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9A" w:rsidRPr="00F549C6" w:rsidRDefault="00211515" w:rsidP="00211515">
      <w:pPr>
        <w:widowControl/>
        <w:shd w:val="clear" w:color="auto" w:fill="FFFFFF"/>
        <w:spacing w:line="400" w:lineRule="exact"/>
        <w:jc w:val="center"/>
        <w:outlineLvl w:val="0"/>
        <w:rPr>
          <w:rFonts w:ascii="標楷體" w:eastAsia="標楷體" w:hAnsi="標楷體" w:cs="新細明體"/>
          <w:b/>
          <w:color w:val="333333"/>
          <w:kern w:val="36"/>
          <w:sz w:val="36"/>
          <w:szCs w:val="36"/>
        </w:rPr>
      </w:pPr>
      <w:r w:rsidRPr="00F549C6">
        <w:rPr>
          <w:rFonts w:ascii="標楷體" w:eastAsia="標楷體" w:hAnsi="標楷體" w:cs="新細明體" w:hint="eastAsia"/>
          <w:b/>
          <w:color w:val="333333"/>
          <w:kern w:val="36"/>
          <w:sz w:val="36"/>
          <w:szCs w:val="36"/>
        </w:rPr>
        <w:t>我有下單嗎？</w:t>
      </w:r>
    </w:p>
    <w:p w:rsidR="0066279A" w:rsidRPr="0066279A" w:rsidRDefault="0066279A" w:rsidP="00211515">
      <w:pPr>
        <w:widowControl/>
        <w:shd w:val="clear" w:color="auto" w:fill="FFFFFF"/>
        <w:spacing w:line="400" w:lineRule="exact"/>
        <w:jc w:val="center"/>
        <w:outlineLvl w:val="0"/>
        <w:rPr>
          <w:rFonts w:ascii="標楷體" w:eastAsia="標楷體" w:hAnsi="標楷體" w:cs="新細明體"/>
          <w:color w:val="333333"/>
          <w:kern w:val="36"/>
          <w:sz w:val="32"/>
          <w:szCs w:val="32"/>
        </w:rPr>
      </w:pPr>
    </w:p>
    <w:p w:rsidR="00F549C6" w:rsidRDefault="0066279A" w:rsidP="00F549C6">
      <w:pPr>
        <w:widowControl/>
        <w:shd w:val="clear" w:color="auto" w:fill="FFFFFF"/>
        <w:spacing w:line="500" w:lineRule="exact"/>
        <w:ind w:firstLineChars="200" w:firstLine="640"/>
        <w:outlineLvl w:val="0"/>
        <w:rPr>
          <w:rFonts w:ascii="標楷體" w:eastAsia="標楷體" w:hAnsi="標楷體" w:cs="新細明體"/>
          <w:color w:val="333333"/>
          <w:kern w:val="36"/>
          <w:sz w:val="32"/>
          <w:szCs w:val="32"/>
        </w:rPr>
      </w:pPr>
      <w:r w:rsidRPr="0066279A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我接到簡訊通知，內容是我訂購的商品編號是</w:t>
      </w:r>
      <w:r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某某</w:t>
      </w:r>
      <w:r w:rsidRPr="0066279A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號，目前已寄達某某超市，請在某月某日前領取等；因為日前</w:t>
      </w:r>
      <w:r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我才透過購物網站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以</w:t>
      </w:r>
      <w:r w:rsidR="00F549C6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「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貨到付款</w:t>
      </w:r>
      <w:r w:rsidR="00F549C6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」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的方式，買了市面上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一家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頗具盛名的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公司生產的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日用品，收到簡訊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的當下，對於對方交貨迅速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還頗為開心，當即到便利商店取貨，結果付款金額和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所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訂購的東西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價額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不同，內容物寫著</w:t>
      </w:r>
      <w:r w:rsidR="00D24BF0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0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0精華液，心想會不會是女兒買給她母親的，因為沒帶手機沒法立即求證，又懶得再走一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趟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，於是依標示付款取貨；回到家越想越不對，立即跟妻女求證，才知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自己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可能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是個資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被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盜的</w:t>
      </w:r>
      <w:r w:rsidR="00D24BF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詐</w:t>
      </w:r>
      <w:r w:rsidR="00F549C6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騙受害者。</w:t>
      </w:r>
    </w:p>
    <w:p w:rsidR="0066279A" w:rsidRDefault="00D24BF0" w:rsidP="00F549C6">
      <w:pPr>
        <w:widowControl/>
        <w:shd w:val="clear" w:color="auto" w:fill="FFFFFF"/>
        <w:spacing w:line="500" w:lineRule="exact"/>
        <w:ind w:firstLineChars="200" w:firstLine="640"/>
        <w:outlineLvl w:val="0"/>
        <w:rPr>
          <w:rFonts w:ascii="標楷體" w:eastAsia="標楷體" w:hAnsi="標楷體" w:cs="新細明體"/>
          <w:color w:val="333333"/>
          <w:kern w:val="36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當即回到便利商店求助，</w:t>
      </w:r>
      <w:r w:rsidR="002E6A98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卻</w:t>
      </w:r>
      <w:r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被告知無法退款，</w:t>
      </w:r>
      <w:r w:rsidR="00DE0089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並告訴我可以透過公司的申訴網址提供協助，於是經過一番努力</w:t>
      </w:r>
      <w:r w:rsidR="002E6A98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成功</w:t>
      </w:r>
      <w:r w:rsidR="00DE0089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立案，告</w:t>
      </w:r>
      <w:r w:rsidR="00DE0089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知為</w:t>
      </w:r>
      <w:r w:rsidR="002E6A98" w:rsidRP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「</w:t>
      </w:r>
      <w:r w:rsidR="00DE0089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某拍</w:t>
      </w:r>
      <w:r w:rsidR="002E6A98" w:rsidRP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」</w:t>
      </w:r>
      <w:r w:rsidR="00DE0089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公司代運，並提供電話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請</w:t>
      </w:r>
      <w:r w:rsidR="00DE0089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直接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與該公司</w:t>
      </w:r>
      <w:r w:rsidR="00DE0089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聯繫，次日我即連繫該代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運</w:t>
      </w:r>
      <w:r w:rsidR="00DE0089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公司，接電話</w:t>
      </w:r>
      <w:r w:rsidR="000B1250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的小姐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語</w:t>
      </w:r>
      <w:r w:rsidR="000B1250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氣也很無奈，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一直強調它們公司只是代運後，要我</w:t>
      </w:r>
      <w:r w:rsidR="000B1250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留下聯絡資料及退款方式，並稱會請快遞公司收回該貨品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後退款</w:t>
      </w:r>
      <w:r w:rsidR="000B1250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，期間我又聯絡了數次，</w:t>
      </w:r>
      <w:r w:rsidR="002E6A98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答案都是已經再處理了，要</w:t>
      </w:r>
      <w:r w:rsidR="000B1250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我留點作業時間給它們，大概一個月以後，貨款退回了，但該貨品卻一直沒取回</w:t>
      </w:r>
      <w:r w:rsidR="000B125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…。</w:t>
      </w:r>
    </w:p>
    <w:p w:rsidR="000B1250" w:rsidRDefault="002E6A98" w:rsidP="002E6A98">
      <w:pPr>
        <w:widowControl/>
        <w:shd w:val="clear" w:color="auto" w:fill="FFFFFF"/>
        <w:spacing w:line="500" w:lineRule="exact"/>
        <w:ind w:firstLineChars="200" w:firstLine="640"/>
        <w:outlineLvl w:val="0"/>
        <w:rPr>
          <w:rFonts w:ascii="標楷體" w:eastAsia="標楷體" w:hAnsi="標楷體" w:cs="新細明體"/>
          <w:color w:val="333333"/>
          <w:kern w:val="36"/>
          <w:sz w:val="32"/>
          <w:szCs w:val="32"/>
        </w:rPr>
      </w:pPr>
      <w:r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這件事，我在金錢上沒有損失，但被妻兒調侃甚久，素以小心謹慎自詡的自己，依舊會在未妥慎保管個資下翻車，這是值得借鑑的</w:t>
      </w:r>
      <w:r w:rsidR="003E1345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事。</w:t>
      </w:r>
      <w:r w:rsidR="000B125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在事件發生的當下，我上網搜尋了一下，有段</w:t>
      </w:r>
      <w:r w:rsidR="003E1345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訊</w:t>
      </w:r>
      <w:r w:rsidR="000B1250">
        <w:rPr>
          <w:rFonts w:ascii="標楷體" w:eastAsia="標楷體" w:hAnsi="標楷體" w:cs="新細明體"/>
          <w:color w:val="333333"/>
          <w:kern w:val="36"/>
          <w:sz w:val="32"/>
          <w:szCs w:val="32"/>
        </w:rPr>
        <w:t>息和我的情況類似，可供參考</w:t>
      </w:r>
      <w:r w:rsidR="003E1345"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  <w:t>!</w:t>
      </w:r>
    </w:p>
    <w:p w:rsidR="000B1250" w:rsidRDefault="000B1250" w:rsidP="0066279A">
      <w:pPr>
        <w:widowControl/>
        <w:shd w:val="clear" w:color="auto" w:fill="FFFFFF"/>
        <w:spacing w:line="400" w:lineRule="exact"/>
        <w:outlineLvl w:val="0"/>
        <w:rPr>
          <w:rFonts w:ascii="標楷體" w:eastAsia="標楷體" w:hAnsi="標楷體" w:cs="新細明體" w:hint="eastAsia"/>
          <w:color w:val="333333"/>
          <w:kern w:val="36"/>
          <w:sz w:val="32"/>
          <w:szCs w:val="32"/>
        </w:rPr>
      </w:pPr>
    </w:p>
    <w:p w:rsidR="00211515" w:rsidRPr="000B1250" w:rsidRDefault="00211515" w:rsidP="000B1250">
      <w:pPr>
        <w:widowControl/>
        <w:shd w:val="clear" w:color="auto" w:fill="FFFFFF"/>
        <w:spacing w:line="400" w:lineRule="exact"/>
        <w:jc w:val="center"/>
        <w:outlineLvl w:val="0"/>
        <w:rPr>
          <w:rFonts w:ascii="微軟正黑體" w:eastAsia="微軟正黑體" w:hAnsi="微軟正黑體" w:cs="新細明體"/>
          <w:b/>
          <w:color w:val="333333"/>
          <w:kern w:val="36"/>
          <w:sz w:val="32"/>
          <w:szCs w:val="32"/>
        </w:rPr>
      </w:pPr>
      <w:r w:rsidRPr="000B1250">
        <w:rPr>
          <w:rFonts w:ascii="微軟正黑體" w:eastAsia="微軟正黑體" w:hAnsi="微軟正黑體" w:cs="新細明體" w:hint="eastAsia"/>
          <w:b/>
          <w:color w:val="333333"/>
          <w:kern w:val="36"/>
          <w:sz w:val="32"/>
          <w:szCs w:val="32"/>
        </w:rPr>
        <w:t>到取貨通知，卻想不起買什麼...小心超商「幽靈包裹」陷阱　千萬別「先領再說」</w:t>
      </w:r>
    </w:p>
    <w:p w:rsidR="00211515" w:rsidRPr="00330098" w:rsidRDefault="00211515" w:rsidP="00211515">
      <w:pPr>
        <w:widowControl/>
        <w:shd w:val="clear" w:color="auto" w:fill="EEEEEE"/>
        <w:spacing w:line="500" w:lineRule="exact"/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</w:pPr>
      <w:r w:rsidRPr="00330098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lastRenderedPageBreak/>
        <w:t>詐騙手法百百種，但你有聽過「包裹詐騙」嗎？新冠疫情影響，外出旅遊有諸多限制，讓許多人待在家的時間變長、網購頻率變高，也讓詐騙集團抓住這點，以魚目混珠的方式寄「幽靈包裹」，讓你傻傻搞不清楚先付錢取貨再說。</w:t>
      </w:r>
      <w:r w:rsidRPr="00330098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br/>
        <w:t>一名超商店員表示，詐騙包裹其實有幾項特徵容易辨識，而他也會在民眾取貨時好心提醒「不要領貨」小心被騙，不過民眾堅持要領，結果上當後傻眼，讓他無奈說到「真的講不聽！一週至少會遇到1～2個這樣的人」。</w:t>
      </w:r>
    </w:p>
    <w:p w:rsidR="00211515" w:rsidRDefault="00211515" w:rsidP="00211515">
      <w:pPr>
        <w:widowControl/>
        <w:shd w:val="clear" w:color="auto" w:fill="FFFFFF"/>
        <w:spacing w:line="500" w:lineRule="exact"/>
        <w:ind w:firstLineChars="200" w:firstLine="560"/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</w:pPr>
    </w:p>
    <w:p w:rsidR="00211515" w:rsidRPr="003E1345" w:rsidRDefault="00211515" w:rsidP="00211515">
      <w:pPr>
        <w:widowControl/>
        <w:shd w:val="clear" w:color="auto" w:fill="FFFFFF"/>
        <w:spacing w:line="500" w:lineRule="exact"/>
        <w:ind w:firstLineChars="200" w:firstLine="560"/>
        <w:rPr>
          <w:rFonts w:ascii="標楷體" w:eastAsia="標楷體" w:hAnsi="標楷體" w:cs="新細明體"/>
          <w:b/>
          <w:i/>
          <w:color w:val="555555"/>
          <w:kern w:val="0"/>
          <w:sz w:val="28"/>
          <w:szCs w:val="28"/>
          <w:u w:val="single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一名超商店員在臉書「</w:t>
      </w:r>
      <w:r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0</w:t>
      </w:r>
      <w:r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  <w:t>0</w:t>
      </w: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公社」表示，當天他一如往常地向取貨民眾詢問手機後3碼查詢包裹，按了收銀機後發現包裹有異，好心提醒「這個（包裹）是在FB買的嗎，是的話建議不要拿」，並告知民眾寄貨廠商的名稱是詐騙慣犯常用廠商，這些都是中國寄來的假貨，不取貨是沒有關係的。 </w:t>
      </w:r>
      <w:r w:rsidR="00330098" w:rsidRPr="003E1345">
        <w:rPr>
          <w:rFonts w:ascii="標楷體" w:eastAsia="標楷體" w:hAnsi="標楷體" w:cs="新細明體"/>
          <w:b/>
          <w:i/>
          <w:color w:val="555555"/>
          <w:kern w:val="0"/>
          <w:sz w:val="28"/>
          <w:szCs w:val="28"/>
          <w:u w:val="single"/>
        </w:rPr>
        <w:t>(我的經歷：我的超商店員只是冷冷的看著我，沒有出言勸阻)</w:t>
      </w:r>
    </w:p>
    <w:p w:rsidR="00211515" w:rsidRPr="00211515" w:rsidRDefault="003E1345" w:rsidP="0021151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  <w:t>…….</w:t>
      </w:r>
      <w:bookmarkStart w:id="0" w:name="_GoBack"/>
      <w:bookmarkEnd w:id="0"/>
    </w:p>
    <w:p w:rsidR="00211515" w:rsidRPr="00211515" w:rsidRDefault="00211515" w:rsidP="0021151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新細明體"/>
          <w:b/>
          <w:bCs/>
          <w:color w:val="B22222"/>
          <w:kern w:val="0"/>
          <w:sz w:val="28"/>
          <w:szCs w:val="28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 </w:t>
      </w:r>
      <w:r w:rsidRPr="00211515">
        <w:rPr>
          <w:rFonts w:ascii="微軟正黑體" w:eastAsia="微軟正黑體" w:hAnsi="微軟正黑體" w:cs="新細明體" w:hint="eastAsia"/>
          <w:b/>
          <w:bCs/>
          <w:color w:val="B22222"/>
          <w:kern w:val="0"/>
          <w:sz w:val="28"/>
          <w:szCs w:val="28"/>
        </w:rPr>
        <w:t>付款取貨詐騙新招　包裹如果有「2特徵」千萬別領</w:t>
      </w:r>
    </w:p>
    <w:p w:rsidR="00211515" w:rsidRPr="00211515" w:rsidRDefault="00211515" w:rsidP="0021151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 現代人越來越依賴網購，買到後來常常忘了自己到底買什麼，總是收到取貨簡訊抱著「先領先付款再說」的心態，給了詐騙集團可趁之機，盜用個資寄給你一堆裝滿垃圾的千元「幽靈包裹」。</w:t>
      </w:r>
    </w:p>
    <w:p w:rsidR="00211515" w:rsidRPr="00211515" w:rsidRDefault="00211515" w:rsidP="0021151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 除了領取包裹前，最好先查證自己到底領的是什麼貨以外，該怎麼從外觀辨識「幽靈包裹」呢？</w:t>
      </w:r>
    </w:p>
    <w:p w:rsidR="00211515" w:rsidRPr="00211515" w:rsidRDefault="00211515" w:rsidP="00211515">
      <w:pPr>
        <w:widowControl/>
        <w:shd w:val="clear" w:color="auto" w:fill="FFFFFF"/>
        <w:spacing w:line="500" w:lineRule="exact"/>
        <w:ind w:firstLineChars="200" w:firstLine="560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有超商店員在臉書「爆廢公社公開版」分享了辨識「幽靈包裹」的訣竅，</w:t>
      </w:r>
      <w:r w:rsidRPr="003E134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  <w:u w:val="single"/>
        </w:rPr>
        <w:t>首先這些包裹比正常包裹都會多了一個</w:t>
      </w: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「土黃色膠帶」封箱</w:t>
      </w:r>
      <w:r w:rsidR="00330098" w:rsidRPr="003E1345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  <w:u w:val="single"/>
        </w:rPr>
        <w:t>(我的經歷：真的)</w:t>
      </w: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，再者就是「代寄」字樣</w:t>
      </w:r>
      <w:r w:rsidR="00330098"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(</w:t>
      </w:r>
      <w:r w:rsidR="00330098" w:rsidRPr="003E1345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  <w:u w:val="single"/>
        </w:rPr>
        <w:t>我的經歷：沒有，我的是非賣家)</w:t>
      </w: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，通常只要有這2項特徵，9成大多是詐騙。</w:t>
      </w:r>
    </w:p>
    <w:p w:rsidR="00211515" w:rsidRPr="00211515" w:rsidRDefault="00211515" w:rsidP="0021151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lastRenderedPageBreak/>
        <w:t> </w:t>
      </w:r>
      <w:r w:rsidRPr="00211515">
        <w:rPr>
          <w:rFonts w:ascii="微軟正黑體" w:eastAsia="微軟正黑體" w:hAnsi="微軟正黑體" w:cs="新細明體"/>
          <w:color w:val="555555"/>
          <w:kern w:val="0"/>
          <w:sz w:val="28"/>
          <w:szCs w:val="28"/>
        </w:rPr>
        <w:t xml:space="preserve">   </w:t>
      </w: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有網友補充，</w:t>
      </w:r>
      <w:r w:rsidRPr="003E134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  <w:u w:val="single"/>
        </w:rPr>
        <w:t>只要看到「鑫金、皓炫、依熙、長慶代寄」</w:t>
      </w:r>
      <w:r w:rsidR="00330098" w:rsidRPr="003E1345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  <w:u w:val="single"/>
        </w:rPr>
        <w:t>(我的經歷：奇拍)</w:t>
      </w:r>
      <w:r w:rsidRPr="003E134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  <w:u w:val="single"/>
        </w:rPr>
        <w:t>這些關鍵字都要小心</w:t>
      </w: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。新北市政府消費者保護官也提醒，</w:t>
      </w:r>
      <w:r w:rsidRPr="003E134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  <w:u w:val="single"/>
        </w:rPr>
        <w:t>如果包裹上出現「非賣家」等關鍵詞</w:t>
      </w:r>
      <w:r w:rsidR="00330098" w:rsidRPr="003E1345">
        <w:rPr>
          <w:rFonts w:ascii="微軟正黑體" w:eastAsia="微軟正黑體" w:hAnsi="微軟正黑體" w:cs="新細明體" w:hint="eastAsia"/>
          <w:b/>
          <w:i/>
          <w:color w:val="555555"/>
          <w:kern w:val="0"/>
          <w:sz w:val="28"/>
          <w:szCs w:val="28"/>
          <w:u w:val="single"/>
        </w:rPr>
        <w:t>(我的經歷：真的)</w:t>
      </w:r>
      <w:r w:rsidRPr="003E134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  <w:u w:val="single"/>
        </w:rPr>
        <w:t>，</w:t>
      </w: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就要警覺可能是境外寄來的詐騙包裹，千萬不要輕易的付款取貨。</w:t>
      </w:r>
    </w:p>
    <w:p w:rsidR="00211515" w:rsidRPr="00211515" w:rsidRDefault="00211515" w:rsidP="00211515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新細明體"/>
          <w:b/>
          <w:bCs/>
          <w:color w:val="B22222"/>
          <w:kern w:val="0"/>
          <w:sz w:val="28"/>
          <w:szCs w:val="28"/>
        </w:rPr>
      </w:pPr>
      <w:r w:rsidRPr="0021151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</w:rPr>
        <w:t> </w:t>
      </w:r>
      <w:r w:rsidRPr="00211515">
        <w:rPr>
          <w:rFonts w:ascii="微軟正黑體" w:eastAsia="微軟正黑體" w:hAnsi="微軟正黑體" w:cs="新細明體" w:hint="eastAsia"/>
          <w:b/>
          <w:bCs/>
          <w:color w:val="B22222"/>
          <w:kern w:val="0"/>
          <w:sz w:val="28"/>
          <w:szCs w:val="28"/>
        </w:rPr>
        <w:t>萬一領到「幽靈包裹」　我該怎麼辦</w:t>
      </w:r>
    </w:p>
    <w:p w:rsidR="00211515" w:rsidRPr="003E1345" w:rsidRDefault="00211515" w:rsidP="00211515">
      <w:pPr>
        <w:widowControl/>
        <w:shd w:val="clear" w:color="auto" w:fill="FFFFFF"/>
        <w:spacing w:line="500" w:lineRule="exact"/>
        <w:ind w:firstLineChars="200" w:firstLine="560"/>
        <w:rPr>
          <w:rFonts w:ascii="微軟正黑體" w:eastAsia="微軟正黑體" w:hAnsi="微軟正黑體" w:cs="新細明體"/>
          <w:kern w:val="0"/>
          <w:sz w:val="28"/>
          <w:szCs w:val="28"/>
          <w:u w:val="single"/>
        </w:rPr>
      </w:pPr>
      <w:r w:rsidRPr="002115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根據</w:t>
      </w:r>
      <w:hyperlink r:id="rId7" w:tgtFrame="_blank" w:history="1">
        <w:r w:rsidRPr="00211515">
          <w:rPr>
            <w:rFonts w:ascii="微軟正黑體" w:eastAsia="微軟正黑體" w:hAnsi="微軟正黑體" w:cs="新細明體" w:hint="eastAsia"/>
            <w:kern w:val="0"/>
            <w:sz w:val="28"/>
            <w:szCs w:val="28"/>
            <w:u w:val="single"/>
          </w:rPr>
          <w:t>屏東縣政府官網引述「翁翁旅食空間」</w:t>
        </w:r>
      </w:hyperlink>
      <w:r w:rsidRPr="00211515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的說明，萬一中了貨到付款詐騙，</w:t>
      </w: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該怎麼退款自救</w:t>
      </w:r>
      <w:r w:rsidRPr="003E1345">
        <w:rPr>
          <w:rFonts w:ascii="微軟正黑體" w:eastAsia="微軟正黑體" w:hAnsi="微軟正黑體" w:cs="新細明體" w:hint="eastAsia"/>
          <w:kern w:val="0"/>
          <w:sz w:val="28"/>
          <w:szCs w:val="28"/>
          <w:u w:val="single"/>
        </w:rPr>
        <w:t>？ </w:t>
      </w:r>
    </w:p>
    <w:p w:rsidR="00211515" w:rsidRPr="003E1345" w:rsidRDefault="00211515" w:rsidP="00211515">
      <w:pPr>
        <w:widowControl/>
        <w:numPr>
          <w:ilvl w:val="0"/>
          <w:numId w:val="1"/>
        </w:numPr>
        <w:shd w:val="clear" w:color="auto" w:fill="FFFFFF"/>
        <w:spacing w:line="500" w:lineRule="exact"/>
        <w:ind w:left="240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  <w:u w:val="single"/>
        </w:rPr>
      </w:pP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記得盡量在收到貨物7天內進行退貨動作，請在「消保會規定期限內較保險」，這樣同時可以告知清關行（寄件人）該物流有詐騙之嫌疑，避免下一個受害者，而貨物是由物流公司寄送，不負責退款。受害民眾必須保留貨運單，隨時上消保會檢舉該「清關行」，務必保留自身退款權益。</w:t>
      </w:r>
    </w:p>
    <w:p w:rsidR="00211515" w:rsidRPr="003E1345" w:rsidRDefault="00211515" w:rsidP="00211515">
      <w:pPr>
        <w:widowControl/>
        <w:numPr>
          <w:ilvl w:val="0"/>
          <w:numId w:val="1"/>
        </w:numPr>
        <w:shd w:val="clear" w:color="auto" w:fill="FFFFFF"/>
        <w:spacing w:line="500" w:lineRule="exact"/>
        <w:ind w:left="240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  <w:u w:val="single"/>
        </w:rPr>
      </w:pP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保留各種與詐騙賣家的對話紀錄、信箱、私訊等，最重要的是保留貨運單，基本上貨運單都黏在盒子上。</w:t>
      </w:r>
    </w:p>
    <w:p w:rsidR="00211515" w:rsidRPr="003E1345" w:rsidRDefault="00211515" w:rsidP="00211515">
      <w:pPr>
        <w:widowControl/>
        <w:numPr>
          <w:ilvl w:val="0"/>
          <w:numId w:val="1"/>
        </w:numPr>
        <w:shd w:val="clear" w:color="auto" w:fill="FFFFFF"/>
        <w:spacing w:line="500" w:lineRule="exact"/>
        <w:ind w:left="240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  <w:u w:val="single"/>
        </w:rPr>
      </w:pP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檢查貨到付款的「清關行」名稱，上網找「清關行」的電話或是信箱告知一切狀況！</w:t>
      </w:r>
    </w:p>
    <w:p w:rsidR="00211515" w:rsidRPr="003E1345" w:rsidRDefault="00211515" w:rsidP="00211515">
      <w:pPr>
        <w:widowControl/>
        <w:numPr>
          <w:ilvl w:val="0"/>
          <w:numId w:val="1"/>
        </w:numPr>
        <w:shd w:val="clear" w:color="auto" w:fill="FFFFFF"/>
        <w:spacing w:line="500" w:lineRule="exact"/>
        <w:ind w:left="240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  <w:u w:val="single"/>
        </w:rPr>
      </w:pP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申請退款成功後，「清關行」會請你將垃圾貨物原封不動的整理好，安排宅配業者取回，並提供退款的銀行帳號跟戶名。</w:t>
      </w:r>
    </w:p>
    <w:p w:rsidR="00211515" w:rsidRPr="003E1345" w:rsidRDefault="00211515" w:rsidP="00211515">
      <w:pPr>
        <w:widowControl/>
        <w:numPr>
          <w:ilvl w:val="0"/>
          <w:numId w:val="1"/>
        </w:numPr>
        <w:shd w:val="clear" w:color="auto" w:fill="FFFFFF"/>
        <w:spacing w:line="500" w:lineRule="exact"/>
        <w:ind w:left="240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  <w:u w:val="single"/>
        </w:rPr>
      </w:pPr>
      <w:r w:rsidRPr="003E1345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  <w:u w:val="single"/>
        </w:rPr>
        <w:t>垃圾宅配取回之後，貨運來收東西時，會給一張收據，請保留到退款為止，記得一定要拿退貨單據！</w:t>
      </w:r>
    </w:p>
    <w:p w:rsidR="009D240A" w:rsidRPr="00211515" w:rsidRDefault="009D240A"/>
    <w:sectPr w:rsidR="009D240A" w:rsidRPr="002115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3D" w:rsidRDefault="001D583D" w:rsidP="0066279A">
      <w:r>
        <w:separator/>
      </w:r>
    </w:p>
  </w:endnote>
  <w:endnote w:type="continuationSeparator" w:id="0">
    <w:p w:rsidR="001D583D" w:rsidRDefault="001D583D" w:rsidP="0066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3D" w:rsidRDefault="001D583D" w:rsidP="0066279A">
      <w:r>
        <w:separator/>
      </w:r>
    </w:p>
  </w:footnote>
  <w:footnote w:type="continuationSeparator" w:id="0">
    <w:p w:rsidR="001D583D" w:rsidRDefault="001D583D" w:rsidP="0066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1027"/>
    <w:multiLevelType w:val="multilevel"/>
    <w:tmpl w:val="B2EA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15"/>
    <w:rsid w:val="000B1250"/>
    <w:rsid w:val="001D583D"/>
    <w:rsid w:val="00211515"/>
    <w:rsid w:val="002E6A98"/>
    <w:rsid w:val="00330098"/>
    <w:rsid w:val="003E1345"/>
    <w:rsid w:val="0066279A"/>
    <w:rsid w:val="009D240A"/>
    <w:rsid w:val="00C83975"/>
    <w:rsid w:val="00D24BF0"/>
    <w:rsid w:val="00DE0089"/>
    <w:rsid w:val="00F5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D1BE8-8EC5-4D9F-B273-A7CEF74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7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7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4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11444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7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08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667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205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48" w:space="11" w:color="333333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2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560341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63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thg.gov.tw/News_Content.aspx?n=389C74C7BFF8870A&amp;sms=8B92ABA7B0E7A88F&amp;s=F2B565AC9AA94A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王秀生</dc:creator>
  <cp:keywords/>
  <dc:description/>
  <cp:lastModifiedBy>王秀生</cp:lastModifiedBy>
  <cp:revision>3</cp:revision>
  <cp:lastPrinted>2022-05-31T03:51:00Z</cp:lastPrinted>
  <dcterms:created xsi:type="dcterms:W3CDTF">2022-05-31T03:44:00Z</dcterms:created>
  <dcterms:modified xsi:type="dcterms:W3CDTF">2022-06-24T07:53:00Z</dcterms:modified>
</cp:coreProperties>
</file>