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7BD4" w14:textId="77777777" w:rsidR="00C826EE" w:rsidRPr="00F068C4" w:rsidRDefault="007E2033">
      <w:pPr>
        <w:spacing w:line="240" w:lineRule="auto"/>
        <w:jc w:val="center"/>
      </w:pPr>
      <w:r w:rsidRPr="00F068C4">
        <w:rPr>
          <w:rFonts w:eastAsia="標楷體"/>
          <w:b/>
          <w:sz w:val="32"/>
        </w:rPr>
        <w:t>112</w:t>
      </w:r>
      <w:r w:rsidR="00B02E08" w:rsidRPr="00F068C4">
        <w:rPr>
          <w:rFonts w:eastAsia="標楷體"/>
          <w:b/>
          <w:sz w:val="32"/>
        </w:rPr>
        <w:t>年公務人員特種考試移民行政人員考試</w:t>
      </w:r>
      <w:r w:rsidR="00B02E08" w:rsidRPr="00F068C4">
        <w:rPr>
          <w:rFonts w:eastAsia="標楷體"/>
          <w:b/>
          <w:sz w:val="44"/>
          <w:szCs w:val="44"/>
          <w:eastAsianLayout w:id="-1428932864" w:combine="1"/>
        </w:rPr>
        <w:t>免除縮短</w:t>
      </w:r>
      <w:r w:rsidR="00B02E08" w:rsidRPr="00F068C4">
        <w:rPr>
          <w:rFonts w:eastAsia="標楷體"/>
          <w:b/>
          <w:sz w:val="32"/>
        </w:rPr>
        <w:t>專業訓練申</w:t>
      </w:r>
      <w:r w:rsidR="00B02E08" w:rsidRPr="00F068C4">
        <w:rPr>
          <w:rFonts w:eastAsia="標楷體"/>
          <w:b/>
          <w:spacing w:val="-10"/>
          <w:sz w:val="32"/>
          <w:szCs w:val="30"/>
        </w:rPr>
        <w:t>請書</w:t>
      </w:r>
      <w:r w:rsidR="00B02E08" w:rsidRPr="00F068C4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2F44424" wp14:editId="4FE70A38">
                <wp:simplePos x="0" y="0"/>
                <wp:positionH relativeFrom="column">
                  <wp:posOffset>5806440</wp:posOffset>
                </wp:positionH>
                <wp:positionV relativeFrom="paragraph">
                  <wp:posOffset>-310515</wp:posOffset>
                </wp:positionV>
                <wp:extent cx="861060" cy="325755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2E0DEE0" w14:textId="647E91D2" w:rsidR="00C826EE" w:rsidRDefault="00B02E08">
                            <w:r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件</w:t>
                            </w:r>
                            <w:r w:rsidR="003810BF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44424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57.2pt;margin-top:-24.45pt;width:67.8pt;height:25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" o:allowincell="f" stroked="f">
                <v:textbox inset="7.25pt,3.65pt,7.25pt,3.65pt">
                  <w:txbxContent>
                    <w:p w14:paraId="32E0DEE0" w14:textId="647E91D2" w:rsidR="00C826EE" w:rsidRDefault="00B02E08">
                      <w:r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/>
                          <w:color w:val="000000"/>
                        </w:rPr>
                        <w:t>件</w:t>
                      </w:r>
                      <w:r w:rsidR="003810BF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5FF7173" w14:textId="77777777" w:rsidR="00C826EE" w:rsidRPr="00F068C4" w:rsidRDefault="00B02E08">
      <w:pPr>
        <w:spacing w:line="500" w:lineRule="exact"/>
        <w:rPr>
          <w:rFonts w:eastAsia="標楷體"/>
          <w:sz w:val="28"/>
        </w:rPr>
      </w:pPr>
      <w:r w:rsidRPr="00F068C4">
        <w:rPr>
          <w:rFonts w:eastAsia="標楷體"/>
          <w:sz w:val="28"/>
        </w:rPr>
        <w:t>受文者：內政部移民署</w:t>
      </w:r>
    </w:p>
    <w:p w14:paraId="33AFFEF4" w14:textId="77777777" w:rsidR="00C826EE" w:rsidRPr="00F068C4" w:rsidRDefault="00B02E08">
      <w:pPr>
        <w:pStyle w:val="ac"/>
        <w:spacing w:line="640" w:lineRule="exact"/>
      </w:pPr>
      <w:r w:rsidRPr="00F068C4">
        <w:t>主　旨：</w:t>
      </w:r>
      <w:proofErr w:type="gramStart"/>
      <w:r w:rsidRPr="00F068C4">
        <w:t>茲檢陳</w:t>
      </w:r>
      <w:proofErr w:type="gramEnd"/>
      <w:r w:rsidRPr="00F068C4">
        <w:t>申請人</w:t>
      </w:r>
      <w:r w:rsidRPr="00F068C4">
        <w:t>11</w:t>
      </w:r>
      <w:r w:rsidR="007E2033" w:rsidRPr="00F068C4">
        <w:t>2</w:t>
      </w:r>
      <w:r w:rsidRPr="00F068C4">
        <w:t>年公務人員特種考試移民行政人員考試錄取人員</w:t>
      </w:r>
    </w:p>
    <w:p w14:paraId="01D496A2" w14:textId="77777777" w:rsidR="00C826EE" w:rsidRPr="00F068C4" w:rsidRDefault="00B02E08">
      <w:pPr>
        <w:pStyle w:val="ac"/>
        <w:spacing w:after="240" w:line="640" w:lineRule="exact"/>
        <w:ind w:left="0" w:firstLine="0"/>
      </w:pPr>
      <w:r w:rsidRPr="00F068C4">
        <w:rPr>
          <w:rFonts w:eastAsia="Times New Roman"/>
          <w:sz w:val="48"/>
          <w:szCs w:val="48"/>
        </w:rPr>
        <w:t xml:space="preserve">     </w:t>
      </w:r>
      <w:r w:rsidR="00D9532A" w:rsidRPr="00F068C4">
        <w:rPr>
          <w:rFonts w:ascii="標楷體" w:hAnsi="標楷體"/>
          <w:sz w:val="48"/>
          <w:szCs w:val="48"/>
          <w:eastAsianLayout w:id="-1447365119" w:combine="1"/>
        </w:rPr>
        <w:t>□</w:t>
      </w:r>
      <w:r w:rsidR="00D9532A" w:rsidRPr="00F068C4">
        <w:rPr>
          <w:sz w:val="48"/>
          <w:szCs w:val="48"/>
          <w:eastAsianLayout w:id="-1447365119" w:combine="1"/>
        </w:rPr>
        <w:t>免除</w:t>
      </w:r>
      <w:r w:rsidR="00D9532A" w:rsidRPr="00F068C4">
        <w:rPr>
          <w:rFonts w:ascii="標楷體" w:hAnsi="標楷體"/>
          <w:sz w:val="48"/>
          <w:szCs w:val="48"/>
          <w:eastAsianLayout w:id="-1447365119" w:combine="1"/>
        </w:rPr>
        <w:t>□縮短</w:t>
      </w:r>
      <w:r w:rsidRPr="00F068C4">
        <w:t>專業訓練申請書暨相關證明文件各</w:t>
      </w:r>
      <w:r w:rsidRPr="00F068C4">
        <w:rPr>
          <w:rFonts w:ascii="標楷體" w:hAnsi="標楷體" w:cs="標楷體"/>
        </w:rPr>
        <w:t>1</w:t>
      </w:r>
      <w:r w:rsidRPr="00F068C4">
        <w:t>份，請審查核復。</w:t>
      </w:r>
    </w:p>
    <w:tbl>
      <w:tblPr>
        <w:tblW w:w="1058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4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440"/>
        <w:gridCol w:w="3240"/>
        <w:gridCol w:w="1460"/>
      </w:tblGrid>
      <w:tr w:rsidR="00F068C4" w:rsidRPr="00F068C4" w14:paraId="72706D37" w14:textId="77777777">
        <w:trPr>
          <w:trHeight w:val="794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A37CF9" w14:textId="77777777" w:rsidR="00C826EE" w:rsidRPr="00F068C4" w:rsidRDefault="00B02E0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068C4">
              <w:rPr>
                <w:rFonts w:eastAsia="標楷體"/>
                <w:sz w:val="28"/>
              </w:rPr>
              <w:t>姓　　名</w:t>
            </w:r>
          </w:p>
        </w:tc>
        <w:tc>
          <w:tcPr>
            <w:tcW w:w="30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1FE382C" w14:textId="77777777" w:rsidR="00C826EE" w:rsidRPr="00F068C4" w:rsidRDefault="00B02E08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F068C4">
              <w:rPr>
                <w:rFonts w:eastAsia="標楷體"/>
                <w:sz w:val="28"/>
              </w:rPr>
              <w:t>國民身分證統一編號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BDC70D" w14:textId="77777777" w:rsidR="00C826EE" w:rsidRPr="00F068C4" w:rsidRDefault="00B02E08">
            <w:pPr>
              <w:spacing w:line="320" w:lineRule="exact"/>
              <w:jc w:val="center"/>
              <w:rPr>
                <w:rFonts w:eastAsia="標楷體"/>
                <w:spacing w:val="-18"/>
                <w:sz w:val="28"/>
              </w:rPr>
            </w:pPr>
            <w:r w:rsidRPr="00F068C4">
              <w:rPr>
                <w:rFonts w:eastAsia="標楷體"/>
                <w:spacing w:val="-18"/>
                <w:sz w:val="28"/>
              </w:rPr>
              <w:t>出生年月日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8A1A1D" w14:textId="77777777" w:rsidR="00C826EE" w:rsidRPr="00F068C4" w:rsidRDefault="00B02E0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068C4">
              <w:rPr>
                <w:rFonts w:eastAsia="標楷體"/>
                <w:sz w:val="28"/>
              </w:rPr>
              <w:t>通　訊　地　址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87C97" w14:textId="77777777" w:rsidR="00C826EE" w:rsidRPr="00F068C4" w:rsidRDefault="00B02E0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068C4">
              <w:rPr>
                <w:rFonts w:eastAsia="標楷體"/>
                <w:sz w:val="28"/>
              </w:rPr>
              <w:t>電　　話</w:t>
            </w:r>
          </w:p>
        </w:tc>
      </w:tr>
      <w:tr w:rsidR="00F068C4" w:rsidRPr="00F068C4" w14:paraId="288F4F78" w14:textId="77777777">
        <w:trPr>
          <w:cantSplit/>
          <w:trHeight w:val="114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E1AD84E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46E915F5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76FC27E0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4292AE57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10372416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2E7029B9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1FFD6DDC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586C479E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4D04692A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3D435842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5B9DBA4F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015CD6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14:paraId="48536C69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DCD9" w14:textId="77777777" w:rsidR="00C826EE" w:rsidRPr="00F068C4" w:rsidRDefault="00C826EE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F068C4" w:rsidRPr="00F068C4" w14:paraId="2B532041" w14:textId="77777777">
        <w:trPr>
          <w:cantSplit/>
          <w:trHeight w:val="1183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E871E2" w14:textId="77777777" w:rsidR="00C826EE" w:rsidRPr="00F068C4" w:rsidRDefault="00B02E0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F068C4">
              <w:rPr>
                <w:rFonts w:eastAsia="標楷體"/>
                <w:sz w:val="28"/>
              </w:rPr>
              <w:t>錄取等級</w:t>
            </w:r>
          </w:p>
        </w:tc>
        <w:tc>
          <w:tcPr>
            <w:tcW w:w="3000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65A2ED" w14:textId="77777777" w:rsidR="00C826EE" w:rsidRPr="00F068C4" w:rsidRDefault="00C826E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281DF1" w14:textId="77777777" w:rsidR="00C826EE" w:rsidRPr="00F068C4" w:rsidRDefault="00B02E0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F068C4">
              <w:rPr>
                <w:rFonts w:eastAsia="標楷體"/>
                <w:sz w:val="28"/>
              </w:rPr>
              <w:t>類科</w:t>
            </w:r>
          </w:p>
        </w:tc>
        <w:tc>
          <w:tcPr>
            <w:tcW w:w="47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150BC" w14:textId="77777777" w:rsidR="00C826EE" w:rsidRPr="00F068C4" w:rsidRDefault="00C826E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068C4" w:rsidRPr="00F068C4" w14:paraId="7E473755" w14:textId="77777777">
        <w:trPr>
          <w:cantSplit/>
          <w:trHeight w:val="2466"/>
        </w:trPr>
        <w:tc>
          <w:tcPr>
            <w:tcW w:w="1058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33EF" w14:textId="77777777" w:rsidR="00C826EE" w:rsidRPr="00F068C4" w:rsidRDefault="00B02E08">
            <w:pPr>
              <w:spacing w:line="44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 w:rsidRPr="00F068C4">
              <w:rPr>
                <w:rFonts w:eastAsia="標楷體" w:cs="標楷體"/>
                <w:sz w:val="28"/>
                <w:szCs w:val="28"/>
              </w:rPr>
              <w:t>說明：</w:t>
            </w:r>
          </w:p>
          <w:p w14:paraId="0F1A14E5" w14:textId="77777777" w:rsidR="00C826EE" w:rsidRPr="00F068C4" w:rsidRDefault="00B02E08">
            <w:pPr>
              <w:numPr>
                <w:ilvl w:val="0"/>
                <w:numId w:val="1"/>
              </w:numPr>
              <w:tabs>
                <w:tab w:val="left" w:pos="1362"/>
              </w:tabs>
              <w:spacing w:line="440" w:lineRule="exact"/>
              <w:ind w:left="681" w:hanging="681"/>
              <w:jc w:val="both"/>
            </w:pPr>
            <w:r w:rsidRPr="00F068C4">
              <w:rPr>
                <w:rFonts w:eastAsia="標楷體" w:cs="標楷體"/>
                <w:sz w:val="28"/>
                <w:szCs w:val="28"/>
              </w:rPr>
              <w:t>請檢附</w:t>
            </w:r>
            <w:r w:rsidRPr="00F068C4">
              <w:rPr>
                <w:rFonts w:eastAsia="標楷體"/>
                <w:sz w:val="28"/>
              </w:rPr>
              <w:t>考選</w:t>
            </w:r>
            <w:proofErr w:type="gramStart"/>
            <w:r w:rsidRPr="00F068C4">
              <w:rPr>
                <w:rFonts w:eastAsia="標楷體"/>
                <w:sz w:val="28"/>
              </w:rPr>
              <w:t>部函發</w:t>
            </w:r>
            <w:proofErr w:type="gramEnd"/>
            <w:r w:rsidRPr="00F068C4">
              <w:rPr>
                <w:rFonts w:eastAsia="標楷體"/>
                <w:sz w:val="28"/>
              </w:rPr>
              <w:t>之錄取通知書影本及公務人員特種考試移民行政人員</w:t>
            </w:r>
            <w:r w:rsidRPr="00F068C4">
              <w:rPr>
                <w:rFonts w:eastAsia="標楷體" w:cs="標楷體"/>
                <w:sz w:val="28"/>
                <w:szCs w:val="28"/>
              </w:rPr>
              <w:t>考試及格證書</w:t>
            </w:r>
            <w:r w:rsidRPr="00F068C4">
              <w:rPr>
                <w:rFonts w:eastAsia="標楷體"/>
                <w:sz w:val="28"/>
              </w:rPr>
              <w:t>影本</w:t>
            </w:r>
            <w:r w:rsidRPr="00F068C4">
              <w:rPr>
                <w:rFonts w:eastAsia="標楷體" w:cs="標楷體"/>
                <w:sz w:val="28"/>
                <w:szCs w:val="28"/>
              </w:rPr>
              <w:t>或中央警察大學畢業證書影本</w:t>
            </w:r>
            <w:r w:rsidRPr="00F068C4">
              <w:rPr>
                <w:rFonts w:eastAsia="標楷體"/>
                <w:sz w:val="28"/>
              </w:rPr>
              <w:t>。</w:t>
            </w:r>
          </w:p>
          <w:p w14:paraId="76A04A16" w14:textId="77777777" w:rsidR="00C826EE" w:rsidRPr="00F068C4" w:rsidRDefault="00B02E08">
            <w:pPr>
              <w:numPr>
                <w:ilvl w:val="0"/>
                <w:numId w:val="1"/>
              </w:numPr>
              <w:spacing w:line="440" w:lineRule="exact"/>
              <w:ind w:left="681" w:hanging="681"/>
              <w:jc w:val="both"/>
            </w:pPr>
            <w:r w:rsidRPr="00F068C4">
              <w:rPr>
                <w:rFonts w:eastAsia="標楷體"/>
                <w:sz w:val="28"/>
              </w:rPr>
              <w:t>檢附之證明文件內政部移民署將</w:t>
            </w:r>
            <w:proofErr w:type="gramStart"/>
            <w:r w:rsidRPr="00F068C4">
              <w:rPr>
                <w:rFonts w:eastAsia="標楷體"/>
                <w:sz w:val="28"/>
              </w:rPr>
              <w:t>一律抽存</w:t>
            </w:r>
            <w:proofErr w:type="gramEnd"/>
            <w:r w:rsidRPr="00F068C4">
              <w:rPr>
                <w:rFonts w:ascii="標楷體" w:eastAsia="標楷體" w:hAnsi="標楷體" w:cs="標楷體"/>
                <w:sz w:val="28"/>
              </w:rPr>
              <w:t>，如所繳之證件，經查明有偽造變造者，除不予免除或縮短專業訓練外，涉及刑法刑責部分，依法移送法辦。</w:t>
            </w:r>
          </w:p>
        </w:tc>
      </w:tr>
    </w:tbl>
    <w:p w14:paraId="0D22B623" w14:textId="77777777" w:rsidR="00C826EE" w:rsidRPr="00F068C4" w:rsidRDefault="00C826EE">
      <w:pPr>
        <w:spacing w:line="320" w:lineRule="exact"/>
        <w:rPr>
          <w:rFonts w:eastAsia="標楷體"/>
          <w:szCs w:val="24"/>
        </w:rPr>
      </w:pPr>
    </w:p>
    <w:p w14:paraId="07B212BE" w14:textId="77777777" w:rsidR="00C826EE" w:rsidRPr="00F068C4" w:rsidRDefault="00B02E08">
      <w:pPr>
        <w:spacing w:line="320" w:lineRule="exact"/>
        <w:jc w:val="right"/>
        <w:rPr>
          <w:rFonts w:eastAsia="標楷體"/>
          <w:sz w:val="28"/>
        </w:rPr>
      </w:pPr>
      <w:r w:rsidRPr="00F068C4">
        <w:rPr>
          <w:rFonts w:eastAsia="標楷體"/>
          <w:sz w:val="28"/>
        </w:rPr>
        <w:t>申請人：　　　　　　（簽章）　年　月　日</w:t>
      </w:r>
    </w:p>
    <w:p w14:paraId="5585B513" w14:textId="77777777" w:rsidR="00C826EE" w:rsidRPr="00F068C4" w:rsidRDefault="00C826EE">
      <w:pPr>
        <w:spacing w:line="320" w:lineRule="exact"/>
        <w:rPr>
          <w:rFonts w:eastAsia="標楷體"/>
          <w:szCs w:val="24"/>
        </w:rPr>
      </w:pPr>
    </w:p>
    <w:p w14:paraId="058080A2" w14:textId="77777777" w:rsidR="00C826EE" w:rsidRPr="00F068C4" w:rsidRDefault="00C826EE">
      <w:pPr>
        <w:spacing w:line="320" w:lineRule="exact"/>
        <w:rPr>
          <w:rFonts w:eastAsia="標楷體"/>
          <w:szCs w:val="24"/>
        </w:rPr>
      </w:pPr>
    </w:p>
    <w:p w14:paraId="2DD37B74" w14:textId="77777777" w:rsidR="00C826EE" w:rsidRPr="00F068C4" w:rsidRDefault="00B02E08">
      <w:pPr>
        <w:spacing w:line="320" w:lineRule="exact"/>
        <w:rPr>
          <w:b/>
        </w:rPr>
      </w:pPr>
      <w:r w:rsidRPr="00F068C4">
        <w:rPr>
          <w:rFonts w:eastAsia="Times New Roman"/>
          <w:b/>
          <w:szCs w:val="24"/>
        </w:rPr>
        <w:t>※</w:t>
      </w:r>
      <w:r w:rsidRPr="00F068C4">
        <w:rPr>
          <w:rFonts w:eastAsia="標楷體"/>
          <w:b/>
          <w:szCs w:val="24"/>
        </w:rPr>
        <w:t>注意：請詳閱下列有關規定</w:t>
      </w:r>
    </w:p>
    <w:p w14:paraId="2533D840" w14:textId="77777777" w:rsidR="00C826EE" w:rsidRPr="00F068C4" w:rsidRDefault="00B02E08">
      <w:pPr>
        <w:spacing w:line="320" w:lineRule="exact"/>
        <w:ind w:left="525" w:hanging="483"/>
        <w:jc w:val="both"/>
      </w:pPr>
      <w:r w:rsidRPr="00F068C4">
        <w:rPr>
          <w:rFonts w:eastAsia="標楷體"/>
          <w:szCs w:val="24"/>
        </w:rPr>
        <w:t>一、受訓人員為內政部移民署（以下簡稱移民署）現職人員，曾應公務人員特種考試移民行政人員考試（以下簡稱本考試）三等考試及格，</w:t>
      </w:r>
      <w:proofErr w:type="gramStart"/>
      <w:r w:rsidRPr="00F068C4">
        <w:rPr>
          <w:rFonts w:eastAsia="標楷體"/>
          <w:szCs w:val="24"/>
        </w:rPr>
        <w:t>復應本</w:t>
      </w:r>
      <w:proofErr w:type="gramEnd"/>
      <w:r w:rsidRPr="00F068C4">
        <w:rPr>
          <w:rFonts w:eastAsia="標楷體"/>
          <w:szCs w:val="24"/>
        </w:rPr>
        <w:t>考試二等考試錄取者；或為非現職人員，最近</w:t>
      </w:r>
      <w:r w:rsidRPr="00F068C4">
        <w:rPr>
          <w:rFonts w:ascii="標楷體" w:eastAsia="標楷體" w:hAnsi="標楷體"/>
          <w:szCs w:val="24"/>
        </w:rPr>
        <w:t>3</w:t>
      </w:r>
      <w:r w:rsidRPr="00F068C4">
        <w:rPr>
          <w:rFonts w:eastAsia="標楷體"/>
          <w:szCs w:val="24"/>
        </w:rPr>
        <w:t>年內曾應本考試同等級考試及格者，或曾應本考試三等考試及格，</w:t>
      </w:r>
      <w:proofErr w:type="gramStart"/>
      <w:r w:rsidRPr="00F068C4">
        <w:rPr>
          <w:rFonts w:eastAsia="標楷體"/>
          <w:szCs w:val="24"/>
        </w:rPr>
        <w:t>復應本</w:t>
      </w:r>
      <w:proofErr w:type="gramEnd"/>
      <w:r w:rsidRPr="00F068C4">
        <w:rPr>
          <w:rFonts w:eastAsia="標楷體"/>
          <w:szCs w:val="24"/>
        </w:rPr>
        <w:t>考試二等考試錄取者，</w:t>
      </w:r>
      <w:proofErr w:type="gramStart"/>
      <w:r w:rsidRPr="00F068C4">
        <w:rPr>
          <w:rFonts w:eastAsia="標楷體"/>
          <w:szCs w:val="24"/>
        </w:rPr>
        <w:t>應於榜示</w:t>
      </w:r>
      <w:proofErr w:type="gramEnd"/>
      <w:r w:rsidRPr="00F068C4">
        <w:rPr>
          <w:rFonts w:eastAsia="標楷體"/>
          <w:szCs w:val="24"/>
        </w:rPr>
        <w:t>後</w:t>
      </w:r>
      <w:r w:rsidRPr="00F068C4">
        <w:rPr>
          <w:rFonts w:eastAsia="標楷體"/>
          <w:szCs w:val="24"/>
        </w:rPr>
        <w:t>1</w:t>
      </w:r>
      <w:r w:rsidRPr="00F068C4">
        <w:rPr>
          <w:rFonts w:eastAsia="標楷體"/>
          <w:szCs w:val="24"/>
        </w:rPr>
        <w:t>個月內，填妥申請書，並檢附相關證明文件，向移民署申請免除專業訓練。</w:t>
      </w:r>
      <w:r w:rsidRPr="00F068C4">
        <w:rPr>
          <w:rFonts w:ascii="標楷體" w:eastAsia="標楷體" w:hAnsi="標楷體" w:cs="標楷體"/>
          <w:szCs w:val="24"/>
        </w:rPr>
        <w:t xml:space="preserve">  </w:t>
      </w:r>
    </w:p>
    <w:p w14:paraId="50FBD130" w14:textId="77777777" w:rsidR="00C826EE" w:rsidRPr="00F068C4" w:rsidRDefault="00B02E08">
      <w:pPr>
        <w:spacing w:line="320" w:lineRule="exact"/>
        <w:ind w:left="525" w:hanging="735"/>
        <w:jc w:val="both"/>
      </w:pPr>
      <w:r w:rsidRPr="00F068C4">
        <w:rPr>
          <w:rFonts w:ascii="標楷體" w:eastAsia="標楷體" w:hAnsi="標楷體" w:cs="標楷體"/>
          <w:szCs w:val="24"/>
        </w:rPr>
        <w:t xml:space="preserve">  二、受訓人員具有下列情形之</w:t>
      </w:r>
      <w:proofErr w:type="gramStart"/>
      <w:r w:rsidRPr="00F068C4">
        <w:rPr>
          <w:rFonts w:ascii="標楷體" w:eastAsia="標楷體" w:hAnsi="標楷體" w:cs="標楷體"/>
          <w:szCs w:val="24"/>
        </w:rPr>
        <w:t>一</w:t>
      </w:r>
      <w:proofErr w:type="gramEnd"/>
      <w:r w:rsidRPr="00F068C4">
        <w:rPr>
          <w:rFonts w:ascii="標楷體" w:eastAsia="標楷體" w:hAnsi="標楷體" w:cs="標楷體"/>
          <w:szCs w:val="24"/>
        </w:rPr>
        <w:t>者，</w:t>
      </w:r>
      <w:proofErr w:type="gramStart"/>
      <w:r w:rsidRPr="00F068C4">
        <w:rPr>
          <w:rFonts w:ascii="標楷體" w:eastAsia="標楷體" w:hAnsi="標楷體" w:cs="標楷體"/>
          <w:szCs w:val="24"/>
        </w:rPr>
        <w:t>應於榜示</w:t>
      </w:r>
      <w:proofErr w:type="gramEnd"/>
      <w:r w:rsidRPr="00F068C4">
        <w:rPr>
          <w:rFonts w:ascii="標楷體" w:eastAsia="標楷體" w:hAnsi="標楷體" w:cs="標楷體"/>
          <w:szCs w:val="24"/>
        </w:rPr>
        <w:t>後1</w:t>
      </w:r>
      <w:r w:rsidRPr="00F068C4">
        <w:rPr>
          <w:rFonts w:eastAsia="標楷體"/>
          <w:szCs w:val="24"/>
        </w:rPr>
        <w:t>個月內，</w:t>
      </w:r>
      <w:proofErr w:type="gramStart"/>
      <w:r w:rsidRPr="00F068C4">
        <w:rPr>
          <w:rFonts w:eastAsia="標楷體"/>
          <w:szCs w:val="24"/>
        </w:rPr>
        <w:t>填妥本申請書</w:t>
      </w:r>
      <w:proofErr w:type="gramEnd"/>
      <w:r w:rsidRPr="00F068C4">
        <w:rPr>
          <w:rFonts w:eastAsia="標楷體"/>
          <w:szCs w:val="24"/>
        </w:rPr>
        <w:t>並檢附相關證明文件，向</w:t>
      </w:r>
      <w:r w:rsidRPr="00F068C4">
        <w:rPr>
          <w:rFonts w:eastAsia="標楷體"/>
          <w:szCs w:val="24"/>
        </w:rPr>
        <w:t xml:space="preserve"> </w:t>
      </w:r>
      <w:r w:rsidRPr="00F068C4">
        <w:rPr>
          <w:rFonts w:eastAsia="標楷體"/>
          <w:szCs w:val="24"/>
        </w:rPr>
        <w:t>移民署申請縮短專業訓練：</w:t>
      </w:r>
    </w:p>
    <w:p w14:paraId="6794F248" w14:textId="77777777" w:rsidR="009B018E" w:rsidRPr="00F068C4" w:rsidRDefault="00B02E08" w:rsidP="009B018E">
      <w:pPr>
        <w:pStyle w:val="af4"/>
        <w:numPr>
          <w:ilvl w:val="0"/>
          <w:numId w:val="4"/>
        </w:numPr>
        <w:spacing w:line="320" w:lineRule="exact"/>
        <w:ind w:leftChars="0" w:right="960"/>
      </w:pPr>
      <w:r w:rsidRPr="00F068C4">
        <w:rPr>
          <w:rFonts w:ascii="標楷體" w:eastAsia="標楷體" w:hAnsi="標楷體" w:cs="標楷體"/>
          <w:szCs w:val="24"/>
        </w:rPr>
        <w:t>具中央警察大學國境警察學系移民事務組畢業學歷者。</w:t>
      </w:r>
    </w:p>
    <w:p w14:paraId="581F97CF" w14:textId="77777777" w:rsidR="00C826EE" w:rsidRPr="00F068C4" w:rsidRDefault="00B02E08" w:rsidP="00B11B1F">
      <w:pPr>
        <w:pStyle w:val="af4"/>
        <w:numPr>
          <w:ilvl w:val="0"/>
          <w:numId w:val="4"/>
        </w:numPr>
        <w:spacing w:line="320" w:lineRule="exact"/>
        <w:ind w:leftChars="0" w:right="84"/>
      </w:pPr>
      <w:r w:rsidRPr="00F068C4">
        <w:rPr>
          <w:rFonts w:ascii="標楷體" w:eastAsia="標楷體" w:hAnsi="標楷體" w:cs="標楷體"/>
          <w:szCs w:val="24"/>
        </w:rPr>
        <w:t>為移民署現職人員，曾應本考試四等考試及格，</w:t>
      </w:r>
      <w:proofErr w:type="gramStart"/>
      <w:r w:rsidRPr="00F068C4">
        <w:rPr>
          <w:rFonts w:ascii="標楷體" w:eastAsia="標楷體" w:hAnsi="標楷體" w:cs="標楷體"/>
          <w:szCs w:val="24"/>
        </w:rPr>
        <w:t>復應本</w:t>
      </w:r>
      <w:proofErr w:type="gramEnd"/>
      <w:r w:rsidRPr="00F068C4">
        <w:rPr>
          <w:rFonts w:ascii="標楷體" w:eastAsia="標楷體" w:hAnsi="標楷體" w:cs="標楷體"/>
          <w:szCs w:val="24"/>
        </w:rPr>
        <w:t>考試三等考試（含以上）等級錄取。</w:t>
      </w:r>
    </w:p>
    <w:p w14:paraId="4F0FD05E" w14:textId="77777777" w:rsidR="00C826EE" w:rsidRPr="00F068C4" w:rsidRDefault="00B02E08" w:rsidP="009B018E">
      <w:pPr>
        <w:pStyle w:val="af4"/>
        <w:numPr>
          <w:ilvl w:val="0"/>
          <w:numId w:val="4"/>
        </w:numPr>
        <w:spacing w:line="320" w:lineRule="exact"/>
        <w:ind w:leftChars="0"/>
        <w:jc w:val="both"/>
      </w:pPr>
      <w:r w:rsidRPr="00F068C4">
        <w:rPr>
          <w:rFonts w:ascii="標楷體" w:eastAsia="標楷體" w:hAnsi="標楷體" w:cs="標楷體"/>
          <w:szCs w:val="24"/>
        </w:rPr>
        <w:t>為非現職人員，最近3年內曾應本考試四等考試及格，</w:t>
      </w:r>
      <w:proofErr w:type="gramStart"/>
      <w:r w:rsidRPr="00F068C4">
        <w:rPr>
          <w:rFonts w:ascii="標楷體" w:eastAsia="標楷體" w:hAnsi="標楷體" w:cs="標楷體"/>
          <w:szCs w:val="24"/>
        </w:rPr>
        <w:t>復應本</w:t>
      </w:r>
      <w:proofErr w:type="gramEnd"/>
      <w:r w:rsidRPr="00F068C4">
        <w:rPr>
          <w:rFonts w:ascii="標楷體" w:eastAsia="標楷體" w:hAnsi="標楷體" w:cs="標楷體"/>
          <w:szCs w:val="24"/>
        </w:rPr>
        <w:t>考試三等考試（含以上）等級錄取。</w:t>
      </w:r>
    </w:p>
    <w:p w14:paraId="2CB97CC4" w14:textId="77777777" w:rsidR="00B02E08" w:rsidRPr="00F068C4" w:rsidRDefault="00B02E08" w:rsidP="00B02E08">
      <w:pPr>
        <w:spacing w:line="320" w:lineRule="exact"/>
        <w:ind w:left="120"/>
        <w:jc w:val="both"/>
        <w:rPr>
          <w:rFonts w:ascii="標楷體" w:eastAsia="標楷體" w:hAnsi="標楷體" w:cs="標楷體"/>
          <w:b/>
          <w:szCs w:val="24"/>
        </w:rPr>
      </w:pPr>
      <w:r w:rsidRPr="00F068C4">
        <w:rPr>
          <w:rFonts w:ascii="標楷體" w:eastAsia="標楷體" w:hAnsi="標楷體" w:cs="標楷體" w:hint="eastAsia"/>
          <w:b/>
          <w:szCs w:val="24"/>
        </w:rPr>
        <w:t>「移民署現職人員」、「非現職人員」之認定及「最近</w:t>
      </w:r>
      <w:r w:rsidRPr="00F068C4">
        <w:rPr>
          <w:rFonts w:ascii="標楷體" w:eastAsia="標楷體" w:hAnsi="標楷體" w:cs="標楷體"/>
          <w:b/>
          <w:szCs w:val="24"/>
        </w:rPr>
        <w:t>3</w:t>
      </w:r>
      <w:r w:rsidRPr="00F068C4">
        <w:rPr>
          <w:rFonts w:ascii="標楷體" w:eastAsia="標楷體" w:hAnsi="標楷體" w:cs="標楷體" w:hint="eastAsia"/>
          <w:b/>
          <w:szCs w:val="24"/>
        </w:rPr>
        <w:t>年內」之計算，</w:t>
      </w:r>
      <w:proofErr w:type="gramStart"/>
      <w:r w:rsidRPr="00F068C4">
        <w:rPr>
          <w:rFonts w:ascii="標楷體" w:eastAsia="標楷體" w:hAnsi="標楷體" w:cs="標楷體" w:hint="eastAsia"/>
          <w:b/>
          <w:szCs w:val="24"/>
        </w:rPr>
        <w:t>均以分配</w:t>
      </w:r>
      <w:proofErr w:type="gramEnd"/>
      <w:r w:rsidRPr="00F068C4">
        <w:rPr>
          <w:rFonts w:ascii="標楷體" w:eastAsia="標楷體" w:hAnsi="標楷體" w:cs="標楷體" w:hint="eastAsia"/>
          <w:b/>
          <w:szCs w:val="24"/>
        </w:rPr>
        <w:t>訓練報到前</w:t>
      </w:r>
      <w:r w:rsidRPr="00F068C4">
        <w:rPr>
          <w:rFonts w:ascii="標楷體" w:eastAsia="標楷體" w:hAnsi="標楷體" w:cs="標楷體"/>
          <w:b/>
          <w:szCs w:val="24"/>
        </w:rPr>
        <w:t>1</w:t>
      </w:r>
      <w:r w:rsidRPr="00F068C4">
        <w:rPr>
          <w:rFonts w:ascii="標楷體" w:eastAsia="標楷體" w:hAnsi="標楷體" w:cs="標楷體" w:hint="eastAsia"/>
          <w:b/>
          <w:szCs w:val="24"/>
        </w:rPr>
        <w:t>日為認定及起算基準。</w:t>
      </w:r>
    </w:p>
    <w:sectPr w:rsidR="00B02E08" w:rsidRPr="00F068C4">
      <w:pgSz w:w="11906" w:h="16838"/>
      <w:pgMar w:top="1276" w:right="737" w:bottom="851" w:left="73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B478" w14:textId="77777777" w:rsidR="00427769" w:rsidRDefault="00427769" w:rsidP="009B018E">
      <w:pPr>
        <w:spacing w:line="240" w:lineRule="auto"/>
      </w:pPr>
      <w:r>
        <w:separator/>
      </w:r>
    </w:p>
  </w:endnote>
  <w:endnote w:type="continuationSeparator" w:id="0">
    <w:p w14:paraId="7563B2C4" w14:textId="77777777" w:rsidR="00427769" w:rsidRDefault="00427769" w:rsidP="009B0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全字庫正宋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EAD2" w14:textId="77777777" w:rsidR="00427769" w:rsidRDefault="00427769" w:rsidP="009B018E">
      <w:pPr>
        <w:spacing w:line="240" w:lineRule="auto"/>
      </w:pPr>
      <w:r>
        <w:separator/>
      </w:r>
    </w:p>
  </w:footnote>
  <w:footnote w:type="continuationSeparator" w:id="0">
    <w:p w14:paraId="10DE0141" w14:textId="77777777" w:rsidR="00427769" w:rsidRDefault="00427769" w:rsidP="009B0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E8C"/>
    <w:multiLevelType w:val="multilevel"/>
    <w:tmpl w:val="2010562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693477"/>
    <w:multiLevelType w:val="hybridMultilevel"/>
    <w:tmpl w:val="027A7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22651"/>
    <w:multiLevelType w:val="hybridMultilevel"/>
    <w:tmpl w:val="7D3AC1CC"/>
    <w:lvl w:ilvl="0" w:tplc="A4FCFEEE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A4262AC"/>
    <w:multiLevelType w:val="multilevel"/>
    <w:tmpl w:val="5DD2D7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EE"/>
    <w:rsid w:val="0008388D"/>
    <w:rsid w:val="001601E7"/>
    <w:rsid w:val="003810BF"/>
    <w:rsid w:val="00427769"/>
    <w:rsid w:val="005A1951"/>
    <w:rsid w:val="007E2033"/>
    <w:rsid w:val="008400B6"/>
    <w:rsid w:val="009B018E"/>
    <w:rsid w:val="00B02E08"/>
    <w:rsid w:val="00B11B1F"/>
    <w:rsid w:val="00C826EE"/>
    <w:rsid w:val="00D9532A"/>
    <w:rsid w:val="00DD2A75"/>
    <w:rsid w:val="00F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5E206C"/>
  <w15:docId w15:val="{4DDBEEEB-EC16-4E23-9C80-BDD8AA9A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Times New Roman" w:eastAsia="新細明體;PMingLiU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標楷體"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標楷體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標楷體" w:eastAsia="標楷體" w:hAnsi="標楷體" w:cs="Times New Roman"/>
    </w:rPr>
  </w:style>
  <w:style w:type="character" w:customStyle="1" w:styleId="WW8Num4z1">
    <w:name w:val="WW8Num4z1"/>
    <w:qFormat/>
    <w:rPr>
      <w:rFonts w:ascii="Wingdings" w:eastAsia="Wingdings" w:hAnsi="Wingdings" w:cs="Wingdings"/>
    </w:rPr>
  </w:style>
  <w:style w:type="character" w:customStyle="1" w:styleId="WW8Num5z0">
    <w:name w:val="WW8Num5z0"/>
    <w:qFormat/>
    <w:rPr>
      <w:rFonts w:ascii="標楷體" w:eastAsia="標楷體" w:hAnsi="標楷體" w:cs="Times New Roman"/>
    </w:rPr>
  </w:style>
  <w:style w:type="character" w:customStyle="1" w:styleId="WW8Num5z1">
    <w:name w:val="WW8Num5z1"/>
    <w:qFormat/>
    <w:rPr>
      <w:rFonts w:ascii="Wingdings" w:eastAsia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eastAsia="標楷體"/>
      <w:sz w:val="28"/>
    </w:rPr>
  </w:style>
  <w:style w:type="character" w:customStyle="1" w:styleId="WWCharLFO2LVL1">
    <w:name w:val="WW_CharLFO2LVL1"/>
    <w:qFormat/>
    <w:rPr>
      <w:rFonts w:cs="標楷體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</w:rPr>
  </w:style>
  <w:style w:type="character" w:customStyle="1" w:styleId="WWCharLFO4LVL2">
    <w:name w:val="WW_CharLFO4LVL2"/>
    <w:qFormat/>
    <w:rPr>
      <w:rFonts w:ascii="Wingdings" w:hAnsi="Wingdings" w:cs="Wingdings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Wingdings" w:hAnsi="Wingdings" w:cs="Wingdings"/>
    </w:rPr>
  </w:style>
  <w:style w:type="character" w:customStyle="1" w:styleId="WWCharLFO4LVL5">
    <w:name w:val="WW_CharLFO4LVL5"/>
    <w:qFormat/>
    <w:rPr>
      <w:rFonts w:ascii="Wingdings" w:hAnsi="Wingdings" w:cs="Wingdings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Wingdings" w:hAnsi="Wingdings" w:cs="Wingdings"/>
    </w:rPr>
  </w:style>
  <w:style w:type="character" w:customStyle="1" w:styleId="WWCharLFO4LVL8">
    <w:name w:val="WW_CharLFO4LVL8"/>
    <w:qFormat/>
    <w:rPr>
      <w:rFonts w:ascii="Wingdings" w:hAnsi="Wingdings" w:cs="Wingdings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標楷體" w:eastAsia="標楷體" w:hAnsi="標楷體" w:cs="Times New Roman"/>
    </w:rPr>
  </w:style>
  <w:style w:type="character" w:customStyle="1" w:styleId="WWCharLFO5LVL2">
    <w:name w:val="WW_CharLFO5LVL2"/>
    <w:qFormat/>
    <w:rPr>
      <w:rFonts w:ascii="Wingdings" w:hAnsi="Wingdings" w:cs="Wingdings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Wingdings" w:hAnsi="Wingdings" w:cs="Wingdings"/>
    </w:rPr>
  </w:style>
  <w:style w:type="character" w:customStyle="1" w:styleId="WWCharLFO5LVL5">
    <w:name w:val="WW_CharLFO5LVL5"/>
    <w:qFormat/>
    <w:rPr>
      <w:rFonts w:ascii="Wingdings" w:hAnsi="Wingdings" w:cs="Wingdings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Wingdings" w:hAnsi="Wingdings" w:cs="Wingdings"/>
    </w:rPr>
  </w:style>
  <w:style w:type="character" w:customStyle="1" w:styleId="WWCharLFO5LVL8">
    <w:name w:val="WW_CharLFO5LVL8"/>
    <w:qFormat/>
    <w:rPr>
      <w:rFonts w:ascii="Wingdings" w:hAnsi="Wingdings" w:cs="Wingdings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標楷體" w:eastAsia="標楷體" w:hAnsi="標楷體" w:cs="Times New Roman"/>
    </w:rPr>
  </w:style>
  <w:style w:type="paragraph" w:styleId="a6">
    <w:name w:val="Body Text"/>
    <w:basedOn w:val="a"/>
    <w:pPr>
      <w:spacing w:line="480" w:lineRule="exact"/>
    </w:pPr>
    <w:rPr>
      <w:rFonts w:eastAsia="標楷體"/>
      <w:sz w:val="28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表文"/>
    <w:basedOn w:val="a"/>
    <w:qFormat/>
    <w:pPr>
      <w:spacing w:line="240" w:lineRule="auto"/>
      <w:jc w:val="both"/>
      <w:textAlignment w:val="center"/>
    </w:pPr>
    <w:rPr>
      <w:rFonts w:eastAsia="標楷體"/>
      <w:sz w:val="22"/>
      <w:szCs w:val="24"/>
    </w:rPr>
  </w:style>
  <w:style w:type="paragraph" w:styleId="ac">
    <w:name w:val="Body Text Indent"/>
    <w:basedOn w:val="a"/>
    <w:pPr>
      <w:spacing w:line="500" w:lineRule="exact"/>
      <w:ind w:left="1078" w:hanging="1078"/>
    </w:pPr>
    <w:rPr>
      <w:rFonts w:eastAsia="標楷體"/>
      <w:sz w:val="28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Balloon Text"/>
    <w:basedOn w:val="a"/>
    <w:qFormat/>
    <w:pPr>
      <w:spacing w:line="240" w:lineRule="auto"/>
    </w:pPr>
    <w:rPr>
      <w:rFonts w:ascii="Calibri Light" w:eastAsia="Calibri Light" w:hAnsi="Calibri Light" w:cs="Calibri Light"/>
      <w:sz w:val="18"/>
      <w:szCs w:val="18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af4">
    <w:name w:val="List Paragraph"/>
    <w:basedOn w:val="a"/>
    <w:uiPriority w:val="34"/>
    <w:qFormat/>
    <w:rsid w:val="009B01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　　　　考試正額錄取人員保留受訓資格申請書</dc:title>
  <dc:subject/>
  <dc:creator>考試院</dc:creator>
  <dc:description/>
  <cp:lastModifiedBy>黃孟聰</cp:lastModifiedBy>
  <cp:revision>24</cp:revision>
  <cp:lastPrinted>2020-12-09T16:15:00Z</cp:lastPrinted>
  <dcterms:created xsi:type="dcterms:W3CDTF">2020-12-29T09:14:00Z</dcterms:created>
  <dcterms:modified xsi:type="dcterms:W3CDTF">2023-11-20T06:18:00Z</dcterms:modified>
  <dc:language>zh-TW</dc:language>
</cp:coreProperties>
</file>