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E7D74" w14:textId="51FE3DCF" w:rsidR="005E2FF6" w:rsidRPr="004924F0" w:rsidRDefault="00E164D7">
      <w:pPr>
        <w:overflowPunct w:val="0"/>
        <w:snapToGrid w:val="0"/>
        <w:spacing w:after="180" w:line="560" w:lineRule="exact"/>
        <w:jc w:val="both"/>
        <w:rPr>
          <w:rFonts w:ascii="標楷體" w:eastAsia="標楷體" w:hAnsi="標楷體"/>
          <w:b/>
          <w:bCs/>
          <w:color w:val="000000" w:themeColor="text1"/>
          <w:spacing w:val="20"/>
          <w:kern w:val="0"/>
          <w:sz w:val="32"/>
          <w:szCs w:val="36"/>
        </w:rPr>
      </w:pPr>
      <w:r w:rsidRPr="004924F0">
        <w:rPr>
          <w:rFonts w:ascii="標楷體" w:eastAsia="標楷體" w:hAnsi="標楷體" w:hint="eastAsia"/>
          <w:b/>
          <w:bCs/>
          <w:color w:val="000000" w:themeColor="text1"/>
          <w:spacing w:val="20"/>
          <w:kern w:val="0"/>
          <w:sz w:val="36"/>
          <w:szCs w:val="36"/>
        </w:rPr>
        <w:t>11</w:t>
      </w:r>
      <w:r w:rsidR="00CC73C8" w:rsidRPr="004924F0">
        <w:rPr>
          <w:rFonts w:ascii="標楷體" w:eastAsia="標楷體" w:hAnsi="標楷體" w:hint="eastAsia"/>
          <w:b/>
          <w:bCs/>
          <w:color w:val="000000" w:themeColor="text1"/>
          <w:spacing w:val="20"/>
          <w:kern w:val="0"/>
          <w:sz w:val="36"/>
          <w:szCs w:val="36"/>
        </w:rPr>
        <w:t>2</w:t>
      </w:r>
      <w:r w:rsidR="005D77C3" w:rsidRPr="00561731">
        <w:rPr>
          <w:rFonts w:ascii="標楷體" w:eastAsia="標楷體" w:hAnsi="標楷體"/>
          <w:b/>
          <w:bCs/>
          <w:spacing w:val="20"/>
          <w:kern w:val="0"/>
          <w:sz w:val="36"/>
          <w:szCs w:val="36"/>
        </w:rPr>
        <w:t>年公務人員特種考試一般警察人員考試四等考試水上警察人員類別錄取人員訓練計畫</w:t>
      </w:r>
    </w:p>
    <w:p w14:paraId="588FB4F0" w14:textId="236775D1" w:rsidR="005E2FF6" w:rsidRPr="004924F0" w:rsidRDefault="005D77C3">
      <w:pPr>
        <w:overflowPunct w:val="0"/>
        <w:snapToGrid w:val="0"/>
        <w:jc w:val="right"/>
        <w:rPr>
          <w:rFonts w:ascii="標楷體" w:eastAsia="標楷體" w:hAnsi="標楷體"/>
          <w:bCs/>
          <w:color w:val="000000" w:themeColor="text1"/>
          <w:kern w:val="0"/>
          <w:szCs w:val="24"/>
        </w:rPr>
      </w:pPr>
      <w:r w:rsidRPr="004924F0">
        <w:rPr>
          <w:rFonts w:ascii="標楷體" w:eastAsia="標楷體" w:hAnsi="標楷體"/>
          <w:bCs/>
          <w:color w:val="000000" w:themeColor="text1"/>
          <w:kern w:val="0"/>
          <w:szCs w:val="24"/>
        </w:rPr>
        <w:t>民國</w:t>
      </w:r>
      <w:r w:rsidR="00CC73C8" w:rsidRPr="004924F0">
        <w:rPr>
          <w:rFonts w:ascii="標楷體" w:eastAsia="標楷體" w:hAnsi="標楷體" w:hint="eastAsia"/>
          <w:bCs/>
          <w:color w:val="000000" w:themeColor="text1"/>
          <w:kern w:val="0"/>
          <w:szCs w:val="24"/>
        </w:rPr>
        <w:t>112</w:t>
      </w:r>
      <w:r w:rsidRPr="004924F0">
        <w:rPr>
          <w:rFonts w:ascii="標楷體" w:eastAsia="標楷體" w:hAnsi="標楷體"/>
          <w:bCs/>
          <w:color w:val="000000" w:themeColor="text1"/>
          <w:kern w:val="0"/>
          <w:szCs w:val="24"/>
        </w:rPr>
        <w:t>年</w:t>
      </w:r>
      <w:r w:rsidR="002514F0">
        <w:rPr>
          <w:rFonts w:ascii="標楷體" w:eastAsia="標楷體" w:hAnsi="標楷體" w:hint="eastAsia"/>
          <w:bCs/>
          <w:color w:val="000000" w:themeColor="text1"/>
          <w:kern w:val="0"/>
          <w:szCs w:val="24"/>
        </w:rPr>
        <w:t>9</w:t>
      </w:r>
      <w:r w:rsidRPr="004924F0">
        <w:rPr>
          <w:rFonts w:ascii="標楷體" w:eastAsia="標楷體" w:hAnsi="標楷體"/>
          <w:bCs/>
          <w:color w:val="000000" w:themeColor="text1"/>
          <w:kern w:val="0"/>
          <w:szCs w:val="24"/>
        </w:rPr>
        <w:t>月</w:t>
      </w:r>
      <w:r w:rsidR="002514F0">
        <w:rPr>
          <w:rFonts w:ascii="標楷體" w:eastAsia="標楷體" w:hAnsi="標楷體" w:hint="eastAsia"/>
          <w:bCs/>
          <w:color w:val="000000" w:themeColor="text1"/>
          <w:kern w:val="0"/>
          <w:szCs w:val="24"/>
        </w:rPr>
        <w:t>4</w:t>
      </w:r>
      <w:r w:rsidRPr="004924F0">
        <w:rPr>
          <w:rFonts w:ascii="標楷體" w:eastAsia="標楷體" w:hAnsi="標楷體"/>
          <w:bCs/>
          <w:color w:val="000000" w:themeColor="text1"/>
          <w:kern w:val="0"/>
          <w:szCs w:val="24"/>
        </w:rPr>
        <w:t>日</w:t>
      </w:r>
    </w:p>
    <w:p w14:paraId="1C1D4750" w14:textId="4DD3D0CE" w:rsidR="005E2FF6" w:rsidRPr="004924F0" w:rsidRDefault="005D77C3">
      <w:pPr>
        <w:overflowPunct w:val="0"/>
        <w:snapToGrid w:val="0"/>
        <w:jc w:val="right"/>
        <w:rPr>
          <w:rFonts w:ascii="標楷體" w:eastAsia="標楷體" w:hAnsi="標楷體"/>
          <w:bCs/>
          <w:color w:val="000000" w:themeColor="text1"/>
          <w:kern w:val="0"/>
          <w:szCs w:val="24"/>
        </w:rPr>
      </w:pPr>
      <w:r w:rsidRPr="004924F0">
        <w:rPr>
          <w:rFonts w:ascii="標楷體" w:eastAsia="標楷體" w:hAnsi="標楷體"/>
          <w:bCs/>
          <w:color w:val="000000" w:themeColor="text1"/>
          <w:kern w:val="0"/>
          <w:szCs w:val="24"/>
        </w:rPr>
        <w:t>保訓會</w:t>
      </w:r>
      <w:proofErr w:type="gramStart"/>
      <w:r w:rsidRPr="004924F0">
        <w:rPr>
          <w:rFonts w:ascii="標楷體" w:eastAsia="標楷體" w:hAnsi="標楷體"/>
          <w:bCs/>
          <w:color w:val="000000" w:themeColor="text1"/>
          <w:kern w:val="0"/>
          <w:szCs w:val="24"/>
        </w:rPr>
        <w:t>公訓字第</w:t>
      </w:r>
      <w:r w:rsidR="002514F0" w:rsidRPr="002514F0">
        <w:rPr>
          <w:rFonts w:ascii="標楷體" w:eastAsia="標楷體" w:hAnsi="標楷體"/>
          <w:bCs/>
          <w:color w:val="000000" w:themeColor="text1"/>
          <w:kern w:val="0"/>
          <w:szCs w:val="24"/>
        </w:rPr>
        <w:t>1120009029</w:t>
      </w:r>
      <w:r w:rsidRPr="004924F0">
        <w:rPr>
          <w:rFonts w:ascii="標楷體" w:eastAsia="標楷體" w:hAnsi="標楷體"/>
          <w:bCs/>
          <w:color w:val="000000" w:themeColor="text1"/>
          <w:kern w:val="0"/>
          <w:szCs w:val="24"/>
        </w:rPr>
        <w:t>號</w:t>
      </w:r>
      <w:proofErr w:type="gramEnd"/>
      <w:r w:rsidRPr="004924F0">
        <w:rPr>
          <w:rFonts w:ascii="標楷體" w:eastAsia="標楷體" w:hAnsi="標楷體"/>
          <w:bCs/>
          <w:color w:val="000000" w:themeColor="text1"/>
          <w:kern w:val="0"/>
          <w:szCs w:val="24"/>
        </w:rPr>
        <w:t>函核定</w:t>
      </w:r>
    </w:p>
    <w:p w14:paraId="2A457FA9" w14:textId="77777777" w:rsidR="005E2FF6" w:rsidRPr="00234C26" w:rsidRDefault="005D77C3" w:rsidP="0000750D">
      <w:pPr>
        <w:pStyle w:val="1"/>
        <w:numPr>
          <w:ilvl w:val="0"/>
          <w:numId w:val="14"/>
        </w:numPr>
        <w:spacing w:line="500" w:lineRule="exact"/>
        <w:rPr>
          <w:rFonts w:ascii="標楷體" w:eastAsia="標楷體" w:hAnsi="標楷體"/>
          <w:b w:val="0"/>
          <w:sz w:val="28"/>
          <w:szCs w:val="28"/>
        </w:rPr>
      </w:pPr>
      <w:r w:rsidRPr="00234C26">
        <w:rPr>
          <w:rFonts w:ascii="標楷體" w:eastAsia="標楷體" w:hAnsi="標楷體"/>
          <w:b w:val="0"/>
          <w:sz w:val="28"/>
          <w:szCs w:val="28"/>
        </w:rPr>
        <w:t xml:space="preserve">依據 </w:t>
      </w:r>
    </w:p>
    <w:p w14:paraId="473F47B1" w14:textId="6CF1C6A2" w:rsidR="005E2FF6" w:rsidRPr="00234C26" w:rsidRDefault="005D77C3" w:rsidP="0000750D">
      <w:pPr>
        <w:pStyle w:val="ae"/>
        <w:numPr>
          <w:ilvl w:val="0"/>
          <w:numId w:val="15"/>
        </w:numPr>
        <w:overflowPunct w:val="0"/>
        <w:snapToGrid w:val="0"/>
        <w:spacing w:line="500" w:lineRule="exact"/>
        <w:ind w:hanging="918"/>
        <w:jc w:val="both"/>
        <w:rPr>
          <w:rFonts w:ascii="標楷體" w:eastAsia="標楷體" w:hAnsi="標楷體"/>
          <w:sz w:val="28"/>
          <w:szCs w:val="28"/>
        </w:rPr>
      </w:pPr>
      <w:r w:rsidRPr="00234C26">
        <w:rPr>
          <w:rFonts w:ascii="標楷體" w:eastAsia="標楷體" w:hAnsi="標楷體"/>
          <w:bCs/>
          <w:sz w:val="28"/>
          <w:szCs w:val="28"/>
        </w:rPr>
        <w:t>公務人員考試法(以下簡稱考試法)第21條、公務人員考試錄取人員訓練辦法(以下簡稱訓練辦法)第3條、第9條、第10條及第11條之1。</w:t>
      </w:r>
    </w:p>
    <w:p w14:paraId="61AE2E36" w14:textId="77777777" w:rsidR="005E2FF6" w:rsidRPr="00234C26" w:rsidRDefault="002646A1" w:rsidP="0000750D">
      <w:pPr>
        <w:pStyle w:val="ae"/>
        <w:numPr>
          <w:ilvl w:val="0"/>
          <w:numId w:val="15"/>
        </w:numPr>
        <w:overflowPunct w:val="0"/>
        <w:snapToGrid w:val="0"/>
        <w:spacing w:line="500" w:lineRule="exact"/>
        <w:ind w:hanging="918"/>
        <w:jc w:val="both"/>
        <w:rPr>
          <w:rFonts w:ascii="標楷體" w:eastAsia="標楷體" w:hAnsi="標楷體"/>
          <w:sz w:val="28"/>
          <w:szCs w:val="28"/>
        </w:rPr>
      </w:pPr>
      <w:r w:rsidRPr="004924F0">
        <w:rPr>
          <w:rFonts w:ascii="標楷體" w:eastAsia="標楷體" w:hAnsi="標楷體"/>
          <w:bCs/>
          <w:color w:val="000000" w:themeColor="text1"/>
          <w:sz w:val="28"/>
          <w:szCs w:val="28"/>
        </w:rPr>
        <w:t>11</w:t>
      </w:r>
      <w:r w:rsidR="00183124" w:rsidRPr="004924F0">
        <w:rPr>
          <w:rFonts w:ascii="標楷體" w:eastAsia="標楷體" w:hAnsi="標楷體" w:hint="eastAsia"/>
          <w:bCs/>
          <w:color w:val="000000" w:themeColor="text1"/>
          <w:sz w:val="28"/>
          <w:szCs w:val="28"/>
        </w:rPr>
        <w:t>2</w:t>
      </w:r>
      <w:r w:rsidR="005D77C3" w:rsidRPr="00234C26">
        <w:rPr>
          <w:rFonts w:ascii="標楷體" w:eastAsia="標楷體" w:hAnsi="標楷體"/>
          <w:bCs/>
          <w:sz w:val="28"/>
          <w:szCs w:val="28"/>
        </w:rPr>
        <w:t>年公務人員特種考試一般警察人員考試錄取人員訓練計畫第22點第1款。</w:t>
      </w:r>
    </w:p>
    <w:p w14:paraId="722FB072" w14:textId="77777777" w:rsidR="005E2FF6" w:rsidRPr="00234C26" w:rsidRDefault="005D77C3" w:rsidP="0000750D">
      <w:pPr>
        <w:pStyle w:val="1"/>
        <w:numPr>
          <w:ilvl w:val="0"/>
          <w:numId w:val="14"/>
        </w:numPr>
        <w:spacing w:line="500" w:lineRule="exact"/>
        <w:rPr>
          <w:rFonts w:ascii="標楷體" w:eastAsia="標楷體" w:hAnsi="標楷體"/>
          <w:b w:val="0"/>
          <w:sz w:val="28"/>
          <w:szCs w:val="28"/>
        </w:rPr>
      </w:pPr>
      <w:r w:rsidRPr="00234C26">
        <w:rPr>
          <w:rFonts w:ascii="標楷體" w:eastAsia="標楷體" w:hAnsi="標楷體"/>
          <w:b w:val="0"/>
          <w:sz w:val="28"/>
          <w:szCs w:val="28"/>
        </w:rPr>
        <w:t>訓練類別及重點</w:t>
      </w:r>
    </w:p>
    <w:p w14:paraId="2A90F5A9" w14:textId="77777777" w:rsidR="005E2FF6" w:rsidRPr="00234C26" w:rsidRDefault="005D77C3" w:rsidP="0000750D">
      <w:pPr>
        <w:pStyle w:val="ae"/>
        <w:numPr>
          <w:ilvl w:val="0"/>
          <w:numId w:val="16"/>
        </w:numPr>
        <w:overflowPunct w:val="0"/>
        <w:snapToGrid w:val="0"/>
        <w:spacing w:line="500" w:lineRule="exact"/>
        <w:ind w:hanging="918"/>
        <w:jc w:val="both"/>
        <w:rPr>
          <w:rFonts w:ascii="標楷體" w:eastAsia="標楷體" w:hAnsi="標楷體"/>
          <w:sz w:val="28"/>
          <w:szCs w:val="28"/>
        </w:rPr>
      </w:pPr>
      <w:r w:rsidRPr="00234C26">
        <w:rPr>
          <w:rFonts w:ascii="標楷體" w:eastAsia="標楷體" w:hAnsi="標楷體"/>
          <w:bCs/>
          <w:sz w:val="28"/>
          <w:szCs w:val="28"/>
        </w:rPr>
        <w:t>教育訓練：以建立初任基層海巡人員應具備之嚴正執法、專業知能、品德操守、服務態度、人權法治與執法紀律為重點。</w:t>
      </w:r>
    </w:p>
    <w:p w14:paraId="162D0BC5" w14:textId="77777777" w:rsidR="005E2FF6" w:rsidRPr="00234C26" w:rsidRDefault="005D77C3" w:rsidP="0000750D">
      <w:pPr>
        <w:pStyle w:val="ae"/>
        <w:numPr>
          <w:ilvl w:val="0"/>
          <w:numId w:val="16"/>
        </w:numPr>
        <w:overflowPunct w:val="0"/>
        <w:snapToGrid w:val="0"/>
        <w:spacing w:line="500" w:lineRule="exact"/>
        <w:ind w:hanging="918"/>
        <w:jc w:val="both"/>
        <w:rPr>
          <w:rFonts w:ascii="標楷體" w:eastAsia="標楷體" w:hAnsi="標楷體"/>
          <w:bCs/>
          <w:sz w:val="28"/>
          <w:szCs w:val="28"/>
        </w:rPr>
      </w:pPr>
      <w:r w:rsidRPr="00234C26">
        <w:rPr>
          <w:rFonts w:ascii="標楷體" w:eastAsia="標楷體" w:hAnsi="標楷體"/>
          <w:bCs/>
          <w:sz w:val="28"/>
          <w:szCs w:val="28"/>
        </w:rPr>
        <w:t>實務訓練：以增進海巡工作所需知能及考核品德操守、服務態度為重點。</w:t>
      </w:r>
    </w:p>
    <w:p w14:paraId="592940F5" w14:textId="77777777" w:rsidR="005E2FF6" w:rsidRPr="00234C26" w:rsidRDefault="005D77C3" w:rsidP="0000750D">
      <w:pPr>
        <w:pStyle w:val="1"/>
        <w:numPr>
          <w:ilvl w:val="0"/>
          <w:numId w:val="14"/>
        </w:numPr>
        <w:spacing w:line="500" w:lineRule="exact"/>
        <w:rPr>
          <w:rFonts w:ascii="標楷體" w:eastAsia="標楷體" w:hAnsi="標楷體"/>
          <w:b w:val="0"/>
          <w:sz w:val="28"/>
          <w:szCs w:val="28"/>
        </w:rPr>
      </w:pPr>
      <w:r w:rsidRPr="00234C26">
        <w:rPr>
          <w:rFonts w:ascii="標楷體" w:eastAsia="標楷體" w:hAnsi="標楷體"/>
          <w:b w:val="0"/>
          <w:sz w:val="28"/>
          <w:szCs w:val="28"/>
        </w:rPr>
        <w:t>訓練對象</w:t>
      </w:r>
    </w:p>
    <w:p w14:paraId="1EADE048" w14:textId="77777777" w:rsidR="005E2FF6" w:rsidRPr="00234C26" w:rsidRDefault="005D77C3" w:rsidP="0000750D">
      <w:pPr>
        <w:pStyle w:val="ae"/>
        <w:numPr>
          <w:ilvl w:val="0"/>
          <w:numId w:val="17"/>
        </w:numPr>
        <w:overflowPunct w:val="0"/>
        <w:snapToGrid w:val="0"/>
        <w:spacing w:line="500" w:lineRule="exact"/>
        <w:ind w:hanging="918"/>
        <w:jc w:val="both"/>
        <w:rPr>
          <w:rFonts w:ascii="標楷體" w:eastAsia="標楷體" w:hAnsi="標楷體"/>
          <w:sz w:val="28"/>
          <w:szCs w:val="28"/>
        </w:rPr>
      </w:pPr>
      <w:r w:rsidRPr="004924F0">
        <w:rPr>
          <w:rFonts w:ascii="標楷體" w:eastAsia="標楷體" w:hAnsi="標楷體"/>
          <w:bCs/>
          <w:color w:val="000000" w:themeColor="text1"/>
          <w:sz w:val="28"/>
          <w:szCs w:val="28"/>
        </w:rPr>
        <w:t>11</w:t>
      </w:r>
      <w:r w:rsidR="00CC73C8" w:rsidRPr="004924F0">
        <w:rPr>
          <w:rFonts w:ascii="標楷體" w:eastAsia="標楷體" w:hAnsi="標楷體" w:hint="eastAsia"/>
          <w:bCs/>
          <w:color w:val="000000" w:themeColor="text1"/>
          <w:sz w:val="28"/>
          <w:szCs w:val="28"/>
        </w:rPr>
        <w:t>2</w:t>
      </w:r>
      <w:r w:rsidRPr="00234C26">
        <w:rPr>
          <w:rFonts w:ascii="標楷體" w:eastAsia="標楷體" w:hAnsi="標楷體"/>
          <w:bCs/>
          <w:sz w:val="28"/>
          <w:szCs w:val="28"/>
        </w:rPr>
        <w:t>年公務人員特種考試一般警察人員考試四等考試水上警察人員類別(以下簡稱一般水上警察特考四等考試)</w:t>
      </w:r>
      <w:r w:rsidR="00BA2EA8" w:rsidRPr="00234C26">
        <w:rPr>
          <w:rFonts w:ascii="標楷體" w:eastAsia="標楷體" w:hAnsi="標楷體"/>
          <w:bCs/>
          <w:sz w:val="28"/>
          <w:szCs w:val="28"/>
        </w:rPr>
        <w:t>錄取人員</w:t>
      </w:r>
      <w:r w:rsidRPr="00234C26">
        <w:rPr>
          <w:rFonts w:ascii="標楷體" w:eastAsia="標楷體" w:hAnsi="標楷體"/>
          <w:bCs/>
          <w:sz w:val="28"/>
          <w:szCs w:val="28"/>
        </w:rPr>
        <w:t>。</w:t>
      </w:r>
    </w:p>
    <w:p w14:paraId="0F81E581" w14:textId="77777777" w:rsidR="005E2FF6" w:rsidRPr="00234C26" w:rsidRDefault="005D77C3" w:rsidP="0000750D">
      <w:pPr>
        <w:pStyle w:val="ae"/>
        <w:numPr>
          <w:ilvl w:val="0"/>
          <w:numId w:val="17"/>
        </w:numPr>
        <w:overflowPunct w:val="0"/>
        <w:snapToGrid w:val="0"/>
        <w:spacing w:line="500" w:lineRule="exact"/>
        <w:ind w:hanging="918"/>
        <w:jc w:val="both"/>
        <w:rPr>
          <w:rFonts w:ascii="標楷體" w:eastAsia="標楷體" w:hAnsi="標楷體"/>
          <w:sz w:val="28"/>
          <w:szCs w:val="28"/>
        </w:rPr>
      </w:pPr>
      <w:r w:rsidRPr="00234C26">
        <w:rPr>
          <w:rFonts w:ascii="標楷體" w:eastAsia="標楷體" w:hAnsi="標楷體"/>
          <w:bCs/>
          <w:sz w:val="28"/>
          <w:szCs w:val="28"/>
        </w:rPr>
        <w:t>100年至</w:t>
      </w:r>
      <w:r w:rsidR="00CC73C8" w:rsidRPr="004924F0">
        <w:rPr>
          <w:rFonts w:ascii="標楷體" w:eastAsia="標楷體" w:hAnsi="標楷體" w:hint="eastAsia"/>
          <w:bCs/>
          <w:color w:val="000000" w:themeColor="text1"/>
          <w:sz w:val="28"/>
          <w:szCs w:val="28"/>
        </w:rPr>
        <w:t>111</w:t>
      </w:r>
      <w:r w:rsidRPr="00234C26">
        <w:rPr>
          <w:rFonts w:ascii="標楷體" w:eastAsia="標楷體" w:hAnsi="標楷體"/>
          <w:bCs/>
          <w:sz w:val="28"/>
          <w:szCs w:val="28"/>
        </w:rPr>
        <w:t>年一般水上警察特考四等考試錄取之補訓及重新訓練人員。</w:t>
      </w:r>
    </w:p>
    <w:p w14:paraId="054E33F3" w14:textId="77777777" w:rsidR="005E2FF6" w:rsidRPr="00234C26" w:rsidRDefault="005D77C3" w:rsidP="0000750D">
      <w:pPr>
        <w:pStyle w:val="1"/>
        <w:numPr>
          <w:ilvl w:val="0"/>
          <w:numId w:val="14"/>
        </w:numPr>
        <w:spacing w:line="500" w:lineRule="exact"/>
        <w:rPr>
          <w:rFonts w:ascii="標楷體" w:eastAsia="標楷體" w:hAnsi="標楷體"/>
          <w:b w:val="0"/>
          <w:sz w:val="28"/>
          <w:szCs w:val="28"/>
        </w:rPr>
      </w:pPr>
      <w:r w:rsidRPr="00234C26">
        <w:rPr>
          <w:rFonts w:ascii="標楷體" w:eastAsia="標楷體" w:hAnsi="標楷體"/>
          <w:b w:val="0"/>
          <w:sz w:val="28"/>
          <w:szCs w:val="28"/>
        </w:rPr>
        <w:t>訓練期間</w:t>
      </w:r>
    </w:p>
    <w:p w14:paraId="242B9997" w14:textId="77777777" w:rsidR="005E2FF6" w:rsidRPr="00234C26" w:rsidRDefault="005D77C3" w:rsidP="0000750D">
      <w:pPr>
        <w:overflowPunct w:val="0"/>
        <w:snapToGrid w:val="0"/>
        <w:spacing w:line="500" w:lineRule="exact"/>
        <w:ind w:leftChars="236" w:left="566"/>
        <w:jc w:val="both"/>
        <w:rPr>
          <w:rFonts w:ascii="標楷體" w:eastAsia="標楷體" w:hAnsi="標楷體"/>
          <w:sz w:val="28"/>
          <w:szCs w:val="28"/>
        </w:rPr>
      </w:pPr>
      <w:r w:rsidRPr="00234C26">
        <w:rPr>
          <w:rFonts w:ascii="標楷體" w:eastAsia="標楷體" w:hAnsi="標楷體"/>
          <w:sz w:val="28"/>
          <w:szCs w:val="28"/>
        </w:rPr>
        <w:t>教育訓練12個月，於海洋委員會海巡署教育</w:t>
      </w:r>
      <w:proofErr w:type="gramStart"/>
      <w:r w:rsidRPr="00234C26">
        <w:rPr>
          <w:rFonts w:ascii="標楷體" w:eastAsia="標楷體" w:hAnsi="標楷體"/>
          <w:sz w:val="28"/>
          <w:szCs w:val="28"/>
        </w:rPr>
        <w:t>訓練測考中心</w:t>
      </w:r>
      <w:proofErr w:type="gramEnd"/>
      <w:r w:rsidRPr="00234C26">
        <w:rPr>
          <w:rFonts w:ascii="標楷體" w:eastAsia="標楷體" w:hAnsi="標楷體"/>
          <w:sz w:val="28"/>
          <w:szCs w:val="28"/>
        </w:rPr>
        <w:t>(以下</w:t>
      </w:r>
      <w:proofErr w:type="gramStart"/>
      <w:r w:rsidRPr="00234C26">
        <w:rPr>
          <w:rFonts w:ascii="標楷體" w:eastAsia="標楷體" w:hAnsi="標楷體"/>
          <w:sz w:val="28"/>
          <w:szCs w:val="28"/>
        </w:rPr>
        <w:t>簡稱教測中心</w:t>
      </w:r>
      <w:proofErr w:type="gramEnd"/>
      <w:r w:rsidRPr="00234C26">
        <w:rPr>
          <w:rFonts w:ascii="標楷體" w:eastAsia="標楷體" w:hAnsi="標楷體"/>
          <w:sz w:val="28"/>
          <w:szCs w:val="28"/>
        </w:rPr>
        <w:t>)實施；實務訓練6個月，合計18個月。依本計畫第</w:t>
      </w:r>
      <w:r w:rsidR="00112BBD" w:rsidRPr="00234C26">
        <w:rPr>
          <w:rFonts w:ascii="標楷體" w:eastAsia="標楷體" w:hAnsi="標楷體" w:hint="eastAsia"/>
          <w:sz w:val="28"/>
          <w:szCs w:val="28"/>
        </w:rPr>
        <w:t>10</w:t>
      </w:r>
      <w:r w:rsidRPr="00234C26">
        <w:rPr>
          <w:rFonts w:ascii="標楷體" w:eastAsia="標楷體" w:hAnsi="標楷體"/>
          <w:sz w:val="28"/>
          <w:szCs w:val="28"/>
        </w:rPr>
        <w:t>點免除教育訓練人員，仍應接受6個月實務訓練。</w:t>
      </w:r>
    </w:p>
    <w:p w14:paraId="37B0050E" w14:textId="77777777" w:rsidR="005E2FF6" w:rsidRPr="00234C26" w:rsidRDefault="005D77C3" w:rsidP="0000750D">
      <w:pPr>
        <w:pStyle w:val="1"/>
        <w:numPr>
          <w:ilvl w:val="0"/>
          <w:numId w:val="14"/>
        </w:numPr>
        <w:spacing w:line="500" w:lineRule="exact"/>
        <w:ind w:left="578" w:hanging="578"/>
        <w:rPr>
          <w:rFonts w:ascii="標楷體" w:eastAsia="標楷體" w:hAnsi="標楷體"/>
          <w:b w:val="0"/>
          <w:sz w:val="28"/>
          <w:szCs w:val="28"/>
        </w:rPr>
      </w:pPr>
      <w:r w:rsidRPr="00234C26">
        <w:rPr>
          <w:rFonts w:ascii="標楷體" w:eastAsia="標楷體" w:hAnsi="標楷體"/>
          <w:b w:val="0"/>
          <w:sz w:val="28"/>
          <w:szCs w:val="28"/>
        </w:rPr>
        <w:lastRenderedPageBreak/>
        <w:t>訓練課程</w:t>
      </w:r>
      <w:r w:rsidR="00E164D7" w:rsidRPr="00234C26">
        <w:rPr>
          <w:rFonts w:ascii="標楷體" w:eastAsia="標楷體" w:hAnsi="標楷體" w:hint="eastAsia"/>
          <w:b w:val="0"/>
          <w:sz w:val="28"/>
          <w:szCs w:val="28"/>
        </w:rPr>
        <w:t>及實施方式</w:t>
      </w:r>
      <w:r w:rsidRPr="00234C26">
        <w:rPr>
          <w:rFonts w:ascii="標楷體" w:eastAsia="標楷體" w:hAnsi="標楷體"/>
          <w:b w:val="0"/>
          <w:sz w:val="28"/>
          <w:szCs w:val="28"/>
        </w:rPr>
        <w:t>：</w:t>
      </w:r>
      <w:r w:rsidR="006D76AC" w:rsidRPr="00234C26">
        <w:rPr>
          <w:rFonts w:ascii="標楷體" w:eastAsia="標楷體" w:hAnsi="標楷體" w:hint="eastAsia"/>
          <w:b w:val="0"/>
          <w:sz w:val="28"/>
          <w:szCs w:val="28"/>
        </w:rPr>
        <w:t>實際課程配當依訓練機關（構）學校安排為</w:t>
      </w:r>
      <w:proofErr w:type="gramStart"/>
      <w:r w:rsidR="006D76AC" w:rsidRPr="00234C26">
        <w:rPr>
          <w:rFonts w:ascii="標楷體" w:eastAsia="標楷體" w:hAnsi="標楷體" w:hint="eastAsia"/>
          <w:b w:val="0"/>
          <w:sz w:val="28"/>
          <w:szCs w:val="28"/>
        </w:rPr>
        <w:t>準</w:t>
      </w:r>
      <w:proofErr w:type="gramEnd"/>
      <w:r w:rsidR="006D76AC" w:rsidRPr="00234C26">
        <w:rPr>
          <w:rFonts w:ascii="標楷體" w:eastAsia="標楷體" w:hAnsi="標楷體" w:hint="eastAsia"/>
          <w:b w:val="0"/>
          <w:sz w:val="28"/>
          <w:szCs w:val="28"/>
        </w:rPr>
        <w:t>。本訓練</w:t>
      </w:r>
      <w:proofErr w:type="gramStart"/>
      <w:r w:rsidR="006D76AC" w:rsidRPr="00234C26">
        <w:rPr>
          <w:rFonts w:ascii="標楷體" w:eastAsia="標楷體" w:hAnsi="標楷體" w:hint="eastAsia"/>
          <w:b w:val="0"/>
          <w:sz w:val="28"/>
          <w:szCs w:val="28"/>
        </w:rPr>
        <w:t>採未占</w:t>
      </w:r>
      <w:proofErr w:type="gramEnd"/>
      <w:r w:rsidR="006D76AC" w:rsidRPr="00234C26">
        <w:rPr>
          <w:rFonts w:ascii="標楷體" w:eastAsia="標楷體" w:hAnsi="標楷體" w:hint="eastAsia"/>
          <w:b w:val="0"/>
          <w:sz w:val="28"/>
          <w:szCs w:val="28"/>
        </w:rPr>
        <w:t>編制職缺方式實施訓練，但102年（含）以前</w:t>
      </w:r>
      <w:r w:rsidR="00331578" w:rsidRPr="00234C26">
        <w:rPr>
          <w:rFonts w:ascii="標楷體" w:eastAsia="標楷體" w:hAnsi="標楷體"/>
          <w:b w:val="0"/>
          <w:sz w:val="28"/>
          <w:szCs w:val="28"/>
        </w:rPr>
        <w:t>一般水上警察特考四等考試</w:t>
      </w:r>
      <w:r w:rsidR="006D76AC" w:rsidRPr="00234C26">
        <w:rPr>
          <w:rFonts w:ascii="標楷體" w:eastAsia="標楷體" w:hAnsi="標楷體" w:hint="eastAsia"/>
          <w:b w:val="0"/>
          <w:sz w:val="28"/>
          <w:szCs w:val="28"/>
        </w:rPr>
        <w:t>錄取補訓或重新訓練人員之實務訓練，仍</w:t>
      </w:r>
      <w:proofErr w:type="gramStart"/>
      <w:r w:rsidR="006D76AC" w:rsidRPr="00234C26">
        <w:rPr>
          <w:rFonts w:ascii="標楷體" w:eastAsia="標楷體" w:hAnsi="標楷體" w:hint="eastAsia"/>
          <w:b w:val="0"/>
          <w:sz w:val="28"/>
          <w:szCs w:val="28"/>
        </w:rPr>
        <w:t>採</w:t>
      </w:r>
      <w:proofErr w:type="gramEnd"/>
      <w:r w:rsidR="006D76AC" w:rsidRPr="00234C26">
        <w:rPr>
          <w:rFonts w:ascii="標楷體" w:eastAsia="標楷體" w:hAnsi="標楷體" w:hint="eastAsia"/>
          <w:b w:val="0"/>
          <w:sz w:val="28"/>
          <w:szCs w:val="28"/>
        </w:rPr>
        <w:t>占編制職缺方式實施，訓練實施重點如下</w:t>
      </w:r>
      <w:r w:rsidR="00E71685">
        <w:rPr>
          <w:rFonts w:ascii="標楷體" w:eastAsia="標楷體" w:hAnsi="標楷體" w:hint="eastAsia"/>
          <w:b w:val="0"/>
          <w:sz w:val="28"/>
          <w:szCs w:val="28"/>
        </w:rPr>
        <w:t>：</w:t>
      </w:r>
    </w:p>
    <w:p w14:paraId="76BEC3B2" w14:textId="77777777" w:rsidR="005E2FF6" w:rsidRPr="00234C26" w:rsidRDefault="005D77C3" w:rsidP="00331578">
      <w:pPr>
        <w:pStyle w:val="ae"/>
        <w:numPr>
          <w:ilvl w:val="0"/>
          <w:numId w:val="19"/>
        </w:numPr>
        <w:overflowPunct w:val="0"/>
        <w:spacing w:line="500" w:lineRule="exact"/>
        <w:ind w:left="1134" w:hanging="850"/>
        <w:jc w:val="both"/>
        <w:rPr>
          <w:rFonts w:ascii="標楷體" w:eastAsia="標楷體" w:hAnsi="標楷體"/>
          <w:bCs/>
          <w:sz w:val="28"/>
          <w:szCs w:val="28"/>
        </w:rPr>
      </w:pPr>
      <w:r w:rsidRPr="00234C26">
        <w:rPr>
          <w:rFonts w:ascii="標楷體" w:eastAsia="標楷體" w:hAnsi="標楷體"/>
          <w:bCs/>
          <w:sz w:val="28"/>
          <w:szCs w:val="28"/>
        </w:rPr>
        <w:t>教育訓練：</w:t>
      </w:r>
    </w:p>
    <w:p w14:paraId="0F668D29" w14:textId="77777777" w:rsidR="0019186E" w:rsidRPr="00947691" w:rsidRDefault="0019186E" w:rsidP="00F02206">
      <w:pPr>
        <w:pStyle w:val="ae"/>
        <w:numPr>
          <w:ilvl w:val="1"/>
          <w:numId w:val="19"/>
        </w:numPr>
        <w:overflowPunct w:val="0"/>
        <w:spacing w:line="500" w:lineRule="exact"/>
        <w:jc w:val="both"/>
        <w:rPr>
          <w:rFonts w:ascii="標楷體" w:eastAsia="標楷體" w:hAnsi="標楷體"/>
          <w:bCs/>
          <w:sz w:val="28"/>
          <w:szCs w:val="28"/>
        </w:rPr>
      </w:pPr>
      <w:r w:rsidRPr="00234C26">
        <w:rPr>
          <w:rFonts w:ascii="標楷體" w:eastAsia="標楷體" w:hAnsi="標楷體" w:hint="eastAsia"/>
          <w:bCs/>
          <w:sz w:val="28"/>
          <w:szCs w:val="28"/>
        </w:rPr>
        <w:t>依訓練辦法第11條第2項規定，</w:t>
      </w:r>
      <w:r w:rsidR="004C7DE9" w:rsidRPr="00234C26">
        <w:rPr>
          <w:rFonts w:ascii="標楷體" w:eastAsia="標楷體" w:hAnsi="標楷體" w:hint="eastAsia"/>
          <w:bCs/>
          <w:sz w:val="28"/>
          <w:szCs w:val="28"/>
        </w:rPr>
        <w:t>由海洋委員會(以下</w:t>
      </w:r>
      <w:proofErr w:type="gramStart"/>
      <w:r w:rsidR="004C7DE9" w:rsidRPr="00234C26">
        <w:rPr>
          <w:rFonts w:ascii="標楷體" w:eastAsia="標楷體" w:hAnsi="標楷體" w:hint="eastAsia"/>
          <w:bCs/>
          <w:sz w:val="28"/>
          <w:szCs w:val="28"/>
        </w:rPr>
        <w:t>簡稱海委會</w:t>
      </w:r>
      <w:proofErr w:type="gramEnd"/>
      <w:r w:rsidR="004C7DE9" w:rsidRPr="00234C26">
        <w:rPr>
          <w:rFonts w:ascii="標楷體" w:eastAsia="標楷體" w:hAnsi="標楷體" w:hint="eastAsia"/>
          <w:bCs/>
          <w:sz w:val="28"/>
          <w:szCs w:val="28"/>
        </w:rPr>
        <w:t>)委請訓練之</w:t>
      </w:r>
      <w:r w:rsidR="004C7DE9" w:rsidRPr="00947691">
        <w:rPr>
          <w:rFonts w:ascii="標楷體" w:eastAsia="標楷體" w:hAnsi="標楷體" w:hint="eastAsia"/>
          <w:bCs/>
          <w:sz w:val="28"/>
          <w:szCs w:val="28"/>
        </w:rPr>
        <w:t>訓練機關另訂課程</w:t>
      </w:r>
      <w:proofErr w:type="gramStart"/>
      <w:r w:rsidR="004C7DE9" w:rsidRPr="00947691">
        <w:rPr>
          <w:rFonts w:ascii="標楷體" w:eastAsia="標楷體" w:hAnsi="標楷體" w:hint="eastAsia"/>
          <w:bCs/>
          <w:sz w:val="28"/>
          <w:szCs w:val="28"/>
        </w:rPr>
        <w:t>配當表</w:t>
      </w:r>
      <w:proofErr w:type="gramEnd"/>
      <w:r w:rsidR="004C7DE9" w:rsidRPr="00947691">
        <w:rPr>
          <w:rFonts w:ascii="標楷體" w:eastAsia="標楷體" w:hAnsi="標楷體" w:hint="eastAsia"/>
          <w:bCs/>
          <w:sz w:val="28"/>
          <w:szCs w:val="28"/>
        </w:rPr>
        <w:t>，</w:t>
      </w:r>
      <w:proofErr w:type="gramStart"/>
      <w:r w:rsidRPr="00947691">
        <w:rPr>
          <w:rFonts w:ascii="標楷體" w:eastAsia="標楷體" w:hAnsi="標楷體" w:hint="eastAsia"/>
          <w:bCs/>
          <w:sz w:val="28"/>
          <w:szCs w:val="28"/>
        </w:rPr>
        <w:t>報請</w:t>
      </w:r>
      <w:r w:rsidR="004C7DE9" w:rsidRPr="00947691">
        <w:rPr>
          <w:rFonts w:ascii="標楷體" w:eastAsia="標楷體" w:hAnsi="標楷體" w:hint="eastAsia"/>
          <w:bCs/>
          <w:sz w:val="28"/>
          <w:szCs w:val="28"/>
        </w:rPr>
        <w:t>海委會</w:t>
      </w:r>
      <w:proofErr w:type="gramEnd"/>
      <w:r w:rsidR="004C7DE9" w:rsidRPr="00947691">
        <w:rPr>
          <w:rFonts w:ascii="標楷體" w:eastAsia="標楷體" w:hAnsi="標楷體" w:hint="eastAsia"/>
          <w:bCs/>
          <w:sz w:val="28"/>
          <w:szCs w:val="28"/>
        </w:rPr>
        <w:t>海巡署(以下簡稱</w:t>
      </w:r>
      <w:r w:rsidRPr="00947691">
        <w:rPr>
          <w:rFonts w:ascii="標楷體" w:eastAsia="標楷體" w:hAnsi="標楷體" w:hint="eastAsia"/>
          <w:bCs/>
          <w:sz w:val="28"/>
          <w:szCs w:val="28"/>
        </w:rPr>
        <w:t>海巡署</w:t>
      </w:r>
      <w:r w:rsidR="004C7DE9" w:rsidRPr="00947691">
        <w:rPr>
          <w:rFonts w:ascii="標楷體" w:eastAsia="標楷體" w:hAnsi="標楷體" w:hint="eastAsia"/>
          <w:bCs/>
          <w:sz w:val="28"/>
          <w:szCs w:val="28"/>
        </w:rPr>
        <w:t>)</w:t>
      </w:r>
      <w:r w:rsidRPr="00947691">
        <w:rPr>
          <w:rFonts w:ascii="標楷體" w:eastAsia="標楷體" w:hAnsi="標楷體" w:hint="eastAsia"/>
          <w:bCs/>
          <w:sz w:val="28"/>
          <w:szCs w:val="28"/>
        </w:rPr>
        <w:t>轉</w:t>
      </w:r>
      <w:proofErr w:type="gramStart"/>
      <w:r w:rsidRPr="00947691">
        <w:rPr>
          <w:rFonts w:ascii="標楷體" w:eastAsia="標楷體" w:hAnsi="標楷體" w:hint="eastAsia"/>
          <w:bCs/>
          <w:sz w:val="28"/>
          <w:szCs w:val="28"/>
        </w:rPr>
        <w:t>陳海委會</w:t>
      </w:r>
      <w:proofErr w:type="gramEnd"/>
      <w:r w:rsidRPr="00947691">
        <w:rPr>
          <w:rFonts w:ascii="標楷體" w:eastAsia="標楷體" w:hAnsi="標楷體" w:hint="eastAsia"/>
          <w:bCs/>
          <w:sz w:val="28"/>
          <w:szCs w:val="28"/>
        </w:rPr>
        <w:t>函送</w:t>
      </w:r>
      <w:r w:rsidR="004C7DE9" w:rsidRPr="00947691">
        <w:rPr>
          <w:rFonts w:ascii="標楷體" w:eastAsia="標楷體" w:hAnsi="標楷體" w:hint="eastAsia"/>
          <w:bCs/>
          <w:sz w:val="28"/>
          <w:szCs w:val="28"/>
        </w:rPr>
        <w:t>公務人員保障暨培訓委員會(以下簡稱</w:t>
      </w:r>
      <w:r w:rsidRPr="00947691">
        <w:rPr>
          <w:rFonts w:ascii="標楷體" w:eastAsia="標楷體" w:hAnsi="標楷體" w:hint="eastAsia"/>
          <w:bCs/>
          <w:sz w:val="28"/>
          <w:szCs w:val="28"/>
        </w:rPr>
        <w:t>保訓會</w:t>
      </w:r>
      <w:r w:rsidR="004C7DE9" w:rsidRPr="00947691">
        <w:rPr>
          <w:rFonts w:ascii="標楷體" w:eastAsia="標楷體" w:hAnsi="標楷體" w:hint="eastAsia"/>
          <w:bCs/>
          <w:sz w:val="28"/>
          <w:szCs w:val="28"/>
        </w:rPr>
        <w:t>)</w:t>
      </w:r>
      <w:r w:rsidRPr="00947691">
        <w:rPr>
          <w:rFonts w:ascii="標楷體" w:eastAsia="標楷體" w:hAnsi="標楷體" w:hint="eastAsia"/>
          <w:bCs/>
          <w:sz w:val="28"/>
          <w:szCs w:val="28"/>
        </w:rPr>
        <w:t>核定後實施。</w:t>
      </w:r>
    </w:p>
    <w:p w14:paraId="6C421D5B" w14:textId="77777777" w:rsidR="005E2FF6" w:rsidRPr="00234C26" w:rsidRDefault="005D77C3" w:rsidP="00F02206">
      <w:pPr>
        <w:pStyle w:val="ae"/>
        <w:numPr>
          <w:ilvl w:val="1"/>
          <w:numId w:val="19"/>
        </w:numPr>
        <w:overflowPunct w:val="0"/>
        <w:spacing w:line="500" w:lineRule="exact"/>
        <w:jc w:val="both"/>
        <w:rPr>
          <w:rFonts w:ascii="標楷體" w:eastAsia="標楷體" w:hAnsi="標楷體"/>
          <w:bCs/>
          <w:sz w:val="28"/>
          <w:szCs w:val="28"/>
        </w:rPr>
      </w:pPr>
      <w:r w:rsidRPr="00234C26">
        <w:rPr>
          <w:rFonts w:ascii="標楷體" w:eastAsia="標楷體" w:hAnsi="標楷體"/>
          <w:bCs/>
          <w:sz w:val="28"/>
          <w:szCs w:val="28"/>
        </w:rPr>
        <w:t>教育訓練期間一律住校，上課時間以外之作息及活動，得由各受委託訓練機關</w:t>
      </w:r>
      <w:r w:rsidR="004844FC" w:rsidRPr="00234C26">
        <w:rPr>
          <w:rFonts w:ascii="標楷體" w:eastAsia="標楷體" w:hAnsi="標楷體" w:hint="eastAsia"/>
          <w:bCs/>
          <w:sz w:val="28"/>
          <w:szCs w:val="28"/>
        </w:rPr>
        <w:t>(構)</w:t>
      </w:r>
      <w:r w:rsidRPr="00234C26">
        <w:rPr>
          <w:rFonts w:ascii="標楷體" w:eastAsia="標楷體" w:hAnsi="標楷體"/>
          <w:bCs/>
          <w:sz w:val="28"/>
          <w:szCs w:val="28"/>
        </w:rPr>
        <w:t>學校自行安排。</w:t>
      </w:r>
    </w:p>
    <w:p w14:paraId="3F6D267E" w14:textId="77777777" w:rsidR="006D76AC" w:rsidRPr="00234C26" w:rsidRDefault="006D76AC" w:rsidP="00C43454">
      <w:pPr>
        <w:pStyle w:val="ae"/>
        <w:numPr>
          <w:ilvl w:val="0"/>
          <w:numId w:val="19"/>
        </w:numPr>
        <w:overflowPunct w:val="0"/>
        <w:spacing w:line="500" w:lineRule="exact"/>
        <w:ind w:left="1134" w:hanging="850"/>
        <w:jc w:val="both"/>
        <w:rPr>
          <w:rFonts w:ascii="標楷體" w:eastAsia="標楷體" w:hAnsi="標楷體"/>
          <w:bCs/>
          <w:sz w:val="28"/>
          <w:szCs w:val="28"/>
        </w:rPr>
      </w:pPr>
      <w:r w:rsidRPr="00234C26">
        <w:rPr>
          <w:rFonts w:ascii="標楷體" w:eastAsia="標楷體" w:hAnsi="標楷體" w:hint="eastAsia"/>
          <w:bCs/>
          <w:sz w:val="28"/>
          <w:szCs w:val="28"/>
        </w:rPr>
        <w:t>實務訓練：依</w:t>
      </w:r>
      <w:r w:rsidR="00C43454" w:rsidRPr="00C43454">
        <w:rPr>
          <w:rFonts w:ascii="標楷體" w:eastAsia="標楷體" w:hAnsi="標楷體" w:hint="eastAsia"/>
          <w:bCs/>
          <w:sz w:val="28"/>
          <w:szCs w:val="28"/>
        </w:rPr>
        <w:t>訓練辦法第32條規定，實務訓練分實習及試辦二階段實施，自向實務訓練機關（構）學校報到接受訓練日起1個月為實習階段，其餘時間為試辦階段。於實習階段，實務訓練機關（構）學校應安排受訓人員以不具名方式協助辦理所指派之工作；於試辦階段，受訓人員應在輔導員輔導下具名試辦所指派之工作。</w:t>
      </w:r>
      <w:proofErr w:type="gramStart"/>
      <w:r w:rsidR="00C43454" w:rsidRPr="00C43454">
        <w:rPr>
          <w:rFonts w:ascii="標楷體" w:eastAsia="標楷體" w:hAnsi="標楷體" w:hint="eastAsia"/>
          <w:bCs/>
          <w:sz w:val="28"/>
          <w:szCs w:val="28"/>
        </w:rPr>
        <w:t>具擬任</w:t>
      </w:r>
      <w:proofErr w:type="gramEnd"/>
      <w:r w:rsidR="00C43454" w:rsidRPr="00C43454">
        <w:rPr>
          <w:rFonts w:ascii="標楷體" w:eastAsia="標楷體" w:hAnsi="標楷體" w:hint="eastAsia"/>
          <w:bCs/>
          <w:sz w:val="28"/>
          <w:szCs w:val="28"/>
        </w:rPr>
        <w:t>職務法定任用資格，經銓敘審定者，免經實習階段直接進入試辦階段</w:t>
      </w:r>
      <w:r w:rsidRPr="00234C26">
        <w:rPr>
          <w:rFonts w:ascii="標楷體" w:eastAsia="標楷體" w:hAnsi="標楷體" w:hint="eastAsia"/>
          <w:bCs/>
          <w:sz w:val="28"/>
          <w:szCs w:val="28"/>
        </w:rPr>
        <w:t>。</w:t>
      </w:r>
    </w:p>
    <w:p w14:paraId="596A821E" w14:textId="77777777" w:rsidR="005E2FF6" w:rsidRPr="00234C26" w:rsidRDefault="005D77C3" w:rsidP="004F282B">
      <w:pPr>
        <w:pStyle w:val="ae"/>
        <w:numPr>
          <w:ilvl w:val="0"/>
          <w:numId w:val="19"/>
        </w:numPr>
        <w:overflowPunct w:val="0"/>
        <w:spacing w:line="500" w:lineRule="exact"/>
        <w:ind w:left="1134" w:hanging="850"/>
        <w:jc w:val="both"/>
        <w:rPr>
          <w:rFonts w:ascii="標楷體" w:eastAsia="標楷體" w:hAnsi="標楷體"/>
          <w:bCs/>
          <w:sz w:val="28"/>
          <w:szCs w:val="28"/>
        </w:rPr>
      </w:pPr>
      <w:r w:rsidRPr="00234C26">
        <w:rPr>
          <w:rFonts w:ascii="標楷體" w:eastAsia="標楷體" w:hAnsi="標楷體"/>
          <w:bCs/>
          <w:sz w:val="28"/>
          <w:szCs w:val="28"/>
        </w:rPr>
        <w:t>實務訓練</w:t>
      </w:r>
      <w:proofErr w:type="gramStart"/>
      <w:r w:rsidRPr="00234C26">
        <w:rPr>
          <w:rFonts w:ascii="標楷體" w:eastAsia="標楷體" w:hAnsi="標楷體"/>
          <w:bCs/>
          <w:sz w:val="28"/>
          <w:szCs w:val="28"/>
        </w:rPr>
        <w:t>期間，</w:t>
      </w:r>
      <w:proofErr w:type="gramEnd"/>
      <w:r w:rsidRPr="00234C26">
        <w:rPr>
          <w:rFonts w:ascii="標楷體" w:eastAsia="標楷體" w:hAnsi="標楷體"/>
          <w:bCs/>
          <w:sz w:val="28"/>
          <w:szCs w:val="28"/>
        </w:rPr>
        <w:t>除因業務需</w:t>
      </w:r>
      <w:r w:rsidRPr="00947691">
        <w:rPr>
          <w:rFonts w:ascii="標楷體" w:eastAsia="標楷體" w:hAnsi="標楷體"/>
          <w:bCs/>
          <w:sz w:val="28"/>
          <w:szCs w:val="28"/>
        </w:rPr>
        <w:t>要由</w:t>
      </w:r>
      <w:r w:rsidRPr="00234C26">
        <w:rPr>
          <w:rFonts w:ascii="標楷體" w:eastAsia="標楷體" w:hAnsi="標楷體"/>
          <w:bCs/>
          <w:sz w:val="28"/>
          <w:szCs w:val="28"/>
        </w:rPr>
        <w:t>實務訓練機關</w:t>
      </w:r>
      <w:r w:rsidR="002C7825" w:rsidRPr="00234C26">
        <w:rPr>
          <w:rFonts w:ascii="標楷體" w:eastAsia="標楷體" w:hAnsi="標楷體" w:hint="eastAsia"/>
          <w:bCs/>
          <w:sz w:val="28"/>
          <w:szCs w:val="28"/>
        </w:rPr>
        <w:t>（構）學校</w:t>
      </w:r>
      <w:r w:rsidRPr="00234C26">
        <w:rPr>
          <w:rFonts w:ascii="標楷體" w:eastAsia="標楷體" w:hAnsi="標楷體"/>
          <w:bCs/>
          <w:sz w:val="28"/>
          <w:szCs w:val="28"/>
        </w:rPr>
        <w:t>指派前往受訓外，不得經選送或自行申請參加進修。</w:t>
      </w:r>
    </w:p>
    <w:p w14:paraId="660EAAA3" w14:textId="77777777" w:rsidR="005E2FF6" w:rsidRPr="00234C26" w:rsidRDefault="005D77C3" w:rsidP="007818B2">
      <w:pPr>
        <w:pStyle w:val="ae"/>
        <w:numPr>
          <w:ilvl w:val="0"/>
          <w:numId w:val="19"/>
        </w:numPr>
        <w:overflowPunct w:val="0"/>
        <w:spacing w:line="500" w:lineRule="exact"/>
        <w:ind w:left="1134" w:hanging="850"/>
        <w:jc w:val="both"/>
        <w:rPr>
          <w:rFonts w:ascii="標楷體" w:eastAsia="標楷體" w:hAnsi="標楷體"/>
          <w:sz w:val="28"/>
          <w:szCs w:val="28"/>
        </w:rPr>
      </w:pPr>
      <w:r w:rsidRPr="00234C26">
        <w:rPr>
          <w:rFonts w:ascii="標楷體" w:eastAsia="標楷體" w:hAnsi="標楷體"/>
          <w:bCs/>
          <w:sz w:val="28"/>
          <w:szCs w:val="28"/>
        </w:rPr>
        <w:t>受訓人員中途離訓</w:t>
      </w:r>
    </w:p>
    <w:p w14:paraId="5BB52513" w14:textId="77777777" w:rsidR="005E2FF6" w:rsidRPr="00947691" w:rsidRDefault="005D77C3" w:rsidP="007818B2">
      <w:pPr>
        <w:pStyle w:val="ae"/>
        <w:numPr>
          <w:ilvl w:val="1"/>
          <w:numId w:val="19"/>
        </w:numPr>
        <w:overflowPunct w:val="0"/>
        <w:spacing w:line="500" w:lineRule="exact"/>
        <w:jc w:val="both"/>
        <w:rPr>
          <w:rFonts w:ascii="標楷體" w:eastAsia="標楷體" w:hAnsi="標楷體"/>
          <w:bCs/>
          <w:sz w:val="28"/>
          <w:szCs w:val="28"/>
        </w:rPr>
      </w:pPr>
      <w:r w:rsidRPr="00234C26">
        <w:rPr>
          <w:rFonts w:ascii="標楷體" w:eastAsia="標楷體" w:hAnsi="標楷體"/>
          <w:bCs/>
          <w:sz w:val="28"/>
          <w:szCs w:val="28"/>
        </w:rPr>
        <w:t>受訓人員於訓練期間自願放棄訓練者，應填寫自願</w:t>
      </w:r>
      <w:proofErr w:type="gramStart"/>
      <w:r w:rsidRPr="00234C26">
        <w:rPr>
          <w:rFonts w:ascii="標楷體" w:eastAsia="標楷體" w:hAnsi="標楷體"/>
          <w:bCs/>
          <w:sz w:val="28"/>
          <w:szCs w:val="28"/>
        </w:rPr>
        <w:t>中途離訓申請書</w:t>
      </w:r>
      <w:proofErr w:type="gramEnd"/>
      <w:r w:rsidRPr="00234C26">
        <w:rPr>
          <w:rFonts w:ascii="標楷體" w:eastAsia="標楷體" w:hAnsi="標楷體"/>
          <w:bCs/>
          <w:sz w:val="28"/>
          <w:szCs w:val="28"/>
        </w:rPr>
        <w:t>(如附件</w:t>
      </w:r>
      <w:r w:rsidR="006D76AC" w:rsidRPr="00234C26">
        <w:rPr>
          <w:rFonts w:ascii="標楷體" w:eastAsia="標楷體" w:hAnsi="標楷體" w:hint="eastAsia"/>
          <w:bCs/>
          <w:sz w:val="28"/>
          <w:szCs w:val="28"/>
        </w:rPr>
        <w:t>1</w:t>
      </w:r>
      <w:r w:rsidRPr="00234C26">
        <w:rPr>
          <w:rFonts w:ascii="標楷體" w:eastAsia="標楷體" w:hAnsi="標楷體"/>
          <w:bCs/>
          <w:sz w:val="28"/>
          <w:szCs w:val="28"/>
        </w:rPr>
        <w:t>)並</w:t>
      </w:r>
      <w:proofErr w:type="gramStart"/>
      <w:r w:rsidRPr="00234C26">
        <w:rPr>
          <w:rFonts w:ascii="標楷體" w:eastAsia="標楷體" w:hAnsi="標楷體"/>
          <w:bCs/>
          <w:sz w:val="28"/>
          <w:szCs w:val="28"/>
        </w:rPr>
        <w:t>完成離訓程序</w:t>
      </w:r>
      <w:proofErr w:type="gramEnd"/>
      <w:r w:rsidRPr="00234C26">
        <w:rPr>
          <w:rFonts w:ascii="標楷體" w:eastAsia="標楷體" w:hAnsi="標楷體"/>
          <w:bCs/>
          <w:sz w:val="28"/>
          <w:szCs w:val="28"/>
        </w:rPr>
        <w:t>後，由訓練機關</w:t>
      </w:r>
      <w:r w:rsidR="005E3116" w:rsidRPr="00234C26">
        <w:rPr>
          <w:rFonts w:ascii="標楷體" w:eastAsia="標楷體" w:hAnsi="標楷體" w:hint="eastAsia"/>
          <w:bCs/>
          <w:sz w:val="28"/>
          <w:szCs w:val="28"/>
        </w:rPr>
        <w:t>（構）</w:t>
      </w:r>
      <w:r w:rsidRPr="00234C26">
        <w:rPr>
          <w:rFonts w:ascii="標楷體" w:eastAsia="標楷體" w:hAnsi="標楷體"/>
          <w:bCs/>
          <w:sz w:val="28"/>
          <w:szCs w:val="28"/>
        </w:rPr>
        <w:t>學校檢附該受訓人員</w:t>
      </w:r>
      <w:proofErr w:type="gramStart"/>
      <w:r w:rsidRPr="00234C26">
        <w:rPr>
          <w:rFonts w:ascii="標楷體" w:eastAsia="標楷體" w:hAnsi="標楷體"/>
          <w:bCs/>
          <w:sz w:val="28"/>
          <w:szCs w:val="28"/>
        </w:rPr>
        <w:t>中途離訓申請書與離訓事實</w:t>
      </w:r>
      <w:proofErr w:type="gramEnd"/>
      <w:r w:rsidRPr="00234C26">
        <w:rPr>
          <w:rFonts w:ascii="標楷體" w:eastAsia="標楷體" w:hAnsi="標楷體"/>
          <w:bCs/>
          <w:sz w:val="28"/>
          <w:szCs w:val="28"/>
        </w:rPr>
        <w:t>相關文件，</w:t>
      </w:r>
      <w:r w:rsidRPr="00947691">
        <w:rPr>
          <w:rFonts w:ascii="標楷體" w:eastAsia="標楷體" w:hAnsi="標楷體"/>
          <w:bCs/>
          <w:sz w:val="28"/>
          <w:szCs w:val="28"/>
        </w:rPr>
        <w:t>報請海巡署轉</w:t>
      </w:r>
      <w:proofErr w:type="gramStart"/>
      <w:r w:rsidRPr="00947691">
        <w:rPr>
          <w:rFonts w:ascii="標楷體" w:eastAsia="標楷體" w:hAnsi="標楷體"/>
          <w:bCs/>
          <w:sz w:val="28"/>
          <w:szCs w:val="28"/>
        </w:rPr>
        <w:t>陳海委會</w:t>
      </w:r>
      <w:proofErr w:type="gramEnd"/>
      <w:r w:rsidRPr="00947691">
        <w:rPr>
          <w:rFonts w:ascii="標楷體" w:eastAsia="標楷體" w:hAnsi="標楷體"/>
          <w:bCs/>
          <w:sz w:val="28"/>
          <w:szCs w:val="28"/>
        </w:rPr>
        <w:t>函送保訓會廢止其受訓資格</w:t>
      </w:r>
      <w:r w:rsidRPr="00234C26">
        <w:rPr>
          <w:rFonts w:ascii="標楷體" w:eastAsia="標楷體" w:hAnsi="標楷體"/>
          <w:bCs/>
          <w:sz w:val="28"/>
          <w:szCs w:val="28"/>
        </w:rPr>
        <w:t>。</w:t>
      </w:r>
    </w:p>
    <w:p w14:paraId="4F5C3F64" w14:textId="77777777" w:rsidR="005E2FF6" w:rsidRPr="00947691" w:rsidRDefault="005D77C3" w:rsidP="00C43454">
      <w:pPr>
        <w:pStyle w:val="ae"/>
        <w:numPr>
          <w:ilvl w:val="1"/>
          <w:numId w:val="19"/>
        </w:numPr>
        <w:overflowPunct w:val="0"/>
        <w:spacing w:line="500" w:lineRule="exact"/>
        <w:jc w:val="both"/>
        <w:rPr>
          <w:rFonts w:ascii="標楷體" w:eastAsia="標楷體" w:hAnsi="標楷體"/>
          <w:bCs/>
          <w:sz w:val="28"/>
          <w:szCs w:val="28"/>
        </w:rPr>
      </w:pPr>
      <w:r w:rsidRPr="00234C26">
        <w:rPr>
          <w:rFonts w:ascii="標楷體" w:eastAsia="標楷體" w:hAnsi="標楷體"/>
          <w:bCs/>
          <w:sz w:val="28"/>
          <w:szCs w:val="28"/>
        </w:rPr>
        <w:t>受</w:t>
      </w:r>
      <w:r w:rsidR="00C43454" w:rsidRPr="00C43454">
        <w:rPr>
          <w:rFonts w:ascii="標楷體" w:eastAsia="標楷體" w:hAnsi="標楷體" w:hint="eastAsia"/>
          <w:bCs/>
          <w:sz w:val="28"/>
          <w:szCs w:val="28"/>
        </w:rPr>
        <w:t>訓人員於訓練機關（構）學校評定訓練成績前已</w:t>
      </w:r>
      <w:proofErr w:type="gramStart"/>
      <w:r w:rsidR="00C43454" w:rsidRPr="00C43454">
        <w:rPr>
          <w:rFonts w:ascii="標楷體" w:eastAsia="標楷體" w:hAnsi="標楷體" w:hint="eastAsia"/>
          <w:bCs/>
          <w:sz w:val="28"/>
          <w:szCs w:val="28"/>
        </w:rPr>
        <w:t>中途離訓者</w:t>
      </w:r>
      <w:proofErr w:type="gramEnd"/>
      <w:r w:rsidR="00C43454" w:rsidRPr="00C43454">
        <w:rPr>
          <w:rFonts w:ascii="標楷體" w:eastAsia="標楷體" w:hAnsi="標楷體" w:hint="eastAsia"/>
          <w:bCs/>
          <w:sz w:val="28"/>
          <w:szCs w:val="28"/>
        </w:rPr>
        <w:t>，如訓練機關（構）學校評定該員成績已達廢止受訓資格</w:t>
      </w:r>
      <w:r w:rsidR="00C43454" w:rsidRPr="00C43454">
        <w:rPr>
          <w:rFonts w:ascii="標楷體" w:eastAsia="標楷體" w:hAnsi="標楷體" w:hint="eastAsia"/>
          <w:bCs/>
          <w:sz w:val="28"/>
          <w:szCs w:val="28"/>
        </w:rPr>
        <w:lastRenderedPageBreak/>
        <w:t>之情形，應</w:t>
      </w:r>
      <w:proofErr w:type="gramStart"/>
      <w:r w:rsidR="00C43454" w:rsidRPr="00C43454">
        <w:rPr>
          <w:rFonts w:ascii="標楷體" w:eastAsia="標楷體" w:hAnsi="標楷體" w:hint="eastAsia"/>
          <w:bCs/>
          <w:sz w:val="28"/>
          <w:szCs w:val="28"/>
        </w:rPr>
        <w:t>併</w:t>
      </w:r>
      <w:proofErr w:type="gramEnd"/>
      <w:r w:rsidR="00C43454" w:rsidRPr="00C43454">
        <w:rPr>
          <w:rFonts w:ascii="標楷體" w:eastAsia="標楷體" w:hAnsi="標楷體" w:hint="eastAsia"/>
          <w:bCs/>
          <w:sz w:val="28"/>
          <w:szCs w:val="28"/>
        </w:rPr>
        <w:t>同該</w:t>
      </w:r>
      <w:proofErr w:type="gramStart"/>
      <w:r w:rsidR="00C43454" w:rsidRPr="00C43454">
        <w:rPr>
          <w:rFonts w:ascii="標楷體" w:eastAsia="標楷體" w:hAnsi="標楷體" w:hint="eastAsia"/>
          <w:bCs/>
          <w:sz w:val="28"/>
          <w:szCs w:val="28"/>
        </w:rPr>
        <w:t>中途離訓者</w:t>
      </w:r>
      <w:proofErr w:type="gramEnd"/>
      <w:r w:rsidR="00C43454" w:rsidRPr="00C43454">
        <w:rPr>
          <w:rFonts w:ascii="標楷體" w:eastAsia="標楷體" w:hAnsi="標楷體" w:hint="eastAsia"/>
          <w:bCs/>
          <w:sz w:val="28"/>
          <w:szCs w:val="28"/>
        </w:rPr>
        <w:t>之成績考評相關事證資料</w:t>
      </w:r>
      <w:r w:rsidRPr="00947691">
        <w:rPr>
          <w:rFonts w:ascii="標楷體" w:eastAsia="標楷體" w:hAnsi="標楷體"/>
          <w:bCs/>
          <w:sz w:val="28"/>
          <w:szCs w:val="28"/>
        </w:rPr>
        <w:t>，報請海巡署轉</w:t>
      </w:r>
      <w:proofErr w:type="gramStart"/>
      <w:r w:rsidRPr="00947691">
        <w:rPr>
          <w:rFonts w:ascii="標楷體" w:eastAsia="標楷體" w:hAnsi="標楷體"/>
          <w:bCs/>
          <w:sz w:val="28"/>
          <w:szCs w:val="28"/>
        </w:rPr>
        <w:t>陳海委會</w:t>
      </w:r>
      <w:proofErr w:type="gramEnd"/>
      <w:r w:rsidRPr="00947691">
        <w:rPr>
          <w:rFonts w:ascii="標楷體" w:eastAsia="標楷體" w:hAnsi="標楷體"/>
          <w:bCs/>
          <w:sz w:val="28"/>
          <w:szCs w:val="28"/>
        </w:rPr>
        <w:t>函送保訓會。</w:t>
      </w:r>
    </w:p>
    <w:p w14:paraId="20F8B1FA" w14:textId="77777777" w:rsidR="005E2FF6" w:rsidRPr="00947691" w:rsidRDefault="005D77C3" w:rsidP="00093D4E">
      <w:pPr>
        <w:pStyle w:val="1"/>
        <w:numPr>
          <w:ilvl w:val="0"/>
          <w:numId w:val="14"/>
        </w:numPr>
        <w:spacing w:line="500" w:lineRule="exact"/>
        <w:rPr>
          <w:rFonts w:ascii="標楷體" w:eastAsia="標楷體" w:hAnsi="標楷體" w:cs="Times New Roman"/>
          <w:b w:val="0"/>
          <w:kern w:val="3"/>
          <w:sz w:val="28"/>
          <w:szCs w:val="28"/>
        </w:rPr>
      </w:pPr>
      <w:r w:rsidRPr="00947691">
        <w:rPr>
          <w:rFonts w:ascii="標楷體" w:eastAsia="標楷體" w:hAnsi="標楷體" w:cs="Times New Roman"/>
          <w:b w:val="0"/>
          <w:kern w:val="3"/>
          <w:sz w:val="28"/>
          <w:szCs w:val="28"/>
        </w:rPr>
        <w:t>訓練機關</w:t>
      </w:r>
      <w:r w:rsidR="00222748" w:rsidRPr="00947691">
        <w:rPr>
          <w:rFonts w:ascii="標楷體" w:eastAsia="標楷體" w:hAnsi="標楷體" w:cs="Times New Roman" w:hint="eastAsia"/>
          <w:b w:val="0"/>
          <w:kern w:val="3"/>
          <w:sz w:val="28"/>
          <w:szCs w:val="28"/>
        </w:rPr>
        <w:t>(構)</w:t>
      </w:r>
      <w:r w:rsidRPr="00947691">
        <w:rPr>
          <w:rFonts w:ascii="標楷體" w:eastAsia="標楷體" w:hAnsi="標楷體" w:cs="Times New Roman"/>
          <w:b w:val="0"/>
          <w:kern w:val="3"/>
          <w:sz w:val="28"/>
          <w:szCs w:val="28"/>
        </w:rPr>
        <w:t>學校</w:t>
      </w:r>
    </w:p>
    <w:p w14:paraId="7FD084B4" w14:textId="77777777" w:rsidR="005E2FF6" w:rsidRPr="00947691" w:rsidRDefault="005D77C3" w:rsidP="00093D4E">
      <w:pPr>
        <w:pStyle w:val="ae"/>
        <w:numPr>
          <w:ilvl w:val="0"/>
          <w:numId w:val="20"/>
        </w:numPr>
        <w:overflowPunct w:val="0"/>
        <w:spacing w:line="500" w:lineRule="exact"/>
        <w:ind w:hanging="916"/>
        <w:jc w:val="both"/>
        <w:rPr>
          <w:rFonts w:ascii="標楷體" w:eastAsia="標楷體" w:hAnsi="標楷體"/>
          <w:bCs/>
          <w:sz w:val="28"/>
          <w:szCs w:val="28"/>
        </w:rPr>
      </w:pPr>
      <w:r w:rsidRPr="00234C26">
        <w:rPr>
          <w:rFonts w:ascii="標楷體" w:eastAsia="標楷體" w:hAnsi="標楷體"/>
          <w:bCs/>
          <w:sz w:val="28"/>
          <w:szCs w:val="28"/>
        </w:rPr>
        <w:t>教育訓練：</w:t>
      </w:r>
      <w:proofErr w:type="gramStart"/>
      <w:r w:rsidRPr="00234C26">
        <w:rPr>
          <w:rFonts w:ascii="標楷體" w:eastAsia="標楷體" w:hAnsi="標楷體"/>
          <w:bCs/>
          <w:sz w:val="28"/>
          <w:szCs w:val="28"/>
        </w:rPr>
        <w:t>由海委會</w:t>
      </w:r>
      <w:proofErr w:type="gramEnd"/>
      <w:r w:rsidRPr="00234C26">
        <w:rPr>
          <w:rFonts w:ascii="標楷體" w:eastAsia="標楷體" w:hAnsi="標楷體"/>
          <w:bCs/>
          <w:sz w:val="28"/>
          <w:szCs w:val="28"/>
        </w:rPr>
        <w:t>委請臺灣警察專科學校(以下簡稱警專)辦理，並</w:t>
      </w:r>
      <w:proofErr w:type="gramStart"/>
      <w:r w:rsidRPr="00234C26">
        <w:rPr>
          <w:rFonts w:ascii="標楷體" w:eastAsia="標楷體" w:hAnsi="標楷體"/>
          <w:bCs/>
          <w:sz w:val="28"/>
          <w:szCs w:val="28"/>
        </w:rPr>
        <w:t>由教測中心</w:t>
      </w:r>
      <w:proofErr w:type="gramEnd"/>
      <w:r w:rsidRPr="00234C26">
        <w:rPr>
          <w:rFonts w:ascii="標楷體" w:eastAsia="標楷體" w:hAnsi="標楷體"/>
          <w:bCs/>
          <w:sz w:val="28"/>
          <w:szCs w:val="28"/>
        </w:rPr>
        <w:t>執行，</w:t>
      </w:r>
      <w:r w:rsidRPr="00947691">
        <w:rPr>
          <w:rFonts w:ascii="標楷體" w:eastAsia="標楷體" w:hAnsi="標楷體"/>
          <w:bCs/>
          <w:sz w:val="28"/>
          <w:szCs w:val="28"/>
        </w:rPr>
        <w:t>訓練期滿成績及格由</w:t>
      </w:r>
      <w:proofErr w:type="gramStart"/>
      <w:r w:rsidRPr="00234C26">
        <w:rPr>
          <w:rFonts w:ascii="標楷體" w:eastAsia="標楷體" w:hAnsi="標楷體"/>
          <w:bCs/>
          <w:sz w:val="28"/>
          <w:szCs w:val="28"/>
        </w:rPr>
        <w:t>警專</w:t>
      </w:r>
      <w:r w:rsidRPr="00947691">
        <w:rPr>
          <w:rFonts w:ascii="標楷體" w:eastAsia="標楷體" w:hAnsi="標楷體"/>
          <w:bCs/>
          <w:sz w:val="28"/>
          <w:szCs w:val="28"/>
        </w:rPr>
        <w:t>製發</w:t>
      </w:r>
      <w:proofErr w:type="gramEnd"/>
      <w:r w:rsidRPr="00947691">
        <w:rPr>
          <w:rFonts w:ascii="標楷體" w:eastAsia="標楷體" w:hAnsi="標楷體"/>
          <w:bCs/>
          <w:sz w:val="28"/>
          <w:szCs w:val="28"/>
        </w:rPr>
        <w:t>結業證書。</w:t>
      </w:r>
    </w:p>
    <w:p w14:paraId="7D7FF921" w14:textId="77777777" w:rsidR="005E2FF6" w:rsidRPr="00234C26" w:rsidRDefault="005D77C3" w:rsidP="00093D4E">
      <w:pPr>
        <w:pStyle w:val="ae"/>
        <w:numPr>
          <w:ilvl w:val="0"/>
          <w:numId w:val="20"/>
        </w:numPr>
        <w:overflowPunct w:val="0"/>
        <w:spacing w:line="500" w:lineRule="exact"/>
        <w:ind w:hanging="916"/>
        <w:jc w:val="both"/>
        <w:rPr>
          <w:rFonts w:ascii="標楷體" w:eastAsia="標楷體" w:hAnsi="標楷體"/>
          <w:bCs/>
          <w:sz w:val="28"/>
          <w:szCs w:val="28"/>
        </w:rPr>
      </w:pPr>
      <w:r w:rsidRPr="00234C26">
        <w:rPr>
          <w:rFonts w:ascii="標楷體" w:eastAsia="標楷體" w:hAnsi="標楷體"/>
          <w:bCs/>
          <w:sz w:val="28"/>
          <w:szCs w:val="28"/>
        </w:rPr>
        <w:t>實務訓練：由各用人機關</w:t>
      </w:r>
      <w:r w:rsidR="00093D4E" w:rsidRPr="00234C26">
        <w:rPr>
          <w:rFonts w:ascii="標楷體" w:eastAsia="標楷體" w:hAnsi="標楷體" w:hint="eastAsia"/>
          <w:bCs/>
          <w:sz w:val="28"/>
          <w:szCs w:val="28"/>
        </w:rPr>
        <w:t>（構）</w:t>
      </w:r>
      <w:r w:rsidRPr="00234C26">
        <w:rPr>
          <w:rFonts w:ascii="標楷體" w:eastAsia="標楷體" w:hAnsi="標楷體"/>
          <w:bCs/>
          <w:sz w:val="28"/>
          <w:szCs w:val="28"/>
        </w:rPr>
        <w:t>辦理。</w:t>
      </w:r>
    </w:p>
    <w:p w14:paraId="31855E0D" w14:textId="77777777" w:rsidR="005E2FF6" w:rsidRPr="00947691" w:rsidRDefault="005D77C3" w:rsidP="00093D4E">
      <w:pPr>
        <w:pStyle w:val="1"/>
        <w:numPr>
          <w:ilvl w:val="0"/>
          <w:numId w:val="14"/>
        </w:numPr>
        <w:spacing w:line="500" w:lineRule="exact"/>
        <w:rPr>
          <w:rFonts w:ascii="標楷體" w:eastAsia="標楷體" w:hAnsi="標楷體" w:cs="Times New Roman"/>
          <w:b w:val="0"/>
          <w:kern w:val="3"/>
          <w:sz w:val="28"/>
          <w:szCs w:val="28"/>
        </w:rPr>
      </w:pPr>
      <w:r w:rsidRPr="00947691">
        <w:rPr>
          <w:rFonts w:ascii="標楷體" w:eastAsia="標楷體" w:hAnsi="標楷體" w:cs="Times New Roman"/>
          <w:b w:val="0"/>
          <w:kern w:val="3"/>
          <w:sz w:val="28"/>
          <w:szCs w:val="28"/>
        </w:rPr>
        <w:t>調訓程序</w:t>
      </w:r>
    </w:p>
    <w:p w14:paraId="6475E453" w14:textId="77777777" w:rsidR="005E2FF6" w:rsidRPr="00234C26" w:rsidRDefault="005D77C3" w:rsidP="00093D4E">
      <w:pPr>
        <w:pStyle w:val="ae"/>
        <w:numPr>
          <w:ilvl w:val="0"/>
          <w:numId w:val="21"/>
        </w:numPr>
        <w:overflowPunct w:val="0"/>
        <w:spacing w:line="500" w:lineRule="exact"/>
        <w:ind w:hanging="916"/>
        <w:jc w:val="both"/>
        <w:rPr>
          <w:rFonts w:ascii="標楷體" w:eastAsia="標楷體" w:hAnsi="標楷體"/>
          <w:bCs/>
          <w:sz w:val="28"/>
          <w:szCs w:val="28"/>
        </w:rPr>
      </w:pPr>
      <w:r w:rsidRPr="00234C26">
        <w:rPr>
          <w:rFonts w:ascii="標楷體" w:eastAsia="標楷體" w:hAnsi="標楷體"/>
          <w:bCs/>
          <w:sz w:val="28"/>
          <w:szCs w:val="28"/>
        </w:rPr>
        <w:t>教育訓練：</w:t>
      </w:r>
      <w:proofErr w:type="gramStart"/>
      <w:r w:rsidR="00BC59B6" w:rsidRPr="00947691">
        <w:rPr>
          <w:rFonts w:ascii="標楷體" w:eastAsia="標楷體" w:hAnsi="標楷體" w:hint="eastAsia"/>
          <w:bCs/>
          <w:sz w:val="28"/>
          <w:szCs w:val="28"/>
        </w:rPr>
        <w:t>由教測中心</w:t>
      </w:r>
      <w:proofErr w:type="gramEnd"/>
      <w:r w:rsidR="00BC59B6" w:rsidRPr="00947691">
        <w:rPr>
          <w:rFonts w:ascii="標楷體" w:eastAsia="標楷體" w:hAnsi="標楷體" w:hint="eastAsia"/>
          <w:bCs/>
          <w:sz w:val="28"/>
          <w:szCs w:val="28"/>
        </w:rPr>
        <w:t>規劃通知</w:t>
      </w:r>
      <w:r w:rsidR="00BC59B6" w:rsidRPr="00234C26">
        <w:rPr>
          <w:rFonts w:ascii="標楷體" w:eastAsia="標楷體" w:hAnsi="標楷體" w:hint="eastAsia"/>
          <w:bCs/>
          <w:sz w:val="28"/>
          <w:szCs w:val="28"/>
        </w:rPr>
        <w:t>，依訓練辦法第12條規定，受訓人員應於規定時間前往訓練機關</w:t>
      </w:r>
      <w:r w:rsidR="00927B55" w:rsidRPr="00234C26">
        <w:rPr>
          <w:rFonts w:ascii="標楷體" w:eastAsia="標楷體" w:hAnsi="標楷體" w:hint="eastAsia"/>
          <w:bCs/>
          <w:sz w:val="28"/>
          <w:szCs w:val="28"/>
        </w:rPr>
        <w:t>（構）</w:t>
      </w:r>
      <w:r w:rsidR="00BC59B6" w:rsidRPr="00234C26">
        <w:rPr>
          <w:rFonts w:ascii="標楷體" w:eastAsia="標楷體" w:hAnsi="標楷體" w:hint="eastAsia"/>
          <w:bCs/>
          <w:sz w:val="28"/>
          <w:szCs w:val="28"/>
        </w:rPr>
        <w:t>學校報到。</w:t>
      </w:r>
    </w:p>
    <w:p w14:paraId="19C5288F" w14:textId="77777777" w:rsidR="005E2FF6" w:rsidRPr="00234C26" w:rsidRDefault="005D77C3" w:rsidP="00093D4E">
      <w:pPr>
        <w:pStyle w:val="ae"/>
        <w:numPr>
          <w:ilvl w:val="0"/>
          <w:numId w:val="21"/>
        </w:numPr>
        <w:overflowPunct w:val="0"/>
        <w:spacing w:line="500" w:lineRule="exact"/>
        <w:ind w:hanging="916"/>
        <w:jc w:val="both"/>
        <w:rPr>
          <w:rFonts w:ascii="標楷體" w:eastAsia="標楷體" w:hAnsi="標楷體"/>
          <w:bCs/>
          <w:sz w:val="28"/>
          <w:szCs w:val="28"/>
        </w:rPr>
      </w:pPr>
      <w:r w:rsidRPr="00234C26">
        <w:rPr>
          <w:rFonts w:ascii="標楷體" w:eastAsia="標楷體" w:hAnsi="標楷體"/>
          <w:bCs/>
          <w:sz w:val="28"/>
          <w:szCs w:val="28"/>
        </w:rPr>
        <w:t>實務訓練：</w:t>
      </w:r>
    </w:p>
    <w:p w14:paraId="3BB1B8B6" w14:textId="77777777" w:rsidR="005E2FF6" w:rsidRPr="00234C26" w:rsidRDefault="00BC59B6" w:rsidP="00093D4E">
      <w:pPr>
        <w:pStyle w:val="ae"/>
        <w:numPr>
          <w:ilvl w:val="1"/>
          <w:numId w:val="21"/>
        </w:numPr>
        <w:overflowPunct w:val="0"/>
        <w:spacing w:line="500" w:lineRule="exact"/>
        <w:jc w:val="both"/>
        <w:rPr>
          <w:rFonts w:ascii="標楷體" w:eastAsia="標楷體" w:hAnsi="標楷體"/>
          <w:sz w:val="28"/>
          <w:szCs w:val="28"/>
        </w:rPr>
      </w:pPr>
      <w:r w:rsidRPr="00234C26">
        <w:rPr>
          <w:rFonts w:ascii="標楷體" w:eastAsia="標楷體" w:hAnsi="標楷體" w:hint="eastAsia"/>
          <w:bCs/>
          <w:sz w:val="28"/>
          <w:szCs w:val="28"/>
        </w:rPr>
        <w:t>依訓練辦法第12條規定</w:t>
      </w:r>
      <w:r w:rsidRPr="00D6601A">
        <w:rPr>
          <w:rFonts w:ascii="標楷體" w:eastAsia="標楷體" w:hAnsi="標楷體" w:hint="eastAsia"/>
          <w:bCs/>
          <w:sz w:val="28"/>
          <w:szCs w:val="28"/>
        </w:rPr>
        <w:t>，</w:t>
      </w:r>
      <w:r w:rsidR="008A605E" w:rsidRPr="00D6601A">
        <w:rPr>
          <w:rFonts w:ascii="標楷體" w:eastAsia="標楷體" w:hAnsi="標楷體" w:hint="eastAsia"/>
          <w:bCs/>
          <w:sz w:val="28"/>
          <w:szCs w:val="28"/>
        </w:rPr>
        <w:t>錄取人員經由海巡署艦隊分署(以下簡稱艦隊分署)分配至用人機關（構）學校接受實務訓練，</w:t>
      </w:r>
      <w:r w:rsidR="008A605E" w:rsidRPr="00D6601A">
        <w:rPr>
          <w:rFonts w:ascii="標楷體" w:eastAsia="標楷體" w:hAnsi="標楷體"/>
          <w:bCs/>
          <w:sz w:val="28"/>
          <w:szCs w:val="28"/>
        </w:rPr>
        <w:t>應於規定時間</w:t>
      </w:r>
      <w:r w:rsidR="008A605E" w:rsidRPr="00D6601A">
        <w:rPr>
          <w:rFonts w:ascii="標楷體" w:eastAsia="標楷體" w:hAnsi="標楷體" w:hint="eastAsia"/>
          <w:bCs/>
          <w:sz w:val="28"/>
          <w:szCs w:val="28"/>
        </w:rPr>
        <w:t>內</w:t>
      </w:r>
      <w:r w:rsidR="008A605E" w:rsidRPr="00D6601A">
        <w:rPr>
          <w:rFonts w:ascii="標楷體" w:eastAsia="標楷體" w:hAnsi="標楷體"/>
          <w:bCs/>
          <w:sz w:val="28"/>
          <w:szCs w:val="28"/>
        </w:rPr>
        <w:t>前往實務訓練機關</w:t>
      </w:r>
      <w:r w:rsidR="008A605E" w:rsidRPr="00D6601A">
        <w:rPr>
          <w:rFonts w:ascii="標楷體" w:eastAsia="標楷體" w:hAnsi="標楷體" w:hint="eastAsia"/>
          <w:bCs/>
          <w:sz w:val="28"/>
          <w:szCs w:val="28"/>
        </w:rPr>
        <w:t>(構)學校</w:t>
      </w:r>
      <w:r w:rsidR="008A605E" w:rsidRPr="00D6601A">
        <w:rPr>
          <w:rFonts w:ascii="標楷體" w:eastAsia="標楷體" w:hAnsi="標楷體"/>
          <w:bCs/>
          <w:sz w:val="28"/>
          <w:szCs w:val="28"/>
        </w:rPr>
        <w:t>報到。</w:t>
      </w:r>
    </w:p>
    <w:p w14:paraId="2C07F1E3" w14:textId="77777777" w:rsidR="005E2FF6" w:rsidRPr="00234C26" w:rsidRDefault="00F673FF" w:rsidP="004C3F03">
      <w:pPr>
        <w:pStyle w:val="ae"/>
        <w:numPr>
          <w:ilvl w:val="1"/>
          <w:numId w:val="21"/>
        </w:numPr>
        <w:overflowPunct w:val="0"/>
        <w:spacing w:line="500" w:lineRule="exact"/>
        <w:jc w:val="both"/>
        <w:rPr>
          <w:rFonts w:ascii="標楷體" w:eastAsia="標楷體" w:hAnsi="標楷體"/>
          <w:sz w:val="28"/>
          <w:szCs w:val="28"/>
        </w:rPr>
      </w:pPr>
      <w:r w:rsidRPr="00234C26">
        <w:rPr>
          <w:rFonts w:ascii="標楷體" w:eastAsia="標楷體" w:hAnsi="標楷體" w:hint="eastAsia"/>
          <w:bCs/>
          <w:sz w:val="28"/>
          <w:szCs w:val="28"/>
        </w:rPr>
        <w:t>實務訓練機關（構）學校應於錄取人員報到當日，至保訓會全球資訊網站「培訓業務系統」辦理分發人員報到資料維護。</w:t>
      </w:r>
    </w:p>
    <w:p w14:paraId="47D76E27" w14:textId="77777777" w:rsidR="005E2FF6" w:rsidRPr="00234C26" w:rsidRDefault="00F673FF" w:rsidP="00E47178">
      <w:pPr>
        <w:pStyle w:val="ae"/>
        <w:numPr>
          <w:ilvl w:val="0"/>
          <w:numId w:val="21"/>
        </w:numPr>
        <w:overflowPunct w:val="0"/>
        <w:spacing w:line="500" w:lineRule="exact"/>
        <w:ind w:hanging="916"/>
        <w:jc w:val="both"/>
        <w:rPr>
          <w:rFonts w:ascii="標楷體" w:eastAsia="標楷體" w:hAnsi="標楷體"/>
          <w:sz w:val="28"/>
          <w:szCs w:val="28"/>
        </w:rPr>
      </w:pPr>
      <w:r w:rsidRPr="00234C26">
        <w:rPr>
          <w:rFonts w:ascii="標楷體" w:eastAsia="標楷體" w:hAnsi="標楷體" w:hint="eastAsia"/>
          <w:bCs/>
          <w:sz w:val="28"/>
          <w:szCs w:val="28"/>
        </w:rPr>
        <w:t>依訓練辦法第14條規定，受訓人員應同一種考試不同等級、同等級</w:t>
      </w:r>
      <w:proofErr w:type="gramStart"/>
      <w:r w:rsidRPr="00234C26">
        <w:rPr>
          <w:rFonts w:ascii="標楷體" w:eastAsia="標楷體" w:hAnsi="標楷體" w:hint="eastAsia"/>
          <w:bCs/>
          <w:sz w:val="28"/>
          <w:szCs w:val="28"/>
        </w:rPr>
        <w:t>不</w:t>
      </w:r>
      <w:proofErr w:type="gramEnd"/>
      <w:r w:rsidRPr="00234C26">
        <w:rPr>
          <w:rFonts w:ascii="標楷體" w:eastAsia="標楷體" w:hAnsi="標楷體" w:hint="eastAsia"/>
          <w:bCs/>
          <w:sz w:val="28"/>
          <w:szCs w:val="28"/>
        </w:rPr>
        <w:t>同類科同時錄取</w:t>
      </w:r>
      <w:proofErr w:type="gramStart"/>
      <w:r w:rsidRPr="00234C26">
        <w:rPr>
          <w:rFonts w:ascii="標楷體" w:eastAsia="標楷體" w:hAnsi="標楷體" w:hint="eastAsia"/>
          <w:bCs/>
          <w:sz w:val="28"/>
          <w:szCs w:val="28"/>
        </w:rPr>
        <w:t>或復應其他</w:t>
      </w:r>
      <w:proofErr w:type="gramEnd"/>
      <w:r w:rsidRPr="00234C26">
        <w:rPr>
          <w:rFonts w:ascii="標楷體" w:eastAsia="標楷體" w:hAnsi="標楷體" w:hint="eastAsia"/>
          <w:bCs/>
          <w:sz w:val="28"/>
          <w:szCs w:val="28"/>
        </w:rPr>
        <w:t>公務人員考試錄取，</w:t>
      </w:r>
      <w:proofErr w:type="gramStart"/>
      <w:r w:rsidRPr="00234C26">
        <w:rPr>
          <w:rFonts w:ascii="標楷體" w:eastAsia="標楷體" w:hAnsi="標楷體" w:hint="eastAsia"/>
          <w:bCs/>
          <w:sz w:val="28"/>
          <w:szCs w:val="28"/>
        </w:rPr>
        <w:t>如訓期</w:t>
      </w:r>
      <w:proofErr w:type="gramEnd"/>
      <w:r w:rsidRPr="00234C26">
        <w:rPr>
          <w:rFonts w:ascii="標楷體" w:eastAsia="標楷體" w:hAnsi="標楷體" w:hint="eastAsia"/>
          <w:bCs/>
          <w:sz w:val="28"/>
          <w:szCs w:val="28"/>
        </w:rPr>
        <w:t>重疊，應選擇一種考試之等級或類科接受訓練。</w:t>
      </w:r>
    </w:p>
    <w:p w14:paraId="2EA99C18" w14:textId="77777777" w:rsidR="005E2FF6" w:rsidRPr="00AA4003" w:rsidRDefault="005D77C3" w:rsidP="00AA4003">
      <w:pPr>
        <w:pStyle w:val="1"/>
        <w:numPr>
          <w:ilvl w:val="0"/>
          <w:numId w:val="14"/>
        </w:numPr>
        <w:spacing w:line="500" w:lineRule="exact"/>
        <w:rPr>
          <w:rFonts w:ascii="標楷體" w:eastAsia="標楷體" w:hAnsi="標楷體"/>
          <w:b w:val="0"/>
          <w:sz w:val="28"/>
          <w:szCs w:val="28"/>
        </w:rPr>
      </w:pPr>
      <w:r w:rsidRPr="00234C26">
        <w:rPr>
          <w:rFonts w:ascii="標楷體" w:eastAsia="標楷體" w:hAnsi="標楷體"/>
          <w:b w:val="0"/>
          <w:sz w:val="28"/>
          <w:szCs w:val="28"/>
        </w:rPr>
        <w:t>申請保留受訓資格</w:t>
      </w:r>
    </w:p>
    <w:p w14:paraId="3BD61AF6" w14:textId="77777777" w:rsidR="005E2FF6" w:rsidRPr="00AA4003" w:rsidRDefault="005D77C3" w:rsidP="00AA4003">
      <w:pPr>
        <w:pStyle w:val="ae"/>
        <w:numPr>
          <w:ilvl w:val="0"/>
          <w:numId w:val="22"/>
        </w:numPr>
        <w:overflowPunct w:val="0"/>
        <w:spacing w:line="500" w:lineRule="exact"/>
        <w:ind w:hanging="916"/>
        <w:jc w:val="both"/>
        <w:rPr>
          <w:rFonts w:ascii="標楷體" w:eastAsia="標楷體" w:hAnsi="標楷體"/>
          <w:sz w:val="28"/>
          <w:szCs w:val="28"/>
        </w:rPr>
      </w:pPr>
      <w:r w:rsidRPr="00AA4003">
        <w:rPr>
          <w:rFonts w:ascii="標楷體" w:eastAsia="標楷體" w:hAnsi="標楷體"/>
          <w:bCs/>
          <w:sz w:val="28"/>
          <w:szCs w:val="28"/>
        </w:rPr>
        <w:t>103年</w:t>
      </w:r>
      <w:r w:rsidRPr="00AA4003">
        <w:rPr>
          <w:rFonts w:ascii="標楷體" w:eastAsia="標楷體" w:hAnsi="標楷體"/>
          <w:sz w:val="28"/>
          <w:szCs w:val="28"/>
        </w:rPr>
        <w:t>(含)以後</w:t>
      </w:r>
      <w:r w:rsidRPr="00AA4003">
        <w:rPr>
          <w:rFonts w:ascii="標楷體" w:eastAsia="標楷體" w:hAnsi="標楷體"/>
          <w:bCs/>
          <w:sz w:val="28"/>
          <w:szCs w:val="28"/>
        </w:rPr>
        <w:t>一般水上警察特考四等考試錄取人員：</w:t>
      </w:r>
    </w:p>
    <w:p w14:paraId="1FD52BD5" w14:textId="77777777" w:rsidR="005E2FF6" w:rsidRPr="00AA4003" w:rsidRDefault="00AA4003" w:rsidP="00C43454">
      <w:pPr>
        <w:pStyle w:val="ae"/>
        <w:numPr>
          <w:ilvl w:val="1"/>
          <w:numId w:val="22"/>
        </w:numPr>
        <w:overflowPunct w:val="0"/>
        <w:spacing w:line="500" w:lineRule="exact"/>
        <w:jc w:val="both"/>
        <w:rPr>
          <w:rFonts w:ascii="標楷體" w:eastAsia="標楷體" w:hAnsi="標楷體"/>
          <w:sz w:val="28"/>
          <w:szCs w:val="28"/>
        </w:rPr>
      </w:pPr>
      <w:r>
        <w:rPr>
          <w:rFonts w:ascii="標楷體" w:eastAsia="標楷體" w:hAnsi="標楷體" w:cs="標楷體" w:hint="eastAsia"/>
          <w:sz w:val="28"/>
          <w:szCs w:val="28"/>
        </w:rPr>
        <w:t>依</w:t>
      </w:r>
      <w:r w:rsidR="00C43454" w:rsidRPr="00C43454">
        <w:rPr>
          <w:rFonts w:ascii="標楷體" w:eastAsia="標楷體" w:hAnsi="標楷體" w:cs="標楷體" w:hint="eastAsia"/>
          <w:sz w:val="28"/>
          <w:szCs w:val="28"/>
        </w:rPr>
        <w:t>考試法第4條及訓練辦法第15條規定，正額錄取人員因服兵役，進修碩士、博士，或疾病、懷孕、生產、父母病危、子女重症、養育</w:t>
      </w:r>
      <w:proofErr w:type="gramStart"/>
      <w:r w:rsidR="00C43454" w:rsidRPr="00C43454">
        <w:rPr>
          <w:rFonts w:ascii="標楷體" w:eastAsia="標楷體" w:hAnsi="標楷體" w:cs="標楷體" w:hint="eastAsia"/>
          <w:sz w:val="28"/>
          <w:szCs w:val="28"/>
        </w:rPr>
        <w:t>三</w:t>
      </w:r>
      <w:proofErr w:type="gramEnd"/>
      <w:r w:rsidR="00C43454" w:rsidRPr="00C43454">
        <w:rPr>
          <w:rFonts w:ascii="標楷體" w:eastAsia="標楷體" w:hAnsi="標楷體" w:cs="標楷體" w:hint="eastAsia"/>
          <w:sz w:val="28"/>
          <w:szCs w:val="28"/>
        </w:rPr>
        <w:t>足歲以下子女或其他不可歸責事由，致無法</w:t>
      </w:r>
      <w:r w:rsidR="00C43454" w:rsidRPr="00C43454">
        <w:rPr>
          <w:rFonts w:ascii="標楷體" w:eastAsia="標楷體" w:hAnsi="標楷體" w:cs="標楷體" w:hint="eastAsia"/>
          <w:sz w:val="28"/>
          <w:szCs w:val="28"/>
        </w:rPr>
        <w:lastRenderedPageBreak/>
        <w:t>立即接受分配訓練者，</w:t>
      </w:r>
      <w:proofErr w:type="gramStart"/>
      <w:r w:rsidR="00C43454" w:rsidRPr="00C43454">
        <w:rPr>
          <w:rFonts w:ascii="標楷體" w:eastAsia="標楷體" w:hAnsi="標楷體" w:cs="標楷體" w:hint="eastAsia"/>
          <w:sz w:val="28"/>
          <w:szCs w:val="28"/>
        </w:rPr>
        <w:t>得於榜示</w:t>
      </w:r>
      <w:proofErr w:type="gramEnd"/>
      <w:r w:rsidR="00C43454" w:rsidRPr="00C43454">
        <w:rPr>
          <w:rFonts w:ascii="標楷體" w:eastAsia="標楷體" w:hAnsi="標楷體" w:cs="標楷體" w:hint="eastAsia"/>
          <w:sz w:val="28"/>
          <w:szCs w:val="28"/>
        </w:rPr>
        <w:t>後完成分配訓練作業前，檢具證明文件，至保訓會全球資訊網站/「便民服務」/「考試錄取</w:t>
      </w:r>
      <w:proofErr w:type="gramStart"/>
      <w:r w:rsidR="00C43454" w:rsidRPr="00C43454">
        <w:rPr>
          <w:rFonts w:ascii="標楷體" w:eastAsia="標楷體" w:hAnsi="標楷體" w:cs="標楷體" w:hint="eastAsia"/>
          <w:sz w:val="28"/>
          <w:szCs w:val="28"/>
        </w:rPr>
        <w:t>人員線上申辦</w:t>
      </w:r>
      <w:proofErr w:type="gramEnd"/>
      <w:r w:rsidR="00C43454" w:rsidRPr="00C43454">
        <w:rPr>
          <w:rFonts w:ascii="標楷體" w:eastAsia="標楷體" w:hAnsi="標楷體" w:cs="標楷體" w:hint="eastAsia"/>
          <w:sz w:val="28"/>
          <w:szCs w:val="28"/>
        </w:rPr>
        <w:t>及查詢系統」項下，</w:t>
      </w:r>
      <w:proofErr w:type="gramStart"/>
      <w:r w:rsidR="00C43454" w:rsidRPr="00C43454">
        <w:rPr>
          <w:rFonts w:ascii="標楷體" w:eastAsia="標楷體" w:hAnsi="標楷體" w:cs="標楷體" w:hint="eastAsia"/>
          <w:sz w:val="28"/>
          <w:szCs w:val="28"/>
        </w:rPr>
        <w:t>採網路線上申辦</w:t>
      </w:r>
      <w:proofErr w:type="gramEnd"/>
      <w:r w:rsidR="00C43454" w:rsidRPr="00C43454">
        <w:rPr>
          <w:rFonts w:ascii="標楷體" w:eastAsia="標楷體" w:hAnsi="標楷體" w:cs="標楷體" w:hint="eastAsia"/>
          <w:sz w:val="28"/>
          <w:szCs w:val="28"/>
        </w:rPr>
        <w:t>方式辦理，或填載保留受訓資格申請書（如附件2），掛號郵寄保訓會辦理，逾期不予受理</w:t>
      </w:r>
      <w:r w:rsidR="005D77C3" w:rsidRPr="00AA4003">
        <w:rPr>
          <w:rFonts w:ascii="標楷體" w:eastAsia="標楷體" w:hAnsi="標楷體" w:cs="標楷體"/>
          <w:sz w:val="28"/>
          <w:szCs w:val="28"/>
        </w:rPr>
        <w:t>。</w:t>
      </w:r>
    </w:p>
    <w:p w14:paraId="4FFF4366" w14:textId="77777777" w:rsidR="005E2FF6" w:rsidRPr="00234C26" w:rsidRDefault="005D77C3" w:rsidP="00C43454">
      <w:pPr>
        <w:pStyle w:val="ae"/>
        <w:numPr>
          <w:ilvl w:val="1"/>
          <w:numId w:val="22"/>
        </w:numPr>
        <w:overflowPunct w:val="0"/>
        <w:spacing w:line="500" w:lineRule="exact"/>
        <w:jc w:val="both"/>
        <w:rPr>
          <w:rFonts w:ascii="標楷體" w:eastAsia="標楷體" w:hAnsi="標楷體"/>
          <w:sz w:val="28"/>
          <w:szCs w:val="28"/>
        </w:rPr>
      </w:pPr>
      <w:proofErr w:type="gramStart"/>
      <w:r w:rsidRPr="00234C26">
        <w:rPr>
          <w:rFonts w:ascii="標楷體" w:eastAsia="標楷體" w:hAnsi="標楷體"/>
          <w:sz w:val="28"/>
          <w:szCs w:val="28"/>
        </w:rPr>
        <w:t>前</w:t>
      </w:r>
      <w:r w:rsidR="00C43454" w:rsidRPr="00C43454">
        <w:rPr>
          <w:rFonts w:ascii="標楷體" w:eastAsia="標楷體" w:hAnsi="標楷體" w:hint="eastAsia"/>
          <w:sz w:val="28"/>
          <w:szCs w:val="28"/>
        </w:rPr>
        <w:t>目養育三</w:t>
      </w:r>
      <w:proofErr w:type="gramEnd"/>
      <w:r w:rsidR="00C43454" w:rsidRPr="00C43454">
        <w:rPr>
          <w:rFonts w:ascii="標楷體" w:eastAsia="標楷體" w:hAnsi="標楷體" w:hint="eastAsia"/>
          <w:sz w:val="28"/>
          <w:szCs w:val="28"/>
        </w:rPr>
        <w:t>足歲以下子女之事由，如其配偶為公務人員且依法已申請育嬰留職停薪者，不得申請保留受訓資格</w:t>
      </w:r>
      <w:r w:rsidRPr="00234C26">
        <w:rPr>
          <w:rFonts w:ascii="標楷體" w:eastAsia="標楷體" w:hAnsi="標楷體" w:cs="細明體"/>
          <w:sz w:val="28"/>
          <w:szCs w:val="28"/>
        </w:rPr>
        <w:t>。</w:t>
      </w:r>
    </w:p>
    <w:p w14:paraId="0EC982AA" w14:textId="77777777" w:rsidR="005E2FF6" w:rsidRPr="00234C26" w:rsidRDefault="005D77C3" w:rsidP="003F64D2">
      <w:pPr>
        <w:pStyle w:val="ae"/>
        <w:numPr>
          <w:ilvl w:val="1"/>
          <w:numId w:val="22"/>
        </w:numPr>
        <w:overflowPunct w:val="0"/>
        <w:spacing w:line="500" w:lineRule="exact"/>
        <w:jc w:val="both"/>
        <w:rPr>
          <w:rFonts w:ascii="標楷體" w:eastAsia="標楷體" w:hAnsi="標楷體"/>
          <w:sz w:val="28"/>
          <w:szCs w:val="28"/>
        </w:rPr>
      </w:pPr>
      <w:r w:rsidRPr="00234C26">
        <w:rPr>
          <w:rFonts w:ascii="標楷體" w:eastAsia="標楷體" w:hAnsi="標楷體"/>
          <w:bCs/>
          <w:sz w:val="28"/>
          <w:szCs w:val="28"/>
        </w:rPr>
        <w:t>查</w:t>
      </w:r>
      <w:r w:rsidRPr="003F64D2">
        <w:rPr>
          <w:rFonts w:ascii="標楷體" w:eastAsia="標楷體" w:hAnsi="標楷體"/>
          <w:sz w:val="28"/>
          <w:szCs w:val="28"/>
        </w:rPr>
        <w:t>一般</w:t>
      </w:r>
      <w:r w:rsidRPr="00234C26">
        <w:rPr>
          <w:rFonts w:ascii="標楷體" w:eastAsia="標楷體" w:hAnsi="標楷體"/>
          <w:bCs/>
          <w:sz w:val="28"/>
          <w:szCs w:val="28"/>
        </w:rPr>
        <w:t>水上警察特考四等考試分配訓練</w:t>
      </w:r>
      <w:proofErr w:type="gramStart"/>
      <w:r w:rsidRPr="00234C26">
        <w:rPr>
          <w:rFonts w:ascii="標楷體" w:eastAsia="標楷體" w:hAnsi="標楷體"/>
          <w:bCs/>
          <w:sz w:val="28"/>
          <w:szCs w:val="28"/>
        </w:rPr>
        <w:t>期間，依海委</w:t>
      </w:r>
      <w:proofErr w:type="gramEnd"/>
      <w:r w:rsidRPr="00234C26">
        <w:rPr>
          <w:rFonts w:ascii="標楷體" w:eastAsia="標楷體" w:hAnsi="標楷體"/>
          <w:bCs/>
          <w:sz w:val="28"/>
          <w:szCs w:val="28"/>
        </w:rPr>
        <w:t>會所定辦理分配作業所需之期程，為訓練報到日之14日前。一般水上警察特考四等考試正額錄取人員申請保留受訓資格，應依限辦理。</w:t>
      </w:r>
    </w:p>
    <w:p w14:paraId="63A668BB" w14:textId="77777777" w:rsidR="005E2FF6" w:rsidRPr="00234C26" w:rsidRDefault="005D77C3" w:rsidP="003F64D2">
      <w:pPr>
        <w:pStyle w:val="ae"/>
        <w:numPr>
          <w:ilvl w:val="0"/>
          <w:numId w:val="22"/>
        </w:numPr>
        <w:overflowPunct w:val="0"/>
        <w:spacing w:line="500" w:lineRule="exact"/>
        <w:ind w:hanging="916"/>
        <w:jc w:val="both"/>
        <w:rPr>
          <w:rFonts w:ascii="標楷體" w:eastAsia="標楷體" w:hAnsi="標楷體"/>
          <w:sz w:val="28"/>
          <w:szCs w:val="28"/>
        </w:rPr>
      </w:pPr>
      <w:r w:rsidRPr="00234C26">
        <w:rPr>
          <w:rFonts w:ascii="標楷體" w:eastAsia="標楷體" w:hAnsi="標楷體"/>
          <w:bCs/>
          <w:sz w:val="28"/>
          <w:szCs w:val="28"/>
        </w:rPr>
        <w:t>100年至102年一般水上警察特考四等考試錄取之補訓及重新訓練人員：</w:t>
      </w:r>
    </w:p>
    <w:p w14:paraId="020CB7E3" w14:textId="77777777" w:rsidR="005E2FF6" w:rsidRPr="003F64D2" w:rsidRDefault="00F673FF" w:rsidP="00C43454">
      <w:pPr>
        <w:pStyle w:val="ae"/>
        <w:numPr>
          <w:ilvl w:val="1"/>
          <w:numId w:val="22"/>
        </w:numPr>
        <w:overflowPunct w:val="0"/>
        <w:spacing w:line="500" w:lineRule="exact"/>
        <w:jc w:val="both"/>
        <w:rPr>
          <w:rFonts w:ascii="標楷體" w:eastAsia="標楷體" w:hAnsi="標楷體"/>
          <w:sz w:val="28"/>
          <w:szCs w:val="28"/>
        </w:rPr>
      </w:pPr>
      <w:r w:rsidRPr="003F64D2">
        <w:rPr>
          <w:rFonts w:ascii="標楷體" w:eastAsia="標楷體" w:hAnsi="標楷體" w:cs="標楷體" w:hint="eastAsia"/>
          <w:sz w:val="28"/>
          <w:szCs w:val="28"/>
        </w:rPr>
        <w:t>依</w:t>
      </w:r>
      <w:r w:rsidR="00C43454" w:rsidRPr="00C43454">
        <w:rPr>
          <w:rFonts w:ascii="標楷體" w:eastAsia="標楷體" w:hAnsi="標楷體" w:cs="標楷體" w:hint="eastAsia"/>
          <w:sz w:val="28"/>
          <w:szCs w:val="28"/>
        </w:rPr>
        <w:t>103年1月22日修正公布前考試法第2條及103年7月10日修正發布前訓練辦法第15條規定，正額錄取人員因服兵役，進修碩士、博士，或疾病、懷孕、生產、父母病危及其他不可歸責事由，</w:t>
      </w:r>
      <w:proofErr w:type="gramStart"/>
      <w:r w:rsidR="00C43454" w:rsidRPr="00C43454">
        <w:rPr>
          <w:rFonts w:ascii="標楷體" w:eastAsia="標楷體" w:hAnsi="標楷體" w:cs="標楷體" w:hint="eastAsia"/>
          <w:sz w:val="28"/>
          <w:szCs w:val="28"/>
        </w:rPr>
        <w:t>於榜示</w:t>
      </w:r>
      <w:proofErr w:type="gramEnd"/>
      <w:r w:rsidR="00C43454" w:rsidRPr="00C43454">
        <w:rPr>
          <w:rFonts w:ascii="標楷體" w:eastAsia="標楷體" w:hAnsi="標楷體" w:cs="標楷體" w:hint="eastAsia"/>
          <w:sz w:val="28"/>
          <w:szCs w:val="28"/>
        </w:rPr>
        <w:t>時有無法立即接受分發事由者，</w:t>
      </w:r>
      <w:proofErr w:type="gramStart"/>
      <w:r w:rsidR="00C43454" w:rsidRPr="00C43454">
        <w:rPr>
          <w:rFonts w:ascii="標楷體" w:eastAsia="標楷體" w:hAnsi="標楷體" w:cs="標楷體" w:hint="eastAsia"/>
          <w:sz w:val="28"/>
          <w:szCs w:val="28"/>
        </w:rPr>
        <w:t>或榜示</w:t>
      </w:r>
      <w:proofErr w:type="gramEnd"/>
      <w:r w:rsidR="00C43454" w:rsidRPr="00C43454">
        <w:rPr>
          <w:rFonts w:ascii="標楷體" w:eastAsia="標楷體" w:hAnsi="標楷體" w:cs="標楷體" w:hint="eastAsia"/>
          <w:sz w:val="28"/>
          <w:szCs w:val="28"/>
        </w:rPr>
        <w:t>後至分配訓練期滿成績及格分發任用前，有無法立即接受分發事由者，應分</w:t>
      </w:r>
      <w:proofErr w:type="gramStart"/>
      <w:r w:rsidR="00C43454" w:rsidRPr="00C43454">
        <w:rPr>
          <w:rFonts w:ascii="標楷體" w:eastAsia="標楷體" w:hAnsi="標楷體" w:cs="標楷體" w:hint="eastAsia"/>
          <w:sz w:val="28"/>
          <w:szCs w:val="28"/>
        </w:rPr>
        <w:t>別於榜示</w:t>
      </w:r>
      <w:proofErr w:type="gramEnd"/>
      <w:r w:rsidR="00C43454" w:rsidRPr="00C43454">
        <w:rPr>
          <w:rFonts w:ascii="標楷體" w:eastAsia="標楷體" w:hAnsi="標楷體" w:cs="標楷體" w:hint="eastAsia"/>
          <w:sz w:val="28"/>
          <w:szCs w:val="28"/>
        </w:rPr>
        <w:t>後或事由發生後10日內，檢具證明文件，至保訓會全球資訊網站/「便民服務」/「考試錄取</w:t>
      </w:r>
      <w:proofErr w:type="gramStart"/>
      <w:r w:rsidR="00C43454" w:rsidRPr="00C43454">
        <w:rPr>
          <w:rFonts w:ascii="標楷體" w:eastAsia="標楷體" w:hAnsi="標楷體" w:cs="標楷體" w:hint="eastAsia"/>
          <w:sz w:val="28"/>
          <w:szCs w:val="28"/>
        </w:rPr>
        <w:t>人員線上申辦</w:t>
      </w:r>
      <w:proofErr w:type="gramEnd"/>
      <w:r w:rsidR="00C43454" w:rsidRPr="00C43454">
        <w:rPr>
          <w:rFonts w:ascii="標楷體" w:eastAsia="標楷體" w:hAnsi="標楷體" w:cs="標楷體" w:hint="eastAsia"/>
          <w:sz w:val="28"/>
          <w:szCs w:val="28"/>
        </w:rPr>
        <w:t>及查詢系統」項下，</w:t>
      </w:r>
      <w:proofErr w:type="gramStart"/>
      <w:r w:rsidR="00C43454" w:rsidRPr="00C43454">
        <w:rPr>
          <w:rFonts w:ascii="標楷體" w:eastAsia="標楷體" w:hAnsi="標楷體" w:cs="標楷體" w:hint="eastAsia"/>
          <w:sz w:val="28"/>
          <w:szCs w:val="28"/>
        </w:rPr>
        <w:t>採網路線上申辦</w:t>
      </w:r>
      <w:proofErr w:type="gramEnd"/>
      <w:r w:rsidR="00C43454" w:rsidRPr="00C43454">
        <w:rPr>
          <w:rFonts w:ascii="標楷體" w:eastAsia="標楷體" w:hAnsi="標楷體" w:cs="標楷體" w:hint="eastAsia"/>
          <w:sz w:val="28"/>
          <w:szCs w:val="28"/>
        </w:rPr>
        <w:t>方式辦理，或填載保留受訓資格申請書（同附件2），掛號郵寄保訓會辦理，逾期不予受理。但無法立即接受分發事由，知悉在後者，其申請保留受訓資格之期間自知悉時起算</w:t>
      </w:r>
      <w:r w:rsidRPr="003F64D2">
        <w:rPr>
          <w:rFonts w:ascii="標楷體" w:eastAsia="標楷體" w:hAnsi="標楷體" w:cs="標楷體" w:hint="eastAsia"/>
          <w:sz w:val="28"/>
          <w:szCs w:val="28"/>
        </w:rPr>
        <w:t>。</w:t>
      </w:r>
    </w:p>
    <w:p w14:paraId="3CF72CCC" w14:textId="77777777" w:rsidR="005E2FF6" w:rsidRPr="00234C26" w:rsidRDefault="005D77C3" w:rsidP="003B05A1">
      <w:pPr>
        <w:pStyle w:val="ae"/>
        <w:numPr>
          <w:ilvl w:val="1"/>
          <w:numId w:val="22"/>
        </w:numPr>
        <w:overflowPunct w:val="0"/>
        <w:spacing w:line="500" w:lineRule="exact"/>
        <w:jc w:val="both"/>
        <w:rPr>
          <w:rFonts w:ascii="標楷體" w:eastAsia="標楷體" w:hAnsi="標楷體"/>
          <w:sz w:val="28"/>
          <w:szCs w:val="28"/>
        </w:rPr>
      </w:pPr>
      <w:r w:rsidRPr="00234C26">
        <w:rPr>
          <w:rFonts w:ascii="標楷體" w:eastAsia="標楷體" w:hAnsi="標楷體" w:cs="標楷體"/>
          <w:sz w:val="28"/>
          <w:szCs w:val="28"/>
        </w:rPr>
        <w:t>依考選部103年2月11日選</w:t>
      </w:r>
      <w:proofErr w:type="gramStart"/>
      <w:r w:rsidRPr="00234C26">
        <w:rPr>
          <w:rFonts w:ascii="標楷體" w:eastAsia="標楷體" w:hAnsi="標楷體" w:cs="標楷體"/>
          <w:sz w:val="28"/>
          <w:szCs w:val="28"/>
        </w:rPr>
        <w:t>規</w:t>
      </w:r>
      <w:proofErr w:type="gramEnd"/>
      <w:r w:rsidRPr="00234C26">
        <w:rPr>
          <w:rFonts w:ascii="標楷體" w:eastAsia="標楷體" w:hAnsi="標楷體" w:cs="標楷體"/>
          <w:sz w:val="28"/>
          <w:szCs w:val="28"/>
        </w:rPr>
        <w:t>一字第1031300049號</w:t>
      </w:r>
      <w:proofErr w:type="gramStart"/>
      <w:r w:rsidRPr="00234C26">
        <w:rPr>
          <w:rFonts w:ascii="標楷體" w:eastAsia="標楷體" w:hAnsi="標楷體" w:cs="標楷體"/>
          <w:sz w:val="28"/>
          <w:szCs w:val="28"/>
        </w:rPr>
        <w:t>函釋所揭</w:t>
      </w:r>
      <w:proofErr w:type="gramEnd"/>
      <w:r w:rsidRPr="00234C26">
        <w:rPr>
          <w:rFonts w:ascii="標楷體" w:eastAsia="標楷體" w:hAnsi="標楷體" w:cs="標楷體"/>
          <w:sz w:val="28"/>
          <w:szCs w:val="28"/>
        </w:rPr>
        <w:t>同年1月22日修正公布之考試法第4條之適用原則，正額錄取人員倘因「子女重症」、「養育</w:t>
      </w:r>
      <w:proofErr w:type="gramStart"/>
      <w:r w:rsidRPr="00234C26">
        <w:rPr>
          <w:rFonts w:ascii="標楷體" w:eastAsia="標楷體" w:hAnsi="標楷體" w:cs="標楷體"/>
          <w:sz w:val="28"/>
          <w:szCs w:val="28"/>
        </w:rPr>
        <w:t>三</w:t>
      </w:r>
      <w:proofErr w:type="gramEnd"/>
      <w:r w:rsidRPr="00234C26">
        <w:rPr>
          <w:rFonts w:ascii="標楷體" w:eastAsia="標楷體" w:hAnsi="標楷體" w:cs="標楷體"/>
          <w:sz w:val="28"/>
          <w:szCs w:val="28"/>
        </w:rPr>
        <w:t>足歲以下子女」等2種事由無法</w:t>
      </w:r>
      <w:r w:rsidRPr="00234C26">
        <w:rPr>
          <w:rFonts w:ascii="標楷體" w:eastAsia="標楷體" w:hAnsi="標楷體" w:cs="標楷體"/>
          <w:sz w:val="28"/>
          <w:szCs w:val="28"/>
        </w:rPr>
        <w:lastRenderedPageBreak/>
        <w:t>立即接受分配訓練，得依考試法第4條第3款、第4款之規定，檢具事證申請保留錄取資格，惟其申請期間限於「訓練報到日之14日前」。</w:t>
      </w:r>
    </w:p>
    <w:p w14:paraId="717E63D4" w14:textId="77777777" w:rsidR="005E2FF6" w:rsidRPr="00234C26" w:rsidRDefault="005D77C3" w:rsidP="00672872">
      <w:pPr>
        <w:pStyle w:val="ae"/>
        <w:numPr>
          <w:ilvl w:val="1"/>
          <w:numId w:val="22"/>
        </w:numPr>
        <w:overflowPunct w:val="0"/>
        <w:spacing w:line="500" w:lineRule="exact"/>
        <w:jc w:val="both"/>
        <w:rPr>
          <w:rFonts w:ascii="標楷體" w:eastAsia="標楷體" w:hAnsi="標楷體"/>
          <w:sz w:val="28"/>
          <w:szCs w:val="28"/>
        </w:rPr>
      </w:pPr>
      <w:r w:rsidRPr="00234C26">
        <w:rPr>
          <w:rFonts w:ascii="標楷體" w:eastAsia="標楷體" w:hAnsi="標楷體"/>
          <w:sz w:val="28"/>
          <w:szCs w:val="28"/>
        </w:rPr>
        <w:t>於訓練期間依第1目規定申請保留受訓資格者，應於事由發生後10日內檢具足資證明之文件，由</w:t>
      </w:r>
      <w:r w:rsidRPr="00234C26">
        <w:rPr>
          <w:rFonts w:ascii="標楷體" w:eastAsia="標楷體" w:hAnsi="標楷體"/>
          <w:bCs/>
          <w:sz w:val="28"/>
          <w:szCs w:val="28"/>
        </w:rPr>
        <w:t>訓練機關</w:t>
      </w:r>
      <w:r w:rsidR="00FB7888" w:rsidRPr="00234C26">
        <w:rPr>
          <w:rFonts w:ascii="標楷體" w:eastAsia="標楷體" w:hAnsi="標楷體" w:hint="eastAsia"/>
          <w:bCs/>
          <w:sz w:val="28"/>
          <w:szCs w:val="28"/>
        </w:rPr>
        <w:t>（構）</w:t>
      </w:r>
      <w:proofErr w:type="gramStart"/>
      <w:r w:rsidRPr="00234C26">
        <w:rPr>
          <w:rFonts w:ascii="標楷體" w:eastAsia="標楷體" w:hAnsi="標楷體"/>
          <w:bCs/>
          <w:sz w:val="28"/>
          <w:szCs w:val="28"/>
        </w:rPr>
        <w:t>學校陳轉保</w:t>
      </w:r>
      <w:proofErr w:type="gramEnd"/>
      <w:r w:rsidRPr="00234C26">
        <w:rPr>
          <w:rFonts w:ascii="標楷體" w:eastAsia="標楷體" w:hAnsi="標楷體"/>
          <w:bCs/>
          <w:sz w:val="28"/>
          <w:szCs w:val="28"/>
        </w:rPr>
        <w:t>訓會(副</w:t>
      </w:r>
      <w:proofErr w:type="gramStart"/>
      <w:r w:rsidRPr="00234C26">
        <w:rPr>
          <w:rFonts w:ascii="標楷體" w:eastAsia="標楷體" w:hAnsi="標楷體"/>
          <w:bCs/>
          <w:sz w:val="28"/>
          <w:szCs w:val="28"/>
        </w:rPr>
        <w:t>知海委</w:t>
      </w:r>
      <w:proofErr w:type="gramEnd"/>
      <w:r w:rsidRPr="00234C26">
        <w:rPr>
          <w:rFonts w:ascii="標楷體" w:eastAsia="標楷體" w:hAnsi="標楷體"/>
          <w:bCs/>
          <w:sz w:val="28"/>
          <w:szCs w:val="28"/>
        </w:rPr>
        <w:t>會)</w:t>
      </w:r>
      <w:r w:rsidRPr="00234C26">
        <w:rPr>
          <w:rFonts w:ascii="標楷體" w:eastAsia="標楷體" w:hAnsi="標楷體"/>
          <w:sz w:val="28"/>
          <w:szCs w:val="28"/>
        </w:rPr>
        <w:t>申請保留受訓資格。</w:t>
      </w:r>
    </w:p>
    <w:p w14:paraId="18C8A511" w14:textId="77777777" w:rsidR="005E2FF6" w:rsidRPr="00D6601A" w:rsidRDefault="005D77C3" w:rsidP="00FB7888">
      <w:pPr>
        <w:pStyle w:val="1"/>
        <w:numPr>
          <w:ilvl w:val="0"/>
          <w:numId w:val="14"/>
        </w:numPr>
        <w:spacing w:line="500" w:lineRule="exact"/>
        <w:rPr>
          <w:rFonts w:ascii="標楷體" w:eastAsia="標楷體" w:hAnsi="標楷體"/>
          <w:b w:val="0"/>
          <w:sz w:val="28"/>
          <w:szCs w:val="28"/>
        </w:rPr>
      </w:pPr>
      <w:r w:rsidRPr="00D6601A">
        <w:rPr>
          <w:rFonts w:ascii="標楷體" w:eastAsia="標楷體" w:hAnsi="標楷體"/>
          <w:b w:val="0"/>
          <w:sz w:val="28"/>
          <w:szCs w:val="28"/>
        </w:rPr>
        <w:t>補訓或重新訓練</w:t>
      </w:r>
    </w:p>
    <w:p w14:paraId="64714A20" w14:textId="77777777" w:rsidR="005E2FF6" w:rsidRPr="00FB7888" w:rsidRDefault="005D77C3" w:rsidP="00FB7888">
      <w:pPr>
        <w:pStyle w:val="ae"/>
        <w:numPr>
          <w:ilvl w:val="0"/>
          <w:numId w:val="23"/>
        </w:numPr>
        <w:overflowPunct w:val="0"/>
        <w:spacing w:line="500" w:lineRule="exact"/>
        <w:ind w:left="1134" w:hanging="850"/>
        <w:jc w:val="both"/>
        <w:rPr>
          <w:rFonts w:ascii="標楷體" w:eastAsia="標楷體" w:hAnsi="標楷體"/>
          <w:bCs/>
          <w:sz w:val="28"/>
          <w:szCs w:val="28"/>
        </w:rPr>
      </w:pPr>
      <w:r w:rsidRPr="00FB7888">
        <w:rPr>
          <w:rFonts w:ascii="標楷體" w:eastAsia="標楷體" w:hAnsi="標楷體"/>
          <w:bCs/>
          <w:sz w:val="28"/>
          <w:szCs w:val="28"/>
        </w:rPr>
        <w:t>申請種類：</w:t>
      </w:r>
    </w:p>
    <w:p w14:paraId="69359C5E" w14:textId="77777777" w:rsidR="005E2FF6" w:rsidRPr="00FB7888" w:rsidRDefault="005D77C3" w:rsidP="00C43454">
      <w:pPr>
        <w:pStyle w:val="ae"/>
        <w:numPr>
          <w:ilvl w:val="0"/>
          <w:numId w:val="24"/>
        </w:numPr>
        <w:overflowPunct w:val="0"/>
        <w:spacing w:line="500" w:lineRule="exact"/>
        <w:jc w:val="both"/>
        <w:rPr>
          <w:rFonts w:ascii="標楷體" w:eastAsia="標楷體" w:hAnsi="標楷體"/>
          <w:sz w:val="28"/>
          <w:szCs w:val="28"/>
        </w:rPr>
      </w:pPr>
      <w:r w:rsidRPr="00FB7888">
        <w:rPr>
          <w:rFonts w:ascii="標楷體" w:eastAsia="標楷體" w:hAnsi="標楷體"/>
          <w:bCs/>
          <w:sz w:val="28"/>
          <w:szCs w:val="28"/>
        </w:rPr>
        <w:t>103年</w:t>
      </w:r>
      <w:r w:rsidR="00B13F74">
        <w:rPr>
          <w:rFonts w:ascii="標楷體" w:eastAsia="標楷體" w:hAnsi="標楷體" w:hint="eastAsia"/>
          <w:sz w:val="28"/>
          <w:szCs w:val="28"/>
        </w:rPr>
        <w:t>（</w:t>
      </w:r>
      <w:r w:rsidRPr="00FB7888">
        <w:rPr>
          <w:rFonts w:ascii="標楷體" w:eastAsia="標楷體" w:hAnsi="標楷體"/>
          <w:sz w:val="28"/>
          <w:szCs w:val="28"/>
        </w:rPr>
        <w:t>含</w:t>
      </w:r>
      <w:r w:rsidR="00B13F74">
        <w:rPr>
          <w:rFonts w:ascii="標楷體" w:eastAsia="標楷體" w:hAnsi="標楷體" w:hint="eastAsia"/>
          <w:sz w:val="28"/>
          <w:szCs w:val="28"/>
        </w:rPr>
        <w:t>）</w:t>
      </w:r>
      <w:r w:rsidRPr="00FB7888">
        <w:rPr>
          <w:rFonts w:ascii="標楷體" w:eastAsia="標楷體" w:hAnsi="標楷體"/>
          <w:sz w:val="28"/>
          <w:szCs w:val="28"/>
        </w:rPr>
        <w:t>以後</w:t>
      </w:r>
      <w:r w:rsidRPr="00FB7888">
        <w:rPr>
          <w:rFonts w:ascii="標楷體" w:eastAsia="標楷體" w:hAnsi="標楷體"/>
          <w:bCs/>
          <w:sz w:val="28"/>
          <w:szCs w:val="28"/>
        </w:rPr>
        <w:t>一般水上警察特考四等考試</w:t>
      </w:r>
      <w:r w:rsidR="00C43454" w:rsidRPr="00C43454">
        <w:rPr>
          <w:rFonts w:ascii="標楷體" w:eastAsia="標楷體" w:hAnsi="標楷體" w:hint="eastAsia"/>
          <w:bCs/>
          <w:sz w:val="28"/>
          <w:szCs w:val="28"/>
        </w:rPr>
        <w:t>正額錄取保留受訓資格人員：申請補訓</w:t>
      </w:r>
      <w:r w:rsidRPr="00FB7888">
        <w:rPr>
          <w:rFonts w:ascii="標楷體" w:eastAsia="標楷體" w:hAnsi="標楷體"/>
          <w:bCs/>
          <w:sz w:val="28"/>
          <w:szCs w:val="28"/>
        </w:rPr>
        <w:t>。</w:t>
      </w:r>
    </w:p>
    <w:p w14:paraId="48BCADD2" w14:textId="77777777" w:rsidR="005E2FF6" w:rsidRPr="00234C26" w:rsidRDefault="005D77C3" w:rsidP="00FB7888">
      <w:pPr>
        <w:pStyle w:val="ae"/>
        <w:numPr>
          <w:ilvl w:val="0"/>
          <w:numId w:val="24"/>
        </w:numPr>
        <w:overflowPunct w:val="0"/>
        <w:spacing w:line="500" w:lineRule="exact"/>
        <w:jc w:val="both"/>
        <w:rPr>
          <w:rFonts w:ascii="標楷體" w:eastAsia="標楷體" w:hAnsi="標楷體"/>
          <w:sz w:val="28"/>
          <w:szCs w:val="28"/>
        </w:rPr>
      </w:pPr>
      <w:r w:rsidRPr="00234C26">
        <w:rPr>
          <w:rFonts w:ascii="標楷體" w:eastAsia="標楷體" w:hAnsi="標楷體"/>
          <w:bCs/>
          <w:sz w:val="28"/>
          <w:szCs w:val="28"/>
        </w:rPr>
        <w:t>100年至102年一般水上警察特考四等考試正額錄取</w:t>
      </w:r>
      <w:r w:rsidRPr="00234C26">
        <w:rPr>
          <w:rFonts w:ascii="標楷體" w:eastAsia="標楷體" w:hAnsi="標楷體"/>
          <w:sz w:val="28"/>
          <w:szCs w:val="28"/>
        </w:rPr>
        <w:t>保留受訓資格</w:t>
      </w:r>
      <w:r w:rsidRPr="00234C26">
        <w:rPr>
          <w:rFonts w:ascii="標楷體" w:eastAsia="標楷體" w:hAnsi="標楷體"/>
          <w:bCs/>
          <w:sz w:val="28"/>
          <w:szCs w:val="28"/>
        </w:rPr>
        <w:t>人員：申請補訓或重新訓練。</w:t>
      </w:r>
    </w:p>
    <w:p w14:paraId="09652BCE" w14:textId="77777777" w:rsidR="005E2FF6" w:rsidRPr="00234C26" w:rsidRDefault="005D77C3" w:rsidP="00603A7F">
      <w:pPr>
        <w:pStyle w:val="ae"/>
        <w:numPr>
          <w:ilvl w:val="0"/>
          <w:numId w:val="23"/>
        </w:numPr>
        <w:overflowPunct w:val="0"/>
        <w:spacing w:line="500" w:lineRule="exact"/>
        <w:ind w:left="1134" w:hanging="850"/>
        <w:jc w:val="both"/>
        <w:rPr>
          <w:rFonts w:ascii="標楷體" w:eastAsia="標楷體" w:hAnsi="標楷體"/>
          <w:sz w:val="28"/>
          <w:szCs w:val="28"/>
        </w:rPr>
      </w:pPr>
      <w:r w:rsidRPr="00234C26">
        <w:rPr>
          <w:rFonts w:ascii="標楷體" w:eastAsia="標楷體" w:hAnsi="標楷體"/>
          <w:sz w:val="28"/>
          <w:szCs w:val="28"/>
        </w:rPr>
        <w:t>申請</w:t>
      </w:r>
      <w:r w:rsidRPr="00234C26">
        <w:rPr>
          <w:rFonts w:ascii="標楷體" w:eastAsia="標楷體" w:hAnsi="標楷體" w:cs="標楷體"/>
          <w:bCs/>
          <w:sz w:val="28"/>
          <w:szCs w:val="28"/>
        </w:rPr>
        <w:t>程序：</w:t>
      </w:r>
      <w:r w:rsidR="000B0460">
        <w:rPr>
          <w:rFonts w:ascii="標楷體" w:eastAsia="標楷體" w:hAnsi="標楷體" w:cs="標楷體" w:hint="eastAsia"/>
          <w:bCs/>
          <w:sz w:val="28"/>
          <w:szCs w:val="28"/>
        </w:rPr>
        <w:t>依</w:t>
      </w:r>
      <w:r w:rsidR="00603A7F" w:rsidRPr="00603A7F">
        <w:rPr>
          <w:rFonts w:ascii="標楷體" w:eastAsia="標楷體" w:hAnsi="標楷體" w:cs="標楷體" w:hint="eastAsia"/>
          <w:bCs/>
          <w:sz w:val="28"/>
          <w:szCs w:val="28"/>
        </w:rPr>
        <w:t>考試法第5條及訓練辦法第16條規定，應於保留期限屆滿後3個月內，向保訓會申請之。但保留期限屆滿前，保留原因消滅者，應於保留原因消滅後3個月內，檢具證明文件，至保訓會全球資訊網站/「便民服務」/「考試錄取</w:t>
      </w:r>
      <w:proofErr w:type="gramStart"/>
      <w:r w:rsidR="00603A7F" w:rsidRPr="00603A7F">
        <w:rPr>
          <w:rFonts w:ascii="標楷體" w:eastAsia="標楷體" w:hAnsi="標楷體" w:cs="標楷體" w:hint="eastAsia"/>
          <w:bCs/>
          <w:sz w:val="28"/>
          <w:szCs w:val="28"/>
        </w:rPr>
        <w:t>人員線上申辦</w:t>
      </w:r>
      <w:proofErr w:type="gramEnd"/>
      <w:r w:rsidR="00603A7F" w:rsidRPr="00603A7F">
        <w:rPr>
          <w:rFonts w:ascii="標楷體" w:eastAsia="標楷體" w:hAnsi="標楷體" w:cs="標楷體" w:hint="eastAsia"/>
          <w:bCs/>
          <w:sz w:val="28"/>
          <w:szCs w:val="28"/>
        </w:rPr>
        <w:t>及查詢系統」項下，</w:t>
      </w:r>
      <w:proofErr w:type="gramStart"/>
      <w:r w:rsidR="00603A7F" w:rsidRPr="00603A7F">
        <w:rPr>
          <w:rFonts w:ascii="標楷體" w:eastAsia="標楷體" w:hAnsi="標楷體" w:cs="標楷體" w:hint="eastAsia"/>
          <w:bCs/>
          <w:sz w:val="28"/>
          <w:szCs w:val="28"/>
        </w:rPr>
        <w:t>採網路線上申辦</w:t>
      </w:r>
      <w:proofErr w:type="gramEnd"/>
      <w:r w:rsidR="00603A7F" w:rsidRPr="00603A7F">
        <w:rPr>
          <w:rFonts w:ascii="標楷體" w:eastAsia="標楷體" w:hAnsi="標楷體" w:cs="標楷體" w:hint="eastAsia"/>
          <w:bCs/>
          <w:sz w:val="28"/>
          <w:szCs w:val="28"/>
        </w:rPr>
        <w:t>方式辦理，或填載申請書（如附件3），以掛號郵寄保訓會辦理</w:t>
      </w:r>
      <w:r w:rsidRPr="00234C26">
        <w:rPr>
          <w:rFonts w:ascii="標楷體" w:eastAsia="標楷體" w:hAnsi="標楷體"/>
          <w:sz w:val="28"/>
          <w:szCs w:val="28"/>
        </w:rPr>
        <w:t>。</w:t>
      </w:r>
    </w:p>
    <w:p w14:paraId="094E4180" w14:textId="77777777" w:rsidR="005E2FF6" w:rsidRPr="00947691" w:rsidRDefault="001C32A6" w:rsidP="00603A7F">
      <w:pPr>
        <w:pStyle w:val="ae"/>
        <w:numPr>
          <w:ilvl w:val="0"/>
          <w:numId w:val="23"/>
        </w:numPr>
        <w:overflowPunct w:val="0"/>
        <w:spacing w:line="500" w:lineRule="exact"/>
        <w:ind w:left="1134" w:hanging="850"/>
        <w:jc w:val="both"/>
        <w:rPr>
          <w:rFonts w:ascii="標楷體" w:eastAsia="標楷體" w:hAnsi="標楷體" w:cs="標楷體"/>
          <w:bCs/>
          <w:sz w:val="28"/>
          <w:szCs w:val="28"/>
        </w:rPr>
      </w:pPr>
      <w:r w:rsidRPr="00234C26">
        <w:rPr>
          <w:rFonts w:ascii="標楷體" w:eastAsia="標楷體" w:hAnsi="標楷體" w:cs="標楷體" w:hint="eastAsia"/>
          <w:bCs/>
          <w:sz w:val="28"/>
          <w:szCs w:val="28"/>
        </w:rPr>
        <w:t>依</w:t>
      </w:r>
      <w:r w:rsidR="00603A7F" w:rsidRPr="00603A7F">
        <w:rPr>
          <w:rFonts w:ascii="標楷體" w:eastAsia="標楷體" w:hAnsi="標楷體" w:cs="標楷體" w:hint="eastAsia"/>
          <w:bCs/>
          <w:sz w:val="28"/>
          <w:szCs w:val="28"/>
        </w:rPr>
        <w:t>考試法第5條第2項及訓練辦法第45條第1項規定，經保訓會核准保留受訓資格者，如於保留受訓資格</w:t>
      </w:r>
      <w:proofErr w:type="gramStart"/>
      <w:r w:rsidR="00603A7F" w:rsidRPr="00603A7F">
        <w:rPr>
          <w:rFonts w:ascii="標楷體" w:eastAsia="標楷體" w:hAnsi="標楷體" w:cs="標楷體" w:hint="eastAsia"/>
          <w:bCs/>
          <w:sz w:val="28"/>
          <w:szCs w:val="28"/>
        </w:rPr>
        <w:t>期間，</w:t>
      </w:r>
      <w:proofErr w:type="gramEnd"/>
      <w:r w:rsidR="00603A7F" w:rsidRPr="00603A7F">
        <w:rPr>
          <w:rFonts w:ascii="標楷體" w:eastAsia="標楷體" w:hAnsi="標楷體" w:cs="標楷體" w:hint="eastAsia"/>
          <w:bCs/>
          <w:sz w:val="28"/>
          <w:szCs w:val="28"/>
        </w:rPr>
        <w:t>該保留受訓資格之事由原因消滅，應於原因消滅後3個月內，向保訓會申請補訓，逾期未提出申請者，即喪失考試錄取資格</w:t>
      </w:r>
      <w:r w:rsidRPr="00234C26">
        <w:rPr>
          <w:rFonts w:ascii="標楷體" w:eastAsia="標楷體" w:hAnsi="標楷體" w:cs="標楷體" w:hint="eastAsia"/>
          <w:bCs/>
          <w:sz w:val="28"/>
          <w:szCs w:val="28"/>
        </w:rPr>
        <w:t>。</w:t>
      </w:r>
    </w:p>
    <w:p w14:paraId="1A337FCD" w14:textId="53C8A353" w:rsidR="005E2FF6" w:rsidRPr="00234C26" w:rsidRDefault="001C32A6" w:rsidP="00603A7F">
      <w:pPr>
        <w:pStyle w:val="ae"/>
        <w:numPr>
          <w:ilvl w:val="0"/>
          <w:numId w:val="23"/>
        </w:numPr>
        <w:overflowPunct w:val="0"/>
        <w:spacing w:line="500" w:lineRule="exact"/>
        <w:ind w:left="1134" w:hanging="850"/>
        <w:jc w:val="both"/>
        <w:rPr>
          <w:rFonts w:ascii="標楷體" w:eastAsia="標楷體" w:hAnsi="標楷體"/>
          <w:sz w:val="28"/>
          <w:szCs w:val="28"/>
        </w:rPr>
      </w:pPr>
      <w:r w:rsidRPr="00947691">
        <w:rPr>
          <w:rFonts w:ascii="標楷體" w:eastAsia="標楷體" w:hAnsi="標楷體" w:cs="標楷體" w:hint="eastAsia"/>
          <w:bCs/>
          <w:sz w:val="28"/>
          <w:szCs w:val="28"/>
        </w:rPr>
        <w:t>依</w:t>
      </w:r>
      <w:r w:rsidR="00603A7F" w:rsidRPr="00947691">
        <w:rPr>
          <w:rFonts w:ascii="標楷體" w:eastAsia="標楷體" w:hAnsi="標楷體" w:cs="標楷體" w:hint="eastAsia"/>
          <w:bCs/>
          <w:sz w:val="28"/>
          <w:szCs w:val="28"/>
        </w:rPr>
        <w:t>訓練辦法第16條、第25條第1項及比照</w:t>
      </w:r>
      <w:r w:rsidR="00E07D19" w:rsidRPr="00947691">
        <w:rPr>
          <w:rFonts w:ascii="標楷體" w:eastAsia="標楷體" w:hAnsi="標楷體" w:cs="標楷體" w:hint="eastAsia"/>
          <w:bCs/>
          <w:sz w:val="28"/>
          <w:szCs w:val="28"/>
        </w:rPr>
        <w:t>第</w:t>
      </w:r>
      <w:r w:rsidR="00603A7F" w:rsidRPr="00947691">
        <w:rPr>
          <w:rFonts w:ascii="標楷體" w:eastAsia="標楷體" w:hAnsi="標楷體" w:cs="標楷體" w:hint="eastAsia"/>
          <w:bCs/>
          <w:sz w:val="28"/>
          <w:szCs w:val="28"/>
        </w:rPr>
        <w:t>35條之1規定，補訓或重新訓練人員除訓練計畫另有規定者外，應依參</w:t>
      </w:r>
      <w:r w:rsidR="00603A7F" w:rsidRPr="00603A7F">
        <w:rPr>
          <w:rFonts w:ascii="標楷體" w:eastAsia="標楷體" w:hAnsi="標楷體" w:hint="eastAsia"/>
          <w:bCs/>
          <w:sz w:val="28"/>
          <w:szCs w:val="28"/>
        </w:rPr>
        <w:t>加訓練當年度訓練計畫規定辦理，重新訓練人員之訓練期間應重新起算</w:t>
      </w:r>
      <w:r w:rsidR="005D77C3" w:rsidRPr="00234C26">
        <w:rPr>
          <w:rFonts w:ascii="標楷體" w:eastAsia="標楷體" w:hAnsi="標楷體"/>
          <w:bCs/>
          <w:sz w:val="28"/>
          <w:szCs w:val="28"/>
        </w:rPr>
        <w:t>。</w:t>
      </w:r>
    </w:p>
    <w:p w14:paraId="44BAAD12" w14:textId="77777777" w:rsidR="005E2FF6" w:rsidRPr="009557D4" w:rsidRDefault="005D77C3" w:rsidP="009557D4">
      <w:pPr>
        <w:pStyle w:val="1"/>
        <w:numPr>
          <w:ilvl w:val="0"/>
          <w:numId w:val="14"/>
        </w:numPr>
        <w:spacing w:line="500" w:lineRule="exact"/>
        <w:rPr>
          <w:rFonts w:ascii="標楷體" w:eastAsia="標楷體" w:hAnsi="標楷體"/>
          <w:b w:val="0"/>
          <w:sz w:val="28"/>
          <w:szCs w:val="28"/>
        </w:rPr>
      </w:pPr>
      <w:r w:rsidRPr="00234C26">
        <w:rPr>
          <w:rFonts w:ascii="標楷體" w:eastAsia="標楷體" w:hAnsi="標楷體"/>
          <w:b w:val="0"/>
          <w:sz w:val="28"/>
          <w:szCs w:val="28"/>
        </w:rPr>
        <w:lastRenderedPageBreak/>
        <w:t>免除教育訓練</w:t>
      </w:r>
    </w:p>
    <w:p w14:paraId="488E5DF6" w14:textId="77777777" w:rsidR="005E2FF6" w:rsidRPr="00234C26" w:rsidRDefault="001B085D" w:rsidP="0000750D">
      <w:pPr>
        <w:overflowPunct w:val="0"/>
        <w:spacing w:line="500" w:lineRule="exact"/>
        <w:ind w:left="616" w:hanging="2"/>
        <w:jc w:val="both"/>
        <w:rPr>
          <w:rFonts w:ascii="標楷體" w:eastAsia="標楷體" w:hAnsi="標楷體"/>
          <w:bCs/>
          <w:sz w:val="28"/>
          <w:szCs w:val="28"/>
        </w:rPr>
      </w:pPr>
      <w:r w:rsidRPr="00234C26">
        <w:rPr>
          <w:rFonts w:ascii="標楷體" w:eastAsia="標楷體" w:hAnsi="標楷體" w:hint="eastAsia"/>
          <w:bCs/>
          <w:sz w:val="28"/>
          <w:szCs w:val="28"/>
        </w:rPr>
        <w:t>依訓練辦法第11條之1規定，</w:t>
      </w:r>
      <w:r w:rsidR="005D77C3" w:rsidRPr="00234C26">
        <w:rPr>
          <w:rFonts w:ascii="標楷體" w:eastAsia="標楷體" w:hAnsi="標楷體"/>
          <w:bCs/>
          <w:sz w:val="28"/>
          <w:szCs w:val="28"/>
        </w:rPr>
        <w:t>錄取人員具有下列情形之</w:t>
      </w:r>
      <w:proofErr w:type="gramStart"/>
      <w:r w:rsidR="005D77C3" w:rsidRPr="00234C26">
        <w:rPr>
          <w:rFonts w:ascii="標楷體" w:eastAsia="標楷體" w:hAnsi="標楷體"/>
          <w:bCs/>
          <w:sz w:val="28"/>
          <w:szCs w:val="28"/>
        </w:rPr>
        <w:t>一</w:t>
      </w:r>
      <w:proofErr w:type="gramEnd"/>
      <w:r w:rsidR="005D77C3" w:rsidRPr="00234C26">
        <w:rPr>
          <w:rFonts w:ascii="標楷體" w:eastAsia="標楷體" w:hAnsi="標楷體"/>
          <w:bCs/>
          <w:sz w:val="28"/>
          <w:szCs w:val="28"/>
        </w:rPr>
        <w:t>者，應免除教育訓練：</w:t>
      </w:r>
    </w:p>
    <w:p w14:paraId="18B778B7" w14:textId="69DD285A" w:rsidR="005E2FF6" w:rsidRPr="00E1148B" w:rsidRDefault="005D77C3" w:rsidP="00E1148B">
      <w:pPr>
        <w:pStyle w:val="ae"/>
        <w:numPr>
          <w:ilvl w:val="0"/>
          <w:numId w:val="26"/>
        </w:numPr>
        <w:overflowPunct w:val="0"/>
        <w:spacing w:line="500" w:lineRule="exact"/>
        <w:ind w:hanging="918"/>
        <w:jc w:val="both"/>
        <w:rPr>
          <w:rFonts w:ascii="標楷體" w:eastAsia="標楷體" w:hAnsi="標楷體"/>
          <w:sz w:val="28"/>
          <w:szCs w:val="28"/>
        </w:rPr>
      </w:pPr>
      <w:r w:rsidRPr="00E1148B">
        <w:rPr>
          <w:rFonts w:ascii="標楷體" w:eastAsia="標楷體" w:hAnsi="標楷體"/>
          <w:bCs/>
          <w:sz w:val="28"/>
          <w:szCs w:val="28"/>
        </w:rPr>
        <w:t>第3點第2款訓練對象因進修</w:t>
      </w:r>
      <w:r w:rsidR="00D80FCF" w:rsidRPr="00846882">
        <w:rPr>
          <w:rFonts w:ascii="標楷體" w:eastAsia="標楷體" w:hAnsi="標楷體" w:hint="eastAsia"/>
          <w:color w:val="000000" w:themeColor="text1"/>
          <w:sz w:val="28"/>
          <w:szCs w:val="28"/>
        </w:rPr>
        <w:t>中央警察大學（以下簡稱</w:t>
      </w:r>
      <w:r w:rsidR="00D80FCF" w:rsidRPr="00F177D5">
        <w:rPr>
          <w:rFonts w:ascii="標楷體" w:eastAsia="標楷體" w:hAnsi="標楷體" w:hint="eastAsia"/>
          <w:sz w:val="28"/>
          <w:szCs w:val="28"/>
        </w:rPr>
        <w:t>警大</w:t>
      </w:r>
      <w:r w:rsidR="00D80FCF" w:rsidRPr="00846882">
        <w:rPr>
          <w:rFonts w:ascii="標楷體" w:eastAsia="標楷體" w:hAnsi="標楷體" w:hint="eastAsia"/>
          <w:color w:val="000000" w:themeColor="text1"/>
          <w:sz w:val="28"/>
          <w:szCs w:val="28"/>
        </w:rPr>
        <w:t>）</w:t>
      </w:r>
      <w:r w:rsidRPr="00E1148B">
        <w:rPr>
          <w:rFonts w:ascii="標楷體" w:eastAsia="標楷體" w:hAnsi="標楷體"/>
          <w:bCs/>
          <w:sz w:val="28"/>
          <w:szCs w:val="28"/>
        </w:rPr>
        <w:t>研究所經核准保留受訓資格，並取得該校畢業證書，且畢業學系與考試錄取類別相關者，應</w:t>
      </w:r>
      <w:r w:rsidRPr="00E1148B">
        <w:rPr>
          <w:rFonts w:ascii="標楷體" w:eastAsia="標楷體" w:hAnsi="標楷體"/>
          <w:sz w:val="28"/>
          <w:szCs w:val="28"/>
        </w:rPr>
        <w:t>填妥免除教育訓練申請書(如附件</w:t>
      </w:r>
      <w:r w:rsidR="00F673FF" w:rsidRPr="00E1148B">
        <w:rPr>
          <w:rFonts w:ascii="標楷體" w:eastAsia="標楷體" w:hAnsi="標楷體" w:hint="eastAsia"/>
          <w:sz w:val="28"/>
          <w:szCs w:val="28"/>
        </w:rPr>
        <w:t>4</w:t>
      </w:r>
      <w:proofErr w:type="gramStart"/>
      <w:r w:rsidRPr="00E1148B">
        <w:rPr>
          <w:rFonts w:ascii="標楷體" w:eastAsia="標楷體" w:hAnsi="標楷體"/>
          <w:sz w:val="28"/>
          <w:szCs w:val="28"/>
        </w:rPr>
        <w:t>）</w:t>
      </w:r>
      <w:proofErr w:type="gramEnd"/>
      <w:r w:rsidRPr="00E1148B">
        <w:rPr>
          <w:rFonts w:ascii="標楷體" w:eastAsia="標楷體" w:hAnsi="標楷體"/>
          <w:sz w:val="28"/>
          <w:szCs w:val="28"/>
        </w:rPr>
        <w:t>，</w:t>
      </w:r>
      <w:proofErr w:type="gramStart"/>
      <w:r w:rsidRPr="00E1148B">
        <w:rPr>
          <w:rFonts w:ascii="標楷體" w:eastAsia="標楷體" w:hAnsi="標楷體"/>
          <w:sz w:val="28"/>
          <w:szCs w:val="28"/>
        </w:rPr>
        <w:t>向海委會</w:t>
      </w:r>
      <w:proofErr w:type="gramEnd"/>
      <w:r w:rsidRPr="00E1148B">
        <w:rPr>
          <w:rFonts w:ascii="標楷體" w:eastAsia="標楷體" w:hAnsi="標楷體"/>
          <w:sz w:val="28"/>
          <w:szCs w:val="28"/>
        </w:rPr>
        <w:t>(海巡署)申請免除教育訓練</w:t>
      </w:r>
      <w:r w:rsidRPr="00E1148B">
        <w:rPr>
          <w:rFonts w:ascii="標楷體" w:eastAsia="標楷體" w:hAnsi="標楷體"/>
          <w:bCs/>
          <w:sz w:val="28"/>
          <w:szCs w:val="28"/>
        </w:rPr>
        <w:t>。</w:t>
      </w:r>
    </w:p>
    <w:p w14:paraId="519ECFDC" w14:textId="77777777" w:rsidR="005E2FF6" w:rsidRPr="00234C26" w:rsidRDefault="005D77C3" w:rsidP="00603A7F">
      <w:pPr>
        <w:pStyle w:val="ae"/>
        <w:numPr>
          <w:ilvl w:val="0"/>
          <w:numId w:val="26"/>
        </w:numPr>
        <w:overflowPunct w:val="0"/>
        <w:spacing w:line="500" w:lineRule="exact"/>
        <w:ind w:hanging="918"/>
        <w:jc w:val="both"/>
        <w:rPr>
          <w:rFonts w:ascii="標楷體" w:eastAsia="標楷體" w:hAnsi="標楷體"/>
          <w:sz w:val="28"/>
          <w:szCs w:val="28"/>
        </w:rPr>
      </w:pPr>
      <w:r w:rsidRPr="00234C26">
        <w:rPr>
          <w:rFonts w:ascii="標楷體" w:eastAsia="標楷體" w:hAnsi="標楷體"/>
          <w:bCs/>
          <w:sz w:val="28"/>
          <w:szCs w:val="28"/>
        </w:rPr>
        <w:t>曾經</w:t>
      </w:r>
      <w:r w:rsidR="00603A7F" w:rsidRPr="00603A7F">
        <w:rPr>
          <w:rFonts w:ascii="標楷體" w:eastAsia="標楷體" w:hAnsi="標楷體" w:hint="eastAsia"/>
          <w:bCs/>
          <w:sz w:val="28"/>
          <w:szCs w:val="28"/>
        </w:rPr>
        <w:t>警大特考班或警專特考班結業未逾3年（109年6月以後結業）且考取與結業類別相關之考試類別者，免除教育訓練</w:t>
      </w:r>
      <w:r w:rsidRPr="00234C26">
        <w:rPr>
          <w:rFonts w:ascii="標楷體" w:eastAsia="標楷體" w:hAnsi="標楷體"/>
          <w:bCs/>
          <w:sz w:val="28"/>
          <w:szCs w:val="28"/>
        </w:rPr>
        <w:t>。</w:t>
      </w:r>
    </w:p>
    <w:p w14:paraId="5498FA6B" w14:textId="77777777" w:rsidR="005E2FF6" w:rsidRPr="008754CB" w:rsidRDefault="005D77C3" w:rsidP="008754CB">
      <w:pPr>
        <w:pStyle w:val="1"/>
        <w:numPr>
          <w:ilvl w:val="0"/>
          <w:numId w:val="14"/>
        </w:numPr>
        <w:spacing w:line="500" w:lineRule="exact"/>
        <w:ind w:left="851" w:hanging="851"/>
        <w:rPr>
          <w:rFonts w:ascii="標楷體" w:eastAsia="標楷體" w:hAnsi="標楷體"/>
          <w:b w:val="0"/>
          <w:sz w:val="28"/>
          <w:szCs w:val="28"/>
        </w:rPr>
      </w:pPr>
      <w:r w:rsidRPr="00234C26">
        <w:rPr>
          <w:rFonts w:ascii="標楷體" w:eastAsia="標楷體" w:hAnsi="標楷體"/>
          <w:b w:val="0"/>
          <w:sz w:val="28"/>
          <w:szCs w:val="28"/>
        </w:rPr>
        <w:t>體格</w:t>
      </w:r>
      <w:proofErr w:type="gramStart"/>
      <w:r w:rsidRPr="00234C26">
        <w:rPr>
          <w:rFonts w:ascii="標楷體" w:eastAsia="標楷體" w:hAnsi="標楷體"/>
          <w:b w:val="0"/>
          <w:sz w:val="28"/>
          <w:szCs w:val="28"/>
        </w:rPr>
        <w:t>複</w:t>
      </w:r>
      <w:proofErr w:type="gramEnd"/>
      <w:r w:rsidRPr="00234C26">
        <w:rPr>
          <w:rFonts w:ascii="標楷體" w:eastAsia="標楷體" w:hAnsi="標楷體"/>
          <w:b w:val="0"/>
          <w:sz w:val="28"/>
          <w:szCs w:val="28"/>
        </w:rPr>
        <w:t>檢</w:t>
      </w:r>
    </w:p>
    <w:p w14:paraId="0BCBD05D" w14:textId="6627A501" w:rsidR="005E2FF6" w:rsidRPr="00234C26" w:rsidRDefault="005D77C3" w:rsidP="0000750D">
      <w:pPr>
        <w:overflowPunct w:val="0"/>
        <w:spacing w:line="500" w:lineRule="exact"/>
        <w:ind w:left="847" w:firstLine="2"/>
        <w:jc w:val="both"/>
        <w:rPr>
          <w:rFonts w:ascii="標楷體" w:eastAsia="標楷體" w:hAnsi="標楷體"/>
          <w:sz w:val="28"/>
          <w:szCs w:val="28"/>
        </w:rPr>
      </w:pPr>
      <w:r w:rsidRPr="00234C26">
        <w:rPr>
          <w:rFonts w:ascii="標楷體" w:eastAsia="標楷體" w:hAnsi="標楷體"/>
          <w:bCs/>
          <w:sz w:val="28"/>
          <w:szCs w:val="28"/>
        </w:rPr>
        <w:t>受訓</w:t>
      </w:r>
      <w:r w:rsidR="00603A7F" w:rsidRPr="00603A7F">
        <w:rPr>
          <w:rFonts w:ascii="標楷體" w:eastAsia="標楷體" w:hAnsi="標楷體" w:hint="eastAsia"/>
          <w:bCs/>
          <w:sz w:val="28"/>
          <w:szCs w:val="28"/>
        </w:rPr>
        <w:t>人員報</w:t>
      </w:r>
      <w:r w:rsidR="00603A7F" w:rsidRPr="00947691">
        <w:rPr>
          <w:rFonts w:ascii="標楷體" w:eastAsia="標楷體" w:hAnsi="標楷體" w:hint="eastAsia"/>
          <w:sz w:val="28"/>
          <w:szCs w:val="28"/>
        </w:rPr>
        <w:t>到後，必要時訓練機關（構）學校得請受訓人員至衛生福利部桃園醫院</w:t>
      </w:r>
      <w:r w:rsidR="00E07D19" w:rsidRPr="00947691">
        <w:rPr>
          <w:rFonts w:ascii="標楷體" w:eastAsia="標楷體" w:hAnsi="標楷體" w:hint="eastAsia"/>
          <w:sz w:val="28"/>
          <w:szCs w:val="28"/>
        </w:rPr>
        <w:t>、</w:t>
      </w:r>
      <w:r w:rsidR="00603A7F" w:rsidRPr="00947691">
        <w:rPr>
          <w:rFonts w:ascii="標楷體" w:eastAsia="標楷體" w:hAnsi="標楷體" w:hint="eastAsia"/>
          <w:sz w:val="28"/>
          <w:szCs w:val="28"/>
        </w:rPr>
        <w:t>臺北市立萬芳醫院或各地公立醫院辦理體格</w:t>
      </w:r>
      <w:proofErr w:type="gramStart"/>
      <w:r w:rsidR="00603A7F" w:rsidRPr="00947691">
        <w:rPr>
          <w:rFonts w:ascii="標楷體" w:eastAsia="標楷體" w:hAnsi="標楷體" w:hint="eastAsia"/>
          <w:sz w:val="28"/>
          <w:szCs w:val="28"/>
        </w:rPr>
        <w:t>複</w:t>
      </w:r>
      <w:proofErr w:type="gramEnd"/>
      <w:r w:rsidR="00603A7F" w:rsidRPr="00947691">
        <w:rPr>
          <w:rFonts w:ascii="標楷體" w:eastAsia="標楷體" w:hAnsi="標楷體" w:hint="eastAsia"/>
          <w:sz w:val="28"/>
          <w:szCs w:val="28"/>
        </w:rPr>
        <w:t>檢</w:t>
      </w:r>
      <w:r w:rsidRPr="00947691">
        <w:rPr>
          <w:rFonts w:ascii="標楷體" w:eastAsia="標楷體" w:hAnsi="標楷體"/>
          <w:sz w:val="28"/>
          <w:szCs w:val="28"/>
        </w:rPr>
        <w:t>，</w:t>
      </w:r>
      <w:proofErr w:type="gramStart"/>
      <w:r w:rsidRPr="00947691">
        <w:rPr>
          <w:rFonts w:ascii="標楷體" w:eastAsia="標楷體" w:hAnsi="標楷體"/>
          <w:sz w:val="28"/>
          <w:szCs w:val="28"/>
        </w:rPr>
        <w:t>不</w:t>
      </w:r>
      <w:proofErr w:type="gramEnd"/>
      <w:r w:rsidRPr="00947691">
        <w:rPr>
          <w:rFonts w:ascii="標楷體" w:eastAsia="標楷體" w:hAnsi="標楷體"/>
          <w:sz w:val="28"/>
          <w:szCs w:val="28"/>
        </w:rPr>
        <w:t>合格者</w:t>
      </w:r>
      <w:r w:rsidRPr="00234C26">
        <w:rPr>
          <w:rFonts w:ascii="標楷體" w:eastAsia="標楷體" w:hAnsi="標楷體"/>
          <w:sz w:val="28"/>
          <w:szCs w:val="28"/>
        </w:rPr>
        <w:t>報請</w:t>
      </w:r>
      <w:r w:rsidRPr="00947691">
        <w:rPr>
          <w:rFonts w:ascii="標楷體" w:eastAsia="標楷體" w:hAnsi="標楷體"/>
          <w:sz w:val="28"/>
          <w:szCs w:val="28"/>
        </w:rPr>
        <w:t>海巡署轉</w:t>
      </w:r>
      <w:proofErr w:type="gramStart"/>
      <w:r w:rsidRPr="00947691">
        <w:rPr>
          <w:rFonts w:ascii="標楷體" w:eastAsia="標楷體" w:hAnsi="標楷體"/>
          <w:sz w:val="28"/>
          <w:szCs w:val="28"/>
        </w:rPr>
        <w:t>陳海委會</w:t>
      </w:r>
      <w:proofErr w:type="gramEnd"/>
      <w:r w:rsidRPr="00947691">
        <w:rPr>
          <w:rFonts w:ascii="標楷體" w:eastAsia="標楷體" w:hAnsi="標楷體"/>
          <w:sz w:val="28"/>
          <w:szCs w:val="28"/>
        </w:rPr>
        <w:t>函送保訓會廢止其受訓資格。</w:t>
      </w:r>
    </w:p>
    <w:p w14:paraId="25052C12" w14:textId="77777777" w:rsidR="005E2FF6" w:rsidRPr="00947691" w:rsidRDefault="005D77C3" w:rsidP="00B66B67">
      <w:pPr>
        <w:pStyle w:val="1"/>
        <w:numPr>
          <w:ilvl w:val="0"/>
          <w:numId w:val="14"/>
        </w:numPr>
        <w:spacing w:line="500" w:lineRule="exact"/>
        <w:ind w:left="851" w:hanging="851"/>
        <w:rPr>
          <w:rFonts w:ascii="標楷體" w:eastAsia="標楷體" w:hAnsi="標楷體" w:cs="Times New Roman"/>
          <w:b w:val="0"/>
          <w:bCs w:val="0"/>
          <w:kern w:val="3"/>
          <w:sz w:val="28"/>
          <w:szCs w:val="28"/>
        </w:rPr>
      </w:pPr>
      <w:r w:rsidRPr="00947691">
        <w:rPr>
          <w:rFonts w:ascii="標楷體" w:eastAsia="標楷體" w:hAnsi="標楷體" w:cs="Times New Roman"/>
          <w:b w:val="0"/>
          <w:bCs w:val="0"/>
          <w:kern w:val="3"/>
          <w:sz w:val="28"/>
          <w:szCs w:val="28"/>
        </w:rPr>
        <w:t>停止訓練</w:t>
      </w:r>
    </w:p>
    <w:p w14:paraId="52786F6D" w14:textId="77777777" w:rsidR="005E2FF6" w:rsidRPr="00947691" w:rsidRDefault="005D77C3" w:rsidP="00B66B67">
      <w:pPr>
        <w:pStyle w:val="ae"/>
        <w:numPr>
          <w:ilvl w:val="0"/>
          <w:numId w:val="27"/>
        </w:numPr>
        <w:overflowPunct w:val="0"/>
        <w:spacing w:line="500" w:lineRule="exact"/>
        <w:ind w:left="1134" w:hanging="850"/>
        <w:jc w:val="both"/>
        <w:rPr>
          <w:rFonts w:ascii="標楷體" w:eastAsia="標楷體" w:hAnsi="標楷體"/>
          <w:sz w:val="28"/>
          <w:szCs w:val="28"/>
        </w:rPr>
      </w:pPr>
      <w:r w:rsidRPr="00947691">
        <w:rPr>
          <w:rFonts w:ascii="標楷體" w:eastAsia="標楷體" w:hAnsi="標楷體"/>
          <w:sz w:val="28"/>
          <w:szCs w:val="28"/>
        </w:rPr>
        <w:t>教育訓練：</w:t>
      </w:r>
    </w:p>
    <w:p w14:paraId="71578DF9" w14:textId="050BA0E1" w:rsidR="005E2FF6" w:rsidRPr="00947691" w:rsidRDefault="009E178F" w:rsidP="00923388">
      <w:pPr>
        <w:pStyle w:val="ae"/>
        <w:numPr>
          <w:ilvl w:val="1"/>
          <w:numId w:val="21"/>
        </w:numPr>
        <w:overflowPunct w:val="0"/>
        <w:spacing w:line="500" w:lineRule="exact"/>
        <w:jc w:val="both"/>
        <w:rPr>
          <w:rFonts w:ascii="標楷體" w:eastAsia="標楷體" w:hAnsi="標楷體"/>
          <w:sz w:val="28"/>
          <w:szCs w:val="28"/>
        </w:rPr>
      </w:pPr>
      <w:r w:rsidRPr="00947691">
        <w:rPr>
          <w:rFonts w:ascii="標楷體" w:eastAsia="標楷體" w:hAnsi="標楷體" w:hint="eastAsia"/>
          <w:sz w:val="28"/>
          <w:szCs w:val="28"/>
        </w:rPr>
        <w:t>依訓練辦法第11條之1及比照第34條規定，</w:t>
      </w:r>
      <w:r w:rsidR="005D77C3" w:rsidRPr="00947691">
        <w:rPr>
          <w:rFonts w:ascii="標楷體" w:eastAsia="標楷體" w:hAnsi="標楷體"/>
          <w:sz w:val="28"/>
          <w:szCs w:val="28"/>
        </w:rPr>
        <w:t>受訓人員於訓練期間因喪假、分娩、流產、重大傷病或其他不可歸責事由致無法繼續訓練者，得於事由發生後5日內檢具證明文件，報請海巡署轉</w:t>
      </w:r>
      <w:proofErr w:type="gramStart"/>
      <w:r w:rsidR="005D77C3" w:rsidRPr="00947691">
        <w:rPr>
          <w:rFonts w:ascii="標楷體" w:eastAsia="標楷體" w:hAnsi="標楷體"/>
          <w:sz w:val="28"/>
          <w:szCs w:val="28"/>
        </w:rPr>
        <w:t>陳海委會</w:t>
      </w:r>
      <w:proofErr w:type="gramEnd"/>
      <w:r w:rsidR="005D77C3" w:rsidRPr="00947691">
        <w:rPr>
          <w:rFonts w:ascii="標楷體" w:eastAsia="標楷體" w:hAnsi="標楷體"/>
          <w:sz w:val="28"/>
          <w:szCs w:val="28"/>
        </w:rPr>
        <w:t>函送保訓會申請停止訓練。</w:t>
      </w:r>
    </w:p>
    <w:p w14:paraId="46EE8071" w14:textId="77777777" w:rsidR="005E2FF6" w:rsidRPr="00234C26" w:rsidRDefault="005D77C3" w:rsidP="00515547">
      <w:pPr>
        <w:pStyle w:val="ae"/>
        <w:numPr>
          <w:ilvl w:val="1"/>
          <w:numId w:val="21"/>
        </w:numPr>
        <w:overflowPunct w:val="0"/>
        <w:spacing w:line="500" w:lineRule="exact"/>
        <w:jc w:val="both"/>
        <w:rPr>
          <w:rFonts w:ascii="標楷體" w:eastAsia="標楷體" w:hAnsi="標楷體"/>
          <w:bCs/>
          <w:sz w:val="28"/>
          <w:szCs w:val="28"/>
        </w:rPr>
      </w:pPr>
      <w:proofErr w:type="gramStart"/>
      <w:r w:rsidRPr="00234C26">
        <w:rPr>
          <w:rFonts w:ascii="標楷體" w:eastAsia="標楷體" w:hAnsi="標楷體"/>
          <w:bCs/>
          <w:sz w:val="28"/>
          <w:szCs w:val="28"/>
        </w:rPr>
        <w:t>因前目事由</w:t>
      </w:r>
      <w:proofErr w:type="gramEnd"/>
      <w:r w:rsidRPr="00234C26">
        <w:rPr>
          <w:rFonts w:ascii="標楷體" w:eastAsia="標楷體" w:hAnsi="標楷體"/>
          <w:bCs/>
          <w:sz w:val="28"/>
          <w:szCs w:val="28"/>
        </w:rPr>
        <w:t>或公假致請假超過規定缺課時數者，應予停止訓練。</w:t>
      </w:r>
    </w:p>
    <w:p w14:paraId="4D0F4A83" w14:textId="717F61C8" w:rsidR="00E07D19" w:rsidRPr="00947691" w:rsidRDefault="00E07D19" w:rsidP="00F148E5">
      <w:pPr>
        <w:pStyle w:val="ae"/>
        <w:numPr>
          <w:ilvl w:val="0"/>
          <w:numId w:val="27"/>
        </w:numPr>
        <w:overflowPunct w:val="0"/>
        <w:spacing w:line="500" w:lineRule="exact"/>
        <w:ind w:left="1134" w:hanging="850"/>
        <w:jc w:val="both"/>
        <w:rPr>
          <w:rFonts w:ascii="標楷體" w:eastAsia="標楷體" w:hAnsi="標楷體"/>
          <w:bCs/>
          <w:sz w:val="28"/>
          <w:szCs w:val="28"/>
        </w:rPr>
      </w:pPr>
      <w:bookmarkStart w:id="0" w:name="_Hlk143508994"/>
      <w:r w:rsidRPr="00947691">
        <w:rPr>
          <w:rFonts w:ascii="標楷體" w:eastAsia="標楷體" w:hAnsi="標楷體" w:hint="eastAsia"/>
          <w:bCs/>
          <w:sz w:val="28"/>
          <w:szCs w:val="28"/>
        </w:rPr>
        <w:t>依訓練辦法第34條之1規定，受訓人員於分配訓練後分發任用前，因服義務役、替代役，或比照公務人員請假規則第4條第5款請公假，致無法繼續訓練者，得於事由發生後15日內檢具證明文件，報請</w:t>
      </w:r>
      <w:r w:rsidR="00F148E5" w:rsidRPr="00947691">
        <w:rPr>
          <w:rFonts w:ascii="標楷體" w:eastAsia="標楷體" w:hAnsi="標楷體" w:hint="eastAsia"/>
          <w:bCs/>
          <w:sz w:val="28"/>
          <w:szCs w:val="28"/>
        </w:rPr>
        <w:t>海巡署轉</w:t>
      </w:r>
      <w:proofErr w:type="gramStart"/>
      <w:r w:rsidR="00F148E5" w:rsidRPr="00947691">
        <w:rPr>
          <w:rFonts w:ascii="標楷體" w:eastAsia="標楷體" w:hAnsi="標楷體" w:hint="eastAsia"/>
          <w:bCs/>
          <w:sz w:val="28"/>
          <w:szCs w:val="28"/>
        </w:rPr>
        <w:t>陳海委會</w:t>
      </w:r>
      <w:proofErr w:type="gramEnd"/>
      <w:r w:rsidR="00F148E5" w:rsidRPr="00947691">
        <w:rPr>
          <w:rFonts w:ascii="標楷體" w:eastAsia="標楷體" w:hAnsi="標楷體" w:hint="eastAsia"/>
          <w:bCs/>
          <w:sz w:val="28"/>
          <w:szCs w:val="28"/>
        </w:rPr>
        <w:t>函送保訓會</w:t>
      </w:r>
      <w:r w:rsidRPr="00947691">
        <w:rPr>
          <w:rFonts w:ascii="標楷體" w:eastAsia="標楷體" w:hAnsi="標楷體" w:hint="eastAsia"/>
          <w:bCs/>
          <w:sz w:val="28"/>
          <w:szCs w:val="28"/>
        </w:rPr>
        <w:t>核准停止訓練</w:t>
      </w:r>
      <w:r w:rsidRPr="00947691">
        <w:rPr>
          <w:rFonts w:ascii="標楷體" w:eastAsia="標楷體" w:hAnsi="標楷體"/>
          <w:bCs/>
          <w:sz w:val="28"/>
          <w:szCs w:val="28"/>
        </w:rPr>
        <w:t>。</w:t>
      </w:r>
    </w:p>
    <w:bookmarkEnd w:id="0"/>
    <w:p w14:paraId="29028704" w14:textId="77777777" w:rsidR="005E2FF6" w:rsidRPr="00234C26" w:rsidRDefault="009E178F" w:rsidP="00603A7F">
      <w:pPr>
        <w:pStyle w:val="ae"/>
        <w:numPr>
          <w:ilvl w:val="0"/>
          <w:numId w:val="27"/>
        </w:numPr>
        <w:overflowPunct w:val="0"/>
        <w:spacing w:line="500" w:lineRule="exact"/>
        <w:ind w:left="1134" w:hanging="850"/>
        <w:jc w:val="both"/>
        <w:rPr>
          <w:rFonts w:ascii="標楷體" w:eastAsia="標楷體" w:hAnsi="標楷體"/>
          <w:sz w:val="28"/>
          <w:szCs w:val="28"/>
        </w:rPr>
      </w:pPr>
      <w:r w:rsidRPr="00234C26">
        <w:rPr>
          <w:rFonts w:ascii="標楷體" w:eastAsia="標楷體" w:hAnsi="標楷體" w:hint="eastAsia"/>
          <w:bCs/>
          <w:sz w:val="28"/>
          <w:szCs w:val="28"/>
        </w:rPr>
        <w:lastRenderedPageBreak/>
        <w:t>依</w:t>
      </w:r>
      <w:r w:rsidR="00603A7F" w:rsidRPr="00603A7F">
        <w:rPr>
          <w:rFonts w:ascii="標楷體" w:eastAsia="標楷體" w:hAnsi="標楷體" w:hint="eastAsia"/>
          <w:bCs/>
          <w:sz w:val="28"/>
          <w:szCs w:val="28"/>
        </w:rPr>
        <w:t>訓練辦法第35條規定，受訓人員有下列情形之</w:t>
      </w:r>
      <w:proofErr w:type="gramStart"/>
      <w:r w:rsidR="00603A7F" w:rsidRPr="00603A7F">
        <w:rPr>
          <w:rFonts w:ascii="標楷體" w:eastAsia="標楷體" w:hAnsi="標楷體" w:hint="eastAsia"/>
          <w:bCs/>
          <w:sz w:val="28"/>
          <w:szCs w:val="28"/>
        </w:rPr>
        <w:t>一</w:t>
      </w:r>
      <w:proofErr w:type="gramEnd"/>
      <w:r w:rsidR="00603A7F" w:rsidRPr="00603A7F">
        <w:rPr>
          <w:rFonts w:ascii="標楷體" w:eastAsia="標楷體" w:hAnsi="標楷體" w:hint="eastAsia"/>
          <w:bCs/>
          <w:sz w:val="28"/>
          <w:szCs w:val="28"/>
        </w:rPr>
        <w:t>者，除已依第20點第1款第16目予以廢止受訓資格者外，應予停止訓練</w:t>
      </w:r>
      <w:r w:rsidR="005D77C3" w:rsidRPr="00234C26">
        <w:rPr>
          <w:rFonts w:ascii="標楷體" w:eastAsia="標楷體" w:hAnsi="標楷體"/>
          <w:kern w:val="0"/>
          <w:sz w:val="28"/>
          <w:szCs w:val="28"/>
        </w:rPr>
        <w:t>：</w:t>
      </w:r>
    </w:p>
    <w:p w14:paraId="61026AF5" w14:textId="77777777" w:rsidR="005E2FF6" w:rsidRPr="000C6DC0" w:rsidRDefault="005D77C3" w:rsidP="00603A7F">
      <w:pPr>
        <w:pStyle w:val="ae"/>
        <w:widowControl/>
        <w:numPr>
          <w:ilvl w:val="1"/>
          <w:numId w:val="27"/>
        </w:numPr>
        <w:overflowPunct w:val="0"/>
        <w:spacing w:line="500" w:lineRule="exact"/>
        <w:jc w:val="both"/>
        <w:rPr>
          <w:rFonts w:ascii="標楷體" w:eastAsia="標楷體" w:hAnsi="標楷體"/>
          <w:sz w:val="28"/>
          <w:szCs w:val="28"/>
        </w:rPr>
      </w:pPr>
      <w:r w:rsidRPr="000C6DC0">
        <w:rPr>
          <w:rFonts w:ascii="標楷體" w:eastAsia="標楷體" w:hAnsi="標楷體"/>
          <w:kern w:val="0"/>
          <w:sz w:val="28"/>
          <w:szCs w:val="28"/>
        </w:rPr>
        <w:t>經</w:t>
      </w:r>
      <w:r w:rsidR="00603A7F" w:rsidRPr="00603A7F">
        <w:rPr>
          <w:rFonts w:ascii="標楷體" w:eastAsia="標楷體" w:hAnsi="標楷體" w:hint="eastAsia"/>
          <w:kern w:val="0"/>
          <w:sz w:val="28"/>
          <w:szCs w:val="28"/>
        </w:rPr>
        <w:t>有期徒刑、拘役以上刑之執行、易服勞役或易服社會勞動。但宣告緩刑或執行易科罰金者，不在此限</w:t>
      </w:r>
      <w:r w:rsidRPr="000C6DC0">
        <w:rPr>
          <w:rFonts w:ascii="標楷體" w:eastAsia="標楷體" w:hAnsi="標楷體"/>
          <w:kern w:val="0"/>
          <w:sz w:val="28"/>
          <w:szCs w:val="28"/>
        </w:rPr>
        <w:t>。</w:t>
      </w:r>
    </w:p>
    <w:p w14:paraId="34CE3649" w14:textId="77777777" w:rsidR="005E2FF6" w:rsidRPr="00234C26" w:rsidRDefault="005D77C3" w:rsidP="00603A7F">
      <w:pPr>
        <w:pStyle w:val="ae"/>
        <w:widowControl/>
        <w:numPr>
          <w:ilvl w:val="1"/>
          <w:numId w:val="27"/>
        </w:numPr>
        <w:overflowPunct w:val="0"/>
        <w:spacing w:line="500" w:lineRule="exact"/>
        <w:jc w:val="both"/>
        <w:rPr>
          <w:rFonts w:ascii="標楷體" w:eastAsia="標楷體" w:hAnsi="標楷體"/>
          <w:kern w:val="0"/>
          <w:sz w:val="28"/>
          <w:szCs w:val="28"/>
        </w:rPr>
      </w:pPr>
      <w:r w:rsidRPr="00234C26">
        <w:rPr>
          <w:rFonts w:ascii="標楷體" w:eastAsia="標楷體" w:hAnsi="標楷體"/>
          <w:kern w:val="0"/>
          <w:sz w:val="28"/>
          <w:szCs w:val="28"/>
        </w:rPr>
        <w:t>依</w:t>
      </w:r>
      <w:r w:rsidR="00603A7F" w:rsidRPr="00603A7F">
        <w:rPr>
          <w:rFonts w:ascii="標楷體" w:eastAsia="標楷體" w:hAnsi="標楷體" w:hint="eastAsia"/>
          <w:kern w:val="0"/>
          <w:sz w:val="28"/>
          <w:szCs w:val="28"/>
        </w:rPr>
        <w:t>毒品危害防制條例施予觀察、勒戒或強制戒治</w:t>
      </w:r>
      <w:r w:rsidRPr="00234C26">
        <w:rPr>
          <w:rFonts w:ascii="標楷體" w:eastAsia="標楷體" w:hAnsi="標楷體"/>
          <w:kern w:val="0"/>
          <w:sz w:val="28"/>
          <w:szCs w:val="28"/>
        </w:rPr>
        <w:t>。</w:t>
      </w:r>
    </w:p>
    <w:p w14:paraId="66055CF8" w14:textId="77777777" w:rsidR="005E2FF6" w:rsidRPr="00234C26" w:rsidRDefault="005D77C3" w:rsidP="00603A7F">
      <w:pPr>
        <w:pStyle w:val="ae"/>
        <w:widowControl/>
        <w:numPr>
          <w:ilvl w:val="1"/>
          <w:numId w:val="27"/>
        </w:numPr>
        <w:overflowPunct w:val="0"/>
        <w:spacing w:line="500" w:lineRule="exact"/>
        <w:jc w:val="both"/>
        <w:rPr>
          <w:rFonts w:ascii="標楷體" w:eastAsia="標楷體" w:hAnsi="標楷體"/>
          <w:sz w:val="28"/>
          <w:szCs w:val="28"/>
        </w:rPr>
      </w:pPr>
      <w:r w:rsidRPr="000C6DC0">
        <w:rPr>
          <w:rFonts w:ascii="標楷體" w:eastAsia="標楷體" w:hAnsi="標楷體"/>
          <w:kern w:val="0"/>
          <w:sz w:val="28"/>
          <w:szCs w:val="28"/>
        </w:rPr>
        <w:t>經</w:t>
      </w:r>
      <w:r w:rsidR="00603A7F" w:rsidRPr="00603A7F">
        <w:rPr>
          <w:rFonts w:ascii="標楷體" w:eastAsia="標楷體" w:hAnsi="標楷體" w:hint="eastAsia"/>
          <w:sz w:val="28"/>
          <w:szCs w:val="28"/>
        </w:rPr>
        <w:t>司法機關執行拘留、拘提、羈押、留置</w:t>
      </w:r>
      <w:proofErr w:type="gramStart"/>
      <w:r w:rsidR="00603A7F" w:rsidRPr="00603A7F">
        <w:rPr>
          <w:rFonts w:ascii="標楷體" w:eastAsia="標楷體" w:hAnsi="標楷體" w:hint="eastAsia"/>
          <w:sz w:val="28"/>
          <w:szCs w:val="28"/>
        </w:rPr>
        <w:t>或管收</w:t>
      </w:r>
      <w:proofErr w:type="gramEnd"/>
      <w:r w:rsidRPr="00234C26">
        <w:rPr>
          <w:rFonts w:ascii="標楷體" w:eastAsia="標楷體" w:hAnsi="標楷體"/>
          <w:sz w:val="28"/>
          <w:szCs w:val="28"/>
        </w:rPr>
        <w:t>。</w:t>
      </w:r>
    </w:p>
    <w:p w14:paraId="76CC76C0" w14:textId="77777777" w:rsidR="005E2FF6" w:rsidRPr="00234C26" w:rsidRDefault="009E178F" w:rsidP="00603A7F">
      <w:pPr>
        <w:pStyle w:val="ae"/>
        <w:numPr>
          <w:ilvl w:val="0"/>
          <w:numId w:val="27"/>
        </w:numPr>
        <w:overflowPunct w:val="0"/>
        <w:spacing w:line="500" w:lineRule="exact"/>
        <w:ind w:left="1134" w:hanging="850"/>
        <w:jc w:val="both"/>
        <w:rPr>
          <w:rFonts w:ascii="標楷體" w:eastAsia="標楷體" w:hAnsi="標楷體"/>
          <w:sz w:val="28"/>
          <w:szCs w:val="28"/>
        </w:rPr>
      </w:pPr>
      <w:r w:rsidRPr="00234C26">
        <w:rPr>
          <w:rFonts w:ascii="標楷體" w:eastAsia="標楷體" w:hAnsi="標楷體" w:hint="eastAsia"/>
          <w:bCs/>
          <w:sz w:val="28"/>
          <w:szCs w:val="28"/>
        </w:rPr>
        <w:t>依</w:t>
      </w:r>
      <w:r w:rsidR="00603A7F" w:rsidRPr="00603A7F">
        <w:rPr>
          <w:rFonts w:ascii="標楷體" w:eastAsia="標楷體" w:hAnsi="標楷體" w:hint="eastAsia"/>
          <w:bCs/>
          <w:sz w:val="28"/>
          <w:szCs w:val="28"/>
        </w:rPr>
        <w:t>訓練辦法第35條之1規定，依前3款規定經核准停止訓練人員，得於停止訓練原因消滅後15日內填載申請書（如附件5）向保訓會申請重新訓練。經核准重新訓練人員，仍留原分配機關（構）學校接受訓練，訓練期間應重新起算。除訓練計畫另有規定者外，應依參加訓練當年度訓練計畫辦理</w:t>
      </w:r>
      <w:r w:rsidR="005D77C3" w:rsidRPr="00234C26">
        <w:rPr>
          <w:rFonts w:ascii="標楷體" w:eastAsia="標楷體" w:hAnsi="標楷體"/>
          <w:sz w:val="28"/>
          <w:szCs w:val="28"/>
        </w:rPr>
        <w:t>。</w:t>
      </w:r>
    </w:p>
    <w:p w14:paraId="1CF489BB" w14:textId="77777777" w:rsidR="005E2FF6" w:rsidRPr="00962AB2" w:rsidRDefault="005D77C3" w:rsidP="00962AB2">
      <w:pPr>
        <w:pStyle w:val="1"/>
        <w:numPr>
          <w:ilvl w:val="0"/>
          <w:numId w:val="14"/>
        </w:numPr>
        <w:spacing w:line="500" w:lineRule="exact"/>
        <w:ind w:left="851" w:hanging="851"/>
        <w:rPr>
          <w:rFonts w:ascii="標楷體" w:eastAsia="標楷體" w:hAnsi="標楷體"/>
          <w:b w:val="0"/>
          <w:sz w:val="28"/>
          <w:szCs w:val="28"/>
        </w:rPr>
      </w:pPr>
      <w:r w:rsidRPr="00234C26">
        <w:rPr>
          <w:rFonts w:ascii="標楷體" w:eastAsia="標楷體" w:hAnsi="標楷體"/>
          <w:b w:val="0"/>
          <w:sz w:val="28"/>
          <w:szCs w:val="28"/>
        </w:rPr>
        <w:t>訓練經費</w:t>
      </w:r>
    </w:p>
    <w:p w14:paraId="6C5486A6" w14:textId="77777777" w:rsidR="005E2FF6" w:rsidRPr="00962AB2" w:rsidRDefault="005D77C3" w:rsidP="003D5BE5">
      <w:pPr>
        <w:pStyle w:val="ae"/>
        <w:numPr>
          <w:ilvl w:val="0"/>
          <w:numId w:val="28"/>
        </w:numPr>
        <w:overflowPunct w:val="0"/>
        <w:spacing w:line="500" w:lineRule="exact"/>
        <w:ind w:hanging="916"/>
        <w:jc w:val="both"/>
        <w:rPr>
          <w:rFonts w:ascii="標楷體" w:eastAsia="標楷體" w:hAnsi="標楷體"/>
          <w:bCs/>
          <w:sz w:val="28"/>
          <w:szCs w:val="28"/>
        </w:rPr>
      </w:pPr>
      <w:r w:rsidRPr="00962AB2">
        <w:rPr>
          <w:rFonts w:ascii="標楷體" w:eastAsia="標楷體" w:hAnsi="標楷體"/>
          <w:bCs/>
          <w:sz w:val="28"/>
          <w:szCs w:val="28"/>
        </w:rPr>
        <w:t>教育訓練：</w:t>
      </w:r>
      <w:r w:rsidR="003D5BE5" w:rsidRPr="003D5BE5">
        <w:rPr>
          <w:rFonts w:ascii="標楷體" w:eastAsia="標楷體" w:hAnsi="標楷體" w:hint="eastAsia"/>
          <w:bCs/>
          <w:sz w:val="28"/>
          <w:szCs w:val="28"/>
        </w:rPr>
        <w:t>依訓練辦法第7條規定，</w:t>
      </w:r>
      <w:proofErr w:type="gramStart"/>
      <w:r w:rsidR="003D5BE5" w:rsidRPr="003D5BE5">
        <w:rPr>
          <w:rFonts w:ascii="標楷體" w:eastAsia="標楷體" w:hAnsi="標楷體" w:hint="eastAsia"/>
          <w:bCs/>
          <w:sz w:val="28"/>
          <w:szCs w:val="28"/>
        </w:rPr>
        <w:t>由教測中心</w:t>
      </w:r>
      <w:proofErr w:type="gramEnd"/>
      <w:r w:rsidR="003D5BE5" w:rsidRPr="003D5BE5">
        <w:rPr>
          <w:rFonts w:ascii="標楷體" w:eastAsia="標楷體" w:hAnsi="標楷體" w:hint="eastAsia"/>
          <w:bCs/>
          <w:sz w:val="28"/>
          <w:szCs w:val="28"/>
        </w:rPr>
        <w:t>、艦隊分署各自編列之預算支應。</w:t>
      </w:r>
    </w:p>
    <w:p w14:paraId="01BE8598" w14:textId="77777777" w:rsidR="005E2FF6" w:rsidRPr="00234C26" w:rsidRDefault="005D77C3" w:rsidP="00962AB2">
      <w:pPr>
        <w:pStyle w:val="ae"/>
        <w:numPr>
          <w:ilvl w:val="0"/>
          <w:numId w:val="28"/>
        </w:numPr>
        <w:overflowPunct w:val="0"/>
        <w:spacing w:line="500" w:lineRule="exact"/>
        <w:ind w:hanging="916"/>
        <w:jc w:val="both"/>
        <w:rPr>
          <w:rFonts w:ascii="標楷體" w:eastAsia="標楷體" w:hAnsi="標楷體"/>
          <w:bCs/>
          <w:sz w:val="28"/>
          <w:szCs w:val="28"/>
        </w:rPr>
      </w:pPr>
      <w:r w:rsidRPr="00234C26">
        <w:rPr>
          <w:rFonts w:ascii="標楷體" w:eastAsia="標楷體" w:hAnsi="標楷體"/>
          <w:bCs/>
          <w:sz w:val="28"/>
          <w:szCs w:val="28"/>
        </w:rPr>
        <w:t>實務訓練：</w:t>
      </w:r>
      <w:r w:rsidR="001B085D" w:rsidRPr="00234C26">
        <w:rPr>
          <w:rFonts w:ascii="標楷體" w:eastAsia="標楷體" w:hAnsi="標楷體" w:hint="eastAsia"/>
          <w:bCs/>
          <w:sz w:val="28"/>
          <w:szCs w:val="28"/>
        </w:rPr>
        <w:t>依訓練辦法第7條規定，</w:t>
      </w:r>
      <w:r w:rsidRPr="00234C26">
        <w:rPr>
          <w:rFonts w:ascii="標楷體" w:eastAsia="標楷體" w:hAnsi="標楷體"/>
          <w:bCs/>
          <w:sz w:val="28"/>
          <w:szCs w:val="28"/>
        </w:rPr>
        <w:t>由各用人機關</w:t>
      </w:r>
      <w:r w:rsidR="006D4610" w:rsidRPr="00234C26">
        <w:rPr>
          <w:rFonts w:ascii="標楷體" w:eastAsia="標楷體" w:hAnsi="標楷體" w:hint="eastAsia"/>
          <w:bCs/>
          <w:sz w:val="28"/>
          <w:szCs w:val="28"/>
        </w:rPr>
        <w:t>（構）</w:t>
      </w:r>
      <w:r w:rsidR="006D4610">
        <w:rPr>
          <w:rFonts w:ascii="標楷體" w:eastAsia="標楷體" w:hAnsi="標楷體" w:hint="eastAsia"/>
          <w:bCs/>
          <w:sz w:val="28"/>
          <w:szCs w:val="28"/>
        </w:rPr>
        <w:t>學校</w:t>
      </w:r>
      <w:r w:rsidRPr="00234C26">
        <w:rPr>
          <w:rFonts w:ascii="標楷體" w:eastAsia="標楷體" w:hAnsi="標楷體"/>
          <w:bCs/>
          <w:sz w:val="28"/>
          <w:szCs w:val="28"/>
        </w:rPr>
        <w:t>編列之預算支應。</w:t>
      </w:r>
    </w:p>
    <w:p w14:paraId="0517D24B" w14:textId="77777777" w:rsidR="005E2FF6" w:rsidRPr="00962AB2" w:rsidRDefault="005D77C3" w:rsidP="00962AB2">
      <w:pPr>
        <w:pStyle w:val="1"/>
        <w:numPr>
          <w:ilvl w:val="0"/>
          <w:numId w:val="14"/>
        </w:numPr>
        <w:spacing w:line="500" w:lineRule="exact"/>
        <w:ind w:left="851" w:hanging="851"/>
        <w:rPr>
          <w:rFonts w:ascii="標楷體" w:eastAsia="標楷體" w:hAnsi="標楷體"/>
          <w:b w:val="0"/>
          <w:sz w:val="28"/>
          <w:szCs w:val="28"/>
        </w:rPr>
      </w:pPr>
      <w:r w:rsidRPr="00234C26">
        <w:rPr>
          <w:rFonts w:ascii="標楷體" w:eastAsia="標楷體" w:hAnsi="標楷體"/>
          <w:b w:val="0"/>
          <w:sz w:val="28"/>
          <w:szCs w:val="28"/>
        </w:rPr>
        <w:t>津貼支給標準及福利</w:t>
      </w:r>
    </w:p>
    <w:p w14:paraId="7DEB31F4" w14:textId="77777777" w:rsidR="005E2FF6" w:rsidRPr="004968F5" w:rsidRDefault="005D77C3" w:rsidP="004968F5">
      <w:pPr>
        <w:pStyle w:val="ae"/>
        <w:numPr>
          <w:ilvl w:val="0"/>
          <w:numId w:val="30"/>
        </w:numPr>
        <w:overflowPunct w:val="0"/>
        <w:spacing w:line="500" w:lineRule="exact"/>
        <w:ind w:hanging="916"/>
        <w:jc w:val="both"/>
        <w:rPr>
          <w:rFonts w:ascii="標楷體" w:eastAsia="標楷體" w:hAnsi="標楷體"/>
          <w:bCs/>
          <w:sz w:val="28"/>
          <w:szCs w:val="28"/>
        </w:rPr>
      </w:pPr>
      <w:r w:rsidRPr="004968F5">
        <w:rPr>
          <w:rFonts w:ascii="標楷體" w:eastAsia="標楷體" w:hAnsi="標楷體"/>
          <w:bCs/>
          <w:sz w:val="28"/>
          <w:szCs w:val="28"/>
        </w:rPr>
        <w:t>教育訓練：</w:t>
      </w:r>
    </w:p>
    <w:p w14:paraId="42E86301" w14:textId="77777777" w:rsidR="005E2FF6" w:rsidRPr="008B540F" w:rsidRDefault="001B085D" w:rsidP="000F324C">
      <w:pPr>
        <w:pStyle w:val="ae"/>
        <w:numPr>
          <w:ilvl w:val="1"/>
          <w:numId w:val="27"/>
        </w:numPr>
        <w:overflowPunct w:val="0"/>
        <w:spacing w:line="500" w:lineRule="exact"/>
        <w:jc w:val="both"/>
        <w:rPr>
          <w:rFonts w:ascii="標楷體" w:eastAsia="標楷體" w:hAnsi="標楷體"/>
          <w:sz w:val="28"/>
          <w:szCs w:val="28"/>
        </w:rPr>
      </w:pPr>
      <w:r w:rsidRPr="008B540F">
        <w:rPr>
          <w:rFonts w:ascii="標楷體" w:eastAsia="標楷體" w:hAnsi="標楷體" w:hint="eastAsia"/>
          <w:bCs/>
          <w:sz w:val="28"/>
          <w:szCs w:val="28"/>
        </w:rPr>
        <w:t>依訓練辦法第11條之1及比照第26條規定，</w:t>
      </w:r>
      <w:r w:rsidR="005D77C3" w:rsidRPr="008B540F">
        <w:rPr>
          <w:rFonts w:ascii="標楷體" w:eastAsia="標楷體" w:hAnsi="標楷體"/>
          <w:sz w:val="28"/>
          <w:szCs w:val="28"/>
        </w:rPr>
        <w:t>由</w:t>
      </w:r>
      <w:r w:rsidR="005D77C3" w:rsidRPr="008B540F">
        <w:rPr>
          <w:rFonts w:ascii="標楷體" w:eastAsia="標楷體" w:hAnsi="標楷體"/>
          <w:bCs/>
          <w:sz w:val="28"/>
          <w:szCs w:val="28"/>
        </w:rPr>
        <w:t>訓練機關</w:t>
      </w:r>
      <w:r w:rsidR="004D4A51" w:rsidRPr="00234C26">
        <w:rPr>
          <w:rFonts w:ascii="標楷體" w:eastAsia="標楷體" w:hAnsi="標楷體" w:hint="eastAsia"/>
          <w:bCs/>
          <w:sz w:val="28"/>
          <w:szCs w:val="28"/>
        </w:rPr>
        <w:t>（構）</w:t>
      </w:r>
      <w:r w:rsidR="005D77C3" w:rsidRPr="008B540F">
        <w:rPr>
          <w:rFonts w:ascii="標楷體" w:eastAsia="標楷體" w:hAnsi="標楷體"/>
          <w:bCs/>
          <w:sz w:val="28"/>
          <w:szCs w:val="28"/>
        </w:rPr>
        <w:t>學校</w:t>
      </w:r>
      <w:r w:rsidR="005D77C3" w:rsidRPr="008B540F">
        <w:rPr>
          <w:rFonts w:ascii="標楷體" w:eastAsia="標楷體" w:hAnsi="標楷體"/>
          <w:sz w:val="28"/>
          <w:szCs w:val="28"/>
        </w:rPr>
        <w:t>比照</w:t>
      </w:r>
      <w:r w:rsidR="005D77C3" w:rsidRPr="008B540F">
        <w:rPr>
          <w:rFonts w:ascii="標楷體" w:eastAsia="標楷體" w:hAnsi="標楷體"/>
          <w:bCs/>
          <w:sz w:val="28"/>
          <w:szCs w:val="28"/>
        </w:rPr>
        <w:t>委任第三職等本</w:t>
      </w:r>
      <w:proofErr w:type="gramStart"/>
      <w:r w:rsidR="005D77C3" w:rsidRPr="008B540F">
        <w:rPr>
          <w:rFonts w:ascii="標楷體" w:eastAsia="標楷體" w:hAnsi="標楷體"/>
          <w:bCs/>
          <w:sz w:val="28"/>
          <w:szCs w:val="28"/>
        </w:rPr>
        <w:t>俸</w:t>
      </w:r>
      <w:proofErr w:type="gramEnd"/>
      <w:r w:rsidR="005D77C3" w:rsidRPr="008B540F">
        <w:rPr>
          <w:rFonts w:ascii="標楷體" w:eastAsia="標楷體" w:hAnsi="標楷體"/>
          <w:bCs/>
          <w:sz w:val="28"/>
          <w:szCs w:val="28"/>
        </w:rPr>
        <w:t>一級</w:t>
      </w:r>
      <w:proofErr w:type="gramStart"/>
      <w:r w:rsidR="005D77C3" w:rsidRPr="008B540F">
        <w:rPr>
          <w:rFonts w:ascii="標楷體" w:eastAsia="標楷體" w:hAnsi="標楷體"/>
          <w:bCs/>
          <w:sz w:val="28"/>
          <w:szCs w:val="28"/>
        </w:rPr>
        <w:t>俸</w:t>
      </w:r>
      <w:proofErr w:type="gramEnd"/>
      <w:r w:rsidR="005D77C3" w:rsidRPr="008B540F">
        <w:rPr>
          <w:rFonts w:ascii="標楷體" w:eastAsia="標楷體" w:hAnsi="標楷體"/>
          <w:bCs/>
          <w:sz w:val="28"/>
          <w:szCs w:val="28"/>
        </w:rPr>
        <w:t>額標準發給受訓人員津貼，供給膳宿、服裝及教材費，並</w:t>
      </w:r>
      <w:r w:rsidR="004D4A51">
        <w:rPr>
          <w:rFonts w:ascii="標楷體" w:eastAsia="標楷體" w:hAnsi="標楷體" w:hint="eastAsia"/>
          <w:bCs/>
          <w:sz w:val="28"/>
          <w:szCs w:val="28"/>
        </w:rPr>
        <w:t>依訓練辦法第27條第1項規定，受訓人員訓練</w:t>
      </w:r>
      <w:proofErr w:type="gramStart"/>
      <w:r w:rsidR="004D4A51">
        <w:rPr>
          <w:rFonts w:ascii="標楷體" w:eastAsia="標楷體" w:hAnsi="標楷體" w:hint="eastAsia"/>
          <w:bCs/>
          <w:sz w:val="28"/>
          <w:szCs w:val="28"/>
        </w:rPr>
        <w:t>期間，</w:t>
      </w:r>
      <w:proofErr w:type="gramEnd"/>
      <w:r w:rsidR="005D77C3" w:rsidRPr="008B540F">
        <w:rPr>
          <w:rFonts w:ascii="標楷體" w:eastAsia="標楷體" w:hAnsi="標楷體"/>
          <w:sz w:val="28"/>
          <w:szCs w:val="28"/>
        </w:rPr>
        <w:t>得比照用人機關</w:t>
      </w:r>
      <w:r w:rsidR="004D4A51" w:rsidRPr="00234C26">
        <w:rPr>
          <w:rFonts w:ascii="標楷體" w:eastAsia="標楷體" w:hAnsi="標楷體" w:hint="eastAsia"/>
          <w:bCs/>
          <w:sz w:val="28"/>
          <w:szCs w:val="28"/>
        </w:rPr>
        <w:t>（構）</w:t>
      </w:r>
      <w:r w:rsidR="005D77C3" w:rsidRPr="008B540F">
        <w:rPr>
          <w:rFonts w:ascii="標楷體" w:eastAsia="標楷體" w:hAnsi="標楷體"/>
          <w:sz w:val="28"/>
          <w:szCs w:val="28"/>
        </w:rPr>
        <w:t>學校現職人員</w:t>
      </w:r>
      <w:proofErr w:type="gramStart"/>
      <w:r w:rsidR="005D77C3" w:rsidRPr="008B540F">
        <w:rPr>
          <w:rFonts w:ascii="標楷體" w:eastAsia="標楷體" w:hAnsi="標楷體"/>
          <w:sz w:val="28"/>
          <w:szCs w:val="28"/>
        </w:rPr>
        <w:t>支給婚</w:t>
      </w:r>
      <w:proofErr w:type="gramEnd"/>
      <w:r w:rsidR="005D77C3" w:rsidRPr="008B540F">
        <w:rPr>
          <w:rFonts w:ascii="標楷體" w:eastAsia="標楷體" w:hAnsi="標楷體"/>
          <w:sz w:val="28"/>
          <w:szCs w:val="28"/>
        </w:rPr>
        <w:t>、喪、生育、子女教育補助，及比照用人機關</w:t>
      </w:r>
      <w:r w:rsidR="004D4A51" w:rsidRPr="00234C26">
        <w:rPr>
          <w:rFonts w:ascii="標楷體" w:eastAsia="標楷體" w:hAnsi="標楷體" w:hint="eastAsia"/>
          <w:bCs/>
          <w:sz w:val="28"/>
          <w:szCs w:val="28"/>
        </w:rPr>
        <w:t>（構）</w:t>
      </w:r>
      <w:r w:rsidR="005D77C3" w:rsidRPr="008B540F">
        <w:rPr>
          <w:rFonts w:ascii="標楷體" w:eastAsia="標楷體" w:hAnsi="標楷體"/>
          <w:sz w:val="28"/>
          <w:szCs w:val="28"/>
        </w:rPr>
        <w:t>學校現職人員撫</w:t>
      </w:r>
      <w:proofErr w:type="gramStart"/>
      <w:r w:rsidR="005D77C3" w:rsidRPr="008B540F">
        <w:rPr>
          <w:rFonts w:ascii="標楷體" w:eastAsia="標楷體" w:hAnsi="標楷體"/>
          <w:sz w:val="28"/>
          <w:szCs w:val="28"/>
        </w:rPr>
        <w:t>卹</w:t>
      </w:r>
      <w:proofErr w:type="gramEnd"/>
      <w:r w:rsidR="005D77C3" w:rsidRPr="008B540F">
        <w:rPr>
          <w:rFonts w:ascii="標楷體" w:eastAsia="標楷體" w:hAnsi="標楷體"/>
          <w:sz w:val="28"/>
          <w:szCs w:val="28"/>
        </w:rPr>
        <w:t>相關規定之標準支給遺族撫慰金</w:t>
      </w:r>
      <w:r w:rsidR="000F324C" w:rsidRPr="000F324C">
        <w:rPr>
          <w:rFonts w:ascii="標楷體" w:eastAsia="標楷體" w:hAnsi="標楷體" w:hint="eastAsia"/>
          <w:sz w:val="28"/>
          <w:szCs w:val="28"/>
        </w:rPr>
        <w:t>；前項遺族撫慰金由訓練機關（構）學校辦理審定，並</w:t>
      </w:r>
      <w:proofErr w:type="gramStart"/>
      <w:r w:rsidR="000F324C" w:rsidRPr="000F324C">
        <w:rPr>
          <w:rFonts w:ascii="標楷體" w:eastAsia="標楷體" w:hAnsi="標楷體" w:hint="eastAsia"/>
          <w:sz w:val="28"/>
          <w:szCs w:val="28"/>
        </w:rPr>
        <w:t>由</w:t>
      </w:r>
      <w:r w:rsidR="000F324C" w:rsidRPr="00947691">
        <w:rPr>
          <w:rFonts w:ascii="標楷體" w:eastAsia="標楷體" w:hAnsi="標楷體" w:hint="eastAsia"/>
          <w:sz w:val="28"/>
          <w:szCs w:val="28"/>
        </w:rPr>
        <w:t>海委會</w:t>
      </w:r>
      <w:proofErr w:type="gramEnd"/>
      <w:r w:rsidR="000F324C" w:rsidRPr="00947691">
        <w:rPr>
          <w:rFonts w:ascii="標楷體" w:eastAsia="標楷體" w:hAnsi="標楷體" w:hint="eastAsia"/>
          <w:sz w:val="28"/>
          <w:szCs w:val="28"/>
        </w:rPr>
        <w:t>海巡署</w:t>
      </w:r>
      <w:r w:rsidR="000F324C" w:rsidRPr="000F324C">
        <w:rPr>
          <w:rFonts w:ascii="標楷體" w:eastAsia="標楷體" w:hAnsi="標楷體" w:hint="eastAsia"/>
          <w:sz w:val="28"/>
          <w:szCs w:val="28"/>
        </w:rPr>
        <w:t>依法編列預算支給</w:t>
      </w:r>
      <w:r w:rsidR="005D77C3" w:rsidRPr="008B540F">
        <w:rPr>
          <w:rFonts w:ascii="標楷體" w:eastAsia="標楷體" w:hAnsi="標楷體"/>
          <w:sz w:val="28"/>
          <w:szCs w:val="28"/>
        </w:rPr>
        <w:t>。</w:t>
      </w:r>
    </w:p>
    <w:p w14:paraId="682AF45A" w14:textId="77777777" w:rsidR="005E2FF6" w:rsidRPr="00234C26" w:rsidRDefault="005D77C3" w:rsidP="008B540F">
      <w:pPr>
        <w:pStyle w:val="ae"/>
        <w:numPr>
          <w:ilvl w:val="1"/>
          <w:numId w:val="27"/>
        </w:numPr>
        <w:overflowPunct w:val="0"/>
        <w:spacing w:line="500" w:lineRule="exact"/>
        <w:jc w:val="both"/>
        <w:rPr>
          <w:rFonts w:ascii="標楷體" w:eastAsia="標楷體" w:hAnsi="標楷體"/>
          <w:bCs/>
          <w:sz w:val="28"/>
          <w:szCs w:val="28"/>
        </w:rPr>
      </w:pPr>
      <w:r w:rsidRPr="00234C26">
        <w:rPr>
          <w:rFonts w:ascii="標楷體" w:eastAsia="標楷體" w:hAnsi="標楷體"/>
          <w:bCs/>
          <w:sz w:val="28"/>
          <w:szCs w:val="28"/>
        </w:rPr>
        <w:lastRenderedPageBreak/>
        <w:t>保險：</w:t>
      </w:r>
      <w:r w:rsidR="001B085D" w:rsidRPr="00234C26">
        <w:rPr>
          <w:rFonts w:ascii="標楷體" w:eastAsia="標楷體" w:hAnsi="標楷體" w:hint="eastAsia"/>
          <w:bCs/>
          <w:sz w:val="28"/>
          <w:szCs w:val="28"/>
        </w:rPr>
        <w:t>依訓練辦法第27條第2項規定辦理。</w:t>
      </w:r>
    </w:p>
    <w:p w14:paraId="52ED1C7A" w14:textId="77777777" w:rsidR="005E2FF6" w:rsidRPr="004A1561" w:rsidRDefault="005D77C3" w:rsidP="004A1561">
      <w:pPr>
        <w:pStyle w:val="ae"/>
        <w:numPr>
          <w:ilvl w:val="2"/>
          <w:numId w:val="27"/>
        </w:numPr>
        <w:overflowPunct w:val="0"/>
        <w:spacing w:line="500" w:lineRule="exact"/>
        <w:jc w:val="both"/>
        <w:rPr>
          <w:rFonts w:ascii="標楷體" w:eastAsia="標楷體" w:hAnsi="標楷體"/>
          <w:sz w:val="28"/>
          <w:szCs w:val="28"/>
        </w:rPr>
      </w:pPr>
      <w:r w:rsidRPr="004A1561">
        <w:rPr>
          <w:rFonts w:ascii="標楷體" w:eastAsia="標楷體" w:hAnsi="標楷體"/>
          <w:bCs/>
          <w:sz w:val="28"/>
          <w:szCs w:val="28"/>
        </w:rPr>
        <w:t>106年</w:t>
      </w:r>
      <w:r w:rsidR="004A1561">
        <w:rPr>
          <w:rFonts w:ascii="標楷體" w:eastAsia="標楷體" w:hAnsi="標楷體" w:hint="eastAsia"/>
          <w:bCs/>
          <w:sz w:val="28"/>
          <w:szCs w:val="28"/>
        </w:rPr>
        <w:t>（</w:t>
      </w:r>
      <w:r w:rsidRPr="004A1561">
        <w:rPr>
          <w:rFonts w:ascii="標楷體" w:eastAsia="標楷體" w:hAnsi="標楷體"/>
          <w:bCs/>
          <w:sz w:val="28"/>
          <w:szCs w:val="28"/>
        </w:rPr>
        <w:t>含</w:t>
      </w:r>
      <w:r w:rsidR="004A1561">
        <w:rPr>
          <w:rFonts w:ascii="標楷體" w:eastAsia="標楷體" w:hAnsi="標楷體" w:hint="eastAsia"/>
          <w:bCs/>
          <w:sz w:val="28"/>
          <w:szCs w:val="28"/>
        </w:rPr>
        <w:t>）</w:t>
      </w:r>
      <w:r w:rsidRPr="004A1561">
        <w:rPr>
          <w:rFonts w:ascii="標楷體" w:eastAsia="標楷體" w:hAnsi="標楷體"/>
          <w:bCs/>
          <w:sz w:val="28"/>
          <w:szCs w:val="28"/>
        </w:rPr>
        <w:t>以後一般水上警察特考四等考試錄取人員：參加全民健康保險、公教人員保險。</w:t>
      </w:r>
    </w:p>
    <w:p w14:paraId="6D6A50DB" w14:textId="77777777" w:rsidR="005E2FF6" w:rsidRPr="00234C26" w:rsidRDefault="005D77C3" w:rsidP="004A1561">
      <w:pPr>
        <w:pStyle w:val="ae"/>
        <w:numPr>
          <w:ilvl w:val="2"/>
          <w:numId w:val="27"/>
        </w:numPr>
        <w:overflowPunct w:val="0"/>
        <w:spacing w:line="500" w:lineRule="exact"/>
        <w:jc w:val="both"/>
        <w:rPr>
          <w:rFonts w:ascii="標楷體" w:eastAsia="標楷體" w:hAnsi="標楷體"/>
          <w:sz w:val="28"/>
          <w:szCs w:val="28"/>
        </w:rPr>
      </w:pPr>
      <w:r w:rsidRPr="00234C26">
        <w:rPr>
          <w:rFonts w:ascii="標楷體" w:eastAsia="標楷體" w:hAnsi="標楷體"/>
          <w:bCs/>
          <w:sz w:val="28"/>
          <w:szCs w:val="28"/>
        </w:rPr>
        <w:t>105年</w:t>
      </w:r>
      <w:r w:rsidR="004A1561">
        <w:rPr>
          <w:rFonts w:ascii="標楷體" w:eastAsia="標楷體" w:hAnsi="標楷體" w:hint="eastAsia"/>
          <w:bCs/>
          <w:sz w:val="28"/>
          <w:szCs w:val="28"/>
        </w:rPr>
        <w:t>（</w:t>
      </w:r>
      <w:r w:rsidR="004A1561" w:rsidRPr="004A1561">
        <w:rPr>
          <w:rFonts w:ascii="標楷體" w:eastAsia="標楷體" w:hAnsi="標楷體"/>
          <w:bCs/>
          <w:sz w:val="28"/>
          <w:szCs w:val="28"/>
        </w:rPr>
        <w:t>含</w:t>
      </w:r>
      <w:r w:rsidR="004A1561">
        <w:rPr>
          <w:rFonts w:ascii="標楷體" w:eastAsia="標楷體" w:hAnsi="標楷體" w:hint="eastAsia"/>
          <w:bCs/>
          <w:sz w:val="28"/>
          <w:szCs w:val="28"/>
        </w:rPr>
        <w:t>）</w:t>
      </w:r>
      <w:r w:rsidRPr="00234C26">
        <w:rPr>
          <w:rFonts w:ascii="標楷體" w:eastAsia="標楷體" w:hAnsi="標楷體"/>
          <w:bCs/>
          <w:sz w:val="28"/>
          <w:szCs w:val="28"/>
        </w:rPr>
        <w:t>以前一般水上警察特考四等考試之補訓或重新訓練人員：參加全民健康保險、一般保險。</w:t>
      </w:r>
    </w:p>
    <w:p w14:paraId="22ACC7EA" w14:textId="77777777" w:rsidR="005E2FF6" w:rsidRPr="00234C26" w:rsidRDefault="005D77C3" w:rsidP="004A1561">
      <w:pPr>
        <w:pStyle w:val="ae"/>
        <w:numPr>
          <w:ilvl w:val="2"/>
          <w:numId w:val="27"/>
        </w:numPr>
        <w:overflowPunct w:val="0"/>
        <w:spacing w:line="500" w:lineRule="exact"/>
        <w:jc w:val="both"/>
        <w:rPr>
          <w:rFonts w:ascii="標楷體" w:eastAsia="標楷體" w:hAnsi="標楷體"/>
          <w:bCs/>
          <w:sz w:val="28"/>
          <w:szCs w:val="28"/>
        </w:rPr>
      </w:pPr>
      <w:r w:rsidRPr="00234C26">
        <w:rPr>
          <w:rFonts w:ascii="標楷體" w:eastAsia="標楷體" w:hAnsi="標楷體"/>
          <w:bCs/>
          <w:sz w:val="28"/>
          <w:szCs w:val="28"/>
        </w:rPr>
        <w:t>錄取人員得</w:t>
      </w:r>
      <w:proofErr w:type="gramStart"/>
      <w:r w:rsidRPr="00234C26">
        <w:rPr>
          <w:rFonts w:ascii="標楷體" w:eastAsia="標楷體" w:hAnsi="標楷體"/>
          <w:bCs/>
          <w:sz w:val="28"/>
          <w:szCs w:val="28"/>
        </w:rPr>
        <w:t>採</w:t>
      </w:r>
      <w:proofErr w:type="gramEnd"/>
      <w:r w:rsidRPr="00234C26">
        <w:rPr>
          <w:rFonts w:ascii="標楷體" w:eastAsia="標楷體" w:hAnsi="標楷體"/>
          <w:bCs/>
          <w:sz w:val="28"/>
          <w:szCs w:val="28"/>
        </w:rPr>
        <w:t>自願、自費方式</w:t>
      </w:r>
      <w:proofErr w:type="gramStart"/>
      <w:r w:rsidRPr="00234C26">
        <w:rPr>
          <w:rFonts w:ascii="標楷體" w:eastAsia="標楷體" w:hAnsi="標楷體"/>
          <w:bCs/>
          <w:sz w:val="28"/>
          <w:szCs w:val="28"/>
        </w:rPr>
        <w:t>參加</w:t>
      </w:r>
      <w:r w:rsidRPr="00D6601A">
        <w:rPr>
          <w:rFonts w:ascii="標楷體" w:eastAsia="標楷體" w:hAnsi="標楷體"/>
          <w:bCs/>
          <w:sz w:val="28"/>
          <w:szCs w:val="28"/>
        </w:rPr>
        <w:t>海委會</w:t>
      </w:r>
      <w:proofErr w:type="gramEnd"/>
      <w:r w:rsidRPr="00234C26">
        <w:rPr>
          <w:rFonts w:ascii="標楷體" w:eastAsia="標楷體" w:hAnsi="標楷體"/>
          <w:bCs/>
          <w:sz w:val="28"/>
          <w:szCs w:val="28"/>
        </w:rPr>
        <w:t>公務人員協會團體保險。</w:t>
      </w:r>
    </w:p>
    <w:p w14:paraId="597E1447" w14:textId="77777777" w:rsidR="005E2FF6" w:rsidRPr="00234C26" w:rsidRDefault="005D77C3" w:rsidP="005518E5">
      <w:pPr>
        <w:pStyle w:val="ae"/>
        <w:numPr>
          <w:ilvl w:val="0"/>
          <w:numId w:val="30"/>
        </w:numPr>
        <w:overflowPunct w:val="0"/>
        <w:spacing w:line="500" w:lineRule="exact"/>
        <w:ind w:hanging="916"/>
        <w:jc w:val="both"/>
        <w:rPr>
          <w:rFonts w:ascii="標楷體" w:eastAsia="標楷體" w:hAnsi="標楷體"/>
          <w:bCs/>
          <w:sz w:val="28"/>
          <w:szCs w:val="28"/>
        </w:rPr>
      </w:pPr>
      <w:r w:rsidRPr="00234C26">
        <w:rPr>
          <w:rFonts w:ascii="標楷體" w:eastAsia="標楷體" w:hAnsi="標楷體"/>
          <w:bCs/>
          <w:sz w:val="28"/>
          <w:szCs w:val="28"/>
        </w:rPr>
        <w:t>實務訓練：</w:t>
      </w:r>
    </w:p>
    <w:p w14:paraId="54DCD171" w14:textId="77777777" w:rsidR="005E2FF6" w:rsidRPr="005518E5" w:rsidRDefault="001B085D" w:rsidP="005518E5">
      <w:pPr>
        <w:pStyle w:val="ae"/>
        <w:numPr>
          <w:ilvl w:val="1"/>
          <w:numId w:val="30"/>
        </w:numPr>
        <w:overflowPunct w:val="0"/>
        <w:spacing w:line="500" w:lineRule="exact"/>
        <w:jc w:val="both"/>
        <w:rPr>
          <w:rFonts w:ascii="標楷體" w:eastAsia="標楷體" w:hAnsi="標楷體"/>
          <w:sz w:val="28"/>
          <w:szCs w:val="28"/>
        </w:rPr>
      </w:pPr>
      <w:r w:rsidRPr="005518E5">
        <w:rPr>
          <w:rFonts w:ascii="標楷體" w:eastAsia="標楷體" w:hAnsi="標楷體" w:hint="eastAsia"/>
          <w:bCs/>
          <w:sz w:val="28"/>
          <w:szCs w:val="28"/>
        </w:rPr>
        <w:t>依訓練辦法第11條之1及比照第26條規定，</w:t>
      </w:r>
      <w:r w:rsidR="005D77C3" w:rsidRPr="005518E5">
        <w:rPr>
          <w:rFonts w:ascii="標楷體" w:eastAsia="標楷體" w:hAnsi="標楷體"/>
          <w:sz w:val="28"/>
          <w:szCs w:val="28"/>
        </w:rPr>
        <w:t>由各分配擬任職務之用人機關</w:t>
      </w:r>
      <w:r w:rsidR="00C7712B" w:rsidRPr="00234C26">
        <w:rPr>
          <w:rFonts w:ascii="標楷體" w:eastAsia="標楷體" w:hAnsi="標楷體" w:hint="eastAsia"/>
          <w:bCs/>
          <w:sz w:val="28"/>
          <w:szCs w:val="28"/>
        </w:rPr>
        <w:t>（構）</w:t>
      </w:r>
      <w:r w:rsidR="00C7712B">
        <w:rPr>
          <w:rFonts w:ascii="標楷體" w:eastAsia="標楷體" w:hAnsi="標楷體" w:hint="eastAsia"/>
          <w:bCs/>
          <w:sz w:val="28"/>
          <w:szCs w:val="28"/>
        </w:rPr>
        <w:t>學校</w:t>
      </w:r>
      <w:r w:rsidR="005D77C3" w:rsidRPr="005518E5">
        <w:rPr>
          <w:rFonts w:ascii="標楷體" w:eastAsia="標楷體" w:hAnsi="標楷體"/>
          <w:bCs/>
          <w:sz w:val="28"/>
          <w:szCs w:val="28"/>
        </w:rPr>
        <w:t>比照警佐三階本</w:t>
      </w:r>
      <w:proofErr w:type="gramStart"/>
      <w:r w:rsidR="005D77C3" w:rsidRPr="005518E5">
        <w:rPr>
          <w:rFonts w:ascii="標楷體" w:eastAsia="標楷體" w:hAnsi="標楷體"/>
          <w:bCs/>
          <w:sz w:val="28"/>
          <w:szCs w:val="28"/>
        </w:rPr>
        <w:t>俸</w:t>
      </w:r>
      <w:proofErr w:type="gramEnd"/>
      <w:r w:rsidR="005D77C3" w:rsidRPr="005518E5">
        <w:rPr>
          <w:rFonts w:ascii="標楷體" w:eastAsia="標楷體" w:hAnsi="標楷體"/>
          <w:bCs/>
          <w:sz w:val="28"/>
          <w:szCs w:val="28"/>
        </w:rPr>
        <w:t>三級俸給標準發給受訓人員津貼</w:t>
      </w:r>
      <w:r w:rsidR="00D85592" w:rsidRPr="00D6601A">
        <w:rPr>
          <w:rFonts w:ascii="標楷體" w:eastAsia="標楷體" w:hAnsi="標楷體" w:hint="eastAsia"/>
          <w:bCs/>
          <w:sz w:val="28"/>
          <w:szCs w:val="28"/>
        </w:rPr>
        <w:t>及其他法定加給</w:t>
      </w:r>
      <w:r w:rsidR="00C7712B">
        <w:rPr>
          <w:rFonts w:ascii="標楷體" w:eastAsia="標楷體" w:hAnsi="標楷體" w:hint="eastAsia"/>
          <w:bCs/>
          <w:sz w:val="28"/>
          <w:szCs w:val="28"/>
        </w:rPr>
        <w:t>，並依訓練辦法第27條第1項規定，受訓人員訓練</w:t>
      </w:r>
      <w:proofErr w:type="gramStart"/>
      <w:r w:rsidR="00C7712B">
        <w:rPr>
          <w:rFonts w:ascii="標楷體" w:eastAsia="標楷體" w:hAnsi="標楷體" w:hint="eastAsia"/>
          <w:bCs/>
          <w:sz w:val="28"/>
          <w:szCs w:val="28"/>
        </w:rPr>
        <w:t>期間，</w:t>
      </w:r>
      <w:proofErr w:type="gramEnd"/>
      <w:r w:rsidR="005D77C3" w:rsidRPr="005518E5">
        <w:rPr>
          <w:rFonts w:ascii="標楷體" w:eastAsia="標楷體" w:hAnsi="標楷體"/>
          <w:sz w:val="28"/>
          <w:szCs w:val="28"/>
        </w:rPr>
        <w:t>得比照用人機關</w:t>
      </w:r>
      <w:r w:rsidR="00C7712B" w:rsidRPr="00234C26">
        <w:rPr>
          <w:rFonts w:ascii="標楷體" w:eastAsia="標楷體" w:hAnsi="標楷體" w:hint="eastAsia"/>
          <w:bCs/>
          <w:sz w:val="28"/>
          <w:szCs w:val="28"/>
        </w:rPr>
        <w:t>（構）</w:t>
      </w:r>
      <w:r w:rsidR="00C7712B">
        <w:rPr>
          <w:rFonts w:ascii="標楷體" w:eastAsia="標楷體" w:hAnsi="標楷體" w:hint="eastAsia"/>
          <w:bCs/>
          <w:sz w:val="28"/>
          <w:szCs w:val="28"/>
        </w:rPr>
        <w:t>學校</w:t>
      </w:r>
      <w:r w:rsidR="005D77C3" w:rsidRPr="005518E5">
        <w:rPr>
          <w:rFonts w:ascii="標楷體" w:eastAsia="標楷體" w:hAnsi="標楷體"/>
          <w:sz w:val="28"/>
          <w:szCs w:val="28"/>
        </w:rPr>
        <w:t>現職人員</w:t>
      </w:r>
      <w:proofErr w:type="gramStart"/>
      <w:r w:rsidR="005D77C3" w:rsidRPr="005518E5">
        <w:rPr>
          <w:rFonts w:ascii="標楷體" w:eastAsia="標楷體" w:hAnsi="標楷體"/>
          <w:sz w:val="28"/>
          <w:szCs w:val="28"/>
        </w:rPr>
        <w:t>支給婚</w:t>
      </w:r>
      <w:proofErr w:type="gramEnd"/>
      <w:r w:rsidR="005D77C3" w:rsidRPr="005518E5">
        <w:rPr>
          <w:rFonts w:ascii="標楷體" w:eastAsia="標楷體" w:hAnsi="標楷體"/>
          <w:sz w:val="28"/>
          <w:szCs w:val="28"/>
        </w:rPr>
        <w:t>、喪、生育、子女教育補助，及比照用人機關</w:t>
      </w:r>
      <w:r w:rsidR="00C7712B" w:rsidRPr="00234C26">
        <w:rPr>
          <w:rFonts w:ascii="標楷體" w:eastAsia="標楷體" w:hAnsi="標楷體" w:hint="eastAsia"/>
          <w:bCs/>
          <w:sz w:val="28"/>
          <w:szCs w:val="28"/>
        </w:rPr>
        <w:t>（構）</w:t>
      </w:r>
      <w:r w:rsidR="00C7712B">
        <w:rPr>
          <w:rFonts w:ascii="標楷體" w:eastAsia="標楷體" w:hAnsi="標楷體" w:hint="eastAsia"/>
          <w:bCs/>
          <w:sz w:val="28"/>
          <w:szCs w:val="28"/>
        </w:rPr>
        <w:t>學校</w:t>
      </w:r>
      <w:r w:rsidR="005D77C3" w:rsidRPr="005518E5">
        <w:rPr>
          <w:rFonts w:ascii="標楷體" w:eastAsia="標楷體" w:hAnsi="標楷體"/>
          <w:sz w:val="28"/>
          <w:szCs w:val="28"/>
        </w:rPr>
        <w:t>現職人員撫</w:t>
      </w:r>
      <w:proofErr w:type="gramStart"/>
      <w:r w:rsidR="005D77C3" w:rsidRPr="005518E5">
        <w:rPr>
          <w:rFonts w:ascii="標楷體" w:eastAsia="標楷體" w:hAnsi="標楷體"/>
          <w:sz w:val="28"/>
          <w:szCs w:val="28"/>
        </w:rPr>
        <w:t>卹</w:t>
      </w:r>
      <w:proofErr w:type="gramEnd"/>
      <w:r w:rsidR="005D77C3" w:rsidRPr="005518E5">
        <w:rPr>
          <w:rFonts w:ascii="標楷體" w:eastAsia="標楷體" w:hAnsi="標楷體"/>
          <w:sz w:val="28"/>
          <w:szCs w:val="28"/>
        </w:rPr>
        <w:t>相關規定之標準支給遺族撫慰金。</w:t>
      </w:r>
    </w:p>
    <w:p w14:paraId="365BBA3D" w14:textId="77777777" w:rsidR="005E2FF6" w:rsidRPr="00234C26" w:rsidRDefault="005D77C3" w:rsidP="005518E5">
      <w:pPr>
        <w:pStyle w:val="ae"/>
        <w:numPr>
          <w:ilvl w:val="1"/>
          <w:numId w:val="30"/>
        </w:numPr>
        <w:overflowPunct w:val="0"/>
        <w:spacing w:line="500" w:lineRule="exact"/>
        <w:jc w:val="both"/>
        <w:rPr>
          <w:rFonts w:ascii="標楷體" w:eastAsia="標楷體" w:hAnsi="標楷體"/>
          <w:bCs/>
          <w:sz w:val="28"/>
          <w:szCs w:val="28"/>
        </w:rPr>
      </w:pPr>
      <w:r w:rsidRPr="00234C26">
        <w:rPr>
          <w:rFonts w:ascii="標楷體" w:eastAsia="標楷體" w:hAnsi="標楷體"/>
          <w:bCs/>
          <w:sz w:val="28"/>
          <w:szCs w:val="28"/>
        </w:rPr>
        <w:t>保險：</w:t>
      </w:r>
      <w:r w:rsidR="001B085D" w:rsidRPr="00234C26">
        <w:rPr>
          <w:rFonts w:ascii="標楷體" w:eastAsia="標楷體" w:hAnsi="標楷體" w:hint="eastAsia"/>
          <w:bCs/>
          <w:sz w:val="28"/>
          <w:szCs w:val="28"/>
        </w:rPr>
        <w:t>依訓練辦法第27條第2項規定</w:t>
      </w:r>
      <w:r w:rsidR="001B085D" w:rsidRPr="00D6601A">
        <w:rPr>
          <w:rFonts w:ascii="標楷體" w:eastAsia="標楷體" w:hAnsi="標楷體" w:hint="eastAsia"/>
          <w:bCs/>
          <w:sz w:val="28"/>
          <w:szCs w:val="28"/>
        </w:rPr>
        <w:t>辦理。</w:t>
      </w:r>
    </w:p>
    <w:p w14:paraId="780475FF" w14:textId="77777777" w:rsidR="005E2FF6" w:rsidRPr="00234C26" w:rsidRDefault="005D77C3" w:rsidP="00C7712B">
      <w:pPr>
        <w:pStyle w:val="ae"/>
        <w:numPr>
          <w:ilvl w:val="0"/>
          <w:numId w:val="31"/>
        </w:numPr>
        <w:overflowPunct w:val="0"/>
        <w:spacing w:line="500" w:lineRule="exact"/>
        <w:jc w:val="both"/>
        <w:rPr>
          <w:rFonts w:ascii="標楷體" w:eastAsia="標楷體" w:hAnsi="標楷體"/>
          <w:sz w:val="28"/>
          <w:szCs w:val="28"/>
        </w:rPr>
      </w:pPr>
      <w:r w:rsidRPr="00234C26">
        <w:rPr>
          <w:rFonts w:ascii="標楷體" w:eastAsia="標楷體" w:hAnsi="標楷體"/>
          <w:bCs/>
          <w:sz w:val="28"/>
          <w:szCs w:val="28"/>
        </w:rPr>
        <w:t>106年</w:t>
      </w:r>
      <w:r w:rsidR="00CD4431">
        <w:rPr>
          <w:rFonts w:ascii="標楷體" w:eastAsia="標楷體" w:hAnsi="標楷體" w:hint="eastAsia"/>
          <w:bCs/>
          <w:sz w:val="28"/>
          <w:szCs w:val="28"/>
        </w:rPr>
        <w:t>（</w:t>
      </w:r>
      <w:r w:rsidR="00CD4431" w:rsidRPr="004A1561">
        <w:rPr>
          <w:rFonts w:ascii="標楷體" w:eastAsia="標楷體" w:hAnsi="標楷體"/>
          <w:bCs/>
          <w:sz w:val="28"/>
          <w:szCs w:val="28"/>
        </w:rPr>
        <w:t>含</w:t>
      </w:r>
      <w:r w:rsidR="00CD4431">
        <w:rPr>
          <w:rFonts w:ascii="標楷體" w:eastAsia="標楷體" w:hAnsi="標楷體" w:hint="eastAsia"/>
          <w:bCs/>
          <w:sz w:val="28"/>
          <w:szCs w:val="28"/>
        </w:rPr>
        <w:t>）</w:t>
      </w:r>
      <w:r w:rsidRPr="00234C26">
        <w:rPr>
          <w:rFonts w:ascii="標楷體" w:eastAsia="標楷體" w:hAnsi="標楷體"/>
          <w:bCs/>
          <w:sz w:val="28"/>
          <w:szCs w:val="28"/>
        </w:rPr>
        <w:t>以後一般水上警察特考四等考試錄取人員：</w:t>
      </w:r>
      <w:r w:rsidRPr="00234C26">
        <w:rPr>
          <w:rFonts w:ascii="標楷體" w:eastAsia="標楷體" w:hAnsi="標楷體"/>
          <w:sz w:val="28"/>
          <w:szCs w:val="28"/>
        </w:rPr>
        <w:t>參加全民健康保險、公教人員保險。</w:t>
      </w:r>
    </w:p>
    <w:p w14:paraId="5E2FAE8C" w14:textId="77777777" w:rsidR="005E2FF6" w:rsidRPr="00C7712B" w:rsidRDefault="005D77C3" w:rsidP="00C7712B">
      <w:pPr>
        <w:pStyle w:val="ae"/>
        <w:numPr>
          <w:ilvl w:val="0"/>
          <w:numId w:val="31"/>
        </w:numPr>
        <w:overflowPunct w:val="0"/>
        <w:spacing w:line="500" w:lineRule="exact"/>
        <w:jc w:val="both"/>
        <w:rPr>
          <w:rFonts w:ascii="標楷體" w:eastAsia="標楷體" w:hAnsi="標楷體"/>
          <w:bCs/>
          <w:sz w:val="28"/>
          <w:szCs w:val="28"/>
        </w:rPr>
      </w:pPr>
      <w:r w:rsidRPr="00234C26">
        <w:rPr>
          <w:rFonts w:ascii="標楷體" w:eastAsia="標楷體" w:hAnsi="標楷體"/>
          <w:bCs/>
          <w:sz w:val="28"/>
          <w:szCs w:val="28"/>
        </w:rPr>
        <w:t>103年至105年一般水上警察特考四等考試錄取之補訓或重新訓練人員：</w:t>
      </w:r>
      <w:r w:rsidRPr="00C7712B">
        <w:rPr>
          <w:rFonts w:ascii="標楷體" w:eastAsia="標楷體" w:hAnsi="標楷體"/>
          <w:bCs/>
          <w:sz w:val="28"/>
          <w:szCs w:val="28"/>
        </w:rPr>
        <w:t>參加全民健康保險、一般保險。</w:t>
      </w:r>
    </w:p>
    <w:p w14:paraId="664814E3" w14:textId="77777777" w:rsidR="005E2FF6" w:rsidRPr="00234C26" w:rsidRDefault="005D77C3" w:rsidP="00C7712B">
      <w:pPr>
        <w:pStyle w:val="ae"/>
        <w:numPr>
          <w:ilvl w:val="0"/>
          <w:numId w:val="31"/>
        </w:numPr>
        <w:overflowPunct w:val="0"/>
        <w:spacing w:line="500" w:lineRule="exact"/>
        <w:jc w:val="both"/>
        <w:rPr>
          <w:rFonts w:ascii="標楷體" w:eastAsia="標楷體" w:hAnsi="標楷體"/>
          <w:sz w:val="28"/>
          <w:szCs w:val="28"/>
        </w:rPr>
      </w:pPr>
      <w:r w:rsidRPr="00234C26">
        <w:rPr>
          <w:rFonts w:ascii="標楷體" w:eastAsia="標楷體" w:hAnsi="標楷體"/>
          <w:bCs/>
          <w:sz w:val="28"/>
          <w:szCs w:val="28"/>
        </w:rPr>
        <w:t>100年至102年一般水上警察特考四等考試錄取之補訓或重新訓練人員：</w:t>
      </w:r>
      <w:r w:rsidRPr="00234C26">
        <w:rPr>
          <w:rFonts w:ascii="標楷體" w:eastAsia="標楷體" w:hAnsi="標楷體"/>
          <w:sz w:val="28"/>
          <w:szCs w:val="28"/>
        </w:rPr>
        <w:t>參加全民健康保險、公教人員保險。</w:t>
      </w:r>
    </w:p>
    <w:p w14:paraId="7656351C" w14:textId="77777777" w:rsidR="005E2FF6" w:rsidRPr="00234C26" w:rsidRDefault="005D77C3" w:rsidP="000F324C">
      <w:pPr>
        <w:pStyle w:val="ae"/>
        <w:numPr>
          <w:ilvl w:val="0"/>
          <w:numId w:val="30"/>
        </w:numPr>
        <w:overflowPunct w:val="0"/>
        <w:spacing w:line="500" w:lineRule="exact"/>
        <w:ind w:hanging="916"/>
        <w:jc w:val="both"/>
        <w:rPr>
          <w:rFonts w:ascii="標楷體" w:eastAsia="標楷體" w:hAnsi="標楷體"/>
          <w:bCs/>
          <w:sz w:val="28"/>
          <w:szCs w:val="28"/>
        </w:rPr>
      </w:pPr>
      <w:r w:rsidRPr="00234C26">
        <w:rPr>
          <w:rFonts w:ascii="標楷體" w:eastAsia="標楷體" w:hAnsi="標楷體"/>
          <w:bCs/>
          <w:sz w:val="28"/>
          <w:szCs w:val="28"/>
        </w:rPr>
        <w:t>有</w:t>
      </w:r>
      <w:r w:rsidR="000F324C" w:rsidRPr="000F324C">
        <w:rPr>
          <w:rFonts w:ascii="標楷體" w:eastAsia="標楷體" w:hAnsi="標楷體" w:hint="eastAsia"/>
          <w:bCs/>
          <w:sz w:val="28"/>
          <w:szCs w:val="28"/>
        </w:rPr>
        <w:t>關受訓人員訓練期間參加公教人員保險之承保及給付相關事宜，依銓敘部</w:t>
      </w:r>
      <w:proofErr w:type="gramStart"/>
      <w:r w:rsidR="000F324C" w:rsidRPr="000F324C">
        <w:rPr>
          <w:rFonts w:ascii="標楷體" w:eastAsia="標楷體" w:hAnsi="標楷體" w:hint="eastAsia"/>
          <w:bCs/>
          <w:sz w:val="28"/>
          <w:szCs w:val="28"/>
        </w:rPr>
        <w:t>105年10月18日部退一字</w:t>
      </w:r>
      <w:proofErr w:type="gramEnd"/>
      <w:r w:rsidR="000F324C" w:rsidRPr="000F324C">
        <w:rPr>
          <w:rFonts w:ascii="標楷體" w:eastAsia="標楷體" w:hAnsi="標楷體" w:hint="eastAsia"/>
          <w:bCs/>
          <w:sz w:val="28"/>
          <w:szCs w:val="28"/>
        </w:rPr>
        <w:t>第1054153940號函，以及112年7月1日修正施行之公教人員保險法第8條規定辦理</w:t>
      </w:r>
      <w:r w:rsidRPr="00234C26">
        <w:rPr>
          <w:rFonts w:ascii="標楷體" w:eastAsia="標楷體" w:hAnsi="標楷體"/>
          <w:bCs/>
          <w:sz w:val="28"/>
          <w:szCs w:val="28"/>
        </w:rPr>
        <w:t>。</w:t>
      </w:r>
    </w:p>
    <w:p w14:paraId="64405B8C" w14:textId="77777777" w:rsidR="005E2FF6" w:rsidRPr="00234C26" w:rsidRDefault="00146D44" w:rsidP="00CD4431">
      <w:pPr>
        <w:pStyle w:val="ae"/>
        <w:numPr>
          <w:ilvl w:val="0"/>
          <w:numId w:val="30"/>
        </w:numPr>
        <w:overflowPunct w:val="0"/>
        <w:spacing w:line="500" w:lineRule="exact"/>
        <w:ind w:hanging="916"/>
        <w:jc w:val="both"/>
        <w:rPr>
          <w:rFonts w:ascii="標楷體" w:eastAsia="標楷體" w:hAnsi="標楷體"/>
          <w:bCs/>
          <w:sz w:val="28"/>
          <w:szCs w:val="28"/>
        </w:rPr>
      </w:pPr>
      <w:r w:rsidRPr="00234C26">
        <w:rPr>
          <w:rFonts w:ascii="標楷體" w:eastAsia="標楷體" w:hAnsi="標楷體" w:hint="eastAsia"/>
          <w:bCs/>
          <w:sz w:val="28"/>
          <w:szCs w:val="28"/>
        </w:rPr>
        <w:t>依訓練辦法第26條之1規定，</w:t>
      </w:r>
      <w:r w:rsidR="005D77C3" w:rsidRPr="00234C26">
        <w:rPr>
          <w:rFonts w:ascii="標楷體" w:eastAsia="標楷體" w:hAnsi="標楷體"/>
          <w:bCs/>
          <w:sz w:val="28"/>
          <w:szCs w:val="28"/>
        </w:rPr>
        <w:t>受訓人員於訓練期間曠課、曠職或請事假超過規定日數時，應按日扣除其曠課、曠職或事假超過規定日數之津貼。曠課、曠職或</w:t>
      </w:r>
      <w:r w:rsidR="000D7980" w:rsidRPr="00234C26">
        <w:rPr>
          <w:rFonts w:ascii="標楷體" w:eastAsia="標楷體" w:hAnsi="標楷體"/>
          <w:bCs/>
          <w:sz w:val="28"/>
          <w:szCs w:val="28"/>
        </w:rPr>
        <w:t>請</w:t>
      </w:r>
      <w:r w:rsidR="005D77C3" w:rsidRPr="00234C26">
        <w:rPr>
          <w:rFonts w:ascii="標楷體" w:eastAsia="標楷體" w:hAnsi="標楷體"/>
          <w:bCs/>
          <w:sz w:val="28"/>
          <w:szCs w:val="28"/>
        </w:rPr>
        <w:t>事假(指教育訓練正課</w:t>
      </w:r>
      <w:proofErr w:type="gramStart"/>
      <w:r w:rsidR="005D77C3" w:rsidRPr="00234C26">
        <w:rPr>
          <w:rFonts w:ascii="標楷體" w:eastAsia="標楷體" w:hAnsi="標楷體"/>
          <w:bCs/>
          <w:sz w:val="28"/>
          <w:szCs w:val="28"/>
        </w:rPr>
        <w:t>期</w:t>
      </w:r>
      <w:r w:rsidR="005D77C3" w:rsidRPr="00234C26">
        <w:rPr>
          <w:rFonts w:ascii="標楷體" w:eastAsia="標楷體" w:hAnsi="標楷體"/>
          <w:bCs/>
          <w:sz w:val="28"/>
          <w:szCs w:val="28"/>
        </w:rPr>
        <w:lastRenderedPageBreak/>
        <w:t>間、</w:t>
      </w:r>
      <w:proofErr w:type="gramEnd"/>
      <w:r w:rsidR="005D77C3" w:rsidRPr="00234C26">
        <w:rPr>
          <w:rFonts w:ascii="標楷體" w:eastAsia="標楷體" w:hAnsi="標楷體"/>
          <w:bCs/>
          <w:sz w:val="28"/>
          <w:szCs w:val="28"/>
        </w:rPr>
        <w:t>實務訓練上班</w:t>
      </w:r>
      <w:proofErr w:type="gramStart"/>
      <w:r w:rsidR="005D77C3" w:rsidRPr="00234C26">
        <w:rPr>
          <w:rFonts w:ascii="標楷體" w:eastAsia="標楷體" w:hAnsi="標楷體"/>
          <w:bCs/>
          <w:sz w:val="28"/>
          <w:szCs w:val="28"/>
        </w:rPr>
        <w:t>期間)，均以</w:t>
      </w:r>
      <w:proofErr w:type="gramEnd"/>
      <w:r w:rsidR="005D77C3" w:rsidRPr="00234C26">
        <w:rPr>
          <w:rFonts w:ascii="標楷體" w:eastAsia="標楷體" w:hAnsi="標楷體"/>
          <w:bCs/>
          <w:sz w:val="28"/>
          <w:szCs w:val="28"/>
        </w:rPr>
        <w:t>時計算，累積滿8小時以1日計。</w:t>
      </w:r>
    </w:p>
    <w:p w14:paraId="1404E4C0" w14:textId="77777777" w:rsidR="005E2FF6" w:rsidRPr="00234C26" w:rsidRDefault="005D77C3" w:rsidP="00AC494B">
      <w:pPr>
        <w:pStyle w:val="1"/>
        <w:numPr>
          <w:ilvl w:val="0"/>
          <w:numId w:val="14"/>
        </w:numPr>
        <w:spacing w:line="500" w:lineRule="exact"/>
        <w:ind w:left="851" w:hanging="851"/>
        <w:rPr>
          <w:rFonts w:ascii="標楷體" w:eastAsia="標楷體" w:hAnsi="標楷體"/>
          <w:b w:val="0"/>
          <w:sz w:val="28"/>
          <w:szCs w:val="28"/>
        </w:rPr>
      </w:pPr>
      <w:r w:rsidRPr="00234C26">
        <w:rPr>
          <w:rFonts w:ascii="標楷體" w:eastAsia="標楷體" w:hAnsi="標楷體"/>
          <w:b w:val="0"/>
          <w:sz w:val="28"/>
          <w:szCs w:val="28"/>
        </w:rPr>
        <w:t>生活管理規定</w:t>
      </w:r>
    </w:p>
    <w:p w14:paraId="1AC859E4" w14:textId="77777777" w:rsidR="005E2FF6" w:rsidRPr="00AC494B" w:rsidRDefault="005D77C3" w:rsidP="00AC494B">
      <w:pPr>
        <w:pStyle w:val="ae"/>
        <w:numPr>
          <w:ilvl w:val="0"/>
          <w:numId w:val="32"/>
        </w:numPr>
        <w:overflowPunct w:val="0"/>
        <w:spacing w:line="500" w:lineRule="exact"/>
        <w:ind w:hanging="916"/>
        <w:jc w:val="both"/>
        <w:rPr>
          <w:rFonts w:ascii="標楷體" w:eastAsia="標楷體" w:hAnsi="標楷體"/>
          <w:sz w:val="28"/>
          <w:szCs w:val="28"/>
        </w:rPr>
      </w:pPr>
      <w:r w:rsidRPr="00AC494B">
        <w:rPr>
          <w:rFonts w:ascii="標楷體" w:eastAsia="標楷體" w:hAnsi="標楷體"/>
          <w:sz w:val="28"/>
          <w:szCs w:val="28"/>
        </w:rPr>
        <w:t>教育訓練：</w:t>
      </w:r>
      <w:r w:rsidR="004F6A1C" w:rsidRPr="00AC494B">
        <w:rPr>
          <w:rFonts w:ascii="標楷體" w:eastAsia="標楷體" w:hAnsi="標楷體" w:hint="eastAsia"/>
          <w:sz w:val="28"/>
          <w:szCs w:val="28"/>
        </w:rPr>
        <w:t>依</w:t>
      </w:r>
      <w:r w:rsidR="0037384D" w:rsidRPr="00AC494B">
        <w:rPr>
          <w:rFonts w:ascii="標楷體" w:eastAsia="標楷體" w:hAnsi="標楷體"/>
          <w:bCs/>
          <w:sz w:val="28"/>
          <w:szCs w:val="28"/>
        </w:rPr>
        <w:t>一般水上警察特考四等考試</w:t>
      </w:r>
      <w:r w:rsidRPr="00AC494B">
        <w:rPr>
          <w:rFonts w:ascii="標楷體" w:eastAsia="標楷體" w:hAnsi="標楷體"/>
          <w:bCs/>
          <w:sz w:val="28"/>
          <w:szCs w:val="28"/>
        </w:rPr>
        <w:t>錄取人員教育訓練生活管理</w:t>
      </w:r>
      <w:r w:rsidR="004F6A1C" w:rsidRPr="00AC494B">
        <w:rPr>
          <w:rFonts w:ascii="標楷體" w:eastAsia="標楷體" w:hAnsi="標楷體" w:hint="eastAsia"/>
          <w:bCs/>
          <w:sz w:val="28"/>
          <w:szCs w:val="28"/>
        </w:rPr>
        <w:t>相關</w:t>
      </w:r>
      <w:r w:rsidRPr="00AC494B">
        <w:rPr>
          <w:rFonts w:ascii="標楷體" w:eastAsia="標楷體" w:hAnsi="標楷體"/>
          <w:bCs/>
          <w:sz w:val="28"/>
          <w:szCs w:val="28"/>
        </w:rPr>
        <w:t>規定</w:t>
      </w:r>
      <w:r w:rsidR="004F6A1C" w:rsidRPr="00AC494B">
        <w:rPr>
          <w:rFonts w:ascii="標楷體" w:eastAsia="標楷體" w:hAnsi="標楷體" w:hint="eastAsia"/>
          <w:bCs/>
          <w:sz w:val="28"/>
          <w:szCs w:val="28"/>
        </w:rPr>
        <w:t>辦理</w:t>
      </w:r>
      <w:r w:rsidRPr="00AC494B">
        <w:rPr>
          <w:rFonts w:ascii="標楷體" w:eastAsia="標楷體" w:hAnsi="標楷體"/>
          <w:sz w:val="28"/>
          <w:szCs w:val="28"/>
        </w:rPr>
        <w:t>。</w:t>
      </w:r>
    </w:p>
    <w:p w14:paraId="132D45E4" w14:textId="77777777" w:rsidR="005E2FF6" w:rsidRPr="00234C26" w:rsidRDefault="005D77C3" w:rsidP="00AC494B">
      <w:pPr>
        <w:pStyle w:val="ae"/>
        <w:numPr>
          <w:ilvl w:val="0"/>
          <w:numId w:val="32"/>
        </w:numPr>
        <w:overflowPunct w:val="0"/>
        <w:spacing w:line="500" w:lineRule="exact"/>
        <w:ind w:hanging="916"/>
        <w:jc w:val="both"/>
        <w:rPr>
          <w:rFonts w:ascii="標楷體" w:eastAsia="標楷體" w:hAnsi="標楷體"/>
          <w:sz w:val="28"/>
          <w:szCs w:val="28"/>
        </w:rPr>
      </w:pPr>
      <w:r w:rsidRPr="00234C26">
        <w:rPr>
          <w:rFonts w:ascii="標楷體" w:eastAsia="標楷體" w:hAnsi="標楷體"/>
          <w:sz w:val="28"/>
          <w:szCs w:val="28"/>
        </w:rPr>
        <w:t>實務訓練：</w:t>
      </w:r>
      <w:r w:rsidR="00F673FF" w:rsidRPr="00234C26">
        <w:rPr>
          <w:rFonts w:ascii="標楷體" w:eastAsia="標楷體" w:hAnsi="標楷體" w:hint="eastAsia"/>
          <w:sz w:val="28"/>
          <w:szCs w:val="28"/>
        </w:rPr>
        <w:t>依訓練辦法第32條、「公務人員考試錄取人員實務訓練輔導要點」（以下簡稱實務訓練輔導要點）規定及各用人機關（構）學校相關規定辦理。</w:t>
      </w:r>
    </w:p>
    <w:p w14:paraId="4ADEE8EF" w14:textId="77777777" w:rsidR="00F673FF" w:rsidRPr="00AC494B" w:rsidRDefault="00F673FF" w:rsidP="00AC494B">
      <w:pPr>
        <w:pStyle w:val="1"/>
        <w:numPr>
          <w:ilvl w:val="0"/>
          <w:numId w:val="14"/>
        </w:numPr>
        <w:spacing w:line="500" w:lineRule="exact"/>
        <w:ind w:left="851" w:hanging="851"/>
        <w:rPr>
          <w:rFonts w:ascii="標楷體" w:eastAsia="標楷體" w:hAnsi="標楷體"/>
          <w:b w:val="0"/>
          <w:sz w:val="28"/>
          <w:szCs w:val="28"/>
        </w:rPr>
      </w:pPr>
      <w:r w:rsidRPr="00234C26">
        <w:rPr>
          <w:rFonts w:ascii="標楷體" w:eastAsia="標楷體" w:hAnsi="標楷體" w:hint="eastAsia"/>
          <w:b w:val="0"/>
          <w:sz w:val="28"/>
          <w:szCs w:val="28"/>
        </w:rPr>
        <w:t>輔導規定</w:t>
      </w:r>
    </w:p>
    <w:p w14:paraId="649B0000" w14:textId="77777777" w:rsidR="00F673FF" w:rsidRPr="00AC494B" w:rsidRDefault="00F673FF" w:rsidP="00AC494B">
      <w:pPr>
        <w:pStyle w:val="ae"/>
        <w:numPr>
          <w:ilvl w:val="0"/>
          <w:numId w:val="33"/>
        </w:numPr>
        <w:overflowPunct w:val="0"/>
        <w:spacing w:line="500" w:lineRule="exact"/>
        <w:ind w:left="1134" w:hanging="850"/>
        <w:jc w:val="both"/>
        <w:rPr>
          <w:rFonts w:ascii="標楷體" w:eastAsia="標楷體" w:hAnsi="標楷體"/>
          <w:sz w:val="28"/>
          <w:szCs w:val="28"/>
        </w:rPr>
      </w:pPr>
      <w:r w:rsidRPr="00AC494B">
        <w:rPr>
          <w:rFonts w:ascii="標楷體" w:eastAsia="標楷體" w:hAnsi="標楷體" w:hint="eastAsia"/>
          <w:sz w:val="28"/>
          <w:szCs w:val="28"/>
        </w:rPr>
        <w:t>教育訓練</w:t>
      </w:r>
    </w:p>
    <w:p w14:paraId="295BDE69" w14:textId="77777777" w:rsidR="00F673FF" w:rsidRPr="00AC494B" w:rsidRDefault="00F673FF" w:rsidP="00AC494B">
      <w:pPr>
        <w:pStyle w:val="ae"/>
        <w:numPr>
          <w:ilvl w:val="1"/>
          <w:numId w:val="30"/>
        </w:numPr>
        <w:overflowPunct w:val="0"/>
        <w:spacing w:line="500" w:lineRule="exact"/>
        <w:jc w:val="both"/>
        <w:rPr>
          <w:rFonts w:ascii="標楷體" w:eastAsia="標楷體" w:hAnsi="標楷體"/>
          <w:bCs/>
          <w:sz w:val="28"/>
          <w:szCs w:val="28"/>
        </w:rPr>
      </w:pPr>
      <w:r w:rsidRPr="00AC494B">
        <w:rPr>
          <w:rFonts w:ascii="標楷體" w:eastAsia="標楷體" w:hAnsi="標楷體" w:hint="eastAsia"/>
          <w:bCs/>
          <w:sz w:val="28"/>
          <w:szCs w:val="28"/>
        </w:rPr>
        <w:t>依</w:t>
      </w:r>
      <w:r w:rsidRPr="00D6601A">
        <w:rPr>
          <w:rFonts w:ascii="標楷體" w:eastAsia="標楷體" w:hAnsi="標楷體" w:hint="eastAsia"/>
          <w:bCs/>
          <w:sz w:val="28"/>
          <w:szCs w:val="28"/>
        </w:rPr>
        <w:t>一般</w:t>
      </w:r>
      <w:r w:rsidR="00110294" w:rsidRPr="00D6601A">
        <w:rPr>
          <w:rFonts w:ascii="標楷體" w:eastAsia="標楷體" w:hAnsi="標楷體" w:hint="eastAsia"/>
          <w:bCs/>
          <w:sz w:val="28"/>
          <w:szCs w:val="28"/>
        </w:rPr>
        <w:t>水上</w:t>
      </w:r>
      <w:r w:rsidRPr="00D6601A">
        <w:rPr>
          <w:rFonts w:ascii="標楷體" w:eastAsia="標楷體" w:hAnsi="標楷體" w:hint="eastAsia"/>
          <w:bCs/>
          <w:sz w:val="28"/>
          <w:szCs w:val="28"/>
        </w:rPr>
        <w:t>警察</w:t>
      </w:r>
      <w:r w:rsidR="00110294" w:rsidRPr="00D6601A">
        <w:rPr>
          <w:rFonts w:ascii="標楷體" w:eastAsia="標楷體" w:hAnsi="標楷體" w:hint="eastAsia"/>
          <w:bCs/>
          <w:sz w:val="28"/>
          <w:szCs w:val="28"/>
        </w:rPr>
        <w:t>特</w:t>
      </w:r>
      <w:r w:rsidRPr="00D6601A">
        <w:rPr>
          <w:rFonts w:ascii="標楷體" w:eastAsia="標楷體" w:hAnsi="標楷體" w:hint="eastAsia"/>
          <w:bCs/>
          <w:sz w:val="28"/>
          <w:szCs w:val="28"/>
        </w:rPr>
        <w:t>考四等考試</w:t>
      </w:r>
      <w:r w:rsidRPr="00AC494B">
        <w:rPr>
          <w:rFonts w:ascii="標楷體" w:eastAsia="標楷體" w:hAnsi="標楷體" w:hint="eastAsia"/>
          <w:bCs/>
          <w:sz w:val="28"/>
          <w:szCs w:val="28"/>
        </w:rPr>
        <w:t>錄取人員教育訓練輔導相關規定辦理。</w:t>
      </w:r>
    </w:p>
    <w:p w14:paraId="447036E3" w14:textId="77777777" w:rsidR="00F673FF" w:rsidRPr="00234C26" w:rsidRDefault="00F673FF" w:rsidP="00AC494B">
      <w:pPr>
        <w:pStyle w:val="ae"/>
        <w:numPr>
          <w:ilvl w:val="1"/>
          <w:numId w:val="30"/>
        </w:numPr>
        <w:overflowPunct w:val="0"/>
        <w:spacing w:line="500" w:lineRule="exact"/>
        <w:jc w:val="both"/>
        <w:rPr>
          <w:rFonts w:ascii="標楷體" w:eastAsia="標楷體" w:hAnsi="標楷體"/>
          <w:bCs/>
          <w:sz w:val="28"/>
          <w:szCs w:val="28"/>
        </w:rPr>
      </w:pPr>
      <w:r w:rsidRPr="00234C26">
        <w:rPr>
          <w:rFonts w:ascii="標楷體" w:eastAsia="標楷體" w:hAnsi="標楷體" w:hint="eastAsia"/>
          <w:bCs/>
          <w:sz w:val="28"/>
          <w:szCs w:val="28"/>
        </w:rPr>
        <w:t>受訓人員特殊異常之通報與記錄參照實務訓練期間特殊異常情事通報及輔導紀錄之處理方式辦理。</w:t>
      </w:r>
    </w:p>
    <w:p w14:paraId="1FF68D04" w14:textId="77777777" w:rsidR="00F673FF" w:rsidRPr="00234C26" w:rsidRDefault="00F673FF" w:rsidP="00AC494B">
      <w:pPr>
        <w:pStyle w:val="ae"/>
        <w:numPr>
          <w:ilvl w:val="0"/>
          <w:numId w:val="33"/>
        </w:numPr>
        <w:overflowPunct w:val="0"/>
        <w:spacing w:line="500" w:lineRule="exact"/>
        <w:ind w:left="1134" w:hanging="850"/>
        <w:jc w:val="both"/>
        <w:rPr>
          <w:rFonts w:ascii="標楷體" w:eastAsia="標楷體" w:hAnsi="標楷體"/>
          <w:sz w:val="28"/>
          <w:szCs w:val="28"/>
        </w:rPr>
      </w:pPr>
      <w:r w:rsidRPr="00234C26">
        <w:rPr>
          <w:rFonts w:ascii="標楷體" w:eastAsia="標楷體" w:hAnsi="標楷體" w:hint="eastAsia"/>
          <w:sz w:val="28"/>
          <w:szCs w:val="28"/>
        </w:rPr>
        <w:t>實務訓練：</w:t>
      </w:r>
    </w:p>
    <w:p w14:paraId="508C912B" w14:textId="77777777" w:rsidR="00F673FF" w:rsidRPr="00D75FF0" w:rsidRDefault="00F673FF" w:rsidP="00D75FF0">
      <w:pPr>
        <w:pStyle w:val="ae"/>
        <w:numPr>
          <w:ilvl w:val="1"/>
          <w:numId w:val="33"/>
        </w:numPr>
        <w:overflowPunct w:val="0"/>
        <w:spacing w:line="500" w:lineRule="exact"/>
        <w:jc w:val="both"/>
        <w:rPr>
          <w:rFonts w:ascii="標楷體" w:eastAsia="標楷體" w:hAnsi="標楷體"/>
          <w:bCs/>
          <w:sz w:val="28"/>
          <w:szCs w:val="28"/>
        </w:rPr>
      </w:pPr>
      <w:r w:rsidRPr="00D75FF0">
        <w:rPr>
          <w:rFonts w:ascii="標楷體" w:eastAsia="標楷體" w:hAnsi="標楷體" w:hint="eastAsia"/>
          <w:bCs/>
          <w:sz w:val="28"/>
          <w:szCs w:val="28"/>
        </w:rPr>
        <w:t>依訓練辦法第32條及實務訓練輔導要點規定辦理。</w:t>
      </w:r>
    </w:p>
    <w:p w14:paraId="3BA9F9BC" w14:textId="77777777" w:rsidR="00F673FF" w:rsidRPr="00234C26" w:rsidRDefault="00F673FF" w:rsidP="00D75FF0">
      <w:pPr>
        <w:pStyle w:val="ae"/>
        <w:numPr>
          <w:ilvl w:val="1"/>
          <w:numId w:val="33"/>
        </w:numPr>
        <w:overflowPunct w:val="0"/>
        <w:spacing w:line="500" w:lineRule="exact"/>
        <w:jc w:val="both"/>
        <w:rPr>
          <w:rFonts w:ascii="標楷體" w:eastAsia="標楷體" w:hAnsi="標楷體"/>
          <w:bCs/>
          <w:sz w:val="28"/>
          <w:szCs w:val="28"/>
        </w:rPr>
      </w:pPr>
      <w:r w:rsidRPr="00234C26">
        <w:rPr>
          <w:rFonts w:ascii="標楷體" w:eastAsia="標楷體" w:hAnsi="標楷體" w:hint="eastAsia"/>
          <w:bCs/>
          <w:sz w:val="28"/>
          <w:szCs w:val="28"/>
        </w:rPr>
        <w:t>實務訓練機關（構）學校應指派適當人員擔任輔導員實施輔導，並依實務訓練輔導要點之規定，填寫實務訓練計畫表（如附件</w:t>
      </w:r>
      <w:r w:rsidRPr="00234C26">
        <w:rPr>
          <w:rFonts w:ascii="標楷體" w:eastAsia="標楷體" w:hAnsi="標楷體"/>
          <w:bCs/>
          <w:sz w:val="28"/>
          <w:szCs w:val="28"/>
        </w:rPr>
        <w:t>6</w:t>
      </w:r>
      <w:r w:rsidRPr="00234C26">
        <w:rPr>
          <w:rFonts w:ascii="標楷體" w:eastAsia="標楷體" w:hAnsi="標楷體" w:hint="eastAsia"/>
          <w:bCs/>
          <w:sz w:val="28"/>
          <w:szCs w:val="28"/>
        </w:rPr>
        <w:t>），輔導員應每月至少填寫1份實務訓練輔導紀錄表（如附件</w:t>
      </w:r>
      <w:r w:rsidRPr="00234C26">
        <w:rPr>
          <w:rFonts w:ascii="標楷體" w:eastAsia="標楷體" w:hAnsi="標楷體"/>
          <w:bCs/>
          <w:sz w:val="28"/>
          <w:szCs w:val="28"/>
        </w:rPr>
        <w:t>7</w:t>
      </w:r>
      <w:r w:rsidRPr="00234C26">
        <w:rPr>
          <w:rFonts w:ascii="標楷體" w:eastAsia="標楷體" w:hAnsi="標楷體" w:hint="eastAsia"/>
          <w:bCs/>
          <w:sz w:val="28"/>
          <w:szCs w:val="28"/>
        </w:rPr>
        <w:t>）。</w:t>
      </w:r>
    </w:p>
    <w:p w14:paraId="02DE7658" w14:textId="77777777" w:rsidR="00F673FF" w:rsidRPr="00234C26" w:rsidRDefault="00F673FF" w:rsidP="00D75FF0">
      <w:pPr>
        <w:pStyle w:val="ae"/>
        <w:numPr>
          <w:ilvl w:val="1"/>
          <w:numId w:val="33"/>
        </w:numPr>
        <w:overflowPunct w:val="0"/>
        <w:spacing w:line="500" w:lineRule="exact"/>
        <w:jc w:val="both"/>
        <w:rPr>
          <w:rFonts w:ascii="標楷體" w:eastAsia="標楷體" w:hAnsi="標楷體"/>
          <w:bCs/>
          <w:sz w:val="28"/>
          <w:szCs w:val="28"/>
        </w:rPr>
      </w:pPr>
      <w:r w:rsidRPr="00234C26">
        <w:rPr>
          <w:rFonts w:ascii="標楷體" w:eastAsia="標楷體" w:hAnsi="標楷體" w:hint="eastAsia"/>
          <w:bCs/>
          <w:sz w:val="28"/>
          <w:szCs w:val="28"/>
        </w:rPr>
        <w:t>受訓人員如發生曠職、輔導衝突、性騷擾、自傷、亡故或其他足以影響訓練實施等特殊異常之情事，實務訓練機關（構）學校應填寫實務訓練期間特殊異常情事通報及輔導紀錄表（如附件</w:t>
      </w:r>
      <w:r w:rsidRPr="00234C26">
        <w:rPr>
          <w:rFonts w:ascii="標楷體" w:eastAsia="標楷體" w:hAnsi="標楷體"/>
          <w:bCs/>
          <w:sz w:val="28"/>
          <w:szCs w:val="28"/>
        </w:rPr>
        <w:t>8</w:t>
      </w:r>
      <w:r w:rsidRPr="00234C26">
        <w:rPr>
          <w:rFonts w:ascii="標楷體" w:eastAsia="標楷體" w:hAnsi="標楷體" w:hint="eastAsia"/>
          <w:bCs/>
          <w:sz w:val="28"/>
          <w:szCs w:val="28"/>
        </w:rPr>
        <w:t>）即時通報保訓會。</w:t>
      </w:r>
    </w:p>
    <w:p w14:paraId="2B6EC7AA" w14:textId="77777777" w:rsidR="00F673FF" w:rsidRPr="00234C26" w:rsidRDefault="00F673FF" w:rsidP="00D75FF0">
      <w:pPr>
        <w:pStyle w:val="ae"/>
        <w:numPr>
          <w:ilvl w:val="1"/>
          <w:numId w:val="33"/>
        </w:numPr>
        <w:overflowPunct w:val="0"/>
        <w:spacing w:line="500" w:lineRule="exact"/>
        <w:jc w:val="both"/>
        <w:rPr>
          <w:rFonts w:ascii="標楷體" w:eastAsia="標楷體" w:hAnsi="標楷體"/>
          <w:bCs/>
          <w:sz w:val="28"/>
          <w:szCs w:val="28"/>
        </w:rPr>
      </w:pPr>
      <w:r w:rsidRPr="00234C26">
        <w:rPr>
          <w:rFonts w:ascii="標楷體" w:eastAsia="標楷體" w:hAnsi="標楷體" w:hint="eastAsia"/>
          <w:bCs/>
          <w:sz w:val="28"/>
          <w:szCs w:val="28"/>
        </w:rPr>
        <w:t>實務訓練機關（構）學校認受訓人員表現未達基本要求，有實務訓練成績不及格之虞時，應即進行個別會談，並做成個</w:t>
      </w:r>
      <w:r w:rsidRPr="00234C26">
        <w:rPr>
          <w:rFonts w:ascii="標楷體" w:eastAsia="標楷體" w:hAnsi="標楷體" w:hint="eastAsia"/>
          <w:bCs/>
          <w:sz w:val="28"/>
          <w:szCs w:val="28"/>
        </w:rPr>
        <w:lastRenderedPageBreak/>
        <w:t>別會談紀錄表（如附件</w:t>
      </w:r>
      <w:r w:rsidRPr="00234C26">
        <w:rPr>
          <w:rFonts w:ascii="標楷體" w:eastAsia="標楷體" w:hAnsi="標楷體"/>
          <w:bCs/>
          <w:sz w:val="28"/>
          <w:szCs w:val="28"/>
        </w:rPr>
        <w:t>9</w:t>
      </w:r>
      <w:r w:rsidRPr="00234C26">
        <w:rPr>
          <w:rFonts w:ascii="標楷體" w:eastAsia="標楷體" w:hAnsi="標楷體" w:hint="eastAsia"/>
          <w:bCs/>
          <w:sz w:val="28"/>
          <w:szCs w:val="28"/>
        </w:rPr>
        <w:t>），由會談人員與受訓人員共同確認後簽名。</w:t>
      </w:r>
    </w:p>
    <w:p w14:paraId="53EE995A" w14:textId="77777777" w:rsidR="00F673FF" w:rsidRPr="00234C26" w:rsidRDefault="00F673FF" w:rsidP="00D75FF0">
      <w:pPr>
        <w:pStyle w:val="ae"/>
        <w:numPr>
          <w:ilvl w:val="0"/>
          <w:numId w:val="33"/>
        </w:numPr>
        <w:overflowPunct w:val="0"/>
        <w:spacing w:line="500" w:lineRule="exact"/>
        <w:ind w:left="1134" w:hanging="850"/>
        <w:jc w:val="both"/>
        <w:rPr>
          <w:rFonts w:ascii="標楷體" w:eastAsia="標楷體" w:hAnsi="標楷體"/>
          <w:bCs/>
          <w:sz w:val="28"/>
          <w:szCs w:val="28"/>
        </w:rPr>
      </w:pPr>
      <w:r w:rsidRPr="00234C26">
        <w:rPr>
          <w:rFonts w:ascii="標楷體" w:eastAsia="標楷體" w:hAnsi="標楷體" w:hint="eastAsia"/>
          <w:sz w:val="28"/>
          <w:szCs w:val="28"/>
        </w:rPr>
        <w:t>受訓人員於訓練期間遇有性騷擾事件，依「公務人員考試錄取人員訓練期間遭受性騷擾事件處理須知」規定辦理。</w:t>
      </w:r>
    </w:p>
    <w:p w14:paraId="037E0550" w14:textId="77777777" w:rsidR="005E2FF6" w:rsidRPr="00D75FF0" w:rsidRDefault="005D77C3" w:rsidP="00D75FF0">
      <w:pPr>
        <w:pStyle w:val="1"/>
        <w:numPr>
          <w:ilvl w:val="0"/>
          <w:numId w:val="14"/>
        </w:numPr>
        <w:spacing w:line="500" w:lineRule="exact"/>
        <w:ind w:left="851" w:hanging="851"/>
        <w:rPr>
          <w:rFonts w:ascii="標楷體" w:eastAsia="標楷體" w:hAnsi="標楷體"/>
          <w:b w:val="0"/>
          <w:sz w:val="28"/>
          <w:szCs w:val="28"/>
        </w:rPr>
      </w:pPr>
      <w:r w:rsidRPr="00234C26">
        <w:rPr>
          <w:rFonts w:ascii="標楷體" w:eastAsia="標楷體" w:hAnsi="標楷體"/>
          <w:b w:val="0"/>
          <w:sz w:val="28"/>
          <w:szCs w:val="28"/>
        </w:rPr>
        <w:t>請假規定</w:t>
      </w:r>
    </w:p>
    <w:p w14:paraId="149E8BF5" w14:textId="77777777" w:rsidR="009C5E8C" w:rsidRPr="00234C26" w:rsidRDefault="005D77C3" w:rsidP="0000750D">
      <w:pPr>
        <w:pStyle w:val="ae"/>
        <w:numPr>
          <w:ilvl w:val="0"/>
          <w:numId w:val="3"/>
        </w:numPr>
        <w:overflowPunct w:val="0"/>
        <w:spacing w:line="500" w:lineRule="exact"/>
        <w:jc w:val="both"/>
        <w:rPr>
          <w:rFonts w:ascii="標楷體" w:eastAsia="標楷體" w:hAnsi="標楷體"/>
          <w:sz w:val="28"/>
          <w:szCs w:val="28"/>
        </w:rPr>
      </w:pPr>
      <w:r w:rsidRPr="00234C26">
        <w:rPr>
          <w:rFonts w:ascii="標楷體" w:eastAsia="標楷體" w:hAnsi="標楷體"/>
          <w:sz w:val="28"/>
          <w:szCs w:val="28"/>
        </w:rPr>
        <w:t>教育訓練：</w:t>
      </w:r>
    </w:p>
    <w:p w14:paraId="216BEAD5" w14:textId="77777777" w:rsidR="009674E3" w:rsidRPr="00234C26" w:rsidRDefault="004F6A1C" w:rsidP="007037C3">
      <w:pPr>
        <w:pStyle w:val="ae"/>
        <w:numPr>
          <w:ilvl w:val="1"/>
          <w:numId w:val="33"/>
        </w:numPr>
        <w:overflowPunct w:val="0"/>
        <w:spacing w:line="500" w:lineRule="exact"/>
        <w:jc w:val="both"/>
        <w:rPr>
          <w:rFonts w:ascii="標楷體" w:eastAsia="標楷體" w:hAnsi="標楷體"/>
          <w:sz w:val="28"/>
          <w:szCs w:val="28"/>
        </w:rPr>
      </w:pPr>
      <w:r w:rsidRPr="00234C26">
        <w:rPr>
          <w:rFonts w:ascii="標楷體" w:eastAsia="標楷體" w:hAnsi="標楷體" w:hint="eastAsia"/>
          <w:sz w:val="28"/>
          <w:szCs w:val="28"/>
        </w:rPr>
        <w:t>依</w:t>
      </w:r>
      <w:r w:rsidR="005D77C3" w:rsidRPr="00234C26">
        <w:rPr>
          <w:rFonts w:ascii="標楷體" w:eastAsia="標楷體" w:hAnsi="標楷體"/>
          <w:bCs/>
          <w:sz w:val="28"/>
          <w:szCs w:val="28"/>
        </w:rPr>
        <w:t>一般水上警察特考四等考試</w:t>
      </w:r>
      <w:r w:rsidR="005D77C3" w:rsidRPr="00234C26">
        <w:rPr>
          <w:rFonts w:ascii="標楷體" w:eastAsia="標楷體" w:hAnsi="標楷體"/>
          <w:sz w:val="28"/>
          <w:szCs w:val="28"/>
        </w:rPr>
        <w:t>錄取人員教育訓練請假</w:t>
      </w:r>
      <w:r w:rsidR="009674E3" w:rsidRPr="00234C26">
        <w:rPr>
          <w:rFonts w:ascii="標楷體" w:eastAsia="標楷體" w:hAnsi="標楷體" w:hint="eastAsia"/>
          <w:sz w:val="28"/>
          <w:szCs w:val="28"/>
        </w:rPr>
        <w:t>相關規定辦理。</w:t>
      </w:r>
    </w:p>
    <w:p w14:paraId="441CA307" w14:textId="77777777" w:rsidR="009C5E8C" w:rsidRPr="00234C26" w:rsidRDefault="009C5E8C" w:rsidP="007037C3">
      <w:pPr>
        <w:pStyle w:val="ae"/>
        <w:numPr>
          <w:ilvl w:val="1"/>
          <w:numId w:val="33"/>
        </w:numPr>
        <w:overflowPunct w:val="0"/>
        <w:spacing w:line="500" w:lineRule="exact"/>
        <w:jc w:val="both"/>
        <w:rPr>
          <w:rFonts w:ascii="標楷體" w:eastAsia="標楷體" w:hAnsi="標楷體"/>
          <w:sz w:val="28"/>
          <w:szCs w:val="28"/>
        </w:rPr>
      </w:pPr>
      <w:r w:rsidRPr="00234C26">
        <w:rPr>
          <w:rFonts w:ascii="標楷體" w:eastAsia="標楷體" w:hAnsi="標楷體" w:hint="eastAsia"/>
          <w:sz w:val="28"/>
          <w:szCs w:val="28"/>
        </w:rPr>
        <w:t>受訓人員於教育訓練期間得請事假、病假、婚假、陪產檢及陪產假、喪假、公假、骨髓或器官捐贈假。</w:t>
      </w:r>
    </w:p>
    <w:p w14:paraId="19A71F7C" w14:textId="77777777" w:rsidR="001D0F67" w:rsidRPr="00234C26" w:rsidRDefault="001D0F67" w:rsidP="007037C3">
      <w:pPr>
        <w:pStyle w:val="ae"/>
        <w:numPr>
          <w:ilvl w:val="1"/>
          <w:numId w:val="33"/>
        </w:numPr>
        <w:overflowPunct w:val="0"/>
        <w:spacing w:line="500" w:lineRule="exact"/>
        <w:jc w:val="both"/>
        <w:rPr>
          <w:rFonts w:ascii="標楷體" w:eastAsia="標楷體" w:hAnsi="標楷體"/>
          <w:sz w:val="28"/>
          <w:szCs w:val="28"/>
        </w:rPr>
      </w:pPr>
      <w:r w:rsidRPr="00234C26">
        <w:rPr>
          <w:rFonts w:ascii="標楷體" w:eastAsia="標楷體" w:hAnsi="標楷體" w:hint="eastAsia"/>
          <w:sz w:val="28"/>
          <w:szCs w:val="28"/>
        </w:rPr>
        <w:t>除公假、喪假、分娩、流產、重大傷病或其他不可歸責等事由外，每階段正課請假缺課時數不得超過該階段課程時數18%，或請事假不得超過5日，事、病假合計不得超過10日（每日以24小時計算）。</w:t>
      </w:r>
    </w:p>
    <w:p w14:paraId="3B6F86A7" w14:textId="77777777" w:rsidR="005E2FF6" w:rsidRPr="00234C26" w:rsidRDefault="005D77C3" w:rsidP="007037C3">
      <w:pPr>
        <w:pStyle w:val="ae"/>
        <w:numPr>
          <w:ilvl w:val="0"/>
          <w:numId w:val="3"/>
        </w:numPr>
        <w:overflowPunct w:val="0"/>
        <w:spacing w:line="500" w:lineRule="exact"/>
        <w:jc w:val="both"/>
        <w:rPr>
          <w:rFonts w:ascii="標楷體" w:eastAsia="標楷體" w:hAnsi="標楷體"/>
          <w:sz w:val="28"/>
          <w:szCs w:val="28"/>
        </w:rPr>
      </w:pPr>
      <w:r w:rsidRPr="00234C26">
        <w:rPr>
          <w:rFonts w:ascii="標楷體" w:eastAsia="標楷體" w:hAnsi="標楷體"/>
          <w:sz w:val="28"/>
          <w:szCs w:val="28"/>
        </w:rPr>
        <w:t>實務訓練：</w:t>
      </w:r>
      <w:r w:rsidRPr="00234C26">
        <w:rPr>
          <w:rFonts w:ascii="標楷體" w:eastAsia="標楷體" w:hAnsi="標楷體"/>
          <w:bCs/>
          <w:sz w:val="28"/>
          <w:szCs w:val="28"/>
        </w:rPr>
        <w:t>依訓練辦法第31條規定辦理。</w:t>
      </w:r>
    </w:p>
    <w:p w14:paraId="408D8DC2" w14:textId="77777777" w:rsidR="005E2FF6" w:rsidRPr="00234C26" w:rsidRDefault="005D77C3" w:rsidP="00D9328E">
      <w:pPr>
        <w:pStyle w:val="1"/>
        <w:numPr>
          <w:ilvl w:val="0"/>
          <w:numId w:val="14"/>
        </w:numPr>
        <w:spacing w:line="500" w:lineRule="exact"/>
        <w:ind w:left="851" w:hanging="851"/>
        <w:rPr>
          <w:rFonts w:ascii="標楷體" w:eastAsia="標楷體" w:hAnsi="標楷體"/>
          <w:b w:val="0"/>
          <w:sz w:val="28"/>
          <w:szCs w:val="28"/>
        </w:rPr>
      </w:pPr>
      <w:r w:rsidRPr="00234C26">
        <w:rPr>
          <w:rFonts w:ascii="標楷體" w:eastAsia="標楷體" w:hAnsi="標楷體"/>
          <w:b w:val="0"/>
          <w:sz w:val="28"/>
          <w:szCs w:val="28"/>
        </w:rPr>
        <w:t>獎懲規定</w:t>
      </w:r>
    </w:p>
    <w:p w14:paraId="11842432" w14:textId="77777777" w:rsidR="00AF70DB" w:rsidRPr="00234C26" w:rsidRDefault="005D77C3" w:rsidP="00D9328E">
      <w:pPr>
        <w:pStyle w:val="ae"/>
        <w:numPr>
          <w:ilvl w:val="0"/>
          <w:numId w:val="34"/>
        </w:numPr>
        <w:overflowPunct w:val="0"/>
        <w:spacing w:line="500" w:lineRule="exact"/>
        <w:jc w:val="both"/>
        <w:rPr>
          <w:rFonts w:ascii="標楷體" w:eastAsia="標楷體" w:hAnsi="標楷體"/>
          <w:sz w:val="28"/>
          <w:szCs w:val="28"/>
        </w:rPr>
      </w:pPr>
      <w:r w:rsidRPr="00234C26">
        <w:rPr>
          <w:rFonts w:ascii="標楷體" w:eastAsia="標楷體" w:hAnsi="標楷體"/>
          <w:sz w:val="28"/>
          <w:szCs w:val="28"/>
        </w:rPr>
        <w:t>教育訓練：</w:t>
      </w:r>
    </w:p>
    <w:p w14:paraId="156D480A" w14:textId="77777777" w:rsidR="005E2FF6" w:rsidRPr="00234C26" w:rsidRDefault="009674E3" w:rsidP="00815C86">
      <w:pPr>
        <w:pStyle w:val="ae"/>
        <w:numPr>
          <w:ilvl w:val="0"/>
          <w:numId w:val="35"/>
        </w:numPr>
        <w:overflowPunct w:val="0"/>
        <w:spacing w:line="500" w:lineRule="exact"/>
        <w:jc w:val="both"/>
        <w:rPr>
          <w:rFonts w:ascii="標楷體" w:eastAsia="標楷體" w:hAnsi="標楷體"/>
          <w:sz w:val="28"/>
          <w:szCs w:val="28"/>
        </w:rPr>
      </w:pPr>
      <w:r w:rsidRPr="00234C26">
        <w:rPr>
          <w:rFonts w:ascii="標楷體" w:eastAsia="標楷體" w:hAnsi="標楷體" w:hint="eastAsia"/>
          <w:sz w:val="28"/>
          <w:szCs w:val="28"/>
        </w:rPr>
        <w:t>依</w:t>
      </w:r>
      <w:r w:rsidR="005D77C3" w:rsidRPr="00234C26">
        <w:rPr>
          <w:rFonts w:ascii="標楷體" w:eastAsia="標楷體" w:hAnsi="標楷體"/>
          <w:bCs/>
          <w:sz w:val="28"/>
          <w:szCs w:val="28"/>
        </w:rPr>
        <w:t>一般水上警察特考四等考試</w:t>
      </w:r>
      <w:r w:rsidRPr="00234C26">
        <w:rPr>
          <w:rFonts w:ascii="標楷體" w:eastAsia="標楷體" w:hAnsi="標楷體"/>
          <w:sz w:val="28"/>
          <w:szCs w:val="28"/>
        </w:rPr>
        <w:t>錄取人員教育訓練獎懲</w:t>
      </w:r>
      <w:r w:rsidRPr="00234C26">
        <w:rPr>
          <w:rFonts w:ascii="標楷體" w:eastAsia="標楷體" w:hAnsi="標楷體" w:hint="eastAsia"/>
          <w:sz w:val="28"/>
          <w:szCs w:val="28"/>
        </w:rPr>
        <w:t>相關規定辦理。</w:t>
      </w:r>
    </w:p>
    <w:p w14:paraId="1C71721D" w14:textId="77777777" w:rsidR="00AF70DB" w:rsidRPr="00815C86" w:rsidRDefault="00AF70DB" w:rsidP="00815C86">
      <w:pPr>
        <w:pStyle w:val="ae"/>
        <w:numPr>
          <w:ilvl w:val="0"/>
          <w:numId w:val="35"/>
        </w:numPr>
        <w:overflowPunct w:val="0"/>
        <w:spacing w:line="500" w:lineRule="exact"/>
        <w:jc w:val="both"/>
        <w:rPr>
          <w:rFonts w:ascii="標楷體" w:eastAsia="標楷體" w:hAnsi="標楷體"/>
          <w:sz w:val="28"/>
          <w:szCs w:val="28"/>
        </w:rPr>
      </w:pPr>
      <w:r w:rsidRPr="00234C26">
        <w:rPr>
          <w:rFonts w:ascii="標楷體" w:eastAsia="標楷體" w:hAnsi="標楷體" w:hint="eastAsia"/>
          <w:bCs/>
          <w:sz w:val="28"/>
          <w:szCs w:val="28"/>
        </w:rPr>
        <w:t>訓</w:t>
      </w:r>
      <w:r w:rsidRPr="00815C86">
        <w:rPr>
          <w:rFonts w:ascii="標楷體" w:eastAsia="標楷體" w:hAnsi="標楷體" w:hint="eastAsia"/>
          <w:sz w:val="28"/>
          <w:szCs w:val="28"/>
        </w:rPr>
        <w:t>練機關（構）學校於教</w:t>
      </w:r>
      <w:r w:rsidRPr="00815C86">
        <w:rPr>
          <w:rFonts w:ascii="標楷體" w:eastAsia="標楷體" w:hAnsi="標楷體"/>
          <w:sz w:val="28"/>
          <w:szCs w:val="28"/>
        </w:rPr>
        <w:t>育</w:t>
      </w:r>
      <w:r w:rsidRPr="00815C86">
        <w:rPr>
          <w:rFonts w:ascii="標楷體" w:eastAsia="標楷體" w:hAnsi="標楷體" w:hint="eastAsia"/>
          <w:sz w:val="28"/>
          <w:szCs w:val="28"/>
        </w:rPr>
        <w:t>訓練</w:t>
      </w:r>
      <w:proofErr w:type="gramStart"/>
      <w:r w:rsidRPr="00815C86">
        <w:rPr>
          <w:rFonts w:ascii="標楷體" w:eastAsia="標楷體" w:hAnsi="標楷體" w:hint="eastAsia"/>
          <w:sz w:val="28"/>
          <w:szCs w:val="28"/>
        </w:rPr>
        <w:t>期間，</w:t>
      </w:r>
      <w:proofErr w:type="gramEnd"/>
      <w:r w:rsidRPr="00815C86">
        <w:rPr>
          <w:rFonts w:ascii="標楷體" w:eastAsia="標楷體" w:hAnsi="標楷體" w:hint="eastAsia"/>
          <w:sz w:val="28"/>
          <w:szCs w:val="28"/>
        </w:rPr>
        <w:t>得考核受訓人員訓練表現辦理獎懲。獎勵分嘉獎、記功、記大功；懲處分申誡、記過、記大過。獎懲得互相抵銷，但紀錄不得註銷。</w:t>
      </w:r>
    </w:p>
    <w:p w14:paraId="47338B24" w14:textId="77777777" w:rsidR="00AF70DB" w:rsidRPr="00234C26" w:rsidRDefault="00AF70DB" w:rsidP="00815C86">
      <w:pPr>
        <w:pStyle w:val="ae"/>
        <w:numPr>
          <w:ilvl w:val="0"/>
          <w:numId w:val="35"/>
        </w:numPr>
        <w:overflowPunct w:val="0"/>
        <w:spacing w:line="500" w:lineRule="exact"/>
        <w:jc w:val="both"/>
        <w:rPr>
          <w:rFonts w:ascii="標楷體" w:eastAsia="標楷體" w:hAnsi="標楷體"/>
          <w:sz w:val="28"/>
          <w:szCs w:val="28"/>
        </w:rPr>
      </w:pPr>
      <w:r w:rsidRPr="00815C86">
        <w:rPr>
          <w:rFonts w:ascii="標楷體" w:eastAsia="標楷體" w:hAnsi="標楷體" w:hint="eastAsia"/>
          <w:sz w:val="28"/>
          <w:szCs w:val="28"/>
        </w:rPr>
        <w:t>受訓人員於教</w:t>
      </w:r>
      <w:r w:rsidRPr="00815C86">
        <w:rPr>
          <w:rFonts w:ascii="標楷體" w:eastAsia="標楷體" w:hAnsi="標楷體"/>
          <w:sz w:val="28"/>
          <w:szCs w:val="28"/>
        </w:rPr>
        <w:t>育</w:t>
      </w:r>
      <w:r w:rsidRPr="00815C86">
        <w:rPr>
          <w:rFonts w:ascii="標楷體" w:eastAsia="標楷體" w:hAnsi="標楷體" w:hint="eastAsia"/>
          <w:sz w:val="28"/>
          <w:szCs w:val="28"/>
        </w:rPr>
        <w:t>訓練期間所受獎懲，應於訓練期滿時加減操</w:t>
      </w:r>
      <w:r w:rsidRPr="00815C86">
        <w:rPr>
          <w:rFonts w:ascii="標楷體" w:eastAsia="標楷體" w:hAnsi="標楷體"/>
          <w:sz w:val="28"/>
          <w:szCs w:val="28"/>
        </w:rPr>
        <w:t>行</w:t>
      </w:r>
      <w:r w:rsidRPr="00815C86">
        <w:rPr>
          <w:rFonts w:ascii="標楷體" w:eastAsia="標楷體" w:hAnsi="標楷體" w:hint="eastAsia"/>
          <w:sz w:val="28"/>
          <w:szCs w:val="28"/>
        </w:rPr>
        <w:t>成績總分。加</w:t>
      </w:r>
      <w:r w:rsidRPr="00D6601A">
        <w:rPr>
          <w:rFonts w:ascii="標楷體" w:eastAsia="標楷體" w:hAnsi="標楷體" w:hint="eastAsia"/>
          <w:sz w:val="28"/>
          <w:szCs w:val="28"/>
        </w:rPr>
        <w:t>分</w:t>
      </w:r>
      <w:r w:rsidR="00A73009" w:rsidRPr="00D6601A">
        <w:rPr>
          <w:rFonts w:ascii="標楷體" w:eastAsia="標楷體" w:hAnsi="標楷體" w:hint="eastAsia"/>
          <w:sz w:val="28"/>
          <w:szCs w:val="28"/>
        </w:rPr>
        <w:t>1</w:t>
      </w:r>
      <w:r w:rsidRPr="00D6601A">
        <w:rPr>
          <w:rFonts w:ascii="標楷體" w:eastAsia="標楷體" w:hAnsi="標楷體" w:hint="eastAsia"/>
          <w:sz w:val="28"/>
          <w:szCs w:val="28"/>
        </w:rPr>
        <w:t>次</w:t>
      </w:r>
      <w:r w:rsidRPr="00815C86">
        <w:rPr>
          <w:rFonts w:ascii="標楷體" w:eastAsia="標楷體" w:hAnsi="標楷體" w:hint="eastAsia"/>
          <w:sz w:val="28"/>
          <w:szCs w:val="28"/>
        </w:rPr>
        <w:t>加0.1分</w:t>
      </w:r>
      <w:r w:rsidR="00ED2037" w:rsidRPr="00815C86">
        <w:rPr>
          <w:rFonts w:ascii="標楷體" w:eastAsia="標楷體" w:hAnsi="標楷體" w:hint="eastAsia"/>
          <w:sz w:val="28"/>
          <w:szCs w:val="28"/>
        </w:rPr>
        <w:t>，</w:t>
      </w:r>
      <w:r w:rsidRPr="00815C86">
        <w:rPr>
          <w:rFonts w:ascii="標楷體" w:eastAsia="標楷體" w:hAnsi="標楷體" w:hint="eastAsia"/>
          <w:sz w:val="28"/>
          <w:szCs w:val="28"/>
        </w:rPr>
        <w:t>嘉獎1次加0</w:t>
      </w:r>
      <w:r w:rsidRPr="00815C86">
        <w:rPr>
          <w:rFonts w:ascii="標楷體" w:eastAsia="標楷體" w:hAnsi="標楷體"/>
          <w:sz w:val="28"/>
          <w:szCs w:val="28"/>
        </w:rPr>
        <w:t>.5</w:t>
      </w:r>
      <w:r w:rsidRPr="00815C86">
        <w:rPr>
          <w:rFonts w:ascii="標楷體" w:eastAsia="標楷體" w:hAnsi="標楷體" w:hint="eastAsia"/>
          <w:sz w:val="28"/>
          <w:szCs w:val="28"/>
        </w:rPr>
        <w:t>分，記功1次加1.5</w:t>
      </w:r>
      <w:r w:rsidRPr="00234C26">
        <w:rPr>
          <w:rFonts w:ascii="標楷體" w:eastAsia="標楷體" w:hAnsi="標楷體" w:hint="eastAsia"/>
          <w:bCs/>
          <w:sz w:val="28"/>
          <w:szCs w:val="28"/>
        </w:rPr>
        <w:t>分，記大功1次加4.5分；減</w:t>
      </w:r>
      <w:r w:rsidRPr="00D6601A">
        <w:rPr>
          <w:rFonts w:ascii="標楷體" w:eastAsia="標楷體" w:hAnsi="標楷體" w:hint="eastAsia"/>
          <w:bCs/>
          <w:sz w:val="28"/>
          <w:szCs w:val="28"/>
        </w:rPr>
        <w:t>分</w:t>
      </w:r>
      <w:r w:rsidR="00A73009" w:rsidRPr="00D6601A">
        <w:rPr>
          <w:rFonts w:ascii="標楷體" w:eastAsia="標楷體" w:hAnsi="標楷體" w:hint="eastAsia"/>
          <w:bCs/>
          <w:sz w:val="28"/>
          <w:szCs w:val="28"/>
        </w:rPr>
        <w:t>1</w:t>
      </w:r>
      <w:r w:rsidRPr="00234C26">
        <w:rPr>
          <w:rFonts w:ascii="標楷體" w:eastAsia="標楷體" w:hAnsi="標楷體" w:hint="eastAsia"/>
          <w:bCs/>
          <w:sz w:val="28"/>
          <w:szCs w:val="28"/>
        </w:rPr>
        <w:t>次減0.1分</w:t>
      </w:r>
      <w:r w:rsidR="00ED2037" w:rsidRPr="00234C26">
        <w:rPr>
          <w:rFonts w:ascii="標楷體" w:eastAsia="標楷體" w:hAnsi="標楷體" w:hint="eastAsia"/>
          <w:bCs/>
          <w:sz w:val="28"/>
          <w:szCs w:val="28"/>
        </w:rPr>
        <w:t>，</w:t>
      </w:r>
      <w:r w:rsidRPr="00234C26">
        <w:rPr>
          <w:rFonts w:ascii="標楷體" w:eastAsia="標楷體" w:hAnsi="標楷體" w:hint="eastAsia"/>
          <w:bCs/>
          <w:sz w:val="28"/>
          <w:szCs w:val="28"/>
        </w:rPr>
        <w:t>申誡1次扣0.5分，記過1次扣1.5分，記大過1次扣4.5分。</w:t>
      </w:r>
    </w:p>
    <w:p w14:paraId="1F6DBE4B" w14:textId="77777777" w:rsidR="005E2FF6" w:rsidRPr="00234C26" w:rsidRDefault="005D77C3" w:rsidP="00815C86">
      <w:pPr>
        <w:pStyle w:val="ae"/>
        <w:numPr>
          <w:ilvl w:val="0"/>
          <w:numId w:val="34"/>
        </w:numPr>
        <w:overflowPunct w:val="0"/>
        <w:spacing w:line="500" w:lineRule="exact"/>
        <w:jc w:val="both"/>
        <w:rPr>
          <w:rFonts w:ascii="標楷體" w:eastAsia="標楷體" w:hAnsi="標楷體"/>
          <w:sz w:val="28"/>
          <w:szCs w:val="28"/>
        </w:rPr>
      </w:pPr>
      <w:r w:rsidRPr="00234C26">
        <w:rPr>
          <w:rFonts w:ascii="標楷體" w:eastAsia="標楷體" w:hAnsi="標楷體"/>
          <w:sz w:val="28"/>
          <w:szCs w:val="28"/>
        </w:rPr>
        <w:lastRenderedPageBreak/>
        <w:t>實務訓練：依訓練辦法第33條規定及比照「警察人員獎懲標準」辦理；獎懲之加減分標準依「公務人員考試錄取人員訓練獎懲要點」第6點規定辦理。</w:t>
      </w:r>
    </w:p>
    <w:p w14:paraId="502A1165" w14:textId="77777777" w:rsidR="005E2FF6" w:rsidRPr="00234C26" w:rsidRDefault="005D77C3" w:rsidP="004D32D6">
      <w:pPr>
        <w:pStyle w:val="1"/>
        <w:numPr>
          <w:ilvl w:val="0"/>
          <w:numId w:val="14"/>
        </w:numPr>
        <w:spacing w:line="500" w:lineRule="exact"/>
        <w:ind w:left="851" w:hanging="851"/>
        <w:rPr>
          <w:rFonts w:ascii="標楷體" w:eastAsia="標楷體" w:hAnsi="標楷體"/>
          <w:b w:val="0"/>
          <w:sz w:val="28"/>
          <w:szCs w:val="28"/>
        </w:rPr>
      </w:pPr>
      <w:r w:rsidRPr="00234C26">
        <w:rPr>
          <w:rFonts w:ascii="標楷體" w:eastAsia="標楷體" w:hAnsi="標楷體"/>
          <w:b w:val="0"/>
          <w:sz w:val="28"/>
          <w:szCs w:val="28"/>
        </w:rPr>
        <w:t>成績考核規定</w:t>
      </w:r>
    </w:p>
    <w:p w14:paraId="78EA3AD6" w14:textId="77777777" w:rsidR="003D645B" w:rsidRPr="004D32D6" w:rsidRDefault="003D645B" w:rsidP="003D645B">
      <w:pPr>
        <w:pStyle w:val="ae"/>
        <w:numPr>
          <w:ilvl w:val="0"/>
          <w:numId w:val="36"/>
        </w:numPr>
        <w:overflowPunct w:val="0"/>
        <w:spacing w:line="500" w:lineRule="exact"/>
        <w:ind w:left="1134" w:hanging="850"/>
        <w:jc w:val="both"/>
        <w:rPr>
          <w:rFonts w:ascii="標楷體" w:eastAsia="標楷體" w:hAnsi="標楷體"/>
          <w:sz w:val="28"/>
          <w:szCs w:val="28"/>
        </w:rPr>
      </w:pPr>
      <w:r w:rsidRPr="004D32D6">
        <w:rPr>
          <w:rFonts w:ascii="標楷體" w:eastAsia="標楷體" w:hAnsi="標楷體"/>
          <w:sz w:val="28"/>
          <w:szCs w:val="28"/>
        </w:rPr>
        <w:t>教育訓練：</w:t>
      </w:r>
    </w:p>
    <w:p w14:paraId="4CE01A34" w14:textId="77777777" w:rsidR="003D645B" w:rsidRPr="007429B8" w:rsidRDefault="003D645B" w:rsidP="003D645B">
      <w:pPr>
        <w:pStyle w:val="ae"/>
        <w:numPr>
          <w:ilvl w:val="1"/>
          <w:numId w:val="36"/>
        </w:numPr>
        <w:overflowPunct w:val="0"/>
        <w:spacing w:line="500" w:lineRule="exact"/>
        <w:jc w:val="both"/>
        <w:rPr>
          <w:rFonts w:ascii="標楷體" w:eastAsia="標楷體" w:hAnsi="標楷體"/>
          <w:sz w:val="28"/>
          <w:szCs w:val="28"/>
        </w:rPr>
      </w:pPr>
      <w:r w:rsidRPr="007429B8">
        <w:rPr>
          <w:rFonts w:ascii="標楷體" w:eastAsia="標楷體" w:hAnsi="標楷體" w:hint="eastAsia"/>
          <w:bCs/>
          <w:sz w:val="28"/>
          <w:szCs w:val="28"/>
        </w:rPr>
        <w:t>依</w:t>
      </w:r>
      <w:r w:rsidRPr="007429B8">
        <w:rPr>
          <w:rFonts w:ascii="標楷體" w:eastAsia="標楷體" w:hAnsi="標楷體"/>
          <w:bCs/>
          <w:sz w:val="28"/>
          <w:szCs w:val="28"/>
        </w:rPr>
        <w:t>一般水上警察特考四等考試錄取人員教育訓練成績考核規定、教育訓練操行成績考核規定、教育訓練警技成績考核規定</w:t>
      </w:r>
      <w:r w:rsidRPr="007429B8">
        <w:rPr>
          <w:rFonts w:ascii="標楷體" w:eastAsia="標楷體" w:hAnsi="標楷體" w:hint="eastAsia"/>
          <w:bCs/>
          <w:sz w:val="28"/>
          <w:szCs w:val="28"/>
        </w:rPr>
        <w:t>等相關規定辦理。</w:t>
      </w:r>
    </w:p>
    <w:p w14:paraId="4C5A1D79" w14:textId="77777777" w:rsidR="003D645B" w:rsidRPr="00675812" w:rsidRDefault="003D645B" w:rsidP="003D645B">
      <w:pPr>
        <w:pStyle w:val="ae"/>
        <w:numPr>
          <w:ilvl w:val="1"/>
          <w:numId w:val="36"/>
        </w:numPr>
        <w:overflowPunct w:val="0"/>
        <w:spacing w:line="500" w:lineRule="exact"/>
        <w:jc w:val="both"/>
        <w:rPr>
          <w:rFonts w:ascii="標楷體" w:eastAsia="標楷體" w:hAnsi="標楷體"/>
          <w:bCs/>
          <w:sz w:val="28"/>
          <w:szCs w:val="28"/>
        </w:rPr>
      </w:pPr>
      <w:r w:rsidRPr="00675812">
        <w:rPr>
          <w:rFonts w:ascii="標楷體" w:eastAsia="標楷體" w:hAnsi="標楷體"/>
          <w:bCs/>
          <w:sz w:val="28"/>
          <w:szCs w:val="28"/>
        </w:rPr>
        <w:t>成績考核項目：包括學科（占總成績50%）、警技（占總成績30%）</w:t>
      </w:r>
      <w:r w:rsidRPr="00D6601A">
        <w:rPr>
          <w:rFonts w:ascii="標楷體" w:eastAsia="標楷體" w:hAnsi="標楷體" w:hint="eastAsia"/>
          <w:bCs/>
          <w:sz w:val="28"/>
          <w:szCs w:val="28"/>
        </w:rPr>
        <w:t>及</w:t>
      </w:r>
      <w:r w:rsidRPr="00675812">
        <w:rPr>
          <w:rFonts w:ascii="標楷體" w:eastAsia="標楷體" w:hAnsi="標楷體"/>
          <w:bCs/>
          <w:sz w:val="28"/>
          <w:szCs w:val="28"/>
        </w:rPr>
        <w:t>操行（占總成績20%），另實習成績單獨計算。上述成績及訓練總成績均</w:t>
      </w:r>
      <w:proofErr w:type="gramStart"/>
      <w:r w:rsidRPr="00675812">
        <w:rPr>
          <w:rFonts w:ascii="標楷體" w:eastAsia="標楷體" w:hAnsi="標楷體"/>
          <w:bCs/>
          <w:sz w:val="28"/>
          <w:szCs w:val="28"/>
        </w:rPr>
        <w:t>採</w:t>
      </w:r>
      <w:proofErr w:type="gramEnd"/>
      <w:r w:rsidRPr="00675812">
        <w:rPr>
          <w:rFonts w:ascii="標楷體" w:eastAsia="標楷體" w:hAnsi="標楷體"/>
          <w:bCs/>
          <w:sz w:val="28"/>
          <w:szCs w:val="28"/>
        </w:rPr>
        <w:t>百分計算，各科目成績標準以100分為滿分，60分為及格；又依上開各項成績比例加總計算之總成績，以60分為及格。訓練成績之計算，均計算至小數點第2位，小數點第3位</w:t>
      </w:r>
      <w:proofErr w:type="gramStart"/>
      <w:r w:rsidRPr="00675812">
        <w:rPr>
          <w:rFonts w:ascii="標楷體" w:eastAsia="標楷體" w:hAnsi="標楷體"/>
          <w:bCs/>
          <w:sz w:val="28"/>
          <w:szCs w:val="28"/>
        </w:rPr>
        <w:t>採</w:t>
      </w:r>
      <w:proofErr w:type="gramEnd"/>
      <w:r w:rsidRPr="00675812">
        <w:rPr>
          <w:rFonts w:ascii="標楷體" w:eastAsia="標楷體" w:hAnsi="標楷體"/>
          <w:bCs/>
          <w:sz w:val="28"/>
          <w:szCs w:val="28"/>
        </w:rPr>
        <w:t>四捨五入方式計算。</w:t>
      </w:r>
    </w:p>
    <w:p w14:paraId="382989F8" w14:textId="2A279CE6" w:rsidR="003D645B" w:rsidRPr="0000728C" w:rsidRDefault="003D645B" w:rsidP="003D645B">
      <w:pPr>
        <w:pStyle w:val="ae"/>
        <w:numPr>
          <w:ilvl w:val="1"/>
          <w:numId w:val="36"/>
        </w:numPr>
        <w:overflowPunct w:val="0"/>
        <w:spacing w:line="500" w:lineRule="exact"/>
        <w:jc w:val="both"/>
        <w:rPr>
          <w:rFonts w:ascii="標楷體" w:eastAsia="標楷體" w:hAnsi="標楷體"/>
          <w:sz w:val="28"/>
          <w:szCs w:val="28"/>
        </w:rPr>
      </w:pPr>
      <w:r w:rsidRPr="0000728C">
        <w:rPr>
          <w:rFonts w:ascii="標楷體" w:eastAsia="標楷體" w:hAnsi="標楷體" w:hint="eastAsia"/>
          <w:bCs/>
          <w:sz w:val="28"/>
          <w:szCs w:val="28"/>
        </w:rPr>
        <w:t>警技科目每階段測驗標準及成</w:t>
      </w:r>
      <w:r w:rsidRPr="00D6601A">
        <w:rPr>
          <w:rFonts w:ascii="標楷體" w:eastAsia="標楷體" w:hAnsi="標楷體" w:hint="eastAsia"/>
          <w:bCs/>
          <w:sz w:val="28"/>
          <w:szCs w:val="28"/>
        </w:rPr>
        <w:t>績</w:t>
      </w:r>
      <w:r w:rsidRPr="0000728C">
        <w:rPr>
          <w:rFonts w:ascii="標楷體" w:eastAsia="標楷體" w:hAnsi="標楷體" w:hint="eastAsia"/>
          <w:bCs/>
          <w:sz w:val="28"/>
          <w:szCs w:val="28"/>
        </w:rPr>
        <w:t>（等級）評定，因天然災害、</w:t>
      </w:r>
      <w:proofErr w:type="gramStart"/>
      <w:r w:rsidRPr="0000728C">
        <w:rPr>
          <w:rFonts w:ascii="標楷體" w:eastAsia="標楷體" w:hAnsi="標楷體" w:hint="eastAsia"/>
          <w:bCs/>
          <w:sz w:val="28"/>
          <w:szCs w:val="28"/>
        </w:rPr>
        <w:t>癘疫</w:t>
      </w:r>
      <w:proofErr w:type="gramEnd"/>
      <w:r w:rsidRPr="0000728C">
        <w:rPr>
          <w:rFonts w:ascii="標楷體" w:eastAsia="標楷體" w:hAnsi="標楷體" w:hint="eastAsia"/>
          <w:bCs/>
          <w:sz w:val="28"/>
          <w:szCs w:val="28"/>
        </w:rPr>
        <w:t>、突發事件、訓練安全考量或其他重大不可抗力情事，致無法依一般</w:t>
      </w:r>
      <w:r w:rsidRPr="00D6601A">
        <w:rPr>
          <w:rFonts w:ascii="標楷體" w:eastAsia="標楷體" w:hAnsi="標楷體"/>
          <w:bCs/>
          <w:sz w:val="28"/>
          <w:szCs w:val="28"/>
        </w:rPr>
        <w:t>水上</w:t>
      </w:r>
      <w:r w:rsidRPr="00D6601A">
        <w:rPr>
          <w:rFonts w:ascii="標楷體" w:eastAsia="標楷體" w:hAnsi="標楷體" w:hint="eastAsia"/>
          <w:bCs/>
          <w:sz w:val="28"/>
          <w:szCs w:val="28"/>
        </w:rPr>
        <w:t>警察</w:t>
      </w:r>
      <w:r w:rsidRPr="00D6601A">
        <w:rPr>
          <w:rFonts w:ascii="標楷體" w:eastAsia="標楷體" w:hAnsi="標楷體"/>
          <w:bCs/>
          <w:sz w:val="28"/>
          <w:szCs w:val="28"/>
        </w:rPr>
        <w:t>特</w:t>
      </w:r>
      <w:r w:rsidRPr="00D6601A">
        <w:rPr>
          <w:rFonts w:ascii="標楷體" w:eastAsia="標楷體" w:hAnsi="標楷體" w:hint="eastAsia"/>
          <w:bCs/>
          <w:sz w:val="28"/>
          <w:szCs w:val="28"/>
        </w:rPr>
        <w:t>考</w:t>
      </w:r>
      <w:r w:rsidRPr="0000728C">
        <w:rPr>
          <w:rFonts w:ascii="標楷體" w:eastAsia="標楷體" w:hAnsi="標楷體" w:hint="eastAsia"/>
          <w:bCs/>
          <w:sz w:val="28"/>
          <w:szCs w:val="28"/>
        </w:rPr>
        <w:t>四等考試錄取人員教育訓練警技成績考核規定所定測驗方式辦理時，經簽報訓練機關</w:t>
      </w:r>
      <w:r w:rsidRPr="0000728C">
        <w:rPr>
          <w:rFonts w:ascii="標楷體" w:eastAsia="標楷體" w:hAnsi="標楷體" w:hint="eastAsia"/>
          <w:sz w:val="28"/>
          <w:szCs w:val="28"/>
        </w:rPr>
        <w:t>（構）學校首長</w:t>
      </w:r>
      <w:r w:rsidRPr="0000728C">
        <w:rPr>
          <w:rFonts w:ascii="標楷體" w:eastAsia="標楷體" w:hAnsi="標楷體" w:hint="eastAsia"/>
          <w:bCs/>
          <w:sz w:val="28"/>
          <w:szCs w:val="28"/>
        </w:rPr>
        <w:t>核定，得</w:t>
      </w:r>
      <w:proofErr w:type="gramStart"/>
      <w:r w:rsidRPr="0000728C">
        <w:rPr>
          <w:rFonts w:ascii="標楷體" w:eastAsia="標楷體" w:hAnsi="標楷體" w:hint="eastAsia"/>
          <w:bCs/>
          <w:sz w:val="28"/>
          <w:szCs w:val="28"/>
        </w:rPr>
        <w:t>採</w:t>
      </w:r>
      <w:proofErr w:type="gramEnd"/>
      <w:r w:rsidRPr="0000728C">
        <w:rPr>
          <w:rFonts w:ascii="標楷體" w:eastAsia="標楷體" w:hAnsi="標楷體" w:hint="eastAsia"/>
          <w:bCs/>
          <w:sz w:val="28"/>
          <w:szCs w:val="28"/>
        </w:rPr>
        <w:t>書面報告或其他多元測驗方式替代，並應於測驗前公布</w:t>
      </w:r>
      <w:r w:rsidR="000B7329" w:rsidRPr="00846882">
        <w:rPr>
          <w:rFonts w:ascii="標楷體" w:eastAsia="標楷體" w:hAnsi="標楷體" w:hint="eastAsia"/>
          <w:bCs/>
          <w:color w:val="000000" w:themeColor="text1"/>
          <w:sz w:val="28"/>
          <w:szCs w:val="28"/>
        </w:rPr>
        <w:t>及通知受測人員相關</w:t>
      </w:r>
      <w:r w:rsidRPr="0000728C">
        <w:rPr>
          <w:rFonts w:ascii="標楷體" w:eastAsia="標楷體" w:hAnsi="標楷體" w:hint="eastAsia"/>
          <w:bCs/>
          <w:sz w:val="28"/>
          <w:szCs w:val="28"/>
        </w:rPr>
        <w:t>測驗方式、及格標準與評分標準。</w:t>
      </w:r>
      <w:r w:rsidRPr="0000728C">
        <w:rPr>
          <w:rFonts w:ascii="標楷體" w:eastAsia="標楷體" w:hAnsi="標楷體"/>
          <w:sz w:val="28"/>
          <w:szCs w:val="28"/>
        </w:rPr>
        <w:t xml:space="preserve"> </w:t>
      </w:r>
    </w:p>
    <w:p w14:paraId="2C9EAEDC" w14:textId="7B733E65" w:rsidR="003D645B" w:rsidRPr="00234C26" w:rsidRDefault="00E6396E" w:rsidP="003D645B">
      <w:pPr>
        <w:pStyle w:val="ae"/>
        <w:numPr>
          <w:ilvl w:val="1"/>
          <w:numId w:val="36"/>
        </w:numPr>
        <w:overflowPunct w:val="0"/>
        <w:spacing w:line="500" w:lineRule="exact"/>
        <w:jc w:val="both"/>
        <w:rPr>
          <w:rFonts w:ascii="標楷體" w:eastAsia="標楷體" w:hAnsi="標楷體"/>
          <w:bCs/>
          <w:sz w:val="28"/>
          <w:szCs w:val="28"/>
        </w:rPr>
      </w:pPr>
      <w:r w:rsidRPr="00846882">
        <w:rPr>
          <w:rFonts w:ascii="標楷體" w:eastAsia="標楷體" w:hAnsi="標楷體" w:hint="eastAsia"/>
          <w:bCs/>
          <w:color w:val="000000" w:themeColor="text1"/>
          <w:sz w:val="28"/>
          <w:szCs w:val="28"/>
        </w:rPr>
        <w:t>依訓練辦法第42條之1規定，</w:t>
      </w:r>
      <w:r w:rsidR="003D645B" w:rsidRPr="00234C26">
        <w:rPr>
          <w:rFonts w:ascii="標楷體" w:eastAsia="標楷體" w:hAnsi="標楷體" w:hint="eastAsia"/>
          <w:bCs/>
          <w:sz w:val="28"/>
          <w:szCs w:val="28"/>
        </w:rPr>
        <w:t>教育訓練期間辦理成績考核相關人員，於其本人、配偶、前配偶、三親等內之血親、姻親參加訓練之成績考核時，應自行迴避。</w:t>
      </w:r>
    </w:p>
    <w:p w14:paraId="5EA6F780" w14:textId="77777777" w:rsidR="003D645B" w:rsidRPr="00234C26" w:rsidRDefault="003D645B" w:rsidP="003D645B">
      <w:pPr>
        <w:pStyle w:val="ae"/>
        <w:numPr>
          <w:ilvl w:val="1"/>
          <w:numId w:val="36"/>
        </w:numPr>
        <w:overflowPunct w:val="0"/>
        <w:spacing w:line="500" w:lineRule="exact"/>
        <w:jc w:val="both"/>
        <w:rPr>
          <w:rFonts w:ascii="標楷體" w:eastAsia="標楷體" w:hAnsi="標楷體"/>
          <w:bCs/>
          <w:sz w:val="28"/>
          <w:szCs w:val="28"/>
        </w:rPr>
      </w:pPr>
      <w:r w:rsidRPr="00234C26">
        <w:rPr>
          <w:rFonts w:ascii="標楷體" w:eastAsia="標楷體" w:hAnsi="標楷體"/>
          <w:bCs/>
          <w:sz w:val="28"/>
          <w:szCs w:val="28"/>
        </w:rPr>
        <w:t>教育訓練成績均及格者，始得分配實務訓練。</w:t>
      </w:r>
    </w:p>
    <w:p w14:paraId="4671D193" w14:textId="77777777" w:rsidR="003D645B" w:rsidRPr="00234C26" w:rsidRDefault="003D645B" w:rsidP="003D645B">
      <w:pPr>
        <w:pStyle w:val="ae"/>
        <w:numPr>
          <w:ilvl w:val="0"/>
          <w:numId w:val="36"/>
        </w:numPr>
        <w:overflowPunct w:val="0"/>
        <w:spacing w:line="500" w:lineRule="exact"/>
        <w:ind w:left="1134" w:hanging="850"/>
        <w:jc w:val="both"/>
        <w:rPr>
          <w:rFonts w:ascii="標楷體" w:eastAsia="標楷體" w:hAnsi="標楷體"/>
          <w:sz w:val="28"/>
          <w:szCs w:val="28"/>
        </w:rPr>
      </w:pPr>
      <w:r w:rsidRPr="00234C26">
        <w:rPr>
          <w:rFonts w:ascii="標楷體" w:eastAsia="標楷體" w:hAnsi="標楷體"/>
          <w:sz w:val="28"/>
          <w:szCs w:val="28"/>
        </w:rPr>
        <w:t>實務訓練：</w:t>
      </w:r>
    </w:p>
    <w:p w14:paraId="1781D9B5" w14:textId="77777777" w:rsidR="003D645B" w:rsidRPr="00234C26" w:rsidRDefault="003D645B" w:rsidP="003D645B">
      <w:pPr>
        <w:pStyle w:val="ae"/>
        <w:numPr>
          <w:ilvl w:val="1"/>
          <w:numId w:val="36"/>
        </w:numPr>
        <w:overflowPunct w:val="0"/>
        <w:spacing w:line="500" w:lineRule="exact"/>
        <w:jc w:val="both"/>
        <w:rPr>
          <w:rFonts w:ascii="標楷體" w:eastAsia="標楷體" w:hAnsi="標楷體"/>
          <w:sz w:val="28"/>
          <w:szCs w:val="28"/>
        </w:rPr>
      </w:pPr>
      <w:r w:rsidRPr="00234C26">
        <w:rPr>
          <w:rFonts w:ascii="標楷體" w:eastAsia="標楷體" w:hAnsi="標楷體" w:hint="eastAsia"/>
          <w:bCs/>
          <w:sz w:val="28"/>
          <w:szCs w:val="28"/>
        </w:rPr>
        <w:t>依訓練辦法第</w:t>
      </w:r>
      <w:r w:rsidRPr="00234C26">
        <w:rPr>
          <w:rFonts w:ascii="標楷體" w:eastAsia="標楷體" w:hAnsi="標楷體"/>
          <w:bCs/>
          <w:sz w:val="28"/>
          <w:szCs w:val="28"/>
        </w:rPr>
        <w:t>36</w:t>
      </w:r>
      <w:r w:rsidRPr="00234C26">
        <w:rPr>
          <w:rFonts w:ascii="標楷體" w:eastAsia="標楷體" w:hAnsi="標楷體" w:hint="eastAsia"/>
          <w:bCs/>
          <w:sz w:val="28"/>
          <w:szCs w:val="28"/>
        </w:rPr>
        <w:t>條第</w:t>
      </w:r>
      <w:r w:rsidRPr="00234C26">
        <w:rPr>
          <w:rFonts w:ascii="標楷體" w:eastAsia="標楷體" w:hAnsi="標楷體"/>
          <w:bCs/>
          <w:sz w:val="28"/>
          <w:szCs w:val="28"/>
        </w:rPr>
        <w:t>2</w:t>
      </w:r>
      <w:r w:rsidRPr="00234C26">
        <w:rPr>
          <w:rFonts w:ascii="標楷體" w:eastAsia="標楷體" w:hAnsi="標楷體" w:hint="eastAsia"/>
          <w:bCs/>
          <w:sz w:val="28"/>
          <w:szCs w:val="28"/>
        </w:rPr>
        <w:t>項、第</w:t>
      </w:r>
      <w:r w:rsidRPr="00234C26">
        <w:rPr>
          <w:rFonts w:ascii="標楷體" w:eastAsia="標楷體" w:hAnsi="標楷體"/>
          <w:bCs/>
          <w:sz w:val="28"/>
          <w:szCs w:val="28"/>
        </w:rPr>
        <w:t>37</w:t>
      </w:r>
      <w:r w:rsidRPr="00234C26">
        <w:rPr>
          <w:rFonts w:ascii="標楷體" w:eastAsia="標楷體" w:hAnsi="標楷體" w:hint="eastAsia"/>
          <w:bCs/>
          <w:sz w:val="28"/>
          <w:szCs w:val="28"/>
        </w:rPr>
        <w:t>條、第</w:t>
      </w:r>
      <w:r w:rsidRPr="00234C26">
        <w:rPr>
          <w:rFonts w:ascii="標楷體" w:eastAsia="標楷體" w:hAnsi="標楷體"/>
          <w:bCs/>
          <w:sz w:val="28"/>
          <w:szCs w:val="28"/>
        </w:rPr>
        <w:t>39</w:t>
      </w:r>
      <w:r w:rsidRPr="00234C26">
        <w:rPr>
          <w:rFonts w:ascii="標楷體" w:eastAsia="標楷體" w:hAnsi="標楷體" w:hint="eastAsia"/>
          <w:bCs/>
          <w:sz w:val="28"/>
          <w:szCs w:val="28"/>
        </w:rPr>
        <w:t>條、第</w:t>
      </w:r>
      <w:r w:rsidRPr="00234C26">
        <w:rPr>
          <w:rFonts w:ascii="標楷體" w:eastAsia="標楷體" w:hAnsi="標楷體"/>
          <w:bCs/>
          <w:sz w:val="28"/>
          <w:szCs w:val="28"/>
        </w:rPr>
        <w:t>42</w:t>
      </w:r>
      <w:r w:rsidRPr="00234C26">
        <w:rPr>
          <w:rFonts w:ascii="標楷體" w:eastAsia="標楷體" w:hAnsi="標楷體" w:hint="eastAsia"/>
          <w:bCs/>
          <w:sz w:val="28"/>
          <w:szCs w:val="28"/>
        </w:rPr>
        <w:t>條之</w:t>
      </w:r>
      <w:r w:rsidRPr="00234C26">
        <w:rPr>
          <w:rFonts w:ascii="標楷體" w:eastAsia="標楷體" w:hAnsi="標楷體"/>
          <w:bCs/>
          <w:sz w:val="28"/>
          <w:szCs w:val="28"/>
        </w:rPr>
        <w:t>1</w:t>
      </w:r>
      <w:r w:rsidRPr="00234C26">
        <w:rPr>
          <w:rFonts w:ascii="標楷體" w:eastAsia="標楷體" w:hAnsi="標楷體"/>
          <w:kern w:val="0"/>
          <w:sz w:val="28"/>
          <w:szCs w:val="28"/>
        </w:rPr>
        <w:t>規定</w:t>
      </w:r>
      <w:r w:rsidRPr="00234C26">
        <w:rPr>
          <w:rFonts w:ascii="標楷體" w:eastAsia="標楷體" w:hAnsi="標楷體"/>
          <w:kern w:val="0"/>
          <w:sz w:val="28"/>
          <w:szCs w:val="28"/>
        </w:rPr>
        <w:lastRenderedPageBreak/>
        <w:t>辦理</w:t>
      </w:r>
      <w:r w:rsidRPr="00234C26">
        <w:rPr>
          <w:rFonts w:ascii="標楷體" w:eastAsia="標楷體" w:hAnsi="標楷體"/>
          <w:sz w:val="28"/>
          <w:szCs w:val="28"/>
        </w:rPr>
        <w:t>。</w:t>
      </w:r>
    </w:p>
    <w:p w14:paraId="6B89BE68" w14:textId="77777777" w:rsidR="003D645B" w:rsidRPr="00234C26" w:rsidRDefault="003D645B" w:rsidP="000F324C">
      <w:pPr>
        <w:pStyle w:val="ae"/>
        <w:numPr>
          <w:ilvl w:val="1"/>
          <w:numId w:val="36"/>
        </w:numPr>
        <w:overflowPunct w:val="0"/>
        <w:spacing w:line="500" w:lineRule="exact"/>
        <w:jc w:val="both"/>
        <w:rPr>
          <w:rFonts w:ascii="標楷體" w:eastAsia="標楷體" w:hAnsi="標楷體"/>
          <w:sz w:val="28"/>
          <w:szCs w:val="28"/>
        </w:rPr>
      </w:pPr>
      <w:r w:rsidRPr="00234C26">
        <w:rPr>
          <w:rFonts w:ascii="標楷體" w:eastAsia="標楷體" w:hAnsi="標楷體"/>
          <w:sz w:val="28"/>
          <w:szCs w:val="28"/>
        </w:rPr>
        <w:t>依</w:t>
      </w:r>
      <w:r w:rsidR="000F324C" w:rsidRPr="000F324C">
        <w:rPr>
          <w:rFonts w:ascii="標楷體" w:eastAsia="標楷體" w:hAnsi="標楷體" w:hint="eastAsia"/>
          <w:sz w:val="28"/>
          <w:szCs w:val="28"/>
        </w:rPr>
        <w:t>「公務人員考試錄取人員訓練成績考核要點」第7點第1項規定，實務訓練成績，由受訓人員之輔導員依實務訓練成績考核表（如附件10）所定項目</w:t>
      </w:r>
      <w:proofErr w:type="gramStart"/>
      <w:r w:rsidR="000F324C" w:rsidRPr="000F324C">
        <w:rPr>
          <w:rFonts w:ascii="標楷體" w:eastAsia="標楷體" w:hAnsi="標楷體" w:hint="eastAsia"/>
          <w:sz w:val="28"/>
          <w:szCs w:val="28"/>
        </w:rPr>
        <w:t>進行評擬</w:t>
      </w:r>
      <w:proofErr w:type="gramEnd"/>
      <w:r w:rsidR="000F324C" w:rsidRPr="000F324C">
        <w:rPr>
          <w:rFonts w:ascii="標楷體" w:eastAsia="標楷體" w:hAnsi="標楷體" w:hint="eastAsia"/>
          <w:sz w:val="28"/>
          <w:szCs w:val="28"/>
        </w:rPr>
        <w:t>，並檢附實務訓練計畫表、實務訓練輔導紀錄表、個別會談紀錄表、實務訓練期間特殊異常情事通報及輔導紀錄表</w:t>
      </w:r>
      <w:proofErr w:type="gramStart"/>
      <w:r w:rsidR="000F324C" w:rsidRPr="000F324C">
        <w:rPr>
          <w:rFonts w:ascii="標楷體" w:eastAsia="標楷體" w:hAnsi="標楷體" w:hint="eastAsia"/>
          <w:sz w:val="28"/>
          <w:szCs w:val="28"/>
        </w:rPr>
        <w:t>併</w:t>
      </w:r>
      <w:proofErr w:type="gramEnd"/>
      <w:r w:rsidR="000F324C" w:rsidRPr="000F324C">
        <w:rPr>
          <w:rFonts w:ascii="標楷體" w:eastAsia="標楷體" w:hAnsi="標楷體" w:hint="eastAsia"/>
          <w:sz w:val="28"/>
          <w:szCs w:val="28"/>
        </w:rPr>
        <w:t>送單位主管初核，轉送訓練（督察）單位陳報實務訓練機關（構）學校首長核定後，由實務訓練機關（構）學校留存</w:t>
      </w:r>
      <w:r w:rsidRPr="00234C26">
        <w:rPr>
          <w:rFonts w:ascii="標楷體" w:eastAsia="標楷體" w:hAnsi="標楷體" w:hint="eastAsia"/>
          <w:bCs/>
          <w:sz w:val="28"/>
          <w:szCs w:val="28"/>
        </w:rPr>
        <w:t>。</w:t>
      </w:r>
    </w:p>
    <w:p w14:paraId="1E5A8AD4" w14:textId="77777777" w:rsidR="003D645B" w:rsidRPr="00234C26" w:rsidRDefault="003D645B" w:rsidP="0086268F">
      <w:pPr>
        <w:pStyle w:val="ae"/>
        <w:numPr>
          <w:ilvl w:val="0"/>
          <w:numId w:val="36"/>
        </w:numPr>
        <w:overflowPunct w:val="0"/>
        <w:spacing w:line="500" w:lineRule="exact"/>
        <w:ind w:left="1134" w:hanging="850"/>
        <w:jc w:val="both"/>
        <w:rPr>
          <w:rFonts w:ascii="標楷體" w:eastAsia="標楷體" w:hAnsi="標楷體"/>
          <w:bCs/>
          <w:sz w:val="28"/>
          <w:szCs w:val="28"/>
        </w:rPr>
      </w:pPr>
      <w:r w:rsidRPr="00234C26">
        <w:rPr>
          <w:rFonts w:ascii="標楷體" w:eastAsia="標楷體" w:hAnsi="標楷體" w:hint="eastAsia"/>
          <w:sz w:val="28"/>
          <w:szCs w:val="28"/>
        </w:rPr>
        <w:t>成績</w:t>
      </w:r>
      <w:r w:rsidRPr="00234C26">
        <w:rPr>
          <w:rFonts w:ascii="標楷體" w:eastAsia="標楷體" w:hAnsi="標楷體" w:hint="eastAsia"/>
          <w:bCs/>
          <w:sz w:val="28"/>
          <w:szCs w:val="28"/>
        </w:rPr>
        <w:t>不及格之處理：</w:t>
      </w:r>
    </w:p>
    <w:p w14:paraId="128CA1FD" w14:textId="77777777" w:rsidR="003D645B" w:rsidRPr="00D6601A" w:rsidRDefault="003D645B" w:rsidP="0086268F">
      <w:pPr>
        <w:pStyle w:val="ae"/>
        <w:numPr>
          <w:ilvl w:val="1"/>
          <w:numId w:val="36"/>
        </w:numPr>
        <w:overflowPunct w:val="0"/>
        <w:spacing w:line="500" w:lineRule="exact"/>
        <w:jc w:val="both"/>
        <w:rPr>
          <w:rFonts w:ascii="標楷體" w:eastAsia="標楷體" w:hAnsi="標楷體"/>
          <w:bCs/>
          <w:sz w:val="28"/>
          <w:szCs w:val="28"/>
        </w:rPr>
      </w:pPr>
      <w:r w:rsidRPr="00D6601A">
        <w:rPr>
          <w:rFonts w:ascii="標楷體" w:eastAsia="標楷體" w:hAnsi="標楷體" w:hint="eastAsia"/>
          <w:bCs/>
          <w:sz w:val="28"/>
          <w:szCs w:val="28"/>
        </w:rPr>
        <w:t>教育訓練</w:t>
      </w:r>
      <w:r w:rsidRPr="00D6601A">
        <w:rPr>
          <w:rFonts w:ascii="標楷體" w:eastAsia="標楷體" w:hAnsi="標楷體"/>
          <w:sz w:val="28"/>
          <w:szCs w:val="28"/>
        </w:rPr>
        <w:t>：</w:t>
      </w:r>
    </w:p>
    <w:p w14:paraId="382F1883" w14:textId="3A9B1441" w:rsidR="003D645B" w:rsidRDefault="003D645B" w:rsidP="006155BE">
      <w:pPr>
        <w:pStyle w:val="ae"/>
        <w:numPr>
          <w:ilvl w:val="0"/>
          <w:numId w:val="37"/>
        </w:numPr>
        <w:overflowPunct w:val="0"/>
        <w:spacing w:line="500" w:lineRule="exact"/>
        <w:jc w:val="both"/>
        <w:rPr>
          <w:rFonts w:ascii="標楷體" w:eastAsia="標楷體" w:hAnsi="標楷體"/>
          <w:sz w:val="28"/>
          <w:szCs w:val="28"/>
        </w:rPr>
      </w:pPr>
      <w:r w:rsidRPr="003845FB">
        <w:rPr>
          <w:rFonts w:ascii="標楷體" w:eastAsia="標楷體" w:hAnsi="標楷體" w:hint="eastAsia"/>
          <w:bCs/>
          <w:sz w:val="28"/>
          <w:szCs w:val="28"/>
        </w:rPr>
        <w:t>受訓</w:t>
      </w:r>
      <w:r w:rsidRPr="003845FB">
        <w:rPr>
          <w:rFonts w:ascii="標楷體" w:eastAsia="標楷體" w:hAnsi="標楷體" w:hint="eastAsia"/>
          <w:sz w:val="28"/>
          <w:szCs w:val="28"/>
        </w:rPr>
        <w:t>人員學科、警技、操行</w:t>
      </w:r>
      <w:r w:rsidR="00FA657D" w:rsidRPr="00846882">
        <w:rPr>
          <w:rFonts w:ascii="標楷體" w:eastAsia="標楷體" w:hAnsi="標楷體" w:hint="eastAsia"/>
          <w:color w:val="000000" w:themeColor="text1"/>
          <w:sz w:val="28"/>
          <w:szCs w:val="28"/>
        </w:rPr>
        <w:t>或</w:t>
      </w:r>
      <w:r w:rsidRPr="003845FB">
        <w:rPr>
          <w:rFonts w:ascii="標楷體" w:eastAsia="標楷體" w:hAnsi="標楷體" w:hint="eastAsia"/>
          <w:sz w:val="28"/>
          <w:szCs w:val="28"/>
        </w:rPr>
        <w:t>實習成績不及格，依訓練辦法第</w:t>
      </w:r>
      <w:r w:rsidRPr="003845FB">
        <w:rPr>
          <w:rFonts w:ascii="標楷體" w:eastAsia="標楷體" w:hAnsi="標楷體"/>
          <w:sz w:val="28"/>
          <w:szCs w:val="28"/>
        </w:rPr>
        <w:t>40</w:t>
      </w:r>
      <w:r w:rsidRPr="003845FB">
        <w:rPr>
          <w:rFonts w:ascii="標楷體" w:eastAsia="標楷體" w:hAnsi="標楷體" w:hint="eastAsia"/>
          <w:sz w:val="28"/>
          <w:szCs w:val="28"/>
        </w:rPr>
        <w:t>條之</w:t>
      </w:r>
      <w:r w:rsidRPr="003845FB">
        <w:rPr>
          <w:rFonts w:ascii="標楷體" w:eastAsia="標楷體" w:hAnsi="標楷體"/>
          <w:sz w:val="28"/>
          <w:szCs w:val="28"/>
        </w:rPr>
        <w:t>1</w:t>
      </w:r>
      <w:r w:rsidRPr="003845FB">
        <w:rPr>
          <w:rFonts w:ascii="標楷體" w:eastAsia="標楷體" w:hAnsi="標楷體" w:hint="eastAsia"/>
          <w:sz w:val="28"/>
          <w:szCs w:val="28"/>
        </w:rPr>
        <w:t>至第</w:t>
      </w:r>
      <w:r w:rsidRPr="003845FB">
        <w:rPr>
          <w:rFonts w:ascii="標楷體" w:eastAsia="標楷體" w:hAnsi="標楷體"/>
          <w:sz w:val="28"/>
          <w:szCs w:val="28"/>
        </w:rPr>
        <w:t>42</w:t>
      </w:r>
      <w:r w:rsidRPr="003845FB">
        <w:rPr>
          <w:rFonts w:ascii="標楷體" w:eastAsia="標楷體" w:hAnsi="標楷體" w:hint="eastAsia"/>
          <w:sz w:val="28"/>
          <w:szCs w:val="28"/>
        </w:rPr>
        <w:t>條之</w:t>
      </w:r>
      <w:r w:rsidRPr="003845FB">
        <w:rPr>
          <w:rFonts w:ascii="標楷體" w:eastAsia="標楷體" w:hAnsi="標楷體"/>
          <w:sz w:val="28"/>
          <w:szCs w:val="28"/>
        </w:rPr>
        <w:t>1</w:t>
      </w:r>
      <w:r w:rsidRPr="003845FB">
        <w:rPr>
          <w:rFonts w:ascii="標楷體" w:eastAsia="標楷體" w:hAnsi="標楷體" w:hint="eastAsia"/>
          <w:sz w:val="28"/>
          <w:szCs w:val="28"/>
        </w:rPr>
        <w:t>規定辦理。</w:t>
      </w:r>
    </w:p>
    <w:p w14:paraId="01CC3CE0" w14:textId="77777777" w:rsidR="003D645B" w:rsidRPr="003845FB" w:rsidRDefault="003D645B" w:rsidP="006155BE">
      <w:pPr>
        <w:pStyle w:val="ae"/>
        <w:numPr>
          <w:ilvl w:val="0"/>
          <w:numId w:val="37"/>
        </w:numPr>
        <w:overflowPunct w:val="0"/>
        <w:spacing w:line="500" w:lineRule="exact"/>
        <w:jc w:val="both"/>
        <w:rPr>
          <w:rFonts w:ascii="標楷體" w:eastAsia="標楷體" w:hAnsi="標楷體"/>
          <w:bCs/>
          <w:sz w:val="28"/>
          <w:szCs w:val="28"/>
        </w:rPr>
      </w:pPr>
      <w:r w:rsidRPr="003845FB">
        <w:rPr>
          <w:rFonts w:ascii="標楷體" w:eastAsia="標楷體" w:hAnsi="標楷體" w:hint="eastAsia"/>
          <w:bCs/>
          <w:sz w:val="28"/>
          <w:szCs w:val="28"/>
        </w:rPr>
        <w:t>警技</w:t>
      </w:r>
      <w:r w:rsidRPr="003845FB">
        <w:rPr>
          <w:rFonts w:ascii="標楷體" w:eastAsia="標楷體" w:hAnsi="標楷體"/>
          <w:bCs/>
          <w:sz w:val="28"/>
          <w:szCs w:val="28"/>
        </w:rPr>
        <w:t>成績不及格者，</w:t>
      </w:r>
      <w:r w:rsidRPr="003845FB">
        <w:rPr>
          <w:rFonts w:ascii="標楷體" w:eastAsia="標楷體" w:hAnsi="標楷體" w:hint="eastAsia"/>
          <w:bCs/>
          <w:sz w:val="28"/>
          <w:szCs w:val="28"/>
        </w:rPr>
        <w:t>由訓練機關</w:t>
      </w:r>
      <w:r w:rsidRPr="003845FB">
        <w:rPr>
          <w:rFonts w:ascii="標楷體" w:eastAsia="標楷體" w:hAnsi="標楷體" w:hint="eastAsia"/>
          <w:sz w:val="28"/>
          <w:szCs w:val="28"/>
        </w:rPr>
        <w:t>（構）學校</w:t>
      </w:r>
      <w:r w:rsidRPr="003845FB">
        <w:rPr>
          <w:rFonts w:ascii="標楷體" w:eastAsia="標楷體" w:hAnsi="標楷體" w:hint="eastAsia"/>
          <w:bCs/>
          <w:sz w:val="28"/>
          <w:szCs w:val="28"/>
        </w:rPr>
        <w:t>安排</w:t>
      </w:r>
      <w:r w:rsidRPr="003845FB">
        <w:rPr>
          <w:rFonts w:ascii="標楷體" w:eastAsia="標楷體" w:hAnsi="標楷體"/>
          <w:bCs/>
          <w:sz w:val="28"/>
          <w:szCs w:val="28"/>
        </w:rPr>
        <w:t>補考</w:t>
      </w:r>
      <w:r w:rsidRPr="003845FB">
        <w:rPr>
          <w:rFonts w:ascii="標楷體" w:eastAsia="標楷體" w:hAnsi="標楷體" w:hint="eastAsia"/>
          <w:bCs/>
          <w:sz w:val="28"/>
          <w:szCs w:val="28"/>
        </w:rPr>
        <w:t>，以</w:t>
      </w:r>
      <w:r w:rsidRPr="003845FB">
        <w:rPr>
          <w:rFonts w:ascii="標楷體" w:eastAsia="標楷體" w:hAnsi="標楷體"/>
          <w:bCs/>
          <w:sz w:val="28"/>
          <w:szCs w:val="28"/>
        </w:rPr>
        <w:t>1次</w:t>
      </w:r>
      <w:r w:rsidRPr="003845FB">
        <w:rPr>
          <w:rFonts w:ascii="標楷體" w:eastAsia="標楷體" w:hAnsi="標楷體" w:hint="eastAsia"/>
          <w:bCs/>
          <w:sz w:val="28"/>
          <w:szCs w:val="28"/>
        </w:rPr>
        <w:t>為限。</w:t>
      </w:r>
      <w:r w:rsidRPr="003845FB">
        <w:rPr>
          <w:rFonts w:ascii="標楷體" w:eastAsia="標楷體" w:hAnsi="標楷體"/>
          <w:bCs/>
          <w:sz w:val="28"/>
          <w:szCs w:val="28"/>
        </w:rPr>
        <w:t>補考成績</w:t>
      </w:r>
      <w:r w:rsidRPr="003845FB">
        <w:rPr>
          <w:rFonts w:ascii="標楷體" w:eastAsia="標楷體" w:hAnsi="標楷體" w:hint="eastAsia"/>
          <w:bCs/>
          <w:sz w:val="28"/>
          <w:szCs w:val="28"/>
        </w:rPr>
        <w:t>逾</w:t>
      </w:r>
      <w:r w:rsidRPr="003845FB">
        <w:rPr>
          <w:rFonts w:ascii="標楷體" w:eastAsia="標楷體" w:hAnsi="標楷體"/>
          <w:bCs/>
          <w:sz w:val="28"/>
          <w:szCs w:val="28"/>
        </w:rPr>
        <w:t>及格</w:t>
      </w:r>
      <w:r w:rsidRPr="003845FB">
        <w:rPr>
          <w:rFonts w:ascii="標楷體" w:eastAsia="標楷體" w:hAnsi="標楷體" w:hint="eastAsia"/>
          <w:bCs/>
          <w:sz w:val="28"/>
          <w:szCs w:val="28"/>
        </w:rPr>
        <w:t>分數部分以</w:t>
      </w:r>
      <w:r w:rsidRPr="003845FB">
        <w:rPr>
          <w:rFonts w:ascii="標楷體" w:eastAsia="標楷體" w:hAnsi="標楷體"/>
          <w:bCs/>
          <w:sz w:val="28"/>
          <w:szCs w:val="28"/>
        </w:rPr>
        <w:t>60分計</w:t>
      </w:r>
      <w:r w:rsidRPr="003845FB">
        <w:rPr>
          <w:rFonts w:ascii="標楷體" w:eastAsia="標楷體" w:hAnsi="標楷體" w:hint="eastAsia"/>
          <w:bCs/>
          <w:sz w:val="28"/>
          <w:szCs w:val="28"/>
        </w:rPr>
        <w:t>算</w:t>
      </w:r>
      <w:r w:rsidRPr="003845FB">
        <w:rPr>
          <w:rFonts w:ascii="標楷體" w:eastAsia="標楷體" w:hAnsi="標楷體"/>
          <w:bCs/>
          <w:sz w:val="28"/>
          <w:szCs w:val="28"/>
        </w:rPr>
        <w:t>。</w:t>
      </w:r>
    </w:p>
    <w:p w14:paraId="13480457" w14:textId="77777777" w:rsidR="003D645B" w:rsidRPr="003845FB" w:rsidRDefault="003D645B" w:rsidP="006155BE">
      <w:pPr>
        <w:pStyle w:val="ae"/>
        <w:numPr>
          <w:ilvl w:val="0"/>
          <w:numId w:val="37"/>
        </w:numPr>
        <w:overflowPunct w:val="0"/>
        <w:spacing w:line="500" w:lineRule="exact"/>
        <w:jc w:val="both"/>
        <w:rPr>
          <w:rFonts w:ascii="標楷體" w:eastAsia="標楷體" w:hAnsi="標楷體"/>
          <w:sz w:val="28"/>
          <w:szCs w:val="28"/>
        </w:rPr>
      </w:pPr>
      <w:r w:rsidRPr="003845FB">
        <w:rPr>
          <w:rFonts w:ascii="標楷體" w:eastAsia="標楷體" w:hAnsi="標楷體"/>
          <w:bCs/>
          <w:sz w:val="28"/>
          <w:szCs w:val="28"/>
        </w:rPr>
        <w:t>操行成績不及格之處理方式：</w:t>
      </w:r>
    </w:p>
    <w:p w14:paraId="4CDB4277" w14:textId="77777777" w:rsidR="003D645B" w:rsidRPr="003845FB" w:rsidRDefault="003D645B" w:rsidP="003D645B">
      <w:pPr>
        <w:tabs>
          <w:tab w:val="left" w:pos="1985"/>
        </w:tabs>
        <w:overflowPunct w:val="0"/>
        <w:spacing w:line="500" w:lineRule="exact"/>
        <w:ind w:leftChars="591" w:left="1981" w:hangingChars="201" w:hanging="563"/>
        <w:jc w:val="both"/>
        <w:rPr>
          <w:rFonts w:ascii="標楷體" w:eastAsia="標楷體" w:hAnsi="標楷體"/>
          <w:sz w:val="28"/>
          <w:szCs w:val="28"/>
        </w:rPr>
      </w:pPr>
      <w:r w:rsidRPr="00D6601A">
        <w:rPr>
          <w:rFonts w:ascii="標楷體" w:eastAsia="標楷體" w:hAnsi="標楷體" w:hint="eastAsia"/>
          <w:sz w:val="28"/>
          <w:szCs w:val="28"/>
        </w:rPr>
        <w:t>甲、</w:t>
      </w:r>
      <w:r w:rsidRPr="00D6601A">
        <w:rPr>
          <w:rFonts w:ascii="標楷體" w:eastAsia="標楷體" w:hAnsi="標楷體"/>
          <w:sz w:val="28"/>
          <w:szCs w:val="28"/>
        </w:rPr>
        <w:t>操</w:t>
      </w:r>
      <w:r w:rsidRPr="003845FB">
        <w:rPr>
          <w:rFonts w:ascii="標楷體" w:eastAsia="標楷體" w:hAnsi="標楷體"/>
          <w:sz w:val="28"/>
          <w:szCs w:val="28"/>
        </w:rPr>
        <w:t>行成績初評為及格者</w:t>
      </w:r>
      <w:r w:rsidRPr="003845FB">
        <w:rPr>
          <w:rFonts w:ascii="標楷體" w:eastAsia="標楷體" w:hAnsi="標楷體" w:hint="eastAsia"/>
          <w:sz w:val="28"/>
          <w:szCs w:val="28"/>
        </w:rPr>
        <w:t>：</w:t>
      </w:r>
      <w:proofErr w:type="gramStart"/>
      <w:r w:rsidRPr="003845FB">
        <w:rPr>
          <w:rFonts w:ascii="標楷體" w:eastAsia="標楷體" w:hAnsi="標楷體" w:hint="eastAsia"/>
          <w:sz w:val="28"/>
          <w:szCs w:val="28"/>
        </w:rPr>
        <w:t>教測中心</w:t>
      </w:r>
      <w:proofErr w:type="gramEnd"/>
      <w:r w:rsidRPr="003845FB">
        <w:rPr>
          <w:rFonts w:ascii="標楷體" w:eastAsia="標楷體" w:hAnsi="標楷體" w:hint="eastAsia"/>
          <w:sz w:val="28"/>
          <w:szCs w:val="28"/>
        </w:rPr>
        <w:t>（教務科）</w:t>
      </w:r>
      <w:r w:rsidRPr="003845FB">
        <w:rPr>
          <w:rFonts w:ascii="標楷體" w:eastAsia="標楷體" w:hAnsi="標楷體"/>
          <w:sz w:val="28"/>
          <w:szCs w:val="28"/>
        </w:rPr>
        <w:t>如對初評結果有意見時，應召開申訴評議會審議。審議時應給予</w:t>
      </w:r>
      <w:r w:rsidRPr="003845FB">
        <w:rPr>
          <w:rFonts w:ascii="標楷體" w:eastAsia="標楷體" w:hAnsi="標楷體" w:hint="eastAsia"/>
          <w:sz w:val="28"/>
          <w:szCs w:val="28"/>
        </w:rPr>
        <w:t>受訓人員</w:t>
      </w:r>
      <w:r w:rsidRPr="003845FB">
        <w:rPr>
          <w:rFonts w:ascii="標楷體" w:eastAsia="標楷體" w:hAnsi="標楷體"/>
          <w:sz w:val="28"/>
          <w:szCs w:val="28"/>
        </w:rPr>
        <w:t>陳述意見之機會，並作成紀錄，再</w:t>
      </w:r>
      <w:proofErr w:type="gramStart"/>
      <w:r w:rsidRPr="003845FB">
        <w:rPr>
          <w:rFonts w:ascii="標楷體" w:eastAsia="標楷體" w:hAnsi="標楷體"/>
          <w:sz w:val="28"/>
          <w:szCs w:val="28"/>
        </w:rPr>
        <w:t>送教測中心</w:t>
      </w:r>
      <w:proofErr w:type="gramEnd"/>
      <w:r w:rsidRPr="003845FB">
        <w:rPr>
          <w:rFonts w:ascii="標楷體" w:eastAsia="標楷體" w:hAnsi="標楷體"/>
          <w:sz w:val="28"/>
          <w:szCs w:val="28"/>
        </w:rPr>
        <w:t>主任評定。主任如對</w:t>
      </w:r>
      <w:r w:rsidRPr="00D6601A">
        <w:rPr>
          <w:rFonts w:ascii="標楷體" w:eastAsia="標楷體" w:hAnsi="標楷體"/>
          <w:sz w:val="28"/>
          <w:szCs w:val="28"/>
        </w:rPr>
        <w:t>申訴評議會</w:t>
      </w:r>
      <w:r w:rsidRPr="003845FB">
        <w:rPr>
          <w:rFonts w:ascii="標楷體" w:eastAsia="標楷體" w:hAnsi="標楷體"/>
          <w:sz w:val="28"/>
          <w:szCs w:val="28"/>
        </w:rPr>
        <w:t>審議結果</w:t>
      </w:r>
      <w:r w:rsidRPr="00D6601A">
        <w:rPr>
          <w:rFonts w:ascii="標楷體" w:eastAsia="標楷體" w:hAnsi="標楷體"/>
          <w:sz w:val="28"/>
          <w:szCs w:val="28"/>
        </w:rPr>
        <w:t>仍</w:t>
      </w:r>
      <w:r w:rsidRPr="003845FB">
        <w:rPr>
          <w:rFonts w:ascii="標楷體" w:eastAsia="標楷體" w:hAnsi="標楷體"/>
          <w:sz w:val="28"/>
          <w:szCs w:val="28"/>
        </w:rPr>
        <w:t>不同意時</w:t>
      </w:r>
      <w:r w:rsidRPr="003845FB">
        <w:rPr>
          <w:rFonts w:ascii="標楷體" w:eastAsia="標楷體" w:hAnsi="標楷體" w:hint="eastAsia"/>
          <w:sz w:val="28"/>
          <w:szCs w:val="28"/>
        </w:rPr>
        <w:t>，</w:t>
      </w:r>
      <w:r w:rsidRPr="003845FB">
        <w:rPr>
          <w:rFonts w:ascii="標楷體" w:eastAsia="標楷體" w:hAnsi="標楷體"/>
          <w:sz w:val="28"/>
          <w:szCs w:val="28"/>
        </w:rPr>
        <w:t>得加</w:t>
      </w:r>
      <w:proofErr w:type="gramStart"/>
      <w:r w:rsidRPr="003845FB">
        <w:rPr>
          <w:rFonts w:ascii="標楷體" w:eastAsia="標楷體" w:hAnsi="標楷體"/>
          <w:sz w:val="28"/>
          <w:szCs w:val="28"/>
        </w:rPr>
        <w:t>註</w:t>
      </w:r>
      <w:proofErr w:type="gramEnd"/>
      <w:r w:rsidRPr="003845FB">
        <w:rPr>
          <w:rFonts w:ascii="標楷體" w:eastAsia="標楷體" w:hAnsi="標楷體"/>
          <w:sz w:val="28"/>
          <w:szCs w:val="28"/>
        </w:rPr>
        <w:t>理由後變更之。</w:t>
      </w:r>
    </w:p>
    <w:p w14:paraId="1291BD4E" w14:textId="77777777" w:rsidR="003D645B" w:rsidRPr="003845FB" w:rsidRDefault="003D645B" w:rsidP="003D645B">
      <w:pPr>
        <w:overflowPunct w:val="0"/>
        <w:spacing w:line="500" w:lineRule="exact"/>
        <w:ind w:leftChars="591" w:left="1984" w:hangingChars="202" w:hanging="566"/>
        <w:jc w:val="both"/>
        <w:rPr>
          <w:rFonts w:ascii="標楷體" w:eastAsia="標楷體" w:hAnsi="標楷體"/>
          <w:sz w:val="28"/>
          <w:szCs w:val="28"/>
        </w:rPr>
      </w:pPr>
      <w:r w:rsidRPr="00D6601A">
        <w:rPr>
          <w:rFonts w:ascii="標楷體" w:eastAsia="標楷體" w:hAnsi="標楷體" w:hint="eastAsia"/>
          <w:sz w:val="28"/>
          <w:szCs w:val="28"/>
        </w:rPr>
        <w:t>乙、</w:t>
      </w:r>
      <w:r w:rsidRPr="00D6601A">
        <w:rPr>
          <w:rFonts w:ascii="標楷體" w:eastAsia="標楷體" w:hAnsi="標楷體"/>
          <w:sz w:val="28"/>
          <w:szCs w:val="28"/>
        </w:rPr>
        <w:t>操行</w:t>
      </w:r>
      <w:r w:rsidRPr="003845FB">
        <w:rPr>
          <w:rFonts w:ascii="標楷體" w:eastAsia="標楷體" w:hAnsi="標楷體"/>
          <w:sz w:val="28"/>
          <w:szCs w:val="28"/>
        </w:rPr>
        <w:t>成績初評為不及格者</w:t>
      </w:r>
      <w:r w:rsidRPr="003845FB">
        <w:rPr>
          <w:rFonts w:ascii="標楷體" w:eastAsia="標楷體" w:hAnsi="標楷體" w:hint="eastAsia"/>
          <w:sz w:val="28"/>
          <w:szCs w:val="28"/>
        </w:rPr>
        <w:t>：</w:t>
      </w:r>
      <w:proofErr w:type="gramStart"/>
      <w:r w:rsidRPr="003845FB">
        <w:rPr>
          <w:rFonts w:ascii="標楷體" w:eastAsia="標楷體" w:hAnsi="標楷體" w:hint="eastAsia"/>
          <w:sz w:val="28"/>
          <w:szCs w:val="28"/>
        </w:rPr>
        <w:t>教測中心（</w:t>
      </w:r>
      <w:proofErr w:type="gramEnd"/>
      <w:r w:rsidRPr="003845FB">
        <w:rPr>
          <w:rFonts w:ascii="標楷體" w:eastAsia="標楷體" w:hAnsi="標楷體"/>
          <w:sz w:val="28"/>
          <w:szCs w:val="28"/>
        </w:rPr>
        <w:t>學員隊</w:t>
      </w:r>
      <w:r w:rsidRPr="003845FB">
        <w:rPr>
          <w:rFonts w:ascii="標楷體" w:eastAsia="標楷體" w:hAnsi="標楷體" w:hint="eastAsia"/>
          <w:sz w:val="28"/>
          <w:szCs w:val="28"/>
        </w:rPr>
        <w:t>)應</w:t>
      </w:r>
      <w:r w:rsidRPr="003845FB">
        <w:rPr>
          <w:rFonts w:ascii="標楷體" w:eastAsia="標楷體" w:hAnsi="標楷體"/>
          <w:sz w:val="28"/>
          <w:szCs w:val="28"/>
        </w:rPr>
        <w:t>召開申訴評議會審議</w:t>
      </w:r>
      <w:r w:rsidRPr="003845FB">
        <w:rPr>
          <w:rFonts w:ascii="標楷體" w:eastAsia="標楷體" w:hAnsi="標楷體" w:hint="eastAsia"/>
          <w:sz w:val="28"/>
          <w:szCs w:val="28"/>
        </w:rPr>
        <w:t>，</w:t>
      </w:r>
      <w:r w:rsidRPr="003845FB">
        <w:rPr>
          <w:rFonts w:ascii="標楷體" w:eastAsia="標楷體" w:hAnsi="標楷體"/>
          <w:sz w:val="28"/>
          <w:szCs w:val="28"/>
        </w:rPr>
        <w:t>審議時應給予</w:t>
      </w:r>
      <w:r w:rsidRPr="003845FB">
        <w:rPr>
          <w:rFonts w:ascii="標楷體" w:eastAsia="標楷體" w:hAnsi="標楷體" w:hint="eastAsia"/>
          <w:sz w:val="28"/>
          <w:szCs w:val="28"/>
        </w:rPr>
        <w:t>受訓人員</w:t>
      </w:r>
      <w:r w:rsidRPr="003845FB">
        <w:rPr>
          <w:rFonts w:ascii="標楷體" w:eastAsia="標楷體" w:hAnsi="標楷體"/>
          <w:sz w:val="28"/>
          <w:szCs w:val="28"/>
        </w:rPr>
        <w:t>陳述意見之機會，並作</w:t>
      </w:r>
      <w:r w:rsidRPr="00D6601A">
        <w:rPr>
          <w:rFonts w:ascii="標楷體" w:eastAsia="標楷體" w:hAnsi="標楷體"/>
          <w:sz w:val="28"/>
          <w:szCs w:val="28"/>
        </w:rPr>
        <w:t>成紀錄，再送教測中心主任評定。主任如對申訴評議會</w:t>
      </w:r>
      <w:r w:rsidRPr="003845FB">
        <w:rPr>
          <w:rFonts w:ascii="標楷體" w:eastAsia="標楷體" w:hAnsi="標楷體"/>
          <w:sz w:val="28"/>
          <w:szCs w:val="28"/>
        </w:rPr>
        <w:t>審議結果有不同意</w:t>
      </w:r>
      <w:r w:rsidRPr="003845FB">
        <w:rPr>
          <w:rFonts w:ascii="標楷體" w:eastAsia="標楷體" w:hAnsi="標楷體" w:hint="eastAsia"/>
          <w:sz w:val="28"/>
          <w:szCs w:val="28"/>
        </w:rPr>
        <w:t>見</w:t>
      </w:r>
      <w:r w:rsidRPr="003845FB">
        <w:rPr>
          <w:rFonts w:ascii="標楷體" w:eastAsia="標楷體" w:hAnsi="標楷體"/>
          <w:sz w:val="28"/>
          <w:szCs w:val="28"/>
        </w:rPr>
        <w:t>時，</w:t>
      </w:r>
      <w:r w:rsidRPr="003845FB">
        <w:rPr>
          <w:rFonts w:ascii="標楷體" w:eastAsia="標楷體" w:hAnsi="標楷體" w:hint="eastAsia"/>
          <w:sz w:val="28"/>
          <w:szCs w:val="28"/>
        </w:rPr>
        <w:t>退回會議復議，對復議結果仍不同意時，</w:t>
      </w:r>
      <w:r w:rsidRPr="003845FB">
        <w:rPr>
          <w:rFonts w:ascii="標楷體" w:eastAsia="標楷體" w:hAnsi="標楷體"/>
          <w:sz w:val="28"/>
          <w:szCs w:val="28"/>
        </w:rPr>
        <w:t>得加</w:t>
      </w:r>
      <w:proofErr w:type="gramStart"/>
      <w:r w:rsidRPr="003845FB">
        <w:rPr>
          <w:rFonts w:ascii="標楷體" w:eastAsia="標楷體" w:hAnsi="標楷體"/>
          <w:sz w:val="28"/>
          <w:szCs w:val="28"/>
        </w:rPr>
        <w:t>註</w:t>
      </w:r>
      <w:proofErr w:type="gramEnd"/>
      <w:r w:rsidRPr="003845FB">
        <w:rPr>
          <w:rFonts w:ascii="標楷體" w:eastAsia="標楷體" w:hAnsi="標楷體"/>
          <w:sz w:val="28"/>
          <w:szCs w:val="28"/>
        </w:rPr>
        <w:t>理由後變更之。</w:t>
      </w:r>
    </w:p>
    <w:p w14:paraId="7C18064A" w14:textId="77777777" w:rsidR="003D645B" w:rsidRPr="003845FB" w:rsidRDefault="003D645B" w:rsidP="003D645B">
      <w:pPr>
        <w:overflowPunct w:val="0"/>
        <w:spacing w:line="500" w:lineRule="exact"/>
        <w:ind w:leftChars="591" w:left="1984" w:hangingChars="202" w:hanging="566"/>
        <w:jc w:val="both"/>
        <w:rPr>
          <w:rFonts w:ascii="標楷體" w:eastAsia="標楷體" w:hAnsi="標楷體"/>
          <w:sz w:val="28"/>
          <w:szCs w:val="28"/>
        </w:rPr>
      </w:pPr>
      <w:r w:rsidRPr="00D6601A">
        <w:rPr>
          <w:rFonts w:ascii="標楷體" w:eastAsia="標楷體" w:hAnsi="標楷體" w:hint="eastAsia"/>
          <w:sz w:val="28"/>
          <w:szCs w:val="28"/>
        </w:rPr>
        <w:t>丙、</w:t>
      </w:r>
      <w:r w:rsidRPr="00D6601A">
        <w:rPr>
          <w:rFonts w:ascii="標楷體" w:eastAsia="標楷體" w:hAnsi="標楷體"/>
          <w:sz w:val="28"/>
          <w:szCs w:val="28"/>
        </w:rPr>
        <w:t>申</w:t>
      </w:r>
      <w:r w:rsidRPr="003845FB">
        <w:rPr>
          <w:rFonts w:ascii="標楷體" w:eastAsia="標楷體" w:hAnsi="標楷體"/>
          <w:sz w:val="28"/>
          <w:szCs w:val="28"/>
        </w:rPr>
        <w:t>訴評議會之開會通知單至遲應於審議前5日送達</w:t>
      </w:r>
      <w:r w:rsidRPr="003845FB">
        <w:rPr>
          <w:rFonts w:ascii="標楷體" w:eastAsia="標楷體" w:hAnsi="標楷體" w:hint="eastAsia"/>
          <w:sz w:val="28"/>
          <w:szCs w:val="28"/>
        </w:rPr>
        <w:t>受訓人員</w:t>
      </w:r>
      <w:r w:rsidRPr="003845FB">
        <w:rPr>
          <w:rFonts w:ascii="標楷體" w:eastAsia="標楷體" w:hAnsi="標楷體"/>
          <w:sz w:val="28"/>
          <w:szCs w:val="28"/>
        </w:rPr>
        <w:t>，給予充分時間準備陳述意見。</w:t>
      </w:r>
    </w:p>
    <w:p w14:paraId="40B6447C" w14:textId="77777777" w:rsidR="003D645B" w:rsidRPr="003845FB" w:rsidRDefault="003D645B" w:rsidP="003D645B">
      <w:pPr>
        <w:overflowPunct w:val="0"/>
        <w:spacing w:line="500" w:lineRule="exact"/>
        <w:ind w:leftChars="591" w:left="1984" w:hangingChars="202" w:hanging="566"/>
        <w:jc w:val="both"/>
        <w:rPr>
          <w:rFonts w:ascii="標楷體" w:eastAsia="標楷體" w:hAnsi="標楷體"/>
          <w:sz w:val="28"/>
          <w:szCs w:val="28"/>
        </w:rPr>
      </w:pPr>
      <w:r w:rsidRPr="00D6601A">
        <w:rPr>
          <w:rFonts w:ascii="標楷體" w:eastAsia="標楷體" w:hAnsi="標楷體" w:hint="eastAsia"/>
          <w:sz w:val="28"/>
          <w:szCs w:val="28"/>
        </w:rPr>
        <w:lastRenderedPageBreak/>
        <w:t>丁、</w:t>
      </w:r>
      <w:r w:rsidRPr="003845FB">
        <w:rPr>
          <w:rFonts w:ascii="標楷體" w:eastAsia="標楷體" w:hAnsi="標楷體"/>
          <w:sz w:val="28"/>
          <w:szCs w:val="28"/>
        </w:rPr>
        <w:t>申訴評議會應有全體委員過半數之出席，始得開會，經出席委員半數以上同意始得決議。</w:t>
      </w:r>
    </w:p>
    <w:p w14:paraId="2B6E2FC6" w14:textId="77777777" w:rsidR="003D645B" w:rsidRPr="00BF0A03" w:rsidRDefault="003D645B" w:rsidP="006155BE">
      <w:pPr>
        <w:pStyle w:val="ae"/>
        <w:numPr>
          <w:ilvl w:val="0"/>
          <w:numId w:val="37"/>
        </w:numPr>
        <w:overflowPunct w:val="0"/>
        <w:spacing w:line="500" w:lineRule="exact"/>
        <w:jc w:val="both"/>
        <w:rPr>
          <w:rFonts w:ascii="標楷體" w:eastAsia="標楷體" w:hAnsi="標楷體"/>
          <w:sz w:val="28"/>
          <w:szCs w:val="28"/>
        </w:rPr>
      </w:pPr>
      <w:r w:rsidRPr="00BF0A03">
        <w:rPr>
          <w:rFonts w:ascii="標楷體" w:eastAsia="標楷體" w:hAnsi="標楷體" w:hint="eastAsia"/>
          <w:bCs/>
          <w:sz w:val="28"/>
          <w:szCs w:val="28"/>
        </w:rPr>
        <w:t>實習</w:t>
      </w:r>
      <w:r w:rsidRPr="00BF0A03">
        <w:rPr>
          <w:rFonts w:ascii="標楷體" w:eastAsia="標楷體" w:hAnsi="標楷體" w:hint="eastAsia"/>
          <w:kern w:val="0"/>
          <w:sz w:val="28"/>
          <w:szCs w:val="28"/>
        </w:rPr>
        <w:t>成績不及格之處理方式：</w:t>
      </w:r>
    </w:p>
    <w:p w14:paraId="3D2B99E5" w14:textId="77777777" w:rsidR="003D645B" w:rsidRPr="00BF0A03" w:rsidRDefault="003D645B" w:rsidP="003D645B">
      <w:pPr>
        <w:overflowPunct w:val="0"/>
        <w:spacing w:line="500" w:lineRule="exact"/>
        <w:ind w:leftChars="591" w:left="1984" w:hangingChars="202" w:hanging="566"/>
        <w:jc w:val="both"/>
        <w:rPr>
          <w:rFonts w:ascii="標楷體" w:eastAsia="標楷體" w:hAnsi="標楷體"/>
          <w:sz w:val="28"/>
          <w:szCs w:val="28"/>
        </w:rPr>
      </w:pPr>
      <w:r w:rsidRPr="00D6601A">
        <w:rPr>
          <w:rFonts w:ascii="標楷體" w:eastAsia="標楷體" w:hAnsi="標楷體" w:hint="eastAsia"/>
          <w:sz w:val="28"/>
          <w:szCs w:val="28"/>
        </w:rPr>
        <w:t>甲、</w:t>
      </w:r>
      <w:r w:rsidRPr="00D6601A">
        <w:rPr>
          <w:rFonts w:ascii="標楷體" w:eastAsia="標楷體" w:hAnsi="標楷體"/>
          <w:sz w:val="28"/>
          <w:szCs w:val="28"/>
        </w:rPr>
        <w:t>實習</w:t>
      </w:r>
      <w:r w:rsidRPr="00BF0A03">
        <w:rPr>
          <w:rFonts w:ascii="標楷體" w:eastAsia="標楷體" w:hAnsi="標楷體"/>
          <w:sz w:val="28"/>
          <w:szCs w:val="28"/>
        </w:rPr>
        <w:t>成績經實習機關初核不及格者</w:t>
      </w:r>
      <w:r w:rsidRPr="00BF0A03">
        <w:rPr>
          <w:rFonts w:ascii="標楷體" w:eastAsia="標楷體" w:hAnsi="標楷體" w:hint="eastAsia"/>
          <w:sz w:val="28"/>
          <w:szCs w:val="28"/>
        </w:rPr>
        <w:t>：</w:t>
      </w:r>
      <w:proofErr w:type="gramStart"/>
      <w:r w:rsidRPr="00BF0A03">
        <w:rPr>
          <w:rFonts w:ascii="標楷體" w:eastAsia="標楷體" w:hAnsi="標楷體" w:hint="eastAsia"/>
          <w:sz w:val="28"/>
          <w:szCs w:val="28"/>
        </w:rPr>
        <w:t>教測中心</w:t>
      </w:r>
      <w:proofErr w:type="gramEnd"/>
      <w:r w:rsidRPr="00BF0A03">
        <w:rPr>
          <w:rFonts w:ascii="標楷體" w:eastAsia="標楷體" w:hAnsi="標楷體" w:hint="eastAsia"/>
          <w:sz w:val="28"/>
          <w:szCs w:val="28"/>
        </w:rPr>
        <w:t>（教務科）應</w:t>
      </w:r>
      <w:r w:rsidRPr="00BF0A03">
        <w:rPr>
          <w:rFonts w:ascii="標楷體" w:eastAsia="標楷體" w:hAnsi="標楷體"/>
          <w:sz w:val="28"/>
          <w:szCs w:val="28"/>
        </w:rPr>
        <w:t>召開專案會議審議，審議時應給予</w:t>
      </w:r>
      <w:r w:rsidRPr="00BF0A03">
        <w:rPr>
          <w:rFonts w:ascii="標楷體" w:eastAsia="標楷體" w:hAnsi="標楷體" w:hint="eastAsia"/>
          <w:sz w:val="28"/>
          <w:szCs w:val="28"/>
        </w:rPr>
        <w:t>受訓人員</w:t>
      </w:r>
      <w:r w:rsidRPr="00BF0A03">
        <w:rPr>
          <w:rFonts w:ascii="標楷體" w:eastAsia="標楷體" w:hAnsi="標楷體"/>
          <w:sz w:val="28"/>
          <w:szCs w:val="28"/>
        </w:rPr>
        <w:t>陳述意見之機會，並作成紀錄，再</w:t>
      </w:r>
      <w:proofErr w:type="gramStart"/>
      <w:r w:rsidRPr="00BF0A03">
        <w:rPr>
          <w:rFonts w:ascii="標楷體" w:eastAsia="標楷體" w:hAnsi="標楷體"/>
          <w:sz w:val="28"/>
          <w:szCs w:val="28"/>
        </w:rPr>
        <w:t>送教測中心</w:t>
      </w:r>
      <w:proofErr w:type="gramEnd"/>
      <w:r w:rsidRPr="00BF0A03">
        <w:rPr>
          <w:rFonts w:ascii="標楷體" w:eastAsia="標楷體" w:hAnsi="標楷體"/>
          <w:sz w:val="28"/>
          <w:szCs w:val="28"/>
        </w:rPr>
        <w:t>主任評定。主任如對專案會議審議結果有意見時，應退回專案會議復議，對復議結果仍不同意時，得加</w:t>
      </w:r>
      <w:proofErr w:type="gramStart"/>
      <w:r w:rsidRPr="00BF0A03">
        <w:rPr>
          <w:rFonts w:ascii="標楷體" w:eastAsia="標楷體" w:hAnsi="標楷體"/>
          <w:sz w:val="28"/>
          <w:szCs w:val="28"/>
        </w:rPr>
        <w:t>註</w:t>
      </w:r>
      <w:proofErr w:type="gramEnd"/>
      <w:r w:rsidRPr="00BF0A03">
        <w:rPr>
          <w:rFonts w:ascii="標楷體" w:eastAsia="標楷體" w:hAnsi="標楷體"/>
          <w:sz w:val="28"/>
          <w:szCs w:val="28"/>
        </w:rPr>
        <w:t>理由後變更之。</w:t>
      </w:r>
    </w:p>
    <w:p w14:paraId="4CBBAD4C" w14:textId="77777777" w:rsidR="003D645B" w:rsidRDefault="003D645B" w:rsidP="003D645B">
      <w:pPr>
        <w:overflowPunct w:val="0"/>
        <w:spacing w:line="500" w:lineRule="exact"/>
        <w:ind w:leftChars="591" w:left="1984" w:hangingChars="202" w:hanging="566"/>
        <w:jc w:val="both"/>
        <w:rPr>
          <w:rFonts w:ascii="標楷體" w:eastAsia="標楷體" w:hAnsi="標楷體"/>
          <w:sz w:val="28"/>
          <w:szCs w:val="28"/>
        </w:rPr>
      </w:pPr>
      <w:r w:rsidRPr="00D6601A">
        <w:rPr>
          <w:rFonts w:ascii="標楷體" w:eastAsia="標楷體" w:hAnsi="標楷體" w:hint="eastAsia"/>
          <w:sz w:val="28"/>
          <w:szCs w:val="28"/>
        </w:rPr>
        <w:t>乙、</w:t>
      </w:r>
      <w:r w:rsidRPr="00D6601A">
        <w:rPr>
          <w:rFonts w:ascii="標楷體" w:eastAsia="標楷體" w:hAnsi="標楷體"/>
          <w:sz w:val="28"/>
          <w:szCs w:val="28"/>
        </w:rPr>
        <w:t>專案會議</w:t>
      </w:r>
      <w:r w:rsidRPr="00D6601A">
        <w:rPr>
          <w:rFonts w:ascii="標楷體" w:eastAsia="標楷體" w:hAnsi="標楷體" w:hint="eastAsia"/>
          <w:sz w:val="28"/>
          <w:szCs w:val="28"/>
        </w:rPr>
        <w:t>之</w:t>
      </w:r>
      <w:r w:rsidRPr="00D6601A">
        <w:rPr>
          <w:rFonts w:ascii="標楷體" w:eastAsia="標楷體" w:hAnsi="標楷體"/>
          <w:sz w:val="28"/>
          <w:szCs w:val="28"/>
        </w:rPr>
        <w:t>開會通知單至遲應於審議前5日送達</w:t>
      </w:r>
      <w:r w:rsidRPr="00D6601A">
        <w:rPr>
          <w:rFonts w:ascii="標楷體" w:eastAsia="標楷體" w:hAnsi="標楷體" w:hint="eastAsia"/>
          <w:sz w:val="28"/>
          <w:szCs w:val="28"/>
        </w:rPr>
        <w:t>受訓人員</w:t>
      </w:r>
      <w:r w:rsidRPr="00BF0A03">
        <w:rPr>
          <w:rFonts w:ascii="標楷體" w:eastAsia="標楷體" w:hAnsi="標楷體"/>
          <w:sz w:val="28"/>
          <w:szCs w:val="28"/>
        </w:rPr>
        <w:t>，給予充分時間準備陳述意見。</w:t>
      </w:r>
    </w:p>
    <w:p w14:paraId="56F424E9" w14:textId="6A64DB86" w:rsidR="003D645B" w:rsidRPr="00911C9D" w:rsidRDefault="003D645B" w:rsidP="006155BE">
      <w:pPr>
        <w:pStyle w:val="ae"/>
        <w:numPr>
          <w:ilvl w:val="0"/>
          <w:numId w:val="37"/>
        </w:numPr>
        <w:overflowPunct w:val="0"/>
        <w:spacing w:line="500" w:lineRule="exact"/>
        <w:jc w:val="both"/>
        <w:rPr>
          <w:rFonts w:ascii="標楷體" w:eastAsia="標楷體" w:hAnsi="標楷體"/>
          <w:sz w:val="28"/>
          <w:szCs w:val="28"/>
        </w:rPr>
      </w:pPr>
      <w:r w:rsidRPr="00911C9D">
        <w:rPr>
          <w:rFonts w:ascii="標楷體" w:eastAsia="標楷體" w:hAnsi="標楷體" w:hint="eastAsia"/>
          <w:sz w:val="28"/>
          <w:szCs w:val="28"/>
        </w:rPr>
        <w:t>受訓人員學科、警技、操行或實習成績任</w:t>
      </w:r>
      <w:proofErr w:type="gramStart"/>
      <w:r w:rsidRPr="00911C9D">
        <w:rPr>
          <w:rFonts w:ascii="標楷體" w:eastAsia="標楷體" w:hAnsi="標楷體" w:hint="eastAsia"/>
          <w:sz w:val="28"/>
          <w:szCs w:val="28"/>
        </w:rPr>
        <w:t>一</w:t>
      </w:r>
      <w:proofErr w:type="gramEnd"/>
      <w:r w:rsidRPr="00911C9D">
        <w:rPr>
          <w:rFonts w:ascii="標楷體" w:eastAsia="標楷體" w:hAnsi="標楷體" w:hint="eastAsia"/>
          <w:sz w:val="28"/>
          <w:szCs w:val="28"/>
        </w:rPr>
        <w:t>項目經評定不及格者，依規定報</w:t>
      </w:r>
      <w:r w:rsidR="009A68A7" w:rsidRPr="00846882">
        <w:rPr>
          <w:rFonts w:ascii="標楷體" w:eastAsia="標楷體" w:hAnsi="標楷體" w:hint="eastAsia"/>
          <w:color w:val="000000" w:themeColor="text1"/>
          <w:sz w:val="28"/>
          <w:szCs w:val="28"/>
        </w:rPr>
        <w:t>請</w:t>
      </w:r>
      <w:r w:rsidRPr="00911C9D">
        <w:rPr>
          <w:rFonts w:ascii="標楷體" w:eastAsia="標楷體" w:hAnsi="標楷體" w:hint="eastAsia"/>
          <w:sz w:val="28"/>
          <w:szCs w:val="28"/>
        </w:rPr>
        <w:t>海巡署</w:t>
      </w:r>
      <w:r w:rsidRPr="00947691">
        <w:rPr>
          <w:rFonts w:ascii="標楷體" w:eastAsia="標楷體" w:hAnsi="標楷體" w:hint="eastAsia"/>
          <w:sz w:val="28"/>
          <w:szCs w:val="28"/>
        </w:rPr>
        <w:t>轉</w:t>
      </w:r>
      <w:proofErr w:type="gramStart"/>
      <w:r w:rsidRPr="00947691">
        <w:rPr>
          <w:rFonts w:ascii="標楷體" w:eastAsia="標楷體" w:hAnsi="標楷體" w:hint="eastAsia"/>
          <w:sz w:val="28"/>
          <w:szCs w:val="28"/>
        </w:rPr>
        <w:t>陳</w:t>
      </w:r>
      <w:r w:rsidRPr="00911C9D">
        <w:rPr>
          <w:rFonts w:ascii="標楷體" w:eastAsia="標楷體" w:hAnsi="標楷體" w:hint="eastAsia"/>
          <w:sz w:val="28"/>
          <w:szCs w:val="28"/>
        </w:rPr>
        <w:t>海委會</w:t>
      </w:r>
      <w:proofErr w:type="gramEnd"/>
      <w:r w:rsidRPr="00911C9D">
        <w:rPr>
          <w:rFonts w:ascii="標楷體" w:eastAsia="標楷體" w:hAnsi="標楷體" w:hint="eastAsia"/>
          <w:sz w:val="28"/>
          <w:szCs w:val="28"/>
        </w:rPr>
        <w:t>函送保訓會廢止受訓資格。保訓會核定成績前，受訓人員仍留訓練機關（構）學校訓練。保訓會得派員前往訓練機關（構）學校調閱相關文件與訪談相關人員，前述訓練機關（構）學校及受訪談人員應予必要之協助。</w:t>
      </w:r>
    </w:p>
    <w:p w14:paraId="6F38D27D" w14:textId="77777777" w:rsidR="003D645B" w:rsidRPr="00452127" w:rsidRDefault="003D645B" w:rsidP="002946EA">
      <w:pPr>
        <w:pStyle w:val="ae"/>
        <w:numPr>
          <w:ilvl w:val="1"/>
          <w:numId w:val="36"/>
        </w:numPr>
        <w:overflowPunct w:val="0"/>
        <w:spacing w:line="500" w:lineRule="exact"/>
        <w:jc w:val="both"/>
        <w:rPr>
          <w:rFonts w:ascii="標楷體" w:eastAsia="標楷體" w:hAnsi="標楷體"/>
          <w:sz w:val="28"/>
          <w:szCs w:val="28"/>
        </w:rPr>
      </w:pPr>
      <w:r w:rsidRPr="00947691">
        <w:rPr>
          <w:rFonts w:ascii="標楷體" w:eastAsia="標楷體" w:hAnsi="標楷體" w:hint="eastAsia"/>
          <w:sz w:val="28"/>
          <w:szCs w:val="28"/>
        </w:rPr>
        <w:t>實務</w:t>
      </w:r>
      <w:r w:rsidRPr="00452127">
        <w:rPr>
          <w:rFonts w:ascii="標楷體" w:eastAsia="標楷體" w:hAnsi="標楷體" w:hint="eastAsia"/>
          <w:sz w:val="28"/>
          <w:szCs w:val="28"/>
        </w:rPr>
        <w:t>訓練：依訓練辦法第</w:t>
      </w:r>
      <w:r w:rsidRPr="00452127">
        <w:rPr>
          <w:rFonts w:ascii="標楷體" w:eastAsia="標楷體" w:hAnsi="標楷體"/>
          <w:sz w:val="28"/>
          <w:szCs w:val="28"/>
        </w:rPr>
        <w:t>40</w:t>
      </w:r>
      <w:r w:rsidRPr="00452127">
        <w:rPr>
          <w:rFonts w:ascii="標楷體" w:eastAsia="標楷體" w:hAnsi="標楷體" w:hint="eastAsia"/>
          <w:sz w:val="28"/>
          <w:szCs w:val="28"/>
        </w:rPr>
        <w:t>條之</w:t>
      </w:r>
      <w:r w:rsidRPr="00452127">
        <w:rPr>
          <w:rFonts w:ascii="標楷體" w:eastAsia="標楷體" w:hAnsi="標楷體"/>
          <w:sz w:val="28"/>
          <w:szCs w:val="28"/>
        </w:rPr>
        <w:t>1</w:t>
      </w:r>
      <w:r w:rsidRPr="00452127">
        <w:rPr>
          <w:rFonts w:ascii="標楷體" w:eastAsia="標楷體" w:hAnsi="標楷體" w:hint="eastAsia"/>
          <w:sz w:val="28"/>
          <w:szCs w:val="28"/>
        </w:rPr>
        <w:t>至第</w:t>
      </w:r>
      <w:r w:rsidRPr="00452127">
        <w:rPr>
          <w:rFonts w:ascii="標楷體" w:eastAsia="標楷體" w:hAnsi="標楷體"/>
          <w:sz w:val="28"/>
          <w:szCs w:val="28"/>
        </w:rPr>
        <w:t>42</w:t>
      </w:r>
      <w:r w:rsidRPr="00452127">
        <w:rPr>
          <w:rFonts w:ascii="標楷體" w:eastAsia="標楷體" w:hAnsi="標楷體" w:hint="eastAsia"/>
          <w:sz w:val="28"/>
          <w:szCs w:val="28"/>
        </w:rPr>
        <w:t>條之</w:t>
      </w:r>
      <w:r w:rsidRPr="00452127">
        <w:rPr>
          <w:rFonts w:ascii="標楷體" w:eastAsia="標楷體" w:hAnsi="標楷體"/>
          <w:sz w:val="28"/>
          <w:szCs w:val="28"/>
        </w:rPr>
        <w:t>1</w:t>
      </w:r>
      <w:r w:rsidRPr="00452127">
        <w:rPr>
          <w:rFonts w:ascii="標楷體" w:eastAsia="標楷體" w:hAnsi="標楷體" w:hint="eastAsia"/>
          <w:sz w:val="28"/>
          <w:szCs w:val="28"/>
        </w:rPr>
        <w:t>規定，受訓人員實務訓練成績經評定為不及格者，</w:t>
      </w:r>
      <w:r w:rsidRPr="00947691">
        <w:rPr>
          <w:rFonts w:ascii="標楷體" w:eastAsia="標楷體" w:hAnsi="標楷體" w:hint="eastAsia"/>
          <w:sz w:val="28"/>
          <w:szCs w:val="28"/>
        </w:rPr>
        <w:t>由實務訓練機關（構）學校報請海巡署轉</w:t>
      </w:r>
      <w:proofErr w:type="gramStart"/>
      <w:r w:rsidRPr="00947691">
        <w:rPr>
          <w:rFonts w:ascii="標楷體" w:eastAsia="標楷體" w:hAnsi="標楷體" w:hint="eastAsia"/>
          <w:sz w:val="28"/>
          <w:szCs w:val="28"/>
        </w:rPr>
        <w:t>陳海委會</w:t>
      </w:r>
      <w:proofErr w:type="gramEnd"/>
      <w:r w:rsidRPr="00947691">
        <w:rPr>
          <w:rFonts w:ascii="標楷體" w:eastAsia="標楷體" w:hAnsi="標楷體" w:hint="eastAsia"/>
          <w:sz w:val="28"/>
          <w:szCs w:val="28"/>
        </w:rPr>
        <w:t>函送保訓會核定。</w:t>
      </w:r>
    </w:p>
    <w:p w14:paraId="71EFE910" w14:textId="77777777" w:rsidR="003D645B" w:rsidRPr="00452127" w:rsidRDefault="003D645B" w:rsidP="006E559A">
      <w:pPr>
        <w:pStyle w:val="ae"/>
        <w:numPr>
          <w:ilvl w:val="0"/>
          <w:numId w:val="47"/>
        </w:numPr>
        <w:overflowPunct w:val="0"/>
        <w:spacing w:line="500" w:lineRule="exact"/>
        <w:jc w:val="both"/>
        <w:rPr>
          <w:rFonts w:ascii="標楷體" w:eastAsia="標楷體" w:hAnsi="標楷體"/>
          <w:sz w:val="28"/>
          <w:szCs w:val="28"/>
        </w:rPr>
      </w:pPr>
      <w:r w:rsidRPr="00452127">
        <w:rPr>
          <w:rFonts w:ascii="標楷體" w:eastAsia="標楷體" w:hAnsi="標楷體" w:hint="eastAsia"/>
          <w:sz w:val="28"/>
          <w:szCs w:val="28"/>
        </w:rPr>
        <w:t>依訓練辦法第39條第1項規定，受訓人員實務訓練成績經單位主管初核為不及格者，應先交付實務訓練機關（構）學校考績委員會審議，審議時應給予受訓人員陳述意見之機會，並作成紀錄，再送實務訓練機關（構）學校首長評定。</w:t>
      </w:r>
    </w:p>
    <w:p w14:paraId="1BCCFB22" w14:textId="77777777" w:rsidR="003D645B" w:rsidRPr="00452127" w:rsidRDefault="003D645B" w:rsidP="006E559A">
      <w:pPr>
        <w:pStyle w:val="ae"/>
        <w:numPr>
          <w:ilvl w:val="0"/>
          <w:numId w:val="47"/>
        </w:numPr>
        <w:overflowPunct w:val="0"/>
        <w:spacing w:line="500" w:lineRule="exact"/>
        <w:jc w:val="both"/>
        <w:rPr>
          <w:rFonts w:ascii="標楷體" w:eastAsia="標楷體" w:hAnsi="標楷體"/>
          <w:sz w:val="28"/>
          <w:szCs w:val="28"/>
        </w:rPr>
      </w:pPr>
      <w:r w:rsidRPr="00452127">
        <w:rPr>
          <w:rFonts w:ascii="標楷體" w:eastAsia="標楷體" w:hAnsi="標楷體" w:hint="eastAsia"/>
          <w:sz w:val="28"/>
          <w:szCs w:val="28"/>
        </w:rPr>
        <w:t>依訓練辦法第</w:t>
      </w:r>
      <w:r w:rsidRPr="00452127">
        <w:rPr>
          <w:rFonts w:ascii="標楷體" w:eastAsia="標楷體" w:hAnsi="標楷體"/>
          <w:sz w:val="28"/>
          <w:szCs w:val="28"/>
        </w:rPr>
        <w:t>40</w:t>
      </w:r>
      <w:r w:rsidRPr="00452127">
        <w:rPr>
          <w:rFonts w:ascii="標楷體" w:eastAsia="標楷體" w:hAnsi="標楷體" w:hint="eastAsia"/>
          <w:sz w:val="28"/>
          <w:szCs w:val="28"/>
        </w:rPr>
        <w:t>條之</w:t>
      </w:r>
      <w:r w:rsidRPr="00452127">
        <w:rPr>
          <w:rFonts w:ascii="標楷體" w:eastAsia="標楷體" w:hAnsi="標楷體"/>
          <w:sz w:val="28"/>
          <w:szCs w:val="28"/>
        </w:rPr>
        <w:t>1</w:t>
      </w:r>
      <w:r w:rsidRPr="00452127">
        <w:rPr>
          <w:rFonts w:ascii="標楷體" w:eastAsia="標楷體" w:hAnsi="標楷體" w:hint="eastAsia"/>
          <w:sz w:val="28"/>
          <w:szCs w:val="28"/>
        </w:rPr>
        <w:t>第1項規定，經實務訓練機關（構）學校評定為實務訓練成績不及格者，保訓會得比照第39條第3項及第40條規定，依下列方式處理：</w:t>
      </w:r>
    </w:p>
    <w:p w14:paraId="21CB059F" w14:textId="77777777" w:rsidR="003D645B" w:rsidRPr="00E443D0" w:rsidRDefault="003D645B" w:rsidP="003D645B">
      <w:pPr>
        <w:overflowPunct w:val="0"/>
        <w:spacing w:line="500" w:lineRule="exact"/>
        <w:ind w:left="1418"/>
        <w:jc w:val="both"/>
        <w:rPr>
          <w:rFonts w:ascii="標楷體" w:eastAsia="標楷體" w:hAnsi="標楷體"/>
          <w:sz w:val="28"/>
          <w:szCs w:val="28"/>
        </w:rPr>
      </w:pPr>
      <w:r w:rsidRPr="00E443D0">
        <w:rPr>
          <w:rFonts w:ascii="標楷體" w:eastAsia="標楷體" w:hAnsi="標楷體" w:hint="eastAsia"/>
          <w:sz w:val="28"/>
          <w:szCs w:val="28"/>
        </w:rPr>
        <w:lastRenderedPageBreak/>
        <w:t>甲、核定為成績不及格。</w:t>
      </w:r>
    </w:p>
    <w:p w14:paraId="04A35612" w14:textId="77777777" w:rsidR="003D645B" w:rsidRPr="00276BC8" w:rsidRDefault="003D645B" w:rsidP="003D645B">
      <w:pPr>
        <w:overflowPunct w:val="0"/>
        <w:spacing w:line="500" w:lineRule="exact"/>
        <w:ind w:leftChars="590" w:left="1982" w:hangingChars="202" w:hanging="566"/>
        <w:jc w:val="both"/>
        <w:rPr>
          <w:rFonts w:ascii="標楷體" w:eastAsia="標楷體" w:hAnsi="標楷體"/>
          <w:sz w:val="28"/>
          <w:szCs w:val="28"/>
        </w:rPr>
      </w:pPr>
      <w:r w:rsidRPr="00E443D0">
        <w:rPr>
          <w:rFonts w:ascii="標楷體" w:eastAsia="標楷體" w:hAnsi="標楷體" w:hint="eastAsia"/>
          <w:sz w:val="28"/>
          <w:szCs w:val="28"/>
        </w:rPr>
        <w:t>乙、成</w:t>
      </w:r>
      <w:r w:rsidRPr="00276BC8">
        <w:rPr>
          <w:rFonts w:ascii="標楷體" w:eastAsia="標楷體" w:hAnsi="標楷體" w:hint="eastAsia"/>
          <w:sz w:val="28"/>
          <w:szCs w:val="28"/>
        </w:rPr>
        <w:t>績評定如有違反訓練法令或不當之情事，</w:t>
      </w:r>
      <w:proofErr w:type="gramStart"/>
      <w:r w:rsidRPr="00276BC8">
        <w:rPr>
          <w:rFonts w:ascii="標楷體" w:eastAsia="標楷體" w:hAnsi="標楷體" w:hint="eastAsia"/>
          <w:sz w:val="28"/>
          <w:szCs w:val="28"/>
        </w:rPr>
        <w:t>得敘明理</w:t>
      </w:r>
      <w:proofErr w:type="gramEnd"/>
      <w:r w:rsidRPr="00276BC8">
        <w:rPr>
          <w:rFonts w:ascii="標楷體" w:eastAsia="標楷體" w:hAnsi="標楷體" w:hint="eastAsia"/>
          <w:sz w:val="28"/>
          <w:szCs w:val="28"/>
        </w:rPr>
        <w:t>由退還原實務訓練機關（構）學校重新評定、准予延長實務訓練期間或</w:t>
      </w:r>
      <w:proofErr w:type="gramStart"/>
      <w:r w:rsidRPr="00276BC8">
        <w:rPr>
          <w:rFonts w:ascii="標楷體" w:eastAsia="標楷體" w:hAnsi="標楷體" w:hint="eastAsia"/>
          <w:sz w:val="28"/>
          <w:szCs w:val="28"/>
        </w:rPr>
        <w:t>逕</w:t>
      </w:r>
      <w:proofErr w:type="gramEnd"/>
      <w:r w:rsidRPr="00276BC8">
        <w:rPr>
          <w:rFonts w:ascii="標楷體" w:eastAsia="標楷體" w:hAnsi="標楷體" w:hint="eastAsia"/>
          <w:sz w:val="28"/>
          <w:szCs w:val="28"/>
        </w:rPr>
        <w:t>予核定為成績及格。</w:t>
      </w:r>
    </w:p>
    <w:p w14:paraId="09299196" w14:textId="77777777" w:rsidR="003D645B" w:rsidRPr="00452127" w:rsidRDefault="003D645B" w:rsidP="00954443">
      <w:pPr>
        <w:pStyle w:val="ae"/>
        <w:numPr>
          <w:ilvl w:val="0"/>
          <w:numId w:val="47"/>
        </w:numPr>
        <w:overflowPunct w:val="0"/>
        <w:spacing w:line="500" w:lineRule="exact"/>
        <w:jc w:val="both"/>
        <w:rPr>
          <w:rFonts w:ascii="標楷體" w:eastAsia="標楷體" w:hAnsi="標楷體"/>
          <w:sz w:val="28"/>
          <w:szCs w:val="28"/>
        </w:rPr>
      </w:pPr>
      <w:r w:rsidRPr="00452127">
        <w:rPr>
          <w:rFonts w:ascii="標楷體" w:eastAsia="標楷體" w:hAnsi="標楷體" w:hint="eastAsia"/>
          <w:sz w:val="28"/>
          <w:szCs w:val="28"/>
        </w:rPr>
        <w:t>依訓練辦法第40條之1第2項規定，受訓人員於保訓會核定實務訓練成績前，視為訓練</w:t>
      </w:r>
      <w:proofErr w:type="gramStart"/>
      <w:r w:rsidRPr="00452127">
        <w:rPr>
          <w:rFonts w:ascii="標楷體" w:eastAsia="標楷體" w:hAnsi="標楷體" w:hint="eastAsia"/>
          <w:sz w:val="28"/>
          <w:szCs w:val="28"/>
        </w:rPr>
        <w:t>期間，</w:t>
      </w:r>
      <w:proofErr w:type="gramEnd"/>
      <w:r w:rsidRPr="00452127">
        <w:rPr>
          <w:rFonts w:ascii="標楷體" w:eastAsia="標楷體" w:hAnsi="標楷體" w:hint="eastAsia"/>
          <w:sz w:val="28"/>
          <w:szCs w:val="28"/>
        </w:rPr>
        <w:t>仍留原實務訓練機關（構）學校訓練。</w:t>
      </w:r>
    </w:p>
    <w:p w14:paraId="1AC2DEF1" w14:textId="77777777" w:rsidR="003D645B" w:rsidRPr="00452127" w:rsidRDefault="003D645B" w:rsidP="006E559A">
      <w:pPr>
        <w:pStyle w:val="ae"/>
        <w:numPr>
          <w:ilvl w:val="0"/>
          <w:numId w:val="47"/>
        </w:numPr>
        <w:overflowPunct w:val="0"/>
        <w:spacing w:line="500" w:lineRule="exact"/>
        <w:jc w:val="both"/>
        <w:rPr>
          <w:rFonts w:ascii="標楷體" w:eastAsia="標楷體" w:hAnsi="標楷體"/>
          <w:sz w:val="28"/>
          <w:szCs w:val="28"/>
        </w:rPr>
      </w:pPr>
      <w:r w:rsidRPr="00452127">
        <w:rPr>
          <w:rFonts w:ascii="標楷體" w:eastAsia="標楷體" w:hAnsi="標楷體" w:hint="eastAsia"/>
          <w:sz w:val="28"/>
          <w:szCs w:val="28"/>
        </w:rPr>
        <w:t>依訓練辦法第40條之1第3項規定，經保訓會</w:t>
      </w:r>
      <w:proofErr w:type="gramStart"/>
      <w:r w:rsidRPr="00452127">
        <w:rPr>
          <w:rFonts w:ascii="標楷體" w:eastAsia="標楷體" w:hAnsi="標楷體" w:hint="eastAsia"/>
          <w:sz w:val="28"/>
          <w:szCs w:val="28"/>
        </w:rPr>
        <w:t>逕</w:t>
      </w:r>
      <w:proofErr w:type="gramEnd"/>
      <w:r w:rsidRPr="00452127">
        <w:rPr>
          <w:rFonts w:ascii="標楷體" w:eastAsia="標楷體" w:hAnsi="標楷體" w:hint="eastAsia"/>
          <w:sz w:val="28"/>
          <w:szCs w:val="28"/>
        </w:rPr>
        <w:t>予核定為訓練成績及格者，其實務訓練期滿日，應追溯</w:t>
      </w:r>
      <w:proofErr w:type="gramStart"/>
      <w:r w:rsidRPr="00452127">
        <w:rPr>
          <w:rFonts w:ascii="標楷體" w:eastAsia="標楷體" w:hAnsi="標楷體" w:hint="eastAsia"/>
          <w:sz w:val="28"/>
          <w:szCs w:val="28"/>
        </w:rPr>
        <w:t>自原訓期</w:t>
      </w:r>
      <w:proofErr w:type="gramEnd"/>
      <w:r w:rsidRPr="00452127">
        <w:rPr>
          <w:rFonts w:ascii="標楷體" w:eastAsia="標楷體" w:hAnsi="標楷體" w:hint="eastAsia"/>
          <w:sz w:val="28"/>
          <w:szCs w:val="28"/>
        </w:rPr>
        <w:t>屆滿日生效。但准予延長實務訓練期滿且經核定訓練成績及格者，應追溯至延長實務訓練期滿日生效。</w:t>
      </w:r>
    </w:p>
    <w:p w14:paraId="40EF86E9" w14:textId="77777777" w:rsidR="003D645B" w:rsidRPr="00452127" w:rsidRDefault="003D645B" w:rsidP="006E559A">
      <w:pPr>
        <w:pStyle w:val="ae"/>
        <w:numPr>
          <w:ilvl w:val="0"/>
          <w:numId w:val="47"/>
        </w:numPr>
        <w:overflowPunct w:val="0"/>
        <w:spacing w:line="500" w:lineRule="exact"/>
        <w:jc w:val="both"/>
        <w:rPr>
          <w:rFonts w:ascii="標楷體" w:eastAsia="標楷體" w:hAnsi="標楷體"/>
          <w:sz w:val="28"/>
          <w:szCs w:val="28"/>
        </w:rPr>
      </w:pPr>
      <w:r w:rsidRPr="00452127">
        <w:rPr>
          <w:rFonts w:ascii="標楷體" w:eastAsia="標楷體" w:hAnsi="標楷體" w:hint="eastAsia"/>
          <w:sz w:val="28"/>
          <w:szCs w:val="28"/>
        </w:rPr>
        <w:t>依訓練辦法第</w:t>
      </w:r>
      <w:r w:rsidRPr="00452127">
        <w:rPr>
          <w:rFonts w:ascii="標楷體" w:eastAsia="標楷體" w:hAnsi="標楷體"/>
          <w:sz w:val="28"/>
          <w:szCs w:val="28"/>
        </w:rPr>
        <w:t>42</w:t>
      </w:r>
      <w:r w:rsidRPr="00452127">
        <w:rPr>
          <w:rFonts w:ascii="標楷體" w:eastAsia="標楷體" w:hAnsi="標楷體" w:hint="eastAsia"/>
          <w:sz w:val="28"/>
          <w:szCs w:val="28"/>
        </w:rPr>
        <w:t>條規定，經准予延長實務訓練期間者，由保訓會視事實狀況酌予延長，其期間自文到次日起算，不得逾原訓練</w:t>
      </w:r>
      <w:proofErr w:type="gramStart"/>
      <w:r w:rsidRPr="00452127">
        <w:rPr>
          <w:rFonts w:ascii="標楷體" w:eastAsia="標楷體" w:hAnsi="標楷體" w:hint="eastAsia"/>
          <w:sz w:val="28"/>
          <w:szCs w:val="28"/>
        </w:rPr>
        <w:t>期間，</w:t>
      </w:r>
      <w:proofErr w:type="gramEnd"/>
      <w:r w:rsidRPr="00452127">
        <w:rPr>
          <w:rFonts w:ascii="標楷體" w:eastAsia="標楷體" w:hAnsi="標楷體" w:hint="eastAsia"/>
          <w:sz w:val="28"/>
          <w:szCs w:val="28"/>
        </w:rPr>
        <w:t>並以</w:t>
      </w:r>
      <w:r w:rsidRPr="00452127">
        <w:rPr>
          <w:rFonts w:ascii="標楷體" w:eastAsia="標楷體" w:hAnsi="標楷體"/>
          <w:sz w:val="28"/>
          <w:szCs w:val="28"/>
        </w:rPr>
        <w:t>1</w:t>
      </w:r>
      <w:r w:rsidRPr="00452127">
        <w:rPr>
          <w:rFonts w:ascii="標楷體" w:eastAsia="標楷體" w:hAnsi="標楷體" w:hint="eastAsia"/>
          <w:sz w:val="28"/>
          <w:szCs w:val="28"/>
        </w:rPr>
        <w:t>次為限。延長訓練期滿成績仍評定為不及格者，如有訓練辦法第</w:t>
      </w:r>
      <w:r w:rsidRPr="00452127">
        <w:rPr>
          <w:rFonts w:ascii="標楷體" w:eastAsia="標楷體" w:hAnsi="標楷體"/>
          <w:sz w:val="28"/>
          <w:szCs w:val="28"/>
        </w:rPr>
        <w:t>39</w:t>
      </w:r>
      <w:r w:rsidRPr="00452127">
        <w:rPr>
          <w:rFonts w:ascii="標楷體" w:eastAsia="標楷體" w:hAnsi="標楷體" w:hint="eastAsia"/>
          <w:sz w:val="28"/>
          <w:szCs w:val="28"/>
        </w:rPr>
        <w:t>條第</w:t>
      </w:r>
      <w:r w:rsidRPr="00452127">
        <w:rPr>
          <w:rFonts w:ascii="標楷體" w:eastAsia="標楷體" w:hAnsi="標楷體"/>
          <w:sz w:val="28"/>
          <w:szCs w:val="28"/>
        </w:rPr>
        <w:t>3</w:t>
      </w:r>
      <w:r w:rsidRPr="00452127">
        <w:rPr>
          <w:rFonts w:ascii="標楷體" w:eastAsia="標楷體" w:hAnsi="標楷體" w:hint="eastAsia"/>
          <w:sz w:val="28"/>
          <w:szCs w:val="28"/>
        </w:rPr>
        <w:t>項第</w:t>
      </w:r>
      <w:r w:rsidRPr="00452127">
        <w:rPr>
          <w:rFonts w:ascii="標楷體" w:eastAsia="標楷體" w:hAnsi="標楷體"/>
          <w:sz w:val="28"/>
          <w:szCs w:val="28"/>
        </w:rPr>
        <w:t>2</w:t>
      </w:r>
      <w:r w:rsidRPr="00452127">
        <w:rPr>
          <w:rFonts w:ascii="標楷體" w:eastAsia="標楷體" w:hAnsi="標楷體" w:hint="eastAsia"/>
          <w:sz w:val="28"/>
          <w:szCs w:val="28"/>
        </w:rPr>
        <w:t>款規定之情事，保訓會得退還原實務訓練機關（構）學校重新評定或</w:t>
      </w:r>
      <w:proofErr w:type="gramStart"/>
      <w:r w:rsidRPr="00452127">
        <w:rPr>
          <w:rFonts w:ascii="標楷體" w:eastAsia="標楷體" w:hAnsi="標楷體" w:hint="eastAsia"/>
          <w:sz w:val="28"/>
          <w:szCs w:val="28"/>
        </w:rPr>
        <w:t>逕</w:t>
      </w:r>
      <w:proofErr w:type="gramEnd"/>
      <w:r w:rsidRPr="00452127">
        <w:rPr>
          <w:rFonts w:ascii="標楷體" w:eastAsia="標楷體" w:hAnsi="標楷體" w:hint="eastAsia"/>
          <w:sz w:val="28"/>
          <w:szCs w:val="28"/>
        </w:rPr>
        <w:t>予核定為成績及格。</w:t>
      </w:r>
    </w:p>
    <w:p w14:paraId="40177DCC" w14:textId="77777777" w:rsidR="005E2FF6" w:rsidRPr="00947691" w:rsidRDefault="005D77C3" w:rsidP="006A3515">
      <w:pPr>
        <w:pStyle w:val="1"/>
        <w:numPr>
          <w:ilvl w:val="0"/>
          <w:numId w:val="14"/>
        </w:numPr>
        <w:spacing w:line="500" w:lineRule="exact"/>
        <w:ind w:left="851" w:hanging="851"/>
        <w:rPr>
          <w:rFonts w:ascii="標楷體" w:eastAsia="標楷體" w:hAnsi="標楷體" w:cs="Times New Roman"/>
          <w:b w:val="0"/>
          <w:bCs w:val="0"/>
          <w:kern w:val="3"/>
          <w:sz w:val="28"/>
          <w:szCs w:val="28"/>
        </w:rPr>
      </w:pPr>
      <w:r w:rsidRPr="00947691">
        <w:rPr>
          <w:rFonts w:ascii="標楷體" w:eastAsia="標楷體" w:hAnsi="標楷體" w:cs="Times New Roman"/>
          <w:b w:val="0"/>
          <w:bCs w:val="0"/>
          <w:kern w:val="3"/>
          <w:sz w:val="28"/>
          <w:szCs w:val="28"/>
        </w:rPr>
        <w:t>廢止受訓資格</w:t>
      </w:r>
    </w:p>
    <w:p w14:paraId="6041DD30" w14:textId="77777777" w:rsidR="005E2FF6" w:rsidRPr="00947691" w:rsidRDefault="00933111" w:rsidP="006A3515">
      <w:pPr>
        <w:pStyle w:val="ae"/>
        <w:numPr>
          <w:ilvl w:val="0"/>
          <w:numId w:val="40"/>
        </w:numPr>
        <w:overflowPunct w:val="0"/>
        <w:spacing w:line="500" w:lineRule="exact"/>
        <w:ind w:hanging="914"/>
        <w:jc w:val="both"/>
        <w:rPr>
          <w:rFonts w:ascii="標楷體" w:eastAsia="標楷體" w:hAnsi="標楷體"/>
          <w:sz w:val="28"/>
          <w:szCs w:val="28"/>
        </w:rPr>
      </w:pPr>
      <w:r w:rsidRPr="00947691">
        <w:rPr>
          <w:rFonts w:ascii="標楷體" w:eastAsia="標楷體" w:hAnsi="標楷體" w:hint="eastAsia"/>
          <w:sz w:val="28"/>
          <w:szCs w:val="28"/>
        </w:rPr>
        <w:t>依訓練辦法第11條之1及比照第44條規定，</w:t>
      </w:r>
      <w:r w:rsidR="005D77C3" w:rsidRPr="00947691">
        <w:rPr>
          <w:rFonts w:ascii="標楷體" w:eastAsia="標楷體" w:hAnsi="標楷體"/>
          <w:sz w:val="28"/>
          <w:szCs w:val="28"/>
        </w:rPr>
        <w:t>受訓人員有下列情形之</w:t>
      </w:r>
      <w:proofErr w:type="gramStart"/>
      <w:r w:rsidR="005D77C3" w:rsidRPr="00947691">
        <w:rPr>
          <w:rFonts w:ascii="標楷體" w:eastAsia="標楷體" w:hAnsi="標楷體"/>
          <w:sz w:val="28"/>
          <w:szCs w:val="28"/>
        </w:rPr>
        <w:t>一</w:t>
      </w:r>
      <w:proofErr w:type="gramEnd"/>
      <w:r w:rsidR="005D77C3" w:rsidRPr="00947691">
        <w:rPr>
          <w:rFonts w:ascii="標楷體" w:eastAsia="標楷體" w:hAnsi="標楷體"/>
          <w:sz w:val="28"/>
          <w:szCs w:val="28"/>
        </w:rPr>
        <w:t>者，由訓練機關</w:t>
      </w:r>
      <w:r w:rsidR="005B1173" w:rsidRPr="00947691">
        <w:rPr>
          <w:rFonts w:ascii="標楷體" w:eastAsia="標楷體" w:hAnsi="標楷體" w:hint="eastAsia"/>
          <w:sz w:val="28"/>
          <w:szCs w:val="28"/>
        </w:rPr>
        <w:t>（構）</w:t>
      </w:r>
      <w:r w:rsidR="005D77C3" w:rsidRPr="00947691">
        <w:rPr>
          <w:rFonts w:ascii="標楷體" w:eastAsia="標楷體" w:hAnsi="標楷體"/>
          <w:sz w:val="28"/>
          <w:szCs w:val="28"/>
        </w:rPr>
        <w:t>學校報請海巡署轉</w:t>
      </w:r>
      <w:proofErr w:type="gramStart"/>
      <w:r w:rsidR="005D77C3" w:rsidRPr="00947691">
        <w:rPr>
          <w:rFonts w:ascii="標楷體" w:eastAsia="標楷體" w:hAnsi="標楷體"/>
          <w:sz w:val="28"/>
          <w:szCs w:val="28"/>
        </w:rPr>
        <w:t>陳海委會</w:t>
      </w:r>
      <w:proofErr w:type="gramEnd"/>
      <w:r w:rsidR="005D77C3" w:rsidRPr="00947691">
        <w:rPr>
          <w:rFonts w:ascii="標楷體" w:eastAsia="標楷體" w:hAnsi="標楷體"/>
          <w:sz w:val="28"/>
          <w:szCs w:val="28"/>
        </w:rPr>
        <w:t>函送保訓會廢止受訓資格：</w:t>
      </w:r>
    </w:p>
    <w:p w14:paraId="59CF71B9" w14:textId="77777777" w:rsidR="005E2FF6" w:rsidRPr="00947691" w:rsidRDefault="005D77C3" w:rsidP="005B1173">
      <w:pPr>
        <w:pStyle w:val="ae"/>
        <w:numPr>
          <w:ilvl w:val="1"/>
          <w:numId w:val="40"/>
        </w:numPr>
        <w:overflowPunct w:val="0"/>
        <w:spacing w:line="500" w:lineRule="exact"/>
        <w:jc w:val="both"/>
        <w:rPr>
          <w:rFonts w:ascii="標楷體" w:eastAsia="標楷體" w:hAnsi="標楷體"/>
          <w:sz w:val="28"/>
          <w:szCs w:val="28"/>
        </w:rPr>
      </w:pPr>
      <w:r w:rsidRPr="00947691">
        <w:rPr>
          <w:rFonts w:ascii="標楷體" w:eastAsia="標楷體" w:hAnsi="標楷體"/>
          <w:sz w:val="28"/>
          <w:szCs w:val="28"/>
        </w:rPr>
        <w:t>自願放棄受訓資格、未於規定之時間內報到接受訓練或於訓練期間</w:t>
      </w:r>
      <w:proofErr w:type="gramStart"/>
      <w:r w:rsidRPr="00947691">
        <w:rPr>
          <w:rFonts w:ascii="標楷體" w:eastAsia="標楷體" w:hAnsi="標楷體"/>
          <w:sz w:val="28"/>
          <w:szCs w:val="28"/>
        </w:rPr>
        <w:t>中途離訓</w:t>
      </w:r>
      <w:proofErr w:type="gramEnd"/>
      <w:r w:rsidRPr="00947691">
        <w:rPr>
          <w:rFonts w:ascii="標楷體" w:eastAsia="標楷體" w:hAnsi="標楷體"/>
          <w:sz w:val="28"/>
          <w:szCs w:val="28"/>
        </w:rPr>
        <w:t>。</w:t>
      </w:r>
    </w:p>
    <w:p w14:paraId="064AA6A5" w14:textId="77777777" w:rsidR="005E2FF6" w:rsidRPr="00B10516" w:rsidRDefault="0044103E" w:rsidP="00B10516">
      <w:pPr>
        <w:pStyle w:val="ae"/>
        <w:numPr>
          <w:ilvl w:val="1"/>
          <w:numId w:val="40"/>
        </w:numPr>
        <w:overflowPunct w:val="0"/>
        <w:spacing w:line="500" w:lineRule="exact"/>
        <w:jc w:val="both"/>
        <w:rPr>
          <w:rFonts w:ascii="標楷體" w:eastAsia="標楷體" w:hAnsi="標楷體"/>
          <w:bCs/>
          <w:sz w:val="28"/>
          <w:szCs w:val="28"/>
        </w:rPr>
      </w:pPr>
      <w:r w:rsidRPr="00B10516">
        <w:rPr>
          <w:rFonts w:ascii="標楷體" w:eastAsia="標楷體" w:hAnsi="標楷體"/>
          <w:bCs/>
          <w:sz w:val="28"/>
          <w:szCs w:val="28"/>
        </w:rPr>
        <w:t>教育</w:t>
      </w:r>
      <w:r w:rsidRPr="009A4152">
        <w:rPr>
          <w:rFonts w:ascii="標楷體" w:eastAsia="標楷體" w:hAnsi="標楷體"/>
          <w:bCs/>
          <w:sz w:val="28"/>
          <w:szCs w:val="28"/>
        </w:rPr>
        <w:t>訓練各階段</w:t>
      </w:r>
      <w:r w:rsidRPr="0044103E">
        <w:rPr>
          <w:rFonts w:ascii="標楷體" w:eastAsia="標楷體" w:hAnsi="標楷體"/>
          <w:bCs/>
          <w:sz w:val="28"/>
          <w:szCs w:val="28"/>
        </w:rPr>
        <w:t>學科、警技、操行</w:t>
      </w:r>
      <w:r w:rsidRPr="00B10516">
        <w:rPr>
          <w:rFonts w:ascii="標楷體" w:eastAsia="標楷體" w:hAnsi="標楷體"/>
          <w:bCs/>
          <w:sz w:val="28"/>
          <w:szCs w:val="28"/>
        </w:rPr>
        <w:t>或</w:t>
      </w:r>
      <w:r w:rsidRPr="00E443D0">
        <w:rPr>
          <w:rFonts w:ascii="標楷體" w:eastAsia="標楷體" w:hAnsi="標楷體"/>
          <w:bCs/>
          <w:sz w:val="28"/>
          <w:szCs w:val="28"/>
        </w:rPr>
        <w:t>實習成績任</w:t>
      </w:r>
      <w:proofErr w:type="gramStart"/>
      <w:r w:rsidRPr="00E443D0">
        <w:rPr>
          <w:rFonts w:ascii="標楷體" w:eastAsia="標楷體" w:hAnsi="標楷體"/>
          <w:bCs/>
          <w:sz w:val="28"/>
          <w:szCs w:val="28"/>
        </w:rPr>
        <w:t>一</w:t>
      </w:r>
      <w:proofErr w:type="gramEnd"/>
      <w:r w:rsidRPr="00E443D0">
        <w:rPr>
          <w:rFonts w:ascii="標楷體" w:eastAsia="標楷體" w:hAnsi="標楷體"/>
          <w:bCs/>
          <w:sz w:val="28"/>
          <w:szCs w:val="28"/>
        </w:rPr>
        <w:t>項目</w:t>
      </w:r>
      <w:r w:rsidRPr="0044103E">
        <w:rPr>
          <w:rFonts w:ascii="標楷體" w:eastAsia="標楷體" w:hAnsi="標楷體"/>
          <w:bCs/>
          <w:sz w:val="28"/>
          <w:szCs w:val="28"/>
        </w:rPr>
        <w:t>依教育訓練成績考核相關規定評定為不及格。</w:t>
      </w:r>
    </w:p>
    <w:p w14:paraId="78E7B2A6" w14:textId="77777777" w:rsidR="005E2FF6" w:rsidRPr="00234C26" w:rsidRDefault="005D77C3" w:rsidP="005B1173">
      <w:pPr>
        <w:pStyle w:val="ae"/>
        <w:numPr>
          <w:ilvl w:val="1"/>
          <w:numId w:val="40"/>
        </w:numPr>
        <w:overflowPunct w:val="0"/>
        <w:spacing w:line="500" w:lineRule="exact"/>
        <w:jc w:val="both"/>
        <w:rPr>
          <w:rFonts w:ascii="標楷體" w:eastAsia="標楷體" w:hAnsi="標楷體"/>
          <w:sz w:val="28"/>
          <w:szCs w:val="28"/>
        </w:rPr>
      </w:pPr>
      <w:r w:rsidRPr="005B1173">
        <w:rPr>
          <w:rFonts w:ascii="標楷體" w:eastAsia="標楷體" w:hAnsi="標楷體"/>
          <w:bCs/>
          <w:sz w:val="28"/>
          <w:szCs w:val="28"/>
        </w:rPr>
        <w:t>教育訓練期間除因公假、喪假、分娩、流產、重大傷病或其他不可歸責事由外，每階段</w:t>
      </w:r>
      <w:r w:rsidRPr="00234C26">
        <w:rPr>
          <w:rFonts w:ascii="標楷體" w:eastAsia="標楷體" w:hAnsi="標楷體"/>
          <w:bCs/>
          <w:sz w:val="28"/>
          <w:szCs w:val="28"/>
        </w:rPr>
        <w:t>正課</w:t>
      </w:r>
      <w:r w:rsidRPr="005B1173">
        <w:rPr>
          <w:rFonts w:ascii="標楷體" w:eastAsia="標楷體" w:hAnsi="標楷體"/>
          <w:bCs/>
          <w:sz w:val="28"/>
          <w:szCs w:val="28"/>
        </w:rPr>
        <w:t>請假缺課時數超過該階段課</w:t>
      </w:r>
      <w:r w:rsidRPr="005B1173">
        <w:rPr>
          <w:rFonts w:ascii="標楷體" w:eastAsia="標楷體" w:hAnsi="標楷體"/>
          <w:bCs/>
          <w:sz w:val="28"/>
          <w:szCs w:val="28"/>
        </w:rPr>
        <w:lastRenderedPageBreak/>
        <w:t>程時數18%，</w:t>
      </w:r>
      <w:r w:rsidRPr="00234C26">
        <w:rPr>
          <w:rFonts w:ascii="標楷體" w:eastAsia="標楷體" w:hAnsi="標楷體"/>
          <w:sz w:val="28"/>
          <w:szCs w:val="28"/>
        </w:rPr>
        <w:t>或請事假超過5日，事、病假合計超過10日(每日以24小時計算)。</w:t>
      </w:r>
    </w:p>
    <w:p w14:paraId="6BBD78AC" w14:textId="77777777" w:rsidR="005E2FF6" w:rsidRPr="00730AF4" w:rsidRDefault="005D77C3" w:rsidP="00730AF4">
      <w:pPr>
        <w:pStyle w:val="ae"/>
        <w:numPr>
          <w:ilvl w:val="1"/>
          <w:numId w:val="40"/>
        </w:numPr>
        <w:overflowPunct w:val="0"/>
        <w:spacing w:line="500" w:lineRule="exact"/>
        <w:jc w:val="both"/>
        <w:rPr>
          <w:rFonts w:ascii="標楷體" w:eastAsia="標楷體" w:hAnsi="標楷體"/>
          <w:bCs/>
          <w:sz w:val="28"/>
          <w:szCs w:val="28"/>
        </w:rPr>
      </w:pPr>
      <w:r w:rsidRPr="00234C26">
        <w:rPr>
          <w:rFonts w:ascii="標楷體" w:eastAsia="標楷體" w:hAnsi="標楷體"/>
          <w:sz w:val="28"/>
          <w:szCs w:val="28"/>
        </w:rPr>
        <w:t>教</w:t>
      </w:r>
      <w:r w:rsidRPr="00730AF4">
        <w:rPr>
          <w:rFonts w:ascii="標楷體" w:eastAsia="標楷體" w:hAnsi="標楷體"/>
          <w:bCs/>
          <w:sz w:val="28"/>
          <w:szCs w:val="28"/>
        </w:rPr>
        <w:t>育訓練期間每階段曠課時數累計達該階段課程時數2%，或實務訓練期間曠職累計達3日。</w:t>
      </w:r>
    </w:p>
    <w:p w14:paraId="5ECB4DC0" w14:textId="77777777" w:rsidR="005E2FF6" w:rsidRPr="00730AF4" w:rsidRDefault="005D77C3" w:rsidP="00730AF4">
      <w:pPr>
        <w:pStyle w:val="ae"/>
        <w:numPr>
          <w:ilvl w:val="1"/>
          <w:numId w:val="40"/>
        </w:numPr>
        <w:overflowPunct w:val="0"/>
        <w:spacing w:line="500" w:lineRule="exact"/>
        <w:jc w:val="both"/>
        <w:rPr>
          <w:rFonts w:ascii="標楷體" w:eastAsia="標楷體" w:hAnsi="標楷體"/>
          <w:bCs/>
          <w:sz w:val="28"/>
          <w:szCs w:val="28"/>
        </w:rPr>
      </w:pPr>
      <w:r w:rsidRPr="00730AF4">
        <w:rPr>
          <w:rFonts w:ascii="標楷體" w:eastAsia="標楷體" w:hAnsi="標楷體"/>
          <w:bCs/>
          <w:sz w:val="28"/>
          <w:szCs w:val="28"/>
        </w:rPr>
        <w:t>教育訓練期間不假外出3日以上或逾假5日以上。</w:t>
      </w:r>
    </w:p>
    <w:p w14:paraId="3872B4EA" w14:textId="77777777" w:rsidR="005E2FF6" w:rsidRPr="00234C26" w:rsidRDefault="005D77C3" w:rsidP="00730AF4">
      <w:pPr>
        <w:pStyle w:val="ae"/>
        <w:numPr>
          <w:ilvl w:val="1"/>
          <w:numId w:val="40"/>
        </w:numPr>
        <w:overflowPunct w:val="0"/>
        <w:spacing w:line="500" w:lineRule="exact"/>
        <w:jc w:val="both"/>
        <w:rPr>
          <w:rFonts w:ascii="標楷體" w:eastAsia="標楷體" w:hAnsi="標楷體"/>
          <w:sz w:val="28"/>
          <w:szCs w:val="28"/>
        </w:rPr>
      </w:pPr>
      <w:r w:rsidRPr="00730AF4">
        <w:rPr>
          <w:rFonts w:ascii="標楷體" w:eastAsia="標楷體" w:hAnsi="標楷體"/>
          <w:bCs/>
          <w:sz w:val="28"/>
          <w:szCs w:val="28"/>
        </w:rPr>
        <w:t>教育</w:t>
      </w:r>
      <w:r w:rsidRPr="00234C26">
        <w:rPr>
          <w:rFonts w:ascii="標楷體" w:eastAsia="標楷體" w:hAnsi="標楷體"/>
          <w:sz w:val="28"/>
          <w:szCs w:val="28"/>
        </w:rPr>
        <w:t>訓練或實務訓練期滿獎懲相互抵銷後，累積達</w:t>
      </w:r>
      <w:proofErr w:type="gramStart"/>
      <w:r w:rsidRPr="00234C26">
        <w:rPr>
          <w:rFonts w:ascii="標楷體" w:eastAsia="標楷體" w:hAnsi="標楷體"/>
          <w:sz w:val="28"/>
          <w:szCs w:val="28"/>
        </w:rPr>
        <w:t>一</w:t>
      </w:r>
      <w:proofErr w:type="gramEnd"/>
      <w:r w:rsidRPr="00234C26">
        <w:rPr>
          <w:rFonts w:ascii="標楷體" w:eastAsia="標楷體" w:hAnsi="標楷體"/>
          <w:sz w:val="28"/>
          <w:szCs w:val="28"/>
        </w:rPr>
        <w:t>大過。</w:t>
      </w:r>
    </w:p>
    <w:p w14:paraId="239339A5" w14:textId="77777777" w:rsidR="005E2FF6" w:rsidRPr="00234C26" w:rsidRDefault="005D77C3" w:rsidP="00274B2B">
      <w:pPr>
        <w:pStyle w:val="ae"/>
        <w:numPr>
          <w:ilvl w:val="1"/>
          <w:numId w:val="40"/>
        </w:numPr>
        <w:overflowPunct w:val="0"/>
        <w:spacing w:line="500" w:lineRule="exact"/>
        <w:jc w:val="both"/>
        <w:rPr>
          <w:rFonts w:ascii="標楷體" w:eastAsia="標楷體" w:hAnsi="標楷體"/>
          <w:sz w:val="28"/>
          <w:szCs w:val="28"/>
        </w:rPr>
      </w:pPr>
      <w:r w:rsidRPr="00234C26">
        <w:rPr>
          <w:rFonts w:ascii="標楷體" w:eastAsia="標楷體" w:hAnsi="標楷體"/>
          <w:sz w:val="28"/>
          <w:szCs w:val="28"/>
        </w:rPr>
        <w:t>訓練期間行為失當，有下列情形之</w:t>
      </w:r>
      <w:proofErr w:type="gramStart"/>
      <w:r w:rsidRPr="00234C26">
        <w:rPr>
          <w:rFonts w:ascii="標楷體" w:eastAsia="標楷體" w:hAnsi="標楷體"/>
          <w:sz w:val="28"/>
          <w:szCs w:val="28"/>
        </w:rPr>
        <w:t>一</w:t>
      </w:r>
      <w:proofErr w:type="gramEnd"/>
      <w:r w:rsidRPr="00234C26">
        <w:rPr>
          <w:rFonts w:ascii="標楷體" w:eastAsia="標楷體" w:hAnsi="標楷體"/>
          <w:sz w:val="28"/>
          <w:szCs w:val="28"/>
        </w:rPr>
        <w:t>：</w:t>
      </w:r>
    </w:p>
    <w:p w14:paraId="6217311A" w14:textId="77777777" w:rsidR="005E2FF6" w:rsidRPr="00274B2B" w:rsidRDefault="005D77C3" w:rsidP="00274B2B">
      <w:pPr>
        <w:pStyle w:val="ae"/>
        <w:numPr>
          <w:ilvl w:val="0"/>
          <w:numId w:val="41"/>
        </w:numPr>
        <w:overflowPunct w:val="0"/>
        <w:spacing w:line="500" w:lineRule="exact"/>
        <w:jc w:val="both"/>
        <w:rPr>
          <w:rFonts w:ascii="標楷體" w:eastAsia="標楷體" w:hAnsi="標楷體"/>
          <w:sz w:val="28"/>
          <w:szCs w:val="28"/>
        </w:rPr>
      </w:pPr>
      <w:r w:rsidRPr="00274B2B">
        <w:rPr>
          <w:rFonts w:ascii="標楷體" w:eastAsia="標楷體" w:hAnsi="標楷體"/>
          <w:sz w:val="28"/>
          <w:szCs w:val="28"/>
        </w:rPr>
        <w:t>互毆或毆打他人，情節嚴重。</w:t>
      </w:r>
    </w:p>
    <w:p w14:paraId="2EC39B32" w14:textId="77777777" w:rsidR="005E2FF6" w:rsidRPr="00234C26" w:rsidRDefault="005D77C3" w:rsidP="00274B2B">
      <w:pPr>
        <w:pStyle w:val="ae"/>
        <w:numPr>
          <w:ilvl w:val="0"/>
          <w:numId w:val="41"/>
        </w:numPr>
        <w:overflowPunct w:val="0"/>
        <w:spacing w:line="500" w:lineRule="exact"/>
        <w:jc w:val="both"/>
        <w:rPr>
          <w:rFonts w:ascii="標楷體" w:eastAsia="標楷體" w:hAnsi="標楷體"/>
          <w:sz w:val="28"/>
          <w:szCs w:val="28"/>
        </w:rPr>
      </w:pPr>
      <w:r w:rsidRPr="00234C26">
        <w:rPr>
          <w:rFonts w:ascii="標楷體" w:eastAsia="標楷體" w:hAnsi="標楷體"/>
          <w:sz w:val="28"/>
          <w:szCs w:val="28"/>
        </w:rPr>
        <w:t>違反紀律，情節嚴重。</w:t>
      </w:r>
    </w:p>
    <w:p w14:paraId="2125A475" w14:textId="77777777" w:rsidR="005E2FF6" w:rsidRPr="00234C26" w:rsidRDefault="005D77C3" w:rsidP="00274B2B">
      <w:pPr>
        <w:pStyle w:val="ae"/>
        <w:numPr>
          <w:ilvl w:val="0"/>
          <w:numId w:val="41"/>
        </w:numPr>
        <w:overflowPunct w:val="0"/>
        <w:spacing w:line="500" w:lineRule="exact"/>
        <w:jc w:val="both"/>
        <w:rPr>
          <w:rFonts w:ascii="標楷體" w:eastAsia="標楷體" w:hAnsi="標楷體"/>
          <w:sz w:val="28"/>
          <w:szCs w:val="28"/>
        </w:rPr>
      </w:pPr>
      <w:r w:rsidRPr="00234C26">
        <w:rPr>
          <w:rFonts w:ascii="標楷體" w:eastAsia="標楷體" w:hAnsi="標楷體"/>
          <w:sz w:val="28"/>
          <w:szCs w:val="28"/>
        </w:rPr>
        <w:t>公然侮辱或脅迫師長，情節嚴重。</w:t>
      </w:r>
    </w:p>
    <w:p w14:paraId="3C22E76F" w14:textId="77777777" w:rsidR="005E2FF6" w:rsidRPr="00234C26" w:rsidRDefault="005D77C3" w:rsidP="00274B2B">
      <w:pPr>
        <w:pStyle w:val="ae"/>
        <w:numPr>
          <w:ilvl w:val="0"/>
          <w:numId w:val="41"/>
        </w:numPr>
        <w:overflowPunct w:val="0"/>
        <w:spacing w:line="500" w:lineRule="exact"/>
        <w:jc w:val="both"/>
        <w:rPr>
          <w:rFonts w:ascii="標楷體" w:eastAsia="標楷體" w:hAnsi="標楷體"/>
          <w:sz w:val="28"/>
          <w:szCs w:val="28"/>
        </w:rPr>
      </w:pPr>
      <w:r w:rsidRPr="00234C26">
        <w:rPr>
          <w:rFonts w:ascii="標楷體" w:eastAsia="標楷體" w:hAnsi="標楷體"/>
          <w:sz w:val="28"/>
          <w:szCs w:val="28"/>
        </w:rPr>
        <w:t>無故出入不正當場所，不聽勸止。</w:t>
      </w:r>
    </w:p>
    <w:p w14:paraId="22155961" w14:textId="77777777" w:rsidR="005E2FF6" w:rsidRPr="00234C26" w:rsidRDefault="005D77C3" w:rsidP="00274B2B">
      <w:pPr>
        <w:pStyle w:val="ae"/>
        <w:numPr>
          <w:ilvl w:val="0"/>
          <w:numId w:val="41"/>
        </w:numPr>
        <w:overflowPunct w:val="0"/>
        <w:spacing w:line="500" w:lineRule="exact"/>
        <w:jc w:val="both"/>
        <w:rPr>
          <w:rFonts w:ascii="標楷體" w:eastAsia="標楷體" w:hAnsi="標楷體"/>
          <w:sz w:val="28"/>
          <w:szCs w:val="28"/>
        </w:rPr>
      </w:pPr>
      <w:r w:rsidRPr="00234C26">
        <w:rPr>
          <w:rFonts w:ascii="標楷體" w:eastAsia="標楷體" w:hAnsi="標楷體"/>
          <w:sz w:val="28"/>
          <w:szCs w:val="28"/>
        </w:rPr>
        <w:t>偽造、變造或假借證明文件。</w:t>
      </w:r>
    </w:p>
    <w:p w14:paraId="28129FBA" w14:textId="77777777" w:rsidR="005E2FF6" w:rsidRPr="00234C26" w:rsidRDefault="005D77C3" w:rsidP="00274B2B">
      <w:pPr>
        <w:pStyle w:val="ae"/>
        <w:numPr>
          <w:ilvl w:val="0"/>
          <w:numId w:val="41"/>
        </w:numPr>
        <w:overflowPunct w:val="0"/>
        <w:spacing w:line="500" w:lineRule="exact"/>
        <w:jc w:val="both"/>
        <w:rPr>
          <w:rFonts w:ascii="標楷體" w:eastAsia="標楷體" w:hAnsi="標楷體"/>
          <w:sz w:val="28"/>
          <w:szCs w:val="28"/>
        </w:rPr>
      </w:pPr>
      <w:r w:rsidRPr="00234C26">
        <w:rPr>
          <w:rFonts w:ascii="標楷體" w:eastAsia="標楷體" w:hAnsi="標楷體"/>
          <w:sz w:val="28"/>
          <w:szCs w:val="28"/>
        </w:rPr>
        <w:t>竊盜、</w:t>
      </w:r>
      <w:r w:rsidRPr="00274B2B">
        <w:rPr>
          <w:rFonts w:ascii="標楷體" w:eastAsia="標楷體" w:hAnsi="標楷體"/>
          <w:sz w:val="28"/>
          <w:szCs w:val="28"/>
        </w:rPr>
        <w:t>賭博</w:t>
      </w:r>
      <w:r w:rsidRPr="00234C26">
        <w:rPr>
          <w:rFonts w:ascii="標楷體" w:eastAsia="標楷體" w:hAnsi="標楷體"/>
          <w:sz w:val="28"/>
          <w:szCs w:val="28"/>
        </w:rPr>
        <w:t>行為。</w:t>
      </w:r>
    </w:p>
    <w:p w14:paraId="6D8672F7" w14:textId="77777777" w:rsidR="005E2FF6" w:rsidRPr="00234C26" w:rsidRDefault="005D77C3" w:rsidP="00274B2B">
      <w:pPr>
        <w:pStyle w:val="ae"/>
        <w:numPr>
          <w:ilvl w:val="0"/>
          <w:numId w:val="41"/>
        </w:numPr>
        <w:overflowPunct w:val="0"/>
        <w:spacing w:line="500" w:lineRule="exact"/>
        <w:jc w:val="both"/>
        <w:rPr>
          <w:rFonts w:ascii="標楷體" w:eastAsia="標楷體" w:hAnsi="標楷體"/>
          <w:sz w:val="28"/>
          <w:szCs w:val="28"/>
        </w:rPr>
      </w:pPr>
      <w:r w:rsidRPr="00234C26">
        <w:rPr>
          <w:rFonts w:ascii="標楷體" w:eastAsia="標楷體" w:hAnsi="標楷體"/>
          <w:sz w:val="28"/>
          <w:szCs w:val="28"/>
        </w:rPr>
        <w:t>聚眾滋事，或以不當言論煽動受訓人員，影響團隊秩序。</w:t>
      </w:r>
    </w:p>
    <w:p w14:paraId="59F56A1C" w14:textId="77777777" w:rsidR="005E2FF6" w:rsidRPr="00234C26" w:rsidRDefault="005D77C3" w:rsidP="00274B2B">
      <w:pPr>
        <w:pStyle w:val="ae"/>
        <w:numPr>
          <w:ilvl w:val="0"/>
          <w:numId w:val="41"/>
        </w:numPr>
        <w:overflowPunct w:val="0"/>
        <w:spacing w:line="500" w:lineRule="exact"/>
        <w:jc w:val="both"/>
        <w:rPr>
          <w:rFonts w:ascii="標楷體" w:eastAsia="標楷體" w:hAnsi="標楷體"/>
          <w:sz w:val="28"/>
          <w:szCs w:val="28"/>
        </w:rPr>
      </w:pPr>
      <w:r w:rsidRPr="00234C26">
        <w:rPr>
          <w:rFonts w:ascii="標楷體" w:eastAsia="標楷體" w:hAnsi="標楷體"/>
          <w:sz w:val="28"/>
          <w:szCs w:val="28"/>
        </w:rPr>
        <w:t>有重大不正當行為，足以玷辱</w:t>
      </w:r>
      <w:r w:rsidR="00F03977" w:rsidRPr="00E443D0">
        <w:rPr>
          <w:rFonts w:ascii="標楷體" w:eastAsia="標楷體" w:hAnsi="標楷體" w:hint="eastAsia"/>
          <w:sz w:val="28"/>
          <w:szCs w:val="28"/>
        </w:rPr>
        <w:t>水上</w:t>
      </w:r>
      <w:r w:rsidRPr="00234C26">
        <w:rPr>
          <w:rFonts w:ascii="標楷體" w:eastAsia="標楷體" w:hAnsi="標楷體"/>
          <w:sz w:val="28"/>
          <w:szCs w:val="28"/>
        </w:rPr>
        <w:t>警察榮譽。</w:t>
      </w:r>
    </w:p>
    <w:p w14:paraId="36F4A218" w14:textId="77777777" w:rsidR="005E2FF6" w:rsidRPr="00234C26" w:rsidRDefault="005D77C3" w:rsidP="00274B2B">
      <w:pPr>
        <w:pStyle w:val="ae"/>
        <w:numPr>
          <w:ilvl w:val="0"/>
          <w:numId w:val="41"/>
        </w:numPr>
        <w:overflowPunct w:val="0"/>
        <w:spacing w:line="500" w:lineRule="exact"/>
        <w:jc w:val="both"/>
        <w:rPr>
          <w:rFonts w:ascii="標楷體" w:eastAsia="標楷體" w:hAnsi="標楷體"/>
          <w:sz w:val="28"/>
          <w:szCs w:val="28"/>
        </w:rPr>
      </w:pPr>
      <w:r w:rsidRPr="00234C26">
        <w:rPr>
          <w:rFonts w:ascii="標楷體" w:eastAsia="標楷體" w:hAnsi="標楷體"/>
          <w:sz w:val="28"/>
          <w:szCs w:val="28"/>
        </w:rPr>
        <w:t>施用或持有毒品。</w:t>
      </w:r>
    </w:p>
    <w:p w14:paraId="61FB381A" w14:textId="77777777" w:rsidR="005E2FF6" w:rsidRPr="00234C26" w:rsidRDefault="005D77C3" w:rsidP="00274B2B">
      <w:pPr>
        <w:pStyle w:val="ae"/>
        <w:numPr>
          <w:ilvl w:val="0"/>
          <w:numId w:val="41"/>
        </w:numPr>
        <w:overflowPunct w:val="0"/>
        <w:spacing w:line="500" w:lineRule="exact"/>
        <w:jc w:val="both"/>
        <w:rPr>
          <w:rFonts w:ascii="標楷體" w:eastAsia="標楷體" w:hAnsi="標楷體"/>
          <w:sz w:val="28"/>
          <w:szCs w:val="28"/>
        </w:rPr>
      </w:pPr>
      <w:r w:rsidRPr="00234C26">
        <w:rPr>
          <w:rFonts w:ascii="標楷體" w:eastAsia="標楷體" w:hAnsi="標楷體"/>
          <w:sz w:val="28"/>
          <w:szCs w:val="28"/>
        </w:rPr>
        <w:t>對他人進行性騒擾行為或違反性別平等相關法令規定，經性騷擾申訴相關處理程序審議，情節嚴重。</w:t>
      </w:r>
    </w:p>
    <w:p w14:paraId="7DA41EEC" w14:textId="77777777" w:rsidR="005E2FF6" w:rsidRPr="00234C26" w:rsidRDefault="005D77C3" w:rsidP="006814D1">
      <w:pPr>
        <w:pStyle w:val="ae"/>
        <w:numPr>
          <w:ilvl w:val="1"/>
          <w:numId w:val="40"/>
        </w:numPr>
        <w:overflowPunct w:val="0"/>
        <w:spacing w:line="500" w:lineRule="exact"/>
        <w:jc w:val="both"/>
        <w:rPr>
          <w:rFonts w:ascii="標楷體" w:eastAsia="標楷體" w:hAnsi="標楷體"/>
          <w:sz w:val="28"/>
          <w:szCs w:val="28"/>
        </w:rPr>
      </w:pPr>
      <w:r w:rsidRPr="00234C26">
        <w:rPr>
          <w:rFonts w:ascii="標楷體" w:eastAsia="標楷體" w:hAnsi="標楷體"/>
          <w:sz w:val="28"/>
          <w:szCs w:val="28"/>
        </w:rPr>
        <w:t>訓練期間有酒後駕車或酗酒情形之</w:t>
      </w:r>
      <w:proofErr w:type="gramStart"/>
      <w:r w:rsidRPr="00234C26">
        <w:rPr>
          <w:rFonts w:ascii="標楷體" w:eastAsia="標楷體" w:hAnsi="標楷體"/>
          <w:sz w:val="28"/>
          <w:szCs w:val="28"/>
        </w:rPr>
        <w:t>一</w:t>
      </w:r>
      <w:proofErr w:type="gramEnd"/>
      <w:r w:rsidRPr="00234C26">
        <w:rPr>
          <w:rFonts w:ascii="標楷體" w:eastAsia="標楷體" w:hAnsi="標楷體"/>
          <w:sz w:val="28"/>
          <w:szCs w:val="28"/>
        </w:rPr>
        <w:t>：</w:t>
      </w:r>
    </w:p>
    <w:p w14:paraId="1C435001" w14:textId="77777777" w:rsidR="005E2FF6" w:rsidRPr="00234C26" w:rsidRDefault="005D77C3" w:rsidP="006814D1">
      <w:pPr>
        <w:pStyle w:val="ae"/>
        <w:numPr>
          <w:ilvl w:val="0"/>
          <w:numId w:val="42"/>
        </w:numPr>
        <w:overflowPunct w:val="0"/>
        <w:spacing w:line="500" w:lineRule="exact"/>
        <w:jc w:val="both"/>
        <w:rPr>
          <w:rFonts w:ascii="標楷體" w:eastAsia="標楷體" w:hAnsi="標楷體"/>
          <w:sz w:val="28"/>
          <w:szCs w:val="28"/>
        </w:rPr>
      </w:pPr>
      <w:r w:rsidRPr="00234C26">
        <w:rPr>
          <w:rFonts w:ascii="標楷體" w:eastAsia="標楷體" w:hAnsi="標楷體"/>
          <w:sz w:val="28"/>
          <w:szCs w:val="28"/>
        </w:rPr>
        <w:t>酒後駕車，經檢測吐氣所含酒精成分達每公升0.25毫克以上，或血液中酒精濃度達0.05%以上者，或酒後駕車肇事，依刑法第185條之3規定移送法辦者。或酒後駕車肇事致人重傷或死亡，經檢測吐氣所含酒精成分達每公升0.18毫克以上，或血液中酒精濃度達0.03%以上者。</w:t>
      </w:r>
    </w:p>
    <w:p w14:paraId="5D60EB09" w14:textId="77777777" w:rsidR="005E2FF6" w:rsidRPr="00234C26" w:rsidRDefault="005D77C3" w:rsidP="006814D1">
      <w:pPr>
        <w:pStyle w:val="ae"/>
        <w:numPr>
          <w:ilvl w:val="0"/>
          <w:numId w:val="42"/>
        </w:numPr>
        <w:overflowPunct w:val="0"/>
        <w:spacing w:line="500" w:lineRule="exact"/>
        <w:jc w:val="both"/>
        <w:rPr>
          <w:rFonts w:ascii="標楷體" w:eastAsia="標楷體" w:hAnsi="標楷體"/>
          <w:sz w:val="28"/>
          <w:szCs w:val="28"/>
        </w:rPr>
      </w:pPr>
      <w:r w:rsidRPr="00234C26">
        <w:rPr>
          <w:rFonts w:ascii="標楷體" w:eastAsia="標楷體" w:hAnsi="標楷體"/>
          <w:sz w:val="28"/>
          <w:szCs w:val="28"/>
        </w:rPr>
        <w:t>酗酒滋事，破壞訓練單位安寧秩序，情節嚴重。</w:t>
      </w:r>
    </w:p>
    <w:p w14:paraId="6A25ACB5" w14:textId="77777777" w:rsidR="005E2FF6" w:rsidRPr="00234C26" w:rsidRDefault="005D77C3" w:rsidP="00E867A4">
      <w:pPr>
        <w:pStyle w:val="ae"/>
        <w:numPr>
          <w:ilvl w:val="1"/>
          <w:numId w:val="40"/>
        </w:numPr>
        <w:overflowPunct w:val="0"/>
        <w:spacing w:line="500" w:lineRule="exact"/>
        <w:jc w:val="both"/>
        <w:rPr>
          <w:rFonts w:ascii="標楷體" w:eastAsia="標楷體" w:hAnsi="標楷體"/>
          <w:sz w:val="28"/>
          <w:szCs w:val="28"/>
        </w:rPr>
      </w:pPr>
      <w:r w:rsidRPr="00234C26">
        <w:rPr>
          <w:rFonts w:ascii="標楷體" w:eastAsia="標楷體" w:hAnsi="標楷體"/>
          <w:sz w:val="28"/>
          <w:szCs w:val="28"/>
        </w:rPr>
        <w:t>訓練期間有不當使用武器情形之</w:t>
      </w:r>
      <w:proofErr w:type="gramStart"/>
      <w:r w:rsidRPr="00234C26">
        <w:rPr>
          <w:rFonts w:ascii="標楷體" w:eastAsia="標楷體" w:hAnsi="標楷體"/>
          <w:sz w:val="28"/>
          <w:szCs w:val="28"/>
        </w:rPr>
        <w:t>一</w:t>
      </w:r>
      <w:proofErr w:type="gramEnd"/>
      <w:r w:rsidRPr="00234C26">
        <w:rPr>
          <w:rFonts w:ascii="標楷體" w:eastAsia="標楷體" w:hAnsi="標楷體"/>
          <w:sz w:val="28"/>
          <w:szCs w:val="28"/>
        </w:rPr>
        <w:t>：</w:t>
      </w:r>
    </w:p>
    <w:p w14:paraId="425F7FEF" w14:textId="77777777" w:rsidR="005E2FF6" w:rsidRPr="00234C26" w:rsidRDefault="005D77C3" w:rsidP="00E867A4">
      <w:pPr>
        <w:pStyle w:val="ae"/>
        <w:numPr>
          <w:ilvl w:val="0"/>
          <w:numId w:val="43"/>
        </w:numPr>
        <w:overflowPunct w:val="0"/>
        <w:spacing w:line="500" w:lineRule="exact"/>
        <w:jc w:val="both"/>
        <w:rPr>
          <w:rFonts w:ascii="標楷體" w:eastAsia="標楷體" w:hAnsi="標楷體"/>
          <w:sz w:val="28"/>
          <w:szCs w:val="28"/>
        </w:rPr>
      </w:pPr>
      <w:r w:rsidRPr="00234C26">
        <w:rPr>
          <w:rFonts w:ascii="標楷體" w:eastAsia="標楷體" w:hAnsi="標楷體"/>
          <w:sz w:val="28"/>
          <w:szCs w:val="28"/>
        </w:rPr>
        <w:lastRenderedPageBreak/>
        <w:t>故意丟棄或破壞武器。</w:t>
      </w:r>
    </w:p>
    <w:p w14:paraId="64BBC80B" w14:textId="77777777" w:rsidR="005E2FF6" w:rsidRPr="00234C26" w:rsidRDefault="005D77C3" w:rsidP="00E867A4">
      <w:pPr>
        <w:pStyle w:val="ae"/>
        <w:numPr>
          <w:ilvl w:val="0"/>
          <w:numId w:val="43"/>
        </w:numPr>
        <w:overflowPunct w:val="0"/>
        <w:spacing w:line="500" w:lineRule="exact"/>
        <w:jc w:val="both"/>
        <w:rPr>
          <w:rFonts w:ascii="標楷體" w:eastAsia="標楷體" w:hAnsi="標楷體"/>
          <w:sz w:val="28"/>
          <w:szCs w:val="28"/>
        </w:rPr>
      </w:pPr>
      <w:r w:rsidRPr="00234C26">
        <w:rPr>
          <w:rFonts w:ascii="標楷體" w:eastAsia="標楷體" w:hAnsi="標楷體"/>
          <w:sz w:val="28"/>
          <w:szCs w:val="28"/>
        </w:rPr>
        <w:t>遺失彈藥或槍械，情節嚴重。</w:t>
      </w:r>
    </w:p>
    <w:p w14:paraId="12F62E22" w14:textId="77777777" w:rsidR="005E2FF6" w:rsidRPr="00234C26" w:rsidRDefault="005D77C3" w:rsidP="00E867A4">
      <w:pPr>
        <w:pStyle w:val="ae"/>
        <w:numPr>
          <w:ilvl w:val="0"/>
          <w:numId w:val="43"/>
        </w:numPr>
        <w:overflowPunct w:val="0"/>
        <w:spacing w:line="500" w:lineRule="exact"/>
        <w:jc w:val="both"/>
        <w:rPr>
          <w:rFonts w:ascii="標楷體" w:eastAsia="標楷體" w:hAnsi="標楷體"/>
          <w:sz w:val="28"/>
          <w:szCs w:val="28"/>
        </w:rPr>
      </w:pPr>
      <w:r w:rsidRPr="00234C26">
        <w:rPr>
          <w:rFonts w:ascii="標楷體" w:eastAsia="標楷體" w:hAnsi="標楷體"/>
          <w:sz w:val="28"/>
          <w:szCs w:val="28"/>
        </w:rPr>
        <w:t>擅用武器從事鬥毆或</w:t>
      </w:r>
      <w:proofErr w:type="gramStart"/>
      <w:r w:rsidRPr="00234C26">
        <w:rPr>
          <w:rFonts w:ascii="標楷體" w:eastAsia="標楷體" w:hAnsi="標楷體"/>
          <w:sz w:val="28"/>
          <w:szCs w:val="28"/>
        </w:rPr>
        <w:t>持械傷人</w:t>
      </w:r>
      <w:proofErr w:type="gramEnd"/>
      <w:r w:rsidRPr="00234C26">
        <w:rPr>
          <w:rFonts w:ascii="標楷體" w:eastAsia="標楷體" w:hAnsi="標楷體"/>
          <w:sz w:val="28"/>
          <w:szCs w:val="28"/>
        </w:rPr>
        <w:t>。</w:t>
      </w:r>
    </w:p>
    <w:p w14:paraId="0954838E" w14:textId="77777777" w:rsidR="005E2FF6" w:rsidRPr="00234C26" w:rsidRDefault="005D77C3" w:rsidP="00E867A4">
      <w:pPr>
        <w:pStyle w:val="ae"/>
        <w:numPr>
          <w:ilvl w:val="0"/>
          <w:numId w:val="43"/>
        </w:numPr>
        <w:overflowPunct w:val="0"/>
        <w:spacing w:line="500" w:lineRule="exact"/>
        <w:jc w:val="both"/>
        <w:rPr>
          <w:rFonts w:ascii="標楷體" w:eastAsia="標楷體" w:hAnsi="標楷體"/>
          <w:sz w:val="28"/>
          <w:szCs w:val="28"/>
        </w:rPr>
      </w:pPr>
      <w:r w:rsidRPr="00234C26">
        <w:rPr>
          <w:rFonts w:ascii="標楷體" w:eastAsia="標楷體" w:hAnsi="標楷體"/>
          <w:sz w:val="28"/>
          <w:szCs w:val="28"/>
        </w:rPr>
        <w:t>擅將使用之武器、彈藥、證件或其他重要公物借與他人，致生不良後果。</w:t>
      </w:r>
    </w:p>
    <w:p w14:paraId="0A4790B7" w14:textId="77777777" w:rsidR="005E2FF6" w:rsidRPr="00234C26" w:rsidRDefault="005D77C3" w:rsidP="000C3AD4">
      <w:pPr>
        <w:pStyle w:val="ae"/>
        <w:numPr>
          <w:ilvl w:val="1"/>
          <w:numId w:val="40"/>
        </w:numPr>
        <w:overflowPunct w:val="0"/>
        <w:spacing w:line="500" w:lineRule="exact"/>
        <w:jc w:val="both"/>
        <w:rPr>
          <w:rFonts w:ascii="標楷體" w:eastAsia="標楷體" w:hAnsi="標楷體"/>
          <w:sz w:val="28"/>
          <w:szCs w:val="28"/>
        </w:rPr>
      </w:pPr>
      <w:r w:rsidRPr="00234C26">
        <w:rPr>
          <w:rFonts w:ascii="標楷體" w:eastAsia="標楷體" w:hAnsi="標楷體"/>
          <w:sz w:val="28"/>
          <w:szCs w:val="28"/>
        </w:rPr>
        <w:t>教育訓練期間考試時有下列情形之</w:t>
      </w:r>
      <w:proofErr w:type="gramStart"/>
      <w:r w:rsidRPr="00234C26">
        <w:rPr>
          <w:rFonts w:ascii="標楷體" w:eastAsia="標楷體" w:hAnsi="標楷體"/>
          <w:sz w:val="28"/>
          <w:szCs w:val="28"/>
        </w:rPr>
        <w:t>一</w:t>
      </w:r>
      <w:proofErr w:type="gramEnd"/>
      <w:r w:rsidRPr="00234C26">
        <w:rPr>
          <w:rFonts w:ascii="標楷體" w:eastAsia="標楷體" w:hAnsi="標楷體"/>
          <w:sz w:val="28"/>
          <w:szCs w:val="28"/>
        </w:rPr>
        <w:t>：</w:t>
      </w:r>
    </w:p>
    <w:p w14:paraId="768783CF" w14:textId="77777777" w:rsidR="005E2FF6" w:rsidRPr="00234C26" w:rsidRDefault="005D77C3" w:rsidP="000C3AD4">
      <w:pPr>
        <w:pStyle w:val="ae"/>
        <w:numPr>
          <w:ilvl w:val="0"/>
          <w:numId w:val="44"/>
        </w:numPr>
        <w:overflowPunct w:val="0"/>
        <w:spacing w:line="500" w:lineRule="exact"/>
        <w:jc w:val="both"/>
        <w:rPr>
          <w:rFonts w:ascii="標楷體" w:eastAsia="標楷體" w:hAnsi="標楷體"/>
          <w:sz w:val="28"/>
          <w:szCs w:val="28"/>
        </w:rPr>
      </w:pPr>
      <w:r w:rsidRPr="00234C26">
        <w:rPr>
          <w:rFonts w:ascii="標楷體" w:eastAsia="標楷體" w:hAnsi="標楷體"/>
          <w:sz w:val="28"/>
          <w:szCs w:val="28"/>
        </w:rPr>
        <w:t>冒名頂替。</w:t>
      </w:r>
    </w:p>
    <w:p w14:paraId="47D89967" w14:textId="77777777" w:rsidR="005E2FF6" w:rsidRPr="00234C26" w:rsidRDefault="005D77C3" w:rsidP="000C3AD4">
      <w:pPr>
        <w:pStyle w:val="ae"/>
        <w:numPr>
          <w:ilvl w:val="0"/>
          <w:numId w:val="44"/>
        </w:numPr>
        <w:overflowPunct w:val="0"/>
        <w:spacing w:line="500" w:lineRule="exact"/>
        <w:jc w:val="both"/>
        <w:rPr>
          <w:rFonts w:ascii="標楷體" w:eastAsia="標楷體" w:hAnsi="標楷體"/>
          <w:sz w:val="28"/>
          <w:szCs w:val="28"/>
        </w:rPr>
      </w:pPr>
      <w:r w:rsidRPr="00234C26">
        <w:rPr>
          <w:rFonts w:ascii="標楷體" w:eastAsia="標楷體" w:hAnsi="標楷體"/>
          <w:sz w:val="28"/>
          <w:szCs w:val="28"/>
        </w:rPr>
        <w:t>互換答案卷。</w:t>
      </w:r>
    </w:p>
    <w:p w14:paraId="5B81F256" w14:textId="77777777" w:rsidR="005E2FF6" w:rsidRPr="00234C26" w:rsidRDefault="005D77C3" w:rsidP="000C3AD4">
      <w:pPr>
        <w:pStyle w:val="ae"/>
        <w:numPr>
          <w:ilvl w:val="0"/>
          <w:numId w:val="44"/>
        </w:numPr>
        <w:overflowPunct w:val="0"/>
        <w:spacing w:line="500" w:lineRule="exact"/>
        <w:jc w:val="both"/>
        <w:rPr>
          <w:rFonts w:ascii="標楷體" w:eastAsia="標楷體" w:hAnsi="標楷體"/>
          <w:sz w:val="28"/>
          <w:szCs w:val="28"/>
        </w:rPr>
      </w:pPr>
      <w:r w:rsidRPr="00234C26">
        <w:rPr>
          <w:rFonts w:ascii="標楷體" w:eastAsia="標楷體" w:hAnsi="標楷體"/>
          <w:sz w:val="28"/>
          <w:szCs w:val="28"/>
        </w:rPr>
        <w:t>傳遞文件、暗號或參考資料；其接受者，亦同。</w:t>
      </w:r>
    </w:p>
    <w:p w14:paraId="233AB8FE" w14:textId="77777777" w:rsidR="005E2FF6" w:rsidRPr="00234C26" w:rsidRDefault="005D77C3" w:rsidP="000C3AD4">
      <w:pPr>
        <w:pStyle w:val="ae"/>
        <w:numPr>
          <w:ilvl w:val="0"/>
          <w:numId w:val="44"/>
        </w:numPr>
        <w:overflowPunct w:val="0"/>
        <w:spacing w:line="500" w:lineRule="exact"/>
        <w:jc w:val="both"/>
        <w:rPr>
          <w:rFonts w:ascii="標楷體" w:eastAsia="標楷體" w:hAnsi="標楷體"/>
          <w:sz w:val="28"/>
          <w:szCs w:val="28"/>
        </w:rPr>
      </w:pPr>
      <w:r w:rsidRPr="00234C26">
        <w:rPr>
          <w:rFonts w:ascii="標楷體" w:eastAsia="標楷體" w:hAnsi="標楷體"/>
          <w:sz w:val="28"/>
          <w:szCs w:val="28"/>
        </w:rPr>
        <w:t>夾帶與考試科目有關之書籍文件或經發覺而湮滅。</w:t>
      </w:r>
    </w:p>
    <w:p w14:paraId="1ED7A365" w14:textId="77777777" w:rsidR="005E2FF6" w:rsidRPr="00234C26" w:rsidRDefault="005D77C3" w:rsidP="000C3AD4">
      <w:pPr>
        <w:pStyle w:val="ae"/>
        <w:numPr>
          <w:ilvl w:val="0"/>
          <w:numId w:val="44"/>
        </w:numPr>
        <w:overflowPunct w:val="0"/>
        <w:spacing w:line="500" w:lineRule="exact"/>
        <w:jc w:val="both"/>
        <w:rPr>
          <w:rFonts w:ascii="標楷體" w:eastAsia="標楷體" w:hAnsi="標楷體"/>
          <w:sz w:val="28"/>
          <w:szCs w:val="28"/>
        </w:rPr>
      </w:pPr>
      <w:r w:rsidRPr="00234C26">
        <w:rPr>
          <w:rFonts w:ascii="標楷體" w:eastAsia="標楷體" w:hAnsi="標楷體"/>
          <w:sz w:val="28"/>
          <w:szCs w:val="28"/>
        </w:rPr>
        <w:t>在肢體、桌椅、文具或其他處所書寫與考試科目有關文字或符號。</w:t>
      </w:r>
    </w:p>
    <w:p w14:paraId="51A4193B" w14:textId="77777777" w:rsidR="005E2FF6" w:rsidRPr="00234C26" w:rsidRDefault="005D77C3" w:rsidP="000C3AD4">
      <w:pPr>
        <w:pStyle w:val="ae"/>
        <w:numPr>
          <w:ilvl w:val="0"/>
          <w:numId w:val="44"/>
        </w:numPr>
        <w:overflowPunct w:val="0"/>
        <w:spacing w:line="500" w:lineRule="exact"/>
        <w:jc w:val="both"/>
        <w:rPr>
          <w:rFonts w:ascii="標楷體" w:eastAsia="標楷體" w:hAnsi="標楷體"/>
          <w:sz w:val="28"/>
          <w:szCs w:val="28"/>
        </w:rPr>
      </w:pPr>
      <w:r w:rsidRPr="00234C26">
        <w:rPr>
          <w:rFonts w:ascii="標楷體" w:eastAsia="標楷體" w:hAnsi="標楷體"/>
          <w:sz w:val="28"/>
          <w:szCs w:val="28"/>
        </w:rPr>
        <w:t>以言語傳遞答案或其他方式暗示答案。</w:t>
      </w:r>
    </w:p>
    <w:p w14:paraId="1F68C779" w14:textId="77777777" w:rsidR="005E2FF6" w:rsidRPr="00234C26" w:rsidRDefault="005D77C3" w:rsidP="000C3AD4">
      <w:pPr>
        <w:pStyle w:val="ae"/>
        <w:numPr>
          <w:ilvl w:val="0"/>
          <w:numId w:val="44"/>
        </w:numPr>
        <w:overflowPunct w:val="0"/>
        <w:spacing w:line="500" w:lineRule="exact"/>
        <w:jc w:val="both"/>
        <w:rPr>
          <w:rFonts w:ascii="標楷體" w:eastAsia="標楷體" w:hAnsi="標楷體"/>
          <w:sz w:val="28"/>
          <w:szCs w:val="28"/>
        </w:rPr>
      </w:pPr>
      <w:r w:rsidRPr="00234C26">
        <w:rPr>
          <w:rFonts w:ascii="標楷體" w:eastAsia="標楷體" w:hAnsi="標楷體"/>
          <w:sz w:val="28"/>
          <w:szCs w:val="28"/>
        </w:rPr>
        <w:t>以其他不正當方法發生舞弊情事，情節嚴重。</w:t>
      </w:r>
    </w:p>
    <w:p w14:paraId="11B93B09" w14:textId="77777777" w:rsidR="005E2FF6" w:rsidRPr="00234C26" w:rsidRDefault="005D77C3" w:rsidP="000C3AD4">
      <w:pPr>
        <w:pStyle w:val="ae"/>
        <w:numPr>
          <w:ilvl w:val="1"/>
          <w:numId w:val="40"/>
        </w:numPr>
        <w:overflowPunct w:val="0"/>
        <w:spacing w:line="500" w:lineRule="exact"/>
        <w:jc w:val="both"/>
        <w:rPr>
          <w:rFonts w:ascii="標楷體" w:eastAsia="標楷體" w:hAnsi="標楷體"/>
          <w:sz w:val="28"/>
          <w:szCs w:val="28"/>
        </w:rPr>
      </w:pPr>
      <w:r w:rsidRPr="00234C26">
        <w:rPr>
          <w:rFonts w:ascii="標楷體" w:eastAsia="標楷體" w:hAnsi="標楷體"/>
          <w:sz w:val="28"/>
          <w:szCs w:val="28"/>
        </w:rPr>
        <w:t>實務訓練成績不及格。</w:t>
      </w:r>
    </w:p>
    <w:p w14:paraId="0A1A8617" w14:textId="77777777" w:rsidR="005E2FF6" w:rsidRPr="00234C26" w:rsidRDefault="005D77C3" w:rsidP="000C3AD4">
      <w:pPr>
        <w:pStyle w:val="ae"/>
        <w:numPr>
          <w:ilvl w:val="1"/>
          <w:numId w:val="40"/>
        </w:numPr>
        <w:overflowPunct w:val="0"/>
        <w:spacing w:line="500" w:lineRule="exact"/>
        <w:jc w:val="both"/>
        <w:rPr>
          <w:rFonts w:ascii="標楷體" w:eastAsia="標楷體" w:hAnsi="標楷體"/>
          <w:sz w:val="28"/>
          <w:szCs w:val="28"/>
        </w:rPr>
      </w:pPr>
      <w:r w:rsidRPr="000C3AD4">
        <w:rPr>
          <w:rFonts w:ascii="標楷體" w:eastAsia="標楷體" w:hAnsi="標楷體"/>
          <w:sz w:val="28"/>
          <w:szCs w:val="28"/>
        </w:rPr>
        <w:t>實務訓練期間經核准延長病假期滿，仍不能銷假繼續訓練。</w:t>
      </w:r>
    </w:p>
    <w:p w14:paraId="3696CE36" w14:textId="77777777" w:rsidR="005E2FF6" w:rsidRPr="00234C26" w:rsidRDefault="005D77C3" w:rsidP="000C3AD4">
      <w:pPr>
        <w:pStyle w:val="ae"/>
        <w:numPr>
          <w:ilvl w:val="1"/>
          <w:numId w:val="40"/>
        </w:numPr>
        <w:overflowPunct w:val="0"/>
        <w:spacing w:line="500" w:lineRule="exact"/>
        <w:ind w:left="1418" w:hanging="460"/>
        <w:jc w:val="both"/>
        <w:rPr>
          <w:rFonts w:ascii="標楷體" w:eastAsia="標楷體" w:hAnsi="標楷體"/>
          <w:sz w:val="28"/>
          <w:szCs w:val="28"/>
        </w:rPr>
      </w:pPr>
      <w:r w:rsidRPr="00234C26">
        <w:rPr>
          <w:rFonts w:ascii="標楷體" w:eastAsia="標楷體" w:hAnsi="標楷體"/>
          <w:sz w:val="28"/>
          <w:szCs w:val="28"/>
        </w:rPr>
        <w:t>實務訓練期間除因</w:t>
      </w:r>
      <w:proofErr w:type="gramStart"/>
      <w:r w:rsidRPr="00234C26">
        <w:rPr>
          <w:rFonts w:ascii="標楷體" w:eastAsia="標楷體" w:hAnsi="標楷體"/>
          <w:sz w:val="28"/>
          <w:szCs w:val="28"/>
        </w:rPr>
        <w:t>娩</w:t>
      </w:r>
      <w:proofErr w:type="gramEnd"/>
      <w:r w:rsidRPr="00234C26">
        <w:rPr>
          <w:rFonts w:ascii="標楷體" w:eastAsia="標楷體" w:hAnsi="標楷體"/>
          <w:sz w:val="28"/>
          <w:szCs w:val="28"/>
        </w:rPr>
        <w:t>假、流產假、骨髓捐贈或器官捐贈假外，請假日數累積超過訓練期間二分之一。但延長病假請假日數</w:t>
      </w:r>
      <w:proofErr w:type="gramStart"/>
      <w:r w:rsidRPr="00234C26">
        <w:rPr>
          <w:rFonts w:ascii="標楷體" w:eastAsia="標楷體" w:hAnsi="標楷體"/>
          <w:sz w:val="28"/>
          <w:szCs w:val="28"/>
        </w:rPr>
        <w:t>不</w:t>
      </w:r>
      <w:proofErr w:type="gramEnd"/>
      <w:r w:rsidRPr="00234C26">
        <w:rPr>
          <w:rFonts w:ascii="標楷體" w:eastAsia="標楷體" w:hAnsi="標楷體"/>
          <w:sz w:val="28"/>
          <w:szCs w:val="28"/>
        </w:rPr>
        <w:t>與其</w:t>
      </w:r>
      <w:proofErr w:type="gramStart"/>
      <w:r w:rsidRPr="00234C26">
        <w:rPr>
          <w:rFonts w:ascii="標楷體" w:eastAsia="標楷體" w:hAnsi="標楷體"/>
          <w:sz w:val="28"/>
          <w:szCs w:val="28"/>
        </w:rPr>
        <w:t>他假別合併</w:t>
      </w:r>
      <w:proofErr w:type="gramEnd"/>
      <w:r w:rsidRPr="00234C26">
        <w:rPr>
          <w:rFonts w:ascii="標楷體" w:eastAsia="標楷體" w:hAnsi="標楷體"/>
          <w:sz w:val="28"/>
          <w:szCs w:val="28"/>
        </w:rPr>
        <w:t>計算。</w:t>
      </w:r>
    </w:p>
    <w:p w14:paraId="5271CDC0" w14:textId="77777777" w:rsidR="005E2FF6" w:rsidRPr="00234C26" w:rsidRDefault="005D77C3" w:rsidP="00937D4F">
      <w:pPr>
        <w:pStyle w:val="ae"/>
        <w:numPr>
          <w:ilvl w:val="1"/>
          <w:numId w:val="40"/>
        </w:numPr>
        <w:overflowPunct w:val="0"/>
        <w:spacing w:line="500" w:lineRule="exact"/>
        <w:ind w:left="1418" w:hanging="460"/>
        <w:jc w:val="both"/>
        <w:rPr>
          <w:rFonts w:ascii="標楷體" w:eastAsia="標楷體" w:hAnsi="標楷體"/>
          <w:sz w:val="28"/>
          <w:szCs w:val="28"/>
        </w:rPr>
      </w:pPr>
      <w:r w:rsidRPr="00234C26">
        <w:rPr>
          <w:rFonts w:ascii="標楷體" w:eastAsia="標楷體" w:hAnsi="標楷體"/>
          <w:sz w:val="28"/>
          <w:szCs w:val="28"/>
        </w:rPr>
        <w:t>訓練期間對訓練機關</w:t>
      </w:r>
      <w:r w:rsidR="00AF1CAE" w:rsidRPr="00E443D0">
        <w:rPr>
          <w:rFonts w:ascii="標楷體" w:eastAsia="標楷體" w:hAnsi="標楷體" w:hint="eastAsia"/>
          <w:sz w:val="28"/>
          <w:szCs w:val="28"/>
        </w:rPr>
        <w:t>(構)</w:t>
      </w:r>
      <w:r w:rsidRPr="00234C26">
        <w:rPr>
          <w:rFonts w:ascii="標楷體" w:eastAsia="標楷體" w:hAnsi="標楷體"/>
          <w:sz w:val="28"/>
          <w:szCs w:val="28"/>
        </w:rPr>
        <w:t>學校講座、長官或其他人員施以強暴脅迫，有具體事證。</w:t>
      </w:r>
    </w:p>
    <w:p w14:paraId="72EF1A4F" w14:textId="77777777" w:rsidR="005E2FF6" w:rsidRPr="00234C26" w:rsidRDefault="005D77C3" w:rsidP="000C3AD4">
      <w:pPr>
        <w:pStyle w:val="ae"/>
        <w:numPr>
          <w:ilvl w:val="1"/>
          <w:numId w:val="40"/>
        </w:numPr>
        <w:overflowPunct w:val="0"/>
        <w:spacing w:line="500" w:lineRule="exact"/>
        <w:jc w:val="both"/>
        <w:rPr>
          <w:rFonts w:ascii="標楷體" w:eastAsia="標楷體" w:hAnsi="標楷體"/>
          <w:sz w:val="28"/>
          <w:szCs w:val="28"/>
        </w:rPr>
      </w:pPr>
      <w:r w:rsidRPr="00234C26">
        <w:rPr>
          <w:rFonts w:ascii="標楷體" w:eastAsia="標楷體" w:hAnsi="標楷體"/>
          <w:sz w:val="28"/>
          <w:szCs w:val="28"/>
        </w:rPr>
        <w:t>訓練期間依規定應體格</w:t>
      </w:r>
      <w:proofErr w:type="gramStart"/>
      <w:r w:rsidRPr="00234C26">
        <w:rPr>
          <w:rFonts w:ascii="標楷體" w:eastAsia="標楷體" w:hAnsi="標楷體"/>
          <w:sz w:val="28"/>
          <w:szCs w:val="28"/>
        </w:rPr>
        <w:t>複</w:t>
      </w:r>
      <w:proofErr w:type="gramEnd"/>
      <w:r w:rsidRPr="00234C26">
        <w:rPr>
          <w:rFonts w:ascii="標楷體" w:eastAsia="標楷體" w:hAnsi="標楷體"/>
          <w:sz w:val="28"/>
          <w:szCs w:val="28"/>
        </w:rPr>
        <w:t>檢，經檢查不合格，或逾期</w:t>
      </w:r>
      <w:proofErr w:type="gramStart"/>
      <w:r w:rsidRPr="00234C26">
        <w:rPr>
          <w:rFonts w:ascii="標楷體" w:eastAsia="標楷體" w:hAnsi="標楷體"/>
          <w:sz w:val="28"/>
          <w:szCs w:val="28"/>
        </w:rPr>
        <w:t>不</w:t>
      </w:r>
      <w:proofErr w:type="gramEnd"/>
      <w:r w:rsidRPr="00234C26">
        <w:rPr>
          <w:rFonts w:ascii="標楷體" w:eastAsia="標楷體" w:hAnsi="標楷體"/>
          <w:sz w:val="28"/>
          <w:szCs w:val="28"/>
        </w:rPr>
        <w:t>繳交體格檢查表。</w:t>
      </w:r>
    </w:p>
    <w:p w14:paraId="59D1478D" w14:textId="77777777" w:rsidR="005E2FF6" w:rsidRPr="00234C26" w:rsidRDefault="005D77C3" w:rsidP="00937D4F">
      <w:pPr>
        <w:pStyle w:val="ae"/>
        <w:numPr>
          <w:ilvl w:val="1"/>
          <w:numId w:val="40"/>
        </w:numPr>
        <w:overflowPunct w:val="0"/>
        <w:spacing w:line="500" w:lineRule="exact"/>
        <w:jc w:val="both"/>
        <w:rPr>
          <w:rFonts w:ascii="標楷體" w:eastAsia="標楷體" w:hAnsi="標楷體"/>
          <w:sz w:val="28"/>
          <w:szCs w:val="28"/>
        </w:rPr>
      </w:pPr>
      <w:r w:rsidRPr="00234C26">
        <w:rPr>
          <w:rFonts w:ascii="標楷體" w:eastAsia="標楷體" w:hAnsi="標楷體"/>
          <w:sz w:val="28"/>
          <w:szCs w:val="28"/>
        </w:rPr>
        <w:t>其他足認品德操守不良，情節嚴重，有具體事證。</w:t>
      </w:r>
    </w:p>
    <w:p w14:paraId="4CB2D9FE" w14:textId="77777777" w:rsidR="005E2FF6" w:rsidRPr="00234C26" w:rsidRDefault="005D77C3" w:rsidP="00937D4F">
      <w:pPr>
        <w:pStyle w:val="ae"/>
        <w:numPr>
          <w:ilvl w:val="0"/>
          <w:numId w:val="40"/>
        </w:numPr>
        <w:overflowPunct w:val="0"/>
        <w:spacing w:line="500" w:lineRule="exact"/>
        <w:ind w:hanging="914"/>
        <w:jc w:val="both"/>
        <w:rPr>
          <w:rFonts w:ascii="標楷體" w:eastAsia="標楷體" w:hAnsi="標楷體"/>
          <w:sz w:val="28"/>
          <w:szCs w:val="28"/>
        </w:rPr>
      </w:pPr>
      <w:r w:rsidRPr="00234C26">
        <w:rPr>
          <w:rFonts w:ascii="標楷體" w:eastAsia="標楷體" w:hAnsi="標楷體"/>
          <w:sz w:val="28"/>
          <w:szCs w:val="28"/>
        </w:rPr>
        <w:t>受訓人員發生特殊行為及學習異常情事時，各訓練機關</w:t>
      </w:r>
      <w:r w:rsidR="00937D4F">
        <w:rPr>
          <w:rFonts w:ascii="標楷體" w:eastAsia="標楷體" w:hAnsi="標楷體" w:hint="eastAsia"/>
          <w:sz w:val="28"/>
          <w:szCs w:val="28"/>
        </w:rPr>
        <w:t>（構）</w:t>
      </w:r>
      <w:r w:rsidRPr="00234C26">
        <w:rPr>
          <w:rFonts w:ascii="標楷體" w:eastAsia="標楷體" w:hAnsi="標楷體"/>
          <w:sz w:val="28"/>
          <w:szCs w:val="28"/>
        </w:rPr>
        <w:t>學校應即時</w:t>
      </w:r>
      <w:proofErr w:type="gramStart"/>
      <w:r w:rsidRPr="00234C26">
        <w:rPr>
          <w:rFonts w:ascii="標楷體" w:eastAsia="標楷體" w:hAnsi="標楷體"/>
          <w:sz w:val="28"/>
          <w:szCs w:val="28"/>
        </w:rPr>
        <w:t>採</w:t>
      </w:r>
      <w:proofErr w:type="gramEnd"/>
      <w:r w:rsidRPr="00234C26">
        <w:rPr>
          <w:rFonts w:ascii="標楷體" w:eastAsia="標楷體" w:hAnsi="標楷體"/>
          <w:sz w:val="28"/>
          <w:szCs w:val="28"/>
        </w:rPr>
        <w:t>證、即時記錄，其已符合前款任</w:t>
      </w:r>
      <w:proofErr w:type="gramStart"/>
      <w:r w:rsidRPr="00234C26">
        <w:rPr>
          <w:rFonts w:ascii="標楷體" w:eastAsia="標楷體" w:hAnsi="標楷體"/>
          <w:sz w:val="28"/>
          <w:szCs w:val="28"/>
        </w:rPr>
        <w:t>一</w:t>
      </w:r>
      <w:proofErr w:type="gramEnd"/>
      <w:r w:rsidRPr="00234C26">
        <w:rPr>
          <w:rFonts w:ascii="標楷體" w:eastAsia="標楷體" w:hAnsi="標楷體"/>
          <w:sz w:val="28"/>
          <w:szCs w:val="28"/>
        </w:rPr>
        <w:t>目廢止受訓資格之要件時，應即時</w:t>
      </w:r>
      <w:proofErr w:type="gramStart"/>
      <w:r w:rsidRPr="00234C26">
        <w:rPr>
          <w:rFonts w:ascii="標楷體" w:eastAsia="標楷體" w:hAnsi="標楷體"/>
          <w:sz w:val="28"/>
          <w:szCs w:val="28"/>
        </w:rPr>
        <w:t>函報保訓</w:t>
      </w:r>
      <w:proofErr w:type="gramEnd"/>
      <w:r w:rsidRPr="00234C26">
        <w:rPr>
          <w:rFonts w:ascii="標楷體" w:eastAsia="標楷體" w:hAnsi="標楷體"/>
          <w:sz w:val="28"/>
          <w:szCs w:val="28"/>
        </w:rPr>
        <w:t>會廢止受訓資格。</w:t>
      </w:r>
    </w:p>
    <w:p w14:paraId="0461C316" w14:textId="77777777" w:rsidR="005E2FF6" w:rsidRPr="00234C26" w:rsidRDefault="00DA1B83" w:rsidP="00DA1B83">
      <w:pPr>
        <w:pStyle w:val="ae"/>
        <w:numPr>
          <w:ilvl w:val="0"/>
          <w:numId w:val="40"/>
        </w:numPr>
        <w:overflowPunct w:val="0"/>
        <w:spacing w:line="500" w:lineRule="exact"/>
        <w:ind w:hanging="914"/>
        <w:jc w:val="both"/>
        <w:rPr>
          <w:rFonts w:ascii="標楷體" w:eastAsia="標楷體" w:hAnsi="標楷體"/>
          <w:sz w:val="28"/>
          <w:szCs w:val="28"/>
        </w:rPr>
      </w:pPr>
      <w:r>
        <w:rPr>
          <w:rFonts w:ascii="標楷體" w:eastAsia="標楷體" w:hAnsi="標楷體" w:cs="標楷體" w:hint="eastAsia"/>
          <w:spacing w:val="-4"/>
          <w:sz w:val="28"/>
          <w:szCs w:val="28"/>
        </w:rPr>
        <w:lastRenderedPageBreak/>
        <w:t>依訓練辦法第45條第1項規定，</w:t>
      </w:r>
      <w:r w:rsidR="005D77C3" w:rsidRPr="00234C26">
        <w:rPr>
          <w:rFonts w:ascii="標楷體" w:eastAsia="標楷體" w:hAnsi="標楷體" w:cs="標楷體"/>
          <w:spacing w:val="-4"/>
          <w:sz w:val="28"/>
          <w:szCs w:val="28"/>
        </w:rPr>
        <w:t>一般水上警察特考四等考試錄取保留受訓資格人員，未於第</w:t>
      </w:r>
      <w:r>
        <w:rPr>
          <w:rFonts w:ascii="標楷體" w:eastAsia="標楷體" w:hAnsi="標楷體" w:cs="標楷體" w:hint="eastAsia"/>
          <w:spacing w:val="-4"/>
          <w:sz w:val="28"/>
          <w:szCs w:val="28"/>
        </w:rPr>
        <w:t>9</w:t>
      </w:r>
      <w:r w:rsidR="005D77C3" w:rsidRPr="00234C26">
        <w:rPr>
          <w:rFonts w:ascii="標楷體" w:eastAsia="標楷體" w:hAnsi="標楷體" w:cs="標楷體"/>
          <w:spacing w:val="-4"/>
          <w:sz w:val="28"/>
          <w:szCs w:val="28"/>
        </w:rPr>
        <w:t>點第2款規定所定期限內申請補訓者，即喪失考試錄取資格。</w:t>
      </w:r>
    </w:p>
    <w:p w14:paraId="3585E65B" w14:textId="77777777" w:rsidR="005E2FF6" w:rsidRPr="00234C26" w:rsidRDefault="00071C2A" w:rsidP="00071C2A">
      <w:pPr>
        <w:pStyle w:val="ae"/>
        <w:numPr>
          <w:ilvl w:val="0"/>
          <w:numId w:val="40"/>
        </w:numPr>
        <w:overflowPunct w:val="0"/>
        <w:spacing w:line="500" w:lineRule="exact"/>
        <w:ind w:hanging="914"/>
        <w:jc w:val="both"/>
        <w:rPr>
          <w:rFonts w:ascii="標楷體" w:eastAsia="標楷體" w:hAnsi="標楷體"/>
          <w:sz w:val="28"/>
          <w:szCs w:val="28"/>
        </w:rPr>
      </w:pPr>
      <w:r>
        <w:rPr>
          <w:rFonts w:ascii="標楷體" w:eastAsia="標楷體" w:hAnsi="標楷體" w:cs="標楷體" w:hint="eastAsia"/>
          <w:spacing w:val="-4"/>
          <w:sz w:val="28"/>
          <w:szCs w:val="28"/>
        </w:rPr>
        <w:t>依訓練辦法第45條第2項規定，</w:t>
      </w:r>
      <w:r w:rsidR="005D77C3" w:rsidRPr="00234C26">
        <w:rPr>
          <w:rFonts w:ascii="標楷體" w:eastAsia="標楷體" w:hAnsi="標楷體" w:cs="標楷體"/>
          <w:sz w:val="28"/>
          <w:szCs w:val="28"/>
        </w:rPr>
        <w:t>一般水上警察特考四等考試</w:t>
      </w:r>
      <w:r w:rsidR="005D77C3" w:rsidRPr="00234C26">
        <w:rPr>
          <w:rFonts w:ascii="標楷體" w:eastAsia="標楷體" w:hAnsi="標楷體" w:cs="標楷體"/>
          <w:kern w:val="0"/>
          <w:sz w:val="28"/>
          <w:szCs w:val="28"/>
        </w:rPr>
        <w:t>錄取人員，停止訓練原因消滅後，未於</w:t>
      </w:r>
      <w:r w:rsidR="005D77C3" w:rsidRPr="00234C26">
        <w:rPr>
          <w:rFonts w:ascii="標楷體" w:eastAsia="標楷體" w:hAnsi="標楷體" w:cs="標楷體"/>
          <w:sz w:val="28"/>
          <w:szCs w:val="28"/>
        </w:rPr>
        <w:t>第</w:t>
      </w:r>
      <w:r>
        <w:rPr>
          <w:rFonts w:ascii="標楷體" w:eastAsia="標楷體" w:hAnsi="標楷體" w:cs="標楷體" w:hint="eastAsia"/>
          <w:sz w:val="28"/>
          <w:szCs w:val="28"/>
        </w:rPr>
        <w:t>12</w:t>
      </w:r>
      <w:r w:rsidR="005D77C3" w:rsidRPr="00234C26">
        <w:rPr>
          <w:rFonts w:ascii="標楷體" w:eastAsia="標楷體" w:hAnsi="標楷體" w:cs="標楷體"/>
          <w:sz w:val="28"/>
          <w:szCs w:val="28"/>
        </w:rPr>
        <w:t>點第4款規定</w:t>
      </w:r>
      <w:r w:rsidR="005D77C3" w:rsidRPr="00234C26">
        <w:rPr>
          <w:rFonts w:ascii="標楷體" w:eastAsia="標楷體" w:hAnsi="標楷體" w:cs="標楷體"/>
          <w:kern w:val="0"/>
          <w:sz w:val="28"/>
          <w:szCs w:val="28"/>
        </w:rPr>
        <w:t>所定期限內申請重新訓練者，由保訓會廢止其受訓資格。</w:t>
      </w:r>
    </w:p>
    <w:p w14:paraId="6CE2EFD9" w14:textId="77777777" w:rsidR="005E2FF6" w:rsidRPr="000F7861" w:rsidRDefault="005D77C3" w:rsidP="000F7861">
      <w:pPr>
        <w:pStyle w:val="1"/>
        <w:numPr>
          <w:ilvl w:val="0"/>
          <w:numId w:val="14"/>
        </w:numPr>
        <w:spacing w:line="500" w:lineRule="exact"/>
        <w:ind w:left="1134" w:hanging="1134"/>
        <w:rPr>
          <w:rFonts w:ascii="標楷體" w:eastAsia="標楷體" w:hAnsi="標楷體"/>
          <w:b w:val="0"/>
          <w:sz w:val="28"/>
          <w:szCs w:val="28"/>
        </w:rPr>
      </w:pPr>
      <w:r w:rsidRPr="000F7861">
        <w:rPr>
          <w:rFonts w:ascii="標楷體" w:eastAsia="標楷體" w:hAnsi="標楷體"/>
          <w:b w:val="0"/>
          <w:sz w:val="28"/>
          <w:szCs w:val="28"/>
        </w:rPr>
        <w:t>請領考試及格證書</w:t>
      </w:r>
    </w:p>
    <w:p w14:paraId="591839E9" w14:textId="77777777" w:rsidR="00A1013F" w:rsidRPr="00234C26" w:rsidRDefault="00A1013F" w:rsidP="001C110E">
      <w:pPr>
        <w:pStyle w:val="ae"/>
        <w:numPr>
          <w:ilvl w:val="0"/>
          <w:numId w:val="45"/>
        </w:numPr>
        <w:overflowPunct w:val="0"/>
        <w:spacing w:line="500" w:lineRule="exact"/>
        <w:ind w:hanging="914"/>
        <w:jc w:val="both"/>
        <w:rPr>
          <w:rFonts w:ascii="標楷體" w:eastAsia="標楷體" w:hAnsi="標楷體"/>
          <w:spacing w:val="-6"/>
          <w:sz w:val="28"/>
          <w:szCs w:val="28"/>
        </w:rPr>
      </w:pPr>
      <w:r w:rsidRPr="00234C26">
        <w:rPr>
          <w:rFonts w:ascii="標楷體" w:eastAsia="標楷體" w:hAnsi="標楷體"/>
          <w:spacing w:val="-6"/>
          <w:sz w:val="28"/>
          <w:szCs w:val="28"/>
        </w:rPr>
        <w:t>依</w:t>
      </w:r>
      <w:r w:rsidRPr="00234C26">
        <w:rPr>
          <w:rFonts w:ascii="標楷體" w:eastAsia="標楷體" w:hAnsi="標楷體" w:hint="eastAsia"/>
          <w:spacing w:val="-6"/>
          <w:sz w:val="28"/>
          <w:szCs w:val="28"/>
        </w:rPr>
        <w:t>訓</w:t>
      </w:r>
      <w:r w:rsidRPr="00234C26">
        <w:rPr>
          <w:rFonts w:ascii="標楷體" w:eastAsia="標楷體" w:hAnsi="標楷體"/>
          <w:spacing w:val="-6"/>
          <w:sz w:val="28"/>
          <w:szCs w:val="28"/>
        </w:rPr>
        <w:t>練辦法第</w:t>
      </w:r>
      <w:r w:rsidRPr="00234C26">
        <w:rPr>
          <w:rFonts w:ascii="標楷體" w:eastAsia="標楷體" w:hAnsi="標楷體" w:hint="eastAsia"/>
          <w:spacing w:val="-6"/>
          <w:sz w:val="28"/>
          <w:szCs w:val="28"/>
        </w:rPr>
        <w:t>43條</w:t>
      </w:r>
      <w:r w:rsidRPr="00234C26">
        <w:rPr>
          <w:rFonts w:ascii="標楷體" w:eastAsia="標楷體" w:hAnsi="標楷體"/>
          <w:spacing w:val="-6"/>
          <w:sz w:val="28"/>
          <w:szCs w:val="28"/>
        </w:rPr>
        <w:t>、「公務人員考試錄取人員訓練期滿請領考試及格證書作業要點」</w:t>
      </w:r>
      <w:r w:rsidRPr="00234C26">
        <w:rPr>
          <w:rFonts w:ascii="標楷體" w:eastAsia="標楷體" w:hAnsi="標楷體" w:hint="eastAsia"/>
          <w:spacing w:val="-6"/>
          <w:sz w:val="28"/>
          <w:szCs w:val="28"/>
        </w:rPr>
        <w:t>（以</w:t>
      </w:r>
      <w:r w:rsidRPr="00234C26">
        <w:rPr>
          <w:rFonts w:ascii="標楷體" w:eastAsia="標楷體" w:hAnsi="標楷體"/>
          <w:spacing w:val="-6"/>
          <w:sz w:val="28"/>
          <w:szCs w:val="28"/>
        </w:rPr>
        <w:t>下簡稱請證作業要點）及「考試院各種證書暨證明書規費收費標準」規定辦理。</w:t>
      </w:r>
    </w:p>
    <w:p w14:paraId="11729702" w14:textId="77777777" w:rsidR="00A1013F" w:rsidRPr="00234C26" w:rsidRDefault="00A1013F" w:rsidP="00E4221F">
      <w:pPr>
        <w:pStyle w:val="ae"/>
        <w:numPr>
          <w:ilvl w:val="0"/>
          <w:numId w:val="45"/>
        </w:numPr>
        <w:overflowPunct w:val="0"/>
        <w:spacing w:line="500" w:lineRule="exact"/>
        <w:ind w:hanging="914"/>
        <w:jc w:val="both"/>
        <w:rPr>
          <w:rFonts w:ascii="標楷體" w:eastAsia="標楷體" w:hAnsi="標楷體"/>
          <w:sz w:val="28"/>
          <w:szCs w:val="28"/>
        </w:rPr>
      </w:pPr>
      <w:r w:rsidRPr="00234C26">
        <w:rPr>
          <w:rFonts w:ascii="標楷體" w:eastAsia="標楷體" w:hAnsi="標楷體"/>
          <w:sz w:val="28"/>
          <w:szCs w:val="28"/>
        </w:rPr>
        <w:t>依訓練辦法第25條第1項規定，訓練期滿日之計算，以受訓人員向訓練機關（構）學校報到之日</w:t>
      </w:r>
      <w:proofErr w:type="gramStart"/>
      <w:r w:rsidRPr="00234C26">
        <w:rPr>
          <w:rFonts w:ascii="標楷體" w:eastAsia="標楷體" w:hAnsi="標楷體"/>
          <w:sz w:val="28"/>
          <w:szCs w:val="28"/>
        </w:rPr>
        <w:t>起算至訓練</w:t>
      </w:r>
      <w:proofErr w:type="gramEnd"/>
      <w:r w:rsidRPr="00234C26">
        <w:rPr>
          <w:rFonts w:ascii="標楷體" w:eastAsia="標楷體" w:hAnsi="標楷體"/>
          <w:sz w:val="28"/>
          <w:szCs w:val="28"/>
        </w:rPr>
        <w:t>屆滿之日為訓練期滿日。</w:t>
      </w:r>
    </w:p>
    <w:p w14:paraId="7417E8C3" w14:textId="77777777" w:rsidR="005E2FF6" w:rsidRPr="00234C26" w:rsidRDefault="00A1013F" w:rsidP="00E4221F">
      <w:pPr>
        <w:pStyle w:val="ae"/>
        <w:numPr>
          <w:ilvl w:val="0"/>
          <w:numId w:val="45"/>
        </w:numPr>
        <w:overflowPunct w:val="0"/>
        <w:spacing w:line="500" w:lineRule="exact"/>
        <w:ind w:hanging="914"/>
        <w:jc w:val="both"/>
        <w:rPr>
          <w:rFonts w:ascii="標楷體" w:eastAsia="標楷體" w:hAnsi="標楷體"/>
          <w:sz w:val="28"/>
          <w:szCs w:val="28"/>
        </w:rPr>
      </w:pPr>
      <w:proofErr w:type="gramStart"/>
      <w:r w:rsidRPr="00234C26">
        <w:rPr>
          <w:rFonts w:ascii="標楷體" w:eastAsia="標楷體" w:hAnsi="標楷體" w:hint="eastAsia"/>
          <w:sz w:val="28"/>
          <w:szCs w:val="28"/>
        </w:rPr>
        <w:t>依</w:t>
      </w:r>
      <w:r w:rsidRPr="00234C26">
        <w:rPr>
          <w:rFonts w:ascii="標楷體" w:eastAsia="標楷體" w:hAnsi="標楷體"/>
          <w:sz w:val="28"/>
          <w:szCs w:val="28"/>
        </w:rPr>
        <w:t>請證</w:t>
      </w:r>
      <w:proofErr w:type="gramEnd"/>
      <w:r w:rsidRPr="00234C26">
        <w:rPr>
          <w:rFonts w:ascii="標楷體" w:eastAsia="標楷體" w:hAnsi="標楷體"/>
          <w:sz w:val="28"/>
          <w:szCs w:val="28"/>
        </w:rPr>
        <w:t>作業要點第5點規定，實務訓練機關</w:t>
      </w:r>
      <w:r w:rsidRPr="00234C26">
        <w:rPr>
          <w:rFonts w:ascii="標楷體" w:eastAsia="標楷體" w:hAnsi="標楷體" w:hint="eastAsia"/>
          <w:bCs/>
          <w:kern w:val="2"/>
          <w:sz w:val="28"/>
          <w:szCs w:val="28"/>
        </w:rPr>
        <w:t>（構</w:t>
      </w:r>
      <w:r w:rsidRPr="00234C26">
        <w:rPr>
          <w:rFonts w:ascii="標楷體" w:eastAsia="標楷體" w:hAnsi="標楷體"/>
          <w:bCs/>
          <w:kern w:val="2"/>
          <w:sz w:val="28"/>
          <w:szCs w:val="28"/>
        </w:rPr>
        <w:t>）</w:t>
      </w:r>
      <w:r w:rsidRPr="00234C26">
        <w:rPr>
          <w:rFonts w:ascii="標楷體" w:eastAsia="標楷體" w:hAnsi="標楷體" w:hint="eastAsia"/>
          <w:bCs/>
          <w:kern w:val="2"/>
          <w:sz w:val="28"/>
          <w:szCs w:val="28"/>
        </w:rPr>
        <w:t>學校</w:t>
      </w:r>
      <w:r w:rsidRPr="00234C26">
        <w:rPr>
          <w:rFonts w:ascii="標楷體" w:eastAsia="標楷體" w:hAnsi="標楷體"/>
          <w:sz w:val="28"/>
          <w:szCs w:val="28"/>
        </w:rPr>
        <w:t>應於保訓會</w:t>
      </w:r>
      <w:r w:rsidRPr="00234C26">
        <w:rPr>
          <w:rFonts w:ascii="標楷體" w:eastAsia="標楷體" w:hAnsi="標楷體" w:hint="eastAsia"/>
          <w:sz w:val="28"/>
          <w:szCs w:val="28"/>
        </w:rPr>
        <w:t>「</w:t>
      </w:r>
      <w:r w:rsidRPr="00234C26">
        <w:rPr>
          <w:rFonts w:ascii="標楷體" w:eastAsia="標楷體" w:hAnsi="標楷體"/>
          <w:sz w:val="28"/>
          <w:szCs w:val="28"/>
        </w:rPr>
        <w:t>培訓業務系統</w:t>
      </w:r>
      <w:r w:rsidRPr="00234C26">
        <w:rPr>
          <w:rFonts w:ascii="標楷體" w:eastAsia="標楷體" w:hAnsi="標楷體" w:hint="eastAsia"/>
          <w:sz w:val="28"/>
          <w:szCs w:val="28"/>
        </w:rPr>
        <w:t>」</w:t>
      </w:r>
      <w:proofErr w:type="gramStart"/>
      <w:r w:rsidRPr="00234C26">
        <w:rPr>
          <w:rFonts w:ascii="標楷體" w:eastAsia="標楷體" w:hAnsi="標楷體"/>
          <w:sz w:val="28"/>
          <w:szCs w:val="28"/>
        </w:rPr>
        <w:t>辦理請證作業</w:t>
      </w:r>
      <w:proofErr w:type="gramEnd"/>
      <w:r w:rsidRPr="00234C26">
        <w:rPr>
          <w:rFonts w:ascii="標楷體" w:eastAsia="標楷體" w:hAnsi="標楷體"/>
          <w:sz w:val="28"/>
          <w:szCs w:val="28"/>
        </w:rPr>
        <w:t>，並檢具</w:t>
      </w:r>
      <w:r w:rsidRPr="00234C26">
        <w:rPr>
          <w:rFonts w:ascii="標楷體" w:eastAsia="標楷體" w:hAnsi="標楷體" w:hint="eastAsia"/>
          <w:sz w:val="28"/>
          <w:szCs w:val="28"/>
        </w:rPr>
        <w:t>系統產製之</w:t>
      </w:r>
      <w:r w:rsidRPr="00234C26">
        <w:rPr>
          <w:rFonts w:ascii="標楷體" w:eastAsia="標楷體" w:hAnsi="標楷體"/>
          <w:sz w:val="28"/>
          <w:szCs w:val="28"/>
        </w:rPr>
        <w:t>實務訓練及性質特殊訓練成績清冊（如附件11），函送國家文官學院轉陳保訓會，報請考試院發給考試及格證書。實務訓練機關</w:t>
      </w:r>
      <w:r w:rsidRPr="00234C26">
        <w:rPr>
          <w:rFonts w:ascii="標楷體" w:eastAsia="標楷體" w:hAnsi="標楷體" w:hint="eastAsia"/>
          <w:bCs/>
          <w:kern w:val="2"/>
          <w:sz w:val="28"/>
          <w:szCs w:val="28"/>
        </w:rPr>
        <w:t>（構</w:t>
      </w:r>
      <w:r w:rsidRPr="00234C26">
        <w:rPr>
          <w:rFonts w:ascii="標楷體" w:eastAsia="標楷體" w:hAnsi="標楷體"/>
          <w:bCs/>
          <w:kern w:val="2"/>
          <w:sz w:val="28"/>
          <w:szCs w:val="28"/>
        </w:rPr>
        <w:t>）</w:t>
      </w:r>
      <w:r w:rsidRPr="00234C26">
        <w:rPr>
          <w:rFonts w:ascii="標楷體" w:eastAsia="標楷體" w:hAnsi="標楷體" w:hint="eastAsia"/>
          <w:bCs/>
          <w:kern w:val="2"/>
          <w:sz w:val="28"/>
          <w:szCs w:val="28"/>
        </w:rPr>
        <w:t>學校</w:t>
      </w:r>
      <w:proofErr w:type="gramStart"/>
      <w:r w:rsidRPr="00234C26">
        <w:rPr>
          <w:rFonts w:ascii="標楷體" w:eastAsia="標楷體" w:hAnsi="標楷體"/>
          <w:sz w:val="28"/>
          <w:szCs w:val="28"/>
        </w:rPr>
        <w:t>辦理請證作業</w:t>
      </w:r>
      <w:proofErr w:type="gramEnd"/>
      <w:r w:rsidRPr="00234C26">
        <w:rPr>
          <w:rFonts w:ascii="標楷體" w:eastAsia="標楷體" w:hAnsi="標楷體"/>
          <w:sz w:val="28"/>
          <w:szCs w:val="28"/>
        </w:rPr>
        <w:t>，應詳實填列及</w:t>
      </w:r>
      <w:proofErr w:type="gramStart"/>
      <w:r w:rsidRPr="00234C26">
        <w:rPr>
          <w:rFonts w:ascii="標楷體" w:eastAsia="標楷體" w:hAnsi="標楷體"/>
          <w:sz w:val="28"/>
          <w:szCs w:val="28"/>
        </w:rPr>
        <w:t>校核</w:t>
      </w:r>
      <w:r w:rsidRPr="00234C26">
        <w:rPr>
          <w:rFonts w:ascii="標楷體" w:eastAsia="標楷體" w:hAnsi="標楷體" w:hint="eastAsia"/>
          <w:sz w:val="28"/>
          <w:szCs w:val="28"/>
        </w:rPr>
        <w:t>上</w:t>
      </w:r>
      <w:proofErr w:type="gramEnd"/>
      <w:r w:rsidRPr="00234C26">
        <w:rPr>
          <w:rFonts w:ascii="標楷體" w:eastAsia="標楷體" w:hAnsi="標楷體" w:hint="eastAsia"/>
          <w:sz w:val="28"/>
          <w:szCs w:val="28"/>
        </w:rPr>
        <w:t>開</w:t>
      </w:r>
      <w:r w:rsidRPr="00234C26">
        <w:rPr>
          <w:rFonts w:ascii="標楷體" w:eastAsia="標楷體" w:hAnsi="標楷體"/>
          <w:sz w:val="28"/>
          <w:szCs w:val="28"/>
        </w:rPr>
        <w:t>成績清冊內之受訓人員資料，如有資料變更者，應檢附相關證明文件。</w:t>
      </w:r>
    </w:p>
    <w:p w14:paraId="54497427" w14:textId="77777777" w:rsidR="005E2FF6" w:rsidRPr="00E4221F" w:rsidRDefault="005D77C3" w:rsidP="00E4221F">
      <w:pPr>
        <w:pStyle w:val="1"/>
        <w:numPr>
          <w:ilvl w:val="0"/>
          <w:numId w:val="14"/>
        </w:numPr>
        <w:spacing w:line="500" w:lineRule="exact"/>
        <w:ind w:left="1134" w:hanging="1134"/>
        <w:rPr>
          <w:rFonts w:ascii="標楷體" w:eastAsia="標楷體" w:hAnsi="標楷體"/>
          <w:b w:val="0"/>
          <w:sz w:val="28"/>
          <w:szCs w:val="28"/>
        </w:rPr>
      </w:pPr>
      <w:r w:rsidRPr="00E4221F">
        <w:rPr>
          <w:rFonts w:ascii="標楷體" w:eastAsia="標楷體" w:hAnsi="標楷體"/>
          <w:b w:val="0"/>
          <w:sz w:val="28"/>
          <w:szCs w:val="28"/>
        </w:rPr>
        <w:t>附則</w:t>
      </w:r>
    </w:p>
    <w:p w14:paraId="20F9EAFD" w14:textId="77777777" w:rsidR="005E2FF6" w:rsidRPr="00234C26" w:rsidRDefault="005D77C3" w:rsidP="00E4221F">
      <w:pPr>
        <w:pStyle w:val="ae"/>
        <w:numPr>
          <w:ilvl w:val="0"/>
          <w:numId w:val="46"/>
        </w:numPr>
        <w:overflowPunct w:val="0"/>
        <w:spacing w:line="500" w:lineRule="exact"/>
        <w:ind w:hanging="914"/>
        <w:jc w:val="both"/>
        <w:rPr>
          <w:rFonts w:ascii="標楷體" w:eastAsia="標楷體" w:hAnsi="標楷體"/>
          <w:sz w:val="28"/>
          <w:szCs w:val="28"/>
        </w:rPr>
      </w:pPr>
      <w:r w:rsidRPr="00234C26">
        <w:rPr>
          <w:rFonts w:ascii="標楷體" w:eastAsia="標楷體" w:hAnsi="標楷體"/>
          <w:sz w:val="28"/>
          <w:szCs w:val="28"/>
        </w:rPr>
        <w:t>公務人員特種考試警察人員考試水上警察人員類別錄取人員訓練計畫第4點第1款第3目及第2款第2目錄取人員教育訓練期間，</w:t>
      </w:r>
      <w:proofErr w:type="gramStart"/>
      <w:r w:rsidRPr="00234C26">
        <w:rPr>
          <w:rFonts w:ascii="標楷體" w:eastAsia="標楷體" w:hAnsi="標楷體"/>
          <w:sz w:val="28"/>
          <w:szCs w:val="28"/>
        </w:rPr>
        <w:t>準</w:t>
      </w:r>
      <w:proofErr w:type="gramEnd"/>
      <w:r w:rsidRPr="00234C26">
        <w:rPr>
          <w:rFonts w:ascii="標楷體" w:eastAsia="標楷體" w:hAnsi="標楷體"/>
          <w:sz w:val="28"/>
          <w:szCs w:val="28"/>
        </w:rPr>
        <w:t>用本計畫相關規定。</w:t>
      </w:r>
    </w:p>
    <w:p w14:paraId="2EB8B830" w14:textId="77777777" w:rsidR="005E2FF6" w:rsidRPr="00234C26" w:rsidRDefault="005D77C3" w:rsidP="00E4221F">
      <w:pPr>
        <w:pStyle w:val="ae"/>
        <w:numPr>
          <w:ilvl w:val="0"/>
          <w:numId w:val="46"/>
        </w:numPr>
        <w:overflowPunct w:val="0"/>
        <w:spacing w:line="500" w:lineRule="exact"/>
        <w:ind w:hanging="914"/>
        <w:jc w:val="both"/>
        <w:rPr>
          <w:rFonts w:ascii="標楷體" w:eastAsia="標楷體" w:hAnsi="標楷體"/>
          <w:sz w:val="28"/>
          <w:szCs w:val="28"/>
        </w:rPr>
      </w:pPr>
      <w:r w:rsidRPr="00E4221F">
        <w:rPr>
          <w:rFonts w:ascii="標楷體" w:eastAsia="標楷體" w:hAnsi="標楷體"/>
          <w:sz w:val="28"/>
          <w:szCs w:val="28"/>
        </w:rPr>
        <w:t>依銓敘部</w:t>
      </w:r>
      <w:proofErr w:type="gramStart"/>
      <w:r w:rsidRPr="00E4221F">
        <w:rPr>
          <w:rFonts w:ascii="標楷體" w:eastAsia="標楷體" w:hAnsi="標楷體"/>
          <w:sz w:val="28"/>
          <w:szCs w:val="28"/>
        </w:rPr>
        <w:t>102年7月23日部退</w:t>
      </w:r>
      <w:proofErr w:type="gramEnd"/>
      <w:r w:rsidRPr="00E4221F">
        <w:rPr>
          <w:rFonts w:ascii="標楷體" w:eastAsia="標楷體" w:hAnsi="標楷體"/>
          <w:sz w:val="28"/>
          <w:szCs w:val="28"/>
        </w:rPr>
        <w:t>三字第1023743222號令，自103年1月1日以後之考試錄取人員訓練</w:t>
      </w:r>
      <w:proofErr w:type="gramStart"/>
      <w:r w:rsidRPr="00E4221F">
        <w:rPr>
          <w:rFonts w:ascii="標楷體" w:eastAsia="標楷體" w:hAnsi="標楷體"/>
          <w:sz w:val="28"/>
          <w:szCs w:val="28"/>
        </w:rPr>
        <w:t>期間，不得採</w:t>
      </w:r>
      <w:proofErr w:type="gramEnd"/>
      <w:r w:rsidRPr="00E4221F">
        <w:rPr>
          <w:rFonts w:ascii="標楷體" w:eastAsia="標楷體" w:hAnsi="標楷體"/>
          <w:sz w:val="28"/>
          <w:szCs w:val="28"/>
        </w:rPr>
        <w:t>計為公務人員退休年資，亦不得繳付退撫基金費用。</w:t>
      </w:r>
    </w:p>
    <w:p w14:paraId="7F7EDFD4" w14:textId="77777777" w:rsidR="005E2FF6" w:rsidRPr="00234C26" w:rsidRDefault="005D77C3" w:rsidP="00E4221F">
      <w:pPr>
        <w:pStyle w:val="ae"/>
        <w:numPr>
          <w:ilvl w:val="0"/>
          <w:numId w:val="46"/>
        </w:numPr>
        <w:overflowPunct w:val="0"/>
        <w:spacing w:line="500" w:lineRule="exact"/>
        <w:ind w:hanging="914"/>
        <w:jc w:val="both"/>
        <w:rPr>
          <w:rFonts w:ascii="標楷體" w:eastAsia="標楷體" w:hAnsi="標楷體"/>
          <w:sz w:val="28"/>
          <w:szCs w:val="28"/>
        </w:rPr>
      </w:pPr>
      <w:r w:rsidRPr="00E4221F">
        <w:rPr>
          <w:rFonts w:ascii="標楷體" w:eastAsia="標楷體" w:hAnsi="標楷體"/>
          <w:sz w:val="28"/>
          <w:szCs w:val="28"/>
        </w:rPr>
        <w:lastRenderedPageBreak/>
        <w:t>依銓敘部</w:t>
      </w:r>
      <w:proofErr w:type="gramStart"/>
      <w:r w:rsidRPr="00E4221F">
        <w:rPr>
          <w:rFonts w:ascii="標楷體" w:eastAsia="標楷體" w:hAnsi="標楷體"/>
          <w:sz w:val="28"/>
          <w:szCs w:val="28"/>
        </w:rPr>
        <w:t>110年8月24日部法</w:t>
      </w:r>
      <w:proofErr w:type="gramEnd"/>
      <w:r w:rsidRPr="00E4221F">
        <w:rPr>
          <w:rFonts w:ascii="標楷體" w:eastAsia="標楷體" w:hAnsi="標楷體"/>
          <w:sz w:val="28"/>
          <w:szCs w:val="28"/>
        </w:rPr>
        <w:t>二字第11053777381號令，自111年1月1日起，各機關於核計公務人員休假日數時，其所具公務人員考試錄取訓練</w:t>
      </w:r>
      <w:proofErr w:type="gramStart"/>
      <w:r w:rsidRPr="00E4221F">
        <w:rPr>
          <w:rFonts w:ascii="標楷體" w:eastAsia="標楷體" w:hAnsi="標楷體"/>
          <w:sz w:val="28"/>
          <w:szCs w:val="28"/>
        </w:rPr>
        <w:t>期間，</w:t>
      </w:r>
      <w:proofErr w:type="gramEnd"/>
      <w:r w:rsidRPr="00E4221F">
        <w:rPr>
          <w:rFonts w:ascii="標楷體" w:eastAsia="標楷體" w:hAnsi="標楷體"/>
          <w:sz w:val="28"/>
          <w:szCs w:val="28"/>
        </w:rPr>
        <w:t>以及曾服務於政府機關（構）、公立學校之全時專任人員年資，得</w:t>
      </w:r>
      <w:proofErr w:type="gramStart"/>
      <w:r w:rsidRPr="00E4221F">
        <w:rPr>
          <w:rFonts w:ascii="標楷體" w:eastAsia="標楷體" w:hAnsi="標楷體"/>
          <w:sz w:val="28"/>
          <w:szCs w:val="28"/>
        </w:rPr>
        <w:t>採</w:t>
      </w:r>
      <w:proofErr w:type="gramEnd"/>
      <w:r w:rsidRPr="00E4221F">
        <w:rPr>
          <w:rFonts w:ascii="標楷體" w:eastAsia="標楷體" w:hAnsi="標楷體"/>
          <w:sz w:val="28"/>
          <w:szCs w:val="28"/>
        </w:rPr>
        <w:t>計為公務人員休假年資。</w:t>
      </w:r>
    </w:p>
    <w:p w14:paraId="415DB26A" w14:textId="77777777" w:rsidR="005E2FF6" w:rsidRPr="00234C26" w:rsidRDefault="005D77C3" w:rsidP="00E4221F">
      <w:pPr>
        <w:pStyle w:val="ae"/>
        <w:numPr>
          <w:ilvl w:val="0"/>
          <w:numId w:val="46"/>
        </w:numPr>
        <w:overflowPunct w:val="0"/>
        <w:spacing w:line="500" w:lineRule="exact"/>
        <w:ind w:hanging="914"/>
        <w:jc w:val="both"/>
        <w:rPr>
          <w:rFonts w:ascii="標楷體" w:eastAsia="標楷體" w:hAnsi="標楷體"/>
          <w:sz w:val="28"/>
          <w:szCs w:val="28"/>
        </w:rPr>
      </w:pPr>
      <w:r w:rsidRPr="00234C26">
        <w:rPr>
          <w:rFonts w:ascii="標楷體" w:eastAsia="標楷體" w:hAnsi="標楷體"/>
          <w:sz w:val="28"/>
          <w:szCs w:val="28"/>
        </w:rPr>
        <w:t>依保訓會105年5月18日</w:t>
      </w:r>
      <w:proofErr w:type="gramStart"/>
      <w:r w:rsidRPr="00234C26">
        <w:rPr>
          <w:rFonts w:ascii="標楷體" w:eastAsia="標楷體" w:hAnsi="標楷體"/>
          <w:sz w:val="28"/>
          <w:szCs w:val="28"/>
        </w:rPr>
        <w:t>公訓字第1052160447號</w:t>
      </w:r>
      <w:proofErr w:type="gramEnd"/>
      <w:r w:rsidRPr="00234C26">
        <w:rPr>
          <w:rFonts w:ascii="標楷體" w:eastAsia="標楷體" w:hAnsi="標楷體"/>
          <w:sz w:val="28"/>
          <w:szCs w:val="28"/>
        </w:rPr>
        <w:t>函，公務人員考試錄取人員訓練期間之倫理規範，比照公務員服務法及相關法令規定辦理。</w:t>
      </w:r>
    </w:p>
    <w:p w14:paraId="0505BAAA" w14:textId="77777777" w:rsidR="005E2FF6" w:rsidRPr="00234C26" w:rsidRDefault="005D77C3" w:rsidP="00E4221F">
      <w:pPr>
        <w:pStyle w:val="ae"/>
        <w:numPr>
          <w:ilvl w:val="0"/>
          <w:numId w:val="46"/>
        </w:numPr>
        <w:overflowPunct w:val="0"/>
        <w:spacing w:line="500" w:lineRule="exact"/>
        <w:ind w:hanging="914"/>
        <w:jc w:val="both"/>
        <w:rPr>
          <w:rFonts w:ascii="標楷體" w:eastAsia="標楷體" w:hAnsi="標楷體"/>
          <w:sz w:val="28"/>
          <w:szCs w:val="28"/>
        </w:rPr>
      </w:pPr>
      <w:r w:rsidRPr="00234C26">
        <w:rPr>
          <w:rFonts w:ascii="標楷體" w:eastAsia="標楷體" w:hAnsi="標楷體"/>
          <w:sz w:val="28"/>
          <w:szCs w:val="28"/>
        </w:rPr>
        <w:t>本計畫未規定事項，依訓練辦法及其他有關訓練之規定。</w:t>
      </w:r>
    </w:p>
    <w:p w14:paraId="47D6B9B0" w14:textId="1CAA7082" w:rsidR="005E2FF6" w:rsidRPr="0066033F" w:rsidRDefault="005D77C3" w:rsidP="0066033F">
      <w:pPr>
        <w:pStyle w:val="1"/>
        <w:numPr>
          <w:ilvl w:val="0"/>
          <w:numId w:val="14"/>
        </w:numPr>
        <w:spacing w:line="500" w:lineRule="exact"/>
        <w:ind w:left="1134" w:hanging="1134"/>
        <w:rPr>
          <w:rFonts w:ascii="標楷體" w:eastAsia="標楷體" w:hAnsi="標楷體"/>
          <w:b w:val="0"/>
          <w:sz w:val="28"/>
          <w:szCs w:val="28"/>
        </w:rPr>
      </w:pPr>
      <w:r w:rsidRPr="0066033F">
        <w:rPr>
          <w:rFonts w:ascii="標楷體" w:eastAsia="標楷體" w:hAnsi="標楷體"/>
          <w:b w:val="0"/>
          <w:sz w:val="28"/>
          <w:szCs w:val="28"/>
        </w:rPr>
        <w:t>本計畫</w:t>
      </w:r>
      <w:proofErr w:type="gramStart"/>
      <w:r w:rsidRPr="0066033F">
        <w:rPr>
          <w:rFonts w:ascii="標楷體" w:eastAsia="標楷體" w:hAnsi="標楷體"/>
          <w:b w:val="0"/>
          <w:sz w:val="28"/>
          <w:szCs w:val="28"/>
        </w:rPr>
        <w:t>由海委會</w:t>
      </w:r>
      <w:proofErr w:type="gramEnd"/>
      <w:r w:rsidRPr="0066033F">
        <w:rPr>
          <w:rFonts w:ascii="標楷體" w:eastAsia="標楷體" w:hAnsi="標楷體"/>
          <w:b w:val="0"/>
          <w:sz w:val="28"/>
          <w:szCs w:val="28"/>
        </w:rPr>
        <w:t>函送保訓會核定後實施。</w:t>
      </w:r>
    </w:p>
    <w:sectPr w:rsidR="005E2FF6" w:rsidRPr="0066033F">
      <w:footerReference w:type="default" r:id="rId8"/>
      <w:pgSz w:w="11906" w:h="16838"/>
      <w:pgMar w:top="1418" w:right="1418" w:bottom="1418" w:left="1701" w:header="851" w:footer="992" w:gutter="0"/>
      <w:cols w:space="720"/>
      <w:docGrid w:type="lines" w:linePitch="8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2C8A3" w14:textId="77777777" w:rsidR="00217052" w:rsidRDefault="00217052">
      <w:r>
        <w:separator/>
      </w:r>
    </w:p>
  </w:endnote>
  <w:endnote w:type="continuationSeparator" w:id="0">
    <w:p w14:paraId="36144069" w14:textId="77777777" w:rsidR="00217052" w:rsidRDefault="00217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1114F" w14:textId="77777777" w:rsidR="0088468D" w:rsidRDefault="005D77C3">
    <w:pPr>
      <w:pStyle w:val="a5"/>
      <w:jc w:val="center"/>
    </w:pPr>
    <w:r>
      <w:rPr>
        <w:lang w:val="zh-TW"/>
      </w:rPr>
      <w:fldChar w:fldCharType="begin"/>
    </w:r>
    <w:r>
      <w:rPr>
        <w:lang w:val="zh-TW"/>
      </w:rPr>
      <w:instrText xml:space="preserve"> PAGE </w:instrText>
    </w:r>
    <w:r>
      <w:rPr>
        <w:lang w:val="zh-TW"/>
      </w:rPr>
      <w:fldChar w:fldCharType="separate"/>
    </w:r>
    <w:r w:rsidR="00FD1622">
      <w:rPr>
        <w:noProof/>
        <w:lang w:val="zh-TW"/>
      </w:rPr>
      <w:t>1</w:t>
    </w:r>
    <w:r>
      <w:rPr>
        <w:lang w:val="zh-TW"/>
      </w:rPr>
      <w:fldChar w:fldCharType="end"/>
    </w:r>
  </w:p>
  <w:p w14:paraId="0E71F6A5" w14:textId="77777777" w:rsidR="0088468D" w:rsidRDefault="002170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EA6D8" w14:textId="77777777" w:rsidR="00217052" w:rsidRDefault="00217052">
      <w:r>
        <w:rPr>
          <w:color w:val="000000"/>
        </w:rPr>
        <w:separator/>
      </w:r>
    </w:p>
  </w:footnote>
  <w:footnote w:type="continuationSeparator" w:id="0">
    <w:p w14:paraId="008508AB" w14:textId="77777777" w:rsidR="00217052" w:rsidRDefault="00217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98D"/>
    <w:multiLevelType w:val="hybridMultilevel"/>
    <w:tmpl w:val="63B224BE"/>
    <w:lvl w:ilvl="0" w:tplc="9DE61EEA">
      <w:start w:val="1"/>
      <w:numFmt w:val="taiwaneseCountingThousand"/>
      <w:lvlText w:val="（%1）"/>
      <w:lvlJc w:val="left"/>
      <w:pPr>
        <w:ind w:left="1202" w:hanging="720"/>
      </w:pPr>
      <w:rPr>
        <w:rFonts w:ascii="標楷體" w:eastAsia="標楷體" w:hAnsi="標楷體" w:hint="default"/>
        <w:color w:val="000000"/>
        <w:sz w:val="28"/>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 w15:restartNumberingAfterBreak="0">
    <w:nsid w:val="038C3B5B"/>
    <w:multiLevelType w:val="hybridMultilevel"/>
    <w:tmpl w:val="E1CAAE68"/>
    <w:lvl w:ilvl="0" w:tplc="02802F20">
      <w:start w:val="1"/>
      <w:numFmt w:val="taiwaneseCountingThousand"/>
      <w:lvlText w:val="（%1）"/>
      <w:lvlJc w:val="left"/>
      <w:pPr>
        <w:ind w:left="1198" w:hanging="720"/>
      </w:pPr>
      <w:rPr>
        <w:rFonts w:hint="default"/>
      </w:rPr>
    </w:lvl>
    <w:lvl w:ilvl="1" w:tplc="7E6EBB0A">
      <w:start w:val="1"/>
      <w:numFmt w:val="decimal"/>
      <w:lvlText w:val="%2."/>
      <w:lvlJc w:val="left"/>
      <w:pPr>
        <w:ind w:left="1318" w:hanging="360"/>
      </w:pPr>
      <w:rPr>
        <w:rFonts w:hint="default"/>
      </w:rPr>
    </w:lvl>
    <w:lvl w:ilvl="2" w:tplc="7788FC2E">
      <w:start w:val="1"/>
      <w:numFmt w:val="decimal"/>
      <w:lvlText w:val="（%3）"/>
      <w:lvlJc w:val="left"/>
      <w:pPr>
        <w:ind w:left="2158" w:hanging="720"/>
      </w:pPr>
      <w:rPr>
        <w:rFonts w:hint="default"/>
        <w:lang w:val="en-US"/>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 w15:restartNumberingAfterBreak="0">
    <w:nsid w:val="07BE34EB"/>
    <w:multiLevelType w:val="hybridMultilevel"/>
    <w:tmpl w:val="63B224BE"/>
    <w:lvl w:ilvl="0" w:tplc="9DE61EEA">
      <w:start w:val="1"/>
      <w:numFmt w:val="taiwaneseCountingThousand"/>
      <w:lvlText w:val="（%1）"/>
      <w:lvlJc w:val="left"/>
      <w:pPr>
        <w:ind w:left="1202" w:hanging="720"/>
      </w:pPr>
      <w:rPr>
        <w:rFonts w:ascii="標楷體" w:eastAsia="標楷體" w:hAnsi="標楷體" w:hint="default"/>
        <w:color w:val="000000"/>
        <w:sz w:val="28"/>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09EA17DA"/>
    <w:multiLevelType w:val="hybridMultilevel"/>
    <w:tmpl w:val="3E8E1D7E"/>
    <w:lvl w:ilvl="0" w:tplc="F6501D94">
      <w:start w:val="1"/>
      <w:numFmt w:val="decimal"/>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4" w15:restartNumberingAfterBreak="0">
    <w:nsid w:val="0ED10AC1"/>
    <w:multiLevelType w:val="hybridMultilevel"/>
    <w:tmpl w:val="D5EE9EC4"/>
    <w:lvl w:ilvl="0" w:tplc="3B443216">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5" w15:restartNumberingAfterBreak="0">
    <w:nsid w:val="1208773B"/>
    <w:multiLevelType w:val="hybridMultilevel"/>
    <w:tmpl w:val="92D0A40E"/>
    <w:lvl w:ilvl="0" w:tplc="578AB9A0">
      <w:start w:val="1"/>
      <w:numFmt w:val="decimal"/>
      <w:lvlText w:val="(%1)"/>
      <w:lvlJc w:val="left"/>
      <w:pPr>
        <w:ind w:left="1853" w:hanging="72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861AD3"/>
    <w:multiLevelType w:val="hybridMultilevel"/>
    <w:tmpl w:val="E83E45A8"/>
    <w:lvl w:ilvl="0" w:tplc="EA98758E">
      <w:start w:val="1"/>
      <w:numFmt w:val="taiwaneseCountingThousand"/>
      <w:lvlText w:val="（%1）"/>
      <w:lvlJc w:val="left"/>
      <w:pPr>
        <w:ind w:left="1344" w:hanging="864"/>
      </w:pPr>
      <w:rPr>
        <w:rFonts w:ascii="標楷體" w:eastAsia="標楷體" w:hAnsi="標楷體" w:hint="default"/>
        <w:sz w:val="28"/>
      </w:rPr>
    </w:lvl>
    <w:lvl w:ilvl="1" w:tplc="CF5C9106">
      <w:start w:val="1"/>
      <w:numFmt w:val="decimal"/>
      <w:lvlText w:val="%2."/>
      <w:lvlJc w:val="left"/>
      <w:pPr>
        <w:ind w:left="1320" w:hanging="360"/>
      </w:pPr>
      <w:rPr>
        <w:rFonts w:ascii="標楷體" w:eastAsia="標楷體" w:hAnsi="標楷體" w:hint="default"/>
        <w:sz w:val="28"/>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8151D71"/>
    <w:multiLevelType w:val="hybridMultilevel"/>
    <w:tmpl w:val="5E52F2A4"/>
    <w:lvl w:ilvl="0" w:tplc="8696A6B2">
      <w:start w:val="1"/>
      <w:numFmt w:val="taiwaneseCountingThousand"/>
      <w:lvlText w:val="（%1）"/>
      <w:lvlJc w:val="left"/>
      <w:pPr>
        <w:ind w:left="1344" w:hanging="864"/>
      </w:pPr>
      <w:rPr>
        <w:rFonts w:hint="default"/>
      </w:rPr>
    </w:lvl>
    <w:lvl w:ilvl="1" w:tplc="24C4D0E0">
      <w:start w:val="1"/>
      <w:numFmt w:val="decimal"/>
      <w:lvlText w:val="%2."/>
      <w:lvlJc w:val="left"/>
      <w:pPr>
        <w:ind w:left="1320" w:hanging="360"/>
      </w:pPr>
      <w:rPr>
        <w:rFonts w:hint="default"/>
        <w:color w:val="auto"/>
        <w:u w:val="none"/>
      </w:rPr>
    </w:lvl>
    <w:lvl w:ilvl="2" w:tplc="5B74D904">
      <w:start w:val="1"/>
      <w:numFmt w:val="decimal"/>
      <w:lvlText w:val="(%3)"/>
      <w:lvlJc w:val="left"/>
      <w:pPr>
        <w:ind w:left="2160" w:hanging="72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9FF13F1"/>
    <w:multiLevelType w:val="hybridMultilevel"/>
    <w:tmpl w:val="5A4C6FF6"/>
    <w:lvl w:ilvl="0" w:tplc="EC9CD45E">
      <w:start w:val="1"/>
      <w:numFmt w:val="decimal"/>
      <w:lvlText w:val="%1."/>
      <w:lvlJc w:val="left"/>
      <w:pPr>
        <w:ind w:left="1320" w:hanging="360"/>
      </w:pPr>
      <w:rPr>
        <w:rFonts w:ascii="標楷體" w:eastAsia="標楷體" w:hAnsi="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BF4F0C"/>
    <w:multiLevelType w:val="hybridMultilevel"/>
    <w:tmpl w:val="1A8CB2C6"/>
    <w:lvl w:ilvl="0" w:tplc="F3DC00F0">
      <w:start w:val="1"/>
      <w:numFmt w:val="taiwaneseCountingThousand"/>
      <w:lvlText w:val="（%1）"/>
      <w:lvlJc w:val="left"/>
      <w:pPr>
        <w:ind w:left="1200" w:hanging="720"/>
      </w:pPr>
      <w:rPr>
        <w:rFonts w:hint="default"/>
      </w:rPr>
    </w:lvl>
    <w:lvl w:ilvl="1" w:tplc="00980CC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ECD6233"/>
    <w:multiLevelType w:val="hybridMultilevel"/>
    <w:tmpl w:val="606C8DC0"/>
    <w:lvl w:ilvl="0" w:tplc="8DB0FE20">
      <w:start w:val="1"/>
      <w:numFmt w:val="taiwaneseCountingThousand"/>
      <w:lvlText w:val="（%1）"/>
      <w:lvlJc w:val="left"/>
      <w:pPr>
        <w:ind w:left="1344" w:hanging="864"/>
      </w:pPr>
      <w:rPr>
        <w:rFonts w:hint="default"/>
        <w:strike w:val="0"/>
        <w:lang w:val="en-US"/>
      </w:rPr>
    </w:lvl>
    <w:lvl w:ilvl="1" w:tplc="4CEED9DE">
      <w:start w:val="1"/>
      <w:numFmt w:val="decimal"/>
      <w:lvlText w:val="%2."/>
      <w:lvlJc w:val="left"/>
      <w:pPr>
        <w:ind w:left="1320" w:hanging="360"/>
      </w:pPr>
      <w:rPr>
        <w:rFonts w:hint="default"/>
      </w:rPr>
    </w:lvl>
    <w:lvl w:ilvl="2" w:tplc="3F586DBA">
      <w:start w:val="1"/>
      <w:numFmt w:val="decimal"/>
      <w:lvlText w:val="(%3)"/>
      <w:lvlJc w:val="lef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054699C"/>
    <w:multiLevelType w:val="hybridMultilevel"/>
    <w:tmpl w:val="5E7C35BE"/>
    <w:lvl w:ilvl="0" w:tplc="EE8E6628">
      <w:start w:val="1"/>
      <w:numFmt w:val="taiwaneseCountingThousand"/>
      <w:lvlText w:val="（%1）"/>
      <w:lvlJc w:val="left"/>
      <w:pPr>
        <w:ind w:left="1346" w:hanging="864"/>
      </w:pPr>
      <w:rPr>
        <w:rFonts w:hint="default"/>
      </w:rPr>
    </w:lvl>
    <w:lvl w:ilvl="1" w:tplc="36D4CBA0">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2" w15:restartNumberingAfterBreak="0">
    <w:nsid w:val="21FC05FB"/>
    <w:multiLevelType w:val="hybridMultilevel"/>
    <w:tmpl w:val="3140CA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2930796"/>
    <w:multiLevelType w:val="hybridMultilevel"/>
    <w:tmpl w:val="DCFADF2A"/>
    <w:lvl w:ilvl="0" w:tplc="013CD468">
      <w:start w:val="1"/>
      <w:numFmt w:val="decimal"/>
      <w:lvlText w:val="%1."/>
      <w:lvlJc w:val="left"/>
      <w:pPr>
        <w:ind w:left="1494" w:hanging="360"/>
      </w:pPr>
      <w:rPr>
        <w:rFonts w:ascii="標楷體" w:eastAsia="標楷體" w:hAnsi="標楷體" w:hint="default"/>
        <w:color w:val="auto"/>
        <w:sz w:val="28"/>
        <w:u w:val="none"/>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4" w15:restartNumberingAfterBreak="0">
    <w:nsid w:val="25BB2CC6"/>
    <w:multiLevelType w:val="multilevel"/>
    <w:tmpl w:val="DB362528"/>
    <w:lvl w:ilvl="0">
      <w:start w:val="1"/>
      <w:numFmt w:val="taiwaneseCountingThousand"/>
      <w:lvlText w:val="(%1)"/>
      <w:lvlJc w:val="left"/>
      <w:pPr>
        <w:ind w:left="859" w:hanging="720"/>
      </w:pPr>
      <w:rPr>
        <w:rFonts w:ascii="標楷體" w:eastAsia="標楷體" w:hAnsi="標楷體"/>
        <w:color w:val="auto"/>
        <w:sz w:val="28"/>
        <w:szCs w:val="28"/>
      </w:rPr>
    </w:lvl>
    <w:lvl w:ilvl="1">
      <w:start w:val="1"/>
      <w:numFmt w:val="ideographTraditional"/>
      <w:lvlText w:val="%2、"/>
      <w:lvlJc w:val="left"/>
      <w:pPr>
        <w:ind w:left="1099" w:hanging="480"/>
      </w:pPr>
    </w:lvl>
    <w:lvl w:ilvl="2">
      <w:start w:val="1"/>
      <w:numFmt w:val="lowerRoman"/>
      <w:lvlText w:val="%3."/>
      <w:lvlJc w:val="right"/>
      <w:pPr>
        <w:ind w:left="1579" w:hanging="480"/>
      </w:pPr>
    </w:lvl>
    <w:lvl w:ilvl="3">
      <w:start w:val="1"/>
      <w:numFmt w:val="decimal"/>
      <w:lvlText w:val="%4."/>
      <w:lvlJc w:val="left"/>
      <w:pPr>
        <w:ind w:left="2059" w:hanging="480"/>
      </w:pPr>
    </w:lvl>
    <w:lvl w:ilvl="4">
      <w:start w:val="1"/>
      <w:numFmt w:val="ideographTraditional"/>
      <w:lvlText w:val="%5、"/>
      <w:lvlJc w:val="left"/>
      <w:pPr>
        <w:ind w:left="2539" w:hanging="480"/>
      </w:pPr>
    </w:lvl>
    <w:lvl w:ilvl="5">
      <w:start w:val="1"/>
      <w:numFmt w:val="lowerRoman"/>
      <w:lvlText w:val="%6."/>
      <w:lvlJc w:val="right"/>
      <w:pPr>
        <w:ind w:left="3019" w:hanging="480"/>
      </w:pPr>
    </w:lvl>
    <w:lvl w:ilvl="6">
      <w:start w:val="1"/>
      <w:numFmt w:val="decimal"/>
      <w:lvlText w:val="%7."/>
      <w:lvlJc w:val="left"/>
      <w:pPr>
        <w:ind w:left="3499" w:hanging="480"/>
      </w:pPr>
    </w:lvl>
    <w:lvl w:ilvl="7">
      <w:start w:val="1"/>
      <w:numFmt w:val="ideographTraditional"/>
      <w:lvlText w:val="%8、"/>
      <w:lvlJc w:val="left"/>
      <w:pPr>
        <w:ind w:left="3979" w:hanging="480"/>
      </w:pPr>
    </w:lvl>
    <w:lvl w:ilvl="8">
      <w:start w:val="1"/>
      <w:numFmt w:val="lowerRoman"/>
      <w:lvlText w:val="%9."/>
      <w:lvlJc w:val="right"/>
      <w:pPr>
        <w:ind w:left="4459" w:hanging="480"/>
      </w:pPr>
    </w:lvl>
  </w:abstractNum>
  <w:abstractNum w:abstractNumId="15" w15:restartNumberingAfterBreak="0">
    <w:nsid w:val="2874209A"/>
    <w:multiLevelType w:val="hybridMultilevel"/>
    <w:tmpl w:val="A684988A"/>
    <w:lvl w:ilvl="0" w:tplc="C6FA16A2">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6" w15:restartNumberingAfterBreak="0">
    <w:nsid w:val="2C114779"/>
    <w:multiLevelType w:val="hybridMultilevel"/>
    <w:tmpl w:val="47366F80"/>
    <w:lvl w:ilvl="0" w:tplc="03567C94">
      <w:start w:val="1"/>
      <w:numFmt w:val="taiwaneseCountingThousand"/>
      <w:lvlText w:val="（%1）"/>
      <w:lvlJc w:val="left"/>
      <w:pPr>
        <w:ind w:left="1200" w:hanging="720"/>
      </w:pPr>
      <w:rPr>
        <w:rFonts w:hint="default"/>
      </w:rPr>
    </w:lvl>
    <w:lvl w:ilvl="1" w:tplc="EC9CD45E">
      <w:start w:val="1"/>
      <w:numFmt w:val="decimal"/>
      <w:lvlText w:val="%2."/>
      <w:lvlJc w:val="left"/>
      <w:pPr>
        <w:ind w:left="1320" w:hanging="360"/>
      </w:pPr>
      <w:rPr>
        <w:rFonts w:ascii="標楷體" w:eastAsia="標楷體" w:hAnsi="標楷體" w:hint="default"/>
        <w:sz w:val="28"/>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CB66D5C"/>
    <w:multiLevelType w:val="multilevel"/>
    <w:tmpl w:val="5F547DF4"/>
    <w:lvl w:ilvl="0">
      <w:start w:val="1"/>
      <w:numFmt w:val="taiwaneseCountingThousand"/>
      <w:lvlText w:val="(%1)"/>
      <w:lvlJc w:val="left"/>
      <w:pPr>
        <w:ind w:left="960" w:hanging="720"/>
      </w:pPr>
      <w:rPr>
        <w:rFonts w:ascii="標楷體" w:eastAsia="標楷體" w:hAnsi="標楷體"/>
        <w:sz w:val="28"/>
        <w:szCs w:val="28"/>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8" w15:restartNumberingAfterBreak="0">
    <w:nsid w:val="33975B37"/>
    <w:multiLevelType w:val="hybridMultilevel"/>
    <w:tmpl w:val="1FF4359C"/>
    <w:lvl w:ilvl="0" w:tplc="36D4CBA0">
      <w:start w:val="1"/>
      <w:numFmt w:val="decimal"/>
      <w:lvlText w:val="%1."/>
      <w:lvlJc w:val="left"/>
      <w:pPr>
        <w:ind w:left="132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4B23F22"/>
    <w:multiLevelType w:val="hybridMultilevel"/>
    <w:tmpl w:val="3E8E1D7E"/>
    <w:lvl w:ilvl="0" w:tplc="F6501D94">
      <w:start w:val="1"/>
      <w:numFmt w:val="decimal"/>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0" w15:restartNumberingAfterBreak="0">
    <w:nsid w:val="34D76428"/>
    <w:multiLevelType w:val="hybridMultilevel"/>
    <w:tmpl w:val="3E8E1D7E"/>
    <w:lvl w:ilvl="0" w:tplc="F6501D94">
      <w:start w:val="1"/>
      <w:numFmt w:val="decimal"/>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1" w15:restartNumberingAfterBreak="0">
    <w:nsid w:val="38E57561"/>
    <w:multiLevelType w:val="hybridMultilevel"/>
    <w:tmpl w:val="8A9C0E3A"/>
    <w:lvl w:ilvl="0" w:tplc="0666DAAE">
      <w:start w:val="1"/>
      <w:numFmt w:val="decimal"/>
      <w:lvlText w:val="(%1)"/>
      <w:lvlJc w:val="left"/>
      <w:pPr>
        <w:ind w:left="1853" w:hanging="720"/>
      </w:pPr>
      <w:rPr>
        <w:rFonts w:hint="default"/>
        <w:color w:val="auto"/>
        <w:u w:val="none"/>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2" w15:restartNumberingAfterBreak="0">
    <w:nsid w:val="3A801144"/>
    <w:multiLevelType w:val="hybridMultilevel"/>
    <w:tmpl w:val="85325B9A"/>
    <w:lvl w:ilvl="0" w:tplc="B43851E2">
      <w:start w:val="1"/>
      <w:numFmt w:val="taiwaneseCountingThousand"/>
      <w:lvlText w:val="（%1）"/>
      <w:lvlJc w:val="left"/>
      <w:pPr>
        <w:ind w:left="1006" w:hanging="864"/>
      </w:pPr>
      <w:rPr>
        <w:rFonts w:hint="default"/>
        <w:color w:val="000000"/>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15:restartNumberingAfterBreak="0">
    <w:nsid w:val="3C735635"/>
    <w:multiLevelType w:val="hybridMultilevel"/>
    <w:tmpl w:val="67B4EA94"/>
    <w:lvl w:ilvl="0" w:tplc="198C7F5C">
      <w:start w:val="1"/>
      <w:numFmt w:val="taiwaneseCountingThousand"/>
      <w:lvlText w:val="（%1）"/>
      <w:lvlJc w:val="left"/>
      <w:pPr>
        <w:ind w:left="1344" w:hanging="86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3D5B0279"/>
    <w:multiLevelType w:val="hybridMultilevel"/>
    <w:tmpl w:val="2074723C"/>
    <w:lvl w:ilvl="0" w:tplc="EC9CD45E">
      <w:start w:val="1"/>
      <w:numFmt w:val="decimal"/>
      <w:lvlText w:val="%1."/>
      <w:lvlJc w:val="left"/>
      <w:pPr>
        <w:ind w:left="1802" w:hanging="360"/>
      </w:pPr>
      <w:rPr>
        <w:rFonts w:ascii="標楷體" w:eastAsia="標楷體" w:hAnsi="標楷體" w:hint="default"/>
        <w:sz w:val="28"/>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5" w15:restartNumberingAfterBreak="0">
    <w:nsid w:val="407B66C0"/>
    <w:multiLevelType w:val="hybridMultilevel"/>
    <w:tmpl w:val="4BEE6C40"/>
    <w:lvl w:ilvl="0" w:tplc="4FB2D202">
      <w:start w:val="1"/>
      <w:numFmt w:val="decimal"/>
      <w:lvlText w:val="%1."/>
      <w:lvlJc w:val="left"/>
      <w:pPr>
        <w:ind w:left="1493" w:hanging="360"/>
      </w:pPr>
      <w:rPr>
        <w:rFonts w:ascii="標楷體" w:eastAsia="標楷體" w:hAnsi="標楷體" w:hint="default"/>
        <w:sz w:val="28"/>
        <w:szCs w:val="28"/>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6" w15:restartNumberingAfterBreak="0">
    <w:nsid w:val="42F870CC"/>
    <w:multiLevelType w:val="hybridMultilevel"/>
    <w:tmpl w:val="3C281418"/>
    <w:lvl w:ilvl="0" w:tplc="F0548134">
      <w:start w:val="1"/>
      <w:numFmt w:val="taiwaneseCountingThousand"/>
      <w:lvlText w:val="%1、"/>
      <w:lvlJc w:val="left"/>
      <w:pPr>
        <w:ind w:left="576" w:hanging="576"/>
      </w:pPr>
      <w:rPr>
        <w:rFonts w:ascii="標楷體" w:eastAsia="標楷體" w:hAnsi="標楷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F2D40A9"/>
    <w:multiLevelType w:val="hybridMultilevel"/>
    <w:tmpl w:val="3E8E1D7E"/>
    <w:lvl w:ilvl="0" w:tplc="F6501D94">
      <w:start w:val="1"/>
      <w:numFmt w:val="decimal"/>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8" w15:restartNumberingAfterBreak="0">
    <w:nsid w:val="4F566CE1"/>
    <w:multiLevelType w:val="hybridMultilevel"/>
    <w:tmpl w:val="BD666B82"/>
    <w:lvl w:ilvl="0" w:tplc="4C2E07FE">
      <w:start w:val="1"/>
      <w:numFmt w:val="taiwaneseCountingThousand"/>
      <w:lvlText w:val="（%1）"/>
      <w:lvlJc w:val="left"/>
      <w:pPr>
        <w:ind w:left="1715" w:hanging="86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4F5D70CC"/>
    <w:multiLevelType w:val="hybridMultilevel"/>
    <w:tmpl w:val="E1CAAE68"/>
    <w:lvl w:ilvl="0" w:tplc="02802F20">
      <w:start w:val="1"/>
      <w:numFmt w:val="taiwaneseCountingThousand"/>
      <w:lvlText w:val="（%1）"/>
      <w:lvlJc w:val="left"/>
      <w:pPr>
        <w:ind w:left="1198" w:hanging="720"/>
      </w:pPr>
      <w:rPr>
        <w:rFonts w:hint="default"/>
      </w:rPr>
    </w:lvl>
    <w:lvl w:ilvl="1" w:tplc="7E6EBB0A">
      <w:start w:val="1"/>
      <w:numFmt w:val="decimal"/>
      <w:lvlText w:val="%2."/>
      <w:lvlJc w:val="left"/>
      <w:pPr>
        <w:ind w:left="1318" w:hanging="360"/>
      </w:pPr>
      <w:rPr>
        <w:rFonts w:hint="default"/>
      </w:rPr>
    </w:lvl>
    <w:lvl w:ilvl="2" w:tplc="7788FC2E">
      <w:start w:val="1"/>
      <w:numFmt w:val="decimal"/>
      <w:lvlText w:val="（%3）"/>
      <w:lvlJc w:val="left"/>
      <w:pPr>
        <w:ind w:left="2158" w:hanging="720"/>
      </w:pPr>
      <w:rPr>
        <w:rFonts w:hint="default"/>
        <w:lang w:val="en-US"/>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30" w15:restartNumberingAfterBreak="0">
    <w:nsid w:val="4F7327D5"/>
    <w:multiLevelType w:val="multilevel"/>
    <w:tmpl w:val="B084440A"/>
    <w:lvl w:ilvl="0">
      <w:start w:val="1"/>
      <w:numFmt w:val="taiwaneseCountingThousand"/>
      <w:lvlText w:val="(%1)"/>
      <w:lvlJc w:val="left"/>
      <w:pPr>
        <w:ind w:left="3032" w:hanging="480"/>
      </w:pPr>
      <w:rPr>
        <w:rFonts w:ascii="標楷體" w:eastAsia="標楷體" w:hAnsi="標楷體"/>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4FD90236"/>
    <w:multiLevelType w:val="hybridMultilevel"/>
    <w:tmpl w:val="DFAC8256"/>
    <w:lvl w:ilvl="0" w:tplc="FE165374">
      <w:start w:val="1"/>
      <w:numFmt w:val="taiwaneseCountingThousand"/>
      <w:lvlText w:val="（%1）"/>
      <w:lvlJc w:val="left"/>
      <w:pPr>
        <w:ind w:left="1200" w:hanging="720"/>
      </w:pPr>
      <w:rPr>
        <w:rFonts w:ascii="標楷體" w:eastAsia="標楷體" w:hAnsi="標楷體"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07C6A51"/>
    <w:multiLevelType w:val="multilevel"/>
    <w:tmpl w:val="07E643C4"/>
    <w:lvl w:ilvl="0">
      <w:start w:val="1"/>
      <w:numFmt w:val="taiwaneseCountingThousand"/>
      <w:lvlText w:val="%1、"/>
      <w:lvlJc w:val="left"/>
      <w:pPr>
        <w:ind w:left="722" w:hanging="720"/>
      </w:pPr>
      <w:rPr>
        <w:rFonts w:ascii="標楷體" w:eastAsia="標楷體" w:hAnsi="標楷體"/>
        <w:strike w:val="0"/>
        <w:dstrike w:val="0"/>
        <w:sz w:val="28"/>
        <w:szCs w:val="28"/>
      </w:rPr>
    </w:lvl>
    <w:lvl w:ilvl="1">
      <w:start w:val="1"/>
      <w:numFmt w:val="ideographTraditional"/>
      <w:lvlText w:val="%2、"/>
      <w:lvlJc w:val="left"/>
      <w:pPr>
        <w:ind w:left="962" w:hanging="480"/>
      </w:pPr>
    </w:lvl>
    <w:lvl w:ilvl="2">
      <w:start w:val="1"/>
      <w:numFmt w:val="lowerRoman"/>
      <w:lvlText w:val="%3."/>
      <w:lvlJc w:val="right"/>
      <w:pPr>
        <w:ind w:left="1442" w:hanging="480"/>
      </w:pPr>
    </w:lvl>
    <w:lvl w:ilvl="3">
      <w:start w:val="1"/>
      <w:numFmt w:val="decimal"/>
      <w:lvlText w:val="%4."/>
      <w:lvlJc w:val="left"/>
      <w:pPr>
        <w:ind w:left="1922" w:hanging="480"/>
      </w:pPr>
    </w:lvl>
    <w:lvl w:ilvl="4">
      <w:start w:val="1"/>
      <w:numFmt w:val="ideographTraditional"/>
      <w:lvlText w:val="%5、"/>
      <w:lvlJc w:val="left"/>
      <w:pPr>
        <w:ind w:left="2402" w:hanging="480"/>
      </w:pPr>
    </w:lvl>
    <w:lvl w:ilvl="5">
      <w:start w:val="1"/>
      <w:numFmt w:val="lowerRoman"/>
      <w:lvlText w:val="%6."/>
      <w:lvlJc w:val="right"/>
      <w:pPr>
        <w:ind w:left="2882" w:hanging="480"/>
      </w:pPr>
    </w:lvl>
    <w:lvl w:ilvl="6">
      <w:start w:val="1"/>
      <w:numFmt w:val="decimal"/>
      <w:lvlText w:val="%7."/>
      <w:lvlJc w:val="left"/>
      <w:pPr>
        <w:ind w:left="3362" w:hanging="480"/>
      </w:pPr>
    </w:lvl>
    <w:lvl w:ilvl="7">
      <w:start w:val="1"/>
      <w:numFmt w:val="ideographTraditional"/>
      <w:lvlText w:val="%8、"/>
      <w:lvlJc w:val="left"/>
      <w:pPr>
        <w:ind w:left="3842" w:hanging="480"/>
      </w:pPr>
    </w:lvl>
    <w:lvl w:ilvl="8">
      <w:start w:val="1"/>
      <w:numFmt w:val="lowerRoman"/>
      <w:lvlText w:val="%9."/>
      <w:lvlJc w:val="right"/>
      <w:pPr>
        <w:ind w:left="4322" w:hanging="480"/>
      </w:pPr>
    </w:lvl>
  </w:abstractNum>
  <w:abstractNum w:abstractNumId="33" w15:restartNumberingAfterBreak="0">
    <w:nsid w:val="528D44AC"/>
    <w:multiLevelType w:val="hybridMultilevel"/>
    <w:tmpl w:val="CE2AB724"/>
    <w:lvl w:ilvl="0" w:tplc="03567C94">
      <w:start w:val="1"/>
      <w:numFmt w:val="taiwaneseCountingThousand"/>
      <w:lvlText w:val="（%1）"/>
      <w:lvlJc w:val="left"/>
      <w:pPr>
        <w:ind w:left="1200" w:hanging="720"/>
      </w:pPr>
      <w:rPr>
        <w:rFonts w:hint="default"/>
      </w:rPr>
    </w:lvl>
    <w:lvl w:ilvl="1" w:tplc="EC9CD45E">
      <w:start w:val="1"/>
      <w:numFmt w:val="decimal"/>
      <w:lvlText w:val="%2."/>
      <w:lvlJc w:val="left"/>
      <w:pPr>
        <w:ind w:left="1320" w:hanging="360"/>
      </w:pPr>
      <w:rPr>
        <w:rFonts w:ascii="標楷體" w:eastAsia="標楷體" w:hAnsi="標楷體" w:hint="default"/>
        <w:sz w:val="28"/>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58C96179"/>
    <w:multiLevelType w:val="hybridMultilevel"/>
    <w:tmpl w:val="75640AF6"/>
    <w:lvl w:ilvl="0" w:tplc="F3DC00F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5B5B02FC"/>
    <w:multiLevelType w:val="hybridMultilevel"/>
    <w:tmpl w:val="79A65C62"/>
    <w:lvl w:ilvl="0" w:tplc="3F586DBA">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6" w15:restartNumberingAfterBreak="0">
    <w:nsid w:val="5CE46F40"/>
    <w:multiLevelType w:val="hybridMultilevel"/>
    <w:tmpl w:val="63B224BE"/>
    <w:lvl w:ilvl="0" w:tplc="9DE61EEA">
      <w:start w:val="1"/>
      <w:numFmt w:val="taiwaneseCountingThousand"/>
      <w:lvlText w:val="（%1）"/>
      <w:lvlJc w:val="left"/>
      <w:pPr>
        <w:ind w:left="1202" w:hanging="720"/>
      </w:pPr>
      <w:rPr>
        <w:rFonts w:ascii="標楷體" w:eastAsia="標楷體" w:hAnsi="標楷體" w:hint="default"/>
        <w:color w:val="000000"/>
        <w:sz w:val="28"/>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7" w15:restartNumberingAfterBreak="0">
    <w:nsid w:val="5FC608F7"/>
    <w:multiLevelType w:val="hybridMultilevel"/>
    <w:tmpl w:val="63B224BE"/>
    <w:lvl w:ilvl="0" w:tplc="9DE61EEA">
      <w:start w:val="1"/>
      <w:numFmt w:val="taiwaneseCountingThousand"/>
      <w:lvlText w:val="（%1）"/>
      <w:lvlJc w:val="left"/>
      <w:pPr>
        <w:ind w:left="1202" w:hanging="720"/>
      </w:pPr>
      <w:rPr>
        <w:rFonts w:ascii="標楷體" w:eastAsia="標楷體" w:hAnsi="標楷體" w:hint="default"/>
        <w:color w:val="000000"/>
        <w:sz w:val="28"/>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8" w15:restartNumberingAfterBreak="0">
    <w:nsid w:val="632B438B"/>
    <w:multiLevelType w:val="hybridMultilevel"/>
    <w:tmpl w:val="2CA05E2A"/>
    <w:lvl w:ilvl="0" w:tplc="90F6B8C0">
      <w:start w:val="1"/>
      <w:numFmt w:val="taiwaneseCountingThousand"/>
      <w:lvlText w:val="（%1）"/>
      <w:lvlJc w:val="left"/>
      <w:pPr>
        <w:ind w:left="1148" w:hanging="864"/>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9" w15:restartNumberingAfterBreak="0">
    <w:nsid w:val="6D261D8E"/>
    <w:multiLevelType w:val="hybridMultilevel"/>
    <w:tmpl w:val="0268CA84"/>
    <w:lvl w:ilvl="0" w:tplc="CCA42CBE">
      <w:start w:val="1"/>
      <w:numFmt w:val="taiwaneseCountingThousand"/>
      <w:lvlText w:val="（%1）"/>
      <w:lvlJc w:val="left"/>
      <w:pPr>
        <w:ind w:left="1281" w:hanging="855"/>
      </w:pPr>
      <w:rPr>
        <w:rFonts w:ascii="標楷體" w:eastAsia="標楷體" w:hAnsi="標楷體" w:hint="default"/>
        <w:sz w:val="28"/>
        <w:szCs w:val="28"/>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0" w15:restartNumberingAfterBreak="0">
    <w:nsid w:val="6E4805E2"/>
    <w:multiLevelType w:val="hybridMultilevel"/>
    <w:tmpl w:val="23A031C8"/>
    <w:lvl w:ilvl="0" w:tplc="F0548134">
      <w:start w:val="1"/>
      <w:numFmt w:val="taiwaneseCountingThousand"/>
      <w:lvlText w:val="%1、"/>
      <w:lvlJc w:val="left"/>
      <w:pPr>
        <w:ind w:left="576" w:hanging="576"/>
      </w:pPr>
      <w:rPr>
        <w:rFonts w:ascii="標楷體" w:eastAsia="標楷體" w:hAnsi="標楷體" w:hint="default"/>
        <w:color w:val="000000"/>
        <w:sz w:val="28"/>
      </w:rPr>
    </w:lvl>
    <w:lvl w:ilvl="1" w:tplc="079406D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E895A6D"/>
    <w:multiLevelType w:val="hybridMultilevel"/>
    <w:tmpl w:val="E1CAAE68"/>
    <w:lvl w:ilvl="0" w:tplc="02802F20">
      <w:start w:val="1"/>
      <w:numFmt w:val="taiwaneseCountingThousand"/>
      <w:lvlText w:val="（%1）"/>
      <w:lvlJc w:val="left"/>
      <w:pPr>
        <w:ind w:left="1198" w:hanging="720"/>
      </w:pPr>
      <w:rPr>
        <w:rFonts w:hint="default"/>
      </w:rPr>
    </w:lvl>
    <w:lvl w:ilvl="1" w:tplc="7E6EBB0A">
      <w:start w:val="1"/>
      <w:numFmt w:val="decimal"/>
      <w:lvlText w:val="%2."/>
      <w:lvlJc w:val="left"/>
      <w:pPr>
        <w:ind w:left="1318" w:hanging="360"/>
      </w:pPr>
      <w:rPr>
        <w:rFonts w:hint="default"/>
      </w:rPr>
    </w:lvl>
    <w:lvl w:ilvl="2" w:tplc="7788FC2E">
      <w:start w:val="1"/>
      <w:numFmt w:val="decimal"/>
      <w:lvlText w:val="（%3）"/>
      <w:lvlJc w:val="left"/>
      <w:pPr>
        <w:ind w:left="2158" w:hanging="720"/>
      </w:pPr>
      <w:rPr>
        <w:rFonts w:hint="default"/>
        <w:lang w:val="en-US"/>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2" w15:restartNumberingAfterBreak="0">
    <w:nsid w:val="7986516F"/>
    <w:multiLevelType w:val="hybridMultilevel"/>
    <w:tmpl w:val="3E8E1D7E"/>
    <w:lvl w:ilvl="0" w:tplc="F6501D94">
      <w:start w:val="1"/>
      <w:numFmt w:val="decimal"/>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43" w15:restartNumberingAfterBreak="0">
    <w:nsid w:val="7AAA140A"/>
    <w:multiLevelType w:val="hybridMultilevel"/>
    <w:tmpl w:val="3E8E1D7E"/>
    <w:lvl w:ilvl="0" w:tplc="F6501D94">
      <w:start w:val="1"/>
      <w:numFmt w:val="decimal"/>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44" w15:restartNumberingAfterBreak="0">
    <w:nsid w:val="7B554746"/>
    <w:multiLevelType w:val="hybridMultilevel"/>
    <w:tmpl w:val="E632969C"/>
    <w:lvl w:ilvl="0" w:tplc="A976C2A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7CD67D46"/>
    <w:multiLevelType w:val="hybridMultilevel"/>
    <w:tmpl w:val="02724964"/>
    <w:lvl w:ilvl="0" w:tplc="8F809770">
      <w:start w:val="1"/>
      <w:numFmt w:val="taiwaneseCountingThousand"/>
      <w:lvlText w:val="（%1）"/>
      <w:lvlJc w:val="left"/>
      <w:pPr>
        <w:ind w:left="1344" w:hanging="86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0">
    <w:nsid w:val="7D253BCA"/>
    <w:multiLevelType w:val="multilevel"/>
    <w:tmpl w:val="FC34FE42"/>
    <w:lvl w:ilvl="0">
      <w:start w:val="1"/>
      <w:numFmt w:val="taiwaneseCountingThousand"/>
      <w:lvlText w:val="%1、"/>
      <w:lvlJc w:val="left"/>
      <w:pPr>
        <w:ind w:left="7525" w:hanging="720"/>
      </w:pPr>
      <w:rPr>
        <w:rFonts w:ascii="標楷體" w:eastAsia="標楷體" w:hAnsi="標楷體"/>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7F4A1C71"/>
    <w:multiLevelType w:val="hybridMultilevel"/>
    <w:tmpl w:val="2CA05E2A"/>
    <w:lvl w:ilvl="0" w:tplc="90F6B8C0">
      <w:start w:val="1"/>
      <w:numFmt w:val="taiwaneseCountingThousand"/>
      <w:lvlText w:val="（%1）"/>
      <w:lvlJc w:val="left"/>
      <w:pPr>
        <w:ind w:left="1148" w:hanging="864"/>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22"/>
  </w:num>
  <w:num w:numId="2">
    <w:abstractNumId w:val="25"/>
  </w:num>
  <w:num w:numId="3">
    <w:abstractNumId w:val="47"/>
  </w:num>
  <w:num w:numId="4">
    <w:abstractNumId w:val="4"/>
  </w:num>
  <w:num w:numId="5">
    <w:abstractNumId w:val="13"/>
  </w:num>
  <w:num w:numId="6">
    <w:abstractNumId w:val="32"/>
  </w:num>
  <w:num w:numId="7">
    <w:abstractNumId w:val="17"/>
  </w:num>
  <w:num w:numId="8">
    <w:abstractNumId w:val="30"/>
  </w:num>
  <w:num w:numId="9">
    <w:abstractNumId w:val="46"/>
  </w:num>
  <w:num w:numId="10">
    <w:abstractNumId w:val="14"/>
  </w:num>
  <w:num w:numId="11">
    <w:abstractNumId w:val="39"/>
  </w:num>
  <w:num w:numId="12">
    <w:abstractNumId w:val="12"/>
  </w:num>
  <w:num w:numId="13">
    <w:abstractNumId w:val="26"/>
  </w:num>
  <w:num w:numId="14">
    <w:abstractNumId w:val="40"/>
  </w:num>
  <w:num w:numId="15">
    <w:abstractNumId w:val="37"/>
  </w:num>
  <w:num w:numId="16">
    <w:abstractNumId w:val="36"/>
  </w:num>
  <w:num w:numId="17">
    <w:abstractNumId w:val="0"/>
  </w:num>
  <w:num w:numId="18">
    <w:abstractNumId w:val="2"/>
  </w:num>
  <w:num w:numId="19">
    <w:abstractNumId w:val="6"/>
  </w:num>
  <w:num w:numId="20">
    <w:abstractNumId w:val="31"/>
  </w:num>
  <w:num w:numId="21">
    <w:abstractNumId w:val="16"/>
  </w:num>
  <w:num w:numId="22">
    <w:abstractNumId w:val="33"/>
  </w:num>
  <w:num w:numId="23">
    <w:abstractNumId w:val="45"/>
  </w:num>
  <w:num w:numId="24">
    <w:abstractNumId w:val="8"/>
  </w:num>
  <w:num w:numId="25">
    <w:abstractNumId w:val="24"/>
  </w:num>
  <w:num w:numId="26">
    <w:abstractNumId w:val="15"/>
  </w:num>
  <w:num w:numId="27">
    <w:abstractNumId w:val="10"/>
  </w:num>
  <w:num w:numId="28">
    <w:abstractNumId w:val="34"/>
  </w:num>
  <w:num w:numId="29">
    <w:abstractNumId w:val="23"/>
  </w:num>
  <w:num w:numId="30">
    <w:abstractNumId w:val="9"/>
  </w:num>
  <w:num w:numId="31">
    <w:abstractNumId w:val="35"/>
  </w:num>
  <w:num w:numId="32">
    <w:abstractNumId w:val="44"/>
  </w:num>
  <w:num w:numId="33">
    <w:abstractNumId w:val="11"/>
  </w:num>
  <w:num w:numId="34">
    <w:abstractNumId w:val="38"/>
  </w:num>
  <w:num w:numId="35">
    <w:abstractNumId w:val="18"/>
  </w:num>
  <w:num w:numId="36">
    <w:abstractNumId w:val="7"/>
  </w:num>
  <w:num w:numId="37">
    <w:abstractNumId w:val="21"/>
  </w:num>
  <w:num w:numId="38">
    <w:abstractNumId w:val="20"/>
  </w:num>
  <w:num w:numId="39">
    <w:abstractNumId w:val="43"/>
  </w:num>
  <w:num w:numId="40">
    <w:abstractNumId w:val="29"/>
  </w:num>
  <w:num w:numId="41">
    <w:abstractNumId w:val="27"/>
  </w:num>
  <w:num w:numId="42">
    <w:abstractNumId w:val="3"/>
  </w:num>
  <w:num w:numId="43">
    <w:abstractNumId w:val="19"/>
  </w:num>
  <w:num w:numId="44">
    <w:abstractNumId w:val="42"/>
  </w:num>
  <w:num w:numId="45">
    <w:abstractNumId w:val="1"/>
  </w:num>
  <w:num w:numId="46">
    <w:abstractNumId w:val="41"/>
  </w:num>
  <w:num w:numId="47">
    <w:abstractNumId w:val="5"/>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FF6"/>
    <w:rsid w:val="000016F3"/>
    <w:rsid w:val="00003AE6"/>
    <w:rsid w:val="0000728C"/>
    <w:rsid w:val="0000750D"/>
    <w:rsid w:val="00012C44"/>
    <w:rsid w:val="0001317C"/>
    <w:rsid w:val="0001341A"/>
    <w:rsid w:val="00024E94"/>
    <w:rsid w:val="00025DF9"/>
    <w:rsid w:val="00027811"/>
    <w:rsid w:val="00032DCA"/>
    <w:rsid w:val="000357A8"/>
    <w:rsid w:val="00055C67"/>
    <w:rsid w:val="00062B11"/>
    <w:rsid w:val="000658F5"/>
    <w:rsid w:val="00066657"/>
    <w:rsid w:val="0007157A"/>
    <w:rsid w:val="00071C2A"/>
    <w:rsid w:val="000750CC"/>
    <w:rsid w:val="000937D8"/>
    <w:rsid w:val="00093D4E"/>
    <w:rsid w:val="000B0460"/>
    <w:rsid w:val="000B7329"/>
    <w:rsid w:val="000C3AD4"/>
    <w:rsid w:val="000C6DC0"/>
    <w:rsid w:val="000C75C7"/>
    <w:rsid w:val="000D7980"/>
    <w:rsid w:val="000E0CB7"/>
    <w:rsid w:val="000E5656"/>
    <w:rsid w:val="000E6110"/>
    <w:rsid w:val="000F324C"/>
    <w:rsid w:val="000F517D"/>
    <w:rsid w:val="000F7861"/>
    <w:rsid w:val="00100026"/>
    <w:rsid w:val="00101923"/>
    <w:rsid w:val="00103EF6"/>
    <w:rsid w:val="00105BD9"/>
    <w:rsid w:val="00110294"/>
    <w:rsid w:val="00112BBD"/>
    <w:rsid w:val="00140AA4"/>
    <w:rsid w:val="00146D44"/>
    <w:rsid w:val="001631C4"/>
    <w:rsid w:val="001638B7"/>
    <w:rsid w:val="00170C74"/>
    <w:rsid w:val="00176BB7"/>
    <w:rsid w:val="0018098B"/>
    <w:rsid w:val="00181FC4"/>
    <w:rsid w:val="00183124"/>
    <w:rsid w:val="00186A02"/>
    <w:rsid w:val="0019186E"/>
    <w:rsid w:val="001B085D"/>
    <w:rsid w:val="001C110E"/>
    <w:rsid w:val="001C32A6"/>
    <w:rsid w:val="001D0F67"/>
    <w:rsid w:val="001E0C9D"/>
    <w:rsid w:val="00217052"/>
    <w:rsid w:val="00222748"/>
    <w:rsid w:val="00224B21"/>
    <w:rsid w:val="002259D2"/>
    <w:rsid w:val="00234C26"/>
    <w:rsid w:val="00243DA6"/>
    <w:rsid w:val="002514F0"/>
    <w:rsid w:val="002614AE"/>
    <w:rsid w:val="002646A1"/>
    <w:rsid w:val="00274B2B"/>
    <w:rsid w:val="002803D6"/>
    <w:rsid w:val="002815E8"/>
    <w:rsid w:val="00282B8A"/>
    <w:rsid w:val="002946EA"/>
    <w:rsid w:val="002A3152"/>
    <w:rsid w:val="002A5B1A"/>
    <w:rsid w:val="002C1795"/>
    <w:rsid w:val="002C7825"/>
    <w:rsid w:val="002D2D19"/>
    <w:rsid w:val="002E1344"/>
    <w:rsid w:val="002E5F2D"/>
    <w:rsid w:val="002F1AEA"/>
    <w:rsid w:val="002F34C0"/>
    <w:rsid w:val="002F7F65"/>
    <w:rsid w:val="00300A77"/>
    <w:rsid w:val="00306474"/>
    <w:rsid w:val="003065A3"/>
    <w:rsid w:val="00313BAF"/>
    <w:rsid w:val="00331578"/>
    <w:rsid w:val="003412F6"/>
    <w:rsid w:val="0035242C"/>
    <w:rsid w:val="00353BAB"/>
    <w:rsid w:val="00360231"/>
    <w:rsid w:val="00361F25"/>
    <w:rsid w:val="00367959"/>
    <w:rsid w:val="0037384D"/>
    <w:rsid w:val="00385258"/>
    <w:rsid w:val="00393B66"/>
    <w:rsid w:val="003A3D81"/>
    <w:rsid w:val="003A59AA"/>
    <w:rsid w:val="003A777A"/>
    <w:rsid w:val="003B05A1"/>
    <w:rsid w:val="003C5A67"/>
    <w:rsid w:val="003D5BE5"/>
    <w:rsid w:val="003D645B"/>
    <w:rsid w:val="003F64D2"/>
    <w:rsid w:val="00401660"/>
    <w:rsid w:val="00404555"/>
    <w:rsid w:val="00411D9A"/>
    <w:rsid w:val="00414AA9"/>
    <w:rsid w:val="00432D5A"/>
    <w:rsid w:val="00433499"/>
    <w:rsid w:val="0044103E"/>
    <w:rsid w:val="00466CCF"/>
    <w:rsid w:val="0047077B"/>
    <w:rsid w:val="00482CD7"/>
    <w:rsid w:val="004844FC"/>
    <w:rsid w:val="004924F0"/>
    <w:rsid w:val="0049470F"/>
    <w:rsid w:val="004968F5"/>
    <w:rsid w:val="00497025"/>
    <w:rsid w:val="004A0A5B"/>
    <w:rsid w:val="004A1561"/>
    <w:rsid w:val="004A6037"/>
    <w:rsid w:val="004A6EA0"/>
    <w:rsid w:val="004B1930"/>
    <w:rsid w:val="004B7BCA"/>
    <w:rsid w:val="004C3173"/>
    <w:rsid w:val="004C3F03"/>
    <w:rsid w:val="004C6C2E"/>
    <w:rsid w:val="004C7DE9"/>
    <w:rsid w:val="004D32D6"/>
    <w:rsid w:val="004D4A51"/>
    <w:rsid w:val="004F282B"/>
    <w:rsid w:val="004F4025"/>
    <w:rsid w:val="004F6A1C"/>
    <w:rsid w:val="005008D4"/>
    <w:rsid w:val="00502A7A"/>
    <w:rsid w:val="00515547"/>
    <w:rsid w:val="00521C41"/>
    <w:rsid w:val="00525DA8"/>
    <w:rsid w:val="00527146"/>
    <w:rsid w:val="00537102"/>
    <w:rsid w:val="005518E5"/>
    <w:rsid w:val="00553B50"/>
    <w:rsid w:val="005557D9"/>
    <w:rsid w:val="0056061A"/>
    <w:rsid w:val="005609FB"/>
    <w:rsid w:val="00561731"/>
    <w:rsid w:val="005911C2"/>
    <w:rsid w:val="005950A9"/>
    <w:rsid w:val="005A0033"/>
    <w:rsid w:val="005B1173"/>
    <w:rsid w:val="005B2D78"/>
    <w:rsid w:val="005B3C87"/>
    <w:rsid w:val="005C0EBC"/>
    <w:rsid w:val="005C6310"/>
    <w:rsid w:val="005D77C3"/>
    <w:rsid w:val="005E2FF6"/>
    <w:rsid w:val="005E3116"/>
    <w:rsid w:val="005F1C11"/>
    <w:rsid w:val="005F2ABD"/>
    <w:rsid w:val="005F35EF"/>
    <w:rsid w:val="00603A7F"/>
    <w:rsid w:val="00610FF1"/>
    <w:rsid w:val="006155BE"/>
    <w:rsid w:val="00625C4A"/>
    <w:rsid w:val="0063231E"/>
    <w:rsid w:val="00637FAD"/>
    <w:rsid w:val="00650FDC"/>
    <w:rsid w:val="006560D0"/>
    <w:rsid w:val="00656FA4"/>
    <w:rsid w:val="0066033F"/>
    <w:rsid w:val="00661C60"/>
    <w:rsid w:val="00664BC1"/>
    <w:rsid w:val="00672872"/>
    <w:rsid w:val="00675812"/>
    <w:rsid w:val="00680FAB"/>
    <w:rsid w:val="006814D1"/>
    <w:rsid w:val="006A3515"/>
    <w:rsid w:val="006D4610"/>
    <w:rsid w:val="006D7333"/>
    <w:rsid w:val="006D76AC"/>
    <w:rsid w:val="006E0A5C"/>
    <w:rsid w:val="006E14BD"/>
    <w:rsid w:val="006E559A"/>
    <w:rsid w:val="00701E90"/>
    <w:rsid w:val="007037C3"/>
    <w:rsid w:val="00724AA3"/>
    <w:rsid w:val="00724C20"/>
    <w:rsid w:val="00730AF4"/>
    <w:rsid w:val="00741152"/>
    <w:rsid w:val="007429B8"/>
    <w:rsid w:val="00742DFF"/>
    <w:rsid w:val="00743181"/>
    <w:rsid w:val="0075701F"/>
    <w:rsid w:val="00760019"/>
    <w:rsid w:val="00770E28"/>
    <w:rsid w:val="007818B2"/>
    <w:rsid w:val="007868ED"/>
    <w:rsid w:val="00796EDA"/>
    <w:rsid w:val="007A3004"/>
    <w:rsid w:val="007D437D"/>
    <w:rsid w:val="007D4D31"/>
    <w:rsid w:val="007E3EEA"/>
    <w:rsid w:val="00801AC4"/>
    <w:rsid w:val="0080726F"/>
    <w:rsid w:val="00815C86"/>
    <w:rsid w:val="00815F0B"/>
    <w:rsid w:val="008226EA"/>
    <w:rsid w:val="00825E36"/>
    <w:rsid w:val="00826831"/>
    <w:rsid w:val="00841307"/>
    <w:rsid w:val="00845103"/>
    <w:rsid w:val="00846882"/>
    <w:rsid w:val="0086268F"/>
    <w:rsid w:val="00873F62"/>
    <w:rsid w:val="008754CB"/>
    <w:rsid w:val="008775EE"/>
    <w:rsid w:val="008779B1"/>
    <w:rsid w:val="0089231E"/>
    <w:rsid w:val="00896043"/>
    <w:rsid w:val="008A605E"/>
    <w:rsid w:val="008B1A6D"/>
    <w:rsid w:val="008B4BE4"/>
    <w:rsid w:val="008B540F"/>
    <w:rsid w:val="008C1728"/>
    <w:rsid w:val="008C2943"/>
    <w:rsid w:val="008E7173"/>
    <w:rsid w:val="008F176B"/>
    <w:rsid w:val="00923388"/>
    <w:rsid w:val="00927B55"/>
    <w:rsid w:val="00933111"/>
    <w:rsid w:val="00937D4F"/>
    <w:rsid w:val="009402B2"/>
    <w:rsid w:val="0094078A"/>
    <w:rsid w:val="00947691"/>
    <w:rsid w:val="00954443"/>
    <w:rsid w:val="009557D4"/>
    <w:rsid w:val="0095663E"/>
    <w:rsid w:val="00962AB2"/>
    <w:rsid w:val="0096408E"/>
    <w:rsid w:val="009674E3"/>
    <w:rsid w:val="00973546"/>
    <w:rsid w:val="00985AEE"/>
    <w:rsid w:val="0099060A"/>
    <w:rsid w:val="009A1115"/>
    <w:rsid w:val="009A1FDE"/>
    <w:rsid w:val="009A4152"/>
    <w:rsid w:val="009A4D8A"/>
    <w:rsid w:val="009A5977"/>
    <w:rsid w:val="009A68A7"/>
    <w:rsid w:val="009C4A2E"/>
    <w:rsid w:val="009C52EF"/>
    <w:rsid w:val="009C5E8C"/>
    <w:rsid w:val="009C6EAF"/>
    <w:rsid w:val="009C7F61"/>
    <w:rsid w:val="009E0AAC"/>
    <w:rsid w:val="009E178F"/>
    <w:rsid w:val="009F5E6B"/>
    <w:rsid w:val="00A0377F"/>
    <w:rsid w:val="00A1013F"/>
    <w:rsid w:val="00A13036"/>
    <w:rsid w:val="00A16BBA"/>
    <w:rsid w:val="00A1721B"/>
    <w:rsid w:val="00A2140C"/>
    <w:rsid w:val="00A455F9"/>
    <w:rsid w:val="00A519E4"/>
    <w:rsid w:val="00A52683"/>
    <w:rsid w:val="00A54964"/>
    <w:rsid w:val="00A5739D"/>
    <w:rsid w:val="00A62420"/>
    <w:rsid w:val="00A63F40"/>
    <w:rsid w:val="00A64590"/>
    <w:rsid w:val="00A72A4F"/>
    <w:rsid w:val="00A73009"/>
    <w:rsid w:val="00A76BEA"/>
    <w:rsid w:val="00A91643"/>
    <w:rsid w:val="00A95BCB"/>
    <w:rsid w:val="00A96991"/>
    <w:rsid w:val="00AA32FF"/>
    <w:rsid w:val="00AA4003"/>
    <w:rsid w:val="00AA41AA"/>
    <w:rsid w:val="00AB4D96"/>
    <w:rsid w:val="00AB6DF0"/>
    <w:rsid w:val="00AC494B"/>
    <w:rsid w:val="00AD2E4F"/>
    <w:rsid w:val="00AF1CAE"/>
    <w:rsid w:val="00AF1CF5"/>
    <w:rsid w:val="00AF3200"/>
    <w:rsid w:val="00AF70DB"/>
    <w:rsid w:val="00AF7FD3"/>
    <w:rsid w:val="00B070DC"/>
    <w:rsid w:val="00B10516"/>
    <w:rsid w:val="00B13F74"/>
    <w:rsid w:val="00B20E49"/>
    <w:rsid w:val="00B21EDC"/>
    <w:rsid w:val="00B40295"/>
    <w:rsid w:val="00B43C94"/>
    <w:rsid w:val="00B547FC"/>
    <w:rsid w:val="00B5717F"/>
    <w:rsid w:val="00B60CD8"/>
    <w:rsid w:val="00B6536A"/>
    <w:rsid w:val="00B66B67"/>
    <w:rsid w:val="00B7325D"/>
    <w:rsid w:val="00B82420"/>
    <w:rsid w:val="00B855D6"/>
    <w:rsid w:val="00B954C5"/>
    <w:rsid w:val="00B96974"/>
    <w:rsid w:val="00BA2EA8"/>
    <w:rsid w:val="00BA426C"/>
    <w:rsid w:val="00BB15F1"/>
    <w:rsid w:val="00BC25AF"/>
    <w:rsid w:val="00BC59B6"/>
    <w:rsid w:val="00BD3E14"/>
    <w:rsid w:val="00BD548E"/>
    <w:rsid w:val="00BE34B7"/>
    <w:rsid w:val="00C03220"/>
    <w:rsid w:val="00C1233D"/>
    <w:rsid w:val="00C15CD4"/>
    <w:rsid w:val="00C22D8E"/>
    <w:rsid w:val="00C241E2"/>
    <w:rsid w:val="00C365B5"/>
    <w:rsid w:val="00C42127"/>
    <w:rsid w:val="00C43454"/>
    <w:rsid w:val="00C46914"/>
    <w:rsid w:val="00C53A6D"/>
    <w:rsid w:val="00C616D8"/>
    <w:rsid w:val="00C62CEC"/>
    <w:rsid w:val="00C73082"/>
    <w:rsid w:val="00C7712B"/>
    <w:rsid w:val="00CB4358"/>
    <w:rsid w:val="00CC6E2D"/>
    <w:rsid w:val="00CC73C8"/>
    <w:rsid w:val="00CD2FD4"/>
    <w:rsid w:val="00CD4431"/>
    <w:rsid w:val="00CF0ABA"/>
    <w:rsid w:val="00CF2DB3"/>
    <w:rsid w:val="00CF6A97"/>
    <w:rsid w:val="00D05434"/>
    <w:rsid w:val="00D341F5"/>
    <w:rsid w:val="00D40189"/>
    <w:rsid w:val="00D42A8B"/>
    <w:rsid w:val="00D43315"/>
    <w:rsid w:val="00D46582"/>
    <w:rsid w:val="00D508DC"/>
    <w:rsid w:val="00D558B4"/>
    <w:rsid w:val="00D57EF6"/>
    <w:rsid w:val="00D6601A"/>
    <w:rsid w:val="00D75FF0"/>
    <w:rsid w:val="00D80FCF"/>
    <w:rsid w:val="00D85592"/>
    <w:rsid w:val="00D9328E"/>
    <w:rsid w:val="00D93420"/>
    <w:rsid w:val="00D94A9F"/>
    <w:rsid w:val="00DA1B83"/>
    <w:rsid w:val="00DA223C"/>
    <w:rsid w:val="00DA7DA6"/>
    <w:rsid w:val="00DD1D80"/>
    <w:rsid w:val="00DD63AB"/>
    <w:rsid w:val="00DE629D"/>
    <w:rsid w:val="00E0363D"/>
    <w:rsid w:val="00E07D19"/>
    <w:rsid w:val="00E1148B"/>
    <w:rsid w:val="00E1610B"/>
    <w:rsid w:val="00E164D7"/>
    <w:rsid w:val="00E17B3F"/>
    <w:rsid w:val="00E4221F"/>
    <w:rsid w:val="00E443D0"/>
    <w:rsid w:val="00E47178"/>
    <w:rsid w:val="00E515FA"/>
    <w:rsid w:val="00E51C12"/>
    <w:rsid w:val="00E6396E"/>
    <w:rsid w:val="00E66F48"/>
    <w:rsid w:val="00E71685"/>
    <w:rsid w:val="00E716D3"/>
    <w:rsid w:val="00E867A4"/>
    <w:rsid w:val="00E90D97"/>
    <w:rsid w:val="00EA3D56"/>
    <w:rsid w:val="00EB4726"/>
    <w:rsid w:val="00ED2037"/>
    <w:rsid w:val="00EE4014"/>
    <w:rsid w:val="00EE4EB2"/>
    <w:rsid w:val="00EF000D"/>
    <w:rsid w:val="00EF7F59"/>
    <w:rsid w:val="00F00B2A"/>
    <w:rsid w:val="00F02206"/>
    <w:rsid w:val="00F03977"/>
    <w:rsid w:val="00F03EC8"/>
    <w:rsid w:val="00F0680F"/>
    <w:rsid w:val="00F07A32"/>
    <w:rsid w:val="00F10171"/>
    <w:rsid w:val="00F148E5"/>
    <w:rsid w:val="00F15180"/>
    <w:rsid w:val="00F201F2"/>
    <w:rsid w:val="00F23523"/>
    <w:rsid w:val="00F27476"/>
    <w:rsid w:val="00F322F5"/>
    <w:rsid w:val="00F33C3D"/>
    <w:rsid w:val="00F34282"/>
    <w:rsid w:val="00F524D8"/>
    <w:rsid w:val="00F60729"/>
    <w:rsid w:val="00F673FF"/>
    <w:rsid w:val="00F7060C"/>
    <w:rsid w:val="00F720C1"/>
    <w:rsid w:val="00F818BE"/>
    <w:rsid w:val="00F82C3C"/>
    <w:rsid w:val="00F851AD"/>
    <w:rsid w:val="00F85F29"/>
    <w:rsid w:val="00F87E51"/>
    <w:rsid w:val="00FA1935"/>
    <w:rsid w:val="00FA657D"/>
    <w:rsid w:val="00FA7102"/>
    <w:rsid w:val="00FA77C5"/>
    <w:rsid w:val="00FB7888"/>
    <w:rsid w:val="00FC024D"/>
    <w:rsid w:val="00FD1622"/>
    <w:rsid w:val="00FF4C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F2761"/>
  <w15:docId w15:val="{78E1A808-167A-40D5-B354-E93BF5027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szCs w:val="22"/>
    </w:rPr>
  </w:style>
  <w:style w:type="paragraph" w:styleId="1">
    <w:name w:val="heading 1"/>
    <w:basedOn w:val="a"/>
    <w:next w:val="a"/>
    <w:link w:val="10"/>
    <w:uiPriority w:val="9"/>
    <w:qFormat/>
    <w:rsid w:val="00BA2EA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sz w:val="20"/>
      <w:szCs w:val="20"/>
    </w:rPr>
  </w:style>
  <w:style w:type="paragraph" w:styleId="a7">
    <w:name w:val="Balloon Text"/>
    <w:basedOn w:val="a"/>
    <w:rPr>
      <w:rFonts w:ascii="Calibri Light" w:hAnsi="Calibri Light"/>
      <w:sz w:val="18"/>
      <w:szCs w:val="18"/>
    </w:rPr>
  </w:style>
  <w:style w:type="character" w:customStyle="1" w:styleId="a8">
    <w:name w:val="註解方塊文字 字元"/>
    <w:rPr>
      <w:rFonts w:ascii="Calibri Light" w:eastAsia="新細明體" w:hAnsi="Calibri Light" w:cs="Times New Roman"/>
      <w:sz w:val="18"/>
      <w:szCs w:val="18"/>
    </w:rPr>
  </w:style>
  <w:style w:type="character" w:styleId="a9">
    <w:name w:val="annotation reference"/>
    <w:rPr>
      <w:sz w:val="18"/>
      <w:szCs w:val="18"/>
    </w:rPr>
  </w:style>
  <w:style w:type="paragraph" w:styleId="aa">
    <w:name w:val="annotation text"/>
    <w:basedOn w:val="a"/>
  </w:style>
  <w:style w:type="character" w:customStyle="1" w:styleId="ab">
    <w:name w:val="註解文字 字元"/>
    <w:basedOn w:val="a0"/>
  </w:style>
  <w:style w:type="paragraph" w:styleId="ac">
    <w:name w:val="annotation subject"/>
    <w:basedOn w:val="aa"/>
    <w:next w:val="aa"/>
    <w:rPr>
      <w:b/>
      <w:bCs/>
    </w:rPr>
  </w:style>
  <w:style w:type="character" w:customStyle="1" w:styleId="ad">
    <w:name w:val="註解主旨 字元"/>
    <w:rPr>
      <w:b/>
      <w:bCs/>
    </w:rPr>
  </w:style>
  <w:style w:type="paragraph" w:styleId="ae">
    <w:name w:val="List Paragraph"/>
    <w:basedOn w:val="a"/>
    <w:pPr>
      <w:ind w:left="480"/>
    </w:pPr>
  </w:style>
  <w:style w:type="character" w:styleId="af">
    <w:name w:val="Hyperlink"/>
    <w:rPr>
      <w:color w:val="0563C1"/>
      <w:u w:val="single"/>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10">
    <w:name w:val="標題 1 字元"/>
    <w:basedOn w:val="a0"/>
    <w:link w:val="1"/>
    <w:uiPriority w:val="9"/>
    <w:rsid w:val="00BA2EA8"/>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FD829-976C-4B87-A731-1D9FBBD42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1472</Words>
  <Characters>8394</Characters>
  <Application>Microsoft Office Word</Application>
  <DocSecurity>0</DocSecurity>
  <Lines>69</Lines>
  <Paragraphs>19</Paragraphs>
  <ScaleCrop>false</ScaleCrop>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簡銘億</dc:creator>
  <cp:lastModifiedBy>林宏宇</cp:lastModifiedBy>
  <cp:revision>16</cp:revision>
  <cp:lastPrinted>2023-08-31T01:30:00Z</cp:lastPrinted>
  <dcterms:created xsi:type="dcterms:W3CDTF">2023-08-22T06:53:00Z</dcterms:created>
  <dcterms:modified xsi:type="dcterms:W3CDTF">2023-09-04T01:39:00Z</dcterms:modified>
</cp:coreProperties>
</file>