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004" w:rsidRPr="005327E5" w:rsidRDefault="00D73004" w:rsidP="00D73004">
      <w:pPr>
        <w:spacing w:line="480" w:lineRule="exact"/>
        <w:rPr>
          <w:rFonts w:ascii="標楷體" w:eastAsia="標楷體" w:hAnsi="標楷體"/>
          <w:b/>
          <w:bCs/>
          <w:sz w:val="40"/>
          <w:szCs w:val="40"/>
        </w:rPr>
      </w:pPr>
      <w:r w:rsidRPr="005327E5">
        <w:rPr>
          <w:rFonts w:ascii="標楷體" w:eastAsia="標楷體" w:hAnsi="標楷體" w:hint="eastAsia"/>
          <w:b/>
          <w:bCs/>
          <w:sz w:val="40"/>
          <w:szCs w:val="40"/>
        </w:rPr>
        <w:t>10</w:t>
      </w:r>
      <w:r w:rsidR="00A86CDC">
        <w:rPr>
          <w:rFonts w:ascii="標楷體" w:eastAsia="標楷體" w:hAnsi="標楷體" w:hint="eastAsia"/>
          <w:b/>
          <w:bCs/>
          <w:sz w:val="40"/>
          <w:szCs w:val="40"/>
        </w:rPr>
        <w:t>6</w:t>
      </w:r>
      <w:r w:rsidRPr="005327E5">
        <w:rPr>
          <w:rFonts w:ascii="標楷體" w:eastAsia="標楷體" w:hAnsi="標楷體" w:hint="eastAsia"/>
          <w:b/>
          <w:bCs/>
          <w:sz w:val="40"/>
          <w:szCs w:val="40"/>
        </w:rPr>
        <w:t>年公務人員特種考試移民行政人員考試錄取人員專業訓練體能訓練成績考核規定</w:t>
      </w:r>
    </w:p>
    <w:p w:rsidR="00D73004" w:rsidRPr="00140619" w:rsidRDefault="00A86CDC" w:rsidP="00D73004">
      <w:pPr>
        <w:widowControl/>
        <w:spacing w:line="400" w:lineRule="exact"/>
        <w:jc w:val="right"/>
        <w:rPr>
          <w:rFonts w:ascii="標楷體" w:eastAsia="標楷體" w:hAnsi="標楷體"/>
          <w:kern w:val="0"/>
          <w:sz w:val="28"/>
          <w:szCs w:val="28"/>
        </w:rPr>
      </w:pPr>
      <w:r w:rsidRPr="003A4714">
        <w:rPr>
          <w:rFonts w:ascii="標楷體" w:eastAsia="標楷體" w:hAnsi="標楷體" w:hint="eastAsia"/>
          <w:kern w:val="0"/>
          <w:sz w:val="28"/>
          <w:szCs w:val="28"/>
        </w:rPr>
        <w:t>民國10</w:t>
      </w:r>
      <w:r w:rsidR="00830F40">
        <w:rPr>
          <w:rFonts w:ascii="標楷體" w:eastAsia="標楷體" w:hAnsi="標楷體" w:hint="eastAsia"/>
          <w:kern w:val="0"/>
          <w:sz w:val="28"/>
          <w:szCs w:val="28"/>
        </w:rPr>
        <w:t>7</w:t>
      </w:r>
      <w:r w:rsidRPr="003A4714">
        <w:rPr>
          <w:rFonts w:ascii="標楷體" w:eastAsia="標楷體" w:hAnsi="標楷體" w:hint="eastAsia"/>
          <w:kern w:val="0"/>
          <w:sz w:val="28"/>
          <w:szCs w:val="28"/>
        </w:rPr>
        <w:t>年</w:t>
      </w:r>
      <w:r w:rsidR="00D31CF9">
        <w:rPr>
          <w:rFonts w:ascii="標楷體" w:eastAsia="標楷體" w:hAnsi="標楷體" w:hint="eastAsia"/>
          <w:kern w:val="0"/>
          <w:sz w:val="28"/>
          <w:szCs w:val="28"/>
        </w:rPr>
        <w:t>3</w:t>
      </w:r>
      <w:r w:rsidRPr="003A4714">
        <w:rPr>
          <w:rFonts w:ascii="標楷體" w:eastAsia="標楷體" w:hAnsi="標楷體" w:hint="eastAsia"/>
          <w:kern w:val="0"/>
          <w:sz w:val="28"/>
          <w:szCs w:val="28"/>
        </w:rPr>
        <w:t>月</w:t>
      </w:r>
      <w:r w:rsidR="00700A3B">
        <w:rPr>
          <w:rFonts w:ascii="標楷體" w:eastAsia="標楷體" w:hAnsi="標楷體" w:hint="eastAsia"/>
          <w:kern w:val="0"/>
          <w:sz w:val="28"/>
          <w:szCs w:val="28"/>
        </w:rPr>
        <w:t>1</w:t>
      </w:r>
      <w:r w:rsidR="00700A3B">
        <w:rPr>
          <w:rFonts w:ascii="標楷體" w:eastAsia="標楷體" w:hAnsi="標楷體"/>
          <w:kern w:val="0"/>
          <w:sz w:val="28"/>
          <w:szCs w:val="28"/>
        </w:rPr>
        <w:t>3</w:t>
      </w:r>
      <w:r w:rsidRPr="003A4714">
        <w:rPr>
          <w:rFonts w:ascii="標楷體" w:eastAsia="標楷體" w:hAnsi="標楷體" w:hint="eastAsia"/>
          <w:kern w:val="0"/>
          <w:sz w:val="28"/>
          <w:szCs w:val="28"/>
        </w:rPr>
        <w:t>日</w:t>
      </w:r>
    </w:p>
    <w:p w:rsidR="00D73004" w:rsidRPr="00140619" w:rsidRDefault="00A86CDC" w:rsidP="00D73004">
      <w:pPr>
        <w:snapToGrid w:val="0"/>
        <w:jc w:val="right"/>
        <w:rPr>
          <w:rFonts w:ascii="標楷體" w:eastAsia="標楷體" w:hAnsi="標楷體"/>
          <w:sz w:val="28"/>
          <w:szCs w:val="28"/>
        </w:rPr>
      </w:pPr>
      <w:r w:rsidRPr="003A4714">
        <w:rPr>
          <w:rFonts w:ascii="標楷體" w:eastAsia="標楷體" w:hAnsi="標楷體" w:hint="eastAsia"/>
          <w:kern w:val="0"/>
          <w:sz w:val="28"/>
          <w:szCs w:val="28"/>
        </w:rPr>
        <w:t>保訓會公訓字第</w:t>
      </w:r>
      <w:r w:rsidR="00D31CF9">
        <w:rPr>
          <w:rFonts w:ascii="標楷體" w:eastAsia="標楷體" w:hAnsi="標楷體" w:hint="eastAsia"/>
          <w:kern w:val="0"/>
          <w:sz w:val="28"/>
          <w:szCs w:val="28"/>
        </w:rPr>
        <w:t>1072160102</w:t>
      </w:r>
      <w:r w:rsidRPr="003A4714">
        <w:rPr>
          <w:rFonts w:ascii="標楷體" w:eastAsia="標楷體" w:hAnsi="標楷體" w:hint="eastAsia"/>
          <w:kern w:val="0"/>
          <w:sz w:val="28"/>
          <w:szCs w:val="28"/>
        </w:rPr>
        <w:t>號函核定</w:t>
      </w:r>
    </w:p>
    <w:p w:rsidR="00D73004" w:rsidRPr="00140619" w:rsidRDefault="00D73004" w:rsidP="00D73004">
      <w:pPr>
        <w:snapToGrid w:val="0"/>
        <w:jc w:val="right"/>
        <w:rPr>
          <w:rFonts w:ascii="標楷體" w:eastAsia="標楷體" w:hAnsi="標楷體"/>
        </w:rPr>
      </w:pPr>
    </w:p>
    <w:p w:rsidR="00D73004" w:rsidRPr="005327E5" w:rsidRDefault="00D73004" w:rsidP="00D73004">
      <w:pPr>
        <w:numPr>
          <w:ilvl w:val="0"/>
          <w:numId w:val="1"/>
        </w:numPr>
        <w:spacing w:line="480" w:lineRule="exact"/>
        <w:jc w:val="both"/>
        <w:rPr>
          <w:rFonts w:ascii="標楷體" w:eastAsia="標楷體" w:hAnsi="標楷體"/>
          <w:sz w:val="28"/>
          <w:szCs w:val="28"/>
        </w:rPr>
      </w:pPr>
      <w:r w:rsidRPr="005327E5">
        <w:rPr>
          <w:rFonts w:ascii="標楷體" w:eastAsia="標楷體" w:hAnsi="標楷體" w:hint="eastAsia"/>
          <w:sz w:val="28"/>
          <w:szCs w:val="28"/>
        </w:rPr>
        <w:t>本規定依10</w:t>
      </w:r>
      <w:r w:rsidR="00A86CDC">
        <w:rPr>
          <w:rFonts w:ascii="標楷體" w:eastAsia="標楷體" w:hAnsi="標楷體" w:hint="eastAsia"/>
          <w:sz w:val="28"/>
          <w:szCs w:val="28"/>
        </w:rPr>
        <w:t>6</w:t>
      </w:r>
      <w:r w:rsidRPr="005327E5">
        <w:rPr>
          <w:rFonts w:ascii="標楷體" w:eastAsia="標楷體" w:hAnsi="標楷體" w:hint="eastAsia"/>
          <w:sz w:val="28"/>
          <w:szCs w:val="28"/>
        </w:rPr>
        <w:t>年公務人員特種考試移民行政人員考試錄取人員訓練計畫</w:t>
      </w:r>
      <w:r w:rsidR="00A86CDC">
        <w:rPr>
          <w:rFonts w:ascii="標楷體" w:eastAsia="標楷體" w:hAnsi="標楷體" w:hint="eastAsia"/>
          <w:sz w:val="28"/>
          <w:szCs w:val="28"/>
        </w:rPr>
        <w:t>（</w:t>
      </w:r>
      <w:r w:rsidRPr="005327E5">
        <w:rPr>
          <w:rFonts w:ascii="標楷體" w:eastAsia="標楷體" w:hAnsi="標楷體" w:hint="eastAsia"/>
          <w:sz w:val="28"/>
          <w:szCs w:val="28"/>
        </w:rPr>
        <w:t>以下簡稱訓練計畫</w:t>
      </w:r>
      <w:r w:rsidR="00A86CDC">
        <w:rPr>
          <w:rFonts w:ascii="標楷體" w:eastAsia="標楷體" w:hAnsi="標楷體"/>
          <w:sz w:val="28"/>
          <w:szCs w:val="28"/>
        </w:rPr>
        <w:t>）</w:t>
      </w:r>
      <w:r w:rsidRPr="005327E5">
        <w:rPr>
          <w:rFonts w:ascii="標楷體" w:eastAsia="標楷體" w:hAnsi="標楷體" w:hint="eastAsia"/>
          <w:sz w:val="28"/>
          <w:szCs w:val="28"/>
        </w:rPr>
        <w:t>第</w:t>
      </w:r>
      <w:r w:rsidR="00A86CDC">
        <w:rPr>
          <w:rFonts w:ascii="標楷體" w:eastAsia="標楷體" w:hAnsi="標楷體" w:hint="eastAsia"/>
          <w:sz w:val="28"/>
          <w:szCs w:val="28"/>
        </w:rPr>
        <w:t>20</w:t>
      </w:r>
      <w:r w:rsidRPr="005327E5">
        <w:rPr>
          <w:rFonts w:ascii="標楷體" w:eastAsia="標楷體" w:hAnsi="標楷體" w:hint="eastAsia"/>
          <w:sz w:val="28"/>
          <w:szCs w:val="28"/>
        </w:rPr>
        <w:t>點規定訂定之。</w:t>
      </w:r>
    </w:p>
    <w:p w:rsidR="00D73004" w:rsidRPr="005327E5" w:rsidRDefault="00D73004" w:rsidP="00D73004">
      <w:pPr>
        <w:numPr>
          <w:ilvl w:val="0"/>
          <w:numId w:val="1"/>
        </w:numPr>
        <w:spacing w:line="480" w:lineRule="exact"/>
        <w:jc w:val="both"/>
        <w:rPr>
          <w:rFonts w:ascii="標楷體" w:eastAsia="標楷體" w:hAnsi="標楷體"/>
          <w:sz w:val="28"/>
          <w:szCs w:val="28"/>
        </w:rPr>
      </w:pPr>
      <w:r w:rsidRPr="005327E5">
        <w:rPr>
          <w:rFonts w:ascii="標楷體" w:eastAsia="標楷體" w:hAnsi="標楷體" w:hint="eastAsia"/>
          <w:sz w:val="28"/>
          <w:szCs w:val="28"/>
        </w:rPr>
        <w:t>體能訓練</w:t>
      </w:r>
      <w:r w:rsidR="00D31CF9" w:rsidRPr="00864759">
        <w:rPr>
          <w:rFonts w:ascii="標楷體" w:eastAsia="標楷體" w:hAnsi="標楷體" w:hint="eastAsia"/>
          <w:sz w:val="28"/>
          <w:szCs w:val="28"/>
        </w:rPr>
        <w:t>由任課教官評定成績，</w:t>
      </w:r>
      <w:r w:rsidRPr="005327E5">
        <w:rPr>
          <w:rFonts w:ascii="標楷體" w:eastAsia="標楷體" w:hAnsi="標楷體" w:hint="eastAsia"/>
          <w:sz w:val="28"/>
          <w:szCs w:val="28"/>
        </w:rPr>
        <w:t>各階段實施內容與</w:t>
      </w:r>
      <w:r w:rsidRPr="0038032F">
        <w:rPr>
          <w:rFonts w:ascii="標楷體" w:eastAsia="標楷體" w:hAnsi="標楷體" w:hint="eastAsia"/>
          <w:sz w:val="28"/>
          <w:szCs w:val="28"/>
        </w:rPr>
        <w:t>及格</w:t>
      </w:r>
      <w:r w:rsidRPr="005327E5">
        <w:rPr>
          <w:rFonts w:ascii="標楷體" w:eastAsia="標楷體" w:hAnsi="標楷體" w:hint="eastAsia"/>
          <w:sz w:val="28"/>
          <w:szCs w:val="28"/>
        </w:rPr>
        <w:t xml:space="preserve">標準如下： </w:t>
      </w:r>
    </w:p>
    <w:p w:rsidR="00A86CDC" w:rsidRPr="00A86CDC" w:rsidRDefault="00A86CDC" w:rsidP="00A86CDC">
      <w:pPr>
        <w:pStyle w:val="a3"/>
        <w:numPr>
          <w:ilvl w:val="0"/>
          <w:numId w:val="5"/>
        </w:numPr>
        <w:spacing w:line="480" w:lineRule="exact"/>
        <w:ind w:leftChars="0"/>
        <w:jc w:val="both"/>
        <w:rPr>
          <w:rFonts w:ascii="標楷體" w:eastAsia="標楷體" w:hAnsi="標楷體"/>
          <w:sz w:val="28"/>
          <w:szCs w:val="28"/>
        </w:rPr>
      </w:pPr>
      <w:r w:rsidRPr="00A86CDC">
        <w:rPr>
          <w:rFonts w:ascii="標楷體" w:eastAsia="標楷體" w:hAnsi="標楷體" w:hint="eastAsia"/>
          <w:sz w:val="28"/>
          <w:szCs w:val="28"/>
        </w:rPr>
        <w:t>二等</w:t>
      </w:r>
    </w:p>
    <w:p w:rsidR="00A86CDC" w:rsidRDefault="00A86CDC" w:rsidP="00A86CDC">
      <w:pPr>
        <w:pStyle w:val="a3"/>
        <w:numPr>
          <w:ilvl w:val="0"/>
          <w:numId w:val="6"/>
        </w:numPr>
        <w:spacing w:line="480" w:lineRule="exact"/>
        <w:ind w:leftChars="0"/>
        <w:jc w:val="both"/>
        <w:rPr>
          <w:rFonts w:ascii="標楷體" w:eastAsia="標楷體" w:hAnsi="標楷體"/>
          <w:sz w:val="28"/>
          <w:szCs w:val="28"/>
        </w:rPr>
      </w:pPr>
      <w:r w:rsidRPr="005327E5">
        <w:rPr>
          <w:rFonts w:ascii="標楷體" w:eastAsia="標楷體" w:hAnsi="標楷體" w:hint="eastAsia"/>
          <w:sz w:val="28"/>
          <w:szCs w:val="28"/>
        </w:rPr>
        <w:t>期中測驗：</w:t>
      </w:r>
    </w:p>
    <w:p w:rsidR="00A86CDC" w:rsidRPr="009553AC" w:rsidRDefault="009553AC" w:rsidP="00CF23E9">
      <w:pPr>
        <w:spacing w:line="480" w:lineRule="exact"/>
        <w:ind w:left="2520" w:hangingChars="900" w:hanging="2520"/>
        <w:jc w:val="both"/>
        <w:rPr>
          <w:rFonts w:ascii="標楷體" w:eastAsia="標楷體" w:hAnsi="標楷體"/>
          <w:sz w:val="28"/>
          <w:szCs w:val="28"/>
        </w:rPr>
      </w:pPr>
      <w:r>
        <w:rPr>
          <w:rFonts w:ascii="標楷體" w:eastAsia="標楷體" w:hAnsi="標楷體" w:hint="eastAsia"/>
          <w:sz w:val="28"/>
          <w:szCs w:val="28"/>
        </w:rPr>
        <w:t xml:space="preserve">             </w:t>
      </w:r>
      <w:r w:rsidR="00A86CDC" w:rsidRPr="009553AC">
        <w:rPr>
          <w:rFonts w:ascii="標楷體" w:eastAsia="標楷體" w:hAnsi="標楷體" w:hint="eastAsia"/>
          <w:sz w:val="28"/>
          <w:szCs w:val="28"/>
        </w:rPr>
        <w:t>（</w:t>
      </w:r>
      <w:r w:rsidR="00CF23E9">
        <w:rPr>
          <w:rFonts w:ascii="標楷體" w:eastAsia="標楷體" w:hAnsi="標楷體" w:hint="eastAsia"/>
          <w:sz w:val="28"/>
          <w:szCs w:val="28"/>
        </w:rPr>
        <w:t>1</w:t>
      </w:r>
      <w:r w:rsidR="00A86CDC" w:rsidRPr="009553AC">
        <w:rPr>
          <w:rFonts w:ascii="標楷體" w:eastAsia="標楷體" w:hAnsi="標楷體" w:hint="eastAsia"/>
          <w:sz w:val="28"/>
          <w:szCs w:val="28"/>
        </w:rPr>
        <w:t>）3000公尺跑步：</w:t>
      </w:r>
      <w:r w:rsidR="00A86CDC" w:rsidRPr="009553AC">
        <w:rPr>
          <w:rFonts w:ascii="標楷體" w:eastAsia="標楷體" w:hAnsi="標楷體"/>
          <w:sz w:val="28"/>
          <w:szCs w:val="28"/>
        </w:rPr>
        <w:t>男</w:t>
      </w:r>
      <w:r w:rsidR="00A86CDC" w:rsidRPr="009553AC">
        <w:rPr>
          <w:rFonts w:ascii="標楷體" w:eastAsia="標楷體" w:hAnsi="標楷體" w:hint="eastAsia"/>
          <w:sz w:val="28"/>
          <w:szCs w:val="28"/>
        </w:rPr>
        <w:t>性</w:t>
      </w:r>
      <w:r w:rsidR="00A86CDC" w:rsidRPr="009553AC">
        <w:rPr>
          <w:rFonts w:ascii="標楷體" w:eastAsia="標楷體" w:hAnsi="標楷體"/>
          <w:sz w:val="28"/>
          <w:szCs w:val="28"/>
        </w:rPr>
        <w:t>18分鐘以內</w:t>
      </w:r>
      <w:r w:rsidR="00A86CDC" w:rsidRPr="009553AC">
        <w:rPr>
          <w:rFonts w:ascii="標楷體" w:eastAsia="標楷體" w:hAnsi="標楷體" w:hint="eastAsia"/>
          <w:sz w:val="28"/>
          <w:szCs w:val="28"/>
        </w:rPr>
        <w:t>、女性</w:t>
      </w:r>
      <w:r w:rsidR="00A86CDC" w:rsidRPr="009553AC">
        <w:rPr>
          <w:rFonts w:ascii="標楷體" w:eastAsia="標楷體" w:hAnsi="標楷體"/>
          <w:sz w:val="28"/>
          <w:szCs w:val="28"/>
        </w:rPr>
        <w:t>20分鐘以內</w:t>
      </w:r>
      <w:r w:rsidR="00A86CDC" w:rsidRPr="009553AC">
        <w:rPr>
          <w:rFonts w:ascii="標楷體" w:eastAsia="標楷體" w:hAnsi="標楷體" w:hint="eastAsia"/>
          <w:sz w:val="28"/>
          <w:szCs w:val="28"/>
        </w:rPr>
        <w:t>及格。</w:t>
      </w:r>
    </w:p>
    <w:p w:rsidR="00A86CDC" w:rsidRPr="009553AC" w:rsidRDefault="009553AC" w:rsidP="009553AC">
      <w:pPr>
        <w:spacing w:line="480" w:lineRule="exact"/>
        <w:ind w:left="2551" w:hangingChars="911" w:hanging="2551"/>
        <w:jc w:val="both"/>
        <w:rPr>
          <w:rFonts w:ascii="標楷體" w:eastAsia="標楷體" w:hAnsi="標楷體"/>
          <w:sz w:val="28"/>
          <w:szCs w:val="28"/>
        </w:rPr>
      </w:pPr>
      <w:r>
        <w:rPr>
          <w:rFonts w:ascii="標楷體" w:eastAsia="標楷體" w:hAnsi="標楷體" w:hint="eastAsia"/>
          <w:sz w:val="28"/>
          <w:szCs w:val="28"/>
        </w:rPr>
        <w:t xml:space="preserve">             </w:t>
      </w:r>
      <w:r w:rsidR="00A86CDC" w:rsidRPr="009553AC">
        <w:rPr>
          <w:rFonts w:ascii="標楷體" w:eastAsia="標楷體" w:hAnsi="標楷體" w:hint="eastAsia"/>
          <w:sz w:val="28"/>
          <w:szCs w:val="28"/>
        </w:rPr>
        <w:t>（</w:t>
      </w:r>
      <w:r w:rsidR="00CF23E9">
        <w:rPr>
          <w:rFonts w:ascii="標楷體" w:eastAsia="標楷體" w:hAnsi="標楷體" w:hint="eastAsia"/>
          <w:sz w:val="28"/>
          <w:szCs w:val="28"/>
        </w:rPr>
        <w:t>2</w:t>
      </w:r>
      <w:r w:rsidR="00A86CDC" w:rsidRPr="009553AC">
        <w:rPr>
          <w:rFonts w:ascii="標楷體" w:eastAsia="標楷體" w:hAnsi="標楷體" w:hint="eastAsia"/>
          <w:sz w:val="28"/>
          <w:szCs w:val="28"/>
        </w:rPr>
        <w:t>）4乘25公尺折返跑</w:t>
      </w:r>
      <w:r>
        <w:rPr>
          <w:rFonts w:ascii="標楷體" w:eastAsia="標楷體" w:hAnsi="標楷體" w:hint="eastAsia"/>
          <w:sz w:val="28"/>
          <w:szCs w:val="28"/>
        </w:rPr>
        <w:t>：</w:t>
      </w:r>
      <w:r w:rsidR="00A86CDC" w:rsidRPr="009553AC">
        <w:rPr>
          <w:rFonts w:ascii="標楷體" w:eastAsia="標楷體" w:hAnsi="標楷體"/>
          <w:sz w:val="28"/>
          <w:szCs w:val="28"/>
        </w:rPr>
        <w:t>男</w:t>
      </w:r>
      <w:r w:rsidR="00A86CDC" w:rsidRPr="009553AC">
        <w:rPr>
          <w:rFonts w:ascii="標楷體" w:eastAsia="標楷體" w:hAnsi="標楷體" w:hint="eastAsia"/>
          <w:sz w:val="28"/>
          <w:szCs w:val="28"/>
        </w:rPr>
        <w:t>性23秒50</w:t>
      </w:r>
      <w:r w:rsidR="00A86CDC" w:rsidRPr="009553AC">
        <w:rPr>
          <w:rFonts w:ascii="標楷體" w:eastAsia="標楷體" w:hAnsi="標楷體"/>
          <w:sz w:val="28"/>
          <w:szCs w:val="28"/>
        </w:rPr>
        <w:t>以內</w:t>
      </w:r>
      <w:r w:rsidR="00A86CDC" w:rsidRPr="009553AC">
        <w:rPr>
          <w:rFonts w:ascii="標楷體" w:eastAsia="標楷體" w:hAnsi="標楷體" w:hint="eastAsia"/>
          <w:sz w:val="28"/>
          <w:szCs w:val="28"/>
        </w:rPr>
        <w:t>、女性</w:t>
      </w:r>
      <w:r w:rsidR="00A86CDC" w:rsidRPr="009553AC">
        <w:rPr>
          <w:rFonts w:ascii="標楷體" w:eastAsia="標楷體" w:hAnsi="標楷體"/>
          <w:sz w:val="28"/>
          <w:szCs w:val="28"/>
        </w:rPr>
        <w:t>2</w:t>
      </w:r>
      <w:r w:rsidR="00A86CDC" w:rsidRPr="009553AC">
        <w:rPr>
          <w:rFonts w:ascii="標楷體" w:eastAsia="標楷體" w:hAnsi="標楷體" w:hint="eastAsia"/>
          <w:sz w:val="28"/>
          <w:szCs w:val="28"/>
        </w:rPr>
        <w:t>5秒</w:t>
      </w:r>
      <w:r w:rsidR="00A86CDC" w:rsidRPr="009553AC">
        <w:rPr>
          <w:rFonts w:ascii="標楷體" w:eastAsia="標楷體" w:hAnsi="標楷體"/>
          <w:sz w:val="28"/>
          <w:szCs w:val="28"/>
        </w:rPr>
        <w:t>以內</w:t>
      </w:r>
      <w:r w:rsidR="00A86CDC" w:rsidRPr="009553AC">
        <w:rPr>
          <w:rFonts w:ascii="標楷體" w:eastAsia="標楷體" w:hAnsi="標楷體" w:hint="eastAsia"/>
          <w:sz w:val="28"/>
          <w:szCs w:val="28"/>
        </w:rPr>
        <w:t>及格。</w:t>
      </w:r>
    </w:p>
    <w:p w:rsidR="00A86CDC" w:rsidRDefault="00A86CDC" w:rsidP="00A86CDC">
      <w:pPr>
        <w:pStyle w:val="a3"/>
        <w:numPr>
          <w:ilvl w:val="0"/>
          <w:numId w:val="6"/>
        </w:numPr>
        <w:spacing w:line="480" w:lineRule="exact"/>
        <w:ind w:leftChars="0"/>
        <w:jc w:val="both"/>
        <w:rPr>
          <w:rFonts w:ascii="標楷體" w:eastAsia="標楷體" w:hAnsi="標楷體"/>
          <w:sz w:val="28"/>
          <w:szCs w:val="28"/>
        </w:rPr>
      </w:pPr>
      <w:r w:rsidRPr="005327E5">
        <w:rPr>
          <w:rFonts w:ascii="標楷體" w:eastAsia="標楷體" w:hAnsi="標楷體" w:hint="eastAsia"/>
          <w:sz w:val="28"/>
          <w:szCs w:val="28"/>
        </w:rPr>
        <w:t>期末測驗：</w:t>
      </w:r>
    </w:p>
    <w:p w:rsidR="00A9667E" w:rsidRPr="009553AC" w:rsidRDefault="009553AC" w:rsidP="00D27D7B">
      <w:pPr>
        <w:spacing w:line="480" w:lineRule="exact"/>
        <w:ind w:left="2520" w:hangingChars="900" w:hanging="2520"/>
        <w:jc w:val="both"/>
        <w:rPr>
          <w:rFonts w:ascii="標楷體" w:eastAsia="標楷體" w:hAnsi="標楷體"/>
          <w:sz w:val="28"/>
          <w:szCs w:val="28"/>
        </w:rPr>
      </w:pPr>
      <w:r>
        <w:rPr>
          <w:rFonts w:ascii="標楷體" w:eastAsia="標楷體" w:hAnsi="標楷體" w:hint="eastAsia"/>
          <w:sz w:val="28"/>
          <w:szCs w:val="28"/>
        </w:rPr>
        <w:t xml:space="preserve">             </w:t>
      </w:r>
      <w:r w:rsidR="00A9667E" w:rsidRPr="009553AC">
        <w:rPr>
          <w:rFonts w:ascii="標楷體" w:eastAsia="標楷體" w:hAnsi="標楷體" w:hint="eastAsia"/>
          <w:sz w:val="28"/>
          <w:szCs w:val="28"/>
        </w:rPr>
        <w:t>（1）25公尺游泳：不限姿勢</w:t>
      </w:r>
      <w:r w:rsidR="00A9667E" w:rsidRPr="00D27D7B">
        <w:rPr>
          <w:rFonts w:ascii="標楷體" w:eastAsia="標楷體" w:hAnsi="標楷體" w:hint="eastAsia"/>
          <w:sz w:val="28"/>
          <w:szCs w:val="28"/>
        </w:rPr>
        <w:t>游畢</w:t>
      </w:r>
      <w:r w:rsidR="00D27D7B" w:rsidRPr="00CF23E9">
        <w:rPr>
          <w:rFonts w:ascii="標楷體" w:eastAsia="標楷體" w:hAnsi="標楷體" w:hint="eastAsia"/>
          <w:sz w:val="28"/>
          <w:szCs w:val="28"/>
        </w:rPr>
        <w:t>，惟不得觸底、攀附水道或泳池邊緣休息(停留)</w:t>
      </w:r>
      <w:r w:rsidR="00A9667E" w:rsidRPr="00CF23E9">
        <w:rPr>
          <w:rFonts w:ascii="標楷體" w:eastAsia="標楷體" w:hAnsi="標楷體" w:hint="eastAsia"/>
          <w:sz w:val="28"/>
          <w:szCs w:val="28"/>
        </w:rPr>
        <w:t>。</w:t>
      </w:r>
    </w:p>
    <w:p w:rsidR="00A9667E" w:rsidRPr="009553AC" w:rsidRDefault="009553AC" w:rsidP="009553AC">
      <w:pPr>
        <w:spacing w:line="480" w:lineRule="exact"/>
        <w:ind w:left="2551" w:hangingChars="911" w:hanging="2551"/>
        <w:jc w:val="both"/>
        <w:rPr>
          <w:rFonts w:ascii="標楷體" w:eastAsia="標楷體" w:hAnsi="標楷體"/>
          <w:sz w:val="28"/>
          <w:szCs w:val="28"/>
        </w:rPr>
      </w:pPr>
      <w:r>
        <w:rPr>
          <w:rFonts w:ascii="標楷體" w:eastAsia="標楷體" w:hAnsi="標楷體" w:hint="eastAsia"/>
          <w:sz w:val="28"/>
          <w:szCs w:val="28"/>
        </w:rPr>
        <w:t xml:space="preserve">             </w:t>
      </w:r>
      <w:r w:rsidR="00A9667E" w:rsidRPr="009553AC">
        <w:rPr>
          <w:rFonts w:ascii="標楷體" w:eastAsia="標楷體" w:hAnsi="標楷體" w:hint="eastAsia"/>
          <w:sz w:val="28"/>
          <w:szCs w:val="28"/>
        </w:rPr>
        <w:t>（2）3000公尺跑步：</w:t>
      </w:r>
      <w:r w:rsidR="00A9667E" w:rsidRPr="009553AC">
        <w:rPr>
          <w:rFonts w:ascii="標楷體" w:eastAsia="標楷體" w:hAnsi="標楷體"/>
          <w:sz w:val="28"/>
          <w:szCs w:val="28"/>
        </w:rPr>
        <w:t>男</w:t>
      </w:r>
      <w:r w:rsidR="00A9667E" w:rsidRPr="009553AC">
        <w:rPr>
          <w:rFonts w:ascii="標楷體" w:eastAsia="標楷體" w:hAnsi="標楷體" w:hint="eastAsia"/>
          <w:sz w:val="28"/>
          <w:szCs w:val="28"/>
        </w:rPr>
        <w:t>性</w:t>
      </w:r>
      <w:r w:rsidR="00A9667E" w:rsidRPr="009553AC">
        <w:rPr>
          <w:rFonts w:ascii="標楷體" w:eastAsia="標楷體" w:hAnsi="標楷體"/>
          <w:sz w:val="28"/>
          <w:szCs w:val="28"/>
        </w:rPr>
        <w:t>1</w:t>
      </w:r>
      <w:r w:rsidR="00A9667E" w:rsidRPr="009553AC">
        <w:rPr>
          <w:rFonts w:ascii="標楷體" w:eastAsia="標楷體" w:hAnsi="標楷體" w:hint="eastAsia"/>
          <w:sz w:val="28"/>
          <w:szCs w:val="28"/>
        </w:rPr>
        <w:t>6</w:t>
      </w:r>
      <w:r w:rsidR="00A9667E" w:rsidRPr="009553AC">
        <w:rPr>
          <w:rFonts w:ascii="標楷體" w:eastAsia="標楷體" w:hAnsi="標楷體"/>
          <w:sz w:val="28"/>
          <w:szCs w:val="28"/>
        </w:rPr>
        <w:t>分鐘</w:t>
      </w:r>
      <w:r w:rsidR="00A9667E" w:rsidRPr="009553AC">
        <w:rPr>
          <w:rFonts w:ascii="標楷體" w:eastAsia="標楷體" w:hAnsi="標楷體" w:hint="eastAsia"/>
          <w:sz w:val="28"/>
          <w:szCs w:val="28"/>
        </w:rPr>
        <w:t>3</w:t>
      </w:r>
      <w:r w:rsidR="00A9667E" w:rsidRPr="009553AC">
        <w:rPr>
          <w:rFonts w:ascii="標楷體" w:eastAsia="標楷體" w:hAnsi="標楷體"/>
          <w:sz w:val="28"/>
          <w:szCs w:val="28"/>
        </w:rPr>
        <w:t>0秒以內</w:t>
      </w:r>
      <w:r w:rsidR="00A9667E" w:rsidRPr="009553AC">
        <w:rPr>
          <w:rFonts w:ascii="標楷體" w:eastAsia="標楷體" w:hAnsi="標楷體" w:hint="eastAsia"/>
          <w:sz w:val="28"/>
          <w:szCs w:val="28"/>
        </w:rPr>
        <w:t>、女性18</w:t>
      </w:r>
      <w:r w:rsidR="00A9667E" w:rsidRPr="009553AC">
        <w:rPr>
          <w:rFonts w:ascii="標楷體" w:eastAsia="標楷體" w:hAnsi="標楷體"/>
          <w:sz w:val="28"/>
          <w:szCs w:val="28"/>
        </w:rPr>
        <w:t>分鐘</w:t>
      </w:r>
      <w:r w:rsidR="00A9667E" w:rsidRPr="009553AC">
        <w:rPr>
          <w:rFonts w:ascii="標楷體" w:eastAsia="標楷體" w:hAnsi="標楷體" w:hint="eastAsia"/>
          <w:sz w:val="28"/>
          <w:szCs w:val="28"/>
        </w:rPr>
        <w:t>3</w:t>
      </w:r>
      <w:r w:rsidR="00A9667E" w:rsidRPr="009553AC">
        <w:rPr>
          <w:rFonts w:ascii="標楷體" w:eastAsia="標楷體" w:hAnsi="標楷體"/>
          <w:sz w:val="28"/>
          <w:szCs w:val="28"/>
        </w:rPr>
        <w:t>0秒以內</w:t>
      </w:r>
      <w:r w:rsidR="00A9667E" w:rsidRPr="009553AC">
        <w:rPr>
          <w:rFonts w:ascii="標楷體" w:eastAsia="標楷體" w:hAnsi="標楷體" w:hint="eastAsia"/>
          <w:sz w:val="28"/>
          <w:szCs w:val="28"/>
        </w:rPr>
        <w:t>及格。</w:t>
      </w:r>
    </w:p>
    <w:p w:rsidR="00A9667E" w:rsidRPr="009553AC" w:rsidRDefault="009553AC" w:rsidP="009553AC">
      <w:pPr>
        <w:spacing w:line="480" w:lineRule="exact"/>
        <w:ind w:left="2551" w:hangingChars="911" w:hanging="2551"/>
        <w:jc w:val="both"/>
        <w:rPr>
          <w:rFonts w:ascii="標楷體" w:eastAsia="標楷體" w:hAnsi="標楷體"/>
          <w:sz w:val="28"/>
          <w:szCs w:val="28"/>
        </w:rPr>
      </w:pPr>
      <w:r>
        <w:rPr>
          <w:rFonts w:ascii="標楷體" w:eastAsia="標楷體" w:hAnsi="標楷體" w:hint="eastAsia"/>
          <w:sz w:val="28"/>
          <w:szCs w:val="28"/>
        </w:rPr>
        <w:t xml:space="preserve">             </w:t>
      </w:r>
      <w:r w:rsidR="00A9667E" w:rsidRPr="009553AC">
        <w:rPr>
          <w:rFonts w:ascii="標楷體" w:eastAsia="標楷體" w:hAnsi="標楷體" w:hint="eastAsia"/>
          <w:sz w:val="28"/>
          <w:szCs w:val="28"/>
        </w:rPr>
        <w:t>（3）4乘25公尺折返跑</w:t>
      </w:r>
      <w:r>
        <w:rPr>
          <w:rFonts w:ascii="標楷體" w:eastAsia="標楷體" w:hAnsi="標楷體" w:hint="eastAsia"/>
          <w:sz w:val="28"/>
          <w:szCs w:val="28"/>
        </w:rPr>
        <w:t>：</w:t>
      </w:r>
      <w:r w:rsidR="00A9667E" w:rsidRPr="009553AC">
        <w:rPr>
          <w:rFonts w:ascii="標楷體" w:eastAsia="標楷體" w:hAnsi="標楷體"/>
          <w:sz w:val="28"/>
          <w:szCs w:val="28"/>
        </w:rPr>
        <w:t>男</w:t>
      </w:r>
      <w:r w:rsidR="00A9667E" w:rsidRPr="009553AC">
        <w:rPr>
          <w:rFonts w:ascii="標楷體" w:eastAsia="標楷體" w:hAnsi="標楷體" w:hint="eastAsia"/>
          <w:sz w:val="28"/>
          <w:szCs w:val="28"/>
        </w:rPr>
        <w:t>性22秒50</w:t>
      </w:r>
      <w:r w:rsidR="00A9667E" w:rsidRPr="009553AC">
        <w:rPr>
          <w:rFonts w:ascii="標楷體" w:eastAsia="標楷體" w:hAnsi="標楷體"/>
          <w:sz w:val="28"/>
          <w:szCs w:val="28"/>
        </w:rPr>
        <w:t>以內</w:t>
      </w:r>
      <w:r w:rsidR="00A9667E" w:rsidRPr="009553AC">
        <w:rPr>
          <w:rFonts w:ascii="標楷體" w:eastAsia="標楷體" w:hAnsi="標楷體" w:hint="eastAsia"/>
          <w:sz w:val="28"/>
          <w:szCs w:val="28"/>
        </w:rPr>
        <w:t>、女性</w:t>
      </w:r>
      <w:r w:rsidR="00A9667E" w:rsidRPr="009553AC">
        <w:rPr>
          <w:rFonts w:ascii="標楷體" w:eastAsia="標楷體" w:hAnsi="標楷體"/>
          <w:sz w:val="28"/>
          <w:szCs w:val="28"/>
        </w:rPr>
        <w:t>2</w:t>
      </w:r>
      <w:r w:rsidR="00A9667E" w:rsidRPr="009553AC">
        <w:rPr>
          <w:rFonts w:ascii="標楷體" w:eastAsia="標楷體" w:hAnsi="標楷體" w:hint="eastAsia"/>
          <w:sz w:val="28"/>
          <w:szCs w:val="28"/>
        </w:rPr>
        <w:t>4秒</w:t>
      </w:r>
      <w:r w:rsidR="00A9667E" w:rsidRPr="009553AC">
        <w:rPr>
          <w:rFonts w:ascii="標楷體" w:eastAsia="標楷體" w:hAnsi="標楷體"/>
          <w:sz w:val="28"/>
          <w:szCs w:val="28"/>
        </w:rPr>
        <w:t>以內</w:t>
      </w:r>
      <w:r w:rsidR="00A9667E" w:rsidRPr="009553AC">
        <w:rPr>
          <w:rFonts w:ascii="標楷體" w:eastAsia="標楷體" w:hAnsi="標楷體" w:hint="eastAsia"/>
          <w:sz w:val="28"/>
          <w:szCs w:val="28"/>
        </w:rPr>
        <w:t>及格。</w:t>
      </w:r>
    </w:p>
    <w:p w:rsidR="00D73004" w:rsidRPr="005327E5" w:rsidRDefault="00A86CDC" w:rsidP="00D73004">
      <w:pPr>
        <w:spacing w:line="480" w:lineRule="exact"/>
        <w:ind w:left="720"/>
        <w:jc w:val="both"/>
        <w:rPr>
          <w:rFonts w:ascii="標楷體" w:eastAsia="標楷體" w:hAnsi="標楷體"/>
          <w:sz w:val="28"/>
          <w:szCs w:val="28"/>
        </w:rPr>
      </w:pPr>
      <w:r>
        <w:rPr>
          <w:rFonts w:ascii="標楷體" w:eastAsia="標楷體" w:hAnsi="標楷體" w:hint="eastAsia"/>
          <w:sz w:val="28"/>
          <w:szCs w:val="28"/>
        </w:rPr>
        <w:t>（二）</w:t>
      </w:r>
      <w:r w:rsidR="00D73004" w:rsidRPr="005327E5">
        <w:rPr>
          <w:rFonts w:ascii="標楷體" w:eastAsia="標楷體" w:hAnsi="標楷體" w:hint="eastAsia"/>
          <w:sz w:val="28"/>
          <w:szCs w:val="28"/>
        </w:rPr>
        <w:t>三等</w:t>
      </w:r>
    </w:p>
    <w:p w:rsidR="00A9667E" w:rsidRDefault="00D73004" w:rsidP="00A9667E">
      <w:pPr>
        <w:pStyle w:val="a3"/>
        <w:numPr>
          <w:ilvl w:val="0"/>
          <w:numId w:val="7"/>
        </w:numPr>
        <w:spacing w:line="480" w:lineRule="exact"/>
        <w:ind w:leftChars="0"/>
        <w:jc w:val="both"/>
        <w:rPr>
          <w:rFonts w:ascii="標楷體" w:eastAsia="標楷體" w:hAnsi="標楷體"/>
          <w:sz w:val="28"/>
          <w:szCs w:val="28"/>
        </w:rPr>
      </w:pPr>
      <w:r w:rsidRPr="00A86CDC">
        <w:rPr>
          <w:rFonts w:ascii="標楷體" w:eastAsia="標楷體" w:hAnsi="標楷體" w:hint="eastAsia"/>
          <w:sz w:val="28"/>
          <w:szCs w:val="28"/>
        </w:rPr>
        <w:t>期中測驗：</w:t>
      </w:r>
    </w:p>
    <w:p w:rsidR="00A9667E" w:rsidRPr="009553AC" w:rsidRDefault="009553AC" w:rsidP="00CF23E9">
      <w:pPr>
        <w:spacing w:line="480" w:lineRule="exact"/>
        <w:ind w:left="2520" w:hangingChars="900" w:hanging="2520"/>
        <w:jc w:val="both"/>
        <w:rPr>
          <w:rFonts w:ascii="標楷體" w:eastAsia="標楷體" w:hAnsi="標楷體"/>
          <w:sz w:val="28"/>
          <w:szCs w:val="28"/>
        </w:rPr>
      </w:pPr>
      <w:r>
        <w:rPr>
          <w:rFonts w:ascii="標楷體" w:eastAsia="標楷體" w:hAnsi="標楷體" w:hint="eastAsia"/>
          <w:sz w:val="28"/>
          <w:szCs w:val="28"/>
        </w:rPr>
        <w:t xml:space="preserve">             </w:t>
      </w:r>
      <w:r w:rsidR="00A86CDC" w:rsidRPr="009553AC">
        <w:rPr>
          <w:rFonts w:ascii="標楷體" w:eastAsia="標楷體" w:hAnsi="標楷體" w:hint="eastAsia"/>
          <w:sz w:val="28"/>
          <w:szCs w:val="28"/>
        </w:rPr>
        <w:t>（</w:t>
      </w:r>
      <w:r w:rsidR="00CF23E9">
        <w:rPr>
          <w:rFonts w:ascii="標楷體" w:eastAsia="標楷體" w:hAnsi="標楷體" w:hint="eastAsia"/>
          <w:sz w:val="28"/>
          <w:szCs w:val="28"/>
        </w:rPr>
        <w:t>1</w:t>
      </w:r>
      <w:r w:rsidR="00A86CDC" w:rsidRPr="009553AC">
        <w:rPr>
          <w:rFonts w:ascii="標楷體" w:eastAsia="標楷體" w:hAnsi="標楷體" w:hint="eastAsia"/>
          <w:sz w:val="28"/>
          <w:szCs w:val="28"/>
        </w:rPr>
        <w:t>）3000公尺跑步：</w:t>
      </w:r>
      <w:r w:rsidR="00A86CDC" w:rsidRPr="009553AC">
        <w:rPr>
          <w:rFonts w:ascii="標楷體" w:eastAsia="標楷體" w:hAnsi="標楷體"/>
          <w:sz w:val="28"/>
          <w:szCs w:val="28"/>
        </w:rPr>
        <w:t>男</w:t>
      </w:r>
      <w:r w:rsidR="00A86CDC" w:rsidRPr="009553AC">
        <w:rPr>
          <w:rFonts w:ascii="標楷體" w:eastAsia="標楷體" w:hAnsi="標楷體" w:hint="eastAsia"/>
          <w:sz w:val="28"/>
          <w:szCs w:val="28"/>
        </w:rPr>
        <w:t>性</w:t>
      </w:r>
      <w:r w:rsidR="00A86CDC" w:rsidRPr="009553AC">
        <w:rPr>
          <w:rFonts w:ascii="標楷體" w:eastAsia="標楷體" w:hAnsi="標楷體"/>
          <w:sz w:val="28"/>
          <w:szCs w:val="28"/>
        </w:rPr>
        <w:t>18分鐘以內</w:t>
      </w:r>
      <w:r w:rsidR="00A86CDC" w:rsidRPr="009553AC">
        <w:rPr>
          <w:rFonts w:ascii="標楷體" w:eastAsia="標楷體" w:hAnsi="標楷體" w:hint="eastAsia"/>
          <w:sz w:val="28"/>
          <w:szCs w:val="28"/>
        </w:rPr>
        <w:t>、女性</w:t>
      </w:r>
      <w:r w:rsidR="00A86CDC" w:rsidRPr="009553AC">
        <w:rPr>
          <w:rFonts w:ascii="標楷體" w:eastAsia="標楷體" w:hAnsi="標楷體"/>
          <w:sz w:val="28"/>
          <w:szCs w:val="28"/>
        </w:rPr>
        <w:t>20分鐘以內</w:t>
      </w:r>
      <w:r w:rsidR="00A86CDC" w:rsidRPr="009553AC">
        <w:rPr>
          <w:rFonts w:ascii="標楷體" w:eastAsia="標楷體" w:hAnsi="標楷體" w:hint="eastAsia"/>
          <w:sz w:val="28"/>
          <w:szCs w:val="28"/>
        </w:rPr>
        <w:t>及格。</w:t>
      </w:r>
    </w:p>
    <w:p w:rsidR="00A86CDC" w:rsidRPr="009553AC" w:rsidRDefault="009553AC" w:rsidP="009553AC">
      <w:pPr>
        <w:spacing w:line="480" w:lineRule="exact"/>
        <w:ind w:left="2551" w:hangingChars="911" w:hanging="2551"/>
        <w:jc w:val="both"/>
        <w:rPr>
          <w:rFonts w:ascii="標楷體" w:eastAsia="標楷體" w:hAnsi="標楷體"/>
          <w:sz w:val="28"/>
          <w:szCs w:val="28"/>
        </w:rPr>
      </w:pPr>
      <w:r>
        <w:rPr>
          <w:rFonts w:ascii="標楷體" w:eastAsia="標楷體" w:hAnsi="標楷體" w:hint="eastAsia"/>
          <w:sz w:val="28"/>
          <w:szCs w:val="28"/>
        </w:rPr>
        <w:t xml:space="preserve">             </w:t>
      </w:r>
      <w:r w:rsidR="00A86CDC" w:rsidRPr="009553AC">
        <w:rPr>
          <w:rFonts w:ascii="標楷體" w:eastAsia="標楷體" w:hAnsi="標楷體" w:hint="eastAsia"/>
          <w:sz w:val="28"/>
          <w:szCs w:val="28"/>
        </w:rPr>
        <w:t>（</w:t>
      </w:r>
      <w:r w:rsidR="00CF23E9">
        <w:rPr>
          <w:rFonts w:ascii="標楷體" w:eastAsia="標楷體" w:hAnsi="標楷體" w:hint="eastAsia"/>
          <w:sz w:val="28"/>
          <w:szCs w:val="28"/>
        </w:rPr>
        <w:t>2</w:t>
      </w:r>
      <w:r w:rsidR="00A86CDC" w:rsidRPr="009553AC">
        <w:rPr>
          <w:rFonts w:ascii="標楷體" w:eastAsia="標楷體" w:hAnsi="標楷體" w:hint="eastAsia"/>
          <w:sz w:val="28"/>
          <w:szCs w:val="28"/>
        </w:rPr>
        <w:t>）4乘25公尺折返跑</w:t>
      </w:r>
      <w:r>
        <w:rPr>
          <w:rFonts w:ascii="標楷體" w:eastAsia="標楷體" w:hAnsi="標楷體" w:hint="eastAsia"/>
          <w:sz w:val="28"/>
          <w:szCs w:val="28"/>
        </w:rPr>
        <w:t>：</w:t>
      </w:r>
      <w:r w:rsidR="00A86CDC" w:rsidRPr="009553AC">
        <w:rPr>
          <w:rFonts w:ascii="標楷體" w:eastAsia="標楷體" w:hAnsi="標楷體"/>
          <w:sz w:val="28"/>
          <w:szCs w:val="28"/>
        </w:rPr>
        <w:t>男</w:t>
      </w:r>
      <w:r w:rsidR="00A86CDC" w:rsidRPr="009553AC">
        <w:rPr>
          <w:rFonts w:ascii="標楷體" w:eastAsia="標楷體" w:hAnsi="標楷體" w:hint="eastAsia"/>
          <w:sz w:val="28"/>
          <w:szCs w:val="28"/>
        </w:rPr>
        <w:t>性23秒50</w:t>
      </w:r>
      <w:r w:rsidR="00A86CDC" w:rsidRPr="009553AC">
        <w:rPr>
          <w:rFonts w:ascii="標楷體" w:eastAsia="標楷體" w:hAnsi="標楷體"/>
          <w:sz w:val="28"/>
          <w:szCs w:val="28"/>
        </w:rPr>
        <w:t>以內</w:t>
      </w:r>
      <w:r w:rsidR="00A86CDC" w:rsidRPr="009553AC">
        <w:rPr>
          <w:rFonts w:ascii="標楷體" w:eastAsia="標楷體" w:hAnsi="標楷體" w:hint="eastAsia"/>
          <w:sz w:val="28"/>
          <w:szCs w:val="28"/>
        </w:rPr>
        <w:t>、女性</w:t>
      </w:r>
      <w:r w:rsidR="00A86CDC" w:rsidRPr="009553AC">
        <w:rPr>
          <w:rFonts w:ascii="標楷體" w:eastAsia="標楷體" w:hAnsi="標楷體"/>
          <w:sz w:val="28"/>
          <w:szCs w:val="28"/>
        </w:rPr>
        <w:t>2</w:t>
      </w:r>
      <w:r w:rsidR="00A86CDC" w:rsidRPr="009553AC">
        <w:rPr>
          <w:rFonts w:ascii="標楷體" w:eastAsia="標楷體" w:hAnsi="標楷體" w:hint="eastAsia"/>
          <w:sz w:val="28"/>
          <w:szCs w:val="28"/>
        </w:rPr>
        <w:t>5秒</w:t>
      </w:r>
      <w:r w:rsidR="00A86CDC" w:rsidRPr="009553AC">
        <w:rPr>
          <w:rFonts w:ascii="標楷體" w:eastAsia="標楷體" w:hAnsi="標楷體"/>
          <w:sz w:val="28"/>
          <w:szCs w:val="28"/>
        </w:rPr>
        <w:t>以內</w:t>
      </w:r>
      <w:r w:rsidR="00A86CDC" w:rsidRPr="009553AC">
        <w:rPr>
          <w:rFonts w:ascii="標楷體" w:eastAsia="標楷體" w:hAnsi="標楷體" w:hint="eastAsia"/>
          <w:sz w:val="28"/>
          <w:szCs w:val="28"/>
        </w:rPr>
        <w:t>及格。</w:t>
      </w:r>
    </w:p>
    <w:p w:rsidR="00A9667E" w:rsidRDefault="00A86CDC" w:rsidP="00A9667E">
      <w:pPr>
        <w:pStyle w:val="a3"/>
        <w:numPr>
          <w:ilvl w:val="0"/>
          <w:numId w:val="7"/>
        </w:numPr>
        <w:spacing w:line="480" w:lineRule="exact"/>
        <w:ind w:leftChars="0"/>
        <w:jc w:val="both"/>
        <w:rPr>
          <w:rFonts w:ascii="標楷體" w:eastAsia="標楷體" w:hAnsi="標楷體"/>
          <w:sz w:val="28"/>
          <w:szCs w:val="28"/>
        </w:rPr>
      </w:pPr>
      <w:r w:rsidRPr="005327E5">
        <w:rPr>
          <w:rFonts w:ascii="標楷體" w:eastAsia="標楷體" w:hAnsi="標楷體" w:hint="eastAsia"/>
          <w:sz w:val="28"/>
          <w:szCs w:val="28"/>
        </w:rPr>
        <w:t>期末測驗：</w:t>
      </w:r>
    </w:p>
    <w:p w:rsidR="00A9667E" w:rsidRPr="0022659D" w:rsidRDefault="009553AC" w:rsidP="00081B41">
      <w:pPr>
        <w:spacing w:line="480" w:lineRule="exact"/>
        <w:ind w:left="2520" w:hangingChars="900" w:hanging="2520"/>
        <w:jc w:val="both"/>
        <w:rPr>
          <w:rFonts w:ascii="標楷體" w:eastAsia="標楷體" w:hAnsi="標楷體"/>
          <w:sz w:val="28"/>
          <w:szCs w:val="28"/>
        </w:rPr>
      </w:pPr>
      <w:r>
        <w:rPr>
          <w:rFonts w:ascii="標楷體" w:eastAsia="標楷體" w:hAnsi="標楷體" w:hint="eastAsia"/>
          <w:sz w:val="28"/>
          <w:szCs w:val="28"/>
        </w:rPr>
        <w:lastRenderedPageBreak/>
        <w:t xml:space="preserve">             </w:t>
      </w:r>
      <w:r w:rsidR="00A86CDC" w:rsidRPr="009553AC">
        <w:rPr>
          <w:rFonts w:ascii="標楷體" w:eastAsia="標楷體" w:hAnsi="標楷體" w:hint="eastAsia"/>
          <w:sz w:val="28"/>
          <w:szCs w:val="28"/>
        </w:rPr>
        <w:t>（</w:t>
      </w:r>
      <w:r w:rsidR="0038032F" w:rsidRPr="009553AC">
        <w:rPr>
          <w:rFonts w:ascii="標楷體" w:eastAsia="標楷體" w:hAnsi="標楷體" w:hint="eastAsia"/>
          <w:sz w:val="28"/>
          <w:szCs w:val="28"/>
        </w:rPr>
        <w:t>1</w:t>
      </w:r>
      <w:r w:rsidR="00A86CDC" w:rsidRPr="009553AC">
        <w:rPr>
          <w:rFonts w:ascii="標楷體" w:eastAsia="標楷體" w:hAnsi="標楷體" w:hint="eastAsia"/>
          <w:sz w:val="28"/>
          <w:szCs w:val="28"/>
        </w:rPr>
        <w:t>）</w:t>
      </w:r>
      <w:r w:rsidR="00081B41" w:rsidRPr="009553AC">
        <w:rPr>
          <w:rFonts w:ascii="標楷體" w:eastAsia="標楷體" w:hAnsi="標楷體" w:hint="eastAsia"/>
          <w:sz w:val="28"/>
          <w:szCs w:val="28"/>
        </w:rPr>
        <w:t>25公尺游泳：不限姿勢</w:t>
      </w:r>
      <w:r w:rsidR="00081B41" w:rsidRPr="0022659D">
        <w:rPr>
          <w:rFonts w:ascii="標楷體" w:eastAsia="標楷體" w:hAnsi="標楷體" w:hint="eastAsia"/>
          <w:sz w:val="28"/>
          <w:szCs w:val="28"/>
        </w:rPr>
        <w:t>游畢，惟不得觸底、攀附水道或泳池邊緣休息(停留)。</w:t>
      </w:r>
    </w:p>
    <w:p w:rsidR="00A9667E" w:rsidRPr="009553AC" w:rsidRDefault="009553AC" w:rsidP="009553AC">
      <w:pPr>
        <w:spacing w:line="480" w:lineRule="exact"/>
        <w:ind w:left="2551" w:hangingChars="911" w:hanging="2551"/>
        <w:jc w:val="both"/>
        <w:rPr>
          <w:rFonts w:ascii="標楷體" w:eastAsia="標楷體" w:hAnsi="標楷體"/>
          <w:sz w:val="28"/>
          <w:szCs w:val="28"/>
        </w:rPr>
      </w:pPr>
      <w:r>
        <w:rPr>
          <w:rFonts w:ascii="標楷體" w:eastAsia="標楷體" w:hAnsi="標楷體" w:hint="eastAsia"/>
          <w:sz w:val="28"/>
          <w:szCs w:val="28"/>
        </w:rPr>
        <w:t xml:space="preserve">             </w:t>
      </w:r>
      <w:r w:rsidR="00A86CDC" w:rsidRPr="009553AC">
        <w:rPr>
          <w:rFonts w:ascii="標楷體" w:eastAsia="標楷體" w:hAnsi="標楷體" w:hint="eastAsia"/>
          <w:sz w:val="28"/>
          <w:szCs w:val="28"/>
        </w:rPr>
        <w:t>（</w:t>
      </w:r>
      <w:r w:rsidR="0038032F" w:rsidRPr="009553AC">
        <w:rPr>
          <w:rFonts w:ascii="標楷體" w:eastAsia="標楷體" w:hAnsi="標楷體" w:hint="eastAsia"/>
          <w:sz w:val="28"/>
          <w:szCs w:val="28"/>
        </w:rPr>
        <w:t>2</w:t>
      </w:r>
      <w:r w:rsidR="00A86CDC" w:rsidRPr="009553AC">
        <w:rPr>
          <w:rFonts w:ascii="標楷體" w:eastAsia="標楷體" w:hAnsi="標楷體" w:hint="eastAsia"/>
          <w:sz w:val="28"/>
          <w:szCs w:val="28"/>
        </w:rPr>
        <w:t>）</w:t>
      </w:r>
      <w:r w:rsidR="0038032F" w:rsidRPr="009553AC">
        <w:rPr>
          <w:rFonts w:ascii="標楷體" w:eastAsia="標楷體" w:hAnsi="標楷體" w:hint="eastAsia"/>
          <w:sz w:val="28"/>
          <w:szCs w:val="28"/>
        </w:rPr>
        <w:t>3000公尺跑步：</w:t>
      </w:r>
      <w:r w:rsidR="0038032F" w:rsidRPr="009553AC">
        <w:rPr>
          <w:rFonts w:ascii="標楷體" w:eastAsia="標楷體" w:hAnsi="標楷體"/>
          <w:sz w:val="28"/>
          <w:szCs w:val="28"/>
        </w:rPr>
        <w:t>男</w:t>
      </w:r>
      <w:r w:rsidR="0038032F" w:rsidRPr="009553AC">
        <w:rPr>
          <w:rFonts w:ascii="標楷體" w:eastAsia="標楷體" w:hAnsi="標楷體" w:hint="eastAsia"/>
          <w:sz w:val="28"/>
          <w:szCs w:val="28"/>
        </w:rPr>
        <w:t>性</w:t>
      </w:r>
      <w:r w:rsidR="0038032F" w:rsidRPr="009553AC">
        <w:rPr>
          <w:rFonts w:ascii="標楷體" w:eastAsia="標楷體" w:hAnsi="標楷體"/>
          <w:sz w:val="28"/>
          <w:szCs w:val="28"/>
        </w:rPr>
        <w:t>1</w:t>
      </w:r>
      <w:r w:rsidR="0038032F" w:rsidRPr="009553AC">
        <w:rPr>
          <w:rFonts w:ascii="標楷體" w:eastAsia="標楷體" w:hAnsi="標楷體" w:hint="eastAsia"/>
          <w:sz w:val="28"/>
          <w:szCs w:val="28"/>
        </w:rPr>
        <w:t>6</w:t>
      </w:r>
      <w:r w:rsidR="0038032F" w:rsidRPr="009553AC">
        <w:rPr>
          <w:rFonts w:ascii="標楷體" w:eastAsia="標楷體" w:hAnsi="標楷體"/>
          <w:sz w:val="28"/>
          <w:szCs w:val="28"/>
        </w:rPr>
        <w:t>分鐘</w:t>
      </w:r>
      <w:r w:rsidR="0038032F" w:rsidRPr="009553AC">
        <w:rPr>
          <w:rFonts w:ascii="標楷體" w:eastAsia="標楷體" w:hAnsi="標楷體" w:hint="eastAsia"/>
          <w:sz w:val="28"/>
          <w:szCs w:val="28"/>
        </w:rPr>
        <w:t>3</w:t>
      </w:r>
      <w:r w:rsidR="0038032F" w:rsidRPr="009553AC">
        <w:rPr>
          <w:rFonts w:ascii="標楷體" w:eastAsia="標楷體" w:hAnsi="標楷體"/>
          <w:sz w:val="28"/>
          <w:szCs w:val="28"/>
        </w:rPr>
        <w:t>0秒以內</w:t>
      </w:r>
      <w:r w:rsidR="0038032F" w:rsidRPr="009553AC">
        <w:rPr>
          <w:rFonts w:ascii="標楷體" w:eastAsia="標楷體" w:hAnsi="標楷體" w:hint="eastAsia"/>
          <w:sz w:val="28"/>
          <w:szCs w:val="28"/>
        </w:rPr>
        <w:t>、女性18</w:t>
      </w:r>
      <w:r w:rsidR="0038032F" w:rsidRPr="009553AC">
        <w:rPr>
          <w:rFonts w:ascii="標楷體" w:eastAsia="標楷體" w:hAnsi="標楷體"/>
          <w:sz w:val="28"/>
          <w:szCs w:val="28"/>
        </w:rPr>
        <w:t>分鐘</w:t>
      </w:r>
      <w:r w:rsidR="0038032F" w:rsidRPr="009553AC">
        <w:rPr>
          <w:rFonts w:ascii="標楷體" w:eastAsia="標楷體" w:hAnsi="標楷體" w:hint="eastAsia"/>
          <w:sz w:val="28"/>
          <w:szCs w:val="28"/>
        </w:rPr>
        <w:t>3</w:t>
      </w:r>
      <w:r w:rsidR="0038032F" w:rsidRPr="009553AC">
        <w:rPr>
          <w:rFonts w:ascii="標楷體" w:eastAsia="標楷體" w:hAnsi="標楷體"/>
          <w:sz w:val="28"/>
          <w:szCs w:val="28"/>
        </w:rPr>
        <w:t>0秒以內</w:t>
      </w:r>
      <w:r w:rsidR="0038032F" w:rsidRPr="009553AC">
        <w:rPr>
          <w:rFonts w:ascii="標楷體" w:eastAsia="標楷體" w:hAnsi="標楷體" w:hint="eastAsia"/>
          <w:sz w:val="28"/>
          <w:szCs w:val="28"/>
        </w:rPr>
        <w:t>及格。</w:t>
      </w:r>
    </w:p>
    <w:p w:rsidR="0038032F" w:rsidRPr="009553AC" w:rsidRDefault="009553AC" w:rsidP="009553AC">
      <w:pPr>
        <w:spacing w:line="480" w:lineRule="exact"/>
        <w:ind w:left="2551" w:hangingChars="911" w:hanging="2551"/>
        <w:jc w:val="both"/>
        <w:rPr>
          <w:rFonts w:ascii="標楷體" w:eastAsia="標楷體" w:hAnsi="標楷體"/>
          <w:sz w:val="28"/>
          <w:szCs w:val="28"/>
        </w:rPr>
      </w:pPr>
      <w:r>
        <w:rPr>
          <w:rFonts w:ascii="標楷體" w:eastAsia="標楷體" w:hAnsi="標楷體" w:hint="eastAsia"/>
          <w:sz w:val="28"/>
          <w:szCs w:val="28"/>
        </w:rPr>
        <w:t xml:space="preserve">             </w:t>
      </w:r>
      <w:r w:rsidR="00A86CDC" w:rsidRPr="009553AC">
        <w:rPr>
          <w:rFonts w:ascii="標楷體" w:eastAsia="標楷體" w:hAnsi="標楷體" w:hint="eastAsia"/>
          <w:sz w:val="28"/>
          <w:szCs w:val="28"/>
        </w:rPr>
        <w:t>（</w:t>
      </w:r>
      <w:r w:rsidR="0038032F" w:rsidRPr="009553AC">
        <w:rPr>
          <w:rFonts w:ascii="標楷體" w:eastAsia="標楷體" w:hAnsi="標楷體" w:hint="eastAsia"/>
          <w:sz w:val="28"/>
          <w:szCs w:val="28"/>
        </w:rPr>
        <w:t>3</w:t>
      </w:r>
      <w:r w:rsidR="00A86CDC" w:rsidRPr="009553AC">
        <w:rPr>
          <w:rFonts w:ascii="標楷體" w:eastAsia="標楷體" w:hAnsi="標楷體" w:hint="eastAsia"/>
          <w:sz w:val="28"/>
          <w:szCs w:val="28"/>
        </w:rPr>
        <w:t>）</w:t>
      </w:r>
      <w:r w:rsidR="0038032F" w:rsidRPr="009553AC">
        <w:rPr>
          <w:rFonts w:ascii="標楷體" w:eastAsia="標楷體" w:hAnsi="標楷體" w:hint="eastAsia"/>
          <w:sz w:val="28"/>
          <w:szCs w:val="28"/>
        </w:rPr>
        <w:t>4乘25公尺折返跑</w:t>
      </w:r>
      <w:r w:rsidRPr="009553AC">
        <w:rPr>
          <w:rFonts w:ascii="標楷體" w:eastAsia="標楷體" w:hAnsi="標楷體" w:hint="eastAsia"/>
          <w:sz w:val="28"/>
          <w:szCs w:val="28"/>
        </w:rPr>
        <w:t>：</w:t>
      </w:r>
      <w:r w:rsidR="0038032F" w:rsidRPr="009553AC">
        <w:rPr>
          <w:rFonts w:ascii="標楷體" w:eastAsia="標楷體" w:hAnsi="標楷體"/>
          <w:sz w:val="28"/>
          <w:szCs w:val="28"/>
        </w:rPr>
        <w:t>男</w:t>
      </w:r>
      <w:r w:rsidR="0038032F" w:rsidRPr="009553AC">
        <w:rPr>
          <w:rFonts w:ascii="標楷體" w:eastAsia="標楷體" w:hAnsi="標楷體" w:hint="eastAsia"/>
          <w:sz w:val="28"/>
          <w:szCs w:val="28"/>
        </w:rPr>
        <w:t>性22秒50</w:t>
      </w:r>
      <w:r w:rsidR="0038032F" w:rsidRPr="009553AC">
        <w:rPr>
          <w:rFonts w:ascii="標楷體" w:eastAsia="標楷體" w:hAnsi="標楷體"/>
          <w:sz w:val="28"/>
          <w:szCs w:val="28"/>
        </w:rPr>
        <w:t>以內</w:t>
      </w:r>
      <w:r w:rsidR="0038032F" w:rsidRPr="009553AC">
        <w:rPr>
          <w:rFonts w:ascii="標楷體" w:eastAsia="標楷體" w:hAnsi="標楷體" w:hint="eastAsia"/>
          <w:sz w:val="28"/>
          <w:szCs w:val="28"/>
        </w:rPr>
        <w:t>、女性</w:t>
      </w:r>
      <w:r w:rsidR="0038032F" w:rsidRPr="009553AC">
        <w:rPr>
          <w:rFonts w:ascii="標楷體" w:eastAsia="標楷體" w:hAnsi="標楷體"/>
          <w:sz w:val="28"/>
          <w:szCs w:val="28"/>
        </w:rPr>
        <w:t>2</w:t>
      </w:r>
      <w:r w:rsidR="0038032F" w:rsidRPr="009553AC">
        <w:rPr>
          <w:rFonts w:ascii="標楷體" w:eastAsia="標楷體" w:hAnsi="標楷體" w:hint="eastAsia"/>
          <w:sz w:val="28"/>
          <w:szCs w:val="28"/>
        </w:rPr>
        <w:t>4秒</w:t>
      </w:r>
      <w:r w:rsidR="0038032F" w:rsidRPr="009553AC">
        <w:rPr>
          <w:rFonts w:ascii="標楷體" w:eastAsia="標楷體" w:hAnsi="標楷體"/>
          <w:sz w:val="28"/>
          <w:szCs w:val="28"/>
        </w:rPr>
        <w:t>以內</w:t>
      </w:r>
      <w:r w:rsidR="0038032F" w:rsidRPr="009553AC">
        <w:rPr>
          <w:rFonts w:ascii="標楷體" w:eastAsia="標楷體" w:hAnsi="標楷體" w:hint="eastAsia"/>
          <w:sz w:val="28"/>
          <w:szCs w:val="28"/>
        </w:rPr>
        <w:t>及格。</w:t>
      </w:r>
    </w:p>
    <w:p w:rsidR="00D73004" w:rsidRPr="005327E5" w:rsidRDefault="00A86CDC" w:rsidP="00D73004">
      <w:pPr>
        <w:spacing w:line="480" w:lineRule="exact"/>
        <w:ind w:left="720"/>
        <w:jc w:val="both"/>
        <w:rPr>
          <w:rFonts w:ascii="標楷體" w:eastAsia="標楷體" w:hAnsi="標楷體"/>
          <w:sz w:val="28"/>
          <w:szCs w:val="28"/>
        </w:rPr>
      </w:pPr>
      <w:r>
        <w:rPr>
          <w:rFonts w:ascii="標楷體" w:eastAsia="標楷體" w:hAnsi="標楷體" w:hint="eastAsia"/>
          <w:sz w:val="28"/>
          <w:szCs w:val="28"/>
        </w:rPr>
        <w:t>（三）</w:t>
      </w:r>
      <w:r w:rsidR="00D73004" w:rsidRPr="005327E5">
        <w:rPr>
          <w:rFonts w:ascii="標楷體" w:eastAsia="標楷體" w:hAnsi="標楷體" w:hint="eastAsia"/>
          <w:sz w:val="28"/>
          <w:szCs w:val="28"/>
        </w:rPr>
        <w:t>四等</w:t>
      </w:r>
    </w:p>
    <w:p w:rsidR="00D73004" w:rsidRPr="005327E5" w:rsidRDefault="00D73004" w:rsidP="00D73004">
      <w:pPr>
        <w:spacing w:line="480" w:lineRule="exact"/>
        <w:ind w:leftChars="-104" w:left="-1" w:hangingChars="89" w:hanging="249"/>
        <w:jc w:val="both"/>
        <w:rPr>
          <w:rFonts w:ascii="標楷體" w:eastAsia="標楷體" w:hAnsi="標楷體"/>
          <w:sz w:val="28"/>
          <w:szCs w:val="28"/>
        </w:rPr>
      </w:pPr>
      <w:r w:rsidRPr="005327E5">
        <w:rPr>
          <w:rFonts w:ascii="標楷體" w:eastAsia="標楷體" w:hAnsi="標楷體" w:hint="eastAsia"/>
          <w:sz w:val="28"/>
          <w:szCs w:val="28"/>
        </w:rPr>
        <w:t xml:space="preserve">           </w:t>
      </w:r>
      <w:r w:rsidR="00A86CDC">
        <w:rPr>
          <w:rFonts w:ascii="標楷體" w:eastAsia="標楷體" w:hAnsi="標楷體" w:hint="eastAsia"/>
          <w:sz w:val="28"/>
          <w:szCs w:val="28"/>
        </w:rPr>
        <w:t xml:space="preserve">  </w:t>
      </w:r>
      <w:r w:rsidRPr="005327E5">
        <w:rPr>
          <w:rFonts w:ascii="標楷體" w:eastAsia="標楷體" w:hAnsi="標楷體" w:hint="eastAsia"/>
          <w:sz w:val="28"/>
          <w:szCs w:val="28"/>
        </w:rPr>
        <w:t>期末測驗：</w:t>
      </w:r>
    </w:p>
    <w:p w:rsidR="00A9667E" w:rsidRPr="0022659D" w:rsidRDefault="00081B41" w:rsidP="00A9667E">
      <w:pPr>
        <w:pStyle w:val="a3"/>
        <w:numPr>
          <w:ilvl w:val="0"/>
          <w:numId w:val="8"/>
        </w:numPr>
        <w:spacing w:line="480" w:lineRule="exact"/>
        <w:ind w:leftChars="0"/>
        <w:jc w:val="both"/>
        <w:rPr>
          <w:rFonts w:ascii="標楷體" w:eastAsia="標楷體" w:hAnsi="標楷體"/>
          <w:sz w:val="28"/>
          <w:szCs w:val="28"/>
        </w:rPr>
      </w:pPr>
      <w:r w:rsidRPr="009553AC">
        <w:rPr>
          <w:rFonts w:ascii="標楷體" w:eastAsia="標楷體" w:hAnsi="標楷體" w:hint="eastAsia"/>
          <w:sz w:val="28"/>
          <w:szCs w:val="28"/>
        </w:rPr>
        <w:t>25公尺游泳：</w:t>
      </w:r>
      <w:r w:rsidRPr="0022659D">
        <w:rPr>
          <w:rFonts w:ascii="標楷體" w:eastAsia="標楷體" w:hAnsi="標楷體" w:hint="eastAsia"/>
          <w:sz w:val="28"/>
          <w:szCs w:val="28"/>
        </w:rPr>
        <w:t>不限姿勢游畢，惟不得觸底、攀附水道或泳池邊緣休息(停留)。</w:t>
      </w:r>
    </w:p>
    <w:p w:rsidR="00A9667E" w:rsidRDefault="00D73004" w:rsidP="00A9667E">
      <w:pPr>
        <w:pStyle w:val="a3"/>
        <w:numPr>
          <w:ilvl w:val="0"/>
          <w:numId w:val="8"/>
        </w:numPr>
        <w:spacing w:line="480" w:lineRule="exact"/>
        <w:ind w:leftChars="0"/>
        <w:jc w:val="both"/>
        <w:rPr>
          <w:rFonts w:ascii="標楷體" w:eastAsia="標楷體" w:hAnsi="標楷體"/>
          <w:sz w:val="28"/>
          <w:szCs w:val="28"/>
        </w:rPr>
      </w:pPr>
      <w:r w:rsidRPr="00A9667E">
        <w:rPr>
          <w:rFonts w:ascii="標楷體" w:eastAsia="標楷體" w:hAnsi="標楷體" w:hint="eastAsia"/>
          <w:sz w:val="28"/>
          <w:szCs w:val="28"/>
        </w:rPr>
        <w:t>3000公尺跑步：</w:t>
      </w:r>
      <w:r w:rsidRPr="00A9667E">
        <w:rPr>
          <w:rFonts w:ascii="標楷體" w:eastAsia="標楷體" w:hAnsi="標楷體"/>
          <w:sz w:val="28"/>
          <w:szCs w:val="28"/>
        </w:rPr>
        <w:t>男</w:t>
      </w:r>
      <w:r w:rsidRPr="00A9667E">
        <w:rPr>
          <w:rFonts w:ascii="標楷體" w:eastAsia="標楷體" w:hAnsi="標楷體" w:hint="eastAsia"/>
          <w:sz w:val="28"/>
          <w:szCs w:val="28"/>
        </w:rPr>
        <w:t>性</w:t>
      </w:r>
      <w:r w:rsidRPr="00A9667E">
        <w:rPr>
          <w:rFonts w:ascii="標楷體" w:eastAsia="標楷體" w:hAnsi="標楷體"/>
          <w:sz w:val="28"/>
          <w:szCs w:val="28"/>
        </w:rPr>
        <w:t>18分鐘以內</w:t>
      </w:r>
      <w:r w:rsidRPr="00A9667E">
        <w:rPr>
          <w:rFonts w:ascii="標楷體" w:eastAsia="標楷體" w:hAnsi="標楷體" w:hint="eastAsia"/>
          <w:sz w:val="28"/>
          <w:szCs w:val="28"/>
        </w:rPr>
        <w:t>、女性</w:t>
      </w:r>
      <w:r w:rsidRPr="00A9667E">
        <w:rPr>
          <w:rFonts w:ascii="標楷體" w:eastAsia="標楷體" w:hAnsi="標楷體"/>
          <w:sz w:val="28"/>
          <w:szCs w:val="28"/>
        </w:rPr>
        <w:t>20分鐘以內</w:t>
      </w:r>
      <w:r w:rsidRPr="00A9667E">
        <w:rPr>
          <w:rFonts w:ascii="標楷體" w:eastAsia="標楷體" w:hAnsi="標楷體" w:hint="eastAsia"/>
          <w:sz w:val="28"/>
          <w:szCs w:val="28"/>
        </w:rPr>
        <w:t>及格。</w:t>
      </w:r>
    </w:p>
    <w:p w:rsidR="00D73004" w:rsidRPr="00A9667E" w:rsidRDefault="00D73004" w:rsidP="00A9667E">
      <w:pPr>
        <w:pStyle w:val="a3"/>
        <w:numPr>
          <w:ilvl w:val="0"/>
          <w:numId w:val="8"/>
        </w:numPr>
        <w:spacing w:line="480" w:lineRule="exact"/>
        <w:ind w:leftChars="0"/>
        <w:jc w:val="both"/>
        <w:rPr>
          <w:rFonts w:ascii="標楷體" w:eastAsia="標楷體" w:hAnsi="標楷體"/>
          <w:sz w:val="28"/>
          <w:szCs w:val="28"/>
        </w:rPr>
      </w:pPr>
      <w:r w:rsidRPr="00A9667E">
        <w:rPr>
          <w:rFonts w:ascii="標楷體" w:eastAsia="標楷體" w:hAnsi="標楷體" w:hint="eastAsia"/>
          <w:sz w:val="28"/>
          <w:szCs w:val="28"/>
        </w:rPr>
        <w:t>4乘25公尺折返跑</w:t>
      </w:r>
      <w:r w:rsidR="009553AC">
        <w:rPr>
          <w:rFonts w:ascii="標楷體" w:eastAsia="標楷體" w:hAnsi="標楷體" w:hint="eastAsia"/>
          <w:sz w:val="28"/>
          <w:szCs w:val="28"/>
        </w:rPr>
        <w:t>：</w:t>
      </w:r>
      <w:r w:rsidRPr="00A9667E">
        <w:rPr>
          <w:rFonts w:ascii="標楷體" w:eastAsia="標楷體" w:hAnsi="標楷體"/>
          <w:sz w:val="28"/>
          <w:szCs w:val="28"/>
        </w:rPr>
        <w:t>男</w:t>
      </w:r>
      <w:r w:rsidRPr="00A9667E">
        <w:rPr>
          <w:rFonts w:ascii="標楷體" w:eastAsia="標楷體" w:hAnsi="標楷體" w:hint="eastAsia"/>
          <w:sz w:val="28"/>
          <w:szCs w:val="28"/>
        </w:rPr>
        <w:t>性23秒50</w:t>
      </w:r>
      <w:r w:rsidRPr="00A9667E">
        <w:rPr>
          <w:rFonts w:ascii="標楷體" w:eastAsia="標楷體" w:hAnsi="標楷體"/>
          <w:sz w:val="28"/>
          <w:szCs w:val="28"/>
        </w:rPr>
        <w:t>以內</w:t>
      </w:r>
      <w:r w:rsidRPr="00A9667E">
        <w:rPr>
          <w:rFonts w:ascii="標楷體" w:eastAsia="標楷體" w:hAnsi="標楷體" w:hint="eastAsia"/>
          <w:sz w:val="28"/>
          <w:szCs w:val="28"/>
        </w:rPr>
        <w:t>、女性</w:t>
      </w:r>
      <w:r w:rsidRPr="00A9667E">
        <w:rPr>
          <w:rFonts w:ascii="標楷體" w:eastAsia="標楷體" w:hAnsi="標楷體"/>
          <w:sz w:val="28"/>
          <w:szCs w:val="28"/>
        </w:rPr>
        <w:t>2</w:t>
      </w:r>
      <w:r w:rsidRPr="00A9667E">
        <w:rPr>
          <w:rFonts w:ascii="標楷體" w:eastAsia="標楷體" w:hAnsi="標楷體" w:hint="eastAsia"/>
          <w:sz w:val="28"/>
          <w:szCs w:val="28"/>
        </w:rPr>
        <w:t>5秒</w:t>
      </w:r>
      <w:r w:rsidRPr="00A9667E">
        <w:rPr>
          <w:rFonts w:ascii="標楷體" w:eastAsia="標楷體" w:hAnsi="標楷體"/>
          <w:sz w:val="28"/>
          <w:szCs w:val="28"/>
        </w:rPr>
        <w:t>以內</w:t>
      </w:r>
      <w:r w:rsidRPr="00A9667E">
        <w:rPr>
          <w:rFonts w:ascii="標楷體" w:eastAsia="標楷體" w:hAnsi="標楷體" w:hint="eastAsia"/>
          <w:sz w:val="28"/>
          <w:szCs w:val="28"/>
        </w:rPr>
        <w:t>及格。</w:t>
      </w:r>
    </w:p>
    <w:p w:rsidR="00D73004" w:rsidRPr="0038032F" w:rsidRDefault="00A86CDC" w:rsidP="00D73004">
      <w:pPr>
        <w:spacing w:line="480" w:lineRule="exact"/>
        <w:ind w:left="720"/>
        <w:jc w:val="both"/>
        <w:rPr>
          <w:rFonts w:ascii="標楷體" w:eastAsia="標楷體" w:hAnsi="標楷體"/>
          <w:sz w:val="28"/>
          <w:szCs w:val="28"/>
        </w:rPr>
      </w:pPr>
      <w:r>
        <w:rPr>
          <w:rFonts w:ascii="標楷體" w:eastAsia="標楷體" w:hAnsi="標楷體" w:hint="eastAsia"/>
          <w:sz w:val="28"/>
          <w:szCs w:val="28"/>
        </w:rPr>
        <w:t>（四）</w:t>
      </w:r>
      <w:r w:rsidR="00D73004" w:rsidRPr="0038032F">
        <w:rPr>
          <w:rFonts w:ascii="標楷體" w:eastAsia="標楷體" w:hAnsi="標楷體" w:hint="eastAsia"/>
          <w:sz w:val="28"/>
          <w:szCs w:val="28"/>
        </w:rPr>
        <w:t>縮短專業訓練</w:t>
      </w:r>
    </w:p>
    <w:p w:rsidR="0022659D" w:rsidRDefault="00D73004" w:rsidP="0022659D">
      <w:pPr>
        <w:spacing w:line="480" w:lineRule="exact"/>
        <w:ind w:leftChars="-104" w:left="-1" w:hangingChars="89" w:hanging="249"/>
        <w:jc w:val="both"/>
        <w:rPr>
          <w:rFonts w:ascii="標楷體" w:eastAsia="標楷體" w:hAnsi="標楷體"/>
          <w:sz w:val="28"/>
          <w:szCs w:val="28"/>
        </w:rPr>
      </w:pPr>
      <w:r w:rsidRPr="0038032F">
        <w:rPr>
          <w:rFonts w:ascii="標楷體" w:eastAsia="標楷體" w:hAnsi="標楷體" w:hint="eastAsia"/>
          <w:sz w:val="28"/>
          <w:szCs w:val="28"/>
        </w:rPr>
        <w:t xml:space="preserve">           </w:t>
      </w:r>
      <w:r w:rsidR="00A86CDC">
        <w:rPr>
          <w:rFonts w:ascii="標楷體" w:eastAsia="標楷體" w:hAnsi="標楷體" w:hint="eastAsia"/>
          <w:sz w:val="28"/>
          <w:szCs w:val="28"/>
        </w:rPr>
        <w:t xml:space="preserve">  </w:t>
      </w:r>
      <w:r w:rsidRPr="0038032F">
        <w:rPr>
          <w:rFonts w:ascii="標楷體" w:eastAsia="標楷體" w:hAnsi="標楷體" w:hint="eastAsia"/>
          <w:sz w:val="28"/>
          <w:szCs w:val="28"/>
        </w:rPr>
        <w:t>期末測驗：</w:t>
      </w:r>
    </w:p>
    <w:p w:rsidR="00D73004" w:rsidRPr="0022659D" w:rsidRDefault="00D73004" w:rsidP="00D31CF9">
      <w:pPr>
        <w:spacing w:line="480" w:lineRule="exact"/>
        <w:ind w:leftChars="650" w:left="1560"/>
        <w:jc w:val="both"/>
        <w:rPr>
          <w:rFonts w:ascii="標楷體" w:eastAsia="標楷體" w:hAnsi="標楷體"/>
          <w:sz w:val="28"/>
          <w:szCs w:val="28"/>
        </w:rPr>
      </w:pPr>
      <w:r w:rsidRPr="0022659D">
        <w:rPr>
          <w:rFonts w:ascii="標楷體" w:eastAsia="標楷體" w:hAnsi="標楷體" w:hint="eastAsia"/>
          <w:sz w:val="28"/>
          <w:szCs w:val="28"/>
        </w:rPr>
        <w:t>4乘25公尺折返跑</w:t>
      </w:r>
      <w:r w:rsidR="009553AC" w:rsidRPr="0022659D">
        <w:rPr>
          <w:rFonts w:ascii="標楷體" w:eastAsia="標楷體" w:hAnsi="標楷體" w:hint="eastAsia"/>
          <w:sz w:val="28"/>
          <w:szCs w:val="28"/>
        </w:rPr>
        <w:t>：</w:t>
      </w:r>
      <w:r w:rsidRPr="0022659D">
        <w:rPr>
          <w:rFonts w:ascii="標楷體" w:eastAsia="標楷體" w:hAnsi="標楷體"/>
          <w:sz w:val="28"/>
          <w:szCs w:val="28"/>
        </w:rPr>
        <w:t>男</w:t>
      </w:r>
      <w:r w:rsidRPr="0022659D">
        <w:rPr>
          <w:rFonts w:ascii="標楷體" w:eastAsia="標楷體" w:hAnsi="標楷體" w:hint="eastAsia"/>
          <w:sz w:val="28"/>
          <w:szCs w:val="28"/>
        </w:rPr>
        <w:t>性23秒50</w:t>
      </w:r>
      <w:r w:rsidRPr="0022659D">
        <w:rPr>
          <w:rFonts w:ascii="標楷體" w:eastAsia="標楷體" w:hAnsi="標楷體"/>
          <w:sz w:val="28"/>
          <w:szCs w:val="28"/>
        </w:rPr>
        <w:t>以內</w:t>
      </w:r>
      <w:r w:rsidRPr="0022659D">
        <w:rPr>
          <w:rFonts w:ascii="標楷體" w:eastAsia="標楷體" w:hAnsi="標楷體" w:hint="eastAsia"/>
          <w:sz w:val="28"/>
          <w:szCs w:val="28"/>
        </w:rPr>
        <w:t>、女性</w:t>
      </w:r>
      <w:r w:rsidRPr="0022659D">
        <w:rPr>
          <w:rFonts w:ascii="標楷體" w:eastAsia="標楷體" w:hAnsi="標楷體"/>
          <w:sz w:val="28"/>
          <w:szCs w:val="28"/>
        </w:rPr>
        <w:t>2</w:t>
      </w:r>
      <w:r w:rsidRPr="0022659D">
        <w:rPr>
          <w:rFonts w:ascii="標楷體" w:eastAsia="標楷體" w:hAnsi="標楷體" w:hint="eastAsia"/>
          <w:sz w:val="28"/>
          <w:szCs w:val="28"/>
        </w:rPr>
        <w:t>5秒</w:t>
      </w:r>
      <w:r w:rsidRPr="0022659D">
        <w:rPr>
          <w:rFonts w:ascii="標楷體" w:eastAsia="標楷體" w:hAnsi="標楷體"/>
          <w:sz w:val="28"/>
          <w:szCs w:val="28"/>
        </w:rPr>
        <w:t>以內</w:t>
      </w:r>
      <w:r w:rsidRPr="0022659D">
        <w:rPr>
          <w:rFonts w:ascii="標楷體" w:eastAsia="標楷體" w:hAnsi="標楷體" w:hint="eastAsia"/>
          <w:sz w:val="28"/>
          <w:szCs w:val="28"/>
        </w:rPr>
        <w:t>及格。</w:t>
      </w:r>
    </w:p>
    <w:p w:rsidR="00D73004" w:rsidRPr="005327E5" w:rsidRDefault="00D73004" w:rsidP="00D73004">
      <w:pPr>
        <w:numPr>
          <w:ilvl w:val="0"/>
          <w:numId w:val="1"/>
        </w:numPr>
        <w:spacing w:line="480" w:lineRule="exact"/>
        <w:jc w:val="both"/>
        <w:rPr>
          <w:rFonts w:ascii="標楷體" w:eastAsia="標楷體" w:hAnsi="標楷體"/>
          <w:sz w:val="28"/>
          <w:szCs w:val="28"/>
        </w:rPr>
      </w:pPr>
      <w:r w:rsidRPr="005327E5">
        <w:rPr>
          <w:rFonts w:ascii="標楷體" w:eastAsia="標楷體" w:hAnsi="標楷體" w:hint="eastAsia"/>
          <w:sz w:val="28"/>
          <w:szCs w:val="28"/>
        </w:rPr>
        <w:t>體能項目</w:t>
      </w:r>
      <w:r w:rsidR="00A86CDC">
        <w:rPr>
          <w:rFonts w:ascii="標楷體" w:eastAsia="標楷體" w:hAnsi="標楷體" w:hint="eastAsia"/>
          <w:sz w:val="28"/>
          <w:szCs w:val="28"/>
        </w:rPr>
        <w:t>（</w:t>
      </w:r>
      <w:r w:rsidRPr="005327E5">
        <w:rPr>
          <w:rFonts w:ascii="標楷體" w:eastAsia="標楷體" w:hAnsi="標楷體" w:hint="eastAsia"/>
          <w:sz w:val="28"/>
          <w:szCs w:val="28"/>
        </w:rPr>
        <w:t>25公尺游泳、3000公尺跑步、4乘25公尺折返跑</w:t>
      </w:r>
      <w:r w:rsidR="00A86CDC">
        <w:rPr>
          <w:rFonts w:ascii="標楷體" w:eastAsia="標楷體" w:hAnsi="標楷體" w:hint="eastAsia"/>
          <w:sz w:val="28"/>
          <w:szCs w:val="28"/>
        </w:rPr>
        <w:t>）</w:t>
      </w:r>
      <w:r w:rsidRPr="005327E5">
        <w:rPr>
          <w:rFonts w:ascii="標楷體" w:eastAsia="標楷體" w:hAnsi="標楷體" w:hint="eastAsia"/>
          <w:sz w:val="28"/>
          <w:szCs w:val="28"/>
        </w:rPr>
        <w:t>之測驗結果列入考核，但及格成績不列入專業訓練成績考核項目及百分比成績計算。</w:t>
      </w:r>
    </w:p>
    <w:p w:rsidR="00D73004" w:rsidRPr="00BF450E" w:rsidRDefault="00D73004" w:rsidP="00D73004">
      <w:pPr>
        <w:numPr>
          <w:ilvl w:val="0"/>
          <w:numId w:val="1"/>
        </w:numPr>
        <w:spacing w:line="480" w:lineRule="exact"/>
        <w:jc w:val="both"/>
        <w:rPr>
          <w:rFonts w:ascii="標楷體" w:eastAsia="標楷體" w:hAnsi="標楷體"/>
          <w:sz w:val="28"/>
          <w:szCs w:val="28"/>
        </w:rPr>
      </w:pPr>
      <w:r w:rsidRPr="0038032F">
        <w:rPr>
          <w:rFonts w:ascii="標楷體" w:eastAsia="標楷體" w:hAnsi="標楷體"/>
          <w:sz w:val="28"/>
          <w:szCs w:val="28"/>
        </w:rPr>
        <w:t>期中或期末測驗未達</w:t>
      </w:r>
      <w:r w:rsidRPr="00BF450E">
        <w:rPr>
          <w:rFonts w:ascii="標楷體" w:eastAsia="標楷體" w:hAnsi="標楷體"/>
          <w:sz w:val="28"/>
          <w:szCs w:val="28"/>
        </w:rPr>
        <w:t>及格標準者</w:t>
      </w:r>
      <w:r w:rsidRPr="00BF450E">
        <w:rPr>
          <w:rFonts w:ascii="標楷體" w:eastAsia="標楷體" w:hAnsi="標楷體" w:hint="eastAsia"/>
          <w:sz w:val="28"/>
          <w:szCs w:val="28"/>
        </w:rPr>
        <w:t>，</w:t>
      </w:r>
      <w:r w:rsidRPr="00BF450E">
        <w:rPr>
          <w:rFonts w:ascii="標楷體" w:eastAsia="標楷體" w:hAnsi="標楷體"/>
          <w:sz w:val="28"/>
          <w:szCs w:val="28"/>
        </w:rPr>
        <w:t>擇日辦理補</w:t>
      </w:r>
      <w:r w:rsidR="00AB0585" w:rsidRPr="00A86CDC">
        <w:rPr>
          <w:rFonts w:ascii="標楷體" w:eastAsia="標楷體" w:hAnsi="標楷體" w:hint="eastAsia"/>
          <w:sz w:val="28"/>
          <w:szCs w:val="28"/>
        </w:rPr>
        <w:t>考</w:t>
      </w:r>
      <w:r w:rsidRPr="00BF450E">
        <w:rPr>
          <w:rFonts w:ascii="標楷體" w:eastAsia="標楷體" w:hAnsi="標楷體" w:hint="eastAsia"/>
          <w:sz w:val="28"/>
          <w:szCs w:val="28"/>
        </w:rPr>
        <w:t>，</w:t>
      </w:r>
      <w:r w:rsidRPr="00BF450E">
        <w:rPr>
          <w:rFonts w:ascii="標楷體" w:eastAsia="標楷體" w:hAnsi="標楷體"/>
          <w:sz w:val="28"/>
          <w:szCs w:val="28"/>
        </w:rPr>
        <w:t>補</w:t>
      </w:r>
      <w:r w:rsidR="00AB0585" w:rsidRPr="00A86CDC">
        <w:rPr>
          <w:rFonts w:ascii="標楷體" w:eastAsia="標楷體" w:hAnsi="標楷體" w:hint="eastAsia"/>
          <w:sz w:val="28"/>
          <w:szCs w:val="28"/>
        </w:rPr>
        <w:t>考</w:t>
      </w:r>
      <w:r w:rsidRPr="00BF450E">
        <w:rPr>
          <w:rFonts w:ascii="標楷體" w:eastAsia="標楷體" w:hAnsi="標楷體"/>
          <w:sz w:val="28"/>
          <w:szCs w:val="28"/>
        </w:rPr>
        <w:t>以1次</w:t>
      </w:r>
      <w:r w:rsidRPr="00BF450E">
        <w:rPr>
          <w:rFonts w:ascii="標楷體" w:eastAsia="標楷體" w:hAnsi="標楷體" w:hint="eastAsia"/>
          <w:sz w:val="28"/>
          <w:szCs w:val="28"/>
        </w:rPr>
        <w:t>為限。</w:t>
      </w:r>
      <w:bookmarkStart w:id="0" w:name="_GoBack"/>
      <w:bookmarkEnd w:id="0"/>
    </w:p>
    <w:p w:rsidR="00D73004" w:rsidRPr="00864759" w:rsidRDefault="00D73004" w:rsidP="00D73004">
      <w:pPr>
        <w:numPr>
          <w:ilvl w:val="0"/>
          <w:numId w:val="1"/>
        </w:numPr>
        <w:spacing w:line="480" w:lineRule="exact"/>
        <w:jc w:val="both"/>
        <w:rPr>
          <w:rFonts w:ascii="標楷體" w:eastAsia="標楷體" w:hAnsi="標楷體"/>
          <w:strike/>
          <w:sz w:val="28"/>
          <w:szCs w:val="28"/>
          <w:u w:val="single"/>
          <w:shd w:val="pct15" w:color="auto" w:fill="FFFFFF"/>
        </w:rPr>
      </w:pPr>
      <w:r w:rsidRPr="00864759">
        <w:rPr>
          <w:rFonts w:ascii="標楷體" w:eastAsia="標楷體" w:hAnsi="標楷體" w:hint="eastAsia"/>
          <w:sz w:val="28"/>
          <w:szCs w:val="28"/>
        </w:rPr>
        <w:t>因傷、病</w:t>
      </w:r>
      <w:r w:rsidR="00526D98" w:rsidRPr="00864759">
        <w:rPr>
          <w:rFonts w:ascii="標楷體" w:eastAsia="標楷體" w:hAnsi="標楷體" w:hint="eastAsia"/>
          <w:sz w:val="28"/>
          <w:szCs w:val="28"/>
        </w:rPr>
        <w:t>致</w:t>
      </w:r>
      <w:r w:rsidRPr="00864759">
        <w:rPr>
          <w:rFonts w:ascii="標楷體" w:eastAsia="標楷體" w:hAnsi="標楷體" w:hint="eastAsia"/>
          <w:sz w:val="28"/>
          <w:szCs w:val="28"/>
        </w:rPr>
        <w:t>無法參加</w:t>
      </w:r>
      <w:r w:rsidR="00526D98" w:rsidRPr="00864759">
        <w:rPr>
          <w:rFonts w:ascii="標楷體" w:eastAsia="標楷體" w:hAnsi="標楷體" w:hint="eastAsia"/>
          <w:sz w:val="28"/>
          <w:szCs w:val="28"/>
        </w:rPr>
        <w:t>指定日期之</w:t>
      </w:r>
      <w:r w:rsidRPr="00864759">
        <w:rPr>
          <w:rFonts w:ascii="標楷體" w:eastAsia="標楷體" w:hAnsi="標楷體" w:hint="eastAsia"/>
          <w:sz w:val="28"/>
          <w:szCs w:val="40"/>
        </w:rPr>
        <w:t>體能</w:t>
      </w:r>
      <w:r w:rsidRPr="00864759">
        <w:rPr>
          <w:rFonts w:ascii="標楷體" w:eastAsia="標楷體" w:hAnsi="標楷體" w:hint="eastAsia"/>
          <w:sz w:val="28"/>
          <w:szCs w:val="28"/>
        </w:rPr>
        <w:t>測驗者，需於測驗前出具公立</w:t>
      </w:r>
      <w:r w:rsidRPr="00864759">
        <w:rPr>
          <w:rFonts w:ascii="標楷體" w:eastAsia="標楷體" w:hAnsi="標楷體"/>
          <w:sz w:val="28"/>
          <w:szCs w:val="28"/>
        </w:rPr>
        <w:t>醫院</w:t>
      </w:r>
      <w:r w:rsidRPr="00864759">
        <w:rPr>
          <w:rFonts w:ascii="標楷體" w:eastAsia="標楷體" w:hAnsi="標楷體" w:hint="eastAsia"/>
          <w:sz w:val="28"/>
          <w:szCs w:val="28"/>
        </w:rPr>
        <w:t>相關證明文件</w:t>
      </w:r>
      <w:r w:rsidR="00BE66C3" w:rsidRPr="00864759">
        <w:rPr>
          <w:rFonts w:ascii="標楷體" w:eastAsia="標楷體" w:hAnsi="標楷體" w:hint="eastAsia"/>
          <w:sz w:val="28"/>
          <w:szCs w:val="28"/>
        </w:rPr>
        <w:t>另行安排測驗，</w:t>
      </w:r>
      <w:r w:rsidRPr="00864759">
        <w:rPr>
          <w:rFonts w:ascii="標楷體" w:eastAsia="標楷體" w:hAnsi="標楷體" w:hint="eastAsia"/>
          <w:sz w:val="28"/>
          <w:szCs w:val="28"/>
        </w:rPr>
        <w:t>並應於結訓前完成</w:t>
      </w:r>
      <w:r w:rsidR="00AB0585" w:rsidRPr="00864759">
        <w:rPr>
          <w:rFonts w:ascii="標楷體" w:eastAsia="標楷體" w:hAnsi="標楷體" w:hint="eastAsia"/>
          <w:sz w:val="28"/>
          <w:szCs w:val="28"/>
        </w:rPr>
        <w:t>改期測驗</w:t>
      </w:r>
      <w:r w:rsidR="00BE66C3" w:rsidRPr="00864759">
        <w:rPr>
          <w:rFonts w:ascii="標楷體" w:eastAsia="標楷體" w:hAnsi="標楷體" w:hint="eastAsia"/>
          <w:sz w:val="28"/>
          <w:szCs w:val="28"/>
        </w:rPr>
        <w:t>，</w:t>
      </w:r>
      <w:r w:rsidR="00D31CF9" w:rsidRPr="00864759">
        <w:rPr>
          <w:rFonts w:ascii="標楷體" w:eastAsia="標楷體" w:hAnsi="標楷體" w:hint="eastAsia"/>
          <w:sz w:val="28"/>
          <w:szCs w:val="28"/>
        </w:rPr>
        <w:t>改期測驗未達及格標準者，得辦理補考，補考以1次為限。期末測驗申請改期測驗，</w:t>
      </w:r>
      <w:r w:rsidR="00BE66C3" w:rsidRPr="00864759">
        <w:rPr>
          <w:rFonts w:ascii="標楷體" w:eastAsia="標楷體" w:hAnsi="標楷體" w:hint="eastAsia"/>
          <w:sz w:val="28"/>
          <w:szCs w:val="28"/>
        </w:rPr>
        <w:t>若</w:t>
      </w:r>
      <w:r w:rsidR="00827164" w:rsidRPr="00864759">
        <w:rPr>
          <w:rFonts w:ascii="標楷體" w:eastAsia="標楷體" w:hAnsi="標楷體" w:hint="eastAsia"/>
          <w:sz w:val="28"/>
          <w:szCs w:val="28"/>
        </w:rPr>
        <w:t>於結訓前仍未痊癒</w:t>
      </w:r>
      <w:r w:rsidR="00D31CF9" w:rsidRPr="00864759">
        <w:rPr>
          <w:rFonts w:ascii="標楷體" w:eastAsia="標楷體" w:hAnsi="標楷體" w:hint="eastAsia"/>
          <w:sz w:val="28"/>
          <w:szCs w:val="28"/>
        </w:rPr>
        <w:t>者</w:t>
      </w:r>
      <w:r w:rsidR="00827164" w:rsidRPr="00864759">
        <w:rPr>
          <w:rFonts w:ascii="標楷體" w:eastAsia="標楷體" w:hAnsi="標楷體" w:hint="eastAsia"/>
          <w:sz w:val="28"/>
          <w:szCs w:val="28"/>
        </w:rPr>
        <w:t>，經內政部移民署指定之公立醫院檢查，診斷結果不宜受測，</w:t>
      </w:r>
      <w:r w:rsidR="00D31CF9" w:rsidRPr="00864759">
        <w:rPr>
          <w:rFonts w:ascii="標楷體" w:eastAsia="標楷體" w:hAnsi="標楷體" w:hint="eastAsia"/>
          <w:sz w:val="28"/>
          <w:szCs w:val="28"/>
        </w:rPr>
        <w:t>且</w:t>
      </w:r>
      <w:r w:rsidRPr="00864759">
        <w:rPr>
          <w:rFonts w:ascii="標楷體" w:eastAsia="標楷體" w:hAnsi="標楷體" w:hint="eastAsia"/>
          <w:sz w:val="28"/>
          <w:szCs w:val="28"/>
        </w:rPr>
        <w:t>期中測驗已達到期末測驗及格標準，得報請核准免測。</w:t>
      </w:r>
    </w:p>
    <w:p w:rsidR="00D73004" w:rsidRPr="005327E5" w:rsidRDefault="00D73004" w:rsidP="00D73004">
      <w:pPr>
        <w:numPr>
          <w:ilvl w:val="0"/>
          <w:numId w:val="1"/>
        </w:numPr>
        <w:spacing w:line="480" w:lineRule="exact"/>
        <w:jc w:val="both"/>
        <w:rPr>
          <w:rFonts w:ascii="標楷體" w:eastAsia="標楷體" w:hAnsi="標楷體"/>
          <w:sz w:val="28"/>
          <w:szCs w:val="28"/>
        </w:rPr>
      </w:pPr>
      <w:r w:rsidRPr="005327E5">
        <w:rPr>
          <w:rFonts w:ascii="標楷體" w:eastAsia="標楷體" w:hAnsi="標楷體" w:hint="eastAsia"/>
          <w:sz w:val="28"/>
          <w:szCs w:val="28"/>
        </w:rPr>
        <w:lastRenderedPageBreak/>
        <w:t>本規定函報公務人員保障暨培訓委員會核定後實施，修正時亦同。</w:t>
      </w:r>
    </w:p>
    <w:p w:rsidR="00AA18DF" w:rsidRPr="00D73004" w:rsidRDefault="00AA18DF"/>
    <w:sectPr w:rsidR="00AA18DF" w:rsidRPr="00D73004" w:rsidSect="00C20853">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DCB" w:rsidRDefault="002C0DCB" w:rsidP="0087296E">
      <w:r>
        <w:separator/>
      </w:r>
    </w:p>
  </w:endnote>
  <w:endnote w:type="continuationSeparator" w:id="0">
    <w:p w:rsidR="002C0DCB" w:rsidRDefault="002C0DCB" w:rsidP="0087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738344"/>
      <w:docPartObj>
        <w:docPartGallery w:val="Page Numbers (Bottom of Page)"/>
        <w:docPartUnique/>
      </w:docPartObj>
    </w:sdtPr>
    <w:sdtEndPr/>
    <w:sdtContent>
      <w:p w:rsidR="001B243C" w:rsidRDefault="00C20853">
        <w:pPr>
          <w:pStyle w:val="a6"/>
          <w:jc w:val="center"/>
        </w:pPr>
        <w:r>
          <w:fldChar w:fldCharType="begin"/>
        </w:r>
        <w:r w:rsidR="001B243C">
          <w:instrText>PAGE   \* MERGEFORMAT</w:instrText>
        </w:r>
        <w:r>
          <w:fldChar w:fldCharType="separate"/>
        </w:r>
        <w:r w:rsidR="00864538" w:rsidRPr="00864538">
          <w:rPr>
            <w:noProof/>
            <w:lang w:val="zh-TW"/>
          </w:rPr>
          <w:t>2</w:t>
        </w:r>
        <w:r>
          <w:fldChar w:fldCharType="end"/>
        </w:r>
      </w:p>
    </w:sdtContent>
  </w:sdt>
  <w:p w:rsidR="001B243C" w:rsidRDefault="001B243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DCB" w:rsidRDefault="002C0DCB" w:rsidP="0087296E">
      <w:r>
        <w:separator/>
      </w:r>
    </w:p>
  </w:footnote>
  <w:footnote w:type="continuationSeparator" w:id="0">
    <w:p w:rsidR="002C0DCB" w:rsidRDefault="002C0DCB" w:rsidP="008729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C0B9B"/>
    <w:multiLevelType w:val="hybridMultilevel"/>
    <w:tmpl w:val="8FDC52D0"/>
    <w:lvl w:ilvl="0" w:tplc="A4F270A2">
      <w:start w:val="1"/>
      <w:numFmt w:val="decimal"/>
      <w:lvlText w:val="%1."/>
      <w:lvlJc w:val="left"/>
      <w:pPr>
        <w:ind w:left="1936" w:hanging="360"/>
      </w:pPr>
      <w:rPr>
        <w:rFonts w:hint="default"/>
      </w:rPr>
    </w:lvl>
    <w:lvl w:ilvl="1" w:tplc="04090019" w:tentative="1">
      <w:start w:val="1"/>
      <w:numFmt w:val="ideographTraditional"/>
      <w:lvlText w:val="%2、"/>
      <w:lvlJc w:val="left"/>
      <w:pPr>
        <w:ind w:left="2536" w:hanging="480"/>
      </w:pPr>
    </w:lvl>
    <w:lvl w:ilvl="2" w:tplc="0409001B" w:tentative="1">
      <w:start w:val="1"/>
      <w:numFmt w:val="lowerRoman"/>
      <w:lvlText w:val="%3."/>
      <w:lvlJc w:val="right"/>
      <w:pPr>
        <w:ind w:left="3016" w:hanging="480"/>
      </w:pPr>
    </w:lvl>
    <w:lvl w:ilvl="3" w:tplc="0409000F" w:tentative="1">
      <w:start w:val="1"/>
      <w:numFmt w:val="decimal"/>
      <w:lvlText w:val="%4."/>
      <w:lvlJc w:val="left"/>
      <w:pPr>
        <w:ind w:left="3496" w:hanging="480"/>
      </w:pPr>
    </w:lvl>
    <w:lvl w:ilvl="4" w:tplc="04090019" w:tentative="1">
      <w:start w:val="1"/>
      <w:numFmt w:val="ideographTraditional"/>
      <w:lvlText w:val="%5、"/>
      <w:lvlJc w:val="left"/>
      <w:pPr>
        <w:ind w:left="3976" w:hanging="480"/>
      </w:pPr>
    </w:lvl>
    <w:lvl w:ilvl="5" w:tplc="0409001B" w:tentative="1">
      <w:start w:val="1"/>
      <w:numFmt w:val="lowerRoman"/>
      <w:lvlText w:val="%6."/>
      <w:lvlJc w:val="right"/>
      <w:pPr>
        <w:ind w:left="4456" w:hanging="480"/>
      </w:pPr>
    </w:lvl>
    <w:lvl w:ilvl="6" w:tplc="0409000F" w:tentative="1">
      <w:start w:val="1"/>
      <w:numFmt w:val="decimal"/>
      <w:lvlText w:val="%7."/>
      <w:lvlJc w:val="left"/>
      <w:pPr>
        <w:ind w:left="4936" w:hanging="480"/>
      </w:pPr>
    </w:lvl>
    <w:lvl w:ilvl="7" w:tplc="04090019" w:tentative="1">
      <w:start w:val="1"/>
      <w:numFmt w:val="ideographTraditional"/>
      <w:lvlText w:val="%8、"/>
      <w:lvlJc w:val="left"/>
      <w:pPr>
        <w:ind w:left="5416" w:hanging="480"/>
      </w:pPr>
    </w:lvl>
    <w:lvl w:ilvl="8" w:tplc="0409001B" w:tentative="1">
      <w:start w:val="1"/>
      <w:numFmt w:val="lowerRoman"/>
      <w:lvlText w:val="%9."/>
      <w:lvlJc w:val="right"/>
      <w:pPr>
        <w:ind w:left="5896" w:hanging="480"/>
      </w:pPr>
    </w:lvl>
  </w:abstractNum>
  <w:abstractNum w:abstractNumId="1" w15:restartNumberingAfterBreak="0">
    <w:nsid w:val="0E1B5466"/>
    <w:multiLevelType w:val="hybridMultilevel"/>
    <w:tmpl w:val="8FDC52D0"/>
    <w:lvl w:ilvl="0" w:tplc="A4F270A2">
      <w:start w:val="1"/>
      <w:numFmt w:val="decimal"/>
      <w:lvlText w:val="%1."/>
      <w:lvlJc w:val="left"/>
      <w:pPr>
        <w:ind w:left="1936" w:hanging="360"/>
      </w:pPr>
      <w:rPr>
        <w:rFonts w:hint="default"/>
      </w:rPr>
    </w:lvl>
    <w:lvl w:ilvl="1" w:tplc="04090019" w:tentative="1">
      <w:start w:val="1"/>
      <w:numFmt w:val="ideographTraditional"/>
      <w:lvlText w:val="%2、"/>
      <w:lvlJc w:val="left"/>
      <w:pPr>
        <w:ind w:left="2536" w:hanging="480"/>
      </w:pPr>
    </w:lvl>
    <w:lvl w:ilvl="2" w:tplc="0409001B" w:tentative="1">
      <w:start w:val="1"/>
      <w:numFmt w:val="lowerRoman"/>
      <w:lvlText w:val="%3."/>
      <w:lvlJc w:val="right"/>
      <w:pPr>
        <w:ind w:left="3016" w:hanging="480"/>
      </w:pPr>
    </w:lvl>
    <w:lvl w:ilvl="3" w:tplc="0409000F" w:tentative="1">
      <w:start w:val="1"/>
      <w:numFmt w:val="decimal"/>
      <w:lvlText w:val="%4."/>
      <w:lvlJc w:val="left"/>
      <w:pPr>
        <w:ind w:left="3496" w:hanging="480"/>
      </w:pPr>
    </w:lvl>
    <w:lvl w:ilvl="4" w:tplc="04090019" w:tentative="1">
      <w:start w:val="1"/>
      <w:numFmt w:val="ideographTraditional"/>
      <w:lvlText w:val="%5、"/>
      <w:lvlJc w:val="left"/>
      <w:pPr>
        <w:ind w:left="3976" w:hanging="480"/>
      </w:pPr>
    </w:lvl>
    <w:lvl w:ilvl="5" w:tplc="0409001B" w:tentative="1">
      <w:start w:val="1"/>
      <w:numFmt w:val="lowerRoman"/>
      <w:lvlText w:val="%6."/>
      <w:lvlJc w:val="right"/>
      <w:pPr>
        <w:ind w:left="4456" w:hanging="480"/>
      </w:pPr>
    </w:lvl>
    <w:lvl w:ilvl="6" w:tplc="0409000F" w:tentative="1">
      <w:start w:val="1"/>
      <w:numFmt w:val="decimal"/>
      <w:lvlText w:val="%7."/>
      <w:lvlJc w:val="left"/>
      <w:pPr>
        <w:ind w:left="4936" w:hanging="480"/>
      </w:pPr>
    </w:lvl>
    <w:lvl w:ilvl="7" w:tplc="04090019" w:tentative="1">
      <w:start w:val="1"/>
      <w:numFmt w:val="ideographTraditional"/>
      <w:lvlText w:val="%8、"/>
      <w:lvlJc w:val="left"/>
      <w:pPr>
        <w:ind w:left="5416" w:hanging="480"/>
      </w:pPr>
    </w:lvl>
    <w:lvl w:ilvl="8" w:tplc="0409001B" w:tentative="1">
      <w:start w:val="1"/>
      <w:numFmt w:val="lowerRoman"/>
      <w:lvlText w:val="%9."/>
      <w:lvlJc w:val="right"/>
      <w:pPr>
        <w:ind w:left="5896" w:hanging="480"/>
      </w:pPr>
    </w:lvl>
  </w:abstractNum>
  <w:abstractNum w:abstractNumId="2" w15:restartNumberingAfterBreak="0">
    <w:nsid w:val="15C31770"/>
    <w:multiLevelType w:val="hybridMultilevel"/>
    <w:tmpl w:val="8FDC52D0"/>
    <w:lvl w:ilvl="0" w:tplc="A4F270A2">
      <w:start w:val="1"/>
      <w:numFmt w:val="decimal"/>
      <w:lvlText w:val="%1."/>
      <w:lvlJc w:val="left"/>
      <w:pPr>
        <w:ind w:left="1936" w:hanging="360"/>
      </w:pPr>
      <w:rPr>
        <w:rFonts w:hint="default"/>
      </w:rPr>
    </w:lvl>
    <w:lvl w:ilvl="1" w:tplc="04090019" w:tentative="1">
      <w:start w:val="1"/>
      <w:numFmt w:val="ideographTraditional"/>
      <w:lvlText w:val="%2、"/>
      <w:lvlJc w:val="left"/>
      <w:pPr>
        <w:ind w:left="2536" w:hanging="480"/>
      </w:pPr>
    </w:lvl>
    <w:lvl w:ilvl="2" w:tplc="0409001B" w:tentative="1">
      <w:start w:val="1"/>
      <w:numFmt w:val="lowerRoman"/>
      <w:lvlText w:val="%3."/>
      <w:lvlJc w:val="right"/>
      <w:pPr>
        <w:ind w:left="3016" w:hanging="480"/>
      </w:pPr>
    </w:lvl>
    <w:lvl w:ilvl="3" w:tplc="0409000F" w:tentative="1">
      <w:start w:val="1"/>
      <w:numFmt w:val="decimal"/>
      <w:lvlText w:val="%4."/>
      <w:lvlJc w:val="left"/>
      <w:pPr>
        <w:ind w:left="3496" w:hanging="480"/>
      </w:pPr>
    </w:lvl>
    <w:lvl w:ilvl="4" w:tplc="04090019" w:tentative="1">
      <w:start w:val="1"/>
      <w:numFmt w:val="ideographTraditional"/>
      <w:lvlText w:val="%5、"/>
      <w:lvlJc w:val="left"/>
      <w:pPr>
        <w:ind w:left="3976" w:hanging="480"/>
      </w:pPr>
    </w:lvl>
    <w:lvl w:ilvl="5" w:tplc="0409001B" w:tentative="1">
      <w:start w:val="1"/>
      <w:numFmt w:val="lowerRoman"/>
      <w:lvlText w:val="%6."/>
      <w:lvlJc w:val="right"/>
      <w:pPr>
        <w:ind w:left="4456" w:hanging="480"/>
      </w:pPr>
    </w:lvl>
    <w:lvl w:ilvl="6" w:tplc="0409000F" w:tentative="1">
      <w:start w:val="1"/>
      <w:numFmt w:val="decimal"/>
      <w:lvlText w:val="%7."/>
      <w:lvlJc w:val="left"/>
      <w:pPr>
        <w:ind w:left="4936" w:hanging="480"/>
      </w:pPr>
    </w:lvl>
    <w:lvl w:ilvl="7" w:tplc="04090019" w:tentative="1">
      <w:start w:val="1"/>
      <w:numFmt w:val="ideographTraditional"/>
      <w:lvlText w:val="%8、"/>
      <w:lvlJc w:val="left"/>
      <w:pPr>
        <w:ind w:left="5416" w:hanging="480"/>
      </w:pPr>
    </w:lvl>
    <w:lvl w:ilvl="8" w:tplc="0409001B" w:tentative="1">
      <w:start w:val="1"/>
      <w:numFmt w:val="lowerRoman"/>
      <w:lvlText w:val="%9."/>
      <w:lvlJc w:val="right"/>
      <w:pPr>
        <w:ind w:left="5896" w:hanging="480"/>
      </w:pPr>
    </w:lvl>
  </w:abstractNum>
  <w:abstractNum w:abstractNumId="3" w15:restartNumberingAfterBreak="0">
    <w:nsid w:val="15D54C9B"/>
    <w:multiLevelType w:val="hybridMultilevel"/>
    <w:tmpl w:val="6682EEB6"/>
    <w:lvl w:ilvl="0" w:tplc="0409000F">
      <w:start w:val="1"/>
      <w:numFmt w:val="decimal"/>
      <w:lvlText w:val="%1."/>
      <w:lvlJc w:val="left"/>
      <w:pPr>
        <w:ind w:left="1740" w:hanging="480"/>
      </w:p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4" w15:restartNumberingAfterBreak="0">
    <w:nsid w:val="399D71F6"/>
    <w:multiLevelType w:val="hybridMultilevel"/>
    <w:tmpl w:val="D786DCE0"/>
    <w:lvl w:ilvl="0" w:tplc="30B05316">
      <w:start w:val="1"/>
      <w:numFmt w:val="taiwaneseCountingThousand"/>
      <w:lvlText w:val="（%1）"/>
      <w:lvlJc w:val="left"/>
      <w:pPr>
        <w:ind w:left="1576" w:hanging="856"/>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3A505575"/>
    <w:multiLevelType w:val="hybridMultilevel"/>
    <w:tmpl w:val="6682EEB6"/>
    <w:lvl w:ilvl="0" w:tplc="0409000F">
      <w:start w:val="1"/>
      <w:numFmt w:val="decimal"/>
      <w:lvlText w:val="%1."/>
      <w:lvlJc w:val="left"/>
      <w:pPr>
        <w:ind w:left="1740" w:hanging="480"/>
      </w:p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6" w15:restartNumberingAfterBreak="0">
    <w:nsid w:val="501279E1"/>
    <w:multiLevelType w:val="hybridMultilevel"/>
    <w:tmpl w:val="E50462F6"/>
    <w:lvl w:ilvl="0" w:tplc="0409000F">
      <w:start w:val="1"/>
      <w:numFmt w:val="decimal"/>
      <w:lvlText w:val="%1."/>
      <w:lvlJc w:val="left"/>
      <w:pPr>
        <w:ind w:left="1740" w:hanging="480"/>
      </w:p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7" w15:restartNumberingAfterBreak="0">
    <w:nsid w:val="61D62A60"/>
    <w:multiLevelType w:val="hybridMultilevel"/>
    <w:tmpl w:val="0C3CB910"/>
    <w:lvl w:ilvl="0" w:tplc="21BED46A">
      <w:start w:val="1"/>
      <w:numFmt w:val="taiwaneseCountingThousand"/>
      <w:lvlText w:val="%1、"/>
      <w:lvlJc w:val="left"/>
      <w:pPr>
        <w:tabs>
          <w:tab w:val="num" w:pos="720"/>
        </w:tabs>
        <w:ind w:left="720" w:hanging="720"/>
      </w:pPr>
      <w:rPr>
        <w:rFonts w:hint="default"/>
        <w:strike w:val="0"/>
        <w:u w:val="none"/>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6F475B7"/>
    <w:multiLevelType w:val="hybridMultilevel"/>
    <w:tmpl w:val="8FDC52D0"/>
    <w:lvl w:ilvl="0" w:tplc="A4F270A2">
      <w:start w:val="1"/>
      <w:numFmt w:val="decimal"/>
      <w:lvlText w:val="%1."/>
      <w:lvlJc w:val="left"/>
      <w:pPr>
        <w:ind w:left="1936" w:hanging="360"/>
      </w:pPr>
      <w:rPr>
        <w:rFonts w:hint="default"/>
      </w:rPr>
    </w:lvl>
    <w:lvl w:ilvl="1" w:tplc="04090019" w:tentative="1">
      <w:start w:val="1"/>
      <w:numFmt w:val="ideographTraditional"/>
      <w:lvlText w:val="%2、"/>
      <w:lvlJc w:val="left"/>
      <w:pPr>
        <w:ind w:left="2536" w:hanging="480"/>
      </w:pPr>
    </w:lvl>
    <w:lvl w:ilvl="2" w:tplc="0409001B" w:tentative="1">
      <w:start w:val="1"/>
      <w:numFmt w:val="lowerRoman"/>
      <w:lvlText w:val="%3."/>
      <w:lvlJc w:val="right"/>
      <w:pPr>
        <w:ind w:left="3016" w:hanging="480"/>
      </w:pPr>
    </w:lvl>
    <w:lvl w:ilvl="3" w:tplc="0409000F" w:tentative="1">
      <w:start w:val="1"/>
      <w:numFmt w:val="decimal"/>
      <w:lvlText w:val="%4."/>
      <w:lvlJc w:val="left"/>
      <w:pPr>
        <w:ind w:left="3496" w:hanging="480"/>
      </w:pPr>
    </w:lvl>
    <w:lvl w:ilvl="4" w:tplc="04090019" w:tentative="1">
      <w:start w:val="1"/>
      <w:numFmt w:val="ideographTraditional"/>
      <w:lvlText w:val="%5、"/>
      <w:lvlJc w:val="left"/>
      <w:pPr>
        <w:ind w:left="3976" w:hanging="480"/>
      </w:pPr>
    </w:lvl>
    <w:lvl w:ilvl="5" w:tplc="0409001B" w:tentative="1">
      <w:start w:val="1"/>
      <w:numFmt w:val="lowerRoman"/>
      <w:lvlText w:val="%6."/>
      <w:lvlJc w:val="right"/>
      <w:pPr>
        <w:ind w:left="4456" w:hanging="480"/>
      </w:pPr>
    </w:lvl>
    <w:lvl w:ilvl="6" w:tplc="0409000F" w:tentative="1">
      <w:start w:val="1"/>
      <w:numFmt w:val="decimal"/>
      <w:lvlText w:val="%7."/>
      <w:lvlJc w:val="left"/>
      <w:pPr>
        <w:ind w:left="4936" w:hanging="480"/>
      </w:pPr>
    </w:lvl>
    <w:lvl w:ilvl="7" w:tplc="04090019" w:tentative="1">
      <w:start w:val="1"/>
      <w:numFmt w:val="ideographTraditional"/>
      <w:lvlText w:val="%8、"/>
      <w:lvlJc w:val="left"/>
      <w:pPr>
        <w:ind w:left="5416" w:hanging="480"/>
      </w:pPr>
    </w:lvl>
    <w:lvl w:ilvl="8" w:tplc="0409001B" w:tentative="1">
      <w:start w:val="1"/>
      <w:numFmt w:val="lowerRoman"/>
      <w:lvlText w:val="%9."/>
      <w:lvlJc w:val="right"/>
      <w:pPr>
        <w:ind w:left="5896" w:hanging="480"/>
      </w:pPr>
    </w:lvl>
  </w:abstractNum>
  <w:num w:numId="1">
    <w:abstractNumId w:val="7"/>
  </w:num>
  <w:num w:numId="2">
    <w:abstractNumId w:val="5"/>
  </w:num>
  <w:num w:numId="3">
    <w:abstractNumId w:val="3"/>
  </w:num>
  <w:num w:numId="4">
    <w:abstractNumId w:val="6"/>
  </w:num>
  <w:num w:numId="5">
    <w:abstractNumId w:val="4"/>
  </w:num>
  <w:num w:numId="6">
    <w:abstractNumId w:val="8"/>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3004"/>
    <w:rsid w:val="00081B41"/>
    <w:rsid w:val="00100E92"/>
    <w:rsid w:val="00146A9D"/>
    <w:rsid w:val="001B243C"/>
    <w:rsid w:val="002202A1"/>
    <w:rsid w:val="0022659D"/>
    <w:rsid w:val="00296476"/>
    <w:rsid w:val="002C0DCB"/>
    <w:rsid w:val="0038032F"/>
    <w:rsid w:val="00454D85"/>
    <w:rsid w:val="00455DE6"/>
    <w:rsid w:val="004E31BE"/>
    <w:rsid w:val="00526D98"/>
    <w:rsid w:val="006A05B0"/>
    <w:rsid w:val="006D02EE"/>
    <w:rsid w:val="00700A3B"/>
    <w:rsid w:val="00723B03"/>
    <w:rsid w:val="00827164"/>
    <w:rsid w:val="00830F40"/>
    <w:rsid w:val="00864538"/>
    <w:rsid w:val="00864759"/>
    <w:rsid w:val="0087296E"/>
    <w:rsid w:val="008E6C82"/>
    <w:rsid w:val="009553AC"/>
    <w:rsid w:val="009804C5"/>
    <w:rsid w:val="00A14038"/>
    <w:rsid w:val="00A861D5"/>
    <w:rsid w:val="00A86CDC"/>
    <w:rsid w:val="00A9667E"/>
    <w:rsid w:val="00AA18DF"/>
    <w:rsid w:val="00AB0585"/>
    <w:rsid w:val="00BE66C3"/>
    <w:rsid w:val="00BF450E"/>
    <w:rsid w:val="00C20853"/>
    <w:rsid w:val="00C35F61"/>
    <w:rsid w:val="00CF23E9"/>
    <w:rsid w:val="00CF64F3"/>
    <w:rsid w:val="00D27D7B"/>
    <w:rsid w:val="00D31CF9"/>
    <w:rsid w:val="00D730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6B80D82-F7CC-40C2-AC11-52995BD4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32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32F"/>
    <w:pPr>
      <w:ind w:leftChars="200" w:left="480"/>
    </w:pPr>
  </w:style>
  <w:style w:type="paragraph" w:styleId="a4">
    <w:name w:val="header"/>
    <w:basedOn w:val="a"/>
    <w:link w:val="a5"/>
    <w:uiPriority w:val="99"/>
    <w:unhideWhenUsed/>
    <w:rsid w:val="0087296E"/>
    <w:pPr>
      <w:tabs>
        <w:tab w:val="center" w:pos="4153"/>
        <w:tab w:val="right" w:pos="8306"/>
      </w:tabs>
      <w:snapToGrid w:val="0"/>
    </w:pPr>
    <w:rPr>
      <w:sz w:val="20"/>
      <w:szCs w:val="20"/>
    </w:rPr>
  </w:style>
  <w:style w:type="character" w:customStyle="1" w:styleId="a5">
    <w:name w:val="頁首 字元"/>
    <w:basedOn w:val="a0"/>
    <w:link w:val="a4"/>
    <w:uiPriority w:val="99"/>
    <w:rsid w:val="0087296E"/>
    <w:rPr>
      <w:rFonts w:ascii="Times New Roman" w:eastAsia="新細明體" w:hAnsi="Times New Roman" w:cs="Times New Roman"/>
      <w:sz w:val="20"/>
      <w:szCs w:val="20"/>
    </w:rPr>
  </w:style>
  <w:style w:type="paragraph" w:styleId="a6">
    <w:name w:val="footer"/>
    <w:basedOn w:val="a"/>
    <w:link w:val="a7"/>
    <w:uiPriority w:val="99"/>
    <w:unhideWhenUsed/>
    <w:rsid w:val="0087296E"/>
    <w:pPr>
      <w:tabs>
        <w:tab w:val="center" w:pos="4153"/>
        <w:tab w:val="right" w:pos="8306"/>
      </w:tabs>
      <w:snapToGrid w:val="0"/>
    </w:pPr>
    <w:rPr>
      <w:sz w:val="20"/>
      <w:szCs w:val="20"/>
    </w:rPr>
  </w:style>
  <w:style w:type="character" w:customStyle="1" w:styleId="a7">
    <w:name w:val="頁尾 字元"/>
    <w:basedOn w:val="a0"/>
    <w:link w:val="a6"/>
    <w:uiPriority w:val="99"/>
    <w:rsid w:val="0087296E"/>
    <w:rPr>
      <w:rFonts w:ascii="Times New Roman" w:eastAsia="新細明體" w:hAnsi="Times New Roman" w:cs="Times New Roman"/>
      <w:sz w:val="20"/>
      <w:szCs w:val="20"/>
    </w:rPr>
  </w:style>
  <w:style w:type="paragraph" w:styleId="a8">
    <w:name w:val="Balloon Text"/>
    <w:basedOn w:val="a"/>
    <w:link w:val="a9"/>
    <w:uiPriority w:val="99"/>
    <w:semiHidden/>
    <w:unhideWhenUsed/>
    <w:rsid w:val="0087296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729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林芬玉</dc:creator>
  <cp:lastModifiedBy>林芬玉</cp:lastModifiedBy>
  <cp:revision>19</cp:revision>
  <cp:lastPrinted>2016-07-28T03:30:00Z</cp:lastPrinted>
  <dcterms:created xsi:type="dcterms:W3CDTF">2016-08-16T09:35:00Z</dcterms:created>
  <dcterms:modified xsi:type="dcterms:W3CDTF">2018-03-13T07:26:00Z</dcterms:modified>
</cp:coreProperties>
</file>