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1330" w:right="1260" w:firstLine="0"/>
        <w:jc w:val="center"/>
        <w:rPr>
          <w:sz w:val="49"/>
        </w:rPr>
      </w:pPr>
      <w:r>
        <w:rPr>
          <w:rFonts w:ascii="Times New Roman" w:eastAsia="Times New Roman"/>
          <w:w w:val="130"/>
          <w:sz w:val="35"/>
        </w:rPr>
        <w:t>101</w:t>
      </w:r>
      <w:r>
        <w:rPr>
          <w:rFonts w:ascii="Times New Roman" w:eastAsia="Times New Roman"/>
          <w:spacing w:val="8"/>
          <w:w w:val="130"/>
          <w:sz w:val="35"/>
        </w:rPr>
        <w:t> </w:t>
      </w:r>
      <w:r>
        <w:rPr>
          <w:w w:val="130"/>
          <w:sz w:val="49"/>
        </w:rPr>
        <w:t>年 </w:t>
      </w:r>
    </w:p>
    <w:p>
      <w:pPr>
        <w:pStyle w:val="Title"/>
        <w:spacing w:line="276" w:lineRule="auto"/>
      </w:pPr>
      <w:r>
        <w:rPr>
          <w:w w:val="105"/>
        </w:rPr>
        <w:t>保障法制座談會及專題講座紀錄彙編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24" w:lineRule="auto" w:before="198"/>
        <w:ind w:left="1841" w:right="1364" w:hanging="125"/>
        <w:jc w:val="left"/>
        <w:rPr>
          <w:sz w:val="29"/>
        </w:rPr>
      </w:pPr>
      <w:r>
        <w:rPr>
          <w:w w:val="105"/>
          <w:sz w:val="29"/>
        </w:rPr>
        <w:t>公務人員保</w:t>
      </w:r>
      <w:r>
        <w:rPr>
          <w:spacing w:val="-223"/>
          <w:w w:val="105"/>
          <w:sz w:val="29"/>
        </w:rPr>
        <w:t>障</w:t>
      </w:r>
      <w:r>
        <w:rPr>
          <w:spacing w:val="142"/>
          <w:w w:val="105"/>
          <w:position w:val="6"/>
          <w:sz w:val="29"/>
        </w:rPr>
        <w:t> </w:t>
      </w:r>
      <w:r>
        <w:rPr>
          <w:w w:val="105"/>
          <w:sz w:val="29"/>
        </w:rPr>
        <w:t>暨培訓委員會</w:t>
      </w:r>
      <w:r>
        <w:rPr>
          <w:spacing w:val="-36"/>
          <w:w w:val="115"/>
          <w:sz w:val="29"/>
        </w:rPr>
        <w:t>中華民國 </w:t>
      </w:r>
      <w:r>
        <w:rPr>
          <w:rFonts w:ascii="Times New Roman" w:eastAsia="Times New Roman"/>
          <w:spacing w:val="-8"/>
          <w:w w:val="125"/>
          <w:sz w:val="22"/>
        </w:rPr>
        <w:t>102</w:t>
      </w:r>
      <w:r>
        <w:rPr>
          <w:rFonts w:ascii="Times New Roman" w:eastAsia="Times New Roman"/>
          <w:spacing w:val="-4"/>
          <w:w w:val="125"/>
          <w:sz w:val="22"/>
        </w:rPr>
        <w:t> </w:t>
      </w:r>
      <w:r>
        <w:rPr>
          <w:spacing w:val="54"/>
          <w:w w:val="115"/>
          <w:sz w:val="29"/>
        </w:rPr>
        <w:t>年</w:t>
      </w:r>
      <w:r>
        <w:rPr>
          <w:rFonts w:ascii="Times New Roman" w:eastAsia="Times New Roman"/>
          <w:spacing w:val="-6"/>
          <w:w w:val="125"/>
          <w:sz w:val="22"/>
        </w:rPr>
        <w:t>10</w:t>
      </w:r>
      <w:r>
        <w:rPr>
          <w:rFonts w:ascii="Times New Roman" w:eastAsia="Times New Roman"/>
          <w:spacing w:val="-3"/>
          <w:w w:val="125"/>
          <w:sz w:val="22"/>
        </w:rPr>
        <w:t> </w:t>
      </w:r>
      <w:r>
        <w:rPr>
          <w:spacing w:val="-22"/>
          <w:w w:val="115"/>
          <w:sz w:val="29"/>
        </w:rPr>
        <w:t>月 編印 </w:t>
      </w:r>
    </w:p>
    <w:p>
      <w:pPr>
        <w:spacing w:after="0" w:line="324" w:lineRule="auto"/>
        <w:jc w:val="left"/>
        <w:rPr>
          <w:sz w:val="29"/>
        </w:rPr>
        <w:sectPr>
          <w:type w:val="continuous"/>
          <w:pgSz w:w="8400" w:h="11900"/>
          <w:pgMar w:top="1100" w:bottom="280" w:left="7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158" w:lineRule="exact" w:before="0"/>
        <w:ind w:left="354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w w:val="200"/>
          <w:sz w:val="27"/>
        </w:rPr>
        <w:t> </w:t>
      </w:r>
    </w:p>
    <w:p>
      <w:pPr>
        <w:spacing w:after="0" w:line="158" w:lineRule="exact"/>
        <w:jc w:val="left"/>
        <w:rPr>
          <w:rFonts w:ascii="Times New Roman"/>
          <w:sz w:val="27"/>
        </w:rPr>
        <w:sectPr>
          <w:pgSz w:w="8400" w:h="11900"/>
          <w:pgMar w:top="1100" w:bottom="280" w:left="780" w:right="600"/>
        </w:sectPr>
      </w:pPr>
    </w:p>
    <w:p>
      <w:pPr>
        <w:spacing w:before="30"/>
        <w:ind w:left="1195" w:right="1260" w:firstLine="0"/>
        <w:jc w:val="center"/>
        <w:rPr>
          <w:rFonts w:ascii="Times New Roman" w:eastAsia="Times New Roman"/>
          <w:sz w:val="48"/>
        </w:rPr>
      </w:pPr>
      <w:r>
        <w:rPr>
          <w:w w:val="110"/>
          <w:sz w:val="43"/>
        </w:rPr>
        <w:t>序</w:t>
      </w:r>
      <w:r>
        <w:rPr>
          <w:spacing w:val="4"/>
          <w:w w:val="110"/>
          <w:sz w:val="43"/>
        </w:rPr>
        <w:t>    言</w:t>
      </w:r>
      <w:r>
        <w:rPr>
          <w:rFonts w:ascii="Times New Roman" w:eastAsia="Times New Roman"/>
          <w:spacing w:val="4"/>
          <w:sz w:val="48"/>
        </w:rPr>
        <w:t> </w:t>
      </w:r>
    </w:p>
    <w:p>
      <w:pPr>
        <w:pStyle w:val="Heading3"/>
        <w:spacing w:line="331" w:lineRule="auto" w:before="276"/>
        <w:ind w:left="717" w:right="419" w:hanging="477"/>
        <w:jc w:val="both"/>
      </w:pPr>
      <w:r>
        <w:rPr>
          <w:w w:val="105"/>
        </w:rPr>
        <w:t>一、本會歷來對於公務人員保障法制重大疑義及實務運作所衍生之問題，均不定期舉辦保障法制座談會及專題講座，並將相關紀錄彙整成冊，以供各</w:t>
      </w:r>
      <w:r>
        <w:rPr>
          <w:w w:val="110"/>
        </w:rPr>
        <w:t>界參考。經彙整</w:t>
      </w:r>
      <w:r>
        <w:rPr>
          <w:rFonts w:ascii="Times New Roman" w:eastAsia="Times New Roman"/>
          <w:w w:val="115"/>
          <w:sz w:val="19"/>
        </w:rPr>
        <w:t>101</w:t>
      </w:r>
      <w:r>
        <w:rPr>
          <w:w w:val="110"/>
        </w:rPr>
        <w:t>年度辦理法制座談會及專題講座如次： </w:t>
      </w:r>
    </w:p>
    <w:p>
      <w:pPr>
        <w:spacing w:before="1"/>
        <w:ind w:left="241" w:right="0" w:firstLine="0"/>
        <w:jc w:val="left"/>
        <w:rPr>
          <w:sz w:val="26"/>
        </w:rPr>
      </w:pPr>
      <w:r>
        <w:rPr>
          <w:w w:val="110"/>
          <w:sz w:val="26"/>
        </w:rPr>
        <w:t>（一）關於保障法制座談會部分 </w:t>
      </w:r>
    </w:p>
    <w:p>
      <w:pPr>
        <w:pStyle w:val="Heading3"/>
        <w:spacing w:line="331" w:lineRule="auto" w:before="127"/>
        <w:ind w:left="1081" w:right="424"/>
        <w:jc w:val="both"/>
      </w:pPr>
      <w:r>
        <w:rPr>
          <w:w w:val="105"/>
        </w:rPr>
        <w:t>為釐清公務人員保障法（以下簡稱保障法）與相關法規適用疑義及實務運作問題，辦理2場</w:t>
      </w:r>
      <w:r>
        <w:rPr>
          <w:w w:val="110"/>
        </w:rPr>
        <w:t>次保障法保障法制座談會。 </w:t>
      </w:r>
    </w:p>
    <w:p>
      <w:pPr>
        <w:spacing w:before="1"/>
        <w:ind w:left="241" w:right="0" w:firstLine="0"/>
        <w:jc w:val="left"/>
        <w:rPr>
          <w:sz w:val="26"/>
        </w:rPr>
      </w:pPr>
      <w:r>
        <w:rPr>
          <w:w w:val="105"/>
          <w:sz w:val="26"/>
        </w:rPr>
        <w:t>（二）關於保障法制專題講座部分 </w:t>
      </w:r>
    </w:p>
    <w:p>
      <w:pPr>
        <w:pStyle w:val="Heading3"/>
        <w:spacing w:line="331" w:lineRule="auto" w:before="126"/>
        <w:ind w:left="1081" w:right="424"/>
        <w:jc w:val="both"/>
      </w:pPr>
      <w:r>
        <w:rPr>
          <w:w w:val="105"/>
        </w:rPr>
        <w:t>為精進本會及各機關承辦保障業務同仁，辦理保障事件之法律素養及品質，共舉辦5場次保</w:t>
      </w:r>
      <w:r>
        <w:rPr>
          <w:w w:val="110"/>
        </w:rPr>
        <w:t>障法制專題講座。 </w:t>
      </w:r>
    </w:p>
    <w:p>
      <w:pPr>
        <w:spacing w:line="331" w:lineRule="auto" w:before="1"/>
        <w:ind w:left="772" w:right="427" w:hanging="532"/>
        <w:jc w:val="both"/>
        <w:rPr>
          <w:sz w:val="26"/>
        </w:rPr>
      </w:pPr>
      <w:r>
        <w:rPr>
          <w:w w:val="105"/>
          <w:sz w:val="26"/>
        </w:rPr>
        <w:t>二、本彙編在編排方式上，分為保障法制座談會及保障法制專題講座等。排序方式以舉行之時間為先</w:t>
      </w:r>
      <w:r>
        <w:rPr>
          <w:w w:val="110"/>
          <w:sz w:val="26"/>
        </w:rPr>
        <w:t>後順序排列。 </w:t>
      </w:r>
    </w:p>
    <w:p>
      <w:pPr>
        <w:pStyle w:val="Heading3"/>
        <w:spacing w:line="331" w:lineRule="auto" w:before="1"/>
        <w:ind w:left="772" w:right="426" w:hanging="532"/>
      </w:pPr>
      <w:r>
        <w:rPr>
          <w:w w:val="105"/>
        </w:rPr>
        <w:t>三、冀望本書之編印，能有助於保障法與相關法規適用疑義及實務運作所衍生問題之釐清，同時提供</w:t>
      </w:r>
    </w:p>
    <w:p>
      <w:pPr>
        <w:spacing w:after="0" w:line="331" w:lineRule="auto"/>
        <w:sectPr>
          <w:pgSz w:w="8400" w:h="11900"/>
          <w:pgMar w:top="1100" w:bottom="280" w:left="780" w:right="600"/>
        </w:sectPr>
      </w:pPr>
    </w:p>
    <w:p>
      <w:pPr>
        <w:spacing w:line="331" w:lineRule="auto" w:before="137"/>
        <w:ind w:left="772" w:right="413" w:firstLine="0"/>
        <w:jc w:val="both"/>
        <w:rPr>
          <w:sz w:val="26"/>
        </w:rPr>
      </w:pPr>
      <w:r>
        <w:rPr>
          <w:spacing w:val="10"/>
          <w:w w:val="105"/>
          <w:sz w:val="26"/>
        </w:rPr>
        <w:t>相關同仁辦理保障業務及各機關學校學術研究</w:t>
      </w:r>
      <w:r>
        <w:rPr>
          <w:w w:val="105"/>
          <w:sz w:val="26"/>
        </w:rPr>
        <w:t>之參考，並期待各界瞭解本會在公務人員保障法</w:t>
      </w:r>
      <w:r>
        <w:rPr>
          <w:spacing w:val="10"/>
          <w:w w:val="105"/>
          <w:sz w:val="26"/>
        </w:rPr>
        <w:t>制所做之努力。惟以上開座談會及專題講座紀</w:t>
      </w:r>
      <w:r>
        <w:rPr>
          <w:w w:val="105"/>
          <w:sz w:val="26"/>
        </w:rPr>
        <w:t>錄，僅係摘述與會人員之口述意見及講座之演講</w:t>
      </w:r>
      <w:r>
        <w:rPr>
          <w:spacing w:val="10"/>
          <w:w w:val="105"/>
          <w:sz w:val="26"/>
        </w:rPr>
        <w:t>內容，請勿逕行引用。又本書之校勘雖力求精</w:t>
      </w:r>
      <w:r>
        <w:rPr>
          <w:w w:val="110"/>
          <w:sz w:val="26"/>
        </w:rPr>
        <w:t>確，然疏漏在所難免，尚祈讀者不吝指正。 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456" w:lineRule="auto" w:before="53"/>
        <w:ind w:left="3232" w:right="336" w:firstLine="0"/>
        <w:jc w:val="right"/>
        <w:rPr>
          <w:rFonts w:ascii="Times New Roman" w:eastAsia="Times New Roman"/>
          <w:sz w:val="36"/>
        </w:rPr>
      </w:pPr>
      <w:r>
        <w:rPr/>
        <w:drawing>
          <wp:anchor distT="0" distB="0" distL="0" distR="0" allowOverlap="1" layoutInCell="1" locked="0" behindDoc="1" simplePos="0" relativeHeight="486015488">
            <wp:simplePos x="0" y="0"/>
            <wp:positionH relativeFrom="page">
              <wp:posOffset>3278589</wp:posOffset>
            </wp:positionH>
            <wp:positionV relativeFrom="paragraph">
              <wp:posOffset>384145</wp:posOffset>
            </wp:positionV>
            <wp:extent cx="980468" cy="36982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68" cy="36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  <w:sz w:val="26"/>
        </w:rPr>
        <w:t>公務人員保障暨培訓委員會</w:t>
      </w:r>
      <w:r>
        <w:rPr>
          <w:w w:val="105"/>
          <w:sz w:val="26"/>
        </w:rPr>
        <w:t>主任委員</w:t>
      </w:r>
      <w:r>
        <w:rPr>
          <w:spacing w:val="5"/>
          <w:w w:val="105"/>
          <w:sz w:val="26"/>
        </w:rPr>
        <w:t>            </w:t>
      </w:r>
      <w:r>
        <w:rPr>
          <w:w w:val="115"/>
          <w:sz w:val="26"/>
        </w:rPr>
        <w:t>謹識</w:t>
      </w:r>
      <w:r>
        <w:rPr>
          <w:w w:val="115"/>
          <w:sz w:val="29"/>
        </w:rPr>
        <w:t>中華民國</w:t>
      </w:r>
      <w:r>
        <w:rPr>
          <w:rFonts w:ascii="Times New Roman" w:eastAsia="Times New Roman"/>
          <w:w w:val="130"/>
          <w:sz w:val="22"/>
        </w:rPr>
        <w:t>102</w:t>
      </w:r>
      <w:r>
        <w:rPr>
          <w:w w:val="115"/>
          <w:sz w:val="29"/>
        </w:rPr>
        <w:t>年</w:t>
      </w:r>
      <w:r>
        <w:rPr>
          <w:rFonts w:ascii="Times New Roman" w:eastAsia="Times New Roman"/>
          <w:w w:val="130"/>
          <w:sz w:val="22"/>
        </w:rPr>
        <w:t>10</w:t>
      </w:r>
      <w:r>
        <w:rPr>
          <w:w w:val="115"/>
          <w:sz w:val="29"/>
        </w:rPr>
        <w:t>月</w:t>
      </w:r>
      <w:r>
        <w:rPr>
          <w:rFonts w:ascii="Times New Roman" w:eastAsia="Times New Roman"/>
          <w:sz w:val="36"/>
        </w:rPr>
        <w:t> </w:t>
      </w:r>
    </w:p>
    <w:p>
      <w:pPr>
        <w:spacing w:after="0" w:line="456" w:lineRule="auto"/>
        <w:jc w:val="right"/>
        <w:rPr>
          <w:rFonts w:ascii="Times New Roman" w:eastAsia="Times New Roman"/>
          <w:sz w:val="36"/>
        </w:rPr>
        <w:sectPr>
          <w:pgSz w:w="8400" w:h="11900"/>
          <w:pgMar w:top="1100" w:bottom="280" w:left="78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line="465" w:lineRule="auto" w:before="46"/>
        <w:ind w:left="619" w:right="507" w:firstLine="0"/>
        <w:jc w:val="left"/>
        <w:rPr>
          <w:sz w:val="26"/>
        </w:rPr>
      </w:pPr>
      <w:r>
        <w:rPr>
          <w:rFonts w:ascii="Times New Roman" w:eastAsia="Times New Roman"/>
          <w:spacing w:val="-1"/>
          <w:w w:val="115"/>
          <w:sz w:val="21"/>
        </w:rPr>
        <w:t>101</w:t>
      </w:r>
      <w:r>
        <w:rPr>
          <w:rFonts w:ascii="Times New Roman" w:eastAsia="Times New Roman"/>
          <w:spacing w:val="-11"/>
          <w:w w:val="115"/>
          <w:sz w:val="21"/>
        </w:rPr>
        <w:t> </w:t>
      </w:r>
      <w:r>
        <w:rPr>
          <w:spacing w:val="-1"/>
          <w:w w:val="110"/>
          <w:sz w:val="29"/>
        </w:rPr>
        <w:t>年保障法制座談會及專題講座紀錄彙編</w:t>
      </w:r>
      <w:r>
        <w:rPr>
          <w:spacing w:val="18"/>
          <w:w w:val="110"/>
          <w:sz w:val="26"/>
        </w:rPr>
        <w:t>目 錄 </w:t>
      </w:r>
    </w:p>
    <w:p>
      <w:pPr>
        <w:tabs>
          <w:tab w:pos="6682" w:val="left" w:leader="dot"/>
        </w:tabs>
        <w:spacing w:before="55"/>
        <w:ind w:left="619" w:right="0" w:firstLine="0"/>
        <w:jc w:val="left"/>
        <w:rPr>
          <w:rFonts w:ascii="Times New Roman" w:eastAsia="Times New Roman"/>
          <w:sz w:val="17"/>
        </w:rPr>
      </w:pPr>
      <w:r>
        <w:rPr>
          <w:w w:val="110"/>
          <w:sz w:val="29"/>
        </w:rPr>
        <w:t>壹、保障法制座談會</w:t>
      </w:r>
      <w:r>
        <w:rPr>
          <w:rFonts w:ascii="Times New Roman" w:eastAsia="Times New Roman"/>
          <w:w w:val="110"/>
          <w:sz w:val="29"/>
        </w:rPr>
        <w:tab/>
      </w:r>
      <w:r>
        <w:rPr>
          <w:rFonts w:ascii="Times New Roman" w:eastAsia="Times New Roman"/>
          <w:w w:val="130"/>
          <w:sz w:val="15"/>
        </w:rPr>
        <w:t>1</w:t>
      </w:r>
      <w:r>
        <w:rPr>
          <w:rFonts w:ascii="Times New Roman" w:eastAsia="Times New Roman"/>
          <w:w w:val="98"/>
          <w:sz w:val="17"/>
        </w:rPr>
        <w:t> </w:t>
      </w:r>
    </w:p>
    <w:p>
      <w:pPr>
        <w:pStyle w:val="BodyText"/>
        <w:rPr>
          <w:rFonts w:ascii="Times New Roman"/>
          <w:sz w:val="35"/>
        </w:rPr>
      </w:pPr>
    </w:p>
    <w:p>
      <w:pPr>
        <w:tabs>
          <w:tab w:pos="6682" w:val="left" w:leader="dot"/>
        </w:tabs>
        <w:spacing w:before="1"/>
        <w:ind w:left="957" w:right="0" w:firstLine="0"/>
        <w:jc w:val="left"/>
        <w:rPr>
          <w:sz w:val="21"/>
        </w:rPr>
      </w:pPr>
      <w:r>
        <w:rPr>
          <w:w w:val="105"/>
          <w:sz w:val="21"/>
        </w:rPr>
        <w:t>一、公務人員因公涉訟輔助辦法相關問題座談會</w:t>
      </w:r>
      <w:r>
        <w:rPr>
          <w:rFonts w:ascii="Times New Roman" w:eastAsia="Times New Roman"/>
          <w:w w:val="105"/>
          <w:sz w:val="21"/>
        </w:rPr>
        <w:tab/>
      </w:r>
      <w:r>
        <w:rPr>
          <w:w w:val="110"/>
          <w:sz w:val="21"/>
        </w:rPr>
        <w:t>1 </w:t>
      </w:r>
    </w:p>
    <w:p>
      <w:pPr>
        <w:pStyle w:val="BodyText"/>
        <w:spacing w:before="6"/>
        <w:rPr>
          <w:sz w:val="26"/>
        </w:rPr>
      </w:pPr>
    </w:p>
    <w:p>
      <w:pPr>
        <w:tabs>
          <w:tab w:pos="6570" w:val="left" w:leader="dot"/>
        </w:tabs>
        <w:spacing w:line="393" w:lineRule="auto" w:before="0"/>
        <w:ind w:left="1408" w:right="109" w:hanging="452"/>
        <w:jc w:val="both"/>
        <w:rPr>
          <w:sz w:val="21"/>
        </w:rPr>
      </w:pPr>
      <w:r>
        <w:rPr>
          <w:w w:val="105"/>
          <w:sz w:val="21"/>
        </w:rPr>
        <w:t>二、依法聘任之社會教育機構專業人員及學術研究機構研究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人員，其進用機關對其所為解聘或不續聘之行為，究為行政契約之終止或行政處分，及公務人員之貪污行為如</w:t>
      </w:r>
      <w:r>
        <w:rPr>
          <w:w w:val="110"/>
          <w:sz w:val="21"/>
        </w:rPr>
        <w:t>經法院判決免刑確定，是否符合公務人員任用法第 </w:t>
      </w:r>
      <w:r>
        <w:rPr>
          <w:rFonts w:ascii="Times New Roman" w:eastAsia="Times New Roman"/>
          <w:w w:val="115"/>
          <w:sz w:val="15"/>
        </w:rPr>
        <w:t>28</w:t>
      </w:r>
      <w:r>
        <w:rPr>
          <w:rFonts w:ascii="Times New Roman" w:eastAsia="Times New Roman"/>
          <w:spacing w:val="1"/>
          <w:w w:val="115"/>
          <w:sz w:val="15"/>
        </w:rPr>
        <w:t> </w:t>
      </w:r>
      <w:r>
        <w:rPr>
          <w:w w:val="110"/>
          <w:sz w:val="21"/>
        </w:rPr>
        <w:t>條所定應予免職之要件</w:t>
      </w:r>
      <w:r>
        <w:rPr>
          <w:rFonts w:ascii="Times New Roman" w:eastAsia="Times New Roman"/>
          <w:w w:val="110"/>
          <w:sz w:val="21"/>
        </w:rPr>
        <w:tab/>
      </w:r>
      <w:r>
        <w:rPr>
          <w:w w:val="110"/>
          <w:sz w:val="21"/>
        </w:rPr>
        <w:t>47 </w:t>
      </w:r>
    </w:p>
    <w:p>
      <w:pPr>
        <w:tabs>
          <w:tab w:pos="6569" w:val="left" w:leader="dot"/>
        </w:tabs>
        <w:spacing w:before="165"/>
        <w:ind w:left="619" w:right="0" w:firstLine="0"/>
        <w:jc w:val="left"/>
        <w:rPr>
          <w:rFonts w:ascii="Times New Roman" w:eastAsia="Times New Roman"/>
          <w:sz w:val="17"/>
        </w:rPr>
      </w:pPr>
      <w:r>
        <w:rPr>
          <w:w w:val="110"/>
          <w:sz w:val="29"/>
        </w:rPr>
        <w:t>貳、保障法制專題講座紀錄</w:t>
      </w:r>
      <w:r>
        <w:rPr>
          <w:rFonts w:ascii="Times New Roman" w:eastAsia="Times New Roman"/>
          <w:w w:val="110"/>
          <w:sz w:val="29"/>
        </w:rPr>
        <w:tab/>
      </w:r>
      <w:r>
        <w:rPr>
          <w:rFonts w:ascii="Times New Roman" w:eastAsia="Times New Roman"/>
          <w:w w:val="130"/>
          <w:sz w:val="15"/>
        </w:rPr>
        <w:t>99</w:t>
      </w:r>
      <w:r>
        <w:rPr>
          <w:rFonts w:ascii="Times New Roman" w:eastAsia="Times New Roman"/>
          <w:w w:val="98"/>
          <w:sz w:val="17"/>
        </w:rPr>
        <w:t> </w:t>
      </w:r>
    </w:p>
    <w:p>
      <w:pPr>
        <w:pStyle w:val="BodyText"/>
        <w:spacing w:before="11"/>
        <w:rPr>
          <w:rFonts w:ascii="Times New Roman"/>
          <w:sz w:val="34"/>
        </w:rPr>
      </w:pPr>
    </w:p>
    <w:p>
      <w:pPr>
        <w:tabs>
          <w:tab w:pos="6569" w:val="left" w:leader="dot"/>
        </w:tabs>
        <w:spacing w:before="0"/>
        <w:ind w:left="957" w:right="0" w:firstLine="0"/>
        <w:jc w:val="left"/>
        <w:rPr>
          <w:sz w:val="21"/>
        </w:rPr>
      </w:pPr>
      <w:r>
        <w:rPr>
          <w:w w:val="110"/>
          <w:sz w:val="21"/>
        </w:rPr>
        <w:t>一、解析新行政訴訟法修正內容</w:t>
      </w:r>
      <w:r>
        <w:rPr>
          <w:rFonts w:ascii="Times New Roman" w:eastAsia="Times New Roman"/>
          <w:w w:val="110"/>
          <w:sz w:val="21"/>
        </w:rPr>
        <w:tab/>
      </w:r>
      <w:r>
        <w:rPr>
          <w:rFonts w:ascii="Times New Roman" w:eastAsia="Times New Roman"/>
          <w:w w:val="130"/>
          <w:sz w:val="15"/>
        </w:rPr>
        <w:t>99</w:t>
      </w:r>
      <w:r>
        <w:rPr>
          <w:w w:val="107"/>
          <w:sz w:val="21"/>
        </w:rPr>
        <w:t> </w:t>
      </w:r>
    </w:p>
    <w:p>
      <w:pPr>
        <w:pStyle w:val="BodyText"/>
        <w:spacing w:before="6"/>
        <w:rPr>
          <w:sz w:val="26"/>
        </w:rPr>
      </w:pPr>
    </w:p>
    <w:p>
      <w:pPr>
        <w:tabs>
          <w:tab w:pos="6457" w:val="left" w:leader="dot"/>
        </w:tabs>
        <w:spacing w:before="0"/>
        <w:ind w:left="957" w:right="0" w:firstLine="0"/>
        <w:jc w:val="left"/>
        <w:rPr>
          <w:sz w:val="21"/>
        </w:rPr>
      </w:pPr>
      <w:r>
        <w:rPr>
          <w:w w:val="110"/>
          <w:sz w:val="21"/>
        </w:rPr>
        <w:t>二、公法上請求權之時效</w:t>
      </w:r>
      <w:r>
        <w:rPr>
          <w:rFonts w:ascii="Times New Roman" w:eastAsia="Times New Roman"/>
          <w:w w:val="110"/>
          <w:sz w:val="21"/>
        </w:rPr>
        <w:tab/>
      </w:r>
      <w:r>
        <w:rPr>
          <w:rFonts w:ascii="Times New Roman" w:eastAsia="Times New Roman"/>
          <w:w w:val="130"/>
          <w:sz w:val="15"/>
        </w:rPr>
        <w:t>155</w:t>
      </w:r>
      <w:r>
        <w:rPr>
          <w:w w:val="107"/>
          <w:sz w:val="21"/>
        </w:rPr>
        <w:t> 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957" w:right="0" w:firstLine="0"/>
        <w:jc w:val="left"/>
        <w:rPr>
          <w:rFonts w:ascii="Times New Roman" w:eastAsia="Times New Roman"/>
          <w:sz w:val="15"/>
        </w:rPr>
      </w:pPr>
      <w:r>
        <w:rPr>
          <w:w w:val="110"/>
          <w:sz w:val="21"/>
        </w:rPr>
        <w:t>三、個人資料保護法之立法目的、規範架構與立法原則</w:t>
      </w:r>
      <w:r>
        <w:rPr>
          <w:rFonts w:ascii="Times New Roman" w:eastAsia="Times New Roman"/>
          <w:w w:val="150"/>
          <w:sz w:val="15"/>
        </w:rPr>
        <w:t> </w:t>
      </w:r>
    </w:p>
    <w:p>
      <w:pPr>
        <w:spacing w:before="164"/>
        <w:ind w:left="1469" w:right="0" w:firstLine="0"/>
        <w:jc w:val="left"/>
        <w:rPr>
          <w:rFonts w:ascii="Times New Roman"/>
          <w:sz w:val="17"/>
        </w:rPr>
      </w:pPr>
      <w:r>
        <w:rPr>
          <w:spacing w:val="-2"/>
          <w:w w:val="110"/>
          <w:sz w:val="21"/>
        </w:rPr>
        <w:t>............................................</w:t>
      </w:r>
      <w:r>
        <w:rPr>
          <w:spacing w:val="-78"/>
          <w:w w:val="110"/>
          <w:sz w:val="21"/>
        </w:rPr>
        <w:t> </w:t>
      </w:r>
      <w:r>
        <w:rPr>
          <w:rFonts w:ascii="Times New Roman"/>
          <w:spacing w:val="-1"/>
          <w:w w:val="110"/>
          <w:sz w:val="15"/>
        </w:rPr>
        <w:t>191</w:t>
      </w:r>
      <w:r>
        <w:rPr>
          <w:rFonts w:ascii="Times New Roman"/>
          <w:w w:val="90"/>
          <w:sz w:val="17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spacing w:before="0"/>
        <w:ind w:left="411" w:right="0" w:firstLine="0"/>
        <w:jc w:val="center"/>
        <w:rPr>
          <w:rFonts w:ascii="Times New Roman"/>
          <w:sz w:val="11"/>
        </w:rPr>
      </w:pPr>
      <w:r>
        <w:rPr>
          <w:rFonts w:ascii="Times New Roman"/>
          <w:w w:val="161"/>
          <w:sz w:val="11"/>
        </w:rPr>
        <w:t>I</w:t>
      </w:r>
    </w:p>
    <w:p>
      <w:pPr>
        <w:spacing w:after="0"/>
        <w:jc w:val="center"/>
        <w:rPr>
          <w:rFonts w:ascii="Times New Roman"/>
          <w:sz w:val="11"/>
        </w:rPr>
        <w:sectPr>
          <w:pgSz w:w="8400" w:h="11900"/>
          <w:pgMar w:top="1100" w:bottom="280" w:left="78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before="57"/>
        <w:ind w:left="357" w:right="0" w:firstLine="0"/>
        <w:jc w:val="left"/>
        <w:rPr>
          <w:rFonts w:ascii="Times New Roman" w:eastAsia="Times New Roman"/>
          <w:sz w:val="22"/>
        </w:rPr>
      </w:pPr>
      <w:r>
        <w:rPr>
          <w:w w:val="115"/>
          <w:sz w:val="26"/>
        </w:rPr>
        <w:t>附錄</w:t>
      </w:r>
      <w:r>
        <w:rPr>
          <w:rFonts w:ascii="Times New Roman" w:eastAsia="Times New Roman"/>
          <w:w w:val="94"/>
          <w:sz w:val="22"/>
        </w:rPr>
        <w:t> </w:t>
      </w:r>
    </w:p>
    <w:p>
      <w:pPr>
        <w:pStyle w:val="BodyText"/>
        <w:spacing w:before="8"/>
        <w:rPr>
          <w:rFonts w:ascii="Times New Roman"/>
          <w:sz w:val="35"/>
        </w:rPr>
      </w:pPr>
    </w:p>
    <w:p>
      <w:pPr>
        <w:tabs>
          <w:tab w:pos="5856" w:val="left" w:leader="dot"/>
        </w:tabs>
        <w:spacing w:before="0"/>
        <w:ind w:left="357" w:right="0" w:firstLine="0"/>
        <w:jc w:val="left"/>
        <w:rPr>
          <w:rFonts w:ascii="Times New Roman" w:eastAsia="Times New Roman"/>
          <w:sz w:val="15"/>
        </w:rPr>
      </w:pPr>
      <w:r>
        <w:rPr>
          <w:w w:val="105"/>
          <w:sz w:val="21"/>
        </w:rPr>
        <w:t>一、101</w:t>
      </w:r>
      <w:r>
        <w:rPr>
          <w:spacing w:val="-33"/>
          <w:w w:val="105"/>
          <w:sz w:val="21"/>
        </w:rPr>
        <w:t> </w:t>
      </w:r>
      <w:r>
        <w:rPr>
          <w:w w:val="105"/>
          <w:sz w:val="21"/>
        </w:rPr>
        <w:t>年保障事件決定書要旨選錄</w:t>
      </w:r>
      <w:r>
        <w:rPr>
          <w:rFonts w:ascii="Times New Roman" w:eastAsia="Times New Roman"/>
          <w:w w:val="105"/>
          <w:sz w:val="21"/>
        </w:rPr>
        <w:tab/>
      </w:r>
      <w:r>
        <w:rPr>
          <w:rFonts w:ascii="Times New Roman" w:eastAsia="Times New Roman"/>
          <w:w w:val="130"/>
          <w:sz w:val="15"/>
        </w:rPr>
        <w:t>243 </w:t>
      </w: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tabs>
          <w:tab w:pos="5856" w:val="left" w:leader="dot"/>
        </w:tabs>
        <w:spacing w:before="0"/>
        <w:ind w:left="357" w:right="0" w:firstLine="0"/>
        <w:jc w:val="left"/>
        <w:rPr>
          <w:rFonts w:ascii="Times New Roman" w:eastAsia="Times New Roman"/>
          <w:sz w:val="15"/>
        </w:rPr>
      </w:pPr>
      <w:r>
        <w:rPr>
          <w:w w:val="110"/>
          <w:sz w:val="21"/>
        </w:rPr>
        <w:t>二、各級行政法院近年判決要旨選錄</w:t>
      </w:r>
      <w:r>
        <w:rPr>
          <w:rFonts w:ascii="Times New Roman" w:eastAsia="Times New Roman"/>
          <w:w w:val="110"/>
          <w:sz w:val="21"/>
        </w:rPr>
        <w:tab/>
      </w:r>
      <w:r>
        <w:rPr>
          <w:rFonts w:ascii="Times New Roman" w:eastAsia="Times New Roman"/>
          <w:w w:val="130"/>
          <w:sz w:val="15"/>
        </w:rPr>
        <w:t>297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spacing w:before="0"/>
        <w:ind w:left="521" w:right="1260" w:firstLine="0"/>
        <w:jc w:val="center"/>
        <w:rPr>
          <w:rFonts w:ascii="Times New Roman"/>
          <w:sz w:val="12"/>
        </w:rPr>
      </w:pPr>
      <w:r>
        <w:rPr>
          <w:rFonts w:ascii="Times New Roman"/>
          <w:w w:val="150"/>
          <w:sz w:val="12"/>
        </w:rPr>
        <w:t>II</w:t>
      </w:r>
      <w:r>
        <w:rPr>
          <w:rFonts w:ascii="Times New Roman"/>
          <w:w w:val="148"/>
          <w:sz w:val="12"/>
        </w:rPr>
        <w:t> </w:t>
      </w:r>
    </w:p>
    <w:p>
      <w:pPr>
        <w:spacing w:after="0"/>
        <w:jc w:val="center"/>
        <w:rPr>
          <w:rFonts w:ascii="Times New Roman"/>
          <w:sz w:val="12"/>
        </w:rPr>
        <w:sectPr>
          <w:pgSz w:w="8400" w:h="11900"/>
          <w:pgMar w:top="1100" w:bottom="280" w:left="780" w:right="600"/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</w:pPr>
      <w:r>
        <w:rPr>
          <w:w w:val="110"/>
        </w:rPr>
        <w:t>壹、保障法制座談會 </w:t>
      </w:r>
    </w:p>
    <w:p>
      <w:pPr>
        <w:pStyle w:val="BodyText"/>
        <w:spacing w:before="6"/>
        <w:rPr>
          <w:sz w:val="26"/>
        </w:rPr>
      </w:pPr>
    </w:p>
    <w:p>
      <w:pPr>
        <w:spacing w:before="1"/>
        <w:ind w:left="241" w:right="0" w:firstLine="0"/>
        <w:jc w:val="left"/>
        <w:rPr>
          <w:sz w:val="23"/>
        </w:rPr>
      </w:pPr>
      <w:r>
        <w:rPr>
          <w:spacing w:val="-2"/>
          <w:w w:val="110"/>
          <w:sz w:val="23"/>
        </w:rPr>
        <w:t>一、公務人員因公涉訟輔助辦法相關問題座談會</w:t>
      </w:r>
      <w:r>
        <w:rPr>
          <w:w w:val="114"/>
          <w:sz w:val="23"/>
        </w:rPr>
        <w:t> </w:t>
      </w:r>
    </w:p>
    <w:p>
      <w:pPr>
        <w:pStyle w:val="BodyText"/>
        <w:spacing w:before="6"/>
        <w:rPr>
          <w:sz w:val="26"/>
        </w:rPr>
      </w:pPr>
    </w:p>
    <w:p>
      <w:pPr>
        <w:spacing w:line="499" w:lineRule="auto" w:before="0"/>
        <w:ind w:left="241" w:right="247" w:firstLine="0"/>
        <w:jc w:val="left"/>
        <w:rPr>
          <w:rFonts w:ascii="Times New Roman" w:eastAsia="Times New Roman"/>
          <w:sz w:val="18"/>
        </w:rPr>
      </w:pPr>
      <w:r>
        <w:rPr>
          <w:spacing w:val="-9"/>
          <w:w w:val="110"/>
          <w:sz w:val="24"/>
        </w:rPr>
        <w:t>壹、時間：民國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spacing w:val="-36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spacing w:val="-36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w w:val="110"/>
          <w:sz w:val="24"/>
        </w:rPr>
        <w:t>日（星期五）</w:t>
      </w:r>
      <w:r>
        <w:rPr>
          <w:spacing w:val="-24"/>
          <w:w w:val="110"/>
          <w:sz w:val="24"/>
        </w:rPr>
        <w:t>上午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36"/>
          <w:w w:val="110"/>
          <w:sz w:val="24"/>
        </w:rPr>
        <w:t>時 </w:t>
      </w:r>
      <w:r>
        <w:rPr>
          <w:rFonts w:ascii="Times New Roman" w:eastAsia="Times New Roman"/>
          <w:w w:val="110"/>
          <w:sz w:val="18"/>
        </w:rPr>
        <w:t>30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w w:val="110"/>
          <w:sz w:val="24"/>
        </w:rPr>
        <w:t>分</w:t>
      </w:r>
      <w:r>
        <w:rPr>
          <w:spacing w:val="-9"/>
          <w:w w:val="110"/>
          <w:sz w:val="24"/>
        </w:rPr>
        <w:t>貳、地點：本會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23"/>
          <w:w w:val="110"/>
          <w:sz w:val="24"/>
        </w:rPr>
        <w:t>樓第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  <w:sz w:val="24"/>
        </w:rPr>
        <w:t>會議室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499" w:lineRule="auto" w:before="1"/>
        <w:ind w:left="241" w:right="1445"/>
        <w:rPr>
          <w:rFonts w:ascii="Times New Roman" w:eastAsia="Times New Roman"/>
          <w:sz w:val="18"/>
        </w:rPr>
      </w:pPr>
      <w:r>
        <w:rPr>
          <w:w w:val="110"/>
        </w:rPr>
        <w:t>參、主席：李副主任委員嵩賢           </w:t>
      </w:r>
      <w:r>
        <w:rPr>
          <w:spacing w:val="55"/>
          <w:w w:val="110"/>
        </w:rPr>
        <w:t> </w:t>
      </w:r>
      <w:r>
        <w:rPr>
          <w:w w:val="110"/>
        </w:rPr>
        <w:t>肆、出列席單位及人員：如簽到單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ind w:left="241"/>
        <w:rPr>
          <w:rFonts w:ascii="Times New Roman" w:eastAsia="Times New Roman"/>
          <w:sz w:val="18"/>
        </w:rPr>
      </w:pPr>
      <w:r>
        <w:rPr>
          <w:w w:val="105"/>
        </w:rPr>
        <w:t>伍、主席致詞：略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ind w:left="241"/>
        <w:rPr>
          <w:rFonts w:ascii="Times New Roman" w:eastAsia="Times New Roman"/>
          <w:sz w:val="32"/>
        </w:rPr>
      </w:pPr>
      <w:r>
        <w:rPr>
          <w:w w:val="105"/>
        </w:rPr>
        <w:t>陸、保障處李處長俊生：</w:t>
      </w:r>
      <w:r>
        <w:rPr>
          <w:rFonts w:ascii="Times New Roman" w:eastAsia="Times New Roman"/>
          <w:w w:val="100"/>
          <w:sz w:val="32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760" w:right="404" w:hanging="520"/>
        <w:jc w:val="both"/>
      </w:pPr>
      <w:r>
        <w:rPr>
          <w:w w:val="105"/>
        </w:rPr>
        <w:t>一、議題一部分，先對背景作報告：原公務人員因公涉</w:t>
      </w:r>
      <w:r>
        <w:rPr>
          <w:spacing w:val="1"/>
          <w:w w:val="105"/>
        </w:rPr>
        <w:t> </w:t>
      </w:r>
      <w:r>
        <w:rPr>
          <w:w w:val="105"/>
        </w:rPr>
        <w:t>訟輔助辦法（以下簡稱涉訟輔助辦法）只有在涉及</w:t>
      </w:r>
      <w:r>
        <w:rPr>
          <w:spacing w:val="1"/>
          <w:w w:val="105"/>
        </w:rPr>
        <w:t> </w:t>
      </w:r>
      <w:r>
        <w:rPr>
          <w:w w:val="105"/>
        </w:rPr>
        <w:t>民事與刑事訴訟時，才可申請涉訟輔助，因機關建</w:t>
      </w:r>
      <w:r>
        <w:rPr>
          <w:spacing w:val="1"/>
          <w:w w:val="105"/>
        </w:rPr>
        <w:t> </w:t>
      </w:r>
      <w:r>
        <w:rPr>
          <w:w w:val="105"/>
        </w:rPr>
        <w:t>議於偵查階段可先協助其解決問題，讓公務人員可</w:t>
      </w:r>
      <w:r>
        <w:rPr>
          <w:spacing w:val="1"/>
          <w:w w:val="105"/>
        </w:rPr>
        <w:t> </w:t>
      </w:r>
      <w:r>
        <w:rPr>
          <w:spacing w:val="-9"/>
          <w:w w:val="110"/>
        </w:rPr>
        <w:t>以安心處理公務，故於 </w:t>
      </w:r>
      <w:r>
        <w:rPr>
          <w:rFonts w:ascii="Times New Roman" w:eastAsia="Times New Roman"/>
          <w:spacing w:val="-1"/>
          <w:w w:val="110"/>
          <w:sz w:val="18"/>
        </w:rPr>
        <w:t>92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</w:rPr>
        <w:t>年修正涉訟輔助辦法時，</w:t>
      </w:r>
      <w:r>
        <w:rPr>
          <w:spacing w:val="-129"/>
          <w:w w:val="110"/>
        </w:rPr>
        <w:t> </w:t>
      </w:r>
      <w:r>
        <w:rPr>
          <w:w w:val="105"/>
        </w:rPr>
        <w:t>特別納入偵查程序，在實務處理上視為同一個審級</w:t>
      </w:r>
    </w:p>
    <w:p>
      <w:pPr>
        <w:pStyle w:val="BodyText"/>
        <w:spacing w:line="381" w:lineRule="auto" w:before="6"/>
        <w:ind w:left="760" w:right="422"/>
      </w:pPr>
      <w:r>
        <w:rPr>
          <w:w w:val="105"/>
        </w:rPr>
        <w:t>（但在訴訟程序上偵查並非一個審級）予以輔助。</w:t>
      </w:r>
      <w:r>
        <w:rPr>
          <w:spacing w:val="1"/>
          <w:w w:val="105"/>
        </w:rPr>
        <w:t> </w:t>
      </w:r>
      <w:r>
        <w:rPr>
          <w:w w:val="105"/>
        </w:rPr>
        <w:t>惟近來又有機關反映，在偵查程序中包括經檢察官</w:t>
      </w:r>
    </w:p>
    <w:p>
      <w:pPr>
        <w:spacing w:after="0" w:line="381" w:lineRule="auto"/>
        <w:sectPr>
          <w:footerReference w:type="default" r:id="rId6"/>
          <w:pgSz w:w="8400" w:h="11900"/>
          <w:pgMar w:footer="909" w:header="0" w:top="1100" w:bottom="1100" w:left="780" w:right="600"/>
          <w:pgNumType w:start="1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760" w:right="360"/>
        <w:jc w:val="both"/>
      </w:pPr>
      <w:r>
        <w:rPr>
          <w:w w:val="105"/>
        </w:rPr>
        <w:t>不起訴處分後，涉及可能聲請再議、至高檢署發回</w:t>
      </w:r>
      <w:r>
        <w:rPr>
          <w:spacing w:val="1"/>
          <w:w w:val="105"/>
        </w:rPr>
        <w:t> </w:t>
      </w:r>
      <w:r>
        <w:rPr>
          <w:w w:val="105"/>
        </w:rPr>
        <w:t>續行偵查或交付審判等程序，得否於原偵查程序之</w:t>
      </w:r>
      <w:r>
        <w:rPr>
          <w:spacing w:val="1"/>
          <w:w w:val="105"/>
        </w:rPr>
        <w:t> </w:t>
      </w:r>
      <w:r>
        <w:rPr>
          <w:w w:val="105"/>
        </w:rPr>
        <w:t>外，擴張至視同一個審級之概念以適用涉訟輔助？</w:t>
      </w:r>
      <w:r>
        <w:rPr>
          <w:spacing w:val="1"/>
          <w:w w:val="105"/>
        </w:rPr>
        <w:t> </w:t>
      </w:r>
      <w:r>
        <w:rPr>
          <w:w w:val="105"/>
        </w:rPr>
        <w:t>目前實務上是將偵查程序視為一個審級之方式，於</w:t>
      </w:r>
      <w:r>
        <w:rPr>
          <w:spacing w:val="1"/>
          <w:w w:val="105"/>
        </w:rPr>
        <w:t> </w:t>
      </w:r>
      <w:r>
        <w:rPr>
          <w:w w:val="105"/>
        </w:rPr>
        <w:t>聘請律師時，以稅捐機關針對律師執行業務所得之</w:t>
      </w:r>
      <w:r>
        <w:rPr>
          <w:spacing w:val="1"/>
          <w:w w:val="105"/>
        </w:rPr>
        <w:t> </w:t>
      </w:r>
      <w:r>
        <w:rPr>
          <w:spacing w:val="-18"/>
          <w:w w:val="110"/>
        </w:rPr>
        <w:t>課稅標準 </w:t>
      </w:r>
      <w:r>
        <w:rPr>
          <w:rFonts w:ascii="Times New Roman" w:eastAsia="Times New Roman"/>
          <w:spacing w:val="-5"/>
          <w:w w:val="110"/>
          <w:sz w:val="18"/>
        </w:rPr>
        <w:t>1.5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5"/>
          <w:w w:val="110"/>
        </w:rPr>
        <w:t>倍核算輔助金額，在都會地區課稅標準</w:t>
      </w:r>
      <w:r>
        <w:rPr>
          <w:w w:val="105"/>
        </w:rPr>
        <w:t>大概是新臺幣（以下同）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8"/>
          <w:w w:val="105"/>
          <w:sz w:val="18"/>
        </w:rPr>
        <w:t>   </w:t>
      </w:r>
      <w:r>
        <w:rPr>
          <w:w w:val="105"/>
        </w:rPr>
        <w:t>萬元，以此額度計算約為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21"/>
          <w:w w:val="105"/>
          <w:sz w:val="18"/>
        </w:rPr>
        <w:t> </w:t>
      </w:r>
      <w:r>
        <w:rPr>
          <w:w w:val="105"/>
        </w:rPr>
        <w:t>萬元。實務處理認於偵查程序，例如在臺北地區，</w:t>
      </w:r>
    </w:p>
    <w:p>
      <w:pPr>
        <w:pStyle w:val="BodyText"/>
        <w:spacing w:line="381" w:lineRule="auto" w:before="9"/>
        <w:ind w:left="760" w:right="422"/>
        <w:jc w:val="both"/>
      </w:pPr>
      <w:r>
        <w:rPr>
          <w:spacing w:val="-4"/>
          <w:w w:val="110"/>
        </w:rPr>
        <w:t>不論有否再議或續行偵查，一律以 </w:t>
      </w:r>
      <w:r>
        <w:rPr>
          <w:rFonts w:ascii="Times New Roman" w:eastAsia="Times New Roman"/>
          <w:spacing w:val="-2"/>
          <w:w w:val="125"/>
          <w:sz w:val="18"/>
        </w:rPr>
        <w:t>6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2"/>
          <w:w w:val="110"/>
        </w:rPr>
        <w:t>萬元額度內輔</w:t>
      </w:r>
      <w:r>
        <w:rPr>
          <w:w w:val="105"/>
        </w:rPr>
        <w:t>助涉訟之公務人員。有些機關建議此制度是否能放</w:t>
      </w:r>
      <w:r>
        <w:rPr>
          <w:spacing w:val="1"/>
          <w:w w:val="105"/>
        </w:rPr>
        <w:t> </w:t>
      </w:r>
      <w:r>
        <w:rPr>
          <w:w w:val="105"/>
        </w:rPr>
        <w:t>寬，但由文義、立法及體系等解釋，本會尚未將再</w:t>
      </w:r>
      <w:r>
        <w:rPr>
          <w:spacing w:val="1"/>
          <w:w w:val="105"/>
        </w:rPr>
        <w:t> </w:t>
      </w:r>
      <w:r>
        <w:rPr>
          <w:w w:val="105"/>
        </w:rPr>
        <w:t>議和續行偵查等部分，分別採認為一個審級來進行</w:t>
      </w:r>
      <w:r>
        <w:rPr>
          <w:spacing w:val="1"/>
          <w:w w:val="105"/>
        </w:rPr>
        <w:t> </w:t>
      </w:r>
      <w:r>
        <w:rPr>
          <w:w w:val="105"/>
        </w:rPr>
        <w:t>放寬並給與涉訟輔助，故至目前為止，本會尚未採</w:t>
      </w:r>
      <w:r>
        <w:rPr>
          <w:spacing w:val="1"/>
          <w:w w:val="105"/>
        </w:rPr>
        <w:t> </w:t>
      </w:r>
      <w:r>
        <w:rPr>
          <w:w w:val="105"/>
        </w:rPr>
        <w:t>取此種作法。但機關建議放寬，主要理由似係為配</w:t>
      </w:r>
      <w:r>
        <w:rPr>
          <w:spacing w:val="1"/>
          <w:w w:val="105"/>
        </w:rPr>
        <w:t> </w:t>
      </w:r>
      <w:r>
        <w:rPr>
          <w:w w:val="105"/>
        </w:rPr>
        <w:t>合現行律師收費方式，因律師將偵查與再議等視為</w:t>
      </w:r>
      <w:r>
        <w:rPr>
          <w:spacing w:val="1"/>
          <w:w w:val="105"/>
        </w:rPr>
        <w:t> </w:t>
      </w:r>
      <w:r>
        <w:rPr>
          <w:w w:val="105"/>
        </w:rPr>
        <w:t>不同之司法程序另行收費，如不予涉訟輔助，似乎</w:t>
      </w:r>
      <w:r>
        <w:rPr>
          <w:spacing w:val="1"/>
          <w:w w:val="105"/>
        </w:rPr>
        <w:t> </w:t>
      </w:r>
      <w:r>
        <w:rPr>
          <w:w w:val="105"/>
        </w:rPr>
        <w:t>對公務人員有保障不足之處。考量到執行層面涉及</w:t>
      </w:r>
      <w:r>
        <w:rPr>
          <w:spacing w:val="1"/>
          <w:w w:val="105"/>
        </w:rPr>
        <w:t> </w:t>
      </w:r>
      <w:r>
        <w:rPr>
          <w:w w:val="105"/>
        </w:rPr>
        <w:t>公務人員權益要保障至何種程度、</w:t>
      </w:r>
      <w:r>
        <w:rPr>
          <w:w w:val="105"/>
          <w:sz w:val="22"/>
        </w:rPr>
        <w:t>各</w:t>
      </w:r>
      <w:r>
        <w:rPr>
          <w:w w:val="105"/>
        </w:rPr>
        <w:t>機關</w:t>
      </w:r>
      <w:r>
        <w:rPr>
          <w:w w:val="105"/>
          <w:sz w:val="22"/>
        </w:rPr>
        <w:t>預</w:t>
      </w:r>
      <w:r>
        <w:rPr>
          <w:w w:val="105"/>
        </w:rPr>
        <w:t>算與經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760" w:right="422"/>
        <w:jc w:val="both"/>
        <w:rPr>
          <w:rFonts w:ascii="Times New Roman" w:eastAsia="Times New Roman"/>
          <w:sz w:val="17"/>
        </w:rPr>
      </w:pPr>
      <w:r>
        <w:rPr>
          <w:w w:val="105"/>
        </w:rPr>
        <w:t>費支付能力等，如要開放，是否於現行法令可透過</w:t>
      </w:r>
      <w:r>
        <w:rPr>
          <w:spacing w:val="1"/>
          <w:w w:val="105"/>
        </w:rPr>
        <w:t> </w:t>
      </w:r>
      <w:r>
        <w:rPr>
          <w:w w:val="105"/>
        </w:rPr>
        <w:t>解釋，抑或以修法方式予以解決，均是本會考量之</w:t>
      </w:r>
      <w:r>
        <w:rPr>
          <w:spacing w:val="1"/>
          <w:w w:val="105"/>
        </w:rPr>
        <w:t> </w:t>
      </w:r>
      <w:r>
        <w:rPr>
          <w:w w:val="110"/>
        </w:rPr>
        <w:t>問題。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line="381" w:lineRule="auto" w:before="183"/>
        <w:ind w:left="760" w:right="422" w:hanging="520"/>
        <w:jc w:val="both"/>
        <w:rPr>
          <w:rFonts w:ascii="Times New Roman" w:eastAsia="Times New Roman"/>
          <w:sz w:val="32"/>
        </w:rPr>
      </w:pPr>
      <w:r>
        <w:rPr>
          <w:w w:val="105"/>
        </w:rPr>
        <w:t>二、議題二部分，公務人員以證人、關係人的身分被法</w:t>
      </w:r>
      <w:r>
        <w:rPr>
          <w:spacing w:val="1"/>
          <w:w w:val="105"/>
        </w:rPr>
        <w:t> </w:t>
      </w:r>
      <w:r>
        <w:rPr>
          <w:w w:val="105"/>
        </w:rPr>
        <w:t>院傳喚時，現行實務係不予輔助，惟是否應併同考</w:t>
      </w:r>
      <w:r>
        <w:rPr>
          <w:spacing w:val="1"/>
          <w:w w:val="105"/>
        </w:rPr>
        <w:t> </w:t>
      </w:r>
      <w:r>
        <w:rPr>
          <w:w w:val="110"/>
        </w:rPr>
        <w:t>量放寬作為因公涉訟之輔助對象？亦一併請教。</w:t>
      </w:r>
      <w:r>
        <w:rPr>
          <w:rFonts w:ascii="Times New Roman" w:eastAsia="Times New Roman"/>
          <w:w w:val="100"/>
          <w:sz w:val="32"/>
        </w:rPr>
        <w:t> </w:t>
      </w:r>
    </w:p>
    <w:p>
      <w:pPr>
        <w:spacing w:before="164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05"/>
          <w:sz w:val="26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07" w:firstLine="519"/>
        <w:jc w:val="both"/>
        <w:rPr>
          <w:rFonts w:ascii="Times New Roman" w:eastAsia="Times New Roman"/>
          <w:sz w:val="17"/>
        </w:rPr>
      </w:pPr>
      <w:r>
        <w:rPr>
          <w:w w:val="105"/>
        </w:rPr>
        <w:t>以上可分為兩個議題，議題一是續行偵查與再議期</w:t>
      </w:r>
      <w:r>
        <w:rPr>
          <w:spacing w:val="1"/>
          <w:w w:val="105"/>
        </w:rPr>
        <w:t> </w:t>
      </w:r>
      <w:r>
        <w:rPr>
          <w:w w:val="105"/>
        </w:rPr>
        <w:t>間，因公涉訟之公務人員，所延聘之律師是否應給予輔</w:t>
      </w:r>
      <w:r>
        <w:rPr>
          <w:spacing w:val="1"/>
          <w:w w:val="105"/>
        </w:rPr>
        <w:t> </w:t>
      </w:r>
      <w:r>
        <w:rPr>
          <w:w w:val="105"/>
        </w:rPr>
        <w:t>助；議題二是公務人員在擔任證人或關係人時，是否要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給予放寬。就第一個問題，本會審查會 </w:t>
      </w:r>
      <w:r>
        <w:rPr>
          <w:rFonts w:ascii="Times New Roman" w:eastAsia="Times New Roman"/>
          <w:spacing w:val="-1"/>
          <w:w w:val="130"/>
          <w:sz w:val="17"/>
        </w:rPr>
        <w:t>5</w:t>
      </w:r>
      <w:r>
        <w:rPr>
          <w:rFonts w:ascii="Times New Roman" w:eastAsia="Times New Roman"/>
          <w:spacing w:val="44"/>
          <w:w w:val="130"/>
          <w:sz w:val="17"/>
        </w:rPr>
        <w:t> </w:t>
      </w:r>
      <w:r>
        <w:rPr>
          <w:spacing w:val="-1"/>
          <w:w w:val="110"/>
        </w:rPr>
        <w:t>位專任委員曾</w:t>
      </w:r>
      <w:r>
        <w:rPr>
          <w:w w:val="105"/>
        </w:rPr>
        <w:t>就正反面見解加以推敲，能否基於照顧公務人員權益立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場，在政策上開放或在法規上可否解釋或有否違背之</w:t>
      </w:r>
      <w:r>
        <w:rPr>
          <w:w w:val="110"/>
        </w:rPr>
        <w:t>處，先請陳委員表達意見。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Heading3"/>
        <w:spacing w:before="168"/>
        <w:rPr>
          <w:rFonts w:ascii="Times New Roman" w:eastAsia="Times New Roman"/>
          <w:sz w:val="28"/>
        </w:rPr>
      </w:pPr>
      <w:r>
        <w:rPr>
          <w:w w:val="105"/>
        </w:rPr>
        <w:t>陳委員愛娥：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</w:pPr>
      <w:r>
        <w:rPr>
          <w:w w:val="105"/>
        </w:rPr>
        <w:t>因本人與公務行政機關互動很多，頗能感受公務人</w:t>
      </w:r>
      <w:r>
        <w:rPr>
          <w:spacing w:val="1"/>
          <w:w w:val="105"/>
        </w:rPr>
        <w:t> </w:t>
      </w:r>
      <w:r>
        <w:rPr>
          <w:w w:val="105"/>
        </w:rPr>
        <w:t>員的心情，在偵查程序或刑事訴訟程序當中壓力非比尋</w:t>
      </w:r>
    </w:p>
    <w:p>
      <w:pPr>
        <w:spacing w:after="0" w:line="381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sz w:val="25"/>
        </w:rPr>
      </w:pPr>
      <w:r>
        <w:rPr>
          <w:w w:val="105"/>
          <w:sz w:val="25"/>
        </w:rPr>
        <w:t>常</w:t>
      </w:r>
      <w:r>
        <w:rPr>
          <w:w w:val="105"/>
          <w:sz w:val="24"/>
        </w:rPr>
        <w:t>，</w:t>
      </w:r>
      <w:r>
        <w:rPr>
          <w:w w:val="105"/>
          <w:sz w:val="25"/>
        </w:rPr>
        <w:t>這完全</w:t>
      </w:r>
      <w:r>
        <w:rPr>
          <w:w w:val="105"/>
          <w:sz w:val="24"/>
        </w:rPr>
        <w:t>是可以理解</w:t>
      </w:r>
      <w:r>
        <w:rPr>
          <w:w w:val="105"/>
          <w:sz w:val="25"/>
        </w:rPr>
        <w:t>的</w:t>
      </w:r>
      <w:r>
        <w:rPr>
          <w:w w:val="105"/>
          <w:sz w:val="24"/>
        </w:rPr>
        <w:t>。但本會</w:t>
      </w:r>
      <w:r>
        <w:rPr>
          <w:w w:val="105"/>
          <w:sz w:val="25"/>
        </w:rPr>
        <w:t>歷次函</w:t>
      </w:r>
      <w:r>
        <w:rPr>
          <w:w w:val="105"/>
          <w:sz w:val="24"/>
        </w:rPr>
        <w:t>釋，</w:t>
      </w:r>
      <w:r>
        <w:rPr>
          <w:w w:val="105"/>
          <w:sz w:val="25"/>
        </w:rPr>
        <w:t>想必相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的資料</w:t>
      </w:r>
      <w:r>
        <w:rPr>
          <w:w w:val="105"/>
          <w:sz w:val="24"/>
        </w:rPr>
        <w:t>大</w:t>
      </w:r>
      <w:r>
        <w:rPr>
          <w:w w:val="105"/>
          <w:sz w:val="25"/>
        </w:rPr>
        <w:t>家也</w:t>
      </w:r>
      <w:r>
        <w:rPr>
          <w:w w:val="105"/>
          <w:sz w:val="24"/>
        </w:rPr>
        <w:t>都</w:t>
      </w:r>
      <w:r>
        <w:rPr>
          <w:w w:val="105"/>
          <w:sz w:val="25"/>
        </w:rPr>
        <w:t>已</w:t>
      </w:r>
      <w:r>
        <w:rPr>
          <w:w w:val="105"/>
          <w:sz w:val="24"/>
        </w:rPr>
        <w:t>經收到並</w:t>
      </w:r>
      <w:r>
        <w:rPr>
          <w:w w:val="105"/>
          <w:sz w:val="25"/>
        </w:rPr>
        <w:t>閱讀過了</w:t>
      </w:r>
      <w:r>
        <w:rPr>
          <w:w w:val="105"/>
          <w:sz w:val="24"/>
        </w:rPr>
        <w:t>，其中有</w:t>
      </w:r>
      <w:r>
        <w:rPr>
          <w:w w:val="105"/>
          <w:sz w:val="25"/>
        </w:rPr>
        <w:t>很多</w:t>
      </w:r>
      <w:r>
        <w:rPr>
          <w:w w:val="105"/>
          <w:sz w:val="24"/>
        </w:rPr>
        <w:t>公務單位，</w:t>
      </w:r>
      <w:r>
        <w:rPr>
          <w:w w:val="105"/>
          <w:sz w:val="25"/>
        </w:rPr>
        <w:t>尤</w:t>
      </w:r>
      <w:r>
        <w:rPr>
          <w:w w:val="105"/>
          <w:sz w:val="24"/>
        </w:rPr>
        <w:t>其是涉及可能有</w:t>
      </w:r>
      <w:r>
        <w:rPr>
          <w:w w:val="105"/>
          <w:sz w:val="25"/>
        </w:rPr>
        <w:t>貪瀆疑慮的情況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w w:val="105"/>
          <w:sz w:val="24"/>
        </w:rPr>
        <w:t>涉訟輔助辦法，在律師費用之輔助方面，現行</w:t>
      </w:r>
      <w:r>
        <w:rPr>
          <w:w w:val="105"/>
          <w:sz w:val="25"/>
        </w:rPr>
        <w:t>規定</w:t>
      </w:r>
      <w:r>
        <w:rPr>
          <w:w w:val="105"/>
          <w:sz w:val="24"/>
        </w:rPr>
        <w:t>之內</w:t>
      </w:r>
      <w:r>
        <w:rPr>
          <w:w w:val="105"/>
          <w:sz w:val="25"/>
        </w:rPr>
        <w:t>容即</w:t>
      </w:r>
      <w:r>
        <w:rPr>
          <w:spacing w:val="-52"/>
          <w:w w:val="105"/>
          <w:sz w:val="24"/>
        </w:rPr>
        <w:t>為</w:t>
      </w:r>
      <w:r>
        <w:rPr>
          <w:w w:val="105"/>
          <w:sz w:val="25"/>
        </w:rPr>
        <w:t>「</w:t>
      </w:r>
      <w:r>
        <w:rPr>
          <w:w w:val="105"/>
          <w:sz w:val="24"/>
        </w:rPr>
        <w:t>偵查、民刑事訴訟</w:t>
      </w:r>
      <w:r>
        <w:rPr>
          <w:w w:val="105"/>
          <w:sz w:val="25"/>
        </w:rPr>
        <w:t>每案每</w:t>
      </w:r>
      <w:r>
        <w:rPr>
          <w:w w:val="105"/>
          <w:sz w:val="24"/>
        </w:rPr>
        <w:t>一審級，其輔助</w:t>
      </w:r>
      <w:r>
        <w:rPr>
          <w:w w:val="105"/>
          <w:sz w:val="25"/>
        </w:rPr>
        <w:t>總</w:t>
      </w:r>
      <w:r>
        <w:rPr>
          <w:w w:val="105"/>
          <w:sz w:val="24"/>
        </w:rPr>
        <w:t>金額</w:t>
      </w:r>
      <w:r>
        <w:rPr>
          <w:w w:val="105"/>
          <w:sz w:val="25"/>
        </w:rPr>
        <w:t>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將偵查程序視同一個單位處理，但</w:t>
      </w:r>
      <w:r>
        <w:rPr>
          <w:w w:val="105"/>
          <w:sz w:val="25"/>
        </w:rPr>
        <w:t>「每</w:t>
      </w:r>
      <w:r>
        <w:rPr>
          <w:w w:val="105"/>
          <w:sz w:val="24"/>
        </w:rPr>
        <w:t>一審級</w:t>
      </w:r>
      <w:r>
        <w:rPr>
          <w:w w:val="105"/>
          <w:sz w:val="25"/>
        </w:rPr>
        <w:t>」</w:t>
      </w:r>
      <w:r>
        <w:rPr>
          <w:w w:val="105"/>
          <w:sz w:val="24"/>
        </w:rPr>
        <w:t>部分，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只有在進入審理後才有審級。所以</w:t>
      </w:r>
      <w:r>
        <w:rPr>
          <w:w w:val="105"/>
          <w:sz w:val="25"/>
        </w:rPr>
        <w:t>說</w:t>
      </w:r>
      <w:r>
        <w:rPr>
          <w:w w:val="105"/>
          <w:sz w:val="24"/>
        </w:rPr>
        <w:t>實</w:t>
      </w:r>
      <w:r>
        <w:rPr>
          <w:w w:val="105"/>
          <w:sz w:val="25"/>
        </w:rPr>
        <w:t>質</w:t>
      </w:r>
      <w:r>
        <w:rPr>
          <w:w w:val="105"/>
          <w:sz w:val="24"/>
        </w:rPr>
        <w:t>上聲請再議、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發回續行偵查、交付審判等部分，</w:t>
      </w:r>
      <w:r>
        <w:rPr>
          <w:w w:val="105"/>
          <w:sz w:val="25"/>
        </w:rPr>
        <w:t>雖</w:t>
      </w:r>
      <w:r>
        <w:rPr>
          <w:w w:val="105"/>
          <w:sz w:val="24"/>
        </w:rPr>
        <w:t>能</w:t>
      </w:r>
      <w:r>
        <w:rPr>
          <w:w w:val="105"/>
          <w:sz w:val="25"/>
        </w:rPr>
        <w:t>了</w:t>
      </w:r>
      <w:r>
        <w:rPr>
          <w:w w:val="105"/>
          <w:sz w:val="24"/>
        </w:rPr>
        <w:t>解</w:t>
      </w:r>
      <w:r>
        <w:rPr>
          <w:w w:val="105"/>
          <w:sz w:val="25"/>
        </w:rPr>
        <w:t>當</w:t>
      </w:r>
      <w:r>
        <w:rPr>
          <w:w w:val="105"/>
          <w:sz w:val="24"/>
        </w:rPr>
        <w:t>事公務人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員之心</w:t>
      </w:r>
      <w:r>
        <w:rPr>
          <w:w w:val="105"/>
          <w:sz w:val="25"/>
        </w:rPr>
        <w:t>情</w:t>
      </w:r>
      <w:r>
        <w:rPr>
          <w:w w:val="105"/>
          <w:sz w:val="24"/>
        </w:rPr>
        <w:t>，</w:t>
      </w:r>
      <w:r>
        <w:rPr>
          <w:w w:val="105"/>
          <w:sz w:val="25"/>
        </w:rPr>
        <w:t>且</w:t>
      </w:r>
      <w:r>
        <w:rPr>
          <w:w w:val="105"/>
          <w:sz w:val="24"/>
        </w:rPr>
        <w:t>由現實面</w:t>
      </w:r>
      <w:r>
        <w:rPr>
          <w:w w:val="105"/>
          <w:sz w:val="25"/>
        </w:rPr>
        <w:t>亦</w:t>
      </w:r>
      <w:r>
        <w:rPr>
          <w:w w:val="105"/>
          <w:sz w:val="24"/>
        </w:rPr>
        <w:t>能理解，但有以下</w:t>
      </w:r>
      <w:r>
        <w:rPr>
          <w:w w:val="105"/>
          <w:sz w:val="25"/>
        </w:rPr>
        <w:t>幾</w:t>
      </w:r>
      <w:r>
        <w:rPr>
          <w:w w:val="105"/>
          <w:sz w:val="24"/>
        </w:rPr>
        <w:t>個考量：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首</w:t>
      </w:r>
      <w:r>
        <w:rPr>
          <w:w w:val="105"/>
          <w:sz w:val="24"/>
        </w:rPr>
        <w:t>先是現行涉訟輔助辦法之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即</w:t>
      </w:r>
      <w:r>
        <w:rPr>
          <w:w w:val="105"/>
          <w:sz w:val="24"/>
        </w:rPr>
        <w:t>以</w:t>
      </w:r>
      <w:r>
        <w:rPr>
          <w:w w:val="105"/>
          <w:sz w:val="25"/>
        </w:rPr>
        <w:t>「</w:t>
      </w:r>
      <w:r>
        <w:rPr>
          <w:w w:val="105"/>
          <w:sz w:val="24"/>
        </w:rPr>
        <w:t>偵查</w:t>
      </w:r>
      <w:r>
        <w:rPr>
          <w:w w:val="105"/>
          <w:sz w:val="25"/>
        </w:rPr>
        <w:t>」</w:t>
      </w:r>
      <w:r>
        <w:rPr>
          <w:w w:val="105"/>
          <w:sz w:val="24"/>
        </w:rPr>
        <w:t>為一個單位來考量，以本人對於刑法與刑事訴訟法之</w:t>
      </w:r>
      <w:r>
        <w:rPr>
          <w:w w:val="105"/>
          <w:sz w:val="25"/>
        </w:rPr>
        <w:t>瞭</w:t>
      </w:r>
      <w:r>
        <w:rPr>
          <w:w w:val="105"/>
          <w:sz w:val="24"/>
        </w:rPr>
        <w:t>解，</w:t>
      </w:r>
      <w:r>
        <w:rPr>
          <w:w w:val="105"/>
          <w:sz w:val="25"/>
        </w:rPr>
        <w:t>雖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然</w:t>
      </w:r>
      <w:r>
        <w:rPr>
          <w:w w:val="105"/>
          <w:sz w:val="24"/>
        </w:rPr>
        <w:t>分</w:t>
      </w:r>
      <w:r>
        <w:rPr>
          <w:w w:val="105"/>
          <w:sz w:val="25"/>
        </w:rPr>
        <w:t>案</w:t>
      </w:r>
      <w:r>
        <w:rPr>
          <w:w w:val="105"/>
          <w:sz w:val="24"/>
        </w:rPr>
        <w:t>、偵查等</w:t>
      </w:r>
      <w:r>
        <w:rPr>
          <w:w w:val="105"/>
          <w:sz w:val="25"/>
        </w:rPr>
        <w:t>流</w:t>
      </w:r>
      <w:r>
        <w:rPr>
          <w:w w:val="105"/>
          <w:sz w:val="24"/>
        </w:rPr>
        <w:t>程都會有不同之</w:t>
      </w:r>
      <w:r>
        <w:rPr>
          <w:spacing w:val="-34"/>
          <w:w w:val="105"/>
          <w:sz w:val="25"/>
        </w:rPr>
        <w:t>「案號」</w:t>
      </w:r>
      <w:r>
        <w:rPr>
          <w:w w:val="105"/>
          <w:sz w:val="24"/>
        </w:rPr>
        <w:t>，但實</w:t>
      </w:r>
      <w:r>
        <w:rPr>
          <w:w w:val="105"/>
          <w:sz w:val="25"/>
        </w:rPr>
        <w:t>際</w:t>
      </w:r>
      <w:r>
        <w:rPr>
          <w:w w:val="105"/>
          <w:sz w:val="24"/>
        </w:rPr>
        <w:t>上在刑事訴訟法，都</w:t>
      </w:r>
      <w:r>
        <w:rPr>
          <w:w w:val="105"/>
          <w:sz w:val="25"/>
        </w:rPr>
        <w:t>規範</w:t>
      </w:r>
      <w:r>
        <w:rPr>
          <w:w w:val="105"/>
          <w:sz w:val="24"/>
        </w:rPr>
        <w:t>在偵查程序，例如</w:t>
      </w:r>
      <w:r>
        <w:rPr>
          <w:w w:val="105"/>
          <w:sz w:val="25"/>
        </w:rPr>
        <w:t>「</w:t>
      </w:r>
      <w:r>
        <w:rPr>
          <w:w w:val="105"/>
          <w:sz w:val="24"/>
        </w:rPr>
        <w:t>聲請再議</w:t>
      </w:r>
      <w:r>
        <w:rPr>
          <w:w w:val="105"/>
          <w:sz w:val="25"/>
        </w:rPr>
        <w:t>」就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是</w:t>
      </w:r>
      <w:r>
        <w:rPr>
          <w:w w:val="105"/>
          <w:sz w:val="25"/>
        </w:rPr>
        <w:t>規範</w:t>
      </w:r>
      <w:r>
        <w:rPr>
          <w:w w:val="105"/>
          <w:sz w:val="24"/>
        </w:rPr>
        <w:t>在偵查程序</w:t>
      </w:r>
      <w:r>
        <w:rPr>
          <w:w w:val="105"/>
          <w:sz w:val="25"/>
        </w:rPr>
        <w:t>的</w:t>
      </w:r>
      <w:r>
        <w:rPr>
          <w:spacing w:val="32"/>
          <w:w w:val="105"/>
          <w:sz w:val="24"/>
        </w:rPr>
        <w:t>第 </w:t>
      </w:r>
      <w:r>
        <w:rPr>
          <w:rFonts w:ascii="Times New Roman" w:hAnsi="Times New Roman" w:eastAsia="Times New Roman"/>
          <w:w w:val="125"/>
          <w:sz w:val="18"/>
        </w:rPr>
        <w:t>256</w:t>
      </w:r>
      <w:r>
        <w:rPr>
          <w:rFonts w:ascii="Times New Roman" w:hAnsi="Times New Roman" w:eastAsia="Times New Roman"/>
          <w:spacing w:val="23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。等一下可能要</w:t>
      </w:r>
      <w:r>
        <w:rPr>
          <w:w w:val="105"/>
          <w:sz w:val="25"/>
        </w:rPr>
        <w:t>多聽聽</w:t>
      </w:r>
      <w:r>
        <w:rPr>
          <w:w w:val="105"/>
          <w:sz w:val="24"/>
        </w:rPr>
        <w:t>法務部檢察官</w:t>
      </w:r>
      <w:r>
        <w:rPr>
          <w:w w:val="105"/>
          <w:sz w:val="25"/>
        </w:rPr>
        <w:t>的意見</w:t>
      </w:r>
      <w:r>
        <w:rPr>
          <w:w w:val="105"/>
          <w:sz w:val="24"/>
        </w:rPr>
        <w:t>，</w:t>
      </w:r>
      <w:r>
        <w:rPr>
          <w:w w:val="105"/>
          <w:sz w:val="25"/>
        </w:rPr>
        <w:t>看看</w:t>
      </w:r>
      <w:r>
        <w:rPr>
          <w:w w:val="105"/>
          <w:sz w:val="24"/>
        </w:rPr>
        <w:t>續行偵查與再議，在程序上對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於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的負擔</w:t>
      </w:r>
      <w:r>
        <w:rPr>
          <w:w w:val="105"/>
          <w:sz w:val="24"/>
        </w:rPr>
        <w:t>到</w:t>
      </w:r>
      <w:r>
        <w:rPr>
          <w:w w:val="105"/>
          <w:sz w:val="25"/>
        </w:rPr>
        <w:t>底</w:t>
      </w:r>
      <w:r>
        <w:rPr>
          <w:w w:val="105"/>
          <w:sz w:val="24"/>
        </w:rPr>
        <w:t>如何。</w:t>
      </w:r>
      <w:r>
        <w:rPr>
          <w:w w:val="105"/>
          <w:sz w:val="25"/>
        </w:rPr>
        <w:t>就</w:t>
      </w:r>
      <w:r>
        <w:rPr>
          <w:w w:val="105"/>
          <w:sz w:val="24"/>
        </w:rPr>
        <w:t>視同一個審級部分，臺北</w:t>
      </w:r>
      <w:r>
        <w:rPr>
          <w:w w:val="105"/>
          <w:sz w:val="25"/>
        </w:rPr>
        <w:t>市政府</w:t>
      </w:r>
      <w:r>
        <w:rPr>
          <w:w w:val="105"/>
          <w:sz w:val="24"/>
        </w:rPr>
        <w:t>來</w:t>
      </w:r>
      <w:r>
        <w:rPr>
          <w:w w:val="105"/>
          <w:sz w:val="25"/>
        </w:rPr>
        <w:t>函雖敘明</w:t>
      </w:r>
      <w:r>
        <w:rPr>
          <w:w w:val="105"/>
          <w:sz w:val="24"/>
        </w:rPr>
        <w:t>刑事訴訟，實務上以</w:t>
      </w:r>
      <w:r>
        <w:rPr>
          <w:w w:val="105"/>
          <w:sz w:val="25"/>
        </w:rPr>
        <w:t>案號</w:t>
      </w:r>
      <w:r>
        <w:rPr>
          <w:w w:val="105"/>
          <w:sz w:val="24"/>
        </w:rPr>
        <w:t>來區分</w:t>
      </w:r>
      <w:r>
        <w:rPr>
          <w:w w:val="105"/>
          <w:sz w:val="25"/>
        </w:rPr>
        <w:t>案件數</w:t>
      </w:r>
      <w:r>
        <w:rPr>
          <w:w w:val="105"/>
          <w:sz w:val="24"/>
        </w:rPr>
        <w:t>及收費方式，可請法務部針對訴訟實務在程序上對</w:t>
      </w:r>
      <w:r>
        <w:rPr>
          <w:w w:val="105"/>
          <w:sz w:val="25"/>
        </w:rPr>
        <w:t>當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419"/>
        <w:jc w:val="both"/>
        <w:rPr>
          <w:rFonts w:ascii="Times New Roman" w:eastAsia="Times New Roman"/>
          <w:sz w:val="18"/>
        </w:rPr>
      </w:pPr>
      <w:r>
        <w:rPr>
          <w:w w:val="105"/>
        </w:rPr>
        <w:t>事人造成的負擔，加以說明，並考量各機關財政負擔，</w:t>
      </w:r>
      <w:r>
        <w:rPr>
          <w:spacing w:val="1"/>
          <w:w w:val="105"/>
        </w:rPr>
        <w:t> </w:t>
      </w:r>
      <w:r>
        <w:rPr>
          <w:w w:val="105"/>
        </w:rPr>
        <w:t>我認為法務部應作統計來說明放寬是否會對機關造成負</w:t>
      </w:r>
      <w:r>
        <w:rPr>
          <w:spacing w:val="1"/>
          <w:w w:val="105"/>
        </w:rPr>
        <w:t> </w:t>
      </w:r>
      <w:r>
        <w:rPr>
          <w:w w:val="105"/>
        </w:rPr>
        <w:t>擔，法務部也可統計對當事人造成的負擔（時間、精神</w:t>
      </w:r>
      <w:r>
        <w:rPr>
          <w:spacing w:val="1"/>
          <w:w w:val="105"/>
        </w:rPr>
        <w:t> </w:t>
      </w:r>
      <w:r>
        <w:rPr>
          <w:w w:val="105"/>
        </w:rPr>
        <w:t>上勞費</w:t>
      </w:r>
      <w:r>
        <w:rPr>
          <w:spacing w:val="-136"/>
          <w:w w:val="105"/>
        </w:rPr>
        <w:t>）</w:t>
      </w:r>
      <w:r>
        <w:rPr>
          <w:w w:val="105"/>
        </w:rPr>
        <w:t>。但就個人看法而言，本會目前的解釋有現行法上依據且是合理的；至於現實上之情況，以往把偵查當</w:t>
      </w:r>
      <w:r>
        <w:rPr>
          <w:spacing w:val="1"/>
          <w:w w:val="105"/>
        </w:rPr>
        <w:t> </w:t>
      </w:r>
      <w:r>
        <w:rPr>
          <w:w w:val="105"/>
        </w:rPr>
        <w:t>作單一的流程來看，雖然其中分成許多步驟，但我認為</w:t>
      </w:r>
      <w:r>
        <w:rPr>
          <w:spacing w:val="1"/>
          <w:w w:val="105"/>
        </w:rPr>
        <w:t> </w:t>
      </w:r>
      <w:r>
        <w:rPr>
          <w:w w:val="110"/>
        </w:rPr>
        <w:t>現行制度的解釋是可以理解的。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7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對於議題二部分，當公務人員具證人或關係人身分</w:t>
      </w:r>
      <w:r>
        <w:rPr>
          <w:spacing w:val="1"/>
          <w:w w:val="105"/>
        </w:rPr>
        <w:t> </w:t>
      </w:r>
      <w:r>
        <w:rPr>
          <w:w w:val="105"/>
        </w:rPr>
        <w:t>的時候，特別是經依法告發的狀況，是否可申請涉訟輔</w:t>
      </w:r>
      <w:r>
        <w:rPr>
          <w:spacing w:val="1"/>
          <w:w w:val="105"/>
        </w:rPr>
        <w:t> </w:t>
      </w:r>
      <w:r>
        <w:rPr>
          <w:w w:val="105"/>
        </w:rPr>
        <w:t>助之問題，我對此表示反對，因把因公涉訟輔助之範圍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放的太寬了。根據刑事訴訟法第 </w:t>
      </w:r>
      <w:r>
        <w:rPr>
          <w:rFonts w:ascii="Times New Roman" w:eastAsia="Times New Roman"/>
          <w:w w:val="125"/>
          <w:sz w:val="18"/>
        </w:rPr>
        <w:t>240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w w:val="110"/>
        </w:rPr>
        <w:t>條規定，不論何人</w:t>
      </w:r>
      <w:r>
        <w:rPr>
          <w:w w:val="105"/>
        </w:rPr>
        <w:t>知有犯罪嫌疑，得為告發，亦即這部分完全取決於個人</w:t>
      </w:r>
      <w:r>
        <w:rPr>
          <w:spacing w:val="1"/>
          <w:w w:val="105"/>
        </w:rPr>
        <w:t> </w:t>
      </w:r>
      <w:r>
        <w:rPr>
          <w:w w:val="105"/>
        </w:rPr>
        <w:t>之自行判斷，相關機關甚至尚未列為犯罪嫌疑人。現行</w:t>
      </w:r>
      <w:r>
        <w:rPr>
          <w:spacing w:val="1"/>
          <w:w w:val="105"/>
        </w:rPr>
        <w:t> </w:t>
      </w:r>
      <w:r>
        <w:rPr>
          <w:w w:val="105"/>
        </w:rPr>
        <w:t>法是准許將犯罪嫌疑人列為涉訟輔助對象，但做為證人</w:t>
      </w:r>
      <w:r>
        <w:rPr>
          <w:spacing w:val="1"/>
          <w:w w:val="105"/>
        </w:rPr>
        <w:t> </w:t>
      </w:r>
      <w:r>
        <w:rPr>
          <w:w w:val="105"/>
        </w:rPr>
        <w:t>或關係人之狀況，尚無必要放寬至此種程度。此處也應</w:t>
      </w:r>
      <w:r>
        <w:rPr>
          <w:spacing w:val="1"/>
          <w:w w:val="105"/>
        </w:rPr>
        <w:t> </w:t>
      </w:r>
      <w:r>
        <w:rPr>
          <w:w w:val="105"/>
        </w:rPr>
        <w:t>考量一般人民觀感，另一般公務人員應體會法治國家執</w:t>
      </w:r>
      <w:r>
        <w:rPr>
          <w:spacing w:val="1"/>
          <w:w w:val="105"/>
        </w:rPr>
        <w:t> </w:t>
      </w:r>
      <w:r>
        <w:rPr>
          <w:w w:val="105"/>
        </w:rPr>
        <w:t>行公務，應面對相關情況，不應過度動用國家資源。以</w:t>
      </w:r>
      <w:r>
        <w:rPr>
          <w:spacing w:val="1"/>
          <w:w w:val="105"/>
        </w:rPr>
        <w:t> </w:t>
      </w:r>
      <w:r>
        <w:rPr>
          <w:w w:val="110"/>
        </w:rPr>
        <w:t>上淺見提供大家參考。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3"/>
        <w:rPr>
          <w:rFonts w:ascii="Times New Roman"/>
          <w:sz w:val="9"/>
        </w:rPr>
      </w:pPr>
    </w:p>
    <w:p>
      <w:pPr>
        <w:spacing w:before="54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05"/>
          <w:sz w:val="26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8"/>
          <w:w w:val="110"/>
        </w:rPr>
        <w:t>謝謝陳委員。涉訟輔助辦法第 </w:t>
      </w:r>
      <w:r>
        <w:rPr>
          <w:rFonts w:ascii="Times New Roman" w:eastAsia="Times New Roman"/>
          <w:spacing w:val="-2"/>
          <w:w w:val="110"/>
          <w:sz w:val="18"/>
        </w:rPr>
        <w:t>14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</w:rPr>
        <w:t>條規定，因公涉訟</w:t>
      </w:r>
      <w:r>
        <w:rPr>
          <w:w w:val="105"/>
        </w:rPr>
        <w:t>輔助只限於民事與刑事案件與每一審級，但在偵查、再</w:t>
      </w:r>
      <w:r>
        <w:rPr>
          <w:spacing w:val="1"/>
          <w:w w:val="105"/>
        </w:rPr>
        <w:t> </w:t>
      </w:r>
      <w:r>
        <w:rPr>
          <w:w w:val="105"/>
        </w:rPr>
        <w:t>議、發還續行 偵查等階段是否能等同於每一審級，在法條上則沒有明確規範，故有疑義。在此要請各位協助思</w:t>
      </w:r>
      <w:r>
        <w:rPr>
          <w:spacing w:val="1"/>
          <w:w w:val="105"/>
        </w:rPr>
        <w:t> </w:t>
      </w:r>
      <w:r>
        <w:rPr>
          <w:w w:val="105"/>
        </w:rPr>
        <w:t>考之部分，首先是現行法規上是否有解釋之的空間，如</w:t>
      </w:r>
      <w:r>
        <w:rPr>
          <w:spacing w:val="1"/>
          <w:w w:val="105"/>
        </w:rPr>
        <w:t> </w:t>
      </w:r>
      <w:r>
        <w:rPr>
          <w:w w:val="105"/>
        </w:rPr>
        <w:t>果沒有解釋空間，將來可能要修法，屆時法條該如何修</w:t>
      </w:r>
      <w:r>
        <w:rPr>
          <w:spacing w:val="1"/>
          <w:w w:val="105"/>
        </w:rPr>
        <w:t> </w:t>
      </w:r>
      <w:r>
        <w:rPr>
          <w:spacing w:val="6"/>
          <w:w w:val="105"/>
        </w:rPr>
        <w:t>正？其次是在 </w:t>
      </w:r>
      <w:r>
        <w:rPr>
          <w:rFonts w:ascii="Times New Roman" w:eastAsia="Times New Roman"/>
          <w:w w:val="105"/>
          <w:sz w:val="18"/>
        </w:rPr>
        <w:t>2</w:t>
      </w:r>
      <w:r>
        <w:rPr>
          <w:w w:val="105"/>
        </w:rPr>
        <w:t>、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27"/>
          <w:w w:val="105"/>
          <w:sz w:val="18"/>
        </w:rPr>
        <w:t> </w:t>
      </w:r>
      <w:r>
        <w:rPr>
          <w:w w:val="105"/>
        </w:rPr>
        <w:t>年前，本會所審理之保障事件中，曾經駁回類似之復審事件。實務上短期內如須變更見解，</w:t>
      </w:r>
      <w:r>
        <w:rPr>
          <w:spacing w:val="1"/>
          <w:w w:val="105"/>
        </w:rPr>
        <w:t> </w:t>
      </w:r>
      <w:r>
        <w:rPr>
          <w:w w:val="105"/>
        </w:rPr>
        <w:t>又需何種理由作為支持之理由？另外，李處長和陳委員</w:t>
      </w:r>
      <w:r>
        <w:rPr>
          <w:spacing w:val="1"/>
          <w:w w:val="105"/>
        </w:rPr>
        <w:t> </w:t>
      </w:r>
      <w:r>
        <w:rPr>
          <w:w w:val="105"/>
        </w:rPr>
        <w:t>已經把目前的狀況，就因各機關，包含行政院文化建設</w:t>
      </w:r>
      <w:r>
        <w:rPr>
          <w:spacing w:val="1"/>
          <w:w w:val="105"/>
        </w:rPr>
        <w:t> </w:t>
      </w:r>
      <w:r>
        <w:rPr>
          <w:w w:val="105"/>
        </w:rPr>
        <w:t>委員會（以下簡稱文建會</w:t>
      </w:r>
      <w:r>
        <w:rPr>
          <w:spacing w:val="-133"/>
          <w:w w:val="105"/>
        </w:rPr>
        <w:t>）</w:t>
      </w:r>
      <w:r>
        <w:rPr>
          <w:w w:val="105"/>
        </w:rPr>
        <w:t>、中油、臺北市政府等，都提</w:t>
      </w:r>
      <w:r>
        <w:rPr>
          <w:spacing w:val="-4"/>
          <w:w w:val="110"/>
        </w:rPr>
        <w:t>出要求希望放寬。特別是臺北市政府已經來函 </w:t>
      </w:r>
      <w:r>
        <w:rPr>
          <w:rFonts w:ascii="Times New Roman" w:eastAsia="Times New Roman"/>
          <w:spacing w:val="-1"/>
          <w:w w:val="115"/>
          <w:sz w:val="18"/>
        </w:rPr>
        <w:t>2</w:t>
      </w:r>
      <w:r>
        <w:rPr>
          <w:rFonts w:ascii="Times New Roman" w:eastAsia="Times New Roman"/>
          <w:spacing w:val="49"/>
          <w:w w:val="115"/>
          <w:sz w:val="18"/>
        </w:rPr>
        <w:t> </w:t>
      </w:r>
      <w:r>
        <w:rPr>
          <w:spacing w:val="-1"/>
          <w:w w:val="110"/>
        </w:rPr>
        <w:t>次提出</w:t>
      </w:r>
      <w:r>
        <w:rPr>
          <w:w w:val="105"/>
        </w:rPr>
        <w:t>要求，我們也認為他們之理由是可以考慮的，以下就請</w:t>
      </w:r>
      <w:r>
        <w:rPr>
          <w:spacing w:val="1"/>
          <w:w w:val="105"/>
        </w:rPr>
        <w:t> </w:t>
      </w:r>
      <w:r>
        <w:rPr>
          <w:w w:val="110"/>
        </w:rPr>
        <w:t>臺北市政府代表發言。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76"/>
        <w:rPr>
          <w:rFonts w:ascii="Times New Roman" w:eastAsia="Times New Roman"/>
          <w:sz w:val="28"/>
        </w:rPr>
      </w:pPr>
      <w:r>
        <w:rPr>
          <w:w w:val="105"/>
        </w:rPr>
        <w:t>臺北市政府人事處林科長燕菲：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pStyle w:val="BodyText"/>
        <w:ind w:left="760"/>
      </w:pPr>
      <w:r>
        <w:rPr>
          <w:w w:val="105"/>
        </w:rPr>
        <w:t>大家好，本府去年已經來函向貴會申請放寬本法條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361"/>
        <w:jc w:val="both"/>
        <w:rPr>
          <w:rFonts w:ascii="Times New Roman" w:eastAsia="Times New Roman"/>
          <w:sz w:val="26"/>
        </w:rPr>
      </w:pPr>
      <w:r>
        <w:rPr>
          <w:w w:val="105"/>
        </w:rPr>
        <w:t>的解釋，但貴會基於過去的審查結果決定不予放寬。但</w:t>
      </w:r>
      <w:r>
        <w:rPr>
          <w:spacing w:val="1"/>
          <w:w w:val="105"/>
        </w:rPr>
        <w:t> </w:t>
      </w:r>
      <w:r>
        <w:rPr>
          <w:w w:val="105"/>
        </w:rPr>
        <w:t>本府認為，為鼓勵公務人員勇於任事，如於偵查程序能</w:t>
      </w:r>
      <w:r>
        <w:rPr>
          <w:spacing w:val="1"/>
          <w:w w:val="105"/>
        </w:rPr>
        <w:t> </w:t>
      </w:r>
      <w:r>
        <w:rPr>
          <w:w w:val="105"/>
        </w:rPr>
        <w:t>解決問題，亦能免於進入訴訟程序後之時間、精神勞費，</w:t>
      </w:r>
      <w:r>
        <w:rPr>
          <w:spacing w:val="-124"/>
          <w:w w:val="105"/>
        </w:rPr>
        <w:t> </w:t>
      </w:r>
      <w:r>
        <w:rPr>
          <w:w w:val="105"/>
        </w:rPr>
        <w:t>所以希望每一審級與審理程序的每一階段，都能給予公</w:t>
      </w:r>
      <w:r>
        <w:rPr>
          <w:spacing w:val="1"/>
          <w:w w:val="105"/>
        </w:rPr>
        <w:t> </w:t>
      </w:r>
      <w:r>
        <w:rPr>
          <w:w w:val="110"/>
        </w:rPr>
        <w:t>務人員律師費用的輔助。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66"/>
        <w:rPr>
          <w:rFonts w:ascii="Times New Roman" w:eastAsia="Times New Roman"/>
          <w:sz w:val="28"/>
        </w:rPr>
      </w:pPr>
      <w:r>
        <w:rPr>
          <w:w w:val="105"/>
        </w:rPr>
        <w:t>臺北市政府法規會林副主委淑華：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07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也有很多案件是被發還續行偵查很多次，例如新生</w:t>
      </w:r>
      <w:r>
        <w:rPr>
          <w:spacing w:val="1"/>
          <w:w w:val="105"/>
        </w:rPr>
        <w:t> </w:t>
      </w:r>
      <w:r>
        <w:rPr>
          <w:w w:val="105"/>
        </w:rPr>
        <w:t>高架橋的案子，就被檢察官發回續行偵查，但這非涉案</w:t>
      </w:r>
      <w:r>
        <w:rPr>
          <w:spacing w:val="1"/>
          <w:w w:val="105"/>
        </w:rPr>
        <w:t> </w:t>
      </w:r>
      <w:r>
        <w:rPr>
          <w:w w:val="105"/>
        </w:rPr>
        <w:t>人員所願。故若僅限定每一審級才給予涉訟輔助，則對</w:t>
      </w:r>
      <w:r>
        <w:rPr>
          <w:spacing w:val="1"/>
          <w:w w:val="105"/>
        </w:rPr>
        <w:t> </w:t>
      </w:r>
      <w:r>
        <w:rPr>
          <w:w w:val="105"/>
        </w:rPr>
        <w:t>勇於任事的公務人員不盡公平。故本府意見以為：許多</w:t>
      </w:r>
      <w:r>
        <w:rPr>
          <w:spacing w:val="1"/>
          <w:w w:val="105"/>
        </w:rPr>
        <w:t> </w:t>
      </w:r>
      <w:r>
        <w:rPr>
          <w:w w:val="105"/>
        </w:rPr>
        <w:t>涉訟案件，都不免歷經曠日廢時之偵查與審理，又往往</w:t>
      </w:r>
      <w:r>
        <w:rPr>
          <w:spacing w:val="1"/>
          <w:w w:val="105"/>
        </w:rPr>
        <w:t> </w:t>
      </w:r>
      <w:r>
        <w:rPr>
          <w:w w:val="105"/>
        </w:rPr>
        <w:t>讓涉案人員最初以被告或犯罪嫌疑人之身分起訴，最後</w:t>
      </w:r>
      <w:r>
        <w:rPr>
          <w:spacing w:val="1"/>
          <w:w w:val="105"/>
        </w:rPr>
        <w:t> </w:t>
      </w:r>
      <w:r>
        <w:rPr>
          <w:w w:val="105"/>
        </w:rPr>
        <w:t>又獲判無罪，若從嚴解釋本法條，則對於涉案人員的保</w:t>
      </w:r>
      <w:r>
        <w:rPr>
          <w:spacing w:val="1"/>
          <w:w w:val="105"/>
        </w:rPr>
        <w:t> </w:t>
      </w:r>
      <w:r>
        <w:rPr>
          <w:w w:val="105"/>
        </w:rPr>
        <w:t>障似不夠周全，對於涉訟公務人員，不得不投入的精力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與精神，又情何以堪？故本府希望能將此條文從寬解</w:t>
      </w:r>
      <w:r>
        <w:rPr>
          <w:w w:val="110"/>
        </w:rPr>
        <w:t>釋，給予公務人員更大的保障與因公涉訟輔助。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70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05"/>
          <w:sz w:val="26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0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謝謝。臺北市政府的報告在此處也表達了一個生態</w:t>
      </w:r>
      <w:r>
        <w:rPr>
          <w:spacing w:val="1"/>
          <w:w w:val="105"/>
        </w:rPr>
        <w:t> </w:t>
      </w:r>
      <w:r>
        <w:rPr>
          <w:w w:val="105"/>
        </w:rPr>
        <w:t>背景：亦即現代公務人員若有少許涉案可能，主管機關</w:t>
      </w:r>
      <w:r>
        <w:rPr>
          <w:spacing w:val="1"/>
          <w:w w:val="105"/>
        </w:rPr>
        <w:t> </w:t>
      </w:r>
      <w:r>
        <w:rPr>
          <w:w w:val="105"/>
        </w:rPr>
        <w:t>即本職權主動移送，以釐清責任。此為公務人員難為之</w:t>
      </w:r>
      <w:r>
        <w:rPr>
          <w:spacing w:val="1"/>
          <w:w w:val="105"/>
        </w:rPr>
        <w:t> </w:t>
      </w:r>
      <w:r>
        <w:rPr>
          <w:w w:val="105"/>
        </w:rPr>
        <w:t>處，例如前述的新生高架橋案，便有不少公務人員因此</w:t>
      </w:r>
      <w:r>
        <w:rPr>
          <w:spacing w:val="1"/>
          <w:w w:val="105"/>
        </w:rPr>
        <w:t> </w:t>
      </w:r>
      <w:r>
        <w:rPr>
          <w:w w:val="105"/>
        </w:rPr>
        <w:t>被移送，歷經長久之偵查獲不起訴處分，但又因提起再</w:t>
      </w:r>
      <w:r>
        <w:rPr>
          <w:spacing w:val="1"/>
          <w:w w:val="105"/>
        </w:rPr>
        <w:t> </w:t>
      </w:r>
      <w:r>
        <w:rPr>
          <w:w w:val="105"/>
        </w:rPr>
        <w:t>議、發回續行偵查等，這樣的案子會經常發生，造成公</w:t>
      </w:r>
      <w:r>
        <w:rPr>
          <w:spacing w:val="1"/>
          <w:w w:val="105"/>
        </w:rPr>
        <w:t> </w:t>
      </w:r>
      <w:r>
        <w:rPr>
          <w:w w:val="105"/>
        </w:rPr>
        <w:t>務人員的一些傷害。所以本會本於保障公務人員，使其</w:t>
      </w:r>
      <w:r>
        <w:rPr>
          <w:spacing w:val="1"/>
          <w:w w:val="105"/>
        </w:rPr>
        <w:t> </w:t>
      </w:r>
      <w:r>
        <w:rPr>
          <w:w w:val="105"/>
        </w:rPr>
        <w:t>能勇於作為的角度來看，是有必要針對本條文作一解釋</w:t>
      </w:r>
      <w:r>
        <w:rPr>
          <w:spacing w:val="1"/>
          <w:w w:val="105"/>
        </w:rPr>
        <w:t> </w:t>
      </w:r>
      <w:r>
        <w:rPr>
          <w:w w:val="105"/>
        </w:rPr>
        <w:t>或修正。爰在今日召開此座談會，請大家集思廣益，並</w:t>
      </w:r>
      <w:r>
        <w:rPr>
          <w:spacing w:val="1"/>
          <w:w w:val="105"/>
        </w:rPr>
        <w:t> </w:t>
      </w:r>
      <w:r>
        <w:rPr>
          <w:w w:val="110"/>
        </w:rPr>
        <w:t>參酌大家的看法，思考可行的解決方案。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法務部林檢察官宗志：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2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很高興有機會聽到各機關意見，在詳細參酌相關公</w:t>
      </w:r>
      <w:r>
        <w:rPr>
          <w:spacing w:val="1"/>
          <w:w w:val="105"/>
        </w:rPr>
        <w:t> </w:t>
      </w:r>
      <w:r>
        <w:rPr>
          <w:w w:val="105"/>
        </w:rPr>
        <w:t>文、會議資料以及本部各單位會辦意見後，本部意見包</w:t>
      </w:r>
      <w:r>
        <w:rPr>
          <w:spacing w:val="1"/>
          <w:w w:val="105"/>
        </w:rPr>
        <w:t> </w:t>
      </w:r>
      <w:r>
        <w:rPr>
          <w:spacing w:val="-18"/>
          <w:w w:val="110"/>
        </w:rPr>
        <w:t>括以下 </w:t>
      </w:r>
      <w:r>
        <w:rPr>
          <w:rFonts w:ascii="Times New Roman" w:eastAsia="Times New Roman"/>
          <w:spacing w:val="-1"/>
          <w:w w:val="120"/>
          <w:sz w:val="18"/>
        </w:rPr>
        <w:t>4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w w:val="110"/>
        </w:rPr>
        <w:t>個面向：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18"/>
        </w:rPr>
      </w:pPr>
      <w:r>
        <w:rPr>
          <w:w w:val="110"/>
        </w:rPr>
        <w:t>（一）概念層面的釐清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2" w:firstLine="519"/>
        <w:jc w:val="both"/>
      </w:pPr>
      <w:r>
        <w:rPr>
          <w:w w:val="105"/>
        </w:rPr>
        <w:t>必須先行釐清再議與交付審判的概念。這裡須同時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結合涉訟輔助辦法第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4"/>
          <w:w w:val="125"/>
          <w:sz w:val="18"/>
        </w:rPr>
        <w:t> </w:t>
      </w:r>
      <w:r>
        <w:rPr>
          <w:spacing w:val="-4"/>
          <w:w w:val="110"/>
        </w:rPr>
        <w:t>條及第 </w:t>
      </w:r>
      <w:r>
        <w:rPr>
          <w:rFonts w:ascii="Times New Roman" w:eastAsia="Times New Roman"/>
          <w:w w:val="125"/>
          <w:sz w:val="18"/>
        </w:rPr>
        <w:t>14</w:t>
      </w:r>
      <w:r>
        <w:rPr>
          <w:rFonts w:ascii="Times New Roman" w:eastAsia="Times New Roman"/>
          <w:spacing w:val="3"/>
          <w:w w:val="125"/>
          <w:sz w:val="18"/>
        </w:rPr>
        <w:t> </w:t>
      </w:r>
      <w:r>
        <w:rPr>
          <w:w w:val="110"/>
        </w:rPr>
        <w:t>條規定，所謂涉及民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0" w:right="419"/>
        <w:jc w:val="both"/>
      </w:pPr>
      <w:r>
        <w:rPr>
          <w:w w:val="105"/>
        </w:rPr>
        <w:t>事、刑事訴訟，包含民事、刑事訴訟的原告、被告或參</w:t>
      </w:r>
      <w:r>
        <w:rPr>
          <w:spacing w:val="1"/>
          <w:w w:val="105"/>
        </w:rPr>
        <w:t> </w:t>
      </w:r>
      <w:r>
        <w:rPr>
          <w:w w:val="105"/>
        </w:rPr>
        <w:t>加人，刑事訴訟的偵查或審判程序的告訴人、自訴人和</w:t>
      </w:r>
      <w:r>
        <w:rPr>
          <w:spacing w:val="1"/>
          <w:w w:val="105"/>
        </w:rPr>
        <w:t> </w:t>
      </w:r>
      <w:r>
        <w:rPr>
          <w:w w:val="105"/>
        </w:rPr>
        <w:t>被告。剛剛從各位發表的意見來看，都著重在公務人員</w:t>
      </w:r>
      <w:r>
        <w:rPr>
          <w:spacing w:val="1"/>
          <w:w w:val="105"/>
        </w:rPr>
        <w:t> </w:t>
      </w:r>
      <w:r>
        <w:rPr>
          <w:spacing w:val="-7"/>
          <w:w w:val="110"/>
        </w:rPr>
        <w:t>作為被告的狀況，但是因為法條第 </w:t>
      </w:r>
      <w:r>
        <w:rPr>
          <w:rFonts w:ascii="Times New Roman" w:eastAsia="Times New Roman"/>
          <w:spacing w:val="-2"/>
          <w:w w:val="120"/>
          <w:sz w:val="18"/>
        </w:rPr>
        <w:t>5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8"/>
          <w:w w:val="110"/>
        </w:rPr>
        <w:t>條和第 </w:t>
      </w:r>
      <w:r>
        <w:rPr>
          <w:rFonts w:ascii="Times New Roman" w:eastAsia="Times New Roman"/>
          <w:spacing w:val="-1"/>
          <w:w w:val="120"/>
          <w:sz w:val="18"/>
        </w:rPr>
        <w:t>14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"/>
          <w:w w:val="110"/>
        </w:rPr>
        <w:t>條的解釋</w:t>
      </w:r>
      <w:r>
        <w:rPr>
          <w:w w:val="105"/>
        </w:rPr>
        <w:t>與其內容，若此保障的範圍擴張，則會旁及到公務人員</w:t>
      </w:r>
      <w:r>
        <w:rPr>
          <w:spacing w:val="1"/>
          <w:w w:val="105"/>
        </w:rPr>
        <w:t> </w:t>
      </w:r>
      <w:r>
        <w:rPr>
          <w:w w:val="105"/>
        </w:rPr>
        <w:t>作為告訴人的情況，所以考慮的範圍會變得很廣。關於</w:t>
      </w:r>
      <w:r>
        <w:rPr>
          <w:spacing w:val="1"/>
          <w:w w:val="105"/>
        </w:rPr>
        <w:t> </w:t>
      </w:r>
      <w:r>
        <w:rPr>
          <w:w w:val="105"/>
        </w:rPr>
        <w:t>再議的問題，再議是檢察官對被告做不起訴處分後，在</w:t>
      </w:r>
      <w:r>
        <w:rPr>
          <w:spacing w:val="1"/>
          <w:w w:val="105"/>
        </w:rPr>
        <w:t> </w:t>
      </w:r>
      <w:r>
        <w:rPr>
          <w:w w:val="105"/>
        </w:rPr>
        <w:t>該案有被害人且對不起訴處分不服的狀況下，依法向高</w:t>
      </w:r>
      <w:r>
        <w:rPr>
          <w:spacing w:val="1"/>
          <w:w w:val="105"/>
        </w:rPr>
        <w:t> </w:t>
      </w:r>
      <w:r>
        <w:rPr>
          <w:w w:val="105"/>
        </w:rPr>
        <w:t>檢署提起再議；若有公務人員為被告且所涉犯罪是貪污</w:t>
      </w:r>
      <w:r>
        <w:rPr>
          <w:spacing w:val="1"/>
          <w:w w:val="105"/>
        </w:rPr>
        <w:t> </w:t>
      </w:r>
      <w:r>
        <w:rPr>
          <w:w w:val="105"/>
        </w:rPr>
        <w:t>瀆職等重罪，檢察官須依職權和法律規定，送請高檢署</w:t>
      </w:r>
      <w:r>
        <w:rPr>
          <w:spacing w:val="1"/>
          <w:w w:val="105"/>
        </w:rPr>
        <w:t> </w:t>
      </w:r>
      <w:r>
        <w:rPr>
          <w:w w:val="105"/>
        </w:rPr>
        <w:t>再議，並非檢察官在作出不起訴處分後，自己又很樂意</w:t>
      </w:r>
      <w:r>
        <w:rPr>
          <w:spacing w:val="1"/>
          <w:w w:val="105"/>
        </w:rPr>
        <w:t> </w:t>
      </w:r>
      <w:r>
        <w:rPr>
          <w:w w:val="105"/>
        </w:rPr>
        <w:t>地提起再議。檢察官自己作出不起訴的決定，自然也是</w:t>
      </w:r>
      <w:r>
        <w:rPr>
          <w:spacing w:val="1"/>
          <w:w w:val="105"/>
        </w:rPr>
        <w:t> </w:t>
      </w:r>
      <w:r>
        <w:rPr>
          <w:w w:val="105"/>
        </w:rPr>
        <w:t>希望自己的裁量是被肯定的。所以大家可能有些</w:t>
      </w:r>
      <w:r>
        <w:rPr>
          <w:w w:val="105"/>
          <w:sz w:val="23"/>
        </w:rPr>
        <w:t>誤</w:t>
      </w:r>
      <w:r>
        <w:rPr>
          <w:w w:val="105"/>
        </w:rPr>
        <w:t>解，</w:t>
      </w:r>
      <w:r>
        <w:rPr>
          <w:spacing w:val="1"/>
          <w:w w:val="105"/>
        </w:rPr>
        <w:t> </w:t>
      </w:r>
      <w:r>
        <w:rPr>
          <w:w w:val="105"/>
        </w:rPr>
        <w:t>檢察官提起的再議，係依職權不得不向上級法院檢察署</w:t>
      </w:r>
      <w:r>
        <w:rPr>
          <w:spacing w:val="1"/>
          <w:w w:val="105"/>
        </w:rPr>
        <w:t> </w:t>
      </w:r>
      <w:r>
        <w:rPr>
          <w:w w:val="105"/>
        </w:rPr>
        <w:t>提起二審的審查，若有問題的</w:t>
      </w:r>
      <w:r>
        <w:rPr>
          <w:w w:val="105"/>
          <w:sz w:val="23"/>
        </w:rPr>
        <w:t>話</w:t>
      </w:r>
      <w:r>
        <w:rPr>
          <w:w w:val="105"/>
        </w:rPr>
        <w:t>就會被發回重</w:t>
      </w:r>
      <w:r>
        <w:rPr>
          <w:w w:val="105"/>
          <w:sz w:val="23"/>
        </w:rPr>
        <w:t>啟調</w:t>
      </w:r>
      <w:r>
        <w:rPr>
          <w:w w:val="105"/>
        </w:rPr>
        <w:t>查。</w:t>
      </w:r>
      <w:r>
        <w:rPr>
          <w:spacing w:val="1"/>
          <w:w w:val="105"/>
        </w:rPr>
        <w:t> </w:t>
      </w:r>
      <w:r>
        <w:rPr>
          <w:w w:val="105"/>
        </w:rPr>
        <w:t>所以今</w:t>
      </w:r>
      <w:r>
        <w:rPr>
          <w:w w:val="105"/>
          <w:sz w:val="23"/>
        </w:rPr>
        <w:t>天</w:t>
      </w:r>
      <w:r>
        <w:rPr>
          <w:w w:val="105"/>
        </w:rPr>
        <w:t>若</w:t>
      </w:r>
      <w:r>
        <w:rPr>
          <w:w w:val="105"/>
          <w:sz w:val="23"/>
        </w:rPr>
        <w:t>假</w:t>
      </w:r>
      <w:r>
        <w:rPr>
          <w:w w:val="105"/>
        </w:rPr>
        <w:t>設公務人員涉訟的狀況是作為被告，而檢</w:t>
      </w:r>
      <w:r>
        <w:rPr>
          <w:spacing w:val="1"/>
          <w:w w:val="105"/>
        </w:rPr>
        <w:t> </w:t>
      </w:r>
      <w:r>
        <w:rPr>
          <w:w w:val="105"/>
        </w:rPr>
        <w:t>察官作了不起訴處分的</w:t>
      </w:r>
      <w:r>
        <w:rPr>
          <w:w w:val="105"/>
          <w:sz w:val="23"/>
        </w:rPr>
        <w:t>話</w:t>
      </w:r>
      <w:r>
        <w:rPr>
          <w:w w:val="105"/>
        </w:rPr>
        <w:t>，涉訟的被告公務人員應會</w:t>
      </w:r>
      <w:r>
        <w:rPr>
          <w:w w:val="105"/>
          <w:sz w:val="23"/>
        </w:rPr>
        <w:t>覺</w:t>
      </w:r>
      <w:r>
        <w:rPr>
          <w:spacing w:val="1"/>
          <w:w w:val="105"/>
          <w:sz w:val="23"/>
        </w:rPr>
        <w:t> </w:t>
      </w:r>
      <w:r>
        <w:rPr>
          <w:w w:val="105"/>
        </w:rPr>
        <w:t>得自己已被</w:t>
      </w:r>
      <w:r>
        <w:rPr>
          <w:w w:val="105"/>
          <w:sz w:val="23"/>
        </w:rPr>
        <w:t>洗脫</w:t>
      </w:r>
      <w:r>
        <w:rPr>
          <w:w w:val="105"/>
        </w:rPr>
        <w:t>嫌疑。至於檢察官基於職權提起再議的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361"/>
        <w:jc w:val="both"/>
      </w:pPr>
      <w:r>
        <w:rPr>
          <w:w w:val="105"/>
        </w:rPr>
        <w:t>部分，在這種狀況下被告不需負擔任何費用，也不用</w:t>
      </w:r>
      <w:r>
        <w:rPr>
          <w:w w:val="105"/>
          <w:sz w:val="23"/>
        </w:rPr>
        <w:t>選</w:t>
      </w:r>
      <w:r>
        <w:rPr>
          <w:spacing w:val="1"/>
          <w:w w:val="105"/>
          <w:sz w:val="23"/>
        </w:rPr>
        <w:t> </w:t>
      </w:r>
      <w:r>
        <w:rPr>
          <w:w w:val="110"/>
        </w:rPr>
        <w:t>任</w:t>
      </w:r>
      <w:r>
        <w:rPr>
          <w:w w:val="110"/>
          <w:sz w:val="23"/>
        </w:rPr>
        <w:t>辯護</w:t>
      </w:r>
      <w:r>
        <w:rPr>
          <w:w w:val="110"/>
        </w:rPr>
        <w:t>人。所以重點是再議的狀況是否為高檢署</w:t>
      </w:r>
      <w:r>
        <w:rPr>
          <w:w w:val="110"/>
          <w:sz w:val="23"/>
        </w:rPr>
        <w:t>撤銷</w:t>
      </w:r>
      <w:r>
        <w:rPr>
          <w:w w:val="110"/>
        </w:rPr>
        <w:t>原本的不起訴處分，並發還地檢署重</w:t>
      </w:r>
      <w:r>
        <w:rPr>
          <w:w w:val="110"/>
          <w:sz w:val="23"/>
        </w:rPr>
        <w:t>啟調</w:t>
      </w:r>
      <w:r>
        <w:rPr>
          <w:w w:val="110"/>
        </w:rPr>
        <w:t>查。如果是發還地檢署重行偵查，就必須重新</w:t>
      </w:r>
      <w:r>
        <w:rPr>
          <w:w w:val="110"/>
          <w:sz w:val="23"/>
        </w:rPr>
        <w:t>選</w:t>
      </w:r>
      <w:r>
        <w:rPr>
          <w:w w:val="110"/>
        </w:rPr>
        <w:t>任</w:t>
      </w:r>
      <w:r>
        <w:rPr>
          <w:w w:val="110"/>
          <w:sz w:val="23"/>
        </w:rPr>
        <w:t>辯護</w:t>
      </w:r>
      <w:r>
        <w:rPr>
          <w:w w:val="110"/>
        </w:rPr>
        <w:t>人，此時就需要</w:t>
      </w:r>
      <w:r>
        <w:rPr>
          <w:w w:val="105"/>
        </w:rPr>
        <w:t>涉訟輔助了。若公務人員作為告訴人，且檢察官已為不</w:t>
      </w:r>
      <w:r>
        <w:rPr>
          <w:spacing w:val="1"/>
          <w:w w:val="105"/>
        </w:rPr>
        <w:t> </w:t>
      </w:r>
      <w:r>
        <w:rPr>
          <w:w w:val="105"/>
        </w:rPr>
        <w:t>起訴處分，但公務人員不服提起再議的</w:t>
      </w:r>
      <w:r>
        <w:rPr>
          <w:w w:val="105"/>
          <w:sz w:val="23"/>
        </w:rPr>
        <w:t>話</w:t>
      </w:r>
      <w:r>
        <w:rPr>
          <w:w w:val="105"/>
        </w:rPr>
        <w:t>，這時候提出</w:t>
      </w:r>
      <w:r>
        <w:rPr>
          <w:spacing w:val="4"/>
          <w:w w:val="105"/>
        </w:rPr>
        <w:t> </w:t>
      </w:r>
      <w:r>
        <w:rPr>
          <w:w w:val="105"/>
        </w:rPr>
        <w:t>再議就必須請專業代理人協助提出再議狀，這時所</w:t>
      </w:r>
      <w:r>
        <w:rPr>
          <w:w w:val="105"/>
          <w:sz w:val="23"/>
        </w:rPr>
        <w:t>花</w:t>
      </w:r>
      <w:r>
        <w:rPr>
          <w:w w:val="105"/>
        </w:rPr>
        <w:t>的</w:t>
      </w:r>
      <w:r>
        <w:rPr>
          <w:spacing w:val="4"/>
          <w:w w:val="105"/>
        </w:rPr>
        <w:t> </w:t>
      </w:r>
      <w:r>
        <w:rPr>
          <w:w w:val="105"/>
        </w:rPr>
        <w:t>費用是否</w:t>
      </w:r>
      <w:r>
        <w:rPr>
          <w:w w:val="105"/>
          <w:sz w:val="23"/>
        </w:rPr>
        <w:t>仍</w:t>
      </w:r>
      <w:r>
        <w:rPr>
          <w:w w:val="105"/>
        </w:rPr>
        <w:t>應予輔助？這個範圍就會變得非常寬。故作</w:t>
      </w:r>
      <w:r>
        <w:rPr>
          <w:spacing w:val="4"/>
          <w:w w:val="105"/>
        </w:rPr>
        <w:t> </w:t>
      </w:r>
      <w:r>
        <w:rPr>
          <w:w w:val="105"/>
        </w:rPr>
        <w:t>為被告的狀況，在再議時應該是不需給予輔助，但是被</w:t>
      </w:r>
      <w:r>
        <w:rPr>
          <w:spacing w:val="1"/>
          <w:w w:val="105"/>
        </w:rPr>
        <w:t> </w:t>
      </w:r>
      <w:r>
        <w:rPr>
          <w:w w:val="110"/>
        </w:rPr>
        <w:t>高檢署</w:t>
      </w:r>
      <w:r>
        <w:rPr>
          <w:w w:val="110"/>
          <w:sz w:val="23"/>
        </w:rPr>
        <w:t>撤銷</w:t>
      </w:r>
      <w:r>
        <w:rPr>
          <w:w w:val="110"/>
        </w:rPr>
        <w:t>發回，且作為被告的公務人員還需回到地檢</w:t>
      </w:r>
      <w:r>
        <w:rPr>
          <w:w w:val="105"/>
        </w:rPr>
        <w:t>署續行司法程序的時候，在現行實務的</w:t>
      </w:r>
      <w:r>
        <w:rPr>
          <w:w w:val="105"/>
          <w:sz w:val="23"/>
        </w:rPr>
        <w:t>運</w:t>
      </w:r>
      <w:r>
        <w:rPr>
          <w:w w:val="105"/>
        </w:rPr>
        <w:t>作上，就確實</w:t>
      </w:r>
      <w:r>
        <w:rPr>
          <w:spacing w:val="1"/>
          <w:w w:val="105"/>
        </w:rPr>
        <w:t> </w:t>
      </w:r>
      <w:r>
        <w:rPr>
          <w:w w:val="110"/>
        </w:rPr>
        <w:t>有受法律</w:t>
      </w:r>
      <w:r>
        <w:rPr>
          <w:w w:val="110"/>
          <w:sz w:val="23"/>
        </w:rPr>
        <w:t>扶</w:t>
      </w:r>
      <w:r>
        <w:rPr>
          <w:w w:val="110"/>
        </w:rPr>
        <w:t>助的必要</w:t>
      </w:r>
      <w:r>
        <w:rPr>
          <w:w w:val="110"/>
          <w:sz w:val="23"/>
        </w:rPr>
        <w:t>性</w:t>
      </w:r>
      <w:r>
        <w:rPr>
          <w:w w:val="110"/>
        </w:rPr>
        <w:t>。</w:t>
      </w:r>
      <w:r>
        <w:rPr>
          <w:w w:val="110"/>
          <w:sz w:val="23"/>
        </w:rPr>
        <w:t>接</w:t>
      </w:r>
      <w:r>
        <w:rPr>
          <w:w w:val="110"/>
        </w:rPr>
        <w:t>著是交付審判的狀況，若檢</w:t>
      </w:r>
      <w:r>
        <w:rPr>
          <w:spacing w:val="13"/>
          <w:w w:val="105"/>
        </w:rPr>
        <w:t>察官作了不起訴處分，在涉及到被告是公務人員的問</w:t>
      </w:r>
      <w:r>
        <w:rPr>
          <w:spacing w:val="1"/>
          <w:w w:val="105"/>
        </w:rPr>
        <w:t> </w:t>
      </w:r>
      <w:r>
        <w:rPr>
          <w:w w:val="105"/>
        </w:rPr>
        <w:t>題，若是涉訟被告公務人員，在檢察官作不起訴處分時，</w:t>
      </w:r>
      <w:r>
        <w:rPr>
          <w:spacing w:val="-124"/>
          <w:w w:val="105"/>
        </w:rPr>
        <w:t> </w:t>
      </w:r>
      <w:r>
        <w:rPr>
          <w:w w:val="105"/>
        </w:rPr>
        <w:t>這時公務人員會自認沒問題、檢察機關也認為沒問題。</w:t>
      </w:r>
      <w:r>
        <w:rPr>
          <w:spacing w:val="1"/>
          <w:w w:val="105"/>
        </w:rPr>
        <w:t> </w:t>
      </w:r>
      <w:r>
        <w:rPr>
          <w:w w:val="105"/>
        </w:rPr>
        <w:t>但若告訴人認為有問題且須交付審判的</w:t>
      </w:r>
      <w:r>
        <w:rPr>
          <w:w w:val="105"/>
          <w:sz w:val="23"/>
        </w:rPr>
        <w:t>話</w:t>
      </w:r>
      <w:r>
        <w:rPr>
          <w:w w:val="105"/>
        </w:rPr>
        <w:t>，則交付審判</w:t>
      </w:r>
      <w:r>
        <w:rPr>
          <w:spacing w:val="4"/>
          <w:w w:val="105"/>
        </w:rPr>
        <w:t> </w:t>
      </w:r>
      <w:r>
        <w:rPr>
          <w:w w:val="105"/>
        </w:rPr>
        <w:t>的同時還不算進入訴訟程序。交付審判是要等法院下了</w:t>
      </w:r>
      <w:r>
        <w:rPr>
          <w:spacing w:val="1"/>
          <w:w w:val="105"/>
        </w:rPr>
        <w:t> </w:t>
      </w:r>
      <w:r>
        <w:rPr>
          <w:w w:val="105"/>
        </w:rPr>
        <w:t>交付審判的裁定以後，才算正式進入訴訟程序，這時被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419"/>
        <w:jc w:val="both"/>
        <w:rPr>
          <w:rFonts w:ascii="Times New Roman" w:eastAsia="Times New Roman"/>
          <w:sz w:val="18"/>
        </w:rPr>
      </w:pPr>
      <w:r>
        <w:rPr>
          <w:w w:val="105"/>
        </w:rPr>
        <w:t>告公務人員才會牽涉進來。所以只有在法院裁定受理聲</w:t>
      </w:r>
      <w:r>
        <w:rPr>
          <w:spacing w:val="1"/>
          <w:w w:val="105"/>
        </w:rPr>
        <w:t> </w:t>
      </w:r>
      <w:r>
        <w:rPr>
          <w:w w:val="105"/>
        </w:rPr>
        <w:t>請再議並決定交付審判時才會再進行調查。但告訴人為</w:t>
      </w:r>
      <w:r>
        <w:rPr>
          <w:spacing w:val="1"/>
          <w:w w:val="105"/>
        </w:rPr>
        <w:t> </w:t>
      </w:r>
      <w:r>
        <w:rPr>
          <w:w w:val="105"/>
        </w:rPr>
        <w:t>公務人員的狀況，一個公務人員對涉訟的老百姓緊追不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捨又聲請交付審判，這個部分是否也需要擴大保護範</w:t>
      </w:r>
      <w:r>
        <w:rPr>
          <w:spacing w:val="-10"/>
          <w:w w:val="110"/>
        </w:rPr>
        <w:t>圍？這裡因涉及第 </w:t>
      </w:r>
      <w:r>
        <w:rPr>
          <w:rFonts w:ascii="Times New Roman" w:eastAsia="Times New Roman"/>
          <w:spacing w:val="-2"/>
          <w:w w:val="120"/>
          <w:sz w:val="18"/>
        </w:rPr>
        <w:t>5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9"/>
          <w:w w:val="110"/>
        </w:rPr>
        <w:t>條和第 </w:t>
      </w:r>
      <w:r>
        <w:rPr>
          <w:rFonts w:ascii="Times New Roman" w:eastAsia="Times New Roman"/>
          <w:spacing w:val="-2"/>
          <w:w w:val="120"/>
          <w:sz w:val="18"/>
        </w:rPr>
        <w:t>14</w:t>
      </w:r>
      <w:r>
        <w:rPr>
          <w:rFonts w:ascii="Times New Roman" w:eastAsia="Times New Roman"/>
          <w:spacing w:val="10"/>
          <w:w w:val="120"/>
          <w:sz w:val="18"/>
        </w:rPr>
        <w:t> </w:t>
      </w:r>
      <w:r>
        <w:rPr>
          <w:spacing w:val="-1"/>
          <w:w w:val="110"/>
        </w:rPr>
        <w:t>條的部分，故必須先行釐</w:t>
      </w:r>
      <w:r>
        <w:rPr>
          <w:w w:val="105"/>
        </w:rPr>
        <w:t>清概念，不論是涉訟被告的公務人員或是涉訟告訴人的</w:t>
      </w:r>
      <w:r>
        <w:rPr>
          <w:spacing w:val="1"/>
          <w:w w:val="105"/>
        </w:rPr>
        <w:t> </w:t>
      </w:r>
      <w:r>
        <w:rPr>
          <w:w w:val="105"/>
        </w:rPr>
        <w:t>公務人員，都必須要同步進行考慮，因為這牽涉到保障</w:t>
      </w:r>
      <w:r>
        <w:rPr>
          <w:spacing w:val="1"/>
          <w:w w:val="105"/>
        </w:rPr>
        <w:t> </w:t>
      </w:r>
      <w:r>
        <w:rPr>
          <w:w w:val="110"/>
        </w:rPr>
        <w:t>範圍與國家財政資源的問題。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9"/>
        <w:ind w:left="241"/>
        <w:rPr>
          <w:rFonts w:ascii="Times New Roman" w:eastAsia="Times New Roman"/>
          <w:sz w:val="18"/>
        </w:rPr>
      </w:pPr>
      <w:r>
        <w:rPr>
          <w:w w:val="110"/>
        </w:rPr>
        <w:t>（二）訴訟實務的運作概況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w w:val="105"/>
        </w:rPr>
        <w:t>剛剛已經有略微介紹法律與實務運作的狀況，在此</w:t>
      </w:r>
      <w:r>
        <w:rPr>
          <w:spacing w:val="1"/>
          <w:w w:val="105"/>
        </w:rPr>
        <w:t> </w:t>
      </w:r>
      <w:r>
        <w:rPr>
          <w:w w:val="105"/>
        </w:rPr>
        <w:t>作延伸說明：其實在訴訟過程中，最大的花費乃是延聘</w:t>
      </w:r>
      <w:r>
        <w:rPr>
          <w:spacing w:val="1"/>
          <w:w w:val="105"/>
        </w:rPr>
        <w:t> </w:t>
      </w:r>
      <w:r>
        <w:rPr>
          <w:w w:val="105"/>
        </w:rPr>
        <w:t>律師，而律師的收費是根據每一審級就要遞出委任狀，</w:t>
      </w:r>
      <w:r>
        <w:rPr>
          <w:spacing w:val="1"/>
          <w:w w:val="105"/>
        </w:rPr>
        <w:t> </w:t>
      </w:r>
      <w:r>
        <w:rPr>
          <w:w w:val="105"/>
        </w:rPr>
        <w:t>這就代表此律師被核課稅捐，也因為重新遞出委任狀，</w:t>
      </w:r>
      <w:r>
        <w:rPr>
          <w:spacing w:val="1"/>
          <w:w w:val="105"/>
        </w:rPr>
        <w:t> </w:t>
      </w:r>
      <w:r>
        <w:rPr>
          <w:w w:val="105"/>
        </w:rPr>
        <w:t>這也代表律師將重新向當事人收取律師費用。所以在涉</w:t>
      </w:r>
      <w:r>
        <w:rPr>
          <w:spacing w:val="1"/>
          <w:w w:val="105"/>
        </w:rPr>
        <w:t> </w:t>
      </w:r>
      <w:r>
        <w:rPr>
          <w:w w:val="105"/>
        </w:rPr>
        <w:t>訟被告公務人員的案例而言，在地檢署檢察官作成不起</w:t>
      </w:r>
      <w:r>
        <w:rPr>
          <w:spacing w:val="1"/>
          <w:w w:val="105"/>
        </w:rPr>
        <w:t> </w:t>
      </w:r>
      <w:r>
        <w:rPr>
          <w:w w:val="105"/>
        </w:rPr>
        <w:t>訴處分處分時，其實偵查程序已經結束。若被高檢署撤</w:t>
      </w:r>
      <w:r>
        <w:rPr>
          <w:spacing w:val="1"/>
          <w:w w:val="105"/>
        </w:rPr>
        <w:t> </w:t>
      </w:r>
      <w:r>
        <w:rPr>
          <w:w w:val="105"/>
        </w:rPr>
        <w:t>銷原處分並發還地檢署的話，已經換了另外一組檢察官</w:t>
      </w:r>
      <w:r>
        <w:rPr>
          <w:spacing w:val="1"/>
          <w:w w:val="105"/>
        </w:rPr>
        <w:t> </w:t>
      </w:r>
      <w:r>
        <w:rPr>
          <w:w w:val="105"/>
        </w:rPr>
        <w:t>和案號，則涉訟被告的公務人員受法律扶助之必要性又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產生</w:t>
      </w:r>
      <w:r>
        <w:rPr>
          <w:w w:val="105"/>
          <w:sz w:val="25"/>
        </w:rPr>
        <w:t>了</w:t>
      </w:r>
      <w:r>
        <w:rPr>
          <w:w w:val="105"/>
          <w:sz w:val="24"/>
        </w:rPr>
        <w:t>。接下來要討論</w:t>
      </w:r>
      <w:r>
        <w:rPr>
          <w:w w:val="105"/>
          <w:sz w:val="25"/>
        </w:rPr>
        <w:t>的</w:t>
      </w:r>
      <w:r>
        <w:rPr>
          <w:w w:val="105"/>
          <w:sz w:val="24"/>
        </w:rPr>
        <w:t>是因為偵續字</w:t>
      </w:r>
      <w:r>
        <w:rPr>
          <w:w w:val="105"/>
          <w:sz w:val="25"/>
        </w:rPr>
        <w:t>的</w:t>
      </w:r>
      <w:r>
        <w:rPr>
          <w:w w:val="105"/>
          <w:sz w:val="24"/>
        </w:rPr>
        <w:t>偵查方</w:t>
      </w:r>
      <w:r>
        <w:rPr>
          <w:w w:val="105"/>
          <w:sz w:val="25"/>
        </w:rPr>
        <w:t>向</w:t>
      </w:r>
      <w:r>
        <w:rPr>
          <w:w w:val="105"/>
          <w:sz w:val="24"/>
        </w:rPr>
        <w:t>可能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會大逆轉，在訴訟實務運作上，</w:t>
      </w:r>
      <w:r>
        <w:rPr>
          <w:w w:val="105"/>
          <w:sz w:val="25"/>
        </w:rPr>
        <w:t>受</w:t>
      </w:r>
      <w:r>
        <w:rPr>
          <w:w w:val="105"/>
          <w:sz w:val="24"/>
        </w:rPr>
        <w:t>法律扶助之</w:t>
      </w:r>
      <w:r>
        <w:rPr>
          <w:w w:val="105"/>
          <w:sz w:val="25"/>
        </w:rPr>
        <w:t>必</w:t>
      </w:r>
      <w:r>
        <w:rPr>
          <w:w w:val="105"/>
          <w:sz w:val="24"/>
        </w:rPr>
        <w:t>要性是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有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而每</w:t>
      </w:r>
      <w:r>
        <w:rPr>
          <w:w w:val="105"/>
          <w:sz w:val="24"/>
        </w:rPr>
        <w:t>一審級又都要</w:t>
      </w:r>
      <w:r>
        <w:rPr>
          <w:w w:val="105"/>
          <w:sz w:val="25"/>
        </w:rPr>
        <w:t>重</w:t>
      </w:r>
      <w:r>
        <w:rPr>
          <w:w w:val="105"/>
          <w:sz w:val="24"/>
        </w:rPr>
        <w:t>新收取費用，包</w:t>
      </w:r>
      <w:r>
        <w:rPr>
          <w:w w:val="105"/>
          <w:sz w:val="25"/>
        </w:rPr>
        <w:t>含</w:t>
      </w:r>
      <w:r>
        <w:rPr>
          <w:w w:val="105"/>
          <w:sz w:val="24"/>
        </w:rPr>
        <w:t>地檢署偵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查階段</w:t>
      </w:r>
      <w:r>
        <w:rPr>
          <w:w w:val="105"/>
          <w:sz w:val="25"/>
        </w:rPr>
        <w:t>的</w:t>
      </w:r>
      <w:r>
        <w:rPr>
          <w:w w:val="105"/>
          <w:sz w:val="24"/>
        </w:rPr>
        <w:t>不起訴或</w:t>
      </w:r>
      <w:r>
        <w:rPr>
          <w:w w:val="105"/>
          <w:sz w:val="25"/>
        </w:rPr>
        <w:t>「</w:t>
      </w:r>
      <w:r>
        <w:rPr>
          <w:w w:val="105"/>
          <w:sz w:val="24"/>
        </w:rPr>
        <w:t>偵續字（經高檢署再議發回，有如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</w:t>
      </w:r>
      <w:r>
        <w:rPr>
          <w:w w:val="105"/>
          <w:sz w:val="25"/>
        </w:rPr>
        <w:t>院的更</w:t>
      </w:r>
      <w:r>
        <w:rPr>
          <w:w w:val="105"/>
          <w:sz w:val="24"/>
        </w:rPr>
        <w:t>審</w:t>
      </w:r>
      <w:r>
        <w:rPr>
          <w:spacing w:val="-127"/>
          <w:w w:val="105"/>
          <w:sz w:val="24"/>
        </w:rPr>
        <w:t>）</w:t>
      </w:r>
      <w:r>
        <w:rPr>
          <w:spacing w:val="-127"/>
          <w:w w:val="105"/>
          <w:sz w:val="25"/>
        </w:rPr>
        <w:t>」</w:t>
      </w:r>
      <w:r>
        <w:rPr>
          <w:w w:val="105"/>
          <w:sz w:val="24"/>
        </w:rPr>
        <w:t>，其實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事人所</w:t>
      </w:r>
      <w:r>
        <w:rPr>
          <w:w w:val="105"/>
          <w:sz w:val="25"/>
        </w:rPr>
        <w:t>提的</w:t>
      </w:r>
      <w:r>
        <w:rPr>
          <w:w w:val="105"/>
          <w:sz w:val="24"/>
        </w:rPr>
        <w:t>委任</w:t>
      </w:r>
      <w:r>
        <w:rPr>
          <w:w w:val="105"/>
          <w:sz w:val="25"/>
        </w:rPr>
        <w:t>狀</w:t>
      </w:r>
      <w:r>
        <w:rPr>
          <w:w w:val="105"/>
          <w:sz w:val="24"/>
        </w:rPr>
        <w:t>都是</w:t>
      </w:r>
      <w:r>
        <w:rPr>
          <w:w w:val="105"/>
          <w:sz w:val="25"/>
        </w:rPr>
        <w:t>相</w:t>
      </w:r>
      <w:r>
        <w:rPr>
          <w:w w:val="105"/>
          <w:sz w:val="24"/>
        </w:rPr>
        <w:t>同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這</w:t>
      </w:r>
      <w:r>
        <w:rPr>
          <w:w w:val="105"/>
          <w:sz w:val="24"/>
        </w:rPr>
        <w:t>和前</w:t>
      </w:r>
      <w:r>
        <w:rPr>
          <w:w w:val="105"/>
          <w:sz w:val="25"/>
        </w:rPr>
        <w:t>述</w:t>
      </w:r>
      <w:r>
        <w:rPr>
          <w:w w:val="105"/>
          <w:sz w:val="24"/>
        </w:rPr>
        <w:t>所</w:t>
      </w:r>
      <w:r>
        <w:rPr>
          <w:w w:val="105"/>
          <w:sz w:val="25"/>
        </w:rPr>
        <w:t>提</w:t>
      </w:r>
      <w:r>
        <w:rPr>
          <w:w w:val="105"/>
          <w:sz w:val="24"/>
        </w:rPr>
        <w:t>到</w:t>
      </w:r>
      <w:r>
        <w:rPr>
          <w:w w:val="105"/>
          <w:sz w:val="25"/>
        </w:rPr>
        <w:t>的</w:t>
      </w:r>
      <w:r>
        <w:rPr>
          <w:w w:val="105"/>
          <w:sz w:val="24"/>
        </w:rPr>
        <w:t>刑事訴訟法第 </w:t>
      </w:r>
      <w:r>
        <w:rPr>
          <w:rFonts w:ascii="Times New Roman" w:eastAsia="Times New Roman"/>
          <w:w w:val="105"/>
          <w:sz w:val="18"/>
        </w:rPr>
        <w:t>30</w:t>
      </w:r>
      <w:r>
        <w:rPr>
          <w:rFonts w:ascii="Times New Roman" w:eastAsia="Times New Roman"/>
          <w:spacing w:val="34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，選任訴訟</w:t>
      </w:r>
      <w:r>
        <w:rPr>
          <w:w w:val="105"/>
          <w:sz w:val="25"/>
        </w:rPr>
        <w:t>代</w:t>
      </w:r>
      <w:r>
        <w:rPr>
          <w:w w:val="105"/>
          <w:sz w:val="24"/>
        </w:rPr>
        <w:t>理人</w:t>
      </w:r>
      <w:r>
        <w:rPr>
          <w:w w:val="105"/>
          <w:sz w:val="25"/>
        </w:rPr>
        <w:t>須提</w:t>
      </w:r>
      <w:r>
        <w:rPr>
          <w:w w:val="105"/>
          <w:sz w:val="24"/>
        </w:rPr>
        <w:t>出委任書</w:t>
      </w:r>
      <w:r>
        <w:rPr>
          <w:w w:val="105"/>
          <w:sz w:val="25"/>
        </w:rPr>
        <w:t>狀</w:t>
      </w:r>
      <w:r>
        <w:rPr>
          <w:w w:val="105"/>
          <w:sz w:val="24"/>
        </w:rPr>
        <w:t>，起訴後</w:t>
      </w:r>
      <w:r>
        <w:rPr>
          <w:w w:val="105"/>
          <w:sz w:val="25"/>
        </w:rPr>
        <w:t>每</w:t>
      </w:r>
      <w:r>
        <w:rPr>
          <w:w w:val="105"/>
          <w:sz w:val="24"/>
        </w:rPr>
        <w:t>一審級都</w:t>
      </w:r>
      <w:r>
        <w:rPr>
          <w:w w:val="105"/>
          <w:sz w:val="25"/>
        </w:rPr>
        <w:t>必須重</w:t>
      </w:r>
      <w:r>
        <w:rPr>
          <w:w w:val="105"/>
          <w:sz w:val="24"/>
        </w:rPr>
        <w:t>新</w:t>
      </w:r>
      <w:r>
        <w:rPr>
          <w:w w:val="105"/>
          <w:sz w:val="25"/>
        </w:rPr>
        <w:t>提</w:t>
      </w:r>
      <w:r>
        <w:rPr>
          <w:w w:val="105"/>
          <w:sz w:val="24"/>
        </w:rPr>
        <w:t>交給法</w:t>
      </w:r>
      <w:r>
        <w:rPr>
          <w:w w:val="105"/>
          <w:sz w:val="25"/>
        </w:rPr>
        <w:t>院</w:t>
      </w:r>
      <w:r>
        <w:rPr>
          <w:w w:val="105"/>
          <w:sz w:val="24"/>
        </w:rPr>
        <w:t>。但此處</w:t>
      </w:r>
      <w:r>
        <w:rPr>
          <w:w w:val="105"/>
          <w:sz w:val="25"/>
        </w:rPr>
        <w:t>雖</w:t>
      </w:r>
      <w:r>
        <w:rPr>
          <w:w w:val="105"/>
          <w:sz w:val="24"/>
        </w:rPr>
        <w:t>未特別指出起訴前是否偵字、偵續一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字、偵續</w:t>
      </w:r>
      <w:r>
        <w:rPr>
          <w:w w:val="105"/>
          <w:sz w:val="25"/>
        </w:rPr>
        <w:t>二</w:t>
      </w:r>
      <w:r>
        <w:rPr>
          <w:w w:val="105"/>
          <w:sz w:val="24"/>
        </w:rPr>
        <w:t>字等是否都要</w:t>
      </w:r>
      <w:r>
        <w:rPr>
          <w:w w:val="105"/>
          <w:sz w:val="25"/>
        </w:rPr>
        <w:t>重</w:t>
      </w:r>
      <w:r>
        <w:rPr>
          <w:w w:val="105"/>
          <w:sz w:val="24"/>
        </w:rPr>
        <w:t>新遞委任</w:t>
      </w:r>
      <w:r>
        <w:rPr>
          <w:w w:val="105"/>
          <w:sz w:val="25"/>
        </w:rPr>
        <w:t>狀</w:t>
      </w:r>
      <w:r>
        <w:rPr>
          <w:w w:val="105"/>
          <w:sz w:val="24"/>
        </w:rPr>
        <w:t>，但在實務運作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上</w:t>
      </w:r>
      <w:r>
        <w:rPr>
          <w:w w:val="105"/>
          <w:sz w:val="25"/>
        </w:rPr>
        <w:t>則</w:t>
      </w:r>
      <w:r>
        <w:rPr>
          <w:w w:val="105"/>
          <w:sz w:val="24"/>
        </w:rPr>
        <w:t>都要</w:t>
      </w:r>
      <w:r>
        <w:rPr>
          <w:w w:val="105"/>
          <w:sz w:val="25"/>
        </w:rPr>
        <w:t>重</w:t>
      </w:r>
      <w:r>
        <w:rPr>
          <w:w w:val="105"/>
          <w:sz w:val="24"/>
        </w:rPr>
        <w:t>新</w:t>
      </w:r>
      <w:r>
        <w:rPr>
          <w:w w:val="105"/>
          <w:sz w:val="25"/>
        </w:rPr>
        <w:t>提</w:t>
      </w:r>
      <w:r>
        <w:rPr>
          <w:w w:val="105"/>
          <w:sz w:val="24"/>
        </w:rPr>
        <w:t>出委任</w:t>
      </w:r>
      <w:r>
        <w:rPr>
          <w:w w:val="105"/>
          <w:sz w:val="25"/>
        </w:rPr>
        <w:t>狀</w:t>
      </w:r>
      <w:r>
        <w:rPr>
          <w:w w:val="105"/>
          <w:sz w:val="24"/>
        </w:rPr>
        <w:t>，所以以法</w:t>
      </w:r>
      <w:r>
        <w:rPr>
          <w:w w:val="105"/>
          <w:sz w:val="25"/>
        </w:rPr>
        <w:t>院的</w:t>
      </w:r>
      <w:r>
        <w:rPr>
          <w:w w:val="105"/>
          <w:sz w:val="24"/>
        </w:rPr>
        <w:t>概念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</w:t>
      </w:r>
      <w:r>
        <w:rPr>
          <w:w w:val="105"/>
          <w:sz w:val="25"/>
        </w:rPr>
        <w:t>已</w:t>
      </w:r>
      <w:r>
        <w:rPr>
          <w:w w:val="105"/>
          <w:sz w:val="24"/>
        </w:rPr>
        <w:t>經可算是獨立</w:t>
      </w:r>
      <w:r>
        <w:rPr>
          <w:w w:val="105"/>
          <w:sz w:val="25"/>
        </w:rPr>
        <w:t>的</w:t>
      </w:r>
      <w:r>
        <w:rPr>
          <w:w w:val="105"/>
          <w:sz w:val="24"/>
        </w:rPr>
        <w:t>審級或程序。所以</w:t>
      </w:r>
      <w:r>
        <w:rPr>
          <w:w w:val="105"/>
          <w:sz w:val="25"/>
        </w:rPr>
        <w:t>我們根據</w:t>
      </w:r>
      <w:r>
        <w:rPr>
          <w:w w:val="105"/>
          <w:sz w:val="24"/>
        </w:rPr>
        <w:t>目前律師</w:t>
      </w:r>
      <w:r>
        <w:rPr>
          <w:w w:val="105"/>
          <w:sz w:val="25"/>
        </w:rPr>
        <w:t>的</w:t>
      </w:r>
      <w:r>
        <w:rPr>
          <w:w w:val="105"/>
          <w:sz w:val="24"/>
        </w:rPr>
        <w:t>收費現</w:t>
      </w:r>
      <w:r>
        <w:rPr>
          <w:w w:val="105"/>
          <w:sz w:val="25"/>
        </w:rPr>
        <w:t>狀</w:t>
      </w:r>
      <w:r>
        <w:rPr>
          <w:spacing w:val="2"/>
          <w:w w:val="105"/>
          <w:sz w:val="24"/>
        </w:rPr>
        <w:t>與刑事訴訟法第 </w:t>
      </w:r>
      <w:r>
        <w:rPr>
          <w:rFonts w:ascii="Times New Roman" w:eastAsia="Times New Roman"/>
          <w:w w:val="105"/>
          <w:sz w:val="18"/>
        </w:rPr>
        <w:t>30</w:t>
      </w:r>
      <w:r>
        <w:rPr>
          <w:rFonts w:ascii="Times New Roman" w:eastAsia="Times New Roman"/>
          <w:spacing w:val="6"/>
          <w:w w:val="105"/>
          <w:sz w:val="18"/>
        </w:rPr>
        <w:t> </w:t>
      </w:r>
      <w:r>
        <w:rPr>
          <w:w w:val="105"/>
          <w:sz w:val="25"/>
        </w:rPr>
        <w:t>條的規定</w:t>
      </w:r>
      <w:r>
        <w:rPr>
          <w:w w:val="105"/>
          <w:sz w:val="24"/>
        </w:rPr>
        <w:t>，公務人員在涉訟</w:t>
      </w:r>
      <w:r>
        <w:rPr>
          <w:w w:val="110"/>
          <w:sz w:val="25"/>
        </w:rPr>
        <w:t>的</w:t>
      </w:r>
      <w:r>
        <w:rPr>
          <w:w w:val="110"/>
          <w:sz w:val="24"/>
        </w:rPr>
        <w:t>保障問題方面，在實務上似有其</w:t>
      </w:r>
      <w:r>
        <w:rPr>
          <w:w w:val="110"/>
          <w:sz w:val="25"/>
        </w:rPr>
        <w:t>必</w:t>
      </w:r>
      <w:r>
        <w:rPr>
          <w:w w:val="110"/>
          <w:sz w:val="24"/>
        </w:rPr>
        <w:t>要性。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79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05"/>
          <w:sz w:val="24"/>
        </w:rPr>
        <w:t>（三）</w:t>
      </w:r>
      <w:r>
        <w:rPr>
          <w:w w:val="105"/>
          <w:sz w:val="25"/>
        </w:rPr>
        <w:t>政策</w:t>
      </w:r>
      <w:r>
        <w:rPr>
          <w:w w:val="105"/>
          <w:sz w:val="24"/>
        </w:rPr>
        <w:t>決</w:t>
      </w:r>
      <w:r>
        <w:rPr>
          <w:w w:val="105"/>
          <w:sz w:val="25"/>
        </w:rPr>
        <w:t>定</w:t>
      </w:r>
      <w:r>
        <w:rPr>
          <w:w w:val="105"/>
          <w:sz w:val="24"/>
        </w:rPr>
        <w:t>層面所</w:t>
      </w:r>
      <w:r>
        <w:rPr>
          <w:w w:val="105"/>
          <w:sz w:val="25"/>
        </w:rPr>
        <w:t>應</w:t>
      </w:r>
      <w:r>
        <w:rPr>
          <w:w w:val="105"/>
          <w:sz w:val="24"/>
        </w:rPr>
        <w:t>保障</w:t>
      </w:r>
      <w:r>
        <w:rPr>
          <w:w w:val="105"/>
          <w:sz w:val="25"/>
        </w:rPr>
        <w:t>的範圍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0"/>
        <w:ind w:left="241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這裡</w:t>
      </w:r>
      <w:r>
        <w:rPr>
          <w:w w:val="105"/>
          <w:sz w:val="24"/>
        </w:rPr>
        <w:t>所</w:t>
      </w:r>
      <w:r>
        <w:rPr>
          <w:w w:val="105"/>
          <w:sz w:val="25"/>
        </w:rPr>
        <w:t>需</w:t>
      </w:r>
      <w:r>
        <w:rPr>
          <w:w w:val="105"/>
          <w:sz w:val="24"/>
        </w:rPr>
        <w:t>要</w:t>
      </w:r>
      <w:r>
        <w:rPr>
          <w:w w:val="105"/>
          <w:sz w:val="25"/>
        </w:rPr>
        <w:t>的</w:t>
      </w:r>
      <w:r>
        <w:rPr>
          <w:w w:val="105"/>
          <w:sz w:val="24"/>
        </w:rPr>
        <w:t>是考量國</w:t>
      </w:r>
      <w:r>
        <w:rPr>
          <w:w w:val="105"/>
          <w:sz w:val="25"/>
        </w:rPr>
        <w:t>家財政負擔</w:t>
      </w:r>
      <w:r>
        <w:rPr>
          <w:w w:val="105"/>
          <w:sz w:val="24"/>
        </w:rPr>
        <w:t>，</w:t>
      </w:r>
      <w:r>
        <w:rPr>
          <w:w w:val="105"/>
          <w:sz w:val="25"/>
        </w:rPr>
        <w:t>若政策</w:t>
      </w:r>
      <w:r>
        <w:rPr>
          <w:w w:val="105"/>
          <w:sz w:val="24"/>
        </w:rPr>
        <w:t>放寬涉訟輔助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，</w:t>
      </w:r>
      <w:r>
        <w:rPr>
          <w:w w:val="105"/>
          <w:sz w:val="25"/>
        </w:rPr>
        <w:t>則</w:t>
      </w:r>
      <w:r>
        <w:rPr>
          <w:w w:val="105"/>
          <w:sz w:val="24"/>
        </w:rPr>
        <w:t>會對國</w:t>
      </w:r>
      <w:r>
        <w:rPr>
          <w:w w:val="105"/>
          <w:sz w:val="25"/>
        </w:rPr>
        <w:t>家財政資源造成多少負擔</w:t>
      </w:r>
      <w:r>
        <w:rPr>
          <w:w w:val="105"/>
          <w:sz w:val="24"/>
        </w:rPr>
        <w:t>，是</w:t>
      </w:r>
      <w:r>
        <w:rPr>
          <w:w w:val="105"/>
          <w:sz w:val="25"/>
        </w:rPr>
        <w:t>貴</w:t>
      </w:r>
      <w:r>
        <w:rPr>
          <w:w w:val="105"/>
          <w:sz w:val="24"/>
        </w:rPr>
        <w:t>會</w:t>
      </w:r>
      <w:r>
        <w:rPr>
          <w:w w:val="105"/>
          <w:sz w:val="25"/>
        </w:rPr>
        <w:t>應</w:t>
      </w:r>
      <w:r>
        <w:rPr>
          <w:w w:val="105"/>
          <w:sz w:val="24"/>
        </w:rPr>
        <w:t>考量</w:t>
      </w:r>
      <w:r>
        <w:rPr>
          <w:w w:val="105"/>
          <w:sz w:val="25"/>
        </w:rPr>
        <w:t>的</w:t>
      </w:r>
      <w:r>
        <w:rPr>
          <w:w w:val="105"/>
          <w:sz w:val="24"/>
        </w:rPr>
        <w:t>一環。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67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before="54"/>
        <w:ind w:left="241"/>
        <w:rPr>
          <w:rFonts w:ascii="Times New Roman" w:eastAsia="Times New Roman"/>
          <w:sz w:val="26"/>
        </w:rPr>
      </w:pPr>
      <w:r>
        <w:rPr>
          <w:w w:val="110"/>
        </w:rPr>
        <w:t>（四）現行</w:t>
      </w:r>
      <w:r>
        <w:rPr>
          <w:w w:val="110"/>
          <w:sz w:val="25"/>
        </w:rPr>
        <w:t>條</w:t>
      </w:r>
      <w:r>
        <w:rPr>
          <w:w w:val="110"/>
        </w:rPr>
        <w:t>文是否可得解釋或</w:t>
      </w:r>
      <w:r>
        <w:rPr>
          <w:w w:val="110"/>
          <w:sz w:val="25"/>
        </w:rPr>
        <w:t>應</w:t>
      </w:r>
      <w:r>
        <w:rPr>
          <w:w w:val="110"/>
        </w:rPr>
        <w:t>修法解決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361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依</w:t>
      </w:r>
      <w:r>
        <w:rPr>
          <w:w w:val="105"/>
          <w:sz w:val="24"/>
        </w:rPr>
        <w:t>現行</w:t>
      </w:r>
      <w:r>
        <w:rPr>
          <w:w w:val="105"/>
          <w:sz w:val="25"/>
        </w:rPr>
        <w:t>條</w:t>
      </w:r>
      <w:r>
        <w:rPr>
          <w:w w:val="105"/>
          <w:sz w:val="24"/>
        </w:rPr>
        <w:t>文來</w:t>
      </w:r>
      <w:r>
        <w:rPr>
          <w:w w:val="105"/>
          <w:sz w:val="25"/>
        </w:rPr>
        <w:t>看</w:t>
      </w:r>
      <w:r>
        <w:rPr>
          <w:spacing w:val="-136"/>
          <w:w w:val="105"/>
          <w:sz w:val="24"/>
        </w:rPr>
        <w:t>，</w:t>
      </w:r>
      <w:r>
        <w:rPr>
          <w:w w:val="105"/>
          <w:sz w:val="25"/>
        </w:rPr>
        <w:t>「</w:t>
      </w:r>
      <w:r>
        <w:rPr>
          <w:w w:val="105"/>
          <w:sz w:val="24"/>
        </w:rPr>
        <w:t>偵查程序</w:t>
      </w:r>
      <w:r>
        <w:rPr>
          <w:w w:val="105"/>
          <w:sz w:val="25"/>
        </w:rPr>
        <w:t>」</w:t>
      </w:r>
      <w:r>
        <w:rPr>
          <w:w w:val="105"/>
          <w:sz w:val="24"/>
        </w:rPr>
        <w:t>其實</w:t>
      </w:r>
      <w:r>
        <w:rPr>
          <w:w w:val="105"/>
          <w:sz w:val="25"/>
        </w:rPr>
        <w:t>就</w:t>
      </w:r>
      <w:r>
        <w:rPr>
          <w:w w:val="105"/>
          <w:sz w:val="24"/>
        </w:rPr>
        <w:t>是刑事訴訟程序</w:t>
      </w:r>
      <w:r>
        <w:rPr>
          <w:w w:val="105"/>
          <w:sz w:val="25"/>
        </w:rPr>
        <w:t>的</w:t>
      </w:r>
      <w:r>
        <w:rPr>
          <w:w w:val="105"/>
          <w:sz w:val="24"/>
        </w:rPr>
        <w:t>一環。先前訂</w:t>
      </w:r>
      <w:r>
        <w:rPr>
          <w:w w:val="105"/>
          <w:sz w:val="25"/>
        </w:rPr>
        <w:t>定條</w:t>
      </w:r>
      <w:r>
        <w:rPr>
          <w:w w:val="105"/>
          <w:sz w:val="24"/>
        </w:rPr>
        <w:t>文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</w:t>
      </w:r>
      <w:r>
        <w:rPr>
          <w:w w:val="105"/>
          <w:sz w:val="24"/>
        </w:rPr>
        <w:t>，是</w:t>
      </w:r>
      <w:r>
        <w:rPr>
          <w:w w:val="105"/>
          <w:sz w:val="25"/>
        </w:rPr>
        <w:t>把</w:t>
      </w:r>
      <w:r>
        <w:rPr>
          <w:w w:val="105"/>
          <w:sz w:val="24"/>
        </w:rPr>
        <w:t>偵查個別拉出來，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民事和刑事訴訟又個別拉</w:t>
      </w:r>
      <w:r>
        <w:rPr>
          <w:w w:val="105"/>
          <w:sz w:val="25"/>
        </w:rPr>
        <w:t>開</w:t>
      </w:r>
      <w:r>
        <w:rPr>
          <w:w w:val="105"/>
          <w:sz w:val="24"/>
        </w:rPr>
        <w:t>，在現在</w:t>
      </w:r>
      <w:r>
        <w:rPr>
          <w:w w:val="105"/>
          <w:sz w:val="25"/>
        </w:rPr>
        <w:t>的</w:t>
      </w:r>
      <w:r>
        <w:rPr>
          <w:w w:val="105"/>
          <w:sz w:val="24"/>
        </w:rPr>
        <w:t>體制</w:t>
      </w:r>
      <w:r>
        <w:rPr>
          <w:w w:val="105"/>
          <w:sz w:val="25"/>
        </w:rPr>
        <w:t>思</w:t>
      </w:r>
      <w:r>
        <w:rPr>
          <w:w w:val="105"/>
          <w:sz w:val="24"/>
        </w:rPr>
        <w:t>維上似乎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是有一點不是非</w:t>
      </w:r>
      <w:r>
        <w:rPr>
          <w:w w:val="105"/>
          <w:sz w:val="25"/>
        </w:rPr>
        <w:t>常精</w:t>
      </w:r>
      <w:r>
        <w:rPr>
          <w:w w:val="105"/>
          <w:sz w:val="24"/>
        </w:rPr>
        <w:t>準地展現現行之訴訟</w:t>
      </w:r>
      <w:r>
        <w:rPr>
          <w:w w:val="105"/>
          <w:sz w:val="25"/>
        </w:rPr>
        <w:t>架</w:t>
      </w:r>
      <w:r>
        <w:rPr>
          <w:w w:val="105"/>
          <w:sz w:val="24"/>
        </w:rPr>
        <w:t>構，但</w:t>
      </w:r>
      <w:r>
        <w:rPr>
          <w:w w:val="105"/>
          <w:sz w:val="25"/>
        </w:rPr>
        <w:t>若</w:t>
      </w:r>
      <w:r>
        <w:rPr>
          <w:w w:val="105"/>
          <w:sz w:val="24"/>
        </w:rPr>
        <w:t>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擴張解釋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</w:t>
      </w:r>
      <w:r>
        <w:rPr>
          <w:w w:val="105"/>
          <w:sz w:val="25"/>
        </w:rPr>
        <w:t>我</w:t>
      </w:r>
      <w:r>
        <w:rPr>
          <w:w w:val="105"/>
          <w:sz w:val="24"/>
        </w:rPr>
        <w:t>建議可</w:t>
      </w:r>
      <w:r>
        <w:rPr>
          <w:w w:val="105"/>
          <w:sz w:val="25"/>
        </w:rPr>
        <w:t>比照</w:t>
      </w:r>
      <w:r>
        <w:rPr>
          <w:spacing w:val="-2"/>
          <w:w w:val="105"/>
          <w:sz w:val="24"/>
        </w:rPr>
        <w:t>刑事訴訟法第 </w:t>
      </w:r>
      <w:r>
        <w:rPr>
          <w:rFonts w:ascii="Times New Roman" w:eastAsia="Times New Roman"/>
          <w:w w:val="105"/>
          <w:sz w:val="18"/>
        </w:rPr>
        <w:t>30</w:t>
      </w:r>
      <w:r>
        <w:rPr>
          <w:rFonts w:ascii="Times New Roman" w:eastAsia="Times New Roman"/>
          <w:spacing w:val="2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以及參考現在訴訟實務程序</w:t>
      </w:r>
      <w:r>
        <w:rPr>
          <w:w w:val="105"/>
          <w:sz w:val="25"/>
        </w:rPr>
        <w:t>的</w:t>
      </w:r>
      <w:r>
        <w:rPr>
          <w:w w:val="105"/>
          <w:sz w:val="24"/>
        </w:rPr>
        <w:t>現</w:t>
      </w:r>
      <w:r>
        <w:rPr>
          <w:w w:val="105"/>
          <w:sz w:val="25"/>
        </w:rPr>
        <w:t>況</w:t>
      </w:r>
      <w:r>
        <w:rPr>
          <w:w w:val="105"/>
          <w:sz w:val="24"/>
        </w:rPr>
        <w:t>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是涉</w:t>
      </w:r>
      <w:r>
        <w:rPr>
          <w:w w:val="105"/>
          <w:sz w:val="25"/>
        </w:rPr>
        <w:t>案被</w:t>
      </w:r>
      <w:r>
        <w:rPr>
          <w:w w:val="105"/>
          <w:sz w:val="24"/>
        </w:rPr>
        <w:t>告公務人員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在其不起訴處分，</w:t>
      </w:r>
      <w:r>
        <w:rPr>
          <w:w w:val="105"/>
          <w:sz w:val="25"/>
        </w:rPr>
        <w:t>被</w:t>
      </w:r>
      <w:r>
        <w:rPr>
          <w:w w:val="105"/>
          <w:sz w:val="24"/>
        </w:rPr>
        <w:t>高檢署撤銷</w:t>
      </w:r>
      <w:r>
        <w:rPr>
          <w:w w:val="105"/>
          <w:sz w:val="25"/>
        </w:rPr>
        <w:t>且</w:t>
      </w:r>
      <w:r>
        <w:rPr>
          <w:w w:val="105"/>
          <w:sz w:val="24"/>
        </w:rPr>
        <w:t>發</w:t>
      </w:r>
      <w:r>
        <w:rPr>
          <w:w w:val="105"/>
          <w:sz w:val="25"/>
        </w:rPr>
        <w:t>還</w:t>
      </w:r>
      <w:r>
        <w:rPr>
          <w:w w:val="105"/>
          <w:sz w:val="24"/>
        </w:rPr>
        <w:t>再議／續行偵查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的狀況</w:t>
      </w:r>
      <w:r>
        <w:rPr>
          <w:w w:val="110"/>
          <w:sz w:val="24"/>
        </w:rPr>
        <w:t>之下，</w:t>
      </w:r>
      <w:r>
        <w:rPr>
          <w:w w:val="110"/>
          <w:sz w:val="25"/>
        </w:rPr>
        <w:t>應</w:t>
      </w:r>
      <w:r>
        <w:rPr>
          <w:w w:val="110"/>
          <w:sz w:val="24"/>
        </w:rPr>
        <w:t>視為</w:t>
      </w:r>
      <w:r>
        <w:rPr>
          <w:w w:val="110"/>
          <w:sz w:val="25"/>
        </w:rPr>
        <w:t>重</w:t>
      </w:r>
      <w:r>
        <w:rPr>
          <w:w w:val="110"/>
          <w:sz w:val="24"/>
        </w:rPr>
        <w:t>新</w:t>
      </w:r>
      <w:r>
        <w:rPr>
          <w:w w:val="110"/>
          <w:sz w:val="25"/>
        </w:rPr>
        <w:t>開</w:t>
      </w:r>
      <w:r>
        <w:rPr>
          <w:w w:val="110"/>
          <w:sz w:val="24"/>
        </w:rPr>
        <w:t>啟一新</w:t>
      </w:r>
      <w:r>
        <w:rPr>
          <w:w w:val="110"/>
          <w:sz w:val="25"/>
        </w:rPr>
        <w:t>的</w:t>
      </w:r>
      <w:r>
        <w:rPr>
          <w:w w:val="110"/>
          <w:sz w:val="24"/>
        </w:rPr>
        <w:t>訴訟程序。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90"/>
        <w:ind w:left="241"/>
        <w:rPr>
          <w:rFonts w:ascii="Times New Roman" w:eastAsia="Times New Roman"/>
          <w:sz w:val="28"/>
        </w:rPr>
      </w:pPr>
      <w:r>
        <w:rPr>
          <w:w w:val="115"/>
        </w:rPr>
        <w:t>林法官樹埔：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spacing w:line="367" w:lineRule="auto" w:before="0"/>
        <w:ind w:left="241" w:right="359" w:firstLine="519"/>
        <w:jc w:val="both"/>
        <w:rPr>
          <w:sz w:val="24"/>
        </w:rPr>
      </w:pPr>
      <w:r>
        <w:rPr>
          <w:w w:val="105"/>
          <w:sz w:val="25"/>
        </w:rPr>
        <w:t>這</w:t>
      </w:r>
      <w:r>
        <w:rPr>
          <w:w w:val="105"/>
          <w:sz w:val="24"/>
        </w:rPr>
        <w:t>個問題</w:t>
      </w:r>
      <w:r>
        <w:rPr>
          <w:w w:val="105"/>
          <w:sz w:val="25"/>
        </w:rPr>
        <w:t>我們</w:t>
      </w:r>
      <w:r>
        <w:rPr>
          <w:w w:val="105"/>
          <w:sz w:val="24"/>
        </w:rPr>
        <w:t>不是</w:t>
      </w:r>
      <w:r>
        <w:rPr>
          <w:w w:val="105"/>
          <w:sz w:val="25"/>
        </w:rPr>
        <w:t>專家</w:t>
      </w:r>
      <w:r>
        <w:rPr>
          <w:w w:val="105"/>
          <w:sz w:val="24"/>
        </w:rPr>
        <w:t>，但</w:t>
      </w:r>
      <w:r>
        <w:rPr>
          <w:w w:val="105"/>
          <w:sz w:val="25"/>
        </w:rPr>
        <w:t>就</w:t>
      </w:r>
      <w:r>
        <w:rPr>
          <w:w w:val="105"/>
          <w:sz w:val="24"/>
        </w:rPr>
        <w:t>個人</w:t>
      </w:r>
      <w:r>
        <w:rPr>
          <w:w w:val="105"/>
          <w:sz w:val="25"/>
        </w:rPr>
        <w:t>意見</w:t>
      </w:r>
      <w:r>
        <w:rPr>
          <w:w w:val="105"/>
          <w:sz w:val="24"/>
        </w:rPr>
        <w:t>來</w:t>
      </w:r>
      <w:r>
        <w:rPr>
          <w:w w:val="105"/>
          <w:sz w:val="25"/>
        </w:rPr>
        <w:t>看</w:t>
      </w:r>
      <w:r>
        <w:rPr>
          <w:w w:val="105"/>
          <w:sz w:val="24"/>
        </w:rPr>
        <w:t>，</w:t>
      </w:r>
      <w:r>
        <w:rPr>
          <w:w w:val="105"/>
          <w:sz w:val="25"/>
        </w:rPr>
        <w:t>結</w:t>
      </w:r>
      <w:r>
        <w:rPr>
          <w:w w:val="105"/>
          <w:sz w:val="24"/>
        </w:rPr>
        <w:t>論是贊同放寬或擴大，理由</w:t>
      </w:r>
      <w:r>
        <w:rPr>
          <w:w w:val="105"/>
          <w:sz w:val="25"/>
        </w:rPr>
        <w:t>就</w:t>
      </w:r>
      <w:r>
        <w:rPr>
          <w:w w:val="105"/>
          <w:sz w:val="24"/>
        </w:rPr>
        <w:t>是</w:t>
      </w:r>
      <w:r>
        <w:rPr>
          <w:w w:val="105"/>
          <w:sz w:val="25"/>
        </w:rPr>
        <w:t>剛剛陳</w:t>
      </w:r>
      <w:r>
        <w:rPr>
          <w:w w:val="105"/>
          <w:sz w:val="24"/>
        </w:rPr>
        <w:t>委員、李處長講</w:t>
      </w:r>
      <w:r>
        <w:rPr>
          <w:w w:val="105"/>
          <w:sz w:val="25"/>
        </w:rPr>
        <w:t>過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從</w:t>
      </w:r>
      <w:r>
        <w:rPr>
          <w:w w:val="105"/>
          <w:sz w:val="24"/>
        </w:rPr>
        <w:t>法制面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</w:t>
      </w:r>
      <w:r>
        <w:rPr>
          <w:w w:val="105"/>
          <w:sz w:val="25"/>
        </w:rPr>
        <w:t>依「</w:t>
      </w:r>
      <w:r>
        <w:rPr>
          <w:w w:val="105"/>
          <w:sz w:val="24"/>
        </w:rPr>
        <w:t>檢察</w:t>
      </w:r>
      <w:r>
        <w:rPr>
          <w:w w:val="105"/>
          <w:sz w:val="25"/>
        </w:rPr>
        <w:t>案件</w:t>
      </w:r>
      <w:r>
        <w:rPr>
          <w:w w:val="105"/>
          <w:sz w:val="24"/>
        </w:rPr>
        <w:t>編</w:t>
      </w:r>
      <w:r>
        <w:rPr>
          <w:w w:val="105"/>
          <w:sz w:val="25"/>
        </w:rPr>
        <w:t>號</w:t>
      </w:r>
      <w:r>
        <w:rPr>
          <w:w w:val="105"/>
          <w:sz w:val="24"/>
        </w:rPr>
        <w:t>計</w:t>
      </w:r>
      <w:r>
        <w:rPr>
          <w:w w:val="105"/>
          <w:sz w:val="25"/>
        </w:rPr>
        <w:t>數</w:t>
      </w:r>
      <w:r>
        <w:rPr>
          <w:w w:val="105"/>
          <w:sz w:val="24"/>
        </w:rPr>
        <w:t>分</w:t>
      </w:r>
      <w:r>
        <w:rPr>
          <w:w w:val="105"/>
          <w:sz w:val="25"/>
        </w:rPr>
        <w:t>案</w:t>
      </w:r>
      <w:r>
        <w:rPr>
          <w:w w:val="105"/>
          <w:sz w:val="24"/>
        </w:rPr>
        <w:t>報</w:t>
      </w:r>
      <w:r>
        <w:rPr>
          <w:w w:val="105"/>
          <w:sz w:val="25"/>
        </w:rPr>
        <w:t>結</w:t>
      </w:r>
      <w:r>
        <w:rPr>
          <w:w w:val="105"/>
          <w:sz w:val="24"/>
        </w:rPr>
        <w:t>實</w:t>
      </w:r>
      <w:r>
        <w:rPr>
          <w:spacing w:val="-1"/>
          <w:w w:val="105"/>
          <w:sz w:val="24"/>
        </w:rPr>
        <w:t>施要點</w:t>
      </w:r>
      <w:r>
        <w:rPr>
          <w:spacing w:val="-166"/>
          <w:w w:val="105"/>
          <w:sz w:val="25"/>
        </w:rPr>
        <w:t>」</w:t>
      </w:r>
      <w:r>
        <w:rPr>
          <w:spacing w:val="-1"/>
          <w:w w:val="105"/>
          <w:sz w:val="24"/>
        </w:rPr>
        <w:t>，</w:t>
      </w:r>
      <w:r>
        <w:rPr>
          <w:spacing w:val="-1"/>
          <w:w w:val="105"/>
          <w:sz w:val="25"/>
        </w:rPr>
        <w:t>無</w:t>
      </w:r>
      <w:r>
        <w:rPr>
          <w:spacing w:val="-1"/>
          <w:w w:val="105"/>
          <w:sz w:val="24"/>
        </w:rPr>
        <w:t>論再議、續行偵查或交付審判，</w:t>
      </w:r>
      <w:r>
        <w:rPr>
          <w:spacing w:val="-1"/>
          <w:w w:val="105"/>
          <w:sz w:val="25"/>
        </w:rPr>
        <w:t>均重</w:t>
      </w:r>
      <w:r>
        <w:rPr>
          <w:spacing w:val="-1"/>
          <w:w w:val="105"/>
          <w:sz w:val="24"/>
        </w:rPr>
        <w:t>新分</w:t>
      </w:r>
      <w:r>
        <w:rPr>
          <w:spacing w:val="-1"/>
          <w:w w:val="105"/>
          <w:sz w:val="25"/>
        </w:rPr>
        <w:t>案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spacing w:val="-8"/>
          <w:w w:val="110"/>
          <w:sz w:val="24"/>
        </w:rPr>
        <w:t>並考量保訓會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4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5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28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w w:val="110"/>
          <w:sz w:val="24"/>
        </w:rPr>
        <w:t>日之</w:t>
      </w:r>
      <w:r>
        <w:rPr>
          <w:w w:val="110"/>
          <w:sz w:val="25"/>
        </w:rPr>
        <w:t>函</w:t>
      </w:r>
      <w:r>
        <w:rPr>
          <w:w w:val="110"/>
          <w:sz w:val="24"/>
        </w:rPr>
        <w:t>釋，減刑、撤銷緩刑</w:t>
      </w:r>
      <w:r>
        <w:rPr>
          <w:w w:val="105"/>
          <w:sz w:val="24"/>
        </w:rPr>
        <w:t>宣告等</w:t>
      </w:r>
      <w:r>
        <w:rPr>
          <w:w w:val="105"/>
          <w:sz w:val="25"/>
        </w:rPr>
        <w:t>裁定</w:t>
      </w:r>
      <w:r>
        <w:rPr>
          <w:w w:val="105"/>
          <w:sz w:val="24"/>
        </w:rPr>
        <w:t>，</w:t>
      </w:r>
      <w:r>
        <w:rPr>
          <w:w w:val="105"/>
          <w:sz w:val="25"/>
        </w:rPr>
        <w:t>也</w:t>
      </w:r>
      <w:r>
        <w:rPr>
          <w:w w:val="105"/>
          <w:sz w:val="24"/>
        </w:rPr>
        <w:t>都可以視為一個審級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。</w:t>
      </w:r>
      <w:r>
        <w:rPr>
          <w:w w:val="105"/>
          <w:sz w:val="25"/>
        </w:rPr>
        <w:t>依據</w:t>
      </w:r>
      <w:r>
        <w:rPr>
          <w:w w:val="105"/>
          <w:sz w:val="24"/>
        </w:rPr>
        <w:t>個人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辦理刑</w:t>
      </w:r>
      <w:r>
        <w:rPr>
          <w:w w:val="105"/>
          <w:sz w:val="25"/>
        </w:rPr>
        <w:t>案的</w:t>
      </w:r>
      <w:r>
        <w:rPr>
          <w:w w:val="105"/>
          <w:sz w:val="24"/>
        </w:rPr>
        <w:t>經驗，例如減刑之</w:t>
      </w:r>
      <w:r>
        <w:rPr>
          <w:w w:val="105"/>
          <w:sz w:val="25"/>
        </w:rPr>
        <w:t>類的</w:t>
      </w:r>
      <w:r>
        <w:rPr>
          <w:w w:val="105"/>
          <w:sz w:val="24"/>
        </w:rPr>
        <w:t>法庭宣告，是</w:t>
      </w:r>
      <w:r>
        <w:rPr>
          <w:w w:val="105"/>
          <w:sz w:val="25"/>
        </w:rPr>
        <w:t>很</w:t>
      </w:r>
      <w:r>
        <w:rPr>
          <w:w w:val="105"/>
          <w:sz w:val="24"/>
        </w:rPr>
        <w:t>簡單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60" w:firstLine="0"/>
        <w:jc w:val="both"/>
        <w:rPr>
          <w:sz w:val="24"/>
        </w:rPr>
      </w:pPr>
      <w:r>
        <w:rPr>
          <w:spacing w:val="16"/>
          <w:w w:val="105"/>
          <w:sz w:val="25"/>
        </w:rPr>
        <w:t>也</w:t>
      </w:r>
      <w:r>
        <w:rPr>
          <w:spacing w:val="15"/>
          <w:w w:val="105"/>
          <w:sz w:val="24"/>
        </w:rPr>
        <w:t>不涉及</w:t>
      </w:r>
      <w:r>
        <w:rPr>
          <w:spacing w:val="15"/>
          <w:w w:val="105"/>
          <w:sz w:val="25"/>
        </w:rPr>
        <w:t>證據的</w:t>
      </w:r>
      <w:r>
        <w:rPr>
          <w:spacing w:val="14"/>
          <w:w w:val="105"/>
          <w:sz w:val="24"/>
        </w:rPr>
        <w:t>程序問題，</w:t>
      </w:r>
      <w:r>
        <w:rPr>
          <w:spacing w:val="16"/>
          <w:w w:val="105"/>
          <w:sz w:val="25"/>
        </w:rPr>
        <w:t>若</w:t>
      </w:r>
      <w:r>
        <w:rPr>
          <w:spacing w:val="15"/>
          <w:w w:val="105"/>
          <w:sz w:val="24"/>
        </w:rPr>
        <w:t>將此</w:t>
      </w:r>
      <w:r>
        <w:rPr>
          <w:spacing w:val="14"/>
          <w:w w:val="105"/>
          <w:sz w:val="25"/>
        </w:rPr>
        <w:t>類</w:t>
      </w:r>
      <w:r>
        <w:rPr>
          <w:spacing w:val="15"/>
          <w:w w:val="105"/>
          <w:sz w:val="24"/>
        </w:rPr>
        <w:t>視為一個審級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</w:t>
      </w:r>
      <w:r>
        <w:rPr>
          <w:w w:val="105"/>
          <w:sz w:val="25"/>
        </w:rPr>
        <w:t>依</w:t>
      </w:r>
      <w:r>
        <w:rPr>
          <w:w w:val="105"/>
          <w:sz w:val="24"/>
        </w:rPr>
        <w:t>舉輕以</w:t>
      </w:r>
      <w:r>
        <w:rPr>
          <w:w w:val="105"/>
          <w:sz w:val="25"/>
        </w:rPr>
        <w:t>明重的</w:t>
      </w:r>
      <w:r>
        <w:rPr>
          <w:w w:val="105"/>
          <w:sz w:val="24"/>
        </w:rPr>
        <w:t>法理，</w:t>
      </w:r>
      <w:r>
        <w:rPr>
          <w:w w:val="105"/>
          <w:sz w:val="25"/>
        </w:rPr>
        <w:t>則</w:t>
      </w:r>
      <w:r>
        <w:rPr>
          <w:w w:val="105"/>
          <w:sz w:val="24"/>
        </w:rPr>
        <w:t>再議、交付審判顯</w:t>
      </w:r>
      <w:r>
        <w:rPr>
          <w:w w:val="105"/>
          <w:sz w:val="25"/>
        </w:rPr>
        <w:t>然更</w:t>
      </w:r>
      <w:r>
        <w:rPr>
          <w:w w:val="105"/>
          <w:sz w:val="24"/>
        </w:rPr>
        <w:t>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複雜、</w:t>
      </w:r>
      <w:r>
        <w:rPr>
          <w:w w:val="105"/>
          <w:sz w:val="25"/>
        </w:rPr>
        <w:t>更</w:t>
      </w:r>
      <w:r>
        <w:rPr>
          <w:w w:val="105"/>
          <w:sz w:val="24"/>
        </w:rPr>
        <w:t>為</w:t>
      </w:r>
      <w:r>
        <w:rPr>
          <w:w w:val="105"/>
          <w:sz w:val="25"/>
        </w:rPr>
        <w:t>嚴重</w:t>
      </w:r>
      <w:r>
        <w:rPr>
          <w:w w:val="105"/>
          <w:sz w:val="24"/>
        </w:rPr>
        <w:t>。偵查及續行偵查涉及整個刑</w:t>
      </w:r>
      <w:r>
        <w:rPr>
          <w:w w:val="105"/>
          <w:sz w:val="25"/>
        </w:rPr>
        <w:t>案的證據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調查及事實認</w:t>
      </w:r>
      <w:r>
        <w:rPr>
          <w:w w:val="105"/>
          <w:sz w:val="25"/>
        </w:rPr>
        <w:t>定</w:t>
      </w:r>
      <w:r>
        <w:rPr>
          <w:w w:val="105"/>
          <w:sz w:val="24"/>
        </w:rPr>
        <w:t>，其</w:t>
      </w:r>
      <w:r>
        <w:rPr>
          <w:w w:val="105"/>
          <w:sz w:val="25"/>
        </w:rPr>
        <w:t>重</w:t>
      </w:r>
      <w:r>
        <w:rPr>
          <w:w w:val="105"/>
          <w:sz w:val="24"/>
        </w:rPr>
        <w:t>要性是</w:t>
      </w:r>
      <w:r>
        <w:rPr>
          <w:w w:val="105"/>
          <w:sz w:val="25"/>
        </w:rPr>
        <w:t>無</w:t>
      </w:r>
      <w:r>
        <w:rPr>
          <w:w w:val="105"/>
          <w:sz w:val="24"/>
        </w:rPr>
        <w:t>與倫</w:t>
      </w:r>
      <w:r>
        <w:rPr>
          <w:w w:val="105"/>
          <w:sz w:val="25"/>
        </w:rPr>
        <w:t>比的</w:t>
      </w:r>
      <w:r>
        <w:rPr>
          <w:w w:val="105"/>
          <w:sz w:val="24"/>
        </w:rPr>
        <w:t>。</w:t>
      </w:r>
      <w:r>
        <w:rPr>
          <w:w w:val="105"/>
          <w:sz w:val="25"/>
        </w:rPr>
        <w:t>而</w:t>
      </w:r>
      <w:r>
        <w:rPr>
          <w:w w:val="105"/>
          <w:sz w:val="24"/>
        </w:rPr>
        <w:t>在檢察官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實務運作上以及保訓會</w:t>
      </w:r>
      <w:r>
        <w:rPr>
          <w:w w:val="105"/>
          <w:sz w:val="25"/>
        </w:rPr>
        <w:t>的函</w:t>
      </w:r>
      <w:r>
        <w:rPr>
          <w:w w:val="105"/>
          <w:sz w:val="24"/>
        </w:rPr>
        <w:t>釋中，有所共識，都可</w:t>
      </w:r>
      <w:r>
        <w:rPr>
          <w:w w:val="105"/>
          <w:sz w:val="25"/>
        </w:rPr>
        <w:t>看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出偵查</w:t>
      </w:r>
      <w:r>
        <w:rPr>
          <w:w w:val="105"/>
          <w:sz w:val="25"/>
        </w:rPr>
        <w:t>的每</w:t>
      </w:r>
      <w:r>
        <w:rPr>
          <w:w w:val="105"/>
          <w:sz w:val="24"/>
        </w:rPr>
        <w:t>一階段在</w:t>
      </w:r>
      <w:r>
        <w:rPr>
          <w:w w:val="105"/>
          <w:sz w:val="25"/>
        </w:rPr>
        <w:t>重</w:t>
      </w:r>
      <w:r>
        <w:rPr>
          <w:w w:val="105"/>
          <w:sz w:val="24"/>
        </w:rPr>
        <w:t>要性上不下於一個審級。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在法制面，將第 </w:t>
      </w:r>
      <w:r>
        <w:rPr>
          <w:rFonts w:ascii="Times New Roman" w:eastAsia="Times New Roman"/>
          <w:w w:val="105"/>
          <w:sz w:val="17"/>
        </w:rPr>
        <w:t>14</w:t>
      </w:r>
      <w:r>
        <w:rPr>
          <w:rFonts w:ascii="Times New Roman" w:eastAsia="Times New Roman"/>
          <w:spacing w:val="39"/>
          <w:w w:val="105"/>
          <w:sz w:val="17"/>
        </w:rPr>
        <w:t> </w:t>
      </w:r>
      <w:r>
        <w:rPr>
          <w:w w:val="105"/>
          <w:sz w:val="25"/>
        </w:rPr>
        <w:t>條的</w:t>
      </w:r>
      <w:r>
        <w:rPr>
          <w:w w:val="105"/>
          <w:sz w:val="24"/>
        </w:rPr>
        <w:t>因公涉訟輔助放寬到偵查階段是</w:t>
      </w:r>
      <w:r>
        <w:rPr>
          <w:w w:val="105"/>
          <w:sz w:val="25"/>
        </w:rPr>
        <w:t>說</w:t>
      </w:r>
      <w:r>
        <w:rPr>
          <w:w w:val="105"/>
          <w:sz w:val="24"/>
        </w:rPr>
        <w:t>得</w:t>
      </w:r>
      <w:r>
        <w:rPr>
          <w:w w:val="105"/>
          <w:sz w:val="25"/>
        </w:rPr>
        <w:t>過去的</w:t>
      </w:r>
      <w:r>
        <w:rPr>
          <w:w w:val="105"/>
          <w:sz w:val="24"/>
        </w:rPr>
        <w:t>，但因為不</w:t>
      </w:r>
      <w:r>
        <w:rPr>
          <w:w w:val="105"/>
          <w:sz w:val="25"/>
        </w:rPr>
        <w:t>容</w:t>
      </w:r>
      <w:r>
        <w:rPr>
          <w:w w:val="105"/>
          <w:sz w:val="24"/>
        </w:rPr>
        <w:t>易有解釋</w:t>
      </w:r>
      <w:r>
        <w:rPr>
          <w:w w:val="105"/>
          <w:sz w:val="25"/>
        </w:rPr>
        <w:t>空</w:t>
      </w:r>
      <w:r>
        <w:rPr>
          <w:w w:val="105"/>
          <w:sz w:val="24"/>
        </w:rPr>
        <w:t>間，故可能</w:t>
      </w:r>
      <w:r>
        <w:rPr>
          <w:w w:val="105"/>
          <w:sz w:val="25"/>
        </w:rPr>
        <w:t>應</w:t>
      </w:r>
      <w:r>
        <w:rPr>
          <w:w w:val="105"/>
          <w:sz w:val="24"/>
        </w:rPr>
        <w:t>修正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</w:t>
      </w:r>
      <w:r>
        <w:rPr>
          <w:w w:val="105"/>
          <w:sz w:val="25"/>
        </w:rPr>
        <w:t>「每</w:t>
      </w:r>
      <w:r>
        <w:rPr>
          <w:w w:val="105"/>
          <w:sz w:val="24"/>
        </w:rPr>
        <w:t>一偵查程序</w:t>
      </w:r>
      <w:r>
        <w:rPr>
          <w:w w:val="105"/>
          <w:sz w:val="25"/>
        </w:rPr>
        <w:t>」</w:t>
      </w:r>
      <w:r>
        <w:rPr>
          <w:w w:val="105"/>
          <w:sz w:val="24"/>
        </w:rPr>
        <w:t>或</w:t>
      </w:r>
      <w:r>
        <w:rPr>
          <w:w w:val="105"/>
          <w:sz w:val="25"/>
        </w:rPr>
        <w:t>「每</w:t>
      </w:r>
      <w:r>
        <w:rPr>
          <w:w w:val="105"/>
          <w:sz w:val="24"/>
        </w:rPr>
        <w:t>一偵查階段</w:t>
      </w:r>
      <w:r>
        <w:rPr>
          <w:w w:val="105"/>
          <w:sz w:val="25"/>
        </w:rPr>
        <w:t>」這樣表明</w:t>
      </w:r>
      <w:r>
        <w:rPr>
          <w:w w:val="105"/>
          <w:sz w:val="24"/>
        </w:rPr>
        <w:t>出來，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當然</w:t>
      </w:r>
      <w:r>
        <w:rPr>
          <w:w w:val="105"/>
          <w:sz w:val="24"/>
        </w:rPr>
        <w:t>修法</w:t>
      </w:r>
      <w:r>
        <w:rPr>
          <w:w w:val="105"/>
          <w:sz w:val="25"/>
        </w:rPr>
        <w:t>的</w:t>
      </w:r>
      <w:r>
        <w:rPr>
          <w:w w:val="105"/>
          <w:sz w:val="24"/>
        </w:rPr>
        <w:t>理由</w:t>
      </w:r>
      <w:r>
        <w:rPr>
          <w:w w:val="105"/>
          <w:sz w:val="25"/>
        </w:rPr>
        <w:t>亦應</w:t>
      </w:r>
      <w:r>
        <w:rPr>
          <w:w w:val="105"/>
          <w:sz w:val="24"/>
        </w:rPr>
        <w:t>一</w:t>
      </w:r>
      <w:r>
        <w:rPr>
          <w:w w:val="105"/>
          <w:sz w:val="25"/>
        </w:rPr>
        <w:t>併敘明</w:t>
      </w:r>
      <w:r>
        <w:rPr>
          <w:w w:val="105"/>
          <w:sz w:val="24"/>
        </w:rPr>
        <w:t>。第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個關於</w:t>
      </w:r>
      <w:r>
        <w:rPr>
          <w:w w:val="105"/>
          <w:sz w:val="25"/>
        </w:rPr>
        <w:t>情</w:t>
      </w:r>
      <w:r>
        <w:rPr>
          <w:w w:val="105"/>
          <w:sz w:val="24"/>
        </w:rPr>
        <w:t>理方面，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在臺北</w:t>
      </w:r>
      <w:r>
        <w:rPr>
          <w:w w:val="105"/>
          <w:sz w:val="25"/>
        </w:rPr>
        <w:t>市政府</w:t>
      </w:r>
      <w:r>
        <w:rPr>
          <w:w w:val="105"/>
          <w:sz w:val="24"/>
        </w:rPr>
        <w:t>、文建會等單位</w:t>
      </w:r>
      <w:r>
        <w:rPr>
          <w:w w:val="105"/>
          <w:sz w:val="25"/>
        </w:rPr>
        <w:t>的</w:t>
      </w:r>
      <w:r>
        <w:rPr>
          <w:w w:val="105"/>
          <w:sz w:val="24"/>
        </w:rPr>
        <w:t>請釋</w:t>
      </w:r>
      <w:r>
        <w:rPr>
          <w:w w:val="105"/>
          <w:sz w:val="25"/>
        </w:rPr>
        <w:t>函</w:t>
      </w:r>
      <w:r>
        <w:rPr>
          <w:w w:val="105"/>
          <w:sz w:val="24"/>
        </w:rPr>
        <w:t>都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5"/>
        </w:rPr>
        <w:t>提</w:t>
      </w:r>
      <w:r>
        <w:rPr>
          <w:w w:val="105"/>
          <w:sz w:val="24"/>
        </w:rPr>
        <w:t>到，公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務人員在面對訴訟時所承</w:t>
      </w:r>
      <w:r>
        <w:rPr>
          <w:w w:val="105"/>
          <w:sz w:val="25"/>
        </w:rPr>
        <w:t>受的壓力</w:t>
      </w:r>
      <w:r>
        <w:rPr>
          <w:w w:val="105"/>
          <w:sz w:val="24"/>
        </w:rPr>
        <w:t>和</w:t>
      </w:r>
      <w:r>
        <w:rPr>
          <w:w w:val="105"/>
          <w:sz w:val="25"/>
        </w:rPr>
        <w:t>擔</w:t>
      </w:r>
      <w:r>
        <w:rPr>
          <w:w w:val="105"/>
          <w:sz w:val="24"/>
        </w:rPr>
        <w:t>憂是</w:t>
      </w:r>
      <w:r>
        <w:rPr>
          <w:w w:val="105"/>
          <w:sz w:val="25"/>
        </w:rPr>
        <w:t>很</w:t>
      </w:r>
      <w:r>
        <w:rPr>
          <w:w w:val="105"/>
          <w:sz w:val="24"/>
        </w:rPr>
        <w:t>大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讓</w:t>
      </w:r>
      <w:r>
        <w:rPr>
          <w:w w:val="105"/>
          <w:sz w:val="25"/>
        </w:rPr>
        <w:t>他們自己去</w:t>
      </w:r>
      <w:r>
        <w:rPr>
          <w:w w:val="105"/>
          <w:sz w:val="24"/>
        </w:rPr>
        <w:t>承</w:t>
      </w:r>
      <w:r>
        <w:rPr>
          <w:w w:val="105"/>
          <w:sz w:val="25"/>
        </w:rPr>
        <w:t>受</w:t>
      </w:r>
      <w:r>
        <w:rPr>
          <w:w w:val="105"/>
          <w:sz w:val="24"/>
        </w:rPr>
        <w:t>是有些不公</w:t>
      </w:r>
      <w:r>
        <w:rPr>
          <w:w w:val="105"/>
          <w:sz w:val="25"/>
        </w:rPr>
        <w:t>平</w:t>
      </w:r>
      <w:r>
        <w:rPr>
          <w:w w:val="105"/>
          <w:sz w:val="24"/>
        </w:rPr>
        <w:t>。但在實務運作上，如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果獲</w:t>
      </w:r>
      <w:r>
        <w:rPr>
          <w:w w:val="105"/>
          <w:sz w:val="24"/>
        </w:rPr>
        <w:t>得不起訴處分，或聲請再議</w:t>
      </w:r>
      <w:r>
        <w:rPr>
          <w:w w:val="105"/>
          <w:sz w:val="25"/>
        </w:rPr>
        <w:t>被裁定駁</w:t>
      </w:r>
      <w:r>
        <w:rPr>
          <w:w w:val="105"/>
          <w:sz w:val="24"/>
        </w:rPr>
        <w:t>回，</w:t>
      </w:r>
      <w:r>
        <w:rPr>
          <w:w w:val="105"/>
          <w:sz w:val="25"/>
        </w:rPr>
        <w:t>則</w:t>
      </w:r>
      <w:r>
        <w:rPr>
          <w:w w:val="105"/>
          <w:sz w:val="24"/>
        </w:rPr>
        <w:t>整個</w:t>
      </w:r>
      <w:r>
        <w:rPr>
          <w:w w:val="105"/>
          <w:sz w:val="25"/>
        </w:rPr>
        <w:t>案</w:t>
      </w:r>
      <w:r>
        <w:rPr>
          <w:spacing w:val="1"/>
          <w:w w:val="105"/>
          <w:sz w:val="25"/>
        </w:rPr>
        <w:t> </w:t>
      </w:r>
      <w:r>
        <w:rPr>
          <w:spacing w:val="-2"/>
          <w:w w:val="105"/>
          <w:sz w:val="25"/>
        </w:rPr>
        <w:t>件就結</w:t>
      </w:r>
      <w:r>
        <w:rPr>
          <w:spacing w:val="-2"/>
          <w:w w:val="105"/>
          <w:sz w:val="24"/>
        </w:rPr>
        <w:t>束</w:t>
      </w:r>
      <w:r>
        <w:rPr>
          <w:spacing w:val="-2"/>
          <w:w w:val="105"/>
          <w:sz w:val="25"/>
        </w:rPr>
        <w:t>了</w:t>
      </w:r>
      <w:r>
        <w:rPr>
          <w:spacing w:val="-2"/>
          <w:w w:val="105"/>
          <w:sz w:val="24"/>
        </w:rPr>
        <w:t>，</w:t>
      </w:r>
      <w:r>
        <w:rPr>
          <w:spacing w:val="-2"/>
          <w:w w:val="105"/>
          <w:sz w:val="25"/>
        </w:rPr>
        <w:t>便無</w:t>
      </w:r>
      <w:r>
        <w:rPr>
          <w:spacing w:val="-2"/>
          <w:w w:val="105"/>
          <w:sz w:val="24"/>
        </w:rPr>
        <w:t>所</w:t>
      </w:r>
      <w:r>
        <w:rPr>
          <w:spacing w:val="-1"/>
          <w:w w:val="105"/>
          <w:sz w:val="25"/>
        </w:rPr>
        <w:t>謂</w:t>
      </w:r>
      <w:r>
        <w:rPr>
          <w:spacing w:val="-1"/>
          <w:w w:val="105"/>
          <w:sz w:val="24"/>
        </w:rPr>
        <w:t>三級三審。以國</w:t>
      </w:r>
      <w:r>
        <w:rPr>
          <w:spacing w:val="-1"/>
          <w:w w:val="105"/>
          <w:sz w:val="25"/>
        </w:rPr>
        <w:t>家財政負擔而言</w:t>
      </w:r>
      <w:r>
        <w:rPr>
          <w:spacing w:val="-1"/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當然最好也</w:t>
      </w:r>
      <w:r>
        <w:rPr>
          <w:w w:val="105"/>
          <w:sz w:val="24"/>
        </w:rPr>
        <w:t>是在偵查階段</w:t>
      </w:r>
      <w:r>
        <w:rPr>
          <w:w w:val="105"/>
          <w:sz w:val="25"/>
        </w:rPr>
        <w:t>就</w:t>
      </w:r>
      <w:r>
        <w:rPr>
          <w:w w:val="105"/>
          <w:sz w:val="24"/>
        </w:rPr>
        <w:t>給予輔助，讓</w:t>
      </w:r>
      <w:r>
        <w:rPr>
          <w:w w:val="105"/>
          <w:sz w:val="25"/>
        </w:rPr>
        <w:t>案件</w:t>
      </w:r>
      <w:r>
        <w:rPr>
          <w:w w:val="105"/>
          <w:sz w:val="24"/>
        </w:rPr>
        <w:t>儘早</w:t>
      </w:r>
      <w:r>
        <w:rPr>
          <w:w w:val="105"/>
          <w:sz w:val="25"/>
        </w:rPr>
        <w:t>結</w:t>
      </w:r>
      <w:r>
        <w:rPr>
          <w:w w:val="105"/>
          <w:sz w:val="24"/>
        </w:rPr>
        <w:t>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為上。因為起訴後、</w:t>
      </w:r>
      <w:r>
        <w:rPr>
          <w:w w:val="105"/>
          <w:sz w:val="25"/>
        </w:rPr>
        <w:t>尤</w:t>
      </w:r>
      <w:r>
        <w:rPr>
          <w:w w:val="105"/>
          <w:sz w:val="24"/>
        </w:rPr>
        <w:t>其是涉及</w:t>
      </w:r>
      <w:r>
        <w:rPr>
          <w:w w:val="105"/>
          <w:sz w:val="25"/>
        </w:rPr>
        <w:t>貪瀆這類的案件</w:t>
      </w:r>
      <w:r>
        <w:rPr>
          <w:w w:val="105"/>
          <w:sz w:val="24"/>
        </w:rPr>
        <w:t>，除非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一審</w:t>
      </w:r>
      <w:r>
        <w:rPr>
          <w:w w:val="105"/>
          <w:sz w:val="25"/>
        </w:rPr>
        <w:t>就獲</w:t>
      </w:r>
      <w:r>
        <w:rPr>
          <w:w w:val="105"/>
          <w:sz w:val="24"/>
        </w:rPr>
        <w:t>判</w:t>
      </w:r>
      <w:r>
        <w:rPr>
          <w:w w:val="105"/>
          <w:sz w:val="25"/>
        </w:rPr>
        <w:t>無罪且</w:t>
      </w:r>
      <w:r>
        <w:rPr>
          <w:w w:val="105"/>
          <w:sz w:val="24"/>
        </w:rPr>
        <w:t>未再上訴，否</w:t>
      </w:r>
      <w:r>
        <w:rPr>
          <w:w w:val="105"/>
          <w:sz w:val="25"/>
        </w:rPr>
        <w:t>則</w:t>
      </w:r>
      <w:r>
        <w:rPr>
          <w:w w:val="105"/>
          <w:sz w:val="24"/>
        </w:rPr>
        <w:t>經</w:t>
      </w:r>
      <w:r>
        <w:rPr>
          <w:w w:val="105"/>
          <w:sz w:val="25"/>
        </w:rPr>
        <w:t>常</w:t>
      </w:r>
      <w:r>
        <w:rPr>
          <w:w w:val="105"/>
          <w:sz w:val="24"/>
        </w:rPr>
        <w:t>都會一直反覆程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17"/>
        </w:rPr>
      </w:pPr>
      <w:r>
        <w:rPr>
          <w:w w:val="105"/>
          <w:sz w:val="24"/>
        </w:rPr>
        <w:t>序到</w:t>
      </w:r>
      <w:r>
        <w:rPr>
          <w:w w:val="105"/>
          <w:sz w:val="23"/>
        </w:rPr>
        <w:t>三</w:t>
      </w:r>
      <w:r>
        <w:rPr>
          <w:w w:val="105"/>
          <w:sz w:val="24"/>
        </w:rPr>
        <w:t>級</w:t>
      </w:r>
      <w:r>
        <w:rPr>
          <w:w w:val="105"/>
          <w:sz w:val="23"/>
        </w:rPr>
        <w:t>三</w:t>
      </w:r>
      <w:r>
        <w:rPr>
          <w:w w:val="105"/>
          <w:sz w:val="24"/>
        </w:rPr>
        <w:t>審</w:t>
      </w:r>
      <w:r>
        <w:rPr>
          <w:w w:val="105"/>
          <w:sz w:val="25"/>
        </w:rPr>
        <w:t>完</w:t>
      </w:r>
      <w:r>
        <w:rPr>
          <w:w w:val="105"/>
          <w:sz w:val="23"/>
        </w:rPr>
        <w:t>畢</w:t>
      </w:r>
      <w:r>
        <w:rPr>
          <w:w w:val="105"/>
          <w:sz w:val="24"/>
        </w:rPr>
        <w:t>，因為如</w:t>
      </w:r>
      <w:r>
        <w:rPr>
          <w:w w:val="105"/>
          <w:sz w:val="23"/>
        </w:rPr>
        <w:t>林</w:t>
      </w:r>
      <w:r>
        <w:rPr>
          <w:w w:val="105"/>
          <w:sz w:val="24"/>
        </w:rPr>
        <w:t>檢察官所</w:t>
      </w:r>
      <w:r>
        <w:rPr>
          <w:w w:val="105"/>
          <w:sz w:val="25"/>
        </w:rPr>
        <w:t>述</w:t>
      </w:r>
      <w:r>
        <w:rPr>
          <w:w w:val="105"/>
          <w:sz w:val="24"/>
        </w:rPr>
        <w:t>，</w:t>
      </w:r>
      <w:r>
        <w:rPr>
          <w:w w:val="105"/>
          <w:sz w:val="23"/>
        </w:rPr>
        <w:t>承</w:t>
      </w:r>
      <w:r>
        <w:rPr>
          <w:w w:val="105"/>
          <w:sz w:val="24"/>
        </w:rPr>
        <w:t>辦檢察官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依職</w:t>
      </w:r>
      <w:r>
        <w:rPr>
          <w:w w:val="105"/>
          <w:sz w:val="24"/>
        </w:rPr>
        <w:t>權有</w:t>
      </w:r>
      <w:r>
        <w:rPr>
          <w:w w:val="105"/>
          <w:sz w:val="25"/>
        </w:rPr>
        <w:t>提</w:t>
      </w:r>
      <w:r>
        <w:rPr>
          <w:w w:val="105"/>
          <w:sz w:val="24"/>
        </w:rPr>
        <w:t>起再議之</w:t>
      </w:r>
      <w:r>
        <w:rPr>
          <w:w w:val="105"/>
          <w:sz w:val="25"/>
        </w:rPr>
        <w:t>責</w:t>
      </w:r>
      <w:r>
        <w:rPr>
          <w:w w:val="105"/>
          <w:sz w:val="24"/>
        </w:rPr>
        <w:t>任，因此</w:t>
      </w:r>
      <w:r>
        <w:rPr>
          <w:w w:val="105"/>
          <w:sz w:val="23"/>
        </w:rPr>
        <w:t>整</w:t>
      </w:r>
      <w:r>
        <w:rPr>
          <w:w w:val="105"/>
          <w:sz w:val="24"/>
        </w:rPr>
        <w:t>個審判</w:t>
      </w:r>
      <w:r>
        <w:rPr>
          <w:w w:val="105"/>
          <w:sz w:val="25"/>
        </w:rPr>
        <w:t>過</w:t>
      </w:r>
      <w:r>
        <w:rPr>
          <w:w w:val="105"/>
          <w:sz w:val="24"/>
        </w:rPr>
        <w:t>程不</w:t>
      </w:r>
      <w:r>
        <w:rPr>
          <w:w w:val="105"/>
          <w:sz w:val="25"/>
        </w:rPr>
        <w:t>僅曠</w:t>
      </w:r>
      <w:r>
        <w:rPr>
          <w:w w:val="105"/>
          <w:sz w:val="24"/>
        </w:rPr>
        <w:t>日</w:t>
      </w:r>
      <w:r>
        <w:rPr>
          <w:w w:val="105"/>
          <w:sz w:val="25"/>
        </w:rPr>
        <w:t>廢</w:t>
      </w:r>
      <w:r>
        <w:rPr>
          <w:w w:val="105"/>
          <w:sz w:val="24"/>
        </w:rPr>
        <w:t>時又</w:t>
      </w:r>
      <w:r>
        <w:rPr>
          <w:w w:val="105"/>
          <w:sz w:val="23"/>
        </w:rPr>
        <w:t>耗</w:t>
      </w:r>
      <w:r>
        <w:rPr>
          <w:w w:val="105"/>
          <w:sz w:val="24"/>
        </w:rPr>
        <w:t>費</w:t>
      </w:r>
      <w:r>
        <w:rPr>
          <w:w w:val="105"/>
          <w:sz w:val="25"/>
        </w:rPr>
        <w:t>資源</w:t>
      </w:r>
      <w:r>
        <w:rPr>
          <w:w w:val="105"/>
          <w:sz w:val="24"/>
        </w:rPr>
        <w:t>。</w:t>
      </w:r>
      <w:r>
        <w:rPr>
          <w:w w:val="105"/>
          <w:sz w:val="25"/>
        </w:rPr>
        <w:t>若</w:t>
      </w:r>
      <w:r>
        <w:rPr>
          <w:w w:val="105"/>
          <w:sz w:val="24"/>
        </w:rPr>
        <w:t>能在偵查階段給予適</w:t>
      </w:r>
      <w:r>
        <w:rPr>
          <w:w w:val="105"/>
          <w:sz w:val="25"/>
        </w:rPr>
        <w:t>當的</w:t>
      </w:r>
      <w:r>
        <w:rPr>
          <w:w w:val="105"/>
          <w:sz w:val="24"/>
        </w:rPr>
        <w:t>輔助，</w:t>
      </w:r>
      <w:r>
        <w:rPr>
          <w:w w:val="105"/>
          <w:sz w:val="25"/>
        </w:rPr>
        <w:t>獲</w:t>
      </w:r>
      <w:r>
        <w:rPr>
          <w:spacing w:val="15"/>
          <w:w w:val="105"/>
          <w:sz w:val="24"/>
        </w:rPr>
        <w:t>得不起訴處分</w:t>
      </w:r>
      <w:r>
        <w:rPr>
          <w:spacing w:val="16"/>
          <w:w w:val="105"/>
          <w:sz w:val="25"/>
        </w:rPr>
        <w:t>的</w:t>
      </w:r>
      <w:r>
        <w:rPr>
          <w:spacing w:val="14"/>
          <w:w w:val="105"/>
          <w:sz w:val="24"/>
        </w:rPr>
        <w:t>機</w:t>
      </w:r>
      <w:r>
        <w:rPr>
          <w:spacing w:val="16"/>
          <w:w w:val="105"/>
          <w:sz w:val="23"/>
        </w:rPr>
        <w:t>率</w:t>
      </w:r>
      <w:r>
        <w:rPr>
          <w:spacing w:val="15"/>
          <w:w w:val="105"/>
          <w:sz w:val="25"/>
        </w:rPr>
        <w:t>就比</w:t>
      </w:r>
      <w:r>
        <w:rPr>
          <w:spacing w:val="14"/>
          <w:w w:val="105"/>
          <w:sz w:val="23"/>
        </w:rPr>
        <w:t>較</w:t>
      </w:r>
      <w:r>
        <w:rPr>
          <w:spacing w:val="15"/>
          <w:w w:val="105"/>
          <w:sz w:val="24"/>
        </w:rPr>
        <w:t>大，不</w:t>
      </w:r>
      <w:r>
        <w:rPr>
          <w:spacing w:val="14"/>
          <w:w w:val="105"/>
          <w:sz w:val="25"/>
        </w:rPr>
        <w:t>僅</w:t>
      </w:r>
      <w:r>
        <w:rPr>
          <w:spacing w:val="15"/>
          <w:w w:val="105"/>
          <w:sz w:val="24"/>
        </w:rPr>
        <w:t>可讓</w:t>
      </w:r>
      <w:r>
        <w:rPr>
          <w:spacing w:val="15"/>
          <w:w w:val="105"/>
          <w:sz w:val="25"/>
        </w:rPr>
        <w:t>案件提</w:t>
      </w:r>
      <w:r>
        <w:rPr>
          <w:spacing w:val="16"/>
          <w:w w:val="105"/>
          <w:sz w:val="23"/>
        </w:rPr>
        <w:t>早</w:t>
      </w:r>
      <w:r>
        <w:rPr>
          <w:w w:val="105"/>
          <w:sz w:val="25"/>
        </w:rPr>
        <w:t>結</w:t>
      </w:r>
      <w:r>
        <w:rPr>
          <w:w w:val="105"/>
          <w:sz w:val="23"/>
        </w:rPr>
        <w:t>束</w:t>
      </w:r>
      <w:r>
        <w:rPr>
          <w:w w:val="105"/>
          <w:sz w:val="24"/>
        </w:rPr>
        <w:t>，</w:t>
      </w:r>
      <w:r>
        <w:rPr>
          <w:w w:val="105"/>
          <w:sz w:val="25"/>
        </w:rPr>
        <w:t>也</w:t>
      </w:r>
      <w:r>
        <w:rPr>
          <w:w w:val="105"/>
          <w:sz w:val="24"/>
        </w:rPr>
        <w:t>不用進入審判程序，對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事人或國</w:t>
      </w:r>
      <w:r>
        <w:rPr>
          <w:w w:val="105"/>
          <w:sz w:val="25"/>
        </w:rPr>
        <w:t>家財政</w:t>
      </w:r>
      <w:r>
        <w:rPr>
          <w:w w:val="105"/>
          <w:sz w:val="24"/>
        </w:rPr>
        <w:t>都有正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面</w:t>
      </w:r>
      <w:r>
        <w:rPr>
          <w:w w:val="105"/>
          <w:sz w:val="25"/>
        </w:rPr>
        <w:t>的</w:t>
      </w:r>
      <w:r>
        <w:rPr>
          <w:w w:val="105"/>
          <w:sz w:val="23"/>
        </w:rPr>
        <w:t>效</w:t>
      </w:r>
      <w:r>
        <w:rPr>
          <w:w w:val="105"/>
          <w:sz w:val="25"/>
        </w:rPr>
        <w:t>果</w:t>
      </w:r>
      <w:r>
        <w:rPr>
          <w:w w:val="105"/>
          <w:sz w:val="24"/>
        </w:rPr>
        <w:t>。</w:t>
      </w:r>
      <w:r>
        <w:rPr>
          <w:w w:val="105"/>
          <w:sz w:val="25"/>
        </w:rPr>
        <w:t>當然</w:t>
      </w:r>
      <w:r>
        <w:rPr>
          <w:spacing w:val="7"/>
          <w:w w:val="105"/>
          <w:sz w:val="24"/>
        </w:rPr>
        <w:t>，涉訟輔助辦法第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15"/>
          <w:w w:val="105"/>
          <w:sz w:val="17"/>
        </w:rPr>
        <w:t> </w:t>
      </w:r>
      <w:r>
        <w:rPr>
          <w:w w:val="105"/>
          <w:sz w:val="25"/>
        </w:rPr>
        <w:t>條的</w:t>
      </w:r>
      <w:r>
        <w:rPr>
          <w:w w:val="105"/>
          <w:sz w:val="24"/>
        </w:rPr>
        <w:t>部分是有再檢</w:t>
      </w:r>
      <w:r>
        <w:rPr>
          <w:w w:val="105"/>
          <w:sz w:val="23"/>
        </w:rPr>
        <w:t>討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要，例如公務人員作為告訴人或</w:t>
      </w:r>
      <w:r>
        <w:rPr>
          <w:w w:val="105"/>
          <w:sz w:val="25"/>
        </w:rPr>
        <w:t>自</w:t>
      </w:r>
      <w:r>
        <w:rPr>
          <w:w w:val="105"/>
          <w:sz w:val="24"/>
        </w:rPr>
        <w:t>訴人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是否</w:t>
      </w:r>
      <w:r>
        <w:rPr>
          <w:w w:val="105"/>
          <w:sz w:val="25"/>
        </w:rPr>
        <w:t>也應</w:t>
      </w:r>
      <w:r>
        <w:rPr>
          <w:w w:val="105"/>
          <w:sz w:val="24"/>
        </w:rPr>
        <w:t>一體適用予以輔助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部分。</w:t>
      </w:r>
      <w:r>
        <w:rPr>
          <w:w w:val="105"/>
          <w:sz w:val="23"/>
        </w:rPr>
        <w:t>那</w:t>
      </w:r>
      <w:r>
        <w:rPr>
          <w:w w:val="105"/>
          <w:sz w:val="25"/>
        </w:rPr>
        <w:t>就</w:t>
      </w:r>
      <w:r>
        <w:rPr>
          <w:w w:val="105"/>
          <w:sz w:val="24"/>
        </w:rPr>
        <w:t>是第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個問題</w:t>
      </w:r>
      <w:r>
        <w:rPr>
          <w:w w:val="110"/>
          <w:sz w:val="25"/>
        </w:rPr>
        <w:t>的範圍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line="367" w:lineRule="auto" w:before="180"/>
        <w:ind w:left="241" w:right="416" w:firstLine="519"/>
        <w:jc w:val="both"/>
        <w:rPr>
          <w:sz w:val="25"/>
        </w:rPr>
      </w:pPr>
      <w:r>
        <w:rPr>
          <w:w w:val="105"/>
          <w:sz w:val="24"/>
        </w:rPr>
        <w:t>在現行法制之下，對於偵查階段</w:t>
      </w:r>
      <w:r>
        <w:rPr>
          <w:w w:val="105"/>
          <w:sz w:val="25"/>
        </w:rPr>
        <w:t>若無</w:t>
      </w:r>
      <w:r>
        <w:rPr>
          <w:w w:val="105"/>
          <w:sz w:val="24"/>
        </w:rPr>
        <w:t>法</w:t>
      </w:r>
      <w:r>
        <w:rPr>
          <w:w w:val="105"/>
          <w:sz w:val="25"/>
        </w:rPr>
        <w:t>透過</w:t>
      </w:r>
      <w:r>
        <w:rPr>
          <w:w w:val="105"/>
          <w:sz w:val="24"/>
        </w:rPr>
        <w:t>解釋</w:t>
      </w:r>
      <w:r>
        <w:rPr>
          <w:w w:val="105"/>
          <w:sz w:val="25"/>
        </w:rPr>
        <w:t>的</w:t>
      </w:r>
      <w:r>
        <w:rPr>
          <w:w w:val="105"/>
          <w:sz w:val="24"/>
        </w:rPr>
        <w:t>方式擴大適用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應該</w:t>
      </w:r>
      <w:r>
        <w:rPr>
          <w:w w:val="105"/>
          <w:sz w:val="24"/>
        </w:rPr>
        <w:t>修法，</w:t>
      </w:r>
      <w:r>
        <w:rPr>
          <w:w w:val="105"/>
          <w:sz w:val="25"/>
        </w:rPr>
        <w:t>就</w:t>
      </w:r>
      <w:r>
        <w:rPr>
          <w:w w:val="105"/>
          <w:sz w:val="24"/>
        </w:rPr>
        <w:t>是修正為</w:t>
      </w:r>
      <w:r>
        <w:rPr>
          <w:w w:val="105"/>
          <w:sz w:val="25"/>
        </w:rPr>
        <w:t>「每</w:t>
      </w:r>
      <w:r>
        <w:rPr>
          <w:w w:val="105"/>
          <w:sz w:val="24"/>
        </w:rPr>
        <w:t>一偵查階段</w:t>
      </w:r>
      <w:r>
        <w:rPr>
          <w:spacing w:val="-121"/>
          <w:w w:val="105"/>
          <w:sz w:val="25"/>
        </w:rPr>
        <w:t>」</w:t>
      </w:r>
      <w:r>
        <w:rPr>
          <w:spacing w:val="-121"/>
          <w:w w:val="105"/>
          <w:sz w:val="24"/>
        </w:rPr>
        <w:t>、</w:t>
      </w:r>
      <w:r>
        <w:rPr>
          <w:w w:val="105"/>
          <w:sz w:val="25"/>
        </w:rPr>
        <w:t>「每</w:t>
      </w:r>
      <w:r>
        <w:rPr>
          <w:w w:val="105"/>
          <w:sz w:val="24"/>
        </w:rPr>
        <w:t>一偵查程序</w:t>
      </w:r>
      <w:r>
        <w:rPr>
          <w:spacing w:val="-121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這樣就</w:t>
      </w:r>
      <w:r>
        <w:rPr>
          <w:w w:val="105"/>
          <w:sz w:val="24"/>
        </w:rPr>
        <w:t>能</w:t>
      </w:r>
      <w:r>
        <w:rPr>
          <w:w w:val="105"/>
          <w:sz w:val="25"/>
        </w:rPr>
        <w:t>依</w:t>
      </w:r>
      <w:r>
        <w:rPr>
          <w:w w:val="105"/>
          <w:sz w:val="24"/>
        </w:rPr>
        <w:t>法予以輔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助，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</w:t>
      </w:r>
      <w:r>
        <w:rPr>
          <w:w w:val="105"/>
          <w:sz w:val="25"/>
        </w:rPr>
        <w:t>的見</w:t>
      </w:r>
      <w:r>
        <w:rPr>
          <w:w w:val="105"/>
          <w:sz w:val="24"/>
        </w:rPr>
        <w:t>解。但是對於</w:t>
      </w:r>
      <w:r>
        <w:rPr>
          <w:w w:val="105"/>
          <w:sz w:val="25"/>
        </w:rPr>
        <w:t>剛剛</w:t>
      </w:r>
      <w:r>
        <w:rPr>
          <w:w w:val="105"/>
          <w:sz w:val="24"/>
        </w:rPr>
        <w:t>檢察官</w:t>
      </w:r>
      <w:r>
        <w:rPr>
          <w:w w:val="105"/>
          <w:sz w:val="25"/>
        </w:rPr>
        <w:t>的意見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我</w:t>
      </w:r>
      <w:r>
        <w:rPr>
          <w:w w:val="105"/>
          <w:sz w:val="24"/>
        </w:rPr>
        <w:t>有一些回</w:t>
      </w:r>
      <w:r>
        <w:rPr>
          <w:w w:val="105"/>
          <w:sz w:val="25"/>
        </w:rPr>
        <w:t>應</w:t>
      </w:r>
      <w:r>
        <w:rPr>
          <w:w w:val="105"/>
          <w:sz w:val="24"/>
        </w:rPr>
        <w:t>：所</w:t>
      </w:r>
      <w:r>
        <w:rPr>
          <w:w w:val="105"/>
          <w:sz w:val="25"/>
        </w:rPr>
        <w:t>謂「</w:t>
      </w:r>
      <w:r>
        <w:rPr>
          <w:w w:val="105"/>
          <w:sz w:val="24"/>
        </w:rPr>
        <w:t>再議階段不</w:t>
      </w:r>
      <w:r>
        <w:rPr>
          <w:w w:val="105"/>
          <w:sz w:val="25"/>
        </w:rPr>
        <w:t>需</w:t>
      </w:r>
      <w:r>
        <w:rPr>
          <w:w w:val="105"/>
          <w:sz w:val="24"/>
        </w:rPr>
        <w:t>要</w:t>
      </w:r>
      <w:r>
        <w:rPr>
          <w:w w:val="105"/>
          <w:sz w:val="25"/>
        </w:rPr>
        <w:t>代</w:t>
      </w:r>
      <w:r>
        <w:rPr>
          <w:w w:val="105"/>
          <w:sz w:val="24"/>
        </w:rPr>
        <w:t>理人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3"/>
        </w:rPr>
        <w:t>那</w:t>
      </w:r>
      <w:r>
        <w:rPr>
          <w:w w:val="105"/>
          <w:sz w:val="24"/>
        </w:rPr>
        <w:t>是作為告訴人時不</w:t>
      </w:r>
      <w:r>
        <w:rPr>
          <w:w w:val="105"/>
          <w:sz w:val="25"/>
        </w:rPr>
        <w:t>需</w:t>
      </w:r>
      <w:r>
        <w:rPr>
          <w:w w:val="105"/>
          <w:sz w:val="24"/>
        </w:rPr>
        <w:t>要，但是在公務人員作為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</w:t>
      </w:r>
      <w:r>
        <w:rPr>
          <w:w w:val="105"/>
          <w:sz w:val="25"/>
        </w:rPr>
        <w:t>嫌疑</w:t>
      </w:r>
      <w:r>
        <w:rPr>
          <w:w w:val="105"/>
          <w:sz w:val="24"/>
        </w:rPr>
        <w:t>人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</w:t>
      </w:r>
      <w:r>
        <w:rPr>
          <w:w w:val="105"/>
          <w:sz w:val="25"/>
        </w:rPr>
        <w:t>代</w:t>
      </w:r>
      <w:r>
        <w:rPr>
          <w:w w:val="105"/>
          <w:sz w:val="24"/>
        </w:rPr>
        <w:t>理人</w:t>
      </w:r>
      <w:r>
        <w:rPr>
          <w:w w:val="105"/>
          <w:sz w:val="23"/>
        </w:rPr>
        <w:t>仍</w:t>
      </w:r>
      <w:r>
        <w:rPr>
          <w:w w:val="105"/>
          <w:sz w:val="25"/>
        </w:rPr>
        <w:t>然</w:t>
      </w:r>
      <w:r>
        <w:rPr>
          <w:w w:val="105"/>
          <w:sz w:val="24"/>
        </w:rPr>
        <w:t>是</w:t>
      </w:r>
      <w:r>
        <w:rPr>
          <w:w w:val="105"/>
          <w:sz w:val="25"/>
        </w:rPr>
        <w:t>必須的</w:t>
      </w:r>
      <w:r>
        <w:rPr>
          <w:w w:val="105"/>
          <w:sz w:val="24"/>
        </w:rPr>
        <w:t>。因為在</w:t>
      </w:r>
      <w:r>
        <w:rPr>
          <w:w w:val="105"/>
          <w:sz w:val="25"/>
        </w:rPr>
        <w:t>這</w:t>
      </w:r>
      <w:r>
        <w:rPr>
          <w:w w:val="105"/>
          <w:sz w:val="24"/>
        </w:rPr>
        <w:t>個程序下，不論是檢察官</w:t>
      </w:r>
      <w:r>
        <w:rPr>
          <w:w w:val="105"/>
          <w:sz w:val="25"/>
        </w:rPr>
        <w:t>必須</w:t>
      </w:r>
      <w:r>
        <w:rPr>
          <w:w w:val="105"/>
          <w:sz w:val="24"/>
        </w:rPr>
        <w:t>聲請再議、或</w:t>
      </w:r>
      <w:r>
        <w:rPr>
          <w:w w:val="105"/>
          <w:sz w:val="23"/>
        </w:rPr>
        <w:t>者</w:t>
      </w:r>
      <w:r>
        <w:rPr>
          <w:w w:val="105"/>
          <w:sz w:val="24"/>
        </w:rPr>
        <w:t>是</w:t>
      </w:r>
      <w:r>
        <w:rPr>
          <w:w w:val="105"/>
          <w:sz w:val="25"/>
        </w:rPr>
        <w:t>被害</w:t>
      </w:r>
      <w:r>
        <w:rPr>
          <w:w w:val="105"/>
          <w:sz w:val="24"/>
        </w:rPr>
        <w:t>人</w:t>
      </w:r>
      <w:r>
        <w:rPr>
          <w:w w:val="105"/>
          <w:sz w:val="25"/>
        </w:rPr>
        <w:t>提</w:t>
      </w:r>
      <w:r>
        <w:rPr>
          <w:w w:val="105"/>
          <w:sz w:val="24"/>
        </w:rPr>
        <w:t>起再議，</w:t>
      </w:r>
      <w:r>
        <w:rPr>
          <w:w w:val="105"/>
          <w:sz w:val="25"/>
        </w:rPr>
        <w:t>就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會決</w:t>
      </w:r>
      <w:r>
        <w:rPr>
          <w:w w:val="105"/>
          <w:sz w:val="25"/>
        </w:rPr>
        <w:t>定</w:t>
      </w:r>
      <w:r>
        <w:rPr>
          <w:w w:val="105"/>
          <w:sz w:val="24"/>
        </w:rPr>
        <w:t>是否發</w:t>
      </w:r>
      <w:r>
        <w:rPr>
          <w:w w:val="105"/>
          <w:sz w:val="25"/>
        </w:rPr>
        <w:t>還</w:t>
      </w:r>
      <w:r>
        <w:rPr>
          <w:w w:val="105"/>
          <w:sz w:val="24"/>
        </w:rPr>
        <w:t>續行偵查或</w:t>
      </w:r>
      <w:r>
        <w:rPr>
          <w:w w:val="105"/>
          <w:sz w:val="25"/>
        </w:rPr>
        <w:t>駁</w:t>
      </w:r>
      <w:r>
        <w:rPr>
          <w:w w:val="105"/>
          <w:sz w:val="24"/>
        </w:rPr>
        <w:t>回再議聲請，其</w:t>
      </w:r>
      <w:r>
        <w:rPr>
          <w:w w:val="105"/>
          <w:sz w:val="25"/>
        </w:rPr>
        <w:t>結果就完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全</w:t>
      </w:r>
      <w:r>
        <w:rPr>
          <w:w w:val="105"/>
          <w:sz w:val="24"/>
        </w:rPr>
        <w:t>不同，</w:t>
      </w:r>
      <w:r>
        <w:rPr>
          <w:w w:val="105"/>
          <w:sz w:val="25"/>
        </w:rPr>
        <w:t>且</w:t>
      </w:r>
      <w:r>
        <w:rPr>
          <w:w w:val="105"/>
          <w:sz w:val="24"/>
        </w:rPr>
        <w:t>有</w:t>
      </w:r>
      <w:r>
        <w:rPr>
          <w:w w:val="105"/>
          <w:sz w:val="25"/>
        </w:rPr>
        <w:t>開</w:t>
      </w:r>
      <w:r>
        <w:rPr>
          <w:w w:val="105"/>
          <w:sz w:val="23"/>
        </w:rPr>
        <w:t>庭</w:t>
      </w:r>
      <w:r>
        <w:rPr>
          <w:w w:val="105"/>
          <w:sz w:val="24"/>
        </w:rPr>
        <w:t>可能。因此，</w:t>
      </w:r>
      <w:r>
        <w:rPr>
          <w:w w:val="105"/>
          <w:sz w:val="25"/>
        </w:rPr>
        <w:t>這</w:t>
      </w:r>
      <w:r>
        <w:rPr>
          <w:w w:val="105"/>
          <w:sz w:val="24"/>
        </w:rPr>
        <w:t>階段並非不</w:t>
      </w:r>
      <w:r>
        <w:rPr>
          <w:w w:val="105"/>
          <w:sz w:val="25"/>
        </w:rPr>
        <w:t>重</w:t>
      </w:r>
      <w:r>
        <w:rPr>
          <w:w w:val="105"/>
          <w:sz w:val="24"/>
        </w:rPr>
        <w:t>要，故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再議程序</w:t>
      </w:r>
      <w:r>
        <w:rPr>
          <w:w w:val="105"/>
          <w:sz w:val="25"/>
        </w:rPr>
        <w:t>也許</w:t>
      </w:r>
      <w:r>
        <w:rPr>
          <w:w w:val="105"/>
          <w:sz w:val="24"/>
        </w:rPr>
        <w:t>實務上請律師</w:t>
      </w:r>
      <w:r>
        <w:rPr>
          <w:w w:val="105"/>
          <w:sz w:val="25"/>
        </w:rPr>
        <w:t>的</w:t>
      </w:r>
      <w:r>
        <w:rPr>
          <w:w w:val="105"/>
          <w:sz w:val="24"/>
        </w:rPr>
        <w:t>不</w:t>
      </w:r>
      <w:r>
        <w:rPr>
          <w:w w:val="105"/>
          <w:sz w:val="25"/>
        </w:rPr>
        <w:t>多</w:t>
      </w:r>
      <w:r>
        <w:rPr>
          <w:w w:val="105"/>
          <w:sz w:val="24"/>
        </w:rPr>
        <w:t>，但並非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5"/>
        </w:rPr>
        <w:t>這</w:t>
      </w:r>
      <w:r>
        <w:rPr>
          <w:w w:val="105"/>
          <w:sz w:val="24"/>
        </w:rPr>
        <w:t>個</w:t>
      </w:r>
      <w:r>
        <w:rPr>
          <w:w w:val="105"/>
          <w:sz w:val="25"/>
        </w:rPr>
        <w:t>需</w:t>
      </w:r>
      <w:r>
        <w:rPr>
          <w:w w:val="105"/>
          <w:sz w:val="24"/>
        </w:rPr>
        <w:t>要。交付審判</w:t>
      </w:r>
      <w:r>
        <w:rPr>
          <w:w w:val="105"/>
          <w:sz w:val="25"/>
        </w:rPr>
        <w:t>也</w:t>
      </w:r>
      <w:r>
        <w:rPr>
          <w:w w:val="105"/>
          <w:sz w:val="24"/>
        </w:rPr>
        <w:t>是一</w:t>
      </w:r>
      <w:r>
        <w:rPr>
          <w:w w:val="105"/>
          <w:sz w:val="25"/>
        </w:rPr>
        <w:t>樣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聲請交付審判</w:t>
      </w:r>
      <w:r>
        <w:rPr>
          <w:w w:val="105"/>
          <w:sz w:val="25"/>
        </w:rPr>
        <w:t>被駁</w:t>
      </w:r>
      <w:r>
        <w:rPr>
          <w:w w:val="105"/>
          <w:sz w:val="24"/>
        </w:rPr>
        <w:t>回，</w:t>
      </w:r>
      <w:r>
        <w:rPr>
          <w:w w:val="105"/>
          <w:sz w:val="23"/>
        </w:rPr>
        <w:t>那</w:t>
      </w:r>
      <w:r>
        <w:rPr>
          <w:w w:val="105"/>
          <w:sz w:val="25"/>
        </w:rPr>
        <w:t>也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是</w:t>
      </w:r>
      <w:r>
        <w:rPr>
          <w:w w:val="105"/>
          <w:sz w:val="25"/>
        </w:rPr>
        <w:t>結案</w:t>
      </w:r>
      <w:r>
        <w:rPr>
          <w:w w:val="105"/>
          <w:sz w:val="24"/>
        </w:rPr>
        <w:t>，但</w:t>
      </w:r>
      <w:r>
        <w:rPr>
          <w:w w:val="105"/>
          <w:sz w:val="25"/>
        </w:rPr>
        <w:t>若</w:t>
      </w:r>
      <w:r>
        <w:rPr>
          <w:w w:val="105"/>
          <w:sz w:val="24"/>
        </w:rPr>
        <w:t>交付審判</w:t>
      </w:r>
      <w:r>
        <w:rPr>
          <w:w w:val="105"/>
          <w:sz w:val="25"/>
        </w:rPr>
        <w:t>被</w:t>
      </w:r>
      <w:r>
        <w:rPr>
          <w:w w:val="105"/>
          <w:sz w:val="23"/>
        </w:rPr>
        <w:t>允</w:t>
      </w:r>
      <w:r>
        <w:rPr>
          <w:w w:val="105"/>
          <w:sz w:val="25"/>
        </w:rPr>
        <w:t>許</w:t>
      </w:r>
      <w:r>
        <w:rPr>
          <w:w w:val="105"/>
          <w:sz w:val="24"/>
        </w:rPr>
        <w:t>，</w:t>
      </w:r>
      <w:r>
        <w:rPr>
          <w:w w:val="105"/>
          <w:sz w:val="25"/>
        </w:rPr>
        <w:t>則</w:t>
      </w:r>
      <w:r>
        <w:rPr>
          <w:w w:val="105"/>
          <w:sz w:val="23"/>
        </w:rPr>
        <w:t>形</w:t>
      </w:r>
      <w:r>
        <w:rPr>
          <w:w w:val="105"/>
          <w:sz w:val="24"/>
        </w:rPr>
        <w:t>同</w:t>
      </w:r>
      <w:r>
        <w:rPr>
          <w:w w:val="105"/>
          <w:sz w:val="25"/>
        </w:rPr>
        <w:t>被</w:t>
      </w:r>
      <w:r>
        <w:rPr>
          <w:w w:val="105"/>
          <w:sz w:val="24"/>
        </w:rPr>
        <w:t>起訴，</w:t>
      </w:r>
      <w:r>
        <w:rPr>
          <w:w w:val="105"/>
          <w:sz w:val="25"/>
        </w:rPr>
        <w:t>雖然</w:t>
      </w:r>
      <w:r>
        <w:rPr>
          <w:w w:val="105"/>
          <w:sz w:val="24"/>
        </w:rPr>
        <w:t>在</w:t>
      </w:r>
      <w:r>
        <w:rPr>
          <w:w w:val="105"/>
          <w:sz w:val="25"/>
        </w:rPr>
        <w:t>證據的</w:t>
      </w:r>
      <w:r>
        <w:rPr>
          <w:w w:val="105"/>
          <w:sz w:val="23"/>
        </w:rPr>
        <w:t>調</w:t>
      </w:r>
      <w:r>
        <w:rPr>
          <w:w w:val="105"/>
          <w:sz w:val="24"/>
        </w:rPr>
        <w:t>查上並非</w:t>
      </w:r>
      <w:r>
        <w:rPr>
          <w:w w:val="105"/>
          <w:sz w:val="23"/>
        </w:rPr>
        <w:t>整</w:t>
      </w:r>
      <w:r>
        <w:rPr>
          <w:w w:val="105"/>
          <w:sz w:val="24"/>
        </w:rPr>
        <w:t>個程序</w:t>
      </w:r>
      <w:r>
        <w:rPr>
          <w:w w:val="105"/>
          <w:sz w:val="25"/>
        </w:rPr>
        <w:t>重</w:t>
      </w:r>
      <w:r>
        <w:rPr>
          <w:w w:val="105"/>
          <w:sz w:val="24"/>
        </w:rPr>
        <w:t>新來</w:t>
      </w:r>
      <w:r>
        <w:rPr>
          <w:w w:val="105"/>
          <w:sz w:val="25"/>
        </w:rPr>
        <w:t>過</w:t>
      </w:r>
      <w:r>
        <w:rPr>
          <w:w w:val="105"/>
          <w:sz w:val="24"/>
        </w:rPr>
        <w:t>，但</w:t>
      </w:r>
      <w:r>
        <w:rPr>
          <w:w w:val="105"/>
          <w:sz w:val="25"/>
        </w:rPr>
        <w:t>這</w:t>
      </w:r>
      <w:r>
        <w:rPr>
          <w:w w:val="105"/>
          <w:sz w:val="24"/>
        </w:rPr>
        <w:t>個決</w:t>
      </w:r>
      <w:r>
        <w:rPr>
          <w:w w:val="105"/>
          <w:sz w:val="25"/>
        </w:rPr>
        <w:t>定</w:t>
      </w:r>
      <w:r>
        <w:rPr>
          <w:w w:val="105"/>
          <w:sz w:val="24"/>
        </w:rPr>
        <w:t>對涉</w:t>
      </w:r>
      <w:r>
        <w:rPr>
          <w:w w:val="105"/>
          <w:sz w:val="25"/>
        </w:rPr>
        <w:t>案</w:t>
      </w:r>
      <w:r>
        <w:rPr>
          <w:w w:val="105"/>
          <w:sz w:val="24"/>
        </w:rPr>
        <w:t>公務人員</w:t>
      </w:r>
      <w:r>
        <w:rPr>
          <w:w w:val="105"/>
          <w:sz w:val="25"/>
        </w:rPr>
        <w:t>而言還</w:t>
      </w:r>
      <w:r>
        <w:rPr>
          <w:w w:val="105"/>
          <w:sz w:val="24"/>
        </w:rPr>
        <w:t>是</w:t>
      </w:r>
      <w:r>
        <w:rPr>
          <w:w w:val="105"/>
          <w:sz w:val="23"/>
        </w:rPr>
        <w:t>十</w:t>
      </w:r>
      <w:r>
        <w:rPr>
          <w:w w:val="105"/>
          <w:sz w:val="24"/>
        </w:rPr>
        <w:t>分</w:t>
      </w:r>
      <w:r>
        <w:rPr>
          <w:w w:val="105"/>
          <w:sz w:val="25"/>
        </w:rPr>
        <w:t>重</w:t>
      </w:r>
      <w:r>
        <w:rPr>
          <w:w w:val="105"/>
          <w:sz w:val="24"/>
        </w:rPr>
        <w:t>要。故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即使</w:t>
      </w:r>
      <w:r>
        <w:rPr>
          <w:w w:val="105"/>
          <w:sz w:val="24"/>
        </w:rPr>
        <w:t>是再議程序，</w:t>
      </w:r>
      <w:r>
        <w:rPr>
          <w:w w:val="105"/>
          <w:sz w:val="25"/>
        </w:rPr>
        <w:t>也應</w:t>
      </w:r>
      <w:r>
        <w:rPr>
          <w:w w:val="105"/>
          <w:sz w:val="24"/>
        </w:rPr>
        <w:t>視為一個審理階段，</w:t>
      </w:r>
      <w:r>
        <w:rPr>
          <w:w w:val="105"/>
          <w:sz w:val="25"/>
        </w:rPr>
        <w:t>意即「每</w:t>
      </w:r>
      <w:r>
        <w:rPr>
          <w:w w:val="105"/>
          <w:sz w:val="24"/>
        </w:rPr>
        <w:t>一階段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，是可以將再議、續行偵查、交付審判等偵查程序包</w:t>
      </w:r>
      <w:r>
        <w:rPr>
          <w:w w:val="105"/>
          <w:sz w:val="25"/>
        </w:rPr>
        <w:t>含</w:t>
      </w:r>
      <w:r>
        <w:rPr>
          <w:w w:val="105"/>
          <w:sz w:val="24"/>
        </w:rPr>
        <w:t>進</w:t>
      </w:r>
      <w:r>
        <w:rPr>
          <w:w w:val="105"/>
          <w:sz w:val="25"/>
        </w:rPr>
        <w:t>去</w:t>
      </w:r>
      <w:r>
        <w:rPr>
          <w:w w:val="105"/>
          <w:sz w:val="24"/>
        </w:rPr>
        <w:t>。</w:t>
      </w:r>
      <w:r>
        <w:rPr>
          <w:w w:val="105"/>
          <w:sz w:val="25"/>
        </w:rPr>
        <w:t>這</w:t>
      </w:r>
      <w:r>
        <w:rPr>
          <w:spacing w:val="1"/>
          <w:w w:val="105"/>
          <w:sz w:val="25"/>
        </w:rPr>
        <w:t> </w:t>
      </w:r>
      <w:r>
        <w:rPr>
          <w:w w:val="110"/>
          <w:sz w:val="24"/>
        </w:rPr>
        <w:t>是</w:t>
      </w:r>
      <w:r>
        <w:rPr>
          <w:w w:val="110"/>
          <w:sz w:val="25"/>
        </w:rPr>
        <w:t>我</w:t>
      </w:r>
      <w:r>
        <w:rPr>
          <w:w w:val="110"/>
          <w:sz w:val="24"/>
        </w:rPr>
        <w:t>個人</w:t>
      </w:r>
      <w:r>
        <w:rPr>
          <w:w w:val="110"/>
          <w:sz w:val="25"/>
        </w:rPr>
        <w:t>見</w:t>
      </w:r>
      <w:r>
        <w:rPr>
          <w:w w:val="110"/>
          <w:sz w:val="24"/>
        </w:rPr>
        <w:t>解。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419" w:firstLine="519"/>
        <w:jc w:val="both"/>
        <w:rPr>
          <w:sz w:val="25"/>
        </w:rPr>
      </w:pPr>
      <w:r>
        <w:rPr>
          <w:w w:val="105"/>
          <w:sz w:val="24"/>
        </w:rPr>
        <w:t>至於第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個問題，公務人員</w:t>
      </w:r>
      <w:r>
        <w:rPr>
          <w:w w:val="105"/>
          <w:sz w:val="25"/>
        </w:rPr>
        <w:t>被</w:t>
      </w:r>
      <w:r>
        <w:rPr>
          <w:w w:val="105"/>
          <w:sz w:val="24"/>
        </w:rPr>
        <w:t>列為</w:t>
      </w:r>
      <w:r>
        <w:rPr>
          <w:w w:val="105"/>
          <w:sz w:val="25"/>
        </w:rPr>
        <w:t>證</w:t>
      </w:r>
      <w:r>
        <w:rPr>
          <w:w w:val="105"/>
          <w:sz w:val="24"/>
        </w:rPr>
        <w:t>人或關係人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，是否</w:t>
      </w:r>
      <w:r>
        <w:rPr>
          <w:w w:val="105"/>
          <w:sz w:val="25"/>
        </w:rPr>
        <w:t>該</w:t>
      </w:r>
      <w:r>
        <w:rPr>
          <w:w w:val="105"/>
          <w:sz w:val="24"/>
        </w:rPr>
        <w:t>放寬為輔助</w:t>
      </w:r>
      <w:r>
        <w:rPr>
          <w:w w:val="105"/>
          <w:sz w:val="25"/>
        </w:rPr>
        <w:t>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。對於此問題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個人並</w:t>
      </w:r>
      <w:r>
        <w:rPr>
          <w:w w:val="105"/>
          <w:sz w:val="25"/>
        </w:rPr>
        <w:t>無定</w:t>
      </w:r>
      <w:r>
        <w:rPr>
          <w:w w:val="105"/>
          <w:sz w:val="24"/>
        </w:rPr>
        <w:t>論，但</w:t>
      </w:r>
      <w:r>
        <w:rPr>
          <w:w w:val="105"/>
          <w:sz w:val="25"/>
        </w:rPr>
        <w:t>我</w:t>
      </w:r>
      <w:r>
        <w:rPr>
          <w:w w:val="105"/>
          <w:sz w:val="23"/>
        </w:rPr>
        <w:t>傾</w:t>
      </w:r>
      <w:r>
        <w:rPr>
          <w:w w:val="105"/>
          <w:sz w:val="25"/>
        </w:rPr>
        <w:t>向</w:t>
      </w:r>
      <w:r>
        <w:rPr>
          <w:w w:val="105"/>
          <w:sz w:val="24"/>
        </w:rPr>
        <w:t>放寬。原因有</w:t>
      </w:r>
      <w:r>
        <w:rPr>
          <w:w w:val="105"/>
          <w:sz w:val="25"/>
        </w:rPr>
        <w:t>二</w:t>
      </w:r>
      <w:r>
        <w:rPr>
          <w:w w:val="105"/>
          <w:sz w:val="24"/>
        </w:rPr>
        <w:t>：其一</w:t>
      </w:r>
      <w:r>
        <w:rPr>
          <w:w w:val="105"/>
          <w:sz w:val="25"/>
        </w:rPr>
        <w:t>當然</w:t>
      </w:r>
      <w:r>
        <w:rPr>
          <w:w w:val="105"/>
          <w:sz w:val="24"/>
        </w:rPr>
        <w:t>是為</w:t>
      </w:r>
      <w:r>
        <w:rPr>
          <w:w w:val="105"/>
          <w:sz w:val="23"/>
        </w:rPr>
        <w:t>符</w:t>
      </w:r>
      <w:r>
        <w:rPr>
          <w:w w:val="105"/>
          <w:sz w:val="24"/>
        </w:rPr>
        <w:t>合</w:t>
      </w:r>
      <w:r>
        <w:rPr>
          <w:w w:val="105"/>
          <w:sz w:val="25"/>
        </w:rPr>
        <w:t>鼓勵</w:t>
      </w:r>
      <w:r>
        <w:rPr>
          <w:w w:val="105"/>
          <w:sz w:val="24"/>
        </w:rPr>
        <w:t>公務人員</w:t>
      </w:r>
      <w:r>
        <w:rPr>
          <w:w w:val="105"/>
          <w:sz w:val="25"/>
        </w:rPr>
        <w:t>勇</w:t>
      </w:r>
      <w:r>
        <w:rPr>
          <w:w w:val="105"/>
          <w:sz w:val="24"/>
        </w:rPr>
        <w:t>於任事及給予保障</w:t>
      </w:r>
      <w:r>
        <w:rPr>
          <w:w w:val="105"/>
          <w:sz w:val="25"/>
        </w:rPr>
        <w:t>的</w:t>
      </w:r>
      <w:r>
        <w:rPr>
          <w:w w:val="105"/>
          <w:sz w:val="24"/>
        </w:rPr>
        <w:t>立法</w:t>
      </w:r>
      <w:r>
        <w:rPr>
          <w:w w:val="105"/>
          <w:sz w:val="25"/>
        </w:rPr>
        <w:t>意</w:t>
      </w:r>
      <w:r>
        <w:rPr>
          <w:w w:val="105"/>
          <w:sz w:val="23"/>
        </w:rPr>
        <w:t>旨</w:t>
      </w:r>
      <w:r>
        <w:rPr>
          <w:w w:val="105"/>
          <w:sz w:val="25"/>
        </w:rPr>
        <w:t>；</w:t>
      </w:r>
      <w:r>
        <w:rPr>
          <w:w w:val="105"/>
          <w:sz w:val="24"/>
        </w:rPr>
        <w:t>其</w:t>
      </w:r>
      <w:r>
        <w:rPr>
          <w:w w:val="105"/>
          <w:sz w:val="25"/>
        </w:rPr>
        <w:t>二</w:t>
      </w:r>
      <w:r>
        <w:rPr>
          <w:w w:val="105"/>
          <w:sz w:val="24"/>
        </w:rPr>
        <w:t>是目前</w:t>
      </w:r>
      <w:r>
        <w:rPr>
          <w:w w:val="105"/>
          <w:sz w:val="25"/>
        </w:rPr>
        <w:t>這</w:t>
      </w:r>
      <w:r>
        <w:rPr>
          <w:w w:val="105"/>
          <w:sz w:val="24"/>
        </w:rPr>
        <w:t>種所</w:t>
      </w:r>
      <w:r>
        <w:rPr>
          <w:w w:val="105"/>
          <w:sz w:val="25"/>
        </w:rPr>
        <w:t>謂犯罪嫌疑</w:t>
      </w:r>
      <w:r>
        <w:rPr>
          <w:w w:val="105"/>
          <w:sz w:val="24"/>
        </w:rPr>
        <w:t>人</w:t>
      </w:r>
      <w:r>
        <w:rPr>
          <w:w w:val="105"/>
          <w:sz w:val="25"/>
        </w:rPr>
        <w:t>的</w:t>
      </w:r>
      <w:r>
        <w:rPr>
          <w:w w:val="105"/>
          <w:sz w:val="24"/>
        </w:rPr>
        <w:t>認</w:t>
      </w:r>
      <w:r>
        <w:rPr>
          <w:w w:val="105"/>
          <w:sz w:val="25"/>
        </w:rPr>
        <w:t>定</w:t>
      </w:r>
      <w:r>
        <w:rPr>
          <w:w w:val="105"/>
          <w:sz w:val="24"/>
        </w:rPr>
        <w:t>是否非</w:t>
      </w:r>
      <w:r>
        <w:rPr>
          <w:w w:val="105"/>
          <w:sz w:val="25"/>
        </w:rPr>
        <w:t>常嚴</w:t>
      </w:r>
      <w:r>
        <w:rPr>
          <w:w w:val="105"/>
          <w:sz w:val="23"/>
        </w:rPr>
        <w:t>謹</w:t>
      </w:r>
      <w:r>
        <w:rPr>
          <w:w w:val="105"/>
          <w:sz w:val="24"/>
        </w:rPr>
        <w:t>。</w:t>
      </w:r>
      <w:r>
        <w:rPr>
          <w:w w:val="105"/>
          <w:sz w:val="25"/>
        </w:rPr>
        <w:t>依我</w:t>
      </w:r>
      <w:r>
        <w:rPr>
          <w:w w:val="105"/>
          <w:sz w:val="24"/>
        </w:rPr>
        <w:t>以前審理刑事</w:t>
      </w:r>
      <w:r>
        <w:rPr>
          <w:w w:val="105"/>
          <w:sz w:val="25"/>
        </w:rPr>
        <w:t>案件的</w:t>
      </w:r>
      <w:r>
        <w:rPr>
          <w:w w:val="105"/>
          <w:sz w:val="24"/>
        </w:rPr>
        <w:t>經</w:t>
      </w:r>
      <w:r>
        <w:rPr>
          <w:w w:val="105"/>
          <w:sz w:val="23"/>
        </w:rPr>
        <w:t>驗</w:t>
      </w:r>
      <w:r>
        <w:rPr>
          <w:w w:val="105"/>
          <w:sz w:val="24"/>
        </w:rPr>
        <w:t>，此認</w:t>
      </w:r>
      <w:r>
        <w:rPr>
          <w:w w:val="105"/>
          <w:sz w:val="25"/>
        </w:rPr>
        <w:t>定</w:t>
      </w:r>
      <w:r>
        <w:rPr>
          <w:w w:val="105"/>
          <w:sz w:val="24"/>
        </w:rPr>
        <w:t>並非</w:t>
      </w:r>
      <w:r>
        <w:rPr>
          <w:w w:val="105"/>
          <w:sz w:val="23"/>
        </w:rPr>
        <w:t>十</w:t>
      </w:r>
      <w:r>
        <w:rPr>
          <w:w w:val="105"/>
          <w:sz w:val="24"/>
        </w:rPr>
        <w:t>分</w:t>
      </w:r>
      <w:r>
        <w:rPr>
          <w:w w:val="105"/>
          <w:sz w:val="25"/>
        </w:rPr>
        <w:t>嚴</w:t>
      </w:r>
      <w:r>
        <w:rPr>
          <w:w w:val="105"/>
          <w:sz w:val="23"/>
        </w:rPr>
        <w:t>謹</w:t>
      </w:r>
      <w:r>
        <w:rPr>
          <w:w w:val="105"/>
          <w:sz w:val="25"/>
        </w:rPr>
        <w:t>明確</w:t>
      </w:r>
      <w:r>
        <w:rPr>
          <w:w w:val="105"/>
          <w:sz w:val="24"/>
        </w:rPr>
        <w:t>。</w:t>
      </w:r>
      <w:r>
        <w:rPr>
          <w:w w:val="105"/>
          <w:sz w:val="25"/>
        </w:rPr>
        <w:t>且</w:t>
      </w:r>
    </w:p>
    <w:p>
      <w:pPr>
        <w:spacing w:line="367" w:lineRule="auto" w:before="0"/>
        <w:ind w:left="240" w:right="419" w:firstLine="0"/>
        <w:jc w:val="both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關係人</w:t>
      </w:r>
      <w:r>
        <w:rPr>
          <w:w w:val="105"/>
          <w:sz w:val="25"/>
        </w:rPr>
        <w:t>」</w:t>
      </w:r>
      <w:r>
        <w:rPr>
          <w:w w:val="105"/>
          <w:sz w:val="24"/>
        </w:rPr>
        <w:t>一詞，在法律上並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5"/>
        </w:rPr>
        <w:t>確</w:t>
      </w:r>
      <w:r>
        <w:rPr>
          <w:w w:val="105"/>
          <w:sz w:val="23"/>
        </w:rPr>
        <w:t>切</w:t>
      </w:r>
      <w:r>
        <w:rPr>
          <w:w w:val="105"/>
          <w:sz w:val="25"/>
        </w:rPr>
        <w:t>定</w:t>
      </w:r>
      <w:r>
        <w:rPr>
          <w:w w:val="105"/>
          <w:sz w:val="24"/>
        </w:rPr>
        <w:t>義，</w:t>
      </w:r>
      <w:r>
        <w:rPr>
          <w:w w:val="105"/>
          <w:sz w:val="25"/>
        </w:rPr>
        <w:t>僅說明該</w:t>
      </w:r>
      <w:r>
        <w:rPr>
          <w:w w:val="105"/>
          <w:sz w:val="24"/>
        </w:rPr>
        <w:t>員和本</w:t>
      </w:r>
      <w:r>
        <w:rPr>
          <w:w w:val="105"/>
          <w:sz w:val="25"/>
        </w:rPr>
        <w:t>案「</w:t>
      </w:r>
      <w:r>
        <w:rPr>
          <w:w w:val="105"/>
          <w:sz w:val="24"/>
        </w:rPr>
        <w:t>有關係</w:t>
      </w:r>
      <w:r>
        <w:rPr>
          <w:w w:val="105"/>
          <w:sz w:val="25"/>
        </w:rPr>
        <w:t>」而已</w:t>
      </w:r>
      <w:r>
        <w:rPr>
          <w:w w:val="105"/>
          <w:sz w:val="24"/>
        </w:rPr>
        <w:t>，但關係人是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事人？</w:t>
      </w:r>
      <w:r>
        <w:rPr>
          <w:w w:val="105"/>
          <w:sz w:val="25"/>
        </w:rPr>
        <w:t>證</w:t>
      </w:r>
      <w:r>
        <w:rPr>
          <w:w w:val="105"/>
          <w:sz w:val="24"/>
        </w:rPr>
        <w:t>人？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還</w:t>
      </w:r>
      <w:r>
        <w:rPr>
          <w:w w:val="105"/>
          <w:sz w:val="24"/>
        </w:rPr>
        <w:t>是</w:t>
      </w:r>
      <w:r>
        <w:rPr>
          <w:w w:val="105"/>
          <w:sz w:val="25"/>
        </w:rPr>
        <w:t>被</w:t>
      </w:r>
      <w:r>
        <w:rPr>
          <w:w w:val="105"/>
          <w:sz w:val="24"/>
        </w:rPr>
        <w:t>告？其實</w:t>
      </w:r>
      <w:r>
        <w:rPr>
          <w:w w:val="105"/>
          <w:sz w:val="25"/>
        </w:rPr>
        <w:t>無從</w:t>
      </w:r>
      <w:r>
        <w:rPr>
          <w:w w:val="105"/>
          <w:sz w:val="24"/>
        </w:rPr>
        <w:t>判別。</w:t>
      </w:r>
      <w:r>
        <w:rPr>
          <w:w w:val="105"/>
          <w:sz w:val="25"/>
        </w:rPr>
        <w:t>若把</w:t>
      </w:r>
      <w:r>
        <w:rPr>
          <w:w w:val="105"/>
          <w:sz w:val="24"/>
        </w:rPr>
        <w:t>關係人列入輔助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02" w:firstLine="0"/>
        <w:jc w:val="both"/>
        <w:rPr>
          <w:sz w:val="24"/>
        </w:rPr>
      </w:pPr>
      <w:r>
        <w:rPr>
          <w:w w:val="105"/>
          <w:sz w:val="24"/>
        </w:rPr>
        <w:t>似</w:t>
      </w:r>
      <w:r>
        <w:rPr>
          <w:w w:val="105"/>
          <w:sz w:val="25"/>
        </w:rPr>
        <w:t>嫌太</w:t>
      </w:r>
      <w:r>
        <w:rPr>
          <w:w w:val="105"/>
          <w:sz w:val="24"/>
        </w:rPr>
        <w:t>寬。至於</w:t>
      </w:r>
      <w:r>
        <w:rPr>
          <w:w w:val="105"/>
          <w:sz w:val="25"/>
        </w:rPr>
        <w:t>證</w:t>
      </w:r>
      <w:r>
        <w:rPr>
          <w:w w:val="105"/>
          <w:sz w:val="24"/>
        </w:rPr>
        <w:t>人</w:t>
      </w:r>
      <w:r>
        <w:rPr>
          <w:w w:val="105"/>
          <w:sz w:val="25"/>
        </w:rPr>
        <w:t>根</w:t>
      </w:r>
      <w:r>
        <w:rPr>
          <w:w w:val="105"/>
          <w:sz w:val="24"/>
        </w:rPr>
        <w:t>本不是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事人，</w:t>
      </w:r>
      <w:r>
        <w:rPr>
          <w:w w:val="105"/>
          <w:sz w:val="25"/>
        </w:rPr>
        <w:t>而「</w:t>
      </w:r>
      <w:r>
        <w:rPr>
          <w:w w:val="105"/>
          <w:sz w:val="24"/>
        </w:rPr>
        <w:t>關係人</w:t>
      </w:r>
      <w:r>
        <w:rPr>
          <w:w w:val="105"/>
          <w:sz w:val="25"/>
        </w:rPr>
        <w:t>」的定</w:t>
      </w:r>
      <w:r>
        <w:rPr>
          <w:w w:val="105"/>
          <w:sz w:val="24"/>
        </w:rPr>
        <w:t>義又不</w:t>
      </w:r>
      <w:r>
        <w:rPr>
          <w:w w:val="105"/>
          <w:sz w:val="25"/>
        </w:rPr>
        <w:t>清</w:t>
      </w:r>
      <w:r>
        <w:rPr>
          <w:w w:val="105"/>
          <w:sz w:val="24"/>
        </w:rPr>
        <w:t>楚，故</w:t>
      </w:r>
      <w:r>
        <w:rPr>
          <w:w w:val="105"/>
          <w:sz w:val="25"/>
        </w:rPr>
        <w:t>我</w:t>
      </w:r>
      <w:r>
        <w:rPr>
          <w:w w:val="105"/>
          <w:sz w:val="24"/>
        </w:rPr>
        <w:t>建議改為</w:t>
      </w:r>
      <w:r>
        <w:rPr>
          <w:w w:val="105"/>
          <w:sz w:val="25"/>
        </w:rPr>
        <w:t>「被</w:t>
      </w:r>
      <w:r>
        <w:rPr>
          <w:w w:val="105"/>
          <w:sz w:val="24"/>
        </w:rPr>
        <w:t>告訴人／</w:t>
      </w:r>
      <w:r>
        <w:rPr>
          <w:w w:val="105"/>
          <w:sz w:val="25"/>
        </w:rPr>
        <w:t>被</w:t>
      </w:r>
      <w:r>
        <w:rPr>
          <w:w w:val="105"/>
          <w:sz w:val="24"/>
        </w:rPr>
        <w:t>告發人</w:t>
      </w:r>
      <w:r>
        <w:rPr>
          <w:spacing w:val="-131"/>
          <w:w w:val="105"/>
          <w:sz w:val="25"/>
        </w:rPr>
        <w:t>」</w:t>
      </w:r>
      <w:r>
        <w:rPr>
          <w:w w:val="105"/>
          <w:sz w:val="24"/>
        </w:rPr>
        <w:t>。</w:t>
      </w:r>
      <w:r>
        <w:rPr>
          <w:w w:val="105"/>
          <w:sz w:val="25"/>
        </w:rPr>
        <w:t>當然若這樣</w:t>
      </w:r>
      <w:r>
        <w:rPr>
          <w:w w:val="105"/>
          <w:sz w:val="24"/>
        </w:rPr>
        <w:t>修改</w:t>
      </w:r>
      <w:r>
        <w:rPr>
          <w:w w:val="105"/>
          <w:sz w:val="25"/>
        </w:rPr>
        <w:t>就</w:t>
      </w:r>
      <w:r>
        <w:rPr>
          <w:w w:val="105"/>
          <w:sz w:val="24"/>
        </w:rPr>
        <w:t>會產生另外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問題：</w:t>
      </w:r>
      <w:r>
        <w:rPr>
          <w:w w:val="105"/>
          <w:sz w:val="25"/>
        </w:rPr>
        <w:t>首</w:t>
      </w:r>
      <w:r>
        <w:rPr>
          <w:w w:val="105"/>
          <w:sz w:val="24"/>
        </w:rPr>
        <w:t>先是現在濫行告訴</w:t>
      </w:r>
      <w:r>
        <w:rPr>
          <w:w w:val="105"/>
          <w:sz w:val="25"/>
        </w:rPr>
        <w:t>的很多</w:t>
      </w:r>
      <w:r>
        <w:rPr>
          <w:w w:val="105"/>
          <w:sz w:val="24"/>
        </w:rPr>
        <w:t>，</w:t>
      </w:r>
      <w:r>
        <w:rPr>
          <w:w w:val="105"/>
          <w:sz w:val="25"/>
        </w:rPr>
        <w:t>然而</w:t>
      </w:r>
      <w:r>
        <w:rPr>
          <w:w w:val="105"/>
          <w:sz w:val="24"/>
        </w:rPr>
        <w:t>面對濫訴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，</w:t>
      </w:r>
      <w:r>
        <w:rPr>
          <w:w w:val="105"/>
          <w:sz w:val="25"/>
        </w:rPr>
        <w:t>我們也</w:t>
      </w:r>
      <w:r>
        <w:rPr>
          <w:w w:val="105"/>
          <w:sz w:val="24"/>
        </w:rPr>
        <w:t>逕行給予輔助，那又有浪費國</w:t>
      </w:r>
      <w:r>
        <w:rPr>
          <w:w w:val="105"/>
          <w:sz w:val="25"/>
        </w:rPr>
        <w:t>家資源的</w:t>
      </w:r>
      <w:r>
        <w:rPr>
          <w:w w:val="105"/>
          <w:sz w:val="24"/>
        </w:rPr>
        <w:t>問題。所以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</w:t>
      </w:r>
      <w:r>
        <w:rPr>
          <w:w w:val="105"/>
          <w:sz w:val="25"/>
        </w:rPr>
        <w:t>求</w:t>
      </w:r>
      <w:r>
        <w:rPr>
          <w:w w:val="105"/>
          <w:sz w:val="24"/>
        </w:rPr>
        <w:t>檢調機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關對於涉</w:t>
      </w:r>
      <w:r>
        <w:rPr>
          <w:w w:val="105"/>
          <w:sz w:val="25"/>
        </w:rPr>
        <w:t>案</w:t>
      </w:r>
      <w:r>
        <w:rPr>
          <w:w w:val="105"/>
          <w:sz w:val="24"/>
        </w:rPr>
        <w:t>人</w:t>
      </w:r>
      <w:r>
        <w:rPr>
          <w:w w:val="105"/>
          <w:sz w:val="25"/>
        </w:rPr>
        <w:t>的身</w:t>
      </w:r>
      <w:r>
        <w:rPr>
          <w:w w:val="105"/>
          <w:sz w:val="24"/>
        </w:rPr>
        <w:t>分認</w:t>
      </w:r>
      <w:r>
        <w:rPr>
          <w:w w:val="105"/>
          <w:sz w:val="25"/>
        </w:rPr>
        <w:t>定</w:t>
      </w:r>
      <w:r>
        <w:rPr>
          <w:w w:val="105"/>
          <w:sz w:val="24"/>
        </w:rPr>
        <w:t>非</w:t>
      </w:r>
      <w:r>
        <w:rPr>
          <w:w w:val="105"/>
          <w:sz w:val="25"/>
        </w:rPr>
        <w:t>常嚴</w:t>
      </w:r>
      <w:r>
        <w:rPr>
          <w:w w:val="105"/>
          <w:sz w:val="24"/>
        </w:rPr>
        <w:t>謹，</w:t>
      </w:r>
      <w:r>
        <w:rPr>
          <w:w w:val="105"/>
          <w:sz w:val="25"/>
        </w:rPr>
        <w:t>尤</w:t>
      </w:r>
      <w:r>
        <w:rPr>
          <w:w w:val="105"/>
          <w:sz w:val="24"/>
        </w:rPr>
        <w:t>其是認</w:t>
      </w:r>
      <w:r>
        <w:rPr>
          <w:w w:val="105"/>
          <w:sz w:val="25"/>
        </w:rPr>
        <w:t>定嚴</w:t>
      </w:r>
      <w:r>
        <w:rPr>
          <w:w w:val="105"/>
          <w:sz w:val="24"/>
        </w:rPr>
        <w:t>謹程度不如檢察官</w:t>
      </w:r>
      <w:r>
        <w:rPr>
          <w:w w:val="105"/>
          <w:sz w:val="25"/>
        </w:rPr>
        <w:t>的</w:t>
      </w:r>
      <w:r>
        <w:rPr>
          <w:w w:val="105"/>
          <w:sz w:val="24"/>
        </w:rPr>
        <w:t>調查局，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請</w:t>
      </w:r>
      <w:r>
        <w:rPr>
          <w:w w:val="105"/>
          <w:sz w:val="25"/>
        </w:rPr>
        <w:t>他們釐清</w:t>
      </w:r>
      <w:r>
        <w:rPr>
          <w:w w:val="105"/>
          <w:sz w:val="24"/>
        </w:rPr>
        <w:t>關係人到</w:t>
      </w:r>
      <w:r>
        <w:rPr>
          <w:w w:val="105"/>
          <w:sz w:val="25"/>
        </w:rPr>
        <w:t>底</w:t>
      </w:r>
      <w:r>
        <w:rPr>
          <w:w w:val="105"/>
          <w:sz w:val="24"/>
        </w:rPr>
        <w:t>是</w:t>
      </w:r>
      <w:r>
        <w:rPr>
          <w:w w:val="105"/>
          <w:sz w:val="25"/>
        </w:rPr>
        <w:t>嫌疑</w:t>
      </w:r>
      <w:r>
        <w:rPr>
          <w:w w:val="105"/>
          <w:sz w:val="24"/>
        </w:rPr>
        <w:t>人</w:t>
      </w:r>
      <w:r>
        <w:rPr>
          <w:w w:val="105"/>
          <w:sz w:val="25"/>
        </w:rPr>
        <w:t>還</w:t>
      </w:r>
      <w:r>
        <w:rPr>
          <w:w w:val="105"/>
          <w:sz w:val="24"/>
        </w:rPr>
        <w:t>是其</w:t>
      </w:r>
      <w:r>
        <w:rPr>
          <w:w w:val="105"/>
          <w:sz w:val="25"/>
        </w:rPr>
        <w:t>他身</w:t>
      </w:r>
      <w:r>
        <w:rPr>
          <w:w w:val="105"/>
          <w:sz w:val="24"/>
        </w:rPr>
        <w:t>分。另外申請涉訟輔助</w:t>
      </w:r>
      <w:r>
        <w:rPr>
          <w:w w:val="105"/>
          <w:sz w:val="25"/>
        </w:rPr>
        <w:t>的案件</w:t>
      </w:r>
      <w:r>
        <w:rPr>
          <w:w w:val="105"/>
          <w:sz w:val="24"/>
        </w:rPr>
        <w:t>其實不</w:t>
      </w:r>
      <w:r>
        <w:rPr>
          <w:w w:val="105"/>
          <w:sz w:val="25"/>
        </w:rPr>
        <w:t>多</w:t>
      </w:r>
      <w:r>
        <w:rPr>
          <w:spacing w:val="4"/>
          <w:w w:val="105"/>
          <w:sz w:val="24"/>
        </w:rPr>
        <w:t>，但目前因為涉訟輔助辦法第 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延</w:t>
      </w:r>
      <w:r>
        <w:rPr>
          <w:w w:val="105"/>
          <w:sz w:val="24"/>
        </w:rPr>
        <w:t>聘律師為</w:t>
      </w:r>
    </w:p>
    <w:p>
      <w:pPr>
        <w:spacing w:line="367" w:lineRule="auto" w:before="0"/>
        <w:ind w:left="240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涉訟公務人員辯護，屬機關之義務</w:t>
      </w:r>
      <w:r>
        <w:rPr>
          <w:w w:val="105"/>
          <w:sz w:val="25"/>
        </w:rPr>
        <w:t>；</w:t>
      </w:r>
      <w:r>
        <w:rPr>
          <w:spacing w:val="35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8</w:t>
      </w:r>
      <w:r>
        <w:rPr>
          <w:rFonts w:ascii="Times New Roman" w:eastAsia="Times New Roman"/>
          <w:spacing w:val="9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，涉訟公務人員得逕行聘請律師，</w:t>
      </w:r>
      <w:r>
        <w:rPr>
          <w:w w:val="105"/>
          <w:sz w:val="25"/>
        </w:rPr>
        <w:t>無須服</w:t>
      </w:r>
      <w:r>
        <w:rPr>
          <w:w w:val="105"/>
          <w:sz w:val="24"/>
        </w:rPr>
        <w:t>務機關之同</w:t>
      </w:r>
      <w:r>
        <w:rPr>
          <w:w w:val="105"/>
          <w:sz w:val="25"/>
        </w:rPr>
        <w:t>意</w:t>
      </w:r>
      <w:r>
        <w:rPr>
          <w:w w:val="105"/>
          <w:sz w:val="24"/>
        </w:rPr>
        <w:t>。所以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在</w:t>
      </w:r>
      <w:r>
        <w:rPr>
          <w:w w:val="105"/>
          <w:sz w:val="25"/>
        </w:rPr>
        <w:t>這裡</w:t>
      </w:r>
      <w:r>
        <w:rPr>
          <w:w w:val="105"/>
          <w:sz w:val="24"/>
        </w:rPr>
        <w:t>面對濫訴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擴大輔助</w:t>
      </w:r>
      <w:r>
        <w:rPr>
          <w:w w:val="105"/>
          <w:sz w:val="25"/>
        </w:rPr>
        <w:t>範圍就</w:t>
      </w:r>
      <w:r>
        <w:rPr>
          <w:w w:val="105"/>
          <w:sz w:val="24"/>
        </w:rPr>
        <w:t>可能有氾濫</w:t>
      </w:r>
      <w:r>
        <w:rPr>
          <w:w w:val="105"/>
          <w:sz w:val="25"/>
        </w:rPr>
        <w:t>的疑慮了</w:t>
      </w:r>
      <w:r>
        <w:rPr>
          <w:spacing w:val="9"/>
          <w:w w:val="105"/>
          <w:sz w:val="24"/>
        </w:rPr>
        <w:t>。另外第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  <w:sz w:val="25"/>
        </w:rPr>
        <w:t>條把</w:t>
      </w:r>
      <w:r>
        <w:rPr>
          <w:w w:val="105"/>
          <w:sz w:val="24"/>
        </w:rPr>
        <w:t>告訴人</w:t>
      </w:r>
      <w:r>
        <w:rPr>
          <w:w w:val="105"/>
          <w:sz w:val="25"/>
        </w:rPr>
        <w:t>也</w:t>
      </w:r>
      <w:r>
        <w:rPr>
          <w:w w:val="105"/>
          <w:sz w:val="24"/>
        </w:rPr>
        <w:t>列入輔助對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個人是認為不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要，但既</w:t>
      </w:r>
      <w:r>
        <w:rPr>
          <w:w w:val="105"/>
          <w:sz w:val="25"/>
        </w:rPr>
        <w:t>然已</w:t>
      </w:r>
      <w:r>
        <w:rPr>
          <w:w w:val="105"/>
          <w:sz w:val="24"/>
        </w:rPr>
        <w:t>列入法</w:t>
      </w:r>
      <w:r>
        <w:rPr>
          <w:w w:val="105"/>
          <w:sz w:val="25"/>
        </w:rPr>
        <w:t>條就沒</w:t>
      </w:r>
      <w:r>
        <w:rPr>
          <w:w w:val="105"/>
          <w:sz w:val="24"/>
        </w:rPr>
        <w:t>有辦法</w:t>
      </w:r>
      <w:r>
        <w:rPr>
          <w:w w:val="105"/>
          <w:sz w:val="25"/>
        </w:rPr>
        <w:t>了</w:t>
      </w:r>
      <w:r>
        <w:rPr>
          <w:w w:val="105"/>
          <w:sz w:val="24"/>
        </w:rPr>
        <w:t>。所以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個人對於第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個問題</w:t>
      </w:r>
      <w:r>
        <w:rPr>
          <w:w w:val="105"/>
          <w:sz w:val="25"/>
        </w:rPr>
        <w:t>的意見</w:t>
      </w:r>
      <w:r>
        <w:rPr>
          <w:w w:val="105"/>
          <w:sz w:val="24"/>
        </w:rPr>
        <w:t>是認為維</w:t>
      </w:r>
      <w:r>
        <w:rPr>
          <w:w w:val="105"/>
          <w:sz w:val="25"/>
        </w:rPr>
        <w:t>持</w:t>
      </w:r>
      <w:r>
        <w:rPr>
          <w:w w:val="105"/>
          <w:sz w:val="24"/>
        </w:rPr>
        <w:t>原</w:t>
      </w:r>
      <w:r>
        <w:rPr>
          <w:w w:val="105"/>
          <w:sz w:val="25"/>
        </w:rPr>
        <w:t>狀</w:t>
      </w:r>
      <w:r>
        <w:rPr>
          <w:w w:val="105"/>
          <w:sz w:val="24"/>
        </w:rPr>
        <w:t>較為適</w:t>
      </w:r>
      <w:r>
        <w:rPr>
          <w:w w:val="110"/>
          <w:sz w:val="25"/>
        </w:rPr>
        <w:t>當</w:t>
      </w:r>
      <w:r>
        <w:rPr>
          <w:w w:val="110"/>
          <w:sz w:val="24"/>
        </w:rPr>
        <w:t>，但</w:t>
      </w:r>
      <w:r>
        <w:rPr>
          <w:w w:val="110"/>
          <w:sz w:val="25"/>
        </w:rPr>
        <w:t>還需</w:t>
      </w:r>
      <w:r>
        <w:rPr>
          <w:w w:val="110"/>
          <w:sz w:val="24"/>
        </w:rPr>
        <w:t>要</w:t>
      </w:r>
      <w:r>
        <w:rPr>
          <w:w w:val="110"/>
          <w:sz w:val="25"/>
        </w:rPr>
        <w:t>專家提</w:t>
      </w:r>
      <w:r>
        <w:rPr>
          <w:w w:val="110"/>
          <w:sz w:val="24"/>
        </w:rPr>
        <w:t>出</w:t>
      </w:r>
      <w:r>
        <w:rPr>
          <w:w w:val="110"/>
          <w:sz w:val="25"/>
        </w:rPr>
        <w:t>更多</w:t>
      </w:r>
      <w:r>
        <w:rPr>
          <w:w w:val="110"/>
          <w:sz w:val="24"/>
        </w:rPr>
        <w:t>高</w:t>
      </w:r>
      <w:r>
        <w:rPr>
          <w:w w:val="110"/>
          <w:sz w:val="25"/>
        </w:rPr>
        <w:t>見做</w:t>
      </w:r>
      <w:r>
        <w:rPr>
          <w:w w:val="110"/>
          <w:sz w:val="24"/>
        </w:rPr>
        <w:t>為參考。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4"/>
        <w:spacing w:before="179"/>
        <w:rPr>
          <w:rFonts w:ascii="Times New Roman" w:eastAsia="Times New Roman"/>
          <w:sz w:val="28"/>
        </w:rPr>
      </w:pPr>
      <w:r>
        <w:rPr>
          <w:w w:val="110"/>
        </w:rPr>
        <w:t>黃庭長本仁：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pStyle w:val="BodyText"/>
        <w:ind w:left="760"/>
        <w:rPr>
          <w:sz w:val="25"/>
        </w:rPr>
      </w:pPr>
      <w:r>
        <w:rPr>
          <w:w w:val="105"/>
        </w:rPr>
        <w:t>關於議題一部分，公務人員因公涉訟申請輔助，</w:t>
      </w:r>
      <w:r>
        <w:rPr>
          <w:w w:val="105"/>
          <w:sz w:val="25"/>
        </w:rPr>
        <w:t>服</w:t>
      </w:r>
    </w:p>
    <w:p>
      <w:pPr>
        <w:spacing w:after="0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360"/>
        <w:jc w:val="both"/>
      </w:pPr>
      <w:r>
        <w:rPr>
          <w:w w:val="105"/>
        </w:rPr>
        <w:t>務機關依法應先行認定他是否因依法執行職務而涉訟，</w:t>
      </w:r>
      <w:r>
        <w:rPr>
          <w:spacing w:val="1"/>
          <w:w w:val="105"/>
        </w:rPr>
        <w:t> </w:t>
      </w:r>
      <w:r>
        <w:rPr>
          <w:w w:val="105"/>
        </w:rPr>
        <w:t>若答案為肯定，則准予以輔助；等到訴訟確定後，還要</w:t>
      </w:r>
      <w:r>
        <w:rPr>
          <w:spacing w:val="1"/>
          <w:w w:val="105"/>
        </w:rPr>
        <w:t> </w:t>
      </w:r>
      <w:r>
        <w:rPr>
          <w:w w:val="105"/>
        </w:rPr>
        <w:t>再認定其有無故意或重大過失，若有的話，應以書面限</w:t>
      </w:r>
      <w:r>
        <w:rPr>
          <w:spacing w:val="1"/>
          <w:w w:val="105"/>
        </w:rPr>
        <w:t> </w:t>
      </w:r>
      <w:r>
        <w:rPr>
          <w:w w:val="105"/>
        </w:rPr>
        <w:t>期繳回輔助費用。法條規定非常明確，服務機關只要妥</w:t>
      </w:r>
      <w:r>
        <w:rPr>
          <w:spacing w:val="1"/>
          <w:w w:val="105"/>
        </w:rPr>
        <w:t> </w:t>
      </w:r>
      <w:r>
        <w:rPr>
          <w:w w:val="105"/>
        </w:rPr>
        <w:t>為認定執行，就不會有浮濫輔助的情事。過去對於再議、發回續行偵查及交付審判，都是以規定於刑事訴訟法之</w:t>
      </w:r>
      <w:r>
        <w:rPr>
          <w:spacing w:val="1"/>
          <w:w w:val="105"/>
        </w:rPr>
        <w:t> </w:t>
      </w:r>
      <w:r>
        <w:rPr>
          <w:w w:val="105"/>
        </w:rPr>
        <w:t>同一章節，且均屬偵查程序之一部分，所以將各階段所</w:t>
      </w:r>
      <w:r>
        <w:rPr>
          <w:spacing w:val="1"/>
          <w:w w:val="105"/>
        </w:rPr>
        <w:t> </w:t>
      </w:r>
      <w:r>
        <w:rPr>
          <w:w w:val="105"/>
        </w:rPr>
        <w:t>聘律師輔助費用，採合併作為一個階段計算，而不是每</w:t>
      </w:r>
      <w:r>
        <w:rPr>
          <w:spacing w:val="1"/>
          <w:w w:val="105"/>
        </w:rPr>
        <w:t> </w:t>
      </w:r>
      <w:r>
        <w:rPr>
          <w:w w:val="105"/>
        </w:rPr>
        <w:t>一獨立偵查階段給予輔助，這種認定計算方法，個人認</w:t>
      </w:r>
      <w:r>
        <w:rPr>
          <w:spacing w:val="1"/>
          <w:w w:val="105"/>
        </w:rPr>
        <w:t> </w:t>
      </w:r>
      <w:r>
        <w:rPr>
          <w:w w:val="105"/>
        </w:rPr>
        <w:t>為不甚合理。因為再議、發回續行偵查及交付審判，都</w:t>
      </w:r>
      <w:r>
        <w:rPr>
          <w:spacing w:val="1"/>
          <w:w w:val="105"/>
        </w:rPr>
        <w:t> </w:t>
      </w:r>
      <w:r>
        <w:rPr>
          <w:w w:val="105"/>
        </w:rPr>
        <w:t>是在原偵查程序終結之後，所啟動的另一個階段程序；</w:t>
      </w:r>
      <w:r>
        <w:rPr>
          <w:spacing w:val="1"/>
          <w:w w:val="105"/>
        </w:rPr>
        <w:t> </w:t>
      </w:r>
      <w:r>
        <w:rPr>
          <w:w w:val="105"/>
        </w:rPr>
        <w:t>再議是要送交由上級檢察機關處理，而發回續行偵查，</w:t>
      </w:r>
      <w:r>
        <w:rPr>
          <w:spacing w:val="1"/>
          <w:w w:val="105"/>
        </w:rPr>
        <w:t> </w:t>
      </w:r>
      <w:r>
        <w:rPr>
          <w:w w:val="105"/>
        </w:rPr>
        <w:t>就如同上級法院發回下級法院更為審理，其情形是類似</w:t>
      </w:r>
      <w:r>
        <w:rPr>
          <w:spacing w:val="1"/>
          <w:w w:val="105"/>
        </w:rPr>
        <w:t> </w:t>
      </w:r>
      <w:r>
        <w:rPr>
          <w:w w:val="105"/>
        </w:rPr>
        <w:t>的；至於交付審判，則由檢方移到院方，均為重新啟動</w:t>
      </w:r>
      <w:r>
        <w:rPr>
          <w:spacing w:val="1"/>
          <w:w w:val="105"/>
        </w:rPr>
        <w:t> </w:t>
      </w:r>
      <w:r>
        <w:rPr>
          <w:w w:val="105"/>
        </w:rPr>
        <w:t>之另一階段偵查或審判行為，目前實務上，在該程序如</w:t>
      </w:r>
      <w:r>
        <w:rPr>
          <w:spacing w:val="1"/>
          <w:w w:val="105"/>
        </w:rPr>
        <w:t> </w:t>
      </w:r>
      <w:r>
        <w:rPr>
          <w:w w:val="105"/>
        </w:rPr>
        <w:t>委任律師，須另付酬金，對涉訟公務人員是相當沈重的</w:t>
      </w:r>
      <w:r>
        <w:rPr>
          <w:spacing w:val="1"/>
          <w:w w:val="105"/>
        </w:rPr>
        <w:t> </w:t>
      </w:r>
      <w:r>
        <w:rPr>
          <w:w w:val="105"/>
        </w:rPr>
        <w:t>負擔。另外，在民事訴訟程序中，關於簡易訴訟和小額</w:t>
      </w:r>
      <w:r>
        <w:rPr>
          <w:spacing w:val="1"/>
          <w:w w:val="105"/>
        </w:rPr>
        <w:t> </w:t>
      </w:r>
      <w:r>
        <w:rPr>
          <w:w w:val="105"/>
        </w:rPr>
        <w:t>訴訟程序，其第一審和對之上訴、抗告之第二審，都由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367" w:lineRule="auto" w:before="54"/>
        <w:ind w:left="241" w:right="360"/>
        <w:jc w:val="both"/>
        <w:rPr>
          <w:rFonts w:ascii="Times New Roman" w:eastAsia="Times New Roman"/>
          <w:sz w:val="26"/>
        </w:rPr>
      </w:pPr>
      <w:r>
        <w:rPr>
          <w:w w:val="105"/>
        </w:rPr>
        <w:t>同一地方法</w:t>
      </w:r>
      <w:r>
        <w:rPr>
          <w:w w:val="105"/>
          <w:sz w:val="25"/>
        </w:rPr>
        <w:t>院</w:t>
      </w:r>
      <w:r>
        <w:rPr>
          <w:w w:val="105"/>
        </w:rPr>
        <w:t>之不同法官審理，但在審級上</w:t>
      </w:r>
      <w:r>
        <w:rPr>
          <w:w w:val="105"/>
          <w:sz w:val="25"/>
        </w:rPr>
        <w:t>則</w:t>
      </w:r>
      <w:r>
        <w:rPr>
          <w:w w:val="105"/>
        </w:rPr>
        <w:t>有一、</w:t>
      </w:r>
      <w:r>
        <w:rPr>
          <w:w w:val="105"/>
          <w:sz w:val="25"/>
        </w:rPr>
        <w:t>二</w:t>
      </w:r>
      <w:r>
        <w:rPr>
          <w:spacing w:val="1"/>
          <w:w w:val="105"/>
          <w:sz w:val="25"/>
        </w:rPr>
        <w:t> </w:t>
      </w:r>
      <w:r>
        <w:rPr>
          <w:w w:val="105"/>
        </w:rPr>
        <w:t>審之分，</w:t>
      </w:r>
      <w:r>
        <w:rPr>
          <w:w w:val="105"/>
          <w:sz w:val="25"/>
        </w:rPr>
        <w:t>且</w:t>
      </w:r>
      <w:r>
        <w:rPr>
          <w:w w:val="105"/>
        </w:rPr>
        <w:t>在民事訴訟法上都分別</w:t>
      </w:r>
      <w:r>
        <w:rPr>
          <w:w w:val="105"/>
          <w:sz w:val="25"/>
        </w:rPr>
        <w:t>規範</w:t>
      </w:r>
      <w:r>
        <w:rPr>
          <w:w w:val="105"/>
        </w:rPr>
        <w:t>在同一章，於涉</w:t>
      </w:r>
      <w:r>
        <w:rPr>
          <w:spacing w:val="1"/>
          <w:w w:val="105"/>
        </w:rPr>
        <w:t> </w:t>
      </w:r>
      <w:r>
        <w:rPr>
          <w:w w:val="105"/>
        </w:rPr>
        <w:t>訟輔助，在實務上可按不同</w:t>
      </w:r>
      <w:r>
        <w:rPr>
          <w:w w:val="105"/>
          <w:sz w:val="25"/>
        </w:rPr>
        <w:t>的</w:t>
      </w:r>
      <w:r>
        <w:rPr>
          <w:w w:val="105"/>
        </w:rPr>
        <w:t>審級</w:t>
      </w:r>
      <w:r>
        <w:rPr>
          <w:w w:val="105"/>
          <w:sz w:val="25"/>
        </w:rPr>
        <w:t>加</w:t>
      </w:r>
      <w:r>
        <w:rPr>
          <w:w w:val="105"/>
        </w:rPr>
        <w:t>以輔助。同</w:t>
      </w:r>
      <w:r>
        <w:rPr>
          <w:w w:val="105"/>
          <w:sz w:val="25"/>
        </w:rPr>
        <w:t>樣情</w:t>
      </w:r>
      <w:r>
        <w:rPr>
          <w:w w:val="105"/>
        </w:rPr>
        <w:t>形，</w:t>
      </w:r>
      <w:r>
        <w:rPr>
          <w:spacing w:val="-124"/>
          <w:w w:val="105"/>
        </w:rPr>
        <w:t> </w:t>
      </w:r>
      <w:r>
        <w:rPr>
          <w:w w:val="105"/>
        </w:rPr>
        <w:t>再議、發回續行偵查及交付審判，</w:t>
      </w:r>
      <w:r>
        <w:rPr>
          <w:w w:val="105"/>
          <w:sz w:val="25"/>
        </w:rPr>
        <w:t>雖然</w:t>
      </w:r>
      <w:r>
        <w:rPr>
          <w:w w:val="105"/>
        </w:rPr>
        <w:t>刑事訴訟法</w:t>
      </w:r>
      <w:r>
        <w:rPr>
          <w:w w:val="105"/>
          <w:sz w:val="25"/>
        </w:rPr>
        <w:t>規定</w:t>
      </w:r>
      <w:r>
        <w:rPr>
          <w:spacing w:val="1"/>
          <w:w w:val="105"/>
          <w:sz w:val="25"/>
        </w:rPr>
        <w:t> </w:t>
      </w:r>
      <w:r>
        <w:rPr>
          <w:spacing w:val="14"/>
          <w:w w:val="105"/>
        </w:rPr>
        <w:t>於同一章節，目前卻認</w:t>
      </w:r>
      <w:r>
        <w:rPr>
          <w:spacing w:val="16"/>
          <w:w w:val="105"/>
          <w:sz w:val="25"/>
        </w:rPr>
        <w:t>定</w:t>
      </w:r>
      <w:r>
        <w:rPr>
          <w:spacing w:val="15"/>
          <w:w w:val="105"/>
        </w:rPr>
        <w:t>要合</w:t>
      </w:r>
      <w:r>
        <w:rPr>
          <w:spacing w:val="15"/>
          <w:w w:val="105"/>
          <w:sz w:val="25"/>
        </w:rPr>
        <w:t>併僅</w:t>
      </w:r>
      <w:r>
        <w:rPr>
          <w:spacing w:val="14"/>
          <w:w w:val="105"/>
        </w:rPr>
        <w:t>按一個偵查程序輔</w:t>
      </w:r>
      <w:r>
        <w:rPr>
          <w:w w:val="110"/>
        </w:rPr>
        <w:t>助，顯非合理。個人認為此三階段</w:t>
      </w:r>
      <w:r>
        <w:rPr>
          <w:w w:val="110"/>
          <w:sz w:val="25"/>
        </w:rPr>
        <w:t>應</w:t>
      </w:r>
      <w:r>
        <w:rPr>
          <w:w w:val="110"/>
        </w:rPr>
        <w:t>分別計算。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9" w:lineRule="auto" w:before="180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至於議題</w:t>
      </w:r>
      <w:r>
        <w:rPr>
          <w:w w:val="105"/>
          <w:sz w:val="25"/>
        </w:rPr>
        <w:t>二的</w:t>
      </w:r>
      <w:r>
        <w:rPr>
          <w:w w:val="105"/>
          <w:sz w:val="24"/>
        </w:rPr>
        <w:t>部分，在偵查</w:t>
      </w:r>
      <w:r>
        <w:rPr>
          <w:w w:val="105"/>
          <w:sz w:val="25"/>
        </w:rPr>
        <w:t>的</w:t>
      </w:r>
      <w:r>
        <w:rPr>
          <w:w w:val="105"/>
          <w:sz w:val="24"/>
        </w:rPr>
        <w:t>實務上，檢調機關為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偵辦</w:t>
      </w:r>
      <w:r>
        <w:rPr>
          <w:w w:val="105"/>
          <w:sz w:val="25"/>
        </w:rPr>
        <w:t>案件釐清案情</w:t>
      </w:r>
      <w:r>
        <w:rPr>
          <w:w w:val="105"/>
          <w:sz w:val="24"/>
        </w:rPr>
        <w:t>及蒐</w:t>
      </w:r>
      <w:r>
        <w:rPr>
          <w:w w:val="105"/>
          <w:sz w:val="25"/>
        </w:rPr>
        <w:t>集</w:t>
      </w:r>
      <w:r>
        <w:rPr>
          <w:w w:val="105"/>
          <w:sz w:val="24"/>
        </w:rPr>
        <w:t>事</w:t>
      </w:r>
      <w:r>
        <w:rPr>
          <w:w w:val="105"/>
          <w:sz w:val="25"/>
        </w:rPr>
        <w:t>證需</w:t>
      </w:r>
      <w:r>
        <w:rPr>
          <w:w w:val="105"/>
          <w:sz w:val="24"/>
        </w:rPr>
        <w:t>要，會先行鎖</w:t>
      </w:r>
      <w:r>
        <w:rPr>
          <w:w w:val="105"/>
          <w:sz w:val="25"/>
        </w:rPr>
        <w:t>定</w:t>
      </w:r>
      <w:r>
        <w:rPr>
          <w:w w:val="105"/>
          <w:sz w:val="24"/>
        </w:rPr>
        <w:t>偵查對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，但因欠缺</w:t>
      </w:r>
      <w:r>
        <w:rPr>
          <w:w w:val="105"/>
          <w:sz w:val="25"/>
        </w:rPr>
        <w:t>具</w:t>
      </w:r>
      <w:r>
        <w:rPr>
          <w:w w:val="105"/>
          <w:sz w:val="24"/>
        </w:rPr>
        <w:t>體事</w:t>
      </w:r>
      <w:r>
        <w:rPr>
          <w:w w:val="105"/>
          <w:sz w:val="25"/>
        </w:rPr>
        <w:t>證</w:t>
      </w:r>
      <w:r>
        <w:rPr>
          <w:w w:val="105"/>
          <w:sz w:val="24"/>
        </w:rPr>
        <w:t>，所以會</w:t>
      </w:r>
      <w:r>
        <w:rPr>
          <w:w w:val="105"/>
          <w:sz w:val="25"/>
        </w:rPr>
        <w:t>傳喚</w:t>
      </w:r>
      <w:r>
        <w:rPr>
          <w:w w:val="105"/>
          <w:sz w:val="24"/>
        </w:rPr>
        <w:t>或通</w:t>
      </w:r>
      <w:r>
        <w:rPr>
          <w:w w:val="105"/>
          <w:sz w:val="25"/>
        </w:rPr>
        <w:t>知</w:t>
      </w:r>
      <w:r>
        <w:rPr>
          <w:w w:val="105"/>
          <w:sz w:val="24"/>
        </w:rPr>
        <w:t>與</w:t>
      </w:r>
      <w:r>
        <w:rPr>
          <w:w w:val="105"/>
          <w:sz w:val="25"/>
        </w:rPr>
        <w:t>案情</w:t>
      </w:r>
      <w:r>
        <w:rPr>
          <w:w w:val="105"/>
          <w:sz w:val="24"/>
        </w:rPr>
        <w:t>有關人士到</w:t>
      </w:r>
      <w:r>
        <w:rPr>
          <w:w w:val="105"/>
          <w:sz w:val="25"/>
        </w:rPr>
        <w:t>場</w:t>
      </w:r>
      <w:r>
        <w:rPr>
          <w:w w:val="105"/>
          <w:sz w:val="24"/>
        </w:rPr>
        <w:t>接</w:t>
      </w:r>
      <w:r>
        <w:rPr>
          <w:w w:val="105"/>
          <w:sz w:val="25"/>
        </w:rPr>
        <w:t>受</w:t>
      </w:r>
      <w:r>
        <w:rPr>
          <w:w w:val="105"/>
          <w:sz w:val="24"/>
        </w:rPr>
        <w:t>訊問，</w:t>
      </w:r>
      <w:r>
        <w:rPr>
          <w:w w:val="105"/>
          <w:sz w:val="25"/>
        </w:rPr>
        <w:t>這</w:t>
      </w:r>
      <w:r>
        <w:rPr>
          <w:w w:val="105"/>
          <w:sz w:val="24"/>
        </w:rPr>
        <w:t>些人一</w:t>
      </w:r>
      <w:r>
        <w:rPr>
          <w:w w:val="105"/>
          <w:sz w:val="25"/>
        </w:rPr>
        <w:t>般即</w:t>
      </w:r>
      <w:r>
        <w:rPr>
          <w:w w:val="105"/>
          <w:sz w:val="24"/>
        </w:rPr>
        <w:t>稱之為</w:t>
      </w:r>
      <w:r>
        <w:rPr>
          <w:w w:val="105"/>
          <w:sz w:val="25"/>
        </w:rPr>
        <w:t>「</w:t>
      </w:r>
      <w:r>
        <w:rPr>
          <w:w w:val="105"/>
          <w:sz w:val="24"/>
        </w:rPr>
        <w:t>關係人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，由於刑事訴訟法中，對關係人之屬性或地位如何，付諸闕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如，實務上認為關係人之地位，</w:t>
      </w:r>
      <w:r>
        <w:rPr>
          <w:w w:val="105"/>
          <w:sz w:val="25"/>
        </w:rPr>
        <w:t>應</w:t>
      </w:r>
      <w:r>
        <w:rPr>
          <w:w w:val="105"/>
          <w:sz w:val="24"/>
        </w:rPr>
        <w:t>屬於</w:t>
      </w:r>
      <w:r>
        <w:rPr>
          <w:w w:val="105"/>
          <w:sz w:val="25"/>
        </w:rPr>
        <w:t>「證</w:t>
      </w:r>
      <w:r>
        <w:rPr>
          <w:w w:val="105"/>
          <w:sz w:val="24"/>
        </w:rPr>
        <w:t>人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。</w:t>
      </w:r>
      <w:r>
        <w:rPr>
          <w:w w:val="105"/>
          <w:sz w:val="25"/>
        </w:rPr>
        <w:t>而證</w:t>
      </w:r>
      <w:r>
        <w:rPr>
          <w:w w:val="105"/>
          <w:sz w:val="24"/>
        </w:rPr>
        <w:t>人與</w:t>
      </w:r>
      <w:r>
        <w:rPr>
          <w:w w:val="105"/>
          <w:sz w:val="25"/>
        </w:rPr>
        <w:t>被</w:t>
      </w:r>
      <w:r>
        <w:rPr>
          <w:w w:val="105"/>
          <w:sz w:val="24"/>
        </w:rPr>
        <w:t>告在刑事訴訟法中所享有權利和所</w:t>
      </w:r>
      <w:r>
        <w:rPr>
          <w:w w:val="105"/>
          <w:sz w:val="25"/>
        </w:rPr>
        <w:t>負</w:t>
      </w:r>
      <w:r>
        <w:rPr>
          <w:w w:val="105"/>
          <w:sz w:val="24"/>
        </w:rPr>
        <w:t>義務，是有</w:t>
      </w:r>
      <w:r>
        <w:rPr>
          <w:w w:val="105"/>
          <w:sz w:val="25"/>
        </w:rPr>
        <w:t>明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顯差異。在</w:t>
      </w:r>
      <w:r>
        <w:rPr>
          <w:w w:val="105"/>
          <w:sz w:val="25"/>
        </w:rPr>
        <w:t>案情</w:t>
      </w:r>
      <w:r>
        <w:rPr>
          <w:w w:val="105"/>
          <w:sz w:val="24"/>
        </w:rPr>
        <w:t>複雜</w:t>
      </w:r>
      <w:r>
        <w:rPr>
          <w:w w:val="105"/>
          <w:sz w:val="25"/>
        </w:rPr>
        <w:t>且</w:t>
      </w:r>
      <w:r>
        <w:rPr>
          <w:w w:val="105"/>
          <w:sz w:val="24"/>
        </w:rPr>
        <w:t>陷入膠</w:t>
      </w:r>
      <w:r>
        <w:rPr>
          <w:w w:val="105"/>
          <w:sz w:val="25"/>
        </w:rPr>
        <w:t>著</w:t>
      </w:r>
      <w:r>
        <w:rPr>
          <w:w w:val="105"/>
          <w:sz w:val="24"/>
        </w:rPr>
        <w:t>之偵查</w:t>
      </w:r>
      <w:r>
        <w:rPr>
          <w:w w:val="105"/>
          <w:sz w:val="25"/>
        </w:rPr>
        <w:t>案件</w:t>
      </w:r>
      <w:r>
        <w:rPr>
          <w:w w:val="105"/>
          <w:sz w:val="24"/>
        </w:rPr>
        <w:t>，關係人或</w:t>
      </w:r>
      <w:r>
        <w:rPr>
          <w:w w:val="105"/>
          <w:sz w:val="25"/>
        </w:rPr>
        <w:t>證</w:t>
      </w:r>
      <w:r>
        <w:rPr>
          <w:w w:val="105"/>
          <w:sz w:val="24"/>
        </w:rPr>
        <w:t>人</w:t>
      </w:r>
      <w:r>
        <w:rPr>
          <w:w w:val="105"/>
          <w:sz w:val="25"/>
        </w:rPr>
        <w:t>很</w:t>
      </w:r>
      <w:r>
        <w:rPr>
          <w:w w:val="105"/>
          <w:sz w:val="24"/>
        </w:rPr>
        <w:t>可能是潛在之</w:t>
      </w:r>
      <w:r>
        <w:rPr>
          <w:w w:val="105"/>
          <w:sz w:val="25"/>
        </w:rPr>
        <w:t>犯罪嫌疑</w:t>
      </w:r>
      <w:r>
        <w:rPr>
          <w:w w:val="105"/>
          <w:sz w:val="24"/>
        </w:rPr>
        <w:t>人或</w:t>
      </w:r>
      <w:r>
        <w:rPr>
          <w:w w:val="105"/>
          <w:sz w:val="25"/>
        </w:rPr>
        <w:t>被</w:t>
      </w:r>
      <w:r>
        <w:rPr>
          <w:w w:val="105"/>
          <w:sz w:val="24"/>
        </w:rPr>
        <w:t>告，但在未經檢察官轉換改列為</w:t>
      </w:r>
      <w:r>
        <w:rPr>
          <w:w w:val="105"/>
          <w:sz w:val="25"/>
        </w:rPr>
        <w:t>犯罪嫌疑</w:t>
      </w:r>
      <w:r>
        <w:rPr>
          <w:w w:val="105"/>
          <w:sz w:val="24"/>
        </w:rPr>
        <w:t>人或</w:t>
      </w:r>
      <w:r>
        <w:rPr>
          <w:w w:val="105"/>
          <w:sz w:val="25"/>
        </w:rPr>
        <w:t>被</w:t>
      </w:r>
      <w:r>
        <w:rPr>
          <w:w w:val="105"/>
          <w:sz w:val="24"/>
        </w:rPr>
        <w:t>告前，因關係人或</w:t>
      </w:r>
      <w:r>
        <w:rPr>
          <w:w w:val="105"/>
          <w:sz w:val="25"/>
        </w:rPr>
        <w:t>證</w:t>
      </w:r>
      <w:r>
        <w:rPr>
          <w:w w:val="105"/>
          <w:sz w:val="24"/>
        </w:rPr>
        <w:t>人</w:t>
      </w:r>
      <w:r>
        <w:rPr>
          <w:w w:val="105"/>
          <w:sz w:val="25"/>
        </w:rPr>
        <w:t>範</w:t>
      </w:r>
      <w:r>
        <w:rPr>
          <w:w w:val="110"/>
          <w:sz w:val="25"/>
        </w:rPr>
        <w:t>圍廣</w:t>
      </w:r>
      <w:r>
        <w:rPr>
          <w:w w:val="110"/>
          <w:sz w:val="24"/>
        </w:rPr>
        <w:t>泛，個人認為不宜將其放寬為輔助對</w:t>
      </w:r>
      <w:r>
        <w:rPr>
          <w:w w:val="110"/>
          <w:sz w:val="25"/>
        </w:rPr>
        <w:t>象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4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20"/>
          <w:sz w:val="23"/>
        </w:rPr>
        <w:t>張副教授桐銳：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7" w:lineRule="auto" w:before="54"/>
        <w:ind w:left="241" w:right="361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主席、</w:t>
      </w:r>
      <w:r>
        <w:rPr>
          <w:w w:val="105"/>
          <w:sz w:val="25"/>
        </w:rPr>
        <w:t>各</w:t>
      </w:r>
      <w:r>
        <w:rPr>
          <w:w w:val="105"/>
          <w:sz w:val="24"/>
        </w:rPr>
        <w:t>位先進大</w:t>
      </w:r>
      <w:r>
        <w:rPr>
          <w:w w:val="105"/>
          <w:sz w:val="25"/>
        </w:rPr>
        <w:t>家好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個問題涉及到法律解釋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技術，</w:t>
      </w:r>
      <w:r>
        <w:rPr>
          <w:w w:val="105"/>
          <w:sz w:val="25"/>
        </w:rPr>
        <w:t>也</w:t>
      </w:r>
      <w:r>
        <w:rPr>
          <w:w w:val="105"/>
          <w:sz w:val="24"/>
        </w:rPr>
        <w:t>有一些實</w:t>
      </w:r>
      <w:r>
        <w:rPr>
          <w:w w:val="105"/>
          <w:sz w:val="25"/>
        </w:rPr>
        <w:t>質</w:t>
      </w:r>
      <w:r>
        <w:rPr>
          <w:w w:val="105"/>
          <w:sz w:val="24"/>
        </w:rPr>
        <w:t>考</w:t>
      </w:r>
      <w:r>
        <w:rPr>
          <w:w w:val="105"/>
          <w:sz w:val="25"/>
        </w:rPr>
        <w:t>慮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先</w:t>
      </w:r>
      <w:r>
        <w:rPr>
          <w:w w:val="105"/>
          <w:sz w:val="25"/>
        </w:rPr>
        <w:t>就</w:t>
      </w:r>
      <w:r>
        <w:rPr>
          <w:w w:val="105"/>
          <w:sz w:val="24"/>
        </w:rPr>
        <w:t>實</w:t>
      </w:r>
      <w:r>
        <w:rPr>
          <w:w w:val="105"/>
          <w:sz w:val="25"/>
        </w:rPr>
        <w:t>質</w:t>
      </w:r>
      <w:r>
        <w:rPr>
          <w:w w:val="105"/>
          <w:sz w:val="24"/>
        </w:rPr>
        <w:t>面</w:t>
      </w:r>
      <w:r>
        <w:rPr>
          <w:w w:val="105"/>
          <w:sz w:val="25"/>
        </w:rPr>
        <w:t>提</w:t>
      </w:r>
      <w:r>
        <w:rPr>
          <w:w w:val="105"/>
          <w:sz w:val="24"/>
        </w:rPr>
        <w:t>一些</w:t>
      </w:r>
      <w:r>
        <w:rPr>
          <w:w w:val="105"/>
          <w:sz w:val="25"/>
        </w:rPr>
        <w:t>看</w:t>
      </w:r>
      <w:r>
        <w:rPr>
          <w:w w:val="105"/>
          <w:sz w:val="24"/>
        </w:rPr>
        <w:t>法，</w:t>
      </w:r>
      <w:r>
        <w:rPr>
          <w:spacing w:val="-124"/>
          <w:w w:val="105"/>
          <w:sz w:val="24"/>
        </w:rPr>
        <w:t> </w:t>
      </w:r>
      <w:r>
        <w:rPr>
          <w:w w:val="110"/>
          <w:sz w:val="24"/>
        </w:rPr>
        <w:t>之後再</w:t>
      </w:r>
      <w:r>
        <w:rPr>
          <w:w w:val="110"/>
          <w:sz w:val="25"/>
        </w:rPr>
        <w:t>提這</w:t>
      </w:r>
      <w:r>
        <w:rPr>
          <w:w w:val="110"/>
          <w:sz w:val="24"/>
        </w:rPr>
        <w:t>個法律解釋技術面</w:t>
      </w:r>
      <w:r>
        <w:rPr>
          <w:w w:val="110"/>
          <w:sz w:val="25"/>
        </w:rPr>
        <w:t>的</w:t>
      </w:r>
      <w:r>
        <w:rPr>
          <w:w w:val="110"/>
          <w:sz w:val="24"/>
        </w:rPr>
        <w:t>問題。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79"/>
        <w:ind w:left="240" w:right="419" w:firstLine="520"/>
        <w:jc w:val="both"/>
        <w:rPr>
          <w:sz w:val="24"/>
        </w:rPr>
      </w:pPr>
      <w:r>
        <w:rPr>
          <w:w w:val="105"/>
          <w:sz w:val="25"/>
        </w:rPr>
        <w:t>這</w:t>
      </w:r>
      <w:r>
        <w:rPr>
          <w:w w:val="105"/>
          <w:sz w:val="24"/>
        </w:rPr>
        <w:t>種因公涉訟</w:t>
      </w:r>
      <w:r>
        <w:rPr>
          <w:w w:val="105"/>
          <w:sz w:val="25"/>
        </w:rPr>
        <w:t>的</w:t>
      </w:r>
      <w:r>
        <w:rPr>
          <w:w w:val="105"/>
          <w:sz w:val="24"/>
        </w:rPr>
        <w:t>費用</w:t>
      </w:r>
      <w:r>
        <w:rPr>
          <w:w w:val="105"/>
          <w:sz w:val="25"/>
        </w:rPr>
        <w:t>應該</w:t>
      </w:r>
      <w:r>
        <w:rPr>
          <w:w w:val="105"/>
          <w:sz w:val="24"/>
        </w:rPr>
        <w:t>由誰來</w:t>
      </w:r>
      <w:r>
        <w:rPr>
          <w:w w:val="105"/>
          <w:sz w:val="25"/>
        </w:rPr>
        <w:t>負擔</w:t>
      </w:r>
      <w:r>
        <w:rPr>
          <w:w w:val="105"/>
          <w:sz w:val="24"/>
        </w:rPr>
        <w:t>？因本辦法</w:t>
      </w:r>
      <w:r>
        <w:rPr>
          <w:w w:val="105"/>
          <w:sz w:val="25"/>
        </w:rPr>
        <w:t>使</w:t>
      </w:r>
      <w:r>
        <w:rPr>
          <w:w w:val="105"/>
          <w:sz w:val="24"/>
        </w:rPr>
        <w:t>用</w:t>
      </w:r>
      <w:r>
        <w:rPr>
          <w:w w:val="105"/>
          <w:sz w:val="25"/>
        </w:rPr>
        <w:t>「</w:t>
      </w:r>
      <w:r>
        <w:rPr>
          <w:w w:val="105"/>
          <w:sz w:val="24"/>
        </w:rPr>
        <w:t>輔助</w:t>
      </w:r>
      <w:r>
        <w:rPr>
          <w:w w:val="105"/>
          <w:sz w:val="25"/>
        </w:rPr>
        <w:t>」這</w:t>
      </w:r>
      <w:r>
        <w:rPr>
          <w:w w:val="105"/>
          <w:sz w:val="24"/>
        </w:rPr>
        <w:t>種用語，下</w:t>
      </w:r>
      <w:r>
        <w:rPr>
          <w:w w:val="105"/>
          <w:sz w:val="25"/>
        </w:rPr>
        <w:t>意</w:t>
      </w:r>
      <w:r>
        <w:rPr>
          <w:w w:val="105"/>
          <w:sz w:val="24"/>
        </w:rPr>
        <w:t>識會認為，</w:t>
      </w:r>
      <w:r>
        <w:rPr>
          <w:w w:val="105"/>
          <w:sz w:val="25"/>
        </w:rPr>
        <w:t>這</w:t>
      </w:r>
      <w:r>
        <w:rPr>
          <w:w w:val="105"/>
          <w:sz w:val="24"/>
        </w:rPr>
        <w:t>筆費用</w:t>
      </w:r>
      <w:r>
        <w:rPr>
          <w:w w:val="105"/>
          <w:sz w:val="25"/>
        </w:rPr>
        <w:t>應</w:t>
      </w:r>
      <w:r>
        <w:rPr>
          <w:w w:val="105"/>
          <w:sz w:val="24"/>
        </w:rPr>
        <w:t>由個人</w:t>
      </w:r>
      <w:r>
        <w:rPr>
          <w:w w:val="105"/>
          <w:sz w:val="25"/>
        </w:rPr>
        <w:t>負擔</w:t>
      </w:r>
      <w:r>
        <w:rPr>
          <w:w w:val="105"/>
          <w:sz w:val="24"/>
        </w:rPr>
        <w:t>，</w:t>
      </w:r>
      <w:r>
        <w:rPr>
          <w:w w:val="105"/>
          <w:sz w:val="25"/>
        </w:rPr>
        <w:t>政府</w:t>
      </w:r>
      <w:r>
        <w:rPr>
          <w:w w:val="105"/>
          <w:sz w:val="24"/>
        </w:rPr>
        <w:t>再予輔助。但</w:t>
      </w:r>
      <w:r>
        <w:rPr>
          <w:w w:val="105"/>
          <w:sz w:val="25"/>
        </w:rPr>
        <w:t>從</w:t>
      </w:r>
      <w:r>
        <w:rPr>
          <w:w w:val="105"/>
          <w:sz w:val="24"/>
        </w:rPr>
        <w:t>另一個</w:t>
      </w:r>
      <w:r>
        <w:rPr>
          <w:w w:val="105"/>
          <w:sz w:val="25"/>
        </w:rPr>
        <w:t>角</w:t>
      </w:r>
      <w:r>
        <w:rPr>
          <w:w w:val="105"/>
          <w:sz w:val="24"/>
        </w:rPr>
        <w:t>度，因為執行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務涉及</w:t>
      </w:r>
      <w:r>
        <w:rPr>
          <w:w w:val="105"/>
          <w:sz w:val="25"/>
        </w:rPr>
        <w:t>的</w:t>
      </w:r>
      <w:r>
        <w:rPr>
          <w:w w:val="105"/>
          <w:sz w:val="24"/>
        </w:rPr>
        <w:t>典型風險，例如因執行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務涉訟所可能產生之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律師費用，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應</w:t>
      </w:r>
      <w:r>
        <w:rPr>
          <w:w w:val="105"/>
          <w:sz w:val="24"/>
        </w:rPr>
        <w:t>由</w:t>
      </w:r>
      <w:r>
        <w:rPr>
          <w:w w:val="105"/>
          <w:sz w:val="25"/>
        </w:rPr>
        <w:t>政府負擔</w:t>
      </w:r>
      <w:r>
        <w:rPr>
          <w:w w:val="105"/>
          <w:sz w:val="24"/>
        </w:rPr>
        <w:t>。或</w:t>
      </w:r>
      <w:r>
        <w:rPr>
          <w:w w:val="105"/>
          <w:sz w:val="25"/>
        </w:rPr>
        <w:t>許</w:t>
      </w:r>
      <w:r>
        <w:rPr>
          <w:w w:val="105"/>
          <w:sz w:val="24"/>
        </w:rPr>
        <w:t>，</w:t>
      </w:r>
      <w:r>
        <w:rPr>
          <w:w w:val="105"/>
          <w:sz w:val="25"/>
        </w:rPr>
        <w:t>我們</w:t>
      </w:r>
      <w:r>
        <w:rPr>
          <w:w w:val="105"/>
          <w:sz w:val="24"/>
        </w:rPr>
        <w:t>隱約有所</w:t>
      </w:r>
      <w:r>
        <w:rPr>
          <w:w w:val="105"/>
          <w:sz w:val="25"/>
        </w:rPr>
        <w:t>疑慮</w:t>
      </w:r>
      <w:r>
        <w:rPr>
          <w:w w:val="105"/>
          <w:sz w:val="24"/>
        </w:rPr>
        <w:t>，到</w:t>
      </w:r>
      <w:r>
        <w:rPr>
          <w:w w:val="105"/>
          <w:sz w:val="25"/>
        </w:rPr>
        <w:t>底</w:t>
      </w:r>
      <w:r>
        <w:rPr>
          <w:w w:val="105"/>
          <w:sz w:val="24"/>
        </w:rPr>
        <w:t>公務員因執行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務涉訟，是否</w:t>
      </w:r>
      <w:r>
        <w:rPr>
          <w:w w:val="105"/>
          <w:sz w:val="25"/>
        </w:rPr>
        <w:t>確</w:t>
      </w:r>
      <w:r>
        <w:rPr>
          <w:w w:val="105"/>
          <w:sz w:val="24"/>
        </w:rPr>
        <w:t>實因公務</w:t>
      </w:r>
      <w:r>
        <w:rPr>
          <w:w w:val="105"/>
          <w:sz w:val="25"/>
        </w:rPr>
        <w:t>的</w:t>
      </w:r>
      <w:r>
        <w:rPr>
          <w:w w:val="105"/>
          <w:sz w:val="24"/>
        </w:rPr>
        <w:t>執行</w:t>
      </w:r>
      <w:r>
        <w:rPr>
          <w:w w:val="105"/>
          <w:sz w:val="25"/>
        </w:rPr>
        <w:t>而</w:t>
      </w:r>
      <w:r>
        <w:rPr>
          <w:w w:val="105"/>
          <w:sz w:val="24"/>
        </w:rPr>
        <w:t>涉訟，或者係因私人</w:t>
      </w:r>
      <w:r>
        <w:rPr>
          <w:w w:val="105"/>
          <w:sz w:val="25"/>
        </w:rPr>
        <w:t>貪</w:t>
      </w:r>
      <w:r>
        <w:rPr>
          <w:w w:val="105"/>
          <w:sz w:val="24"/>
        </w:rPr>
        <w:t>腐。但是，既</w:t>
      </w:r>
      <w:r>
        <w:rPr>
          <w:w w:val="105"/>
          <w:sz w:val="25"/>
        </w:rPr>
        <w:t>然</w:t>
      </w:r>
      <w:r>
        <w:rPr>
          <w:w w:val="105"/>
          <w:sz w:val="24"/>
        </w:rPr>
        <w:t>在行為要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件設定</w:t>
      </w:r>
      <w:r>
        <w:rPr>
          <w:w w:val="105"/>
          <w:sz w:val="24"/>
        </w:rPr>
        <w:t>要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務才可以輔助，</w:t>
      </w:r>
      <w:r>
        <w:rPr>
          <w:w w:val="105"/>
          <w:sz w:val="25"/>
        </w:rPr>
        <w:t>也就</w:t>
      </w:r>
      <w:r>
        <w:rPr>
          <w:w w:val="105"/>
          <w:sz w:val="24"/>
        </w:rPr>
        <w:t>是前</w:t>
      </w:r>
      <w:r>
        <w:rPr>
          <w:w w:val="105"/>
          <w:sz w:val="25"/>
        </w:rPr>
        <w:t>提</w:t>
      </w:r>
      <w:r>
        <w:rPr>
          <w:w w:val="105"/>
          <w:sz w:val="24"/>
        </w:rPr>
        <w:t>上</w:t>
      </w:r>
      <w:r>
        <w:rPr>
          <w:w w:val="105"/>
          <w:sz w:val="25"/>
        </w:rPr>
        <w:t>已</w:t>
      </w:r>
      <w:r>
        <w:rPr>
          <w:w w:val="105"/>
          <w:sz w:val="24"/>
        </w:rPr>
        <w:t>認</w:t>
      </w:r>
      <w:r>
        <w:rPr>
          <w:w w:val="105"/>
          <w:sz w:val="25"/>
        </w:rPr>
        <w:t>定</w:t>
      </w:r>
      <w:r>
        <w:rPr>
          <w:w w:val="105"/>
          <w:sz w:val="24"/>
        </w:rPr>
        <w:t>係因公務之執行</w:t>
      </w:r>
      <w:r>
        <w:rPr>
          <w:w w:val="105"/>
          <w:sz w:val="25"/>
        </w:rPr>
        <w:t>而</w:t>
      </w:r>
      <w:r>
        <w:rPr>
          <w:w w:val="105"/>
          <w:sz w:val="24"/>
        </w:rPr>
        <w:t>涉訟，因此，所面臨之訴訟風險，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所產生之費用，</w:t>
      </w:r>
      <w:r>
        <w:rPr>
          <w:w w:val="105"/>
          <w:sz w:val="25"/>
        </w:rPr>
        <w:t>應</w:t>
      </w:r>
      <w:r>
        <w:rPr>
          <w:w w:val="105"/>
          <w:sz w:val="24"/>
        </w:rPr>
        <w:t>由</w:t>
      </w:r>
      <w:r>
        <w:rPr>
          <w:w w:val="105"/>
          <w:sz w:val="25"/>
        </w:rPr>
        <w:t>政府負擔</w:t>
      </w:r>
      <w:r>
        <w:rPr>
          <w:w w:val="105"/>
          <w:sz w:val="24"/>
        </w:rPr>
        <w:t>。如由公務員個人</w:t>
      </w:r>
      <w:r>
        <w:rPr>
          <w:w w:val="105"/>
          <w:sz w:val="25"/>
        </w:rPr>
        <w:t>負擔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甚</w:t>
      </w:r>
      <w:r>
        <w:rPr>
          <w:w w:val="105"/>
          <w:sz w:val="24"/>
        </w:rPr>
        <w:t>至認為是某種</w:t>
      </w:r>
      <w:r>
        <w:rPr>
          <w:w w:val="105"/>
          <w:sz w:val="25"/>
        </w:rPr>
        <w:t>意</w:t>
      </w:r>
      <w:r>
        <w:rPr>
          <w:w w:val="105"/>
          <w:sz w:val="24"/>
        </w:rPr>
        <w:t>義下之特別犧牲，因為大法官</w:t>
      </w:r>
      <w:r>
        <w:rPr>
          <w:w w:val="105"/>
          <w:sz w:val="25"/>
        </w:rPr>
        <w:t>向</w:t>
      </w:r>
      <w:r>
        <w:rPr>
          <w:w w:val="105"/>
          <w:sz w:val="24"/>
        </w:rPr>
        <w:t>來是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把</w:t>
      </w:r>
      <w:r>
        <w:rPr>
          <w:w w:val="105"/>
          <w:sz w:val="24"/>
        </w:rPr>
        <w:t>金錢</w:t>
      </w:r>
      <w:r>
        <w:rPr>
          <w:w w:val="105"/>
          <w:sz w:val="25"/>
        </w:rPr>
        <w:t>支</w:t>
      </w:r>
      <w:r>
        <w:rPr>
          <w:w w:val="105"/>
          <w:sz w:val="24"/>
        </w:rPr>
        <w:t>出視為</w:t>
      </w:r>
      <w:r>
        <w:rPr>
          <w:w w:val="105"/>
          <w:sz w:val="25"/>
        </w:rPr>
        <w:t>財</w:t>
      </w:r>
      <w:r>
        <w:rPr>
          <w:w w:val="105"/>
          <w:sz w:val="24"/>
        </w:rPr>
        <w:t>產權侵</w:t>
      </w:r>
      <w:r>
        <w:rPr>
          <w:w w:val="105"/>
          <w:sz w:val="25"/>
        </w:rPr>
        <w:t>害</w:t>
      </w:r>
      <w:r>
        <w:rPr>
          <w:w w:val="105"/>
          <w:sz w:val="24"/>
        </w:rPr>
        <w:t>，可以</w:t>
      </w:r>
      <w:r>
        <w:rPr>
          <w:w w:val="105"/>
          <w:sz w:val="25"/>
        </w:rPr>
        <w:t>被</w:t>
      </w:r>
      <w:r>
        <w:rPr>
          <w:w w:val="105"/>
          <w:sz w:val="24"/>
        </w:rPr>
        <w:t>認為是特別犧牲，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甚</w:t>
      </w:r>
      <w:r>
        <w:rPr>
          <w:w w:val="105"/>
          <w:sz w:val="24"/>
        </w:rPr>
        <w:t>至有可能認為是對公務人員</w:t>
      </w:r>
      <w:r>
        <w:rPr>
          <w:w w:val="105"/>
          <w:sz w:val="25"/>
        </w:rPr>
        <w:t>財</w:t>
      </w:r>
      <w:r>
        <w:rPr>
          <w:w w:val="105"/>
          <w:sz w:val="24"/>
        </w:rPr>
        <w:t>產權之侵</w:t>
      </w:r>
      <w:r>
        <w:rPr>
          <w:w w:val="105"/>
          <w:sz w:val="25"/>
        </w:rPr>
        <w:t>害</w:t>
      </w:r>
      <w:r>
        <w:rPr>
          <w:w w:val="105"/>
          <w:sz w:val="24"/>
        </w:rPr>
        <w:t>。由此為出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發點，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這</w:t>
      </w:r>
      <w:r>
        <w:rPr>
          <w:w w:val="105"/>
          <w:sz w:val="24"/>
        </w:rPr>
        <w:t>筆費用</w:t>
      </w:r>
      <w:r>
        <w:rPr>
          <w:w w:val="105"/>
          <w:sz w:val="25"/>
        </w:rPr>
        <w:t>應</w:t>
      </w:r>
      <w:r>
        <w:rPr>
          <w:w w:val="105"/>
          <w:sz w:val="24"/>
        </w:rPr>
        <w:t>由</w:t>
      </w:r>
      <w:r>
        <w:rPr>
          <w:w w:val="105"/>
          <w:sz w:val="25"/>
        </w:rPr>
        <w:t>政府負擔</w:t>
      </w:r>
      <w:r>
        <w:rPr>
          <w:w w:val="105"/>
          <w:sz w:val="24"/>
        </w:rPr>
        <w:t>。</w:t>
      </w:r>
      <w:r>
        <w:rPr>
          <w:w w:val="105"/>
          <w:sz w:val="25"/>
        </w:rPr>
        <w:t>這</w:t>
      </w:r>
      <w:r>
        <w:rPr>
          <w:w w:val="105"/>
          <w:sz w:val="24"/>
        </w:rPr>
        <w:t>個</w:t>
      </w:r>
      <w:r>
        <w:rPr>
          <w:w w:val="105"/>
          <w:sz w:val="25"/>
        </w:rPr>
        <w:t>想</w:t>
      </w:r>
      <w:r>
        <w:rPr>
          <w:w w:val="105"/>
          <w:sz w:val="24"/>
        </w:rPr>
        <w:t>法</w:t>
      </w:r>
      <w:r>
        <w:rPr>
          <w:w w:val="105"/>
          <w:sz w:val="25"/>
        </w:rPr>
        <w:t>也</w:t>
      </w:r>
      <w:r>
        <w:rPr>
          <w:w w:val="105"/>
          <w:sz w:val="24"/>
        </w:rPr>
        <w:t>是立法</w:t>
      </w:r>
      <w:r>
        <w:rPr>
          <w:w w:val="105"/>
          <w:sz w:val="25"/>
        </w:rPr>
        <w:t>當</w:t>
      </w:r>
      <w:r>
        <w:rPr>
          <w:w w:val="105"/>
          <w:sz w:val="24"/>
        </w:rPr>
        <w:t>時</w:t>
      </w:r>
      <w:r>
        <w:rPr>
          <w:w w:val="105"/>
          <w:sz w:val="25"/>
        </w:rPr>
        <w:t>的看</w:t>
      </w:r>
      <w:r>
        <w:rPr>
          <w:w w:val="105"/>
          <w:sz w:val="24"/>
        </w:rPr>
        <w:t>法，</w:t>
      </w:r>
      <w:r>
        <w:rPr>
          <w:w w:val="105"/>
          <w:sz w:val="25"/>
        </w:rPr>
        <w:t>當</w:t>
      </w:r>
      <w:r>
        <w:rPr>
          <w:w w:val="105"/>
          <w:sz w:val="24"/>
        </w:rPr>
        <w:t>時認為</w:t>
      </w:r>
      <w:r>
        <w:rPr>
          <w:w w:val="105"/>
          <w:sz w:val="25"/>
        </w:rPr>
        <w:t>說</w:t>
      </w:r>
      <w:r>
        <w:rPr>
          <w:w w:val="105"/>
          <w:sz w:val="24"/>
        </w:rPr>
        <w:t>因為公務人員執行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</w:t>
      </w:r>
      <w:r>
        <w:rPr>
          <w:w w:val="105"/>
          <w:sz w:val="25"/>
        </w:rPr>
        <w:t>就</w:t>
      </w:r>
      <w:r>
        <w:rPr>
          <w:w w:val="105"/>
          <w:sz w:val="24"/>
        </w:rPr>
        <w:t>是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rPr>
          <w:rFonts w:ascii="Times New Roman" w:eastAsia="Times New Roman"/>
          <w:sz w:val="26"/>
        </w:rPr>
      </w:pPr>
      <w:r>
        <w:rPr>
          <w:w w:val="105"/>
        </w:rPr>
        <w:t>代表機關，所以產生的費用應該由政府負擔，立法當時</w:t>
      </w:r>
      <w:r>
        <w:rPr>
          <w:spacing w:val="1"/>
          <w:w w:val="105"/>
        </w:rPr>
        <w:t> </w:t>
      </w:r>
      <w:r>
        <w:rPr>
          <w:w w:val="110"/>
        </w:rPr>
        <w:t>的考慮也是如此。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241" w:right="419" w:firstLine="519"/>
        <w:jc w:val="both"/>
        <w:rPr>
          <w:rFonts w:ascii="Times New Roman" w:eastAsia="Times New Roman"/>
          <w:sz w:val="17"/>
        </w:rPr>
      </w:pPr>
      <w:r>
        <w:rPr>
          <w:spacing w:val="-9"/>
          <w:w w:val="110"/>
        </w:rPr>
        <w:t>條文規範在保障法第 </w:t>
      </w:r>
      <w:r>
        <w:rPr>
          <w:rFonts w:ascii="Times New Roman" w:eastAsia="Times New Roman"/>
          <w:spacing w:val="-2"/>
          <w:w w:val="115"/>
          <w:sz w:val="17"/>
        </w:rPr>
        <w:t>22</w:t>
      </w:r>
      <w:r>
        <w:rPr>
          <w:rFonts w:ascii="Times New Roman" w:eastAsia="Times New Roman"/>
          <w:spacing w:val="14"/>
          <w:w w:val="115"/>
          <w:sz w:val="17"/>
        </w:rPr>
        <w:t> </w:t>
      </w:r>
      <w:r>
        <w:rPr>
          <w:spacing w:val="-2"/>
          <w:w w:val="110"/>
        </w:rPr>
        <w:t>條，具體制度則是授權給行</w:t>
      </w:r>
      <w:r>
        <w:rPr>
          <w:w w:val="105"/>
        </w:rPr>
        <w:t>政院、考試院共同來定相關辦法。但這個授權，不代表</w:t>
      </w:r>
      <w:r>
        <w:rPr>
          <w:spacing w:val="1"/>
          <w:w w:val="105"/>
        </w:rPr>
        <w:t> </w:t>
      </w:r>
      <w:r>
        <w:rPr>
          <w:w w:val="105"/>
        </w:rPr>
        <w:t>行政機關在內容形成上完全自由，某種程度仍受到立法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意旨及背後憲法精神之拘束。保障法第 </w:t>
      </w:r>
      <w:r>
        <w:rPr>
          <w:rFonts w:ascii="Times New Roman" w:eastAsia="Times New Roman"/>
          <w:w w:val="135"/>
          <w:sz w:val="17"/>
        </w:rPr>
        <w:t>22  </w:t>
      </w:r>
      <w:r>
        <w:rPr>
          <w:spacing w:val="-7"/>
          <w:w w:val="110"/>
        </w:rPr>
        <w:t>條第 </w:t>
      </w:r>
      <w:r>
        <w:rPr>
          <w:rFonts w:ascii="Times New Roman" w:eastAsia="Times New Roman"/>
          <w:w w:val="135"/>
          <w:sz w:val="17"/>
        </w:rPr>
        <w:t>1  </w:t>
      </w:r>
      <w:r>
        <w:rPr>
          <w:w w:val="110"/>
        </w:rPr>
        <w:t>項規</w:t>
      </w:r>
      <w:r>
        <w:rPr>
          <w:w w:val="105"/>
        </w:rPr>
        <w:t>定，公務人員依法執行職務涉訟時，其服務機關應延聘</w:t>
      </w:r>
      <w:r>
        <w:rPr>
          <w:spacing w:val="1"/>
          <w:w w:val="105"/>
        </w:rPr>
        <w:t> </w:t>
      </w:r>
      <w:r>
        <w:rPr>
          <w:w w:val="105"/>
        </w:rPr>
        <w:t>律師為其辯護及提供法律上之協助。這個條文是法律本</w:t>
      </w:r>
      <w:r>
        <w:rPr>
          <w:spacing w:val="1"/>
          <w:w w:val="105"/>
        </w:rPr>
        <w:t> </w:t>
      </w:r>
      <w:r>
        <w:rPr>
          <w:w w:val="105"/>
        </w:rPr>
        <w:t>身所做的基本決定。所謂涉訟，只要與訴訟相關的各種</w:t>
      </w:r>
      <w:r>
        <w:rPr>
          <w:spacing w:val="1"/>
          <w:w w:val="105"/>
        </w:rPr>
        <w:t> </w:t>
      </w:r>
      <w:r>
        <w:rPr>
          <w:w w:val="105"/>
        </w:rPr>
        <w:t>程序都包括在裡面，換句話說，法律本身並沒有限定範</w:t>
      </w:r>
      <w:r>
        <w:rPr>
          <w:spacing w:val="1"/>
          <w:w w:val="105"/>
        </w:rPr>
        <w:t> </w:t>
      </w:r>
      <w:r>
        <w:rPr>
          <w:w w:val="105"/>
        </w:rPr>
        <w:t>圍，連結到剛才所談的憲法上角度，只要涉及到訴訟相</w:t>
      </w:r>
      <w:r>
        <w:rPr>
          <w:spacing w:val="1"/>
          <w:w w:val="105"/>
        </w:rPr>
        <w:t> </w:t>
      </w:r>
      <w:r>
        <w:rPr>
          <w:w w:val="105"/>
        </w:rPr>
        <w:t>關的程序，公務人員都應受到保障，有足夠的律師幫他</w:t>
      </w:r>
      <w:r>
        <w:rPr>
          <w:spacing w:val="1"/>
          <w:w w:val="105"/>
        </w:rPr>
        <w:t> </w:t>
      </w:r>
      <w:r>
        <w:rPr>
          <w:w w:val="105"/>
        </w:rPr>
        <w:t>辯護並為其處理這種訴訟上的風險。行政機關在形成具</w:t>
      </w:r>
      <w:r>
        <w:rPr>
          <w:spacing w:val="1"/>
          <w:w w:val="105"/>
        </w:rPr>
        <w:t> </w:t>
      </w:r>
      <w:r>
        <w:rPr>
          <w:w w:val="105"/>
        </w:rPr>
        <w:t>體內容時，也要考慮到，制度的設計不能提供不足之協</w:t>
      </w:r>
      <w:r>
        <w:rPr>
          <w:spacing w:val="1"/>
          <w:w w:val="105"/>
        </w:rPr>
        <w:t> </w:t>
      </w:r>
      <w:r>
        <w:rPr>
          <w:w w:val="110"/>
        </w:rPr>
        <w:t>助。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line="381" w:lineRule="auto" w:before="193"/>
        <w:ind w:left="241" w:right="422" w:firstLine="519"/>
        <w:jc w:val="both"/>
      </w:pPr>
      <w:r>
        <w:rPr>
          <w:w w:val="105"/>
        </w:rPr>
        <w:t>接下來看到涉訟輔助辦法的規定，區分偵查還有一</w:t>
      </w:r>
      <w:r>
        <w:rPr>
          <w:spacing w:val="1"/>
          <w:w w:val="105"/>
        </w:rPr>
        <w:t> </w:t>
      </w:r>
      <w:r>
        <w:rPr>
          <w:w w:val="105"/>
        </w:rPr>
        <w:t>審、二審。立法時會使用很多法律用語，各個法律用語</w:t>
      </w:r>
      <w:r>
        <w:rPr>
          <w:spacing w:val="1"/>
          <w:w w:val="105"/>
        </w:rPr>
        <w:t> </w:t>
      </w:r>
      <w:r>
        <w:rPr>
          <w:w w:val="105"/>
        </w:rPr>
        <w:t>有很多不同的來源，有來自日常生活者，亦有來自既有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的法律制度者等等。法律概念來自既有法律制度者，則</w:t>
      </w:r>
      <w:r>
        <w:rPr>
          <w:spacing w:val="1"/>
          <w:w w:val="105"/>
        </w:rPr>
        <w:t> </w:t>
      </w:r>
      <w:r>
        <w:rPr>
          <w:w w:val="105"/>
        </w:rPr>
        <w:t>該概念有其使用脈絡。譬如，在司法體制上，審級有一</w:t>
      </w:r>
      <w:r>
        <w:rPr>
          <w:spacing w:val="1"/>
          <w:w w:val="105"/>
        </w:rPr>
        <w:t> </w:t>
      </w:r>
      <w:r>
        <w:rPr>
          <w:w w:val="105"/>
        </w:rPr>
        <w:t>審、二審之區分，係基於審判獨立之理念，審判上沒有</w:t>
      </w:r>
      <w:r>
        <w:rPr>
          <w:spacing w:val="1"/>
          <w:w w:val="105"/>
        </w:rPr>
        <w:t> </w:t>
      </w:r>
      <w:r>
        <w:rPr>
          <w:w w:val="105"/>
        </w:rPr>
        <w:t>上級，只有上級審，因此一審、二審係各自獨立分開。</w:t>
      </w:r>
      <w:r>
        <w:rPr>
          <w:spacing w:val="1"/>
          <w:w w:val="105"/>
        </w:rPr>
        <w:t> </w:t>
      </w:r>
      <w:r>
        <w:rPr>
          <w:w w:val="105"/>
        </w:rPr>
        <w:t>至於偵查程序，基於行政一體、檢察一體，對於再議程</w:t>
      </w:r>
      <w:r>
        <w:rPr>
          <w:spacing w:val="1"/>
          <w:w w:val="105"/>
        </w:rPr>
        <w:t> </w:t>
      </w:r>
      <w:r>
        <w:rPr>
          <w:w w:val="105"/>
        </w:rPr>
        <w:t>序之理解確實與訴訟上對於二審的理解不同。訴訟程序</w:t>
      </w:r>
      <w:r>
        <w:rPr>
          <w:spacing w:val="1"/>
          <w:w w:val="105"/>
        </w:rPr>
        <w:t> </w:t>
      </w:r>
      <w:r>
        <w:rPr>
          <w:w w:val="105"/>
        </w:rPr>
        <w:t>部分用審級來分，偵查程序就不用審級。然而，這種在</w:t>
      </w:r>
      <w:r>
        <w:rPr>
          <w:spacing w:val="1"/>
          <w:w w:val="105"/>
        </w:rPr>
        <w:t> </w:t>
      </w:r>
      <w:r>
        <w:rPr>
          <w:w w:val="105"/>
        </w:rPr>
        <w:t>司法體制上對於訴訟與偵查之理解以及概念區分，與公</w:t>
      </w:r>
      <w:r>
        <w:rPr>
          <w:spacing w:val="1"/>
          <w:w w:val="105"/>
        </w:rPr>
        <w:t> </w:t>
      </w:r>
      <w:r>
        <w:rPr>
          <w:w w:val="105"/>
        </w:rPr>
        <w:t>務人員保障法上對於公務人員因執行職務涉訟，予以輔</w:t>
      </w:r>
      <w:r>
        <w:rPr>
          <w:spacing w:val="1"/>
          <w:w w:val="105"/>
        </w:rPr>
        <w:t> </w:t>
      </w:r>
      <w:r>
        <w:rPr>
          <w:w w:val="105"/>
        </w:rPr>
        <w:t>助之規範目的是否相干？法律規範的目的是，若公務人</w:t>
      </w:r>
      <w:r>
        <w:rPr>
          <w:spacing w:val="1"/>
          <w:w w:val="105"/>
        </w:rPr>
        <w:t> </w:t>
      </w:r>
      <w:r>
        <w:rPr>
          <w:w w:val="105"/>
        </w:rPr>
        <w:t>員執行職務產生訴訟上風險，所生的相關費用，例如要</w:t>
      </w:r>
      <w:r>
        <w:rPr>
          <w:spacing w:val="1"/>
          <w:w w:val="105"/>
        </w:rPr>
        <w:t> </w:t>
      </w:r>
      <w:r>
        <w:rPr>
          <w:w w:val="105"/>
        </w:rPr>
        <w:t>政府聘律師，它的考慮在於有沒有典型風險存在，有沒</w:t>
      </w:r>
      <w:r>
        <w:rPr>
          <w:spacing w:val="1"/>
          <w:w w:val="105"/>
        </w:rPr>
        <w:t> </w:t>
      </w:r>
      <w:r>
        <w:rPr>
          <w:w w:val="105"/>
        </w:rPr>
        <w:t>有費用支出的需求存在，如果有，就應該要輔助，至於</w:t>
      </w:r>
      <w:r>
        <w:rPr>
          <w:spacing w:val="1"/>
          <w:w w:val="105"/>
        </w:rPr>
        <w:t> </w:t>
      </w:r>
      <w:r>
        <w:rPr>
          <w:w w:val="105"/>
        </w:rPr>
        <w:t>一審、二審或是偵查，從規範目的來看，只是不相干因</w:t>
      </w:r>
      <w:r>
        <w:rPr>
          <w:spacing w:val="1"/>
          <w:w w:val="105"/>
        </w:rPr>
        <w:t> </w:t>
      </w:r>
      <w:r>
        <w:rPr>
          <w:w w:val="110"/>
        </w:rPr>
        <w:t>素。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96"/>
        <w:ind w:left="241" w:right="419" w:firstLine="519"/>
        <w:jc w:val="both"/>
      </w:pPr>
      <w:r>
        <w:rPr>
          <w:w w:val="105"/>
        </w:rPr>
        <w:t>所以本條文設計本身有點疑問，現在已經有了，有</w:t>
      </w:r>
      <w:r>
        <w:rPr>
          <w:spacing w:val="1"/>
          <w:w w:val="105"/>
        </w:rPr>
        <w:t> </w:t>
      </w:r>
      <w:r>
        <w:rPr>
          <w:w w:val="105"/>
        </w:rPr>
        <w:t>無可能做相反處理？從文字上來看，有區分偵查及審判</w:t>
      </w:r>
      <w:r>
        <w:rPr>
          <w:spacing w:val="1"/>
          <w:w w:val="105"/>
        </w:rPr>
        <w:t> </w:t>
      </w:r>
      <w:r>
        <w:rPr>
          <w:w w:val="105"/>
        </w:rPr>
        <w:t>每一審級，確實是相當清楚；假如法律解釋要參考林檢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sz w:val="24"/>
        </w:rPr>
      </w:pPr>
      <w:r>
        <w:rPr>
          <w:w w:val="105"/>
          <w:sz w:val="24"/>
        </w:rPr>
        <w:t>察官</w:t>
      </w:r>
      <w:r>
        <w:rPr>
          <w:w w:val="105"/>
          <w:sz w:val="25"/>
        </w:rPr>
        <w:t>的</w:t>
      </w:r>
      <w:r>
        <w:rPr>
          <w:w w:val="105"/>
          <w:sz w:val="24"/>
        </w:rPr>
        <w:t>解釋方法，因為別</w:t>
      </w:r>
      <w:r>
        <w:rPr>
          <w:w w:val="105"/>
          <w:sz w:val="25"/>
        </w:rPr>
        <w:t>的</w:t>
      </w:r>
      <w:r>
        <w:rPr>
          <w:w w:val="105"/>
          <w:sz w:val="24"/>
        </w:rPr>
        <w:t>法律有</w:t>
      </w:r>
      <w:r>
        <w:rPr>
          <w:w w:val="105"/>
          <w:sz w:val="25"/>
        </w:rPr>
        <w:t>類</w:t>
      </w:r>
      <w:r>
        <w:rPr>
          <w:w w:val="105"/>
          <w:sz w:val="24"/>
        </w:rPr>
        <w:t>似操作，所以此處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5"/>
        </w:rPr>
        <w:t>也</w:t>
      </w:r>
      <w:r>
        <w:rPr>
          <w:spacing w:val="-1"/>
          <w:w w:val="105"/>
          <w:sz w:val="24"/>
        </w:rPr>
        <w:t>作</w:t>
      </w:r>
      <w:r>
        <w:rPr>
          <w:spacing w:val="-1"/>
          <w:w w:val="105"/>
          <w:sz w:val="25"/>
        </w:rPr>
        <w:t>類</w:t>
      </w:r>
      <w:r>
        <w:rPr>
          <w:spacing w:val="-1"/>
          <w:w w:val="105"/>
          <w:sz w:val="24"/>
        </w:rPr>
        <w:t>似操作，可以</w:t>
      </w:r>
      <w:r>
        <w:rPr>
          <w:spacing w:val="-1"/>
          <w:w w:val="105"/>
          <w:sz w:val="25"/>
        </w:rPr>
        <w:t>的</w:t>
      </w:r>
      <w:r>
        <w:rPr>
          <w:spacing w:val="-1"/>
          <w:w w:val="105"/>
          <w:sz w:val="24"/>
        </w:rPr>
        <w:t>話</w:t>
      </w:r>
      <w:r>
        <w:rPr>
          <w:spacing w:val="-1"/>
          <w:w w:val="105"/>
          <w:sz w:val="25"/>
        </w:rPr>
        <w:t>我也</w:t>
      </w:r>
      <w:r>
        <w:rPr>
          <w:spacing w:val="-1"/>
          <w:w w:val="105"/>
          <w:sz w:val="24"/>
        </w:rPr>
        <w:t>贊</w:t>
      </w:r>
      <w:r>
        <w:rPr>
          <w:w w:val="105"/>
          <w:sz w:val="25"/>
        </w:rPr>
        <w:t>成；若依</w:t>
      </w:r>
      <w:r>
        <w:rPr>
          <w:w w:val="105"/>
          <w:sz w:val="24"/>
        </w:rPr>
        <w:t>林法官</w:t>
      </w:r>
      <w:r>
        <w:rPr>
          <w:w w:val="105"/>
          <w:sz w:val="25"/>
        </w:rPr>
        <w:t>的意見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命</w:t>
      </w:r>
      <w:r>
        <w:rPr>
          <w:w w:val="105"/>
          <w:sz w:val="25"/>
        </w:rPr>
        <w:t>令的</w:t>
      </w:r>
      <w:r>
        <w:rPr>
          <w:w w:val="105"/>
          <w:sz w:val="24"/>
        </w:rPr>
        <w:t>文義有</w:t>
      </w:r>
      <w:r>
        <w:rPr>
          <w:w w:val="105"/>
          <w:sz w:val="25"/>
        </w:rPr>
        <w:t>疑</w:t>
      </w:r>
      <w:r>
        <w:rPr>
          <w:w w:val="105"/>
          <w:sz w:val="24"/>
        </w:rPr>
        <w:t>義</w:t>
      </w:r>
      <w:r>
        <w:rPr>
          <w:w w:val="105"/>
          <w:sz w:val="25"/>
        </w:rPr>
        <w:t>而無</w:t>
      </w:r>
      <w:r>
        <w:rPr>
          <w:w w:val="105"/>
          <w:sz w:val="24"/>
        </w:rPr>
        <w:t>法逕行解釋，</w:t>
      </w:r>
      <w:r>
        <w:rPr>
          <w:w w:val="105"/>
          <w:sz w:val="25"/>
        </w:rPr>
        <w:t>我提</w:t>
      </w:r>
      <w:r>
        <w:rPr>
          <w:w w:val="105"/>
          <w:sz w:val="24"/>
        </w:rPr>
        <w:t>出另一</w:t>
      </w:r>
      <w:r>
        <w:rPr>
          <w:w w:val="105"/>
          <w:sz w:val="25"/>
        </w:rPr>
        <w:t>角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度，</w:t>
      </w:r>
      <w:r>
        <w:rPr>
          <w:w w:val="105"/>
          <w:sz w:val="25"/>
        </w:rPr>
        <w:t>首</w:t>
      </w:r>
      <w:r>
        <w:rPr>
          <w:w w:val="105"/>
          <w:sz w:val="24"/>
        </w:rPr>
        <w:t>先，在此涉及行</w:t>
      </w:r>
      <w:r>
        <w:rPr>
          <w:w w:val="105"/>
          <w:sz w:val="25"/>
        </w:rPr>
        <w:t>政</w:t>
      </w:r>
      <w:r>
        <w:rPr>
          <w:w w:val="105"/>
          <w:sz w:val="24"/>
        </w:rPr>
        <w:t>命</w:t>
      </w:r>
      <w:r>
        <w:rPr>
          <w:w w:val="105"/>
          <w:sz w:val="25"/>
        </w:rPr>
        <w:t>令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非法律之解釋。行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命</w:t>
      </w:r>
      <w:r>
        <w:rPr>
          <w:w w:val="105"/>
          <w:sz w:val="25"/>
        </w:rPr>
        <w:t>令</w:t>
      </w:r>
      <w:r>
        <w:rPr>
          <w:w w:val="105"/>
          <w:sz w:val="24"/>
        </w:rPr>
        <w:t>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機關訂</w:t>
      </w:r>
      <w:r>
        <w:rPr>
          <w:w w:val="105"/>
          <w:sz w:val="25"/>
        </w:rPr>
        <w:t>的</w:t>
      </w:r>
      <w:r>
        <w:rPr>
          <w:w w:val="105"/>
          <w:sz w:val="24"/>
        </w:rPr>
        <w:t>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受</w:t>
      </w:r>
      <w:r>
        <w:rPr>
          <w:w w:val="105"/>
          <w:sz w:val="24"/>
        </w:rPr>
        <w:t>拘束程度與</w:t>
      </w:r>
      <w:r>
        <w:rPr>
          <w:w w:val="105"/>
          <w:sz w:val="25"/>
        </w:rPr>
        <w:t>受</w:t>
      </w:r>
      <w:r>
        <w:rPr>
          <w:w w:val="105"/>
          <w:sz w:val="24"/>
        </w:rPr>
        <w:t>法律拘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束</w:t>
      </w:r>
      <w:r>
        <w:rPr>
          <w:w w:val="105"/>
          <w:sz w:val="25"/>
        </w:rPr>
        <w:t>的</w:t>
      </w:r>
      <w:r>
        <w:rPr>
          <w:w w:val="105"/>
          <w:sz w:val="24"/>
        </w:rPr>
        <w:t>程度有差別。其</w:t>
      </w:r>
      <w:r>
        <w:rPr>
          <w:w w:val="105"/>
          <w:sz w:val="25"/>
        </w:rPr>
        <w:t>次</w:t>
      </w:r>
      <w:r>
        <w:rPr>
          <w:w w:val="105"/>
          <w:sz w:val="24"/>
        </w:rPr>
        <w:t>，解釋行</w:t>
      </w:r>
      <w:r>
        <w:rPr>
          <w:w w:val="105"/>
          <w:sz w:val="25"/>
        </w:rPr>
        <w:t>政</w:t>
      </w:r>
      <w:r>
        <w:rPr>
          <w:w w:val="105"/>
          <w:sz w:val="24"/>
        </w:rPr>
        <w:t>命</w:t>
      </w:r>
      <w:r>
        <w:rPr>
          <w:w w:val="105"/>
          <w:sz w:val="25"/>
        </w:rPr>
        <w:t>令</w:t>
      </w:r>
      <w:r>
        <w:rPr>
          <w:w w:val="105"/>
          <w:sz w:val="24"/>
        </w:rPr>
        <w:t>要</w:t>
      </w:r>
      <w:r>
        <w:rPr>
          <w:w w:val="105"/>
          <w:sz w:val="25"/>
        </w:rPr>
        <w:t>做</w:t>
      </w:r>
      <w:r>
        <w:rPr>
          <w:w w:val="105"/>
          <w:sz w:val="24"/>
        </w:rPr>
        <w:t>合憲、合法</w:t>
      </w:r>
      <w:r>
        <w:rPr>
          <w:spacing w:val="1"/>
          <w:w w:val="105"/>
          <w:sz w:val="24"/>
        </w:rPr>
        <w:t> </w:t>
      </w:r>
      <w:r>
        <w:rPr>
          <w:spacing w:val="-3"/>
          <w:w w:val="105"/>
          <w:sz w:val="24"/>
        </w:rPr>
        <w:t>性解釋，解釋涉訟輔助辦法第 </w:t>
      </w:r>
      <w:r>
        <w:rPr>
          <w:w w:val="105"/>
          <w:sz w:val="24"/>
        </w:rPr>
        <w:t>14</w:t>
      </w:r>
      <w:r>
        <w:rPr>
          <w:spacing w:val="-42"/>
          <w:w w:val="105"/>
          <w:sz w:val="24"/>
        </w:rPr>
        <w:t> </w:t>
      </w:r>
      <w:r>
        <w:rPr>
          <w:w w:val="105"/>
          <w:sz w:val="25"/>
        </w:rPr>
        <w:t>條</w:t>
      </w:r>
      <w:r>
        <w:rPr>
          <w:spacing w:val="-21"/>
          <w:w w:val="105"/>
          <w:sz w:val="24"/>
        </w:rPr>
        <w:t>第 </w:t>
      </w:r>
      <w:r>
        <w:rPr>
          <w:w w:val="105"/>
          <w:sz w:val="24"/>
        </w:rPr>
        <w:t>1</w:t>
      </w:r>
      <w:r>
        <w:rPr>
          <w:spacing w:val="-21"/>
          <w:w w:val="105"/>
          <w:sz w:val="24"/>
        </w:rPr>
        <w:t> 項</w:t>
      </w:r>
      <w:r>
        <w:rPr>
          <w:w w:val="105"/>
          <w:sz w:val="25"/>
        </w:rPr>
        <w:t>規定應</w:t>
      </w:r>
      <w:r>
        <w:rPr>
          <w:w w:val="105"/>
          <w:sz w:val="24"/>
        </w:rPr>
        <w:t>考</w:t>
      </w:r>
      <w:r>
        <w:rPr>
          <w:w w:val="105"/>
          <w:sz w:val="25"/>
        </w:rPr>
        <w:t>慮</w:t>
      </w:r>
      <w:r>
        <w:rPr>
          <w:w w:val="105"/>
          <w:sz w:val="24"/>
        </w:rPr>
        <w:t>是</w:t>
      </w:r>
      <w:r>
        <w:rPr>
          <w:spacing w:val="-3"/>
          <w:w w:val="105"/>
          <w:sz w:val="24"/>
        </w:rPr>
        <w:t>否與保障法第 </w:t>
      </w:r>
      <w:r>
        <w:rPr>
          <w:rFonts w:ascii="Times New Roman" w:eastAsia="Times New Roman"/>
          <w:w w:val="105"/>
          <w:sz w:val="17"/>
        </w:rPr>
        <w:t>22</w:t>
      </w:r>
      <w:r>
        <w:rPr>
          <w:rFonts w:ascii="Times New Roman" w:eastAsia="Times New Roman"/>
          <w:spacing w:val="23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</w:t>
      </w:r>
      <w:r>
        <w:rPr>
          <w:w w:val="105"/>
          <w:sz w:val="25"/>
        </w:rPr>
        <w:t>規範意</w:t>
      </w:r>
      <w:r>
        <w:rPr>
          <w:w w:val="105"/>
          <w:sz w:val="24"/>
        </w:rPr>
        <w:t>旨</w:t>
      </w:r>
      <w:r>
        <w:rPr>
          <w:w w:val="105"/>
          <w:sz w:val="25"/>
        </w:rPr>
        <w:t>相</w:t>
      </w:r>
      <w:r>
        <w:rPr>
          <w:w w:val="105"/>
          <w:sz w:val="24"/>
        </w:rPr>
        <w:t>符。</w:t>
      </w:r>
      <w:r>
        <w:rPr>
          <w:w w:val="105"/>
          <w:sz w:val="25"/>
        </w:rPr>
        <w:t>就</w:t>
      </w:r>
      <w:r>
        <w:rPr>
          <w:w w:val="105"/>
          <w:sz w:val="24"/>
        </w:rPr>
        <w:t>此</w:t>
      </w:r>
      <w:r>
        <w:rPr>
          <w:w w:val="105"/>
          <w:sz w:val="25"/>
        </w:rPr>
        <w:t>而</w:t>
      </w:r>
      <w:r>
        <w:rPr>
          <w:w w:val="105"/>
          <w:sz w:val="24"/>
        </w:rPr>
        <w:t>論，此一</w:t>
      </w:r>
      <w:r>
        <w:rPr>
          <w:w w:val="105"/>
          <w:sz w:val="25"/>
        </w:rPr>
        <w:t>規定</w:t>
      </w:r>
      <w:r>
        <w:rPr>
          <w:w w:val="105"/>
          <w:sz w:val="24"/>
        </w:rPr>
        <w:t>所稱</w:t>
      </w:r>
      <w:r>
        <w:rPr>
          <w:w w:val="105"/>
          <w:sz w:val="25"/>
        </w:rPr>
        <w:t>每案每</w:t>
      </w:r>
      <w:r>
        <w:rPr>
          <w:w w:val="105"/>
          <w:sz w:val="24"/>
        </w:rPr>
        <w:t>一</w:t>
      </w:r>
      <w:r>
        <w:rPr>
          <w:w w:val="105"/>
          <w:sz w:val="25"/>
        </w:rPr>
        <w:t>「</w:t>
      </w:r>
      <w:r>
        <w:rPr>
          <w:w w:val="105"/>
          <w:sz w:val="24"/>
        </w:rPr>
        <w:t>審級</w:t>
      </w:r>
      <w:r>
        <w:rPr>
          <w:spacing w:val="-127"/>
          <w:w w:val="105"/>
          <w:sz w:val="25"/>
        </w:rPr>
        <w:t>」</w:t>
      </w:r>
      <w:r>
        <w:rPr>
          <w:w w:val="105"/>
          <w:sz w:val="24"/>
        </w:rPr>
        <w:t>，可解釋</w:t>
      </w:r>
      <w:r>
        <w:rPr>
          <w:w w:val="105"/>
          <w:sz w:val="25"/>
        </w:rPr>
        <w:t>成「</w:t>
      </w:r>
      <w:r>
        <w:rPr>
          <w:w w:val="105"/>
          <w:sz w:val="24"/>
        </w:rPr>
        <w:t>程序</w:t>
      </w:r>
      <w:r>
        <w:rPr>
          <w:spacing w:val="-12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較符合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合憲或合法解釋之要</w:t>
      </w:r>
      <w:r>
        <w:rPr>
          <w:w w:val="105"/>
          <w:sz w:val="25"/>
        </w:rPr>
        <w:t>求</w:t>
      </w:r>
      <w:r>
        <w:rPr>
          <w:w w:val="105"/>
          <w:sz w:val="24"/>
        </w:rPr>
        <w:t>。</w:t>
      </w:r>
      <w:r>
        <w:rPr>
          <w:w w:val="105"/>
          <w:sz w:val="25"/>
        </w:rPr>
        <w:t>當然</w:t>
      </w:r>
      <w:r>
        <w:rPr>
          <w:w w:val="105"/>
          <w:sz w:val="24"/>
        </w:rPr>
        <w:t>，</w:t>
      </w:r>
      <w:r>
        <w:rPr>
          <w:w w:val="105"/>
          <w:sz w:val="25"/>
        </w:rPr>
        <w:t>從</w:t>
      </w:r>
      <w:r>
        <w:rPr>
          <w:w w:val="105"/>
          <w:sz w:val="24"/>
        </w:rPr>
        <w:t>可能之文義</w:t>
      </w:r>
      <w:r>
        <w:rPr>
          <w:w w:val="105"/>
          <w:sz w:val="25"/>
        </w:rPr>
        <w:t>範圍</w:t>
      </w:r>
      <w:r>
        <w:rPr>
          <w:w w:val="105"/>
          <w:sz w:val="24"/>
        </w:rPr>
        <w:t>來</w:t>
      </w:r>
      <w:r>
        <w:rPr>
          <w:w w:val="105"/>
          <w:sz w:val="25"/>
        </w:rPr>
        <w:t>看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這確</w:t>
      </w:r>
      <w:r>
        <w:rPr>
          <w:w w:val="105"/>
          <w:sz w:val="24"/>
        </w:rPr>
        <w:t>實超越</w:t>
      </w:r>
      <w:r>
        <w:rPr>
          <w:w w:val="105"/>
          <w:sz w:val="25"/>
        </w:rPr>
        <w:t>了</w:t>
      </w:r>
      <w:r>
        <w:rPr>
          <w:w w:val="105"/>
          <w:sz w:val="24"/>
        </w:rPr>
        <w:t>可能文義之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，因此在此涉及對於行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命</w:t>
      </w:r>
      <w:r>
        <w:rPr>
          <w:w w:val="105"/>
          <w:sz w:val="25"/>
        </w:rPr>
        <w:t>令的「</w:t>
      </w:r>
      <w:r>
        <w:rPr>
          <w:w w:val="105"/>
          <w:sz w:val="24"/>
        </w:rPr>
        <w:t>法律補充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亦即</w:t>
      </w:r>
      <w:r>
        <w:rPr>
          <w:w w:val="105"/>
          <w:sz w:val="24"/>
        </w:rPr>
        <w:t>對於</w:t>
      </w:r>
      <w:r>
        <w:rPr>
          <w:w w:val="105"/>
          <w:sz w:val="25"/>
        </w:rPr>
        <w:t>「</w:t>
      </w:r>
      <w:r>
        <w:rPr>
          <w:w w:val="105"/>
          <w:sz w:val="24"/>
        </w:rPr>
        <w:t>審級</w:t>
      </w:r>
      <w:r>
        <w:rPr>
          <w:w w:val="105"/>
          <w:sz w:val="25"/>
        </w:rPr>
        <w:t>」</w:t>
      </w:r>
      <w:r>
        <w:rPr>
          <w:w w:val="105"/>
          <w:sz w:val="24"/>
        </w:rPr>
        <w:t>概念之目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性擴</w:t>
      </w:r>
      <w:r>
        <w:rPr>
          <w:spacing w:val="15"/>
          <w:w w:val="105"/>
          <w:sz w:val="24"/>
        </w:rPr>
        <w:t>張，但此一目</w:t>
      </w:r>
      <w:r>
        <w:rPr>
          <w:spacing w:val="16"/>
          <w:w w:val="105"/>
          <w:sz w:val="25"/>
        </w:rPr>
        <w:t>的</w:t>
      </w:r>
      <w:r>
        <w:rPr>
          <w:spacing w:val="14"/>
          <w:w w:val="105"/>
          <w:sz w:val="24"/>
        </w:rPr>
        <w:t>性擴張因為合乎憲法及法律之</w:t>
      </w:r>
      <w:r>
        <w:rPr>
          <w:spacing w:val="15"/>
          <w:w w:val="105"/>
          <w:sz w:val="25"/>
        </w:rPr>
        <w:t>規範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且</w:t>
      </w:r>
      <w:r>
        <w:rPr>
          <w:w w:val="105"/>
          <w:sz w:val="24"/>
        </w:rPr>
        <w:t>為有利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事人之法律補充，故此一目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性擴張是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可以</w:t>
      </w:r>
      <w:r>
        <w:rPr>
          <w:w w:val="105"/>
          <w:sz w:val="25"/>
        </w:rPr>
        <w:t>被</w:t>
      </w:r>
      <w:r>
        <w:rPr>
          <w:w w:val="105"/>
          <w:sz w:val="24"/>
        </w:rPr>
        <w:t>允</w:t>
      </w:r>
      <w:r>
        <w:rPr>
          <w:w w:val="105"/>
          <w:sz w:val="25"/>
        </w:rPr>
        <w:t>許的</w:t>
      </w:r>
      <w:r>
        <w:rPr>
          <w:w w:val="105"/>
          <w:sz w:val="24"/>
        </w:rPr>
        <w:t>。</w:t>
      </w:r>
      <w:r>
        <w:rPr>
          <w:w w:val="105"/>
          <w:sz w:val="25"/>
        </w:rPr>
        <w:t>從這角</w:t>
      </w:r>
      <w:r>
        <w:rPr>
          <w:w w:val="105"/>
          <w:sz w:val="24"/>
        </w:rPr>
        <w:t>度來</w:t>
      </w:r>
      <w:r>
        <w:rPr>
          <w:w w:val="105"/>
          <w:sz w:val="25"/>
        </w:rPr>
        <w:t>看</w:t>
      </w:r>
      <w:r>
        <w:rPr>
          <w:w w:val="105"/>
          <w:sz w:val="24"/>
        </w:rPr>
        <w:t>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用林檢察官建議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解釋方式解釋得</w:t>
      </w:r>
      <w:r>
        <w:rPr>
          <w:w w:val="105"/>
          <w:sz w:val="25"/>
        </w:rPr>
        <w:t>過去當然好</w:t>
      </w:r>
      <w:r>
        <w:rPr>
          <w:w w:val="105"/>
          <w:sz w:val="24"/>
        </w:rPr>
        <w:t>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不行，</w:t>
      </w:r>
      <w:r>
        <w:rPr>
          <w:w w:val="105"/>
          <w:sz w:val="25"/>
        </w:rPr>
        <w:t>從</w:t>
      </w:r>
      <w:r>
        <w:rPr>
          <w:w w:val="105"/>
          <w:sz w:val="24"/>
        </w:rPr>
        <w:t>法律補充</w:t>
      </w:r>
      <w:r>
        <w:rPr>
          <w:w w:val="105"/>
          <w:sz w:val="25"/>
        </w:rPr>
        <w:t>角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度</w:t>
      </w:r>
      <w:r>
        <w:rPr>
          <w:w w:val="105"/>
          <w:sz w:val="25"/>
        </w:rPr>
        <w:t>也</w:t>
      </w:r>
      <w:r>
        <w:rPr>
          <w:w w:val="105"/>
          <w:sz w:val="24"/>
        </w:rPr>
        <w:t>是允</w:t>
      </w:r>
      <w:r>
        <w:rPr>
          <w:w w:val="105"/>
          <w:sz w:val="25"/>
        </w:rPr>
        <w:t>許的</w:t>
      </w:r>
      <w:r>
        <w:rPr>
          <w:w w:val="105"/>
          <w:sz w:val="24"/>
        </w:rPr>
        <w:t>。</w:t>
      </w:r>
      <w:r>
        <w:rPr>
          <w:w w:val="105"/>
          <w:sz w:val="25"/>
        </w:rPr>
        <w:t>透過</w:t>
      </w:r>
      <w:r>
        <w:rPr>
          <w:w w:val="105"/>
          <w:sz w:val="24"/>
        </w:rPr>
        <w:t>法律補充，將</w:t>
      </w:r>
      <w:r>
        <w:rPr>
          <w:w w:val="105"/>
          <w:sz w:val="25"/>
        </w:rPr>
        <w:t>每</w:t>
      </w:r>
      <w:r>
        <w:rPr>
          <w:w w:val="105"/>
          <w:sz w:val="24"/>
        </w:rPr>
        <w:t>一</w:t>
      </w:r>
      <w:r>
        <w:rPr>
          <w:w w:val="105"/>
          <w:sz w:val="25"/>
        </w:rPr>
        <w:t>「</w:t>
      </w:r>
      <w:r>
        <w:rPr>
          <w:w w:val="105"/>
          <w:sz w:val="24"/>
        </w:rPr>
        <w:t>審級</w:t>
      </w:r>
      <w:r>
        <w:rPr>
          <w:w w:val="105"/>
          <w:sz w:val="25"/>
        </w:rPr>
        <w:t>」</w:t>
      </w:r>
      <w:r>
        <w:rPr>
          <w:w w:val="105"/>
          <w:sz w:val="24"/>
        </w:rPr>
        <w:t>解釋</w:t>
      </w:r>
      <w:r>
        <w:rPr>
          <w:w w:val="105"/>
          <w:sz w:val="25"/>
        </w:rPr>
        <w:t>成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每</w:t>
      </w:r>
      <w:r>
        <w:rPr>
          <w:w w:val="105"/>
          <w:sz w:val="24"/>
        </w:rPr>
        <w:t>一</w:t>
      </w:r>
      <w:r>
        <w:rPr>
          <w:w w:val="105"/>
          <w:sz w:val="25"/>
        </w:rPr>
        <w:t>「</w:t>
      </w:r>
      <w:r>
        <w:rPr>
          <w:w w:val="105"/>
          <w:sz w:val="24"/>
        </w:rPr>
        <w:t>程序</w:t>
      </w:r>
      <w:r>
        <w:rPr>
          <w:spacing w:val="-127"/>
          <w:w w:val="105"/>
          <w:sz w:val="25"/>
        </w:rPr>
        <w:t>」</w:t>
      </w:r>
      <w:r>
        <w:rPr>
          <w:w w:val="105"/>
          <w:sz w:val="24"/>
        </w:rPr>
        <w:t>。至於所</w:t>
      </w:r>
      <w:r>
        <w:rPr>
          <w:w w:val="105"/>
          <w:sz w:val="25"/>
        </w:rPr>
        <w:t>謂「</w:t>
      </w:r>
      <w:r>
        <w:rPr>
          <w:w w:val="105"/>
          <w:sz w:val="24"/>
        </w:rPr>
        <w:t>程序</w:t>
      </w:r>
      <w:r>
        <w:rPr>
          <w:spacing w:val="-127"/>
          <w:w w:val="105"/>
          <w:sz w:val="25"/>
        </w:rPr>
        <w:t>」</w:t>
      </w:r>
      <w:r>
        <w:rPr>
          <w:w w:val="105"/>
          <w:sz w:val="24"/>
        </w:rPr>
        <w:t>，係指決</w:t>
      </w:r>
      <w:r>
        <w:rPr>
          <w:w w:val="105"/>
          <w:sz w:val="25"/>
        </w:rPr>
        <w:t>定過</w:t>
      </w:r>
      <w:r>
        <w:rPr>
          <w:w w:val="105"/>
          <w:sz w:val="24"/>
        </w:rPr>
        <w:t>程，於程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419"/>
        <w:rPr>
          <w:rFonts w:ascii="Times New Roman" w:eastAsia="Times New Roman"/>
          <w:sz w:val="26"/>
        </w:rPr>
      </w:pPr>
      <w:r>
        <w:rPr>
          <w:w w:val="105"/>
        </w:rPr>
        <w:t>序開始輸入資料，經過程序運轉處理資料後作出一個決</w:t>
      </w:r>
      <w:r>
        <w:rPr>
          <w:spacing w:val="1"/>
          <w:w w:val="105"/>
        </w:rPr>
        <w:t> </w:t>
      </w:r>
      <w:r>
        <w:rPr>
          <w:w w:val="110"/>
        </w:rPr>
        <w:t>定而終結程序，亦即決定作出就可看出程序階段。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241" w:right="407" w:firstLine="519"/>
        <w:jc w:val="both"/>
        <w:rPr>
          <w:rFonts w:ascii="Times New Roman" w:eastAsia="Times New Roman"/>
          <w:sz w:val="18"/>
        </w:rPr>
      </w:pPr>
      <w:r>
        <w:rPr>
          <w:spacing w:val="16"/>
          <w:w w:val="105"/>
        </w:rPr>
        <w:t>至於財政上的考量雖然重要，但仍應看其是否相</w:t>
      </w:r>
      <w:r>
        <w:rPr>
          <w:w w:val="105"/>
        </w:rPr>
        <w:t>關。因為法規命令是行政機關訂的，調整其實不難，若</w:t>
      </w:r>
      <w:r>
        <w:rPr>
          <w:spacing w:val="1"/>
          <w:w w:val="105"/>
        </w:rPr>
        <w:t> </w:t>
      </w:r>
      <w:r>
        <w:rPr>
          <w:spacing w:val="-12"/>
          <w:w w:val="110"/>
        </w:rPr>
        <w:t>財政負擔太重要，考慮是不是一定要 </w:t>
      </w:r>
      <w:r>
        <w:rPr>
          <w:rFonts w:ascii="Times New Roman" w:eastAsia="Times New Roman"/>
          <w:w w:val="115"/>
          <w:sz w:val="18"/>
        </w:rPr>
        <w:t>1.5</w:t>
      </w:r>
      <w:r>
        <w:rPr>
          <w:rFonts w:ascii="Times New Roman" w:eastAsia="Times New Roman"/>
          <w:spacing w:val="12"/>
          <w:w w:val="115"/>
          <w:sz w:val="18"/>
        </w:rPr>
        <w:t> </w:t>
      </w:r>
      <w:r>
        <w:rPr>
          <w:spacing w:val="-9"/>
          <w:w w:val="110"/>
        </w:rPr>
        <w:t>倍。即使可以自</w:t>
      </w:r>
      <w:r>
        <w:rPr>
          <w:w w:val="105"/>
        </w:rPr>
        <w:t>己聘請律師，也可透過上限，要保障他有個律師，做個</w:t>
      </w:r>
      <w:r>
        <w:rPr>
          <w:spacing w:val="1"/>
          <w:w w:val="105"/>
        </w:rPr>
        <w:t> </w:t>
      </w:r>
      <w:r>
        <w:rPr>
          <w:w w:val="105"/>
        </w:rPr>
        <w:t>額度控管，財政負擔不會有太大問題。另外我也贊成林</w:t>
      </w:r>
      <w:r>
        <w:rPr>
          <w:spacing w:val="1"/>
          <w:w w:val="105"/>
        </w:rPr>
        <w:t> </w:t>
      </w:r>
      <w:r>
        <w:rPr>
          <w:w w:val="105"/>
        </w:rPr>
        <w:t>檢察官所提，公務人員本身是告訴人這一部分要不要放</w:t>
      </w:r>
      <w:r>
        <w:rPr>
          <w:spacing w:val="1"/>
          <w:w w:val="105"/>
        </w:rPr>
        <w:t> </w:t>
      </w:r>
      <w:r>
        <w:rPr>
          <w:w w:val="105"/>
        </w:rPr>
        <w:t>進來，其實有檢討空間，因為以風險來看，你是被告或</w:t>
      </w:r>
      <w:r>
        <w:rPr>
          <w:spacing w:val="1"/>
          <w:w w:val="105"/>
        </w:rPr>
        <w:t> </w:t>
      </w:r>
      <w:r>
        <w:rPr>
          <w:w w:val="105"/>
        </w:rPr>
        <w:t>犯罪嫌疑人這是典型風險，還有你是被害人，你要救濟</w:t>
      </w:r>
      <w:r>
        <w:rPr>
          <w:spacing w:val="1"/>
          <w:w w:val="105"/>
        </w:rPr>
        <w:t> </w:t>
      </w:r>
      <w:r>
        <w:rPr>
          <w:w w:val="105"/>
        </w:rPr>
        <w:t>這也是典型風險。至於告訴，因為刑事訴訟程序本身不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是保障權利的程序，告訴只是促使檢察官發動刑事偵</w:t>
      </w:r>
      <w:r>
        <w:rPr>
          <w:w w:val="105"/>
        </w:rPr>
        <w:t>查，並不是權利保護程序，假如考慮公務人員執行職務</w:t>
      </w:r>
      <w:r>
        <w:rPr>
          <w:spacing w:val="1"/>
          <w:w w:val="105"/>
        </w:rPr>
        <w:t> </w:t>
      </w:r>
      <w:r>
        <w:rPr>
          <w:w w:val="105"/>
        </w:rPr>
        <w:t>被害，透過訴訟回復權利，在民事訴訟也許有需要，在</w:t>
      </w:r>
      <w:r>
        <w:rPr>
          <w:spacing w:val="1"/>
          <w:w w:val="105"/>
        </w:rPr>
        <w:t> </w:t>
      </w:r>
      <w:r>
        <w:rPr>
          <w:w w:val="110"/>
        </w:rPr>
        <w:t>刑事訴訟告訴部分，我認為不是那麼需要。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3"/>
        <w:ind w:left="241" w:right="360" w:firstLine="519"/>
        <w:jc w:val="both"/>
      </w:pPr>
      <w:r>
        <w:rPr>
          <w:w w:val="105"/>
        </w:rPr>
        <w:t>議題二部分，是否要輔助關係人或證人？我認為這</w:t>
      </w:r>
      <w:r>
        <w:rPr>
          <w:spacing w:val="1"/>
          <w:w w:val="105"/>
        </w:rPr>
        <w:t> </w:t>
      </w:r>
      <w:r>
        <w:rPr>
          <w:w w:val="105"/>
        </w:rPr>
        <w:t>些不是涉及職務執行面臨之典型風險或是典型需要的費</w:t>
      </w:r>
      <w:r>
        <w:rPr>
          <w:spacing w:val="1"/>
          <w:w w:val="105"/>
        </w:rPr>
        <w:t> </w:t>
      </w:r>
      <w:r>
        <w:rPr>
          <w:w w:val="105"/>
        </w:rPr>
        <w:t>用，因為證人不太需要聘請律師。可以考慮的是關係人，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實務上檢察官常用關係人，過一段時間可能轉為被告，</w:t>
      </w:r>
      <w:r>
        <w:rPr>
          <w:spacing w:val="1"/>
          <w:w w:val="105"/>
        </w:rPr>
        <w:t> </w:t>
      </w:r>
      <w:r>
        <w:rPr>
          <w:w w:val="105"/>
        </w:rPr>
        <w:t>這地方會有些模糊，甚至不用被告用關係人、證人，若</w:t>
      </w:r>
      <w:r>
        <w:rPr>
          <w:spacing w:val="1"/>
          <w:w w:val="105"/>
        </w:rPr>
        <w:t> </w:t>
      </w:r>
      <w:r>
        <w:rPr>
          <w:w w:val="105"/>
        </w:rPr>
        <w:t>把它涵蓋進來，林法官提到，界限很難界定，並不是所</w:t>
      </w:r>
      <w:r>
        <w:rPr>
          <w:spacing w:val="1"/>
          <w:w w:val="105"/>
        </w:rPr>
        <w:t> </w:t>
      </w:r>
      <w:r>
        <w:rPr>
          <w:w w:val="105"/>
        </w:rPr>
        <w:t>有關係人都會轉為被告，什麼情形要，什麼情形不要，</w:t>
      </w:r>
      <w:r>
        <w:rPr>
          <w:spacing w:val="1"/>
          <w:w w:val="105"/>
        </w:rPr>
        <w:t> </w:t>
      </w:r>
      <w:r>
        <w:rPr>
          <w:w w:val="105"/>
        </w:rPr>
        <w:t>界限很難劃定。第二個是，公務人員自認為有高度危險</w:t>
      </w:r>
      <w:r>
        <w:rPr>
          <w:spacing w:val="1"/>
          <w:w w:val="105"/>
        </w:rPr>
        <w:t> </w:t>
      </w:r>
      <w:r>
        <w:rPr>
          <w:w w:val="105"/>
        </w:rPr>
        <w:t>要聘請律師，若法令上要給輔助，要考慮另一效果，就</w:t>
      </w:r>
      <w:r>
        <w:rPr>
          <w:spacing w:val="1"/>
          <w:w w:val="105"/>
        </w:rPr>
        <w:t> </w:t>
      </w:r>
      <w:r>
        <w:rPr>
          <w:w w:val="105"/>
        </w:rPr>
        <w:t>是會誘發需求。沒有輔助時，當你是關係人，每個公務</w:t>
      </w:r>
      <w:r>
        <w:rPr>
          <w:spacing w:val="1"/>
          <w:w w:val="105"/>
        </w:rPr>
        <w:t> </w:t>
      </w:r>
      <w:r>
        <w:rPr>
          <w:w w:val="105"/>
        </w:rPr>
        <w:t>人員會依其狀況決定要不要請律師，假如法律規定列為</w:t>
      </w:r>
      <w:r>
        <w:rPr>
          <w:spacing w:val="1"/>
          <w:w w:val="105"/>
        </w:rPr>
        <w:t> </w:t>
      </w:r>
      <w:r>
        <w:rPr>
          <w:w w:val="105"/>
        </w:rPr>
        <w:t>被告的高度危險就可以請律師的話，每個公務人員就會</w:t>
      </w:r>
      <w:r>
        <w:rPr>
          <w:spacing w:val="1"/>
          <w:w w:val="105"/>
        </w:rPr>
        <w:t> </w:t>
      </w:r>
      <w:r>
        <w:rPr>
          <w:w w:val="105"/>
        </w:rPr>
        <w:t>請律師。這個規定可能誘發需求，所以這個部分我不是</w:t>
      </w:r>
      <w:r>
        <w:rPr>
          <w:spacing w:val="1"/>
          <w:w w:val="105"/>
        </w:rPr>
        <w:t> </w:t>
      </w:r>
      <w:r>
        <w:rPr>
          <w:w w:val="105"/>
        </w:rPr>
        <w:t>那麼肯定。另外還要考慮到，這個不是執行職務碰到典</w:t>
      </w:r>
      <w:r>
        <w:rPr>
          <w:spacing w:val="1"/>
          <w:w w:val="105"/>
        </w:rPr>
        <w:t> </w:t>
      </w:r>
      <w:r>
        <w:rPr>
          <w:w w:val="105"/>
        </w:rPr>
        <w:t>型風險，所以並沒有剛才所提到的憲法上考慮，不會有</w:t>
      </w:r>
      <w:r>
        <w:rPr>
          <w:spacing w:val="1"/>
          <w:w w:val="105"/>
        </w:rPr>
        <w:t> </w:t>
      </w:r>
      <w:r>
        <w:rPr>
          <w:w w:val="105"/>
        </w:rPr>
        <w:t>保障問題。所以純是政策決定，有比較大決定空間，建</w:t>
      </w:r>
      <w:r>
        <w:rPr>
          <w:spacing w:val="1"/>
          <w:w w:val="105"/>
        </w:rPr>
        <w:t> </w:t>
      </w:r>
      <w:r>
        <w:rPr>
          <w:w w:val="105"/>
        </w:rPr>
        <w:t>議要考慮執行可能性，例如界限容不容易畫出來，此一</w:t>
      </w:r>
      <w:r>
        <w:rPr>
          <w:spacing w:val="1"/>
          <w:w w:val="105"/>
        </w:rPr>
        <w:t> </w:t>
      </w:r>
      <w:r>
        <w:rPr>
          <w:w w:val="105"/>
        </w:rPr>
        <w:t>政策有沒有反面效果，定下此種規範可能誘發需求，造</w:t>
      </w:r>
      <w:r>
        <w:rPr>
          <w:spacing w:val="1"/>
          <w:w w:val="105"/>
        </w:rPr>
        <w:t> </w:t>
      </w:r>
      <w:r>
        <w:rPr>
          <w:w w:val="110"/>
        </w:rPr>
        <w:t>成不必要輔助之情形等等，以上是簡單意見。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7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ind w:left="760"/>
      </w:pPr>
      <w:r>
        <w:rPr>
          <w:w w:val="105"/>
        </w:rPr>
        <w:t>謝謝張教授的意見。議題一的費用應該要給，第二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它</w:t>
      </w:r>
      <w:r>
        <w:rPr>
          <w:w w:val="105"/>
        </w:rPr>
        <w:t>可以用法律解釋，將來有適當機會修法就一起修。我</w:t>
      </w:r>
      <w:r>
        <w:rPr>
          <w:spacing w:val="1"/>
          <w:w w:val="105"/>
        </w:rPr>
        <w:t> </w:t>
      </w:r>
      <w:r>
        <w:rPr>
          <w:spacing w:val="-9"/>
          <w:w w:val="110"/>
        </w:rPr>
        <w:t>有一個疑問是，法律規定不得</w:t>
      </w:r>
      <w:r>
        <w:rPr>
          <w:spacing w:val="-1"/>
          <w:w w:val="110"/>
          <w:sz w:val="23"/>
        </w:rPr>
        <w:t>超</w:t>
      </w:r>
      <w:r>
        <w:rPr>
          <w:spacing w:val="-34"/>
          <w:w w:val="110"/>
        </w:rPr>
        <w:t>過 </w:t>
      </w:r>
      <w:r>
        <w:rPr>
          <w:rFonts w:ascii="Times New Roman" w:eastAsia="Times New Roman"/>
          <w:spacing w:val="-1"/>
          <w:w w:val="120"/>
          <w:sz w:val="18"/>
        </w:rPr>
        <w:t>1.5</w:t>
      </w:r>
      <w:r>
        <w:rPr>
          <w:rFonts w:ascii="Times New Roman" w:eastAsia="Times New Roman"/>
          <w:spacing w:val="11"/>
          <w:w w:val="120"/>
          <w:sz w:val="18"/>
        </w:rPr>
        <w:t> </w:t>
      </w:r>
      <w:r>
        <w:rPr>
          <w:spacing w:val="-8"/>
          <w:w w:val="110"/>
        </w:rPr>
        <w:t>倍，機關因為財政</w:t>
      </w:r>
      <w:r>
        <w:rPr>
          <w:spacing w:val="-13"/>
          <w:w w:val="110"/>
        </w:rPr>
        <w:t>考量，給他 </w:t>
      </w:r>
      <w:r>
        <w:rPr>
          <w:rFonts w:ascii="Times New Roman" w:eastAsia="Times New Roman"/>
          <w:spacing w:val="-1"/>
          <w:w w:val="115"/>
          <w:sz w:val="18"/>
        </w:rPr>
        <w:t>1.3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1"/>
          <w:w w:val="110"/>
        </w:rPr>
        <w:t>倍也可以，是不是可以這樣解釋？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64"/>
        <w:rPr>
          <w:rFonts w:ascii="Times New Roman" w:eastAsia="Times New Roman"/>
          <w:sz w:val="28"/>
        </w:rPr>
      </w:pPr>
      <w:r>
        <w:rPr>
          <w:w w:val="105"/>
        </w:rPr>
        <w:t>保障處李處長俊生：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spacing w:before="0"/>
        <w:ind w:left="760" w:right="0" w:firstLine="0"/>
        <w:jc w:val="both"/>
        <w:rPr>
          <w:sz w:val="24"/>
        </w:rPr>
      </w:pPr>
      <w:r>
        <w:rPr>
          <w:spacing w:val="-5"/>
          <w:w w:val="110"/>
          <w:sz w:val="23"/>
        </w:rPr>
        <w:t>補充</w:t>
      </w:r>
      <w:r>
        <w:rPr>
          <w:spacing w:val="-4"/>
          <w:w w:val="110"/>
          <w:sz w:val="24"/>
        </w:rPr>
        <w:t>剛剛主席</w:t>
      </w:r>
      <w:r>
        <w:rPr>
          <w:spacing w:val="-4"/>
          <w:w w:val="110"/>
          <w:sz w:val="23"/>
        </w:rPr>
        <w:t>詢</w:t>
      </w:r>
      <w:r>
        <w:rPr>
          <w:spacing w:val="-37"/>
          <w:w w:val="110"/>
          <w:sz w:val="24"/>
        </w:rPr>
        <w:t>問 </w:t>
      </w:r>
      <w:r>
        <w:rPr>
          <w:rFonts w:ascii="Times New Roman" w:eastAsia="Times New Roman"/>
          <w:spacing w:val="-4"/>
          <w:w w:val="125"/>
          <w:sz w:val="18"/>
        </w:rPr>
        <w:t>1.5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4"/>
          <w:w w:val="110"/>
          <w:sz w:val="24"/>
        </w:rPr>
        <w:t>倍之問題。涉訟輔助辦法所定</w:t>
      </w:r>
    </w:p>
    <w:p>
      <w:pPr>
        <w:pStyle w:val="BodyText"/>
        <w:spacing w:line="381" w:lineRule="auto" w:before="183"/>
        <w:ind w:left="241" w:right="359"/>
        <w:jc w:val="both"/>
      </w:pPr>
      <w:r>
        <w:rPr>
          <w:rFonts w:ascii="Times New Roman" w:eastAsia="Times New Roman"/>
          <w:spacing w:val="-3"/>
          <w:w w:val="110"/>
          <w:sz w:val="18"/>
        </w:rPr>
        <w:t>1.5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3"/>
          <w:w w:val="110"/>
        </w:rPr>
        <w:t>倍，是不得</w:t>
      </w:r>
      <w:r>
        <w:rPr>
          <w:spacing w:val="-3"/>
          <w:w w:val="110"/>
          <w:sz w:val="23"/>
        </w:rPr>
        <w:t>超</w:t>
      </w:r>
      <w:r>
        <w:rPr>
          <w:spacing w:val="-37"/>
          <w:w w:val="110"/>
        </w:rPr>
        <w:t>過 </w:t>
      </w:r>
      <w:r>
        <w:rPr>
          <w:rFonts w:ascii="Times New Roman" w:eastAsia="Times New Roman"/>
          <w:spacing w:val="-3"/>
          <w:w w:val="110"/>
          <w:sz w:val="18"/>
        </w:rPr>
        <w:t>1.5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3"/>
          <w:w w:val="110"/>
        </w:rPr>
        <w:t>倍，因為律師收費可能一次收足，</w:t>
      </w:r>
      <w:r>
        <w:rPr>
          <w:spacing w:val="-130"/>
          <w:w w:val="110"/>
        </w:rPr>
        <w:t> </w:t>
      </w:r>
      <w:r>
        <w:rPr>
          <w:w w:val="110"/>
        </w:rPr>
        <w:t>也有可能分</w:t>
      </w:r>
      <w:r>
        <w:rPr>
          <w:w w:val="110"/>
          <w:sz w:val="23"/>
        </w:rPr>
        <w:t>項</w:t>
      </w:r>
      <w:r>
        <w:rPr>
          <w:w w:val="110"/>
        </w:rPr>
        <w:t>計算。但是規定不能</w:t>
      </w:r>
      <w:r>
        <w:rPr>
          <w:w w:val="110"/>
          <w:sz w:val="23"/>
        </w:rPr>
        <w:t>超</w:t>
      </w:r>
      <w:r>
        <w:rPr>
          <w:w w:val="110"/>
        </w:rPr>
        <w:t>過稅捐</w:t>
      </w:r>
      <w:r>
        <w:rPr>
          <w:w w:val="110"/>
          <w:sz w:val="23"/>
        </w:rPr>
        <w:t>稽徵</w:t>
      </w:r>
      <w:r>
        <w:rPr>
          <w:w w:val="110"/>
        </w:rPr>
        <w:t>機關課</w:t>
      </w:r>
      <w:r>
        <w:rPr>
          <w:spacing w:val="-20"/>
          <w:w w:val="110"/>
        </w:rPr>
        <w:t>稅標準 </w:t>
      </w:r>
      <w:r>
        <w:rPr>
          <w:rFonts w:ascii="Times New Roman" w:eastAsia="Times New Roman"/>
          <w:spacing w:val="-4"/>
          <w:w w:val="110"/>
          <w:sz w:val="18"/>
        </w:rPr>
        <w:t>1.5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4"/>
          <w:w w:val="110"/>
        </w:rPr>
        <w:t>倍。在這個限度內，公務人員</w:t>
      </w:r>
      <w:r>
        <w:rPr>
          <w:spacing w:val="-3"/>
          <w:w w:val="110"/>
          <w:sz w:val="23"/>
        </w:rPr>
        <w:t>花</w:t>
      </w:r>
      <w:r>
        <w:rPr>
          <w:spacing w:val="-3"/>
          <w:w w:val="110"/>
        </w:rPr>
        <w:t>了多少，機關</w:t>
      </w:r>
      <w:r>
        <w:rPr>
          <w:w w:val="105"/>
        </w:rPr>
        <w:t>就該輔助多少，如有預算不足是另外一個問題，涉訟輔</w:t>
      </w:r>
      <w:r>
        <w:rPr>
          <w:spacing w:val="1"/>
          <w:w w:val="105"/>
        </w:rPr>
        <w:t> </w:t>
      </w:r>
      <w:r>
        <w:rPr>
          <w:spacing w:val="-14"/>
          <w:w w:val="110"/>
        </w:rPr>
        <w:t>助辦法第 </w:t>
      </w:r>
      <w:r>
        <w:rPr>
          <w:rFonts w:ascii="Times New Roman" w:eastAsia="Times New Roman"/>
          <w:w w:val="110"/>
          <w:sz w:val="18"/>
        </w:rPr>
        <w:t>14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spacing w:val="-22"/>
          <w:w w:val="110"/>
        </w:rPr>
        <w:t>條第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w w:val="110"/>
          <w:sz w:val="23"/>
        </w:rPr>
        <w:t>項</w:t>
      </w:r>
      <w:r>
        <w:rPr>
          <w:w w:val="110"/>
        </w:rPr>
        <w:t>已明定，預算不</w:t>
      </w:r>
      <w:r>
        <w:rPr>
          <w:w w:val="110"/>
          <w:sz w:val="23"/>
        </w:rPr>
        <w:t>敷</w:t>
      </w:r>
      <w:r>
        <w:rPr>
          <w:w w:val="110"/>
        </w:rPr>
        <w:t>支應時，應報請專案核發，甚至可以動用預</w:t>
      </w:r>
      <w:r>
        <w:rPr>
          <w:w w:val="110"/>
          <w:sz w:val="23"/>
        </w:rPr>
        <w:t>備</w:t>
      </w:r>
      <w:r>
        <w:rPr>
          <w:w w:val="110"/>
        </w:rPr>
        <w:t>金。此一規範是為了</w:t>
      </w:r>
      <w:r>
        <w:rPr>
          <w:w w:val="110"/>
          <w:sz w:val="23"/>
        </w:rPr>
        <w:t>避</w:t>
      </w:r>
      <w:r>
        <w:rPr>
          <w:w w:val="110"/>
        </w:rPr>
        <w:t>免</w:t>
      </w:r>
      <w:r>
        <w:rPr>
          <w:w w:val="105"/>
        </w:rPr>
        <w:t>機關預算不夠，預算用完了就不予涉訟輔助，這樣就</w:t>
      </w:r>
      <w:r>
        <w:rPr>
          <w:w w:val="105"/>
          <w:sz w:val="23"/>
        </w:rPr>
        <w:t>失</w:t>
      </w:r>
      <w:r>
        <w:rPr>
          <w:spacing w:val="3"/>
          <w:w w:val="105"/>
          <w:sz w:val="23"/>
        </w:rPr>
        <w:t> </w:t>
      </w:r>
      <w:r>
        <w:rPr>
          <w:spacing w:val="-9"/>
          <w:w w:val="110"/>
        </w:rPr>
        <w:t>去輔助目的。所以不是機關有權限在 </w:t>
      </w:r>
      <w:r>
        <w:rPr>
          <w:rFonts w:ascii="Times New Roman" w:eastAsia="Times New Roman"/>
          <w:spacing w:val="-4"/>
          <w:w w:val="110"/>
          <w:sz w:val="18"/>
        </w:rPr>
        <w:t>1.5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4"/>
          <w:w w:val="110"/>
        </w:rPr>
        <w:t>倍以內，決定要</w:t>
      </w:r>
      <w:r>
        <w:rPr>
          <w:w w:val="110"/>
        </w:rPr>
        <w:t>給多少。最高範圍</w:t>
      </w:r>
      <w:r>
        <w:rPr>
          <w:w w:val="110"/>
          <w:sz w:val="23"/>
        </w:rPr>
        <w:t>指</w:t>
      </w:r>
      <w:r>
        <w:rPr>
          <w:w w:val="110"/>
        </w:rPr>
        <w:t>的是上限，</w:t>
      </w:r>
      <w:r>
        <w:rPr>
          <w:w w:val="110"/>
          <w:sz w:val="23"/>
        </w:rPr>
        <w:t>假</w:t>
      </w:r>
      <w:r>
        <w:rPr>
          <w:spacing w:val="-5"/>
          <w:w w:val="110"/>
        </w:rPr>
        <w:t>設課稅標準是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5"/>
          <w:w w:val="110"/>
          <w:sz w:val="18"/>
        </w:rPr>
        <w:t> </w:t>
      </w:r>
      <w:r>
        <w:rPr>
          <w:w w:val="110"/>
        </w:rPr>
        <w:t>萬，</w:t>
      </w:r>
    </w:p>
    <w:p>
      <w:pPr>
        <w:spacing w:line="381" w:lineRule="auto" w:before="10"/>
        <w:ind w:left="241" w:right="426" w:firstLine="0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10"/>
          <w:sz w:val="18"/>
        </w:rPr>
        <w:t>1.5</w:t>
      </w:r>
      <w:r>
        <w:rPr>
          <w:rFonts w:ascii="Times New Roman" w:eastAsia="Times New Roman"/>
          <w:spacing w:val="23"/>
          <w:w w:val="110"/>
          <w:sz w:val="18"/>
        </w:rPr>
        <w:t> </w:t>
      </w:r>
      <w:r>
        <w:rPr>
          <w:spacing w:val="-20"/>
          <w:w w:val="110"/>
          <w:sz w:val="24"/>
        </w:rPr>
        <w:t>倍是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24"/>
          <w:w w:val="110"/>
          <w:sz w:val="18"/>
        </w:rPr>
        <w:t> </w:t>
      </w:r>
      <w:r>
        <w:rPr>
          <w:spacing w:val="-8"/>
          <w:w w:val="110"/>
          <w:sz w:val="24"/>
        </w:rPr>
        <w:t>萬，實際支付是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23"/>
          <w:w w:val="110"/>
          <w:sz w:val="18"/>
        </w:rPr>
        <w:t> </w:t>
      </w:r>
      <w:r>
        <w:rPr>
          <w:spacing w:val="-7"/>
          <w:w w:val="110"/>
          <w:sz w:val="24"/>
        </w:rPr>
        <w:t>萬，最多只能申請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23"/>
          <w:w w:val="110"/>
          <w:sz w:val="18"/>
        </w:rPr>
        <w:t> </w:t>
      </w:r>
      <w:r>
        <w:rPr>
          <w:w w:val="110"/>
          <w:sz w:val="24"/>
        </w:rPr>
        <w:t>萬，機</w:t>
      </w:r>
      <w:r>
        <w:rPr>
          <w:spacing w:val="-11"/>
          <w:w w:val="110"/>
          <w:sz w:val="24"/>
        </w:rPr>
        <w:t>關只能給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-6"/>
          <w:w w:val="110"/>
          <w:sz w:val="24"/>
        </w:rPr>
        <w:t>萬。實際支出只有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spacing w:val="-8"/>
          <w:w w:val="110"/>
          <w:sz w:val="24"/>
        </w:rPr>
        <w:t>萬，機關就給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w w:val="110"/>
          <w:sz w:val="24"/>
        </w:rPr>
        <w:t>萬，在</w:t>
      </w:r>
      <w:r>
        <w:rPr>
          <w:w w:val="120"/>
          <w:sz w:val="24"/>
        </w:rPr>
        <w:t>這額度範圍內實報實</w:t>
      </w:r>
      <w:r>
        <w:rPr>
          <w:w w:val="120"/>
          <w:sz w:val="23"/>
        </w:rPr>
        <w:t>銷</w:t>
      </w:r>
      <w:r>
        <w:rPr>
          <w:w w:val="12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Heading3"/>
        <w:spacing w:before="53"/>
        <w:rPr>
          <w:rFonts w:ascii="Times New Roman" w:eastAsia="Times New Roman"/>
          <w:sz w:val="28"/>
        </w:rPr>
      </w:pPr>
      <w:r>
        <w:rPr>
          <w:w w:val="105"/>
        </w:rPr>
        <w:t>臺北市政府法規會林副主委淑華：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ind w:left="760"/>
      </w:pPr>
      <w:r>
        <w:rPr>
          <w:spacing w:val="-5"/>
          <w:w w:val="110"/>
        </w:rPr>
        <w:t>臺北市政府如果委任律師費用 </w:t>
      </w:r>
      <w:r>
        <w:rPr>
          <w:rFonts w:ascii="Times New Roman" w:eastAsia="Times New Roman"/>
          <w:spacing w:val="-1"/>
          <w:w w:val="110"/>
          <w:sz w:val="18"/>
        </w:rPr>
        <w:t>6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1"/>
          <w:w w:val="110"/>
        </w:rPr>
        <w:t>萬就寫 </w:t>
      </w:r>
      <w:r>
        <w:rPr>
          <w:rFonts w:ascii="Times New Roman" w:eastAsia="Times New Roman"/>
          <w:spacing w:val="-1"/>
          <w:w w:val="110"/>
          <w:sz w:val="18"/>
        </w:rPr>
        <w:t>6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</w:rPr>
        <w:t>萬，不會</w:t>
      </w:r>
    </w:p>
    <w:p>
      <w:pPr>
        <w:pStyle w:val="BodyText"/>
        <w:spacing w:line="381" w:lineRule="auto" w:before="183"/>
        <w:ind w:left="241" w:right="424"/>
        <w:rPr>
          <w:rFonts w:ascii="Times New Roman" w:eastAsia="Times New Roman"/>
          <w:sz w:val="18"/>
        </w:rPr>
      </w:pPr>
      <w:r>
        <w:rPr>
          <w:spacing w:val="-5"/>
          <w:w w:val="110"/>
        </w:rPr>
        <w:t>變。因為實際支付就是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-9"/>
          <w:w w:val="110"/>
        </w:rPr>
        <w:t>萬，律師講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spacing w:val="-16"/>
          <w:w w:val="110"/>
        </w:rPr>
        <w:t>萬就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w w:val="110"/>
        </w:rPr>
        <w:t>萬，預算</w:t>
      </w:r>
      <w:r>
        <w:rPr>
          <w:w w:val="115"/>
        </w:rPr>
        <w:t>不足就用動一或動二。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62"/>
        <w:rPr>
          <w:rFonts w:ascii="Times New Roman" w:eastAsia="Times New Roman"/>
          <w:sz w:val="28"/>
        </w:rPr>
      </w:pPr>
      <w:r>
        <w:rPr>
          <w:w w:val="105"/>
        </w:rPr>
        <w:t>法務部林檢察官宗志：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延續剛才議題一部分，補充再議的實務運作模式。</w:t>
      </w:r>
      <w:r>
        <w:rPr>
          <w:spacing w:val="1"/>
          <w:w w:val="105"/>
        </w:rPr>
        <w:t> </w:t>
      </w:r>
      <w:r>
        <w:rPr>
          <w:w w:val="105"/>
        </w:rPr>
        <w:t>其實非常少案件在再議過程中，提書面資料給高檢署，</w:t>
      </w:r>
      <w:r>
        <w:rPr>
          <w:spacing w:val="1"/>
          <w:w w:val="105"/>
        </w:rPr>
        <w:t> </w:t>
      </w:r>
      <w:r>
        <w:rPr>
          <w:w w:val="105"/>
        </w:rPr>
        <w:t>當然基於法律架構，不排除有這種可能性。但是高檢署</w:t>
      </w:r>
      <w:r>
        <w:rPr>
          <w:spacing w:val="1"/>
          <w:w w:val="105"/>
        </w:rPr>
        <w:t> </w:t>
      </w:r>
      <w:r>
        <w:rPr>
          <w:w w:val="105"/>
        </w:rPr>
        <w:t>或上級檢察機關做再議審查的同時，基本上沒有開庭，</w:t>
      </w:r>
      <w:r>
        <w:rPr>
          <w:spacing w:val="1"/>
          <w:w w:val="105"/>
        </w:rPr>
        <w:t> </w:t>
      </w:r>
      <w:r>
        <w:rPr>
          <w:w w:val="105"/>
        </w:rPr>
        <w:t>也沒有相關作為，大部分都是書面審查；且涉訟之被告</w:t>
      </w:r>
      <w:r>
        <w:rPr>
          <w:spacing w:val="1"/>
          <w:w w:val="105"/>
        </w:rPr>
        <w:t> </w:t>
      </w:r>
      <w:r>
        <w:rPr>
          <w:w w:val="105"/>
        </w:rPr>
        <w:t>公務人員，因所涉犯罪名多為重罪，大部分都是依職權</w:t>
      </w:r>
      <w:r>
        <w:rPr>
          <w:spacing w:val="1"/>
          <w:w w:val="105"/>
        </w:rPr>
        <w:t> </w:t>
      </w:r>
      <w:r>
        <w:rPr>
          <w:w w:val="105"/>
        </w:rPr>
        <w:t>聲請再議，且數量很多，可能要考慮國家財政負擔費用</w:t>
      </w:r>
      <w:r>
        <w:rPr>
          <w:spacing w:val="1"/>
          <w:w w:val="105"/>
        </w:rPr>
        <w:t> </w:t>
      </w:r>
      <w:r>
        <w:rPr>
          <w:w w:val="110"/>
        </w:rPr>
        <w:t>支出、實質效益存在。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4" w:lineRule="auto" w:before="188"/>
        <w:ind w:left="240" w:right="423" w:firstLine="519"/>
        <w:rPr>
          <w:rFonts w:ascii="Times New Roman" w:eastAsia="Times New Roman"/>
          <w:sz w:val="18"/>
        </w:rPr>
      </w:pPr>
      <w:r>
        <w:rPr>
          <w:w w:val="105"/>
        </w:rPr>
        <w:t>議題二剛才沒有表示意見，本部意見如同各位學者</w:t>
      </w:r>
      <w:r>
        <w:rPr>
          <w:spacing w:val="1"/>
          <w:w w:val="105"/>
        </w:rPr>
        <w:t> </w:t>
      </w:r>
      <w:r>
        <w:rPr>
          <w:w w:val="110"/>
        </w:rPr>
        <w:t>先進意見，但有幾個概念要釐清。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76"/>
        <w:ind w:left="241" w:right="423" w:firstLine="519"/>
      </w:pPr>
      <w:r>
        <w:rPr>
          <w:spacing w:val="-7"/>
          <w:w w:val="110"/>
        </w:rPr>
        <w:t>被告和犯罪嫌疑人之概念，刑事訴訟法第 </w:t>
      </w:r>
      <w:r>
        <w:rPr>
          <w:rFonts w:ascii="Times New Roman" w:eastAsia="Times New Roman"/>
          <w:spacing w:val="-2"/>
          <w:w w:val="110"/>
          <w:sz w:val="18"/>
        </w:rPr>
        <w:t>71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</w:rPr>
        <w:t>條及第</w:t>
      </w:r>
      <w:r>
        <w:rPr>
          <w:rFonts w:ascii="Times New Roman" w:eastAsia="Times New Roman"/>
          <w:spacing w:val="-1"/>
          <w:w w:val="120"/>
          <w:sz w:val="18"/>
        </w:rPr>
        <w:t>71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-19"/>
          <w:w w:val="110"/>
        </w:rPr>
        <w:t>條之 </w:t>
      </w:r>
      <w:r>
        <w:rPr>
          <w:rFonts w:ascii="Times New Roman" w:eastAsia="Times New Roman"/>
          <w:spacing w:val="-1"/>
          <w:w w:val="120"/>
          <w:sz w:val="18"/>
        </w:rPr>
        <w:t>1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1"/>
          <w:w w:val="110"/>
        </w:rPr>
        <w:t>規定，法院跟地檢署所用傳票，其實就是用被</w:t>
      </w:r>
    </w:p>
    <w:p>
      <w:pPr>
        <w:spacing w:after="0" w:line="381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jc w:val="both"/>
        <w:rPr>
          <w:rFonts w:ascii="Times New Roman" w:eastAsia="Times New Roman"/>
          <w:sz w:val="26"/>
        </w:rPr>
      </w:pPr>
      <w:r>
        <w:rPr>
          <w:w w:val="105"/>
        </w:rPr>
        <w:t>告來稱呼；司法警察機關約談通知書，就是犯罪嫌疑人</w:t>
      </w:r>
      <w:r>
        <w:rPr>
          <w:spacing w:val="1"/>
          <w:w w:val="105"/>
        </w:rPr>
        <w:t> </w:t>
      </w:r>
      <w:r>
        <w:rPr>
          <w:w w:val="105"/>
        </w:rPr>
        <w:t>的概念，所以被告和犯罪嫌疑人在法律及實務運作上均</w:t>
      </w:r>
      <w:r>
        <w:rPr>
          <w:spacing w:val="1"/>
          <w:w w:val="105"/>
        </w:rPr>
        <w:t> </w:t>
      </w:r>
      <w:r>
        <w:rPr>
          <w:w w:val="110"/>
        </w:rPr>
        <w:t>清楚明確。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240" w:right="360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有關關係人部分，這幾年由於刑事訴訟制度變革及</w:t>
      </w:r>
      <w:r>
        <w:rPr>
          <w:spacing w:val="1"/>
          <w:w w:val="105"/>
        </w:rPr>
        <w:t> </w:t>
      </w:r>
      <w:r>
        <w:rPr>
          <w:w w:val="105"/>
        </w:rPr>
        <w:t>對證據法則的要求，關係人筆錄幾乎是沒有證據能力，</w:t>
      </w:r>
      <w:r>
        <w:rPr>
          <w:spacing w:val="1"/>
          <w:w w:val="105"/>
        </w:rPr>
        <w:t> </w:t>
      </w:r>
      <w:r>
        <w:rPr>
          <w:w w:val="105"/>
        </w:rPr>
        <w:t>將來不能做為裁判基礎。檢調機關還不是非常了解案情</w:t>
      </w:r>
      <w:r>
        <w:rPr>
          <w:spacing w:val="1"/>
          <w:w w:val="105"/>
        </w:rPr>
        <w:t> </w:t>
      </w:r>
      <w:r>
        <w:rPr>
          <w:w w:val="105"/>
        </w:rPr>
        <w:t>時，只是有類似訪查的筆錄要調查，以了解事實脈絡。</w:t>
      </w:r>
      <w:r>
        <w:rPr>
          <w:spacing w:val="1"/>
          <w:w w:val="105"/>
        </w:rPr>
        <w:t> </w:t>
      </w:r>
      <w:r>
        <w:rPr>
          <w:w w:val="105"/>
        </w:rPr>
        <w:t>現行實務運作幾乎都是用證人身分來傳訊，但是不排除</w:t>
      </w:r>
      <w:r>
        <w:rPr>
          <w:spacing w:val="1"/>
          <w:w w:val="105"/>
        </w:rPr>
        <w:t> </w:t>
      </w:r>
      <w:r>
        <w:rPr>
          <w:w w:val="105"/>
        </w:rPr>
        <w:t>少數單位用關係人身分來傳訊。最高法院見解幾乎都不</w:t>
      </w:r>
      <w:r>
        <w:rPr>
          <w:spacing w:val="1"/>
          <w:w w:val="105"/>
        </w:rPr>
        <w:t> </w:t>
      </w:r>
      <w:r>
        <w:rPr>
          <w:w w:val="105"/>
        </w:rPr>
        <w:t>能用關係人概念。如果以證人身分來傳訊，有可能當庭</w:t>
      </w:r>
      <w:r>
        <w:rPr>
          <w:spacing w:val="1"/>
          <w:w w:val="105"/>
        </w:rPr>
        <w:t> </w:t>
      </w:r>
      <w:r>
        <w:rPr>
          <w:w w:val="105"/>
        </w:rPr>
        <w:t>改列被告，繼續用被告傳訊，因為刑事訴訟法規定，證</w:t>
      </w:r>
      <w:r>
        <w:rPr>
          <w:spacing w:val="1"/>
          <w:w w:val="105"/>
        </w:rPr>
        <w:t> </w:t>
      </w:r>
      <w:r>
        <w:rPr>
          <w:w w:val="105"/>
        </w:rPr>
        <w:t>人有證人的權利義務關係，轉換為被告要賦予被告權利</w:t>
      </w:r>
      <w:r>
        <w:rPr>
          <w:spacing w:val="1"/>
          <w:w w:val="105"/>
        </w:rPr>
        <w:t> </w:t>
      </w:r>
      <w:r>
        <w:rPr>
          <w:w w:val="105"/>
        </w:rPr>
        <w:t>義務告知，有選任辯護人權利，就會符合涉訟輔助辦法，</w:t>
      </w:r>
      <w:r>
        <w:rPr>
          <w:spacing w:val="-124"/>
          <w:w w:val="105"/>
        </w:rPr>
        <w:t> </w:t>
      </w:r>
      <w:r>
        <w:rPr>
          <w:w w:val="110"/>
        </w:rPr>
        <w:t>概念非常清楚，這部分疑義不太大。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73"/>
        <w:rPr>
          <w:rFonts w:ascii="Times New Roman" w:eastAsia="Times New Roman"/>
          <w:sz w:val="28"/>
        </w:rPr>
      </w:pPr>
      <w:r>
        <w:rPr>
          <w:w w:val="105"/>
        </w:rPr>
        <w:t>臺中市政府鄭股長幸玟：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ind w:left="760"/>
        <w:rPr>
          <w:rFonts w:ascii="Times New Roman" w:eastAsia="Times New Roman"/>
          <w:sz w:val="26"/>
        </w:rPr>
      </w:pPr>
      <w:r>
        <w:rPr>
          <w:w w:val="105"/>
        </w:rPr>
        <w:t>無意見。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Heading3"/>
        <w:rPr>
          <w:rFonts w:ascii="Times New Roman" w:eastAsia="Times New Roman"/>
          <w:sz w:val="28"/>
        </w:rPr>
      </w:pPr>
      <w:r>
        <w:rPr>
          <w:w w:val="105"/>
        </w:rPr>
        <w:t>臺南市政府吳科長惠珠：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贊成臺北市政府意見，在實務面上，基於保障公務</w:t>
      </w:r>
      <w:r>
        <w:rPr>
          <w:spacing w:val="1"/>
          <w:w w:val="105"/>
        </w:rPr>
        <w:t> </w:t>
      </w:r>
      <w:r>
        <w:rPr>
          <w:w w:val="105"/>
        </w:rPr>
        <w:t>人員權益部分，我們認為再議、發還續行偵查、交付審</w:t>
      </w:r>
      <w:r>
        <w:rPr>
          <w:spacing w:val="1"/>
          <w:w w:val="105"/>
        </w:rPr>
        <w:t> </w:t>
      </w:r>
      <w:r>
        <w:rPr>
          <w:w w:val="105"/>
        </w:rPr>
        <w:t>判等階段均應適用涉訟輔助。第二個議題，對證人、關</w:t>
      </w:r>
      <w:r>
        <w:rPr>
          <w:spacing w:val="1"/>
          <w:w w:val="105"/>
        </w:rPr>
        <w:t> </w:t>
      </w:r>
      <w:r>
        <w:rPr>
          <w:w w:val="105"/>
        </w:rPr>
        <w:t>係人是否輔助部分，證人是就親見、親聞為陳述，所以</w:t>
      </w:r>
      <w:r>
        <w:rPr>
          <w:spacing w:val="1"/>
          <w:w w:val="105"/>
        </w:rPr>
        <w:t> </w:t>
      </w:r>
      <w:r>
        <w:rPr>
          <w:w w:val="105"/>
        </w:rPr>
        <w:t>輔助並不恰當，但是證人或關係人轉為被告時，有輔助</w:t>
      </w:r>
      <w:r>
        <w:rPr>
          <w:spacing w:val="1"/>
          <w:w w:val="105"/>
        </w:rPr>
        <w:t> </w:t>
      </w:r>
      <w:r>
        <w:rPr>
          <w:w w:val="110"/>
        </w:rPr>
        <w:t>需求。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66"/>
        <w:rPr>
          <w:rFonts w:ascii="Times New Roman" w:eastAsia="Times New Roman"/>
          <w:sz w:val="28"/>
        </w:rPr>
      </w:pPr>
      <w:r>
        <w:rPr>
          <w:w w:val="105"/>
        </w:rPr>
        <w:t>高雄市政府胡秘書姿珍：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由實務面來講，本府支持臺北市政府意見，因為實</w:t>
      </w:r>
      <w:r>
        <w:rPr>
          <w:spacing w:val="1"/>
          <w:w w:val="105"/>
        </w:rPr>
        <w:t> </w:t>
      </w:r>
      <w:r>
        <w:rPr>
          <w:w w:val="105"/>
        </w:rPr>
        <w:t>務有這樣階段的分別，就保障公務人員部分贊成這樣作</w:t>
      </w:r>
      <w:r>
        <w:rPr>
          <w:spacing w:val="1"/>
          <w:w w:val="105"/>
        </w:rPr>
        <w:t> </w:t>
      </w:r>
      <w:r>
        <w:rPr>
          <w:w w:val="105"/>
        </w:rPr>
        <w:t>法。就證人部分，就調查支出，證人、關係人很難判斷</w:t>
      </w:r>
      <w:r>
        <w:rPr>
          <w:spacing w:val="1"/>
          <w:w w:val="105"/>
        </w:rPr>
        <w:t> </w:t>
      </w:r>
      <w:r>
        <w:rPr>
          <w:w w:val="105"/>
        </w:rPr>
        <w:t>釐清，剛聽過專家見解，傾向於在證人轉換成被告時，</w:t>
      </w:r>
      <w:r>
        <w:rPr>
          <w:spacing w:val="1"/>
          <w:w w:val="105"/>
        </w:rPr>
        <w:t> </w:t>
      </w:r>
      <w:r>
        <w:rPr>
          <w:w w:val="110"/>
        </w:rPr>
        <w:t>還是給予輔助，以保障公務人員權益。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66"/>
        <w:rPr>
          <w:rFonts w:ascii="Times New Roman" w:eastAsia="Times New Roman"/>
          <w:sz w:val="28"/>
        </w:rPr>
      </w:pPr>
      <w:r>
        <w:rPr>
          <w:w w:val="105"/>
        </w:rPr>
        <w:t>桃園縣政府羅科長金榮：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ind w:left="760"/>
        <w:rPr>
          <w:rFonts w:ascii="Times New Roman" w:eastAsia="Times New Roman"/>
          <w:sz w:val="26"/>
        </w:rPr>
      </w:pPr>
      <w:r>
        <w:rPr>
          <w:w w:val="105"/>
        </w:rPr>
        <w:t>本府與其他地方政府意見一致。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3"/>
        <w:spacing w:before="1"/>
        <w:rPr>
          <w:rFonts w:ascii="Times New Roman" w:eastAsia="Times New Roman"/>
          <w:sz w:val="28"/>
        </w:rPr>
      </w:pPr>
      <w:r>
        <w:rPr>
          <w:w w:val="105"/>
        </w:rPr>
        <w:t>內政部吳專門委員延君：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pStyle w:val="BodyText"/>
        <w:ind w:left="760"/>
      </w:pPr>
      <w:r>
        <w:rPr>
          <w:w w:val="105"/>
        </w:rPr>
        <w:t>第一案希望偵查各階段能分別計算，第二案不建議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6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放寬。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3"/>
        <w:rPr>
          <w:rFonts w:ascii="Times New Roman" w:eastAsia="Times New Roman"/>
          <w:sz w:val="28"/>
        </w:rPr>
      </w:pPr>
      <w:r>
        <w:rPr>
          <w:w w:val="105"/>
        </w:rPr>
        <w:t>財政部王專員秀美：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09" w:firstLine="519"/>
        <w:jc w:val="both"/>
        <w:rPr>
          <w:rFonts w:ascii="Times New Roman" w:eastAsia="Times New Roman"/>
          <w:sz w:val="26"/>
        </w:rPr>
      </w:pPr>
      <w:r>
        <w:rPr>
          <w:spacing w:val="16"/>
          <w:w w:val="105"/>
        </w:rPr>
        <w:t>第一個議題和大家意見相同，希望能保障公務人</w:t>
      </w:r>
      <w:r>
        <w:rPr>
          <w:w w:val="105"/>
        </w:rPr>
        <w:t>員。第二個議題，審酌在實務檢調單位常常會有各種關</w:t>
      </w:r>
      <w:r>
        <w:rPr>
          <w:spacing w:val="1"/>
          <w:w w:val="105"/>
        </w:rPr>
        <w:t> </w:t>
      </w:r>
      <w:r>
        <w:rPr>
          <w:w w:val="105"/>
        </w:rPr>
        <w:t>係人身分傳喚，在依法告發的情況，本部所屬機關表示</w:t>
      </w:r>
      <w:r>
        <w:rPr>
          <w:spacing w:val="1"/>
          <w:w w:val="105"/>
        </w:rPr>
        <w:t> </w:t>
      </w:r>
      <w:r>
        <w:rPr>
          <w:w w:val="105"/>
        </w:rPr>
        <w:t>意見，為了避免公務人員在轉換身分時受有不利益，希</w:t>
      </w:r>
      <w:r>
        <w:rPr>
          <w:spacing w:val="1"/>
          <w:w w:val="105"/>
        </w:rPr>
        <w:t> </w:t>
      </w:r>
      <w:r>
        <w:rPr>
          <w:w w:val="105"/>
        </w:rPr>
        <w:t>望能夠保障因公涉訟的公務人員。因此，公務人員如果</w:t>
      </w:r>
      <w:r>
        <w:rPr>
          <w:spacing w:val="1"/>
          <w:w w:val="105"/>
        </w:rPr>
        <w:t> </w:t>
      </w:r>
      <w:r>
        <w:rPr>
          <w:w w:val="105"/>
        </w:rPr>
        <w:t>依法執行職務，被檢調機關傳訊，或以證人身分傳訊或</w:t>
      </w:r>
      <w:r>
        <w:rPr>
          <w:spacing w:val="1"/>
          <w:w w:val="105"/>
        </w:rPr>
        <w:t> </w:t>
      </w:r>
      <w:r>
        <w:rPr>
          <w:w w:val="110"/>
        </w:rPr>
        <w:t>經依法告發，希望能放寬涉訟輔助。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67"/>
        <w:rPr>
          <w:rFonts w:ascii="Times New Roman" w:eastAsia="Times New Roman"/>
          <w:sz w:val="28"/>
        </w:rPr>
      </w:pPr>
      <w:r>
        <w:rPr>
          <w:w w:val="105"/>
        </w:rPr>
        <w:t>教育部陳科長惠娟：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ind w:left="760"/>
        <w:rPr>
          <w:rFonts w:ascii="Times New Roman" w:eastAsia="Times New Roman"/>
          <w:sz w:val="26"/>
        </w:rPr>
      </w:pPr>
      <w:r>
        <w:rPr>
          <w:w w:val="105"/>
        </w:rPr>
        <w:t>本部近年來都沒有發生相關情形，所以沒有意見。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3"/>
        <w:rPr>
          <w:rFonts w:ascii="Times New Roman" w:eastAsia="Times New Roman"/>
          <w:sz w:val="28"/>
        </w:rPr>
      </w:pPr>
      <w:r>
        <w:rPr>
          <w:w w:val="105"/>
        </w:rPr>
        <w:t>經濟部馮專門委員建春：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w w:val="105"/>
        </w:rPr>
        <w:t>有關第一案也是原則同意偵查階段部分予以涉訟輔</w:t>
      </w:r>
      <w:r>
        <w:rPr>
          <w:spacing w:val="1"/>
          <w:w w:val="105"/>
        </w:rPr>
        <w:t> </w:t>
      </w:r>
      <w:r>
        <w:rPr>
          <w:w w:val="105"/>
        </w:rPr>
        <w:t>助，主要是保障法有明文規定，服務機關應為其辯護，</w:t>
      </w:r>
      <w:r>
        <w:rPr>
          <w:spacing w:val="1"/>
          <w:w w:val="105"/>
        </w:rPr>
        <w:t> </w:t>
      </w:r>
      <w:r>
        <w:rPr>
          <w:w w:val="105"/>
        </w:rPr>
        <w:t>如果後續訴訟部分確定，如有故意或重大過失的考量，</w:t>
      </w:r>
      <w:r>
        <w:rPr>
          <w:spacing w:val="1"/>
          <w:w w:val="105"/>
        </w:rPr>
        <w:t> </w:t>
      </w:r>
      <w:r>
        <w:rPr>
          <w:w w:val="105"/>
        </w:rPr>
        <w:t>也可以由機關向當事人求償，考量當事人權益，機關有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必要為同仁作輔助。第二個部分原先認為保障公務人員</w:t>
      </w:r>
      <w:r>
        <w:rPr>
          <w:spacing w:val="1"/>
          <w:w w:val="105"/>
        </w:rPr>
        <w:t> </w:t>
      </w:r>
      <w:r>
        <w:rPr>
          <w:w w:val="105"/>
        </w:rPr>
        <w:t>權益上，儘量在可行範圍內予以輔助，因為剛剛法務部</w:t>
      </w:r>
      <w:r>
        <w:rPr>
          <w:spacing w:val="1"/>
          <w:w w:val="105"/>
        </w:rPr>
        <w:t> </w:t>
      </w:r>
      <w:r>
        <w:rPr>
          <w:w w:val="105"/>
        </w:rPr>
        <w:t>提到當庭也許證人轉為被告，所以在權利義務方面有明</w:t>
      </w:r>
      <w:r>
        <w:rPr>
          <w:spacing w:val="1"/>
          <w:w w:val="105"/>
        </w:rPr>
        <w:t> </w:t>
      </w:r>
      <w:r>
        <w:rPr>
          <w:w w:val="105"/>
        </w:rPr>
        <w:t>確處理方式，因此，我們認為應按照實際情況去考量，</w:t>
      </w:r>
      <w:r>
        <w:rPr>
          <w:spacing w:val="1"/>
          <w:w w:val="105"/>
        </w:rPr>
        <w:t> </w:t>
      </w:r>
      <w:r>
        <w:rPr>
          <w:w w:val="110"/>
        </w:rPr>
        <w:t>證人似乎不宜作為輔助對象。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6"/>
        <w:rPr>
          <w:rFonts w:ascii="Times New Roman" w:eastAsia="Times New Roman"/>
          <w:sz w:val="28"/>
        </w:rPr>
      </w:pPr>
      <w:r>
        <w:rPr>
          <w:w w:val="110"/>
        </w:rPr>
        <w:t>交通部李科長瑛瑩：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有關議題一本部雖然沒有案例，但是採放寬方向。</w:t>
      </w:r>
      <w:r>
        <w:rPr>
          <w:spacing w:val="1"/>
          <w:w w:val="105"/>
        </w:rPr>
        <w:t> </w:t>
      </w:r>
      <w:r>
        <w:rPr>
          <w:w w:val="105"/>
        </w:rPr>
        <w:t>議題二，本部發生過同仁經檢察官傳訊時，書面上是關</w:t>
      </w:r>
      <w:r>
        <w:rPr>
          <w:spacing w:val="1"/>
          <w:w w:val="105"/>
        </w:rPr>
        <w:t> </w:t>
      </w:r>
      <w:r>
        <w:rPr>
          <w:w w:val="105"/>
        </w:rPr>
        <w:t>係人，但到應訊時經檢察官口頭告知他是被告，我們曾</w:t>
      </w:r>
      <w:r>
        <w:rPr>
          <w:spacing w:val="1"/>
          <w:w w:val="105"/>
        </w:rPr>
        <w:t> </w:t>
      </w:r>
      <w:r>
        <w:rPr>
          <w:w w:val="110"/>
        </w:rPr>
        <w:t>經向貴會函詢，故本部希望在這個部分也可以放寬。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4"/>
        <w:rPr>
          <w:rFonts w:ascii="Times New Roman" w:eastAsia="Times New Roman"/>
          <w:sz w:val="28"/>
        </w:rPr>
      </w:pPr>
      <w:r>
        <w:rPr>
          <w:w w:val="110"/>
        </w:rPr>
        <w:t>林法官樹埔：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1" w:firstLine="519"/>
        <w:jc w:val="both"/>
      </w:pPr>
      <w:r>
        <w:rPr>
          <w:w w:val="105"/>
        </w:rPr>
        <w:t>張教授是從法律目的性解釋來認定，應該可以解釋</w:t>
      </w:r>
      <w:r>
        <w:rPr>
          <w:spacing w:val="1"/>
          <w:w w:val="105"/>
        </w:rPr>
        <w:t> </w:t>
      </w:r>
      <w:r>
        <w:rPr>
          <w:w w:val="105"/>
        </w:rPr>
        <w:t>為放寬，不過實務上法律解釋方法非常多樣，目的性、</w:t>
      </w:r>
      <w:r>
        <w:rPr>
          <w:spacing w:val="1"/>
          <w:w w:val="105"/>
        </w:rPr>
        <w:t> </w:t>
      </w:r>
      <w:r>
        <w:rPr>
          <w:w w:val="105"/>
        </w:rPr>
        <w:t>文義性、歷史性、綜合性等，這麼多法律解釋方法裡面，</w:t>
      </w:r>
      <w:r>
        <w:rPr>
          <w:spacing w:val="-124"/>
          <w:w w:val="105"/>
        </w:rPr>
        <w:t> </w:t>
      </w:r>
      <w:r>
        <w:rPr>
          <w:w w:val="105"/>
        </w:rPr>
        <w:t>以前比較保守就是文義解釋，文義很明顯的話，當然其</w:t>
      </w:r>
      <w:r>
        <w:rPr>
          <w:spacing w:val="1"/>
          <w:w w:val="105"/>
        </w:rPr>
        <w:t> </w:t>
      </w:r>
      <w:r>
        <w:rPr>
          <w:w w:val="105"/>
        </w:rPr>
        <w:t>他就不用。但是因政府事務越來越多，目的性解釋越來</w:t>
      </w:r>
      <w:r>
        <w:rPr>
          <w:spacing w:val="1"/>
          <w:w w:val="105"/>
        </w:rPr>
        <w:t> </w:t>
      </w:r>
      <w:r>
        <w:rPr>
          <w:w w:val="105"/>
        </w:rPr>
        <w:t>越重要，保護規範理論這在德國越來越發達，目的性解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17"/>
        </w:rPr>
      </w:pPr>
      <w:r>
        <w:rPr>
          <w:w w:val="105"/>
          <w:sz w:val="24"/>
        </w:rPr>
        <w:t>釋</w:t>
      </w:r>
      <w:r>
        <w:rPr>
          <w:w w:val="105"/>
          <w:sz w:val="25"/>
        </w:rPr>
        <w:t>也成</w:t>
      </w:r>
      <w:r>
        <w:rPr>
          <w:w w:val="105"/>
          <w:sz w:val="24"/>
        </w:rPr>
        <w:t>為主</w:t>
      </w:r>
      <w:r>
        <w:rPr>
          <w:w w:val="105"/>
          <w:sz w:val="25"/>
        </w:rPr>
        <w:t>流</w:t>
      </w:r>
      <w:r>
        <w:rPr>
          <w:w w:val="105"/>
          <w:sz w:val="24"/>
        </w:rPr>
        <w:t>。但在實務上會產生</w:t>
      </w:r>
      <w:r>
        <w:rPr>
          <w:w w:val="105"/>
          <w:sz w:val="25"/>
        </w:rPr>
        <w:t>很</w:t>
      </w:r>
      <w:r>
        <w:rPr>
          <w:w w:val="105"/>
          <w:sz w:val="24"/>
        </w:rPr>
        <w:t>大</w:t>
      </w:r>
      <w:r>
        <w:rPr>
          <w:w w:val="105"/>
          <w:sz w:val="25"/>
        </w:rPr>
        <w:t>的</w:t>
      </w:r>
      <w:r>
        <w:rPr>
          <w:w w:val="105"/>
          <w:sz w:val="24"/>
        </w:rPr>
        <w:t>困擾，因為如</w:t>
      </w:r>
      <w:r>
        <w:rPr>
          <w:w w:val="105"/>
          <w:sz w:val="25"/>
        </w:rPr>
        <w:t>果</w:t>
      </w:r>
      <w:r>
        <w:rPr>
          <w:w w:val="105"/>
          <w:sz w:val="24"/>
        </w:rPr>
        <w:t>都是目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性解釋，那法律</w:t>
      </w:r>
      <w:r>
        <w:rPr>
          <w:w w:val="105"/>
          <w:sz w:val="25"/>
        </w:rPr>
        <w:t>的</w:t>
      </w:r>
      <w:r>
        <w:rPr>
          <w:w w:val="105"/>
          <w:sz w:val="24"/>
        </w:rPr>
        <w:t>安</w:t>
      </w:r>
      <w:r>
        <w:rPr>
          <w:w w:val="105"/>
          <w:sz w:val="25"/>
        </w:rPr>
        <w:t>定</w:t>
      </w:r>
      <w:r>
        <w:rPr>
          <w:w w:val="105"/>
          <w:sz w:val="24"/>
        </w:rPr>
        <w:t>性會</w:t>
      </w:r>
      <w:r>
        <w:rPr>
          <w:w w:val="105"/>
          <w:sz w:val="25"/>
        </w:rPr>
        <w:t>受</w:t>
      </w:r>
      <w:r>
        <w:rPr>
          <w:w w:val="105"/>
          <w:sz w:val="24"/>
        </w:rPr>
        <w:t>到影響，所以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性解釋在實務上</w:t>
      </w:r>
      <w:r>
        <w:rPr>
          <w:w w:val="105"/>
          <w:sz w:val="25"/>
        </w:rPr>
        <w:t>還</w:t>
      </w:r>
      <w:r>
        <w:rPr>
          <w:w w:val="105"/>
          <w:sz w:val="24"/>
        </w:rPr>
        <w:t>是</w:t>
      </w:r>
      <w:r>
        <w:rPr>
          <w:w w:val="105"/>
          <w:sz w:val="25"/>
        </w:rPr>
        <w:t>受</w:t>
      </w:r>
      <w:r>
        <w:rPr>
          <w:w w:val="105"/>
          <w:sz w:val="24"/>
        </w:rPr>
        <w:t>到</w:t>
      </w:r>
      <w:r>
        <w:rPr>
          <w:w w:val="105"/>
          <w:sz w:val="25"/>
        </w:rPr>
        <w:t>限</w:t>
      </w:r>
      <w:r>
        <w:rPr>
          <w:w w:val="105"/>
          <w:sz w:val="24"/>
        </w:rPr>
        <w:t>制。</w:t>
      </w:r>
      <w:r>
        <w:rPr>
          <w:w w:val="105"/>
          <w:sz w:val="25"/>
        </w:rPr>
        <w:t>比</w:t>
      </w:r>
      <w:r>
        <w:rPr>
          <w:w w:val="105"/>
          <w:sz w:val="24"/>
        </w:rPr>
        <w:t>如涉訟輔助辦法</w:t>
      </w:r>
      <w:r>
        <w:rPr>
          <w:spacing w:val="1"/>
          <w:w w:val="105"/>
          <w:sz w:val="24"/>
        </w:rPr>
        <w:t> </w:t>
      </w:r>
      <w:r>
        <w:rPr>
          <w:spacing w:val="11"/>
          <w:w w:val="105"/>
          <w:sz w:val="24"/>
        </w:rPr>
        <w:t>第 </w:t>
      </w:r>
      <w:r>
        <w:rPr>
          <w:rFonts w:ascii="Times New Roman" w:eastAsia="Times New Roman"/>
          <w:w w:val="105"/>
          <w:sz w:val="17"/>
        </w:rPr>
        <w:t>14</w:t>
      </w:r>
      <w:r>
        <w:rPr>
          <w:rFonts w:ascii="Times New Roman" w:eastAsia="Times New Roman"/>
          <w:spacing w:val="16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，所</w:t>
      </w:r>
      <w:r>
        <w:rPr>
          <w:w w:val="105"/>
          <w:sz w:val="25"/>
        </w:rPr>
        <w:t>謂「</w:t>
      </w:r>
      <w:r>
        <w:rPr>
          <w:w w:val="105"/>
          <w:sz w:val="24"/>
        </w:rPr>
        <w:t>偵查</w:t>
      </w:r>
      <w:r>
        <w:rPr>
          <w:w w:val="105"/>
          <w:sz w:val="25"/>
        </w:rPr>
        <w:t>」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15"/>
          <w:w w:val="105"/>
          <w:sz w:val="17"/>
        </w:rPr>
        <w:t> </w:t>
      </w:r>
      <w:r>
        <w:rPr>
          <w:w w:val="105"/>
          <w:sz w:val="24"/>
        </w:rPr>
        <w:t>字怎麼解釋，張</w:t>
      </w:r>
      <w:r>
        <w:rPr>
          <w:w w:val="105"/>
          <w:sz w:val="25"/>
        </w:rPr>
        <w:t>教</w:t>
      </w:r>
      <w:r>
        <w:rPr>
          <w:w w:val="105"/>
          <w:sz w:val="24"/>
        </w:rPr>
        <w:t>授</w:t>
      </w:r>
      <w:r>
        <w:rPr>
          <w:w w:val="105"/>
          <w:sz w:val="25"/>
        </w:rPr>
        <w:t>說</w:t>
      </w:r>
      <w:r>
        <w:rPr>
          <w:w w:val="105"/>
          <w:sz w:val="24"/>
        </w:rPr>
        <w:t>可以</w:t>
      </w:r>
      <w:r>
        <w:rPr>
          <w:w w:val="105"/>
          <w:sz w:val="25"/>
        </w:rPr>
        <w:t>從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性解釋，偵查</w:t>
      </w:r>
      <w:r>
        <w:rPr>
          <w:w w:val="105"/>
          <w:sz w:val="25"/>
        </w:rPr>
        <w:t>當然</w:t>
      </w:r>
      <w:r>
        <w:rPr>
          <w:w w:val="105"/>
          <w:sz w:val="24"/>
        </w:rPr>
        <w:t>包括</w:t>
      </w:r>
      <w:r>
        <w:rPr>
          <w:w w:val="105"/>
          <w:sz w:val="25"/>
        </w:rPr>
        <w:t>各</w:t>
      </w:r>
      <w:r>
        <w:rPr>
          <w:w w:val="105"/>
          <w:sz w:val="24"/>
        </w:rPr>
        <w:t>階段偵查，</w:t>
      </w:r>
      <w:r>
        <w:rPr>
          <w:w w:val="105"/>
          <w:sz w:val="25"/>
        </w:rPr>
        <w:t>若</w:t>
      </w:r>
      <w:r>
        <w:rPr>
          <w:w w:val="105"/>
          <w:sz w:val="24"/>
        </w:rPr>
        <w:t>只有偵查 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1"/>
          <w:w w:val="105"/>
          <w:sz w:val="17"/>
        </w:rPr>
        <w:t> </w:t>
      </w:r>
      <w:r>
        <w:rPr>
          <w:w w:val="105"/>
          <w:sz w:val="24"/>
        </w:rPr>
        <w:t>字或</w:t>
      </w:r>
      <w:r>
        <w:rPr>
          <w:w w:val="105"/>
          <w:sz w:val="25"/>
        </w:rPr>
        <w:t>許</w:t>
      </w:r>
      <w:r>
        <w:rPr>
          <w:w w:val="105"/>
          <w:sz w:val="24"/>
        </w:rPr>
        <w:t>可以</w:t>
      </w:r>
      <w:r>
        <w:rPr>
          <w:w w:val="105"/>
          <w:sz w:val="25"/>
        </w:rPr>
        <w:t>這樣</w:t>
      </w:r>
      <w:r>
        <w:rPr>
          <w:w w:val="105"/>
          <w:sz w:val="24"/>
        </w:rPr>
        <w:t>解釋，但因為</w:t>
      </w:r>
      <w:r>
        <w:rPr>
          <w:w w:val="105"/>
          <w:sz w:val="25"/>
        </w:rPr>
        <w:t>條</w:t>
      </w:r>
      <w:r>
        <w:rPr>
          <w:w w:val="105"/>
          <w:sz w:val="24"/>
        </w:rPr>
        <w:t>文後面</w:t>
      </w:r>
      <w:r>
        <w:rPr>
          <w:w w:val="105"/>
          <w:sz w:val="25"/>
        </w:rPr>
        <w:t>還</w:t>
      </w:r>
      <w:r>
        <w:rPr>
          <w:w w:val="105"/>
          <w:sz w:val="24"/>
        </w:rPr>
        <w:t>有</w:t>
      </w:r>
      <w:r>
        <w:rPr>
          <w:w w:val="105"/>
          <w:sz w:val="25"/>
        </w:rPr>
        <w:t>「</w:t>
      </w:r>
      <w:r>
        <w:rPr>
          <w:w w:val="105"/>
          <w:sz w:val="24"/>
        </w:rPr>
        <w:t>民刑事訴訟</w:t>
      </w:r>
      <w:r>
        <w:rPr>
          <w:w w:val="105"/>
          <w:sz w:val="25"/>
        </w:rPr>
        <w:t>每案每</w:t>
      </w:r>
      <w:r>
        <w:rPr>
          <w:w w:val="105"/>
          <w:sz w:val="24"/>
        </w:rPr>
        <w:t>一審級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這樣就無</w:t>
      </w:r>
      <w:r>
        <w:rPr>
          <w:w w:val="105"/>
          <w:sz w:val="24"/>
        </w:rPr>
        <w:t>法連貫，一對</w:t>
      </w:r>
      <w:r>
        <w:rPr>
          <w:w w:val="105"/>
          <w:sz w:val="25"/>
        </w:rPr>
        <w:t>照</w:t>
      </w:r>
      <w:r>
        <w:rPr>
          <w:w w:val="105"/>
          <w:sz w:val="24"/>
        </w:rPr>
        <w:t>來</w:t>
      </w:r>
      <w:r>
        <w:rPr>
          <w:w w:val="105"/>
          <w:sz w:val="25"/>
        </w:rPr>
        <w:t>看就</w:t>
      </w:r>
      <w:r>
        <w:rPr>
          <w:w w:val="105"/>
          <w:sz w:val="24"/>
        </w:rPr>
        <w:t>會認為偵查</w:t>
      </w:r>
      <w:r>
        <w:rPr>
          <w:w w:val="105"/>
          <w:sz w:val="25"/>
        </w:rPr>
        <w:t>應該就</w:t>
      </w:r>
      <w:r>
        <w:rPr>
          <w:w w:val="105"/>
          <w:sz w:val="24"/>
        </w:rPr>
        <w:t>是原來</w:t>
      </w:r>
      <w:r>
        <w:rPr>
          <w:w w:val="105"/>
          <w:sz w:val="25"/>
        </w:rPr>
        <w:t>的</w:t>
      </w:r>
      <w:r>
        <w:rPr>
          <w:w w:val="105"/>
          <w:sz w:val="24"/>
        </w:rPr>
        <w:t>偵查階段，保訓會</w:t>
      </w:r>
      <w:r>
        <w:rPr>
          <w:w w:val="105"/>
          <w:sz w:val="25"/>
        </w:rPr>
        <w:t>也</w:t>
      </w:r>
      <w:r>
        <w:rPr>
          <w:w w:val="105"/>
          <w:sz w:val="24"/>
        </w:rPr>
        <w:t>是因此</w:t>
      </w:r>
      <w:r>
        <w:rPr>
          <w:w w:val="105"/>
          <w:sz w:val="25"/>
        </w:rPr>
        <w:t>而</w:t>
      </w:r>
      <w:r>
        <w:rPr>
          <w:w w:val="105"/>
          <w:sz w:val="24"/>
        </w:rPr>
        <w:t>作</w:t>
      </w:r>
      <w:r>
        <w:rPr>
          <w:w w:val="105"/>
          <w:sz w:val="25"/>
        </w:rPr>
        <w:t>成歷次相</w:t>
      </w:r>
      <w:r>
        <w:rPr>
          <w:w w:val="105"/>
          <w:sz w:val="24"/>
        </w:rPr>
        <w:t>關解釋。辦</w:t>
      </w:r>
      <w:r>
        <w:rPr>
          <w:w w:val="105"/>
          <w:sz w:val="25"/>
        </w:rPr>
        <w:t>案</w:t>
      </w:r>
      <w:r>
        <w:rPr>
          <w:w w:val="105"/>
          <w:sz w:val="24"/>
        </w:rPr>
        <w:t>上法律解釋</w:t>
      </w:r>
      <w:r>
        <w:rPr>
          <w:w w:val="105"/>
          <w:sz w:val="25"/>
        </w:rPr>
        <w:t>常</w:t>
      </w:r>
      <w:r>
        <w:rPr>
          <w:w w:val="105"/>
          <w:sz w:val="24"/>
        </w:rPr>
        <w:t>會發生困</w:t>
      </w:r>
      <w:r>
        <w:rPr>
          <w:w w:val="105"/>
          <w:sz w:val="25"/>
        </w:rPr>
        <w:t>難</w:t>
      </w:r>
      <w:r>
        <w:rPr>
          <w:w w:val="105"/>
          <w:sz w:val="24"/>
        </w:rPr>
        <w:t>，要用目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性，</w:t>
      </w:r>
      <w:r>
        <w:rPr>
          <w:w w:val="105"/>
          <w:sz w:val="25"/>
        </w:rPr>
        <w:t>還</w:t>
      </w:r>
      <w:r>
        <w:rPr>
          <w:w w:val="105"/>
          <w:sz w:val="24"/>
        </w:rPr>
        <w:t>是文義性，論理性解釋，</w:t>
      </w:r>
      <w:r>
        <w:rPr>
          <w:w w:val="105"/>
          <w:sz w:val="25"/>
        </w:rPr>
        <w:t>各</w:t>
      </w:r>
      <w:r>
        <w:rPr>
          <w:w w:val="105"/>
          <w:sz w:val="24"/>
        </w:rPr>
        <w:t>種方法都有。但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實務上認為，如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文義</w:t>
      </w:r>
      <w:r>
        <w:rPr>
          <w:w w:val="105"/>
          <w:sz w:val="25"/>
        </w:rPr>
        <w:t>明</w:t>
      </w:r>
      <w:r>
        <w:rPr>
          <w:w w:val="105"/>
          <w:sz w:val="24"/>
        </w:rPr>
        <w:t>顯</w:t>
      </w:r>
      <w:r>
        <w:rPr>
          <w:w w:val="105"/>
          <w:sz w:val="25"/>
        </w:rPr>
        <w:t>就</w:t>
      </w:r>
      <w:r>
        <w:rPr>
          <w:spacing w:val="2"/>
          <w:w w:val="105"/>
          <w:sz w:val="24"/>
        </w:rPr>
        <w:t>用文義解釋，所以第 </w:t>
      </w:r>
      <w:r>
        <w:rPr>
          <w:rFonts w:ascii="Times New Roman" w:eastAsia="Times New Roman"/>
          <w:w w:val="105"/>
          <w:sz w:val="17"/>
        </w:rPr>
        <w:t>14</w:t>
      </w:r>
      <w:r>
        <w:rPr>
          <w:rFonts w:ascii="Times New Roman" w:eastAsia="Times New Roman"/>
          <w:spacing w:val="18"/>
          <w:w w:val="105"/>
          <w:sz w:val="17"/>
        </w:rPr>
        <w:t> </w:t>
      </w:r>
      <w:r>
        <w:rPr>
          <w:w w:val="105"/>
          <w:sz w:val="25"/>
        </w:rPr>
        <w:t>條從</w:t>
      </w:r>
      <w:r>
        <w:rPr>
          <w:w w:val="105"/>
          <w:sz w:val="24"/>
        </w:rPr>
        <w:t>文義上要解釋</w:t>
      </w:r>
      <w:r>
        <w:rPr>
          <w:w w:val="105"/>
          <w:sz w:val="25"/>
        </w:rPr>
        <w:t>成每</w:t>
      </w:r>
      <w:r>
        <w:rPr>
          <w:w w:val="105"/>
          <w:sz w:val="24"/>
        </w:rPr>
        <w:t>一偵查程序，是有點勉強。所以</w:t>
      </w:r>
      <w:r>
        <w:rPr>
          <w:w w:val="105"/>
          <w:sz w:val="25"/>
        </w:rPr>
        <w:t>這</w:t>
      </w:r>
      <w:r>
        <w:rPr>
          <w:w w:val="110"/>
          <w:sz w:val="25"/>
        </w:rPr>
        <w:t>裡</w:t>
      </w:r>
      <w:r>
        <w:rPr>
          <w:w w:val="110"/>
          <w:sz w:val="24"/>
        </w:rPr>
        <w:t>可不可以用目</w:t>
      </w:r>
      <w:r>
        <w:rPr>
          <w:w w:val="110"/>
          <w:sz w:val="25"/>
        </w:rPr>
        <w:t>的</w:t>
      </w:r>
      <w:r>
        <w:rPr>
          <w:w w:val="110"/>
          <w:sz w:val="24"/>
        </w:rPr>
        <w:t>性解釋，是有些</w:t>
      </w:r>
      <w:r>
        <w:rPr>
          <w:w w:val="110"/>
          <w:sz w:val="25"/>
        </w:rPr>
        <w:t>疑</w:t>
      </w:r>
      <w:r>
        <w:rPr>
          <w:w w:val="110"/>
          <w:sz w:val="24"/>
        </w:rPr>
        <w:t>問</w:t>
      </w:r>
      <w:r>
        <w:rPr>
          <w:w w:val="110"/>
          <w:sz w:val="25"/>
        </w:rPr>
        <w:t>的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line="367" w:lineRule="auto" w:before="179"/>
        <w:ind w:left="241" w:right="420" w:firstLine="519"/>
        <w:jc w:val="both"/>
      </w:pPr>
      <w:r>
        <w:rPr>
          <w:w w:val="105"/>
        </w:rPr>
        <w:t>關於林檢察官所講檢察實務上</w:t>
      </w:r>
      <w:r>
        <w:rPr>
          <w:w w:val="105"/>
          <w:sz w:val="25"/>
        </w:rPr>
        <w:t>的</w:t>
      </w:r>
      <w:r>
        <w:rPr>
          <w:w w:val="105"/>
        </w:rPr>
        <w:t>再議，檢察官都不</w:t>
      </w:r>
      <w:r>
        <w:rPr>
          <w:spacing w:val="1"/>
          <w:w w:val="105"/>
        </w:rPr>
        <w:t> </w:t>
      </w:r>
      <w:r>
        <w:rPr>
          <w:w w:val="105"/>
          <w:sz w:val="25"/>
        </w:rPr>
        <w:t>開</w:t>
      </w:r>
      <w:r>
        <w:rPr>
          <w:w w:val="105"/>
        </w:rPr>
        <w:t>庭</w:t>
      </w:r>
      <w:r>
        <w:rPr>
          <w:w w:val="105"/>
          <w:sz w:val="25"/>
        </w:rPr>
        <w:t>也</w:t>
      </w:r>
      <w:r>
        <w:rPr>
          <w:w w:val="105"/>
        </w:rPr>
        <w:t>不請律師，只作書面審查。但是</w:t>
      </w:r>
      <w:r>
        <w:rPr>
          <w:w w:val="105"/>
          <w:sz w:val="25"/>
        </w:rPr>
        <w:t>依</w:t>
      </w:r>
      <w:r>
        <w:rPr>
          <w:w w:val="105"/>
        </w:rPr>
        <w:t>刑事訴訟法</w:t>
      </w:r>
      <w:r>
        <w:rPr>
          <w:w w:val="105"/>
          <w:sz w:val="25"/>
        </w:rPr>
        <w:t>規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定</w:t>
      </w:r>
      <w:r>
        <w:rPr>
          <w:w w:val="105"/>
        </w:rPr>
        <w:t>，交付審判要合議庭</w:t>
      </w:r>
      <w:r>
        <w:rPr>
          <w:w w:val="105"/>
          <w:sz w:val="25"/>
        </w:rPr>
        <w:t>開</w:t>
      </w:r>
      <w:r>
        <w:rPr>
          <w:w w:val="105"/>
        </w:rPr>
        <w:t>庭決</w:t>
      </w:r>
      <w:r>
        <w:rPr>
          <w:w w:val="105"/>
          <w:sz w:val="25"/>
        </w:rPr>
        <w:t>定</w:t>
      </w:r>
      <w:r>
        <w:rPr>
          <w:w w:val="105"/>
        </w:rPr>
        <w:t>，要不要交付審判或</w:t>
      </w:r>
      <w:r>
        <w:rPr>
          <w:w w:val="105"/>
          <w:sz w:val="25"/>
        </w:rPr>
        <w:t>駁</w:t>
      </w:r>
      <w:r>
        <w:rPr>
          <w:spacing w:val="1"/>
          <w:w w:val="105"/>
          <w:sz w:val="25"/>
        </w:rPr>
        <w:t> </w:t>
      </w:r>
      <w:r>
        <w:rPr>
          <w:w w:val="105"/>
        </w:rPr>
        <w:t>回，再議與交付審判</w:t>
      </w:r>
      <w:r>
        <w:rPr>
          <w:w w:val="105"/>
          <w:sz w:val="25"/>
        </w:rPr>
        <w:t>的</w:t>
      </w:r>
      <w:r>
        <w:rPr>
          <w:w w:val="105"/>
        </w:rPr>
        <w:t>效</w:t>
      </w:r>
      <w:r>
        <w:rPr>
          <w:w w:val="105"/>
          <w:sz w:val="25"/>
        </w:rPr>
        <w:t>果相</w:t>
      </w:r>
      <w:r>
        <w:rPr>
          <w:w w:val="105"/>
        </w:rPr>
        <w:t>近，只是再議是</w:t>
      </w:r>
      <w:r>
        <w:rPr>
          <w:w w:val="105"/>
          <w:sz w:val="25"/>
        </w:rPr>
        <w:t>比</w:t>
      </w:r>
      <w:r>
        <w:rPr>
          <w:w w:val="105"/>
        </w:rPr>
        <w:t>較前面</w:t>
      </w:r>
      <w:r>
        <w:rPr>
          <w:spacing w:val="1"/>
          <w:w w:val="105"/>
        </w:rPr>
        <w:t> </w:t>
      </w:r>
      <w:r>
        <w:rPr>
          <w:w w:val="105"/>
          <w:sz w:val="25"/>
        </w:rPr>
        <w:t>的</w:t>
      </w:r>
      <w:r>
        <w:rPr>
          <w:w w:val="105"/>
        </w:rPr>
        <w:t>程序。再議在檢察機關實務上不</w:t>
      </w:r>
      <w:r>
        <w:rPr>
          <w:w w:val="105"/>
          <w:sz w:val="25"/>
        </w:rPr>
        <w:t>開</w:t>
      </w:r>
      <w:r>
        <w:rPr>
          <w:w w:val="105"/>
        </w:rPr>
        <w:t>庭，請律師</w:t>
      </w:r>
      <w:r>
        <w:rPr>
          <w:w w:val="105"/>
          <w:sz w:val="25"/>
        </w:rPr>
        <w:t>沒</w:t>
      </w:r>
      <w:r>
        <w:rPr>
          <w:w w:val="105"/>
        </w:rPr>
        <w:t>用，</w:t>
      </w:r>
    </w:p>
    <w:p>
      <w:pPr>
        <w:spacing w:after="0" w:line="367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419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頂</w:t>
      </w:r>
      <w:r>
        <w:rPr>
          <w:w w:val="105"/>
        </w:rPr>
        <w:t>多</w:t>
      </w:r>
      <w:r>
        <w:rPr>
          <w:w w:val="105"/>
          <w:sz w:val="23"/>
        </w:rPr>
        <w:t>寫</w:t>
      </w:r>
      <w:r>
        <w:rPr>
          <w:w w:val="105"/>
        </w:rPr>
        <w:t>個狀子，可是這是實務；在法律規定上，是可以</w:t>
      </w:r>
      <w:r>
        <w:rPr>
          <w:spacing w:val="1"/>
          <w:w w:val="105"/>
        </w:rPr>
        <w:t> </w:t>
      </w:r>
      <w:r>
        <w:rPr>
          <w:w w:val="105"/>
        </w:rPr>
        <w:t>開</w:t>
      </w:r>
      <w:r>
        <w:rPr>
          <w:w w:val="105"/>
          <w:sz w:val="23"/>
        </w:rPr>
        <w:t>庭</w:t>
      </w:r>
      <w:r>
        <w:rPr>
          <w:w w:val="105"/>
        </w:rPr>
        <w:t>的，而且也很重要。如果交付審判可以輔助，為</w:t>
      </w:r>
      <w:r>
        <w:rPr>
          <w:w w:val="105"/>
          <w:sz w:val="23"/>
        </w:rPr>
        <w:t>什</w:t>
      </w:r>
      <w:r>
        <w:rPr>
          <w:spacing w:val="1"/>
          <w:w w:val="105"/>
          <w:sz w:val="23"/>
        </w:rPr>
        <w:t> </w:t>
      </w:r>
      <w:r>
        <w:rPr>
          <w:spacing w:val="-1"/>
          <w:w w:val="110"/>
          <w:sz w:val="23"/>
        </w:rPr>
        <w:t>麼</w:t>
      </w:r>
      <w:r>
        <w:rPr>
          <w:spacing w:val="-5"/>
          <w:w w:val="110"/>
        </w:rPr>
        <w:t>再議不可以？這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w w:val="110"/>
        </w:rPr>
        <w:t>個階段應同等看</w:t>
      </w:r>
      <w:r>
        <w:rPr>
          <w:w w:val="110"/>
          <w:sz w:val="23"/>
        </w:rPr>
        <w:t>待</w:t>
      </w:r>
      <w:r>
        <w:rPr>
          <w:w w:val="110"/>
        </w:rPr>
        <w:t>，實務上也</w:t>
      </w:r>
      <w:r>
        <w:rPr>
          <w:w w:val="110"/>
          <w:sz w:val="23"/>
        </w:rPr>
        <w:t>講</w:t>
      </w:r>
      <w:r>
        <w:rPr>
          <w:w w:val="110"/>
        </w:rPr>
        <w:t>得</w:t>
      </w:r>
      <w:r>
        <w:rPr>
          <w:w w:val="105"/>
        </w:rPr>
        <w:t>過去。檢察實務上再議雖然比</w:t>
      </w:r>
      <w:r>
        <w:rPr>
          <w:w w:val="105"/>
          <w:sz w:val="23"/>
        </w:rPr>
        <w:t>較</w:t>
      </w:r>
      <w:r>
        <w:rPr>
          <w:w w:val="105"/>
        </w:rPr>
        <w:t>簡單，但把</w:t>
      </w:r>
      <w:r>
        <w:rPr>
          <w:w w:val="105"/>
          <w:sz w:val="23"/>
        </w:rPr>
        <w:t>它</w:t>
      </w:r>
      <w:r>
        <w:rPr>
          <w:w w:val="105"/>
        </w:rPr>
        <w:t>包括在內</w:t>
      </w:r>
      <w:r>
        <w:rPr>
          <w:spacing w:val="1"/>
          <w:w w:val="105"/>
        </w:rPr>
        <w:t> </w:t>
      </w:r>
      <w:r>
        <w:rPr>
          <w:w w:val="110"/>
        </w:rPr>
        <w:t>應該可以。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6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23"/>
          <w:w w:val="110"/>
        </w:rPr>
        <w:t>第 </w:t>
      </w:r>
      <w:r>
        <w:rPr>
          <w:rFonts w:ascii="Times New Roman" w:eastAsia="Times New Roman"/>
          <w:w w:val="130"/>
          <w:sz w:val="18"/>
        </w:rPr>
        <w:t>14</w:t>
      </w:r>
      <w:r>
        <w:rPr>
          <w:rFonts w:ascii="Times New Roman" w:eastAsia="Times New Roman"/>
          <w:spacing w:val="28"/>
          <w:w w:val="130"/>
          <w:sz w:val="18"/>
        </w:rPr>
        <w:t> </w:t>
      </w:r>
      <w:r>
        <w:rPr>
          <w:w w:val="110"/>
        </w:rPr>
        <w:t>條所謂不得</w:t>
      </w:r>
      <w:r>
        <w:rPr>
          <w:w w:val="110"/>
          <w:sz w:val="23"/>
        </w:rPr>
        <w:t>超</w:t>
      </w:r>
      <w:r>
        <w:rPr>
          <w:spacing w:val="-15"/>
          <w:w w:val="110"/>
        </w:rPr>
        <w:t>過前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28"/>
          <w:w w:val="130"/>
          <w:sz w:val="18"/>
        </w:rPr>
        <w:t> </w:t>
      </w:r>
      <w:r>
        <w:rPr>
          <w:spacing w:val="-5"/>
          <w:w w:val="110"/>
        </w:rPr>
        <w:t>年度執行業務收入的 </w:t>
      </w:r>
      <w:r>
        <w:rPr>
          <w:rFonts w:ascii="Times New Roman" w:eastAsia="Times New Roman"/>
          <w:w w:val="130"/>
          <w:sz w:val="18"/>
        </w:rPr>
        <w:t>1.5</w:t>
      </w:r>
      <w:r>
        <w:rPr>
          <w:rFonts w:ascii="Times New Roman" w:eastAsia="Times New Roman"/>
          <w:spacing w:val="-56"/>
          <w:w w:val="130"/>
          <w:sz w:val="18"/>
        </w:rPr>
        <w:t> </w:t>
      </w:r>
      <w:r>
        <w:rPr>
          <w:spacing w:val="-2"/>
          <w:w w:val="110"/>
        </w:rPr>
        <w:t>倍部分，就文義解釋來</w:t>
      </w:r>
      <w:r>
        <w:rPr>
          <w:spacing w:val="-2"/>
          <w:w w:val="110"/>
          <w:sz w:val="23"/>
        </w:rPr>
        <w:t>講</w:t>
      </w:r>
      <w:r>
        <w:rPr>
          <w:spacing w:val="-2"/>
          <w:w w:val="120"/>
        </w:rPr>
        <w:t>，</w:t>
      </w:r>
      <w:r>
        <w:rPr>
          <w:rFonts w:ascii="Times New Roman" w:eastAsia="Times New Roman"/>
          <w:spacing w:val="-2"/>
          <w:w w:val="120"/>
          <w:sz w:val="18"/>
        </w:rPr>
        <w:t>1.5</w:t>
      </w:r>
      <w:r>
        <w:rPr>
          <w:rFonts w:ascii="Times New Roman" w:eastAsia="Times New Roman"/>
          <w:spacing w:val="-12"/>
          <w:w w:val="120"/>
          <w:sz w:val="18"/>
        </w:rPr>
        <w:t> </w:t>
      </w:r>
      <w:r>
        <w:rPr>
          <w:spacing w:val="-2"/>
          <w:w w:val="110"/>
        </w:rPr>
        <w:t>倍是最高額度，但是由前</w:t>
      </w:r>
      <w:r>
        <w:rPr>
          <w:w w:val="105"/>
        </w:rPr>
        <w:t>後文來看，這裡可以做目的</w:t>
      </w:r>
      <w:r>
        <w:rPr>
          <w:w w:val="105"/>
          <w:sz w:val="23"/>
        </w:rPr>
        <w:t>性</w:t>
      </w:r>
      <w:r>
        <w:rPr>
          <w:w w:val="105"/>
        </w:rPr>
        <w:t>解釋，其精神就是實報實</w:t>
      </w:r>
      <w:r>
        <w:rPr>
          <w:spacing w:val="1"/>
          <w:w w:val="105"/>
        </w:rPr>
        <w:t> </w:t>
      </w:r>
      <w:r>
        <w:rPr>
          <w:w w:val="110"/>
          <w:sz w:val="23"/>
        </w:rPr>
        <w:t>銷</w:t>
      </w:r>
      <w:r>
        <w:rPr>
          <w:w w:val="110"/>
        </w:rPr>
        <w:t>。因為法條沒有規定要實報實</w:t>
      </w:r>
      <w:r>
        <w:rPr>
          <w:w w:val="110"/>
          <w:sz w:val="23"/>
        </w:rPr>
        <w:t>銷</w:t>
      </w:r>
      <w:r>
        <w:rPr>
          <w:spacing w:val="13"/>
          <w:w w:val="110"/>
        </w:rPr>
        <w:t>，最高限額就是 </w:t>
      </w:r>
      <w:r>
        <w:rPr>
          <w:rFonts w:ascii="Times New Roman" w:eastAsia="Times New Roman"/>
          <w:w w:val="130"/>
          <w:sz w:val="18"/>
        </w:rPr>
        <w:t>1.5</w:t>
      </w:r>
    </w:p>
    <w:p>
      <w:pPr>
        <w:pStyle w:val="BodyText"/>
        <w:spacing w:line="381" w:lineRule="auto" w:before="4"/>
        <w:ind w:left="241" w:right="419"/>
        <w:jc w:val="both"/>
        <w:rPr>
          <w:rFonts w:ascii="Times New Roman" w:eastAsia="Times New Roman"/>
          <w:sz w:val="18"/>
        </w:rPr>
      </w:pPr>
      <w:r>
        <w:rPr>
          <w:spacing w:val="-8"/>
          <w:w w:val="110"/>
        </w:rPr>
        <w:t>倍，如果申請 </w:t>
      </w:r>
      <w:r>
        <w:rPr>
          <w:rFonts w:ascii="Times New Roman" w:eastAsia="Times New Roman"/>
          <w:spacing w:val="-1"/>
          <w:w w:val="120"/>
          <w:sz w:val="18"/>
        </w:rPr>
        <w:t>6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6"/>
          <w:w w:val="110"/>
        </w:rPr>
        <w:t>萬，機關可以給 </w:t>
      </w:r>
      <w:r>
        <w:rPr>
          <w:rFonts w:ascii="Times New Roman" w:eastAsia="Times New Roman"/>
          <w:spacing w:val="-1"/>
          <w:w w:val="120"/>
          <w:sz w:val="18"/>
        </w:rPr>
        <w:t>5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</w:rPr>
        <w:t>萬，</w:t>
      </w:r>
      <w:r>
        <w:rPr>
          <w:spacing w:val="-1"/>
          <w:w w:val="110"/>
          <w:sz w:val="23"/>
        </w:rPr>
        <w:t>純</w:t>
      </w:r>
      <w:r>
        <w:rPr>
          <w:spacing w:val="-1"/>
          <w:w w:val="110"/>
        </w:rPr>
        <w:t>文義解釋來</w:t>
      </w:r>
      <w:r>
        <w:rPr>
          <w:spacing w:val="-1"/>
          <w:w w:val="110"/>
          <w:sz w:val="23"/>
        </w:rPr>
        <w:t>講</w:t>
      </w:r>
      <w:r>
        <w:rPr>
          <w:w w:val="105"/>
        </w:rPr>
        <w:t>可以，可是條文從立法過程及其背景來看，其實有實報</w:t>
      </w:r>
      <w:r>
        <w:rPr>
          <w:spacing w:val="1"/>
          <w:w w:val="105"/>
        </w:rPr>
        <w:t> </w:t>
      </w:r>
      <w:r>
        <w:rPr>
          <w:w w:val="105"/>
        </w:rPr>
        <w:t>實</w:t>
      </w:r>
      <w:r>
        <w:rPr>
          <w:w w:val="105"/>
          <w:sz w:val="23"/>
        </w:rPr>
        <w:t>銷</w:t>
      </w:r>
      <w:r>
        <w:rPr>
          <w:w w:val="105"/>
        </w:rPr>
        <w:t>精神，但不能</w:t>
      </w:r>
      <w:r>
        <w:rPr>
          <w:w w:val="105"/>
          <w:sz w:val="23"/>
        </w:rPr>
        <w:t>超</w:t>
      </w:r>
      <w:r>
        <w:rPr>
          <w:w w:val="105"/>
        </w:rPr>
        <w:t>過最高限額。所以只要不</w:t>
      </w:r>
      <w:r>
        <w:rPr>
          <w:w w:val="105"/>
          <w:sz w:val="23"/>
        </w:rPr>
        <w:t>超</w:t>
      </w:r>
      <w:r>
        <w:rPr>
          <w:w w:val="105"/>
        </w:rPr>
        <w:t>過最高</w:t>
      </w:r>
      <w:r>
        <w:rPr>
          <w:spacing w:val="1"/>
          <w:w w:val="105"/>
        </w:rPr>
        <w:t> </w:t>
      </w:r>
      <w:r>
        <w:rPr>
          <w:w w:val="105"/>
        </w:rPr>
        <w:t>限額，服務機關就不能</w:t>
      </w:r>
      <w:r>
        <w:rPr>
          <w:w w:val="105"/>
          <w:sz w:val="23"/>
        </w:rPr>
        <w:t>減</w:t>
      </w:r>
      <w:r>
        <w:rPr>
          <w:w w:val="105"/>
        </w:rPr>
        <w:t>，但是建議未來辦法在立法過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程可以在立法理由中加以說明，這有實報實</w:t>
      </w:r>
      <w:r>
        <w:rPr>
          <w:w w:val="110"/>
          <w:sz w:val="23"/>
        </w:rPr>
        <w:t>銷</w:t>
      </w:r>
      <w:r>
        <w:rPr>
          <w:w w:val="110"/>
        </w:rPr>
        <w:t>的精神。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66"/>
        <w:rPr>
          <w:rFonts w:ascii="Times New Roman" w:eastAsia="Times New Roman"/>
          <w:sz w:val="28"/>
        </w:rPr>
      </w:pPr>
      <w:r>
        <w:rPr>
          <w:w w:val="105"/>
        </w:rPr>
        <w:t>臺北市政府林副主委淑華：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2" w:firstLine="519"/>
        <w:jc w:val="both"/>
      </w:pPr>
      <w:r>
        <w:rPr>
          <w:w w:val="105"/>
        </w:rPr>
        <w:t>非常肯定</w:t>
      </w:r>
      <w:r>
        <w:rPr>
          <w:w w:val="105"/>
          <w:sz w:val="23"/>
        </w:rPr>
        <w:t>林</w:t>
      </w:r>
      <w:r>
        <w:rPr>
          <w:w w:val="105"/>
        </w:rPr>
        <w:t>法官精</w:t>
      </w:r>
      <w:r>
        <w:rPr>
          <w:w w:val="105"/>
          <w:sz w:val="23"/>
        </w:rPr>
        <w:t>湛</w:t>
      </w:r>
      <w:r>
        <w:rPr>
          <w:w w:val="105"/>
        </w:rPr>
        <w:t>的見解，而且他對實務非常了</w:t>
      </w:r>
      <w:r>
        <w:rPr>
          <w:spacing w:val="1"/>
          <w:w w:val="105"/>
        </w:rPr>
        <w:t> </w:t>
      </w:r>
      <w:r>
        <w:rPr>
          <w:spacing w:val="2"/>
          <w:w w:val="105"/>
        </w:rPr>
        <w:t>解。因為我們地方機關在適用第 </w:t>
      </w:r>
      <w:r>
        <w:rPr>
          <w:rFonts w:ascii="Times New Roman" w:eastAsia="Times New Roman"/>
          <w:w w:val="105"/>
          <w:sz w:val="18"/>
        </w:rPr>
        <w:t>14</w:t>
      </w:r>
      <w:r>
        <w:rPr>
          <w:rFonts w:ascii="Times New Roman" w:eastAsia="Times New Roman"/>
          <w:spacing w:val="24"/>
          <w:w w:val="105"/>
          <w:sz w:val="18"/>
        </w:rPr>
        <w:t> </w:t>
      </w:r>
      <w:r>
        <w:rPr>
          <w:w w:val="105"/>
        </w:rPr>
        <w:t>條規定時，如果要透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360"/>
        <w:jc w:val="both"/>
        <w:rPr>
          <w:rFonts w:ascii="Times New Roman" w:eastAsia="Times New Roman"/>
          <w:sz w:val="26"/>
        </w:rPr>
      </w:pPr>
      <w:r>
        <w:rPr>
          <w:w w:val="105"/>
        </w:rPr>
        <w:t>過解釋，很多同仁都會覺得不對。所以如果真正要放寬</w:t>
      </w:r>
      <w:r>
        <w:rPr>
          <w:spacing w:val="1"/>
          <w:w w:val="105"/>
        </w:rPr>
        <w:t> </w:t>
      </w:r>
      <w:r>
        <w:rPr>
          <w:w w:val="105"/>
        </w:rPr>
        <w:t>的話，可能要透過修法解決，將每一偵查階段都包括進</w:t>
      </w:r>
      <w:r>
        <w:rPr>
          <w:spacing w:val="1"/>
          <w:w w:val="105"/>
        </w:rPr>
        <w:t> </w:t>
      </w:r>
      <w:r>
        <w:rPr>
          <w:w w:val="105"/>
        </w:rPr>
        <w:t>來，而不是用解釋，將偵查概括的說成是包含每一程序。</w:t>
      </w:r>
      <w:r>
        <w:rPr>
          <w:w w:val="110"/>
        </w:rPr>
        <w:t>所以我比較贊成林法官的見解。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94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20"/>
          <w:sz w:val="23"/>
        </w:rPr>
        <w:t>張副教授桐銳：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0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</w:pPr>
      <w:r>
        <w:rPr>
          <w:w w:val="105"/>
        </w:rPr>
        <w:t>基本上我是贊成林法官所提的，從文義來看，偵查</w:t>
      </w:r>
      <w:r>
        <w:rPr>
          <w:spacing w:val="1"/>
          <w:w w:val="105"/>
        </w:rPr>
        <w:t> </w:t>
      </w:r>
      <w:r>
        <w:rPr>
          <w:w w:val="105"/>
        </w:rPr>
        <w:t>和審判確實是區分的很清楚；假如林檢察官所說的實務</w:t>
      </w:r>
      <w:r>
        <w:rPr>
          <w:spacing w:val="1"/>
          <w:w w:val="105"/>
        </w:rPr>
        <w:t> </w:t>
      </w:r>
      <w:r>
        <w:rPr>
          <w:w w:val="105"/>
        </w:rPr>
        <w:t>解釋方法，其他法律有作這樣的操作，假如這樣大家接</w:t>
      </w:r>
      <w:r>
        <w:rPr>
          <w:spacing w:val="1"/>
          <w:w w:val="105"/>
        </w:rPr>
        <w:t> </w:t>
      </w:r>
      <w:r>
        <w:rPr>
          <w:w w:val="105"/>
        </w:rPr>
        <w:t>受的話，我也支持。如果要從法律解釋來看，確實這個</w:t>
      </w:r>
      <w:r>
        <w:rPr>
          <w:spacing w:val="1"/>
          <w:w w:val="105"/>
        </w:rPr>
        <w:t> </w:t>
      </w:r>
      <w:r>
        <w:rPr>
          <w:w w:val="105"/>
        </w:rPr>
        <w:t>地方，文義是有問題的。但我要談的不是目的論解釋，</w:t>
      </w:r>
      <w:r>
        <w:rPr>
          <w:spacing w:val="1"/>
          <w:w w:val="105"/>
        </w:rPr>
        <w:t> </w:t>
      </w:r>
      <w:r>
        <w:rPr>
          <w:w w:val="105"/>
        </w:rPr>
        <w:t>而是超出法律文義範圍的法律補充。法律補充首先要考</w:t>
      </w:r>
      <w:r>
        <w:rPr>
          <w:spacing w:val="1"/>
          <w:w w:val="105"/>
        </w:rPr>
        <w:t> </w:t>
      </w:r>
      <w:r>
        <w:rPr>
          <w:w w:val="105"/>
        </w:rPr>
        <w:t>慮到的是，容不容許作這樣的補充，因為在此涉及給付</w:t>
      </w:r>
      <w:r>
        <w:rPr>
          <w:spacing w:val="1"/>
          <w:w w:val="105"/>
        </w:rPr>
        <w:t> </w:t>
      </w:r>
      <w:r>
        <w:rPr>
          <w:w w:val="105"/>
        </w:rPr>
        <w:t>行政，屬於對當事人有利的領域，所以是屬於允許法律</w:t>
      </w:r>
      <w:r>
        <w:rPr>
          <w:spacing w:val="1"/>
          <w:w w:val="105"/>
        </w:rPr>
        <w:t> </w:t>
      </w:r>
      <w:r>
        <w:rPr>
          <w:w w:val="105"/>
        </w:rPr>
        <w:t>補充的範疇。第二是要看解釋是否合法律性，因為這是</w:t>
      </w:r>
      <w:r>
        <w:rPr>
          <w:spacing w:val="1"/>
          <w:w w:val="105"/>
        </w:rPr>
        <w:t> </w:t>
      </w:r>
      <w:r>
        <w:rPr>
          <w:spacing w:val="-6"/>
          <w:w w:val="110"/>
        </w:rPr>
        <w:t>行政命令，必須作合法律性的解釋。從保障法第 </w:t>
      </w:r>
      <w:r>
        <w:rPr>
          <w:rFonts w:ascii="Times New Roman" w:eastAsia="Times New Roman"/>
          <w:spacing w:val="-2"/>
          <w:w w:val="115"/>
          <w:sz w:val="17"/>
        </w:rPr>
        <w:t>22</w:t>
      </w:r>
      <w:r>
        <w:rPr>
          <w:rFonts w:ascii="Times New Roman" w:eastAsia="Times New Roman"/>
          <w:spacing w:val="14"/>
          <w:w w:val="115"/>
          <w:sz w:val="17"/>
        </w:rPr>
        <w:t> </w:t>
      </w:r>
      <w:r>
        <w:rPr>
          <w:spacing w:val="-2"/>
          <w:w w:val="110"/>
        </w:rPr>
        <w:t>條第</w:t>
      </w:r>
      <w:r>
        <w:rPr>
          <w:rFonts w:ascii="Times New Roman" w:eastAsia="Times New Roman"/>
          <w:w w:val="105"/>
        </w:rPr>
        <w:t> </w:t>
      </w:r>
      <w:r>
        <w:rPr>
          <w:rFonts w:ascii="Times New Roman" w:eastAsia="Times New Roman"/>
          <w:w w:val="105"/>
          <w:sz w:val="17"/>
        </w:rPr>
        <w:t>1</w:t>
      </w:r>
      <w:r>
        <w:rPr>
          <w:rFonts w:ascii="Times New Roman" w:eastAsia="Times New Roman"/>
          <w:spacing w:val="3"/>
          <w:w w:val="105"/>
          <w:sz w:val="17"/>
        </w:rPr>
        <w:t> </w:t>
      </w:r>
      <w:r>
        <w:rPr>
          <w:w w:val="105"/>
        </w:rPr>
        <w:t>項來看，事實上沒有作責任限定，所以我會覺得只要實際上有典型需要聘請律師，就應該要給予輔助，才合乎</w:t>
      </w:r>
      <w:r>
        <w:rPr>
          <w:spacing w:val="1"/>
          <w:w w:val="105"/>
        </w:rPr>
        <w:t> </w:t>
      </w:r>
      <w:r>
        <w:rPr>
          <w:spacing w:val="-17"/>
          <w:w w:val="110"/>
        </w:rPr>
        <w:t>保障法第 </w:t>
      </w:r>
      <w:r>
        <w:rPr>
          <w:rFonts w:ascii="Times New Roman" w:eastAsia="Times New Roman"/>
          <w:spacing w:val="-2"/>
          <w:w w:val="115"/>
          <w:sz w:val="17"/>
        </w:rPr>
        <w:t>22</w:t>
      </w:r>
      <w:r>
        <w:rPr>
          <w:rFonts w:ascii="Times New Roman" w:eastAsia="Times New Roman"/>
          <w:spacing w:val="14"/>
          <w:w w:val="115"/>
          <w:sz w:val="17"/>
        </w:rPr>
        <w:t> </w:t>
      </w:r>
      <w:r>
        <w:rPr>
          <w:spacing w:val="-2"/>
          <w:w w:val="110"/>
        </w:rPr>
        <w:t>條意旨；在解釋涉訟輔助辦法要傾向保障法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293" w:firstLine="0"/>
        <w:jc w:val="left"/>
        <w:rPr>
          <w:rFonts w:ascii="Times New Roman" w:eastAsia="Times New Roman"/>
          <w:sz w:val="26"/>
        </w:rPr>
      </w:pPr>
      <w:r>
        <w:rPr>
          <w:spacing w:val="15"/>
          <w:w w:val="105"/>
          <w:sz w:val="25"/>
        </w:rPr>
        <w:t>規定</w:t>
      </w:r>
      <w:r>
        <w:rPr>
          <w:spacing w:val="14"/>
          <w:w w:val="105"/>
          <w:sz w:val="24"/>
        </w:rPr>
        <w:t>解釋，所以儘</w:t>
      </w:r>
      <w:r>
        <w:rPr>
          <w:spacing w:val="16"/>
          <w:w w:val="105"/>
          <w:sz w:val="25"/>
        </w:rPr>
        <w:t>管</w:t>
      </w:r>
      <w:r>
        <w:rPr>
          <w:spacing w:val="16"/>
          <w:w w:val="105"/>
          <w:sz w:val="24"/>
        </w:rPr>
        <w:t>跟行</w:t>
      </w:r>
      <w:r>
        <w:rPr>
          <w:spacing w:val="14"/>
          <w:w w:val="105"/>
          <w:sz w:val="25"/>
        </w:rPr>
        <w:t>政</w:t>
      </w:r>
      <w:r>
        <w:rPr>
          <w:spacing w:val="16"/>
          <w:w w:val="105"/>
          <w:sz w:val="24"/>
        </w:rPr>
        <w:t>命</w:t>
      </w:r>
      <w:r>
        <w:rPr>
          <w:spacing w:val="15"/>
          <w:w w:val="105"/>
          <w:sz w:val="25"/>
        </w:rPr>
        <w:t>令的</w:t>
      </w:r>
      <w:r>
        <w:rPr>
          <w:spacing w:val="14"/>
          <w:w w:val="105"/>
          <w:sz w:val="24"/>
        </w:rPr>
        <w:t>文義並不是那麼貼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切，但</w:t>
      </w:r>
      <w:r>
        <w:rPr>
          <w:w w:val="105"/>
          <w:sz w:val="25"/>
        </w:rPr>
        <w:t>這</w:t>
      </w:r>
      <w:r>
        <w:rPr>
          <w:w w:val="105"/>
          <w:sz w:val="24"/>
        </w:rPr>
        <w:t>是屬於允</w:t>
      </w:r>
      <w:r>
        <w:rPr>
          <w:w w:val="105"/>
          <w:sz w:val="25"/>
        </w:rPr>
        <w:t>許</w:t>
      </w:r>
      <w:r>
        <w:rPr>
          <w:w w:val="105"/>
          <w:sz w:val="24"/>
        </w:rPr>
        <w:t>法律補充</w:t>
      </w:r>
      <w:r>
        <w:rPr>
          <w:w w:val="105"/>
          <w:sz w:val="25"/>
        </w:rPr>
        <w:t>的範</w:t>
      </w:r>
      <w:r>
        <w:rPr>
          <w:w w:val="105"/>
          <w:sz w:val="24"/>
        </w:rPr>
        <w:t>疇，所以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應該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可以用法律補充來解決</w:t>
      </w:r>
      <w:r>
        <w:rPr>
          <w:w w:val="105"/>
          <w:sz w:val="25"/>
        </w:rPr>
        <w:t>這</w:t>
      </w:r>
      <w:r>
        <w:rPr>
          <w:w w:val="105"/>
          <w:sz w:val="24"/>
        </w:rPr>
        <w:t>個問題。</w:t>
      </w:r>
      <w:r>
        <w:rPr>
          <w:w w:val="105"/>
          <w:sz w:val="25"/>
        </w:rPr>
        <w:t>剛</w:t>
      </w:r>
      <w:r>
        <w:rPr>
          <w:w w:val="105"/>
          <w:sz w:val="24"/>
        </w:rPr>
        <w:t>林法官</w:t>
      </w:r>
      <w:r>
        <w:rPr>
          <w:w w:val="105"/>
          <w:sz w:val="25"/>
        </w:rPr>
        <w:t>提</w:t>
      </w:r>
      <w:r>
        <w:rPr>
          <w:w w:val="105"/>
          <w:sz w:val="24"/>
        </w:rPr>
        <w:t>到</w:t>
      </w:r>
      <w:r>
        <w:rPr>
          <w:w w:val="105"/>
          <w:sz w:val="25"/>
        </w:rPr>
        <w:t>就</w:t>
      </w:r>
      <w:r>
        <w:rPr>
          <w:w w:val="105"/>
          <w:sz w:val="24"/>
        </w:rPr>
        <w:t>是不</w:t>
      </w:r>
      <w:r>
        <w:rPr>
          <w:spacing w:val="9"/>
          <w:w w:val="105"/>
          <w:sz w:val="24"/>
        </w:rPr>
        <w:t> </w:t>
      </w:r>
      <w:r>
        <w:rPr>
          <w:w w:val="105"/>
          <w:sz w:val="25"/>
        </w:rPr>
        <w:t>管</w:t>
      </w:r>
      <w:r>
        <w:rPr>
          <w:w w:val="105"/>
          <w:sz w:val="24"/>
        </w:rPr>
        <w:t>是目</w:t>
      </w:r>
      <w:r>
        <w:rPr>
          <w:w w:val="105"/>
          <w:sz w:val="25"/>
        </w:rPr>
        <w:t>的</w:t>
      </w:r>
      <w:r>
        <w:rPr>
          <w:w w:val="105"/>
          <w:sz w:val="24"/>
        </w:rPr>
        <w:t>論解釋或法律補充，都有不</w:t>
      </w:r>
      <w:r>
        <w:rPr>
          <w:w w:val="105"/>
          <w:sz w:val="25"/>
        </w:rPr>
        <w:t>明確</w:t>
      </w:r>
      <w:r>
        <w:rPr>
          <w:w w:val="105"/>
          <w:sz w:val="24"/>
        </w:rPr>
        <w:t>、模糊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問題。但在法律適用</w:t>
      </w:r>
      <w:r>
        <w:rPr>
          <w:w w:val="105"/>
          <w:sz w:val="25"/>
        </w:rPr>
        <w:t>過</w:t>
      </w:r>
      <w:r>
        <w:rPr>
          <w:w w:val="105"/>
          <w:sz w:val="24"/>
        </w:rPr>
        <w:t>程</w:t>
      </w:r>
      <w:r>
        <w:rPr>
          <w:w w:val="105"/>
          <w:sz w:val="25"/>
        </w:rPr>
        <w:t>當</w:t>
      </w:r>
      <w:r>
        <w:rPr>
          <w:w w:val="105"/>
          <w:sz w:val="24"/>
        </w:rPr>
        <w:t>中，</w:t>
      </w:r>
      <w:r>
        <w:rPr>
          <w:w w:val="105"/>
          <w:sz w:val="25"/>
        </w:rPr>
        <w:t>確</w:t>
      </w:r>
      <w:r>
        <w:rPr>
          <w:w w:val="105"/>
          <w:sz w:val="24"/>
        </w:rPr>
        <w:t>實會有</w:t>
      </w:r>
      <w:r>
        <w:rPr>
          <w:w w:val="105"/>
          <w:sz w:val="25"/>
        </w:rPr>
        <w:t>這</w:t>
      </w:r>
      <w:r>
        <w:rPr>
          <w:w w:val="105"/>
          <w:sz w:val="24"/>
        </w:rPr>
        <w:t>個</w:t>
      </w:r>
      <w:r>
        <w:rPr>
          <w:w w:val="105"/>
          <w:sz w:val="25"/>
        </w:rPr>
        <w:t>需</w:t>
      </w:r>
      <w:r>
        <w:rPr>
          <w:w w:val="105"/>
          <w:sz w:val="24"/>
        </w:rPr>
        <w:t>要，</w:t>
      </w:r>
      <w:r>
        <w:rPr>
          <w:w w:val="105"/>
          <w:sz w:val="25"/>
        </w:rPr>
        <w:t>我們</w:t>
      </w:r>
      <w:r>
        <w:rPr>
          <w:w w:val="105"/>
          <w:sz w:val="24"/>
        </w:rPr>
        <w:t>能</w:t>
      </w:r>
      <w:r>
        <w:rPr>
          <w:w w:val="105"/>
          <w:sz w:val="25"/>
        </w:rPr>
        <w:t>做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是給予大量</w:t>
      </w:r>
      <w:r>
        <w:rPr>
          <w:w w:val="105"/>
          <w:sz w:val="25"/>
        </w:rPr>
        <w:t>說</w:t>
      </w:r>
      <w:r>
        <w:rPr>
          <w:w w:val="105"/>
          <w:sz w:val="24"/>
        </w:rPr>
        <w:t>理，</w:t>
      </w:r>
      <w:r>
        <w:rPr>
          <w:w w:val="105"/>
          <w:sz w:val="25"/>
        </w:rPr>
        <w:t>當</w:t>
      </w:r>
      <w:r>
        <w:rPr>
          <w:w w:val="105"/>
          <w:sz w:val="24"/>
        </w:rPr>
        <w:t>你</w:t>
      </w:r>
      <w:r>
        <w:rPr>
          <w:w w:val="105"/>
          <w:sz w:val="25"/>
        </w:rPr>
        <w:t>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論解釋</w:t>
      </w:r>
      <w:r>
        <w:rPr>
          <w:w w:val="105"/>
          <w:sz w:val="25"/>
        </w:rPr>
        <w:t>還</w:t>
      </w:r>
      <w:r>
        <w:rPr>
          <w:w w:val="105"/>
          <w:sz w:val="24"/>
        </w:rPr>
        <w:t>是</w:t>
      </w:r>
      <w:r>
        <w:rPr>
          <w:w w:val="105"/>
          <w:sz w:val="25"/>
        </w:rPr>
        <w:t>基</w:t>
      </w:r>
      <w:r>
        <w:rPr>
          <w:w w:val="105"/>
          <w:sz w:val="24"/>
        </w:rPr>
        <w:t>於法律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規範</w:t>
      </w:r>
      <w:r>
        <w:rPr>
          <w:w w:val="105"/>
          <w:sz w:val="24"/>
        </w:rPr>
        <w:t>目</w:t>
      </w:r>
      <w:r>
        <w:rPr>
          <w:w w:val="105"/>
          <w:sz w:val="25"/>
        </w:rPr>
        <w:t>的的</w:t>
      </w:r>
      <w:r>
        <w:rPr>
          <w:w w:val="105"/>
          <w:sz w:val="24"/>
        </w:rPr>
        <w:t>法律補充，</w:t>
      </w:r>
      <w:r>
        <w:rPr>
          <w:w w:val="105"/>
          <w:sz w:val="25"/>
        </w:rPr>
        <w:t>就必須提很多</w:t>
      </w:r>
      <w:r>
        <w:rPr>
          <w:w w:val="105"/>
          <w:sz w:val="24"/>
        </w:rPr>
        <w:t>理由來</w:t>
      </w:r>
      <w:r>
        <w:rPr>
          <w:w w:val="105"/>
          <w:sz w:val="25"/>
        </w:rPr>
        <w:t>說明</w:t>
      </w:r>
      <w:r>
        <w:rPr>
          <w:w w:val="105"/>
          <w:sz w:val="24"/>
        </w:rPr>
        <w:t>為什麼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這樣做</w:t>
      </w:r>
      <w:r>
        <w:rPr>
          <w:w w:val="105"/>
          <w:sz w:val="24"/>
        </w:rPr>
        <w:t>，</w:t>
      </w:r>
      <w:r>
        <w:rPr>
          <w:w w:val="105"/>
          <w:sz w:val="25"/>
        </w:rPr>
        <w:t>說</w:t>
      </w:r>
      <w:r>
        <w:rPr>
          <w:w w:val="105"/>
          <w:sz w:val="24"/>
        </w:rPr>
        <w:t>理會</w:t>
      </w:r>
      <w:r>
        <w:rPr>
          <w:w w:val="105"/>
          <w:sz w:val="25"/>
        </w:rPr>
        <w:t>變</w:t>
      </w:r>
      <w:r>
        <w:rPr>
          <w:w w:val="105"/>
          <w:sz w:val="24"/>
        </w:rPr>
        <w:t>得非</w:t>
      </w:r>
      <w:r>
        <w:rPr>
          <w:w w:val="105"/>
          <w:sz w:val="25"/>
        </w:rPr>
        <w:t>常重</w:t>
      </w:r>
      <w:r>
        <w:rPr>
          <w:w w:val="105"/>
          <w:sz w:val="24"/>
        </w:rPr>
        <w:t>要。</w:t>
      </w:r>
      <w:r>
        <w:rPr>
          <w:w w:val="105"/>
          <w:sz w:val="25"/>
        </w:rPr>
        <w:t>具</w:t>
      </w:r>
      <w:r>
        <w:rPr>
          <w:w w:val="105"/>
          <w:sz w:val="24"/>
        </w:rPr>
        <w:t>體來講，本</w:t>
      </w:r>
      <w:r>
        <w:rPr>
          <w:w w:val="105"/>
          <w:sz w:val="25"/>
        </w:rPr>
        <w:t>案的</w:t>
      </w:r>
      <w:r>
        <w:rPr>
          <w:w w:val="105"/>
          <w:sz w:val="24"/>
        </w:rPr>
        <w:t>補充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方法，</w:t>
      </w:r>
      <w:r>
        <w:rPr>
          <w:spacing w:val="-1"/>
          <w:w w:val="105"/>
          <w:sz w:val="25"/>
        </w:rPr>
        <w:t>把「</w:t>
      </w:r>
      <w:r>
        <w:rPr>
          <w:spacing w:val="-1"/>
          <w:w w:val="105"/>
          <w:sz w:val="24"/>
        </w:rPr>
        <w:t>偵查、民刑事訴訟</w:t>
      </w:r>
      <w:r>
        <w:rPr>
          <w:spacing w:val="-1"/>
          <w:w w:val="105"/>
          <w:sz w:val="25"/>
        </w:rPr>
        <w:t>每案每</w:t>
      </w:r>
      <w:r>
        <w:rPr>
          <w:spacing w:val="-1"/>
          <w:w w:val="105"/>
          <w:sz w:val="24"/>
        </w:rPr>
        <w:t>一審級</w:t>
      </w:r>
      <w:r>
        <w:rPr>
          <w:spacing w:val="-145"/>
          <w:w w:val="105"/>
          <w:sz w:val="25"/>
        </w:rPr>
        <w:t>」</w:t>
      </w:r>
      <w:r>
        <w:rPr>
          <w:spacing w:val="-1"/>
          <w:w w:val="105"/>
          <w:sz w:val="24"/>
        </w:rPr>
        <w:t>，</w:t>
      </w:r>
      <w:r>
        <w:rPr>
          <w:w w:val="105"/>
          <w:sz w:val="25"/>
        </w:rPr>
        <w:t>把「</w:t>
      </w:r>
      <w:r>
        <w:rPr>
          <w:w w:val="105"/>
          <w:sz w:val="24"/>
        </w:rPr>
        <w:t>審級</w:t>
      </w:r>
      <w:r>
        <w:rPr>
          <w:w w:val="105"/>
          <w:sz w:val="25"/>
        </w:rPr>
        <w:t>」</w:t>
      </w:r>
      <w:r>
        <w:rPr>
          <w:w w:val="105"/>
          <w:sz w:val="24"/>
        </w:rPr>
        <w:t>解釋為</w:t>
      </w:r>
      <w:r>
        <w:rPr>
          <w:w w:val="105"/>
          <w:sz w:val="25"/>
        </w:rPr>
        <w:t>「</w:t>
      </w:r>
      <w:r>
        <w:rPr>
          <w:w w:val="105"/>
          <w:sz w:val="24"/>
        </w:rPr>
        <w:t>程序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，一</w:t>
      </w:r>
      <w:r>
        <w:rPr>
          <w:w w:val="105"/>
          <w:sz w:val="25"/>
        </w:rPr>
        <w:t>定</w:t>
      </w:r>
      <w:r>
        <w:rPr>
          <w:w w:val="105"/>
          <w:sz w:val="24"/>
        </w:rPr>
        <w:t>是超越</w:t>
      </w:r>
      <w:r>
        <w:rPr>
          <w:w w:val="105"/>
          <w:sz w:val="25"/>
        </w:rPr>
        <w:t>「</w:t>
      </w:r>
      <w:r>
        <w:rPr>
          <w:w w:val="105"/>
          <w:sz w:val="24"/>
        </w:rPr>
        <w:t>審級</w:t>
      </w:r>
      <w:r>
        <w:rPr>
          <w:w w:val="105"/>
          <w:sz w:val="25"/>
        </w:rPr>
        <w:t>」的</w:t>
      </w:r>
      <w:r>
        <w:rPr>
          <w:w w:val="105"/>
          <w:sz w:val="24"/>
        </w:rPr>
        <w:t>文義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，但</w:t>
      </w:r>
      <w:r>
        <w:rPr>
          <w:w w:val="105"/>
          <w:sz w:val="25"/>
        </w:rPr>
        <w:t>這</w:t>
      </w:r>
      <w:r>
        <w:rPr>
          <w:w w:val="105"/>
          <w:sz w:val="24"/>
        </w:rPr>
        <w:t>涉及到允</w:t>
      </w:r>
      <w:r>
        <w:rPr>
          <w:w w:val="105"/>
          <w:sz w:val="25"/>
        </w:rPr>
        <w:t>許</w:t>
      </w:r>
      <w:r>
        <w:rPr>
          <w:w w:val="105"/>
          <w:sz w:val="24"/>
        </w:rPr>
        <w:t>法律補充</w:t>
      </w:r>
      <w:r>
        <w:rPr>
          <w:w w:val="105"/>
          <w:sz w:val="25"/>
        </w:rPr>
        <w:t>的範</w:t>
      </w:r>
      <w:r>
        <w:rPr>
          <w:w w:val="105"/>
          <w:sz w:val="24"/>
        </w:rPr>
        <w:t>疇。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29"/>
          <w:w w:val="110"/>
          <w:sz w:val="24"/>
        </w:rPr>
        <w:t>第 </w:t>
      </w:r>
      <w:r>
        <w:rPr>
          <w:rFonts w:ascii="Times New Roman" w:eastAsia="Times New Roman"/>
          <w:spacing w:val="-2"/>
          <w:w w:val="115"/>
          <w:sz w:val="18"/>
        </w:rPr>
        <w:t>14</w:t>
      </w:r>
      <w:r>
        <w:rPr>
          <w:rFonts w:ascii="Times New Roman" w:eastAsia="Times New Roman"/>
          <w:spacing w:val="23"/>
          <w:w w:val="115"/>
          <w:sz w:val="18"/>
        </w:rPr>
        <w:t> </w:t>
      </w:r>
      <w:r>
        <w:rPr>
          <w:spacing w:val="-32"/>
          <w:w w:val="110"/>
          <w:sz w:val="25"/>
        </w:rPr>
        <w:t>條 </w:t>
      </w:r>
      <w:r>
        <w:rPr>
          <w:rFonts w:ascii="Times New Roman" w:eastAsia="Times New Roman"/>
          <w:spacing w:val="-1"/>
          <w:w w:val="115"/>
          <w:sz w:val="18"/>
        </w:rPr>
        <w:t>1.5</w:t>
      </w:r>
      <w:r>
        <w:rPr>
          <w:rFonts w:ascii="Times New Roman" w:eastAsia="Times New Roman"/>
          <w:spacing w:val="24"/>
          <w:w w:val="115"/>
          <w:sz w:val="18"/>
        </w:rPr>
        <w:t> </w:t>
      </w:r>
      <w:r>
        <w:rPr>
          <w:spacing w:val="-1"/>
          <w:w w:val="110"/>
          <w:sz w:val="24"/>
        </w:rPr>
        <w:t>倍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4"/>
        </w:rPr>
        <w:t>問題，</w:t>
      </w:r>
      <w:r>
        <w:rPr>
          <w:spacing w:val="-1"/>
          <w:w w:val="110"/>
          <w:sz w:val="25"/>
        </w:rPr>
        <w:t>我</w:t>
      </w:r>
      <w:r>
        <w:rPr>
          <w:spacing w:val="-1"/>
          <w:w w:val="110"/>
          <w:sz w:val="24"/>
        </w:rPr>
        <w:t>贊</w:t>
      </w:r>
      <w:r>
        <w:rPr>
          <w:spacing w:val="-1"/>
          <w:w w:val="110"/>
          <w:sz w:val="25"/>
        </w:rPr>
        <w:t>成</w:t>
      </w:r>
      <w:r>
        <w:rPr>
          <w:spacing w:val="-1"/>
          <w:w w:val="110"/>
          <w:sz w:val="24"/>
        </w:rPr>
        <w:t>李處長所</w:t>
      </w:r>
      <w:r>
        <w:rPr>
          <w:spacing w:val="-1"/>
          <w:w w:val="110"/>
          <w:sz w:val="25"/>
        </w:rPr>
        <w:t>提</w:t>
      </w:r>
      <w:r>
        <w:rPr>
          <w:spacing w:val="-1"/>
          <w:w w:val="110"/>
          <w:sz w:val="24"/>
        </w:rPr>
        <w:t>，輔助</w:t>
      </w:r>
      <w:r>
        <w:rPr>
          <w:spacing w:val="-1"/>
          <w:w w:val="110"/>
          <w:sz w:val="25"/>
        </w:rPr>
        <w:t>總</w:t>
      </w:r>
      <w:r>
        <w:rPr>
          <w:w w:val="105"/>
          <w:sz w:val="24"/>
        </w:rPr>
        <w:t>金額上</w:t>
      </w:r>
      <w:r>
        <w:rPr>
          <w:w w:val="105"/>
          <w:sz w:val="25"/>
        </w:rPr>
        <w:t>限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不是給行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機關有</w:t>
      </w:r>
      <w:r>
        <w:rPr>
          <w:w w:val="105"/>
          <w:sz w:val="25"/>
        </w:rPr>
        <w:t>裁</w:t>
      </w:r>
      <w:r>
        <w:rPr>
          <w:w w:val="105"/>
          <w:sz w:val="24"/>
        </w:rPr>
        <w:t>量權，</w:t>
      </w:r>
      <w:r>
        <w:rPr>
          <w:w w:val="105"/>
          <w:sz w:val="25"/>
        </w:rPr>
        <w:t>我</w:t>
      </w:r>
      <w:r>
        <w:rPr>
          <w:w w:val="105"/>
          <w:sz w:val="24"/>
        </w:rPr>
        <w:t>覺得李法官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所</w:t>
      </w:r>
      <w:r>
        <w:rPr>
          <w:w w:val="105"/>
          <w:sz w:val="25"/>
        </w:rPr>
        <w:t>提意見</w:t>
      </w:r>
      <w:r>
        <w:rPr>
          <w:w w:val="105"/>
          <w:sz w:val="24"/>
        </w:rPr>
        <w:t>跟李處長</w:t>
      </w:r>
      <w:r>
        <w:rPr>
          <w:w w:val="105"/>
          <w:sz w:val="25"/>
        </w:rPr>
        <w:t>意見</w:t>
      </w:r>
      <w:r>
        <w:rPr>
          <w:w w:val="105"/>
          <w:sz w:val="24"/>
        </w:rPr>
        <w:t>一</w:t>
      </w:r>
      <w:r>
        <w:rPr>
          <w:w w:val="105"/>
          <w:sz w:val="25"/>
        </w:rPr>
        <w:t>樣</w:t>
      </w:r>
      <w:r>
        <w:rPr>
          <w:w w:val="105"/>
          <w:sz w:val="24"/>
        </w:rPr>
        <w:t>，都是實報實銷，</w:t>
      </w:r>
      <w:r>
        <w:rPr>
          <w:w w:val="105"/>
          <w:sz w:val="25"/>
        </w:rPr>
        <w:t>若</w:t>
      </w:r>
      <w:r>
        <w:rPr>
          <w:w w:val="105"/>
          <w:sz w:val="24"/>
        </w:rPr>
        <w:t>金額超</w:t>
      </w:r>
      <w:r>
        <w:rPr>
          <w:w w:val="105"/>
          <w:sz w:val="25"/>
        </w:rPr>
        <w:t>過</w:t>
      </w:r>
      <w:r>
        <w:rPr>
          <w:w w:val="105"/>
          <w:sz w:val="24"/>
        </w:rPr>
        <w:t>上</w:t>
      </w:r>
      <w:r>
        <w:rPr>
          <w:w w:val="105"/>
          <w:sz w:val="25"/>
        </w:rPr>
        <w:t>限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以上</w:t>
      </w:r>
      <w:r>
        <w:rPr>
          <w:w w:val="105"/>
          <w:sz w:val="25"/>
        </w:rPr>
        <w:t>限</w:t>
      </w:r>
      <w:r>
        <w:rPr>
          <w:w w:val="105"/>
          <w:sz w:val="24"/>
        </w:rPr>
        <w:t>為主。</w:t>
      </w:r>
      <w:r>
        <w:rPr>
          <w:w w:val="105"/>
          <w:sz w:val="25"/>
        </w:rPr>
        <w:t>若沒</w:t>
      </w:r>
      <w:r>
        <w:rPr>
          <w:w w:val="105"/>
          <w:sz w:val="24"/>
        </w:rPr>
        <w:t>超</w:t>
      </w:r>
      <w:r>
        <w:rPr>
          <w:w w:val="105"/>
          <w:sz w:val="25"/>
        </w:rPr>
        <w:t>過</w:t>
      </w:r>
      <w:r>
        <w:rPr>
          <w:w w:val="105"/>
          <w:sz w:val="24"/>
        </w:rPr>
        <w:t>上</w:t>
      </w:r>
      <w:r>
        <w:rPr>
          <w:w w:val="105"/>
          <w:sz w:val="25"/>
        </w:rPr>
        <w:t>限</w:t>
      </w:r>
      <w:r>
        <w:rPr>
          <w:w w:val="105"/>
          <w:sz w:val="24"/>
        </w:rPr>
        <w:t>，</w:t>
      </w:r>
      <w:r>
        <w:rPr>
          <w:w w:val="105"/>
          <w:sz w:val="25"/>
        </w:rPr>
        <w:t>就照</w:t>
      </w:r>
      <w:r>
        <w:rPr>
          <w:w w:val="105"/>
          <w:sz w:val="24"/>
        </w:rPr>
        <w:t>申請</w:t>
      </w:r>
      <w:r>
        <w:rPr>
          <w:w w:val="105"/>
          <w:sz w:val="25"/>
        </w:rPr>
        <w:t>數</w:t>
      </w:r>
      <w:r>
        <w:rPr>
          <w:w w:val="105"/>
          <w:sz w:val="24"/>
        </w:rPr>
        <w:t>額實報實銷給</w:t>
      </w:r>
      <w:r>
        <w:rPr>
          <w:w w:val="105"/>
          <w:sz w:val="25"/>
        </w:rPr>
        <w:t>他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是以</w:t>
      </w:r>
      <w:r>
        <w:rPr>
          <w:w w:val="105"/>
          <w:sz w:val="25"/>
        </w:rPr>
        <w:t>財政</w:t>
      </w:r>
      <w:r>
        <w:rPr>
          <w:spacing w:val="-3"/>
          <w:w w:val="105"/>
          <w:sz w:val="24"/>
        </w:rPr>
        <w:t>不足為理由給 </w:t>
      </w:r>
      <w:r>
        <w:rPr>
          <w:rFonts w:ascii="Times New Roman" w:eastAsia="Times New Roman"/>
          <w:w w:val="105"/>
          <w:sz w:val="18"/>
        </w:rPr>
        <w:t>1.4</w:t>
      </w:r>
      <w:r>
        <w:rPr>
          <w:rFonts w:ascii="Times New Roman" w:eastAsia="Times New Roman"/>
          <w:spacing w:val="15"/>
          <w:w w:val="105"/>
          <w:sz w:val="18"/>
        </w:rPr>
        <w:t> </w:t>
      </w:r>
      <w:r>
        <w:rPr>
          <w:w w:val="105"/>
          <w:sz w:val="24"/>
        </w:rPr>
        <w:t>倍，</w:t>
      </w:r>
      <w:r>
        <w:rPr>
          <w:w w:val="105"/>
          <w:sz w:val="25"/>
        </w:rPr>
        <w:t>這裡沒</w:t>
      </w:r>
      <w:r>
        <w:rPr>
          <w:w w:val="110"/>
          <w:sz w:val="24"/>
        </w:rPr>
        <w:t>有給行</w:t>
      </w:r>
      <w:r>
        <w:rPr>
          <w:w w:val="110"/>
          <w:sz w:val="25"/>
        </w:rPr>
        <w:t>政</w:t>
      </w:r>
      <w:r>
        <w:rPr>
          <w:w w:val="110"/>
          <w:sz w:val="24"/>
        </w:rPr>
        <w:t>機關</w:t>
      </w:r>
      <w:r>
        <w:rPr>
          <w:w w:val="110"/>
          <w:sz w:val="25"/>
        </w:rPr>
        <w:t>這樣的裁</w:t>
      </w:r>
      <w:r>
        <w:rPr>
          <w:w w:val="110"/>
          <w:sz w:val="24"/>
        </w:rPr>
        <w:t>量</w:t>
      </w:r>
      <w:r>
        <w:rPr>
          <w:w w:val="110"/>
          <w:sz w:val="25"/>
        </w:rPr>
        <w:t>空</w:t>
      </w:r>
      <w:r>
        <w:rPr>
          <w:w w:val="110"/>
          <w:sz w:val="24"/>
        </w:rPr>
        <w:t>間。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79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spacing w:line="381" w:lineRule="auto" w:before="58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如果把</w:t>
      </w:r>
      <w:r>
        <w:rPr>
          <w:w w:val="105"/>
          <w:sz w:val="23"/>
        </w:rPr>
        <w:t>它</w:t>
      </w:r>
      <w:r>
        <w:rPr>
          <w:w w:val="105"/>
        </w:rPr>
        <w:t>放寬會不會財政沒辦法支應，這個就是請</w:t>
      </w:r>
      <w:r>
        <w:rPr>
          <w:spacing w:val="1"/>
          <w:w w:val="105"/>
        </w:rPr>
        <w:t> </w:t>
      </w:r>
      <w:r>
        <w:rPr>
          <w:w w:val="105"/>
        </w:rPr>
        <w:t>地方機關來的主要目的，好</w:t>
      </w:r>
      <w:r>
        <w:rPr>
          <w:w w:val="105"/>
          <w:sz w:val="23"/>
        </w:rPr>
        <w:t>像</w:t>
      </w:r>
      <w:r>
        <w:rPr>
          <w:w w:val="105"/>
        </w:rPr>
        <w:t>大家沒有</w:t>
      </w:r>
      <w:r>
        <w:rPr>
          <w:w w:val="105"/>
          <w:sz w:val="23"/>
        </w:rPr>
        <w:t>探討</w:t>
      </w:r>
      <w:r>
        <w:rPr>
          <w:w w:val="105"/>
        </w:rPr>
        <w:t>財力部分，</w:t>
      </w:r>
      <w:r>
        <w:rPr>
          <w:spacing w:val="1"/>
          <w:w w:val="105"/>
        </w:rPr>
        <w:t> </w:t>
      </w:r>
      <w:r>
        <w:rPr>
          <w:w w:val="110"/>
        </w:rPr>
        <w:t>有沒有問題？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張副教授桐銳：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0" w:right="361" w:firstLine="519"/>
        <w:jc w:val="both"/>
        <w:rPr>
          <w:rFonts w:ascii="Times New Roman" w:eastAsia="Times New Roman"/>
          <w:sz w:val="26"/>
        </w:rPr>
      </w:pPr>
      <w:r>
        <w:rPr>
          <w:w w:val="110"/>
        </w:rPr>
        <w:t>這個問題可能要有確</w:t>
      </w:r>
      <w:r>
        <w:rPr>
          <w:w w:val="110"/>
          <w:sz w:val="23"/>
        </w:rPr>
        <w:t>切</w:t>
      </w:r>
      <w:r>
        <w:rPr>
          <w:w w:val="110"/>
        </w:rPr>
        <w:t>統計數</w:t>
      </w:r>
      <w:r>
        <w:rPr>
          <w:w w:val="110"/>
          <w:sz w:val="23"/>
        </w:rPr>
        <w:t>字</w:t>
      </w:r>
      <w:r>
        <w:rPr>
          <w:w w:val="110"/>
        </w:rPr>
        <w:t>，才能知</w:t>
      </w:r>
      <w:r>
        <w:rPr>
          <w:w w:val="110"/>
          <w:sz w:val="23"/>
        </w:rPr>
        <w:t>道</w:t>
      </w:r>
      <w:r>
        <w:rPr>
          <w:w w:val="110"/>
        </w:rPr>
        <w:t>財政負</w:t>
      </w:r>
      <w:r>
        <w:rPr>
          <w:w w:val="105"/>
        </w:rPr>
        <w:t>擔量到底多大，還有若要放寬，在修法時也可以加入</w:t>
      </w:r>
      <w:r>
        <w:rPr>
          <w:w w:val="105"/>
          <w:sz w:val="23"/>
        </w:rPr>
        <w:t>控</w:t>
      </w:r>
      <w:r>
        <w:rPr>
          <w:spacing w:val="1"/>
          <w:w w:val="105"/>
          <w:sz w:val="23"/>
        </w:rPr>
        <w:t> </w:t>
      </w:r>
      <w:r>
        <w:rPr>
          <w:w w:val="110"/>
        </w:rPr>
        <w:t>管條文，就</w:t>
      </w:r>
      <w:r>
        <w:rPr>
          <w:w w:val="110"/>
          <w:sz w:val="23"/>
        </w:rPr>
        <w:t>顯</w:t>
      </w:r>
      <w:r>
        <w:rPr>
          <w:w w:val="110"/>
        </w:rPr>
        <w:t>然沒有必要的情</w:t>
      </w:r>
      <w:r>
        <w:rPr>
          <w:w w:val="110"/>
          <w:sz w:val="23"/>
        </w:rPr>
        <w:t>形</w:t>
      </w:r>
      <w:r>
        <w:rPr>
          <w:w w:val="110"/>
        </w:rPr>
        <w:t>，做否定</w:t>
      </w:r>
      <w:r>
        <w:rPr>
          <w:w w:val="110"/>
          <w:sz w:val="23"/>
        </w:rPr>
        <w:t>控</w:t>
      </w:r>
      <w:r>
        <w:rPr>
          <w:w w:val="110"/>
        </w:rPr>
        <w:t>管。因為輔助辦法涉及公務人員保障會不會</w:t>
      </w:r>
      <w:r>
        <w:rPr>
          <w:w w:val="110"/>
          <w:sz w:val="23"/>
        </w:rPr>
        <w:t>浮濫</w:t>
      </w:r>
      <w:r>
        <w:rPr>
          <w:w w:val="110"/>
        </w:rPr>
        <w:t>；財政問題要考慮</w:t>
      </w:r>
      <w:r>
        <w:rPr>
          <w:w w:val="105"/>
        </w:rPr>
        <w:t>的，並不是數額多就不行，本來要給的就是該給，多了</w:t>
      </w:r>
      <w:r>
        <w:rPr>
          <w:spacing w:val="1"/>
          <w:w w:val="105"/>
        </w:rPr>
        <w:t> </w:t>
      </w:r>
      <w:r>
        <w:rPr>
          <w:w w:val="105"/>
        </w:rPr>
        <w:t>就不給；財政問題要考量的是，政府給的時候不應該</w:t>
      </w:r>
      <w:r>
        <w:rPr>
          <w:w w:val="105"/>
          <w:sz w:val="23"/>
        </w:rPr>
        <w:t>浮</w:t>
      </w:r>
      <w:r>
        <w:rPr>
          <w:spacing w:val="8"/>
          <w:w w:val="105"/>
          <w:sz w:val="23"/>
        </w:rPr>
        <w:t> </w:t>
      </w:r>
      <w:r>
        <w:rPr>
          <w:w w:val="110"/>
          <w:sz w:val="23"/>
        </w:rPr>
        <w:t>濫</w:t>
      </w:r>
      <w:r>
        <w:rPr>
          <w:w w:val="110"/>
        </w:rPr>
        <w:t>，要</w:t>
      </w:r>
      <w:r>
        <w:rPr>
          <w:w w:val="110"/>
          <w:sz w:val="23"/>
        </w:rPr>
        <w:t>控</w:t>
      </w:r>
      <w:r>
        <w:rPr>
          <w:w w:val="110"/>
        </w:rPr>
        <w:t>管的是，這個支出是不是不必要的，做</w:t>
      </w:r>
      <w:r>
        <w:rPr>
          <w:w w:val="110"/>
          <w:sz w:val="23"/>
        </w:rPr>
        <w:t>某</w:t>
      </w:r>
      <w:r>
        <w:rPr>
          <w:w w:val="110"/>
        </w:rPr>
        <w:t>種程度</w:t>
      </w:r>
      <w:r>
        <w:rPr>
          <w:w w:val="110"/>
          <w:sz w:val="23"/>
        </w:rPr>
        <w:t>控</w:t>
      </w:r>
      <w:r>
        <w:rPr>
          <w:w w:val="110"/>
        </w:rPr>
        <w:t>管，而不是單</w:t>
      </w:r>
      <w:r>
        <w:rPr>
          <w:w w:val="110"/>
          <w:sz w:val="23"/>
        </w:rPr>
        <w:t>純</w:t>
      </w:r>
      <w:r>
        <w:rPr>
          <w:w w:val="110"/>
        </w:rPr>
        <w:t>的認為，因為多，所以就不行。回到之前說明的，這種因為處理公務所</w:t>
      </w:r>
      <w:r>
        <w:rPr>
          <w:w w:val="110"/>
          <w:sz w:val="23"/>
        </w:rPr>
        <w:t>帶</w:t>
      </w:r>
      <w:r>
        <w:rPr>
          <w:w w:val="110"/>
        </w:rPr>
        <w:t>來的</w:t>
      </w:r>
      <w:r>
        <w:rPr>
          <w:w w:val="110"/>
          <w:sz w:val="23"/>
        </w:rPr>
        <w:t>典型風險</w:t>
      </w:r>
      <w:r>
        <w:rPr>
          <w:w w:val="110"/>
        </w:rPr>
        <w:t>，</w:t>
      </w:r>
      <w:r>
        <w:rPr>
          <w:spacing w:val="1"/>
          <w:w w:val="110"/>
        </w:rPr>
        <w:t> </w:t>
      </w:r>
      <w:r>
        <w:rPr>
          <w:w w:val="110"/>
        </w:rPr>
        <w:t>所</w:t>
      </w:r>
      <w:r>
        <w:rPr>
          <w:w w:val="110"/>
          <w:sz w:val="23"/>
        </w:rPr>
        <w:t>產</w:t>
      </w:r>
      <w:r>
        <w:rPr>
          <w:w w:val="110"/>
        </w:rPr>
        <w:t>生的</w:t>
      </w:r>
      <w:r>
        <w:rPr>
          <w:w w:val="110"/>
          <w:sz w:val="23"/>
        </w:rPr>
        <w:t>典型</w:t>
      </w:r>
      <w:r>
        <w:rPr>
          <w:w w:val="110"/>
        </w:rPr>
        <w:t>費用，本來就是政府要出，政府不出就是</w:t>
      </w:r>
      <w:r>
        <w:rPr>
          <w:w w:val="105"/>
        </w:rPr>
        <w:t>公務人員要出，問題是由公務人員來負擔是否合適？公</w:t>
      </w:r>
      <w:r>
        <w:rPr>
          <w:spacing w:val="1"/>
          <w:w w:val="105"/>
        </w:rPr>
        <w:t> </w:t>
      </w:r>
      <w:r>
        <w:rPr>
          <w:w w:val="105"/>
        </w:rPr>
        <w:t>務人員在</w:t>
      </w:r>
      <w:r>
        <w:rPr>
          <w:w w:val="105"/>
          <w:sz w:val="23"/>
        </w:rPr>
        <w:t>承</w:t>
      </w:r>
      <w:r>
        <w:rPr>
          <w:spacing w:val="-4"/>
          <w:w w:val="105"/>
        </w:rPr>
        <w:t>擔這些費用時，是否負擔的起，這都要考慮。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3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1" w:right="420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這個問題若放寬，中</w:t>
      </w:r>
      <w:r>
        <w:rPr>
          <w:w w:val="105"/>
          <w:sz w:val="23"/>
        </w:rPr>
        <w:t>央</w:t>
      </w:r>
      <w:r>
        <w:rPr>
          <w:w w:val="105"/>
        </w:rPr>
        <w:t>到</w:t>
      </w:r>
      <w:r>
        <w:rPr>
          <w:w w:val="105"/>
          <w:sz w:val="23"/>
        </w:rPr>
        <w:t>鄉鎮</w:t>
      </w:r>
      <w:r>
        <w:rPr>
          <w:w w:val="105"/>
        </w:rPr>
        <w:t>公所都有適用。最擔</w:t>
      </w:r>
      <w:r>
        <w:rPr>
          <w:spacing w:val="1"/>
          <w:w w:val="105"/>
        </w:rPr>
        <w:t> </w:t>
      </w:r>
      <w:r>
        <w:rPr>
          <w:w w:val="105"/>
        </w:rPr>
        <w:t>心的是</w:t>
      </w:r>
      <w:r>
        <w:rPr>
          <w:w w:val="105"/>
          <w:sz w:val="23"/>
        </w:rPr>
        <w:t>縣</w:t>
      </w:r>
      <w:r>
        <w:rPr>
          <w:w w:val="105"/>
        </w:rPr>
        <w:t>市、</w:t>
      </w:r>
      <w:r>
        <w:rPr>
          <w:w w:val="105"/>
          <w:sz w:val="23"/>
        </w:rPr>
        <w:t>鄉鎮</w:t>
      </w:r>
      <w:r>
        <w:rPr>
          <w:w w:val="105"/>
        </w:rPr>
        <w:t>層級預算不足，該</w:t>
      </w:r>
      <w:r>
        <w:rPr>
          <w:w w:val="105"/>
          <w:sz w:val="23"/>
        </w:rPr>
        <w:t>怎麼</w:t>
      </w:r>
      <w:r>
        <w:rPr>
          <w:w w:val="105"/>
        </w:rPr>
        <w:t>辦？財政不足</w:t>
      </w:r>
      <w:r>
        <w:rPr>
          <w:spacing w:val="1"/>
          <w:w w:val="105"/>
        </w:rPr>
        <w:t> </w:t>
      </w:r>
      <w:r>
        <w:rPr>
          <w:w w:val="110"/>
        </w:rPr>
        <w:t>輔助金額就降下來，是否</w:t>
      </w:r>
      <w:r>
        <w:rPr>
          <w:w w:val="110"/>
          <w:sz w:val="23"/>
        </w:rPr>
        <w:t>妥</w:t>
      </w:r>
      <w:r>
        <w:rPr>
          <w:w w:val="110"/>
        </w:rPr>
        <w:t>適？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63"/>
        <w:rPr>
          <w:rFonts w:ascii="Times New Roman" w:eastAsia="Times New Roman"/>
          <w:sz w:val="28"/>
        </w:rPr>
      </w:pPr>
      <w:r>
        <w:rPr>
          <w:w w:val="105"/>
        </w:rPr>
        <w:t>保障處李處長俊生：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88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這邊做個</w:t>
      </w:r>
      <w:r>
        <w:rPr>
          <w:w w:val="105"/>
          <w:sz w:val="23"/>
        </w:rPr>
        <w:t>補充</w:t>
      </w:r>
      <w:r>
        <w:rPr>
          <w:w w:val="105"/>
        </w:rPr>
        <w:t>，為了修正涉訟輔助辦法，最近已行</w:t>
      </w:r>
      <w:r>
        <w:rPr>
          <w:spacing w:val="1"/>
          <w:w w:val="105"/>
        </w:rPr>
        <w:t> </w:t>
      </w:r>
      <w:r>
        <w:rPr>
          <w:w w:val="110"/>
        </w:rPr>
        <w:t>文全國各機關</w:t>
      </w:r>
      <w:r>
        <w:rPr>
          <w:w w:val="110"/>
          <w:sz w:val="23"/>
        </w:rPr>
        <w:t>徵詢</w:t>
      </w:r>
      <w:r>
        <w:rPr>
          <w:spacing w:val="-3"/>
          <w:w w:val="110"/>
        </w:rPr>
        <w:t>相關意見，也附了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0"/>
          <w:w w:val="110"/>
          <w:sz w:val="18"/>
        </w:rPr>
        <w:t> </w:t>
      </w:r>
      <w:r>
        <w:rPr>
          <w:w w:val="110"/>
        </w:rPr>
        <w:t>張</w:t>
      </w:r>
      <w:r>
        <w:rPr>
          <w:w w:val="110"/>
          <w:sz w:val="23"/>
        </w:rPr>
        <w:t>調</w:t>
      </w:r>
      <w:r>
        <w:rPr>
          <w:w w:val="110"/>
        </w:rPr>
        <w:t>查表，請各</w:t>
      </w:r>
      <w:r>
        <w:rPr>
          <w:spacing w:val="-11"/>
          <w:w w:val="110"/>
        </w:rPr>
        <w:t>機關列出因公涉訟輔助案件數及金額，來評估 </w:t>
      </w:r>
      <w:r>
        <w:rPr>
          <w:rFonts w:ascii="Times New Roman" w:eastAsia="Times New Roman"/>
          <w:spacing w:val="-1"/>
          <w:w w:val="110"/>
          <w:sz w:val="18"/>
        </w:rPr>
        <w:t>1.5</w:t>
      </w:r>
      <w:r>
        <w:rPr>
          <w:rFonts w:ascii="Times New Roman" w:eastAsia="Times New Roman"/>
          <w:spacing w:val="19"/>
          <w:w w:val="110"/>
          <w:sz w:val="18"/>
        </w:rPr>
        <w:t> </w:t>
      </w:r>
      <w:r>
        <w:rPr>
          <w:spacing w:val="-1"/>
          <w:w w:val="110"/>
        </w:rPr>
        <w:t>倍到底</w:t>
      </w:r>
      <w:r>
        <w:rPr>
          <w:w w:val="105"/>
          <w:sz w:val="23"/>
        </w:rPr>
        <w:t>妥</w:t>
      </w:r>
      <w:r>
        <w:rPr>
          <w:w w:val="105"/>
        </w:rPr>
        <w:t>不</w:t>
      </w:r>
      <w:r>
        <w:rPr>
          <w:w w:val="105"/>
          <w:sz w:val="23"/>
        </w:rPr>
        <w:t>妥</w:t>
      </w:r>
      <w:r>
        <w:rPr>
          <w:w w:val="105"/>
        </w:rPr>
        <w:t>當？依照</w:t>
      </w:r>
      <w:r>
        <w:rPr>
          <w:w w:val="105"/>
          <w:sz w:val="23"/>
        </w:rPr>
        <w:t>調</w:t>
      </w:r>
      <w:r>
        <w:rPr>
          <w:w w:val="105"/>
        </w:rPr>
        <w:t>查結果做個考慮，這個部分麻煩各機</w:t>
      </w:r>
      <w:r>
        <w:rPr>
          <w:spacing w:val="1"/>
          <w:w w:val="105"/>
        </w:rPr>
        <w:t> </w:t>
      </w:r>
      <w:r>
        <w:rPr>
          <w:spacing w:val="-17"/>
          <w:w w:val="110"/>
        </w:rPr>
        <w:t>關代表回去時，希望盡可能做一些填列。</w:t>
      </w:r>
      <w:r>
        <w:rPr>
          <w:rFonts w:ascii="Times New Roman" w:eastAsia="Times New Roman"/>
          <w:w w:val="110"/>
          <w:sz w:val="18"/>
        </w:rPr>
        <w:t>1.5</w:t>
      </w:r>
      <w:r>
        <w:rPr>
          <w:rFonts w:ascii="Times New Roman" w:eastAsia="Times New Roman"/>
          <w:spacing w:val="22"/>
          <w:w w:val="110"/>
          <w:sz w:val="18"/>
        </w:rPr>
        <w:t> </w:t>
      </w:r>
      <w:r>
        <w:rPr>
          <w:spacing w:val="-14"/>
          <w:w w:val="110"/>
        </w:rPr>
        <w:t>倍這個條文，</w:t>
      </w:r>
      <w:r>
        <w:rPr>
          <w:spacing w:val="-130"/>
          <w:w w:val="110"/>
        </w:rPr>
        <w:t> </w:t>
      </w:r>
      <w:r>
        <w:rPr>
          <w:w w:val="105"/>
        </w:rPr>
        <w:t>在原來涉訟輔助辦法是以各地律師公會總收</w:t>
      </w:r>
      <w:r>
        <w:rPr>
          <w:w w:val="105"/>
          <w:sz w:val="23"/>
        </w:rPr>
        <w:t>酬</w:t>
      </w:r>
      <w:r>
        <w:rPr>
          <w:w w:val="105"/>
        </w:rPr>
        <w:t>金範圍，</w:t>
      </w:r>
      <w:r>
        <w:rPr>
          <w:spacing w:val="1"/>
          <w:w w:val="105"/>
        </w:rPr>
        <w:t> </w:t>
      </w:r>
      <w:r>
        <w:rPr>
          <w:w w:val="105"/>
        </w:rPr>
        <w:t>在這個範圍可以給予涉訟輔助，但因為各地收費標準不</w:t>
      </w:r>
      <w:r>
        <w:rPr>
          <w:spacing w:val="1"/>
          <w:w w:val="105"/>
        </w:rPr>
        <w:t> </w:t>
      </w:r>
      <w:r>
        <w:rPr>
          <w:w w:val="110"/>
        </w:rPr>
        <w:t>一，在執行不一致狀況下，</w:t>
      </w:r>
      <w:r>
        <w:rPr>
          <w:rFonts w:ascii="Times New Roman" w:eastAsia="Times New Roman"/>
          <w:w w:val="110"/>
          <w:sz w:val="18"/>
        </w:rPr>
        <w:t>92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w w:val="110"/>
        </w:rPr>
        <w:t>年修法就限定在稅捐機關</w:t>
      </w:r>
      <w:r>
        <w:rPr>
          <w:spacing w:val="-11"/>
          <w:w w:val="110"/>
        </w:rPr>
        <w:t>核課標準的 </w:t>
      </w:r>
      <w:r>
        <w:rPr>
          <w:rFonts w:ascii="Times New Roman" w:eastAsia="Times New Roman"/>
          <w:w w:val="110"/>
          <w:sz w:val="18"/>
        </w:rPr>
        <w:t>1.5</w:t>
      </w:r>
      <w:r>
        <w:rPr>
          <w:rFonts w:ascii="Times New Roman" w:eastAsia="Times New Roman"/>
          <w:spacing w:val="19"/>
          <w:w w:val="110"/>
          <w:sz w:val="18"/>
        </w:rPr>
        <w:t> </w:t>
      </w:r>
      <w:r>
        <w:rPr>
          <w:w w:val="110"/>
        </w:rPr>
        <w:t>倍，這樣全國一致</w:t>
      </w:r>
      <w:r>
        <w:rPr>
          <w:w w:val="110"/>
          <w:sz w:val="23"/>
        </w:rPr>
        <w:t>性</w:t>
      </w:r>
      <w:r>
        <w:rPr>
          <w:w w:val="110"/>
        </w:rPr>
        <w:t>比</w:t>
      </w:r>
      <w:r>
        <w:rPr>
          <w:w w:val="110"/>
          <w:sz w:val="23"/>
        </w:rPr>
        <w:t>較</w:t>
      </w:r>
      <w:r>
        <w:rPr>
          <w:spacing w:val="-9"/>
          <w:w w:val="110"/>
        </w:rPr>
        <w:t>高。目前只有 </w:t>
      </w:r>
      <w:r>
        <w:rPr>
          <w:rFonts w:ascii="Times New Roman" w:eastAsia="Times New Roman"/>
          <w:w w:val="110"/>
          <w:sz w:val="18"/>
        </w:rPr>
        <w:t>2</w:t>
      </w:r>
    </w:p>
    <w:p>
      <w:pPr>
        <w:pStyle w:val="BodyText"/>
        <w:spacing w:line="381" w:lineRule="auto" w:before="10"/>
        <w:ind w:left="241" w:right="360"/>
        <w:jc w:val="both"/>
        <w:rPr>
          <w:rFonts w:ascii="Times New Roman" w:eastAsia="Times New Roman"/>
          <w:sz w:val="18"/>
        </w:rPr>
      </w:pPr>
      <w:r>
        <w:rPr>
          <w:spacing w:val="-7"/>
          <w:w w:val="110"/>
        </w:rPr>
        <w:t>種課稅標準，在都會地區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spacing w:val="-8"/>
          <w:w w:val="110"/>
        </w:rPr>
        <w:t>萬元，非都會地區 </w:t>
      </w:r>
      <w:r>
        <w:rPr>
          <w:rFonts w:ascii="Times New Roman" w:eastAsia="Times New Roman"/>
          <w:w w:val="110"/>
          <w:sz w:val="18"/>
        </w:rPr>
        <w:t>3.5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w w:val="110"/>
        </w:rPr>
        <w:t>萬元，</w:t>
      </w:r>
      <w:r>
        <w:rPr>
          <w:spacing w:val="-130"/>
          <w:w w:val="110"/>
        </w:rPr>
        <w:t> </w:t>
      </w:r>
      <w:r>
        <w:rPr>
          <w:w w:val="110"/>
          <w:sz w:val="23"/>
        </w:rPr>
        <w:t>差</w:t>
      </w:r>
      <w:r>
        <w:rPr>
          <w:w w:val="110"/>
        </w:rPr>
        <w:t>距比</w:t>
      </w:r>
      <w:r>
        <w:rPr>
          <w:w w:val="110"/>
          <w:sz w:val="23"/>
        </w:rPr>
        <w:t>較小</w:t>
      </w:r>
      <w:r>
        <w:rPr>
          <w:w w:val="110"/>
        </w:rPr>
        <w:t>，對公務人員權</w:t>
      </w:r>
      <w:r>
        <w:rPr>
          <w:w w:val="110"/>
          <w:sz w:val="23"/>
        </w:rPr>
        <w:t>利</w:t>
      </w:r>
      <w:r>
        <w:rPr>
          <w:w w:val="110"/>
        </w:rPr>
        <w:t>保障及機關支應來</w:t>
      </w:r>
      <w:r>
        <w:rPr>
          <w:w w:val="110"/>
          <w:sz w:val="23"/>
        </w:rPr>
        <w:t>講</w:t>
      </w:r>
      <w:r>
        <w:rPr>
          <w:w w:val="110"/>
        </w:rPr>
        <w:t>會比</w:t>
      </w:r>
      <w:r>
        <w:rPr>
          <w:w w:val="110"/>
          <w:sz w:val="23"/>
        </w:rPr>
        <w:t>較</w:t>
      </w:r>
      <w:r>
        <w:rPr>
          <w:w w:val="110"/>
        </w:rPr>
        <w:t>衡平，當然這個額度可以檢</w:t>
      </w:r>
      <w:r>
        <w:rPr>
          <w:w w:val="110"/>
          <w:sz w:val="23"/>
        </w:rPr>
        <w:t>討</w:t>
      </w:r>
      <w:r>
        <w:rPr>
          <w:w w:val="110"/>
        </w:rPr>
        <w:t>，本會將依實際狀況處</w:t>
      </w:r>
      <w:r>
        <w:rPr>
          <w:w w:val="120"/>
        </w:rPr>
        <w:t>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1" w:right="420" w:firstLine="519"/>
        <w:jc w:val="both"/>
        <w:rPr>
          <w:rFonts w:ascii="Times New Roman" w:eastAsia="Times New Roman"/>
          <w:sz w:val="17"/>
        </w:rPr>
      </w:pPr>
      <w:r>
        <w:rPr>
          <w:w w:val="105"/>
        </w:rPr>
        <w:t>又涉訟輔助前提是，公務人員依法執行職務才有涉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訟輔助，所以原先涉訟輔助辦法第 </w:t>
      </w:r>
      <w:r>
        <w:rPr>
          <w:rFonts w:ascii="Times New Roman" w:eastAsia="Times New Roman"/>
          <w:spacing w:val="-2"/>
          <w:w w:val="125"/>
          <w:sz w:val="17"/>
        </w:rPr>
        <w:t>5</w:t>
      </w:r>
      <w:r>
        <w:rPr>
          <w:rFonts w:ascii="Times New Roman" w:eastAsia="Times New Roman"/>
          <w:spacing w:val="47"/>
          <w:w w:val="125"/>
          <w:sz w:val="17"/>
        </w:rPr>
        <w:t> </w:t>
      </w:r>
      <w:r>
        <w:rPr>
          <w:spacing w:val="-2"/>
          <w:w w:val="110"/>
        </w:rPr>
        <w:t>條才把告訴人列進</w:t>
      </w:r>
      <w:r>
        <w:rPr>
          <w:w w:val="105"/>
        </w:rPr>
        <w:t>來，</w:t>
      </w:r>
      <w:r>
        <w:rPr>
          <w:w w:val="105"/>
          <w:sz w:val="23"/>
        </w:rPr>
        <w:t>它</w:t>
      </w:r>
      <w:r>
        <w:rPr>
          <w:w w:val="105"/>
        </w:rPr>
        <w:t>的前提是因依法執行職務時所</w:t>
      </w:r>
      <w:r>
        <w:rPr>
          <w:w w:val="105"/>
          <w:sz w:val="23"/>
        </w:rPr>
        <w:t>產</w:t>
      </w:r>
      <w:r>
        <w:rPr>
          <w:w w:val="105"/>
        </w:rPr>
        <w:t>生告訴案件才有</w:t>
      </w:r>
      <w:r>
        <w:rPr>
          <w:spacing w:val="1"/>
          <w:w w:val="105"/>
        </w:rPr>
        <w:t> </w:t>
      </w:r>
      <w:r>
        <w:rPr>
          <w:w w:val="105"/>
        </w:rPr>
        <w:t>可能，只是未來還是會參酌各位專家</w:t>
      </w:r>
      <w:r>
        <w:rPr>
          <w:w w:val="105"/>
          <w:sz w:val="23"/>
        </w:rPr>
        <w:t>學者</w:t>
      </w:r>
      <w:r>
        <w:rPr>
          <w:w w:val="105"/>
        </w:rPr>
        <w:t>先進意見，考</w:t>
      </w:r>
      <w:r>
        <w:rPr>
          <w:spacing w:val="1"/>
          <w:w w:val="105"/>
        </w:rPr>
        <w:t> </w:t>
      </w:r>
      <w:r>
        <w:rPr>
          <w:w w:val="110"/>
        </w:rPr>
        <w:t>量修法時是否要保留或限縮。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before="175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361" w:firstLine="519"/>
        <w:jc w:val="both"/>
        <w:rPr>
          <w:rFonts w:ascii="Times New Roman" w:eastAsia="Times New Roman"/>
          <w:sz w:val="17"/>
        </w:rPr>
      </w:pPr>
      <w:r>
        <w:rPr>
          <w:w w:val="105"/>
        </w:rPr>
        <w:t>大家如果沒有意見，稍</w:t>
      </w:r>
      <w:r>
        <w:rPr>
          <w:w w:val="105"/>
          <w:sz w:val="23"/>
        </w:rPr>
        <w:t>微</w:t>
      </w:r>
      <w:r>
        <w:rPr>
          <w:w w:val="105"/>
        </w:rPr>
        <w:t>歸納一下多數看法，有關</w:t>
      </w:r>
      <w:r>
        <w:rPr>
          <w:spacing w:val="1"/>
          <w:w w:val="105"/>
        </w:rPr>
        <w:t> </w:t>
      </w:r>
      <w:r>
        <w:rPr>
          <w:w w:val="105"/>
        </w:rPr>
        <w:t>第一案部分，大部分同意再議、發還續行審查、交付審</w:t>
      </w:r>
      <w:r>
        <w:rPr>
          <w:spacing w:val="1"/>
          <w:w w:val="105"/>
        </w:rPr>
        <w:t> </w:t>
      </w:r>
      <w:r>
        <w:rPr>
          <w:w w:val="105"/>
        </w:rPr>
        <w:t>判就應該給予訴訟輔助，但再議部分是不是要放進來，</w:t>
      </w:r>
      <w:r>
        <w:rPr>
          <w:spacing w:val="1"/>
          <w:w w:val="105"/>
        </w:rPr>
        <w:t> </w:t>
      </w:r>
      <w:r>
        <w:rPr>
          <w:w w:val="105"/>
        </w:rPr>
        <w:t>可能還有研究空間。因為座談會不做結論，只是歸納大</w:t>
      </w:r>
      <w:r>
        <w:rPr>
          <w:spacing w:val="1"/>
          <w:w w:val="105"/>
        </w:rPr>
        <w:t> </w:t>
      </w:r>
      <w:r>
        <w:rPr>
          <w:w w:val="105"/>
        </w:rPr>
        <w:t>家意見。第二部分如果要同意的</w:t>
      </w:r>
      <w:r>
        <w:rPr>
          <w:w w:val="105"/>
          <w:sz w:val="23"/>
        </w:rPr>
        <w:t>話</w:t>
      </w:r>
      <w:r>
        <w:rPr>
          <w:w w:val="105"/>
        </w:rPr>
        <w:t>，應該要修法，還是</w:t>
      </w:r>
      <w:r>
        <w:rPr>
          <w:spacing w:val="4"/>
          <w:w w:val="105"/>
        </w:rPr>
        <w:t> </w:t>
      </w:r>
      <w:r>
        <w:rPr>
          <w:w w:val="105"/>
        </w:rPr>
        <w:t>法律解釋，是不是保</w:t>
      </w:r>
      <w:r>
        <w:rPr>
          <w:w w:val="105"/>
          <w:sz w:val="23"/>
        </w:rPr>
        <w:t>訓</w:t>
      </w:r>
      <w:r>
        <w:rPr>
          <w:w w:val="105"/>
        </w:rPr>
        <w:t>會做這樣努力，如果可以用法律</w:t>
      </w:r>
      <w:r>
        <w:rPr>
          <w:spacing w:val="4"/>
          <w:w w:val="105"/>
        </w:rPr>
        <w:t> </w:t>
      </w:r>
      <w:r>
        <w:rPr>
          <w:w w:val="105"/>
        </w:rPr>
        <w:t>解釋，</w:t>
      </w:r>
      <w:r>
        <w:rPr>
          <w:w w:val="105"/>
          <w:sz w:val="23"/>
        </w:rPr>
        <w:t>那</w:t>
      </w:r>
      <w:r>
        <w:rPr>
          <w:w w:val="105"/>
        </w:rPr>
        <w:t>用行政函釋就可以解釋。但即使作成行政函釋，</w:t>
      </w:r>
      <w:r>
        <w:rPr>
          <w:spacing w:val="1"/>
          <w:w w:val="105"/>
        </w:rPr>
        <w:t> </w:t>
      </w:r>
      <w:r>
        <w:rPr>
          <w:w w:val="105"/>
        </w:rPr>
        <w:t>將來也是要修法，行政函釋也許時間比</w:t>
      </w:r>
      <w:r>
        <w:rPr>
          <w:w w:val="105"/>
          <w:sz w:val="23"/>
        </w:rPr>
        <w:t>較</w:t>
      </w:r>
      <w:r>
        <w:rPr>
          <w:w w:val="105"/>
        </w:rPr>
        <w:t>短，修法時間</w:t>
      </w:r>
      <w:r>
        <w:rPr>
          <w:spacing w:val="4"/>
          <w:w w:val="105"/>
        </w:rPr>
        <w:t> </w:t>
      </w:r>
      <w:r>
        <w:rPr>
          <w:w w:val="105"/>
        </w:rPr>
        <w:t>會長，而且要與行政院會銜公布，所以問題很多。議題</w:t>
      </w:r>
      <w:r>
        <w:rPr>
          <w:spacing w:val="1"/>
          <w:w w:val="105"/>
        </w:rPr>
        <w:t> </w:t>
      </w:r>
      <w:r>
        <w:rPr>
          <w:w w:val="105"/>
        </w:rPr>
        <w:t>二有關證人、關係人部分，大家原則上不同意放寬，但</w:t>
      </w:r>
      <w:r>
        <w:rPr>
          <w:spacing w:val="1"/>
          <w:w w:val="105"/>
        </w:rPr>
        <w:t> </w:t>
      </w:r>
      <w:r>
        <w:rPr>
          <w:w w:val="105"/>
        </w:rPr>
        <w:t>是在他們</w:t>
      </w:r>
      <w:r>
        <w:rPr>
          <w:w w:val="105"/>
          <w:sz w:val="23"/>
        </w:rPr>
        <w:t>轉</w:t>
      </w:r>
      <w:r>
        <w:rPr>
          <w:w w:val="105"/>
        </w:rPr>
        <w:t>為被告時，應該考慮。座談會意見於作成紀</w:t>
      </w:r>
      <w:r>
        <w:rPr>
          <w:spacing w:val="3"/>
          <w:w w:val="105"/>
        </w:rPr>
        <w:t> </w:t>
      </w:r>
      <w:r>
        <w:rPr>
          <w:w w:val="110"/>
          <w:sz w:val="23"/>
        </w:rPr>
        <w:t>錄</w:t>
      </w:r>
      <w:r>
        <w:rPr>
          <w:w w:val="110"/>
        </w:rPr>
        <w:t>後，由本會進一步研議應如何處理。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7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Heading4"/>
        <w:spacing w:before="60"/>
        <w:rPr>
          <w:rFonts w:ascii="Times New Roman" w:eastAsia="Times New Roman"/>
          <w:sz w:val="28"/>
        </w:rPr>
      </w:pPr>
      <w:r>
        <w:rPr>
          <w:w w:val="110"/>
        </w:rPr>
        <w:t>法務部林檢察官宗志：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spacing w:line="384" w:lineRule="auto" w:before="0"/>
        <w:ind w:left="241" w:right="425" w:firstLine="519"/>
        <w:jc w:val="left"/>
        <w:rPr>
          <w:rFonts w:ascii="Times New Roman" w:eastAsia="Times New Roman"/>
          <w:sz w:val="18"/>
        </w:rPr>
      </w:pPr>
      <w:r>
        <w:rPr>
          <w:w w:val="110"/>
          <w:sz w:val="24"/>
        </w:rPr>
        <w:t>法務部</w:t>
      </w:r>
      <w:r>
        <w:rPr>
          <w:w w:val="110"/>
          <w:sz w:val="23"/>
        </w:rPr>
        <w:t>就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17"/>
          <w:w w:val="125"/>
          <w:sz w:val="18"/>
        </w:rPr>
        <w:t> </w:t>
      </w:r>
      <w:r>
        <w:rPr>
          <w:w w:val="110"/>
          <w:sz w:val="24"/>
        </w:rPr>
        <w:t>個部分放寬是</w:t>
      </w:r>
      <w:r>
        <w:rPr>
          <w:w w:val="110"/>
          <w:sz w:val="23"/>
        </w:rPr>
        <w:t>沒甚</w:t>
      </w:r>
      <w:r>
        <w:rPr>
          <w:w w:val="110"/>
          <w:sz w:val="22"/>
        </w:rPr>
        <w:t>麼</w:t>
      </w:r>
      <w:r>
        <w:rPr>
          <w:w w:val="110"/>
          <w:sz w:val="23"/>
        </w:rPr>
        <w:t>意見</w:t>
      </w:r>
      <w:r>
        <w:rPr>
          <w:w w:val="110"/>
          <w:sz w:val="24"/>
        </w:rPr>
        <w:t>，但是</w:t>
      </w:r>
      <w:r>
        <w:rPr>
          <w:w w:val="110"/>
          <w:sz w:val="23"/>
        </w:rPr>
        <w:t>就</w:t>
      </w:r>
      <w:r>
        <w:rPr>
          <w:w w:val="110"/>
          <w:sz w:val="24"/>
        </w:rPr>
        <w:t>再議部分，法務部有義務讓大</w:t>
      </w:r>
      <w:r>
        <w:rPr>
          <w:w w:val="110"/>
          <w:sz w:val="23"/>
        </w:rPr>
        <w:t>家了</w:t>
      </w:r>
      <w:r>
        <w:rPr>
          <w:w w:val="110"/>
          <w:sz w:val="24"/>
        </w:rPr>
        <w:t>解實務概</w:t>
      </w:r>
      <w:r>
        <w:rPr>
          <w:w w:val="110"/>
          <w:sz w:val="23"/>
        </w:rPr>
        <w:t>況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66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spacing w:line="381" w:lineRule="auto" w:before="0"/>
        <w:ind w:left="241" w:right="360" w:firstLine="519"/>
        <w:jc w:val="both"/>
        <w:rPr>
          <w:rFonts w:ascii="Times New Roman" w:eastAsia="Times New Roman"/>
          <w:sz w:val="18"/>
        </w:rPr>
      </w:pPr>
      <w:r>
        <w:rPr>
          <w:w w:val="110"/>
          <w:sz w:val="23"/>
        </w:rPr>
        <w:t>這</w:t>
      </w:r>
      <w:r>
        <w:rPr>
          <w:w w:val="110"/>
          <w:sz w:val="24"/>
        </w:rPr>
        <w:t>有</w:t>
      </w:r>
      <w:r>
        <w:rPr>
          <w:w w:val="110"/>
          <w:sz w:val="23"/>
        </w:rPr>
        <w:t>必</w:t>
      </w:r>
      <w:r>
        <w:rPr>
          <w:w w:val="110"/>
          <w:sz w:val="24"/>
        </w:rPr>
        <w:t>要讓大</w:t>
      </w:r>
      <w:r>
        <w:rPr>
          <w:w w:val="110"/>
          <w:sz w:val="23"/>
        </w:rPr>
        <w:t>家了</w:t>
      </w:r>
      <w:r>
        <w:rPr>
          <w:w w:val="110"/>
          <w:sz w:val="24"/>
        </w:rPr>
        <w:t>解，所以</w:t>
      </w:r>
      <w:r>
        <w:rPr>
          <w:w w:val="110"/>
          <w:sz w:val="23"/>
        </w:rPr>
        <w:t>這</w:t>
      </w:r>
      <w:r>
        <w:rPr>
          <w:w w:val="110"/>
          <w:sz w:val="24"/>
        </w:rPr>
        <w:t>部分會考</w:t>
      </w:r>
      <w:r>
        <w:rPr>
          <w:w w:val="110"/>
          <w:sz w:val="23"/>
        </w:rPr>
        <w:t>慮</w:t>
      </w:r>
      <w:r>
        <w:rPr>
          <w:w w:val="110"/>
          <w:sz w:val="24"/>
        </w:rPr>
        <w:t>是不是有</w:t>
      </w:r>
      <w:r>
        <w:rPr>
          <w:spacing w:val="-3"/>
          <w:w w:val="110"/>
          <w:sz w:val="23"/>
        </w:rPr>
        <w:t>限</w:t>
      </w:r>
      <w:r>
        <w:rPr>
          <w:spacing w:val="-3"/>
          <w:w w:val="110"/>
          <w:sz w:val="24"/>
        </w:rPr>
        <w:t>度放寬，</w:t>
      </w:r>
      <w:r>
        <w:rPr>
          <w:spacing w:val="-3"/>
          <w:w w:val="110"/>
          <w:sz w:val="23"/>
        </w:rPr>
        <w:t>還</w:t>
      </w:r>
      <w:r>
        <w:rPr>
          <w:spacing w:val="-3"/>
          <w:w w:val="110"/>
          <w:sz w:val="24"/>
        </w:rPr>
        <w:t>是</w:t>
      </w:r>
      <w:r>
        <w:rPr>
          <w:spacing w:val="-3"/>
          <w:w w:val="110"/>
          <w:sz w:val="22"/>
        </w:rPr>
        <w:t>怎</w:t>
      </w:r>
      <w:r>
        <w:rPr>
          <w:spacing w:val="-3"/>
          <w:w w:val="110"/>
          <w:sz w:val="23"/>
        </w:rPr>
        <w:t>樣</w:t>
      </w:r>
      <w:r>
        <w:rPr>
          <w:spacing w:val="-3"/>
          <w:w w:val="110"/>
          <w:sz w:val="24"/>
        </w:rPr>
        <w:t>，本會將再</w:t>
      </w:r>
      <w:r>
        <w:rPr>
          <w:spacing w:val="-2"/>
          <w:w w:val="110"/>
          <w:sz w:val="23"/>
        </w:rPr>
        <w:t>研究</w:t>
      </w:r>
      <w:r>
        <w:rPr>
          <w:spacing w:val="-2"/>
          <w:w w:val="110"/>
          <w:sz w:val="24"/>
        </w:rPr>
        <w:t>，會議</w:t>
      </w:r>
      <w:r>
        <w:rPr>
          <w:spacing w:val="-2"/>
          <w:w w:val="110"/>
          <w:sz w:val="23"/>
        </w:rPr>
        <w:t>就開</w:t>
      </w:r>
      <w:r>
        <w:rPr>
          <w:spacing w:val="-2"/>
          <w:w w:val="110"/>
          <w:sz w:val="24"/>
        </w:rPr>
        <w:t>到</w:t>
      </w:r>
      <w:r>
        <w:rPr>
          <w:spacing w:val="-2"/>
          <w:w w:val="110"/>
          <w:sz w:val="23"/>
        </w:rPr>
        <w:t>這裡</w:t>
      </w:r>
      <w:r>
        <w:rPr>
          <w:spacing w:val="-2"/>
          <w:w w:val="110"/>
          <w:sz w:val="24"/>
        </w:rPr>
        <w:t>，</w:t>
      </w:r>
      <w:r>
        <w:rPr>
          <w:spacing w:val="-130"/>
          <w:w w:val="110"/>
          <w:sz w:val="24"/>
        </w:rPr>
        <w:t> </w:t>
      </w:r>
      <w:r>
        <w:rPr>
          <w:w w:val="110"/>
          <w:sz w:val="23"/>
        </w:rPr>
        <w:t>感謝</w:t>
      </w:r>
      <w:r>
        <w:rPr>
          <w:w w:val="110"/>
          <w:sz w:val="24"/>
        </w:rPr>
        <w:t>大</w:t>
      </w:r>
      <w:r>
        <w:rPr>
          <w:w w:val="110"/>
          <w:sz w:val="23"/>
        </w:rPr>
        <w:t>家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3"/>
        <w:ind w:left="241" w:right="0" w:firstLine="0"/>
        <w:jc w:val="both"/>
        <w:rPr>
          <w:rFonts w:ascii="Times New Roman" w:eastAsia="Times New Roman"/>
          <w:sz w:val="18"/>
        </w:rPr>
      </w:pPr>
      <w:r>
        <w:rPr>
          <w:spacing w:val="-2"/>
          <w:w w:val="115"/>
          <w:sz w:val="23"/>
        </w:rPr>
        <w:t>散</w:t>
      </w:r>
      <w:r>
        <w:rPr>
          <w:spacing w:val="-2"/>
          <w:w w:val="115"/>
          <w:sz w:val="24"/>
        </w:rPr>
        <w:t>會（</w:t>
      </w:r>
      <w:r>
        <w:rPr>
          <w:spacing w:val="-26"/>
          <w:w w:val="115"/>
          <w:sz w:val="24"/>
        </w:rPr>
        <w:t>上午 </w:t>
      </w:r>
      <w:r>
        <w:rPr>
          <w:rFonts w:ascii="Times New Roman" w:eastAsia="Times New Roman"/>
          <w:spacing w:val="-1"/>
          <w:w w:val="115"/>
          <w:sz w:val="18"/>
        </w:rPr>
        <w:t>11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38"/>
          <w:w w:val="115"/>
          <w:sz w:val="24"/>
        </w:rPr>
        <w:t>時 </w:t>
      </w:r>
      <w:r>
        <w:rPr>
          <w:rFonts w:ascii="Times New Roman" w:eastAsia="Times New Roman"/>
          <w:spacing w:val="-1"/>
          <w:w w:val="115"/>
          <w:sz w:val="18"/>
        </w:rPr>
        <w:t>30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1"/>
          <w:w w:val="115"/>
          <w:sz w:val="24"/>
        </w:rPr>
        <w:t>分）</w:t>
      </w:r>
      <w:r>
        <w:rPr>
          <w:rFonts w:ascii="Times New Roman" w:eastAsia="Times New Roman"/>
          <w:spacing w:val="-1"/>
          <w:w w:val="143"/>
          <w:sz w:val="18"/>
        </w:rPr>
        <w:t> </w:t>
      </w:r>
    </w:p>
    <w:p>
      <w:pPr>
        <w:pStyle w:val="BodyText"/>
        <w:rPr>
          <w:rFonts w:ascii="Times New Roman"/>
          <w:sz w:val="29"/>
        </w:rPr>
      </w:pPr>
    </w:p>
    <w:p>
      <w:pPr>
        <w:spacing w:before="0"/>
        <w:ind w:left="801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99"/>
          <w:sz w:val="28"/>
        </w:rPr>
        <w:t> </w:t>
      </w:r>
    </w:p>
    <w:p>
      <w:pPr>
        <w:spacing w:after="0"/>
        <w:jc w:val="left"/>
        <w:rPr>
          <w:rFonts w:ascii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Heading4"/>
        <w:spacing w:before="60"/>
        <w:ind w:left="957" w:right="1072"/>
        <w:jc w:val="center"/>
        <w:rPr>
          <w:rFonts w:ascii="Times New Roman" w:eastAsia="Times New Roman"/>
          <w:sz w:val="28"/>
        </w:rPr>
      </w:pPr>
      <w:r>
        <w:rPr>
          <w:w w:val="110"/>
        </w:rPr>
        <w:t>公務人員因公涉訟輔助辦法相關問題意見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0"/>
        <w:ind w:left="957" w:right="1077" w:firstLine="0"/>
        <w:jc w:val="center"/>
        <w:rPr>
          <w:rFonts w:ascii="Times New Roman" w:eastAsia="Times New Roman"/>
          <w:sz w:val="26"/>
        </w:rPr>
      </w:pPr>
      <w:r>
        <w:rPr>
          <w:w w:val="110"/>
          <w:sz w:val="23"/>
        </w:rPr>
        <w:t>黃</w:t>
      </w:r>
      <w:r>
        <w:rPr>
          <w:w w:val="110"/>
          <w:sz w:val="24"/>
        </w:rPr>
        <w:t>俊</w:t>
      </w:r>
      <w:r>
        <w:rPr>
          <w:w w:val="110"/>
          <w:sz w:val="23"/>
        </w:rPr>
        <w:t>杰</w:t>
      </w:r>
      <w:r>
        <w:rPr>
          <w:w w:val="110"/>
          <w:sz w:val="24"/>
        </w:rPr>
        <w:t>，中正大學</w:t>
      </w:r>
      <w:r>
        <w:rPr>
          <w:w w:val="110"/>
          <w:sz w:val="25"/>
        </w:rPr>
        <w:t>財</w:t>
      </w:r>
      <w:r>
        <w:rPr>
          <w:w w:val="110"/>
          <w:sz w:val="24"/>
        </w:rPr>
        <w:t>經法律系特聘</w:t>
      </w:r>
      <w:r>
        <w:rPr>
          <w:w w:val="110"/>
          <w:sz w:val="25"/>
        </w:rPr>
        <w:t>教</w:t>
      </w:r>
      <w:r>
        <w:rPr>
          <w:w w:val="110"/>
          <w:sz w:val="24"/>
        </w:rPr>
        <w:t>授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line="367" w:lineRule="auto"/>
        <w:ind w:left="1345" w:right="427" w:hanging="1105"/>
        <w:jc w:val="both"/>
      </w:pPr>
      <w:r>
        <w:rPr>
          <w:spacing w:val="14"/>
          <w:w w:val="105"/>
        </w:rPr>
        <w:t>議題一：有關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</w:rPr>
        <w:t>刑事訴訟法聲請再議、發</w:t>
      </w:r>
      <w:r>
        <w:rPr>
          <w:spacing w:val="14"/>
          <w:w w:val="105"/>
          <w:sz w:val="25"/>
        </w:rPr>
        <w:t>還</w:t>
      </w:r>
      <w:r>
        <w:rPr>
          <w:spacing w:val="15"/>
          <w:w w:val="105"/>
        </w:rPr>
        <w:t>續行偵查</w:t>
      </w:r>
      <w:r>
        <w:rPr>
          <w:spacing w:val="14"/>
          <w:w w:val="105"/>
        </w:rPr>
        <w:t>及交付審判等偵查階段，</w:t>
      </w:r>
      <w:r>
        <w:rPr>
          <w:spacing w:val="14"/>
          <w:w w:val="105"/>
          <w:sz w:val="25"/>
        </w:rPr>
        <w:t>應</w:t>
      </w:r>
      <w:r>
        <w:rPr>
          <w:spacing w:val="15"/>
          <w:w w:val="105"/>
        </w:rPr>
        <w:t>如何適用公務人</w:t>
      </w:r>
      <w:r>
        <w:rPr>
          <w:spacing w:val="13"/>
          <w:w w:val="105"/>
        </w:rPr>
        <w:t>員因公涉訟輔助辦法第 </w:t>
      </w:r>
      <w:r>
        <w:rPr>
          <w:w w:val="105"/>
        </w:rPr>
        <w:t>14</w:t>
      </w:r>
      <w:r>
        <w:rPr>
          <w:spacing w:val="17"/>
          <w:w w:val="105"/>
        </w:rPr>
        <w:t> </w:t>
      </w:r>
      <w:r>
        <w:rPr>
          <w:spacing w:val="14"/>
          <w:w w:val="105"/>
          <w:sz w:val="25"/>
        </w:rPr>
        <w:t>條</w:t>
      </w:r>
      <w:r>
        <w:rPr>
          <w:spacing w:val="14"/>
          <w:w w:val="105"/>
        </w:rPr>
        <w:t>第 </w:t>
      </w:r>
      <w:r>
        <w:rPr>
          <w:w w:val="105"/>
        </w:rPr>
        <w:t>1</w:t>
      </w:r>
      <w:r>
        <w:rPr>
          <w:spacing w:val="14"/>
          <w:w w:val="105"/>
        </w:rPr>
        <w:t> 項前段</w:t>
      </w:r>
      <w:r>
        <w:rPr>
          <w:w w:val="105"/>
          <w:sz w:val="25"/>
        </w:rPr>
        <w:t>規</w:t>
      </w:r>
      <w:r>
        <w:rPr>
          <w:spacing w:val="14"/>
          <w:w w:val="110"/>
          <w:sz w:val="25"/>
        </w:rPr>
        <w:t>定</w:t>
      </w:r>
      <w:r>
        <w:rPr>
          <w:spacing w:val="14"/>
          <w:w w:val="110"/>
        </w:rPr>
        <w:t>，核予涉訟輔助？ </w:t>
      </w:r>
    </w:p>
    <w:p>
      <w:pPr>
        <w:pStyle w:val="BodyText"/>
        <w:spacing w:line="367" w:lineRule="auto" w:before="179"/>
        <w:ind w:left="1345" w:right="427" w:hanging="1105"/>
        <w:jc w:val="both"/>
      </w:pPr>
      <w:r>
        <w:rPr>
          <w:spacing w:val="14"/>
          <w:w w:val="105"/>
        </w:rPr>
        <w:t>議題</w:t>
      </w:r>
      <w:r>
        <w:rPr>
          <w:spacing w:val="14"/>
          <w:w w:val="105"/>
          <w:sz w:val="25"/>
        </w:rPr>
        <w:t>二</w:t>
      </w:r>
      <w:r>
        <w:rPr>
          <w:spacing w:val="14"/>
          <w:w w:val="105"/>
        </w:rPr>
        <w:t>：有關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</w:rPr>
        <w:t>法執行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</w:rPr>
        <w:t>務之公務人員，如</w:t>
      </w:r>
      <w:r>
        <w:rPr>
          <w:spacing w:val="14"/>
          <w:w w:val="105"/>
          <w:sz w:val="25"/>
        </w:rPr>
        <w:t>基</w:t>
      </w:r>
      <w:r>
        <w:rPr>
          <w:spacing w:val="14"/>
          <w:w w:val="105"/>
        </w:rPr>
        <w:t>於</w:t>
      </w:r>
      <w:r>
        <w:rPr>
          <w:spacing w:val="16"/>
          <w:w w:val="105"/>
          <w:sz w:val="25"/>
        </w:rPr>
        <w:t>證</w:t>
      </w:r>
      <w:r>
        <w:rPr>
          <w:w w:val="105"/>
        </w:rPr>
        <w:t>人</w:t>
      </w:r>
      <w:r>
        <w:rPr>
          <w:spacing w:val="14"/>
          <w:w w:val="105"/>
        </w:rPr>
        <w:t>或關係人</w:t>
      </w:r>
      <w:r>
        <w:rPr>
          <w:spacing w:val="14"/>
          <w:w w:val="105"/>
          <w:sz w:val="25"/>
        </w:rPr>
        <w:t>身</w:t>
      </w:r>
      <w:r>
        <w:rPr>
          <w:spacing w:val="14"/>
          <w:w w:val="105"/>
        </w:rPr>
        <w:t>分涉訟，是否</w:t>
      </w:r>
      <w:r>
        <w:rPr>
          <w:spacing w:val="14"/>
          <w:w w:val="105"/>
          <w:sz w:val="25"/>
        </w:rPr>
        <w:t>應</w:t>
      </w:r>
      <w:r>
        <w:rPr>
          <w:spacing w:val="15"/>
          <w:w w:val="105"/>
        </w:rPr>
        <w:t>放寬為涉訟輔助</w:t>
      </w:r>
      <w:r>
        <w:rPr>
          <w:spacing w:val="14"/>
          <w:w w:val="110"/>
        </w:rPr>
        <w:t>辦法之輔助對</w:t>
      </w:r>
      <w:r>
        <w:rPr>
          <w:spacing w:val="14"/>
          <w:w w:val="110"/>
          <w:sz w:val="25"/>
        </w:rPr>
        <w:t>象</w:t>
      </w:r>
      <w:r>
        <w:rPr>
          <w:spacing w:val="14"/>
          <w:w w:val="110"/>
        </w:rPr>
        <w:t>？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意見：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19" w:firstLine="519"/>
        <w:jc w:val="both"/>
        <w:rPr>
          <w:sz w:val="24"/>
        </w:rPr>
      </w:pPr>
      <w:r>
        <w:rPr>
          <w:w w:val="105"/>
          <w:sz w:val="25"/>
        </w:rPr>
        <w:t>依</w:t>
      </w:r>
      <w:r>
        <w:rPr>
          <w:w w:val="105"/>
          <w:sz w:val="24"/>
        </w:rPr>
        <w:t>公務人員保障法（以下簡稱</w:t>
      </w:r>
      <w:r>
        <w:rPr>
          <w:w w:val="105"/>
          <w:sz w:val="25"/>
        </w:rPr>
        <w:t>「</w:t>
      </w:r>
      <w:r>
        <w:rPr>
          <w:w w:val="105"/>
          <w:sz w:val="24"/>
        </w:rPr>
        <w:t>本法</w:t>
      </w:r>
      <w:r>
        <w:rPr>
          <w:spacing w:val="-132"/>
          <w:w w:val="105"/>
          <w:sz w:val="25"/>
        </w:rPr>
        <w:t>」</w:t>
      </w:r>
      <w:r>
        <w:rPr>
          <w:w w:val="105"/>
          <w:sz w:val="24"/>
        </w:rPr>
        <w:t>）</w:t>
      </w:r>
      <w:r>
        <w:rPr>
          <w:spacing w:val="28"/>
          <w:w w:val="105"/>
          <w:sz w:val="24"/>
        </w:rPr>
        <w:t>第 </w:t>
      </w:r>
      <w:r>
        <w:rPr>
          <w:rFonts w:ascii="Times New Roman" w:eastAsia="Times New Roman"/>
          <w:w w:val="135"/>
          <w:sz w:val="17"/>
        </w:rPr>
        <w:t>22</w:t>
      </w:r>
      <w:r>
        <w:rPr>
          <w:rFonts w:ascii="Times New Roman" w:eastAsia="Times New Roman"/>
          <w:spacing w:val="12"/>
          <w:w w:val="135"/>
          <w:sz w:val="17"/>
        </w:rPr>
        <w:t> </w:t>
      </w:r>
      <w:r>
        <w:rPr>
          <w:w w:val="105"/>
          <w:sz w:val="25"/>
        </w:rPr>
        <w:t>條規定</w:t>
      </w:r>
      <w:r>
        <w:rPr>
          <w:spacing w:val="-137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公務人員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務涉訟時，其</w:t>
      </w:r>
      <w:r>
        <w:rPr>
          <w:w w:val="105"/>
          <w:sz w:val="25"/>
        </w:rPr>
        <w:t>服</w:t>
      </w:r>
      <w:r>
        <w:rPr>
          <w:w w:val="105"/>
          <w:sz w:val="24"/>
        </w:rPr>
        <w:t>務機關</w:t>
      </w:r>
      <w:r>
        <w:rPr>
          <w:w w:val="105"/>
          <w:sz w:val="25"/>
        </w:rPr>
        <w:t>應延</w:t>
      </w:r>
      <w:r>
        <w:rPr>
          <w:w w:val="105"/>
          <w:sz w:val="24"/>
        </w:rPr>
        <w:t>聘律師為其辯護及</w:t>
      </w:r>
      <w:r>
        <w:rPr>
          <w:w w:val="105"/>
          <w:sz w:val="25"/>
        </w:rPr>
        <w:t>提供</w:t>
      </w:r>
      <w:r>
        <w:rPr>
          <w:w w:val="105"/>
          <w:sz w:val="24"/>
        </w:rPr>
        <w:t>法律上之協助。前項</w:t>
      </w:r>
      <w:r>
        <w:rPr>
          <w:w w:val="105"/>
          <w:sz w:val="25"/>
        </w:rPr>
        <w:t>情</w:t>
      </w:r>
      <w:r>
        <w:rPr>
          <w:w w:val="105"/>
          <w:sz w:val="24"/>
        </w:rPr>
        <w:t>形，其涉訟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係因公務人員之故</w:t>
      </w:r>
      <w:r>
        <w:rPr>
          <w:w w:val="105"/>
          <w:sz w:val="25"/>
        </w:rPr>
        <w:t>意</w:t>
      </w:r>
      <w:r>
        <w:rPr>
          <w:w w:val="105"/>
          <w:sz w:val="24"/>
        </w:rPr>
        <w:t>或</w:t>
      </w:r>
      <w:r>
        <w:rPr>
          <w:w w:val="105"/>
          <w:sz w:val="25"/>
        </w:rPr>
        <w:t>重</w:t>
      </w:r>
      <w:r>
        <w:rPr>
          <w:w w:val="105"/>
          <w:sz w:val="24"/>
        </w:rPr>
        <w:t>大</w:t>
      </w:r>
      <w:r>
        <w:rPr>
          <w:w w:val="105"/>
          <w:sz w:val="25"/>
        </w:rPr>
        <w:t>過</w:t>
      </w:r>
      <w:r>
        <w:rPr>
          <w:w w:val="105"/>
          <w:sz w:val="24"/>
        </w:rPr>
        <w:t>失所致者，其</w:t>
      </w:r>
      <w:r>
        <w:rPr>
          <w:w w:val="105"/>
          <w:sz w:val="25"/>
        </w:rPr>
        <w:t>服</w:t>
      </w:r>
      <w:r>
        <w:rPr>
          <w:w w:val="105"/>
          <w:sz w:val="24"/>
        </w:rPr>
        <w:t>務機關</w:t>
      </w:r>
      <w:r>
        <w:rPr>
          <w:w w:val="105"/>
          <w:sz w:val="25"/>
        </w:rPr>
        <w:t>應向該</w:t>
      </w:r>
      <w:r>
        <w:rPr>
          <w:w w:val="105"/>
          <w:sz w:val="24"/>
        </w:rPr>
        <w:t>公務人員</w:t>
      </w:r>
      <w:r>
        <w:rPr>
          <w:w w:val="105"/>
          <w:sz w:val="25"/>
        </w:rPr>
        <w:t>求</w:t>
      </w:r>
      <w:r>
        <w:rPr>
          <w:w w:val="105"/>
          <w:sz w:val="24"/>
        </w:rPr>
        <w:t>償。公務人員因公涉訟輔助辦法，由考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試</w:t>
      </w:r>
      <w:r>
        <w:rPr>
          <w:w w:val="105"/>
          <w:sz w:val="25"/>
        </w:rPr>
        <w:t>院</w:t>
      </w:r>
      <w:r>
        <w:rPr>
          <w:w w:val="105"/>
          <w:sz w:val="24"/>
        </w:rPr>
        <w:t>會同行</w:t>
      </w:r>
      <w:r>
        <w:rPr>
          <w:w w:val="105"/>
          <w:sz w:val="25"/>
        </w:rPr>
        <w:t>政院定</w:t>
      </w:r>
      <w:r>
        <w:rPr>
          <w:spacing w:val="-53"/>
          <w:w w:val="105"/>
          <w:sz w:val="24"/>
        </w:rPr>
        <w:t>之。</w:t>
      </w:r>
      <w:r>
        <w:rPr>
          <w:spacing w:val="-103"/>
          <w:w w:val="105"/>
          <w:sz w:val="25"/>
        </w:rPr>
        <w:t>」</w:t>
      </w:r>
      <w:r>
        <w:rPr>
          <w:w w:val="105"/>
          <w:sz w:val="24"/>
        </w:rPr>
        <w:t>此</w:t>
      </w:r>
      <w:r>
        <w:rPr>
          <w:spacing w:val="-18"/>
          <w:w w:val="105"/>
          <w:sz w:val="25"/>
        </w:rPr>
        <w:t>條規定</w:t>
      </w:r>
      <w:r>
        <w:rPr>
          <w:spacing w:val="-32"/>
          <w:w w:val="105"/>
          <w:sz w:val="24"/>
        </w:rPr>
        <w:t>，屬於本法</w:t>
      </w:r>
      <w:r>
        <w:rPr>
          <w:w w:val="105"/>
          <w:sz w:val="25"/>
        </w:rPr>
        <w:t>「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章</w:t>
      </w:r>
      <w:r>
        <w:rPr>
          <w:spacing w:val="48"/>
          <w:w w:val="105"/>
          <w:sz w:val="24"/>
        </w:rPr>
        <w:t> 實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體保障</w:t>
      </w:r>
      <w:r>
        <w:rPr>
          <w:w w:val="105"/>
          <w:sz w:val="25"/>
        </w:rPr>
        <w:t>」</w:t>
      </w:r>
      <w:r>
        <w:rPr>
          <w:w w:val="105"/>
          <w:sz w:val="24"/>
        </w:rPr>
        <w:t>之內</w:t>
      </w:r>
      <w:r>
        <w:rPr>
          <w:w w:val="105"/>
          <w:sz w:val="25"/>
        </w:rPr>
        <w:t>容</w:t>
      </w:r>
      <w:r>
        <w:rPr>
          <w:w w:val="105"/>
          <w:sz w:val="24"/>
        </w:rPr>
        <w:t>，係兼</w:t>
      </w:r>
      <w:r>
        <w:rPr>
          <w:w w:val="105"/>
          <w:sz w:val="25"/>
        </w:rPr>
        <w:t>顧「依</w:t>
      </w:r>
      <w:r>
        <w:rPr>
          <w:w w:val="105"/>
          <w:sz w:val="24"/>
        </w:rPr>
        <w:t>法行</w:t>
      </w:r>
      <w:r>
        <w:rPr>
          <w:w w:val="105"/>
          <w:sz w:val="25"/>
        </w:rPr>
        <w:t>政」</w:t>
      </w:r>
      <w:r>
        <w:rPr>
          <w:w w:val="105"/>
          <w:sz w:val="24"/>
        </w:rPr>
        <w:t>及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公務人員權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益保障</w:t>
      </w:r>
      <w:r>
        <w:rPr>
          <w:spacing w:val="-72"/>
          <w:w w:val="105"/>
          <w:sz w:val="25"/>
        </w:rPr>
        <w:t>」</w:t>
      </w:r>
      <w:r>
        <w:rPr>
          <w:w w:val="105"/>
          <w:sz w:val="24"/>
        </w:rPr>
        <w:t>之目</w:t>
      </w:r>
      <w:r>
        <w:rPr>
          <w:w w:val="105"/>
          <w:sz w:val="25"/>
        </w:rPr>
        <w:t>的</w:t>
      </w:r>
      <w:r>
        <w:rPr>
          <w:spacing w:val="-11"/>
          <w:w w:val="105"/>
          <w:sz w:val="24"/>
        </w:rPr>
        <w:t>，故於公務人員</w:t>
      </w:r>
      <w:r>
        <w:rPr>
          <w:w w:val="105"/>
          <w:sz w:val="25"/>
        </w:rPr>
        <w:t>「依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務涉訟時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服</w:t>
      </w:r>
      <w:r>
        <w:rPr>
          <w:spacing w:val="-18"/>
          <w:w w:val="105"/>
          <w:sz w:val="24"/>
        </w:rPr>
        <w:t>務機關</w:t>
      </w:r>
      <w:r>
        <w:rPr>
          <w:spacing w:val="-14"/>
          <w:w w:val="105"/>
          <w:sz w:val="25"/>
        </w:rPr>
        <w:t>「應」延</w:t>
      </w:r>
      <w:r>
        <w:rPr>
          <w:w w:val="105"/>
          <w:sz w:val="24"/>
        </w:rPr>
        <w:t>聘律師為其辯護及</w:t>
      </w:r>
      <w:r>
        <w:rPr>
          <w:w w:val="105"/>
          <w:sz w:val="25"/>
        </w:rPr>
        <w:t>提供</w:t>
      </w:r>
      <w:r>
        <w:rPr>
          <w:spacing w:val="-10"/>
          <w:w w:val="105"/>
          <w:sz w:val="24"/>
        </w:rPr>
        <w:t>法律上之協助。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424" w:firstLine="519"/>
        <w:jc w:val="both"/>
        <w:rPr>
          <w:rFonts w:ascii="Times New Roman" w:eastAsia="Times New Roman"/>
          <w:sz w:val="18"/>
        </w:rPr>
      </w:pPr>
      <w:r>
        <w:rPr>
          <w:spacing w:val="-1"/>
          <w:w w:val="105"/>
          <w:sz w:val="24"/>
        </w:rPr>
        <w:t>至於，其</w:t>
      </w:r>
      <w:r>
        <w:rPr>
          <w:w w:val="105"/>
          <w:sz w:val="25"/>
        </w:rPr>
        <w:t>具</w:t>
      </w:r>
      <w:r>
        <w:rPr>
          <w:w w:val="105"/>
          <w:sz w:val="24"/>
        </w:rPr>
        <w:t>體內</w:t>
      </w:r>
      <w:r>
        <w:rPr>
          <w:w w:val="105"/>
          <w:sz w:val="25"/>
        </w:rPr>
        <w:t>容</w:t>
      </w:r>
      <w:r>
        <w:rPr>
          <w:w w:val="105"/>
          <w:sz w:val="24"/>
        </w:rPr>
        <w:t>，</w:t>
      </w:r>
      <w:r>
        <w:rPr>
          <w:w w:val="105"/>
          <w:sz w:val="25"/>
        </w:rPr>
        <w:t>則</w:t>
      </w:r>
      <w:r>
        <w:rPr>
          <w:spacing w:val="-13"/>
          <w:w w:val="105"/>
          <w:sz w:val="24"/>
        </w:rPr>
        <w:t>由本法第 </w:t>
      </w:r>
      <w:r>
        <w:rPr>
          <w:rFonts w:ascii="Times New Roman" w:eastAsia="Times New Roman"/>
          <w:w w:val="125"/>
          <w:sz w:val="18"/>
        </w:rPr>
        <w:t>22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31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2"/>
          <w:w w:val="105"/>
          <w:sz w:val="24"/>
        </w:rPr>
        <w:t>項授權</w:t>
      </w:r>
      <w:r>
        <w:rPr>
          <w:w w:val="105"/>
          <w:sz w:val="24"/>
        </w:rPr>
        <w:t>（考試</w:t>
      </w:r>
      <w:r>
        <w:rPr>
          <w:w w:val="105"/>
          <w:sz w:val="25"/>
        </w:rPr>
        <w:t>院</w:t>
      </w:r>
      <w:r>
        <w:rPr>
          <w:w w:val="105"/>
          <w:sz w:val="24"/>
        </w:rPr>
        <w:t>會同行</w:t>
      </w:r>
      <w:r>
        <w:rPr>
          <w:w w:val="105"/>
          <w:sz w:val="25"/>
        </w:rPr>
        <w:t>政院</w:t>
      </w:r>
      <w:r>
        <w:rPr>
          <w:spacing w:val="-76"/>
          <w:w w:val="105"/>
          <w:sz w:val="24"/>
        </w:rPr>
        <w:t>）</w:t>
      </w:r>
      <w:r>
        <w:rPr>
          <w:w w:val="105"/>
          <w:sz w:val="24"/>
        </w:rPr>
        <w:t>訂</w:t>
      </w:r>
      <w:r>
        <w:rPr>
          <w:w w:val="105"/>
          <w:sz w:val="25"/>
        </w:rPr>
        <w:t>定</w:t>
      </w:r>
      <w:r>
        <w:rPr>
          <w:spacing w:val="-6"/>
          <w:w w:val="105"/>
          <w:sz w:val="24"/>
        </w:rPr>
        <w:t>之公務人員因公涉訟輔助辦法</w:t>
      </w:r>
      <w:r>
        <w:rPr>
          <w:w w:val="105"/>
          <w:sz w:val="24"/>
        </w:rPr>
        <w:t>（以下簡稱</w:t>
      </w:r>
      <w:r>
        <w:rPr>
          <w:w w:val="105"/>
          <w:sz w:val="25"/>
        </w:rPr>
        <w:t>「</w:t>
      </w:r>
      <w:r>
        <w:rPr>
          <w:w w:val="105"/>
          <w:sz w:val="24"/>
        </w:rPr>
        <w:t>涉訟輔助辦法</w:t>
      </w:r>
      <w:r>
        <w:rPr>
          <w:spacing w:val="-132"/>
          <w:w w:val="105"/>
          <w:sz w:val="25"/>
        </w:rPr>
        <w:t>」</w:t>
      </w:r>
      <w:r>
        <w:rPr>
          <w:w w:val="105"/>
          <w:sz w:val="24"/>
        </w:rPr>
        <w:t>）予以</w:t>
      </w:r>
      <w:r>
        <w:rPr>
          <w:w w:val="105"/>
          <w:sz w:val="25"/>
        </w:rPr>
        <w:t>規範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23" w:firstLine="519"/>
        <w:jc w:val="both"/>
        <w:rPr>
          <w:sz w:val="25"/>
        </w:rPr>
      </w:pPr>
      <w:r>
        <w:rPr>
          <w:w w:val="105"/>
          <w:sz w:val="24"/>
        </w:rPr>
        <w:t>針對</w:t>
      </w:r>
      <w:r>
        <w:rPr>
          <w:w w:val="105"/>
          <w:sz w:val="25"/>
        </w:rPr>
        <w:t>「</w:t>
      </w:r>
      <w:r>
        <w:rPr>
          <w:spacing w:val="3"/>
          <w:w w:val="105"/>
          <w:sz w:val="24"/>
        </w:rPr>
        <w:t>本法第 </w:t>
      </w:r>
      <w:r>
        <w:rPr>
          <w:rFonts w:ascii="Times New Roman" w:eastAsia="Times New Roman"/>
          <w:w w:val="105"/>
          <w:sz w:val="18"/>
        </w:rPr>
        <w:t>22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6"/>
          <w:w w:val="105"/>
          <w:sz w:val="18"/>
        </w:rPr>
        <w:t> </w:t>
      </w:r>
      <w:r>
        <w:rPr>
          <w:w w:val="105"/>
          <w:sz w:val="24"/>
        </w:rPr>
        <w:t>項所</w:t>
      </w:r>
      <w:r>
        <w:rPr>
          <w:w w:val="105"/>
          <w:sz w:val="25"/>
        </w:rPr>
        <w:t>定依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</w:t>
      </w:r>
      <w:r>
        <w:rPr>
          <w:spacing w:val="-131"/>
          <w:w w:val="105"/>
          <w:sz w:val="25"/>
        </w:rPr>
        <w:t>」</w:t>
      </w:r>
      <w:r>
        <w:rPr>
          <w:w w:val="105"/>
          <w:sz w:val="24"/>
        </w:rPr>
        <w:t>，涉</w:t>
      </w:r>
      <w:r>
        <w:rPr>
          <w:spacing w:val="-2"/>
          <w:w w:val="105"/>
          <w:sz w:val="24"/>
        </w:rPr>
        <w:t>訟輔助辦法第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24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42"/>
          <w:w w:val="105"/>
          <w:sz w:val="24"/>
        </w:rPr>
        <w:t>：</w:t>
      </w:r>
      <w:r>
        <w:rPr>
          <w:w w:val="105"/>
          <w:sz w:val="25"/>
        </w:rPr>
        <w:t>「應</w:t>
      </w:r>
      <w:r>
        <w:rPr>
          <w:w w:val="105"/>
          <w:sz w:val="24"/>
        </w:rPr>
        <w:t>由</w:t>
      </w:r>
      <w:r>
        <w:rPr>
          <w:w w:val="105"/>
          <w:sz w:val="25"/>
        </w:rPr>
        <w:t>服</w:t>
      </w:r>
      <w:r>
        <w:rPr>
          <w:w w:val="105"/>
          <w:sz w:val="24"/>
        </w:rPr>
        <w:t>務機關</w:t>
      </w:r>
      <w:r>
        <w:rPr>
          <w:w w:val="105"/>
          <w:sz w:val="25"/>
        </w:rPr>
        <w:t>就該</w:t>
      </w:r>
      <w:r>
        <w:rPr>
          <w:w w:val="105"/>
          <w:sz w:val="24"/>
        </w:rPr>
        <w:t>公務人員之</w:t>
      </w:r>
      <w:r>
        <w:rPr>
          <w:w w:val="105"/>
          <w:sz w:val="25"/>
        </w:rPr>
        <w:t>職</w:t>
      </w:r>
      <w:r>
        <w:rPr>
          <w:w w:val="105"/>
          <w:sz w:val="24"/>
        </w:rPr>
        <w:t>務權</w:t>
      </w:r>
      <w:r>
        <w:rPr>
          <w:w w:val="105"/>
          <w:sz w:val="25"/>
        </w:rPr>
        <w:t>限範圍</w:t>
      </w:r>
      <w:r>
        <w:rPr>
          <w:w w:val="105"/>
          <w:sz w:val="24"/>
        </w:rPr>
        <w:t>，認</w:t>
      </w:r>
      <w:r>
        <w:rPr>
          <w:w w:val="105"/>
          <w:sz w:val="25"/>
        </w:rPr>
        <w:t>定</w:t>
      </w:r>
      <w:r>
        <w:rPr>
          <w:w w:val="105"/>
          <w:sz w:val="24"/>
        </w:rPr>
        <w:t>是否</w:t>
      </w:r>
      <w:r>
        <w:rPr>
          <w:w w:val="105"/>
          <w:sz w:val="25"/>
        </w:rPr>
        <w:t>依</w:t>
      </w:r>
      <w:r>
        <w:rPr>
          <w:w w:val="105"/>
          <w:sz w:val="24"/>
        </w:rPr>
        <w:t>法</w:t>
      </w:r>
      <w:r>
        <w:rPr>
          <w:w w:val="105"/>
          <w:sz w:val="25"/>
        </w:rPr>
        <w:t>令規定</w:t>
      </w:r>
      <w:r>
        <w:rPr>
          <w:w w:val="105"/>
          <w:sz w:val="24"/>
        </w:rPr>
        <w:t>，執行其</w:t>
      </w:r>
      <w:r>
        <w:rPr>
          <w:w w:val="105"/>
          <w:sz w:val="25"/>
        </w:rPr>
        <w:t>職</w:t>
      </w:r>
      <w:r>
        <w:rPr>
          <w:w w:val="105"/>
          <w:sz w:val="24"/>
        </w:rPr>
        <w:t>務。</w:t>
      </w:r>
      <w:r>
        <w:rPr>
          <w:w w:val="105"/>
          <w:sz w:val="25"/>
        </w:rPr>
        <w:t>」</w:t>
      </w:r>
      <w:r>
        <w:rPr>
          <w:w w:val="105"/>
          <w:sz w:val="24"/>
        </w:rPr>
        <w:t>其</w:t>
      </w:r>
      <w:r>
        <w:rPr>
          <w:w w:val="105"/>
          <w:sz w:val="25"/>
        </w:rPr>
        <w:t>規定</w:t>
      </w:r>
      <w:r>
        <w:rPr>
          <w:w w:val="105"/>
          <w:sz w:val="24"/>
        </w:rPr>
        <w:t>公務人員之</w:t>
      </w:r>
      <w:r>
        <w:rPr>
          <w:w w:val="105"/>
          <w:sz w:val="25"/>
        </w:rPr>
        <w:t>服</w:t>
      </w:r>
      <w:r>
        <w:rPr>
          <w:w w:val="105"/>
          <w:sz w:val="24"/>
        </w:rPr>
        <w:t>務機關，作為公務人員</w:t>
      </w:r>
      <w:r>
        <w:rPr>
          <w:w w:val="105"/>
          <w:sz w:val="25"/>
        </w:rPr>
        <w:t>「</w:t>
      </w:r>
      <w:r>
        <w:rPr>
          <w:w w:val="105"/>
          <w:sz w:val="24"/>
        </w:rPr>
        <w:t>是否</w:t>
      </w:r>
      <w:r>
        <w:rPr>
          <w:w w:val="105"/>
          <w:sz w:val="25"/>
        </w:rPr>
        <w:t>依</w:t>
      </w:r>
      <w:r>
        <w:rPr>
          <w:w w:val="105"/>
          <w:sz w:val="24"/>
        </w:rPr>
        <w:t>法</w:t>
      </w:r>
      <w:r>
        <w:rPr>
          <w:w w:val="105"/>
          <w:sz w:val="25"/>
        </w:rPr>
        <w:t>令規定</w:t>
      </w:r>
      <w:r>
        <w:rPr>
          <w:w w:val="105"/>
          <w:sz w:val="24"/>
        </w:rPr>
        <w:t>，執行其</w:t>
      </w:r>
      <w:r>
        <w:rPr>
          <w:w w:val="105"/>
          <w:sz w:val="25"/>
        </w:rPr>
        <w:t>職</w:t>
      </w:r>
      <w:r>
        <w:rPr>
          <w:w w:val="105"/>
          <w:sz w:val="24"/>
        </w:rPr>
        <w:t>務</w:t>
      </w:r>
      <w:r>
        <w:rPr>
          <w:w w:val="105"/>
          <w:sz w:val="25"/>
        </w:rPr>
        <w:t>」</w:t>
      </w:r>
      <w:r>
        <w:rPr>
          <w:w w:val="105"/>
          <w:sz w:val="24"/>
        </w:rPr>
        <w:t>之認</w:t>
      </w:r>
      <w:r>
        <w:rPr>
          <w:w w:val="105"/>
          <w:sz w:val="25"/>
        </w:rPr>
        <w:t>定</w:t>
      </w:r>
      <w:r>
        <w:rPr>
          <w:w w:val="105"/>
          <w:sz w:val="24"/>
        </w:rPr>
        <w:t>機關</w:t>
      </w:r>
      <w:r>
        <w:rPr>
          <w:w w:val="105"/>
          <w:sz w:val="25"/>
        </w:rPr>
        <w:t>；</w:t>
      </w:r>
      <w:r>
        <w:rPr>
          <w:spacing w:val="14"/>
          <w:w w:val="105"/>
          <w:sz w:val="24"/>
        </w:rPr>
        <w:t>於第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9"/>
          <w:w w:val="105"/>
          <w:sz w:val="18"/>
        </w:rPr>
        <w:t>   </w:t>
      </w:r>
      <w:r>
        <w:rPr>
          <w:w w:val="105"/>
          <w:sz w:val="25"/>
        </w:rPr>
        <w:t>條</w:t>
      </w:r>
      <w:r>
        <w:rPr>
          <w:w w:val="105"/>
          <w:sz w:val="24"/>
        </w:rPr>
        <w:t>進一</w:t>
      </w:r>
      <w:r>
        <w:rPr>
          <w:w w:val="105"/>
          <w:sz w:val="25"/>
        </w:rPr>
        <w:t>步規</w:t>
      </w:r>
    </w:p>
    <w:p>
      <w:pPr>
        <w:spacing w:line="367" w:lineRule="auto" w:before="0"/>
        <w:ind w:left="241" w:right="361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公務人員因其長官</w:t>
      </w:r>
      <w:r>
        <w:rPr>
          <w:w w:val="105"/>
          <w:sz w:val="25"/>
        </w:rPr>
        <w:t>依</w:t>
      </w:r>
      <w:r>
        <w:rPr>
          <w:spacing w:val="2"/>
          <w:w w:val="105"/>
          <w:sz w:val="24"/>
        </w:rPr>
        <w:t>本法第 </w:t>
      </w:r>
      <w:r>
        <w:rPr>
          <w:rFonts w:ascii="Times New Roman" w:eastAsia="Times New Roman"/>
          <w:w w:val="105"/>
          <w:sz w:val="18"/>
        </w:rPr>
        <w:t>17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5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，所下</w:t>
      </w:r>
      <w:r>
        <w:rPr>
          <w:w w:val="105"/>
          <w:sz w:val="25"/>
        </w:rPr>
        <w:t>達</w:t>
      </w:r>
      <w:r>
        <w:rPr>
          <w:w w:val="105"/>
          <w:sz w:val="24"/>
        </w:rPr>
        <w:t>之書面命</w:t>
      </w:r>
      <w:r>
        <w:rPr>
          <w:w w:val="105"/>
          <w:sz w:val="25"/>
        </w:rPr>
        <w:t>令</w:t>
      </w:r>
      <w:r>
        <w:rPr>
          <w:w w:val="105"/>
          <w:sz w:val="24"/>
        </w:rPr>
        <w:t>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務涉訟者，視為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但其命</w:t>
      </w:r>
      <w:r>
        <w:rPr>
          <w:w w:val="105"/>
          <w:sz w:val="25"/>
        </w:rPr>
        <w:t>令</w:t>
      </w:r>
      <w:r>
        <w:rPr>
          <w:w w:val="105"/>
          <w:sz w:val="24"/>
        </w:rPr>
        <w:t>有</w:t>
      </w:r>
      <w:r>
        <w:rPr>
          <w:w w:val="105"/>
          <w:sz w:val="25"/>
        </w:rPr>
        <w:t>違</w:t>
      </w:r>
      <w:r>
        <w:rPr>
          <w:w w:val="105"/>
          <w:sz w:val="24"/>
        </w:rPr>
        <w:t>反刑事法律者，不得視為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務。</w:t>
      </w:r>
      <w:r>
        <w:rPr>
          <w:spacing w:val="-133"/>
          <w:w w:val="105"/>
          <w:sz w:val="25"/>
        </w:rPr>
        <w:t>」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22" w:firstLine="519"/>
        <w:jc w:val="both"/>
        <w:rPr>
          <w:sz w:val="24"/>
        </w:rPr>
      </w:pPr>
      <w:r>
        <w:rPr>
          <w:w w:val="105"/>
          <w:sz w:val="24"/>
        </w:rPr>
        <w:t>與</w:t>
      </w:r>
      <w:r>
        <w:rPr>
          <w:w w:val="105"/>
          <w:sz w:val="25"/>
        </w:rPr>
        <w:t>「</w:t>
      </w:r>
      <w:r>
        <w:rPr>
          <w:w w:val="105"/>
          <w:sz w:val="24"/>
        </w:rPr>
        <w:t>議題一</w:t>
      </w:r>
      <w:r>
        <w:rPr>
          <w:w w:val="105"/>
          <w:sz w:val="25"/>
        </w:rPr>
        <w:t>」</w:t>
      </w:r>
      <w:r>
        <w:rPr>
          <w:w w:val="105"/>
          <w:sz w:val="24"/>
        </w:rPr>
        <w:t>及</w:t>
      </w:r>
      <w:r>
        <w:rPr>
          <w:w w:val="105"/>
          <w:sz w:val="25"/>
        </w:rPr>
        <w:t>「</w:t>
      </w:r>
      <w:r>
        <w:rPr>
          <w:w w:val="105"/>
          <w:sz w:val="24"/>
        </w:rPr>
        <w:t>議題</w:t>
      </w:r>
      <w:r>
        <w:rPr>
          <w:w w:val="105"/>
          <w:sz w:val="25"/>
        </w:rPr>
        <w:t>二」</w:t>
      </w:r>
      <w:r>
        <w:rPr>
          <w:w w:val="105"/>
          <w:sz w:val="24"/>
        </w:rPr>
        <w:t>直接關聯者，為涉訟輔</w:t>
      </w:r>
      <w:r>
        <w:rPr>
          <w:spacing w:val="-12"/>
          <w:w w:val="110"/>
          <w:sz w:val="24"/>
        </w:rPr>
        <w:t>助辦法第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31"/>
          <w:w w:val="110"/>
          <w:sz w:val="18"/>
        </w:rPr>
        <w:t> </w:t>
      </w:r>
      <w:r>
        <w:rPr>
          <w:spacing w:val="-1"/>
          <w:w w:val="110"/>
          <w:sz w:val="25"/>
        </w:rPr>
        <w:t>條規定「</w:t>
      </w:r>
      <w:r>
        <w:rPr>
          <w:spacing w:val="-14"/>
          <w:w w:val="110"/>
          <w:sz w:val="24"/>
        </w:rPr>
        <w:t>本法第 </w:t>
      </w:r>
      <w:r>
        <w:rPr>
          <w:rFonts w:ascii="Times New Roman" w:eastAsia="Times New Roman"/>
          <w:spacing w:val="-1"/>
          <w:w w:val="110"/>
          <w:sz w:val="18"/>
        </w:rPr>
        <w:t>22</w:t>
      </w:r>
      <w:r>
        <w:rPr>
          <w:rFonts w:ascii="Times New Roman" w:eastAsia="Times New Roman"/>
          <w:spacing w:val="32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5"/>
          <w:w w:val="110"/>
          <w:sz w:val="24"/>
        </w:rPr>
        <w:t>第 </w:t>
      </w:r>
      <w:r>
        <w:rPr>
          <w:rFonts w:ascii="Times New Roman" w:eastAsia="Times New Roman"/>
          <w:spacing w:val="-1"/>
          <w:w w:val="110"/>
          <w:sz w:val="18"/>
        </w:rPr>
        <w:t>1</w:t>
      </w:r>
      <w:r>
        <w:rPr>
          <w:rFonts w:ascii="Times New Roman" w:eastAsia="Times New Roman"/>
          <w:spacing w:val="31"/>
          <w:w w:val="110"/>
          <w:sz w:val="18"/>
        </w:rPr>
        <w:t> </w:t>
      </w:r>
      <w:r>
        <w:rPr>
          <w:spacing w:val="-1"/>
          <w:w w:val="110"/>
          <w:sz w:val="24"/>
        </w:rPr>
        <w:t>項所稱</w:t>
      </w:r>
      <w:r>
        <w:rPr>
          <w:spacing w:val="-1"/>
          <w:w w:val="110"/>
          <w:sz w:val="24"/>
          <w:u w:val="single"/>
        </w:rPr>
        <w:t>涉訟</w:t>
      </w:r>
      <w:r>
        <w:rPr>
          <w:spacing w:val="-131"/>
          <w:w w:val="110"/>
          <w:sz w:val="25"/>
        </w:rPr>
        <w:t>」</w:t>
      </w:r>
      <w:r>
        <w:rPr>
          <w:w w:val="110"/>
          <w:sz w:val="24"/>
        </w:rPr>
        <w:t>，係</w:t>
      </w:r>
    </w:p>
    <w:p>
      <w:pPr>
        <w:spacing w:line="319" w:lineRule="exact" w:before="0"/>
        <w:ind w:left="241" w:right="0" w:firstLine="0"/>
        <w:jc w:val="left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指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務，</w:t>
      </w:r>
      <w:r>
        <w:rPr>
          <w:w w:val="105"/>
          <w:sz w:val="25"/>
        </w:rPr>
        <w:t>而</w:t>
      </w:r>
      <w:r>
        <w:rPr>
          <w:w w:val="105"/>
          <w:sz w:val="24"/>
        </w:rPr>
        <w:t>涉及民事、刑事訴訟</w:t>
      </w:r>
      <w:r>
        <w:rPr>
          <w:w w:val="105"/>
          <w:sz w:val="25"/>
        </w:rPr>
        <w:t>案件</w:t>
      </w:r>
      <w:r>
        <w:rPr>
          <w:w w:val="105"/>
          <w:sz w:val="24"/>
        </w:rPr>
        <w:t>。前項</w:t>
      </w:r>
    </w:p>
    <w:p>
      <w:pPr>
        <w:spacing w:after="0" w:line="319" w:lineRule="exact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所稱</w:t>
      </w:r>
      <w:r>
        <w:rPr>
          <w:w w:val="105"/>
          <w:sz w:val="24"/>
          <w:u w:val="single"/>
        </w:rPr>
        <w:t>涉及民事、刑事訴訟</w:t>
      </w:r>
      <w:r>
        <w:rPr>
          <w:w w:val="105"/>
          <w:sz w:val="25"/>
          <w:u w:val="single"/>
        </w:rPr>
        <w:t>案件</w:t>
      </w:r>
      <w:r>
        <w:rPr>
          <w:w w:val="105"/>
          <w:sz w:val="24"/>
        </w:rPr>
        <w:t>，指在民事訴訟為原告、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告或參</w:t>
      </w:r>
      <w:r>
        <w:rPr>
          <w:w w:val="105"/>
          <w:sz w:val="25"/>
        </w:rPr>
        <w:t>加</w:t>
      </w:r>
      <w:r>
        <w:rPr>
          <w:w w:val="105"/>
          <w:sz w:val="24"/>
        </w:rPr>
        <w:t>人</w:t>
      </w:r>
      <w:r>
        <w:rPr>
          <w:w w:val="105"/>
          <w:sz w:val="25"/>
        </w:rPr>
        <w:t>；</w:t>
      </w:r>
      <w:r>
        <w:rPr>
          <w:w w:val="105"/>
          <w:sz w:val="24"/>
        </w:rPr>
        <w:t>在刑事訴訟偵查程序或審判程序為告訴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人、</w:t>
      </w:r>
      <w:r>
        <w:rPr>
          <w:w w:val="105"/>
          <w:sz w:val="25"/>
        </w:rPr>
        <w:t>自</w:t>
      </w:r>
      <w:r>
        <w:rPr>
          <w:w w:val="105"/>
          <w:sz w:val="24"/>
        </w:rPr>
        <w:t>訴人、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</w:t>
      </w:r>
      <w:r>
        <w:rPr>
          <w:w w:val="105"/>
          <w:sz w:val="25"/>
        </w:rPr>
        <w:t>犯罪嫌疑</w:t>
      </w:r>
      <w:r>
        <w:rPr>
          <w:w w:val="105"/>
          <w:sz w:val="24"/>
        </w:rPr>
        <w:t>人。</w:t>
      </w:r>
      <w:r>
        <w:rPr>
          <w:w w:val="105"/>
          <w:sz w:val="25"/>
        </w:rPr>
        <w:t>」</w:t>
      </w:r>
      <w:r>
        <w:rPr>
          <w:spacing w:val="-9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1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「依</w:t>
      </w:r>
      <w:r>
        <w:rPr>
          <w:w w:val="105"/>
          <w:sz w:val="24"/>
        </w:rPr>
        <w:t>本法第</w:t>
      </w:r>
      <w:r>
        <w:rPr>
          <w:rFonts w:ascii="Times New Roman" w:eastAsia="Times New Roman"/>
          <w:w w:val="105"/>
          <w:sz w:val="18"/>
        </w:rPr>
        <w:t>22</w:t>
      </w:r>
      <w:r>
        <w:rPr>
          <w:rFonts w:ascii="Times New Roman" w:eastAsia="Times New Roman"/>
          <w:spacing w:val="10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12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8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延</w:t>
      </w:r>
      <w:r>
        <w:rPr>
          <w:w w:val="105"/>
          <w:sz w:val="24"/>
        </w:rPr>
        <w:t>聘律師為公務人員辯護及</w:t>
      </w:r>
      <w:r>
        <w:rPr>
          <w:w w:val="105"/>
          <w:sz w:val="25"/>
        </w:rPr>
        <w:t>提供</w:t>
      </w:r>
      <w:r>
        <w:rPr>
          <w:w w:val="105"/>
          <w:sz w:val="24"/>
        </w:rPr>
        <w:t>法律上之協助，指</w:t>
      </w:r>
      <w:r>
        <w:rPr>
          <w:w w:val="105"/>
          <w:sz w:val="25"/>
        </w:rPr>
        <w:t>延</w:t>
      </w:r>
      <w:r>
        <w:rPr>
          <w:w w:val="105"/>
          <w:sz w:val="24"/>
        </w:rPr>
        <w:t>聘律師為公務人員</w:t>
      </w:r>
      <w:r>
        <w:rPr>
          <w:w w:val="105"/>
          <w:sz w:val="25"/>
        </w:rPr>
        <w:t>提供代</w:t>
      </w:r>
      <w:r>
        <w:rPr>
          <w:w w:val="105"/>
          <w:sz w:val="24"/>
        </w:rPr>
        <w:t>理訴訟、辯護、法律</w:t>
      </w:r>
      <w:r>
        <w:rPr>
          <w:spacing w:val="1"/>
          <w:w w:val="105"/>
          <w:sz w:val="24"/>
        </w:rPr>
        <w:t> </w:t>
      </w:r>
      <w:r>
        <w:rPr>
          <w:w w:val="105"/>
          <w:sz w:val="22"/>
        </w:rPr>
        <w:t>諮</w:t>
      </w:r>
      <w:r>
        <w:rPr>
          <w:w w:val="105"/>
          <w:sz w:val="24"/>
        </w:rPr>
        <w:t>詢、交涉協</w:t>
      </w:r>
      <w:r>
        <w:rPr>
          <w:w w:val="105"/>
          <w:sz w:val="22"/>
        </w:rPr>
        <w:t>商</w:t>
      </w:r>
      <w:r>
        <w:rPr>
          <w:w w:val="105"/>
          <w:sz w:val="24"/>
        </w:rPr>
        <w:t>、文書</w:t>
      </w:r>
      <w:r>
        <w:rPr>
          <w:w w:val="105"/>
          <w:sz w:val="25"/>
        </w:rPr>
        <w:t>代</w:t>
      </w:r>
      <w:r>
        <w:rPr>
          <w:w w:val="105"/>
          <w:sz w:val="22"/>
        </w:rPr>
        <w:t>撰</w:t>
      </w:r>
      <w:r>
        <w:rPr>
          <w:w w:val="105"/>
          <w:sz w:val="24"/>
        </w:rPr>
        <w:t>及其</w:t>
      </w:r>
      <w:r>
        <w:rPr>
          <w:w w:val="105"/>
          <w:sz w:val="25"/>
        </w:rPr>
        <w:t>他</w:t>
      </w:r>
      <w:r>
        <w:rPr>
          <w:w w:val="105"/>
          <w:sz w:val="24"/>
        </w:rPr>
        <w:t>法律事務上之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服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務等法律上之協助。</w:t>
      </w:r>
      <w:r>
        <w:rPr>
          <w:w w:val="105"/>
          <w:sz w:val="25"/>
        </w:rPr>
        <w:t>」</w:t>
      </w:r>
      <w:r>
        <w:rPr>
          <w:spacing w:val="31"/>
          <w:w w:val="105"/>
          <w:sz w:val="24"/>
        </w:rPr>
        <w:t>及第 </w:t>
      </w:r>
      <w:r>
        <w:rPr>
          <w:rFonts w:ascii="Times New Roman" w:eastAsia="Times New Roman"/>
          <w:w w:val="105"/>
          <w:sz w:val="18"/>
        </w:rPr>
        <w:t>14</w:t>
      </w:r>
      <w:r>
        <w:rPr>
          <w:rFonts w:ascii="Times New Roman" w:eastAsia="Times New Roman"/>
          <w:spacing w:val="8"/>
          <w:w w:val="105"/>
          <w:sz w:val="18"/>
        </w:rPr>
        <w:t>    </w:t>
      </w:r>
      <w:r>
        <w:rPr>
          <w:w w:val="105"/>
          <w:sz w:val="25"/>
        </w:rPr>
        <w:t>條規定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  <w:u w:val="single"/>
        </w:rPr>
        <w:t>輔助</w:t>
      </w:r>
      <w:r>
        <w:rPr>
          <w:w w:val="105"/>
          <w:sz w:val="25"/>
          <w:u w:val="single"/>
        </w:rPr>
        <w:t>延</w:t>
      </w:r>
      <w:r>
        <w:rPr>
          <w:w w:val="105"/>
          <w:sz w:val="24"/>
          <w:u w:val="single"/>
        </w:rPr>
        <w:t>聘律師</w:t>
      </w:r>
      <w:r>
        <w:rPr>
          <w:spacing w:val="-253"/>
          <w:w w:val="105"/>
          <w:sz w:val="24"/>
          <w:u w:val="single"/>
        </w:rPr>
        <w:t>之費</w:t>
      </w:r>
      <w:r>
        <w:rPr>
          <w:w w:val="105"/>
          <w:sz w:val="24"/>
          <w:u w:val="single"/>
        </w:rPr>
        <w:t>用</w:t>
      </w:r>
      <w:r>
        <w:rPr>
          <w:w w:val="105"/>
          <w:sz w:val="24"/>
        </w:rPr>
        <w:t>，於偵查、民刑事訴訟</w:t>
      </w:r>
      <w:r>
        <w:rPr>
          <w:w w:val="105"/>
          <w:sz w:val="25"/>
        </w:rPr>
        <w:t>每案每</w:t>
      </w:r>
      <w:r>
        <w:rPr>
          <w:w w:val="105"/>
          <w:sz w:val="24"/>
        </w:rPr>
        <w:t>一審級，其輔助</w:t>
      </w:r>
      <w:r>
        <w:rPr>
          <w:w w:val="105"/>
          <w:sz w:val="25"/>
        </w:rPr>
        <w:t>總</w:t>
      </w:r>
      <w:r>
        <w:rPr>
          <w:w w:val="105"/>
          <w:sz w:val="24"/>
        </w:rPr>
        <w:t>金額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不得超</w:t>
      </w:r>
      <w:r>
        <w:rPr>
          <w:w w:val="105"/>
          <w:sz w:val="25"/>
        </w:rPr>
        <w:t>過</w:t>
      </w:r>
      <w:r>
        <w:rPr>
          <w:w w:val="105"/>
          <w:sz w:val="24"/>
        </w:rPr>
        <w:t>前一年度稽徵機關核算執行業務者收入標準之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一點五倍。前項</w:t>
      </w:r>
      <w:r>
        <w:rPr>
          <w:w w:val="105"/>
          <w:sz w:val="25"/>
        </w:rPr>
        <w:t>延</w:t>
      </w:r>
      <w:r>
        <w:rPr>
          <w:w w:val="105"/>
          <w:sz w:val="24"/>
        </w:rPr>
        <w:t>聘律師之費用，在</w:t>
      </w:r>
      <w:r>
        <w:rPr>
          <w:w w:val="105"/>
          <w:sz w:val="25"/>
        </w:rPr>
        <w:t>各</w:t>
      </w:r>
      <w:r>
        <w:rPr>
          <w:w w:val="105"/>
          <w:sz w:val="24"/>
        </w:rPr>
        <w:t>機關</w:t>
      </w:r>
      <w:r>
        <w:rPr>
          <w:w w:val="105"/>
          <w:sz w:val="25"/>
        </w:rPr>
        <w:t>預</w:t>
      </w:r>
      <w:r>
        <w:rPr>
          <w:w w:val="105"/>
          <w:sz w:val="24"/>
        </w:rPr>
        <w:t>算內</w:t>
      </w:r>
      <w:r>
        <w:rPr>
          <w:w w:val="105"/>
          <w:sz w:val="25"/>
        </w:rPr>
        <w:t>支應</w:t>
      </w:r>
      <w:r>
        <w:rPr>
          <w:w w:val="110"/>
          <w:sz w:val="25"/>
        </w:rPr>
        <w:t>；</w:t>
      </w:r>
      <w:r>
        <w:rPr>
          <w:w w:val="110"/>
          <w:sz w:val="24"/>
        </w:rPr>
        <w:t>如</w:t>
      </w:r>
      <w:r>
        <w:rPr>
          <w:w w:val="110"/>
          <w:sz w:val="25"/>
        </w:rPr>
        <w:t>預</w:t>
      </w:r>
      <w:r>
        <w:rPr>
          <w:w w:val="110"/>
          <w:sz w:val="24"/>
        </w:rPr>
        <w:t>算不敷</w:t>
      </w:r>
      <w:r>
        <w:rPr>
          <w:w w:val="110"/>
          <w:sz w:val="25"/>
        </w:rPr>
        <w:t>支應</w:t>
      </w:r>
      <w:r>
        <w:rPr>
          <w:w w:val="110"/>
          <w:sz w:val="24"/>
        </w:rPr>
        <w:t>時，</w:t>
      </w:r>
      <w:r>
        <w:rPr>
          <w:w w:val="110"/>
          <w:sz w:val="25"/>
        </w:rPr>
        <w:t>應</w:t>
      </w:r>
      <w:r>
        <w:rPr>
          <w:w w:val="110"/>
          <w:sz w:val="24"/>
        </w:rPr>
        <w:t>報請</w:t>
      </w:r>
      <w:r>
        <w:rPr>
          <w:w w:val="110"/>
          <w:sz w:val="25"/>
        </w:rPr>
        <w:t>專案</w:t>
      </w:r>
      <w:r>
        <w:rPr>
          <w:w w:val="110"/>
          <w:sz w:val="24"/>
        </w:rPr>
        <w:t>核發。</w:t>
      </w:r>
      <w:r>
        <w:rPr>
          <w:w w:val="110"/>
          <w:sz w:val="25"/>
        </w:rPr>
        <w:t>」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294" w:firstLine="519"/>
        <w:jc w:val="both"/>
        <w:rPr>
          <w:sz w:val="24"/>
        </w:rPr>
      </w:pPr>
      <w:r>
        <w:rPr>
          <w:spacing w:val="-3"/>
          <w:w w:val="105"/>
          <w:sz w:val="24"/>
        </w:rPr>
        <w:t>其中，涉訟輔助辦法第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將</w:t>
      </w:r>
      <w:r>
        <w:rPr>
          <w:w w:val="105"/>
          <w:sz w:val="25"/>
        </w:rPr>
        <w:t>「</w:t>
      </w:r>
      <w:r>
        <w:rPr>
          <w:spacing w:val="-8"/>
          <w:w w:val="105"/>
          <w:sz w:val="24"/>
          <w:u w:val="single"/>
        </w:rPr>
        <w:t>本法第 </w:t>
      </w:r>
      <w:r>
        <w:rPr>
          <w:rFonts w:ascii="Times New Roman" w:eastAsia="Times New Roman"/>
          <w:w w:val="125"/>
          <w:sz w:val="18"/>
          <w:u w:val="single"/>
        </w:rPr>
        <w:t>22</w:t>
      </w:r>
      <w:r>
        <w:rPr>
          <w:rFonts w:ascii="Times New Roman" w:eastAsia="Times New Roman"/>
          <w:spacing w:val="39"/>
          <w:w w:val="125"/>
          <w:sz w:val="18"/>
          <w:u w:val="single"/>
        </w:rPr>
        <w:t> </w:t>
      </w:r>
      <w:r>
        <w:rPr>
          <w:w w:val="105"/>
          <w:sz w:val="25"/>
          <w:u w:val="single"/>
        </w:rPr>
        <w:t>條</w:t>
      </w:r>
      <w:r>
        <w:rPr>
          <w:spacing w:val="-15"/>
          <w:w w:val="105"/>
          <w:sz w:val="24"/>
          <w:u w:val="single"/>
        </w:rPr>
        <w:t>第 </w:t>
      </w:r>
      <w:r>
        <w:rPr>
          <w:rFonts w:ascii="Times New Roman" w:eastAsia="Times New Roman"/>
          <w:w w:val="125"/>
          <w:sz w:val="18"/>
          <w:u w:val="single"/>
        </w:rPr>
        <w:t>1</w:t>
      </w:r>
      <w:r>
        <w:rPr>
          <w:rFonts w:ascii="Times New Roman" w:eastAsia="Times New Roman"/>
          <w:spacing w:val="39"/>
          <w:w w:val="125"/>
          <w:sz w:val="18"/>
          <w:u w:val="single"/>
        </w:rPr>
        <w:t> </w:t>
      </w:r>
      <w:r>
        <w:rPr>
          <w:spacing w:val="-128"/>
          <w:w w:val="105"/>
          <w:sz w:val="24"/>
          <w:u w:val="single"/>
        </w:rPr>
        <w:t>項所稱</w:t>
      </w:r>
      <w:r>
        <w:rPr>
          <w:w w:val="105"/>
          <w:sz w:val="24"/>
          <w:u w:val="single"/>
        </w:rPr>
        <w:t>涉訟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限</w:t>
      </w:r>
      <w:r>
        <w:rPr>
          <w:w w:val="105"/>
          <w:sz w:val="24"/>
        </w:rPr>
        <w:t>制</w:t>
      </w:r>
      <w:r>
        <w:rPr>
          <w:w w:val="105"/>
          <w:sz w:val="25"/>
        </w:rPr>
        <w:t>僅「</w:t>
      </w:r>
      <w:r>
        <w:rPr>
          <w:w w:val="105"/>
          <w:sz w:val="24"/>
        </w:rPr>
        <w:t>指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務，</w:t>
      </w:r>
      <w:r>
        <w:rPr>
          <w:w w:val="105"/>
          <w:sz w:val="25"/>
        </w:rPr>
        <w:t>而</w:t>
      </w:r>
      <w:r>
        <w:rPr>
          <w:w w:val="105"/>
          <w:sz w:val="24"/>
        </w:rPr>
        <w:t>涉及民事、刑事訴</w:t>
      </w:r>
      <w:r>
        <w:rPr>
          <w:spacing w:val="-2"/>
          <w:w w:val="105"/>
          <w:sz w:val="24"/>
        </w:rPr>
        <w:t>訟</w:t>
      </w:r>
      <w:r>
        <w:rPr>
          <w:spacing w:val="-45"/>
          <w:w w:val="105"/>
          <w:sz w:val="25"/>
        </w:rPr>
        <w:t>案件」；</w:t>
      </w:r>
      <w:r>
        <w:rPr>
          <w:spacing w:val="-2"/>
          <w:w w:val="105"/>
          <w:sz w:val="24"/>
        </w:rPr>
        <w:t>並</w:t>
      </w:r>
      <w:r>
        <w:rPr>
          <w:spacing w:val="-2"/>
          <w:w w:val="105"/>
          <w:sz w:val="25"/>
        </w:rPr>
        <w:t>且</w:t>
      </w:r>
      <w:r>
        <w:rPr>
          <w:spacing w:val="-43"/>
          <w:w w:val="105"/>
          <w:sz w:val="24"/>
        </w:rPr>
        <w:t>，將</w:t>
      </w:r>
      <w:r>
        <w:rPr>
          <w:spacing w:val="-2"/>
          <w:w w:val="105"/>
          <w:sz w:val="25"/>
        </w:rPr>
        <w:t>「</w:t>
      </w:r>
      <w:r>
        <w:rPr>
          <w:spacing w:val="-2"/>
          <w:w w:val="105"/>
          <w:sz w:val="24"/>
          <w:u w:val="single"/>
        </w:rPr>
        <w:t>所稱涉及民事、刑事訴訟</w:t>
      </w:r>
      <w:r>
        <w:rPr>
          <w:spacing w:val="-1"/>
          <w:w w:val="105"/>
          <w:sz w:val="25"/>
          <w:u w:val="single"/>
        </w:rPr>
        <w:t>案件</w:t>
      </w:r>
      <w:r>
        <w:rPr>
          <w:spacing w:val="-149"/>
          <w:w w:val="105"/>
          <w:sz w:val="25"/>
        </w:rPr>
        <w:t>」</w:t>
      </w:r>
      <w:r>
        <w:rPr>
          <w:spacing w:val="-1"/>
          <w:w w:val="105"/>
          <w:sz w:val="24"/>
        </w:rPr>
        <w:t>，</w:t>
      </w:r>
      <w:r>
        <w:rPr>
          <w:spacing w:val="-1"/>
          <w:w w:val="105"/>
          <w:sz w:val="25"/>
        </w:rPr>
        <w:t>限</w:t>
      </w:r>
      <w:r>
        <w:rPr>
          <w:spacing w:val="-1"/>
          <w:w w:val="105"/>
          <w:sz w:val="24"/>
        </w:rPr>
        <w:t>制</w:t>
      </w:r>
      <w:r>
        <w:rPr>
          <w:w w:val="105"/>
          <w:sz w:val="25"/>
        </w:rPr>
        <w:t>僅「</w:t>
      </w:r>
      <w:r>
        <w:rPr>
          <w:w w:val="105"/>
          <w:sz w:val="24"/>
        </w:rPr>
        <w:t>指在民事訴訟為原告、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告或參</w:t>
      </w:r>
      <w:r>
        <w:rPr>
          <w:w w:val="105"/>
          <w:sz w:val="25"/>
        </w:rPr>
        <w:t>加</w:t>
      </w:r>
      <w:r>
        <w:rPr>
          <w:w w:val="105"/>
          <w:sz w:val="24"/>
        </w:rPr>
        <w:t>人</w:t>
      </w:r>
      <w:r>
        <w:rPr>
          <w:w w:val="105"/>
          <w:sz w:val="25"/>
        </w:rPr>
        <w:t>；</w:t>
      </w:r>
      <w:r>
        <w:rPr>
          <w:w w:val="105"/>
          <w:sz w:val="24"/>
        </w:rPr>
        <w:t>在刑事訴訟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偵查程序或審判程序為告訴人、</w:t>
      </w:r>
      <w:r>
        <w:rPr>
          <w:w w:val="105"/>
          <w:sz w:val="25"/>
        </w:rPr>
        <w:t>自</w:t>
      </w:r>
      <w:r>
        <w:rPr>
          <w:w w:val="105"/>
          <w:sz w:val="24"/>
        </w:rPr>
        <w:t>訴人、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</w:t>
      </w:r>
      <w:r>
        <w:rPr>
          <w:w w:val="105"/>
          <w:sz w:val="25"/>
        </w:rPr>
        <w:t>犯罪嫌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疑</w:t>
      </w:r>
      <w:r>
        <w:rPr>
          <w:w w:val="105"/>
          <w:sz w:val="24"/>
        </w:rPr>
        <w:t>人</w:t>
      </w:r>
      <w:r>
        <w:rPr>
          <w:spacing w:val="-157"/>
          <w:w w:val="105"/>
          <w:sz w:val="25"/>
        </w:rPr>
        <w:t>」</w:t>
      </w:r>
      <w:r>
        <w:rPr>
          <w:w w:val="105"/>
          <w:sz w:val="24"/>
        </w:rPr>
        <w:t>，及</w:t>
      </w:r>
      <w:r>
        <w:rPr>
          <w:w w:val="105"/>
          <w:sz w:val="22"/>
        </w:rPr>
        <w:t>侷</w:t>
      </w:r>
      <w:r>
        <w:rPr>
          <w:spacing w:val="-26"/>
          <w:w w:val="105"/>
          <w:sz w:val="25"/>
        </w:rPr>
        <w:t>限「</w:t>
      </w:r>
      <w:r>
        <w:rPr>
          <w:w w:val="105"/>
          <w:sz w:val="24"/>
        </w:rPr>
        <w:t>在民事訴訟為原告、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告或參</w:t>
      </w:r>
      <w:r>
        <w:rPr>
          <w:w w:val="105"/>
          <w:sz w:val="25"/>
        </w:rPr>
        <w:t>加</w:t>
      </w:r>
      <w:r>
        <w:rPr>
          <w:w w:val="105"/>
          <w:sz w:val="24"/>
        </w:rPr>
        <w:t>人</w:t>
      </w:r>
      <w:r>
        <w:rPr>
          <w:w w:val="105"/>
          <w:sz w:val="25"/>
        </w:rPr>
        <w:t>」</w:t>
      </w:r>
      <w:r>
        <w:rPr>
          <w:spacing w:val="-52"/>
          <w:w w:val="105"/>
          <w:sz w:val="24"/>
        </w:rPr>
        <w:t>及</w:t>
      </w:r>
      <w:r>
        <w:rPr>
          <w:w w:val="105"/>
          <w:sz w:val="25"/>
        </w:rPr>
        <w:t>「</w:t>
      </w:r>
      <w:r>
        <w:rPr>
          <w:w w:val="105"/>
          <w:sz w:val="24"/>
        </w:rPr>
        <w:t>在刑事訴訟偵查程序或審判程序為告訴人、</w:t>
      </w:r>
      <w:r>
        <w:rPr>
          <w:w w:val="105"/>
          <w:sz w:val="25"/>
        </w:rPr>
        <w:t>自</w:t>
      </w:r>
      <w:r>
        <w:rPr>
          <w:w w:val="105"/>
          <w:sz w:val="24"/>
        </w:rPr>
        <w:t>訴人、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3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被</w:t>
      </w:r>
      <w:r>
        <w:rPr>
          <w:w w:val="105"/>
          <w:sz w:val="24"/>
        </w:rPr>
        <w:t>告或</w:t>
      </w:r>
      <w:r>
        <w:rPr>
          <w:w w:val="105"/>
          <w:sz w:val="25"/>
        </w:rPr>
        <w:t>犯罪嫌疑</w:t>
      </w:r>
      <w:r>
        <w:rPr>
          <w:w w:val="105"/>
          <w:sz w:val="24"/>
        </w:rPr>
        <w:t>人</w:t>
      </w:r>
      <w:r>
        <w:rPr>
          <w:w w:val="105"/>
          <w:sz w:val="25"/>
        </w:rPr>
        <w:t>」</w:t>
      </w:r>
      <w:r>
        <w:rPr>
          <w:w w:val="105"/>
          <w:sz w:val="24"/>
        </w:rPr>
        <w:t>關於</w:t>
      </w:r>
      <w:r>
        <w:rPr>
          <w:w w:val="105"/>
          <w:sz w:val="25"/>
        </w:rPr>
        <w:t>「</w:t>
      </w:r>
      <w:r>
        <w:rPr>
          <w:w w:val="105"/>
          <w:sz w:val="24"/>
          <w:u w:val="single"/>
        </w:rPr>
        <w:t>人</w:t>
      </w:r>
      <w:r>
        <w:rPr>
          <w:w w:val="105"/>
          <w:sz w:val="24"/>
        </w:rPr>
        <w:t>（原告、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告或參</w:t>
      </w:r>
      <w:r>
        <w:rPr>
          <w:w w:val="105"/>
          <w:sz w:val="25"/>
        </w:rPr>
        <w:t>加</w:t>
      </w:r>
      <w:r>
        <w:rPr>
          <w:w w:val="105"/>
          <w:sz w:val="24"/>
        </w:rPr>
        <w:t>人</w:t>
      </w:r>
      <w:r>
        <w:rPr>
          <w:w w:val="105"/>
          <w:sz w:val="25"/>
        </w:rPr>
        <w:t>；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告訴人、</w:t>
      </w:r>
      <w:r>
        <w:rPr>
          <w:w w:val="105"/>
          <w:sz w:val="25"/>
        </w:rPr>
        <w:t>自</w:t>
      </w:r>
      <w:r>
        <w:rPr>
          <w:w w:val="105"/>
          <w:sz w:val="24"/>
        </w:rPr>
        <w:t>訴人、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</w:t>
      </w:r>
      <w:r>
        <w:rPr>
          <w:w w:val="105"/>
          <w:sz w:val="25"/>
        </w:rPr>
        <w:t>犯罪嫌疑</w:t>
      </w:r>
      <w:r>
        <w:rPr>
          <w:w w:val="105"/>
          <w:sz w:val="24"/>
        </w:rPr>
        <w:t>人</w:t>
      </w:r>
      <w:r>
        <w:rPr>
          <w:spacing w:val="-132"/>
          <w:w w:val="105"/>
          <w:sz w:val="24"/>
        </w:rPr>
        <w:t>）</w:t>
      </w:r>
      <w:r>
        <w:rPr>
          <w:w w:val="105"/>
          <w:sz w:val="25"/>
        </w:rPr>
        <w:t>」</w:t>
      </w:r>
      <w:r>
        <w:rPr>
          <w:w w:val="105"/>
          <w:sz w:val="24"/>
        </w:rPr>
        <w:t>與</w:t>
      </w:r>
      <w:r>
        <w:rPr>
          <w:w w:val="105"/>
          <w:sz w:val="25"/>
        </w:rPr>
        <w:t>「</w:t>
      </w:r>
      <w:r>
        <w:rPr>
          <w:w w:val="105"/>
          <w:sz w:val="24"/>
          <w:u w:val="single"/>
        </w:rPr>
        <w:t>事</w:t>
      </w:r>
      <w:r>
        <w:rPr>
          <w:w w:val="105"/>
          <w:sz w:val="24"/>
        </w:rPr>
        <w:t>（民事訴</w:t>
      </w:r>
      <w:r>
        <w:rPr>
          <w:w w:val="110"/>
          <w:sz w:val="24"/>
        </w:rPr>
        <w:t>訟</w:t>
      </w:r>
      <w:r>
        <w:rPr>
          <w:w w:val="110"/>
          <w:sz w:val="25"/>
        </w:rPr>
        <w:t>；</w:t>
      </w:r>
      <w:r>
        <w:rPr>
          <w:w w:val="110"/>
          <w:sz w:val="24"/>
        </w:rPr>
        <w:t>刑事訴訟偵查程序或審判程序</w:t>
      </w:r>
      <w:r>
        <w:rPr>
          <w:spacing w:val="-131"/>
          <w:w w:val="110"/>
          <w:sz w:val="24"/>
        </w:rPr>
        <w:t>）</w:t>
      </w:r>
      <w:r>
        <w:rPr>
          <w:w w:val="110"/>
          <w:sz w:val="25"/>
        </w:rPr>
        <w:t>」</w:t>
      </w:r>
      <w:r>
        <w:rPr>
          <w:w w:val="110"/>
          <w:sz w:val="24"/>
        </w:rPr>
        <w:t>之</w:t>
      </w:r>
      <w:r>
        <w:rPr>
          <w:w w:val="110"/>
          <w:sz w:val="25"/>
        </w:rPr>
        <w:t>具</w:t>
      </w:r>
      <w:r>
        <w:rPr>
          <w:w w:val="110"/>
          <w:sz w:val="24"/>
        </w:rPr>
        <w:t>體</w:t>
      </w:r>
      <w:r>
        <w:rPr>
          <w:w w:val="110"/>
          <w:sz w:val="25"/>
        </w:rPr>
        <w:t>類</w:t>
      </w:r>
      <w:r>
        <w:rPr>
          <w:w w:val="110"/>
          <w:sz w:val="24"/>
        </w:rPr>
        <w:t>型。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361" w:firstLine="519"/>
        <w:jc w:val="both"/>
        <w:rPr>
          <w:rFonts w:ascii="Times New Roman" w:eastAsia="Times New Roman"/>
          <w:sz w:val="17"/>
        </w:rPr>
      </w:pPr>
      <w:r>
        <w:rPr>
          <w:w w:val="105"/>
          <w:sz w:val="24"/>
        </w:rPr>
        <w:t>如此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制，有其法</w:t>
      </w:r>
      <w:r>
        <w:rPr>
          <w:w w:val="105"/>
          <w:sz w:val="25"/>
        </w:rPr>
        <w:t>規</w:t>
      </w:r>
      <w:r>
        <w:rPr>
          <w:w w:val="105"/>
          <w:sz w:val="24"/>
        </w:rPr>
        <w:t>命</w:t>
      </w:r>
      <w:r>
        <w:rPr>
          <w:w w:val="105"/>
          <w:sz w:val="25"/>
        </w:rPr>
        <w:t>令</w:t>
      </w:r>
      <w:r>
        <w:rPr>
          <w:w w:val="105"/>
          <w:sz w:val="24"/>
        </w:rPr>
        <w:t>訂</w:t>
      </w:r>
      <w:r>
        <w:rPr>
          <w:w w:val="105"/>
          <w:sz w:val="25"/>
        </w:rPr>
        <w:t>定</w:t>
      </w:r>
      <w:r>
        <w:rPr>
          <w:w w:val="105"/>
          <w:sz w:val="24"/>
        </w:rPr>
        <w:t>時之時</w:t>
      </w:r>
      <w:r>
        <w:rPr>
          <w:w w:val="105"/>
          <w:sz w:val="25"/>
        </w:rPr>
        <w:t>空</w:t>
      </w:r>
      <w:r>
        <w:rPr>
          <w:w w:val="105"/>
          <w:sz w:val="24"/>
        </w:rPr>
        <w:t>背景，惟是</w:t>
      </w:r>
      <w:r>
        <w:rPr>
          <w:spacing w:val="1"/>
          <w:w w:val="105"/>
          <w:sz w:val="24"/>
        </w:rPr>
        <w:t> </w:t>
      </w:r>
      <w:r>
        <w:rPr>
          <w:spacing w:val="14"/>
          <w:w w:val="105"/>
          <w:sz w:val="24"/>
        </w:rPr>
        <w:t>否尚符合目前現行法之訴訟</w:t>
      </w:r>
      <w:r>
        <w:rPr>
          <w:spacing w:val="16"/>
          <w:w w:val="105"/>
          <w:sz w:val="25"/>
        </w:rPr>
        <w:t>類</w:t>
      </w:r>
      <w:r>
        <w:rPr>
          <w:spacing w:val="15"/>
          <w:w w:val="105"/>
          <w:sz w:val="24"/>
        </w:rPr>
        <w:t>型及法</w:t>
      </w:r>
      <w:r>
        <w:rPr>
          <w:spacing w:val="16"/>
          <w:w w:val="105"/>
          <w:sz w:val="25"/>
        </w:rPr>
        <w:t>院</w:t>
      </w:r>
      <w:r>
        <w:rPr>
          <w:spacing w:val="12"/>
          <w:w w:val="105"/>
          <w:sz w:val="24"/>
        </w:rPr>
        <w:t>歸屬，有待深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思</w:t>
      </w:r>
      <w:r>
        <w:rPr>
          <w:w w:val="105"/>
          <w:sz w:val="24"/>
        </w:rPr>
        <w:t>！此外，在</w:t>
      </w:r>
      <w:r>
        <w:rPr>
          <w:w w:val="105"/>
          <w:sz w:val="25"/>
        </w:rPr>
        <w:t>相</w:t>
      </w:r>
      <w:r>
        <w:rPr>
          <w:w w:val="105"/>
          <w:sz w:val="24"/>
        </w:rPr>
        <w:t>關法律修正後，未能配合法</w:t>
      </w:r>
      <w:r>
        <w:rPr>
          <w:w w:val="105"/>
          <w:sz w:val="25"/>
        </w:rPr>
        <w:t>規</w:t>
      </w:r>
      <w:r>
        <w:rPr>
          <w:w w:val="105"/>
          <w:sz w:val="24"/>
        </w:rPr>
        <w:t>適用時之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需求</w:t>
      </w:r>
      <w:r>
        <w:rPr>
          <w:w w:val="105"/>
          <w:sz w:val="24"/>
        </w:rPr>
        <w:t>，將導致似</w:t>
      </w:r>
      <w:r>
        <w:rPr>
          <w:w w:val="105"/>
          <w:sz w:val="25"/>
        </w:rPr>
        <w:t>無</w:t>
      </w:r>
      <w:r>
        <w:rPr>
          <w:w w:val="105"/>
          <w:sz w:val="24"/>
        </w:rPr>
        <w:t>法妥善</w:t>
      </w:r>
      <w:r>
        <w:rPr>
          <w:w w:val="105"/>
          <w:sz w:val="25"/>
        </w:rPr>
        <w:t>達成</w:t>
      </w:r>
      <w:r>
        <w:rPr>
          <w:spacing w:val="-5"/>
          <w:w w:val="105"/>
          <w:sz w:val="24"/>
        </w:rPr>
        <w:t>本法第 </w:t>
      </w:r>
      <w:r>
        <w:rPr>
          <w:rFonts w:ascii="Times New Roman" w:eastAsia="Times New Roman"/>
          <w:w w:val="105"/>
          <w:sz w:val="17"/>
        </w:rPr>
        <w:t>22</w:t>
      </w:r>
      <w:r>
        <w:rPr>
          <w:rFonts w:ascii="Times New Roman" w:eastAsia="Times New Roman"/>
          <w:spacing w:val="22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</w:t>
      </w:r>
      <w:r>
        <w:rPr>
          <w:w w:val="105"/>
          <w:sz w:val="25"/>
        </w:rPr>
        <w:t>規範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line="367" w:lineRule="auto" w:before="179"/>
        <w:ind w:left="241" w:right="419" w:firstLine="519"/>
        <w:jc w:val="both"/>
        <w:rPr>
          <w:rFonts w:ascii="Times New Roman" w:eastAsia="Times New Roman"/>
          <w:sz w:val="17"/>
        </w:rPr>
      </w:pPr>
      <w:r>
        <w:rPr>
          <w:spacing w:val="-5"/>
          <w:w w:val="110"/>
          <w:sz w:val="24"/>
        </w:rPr>
        <w:t>再者，涉訟輔助辦法第 </w:t>
      </w:r>
      <w:r>
        <w:rPr>
          <w:rFonts w:ascii="Times New Roman" w:eastAsia="Times New Roman"/>
          <w:spacing w:val="-1"/>
          <w:w w:val="110"/>
          <w:sz w:val="17"/>
        </w:rPr>
        <w:t>14</w:t>
      </w:r>
      <w:r>
        <w:rPr>
          <w:rFonts w:ascii="Times New Roman" w:eastAsia="Times New Roman"/>
          <w:spacing w:val="9"/>
          <w:w w:val="110"/>
          <w:sz w:val="17"/>
        </w:rPr>
        <w:t> </w:t>
      </w:r>
      <w:r>
        <w:rPr>
          <w:spacing w:val="-1"/>
          <w:w w:val="110"/>
          <w:sz w:val="25"/>
        </w:rPr>
        <w:t>條規定</w:t>
      </w:r>
      <w:r>
        <w:rPr>
          <w:spacing w:val="-132"/>
          <w:w w:val="110"/>
          <w:sz w:val="24"/>
        </w:rPr>
        <w:t>：</w:t>
      </w:r>
      <w:r>
        <w:rPr>
          <w:spacing w:val="-1"/>
          <w:w w:val="110"/>
          <w:sz w:val="25"/>
        </w:rPr>
        <w:t>「</w:t>
      </w:r>
      <w:r>
        <w:rPr>
          <w:spacing w:val="-1"/>
          <w:w w:val="110"/>
          <w:sz w:val="24"/>
        </w:rPr>
        <w:t>輔助</w:t>
      </w:r>
      <w:r>
        <w:rPr>
          <w:spacing w:val="-1"/>
          <w:w w:val="110"/>
          <w:sz w:val="25"/>
        </w:rPr>
        <w:t>延</w:t>
      </w:r>
      <w:r>
        <w:rPr>
          <w:spacing w:val="-1"/>
          <w:w w:val="110"/>
          <w:sz w:val="24"/>
        </w:rPr>
        <w:t>聘律師</w:t>
      </w:r>
      <w:r>
        <w:rPr>
          <w:w w:val="105"/>
          <w:sz w:val="24"/>
        </w:rPr>
        <w:t>之費用，於偵查、民刑事訴訟</w:t>
      </w:r>
      <w:r>
        <w:rPr>
          <w:w w:val="105"/>
          <w:sz w:val="25"/>
        </w:rPr>
        <w:t>每案每</w:t>
      </w:r>
      <w:r>
        <w:rPr>
          <w:w w:val="105"/>
          <w:sz w:val="24"/>
        </w:rPr>
        <w:t>一審級，其輔助</w:t>
      </w:r>
      <w:r>
        <w:rPr>
          <w:w w:val="105"/>
          <w:sz w:val="25"/>
        </w:rPr>
        <w:t>總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金額不得超</w:t>
      </w:r>
      <w:r>
        <w:rPr>
          <w:w w:val="105"/>
          <w:sz w:val="25"/>
        </w:rPr>
        <w:t>過</w:t>
      </w:r>
      <w:r>
        <w:rPr>
          <w:w w:val="105"/>
          <w:sz w:val="24"/>
        </w:rPr>
        <w:t>前一年度稽徵機關核算執行業務者收入標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準之一點五倍。前項</w:t>
      </w:r>
      <w:r>
        <w:rPr>
          <w:w w:val="105"/>
          <w:sz w:val="25"/>
        </w:rPr>
        <w:t>延</w:t>
      </w:r>
      <w:r>
        <w:rPr>
          <w:w w:val="105"/>
          <w:sz w:val="24"/>
        </w:rPr>
        <w:t>聘律師之費用，在</w:t>
      </w:r>
      <w:r>
        <w:rPr>
          <w:w w:val="105"/>
          <w:sz w:val="25"/>
        </w:rPr>
        <w:t>各</w:t>
      </w:r>
      <w:r>
        <w:rPr>
          <w:w w:val="105"/>
          <w:sz w:val="24"/>
        </w:rPr>
        <w:t>機關</w:t>
      </w:r>
      <w:r>
        <w:rPr>
          <w:w w:val="105"/>
          <w:sz w:val="25"/>
        </w:rPr>
        <w:t>預</w:t>
      </w:r>
      <w:r>
        <w:rPr>
          <w:w w:val="105"/>
          <w:sz w:val="24"/>
        </w:rPr>
        <w:t>算內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支應；</w:t>
      </w:r>
      <w:r>
        <w:rPr>
          <w:w w:val="110"/>
          <w:sz w:val="24"/>
        </w:rPr>
        <w:t>如</w:t>
      </w:r>
      <w:r>
        <w:rPr>
          <w:w w:val="110"/>
          <w:sz w:val="25"/>
        </w:rPr>
        <w:t>預</w:t>
      </w:r>
      <w:r>
        <w:rPr>
          <w:w w:val="110"/>
          <w:sz w:val="24"/>
        </w:rPr>
        <w:t>算不敷</w:t>
      </w:r>
      <w:r>
        <w:rPr>
          <w:w w:val="110"/>
          <w:sz w:val="25"/>
        </w:rPr>
        <w:t>支應</w:t>
      </w:r>
      <w:r>
        <w:rPr>
          <w:w w:val="110"/>
          <w:sz w:val="24"/>
        </w:rPr>
        <w:t>時，</w:t>
      </w:r>
      <w:r>
        <w:rPr>
          <w:w w:val="110"/>
          <w:sz w:val="25"/>
        </w:rPr>
        <w:t>應</w:t>
      </w:r>
      <w:r>
        <w:rPr>
          <w:w w:val="110"/>
          <w:sz w:val="24"/>
        </w:rPr>
        <w:t>報請</w:t>
      </w:r>
      <w:r>
        <w:rPr>
          <w:w w:val="110"/>
          <w:sz w:val="25"/>
        </w:rPr>
        <w:t>專案</w:t>
      </w:r>
      <w:r>
        <w:rPr>
          <w:w w:val="110"/>
          <w:sz w:val="24"/>
        </w:rPr>
        <w:t>核發。</w:t>
      </w:r>
      <w:r>
        <w:rPr>
          <w:w w:val="110"/>
          <w:sz w:val="25"/>
        </w:rPr>
        <w:t>」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line="372" w:lineRule="auto" w:before="180"/>
        <w:ind w:left="241" w:right="407" w:firstLine="519"/>
        <w:jc w:val="both"/>
        <w:rPr>
          <w:sz w:val="25"/>
        </w:rPr>
      </w:pPr>
      <w:r>
        <w:rPr>
          <w:w w:val="105"/>
          <w:sz w:val="24"/>
        </w:rPr>
        <w:t>將輔助</w:t>
      </w:r>
      <w:r>
        <w:rPr>
          <w:w w:val="105"/>
          <w:sz w:val="25"/>
        </w:rPr>
        <w:t>總</w:t>
      </w:r>
      <w:r>
        <w:rPr>
          <w:w w:val="105"/>
          <w:sz w:val="24"/>
        </w:rPr>
        <w:t>金額予以</w:t>
      </w:r>
      <w:r>
        <w:rPr>
          <w:w w:val="105"/>
          <w:sz w:val="25"/>
        </w:rPr>
        <w:t>「</w:t>
      </w:r>
      <w:r>
        <w:rPr>
          <w:w w:val="105"/>
          <w:sz w:val="25"/>
          <w:u w:val="single"/>
        </w:rPr>
        <w:t>每案每</w:t>
      </w:r>
      <w:r>
        <w:rPr>
          <w:w w:val="105"/>
          <w:sz w:val="24"/>
          <w:u w:val="single"/>
        </w:rPr>
        <w:t>一審級</w:t>
      </w:r>
      <w:r>
        <w:rPr>
          <w:w w:val="105"/>
          <w:sz w:val="25"/>
        </w:rPr>
        <w:t>」</w:t>
      </w:r>
      <w:r>
        <w:rPr>
          <w:w w:val="105"/>
          <w:sz w:val="24"/>
        </w:rPr>
        <w:t>及</w:t>
      </w:r>
      <w:r>
        <w:rPr>
          <w:w w:val="105"/>
          <w:sz w:val="25"/>
        </w:rPr>
        <w:t>「</w:t>
      </w:r>
      <w:r>
        <w:rPr>
          <w:w w:val="105"/>
          <w:sz w:val="24"/>
          <w:u w:val="single"/>
        </w:rPr>
        <w:t>不得超</w:t>
      </w:r>
      <w:r>
        <w:rPr>
          <w:w w:val="105"/>
          <w:sz w:val="25"/>
          <w:u w:val="single"/>
        </w:rPr>
        <w:t>過</w:t>
      </w:r>
      <w:r>
        <w:rPr>
          <w:spacing w:val="15"/>
          <w:w w:val="105"/>
          <w:sz w:val="24"/>
          <w:u w:val="single"/>
        </w:rPr>
        <w:t>前一年度稽徵機關核算執行業務者收入標準之一點五</w:t>
      </w:r>
      <w:r>
        <w:rPr>
          <w:spacing w:val="-262"/>
          <w:w w:val="105"/>
          <w:sz w:val="24"/>
          <w:u w:val="single"/>
        </w:rPr>
        <w:t>倍</w:t>
      </w:r>
      <w:r>
        <w:rPr>
          <w:spacing w:val="95"/>
          <w:w w:val="105"/>
          <w:sz w:val="24"/>
          <w:u w:val="single"/>
        </w:rPr>
        <w:t> </w:t>
      </w:r>
      <w:r>
        <w:rPr>
          <w:spacing w:val="-246"/>
          <w:w w:val="105"/>
          <w:sz w:val="25"/>
        </w:rPr>
        <w:t>」</w:t>
      </w:r>
      <w:r>
        <w:rPr>
          <w:w w:val="105"/>
          <w:sz w:val="24"/>
        </w:rPr>
        <w:t>之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制，作為其</w:t>
      </w:r>
      <w:r>
        <w:rPr>
          <w:w w:val="105"/>
          <w:sz w:val="25"/>
        </w:rPr>
        <w:t>財政支</w:t>
      </w:r>
      <w:r>
        <w:rPr>
          <w:w w:val="105"/>
          <w:sz w:val="24"/>
        </w:rPr>
        <w:t>出之</w:t>
      </w:r>
      <w:r>
        <w:rPr>
          <w:w w:val="105"/>
          <w:sz w:val="25"/>
        </w:rPr>
        <w:t>負擔</w:t>
      </w:r>
      <w:r>
        <w:rPr>
          <w:w w:val="105"/>
          <w:sz w:val="24"/>
        </w:rPr>
        <w:t>上</w:t>
      </w:r>
      <w:r>
        <w:rPr>
          <w:w w:val="105"/>
          <w:sz w:val="25"/>
        </w:rPr>
        <w:t>限</w:t>
      </w:r>
      <w:r>
        <w:rPr>
          <w:w w:val="105"/>
          <w:sz w:val="24"/>
        </w:rPr>
        <w:t>。本項</w:t>
      </w:r>
      <w:r>
        <w:rPr>
          <w:w w:val="105"/>
          <w:sz w:val="25"/>
        </w:rPr>
        <w:t>財政支</w:t>
      </w:r>
      <w:r>
        <w:rPr>
          <w:w w:val="105"/>
          <w:sz w:val="24"/>
        </w:rPr>
        <w:t>出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制，在</w:t>
      </w:r>
      <w:r>
        <w:rPr>
          <w:w w:val="105"/>
          <w:sz w:val="25"/>
        </w:rPr>
        <w:t>相</w:t>
      </w:r>
      <w:r>
        <w:rPr>
          <w:w w:val="105"/>
          <w:sz w:val="24"/>
        </w:rPr>
        <w:t>關法律修正後，</w:t>
      </w:r>
      <w:r>
        <w:rPr>
          <w:w w:val="105"/>
          <w:sz w:val="25"/>
        </w:rPr>
        <w:t>亦</w:t>
      </w:r>
      <w:r>
        <w:rPr>
          <w:w w:val="105"/>
          <w:sz w:val="24"/>
        </w:rPr>
        <w:t>未能配合法</w:t>
      </w:r>
      <w:r>
        <w:rPr>
          <w:w w:val="105"/>
          <w:sz w:val="25"/>
        </w:rPr>
        <w:t>規</w:t>
      </w:r>
      <w:r>
        <w:rPr>
          <w:w w:val="105"/>
          <w:sz w:val="24"/>
        </w:rPr>
        <w:t>適用時之</w:t>
      </w:r>
      <w:r>
        <w:rPr>
          <w:w w:val="105"/>
          <w:sz w:val="25"/>
        </w:rPr>
        <w:t>需求</w:t>
      </w:r>
      <w:r>
        <w:rPr>
          <w:spacing w:val="1"/>
          <w:w w:val="105"/>
          <w:sz w:val="25"/>
        </w:rPr>
        <w:t> </w:t>
      </w:r>
      <w:r>
        <w:rPr>
          <w:w w:val="110"/>
          <w:sz w:val="24"/>
        </w:rPr>
        <w:t>及律師收取費用之實</w:t>
      </w:r>
      <w:r>
        <w:rPr>
          <w:w w:val="110"/>
          <w:sz w:val="25"/>
        </w:rPr>
        <w:t>況</w:t>
      </w:r>
      <w:r>
        <w:rPr>
          <w:w w:val="110"/>
          <w:sz w:val="24"/>
        </w:rPr>
        <w:t>，仍將導致似</w:t>
      </w:r>
      <w:r>
        <w:rPr>
          <w:w w:val="110"/>
          <w:sz w:val="25"/>
        </w:rPr>
        <w:t>無</w:t>
      </w:r>
      <w:r>
        <w:rPr>
          <w:w w:val="110"/>
          <w:sz w:val="24"/>
        </w:rPr>
        <w:t>法妥善</w:t>
      </w:r>
      <w:r>
        <w:rPr>
          <w:w w:val="110"/>
          <w:sz w:val="25"/>
        </w:rPr>
        <w:t>達成</w:t>
      </w:r>
    </w:p>
    <w:p>
      <w:pPr>
        <w:spacing w:after="0" w:line="372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before="54"/>
        <w:ind w:left="241" w:right="0" w:firstLine="0"/>
        <w:jc w:val="left"/>
        <w:rPr>
          <w:rFonts w:ascii="Times New Roman" w:eastAsia="Times New Roman"/>
          <w:sz w:val="17"/>
        </w:rPr>
      </w:pPr>
      <w:r>
        <w:rPr>
          <w:spacing w:val="-18"/>
          <w:w w:val="110"/>
          <w:sz w:val="24"/>
        </w:rPr>
        <w:t>本法第 </w:t>
      </w:r>
      <w:r>
        <w:rPr>
          <w:rFonts w:ascii="Times New Roman" w:eastAsia="Times New Roman"/>
          <w:spacing w:val="-1"/>
          <w:w w:val="110"/>
          <w:sz w:val="17"/>
        </w:rPr>
        <w:t>22</w:t>
      </w:r>
      <w:r>
        <w:rPr>
          <w:rFonts w:ascii="Times New Roman" w:eastAsia="Times New Roman"/>
          <w:spacing w:val="16"/>
          <w:w w:val="110"/>
          <w:sz w:val="17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"/>
          <w:w w:val="110"/>
          <w:sz w:val="24"/>
        </w:rPr>
        <w:t>之</w:t>
      </w:r>
      <w:r>
        <w:rPr>
          <w:spacing w:val="-1"/>
          <w:w w:val="110"/>
          <w:sz w:val="25"/>
        </w:rPr>
        <w:t>規範</w:t>
      </w:r>
      <w:r>
        <w:rPr>
          <w:w w:val="110"/>
          <w:sz w:val="24"/>
        </w:rPr>
        <w:t>目</w:t>
      </w:r>
      <w:r>
        <w:rPr>
          <w:w w:val="110"/>
          <w:sz w:val="25"/>
        </w:rPr>
        <w:t>的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1"/>
        <w:ind w:left="241" w:right="419" w:firstLine="519"/>
        <w:jc w:val="both"/>
        <w:rPr>
          <w:sz w:val="24"/>
        </w:rPr>
      </w:pPr>
      <w:r>
        <w:rPr>
          <w:w w:val="105"/>
          <w:sz w:val="24"/>
        </w:rPr>
        <w:t>因此，發生</w:t>
      </w:r>
      <w:r>
        <w:rPr>
          <w:spacing w:val="-131"/>
          <w:w w:val="105"/>
          <w:sz w:val="24"/>
        </w:rPr>
        <w:t>（</w:t>
      </w:r>
      <w:r>
        <w:rPr>
          <w:w w:val="105"/>
          <w:sz w:val="25"/>
        </w:rPr>
        <w:t>「</w:t>
      </w:r>
      <w:r>
        <w:rPr>
          <w:w w:val="105"/>
          <w:sz w:val="24"/>
        </w:rPr>
        <w:t>議題一</w:t>
      </w:r>
      <w:r>
        <w:rPr>
          <w:spacing w:val="-132"/>
          <w:w w:val="105"/>
          <w:sz w:val="25"/>
        </w:rPr>
        <w:t>」</w:t>
      </w:r>
      <w:r>
        <w:rPr>
          <w:spacing w:val="-138"/>
          <w:w w:val="105"/>
          <w:sz w:val="24"/>
        </w:rPr>
        <w:t>）</w:t>
      </w:r>
      <w:r>
        <w:rPr>
          <w:w w:val="105"/>
          <w:sz w:val="25"/>
        </w:rPr>
        <w:t>「</w:t>
      </w:r>
      <w:r>
        <w:rPr>
          <w:w w:val="105"/>
          <w:sz w:val="24"/>
        </w:rPr>
        <w:t>有關刑事訴訟法所</w:t>
      </w:r>
      <w:r>
        <w:rPr>
          <w:w w:val="105"/>
          <w:sz w:val="25"/>
        </w:rPr>
        <w:t>定</w:t>
      </w:r>
      <w:r>
        <w:rPr>
          <w:w w:val="105"/>
          <w:sz w:val="24"/>
        </w:rPr>
        <w:t>之再議、發</w:t>
      </w:r>
      <w:r>
        <w:rPr>
          <w:w w:val="105"/>
          <w:sz w:val="25"/>
        </w:rPr>
        <w:t>還</w:t>
      </w:r>
      <w:r>
        <w:rPr>
          <w:w w:val="105"/>
          <w:sz w:val="24"/>
        </w:rPr>
        <w:t>續行偵查及交付審判階段，因</w:t>
      </w:r>
      <w:r>
        <w:rPr>
          <w:w w:val="105"/>
          <w:sz w:val="25"/>
        </w:rPr>
        <w:t>均規範</w:t>
      </w:r>
      <w:r>
        <w:rPr>
          <w:w w:val="105"/>
          <w:sz w:val="24"/>
        </w:rPr>
        <w:t>於刑事訴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訟法第</w:t>
      </w:r>
      <w:r>
        <w:rPr>
          <w:w w:val="105"/>
          <w:sz w:val="25"/>
        </w:rPr>
        <w:t>二</w:t>
      </w:r>
      <w:r>
        <w:rPr>
          <w:w w:val="105"/>
          <w:sz w:val="24"/>
        </w:rPr>
        <w:t>編第一審第一章第一節</w:t>
      </w:r>
      <w:r>
        <w:rPr>
          <w:w w:val="105"/>
          <w:sz w:val="25"/>
        </w:rPr>
        <w:t>『</w:t>
      </w:r>
      <w:r>
        <w:rPr>
          <w:w w:val="105"/>
          <w:sz w:val="24"/>
        </w:rPr>
        <w:t>偵查</w:t>
      </w:r>
      <w:r>
        <w:rPr>
          <w:w w:val="105"/>
          <w:sz w:val="25"/>
        </w:rPr>
        <w:t>』</w:t>
      </w:r>
      <w:r>
        <w:rPr>
          <w:w w:val="105"/>
          <w:sz w:val="24"/>
        </w:rPr>
        <w:t>中，</w:t>
      </w:r>
      <w:r>
        <w:rPr>
          <w:w w:val="105"/>
          <w:sz w:val="25"/>
        </w:rPr>
        <w:t>且</w:t>
      </w:r>
      <w:r>
        <w:rPr>
          <w:w w:val="105"/>
          <w:sz w:val="24"/>
        </w:rPr>
        <w:t>偵查程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序並</w:t>
      </w:r>
      <w:r>
        <w:rPr>
          <w:w w:val="105"/>
          <w:sz w:val="25"/>
        </w:rPr>
        <w:t>無每</w:t>
      </w:r>
      <w:r>
        <w:rPr>
          <w:w w:val="105"/>
          <w:sz w:val="24"/>
        </w:rPr>
        <w:t>一審級之問題，故由文義解釋、體系解釋及立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法解釋</w:t>
      </w:r>
      <w:r>
        <w:rPr>
          <w:w w:val="105"/>
          <w:sz w:val="25"/>
        </w:rPr>
        <w:t>觀</w:t>
      </w:r>
      <w:r>
        <w:rPr>
          <w:w w:val="105"/>
          <w:sz w:val="24"/>
        </w:rPr>
        <w:t>之，再議、發</w:t>
      </w:r>
      <w:r>
        <w:rPr>
          <w:w w:val="105"/>
          <w:sz w:val="25"/>
        </w:rPr>
        <w:t>還</w:t>
      </w:r>
      <w:r>
        <w:rPr>
          <w:w w:val="105"/>
          <w:sz w:val="24"/>
        </w:rPr>
        <w:t>續行偵查及交付審判等階段，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均</w:t>
      </w:r>
      <w:r>
        <w:rPr>
          <w:w w:val="105"/>
          <w:sz w:val="24"/>
        </w:rPr>
        <w:t>屬偵查程序之一部，</w:t>
      </w:r>
      <w:r>
        <w:rPr>
          <w:w w:val="105"/>
          <w:sz w:val="25"/>
        </w:rPr>
        <w:t>且</w:t>
      </w:r>
      <w:r>
        <w:rPr>
          <w:w w:val="105"/>
          <w:sz w:val="24"/>
        </w:rPr>
        <w:t>續行偵查階段係因原偵查程序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未</w:t>
      </w:r>
      <w:r>
        <w:rPr>
          <w:w w:val="105"/>
          <w:sz w:val="25"/>
        </w:rPr>
        <w:t>完</w:t>
      </w:r>
      <w:r>
        <w:rPr>
          <w:w w:val="105"/>
          <w:sz w:val="24"/>
        </w:rPr>
        <w:t>備，</w:t>
      </w:r>
      <w:r>
        <w:rPr>
          <w:w w:val="105"/>
          <w:sz w:val="25"/>
        </w:rPr>
        <w:t>而</w:t>
      </w:r>
      <w:r>
        <w:rPr>
          <w:w w:val="105"/>
          <w:sz w:val="24"/>
        </w:rPr>
        <w:t>由原檢察署檢察官續行偵查，核其性</w:t>
      </w:r>
      <w:r>
        <w:rPr>
          <w:w w:val="105"/>
          <w:sz w:val="25"/>
        </w:rPr>
        <w:t>質應</w:t>
      </w:r>
      <w:r>
        <w:rPr>
          <w:w w:val="105"/>
          <w:sz w:val="24"/>
        </w:rPr>
        <w:t>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原偵查程序之再</w:t>
      </w:r>
      <w:r>
        <w:rPr>
          <w:w w:val="105"/>
          <w:sz w:val="25"/>
        </w:rPr>
        <w:t>開</w:t>
      </w:r>
      <w:r>
        <w:rPr>
          <w:w w:val="105"/>
          <w:sz w:val="24"/>
        </w:rPr>
        <w:t>，與法</w:t>
      </w:r>
      <w:r>
        <w:rPr>
          <w:w w:val="105"/>
          <w:sz w:val="25"/>
        </w:rPr>
        <w:t>院</w:t>
      </w:r>
      <w:r>
        <w:rPr>
          <w:w w:val="105"/>
          <w:sz w:val="24"/>
        </w:rPr>
        <w:t>採三級三審制度，</w:t>
      </w:r>
      <w:r>
        <w:rPr>
          <w:w w:val="105"/>
          <w:sz w:val="25"/>
        </w:rPr>
        <w:t>每</w:t>
      </w:r>
      <w:r>
        <w:rPr>
          <w:w w:val="105"/>
          <w:sz w:val="24"/>
        </w:rPr>
        <w:t>一審級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各</w:t>
      </w:r>
      <w:r>
        <w:rPr>
          <w:w w:val="105"/>
          <w:sz w:val="24"/>
        </w:rPr>
        <w:t>由不同層級法</w:t>
      </w:r>
      <w:r>
        <w:rPr>
          <w:w w:val="105"/>
          <w:sz w:val="25"/>
        </w:rPr>
        <w:t>院管轄</w:t>
      </w:r>
      <w:r>
        <w:rPr>
          <w:w w:val="105"/>
          <w:sz w:val="24"/>
        </w:rPr>
        <w:t>之</w:t>
      </w:r>
      <w:r>
        <w:rPr>
          <w:w w:val="105"/>
          <w:sz w:val="25"/>
        </w:rPr>
        <w:t>情</w:t>
      </w:r>
      <w:r>
        <w:rPr>
          <w:w w:val="105"/>
          <w:sz w:val="24"/>
        </w:rPr>
        <w:t>形不同，為符現行法制，並</w:t>
      </w:r>
      <w:r>
        <w:rPr>
          <w:w w:val="105"/>
          <w:sz w:val="25"/>
        </w:rPr>
        <w:t>兼顧提供</w:t>
      </w:r>
      <w:r>
        <w:rPr>
          <w:w w:val="105"/>
          <w:sz w:val="24"/>
        </w:rPr>
        <w:t>公務人員權益之適度保障及機關</w:t>
      </w:r>
      <w:r>
        <w:rPr>
          <w:w w:val="105"/>
          <w:sz w:val="25"/>
        </w:rPr>
        <w:t>財政負擔</w:t>
      </w:r>
      <w:r>
        <w:rPr>
          <w:w w:val="105"/>
          <w:sz w:val="24"/>
        </w:rPr>
        <w:t>之問題，</w:t>
      </w:r>
      <w:r>
        <w:rPr>
          <w:w w:val="105"/>
          <w:sz w:val="25"/>
        </w:rPr>
        <w:t>貴</w:t>
      </w:r>
      <w:r>
        <w:rPr>
          <w:w w:val="105"/>
          <w:sz w:val="24"/>
        </w:rPr>
        <w:t>會</w:t>
      </w:r>
      <w:r>
        <w:rPr>
          <w:w w:val="105"/>
          <w:sz w:val="25"/>
        </w:rPr>
        <w:t>歷次函</w:t>
      </w:r>
      <w:r>
        <w:rPr>
          <w:w w:val="105"/>
          <w:sz w:val="24"/>
        </w:rPr>
        <w:t>釋及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案</w:t>
      </w:r>
      <w:r>
        <w:rPr>
          <w:w w:val="105"/>
          <w:sz w:val="24"/>
        </w:rPr>
        <w:t>例，</w:t>
      </w:r>
      <w:r>
        <w:rPr>
          <w:w w:val="105"/>
          <w:sz w:val="25"/>
        </w:rPr>
        <w:t>均</w:t>
      </w:r>
      <w:r>
        <w:rPr>
          <w:w w:val="105"/>
          <w:sz w:val="24"/>
        </w:rPr>
        <w:t>認再議、發</w:t>
      </w:r>
      <w:r>
        <w:rPr>
          <w:w w:val="105"/>
          <w:sz w:val="25"/>
        </w:rPr>
        <w:t>還</w:t>
      </w:r>
      <w:r>
        <w:rPr>
          <w:w w:val="105"/>
          <w:sz w:val="24"/>
        </w:rPr>
        <w:t>續行偵查及交付審判等</w:t>
      </w:r>
      <w:r>
        <w:rPr>
          <w:w w:val="105"/>
          <w:sz w:val="25"/>
        </w:rPr>
        <w:t>各</w:t>
      </w:r>
      <w:r>
        <w:rPr>
          <w:w w:val="105"/>
          <w:sz w:val="24"/>
        </w:rPr>
        <w:t>階段</w:t>
      </w:r>
      <w:r>
        <w:rPr>
          <w:w w:val="105"/>
          <w:sz w:val="25"/>
        </w:rPr>
        <w:t>延</w:t>
      </w:r>
      <w:r>
        <w:rPr>
          <w:w w:val="105"/>
          <w:sz w:val="24"/>
        </w:rPr>
        <w:t>聘律師之輔助費用，</w:t>
      </w:r>
      <w:r>
        <w:rPr>
          <w:w w:val="105"/>
          <w:sz w:val="25"/>
        </w:rPr>
        <w:t>應</w:t>
      </w:r>
      <w:r>
        <w:rPr>
          <w:w w:val="105"/>
          <w:sz w:val="24"/>
        </w:rPr>
        <w:t>與原偵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查階段合</w:t>
      </w:r>
      <w:r>
        <w:rPr>
          <w:w w:val="105"/>
          <w:sz w:val="25"/>
        </w:rPr>
        <w:t>併</w:t>
      </w:r>
      <w:r>
        <w:rPr>
          <w:w w:val="105"/>
          <w:sz w:val="24"/>
        </w:rPr>
        <w:t>計算，</w:t>
      </w:r>
      <w:r>
        <w:rPr>
          <w:w w:val="105"/>
          <w:sz w:val="25"/>
        </w:rPr>
        <w:t>總</w:t>
      </w:r>
      <w:r>
        <w:rPr>
          <w:w w:val="105"/>
          <w:sz w:val="24"/>
        </w:rPr>
        <w:t>金額不得超</w:t>
      </w:r>
      <w:r>
        <w:rPr>
          <w:w w:val="105"/>
          <w:sz w:val="25"/>
        </w:rPr>
        <w:t>過</w:t>
      </w:r>
      <w:r>
        <w:rPr>
          <w:spacing w:val="2"/>
          <w:w w:val="105"/>
          <w:sz w:val="24"/>
        </w:rPr>
        <w:t>涉訟輔助辦法第 </w:t>
      </w:r>
      <w:r>
        <w:rPr>
          <w:rFonts w:ascii="Times New Roman" w:eastAsia="Times New Roman"/>
          <w:w w:val="105"/>
          <w:sz w:val="17"/>
        </w:rPr>
        <w:t>14</w:t>
      </w:r>
      <w:r>
        <w:rPr>
          <w:rFonts w:ascii="Times New Roman" w:eastAsia="Times New Roman"/>
          <w:spacing w:val="16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spacing w:val="29"/>
          <w:w w:val="105"/>
          <w:sz w:val="24"/>
        </w:rPr>
        <w:t>第 </w:t>
      </w:r>
      <w:r>
        <w:rPr>
          <w:rFonts w:ascii="Times New Roman" w:eastAsia="Times New Roman"/>
          <w:w w:val="105"/>
          <w:sz w:val="17"/>
        </w:rPr>
        <w:t>1</w:t>
      </w:r>
      <w:r>
        <w:rPr>
          <w:rFonts w:ascii="Times New Roman" w:eastAsia="Times New Roman"/>
          <w:spacing w:val="6"/>
          <w:w w:val="105"/>
          <w:sz w:val="17"/>
        </w:rPr>
        <w:t> </w:t>
      </w:r>
      <w:r>
        <w:rPr>
          <w:w w:val="105"/>
          <w:sz w:val="24"/>
        </w:rPr>
        <w:t>項所</w:t>
      </w:r>
      <w:r>
        <w:rPr>
          <w:w w:val="105"/>
          <w:sz w:val="25"/>
        </w:rPr>
        <w:t>定</w:t>
      </w:r>
      <w:r>
        <w:rPr>
          <w:w w:val="105"/>
          <w:sz w:val="24"/>
        </w:rPr>
        <w:t>上</w:t>
      </w:r>
      <w:r>
        <w:rPr>
          <w:w w:val="105"/>
          <w:sz w:val="25"/>
        </w:rPr>
        <w:t>限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非分別</w:t>
      </w:r>
      <w:r>
        <w:rPr>
          <w:w w:val="105"/>
          <w:sz w:val="25"/>
        </w:rPr>
        <w:t>依該</w:t>
      </w:r>
      <w:r>
        <w:rPr>
          <w:w w:val="105"/>
          <w:sz w:val="24"/>
        </w:rPr>
        <w:t>上</w:t>
      </w:r>
      <w:r>
        <w:rPr>
          <w:w w:val="105"/>
          <w:sz w:val="25"/>
        </w:rPr>
        <w:t>限各</w:t>
      </w:r>
      <w:r>
        <w:rPr>
          <w:w w:val="105"/>
          <w:sz w:val="24"/>
        </w:rPr>
        <w:t>給予涉訟輔助</w:t>
      </w:r>
      <w:r>
        <w:rPr>
          <w:w w:val="105"/>
          <w:sz w:val="25"/>
        </w:rPr>
        <w:t>」</w:t>
      </w:r>
      <w:r>
        <w:rPr>
          <w:w w:val="105"/>
          <w:sz w:val="24"/>
        </w:rPr>
        <w:t>與</w:t>
      </w:r>
      <w:r>
        <w:rPr>
          <w:spacing w:val="-132"/>
          <w:w w:val="105"/>
          <w:sz w:val="24"/>
        </w:rPr>
        <w:t>（</w:t>
      </w:r>
      <w:r>
        <w:rPr>
          <w:w w:val="105"/>
          <w:sz w:val="25"/>
        </w:rPr>
        <w:t>「</w:t>
      </w:r>
      <w:r>
        <w:rPr>
          <w:w w:val="105"/>
          <w:sz w:val="24"/>
        </w:rPr>
        <w:t>議題</w:t>
      </w:r>
      <w:r>
        <w:rPr>
          <w:spacing w:val="-66"/>
          <w:w w:val="105"/>
          <w:sz w:val="25"/>
        </w:rPr>
        <w:t>二」</w:t>
      </w:r>
      <w:r>
        <w:rPr>
          <w:spacing w:val="-140"/>
          <w:w w:val="105"/>
          <w:sz w:val="24"/>
        </w:rPr>
        <w:t>）</w:t>
      </w:r>
      <w:r>
        <w:rPr>
          <w:w w:val="105"/>
          <w:sz w:val="25"/>
        </w:rPr>
        <w:t>「</w:t>
      </w:r>
      <w:r>
        <w:rPr>
          <w:w w:val="105"/>
          <w:sz w:val="24"/>
        </w:rPr>
        <w:t>有關公務人員</w:t>
      </w:r>
      <w:r>
        <w:rPr>
          <w:w w:val="105"/>
          <w:sz w:val="25"/>
        </w:rPr>
        <w:t>依</w:t>
      </w:r>
      <w:r>
        <w:rPr>
          <w:w w:val="105"/>
          <w:sz w:val="24"/>
        </w:rPr>
        <w:t>法執行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務接</w:t>
      </w:r>
      <w:r>
        <w:rPr>
          <w:w w:val="105"/>
          <w:sz w:val="25"/>
        </w:rPr>
        <w:t>受</w:t>
      </w:r>
      <w:r>
        <w:rPr>
          <w:w w:val="105"/>
          <w:sz w:val="24"/>
        </w:rPr>
        <w:t>檢察機關或調查機關</w:t>
      </w:r>
      <w:r>
        <w:rPr>
          <w:w w:val="105"/>
          <w:sz w:val="25"/>
        </w:rPr>
        <w:t>傳</w:t>
      </w:r>
      <w:r>
        <w:rPr>
          <w:w w:val="105"/>
          <w:sz w:val="24"/>
        </w:rPr>
        <w:t>訊，或以</w:t>
      </w:r>
      <w:r>
        <w:rPr>
          <w:w w:val="105"/>
          <w:sz w:val="25"/>
        </w:rPr>
        <w:t>證</w:t>
      </w:r>
      <w:r>
        <w:rPr>
          <w:w w:val="105"/>
          <w:sz w:val="24"/>
        </w:rPr>
        <w:t>人</w:t>
      </w:r>
      <w:r>
        <w:rPr>
          <w:w w:val="105"/>
          <w:sz w:val="25"/>
        </w:rPr>
        <w:t>身</w:t>
      </w:r>
      <w:r>
        <w:rPr>
          <w:w w:val="105"/>
          <w:sz w:val="24"/>
        </w:rPr>
        <w:t>分</w:t>
      </w:r>
      <w:r>
        <w:rPr>
          <w:w w:val="105"/>
          <w:sz w:val="25"/>
        </w:rPr>
        <w:t>遭傳喚</w:t>
      </w:r>
      <w:r>
        <w:rPr>
          <w:w w:val="105"/>
          <w:sz w:val="24"/>
        </w:rPr>
        <w:t>，並經</w:t>
      </w:r>
      <w:r>
        <w:rPr>
          <w:w w:val="105"/>
          <w:sz w:val="25"/>
        </w:rPr>
        <w:t>依</w:t>
      </w:r>
      <w:r>
        <w:rPr>
          <w:w w:val="105"/>
          <w:sz w:val="24"/>
        </w:rPr>
        <w:t>法告發，惟尚未經檢調機關列為</w:t>
      </w:r>
      <w:r>
        <w:rPr>
          <w:w w:val="105"/>
          <w:sz w:val="25"/>
        </w:rPr>
        <w:t>被</w:t>
      </w:r>
      <w:r>
        <w:rPr>
          <w:w w:val="105"/>
          <w:sz w:val="24"/>
        </w:rPr>
        <w:t>告或</w:t>
      </w:r>
      <w:r>
        <w:rPr>
          <w:w w:val="105"/>
          <w:sz w:val="25"/>
        </w:rPr>
        <w:t>犯罪嫌疑</w:t>
      </w:r>
      <w:r>
        <w:rPr>
          <w:w w:val="105"/>
          <w:sz w:val="24"/>
        </w:rPr>
        <w:t>人者，因不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0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符上</w:t>
      </w:r>
      <w:r>
        <w:rPr>
          <w:w w:val="105"/>
          <w:sz w:val="25"/>
        </w:rPr>
        <w:t>開規定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該</w:t>
      </w:r>
      <w:r>
        <w:rPr>
          <w:w w:val="105"/>
          <w:sz w:val="24"/>
        </w:rPr>
        <w:t>等人員並</w:t>
      </w:r>
      <w:r>
        <w:rPr>
          <w:w w:val="105"/>
          <w:sz w:val="25"/>
        </w:rPr>
        <w:t>無</w:t>
      </w:r>
      <w:r>
        <w:rPr>
          <w:w w:val="105"/>
          <w:sz w:val="24"/>
        </w:rPr>
        <w:t>涉訟輔助辦法之適用</w:t>
      </w:r>
      <w:r>
        <w:rPr>
          <w:w w:val="105"/>
          <w:sz w:val="21"/>
        </w:rPr>
        <w:t>餘</w:t>
      </w:r>
      <w:r>
        <w:rPr>
          <w:w w:val="105"/>
          <w:sz w:val="24"/>
        </w:rPr>
        <w:t>地，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並</w:t>
      </w:r>
      <w:r>
        <w:rPr>
          <w:w w:val="110"/>
          <w:sz w:val="21"/>
        </w:rPr>
        <w:t>迭</w:t>
      </w:r>
      <w:r>
        <w:rPr>
          <w:w w:val="110"/>
          <w:sz w:val="24"/>
        </w:rPr>
        <w:t>經本會</w:t>
      </w:r>
      <w:r>
        <w:rPr>
          <w:w w:val="110"/>
          <w:sz w:val="25"/>
        </w:rPr>
        <w:t>歷</w:t>
      </w:r>
      <w:r>
        <w:rPr>
          <w:w w:val="110"/>
          <w:sz w:val="24"/>
        </w:rPr>
        <w:t>釋在</w:t>
      </w:r>
      <w:r>
        <w:rPr>
          <w:w w:val="110"/>
          <w:sz w:val="25"/>
        </w:rPr>
        <w:t>案」</w:t>
      </w:r>
      <w:r>
        <w:rPr>
          <w:w w:val="110"/>
          <w:sz w:val="24"/>
        </w:rPr>
        <w:t>之問題。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1"/>
        <w:ind w:left="241" w:right="358" w:firstLine="519"/>
        <w:jc w:val="both"/>
        <w:rPr>
          <w:rFonts w:ascii="Times New Roman" w:eastAsia="Times New Roman"/>
          <w:sz w:val="18"/>
        </w:rPr>
      </w:pPr>
      <w:r>
        <w:rPr>
          <w:spacing w:val="-2"/>
          <w:w w:val="110"/>
          <w:sz w:val="24"/>
        </w:rPr>
        <w:t>顯</w:t>
      </w:r>
      <w:r>
        <w:rPr>
          <w:spacing w:val="-2"/>
          <w:w w:val="110"/>
          <w:sz w:val="25"/>
        </w:rPr>
        <w:t>見</w:t>
      </w:r>
      <w:r>
        <w:rPr>
          <w:spacing w:val="-9"/>
          <w:w w:val="110"/>
          <w:sz w:val="24"/>
        </w:rPr>
        <w:t>，目前涉訟輔助辦法 </w:t>
      </w:r>
      <w:r>
        <w:rPr>
          <w:rFonts w:ascii="Times New Roman" w:eastAsia="Times New Roman"/>
          <w:spacing w:val="-2"/>
          <w:w w:val="115"/>
          <w:sz w:val="18"/>
        </w:rPr>
        <w:t>5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24"/>
          <w:w w:val="110"/>
          <w:sz w:val="24"/>
        </w:rPr>
        <w:t>、第 </w:t>
      </w:r>
      <w:r>
        <w:rPr>
          <w:rFonts w:ascii="Times New Roman" w:eastAsia="Times New Roman"/>
          <w:spacing w:val="-2"/>
          <w:w w:val="115"/>
          <w:sz w:val="18"/>
        </w:rPr>
        <w:t>6</w:t>
      </w:r>
      <w:r>
        <w:rPr>
          <w:rFonts w:ascii="Times New Roman" w:eastAsia="Times New Roman"/>
          <w:spacing w:val="10"/>
          <w:w w:val="11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4"/>
          <w:w w:val="110"/>
          <w:sz w:val="24"/>
        </w:rPr>
        <w:t>及第 </w:t>
      </w:r>
      <w:r>
        <w:rPr>
          <w:rFonts w:ascii="Times New Roman" w:eastAsia="Times New Roman"/>
          <w:spacing w:val="-1"/>
          <w:w w:val="115"/>
          <w:sz w:val="18"/>
        </w:rPr>
        <w:t>14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1"/>
          <w:w w:val="110"/>
          <w:sz w:val="25"/>
        </w:rPr>
        <w:t>條規</w:t>
      </w:r>
      <w:r>
        <w:rPr>
          <w:w w:val="105"/>
          <w:sz w:val="25"/>
        </w:rPr>
        <w:t>定</w:t>
      </w:r>
      <w:r>
        <w:rPr>
          <w:w w:val="105"/>
          <w:sz w:val="24"/>
        </w:rPr>
        <w:t>，</w:t>
      </w:r>
      <w:r>
        <w:rPr>
          <w:w w:val="105"/>
          <w:sz w:val="25"/>
        </w:rPr>
        <w:t>已</w:t>
      </w:r>
      <w:r>
        <w:rPr>
          <w:w w:val="105"/>
          <w:sz w:val="24"/>
        </w:rPr>
        <w:t>不符合時宜，</w:t>
      </w:r>
      <w:r>
        <w:rPr>
          <w:w w:val="105"/>
          <w:sz w:val="25"/>
        </w:rPr>
        <w:t>且</w:t>
      </w:r>
      <w:r>
        <w:rPr>
          <w:w w:val="105"/>
          <w:sz w:val="24"/>
        </w:rPr>
        <w:t>在前</w:t>
      </w:r>
      <w:r>
        <w:rPr>
          <w:w w:val="105"/>
          <w:sz w:val="25"/>
        </w:rPr>
        <w:t>述規定</w:t>
      </w:r>
      <w:r>
        <w:rPr>
          <w:w w:val="105"/>
          <w:sz w:val="24"/>
        </w:rPr>
        <w:t>文字用語</w:t>
      </w:r>
      <w:r>
        <w:rPr>
          <w:w w:val="105"/>
          <w:sz w:val="25"/>
        </w:rPr>
        <w:t>明確</w:t>
      </w:r>
      <w:r>
        <w:rPr>
          <w:w w:val="105"/>
          <w:sz w:val="24"/>
        </w:rPr>
        <w:t>之</w:t>
      </w:r>
      <w:r>
        <w:rPr>
          <w:w w:val="105"/>
          <w:sz w:val="25"/>
        </w:rPr>
        <w:t>情</w:t>
      </w:r>
      <w:r>
        <w:rPr>
          <w:w w:val="105"/>
          <w:sz w:val="24"/>
        </w:rPr>
        <w:t>形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下，</w:t>
      </w:r>
      <w:r>
        <w:rPr>
          <w:w w:val="105"/>
          <w:sz w:val="25"/>
        </w:rPr>
        <w:t>持</w:t>
      </w:r>
      <w:r>
        <w:rPr>
          <w:w w:val="105"/>
          <w:sz w:val="24"/>
        </w:rPr>
        <w:t>續</w:t>
      </w:r>
      <w:r>
        <w:rPr>
          <w:w w:val="105"/>
          <w:sz w:val="21"/>
        </w:rPr>
        <w:t>僵</w:t>
      </w:r>
      <w:r>
        <w:rPr>
          <w:w w:val="105"/>
          <w:sz w:val="25"/>
        </w:rPr>
        <w:t>化</w:t>
      </w:r>
      <w:r>
        <w:rPr>
          <w:w w:val="105"/>
          <w:sz w:val="24"/>
        </w:rPr>
        <w:t>解釋及</w:t>
      </w:r>
      <w:r>
        <w:rPr>
          <w:w w:val="105"/>
          <w:sz w:val="25"/>
        </w:rPr>
        <w:t>限</w:t>
      </w:r>
      <w:r>
        <w:rPr>
          <w:spacing w:val="-1"/>
          <w:w w:val="105"/>
          <w:sz w:val="24"/>
        </w:rPr>
        <w:t>制本法第 </w:t>
      </w:r>
      <w:r>
        <w:rPr>
          <w:rFonts w:ascii="Times New Roman" w:eastAsia="Times New Roman"/>
          <w:w w:val="105"/>
          <w:sz w:val="18"/>
        </w:rPr>
        <w:t>22</w:t>
      </w:r>
      <w:r>
        <w:rPr>
          <w:rFonts w:ascii="Times New Roman" w:eastAsia="Times New Roman"/>
          <w:spacing w:val="28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內</w:t>
      </w:r>
      <w:r>
        <w:rPr>
          <w:w w:val="105"/>
          <w:sz w:val="25"/>
        </w:rPr>
        <w:t>容</w:t>
      </w:r>
      <w:r>
        <w:rPr>
          <w:w w:val="105"/>
          <w:sz w:val="24"/>
        </w:rPr>
        <w:t>，將有</w:t>
      </w:r>
      <w:r>
        <w:rPr>
          <w:w w:val="105"/>
          <w:sz w:val="25"/>
        </w:rPr>
        <w:t>違</w:t>
      </w:r>
      <w:r>
        <w:rPr>
          <w:spacing w:val="-11"/>
          <w:w w:val="105"/>
          <w:sz w:val="24"/>
        </w:rPr>
        <w:t>本法第 </w:t>
      </w:r>
      <w:r>
        <w:rPr>
          <w:rFonts w:ascii="Times New Roman" w:eastAsia="Times New Roman"/>
          <w:w w:val="105"/>
          <w:sz w:val="18"/>
        </w:rPr>
        <w:t>22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95"/>
          <w:w w:val="105"/>
          <w:sz w:val="24"/>
        </w:rPr>
        <w:t>及</w:t>
      </w:r>
      <w:r>
        <w:rPr>
          <w:w w:val="105"/>
          <w:sz w:val="25"/>
        </w:rPr>
        <w:t>「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章</w:t>
      </w:r>
      <w:r>
        <w:rPr>
          <w:spacing w:val="17"/>
          <w:w w:val="105"/>
          <w:sz w:val="24"/>
        </w:rPr>
        <w:t> 實體保障</w:t>
      </w:r>
      <w:r>
        <w:rPr>
          <w:spacing w:val="-95"/>
          <w:w w:val="105"/>
          <w:sz w:val="25"/>
        </w:rPr>
        <w:t>」</w:t>
      </w:r>
      <w:r>
        <w:rPr>
          <w:w w:val="105"/>
          <w:sz w:val="24"/>
        </w:rPr>
        <w:t>之</w:t>
      </w:r>
      <w:r>
        <w:rPr>
          <w:w w:val="105"/>
          <w:sz w:val="25"/>
        </w:rPr>
        <w:t>規範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10"/>
          <w:sz w:val="24"/>
        </w:rPr>
        <w:t>似</w:t>
      </w:r>
      <w:r>
        <w:rPr>
          <w:w w:val="110"/>
          <w:sz w:val="25"/>
        </w:rPr>
        <w:t>應</w:t>
      </w:r>
      <w:r>
        <w:rPr>
          <w:w w:val="110"/>
          <w:sz w:val="24"/>
        </w:rPr>
        <w:t>配合</w:t>
      </w:r>
      <w:r>
        <w:rPr>
          <w:w w:val="110"/>
          <w:sz w:val="25"/>
        </w:rPr>
        <w:t>相</w:t>
      </w:r>
      <w:r>
        <w:rPr>
          <w:w w:val="110"/>
          <w:sz w:val="24"/>
        </w:rPr>
        <w:t>關法律及實</w:t>
      </w:r>
      <w:r>
        <w:rPr>
          <w:w w:val="110"/>
          <w:sz w:val="25"/>
        </w:rPr>
        <w:t>際需</w:t>
      </w:r>
      <w:r>
        <w:rPr>
          <w:w w:val="110"/>
          <w:sz w:val="24"/>
        </w:rPr>
        <w:t>要修正之</w:t>
      </w:r>
      <w:r>
        <w:rPr>
          <w:w w:val="110"/>
          <w:sz w:val="25"/>
        </w:rPr>
        <w:t>必</w:t>
      </w:r>
      <w:r>
        <w:rPr>
          <w:w w:val="110"/>
          <w:sz w:val="24"/>
        </w:rPr>
        <w:t>要。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2"/>
        <w:spacing w:before="159"/>
      </w:pPr>
      <w:r>
        <w:rPr>
          <w:w w:val="99"/>
        </w:rPr>
        <w:t> 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8400" w:h="11900"/>
          <w:pgMar w:header="0" w:footer="909" w:top="1100" w:bottom="1100" w:left="780" w:right="600"/>
        </w:sectPr>
      </w:pP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spacing w:line="381" w:lineRule="auto" w:before="62"/>
        <w:ind w:left="760" w:right="419" w:hanging="520"/>
        <w:jc w:val="both"/>
        <w:rPr>
          <w:rFonts w:ascii="Times New Roman" w:eastAsia="Times New Roman"/>
          <w:sz w:val="18"/>
        </w:rPr>
      </w:pPr>
      <w:r>
        <w:rPr>
          <w:w w:val="105"/>
        </w:rPr>
        <w:t>二、依法聘任之社會教育機構專業人員及學術研究機構</w:t>
      </w:r>
      <w:r>
        <w:rPr>
          <w:spacing w:val="1"/>
          <w:w w:val="105"/>
        </w:rPr>
        <w:t> </w:t>
      </w:r>
      <w:r>
        <w:rPr>
          <w:w w:val="105"/>
        </w:rPr>
        <w:t>研究人員，其進用機關對其所為解聘或不續聘之行</w:t>
      </w:r>
      <w:r>
        <w:rPr>
          <w:spacing w:val="1"/>
          <w:w w:val="105"/>
        </w:rPr>
        <w:t> </w:t>
      </w:r>
      <w:r>
        <w:rPr>
          <w:w w:val="105"/>
        </w:rPr>
        <w:t>為，究為行政契約之終止或行政處分，及公務人員</w:t>
      </w:r>
      <w:r>
        <w:rPr>
          <w:spacing w:val="1"/>
          <w:w w:val="105"/>
        </w:rPr>
        <w:t> </w:t>
      </w:r>
      <w:r>
        <w:rPr>
          <w:w w:val="105"/>
        </w:rPr>
        <w:t>之貪污行為如經法院判決免刑確定，是否符合公務</w:t>
      </w:r>
      <w:r>
        <w:rPr>
          <w:spacing w:val="1"/>
          <w:w w:val="105"/>
        </w:rPr>
        <w:t> </w:t>
      </w:r>
      <w:r>
        <w:rPr>
          <w:spacing w:val="-12"/>
          <w:w w:val="110"/>
        </w:rPr>
        <w:t>人員任用法第 </w:t>
      </w:r>
      <w:r>
        <w:rPr>
          <w:rFonts w:ascii="Times New Roman" w:eastAsia="Times New Roman"/>
          <w:spacing w:val="-2"/>
          <w:w w:val="125"/>
          <w:sz w:val="18"/>
        </w:rPr>
        <w:t>28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2"/>
          <w:w w:val="110"/>
        </w:rPr>
        <w:t>條所定應予免職之要件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523" w:lineRule="auto" w:before="185"/>
        <w:ind w:left="241" w:right="395" w:hanging="1"/>
        <w:jc w:val="left"/>
        <w:rPr>
          <w:rFonts w:ascii="Times New Roman" w:eastAsia="Times New Roman"/>
          <w:sz w:val="18"/>
        </w:rPr>
      </w:pPr>
      <w:r>
        <w:rPr>
          <w:spacing w:val="5"/>
          <w:w w:val="110"/>
          <w:sz w:val="24"/>
        </w:rPr>
        <w:t>壹、時間：民國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-8"/>
          <w:w w:val="110"/>
          <w:sz w:val="18"/>
        </w:rPr>
        <w:t> </w:t>
      </w:r>
      <w:r>
        <w:rPr>
          <w:spacing w:val="40"/>
          <w:w w:val="110"/>
          <w:sz w:val="24"/>
        </w:rPr>
        <w:t>年</w:t>
      </w:r>
      <w:r>
        <w:rPr>
          <w:rFonts w:ascii="Times New Roman" w:eastAsia="Times New Roman"/>
          <w:w w:val="110"/>
          <w:sz w:val="18"/>
        </w:rPr>
        <w:t>12</w:t>
      </w:r>
      <w:r>
        <w:rPr>
          <w:rFonts w:ascii="Times New Roman" w:eastAsia="Times New Roman"/>
          <w:spacing w:val="-8"/>
          <w:w w:val="110"/>
          <w:sz w:val="18"/>
        </w:rPr>
        <w:t> </w:t>
      </w:r>
      <w:r>
        <w:rPr>
          <w:spacing w:val="40"/>
          <w:w w:val="110"/>
          <w:sz w:val="24"/>
        </w:rPr>
        <w:t>月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-8"/>
          <w:w w:val="110"/>
          <w:sz w:val="18"/>
        </w:rPr>
        <w:t> </w:t>
      </w:r>
      <w:r>
        <w:rPr>
          <w:w w:val="110"/>
          <w:sz w:val="24"/>
        </w:rPr>
        <w:t>日（星期三）</w:t>
      </w:r>
      <w:r>
        <w:rPr>
          <w:spacing w:val="20"/>
          <w:w w:val="110"/>
          <w:sz w:val="24"/>
        </w:rPr>
        <w:t>下午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-8"/>
          <w:w w:val="110"/>
          <w:sz w:val="18"/>
        </w:rPr>
        <w:t> </w:t>
      </w:r>
      <w:r>
        <w:rPr>
          <w:spacing w:val="40"/>
          <w:w w:val="110"/>
          <w:sz w:val="24"/>
        </w:rPr>
        <w:t>時</w:t>
      </w:r>
      <w:r>
        <w:rPr>
          <w:rFonts w:ascii="Times New Roman" w:eastAsia="Times New Roman"/>
          <w:w w:val="110"/>
          <w:sz w:val="18"/>
        </w:rPr>
        <w:t>30</w:t>
      </w:r>
      <w:r>
        <w:rPr>
          <w:rFonts w:ascii="Times New Roman" w:eastAsia="Times New Roman"/>
          <w:spacing w:val="-7"/>
          <w:w w:val="110"/>
          <w:sz w:val="18"/>
        </w:rPr>
        <w:t> </w:t>
      </w:r>
      <w:r>
        <w:rPr>
          <w:w w:val="110"/>
          <w:sz w:val="24"/>
        </w:rPr>
        <w:t>分</w:t>
      </w:r>
      <w:r>
        <w:rPr>
          <w:spacing w:val="-9"/>
          <w:w w:val="110"/>
          <w:sz w:val="24"/>
        </w:rPr>
        <w:t>貳、地點：本會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23"/>
          <w:w w:val="110"/>
          <w:sz w:val="24"/>
        </w:rPr>
        <w:t>樓第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  <w:sz w:val="24"/>
        </w:rPr>
        <w:t>會議室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523" w:lineRule="auto"/>
        <w:ind w:left="241" w:right="2096"/>
        <w:rPr>
          <w:rFonts w:ascii="Times New Roman" w:eastAsia="Times New Roman"/>
          <w:sz w:val="18"/>
        </w:rPr>
      </w:pPr>
      <w:r>
        <w:rPr>
          <w:w w:val="110"/>
        </w:rPr>
        <w:t>參、主席：李副主任委員嵩賢      </w:t>
      </w:r>
      <w:r>
        <w:rPr>
          <w:spacing w:val="64"/>
          <w:w w:val="110"/>
        </w:rPr>
        <w:t> </w:t>
      </w:r>
      <w:r>
        <w:rPr>
          <w:w w:val="110"/>
        </w:rPr>
        <w:t>肆、出列席單位及人員：如簽到單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523" w:lineRule="auto"/>
        <w:ind w:left="241" w:right="4240" w:hanging="1"/>
        <w:rPr>
          <w:rFonts w:ascii="Times New Roman" w:eastAsia="Times New Roman"/>
          <w:sz w:val="18"/>
        </w:rPr>
      </w:pPr>
      <w:r>
        <w:rPr>
          <w:spacing w:val="-20"/>
          <w:w w:val="108"/>
        </w:rPr>
        <w:t>伍、主席致詞：</w:t>
      </w:r>
      <w:r>
        <w:rPr>
          <w:spacing w:val="-2"/>
          <w:w w:val="108"/>
        </w:rPr>
        <w:t>（略</w:t>
      </w:r>
      <w:r>
        <w:rPr>
          <w:w w:val="108"/>
        </w:rPr>
        <w:t>）</w:t>
      </w:r>
      <w:r>
        <w:rPr>
          <w:rFonts w:ascii="Times New Roman" w:eastAsia="Times New Roman"/>
          <w:w w:val="143"/>
          <w:sz w:val="18"/>
        </w:rPr>
        <w:t> </w:t>
      </w:r>
      <w:r>
        <w:rPr>
          <w:w w:val="110"/>
        </w:rPr>
        <w:t>陸、討論議題：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07" w:lineRule="exact" w:before="0"/>
        <w:ind w:left="241" w:right="0" w:firstLine="0"/>
        <w:jc w:val="left"/>
        <w:rPr>
          <w:sz w:val="24"/>
        </w:rPr>
      </w:pPr>
      <w:r>
        <w:rPr>
          <w:w w:val="110"/>
          <w:sz w:val="24"/>
        </w:rPr>
        <w:t>一、</w:t>
      </w:r>
      <w:r>
        <w:rPr>
          <w:w w:val="110"/>
          <w:sz w:val="23"/>
        </w:rPr>
        <w:t>依教育</w:t>
      </w:r>
      <w:r>
        <w:rPr>
          <w:w w:val="110"/>
          <w:sz w:val="24"/>
        </w:rPr>
        <w:t>人員任用</w:t>
      </w:r>
      <w:r>
        <w:rPr>
          <w:w w:val="110"/>
          <w:sz w:val="23"/>
        </w:rPr>
        <w:t>條</w:t>
      </w:r>
      <w:r>
        <w:rPr>
          <w:w w:val="110"/>
          <w:sz w:val="24"/>
        </w:rPr>
        <w:t>例聘任之</w:t>
      </w:r>
      <w:r>
        <w:rPr>
          <w:w w:val="110"/>
          <w:sz w:val="23"/>
        </w:rPr>
        <w:t>社</w:t>
      </w:r>
      <w:r>
        <w:rPr>
          <w:w w:val="110"/>
          <w:sz w:val="24"/>
        </w:rPr>
        <w:t>會</w:t>
      </w:r>
      <w:r>
        <w:rPr>
          <w:w w:val="110"/>
          <w:sz w:val="23"/>
        </w:rPr>
        <w:t>教育</w:t>
      </w:r>
      <w:r>
        <w:rPr>
          <w:w w:val="110"/>
          <w:sz w:val="24"/>
        </w:rPr>
        <w:t>機構</w:t>
      </w:r>
      <w:r>
        <w:rPr>
          <w:w w:val="110"/>
          <w:sz w:val="23"/>
        </w:rPr>
        <w:t>專</w:t>
      </w:r>
      <w:r>
        <w:rPr>
          <w:w w:val="110"/>
          <w:sz w:val="24"/>
        </w:rPr>
        <w:t>業人員</w:t>
      </w:r>
    </w:p>
    <w:p>
      <w:pPr>
        <w:spacing w:line="381" w:lineRule="auto" w:before="181"/>
        <w:ind w:left="760" w:right="422" w:firstLine="0"/>
        <w:jc w:val="both"/>
        <w:rPr>
          <w:sz w:val="24"/>
        </w:rPr>
      </w:pPr>
      <w:r>
        <w:rPr>
          <w:w w:val="110"/>
          <w:sz w:val="24"/>
        </w:rPr>
        <w:t>（以下簡稱</w:t>
      </w:r>
      <w:r>
        <w:rPr>
          <w:w w:val="110"/>
          <w:sz w:val="23"/>
        </w:rPr>
        <w:t>社教專</w:t>
      </w:r>
      <w:r>
        <w:rPr>
          <w:w w:val="110"/>
          <w:sz w:val="24"/>
        </w:rPr>
        <w:t>業人員）及</w:t>
      </w:r>
      <w:r>
        <w:rPr>
          <w:w w:val="110"/>
          <w:sz w:val="23"/>
        </w:rPr>
        <w:t>各</w:t>
      </w:r>
      <w:r>
        <w:rPr>
          <w:w w:val="110"/>
          <w:sz w:val="24"/>
        </w:rPr>
        <w:t>級主</w:t>
      </w:r>
      <w:r>
        <w:rPr>
          <w:w w:val="110"/>
          <w:sz w:val="23"/>
        </w:rPr>
        <w:t>管教育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機關所屬學術</w:t>
      </w:r>
      <w:r>
        <w:rPr>
          <w:w w:val="110"/>
          <w:sz w:val="23"/>
        </w:rPr>
        <w:t>研究</w:t>
      </w:r>
      <w:r>
        <w:rPr>
          <w:w w:val="110"/>
          <w:sz w:val="24"/>
        </w:rPr>
        <w:t>機構</w:t>
      </w:r>
      <w:r>
        <w:rPr>
          <w:w w:val="110"/>
          <w:sz w:val="23"/>
        </w:rPr>
        <w:t>研究</w:t>
      </w:r>
      <w:r>
        <w:rPr>
          <w:w w:val="110"/>
          <w:sz w:val="24"/>
        </w:rPr>
        <w:t>人員（以下簡稱學術</w:t>
      </w:r>
      <w:r>
        <w:rPr>
          <w:w w:val="110"/>
          <w:sz w:val="23"/>
        </w:rPr>
        <w:t>研究</w:t>
      </w:r>
      <w:r>
        <w:rPr>
          <w:spacing w:val="-1"/>
          <w:w w:val="108"/>
          <w:sz w:val="24"/>
        </w:rPr>
        <w:t>人員</w:t>
      </w:r>
      <w:r>
        <w:rPr>
          <w:spacing w:val="-137"/>
          <w:w w:val="108"/>
          <w:sz w:val="24"/>
        </w:rPr>
        <w:t>）</w:t>
      </w:r>
      <w:r>
        <w:rPr>
          <w:spacing w:val="-6"/>
          <w:w w:val="108"/>
          <w:sz w:val="24"/>
        </w:rPr>
        <w:t>，進用機關對其解聘或不續聘之行為，</w:t>
      </w:r>
      <w:r>
        <w:rPr>
          <w:spacing w:val="-2"/>
          <w:w w:val="113"/>
          <w:sz w:val="23"/>
        </w:rPr>
        <w:t>究</w:t>
      </w:r>
      <w:r>
        <w:rPr>
          <w:spacing w:val="-1"/>
          <w:w w:val="108"/>
          <w:sz w:val="24"/>
        </w:rPr>
        <w:t>為行</w:t>
      </w:r>
      <w:r>
        <w:rPr>
          <w:w w:val="105"/>
          <w:sz w:val="23"/>
        </w:rPr>
        <w:t>政契</w:t>
      </w:r>
      <w:r>
        <w:rPr>
          <w:w w:val="105"/>
          <w:sz w:val="24"/>
        </w:rPr>
        <w:t>約之終止或行</w:t>
      </w:r>
      <w:r>
        <w:rPr>
          <w:w w:val="105"/>
          <w:sz w:val="23"/>
        </w:rPr>
        <w:t>政</w:t>
      </w:r>
      <w:r>
        <w:rPr>
          <w:w w:val="105"/>
          <w:sz w:val="24"/>
        </w:rPr>
        <w:t>處分，如有</w:t>
      </w:r>
      <w:r>
        <w:rPr>
          <w:w w:val="105"/>
          <w:sz w:val="23"/>
        </w:rPr>
        <w:t>爭</w:t>
      </w:r>
      <w:r>
        <w:rPr>
          <w:w w:val="105"/>
          <w:sz w:val="24"/>
        </w:rPr>
        <w:t>執，其救濟程序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0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58"/>
        <w:ind w:left="760"/>
        <w:rPr>
          <w:rFonts w:ascii="Times New Roman" w:eastAsia="Times New Roman"/>
          <w:sz w:val="26"/>
        </w:rPr>
      </w:pPr>
      <w:r>
        <w:rPr>
          <w:w w:val="105"/>
        </w:rPr>
        <w:t>為何，提請討論。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760" w:right="420" w:hanging="520"/>
        <w:jc w:val="both"/>
      </w:pPr>
      <w:r>
        <w:rPr>
          <w:w w:val="105"/>
        </w:rPr>
        <w:t>二、及公務人員之貪污行為如經法院判決免刑確定，是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否即符合公務人員任用法第 </w:t>
      </w:r>
      <w:r>
        <w:rPr>
          <w:rFonts w:ascii="Times New Roman" w:eastAsia="Times New Roman"/>
          <w:spacing w:val="-1"/>
          <w:w w:val="110"/>
          <w:sz w:val="18"/>
        </w:rPr>
        <w:t>28</w:t>
      </w:r>
      <w:r>
        <w:rPr>
          <w:rFonts w:ascii="Times New Roman" w:eastAsia="Times New Roman"/>
          <w:spacing w:val="4"/>
          <w:w w:val="110"/>
          <w:sz w:val="18"/>
        </w:rPr>
        <w:t> </w:t>
      </w:r>
      <w:r>
        <w:rPr>
          <w:spacing w:val="-1"/>
          <w:w w:val="110"/>
        </w:rPr>
        <w:t>條所定應予免職之要</w:t>
      </w:r>
      <w:r>
        <w:rPr>
          <w:w w:val="110"/>
        </w:rPr>
        <w:t>件，提請討論。 </w:t>
      </w:r>
    </w:p>
    <w:p>
      <w:pPr>
        <w:pStyle w:val="BodyText"/>
        <w:spacing w:before="183"/>
        <w:ind w:left="241"/>
        <w:rPr>
          <w:rFonts w:ascii="Times New Roman" w:eastAsia="Times New Roman"/>
          <w:sz w:val="18"/>
        </w:rPr>
      </w:pPr>
      <w:r>
        <w:rPr>
          <w:w w:val="105"/>
        </w:rPr>
        <w:t>柒、發言紀要：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pStyle w:val="Heading4"/>
        <w:spacing w:before="0"/>
        <w:rPr>
          <w:rFonts w:ascii="Times New Roman" w:eastAsia="Times New Roman"/>
          <w:sz w:val="28"/>
        </w:rPr>
      </w:pPr>
      <w:r>
        <w:rPr>
          <w:w w:val="110"/>
        </w:rPr>
        <w:t>張委員桐銳：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w w:val="105"/>
        </w:rPr>
        <w:t>實務上處理的案例與議題（一）不完全相同。臺北</w:t>
      </w:r>
      <w:r>
        <w:rPr>
          <w:spacing w:val="1"/>
          <w:w w:val="105"/>
        </w:rPr>
        <w:t> </w:t>
      </w:r>
      <w:r>
        <w:rPr>
          <w:w w:val="105"/>
        </w:rPr>
        <w:t>市政府之聘用人員因為年度考核成績不佳，該府依據規</w:t>
      </w:r>
      <w:r>
        <w:rPr>
          <w:spacing w:val="1"/>
          <w:w w:val="105"/>
        </w:rPr>
        <w:t> </w:t>
      </w:r>
      <w:r>
        <w:rPr>
          <w:w w:val="105"/>
        </w:rPr>
        <w:t>定，以其考評成績不佳予以降級，由聘用人員變成約僱</w:t>
      </w:r>
      <w:r>
        <w:rPr>
          <w:spacing w:val="1"/>
          <w:w w:val="105"/>
        </w:rPr>
        <w:t> </w:t>
      </w:r>
      <w:r>
        <w:rPr>
          <w:spacing w:val="-6"/>
          <w:w w:val="110"/>
        </w:rPr>
        <w:t>人員，俸級由 </w:t>
      </w:r>
      <w:r>
        <w:rPr>
          <w:rFonts w:ascii="Times New Roman" w:eastAsia="Times New Roman"/>
          <w:w w:val="125"/>
          <w:sz w:val="18"/>
        </w:rPr>
        <w:t>392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spacing w:val="-8"/>
          <w:w w:val="110"/>
        </w:rPr>
        <w:t>薪點變成 </w:t>
      </w:r>
      <w:r>
        <w:rPr>
          <w:rFonts w:ascii="Times New Roman" w:eastAsia="Times New Roman"/>
          <w:w w:val="125"/>
          <w:sz w:val="18"/>
        </w:rPr>
        <w:t>280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w w:val="110"/>
        </w:rPr>
        <w:t>薪點，因考績尚未確定</w:t>
      </w:r>
      <w:r>
        <w:rPr>
          <w:w w:val="105"/>
        </w:rPr>
        <w:t>故先與當事人簽訂聘用契約，俟考績確定後，另行發布</w:t>
      </w:r>
      <w:r>
        <w:rPr>
          <w:spacing w:val="1"/>
          <w:w w:val="105"/>
        </w:rPr>
        <w:t> </w:t>
      </w:r>
      <w:r>
        <w:rPr>
          <w:w w:val="105"/>
        </w:rPr>
        <w:t>異動通知書通知當事人，由聘用人員改成約僱人員。本</w:t>
      </w:r>
      <w:r>
        <w:rPr>
          <w:spacing w:val="1"/>
          <w:w w:val="105"/>
        </w:rPr>
        <w:t> </w:t>
      </w:r>
      <w:r>
        <w:rPr>
          <w:w w:val="105"/>
        </w:rPr>
        <w:t>會決議認為，臺北市政府之真意，應為解聘後另行與當</w:t>
      </w:r>
      <w:r>
        <w:rPr>
          <w:spacing w:val="1"/>
          <w:w w:val="105"/>
        </w:rPr>
        <w:t> </w:t>
      </w:r>
      <w:r>
        <w:rPr>
          <w:w w:val="105"/>
        </w:rPr>
        <w:t>事人簽訂約聘契約，但最後因當事人不願接受該約僱契</w:t>
      </w:r>
      <w:r>
        <w:rPr>
          <w:spacing w:val="1"/>
          <w:w w:val="105"/>
        </w:rPr>
        <w:t> </w:t>
      </w:r>
      <w:r>
        <w:rPr>
          <w:w w:val="105"/>
        </w:rPr>
        <w:t>約而辭職。因此，本人持反對見解，認為對於約僱契約</w:t>
      </w:r>
      <w:r>
        <w:rPr>
          <w:spacing w:val="1"/>
          <w:w w:val="105"/>
        </w:rPr>
        <w:t> </w:t>
      </w:r>
      <w:r>
        <w:rPr>
          <w:w w:val="105"/>
        </w:rPr>
        <w:t>是否成立，當事人仍有所爭執，在此應認為是機關單方</w:t>
      </w:r>
      <w:r>
        <w:rPr>
          <w:spacing w:val="1"/>
          <w:w w:val="105"/>
        </w:rPr>
        <w:t> </w:t>
      </w:r>
      <w:r>
        <w:rPr>
          <w:w w:val="105"/>
        </w:rPr>
        <w:t>之意思表示，即改變當事人的法律地位，性質上可能是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0"/>
        <w:rPr>
          <w:rFonts w:ascii="Times New Roman" w:eastAsia="Times New Roman"/>
          <w:sz w:val="26"/>
        </w:rPr>
      </w:pPr>
      <w:r>
        <w:rPr>
          <w:w w:val="105"/>
        </w:rPr>
        <w:t>形成權之行使或行政處分，因</w:t>
      </w:r>
      <w:r>
        <w:rPr>
          <w:w w:val="105"/>
          <w:sz w:val="23"/>
        </w:rPr>
        <w:t>找</w:t>
      </w:r>
      <w:r>
        <w:rPr>
          <w:w w:val="105"/>
        </w:rPr>
        <w:t>不到認定其為形成權行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使之依據，因此應認為是行政處分，依復審程序處理。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黃庭長本仁：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before="1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本人認為解聘是行政處分，採</w:t>
      </w:r>
      <w:r>
        <w:rPr>
          <w:w w:val="105"/>
          <w:sz w:val="23"/>
        </w:rPr>
        <w:t>乙</w:t>
      </w:r>
      <w:r>
        <w:rPr>
          <w:w w:val="105"/>
        </w:rPr>
        <w:t>說；不續聘是聘</w:t>
      </w:r>
      <w:r>
        <w:rPr>
          <w:w w:val="105"/>
          <w:sz w:val="23"/>
        </w:rPr>
        <w:t>僱</w:t>
      </w:r>
      <w:r>
        <w:rPr>
          <w:spacing w:val="1"/>
          <w:w w:val="105"/>
          <w:sz w:val="23"/>
        </w:rPr>
        <w:t> </w:t>
      </w:r>
      <w:r>
        <w:rPr>
          <w:w w:val="105"/>
        </w:rPr>
        <w:t>當然終止，並非行政處分，採</w:t>
      </w:r>
      <w:r>
        <w:rPr>
          <w:w w:val="105"/>
          <w:sz w:val="23"/>
        </w:rPr>
        <w:t>甲</w:t>
      </w:r>
      <w:r>
        <w:rPr>
          <w:w w:val="105"/>
        </w:rPr>
        <w:t>說。先說解聘部分</w:t>
      </w:r>
      <w:r>
        <w:rPr>
          <w:rFonts w:ascii="Times New Roman" w:eastAsia="Times New Roman"/>
          <w:w w:val="105"/>
          <w:sz w:val="18"/>
        </w:rPr>
        <w:t>:</w:t>
      </w:r>
      <w:r>
        <w:rPr>
          <w:w w:val="105"/>
        </w:rPr>
        <w:t>多數</w:t>
      </w:r>
      <w:r>
        <w:rPr>
          <w:spacing w:val="1"/>
          <w:w w:val="105"/>
        </w:rPr>
        <w:t> </w:t>
      </w:r>
      <w:r>
        <w:rPr>
          <w:w w:val="105"/>
        </w:rPr>
        <w:t>學者認為，依兩行為併行</w:t>
      </w:r>
      <w:r>
        <w:rPr>
          <w:w w:val="105"/>
          <w:sz w:val="23"/>
        </w:rPr>
        <w:t>禁</w:t>
      </w:r>
      <w:r>
        <w:rPr>
          <w:w w:val="105"/>
        </w:rPr>
        <w:t>止原則，行政機關與相對人</w:t>
      </w:r>
      <w:r>
        <w:rPr>
          <w:spacing w:val="1"/>
          <w:w w:val="105"/>
        </w:rPr>
        <w:t> </w:t>
      </w:r>
      <w:r>
        <w:rPr>
          <w:w w:val="105"/>
          <w:sz w:val="23"/>
        </w:rPr>
        <w:t>締</w:t>
      </w:r>
      <w:r>
        <w:rPr>
          <w:w w:val="105"/>
        </w:rPr>
        <w:t>結行政</w:t>
      </w:r>
      <w:r>
        <w:rPr>
          <w:w w:val="105"/>
          <w:sz w:val="23"/>
        </w:rPr>
        <w:t>契</w:t>
      </w:r>
      <w:r>
        <w:rPr>
          <w:w w:val="105"/>
        </w:rPr>
        <w:t>約後，在同一法律關係中不應再使用行政處</w:t>
      </w:r>
      <w:r>
        <w:rPr>
          <w:spacing w:val="1"/>
          <w:w w:val="105"/>
        </w:rPr>
        <w:t> </w:t>
      </w:r>
      <w:r>
        <w:rPr>
          <w:w w:val="105"/>
        </w:rPr>
        <w:t>分，始符合當初選用行政</w:t>
      </w:r>
      <w:r>
        <w:rPr>
          <w:w w:val="105"/>
          <w:sz w:val="23"/>
        </w:rPr>
        <w:t>契</w:t>
      </w:r>
      <w:r>
        <w:rPr>
          <w:w w:val="105"/>
        </w:rPr>
        <w:t>約之合理期待。但自最高行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政法院 </w:t>
      </w:r>
      <w:r>
        <w:rPr>
          <w:rFonts w:ascii="Times New Roman" w:eastAsia="Times New Roman"/>
          <w:w w:val="125"/>
          <w:sz w:val="18"/>
        </w:rPr>
        <w:t>95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5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18"/>
          <w:w w:val="110"/>
        </w:rPr>
        <w:t>月及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25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6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w w:val="110"/>
        </w:rPr>
        <w:t>次庭長法官</w:t>
      </w:r>
      <w:r>
        <w:rPr>
          <w:w w:val="110"/>
          <w:sz w:val="23"/>
        </w:rPr>
        <w:t>聯</w:t>
      </w:r>
      <w:r>
        <w:rPr>
          <w:w w:val="110"/>
        </w:rPr>
        <w:t>席會議決</w:t>
      </w:r>
      <w:r>
        <w:rPr>
          <w:w w:val="105"/>
        </w:rPr>
        <w:t>議後，實務上認為法律如有明文，在法定條件下，行政</w:t>
      </w:r>
      <w:r>
        <w:rPr>
          <w:spacing w:val="1"/>
          <w:w w:val="105"/>
        </w:rPr>
        <w:t> </w:t>
      </w:r>
      <w:r>
        <w:rPr>
          <w:w w:val="105"/>
        </w:rPr>
        <w:t>機關就有權單方對行政</w:t>
      </w:r>
      <w:r>
        <w:rPr>
          <w:w w:val="105"/>
          <w:sz w:val="23"/>
        </w:rPr>
        <w:t>契</w:t>
      </w:r>
      <w:r>
        <w:rPr>
          <w:w w:val="105"/>
        </w:rPr>
        <w:t>約之他方違約行為作出</w:t>
      </w:r>
      <w:r>
        <w:rPr>
          <w:w w:val="105"/>
          <w:sz w:val="23"/>
        </w:rPr>
        <w:t>片</w:t>
      </w:r>
      <w:r>
        <w:rPr>
          <w:w w:val="105"/>
        </w:rPr>
        <w:t>面之</w:t>
      </w:r>
      <w:r>
        <w:rPr>
          <w:spacing w:val="1"/>
          <w:w w:val="105"/>
        </w:rPr>
        <w:t> </w:t>
      </w:r>
      <w:r>
        <w:rPr>
          <w:w w:val="110"/>
        </w:rPr>
        <w:t>行政處分。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0"/>
        <w:ind w:left="241" w:right="419" w:firstLine="519"/>
        <w:jc w:val="both"/>
      </w:pPr>
      <w:r>
        <w:rPr>
          <w:w w:val="105"/>
          <w:sz w:val="23"/>
        </w:rPr>
        <w:t>社</w:t>
      </w:r>
      <w:r>
        <w:rPr>
          <w:w w:val="105"/>
        </w:rPr>
        <w:t>教專業人員及學術</w:t>
      </w:r>
      <w:r>
        <w:rPr>
          <w:w w:val="105"/>
          <w:sz w:val="23"/>
        </w:rPr>
        <w:t>研究</w:t>
      </w:r>
      <w:r>
        <w:rPr>
          <w:w w:val="105"/>
        </w:rPr>
        <w:t>人員與公立學</w:t>
      </w:r>
      <w:r>
        <w:rPr>
          <w:w w:val="105"/>
          <w:sz w:val="23"/>
        </w:rPr>
        <w:t>校</w:t>
      </w:r>
      <w:r>
        <w:rPr>
          <w:w w:val="105"/>
        </w:rPr>
        <w:t>教師，均</w:t>
      </w:r>
      <w:r>
        <w:rPr>
          <w:spacing w:val="1"/>
          <w:w w:val="105"/>
        </w:rPr>
        <w:t> </w:t>
      </w:r>
      <w:r>
        <w:rPr>
          <w:w w:val="105"/>
        </w:rPr>
        <w:t>為教</w:t>
      </w:r>
      <w:r>
        <w:rPr>
          <w:w w:val="105"/>
          <w:sz w:val="23"/>
        </w:rPr>
        <w:t>育</w:t>
      </w:r>
      <w:r>
        <w:rPr>
          <w:w w:val="105"/>
        </w:rPr>
        <w:t>人員任用條例所稱之教</w:t>
      </w:r>
      <w:r>
        <w:rPr>
          <w:w w:val="105"/>
          <w:sz w:val="23"/>
        </w:rPr>
        <w:t>育</w:t>
      </w:r>
      <w:r>
        <w:rPr>
          <w:w w:val="105"/>
        </w:rPr>
        <w:t>人員，其與進用機關或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學</w:t>
      </w:r>
      <w:r>
        <w:rPr>
          <w:spacing w:val="-2"/>
          <w:w w:val="110"/>
          <w:sz w:val="23"/>
        </w:rPr>
        <w:t>校</w:t>
      </w:r>
      <w:r>
        <w:rPr>
          <w:spacing w:val="-2"/>
          <w:w w:val="110"/>
        </w:rPr>
        <w:t>間，亦同為行政</w:t>
      </w:r>
      <w:r>
        <w:rPr>
          <w:spacing w:val="-2"/>
          <w:w w:val="110"/>
          <w:sz w:val="23"/>
        </w:rPr>
        <w:t>契</w:t>
      </w:r>
      <w:r>
        <w:rPr>
          <w:spacing w:val="-8"/>
          <w:w w:val="110"/>
        </w:rPr>
        <w:t>約關係，教師如有教師法第 </w:t>
      </w:r>
      <w:r>
        <w:rPr>
          <w:rFonts w:ascii="Times New Roman" w:eastAsia="Times New Roman"/>
          <w:spacing w:val="-2"/>
          <w:w w:val="120"/>
          <w:sz w:val="18"/>
        </w:rPr>
        <w:t>14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條</w:t>
      </w:r>
      <w:r>
        <w:rPr>
          <w:spacing w:val="-35"/>
          <w:w w:val="110"/>
        </w:rPr>
        <w:t>第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5"/>
          <w:w w:val="110"/>
        </w:rPr>
        <w:t>項所列舉 </w:t>
      </w:r>
      <w:r>
        <w:rPr>
          <w:rFonts w:ascii="Times New Roman" w:eastAsia="Times New Roman"/>
          <w:spacing w:val="-1"/>
          <w:w w:val="125"/>
          <w:sz w:val="18"/>
        </w:rPr>
        <w:t>11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  <w:sz w:val="23"/>
        </w:rPr>
        <w:t>款</w:t>
      </w:r>
      <w:r>
        <w:rPr>
          <w:spacing w:val="-1"/>
          <w:w w:val="110"/>
        </w:rPr>
        <w:t>情形之一，學</w:t>
      </w:r>
      <w:r>
        <w:rPr>
          <w:spacing w:val="-1"/>
          <w:w w:val="110"/>
          <w:sz w:val="23"/>
        </w:rPr>
        <w:t>校</w:t>
      </w:r>
      <w:r>
        <w:rPr>
          <w:spacing w:val="-1"/>
          <w:w w:val="110"/>
        </w:rPr>
        <w:t>得為解聘、</w:t>
      </w:r>
      <w:r>
        <w:rPr>
          <w:spacing w:val="-1"/>
          <w:w w:val="110"/>
          <w:sz w:val="23"/>
        </w:rPr>
        <w:t>停</w:t>
      </w:r>
      <w:r>
        <w:rPr>
          <w:spacing w:val="-1"/>
          <w:w w:val="110"/>
        </w:rPr>
        <w:t>聘、不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0"/>
        <w:jc w:val="both"/>
      </w:pPr>
      <w:r>
        <w:rPr>
          <w:w w:val="105"/>
        </w:rPr>
        <w:t>續聘，目前實務認為此等行為屬行政處分。</w:t>
      </w:r>
      <w:r>
        <w:rPr>
          <w:w w:val="105"/>
          <w:sz w:val="23"/>
        </w:rPr>
        <w:t>社</w:t>
      </w:r>
      <w:r>
        <w:rPr>
          <w:w w:val="105"/>
        </w:rPr>
        <w:t>教專業人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員及學術</w:t>
      </w:r>
      <w:r>
        <w:rPr>
          <w:w w:val="110"/>
          <w:sz w:val="23"/>
        </w:rPr>
        <w:t>研究</w:t>
      </w:r>
      <w:r>
        <w:rPr>
          <w:w w:val="110"/>
        </w:rPr>
        <w:t>人員如有教</w:t>
      </w:r>
      <w:r>
        <w:rPr>
          <w:w w:val="110"/>
          <w:sz w:val="23"/>
        </w:rPr>
        <w:t>育</w:t>
      </w:r>
      <w:r>
        <w:rPr>
          <w:spacing w:val="-10"/>
          <w:w w:val="110"/>
        </w:rPr>
        <w:t>人員任用條例第 </w:t>
      </w:r>
      <w:r>
        <w:rPr>
          <w:rFonts w:ascii="Times New Roman" w:eastAsia="Times New Roman"/>
          <w:w w:val="125"/>
          <w:sz w:val="18"/>
        </w:rPr>
        <w:t>31</w:t>
      </w:r>
      <w:r>
        <w:rPr>
          <w:rFonts w:ascii="Times New Roman" w:eastAsia="Times New Roman"/>
          <w:spacing w:val="3"/>
          <w:w w:val="125"/>
          <w:sz w:val="18"/>
        </w:rPr>
        <w:t> </w:t>
      </w:r>
      <w:r>
        <w:rPr>
          <w:spacing w:val="-25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"/>
          <w:w w:val="125"/>
          <w:sz w:val="18"/>
        </w:rPr>
        <w:t> </w:t>
      </w:r>
      <w:r>
        <w:rPr>
          <w:w w:val="110"/>
        </w:rPr>
        <w:t>項</w:t>
      </w:r>
      <w:r>
        <w:rPr>
          <w:spacing w:val="-10"/>
          <w:w w:val="110"/>
        </w:rPr>
        <w:t>所列舉 </w:t>
      </w:r>
      <w:r>
        <w:rPr>
          <w:rFonts w:ascii="Times New Roman" w:eastAsia="Times New Roman"/>
          <w:spacing w:val="-2"/>
          <w:w w:val="125"/>
          <w:sz w:val="18"/>
        </w:rPr>
        <w:t>9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2"/>
          <w:w w:val="110"/>
          <w:sz w:val="23"/>
        </w:rPr>
        <w:t>款</w:t>
      </w:r>
      <w:r>
        <w:rPr>
          <w:spacing w:val="-2"/>
          <w:w w:val="110"/>
        </w:rPr>
        <w:t>情形之一，進用機關得予解聘或免職</w:t>
      </w:r>
      <w:r>
        <w:rPr>
          <w:spacing w:val="-1"/>
          <w:w w:val="110"/>
        </w:rPr>
        <w:t>（法條</w:t>
      </w:r>
    </w:p>
    <w:p>
      <w:pPr>
        <w:pStyle w:val="BodyText"/>
        <w:spacing w:line="381" w:lineRule="auto" w:before="3"/>
        <w:ind w:left="241" w:right="423"/>
        <w:jc w:val="both"/>
        <w:rPr>
          <w:rFonts w:ascii="Times New Roman" w:eastAsia="Times New Roman"/>
          <w:sz w:val="18"/>
        </w:rPr>
      </w:pPr>
      <w:r>
        <w:rPr>
          <w:spacing w:val="-2"/>
          <w:w w:val="108"/>
        </w:rPr>
        <w:t>規定不包括不續聘</w:t>
      </w:r>
      <w:r>
        <w:rPr>
          <w:spacing w:val="-132"/>
          <w:w w:val="108"/>
        </w:rPr>
        <w:t>）</w:t>
      </w:r>
      <w:r>
        <w:rPr>
          <w:spacing w:val="-2"/>
          <w:w w:val="108"/>
        </w:rPr>
        <w:t>，其性質與上開教師法第</w:t>
      </w:r>
      <w:r>
        <w:rPr>
          <w:spacing w:val="2"/>
        </w:rPr>
        <w:t> </w:t>
      </w:r>
      <w:r>
        <w:rPr>
          <w:rFonts w:ascii="Times New Roman" w:eastAsia="Times New Roman"/>
          <w:spacing w:val="-3"/>
          <w:w w:val="145"/>
          <w:sz w:val="18"/>
        </w:rPr>
        <w:t>1</w:t>
      </w:r>
      <w:r>
        <w:rPr>
          <w:rFonts w:ascii="Times New Roman" w:eastAsia="Times New Roman"/>
          <w:w w:val="145"/>
          <w:sz w:val="18"/>
        </w:rPr>
        <w:t>4</w:t>
      </w:r>
      <w:r>
        <w:rPr>
          <w:rFonts w:ascii="Times New Roman" w:eastAsia="Times New Roman"/>
          <w:spacing w:val="-5"/>
          <w:sz w:val="18"/>
        </w:rPr>
        <w:t>   </w:t>
      </w:r>
      <w:r>
        <w:rPr>
          <w:spacing w:val="-1"/>
          <w:w w:val="108"/>
        </w:rPr>
        <w:t>條第</w:t>
      </w:r>
      <w:r>
        <w:rPr>
          <w:spacing w:val="2"/>
        </w:rPr>
        <w:t> </w:t>
      </w:r>
      <w:r>
        <w:rPr>
          <w:rFonts w:ascii="Times New Roman" w:eastAsia="Times New Roman"/>
          <w:w w:val="145"/>
          <w:sz w:val="18"/>
        </w:rPr>
        <w:t>1</w:t>
      </w:r>
      <w:r>
        <w:rPr>
          <w:w w:val="105"/>
        </w:rPr>
        <w:t>項相似，依平等原則，相同事情應為相同處理，所以亦</w:t>
      </w:r>
      <w:r>
        <w:rPr>
          <w:spacing w:val="1"/>
          <w:w w:val="105"/>
        </w:rPr>
        <w:t> </w:t>
      </w:r>
      <w:r>
        <w:rPr>
          <w:w w:val="110"/>
        </w:rPr>
        <w:t>應解釋為行政處分，對之得提起復審及撤銷訴訟。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4"/>
        <w:ind w:left="241" w:right="419" w:firstLine="519"/>
        <w:jc w:val="both"/>
      </w:pPr>
      <w:r>
        <w:rPr>
          <w:spacing w:val="-2"/>
          <w:w w:val="110"/>
        </w:rPr>
        <w:t>至於不續聘部分，教</w:t>
      </w:r>
      <w:r>
        <w:rPr>
          <w:spacing w:val="-2"/>
          <w:w w:val="110"/>
          <w:sz w:val="23"/>
        </w:rPr>
        <w:t>育</w:t>
      </w:r>
      <w:r>
        <w:rPr>
          <w:spacing w:val="-11"/>
          <w:w w:val="110"/>
        </w:rPr>
        <w:t>人員任用條例第 </w:t>
      </w:r>
      <w:r>
        <w:rPr>
          <w:rFonts w:ascii="Times New Roman" w:eastAsia="Times New Roman"/>
          <w:spacing w:val="-1"/>
          <w:w w:val="125"/>
          <w:sz w:val="18"/>
        </w:rPr>
        <w:t>31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24"/>
          <w:w w:val="110"/>
        </w:rPr>
        <w:t>條第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項</w:t>
      </w:r>
      <w:r>
        <w:rPr>
          <w:w w:val="105"/>
        </w:rPr>
        <w:t>就不續聘並未規定，法律既無明文，則於進用機關與</w:t>
      </w:r>
      <w:r>
        <w:rPr>
          <w:w w:val="105"/>
          <w:sz w:val="23"/>
        </w:rPr>
        <w:t>社</w:t>
      </w:r>
      <w:r>
        <w:rPr>
          <w:spacing w:val="1"/>
          <w:w w:val="105"/>
          <w:sz w:val="23"/>
        </w:rPr>
        <w:t> </w:t>
      </w:r>
      <w:r>
        <w:rPr>
          <w:w w:val="105"/>
        </w:rPr>
        <w:t>教專業人員及學術</w:t>
      </w:r>
      <w:r>
        <w:rPr>
          <w:w w:val="105"/>
          <w:sz w:val="23"/>
        </w:rPr>
        <w:t>研究</w:t>
      </w:r>
      <w:r>
        <w:rPr>
          <w:w w:val="105"/>
        </w:rPr>
        <w:t>人員之聘任</w:t>
      </w:r>
      <w:r>
        <w:rPr>
          <w:w w:val="105"/>
          <w:sz w:val="23"/>
        </w:rPr>
        <w:t>契</w:t>
      </w:r>
      <w:r>
        <w:rPr>
          <w:w w:val="105"/>
        </w:rPr>
        <w:t>約期</w:t>
      </w:r>
      <w:r>
        <w:rPr>
          <w:w w:val="105"/>
          <w:sz w:val="23"/>
        </w:rPr>
        <w:t>滿</w:t>
      </w:r>
      <w:r>
        <w:rPr>
          <w:w w:val="105"/>
        </w:rPr>
        <w:t>，就應回</w:t>
      </w:r>
      <w:r>
        <w:rPr>
          <w:w w:val="105"/>
          <w:sz w:val="23"/>
        </w:rPr>
        <w:t>歸</w:t>
      </w:r>
      <w:r>
        <w:rPr>
          <w:spacing w:val="1"/>
          <w:w w:val="105"/>
          <w:sz w:val="23"/>
        </w:rPr>
        <w:t> </w:t>
      </w:r>
      <w:r>
        <w:rPr>
          <w:w w:val="105"/>
        </w:rPr>
        <w:t>行政</w:t>
      </w:r>
      <w:r>
        <w:rPr>
          <w:w w:val="105"/>
          <w:sz w:val="23"/>
        </w:rPr>
        <w:t>契</w:t>
      </w:r>
      <w:r>
        <w:rPr>
          <w:w w:val="105"/>
        </w:rPr>
        <w:t>約之內容，聘約當然終止，進用機關並無續聘之</w:t>
      </w:r>
      <w:r>
        <w:rPr>
          <w:spacing w:val="1"/>
          <w:w w:val="105"/>
        </w:rPr>
        <w:t> </w:t>
      </w:r>
      <w:r>
        <w:rPr>
          <w:w w:val="105"/>
        </w:rPr>
        <w:t>義務，其所為之不再續聘通知，僅屬基於行政</w:t>
      </w:r>
      <w:r>
        <w:rPr>
          <w:w w:val="105"/>
          <w:sz w:val="23"/>
        </w:rPr>
        <w:t>契</w:t>
      </w:r>
      <w:r>
        <w:rPr>
          <w:w w:val="105"/>
        </w:rPr>
        <w:t>約所為</w:t>
      </w:r>
      <w:r>
        <w:rPr>
          <w:spacing w:val="1"/>
          <w:w w:val="105"/>
        </w:rPr>
        <w:t> </w:t>
      </w:r>
      <w:r>
        <w:rPr>
          <w:w w:val="105"/>
        </w:rPr>
        <w:t>之意思通知，並非行政處分，不得對之提起復審及撤銷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訴訟。本次座談會資料第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-1"/>
          <w:w w:val="110"/>
          <w:sz w:val="23"/>
        </w:rPr>
        <w:t>頁</w:t>
      </w:r>
      <w:r>
        <w:rPr>
          <w:spacing w:val="-1"/>
          <w:w w:val="110"/>
        </w:rPr>
        <w:t>所舉進用機關不予續聘通</w:t>
      </w:r>
      <w:r>
        <w:rPr>
          <w:spacing w:val="-23"/>
          <w:w w:val="110"/>
        </w:rPr>
        <w:t>知之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6"/>
          <w:w w:val="110"/>
        </w:rPr>
        <w:t>件案例，臺北高等行政法院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2"/>
          <w:w w:val="110"/>
        </w:rPr>
        <w:t>年度訴字第 </w:t>
      </w:r>
      <w:r>
        <w:rPr>
          <w:rFonts w:ascii="Times New Roman" w:eastAsia="Times New Roman"/>
          <w:w w:val="125"/>
          <w:sz w:val="18"/>
        </w:rPr>
        <w:t>561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w w:val="110"/>
        </w:rPr>
        <w:t>號</w:t>
      </w:r>
      <w:r>
        <w:rPr>
          <w:spacing w:val="-16"/>
          <w:w w:val="110"/>
        </w:rPr>
        <w:t>裁定及第 </w:t>
      </w:r>
      <w:r>
        <w:rPr>
          <w:rFonts w:ascii="Times New Roman" w:eastAsia="Times New Roman"/>
          <w:spacing w:val="-2"/>
          <w:w w:val="125"/>
          <w:sz w:val="18"/>
        </w:rPr>
        <w:t>1283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2"/>
          <w:w w:val="110"/>
        </w:rPr>
        <w:t>號判決，均認不再續聘非屬行政處分，抗</w:t>
      </w:r>
      <w:r>
        <w:rPr>
          <w:spacing w:val="-4"/>
          <w:w w:val="110"/>
        </w:rPr>
        <w:t>告或上訴後，經最高行政法院維持其見解。這 </w:t>
      </w:r>
      <w:r>
        <w:rPr>
          <w:rFonts w:ascii="Times New Roman" w:eastAsia="Times New Roman"/>
          <w:spacing w:val="-1"/>
          <w:w w:val="120"/>
          <w:sz w:val="18"/>
        </w:rPr>
        <w:t>2</w:t>
      </w:r>
      <w:r>
        <w:rPr>
          <w:rFonts w:ascii="Times New Roman" w:eastAsia="Times New Roman"/>
          <w:spacing w:val="47"/>
          <w:w w:val="120"/>
          <w:sz w:val="18"/>
        </w:rPr>
        <w:t> </w:t>
      </w:r>
      <w:r>
        <w:rPr>
          <w:spacing w:val="-1"/>
          <w:w w:val="110"/>
        </w:rPr>
        <w:t>件裁判</w:t>
      </w:r>
    </w:p>
    <w:p>
      <w:pPr>
        <w:pStyle w:val="BodyText"/>
        <w:spacing w:line="384" w:lineRule="auto" w:before="10"/>
        <w:ind w:left="241" w:right="423"/>
        <w:jc w:val="both"/>
        <w:rPr>
          <w:rFonts w:ascii="Times New Roman" w:eastAsia="Times New Roman"/>
          <w:sz w:val="26"/>
        </w:rPr>
      </w:pPr>
      <w:r>
        <w:rPr>
          <w:spacing w:val="-2"/>
          <w:w w:val="110"/>
        </w:rPr>
        <w:t>見解，與前述最高行政法院庭長法官</w:t>
      </w:r>
      <w:r>
        <w:rPr>
          <w:spacing w:val="-1"/>
          <w:w w:val="110"/>
          <w:sz w:val="23"/>
        </w:rPr>
        <w:t>聯</w:t>
      </w:r>
      <w:r>
        <w:rPr>
          <w:spacing w:val="-8"/>
          <w:w w:val="110"/>
        </w:rPr>
        <w:t>席會議的 </w:t>
      </w:r>
      <w:r>
        <w:rPr>
          <w:rFonts w:ascii="Times New Roman" w:eastAsia="Times New Roman"/>
          <w:spacing w:val="-1"/>
          <w:w w:val="125"/>
          <w:sz w:val="18"/>
        </w:rPr>
        <w:t>2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</w:rPr>
        <w:t>次決</w:t>
      </w:r>
      <w:r>
        <w:rPr>
          <w:w w:val="110"/>
        </w:rPr>
        <w:t>議內容一致。</w:t>
      </w:r>
      <w:r>
        <w:rPr>
          <w:rFonts w:ascii="Times New Roman" w:eastAsia="Times New Roman"/>
          <w:w w:val="103"/>
          <w:sz w:val="26"/>
        </w:rPr>
        <w:t> </w:t>
      </w:r>
    </w:p>
    <w:p>
      <w:pPr>
        <w:spacing w:after="0" w:line="384" w:lineRule="auto"/>
        <w:jc w:val="both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5"/>
        </w:rPr>
        <w:t>二</w:t>
      </w:r>
      <w:r>
        <w:rPr>
          <w:w w:val="110"/>
          <w:sz w:val="24"/>
        </w:rPr>
        <w:t>、關於議題（</w:t>
      </w:r>
      <w:r>
        <w:rPr>
          <w:w w:val="110"/>
          <w:sz w:val="25"/>
        </w:rPr>
        <w:t>二</w:t>
      </w:r>
      <w:r>
        <w:rPr>
          <w:w w:val="110"/>
          <w:sz w:val="24"/>
        </w:rPr>
        <w:t>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0" w:right="360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本人認為</w:t>
      </w:r>
      <w:r>
        <w:rPr>
          <w:w w:val="105"/>
          <w:sz w:val="25"/>
        </w:rPr>
        <w:t>免</w:t>
      </w:r>
      <w:r>
        <w:rPr>
          <w:w w:val="105"/>
          <w:sz w:val="24"/>
        </w:rPr>
        <w:t>刑判決並非判刑</w:t>
      </w:r>
      <w:r>
        <w:rPr>
          <w:w w:val="105"/>
          <w:sz w:val="25"/>
        </w:rPr>
        <w:t>確定</w:t>
      </w:r>
      <w:r>
        <w:rPr>
          <w:w w:val="105"/>
          <w:sz w:val="24"/>
        </w:rPr>
        <w:t>，採乙</w:t>
      </w:r>
      <w:r>
        <w:rPr>
          <w:w w:val="105"/>
          <w:sz w:val="25"/>
        </w:rPr>
        <w:t>說</w:t>
      </w:r>
      <w:r>
        <w:rPr>
          <w:w w:val="105"/>
          <w:sz w:val="24"/>
        </w:rPr>
        <w:t>。其理由，</w:t>
      </w:r>
      <w:r>
        <w:rPr>
          <w:spacing w:val="-124"/>
          <w:w w:val="105"/>
          <w:sz w:val="24"/>
        </w:rPr>
        <w:t> </w:t>
      </w:r>
      <w:r>
        <w:rPr>
          <w:w w:val="110"/>
          <w:sz w:val="23"/>
        </w:rPr>
        <w:t>除</w:t>
      </w:r>
      <w:r>
        <w:rPr>
          <w:w w:val="110"/>
          <w:sz w:val="24"/>
        </w:rPr>
        <w:t>援用乙</w:t>
      </w:r>
      <w:r>
        <w:rPr>
          <w:w w:val="110"/>
          <w:sz w:val="25"/>
        </w:rPr>
        <w:t>說</w:t>
      </w:r>
      <w:r>
        <w:rPr>
          <w:w w:val="110"/>
          <w:sz w:val="24"/>
        </w:rPr>
        <w:t>之</w:t>
      </w:r>
      <w:r>
        <w:rPr>
          <w:w w:val="110"/>
          <w:sz w:val="25"/>
        </w:rPr>
        <w:t>說明</w:t>
      </w:r>
      <w:r>
        <w:rPr>
          <w:w w:val="110"/>
          <w:sz w:val="24"/>
        </w:rPr>
        <w:t>外，</w:t>
      </w:r>
      <w:r>
        <w:rPr>
          <w:w w:val="110"/>
          <w:sz w:val="23"/>
        </w:rPr>
        <w:t>補充</w:t>
      </w:r>
      <w:r>
        <w:rPr>
          <w:w w:val="110"/>
          <w:sz w:val="24"/>
        </w:rPr>
        <w:t>如下：</w:t>
      </w:r>
      <w:r>
        <w:rPr>
          <w:w w:val="110"/>
          <w:sz w:val="25"/>
        </w:rPr>
        <w:t>依</w:t>
      </w:r>
      <w:r>
        <w:rPr>
          <w:w w:val="110"/>
          <w:sz w:val="24"/>
        </w:rPr>
        <w:t>刑事訴訟法第 </w:t>
      </w:r>
      <w:r>
        <w:rPr>
          <w:rFonts w:ascii="Times New Roman" w:eastAsia="Times New Roman"/>
          <w:w w:val="110"/>
          <w:sz w:val="18"/>
        </w:rPr>
        <w:t>299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，有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判決可分為科刑判決及</w:t>
      </w:r>
      <w:r>
        <w:rPr>
          <w:w w:val="105"/>
          <w:sz w:val="25"/>
        </w:rPr>
        <w:t>免</w:t>
      </w:r>
      <w:r>
        <w:rPr>
          <w:w w:val="105"/>
          <w:sz w:val="24"/>
        </w:rPr>
        <w:t>刑判決。科刑判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決是</w:t>
      </w:r>
      <w:r>
        <w:rPr>
          <w:w w:val="105"/>
          <w:sz w:val="25"/>
        </w:rPr>
        <w:t>犯罪已</w:t>
      </w:r>
      <w:r>
        <w:rPr>
          <w:w w:val="105"/>
          <w:sz w:val="24"/>
        </w:rPr>
        <w:t>經</w:t>
      </w:r>
      <w:r>
        <w:rPr>
          <w:w w:val="105"/>
          <w:sz w:val="25"/>
        </w:rPr>
        <w:t>證明</w:t>
      </w:r>
      <w:r>
        <w:rPr>
          <w:w w:val="105"/>
          <w:sz w:val="24"/>
        </w:rPr>
        <w:t>並判刑，</w:t>
      </w:r>
      <w:r>
        <w:rPr>
          <w:w w:val="105"/>
          <w:sz w:val="25"/>
        </w:rPr>
        <w:t>免</w:t>
      </w:r>
      <w:r>
        <w:rPr>
          <w:w w:val="105"/>
          <w:sz w:val="24"/>
        </w:rPr>
        <w:t>刑判決</w:t>
      </w:r>
      <w:r>
        <w:rPr>
          <w:w w:val="105"/>
          <w:sz w:val="25"/>
        </w:rPr>
        <w:t>則</w:t>
      </w:r>
      <w:r>
        <w:rPr>
          <w:w w:val="105"/>
          <w:sz w:val="24"/>
        </w:rPr>
        <w:t>是</w:t>
      </w:r>
      <w:r>
        <w:rPr>
          <w:w w:val="105"/>
          <w:sz w:val="25"/>
        </w:rPr>
        <w:t>犯罪雖</w:t>
      </w:r>
      <w:r>
        <w:rPr>
          <w:w w:val="105"/>
          <w:sz w:val="24"/>
        </w:rPr>
        <w:t>經</w:t>
      </w:r>
      <w:r>
        <w:rPr>
          <w:w w:val="105"/>
          <w:sz w:val="25"/>
        </w:rPr>
        <w:t>證明</w:t>
      </w:r>
      <w:r>
        <w:rPr>
          <w:w w:val="105"/>
          <w:sz w:val="24"/>
        </w:rPr>
        <w:t>但</w:t>
      </w:r>
      <w:r>
        <w:rPr>
          <w:w w:val="105"/>
          <w:sz w:val="25"/>
        </w:rPr>
        <w:t>免</w:t>
      </w:r>
      <w:r>
        <w:rPr>
          <w:w w:val="105"/>
          <w:sz w:val="24"/>
        </w:rPr>
        <w:t>刑，故</w:t>
      </w:r>
      <w:r>
        <w:rPr>
          <w:w w:val="105"/>
          <w:sz w:val="25"/>
        </w:rPr>
        <w:t>依</w:t>
      </w:r>
      <w:r>
        <w:rPr>
          <w:w w:val="105"/>
          <w:sz w:val="24"/>
        </w:rPr>
        <w:t>文義解釋，判刑</w:t>
      </w:r>
      <w:r>
        <w:rPr>
          <w:w w:val="105"/>
          <w:sz w:val="25"/>
        </w:rPr>
        <w:t>確定</w:t>
      </w:r>
      <w:r>
        <w:rPr>
          <w:w w:val="105"/>
          <w:sz w:val="24"/>
        </w:rPr>
        <w:t>不包括</w:t>
      </w:r>
      <w:r>
        <w:rPr>
          <w:w w:val="105"/>
          <w:sz w:val="25"/>
        </w:rPr>
        <w:t>免</w:t>
      </w:r>
      <w:r>
        <w:rPr>
          <w:w w:val="105"/>
          <w:sz w:val="24"/>
        </w:rPr>
        <w:t>刑判決，</w:t>
      </w:r>
      <w:r>
        <w:rPr>
          <w:w w:val="105"/>
          <w:sz w:val="25"/>
        </w:rPr>
        <w:t>受</w:t>
      </w:r>
      <w:r>
        <w:rPr>
          <w:spacing w:val="1"/>
          <w:w w:val="105"/>
          <w:sz w:val="25"/>
        </w:rPr>
        <w:t> </w:t>
      </w:r>
      <w:r>
        <w:rPr>
          <w:spacing w:val="-1"/>
          <w:w w:val="110"/>
          <w:sz w:val="25"/>
        </w:rPr>
        <w:t>免</w:t>
      </w:r>
      <w:r>
        <w:rPr>
          <w:spacing w:val="-9"/>
          <w:w w:val="110"/>
          <w:sz w:val="24"/>
        </w:rPr>
        <w:t>刑判決與任用法第 </w:t>
      </w:r>
      <w:r>
        <w:rPr>
          <w:rFonts w:ascii="Times New Roman" w:eastAsia="Times New Roman"/>
          <w:w w:val="110"/>
          <w:sz w:val="18"/>
        </w:rPr>
        <w:t>28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34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  <w:sz w:val="23"/>
        </w:rPr>
        <w:t>項</w:t>
      </w:r>
      <w:r>
        <w:rPr>
          <w:spacing w:val="-34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w w:val="110"/>
          <w:sz w:val="24"/>
        </w:rPr>
        <w:t>款所稱</w:t>
      </w:r>
      <w:r>
        <w:rPr>
          <w:w w:val="110"/>
          <w:sz w:val="25"/>
        </w:rPr>
        <w:t>「</w:t>
      </w:r>
      <w:r>
        <w:rPr>
          <w:w w:val="110"/>
          <w:sz w:val="24"/>
        </w:rPr>
        <w:t>經判刑</w:t>
      </w:r>
      <w:r>
        <w:rPr>
          <w:w w:val="110"/>
          <w:sz w:val="25"/>
        </w:rPr>
        <w:t>確</w:t>
      </w:r>
      <w:r>
        <w:rPr>
          <w:w w:val="120"/>
          <w:sz w:val="25"/>
        </w:rPr>
        <w:t>定」</w:t>
      </w:r>
      <w:r>
        <w:rPr>
          <w:w w:val="120"/>
          <w:sz w:val="24"/>
        </w:rPr>
        <w:t>之要</w:t>
      </w:r>
      <w:r>
        <w:rPr>
          <w:w w:val="120"/>
          <w:sz w:val="25"/>
        </w:rPr>
        <w:t>件</w:t>
      </w:r>
      <w:r>
        <w:rPr>
          <w:w w:val="120"/>
          <w:sz w:val="24"/>
        </w:rPr>
        <w:t>不</w:t>
      </w:r>
      <w:r>
        <w:rPr>
          <w:w w:val="120"/>
          <w:sz w:val="23"/>
        </w:rPr>
        <w:t>符</w:t>
      </w:r>
      <w:r>
        <w:rPr>
          <w:w w:val="12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200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20"/>
          <w:sz w:val="23"/>
        </w:rPr>
        <w:t>張法官國勳：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pStyle w:val="BodyText"/>
        <w:spacing w:before="1"/>
        <w:ind w:left="241"/>
        <w:rPr>
          <w:rFonts w:ascii="Times New Roman" w:eastAsia="Times New Roman"/>
          <w:sz w:val="18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spacing w:line="367" w:lineRule="auto" w:before="0"/>
        <w:ind w:left="240" w:right="420" w:firstLine="519"/>
        <w:jc w:val="both"/>
        <w:rPr>
          <w:sz w:val="24"/>
        </w:rPr>
      </w:pPr>
      <w:r>
        <w:rPr>
          <w:w w:val="105"/>
          <w:sz w:val="25"/>
        </w:rPr>
        <w:t>依</w:t>
      </w:r>
      <w:r>
        <w:rPr>
          <w:w w:val="105"/>
          <w:sz w:val="24"/>
        </w:rPr>
        <w:t>行為</w:t>
      </w:r>
      <w:r>
        <w:rPr>
          <w:w w:val="105"/>
          <w:sz w:val="23"/>
        </w:rPr>
        <w:t>形</w:t>
      </w:r>
      <w:r>
        <w:rPr>
          <w:w w:val="105"/>
          <w:sz w:val="24"/>
        </w:rPr>
        <w:t>式</w:t>
      </w:r>
      <w:r>
        <w:rPr>
          <w:w w:val="105"/>
          <w:sz w:val="25"/>
        </w:rPr>
        <w:t>併</w:t>
      </w:r>
      <w:r>
        <w:rPr>
          <w:w w:val="105"/>
          <w:sz w:val="24"/>
        </w:rPr>
        <w:t>行禁止原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機關為</w:t>
      </w:r>
      <w:r>
        <w:rPr>
          <w:w w:val="105"/>
          <w:sz w:val="25"/>
        </w:rPr>
        <w:t>達成</w:t>
      </w:r>
      <w:r>
        <w:rPr>
          <w:w w:val="105"/>
          <w:sz w:val="24"/>
        </w:rPr>
        <w:t>其行</w:t>
      </w:r>
      <w:r>
        <w:rPr>
          <w:w w:val="105"/>
          <w:sz w:val="25"/>
        </w:rPr>
        <w:t>政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，原</w:t>
      </w:r>
      <w:r>
        <w:rPr>
          <w:w w:val="105"/>
          <w:sz w:val="25"/>
        </w:rPr>
        <w:t>則</w:t>
      </w:r>
      <w:r>
        <w:rPr>
          <w:w w:val="105"/>
          <w:sz w:val="24"/>
        </w:rPr>
        <w:t>上</w:t>
      </w:r>
      <w:r>
        <w:rPr>
          <w:w w:val="105"/>
          <w:sz w:val="23"/>
        </w:rPr>
        <w:t>享</w:t>
      </w:r>
      <w:r>
        <w:rPr>
          <w:w w:val="105"/>
          <w:sz w:val="24"/>
        </w:rPr>
        <w:t>有</w:t>
      </w:r>
      <w:r>
        <w:rPr>
          <w:w w:val="105"/>
          <w:sz w:val="23"/>
        </w:rPr>
        <w:t>選</w:t>
      </w:r>
      <w:r>
        <w:rPr>
          <w:w w:val="105"/>
          <w:sz w:val="24"/>
        </w:rPr>
        <w:t>擇其行為</w:t>
      </w:r>
      <w:r>
        <w:rPr>
          <w:w w:val="105"/>
          <w:sz w:val="23"/>
        </w:rPr>
        <w:t>形</w:t>
      </w:r>
      <w:r>
        <w:rPr>
          <w:w w:val="105"/>
          <w:sz w:val="24"/>
        </w:rPr>
        <w:t>式之</w:t>
      </w:r>
      <w:r>
        <w:rPr>
          <w:w w:val="105"/>
          <w:sz w:val="25"/>
        </w:rPr>
        <w:t>自</w:t>
      </w:r>
      <w:r>
        <w:rPr>
          <w:w w:val="105"/>
          <w:sz w:val="24"/>
        </w:rPr>
        <w:t>由，此</w:t>
      </w:r>
      <w:r>
        <w:rPr>
          <w:w w:val="105"/>
          <w:sz w:val="25"/>
        </w:rPr>
        <w:t>即</w:t>
      </w:r>
      <w:r>
        <w:rPr>
          <w:w w:val="105"/>
          <w:sz w:val="23"/>
        </w:rPr>
        <w:t>學</w:t>
      </w:r>
      <w:r>
        <w:rPr>
          <w:w w:val="105"/>
          <w:sz w:val="25"/>
        </w:rPr>
        <w:t>說</w:t>
      </w:r>
      <w:r>
        <w:rPr>
          <w:w w:val="105"/>
          <w:sz w:val="24"/>
        </w:rPr>
        <w:t>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所稱之</w:t>
      </w:r>
      <w:r>
        <w:rPr>
          <w:w w:val="105"/>
          <w:sz w:val="25"/>
        </w:rPr>
        <w:t>「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行為</w:t>
      </w:r>
      <w:r>
        <w:rPr>
          <w:w w:val="105"/>
          <w:sz w:val="23"/>
        </w:rPr>
        <w:t>選</w:t>
      </w:r>
      <w:r>
        <w:rPr>
          <w:w w:val="105"/>
          <w:sz w:val="24"/>
        </w:rPr>
        <w:t>擇</w:t>
      </w:r>
      <w:r>
        <w:rPr>
          <w:w w:val="105"/>
          <w:sz w:val="25"/>
        </w:rPr>
        <w:t>自</w:t>
      </w:r>
      <w:r>
        <w:rPr>
          <w:w w:val="105"/>
          <w:sz w:val="24"/>
        </w:rPr>
        <w:t>由理論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。惟在行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行為中，行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契約與行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處分係處於競爭關係，</w:t>
      </w:r>
      <w:r>
        <w:rPr>
          <w:w w:val="105"/>
          <w:sz w:val="25"/>
        </w:rPr>
        <w:t>即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機關如</w:t>
      </w:r>
      <w:r>
        <w:rPr>
          <w:w w:val="105"/>
          <w:sz w:val="23"/>
        </w:rPr>
        <w:t>選</w:t>
      </w:r>
      <w:r>
        <w:rPr>
          <w:w w:val="105"/>
          <w:sz w:val="24"/>
        </w:rPr>
        <w:t>擇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與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對人締</w:t>
      </w:r>
      <w:r>
        <w:rPr>
          <w:w w:val="105"/>
          <w:sz w:val="25"/>
        </w:rPr>
        <w:t>結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契約，</w:t>
      </w:r>
      <w:r>
        <w:rPr>
          <w:w w:val="105"/>
          <w:sz w:val="25"/>
        </w:rPr>
        <w:t>則</w:t>
      </w:r>
      <w:r>
        <w:rPr>
          <w:w w:val="105"/>
          <w:sz w:val="24"/>
        </w:rPr>
        <w:t>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契約關係中，</w:t>
      </w:r>
      <w:r>
        <w:rPr>
          <w:w w:val="105"/>
          <w:sz w:val="23"/>
        </w:rPr>
        <w:t>除</w:t>
      </w:r>
      <w:r>
        <w:rPr>
          <w:w w:val="105"/>
          <w:sz w:val="24"/>
        </w:rPr>
        <w:t>非法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律另有</w:t>
      </w:r>
      <w:r>
        <w:rPr>
          <w:w w:val="105"/>
          <w:sz w:val="25"/>
        </w:rPr>
        <w:t>規定</w:t>
      </w:r>
      <w:r>
        <w:rPr>
          <w:w w:val="105"/>
          <w:sz w:val="24"/>
        </w:rPr>
        <w:t>或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事人另有約</w:t>
      </w:r>
      <w:r>
        <w:rPr>
          <w:w w:val="105"/>
          <w:sz w:val="25"/>
        </w:rPr>
        <w:t>定</w:t>
      </w:r>
      <w:r>
        <w:rPr>
          <w:w w:val="105"/>
          <w:sz w:val="24"/>
        </w:rPr>
        <w:t>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即無</w:t>
      </w:r>
      <w:r>
        <w:rPr>
          <w:w w:val="105"/>
          <w:sz w:val="24"/>
        </w:rPr>
        <w:t>再以行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處分作為行</w:t>
      </w:r>
      <w:r>
        <w:rPr>
          <w:w w:val="105"/>
          <w:sz w:val="25"/>
        </w:rPr>
        <w:t>使</w:t>
      </w:r>
      <w:r>
        <w:rPr>
          <w:w w:val="105"/>
          <w:sz w:val="24"/>
        </w:rPr>
        <w:t>契約上權</w:t>
      </w:r>
      <w:r>
        <w:rPr>
          <w:w w:val="105"/>
          <w:sz w:val="23"/>
        </w:rPr>
        <w:t>利</w:t>
      </w:r>
      <w:r>
        <w:rPr>
          <w:w w:val="105"/>
          <w:sz w:val="24"/>
        </w:rPr>
        <w:t>之手段之餘地，此</w:t>
      </w:r>
      <w:r>
        <w:rPr>
          <w:w w:val="105"/>
          <w:sz w:val="23"/>
        </w:rPr>
        <w:t>乃</w:t>
      </w:r>
      <w:r>
        <w:rPr>
          <w:w w:val="105"/>
          <w:sz w:val="24"/>
        </w:rPr>
        <w:t>對行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2" w:hanging="1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關行</w:t>
      </w:r>
      <w:r>
        <w:rPr>
          <w:w w:val="105"/>
          <w:sz w:val="25"/>
        </w:rPr>
        <w:t>政</w:t>
      </w:r>
      <w:r>
        <w:rPr>
          <w:w w:val="105"/>
          <w:sz w:val="24"/>
        </w:rPr>
        <w:t>行為選擇</w:t>
      </w:r>
      <w:r>
        <w:rPr>
          <w:w w:val="105"/>
          <w:sz w:val="25"/>
        </w:rPr>
        <w:t>自</w:t>
      </w:r>
      <w:r>
        <w:rPr>
          <w:w w:val="105"/>
          <w:sz w:val="24"/>
        </w:rPr>
        <w:t>由之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制（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spacing w:val="1"/>
          <w:w w:val="105"/>
          <w:sz w:val="25"/>
        </w:rPr>
        <w:t>院 </w:t>
      </w:r>
      <w:r>
        <w:rPr>
          <w:rFonts w:ascii="Times New Roman" w:eastAsia="Times New Roman"/>
          <w:w w:val="105"/>
          <w:sz w:val="18"/>
        </w:rPr>
        <w:t>96</w:t>
      </w:r>
      <w:r>
        <w:rPr>
          <w:rFonts w:ascii="Times New Roman" w:eastAsia="Times New Roman"/>
          <w:spacing w:val="40"/>
          <w:w w:val="105"/>
          <w:sz w:val="18"/>
        </w:rPr>
        <w:t> </w:t>
      </w:r>
      <w:r>
        <w:rPr>
          <w:w w:val="105"/>
          <w:sz w:val="24"/>
        </w:rPr>
        <w:t>年度判字</w:t>
      </w:r>
      <w:r>
        <w:rPr>
          <w:spacing w:val="-34"/>
          <w:w w:val="115"/>
          <w:sz w:val="24"/>
        </w:rPr>
        <w:t>第 </w:t>
      </w:r>
      <w:r>
        <w:rPr>
          <w:rFonts w:ascii="Times New Roman" w:eastAsia="Times New Roman"/>
          <w:spacing w:val="-1"/>
          <w:w w:val="120"/>
          <w:sz w:val="18"/>
        </w:rPr>
        <w:t>8</w:t>
      </w:r>
      <w:r>
        <w:rPr>
          <w:rFonts w:ascii="Times New Roman" w:eastAsia="Times New Roman"/>
          <w:spacing w:val="22"/>
          <w:w w:val="120"/>
          <w:sz w:val="18"/>
        </w:rPr>
        <w:t> </w:t>
      </w:r>
      <w:r>
        <w:rPr>
          <w:spacing w:val="-1"/>
          <w:w w:val="115"/>
          <w:sz w:val="25"/>
        </w:rPr>
        <w:t>號</w:t>
      </w:r>
      <w:r>
        <w:rPr>
          <w:spacing w:val="-1"/>
          <w:w w:val="115"/>
          <w:sz w:val="24"/>
        </w:rPr>
        <w:t>、</w:t>
      </w:r>
      <w:r>
        <w:rPr>
          <w:rFonts w:ascii="Times New Roman" w:eastAsia="Times New Roman"/>
          <w:spacing w:val="-1"/>
          <w:w w:val="120"/>
          <w:sz w:val="18"/>
        </w:rPr>
        <w:t>98</w:t>
      </w:r>
      <w:r>
        <w:rPr>
          <w:rFonts w:ascii="Times New Roman" w:eastAsia="Times New Roman"/>
          <w:spacing w:val="17"/>
          <w:w w:val="120"/>
          <w:sz w:val="18"/>
        </w:rPr>
        <w:t> </w:t>
      </w:r>
      <w:r>
        <w:rPr>
          <w:spacing w:val="-13"/>
          <w:w w:val="115"/>
          <w:sz w:val="24"/>
        </w:rPr>
        <w:t>年度判字第 </w:t>
      </w:r>
      <w:r>
        <w:rPr>
          <w:rFonts w:ascii="Times New Roman" w:eastAsia="Times New Roman"/>
          <w:spacing w:val="-1"/>
          <w:w w:val="120"/>
          <w:sz w:val="18"/>
        </w:rPr>
        <w:t>1448</w:t>
      </w:r>
      <w:r>
        <w:rPr>
          <w:rFonts w:ascii="Times New Roman" w:eastAsia="Times New Roman"/>
          <w:spacing w:val="16"/>
          <w:w w:val="120"/>
          <w:sz w:val="18"/>
        </w:rPr>
        <w:t> </w:t>
      </w:r>
      <w:r>
        <w:rPr>
          <w:spacing w:val="-1"/>
          <w:w w:val="115"/>
          <w:sz w:val="25"/>
        </w:rPr>
        <w:t>號</w:t>
      </w:r>
      <w:r>
        <w:rPr>
          <w:spacing w:val="-1"/>
          <w:w w:val="115"/>
          <w:sz w:val="24"/>
        </w:rPr>
        <w:t>、</w:t>
      </w:r>
      <w:r>
        <w:rPr>
          <w:rFonts w:ascii="Times New Roman" w:eastAsia="Times New Roman"/>
          <w:spacing w:val="-1"/>
          <w:w w:val="120"/>
          <w:sz w:val="18"/>
        </w:rPr>
        <w:t>100</w:t>
      </w:r>
      <w:r>
        <w:rPr>
          <w:rFonts w:ascii="Times New Roman" w:eastAsia="Times New Roman"/>
          <w:spacing w:val="16"/>
          <w:w w:val="120"/>
          <w:sz w:val="18"/>
        </w:rPr>
        <w:t> </w:t>
      </w:r>
      <w:r>
        <w:rPr>
          <w:spacing w:val="-12"/>
          <w:w w:val="115"/>
          <w:sz w:val="24"/>
        </w:rPr>
        <w:t>年度判字第 </w:t>
      </w:r>
      <w:r>
        <w:rPr>
          <w:rFonts w:ascii="Times New Roman" w:eastAsia="Times New Roman"/>
          <w:w w:val="120"/>
          <w:sz w:val="18"/>
        </w:rPr>
        <w:t>27</w:t>
      </w:r>
      <w:r>
        <w:rPr>
          <w:rFonts w:ascii="Times New Roman" w:eastAsia="Times New Roman"/>
          <w:spacing w:val="17"/>
          <w:w w:val="120"/>
          <w:sz w:val="18"/>
        </w:rPr>
        <w:t> </w:t>
      </w:r>
      <w:r>
        <w:rPr>
          <w:w w:val="115"/>
          <w:sz w:val="25"/>
        </w:rPr>
        <w:t>號</w:t>
      </w:r>
      <w:r>
        <w:rPr>
          <w:spacing w:val="1"/>
          <w:w w:val="110"/>
          <w:sz w:val="24"/>
        </w:rPr>
        <w:t>及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w w:val="110"/>
          <w:sz w:val="24"/>
        </w:rPr>
        <w:t>年度判字第 </w:t>
      </w:r>
      <w:r>
        <w:rPr>
          <w:rFonts w:ascii="Times New Roman" w:eastAsia="Times New Roman"/>
          <w:w w:val="110"/>
          <w:sz w:val="18"/>
        </w:rPr>
        <w:t>113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w w:val="110"/>
          <w:sz w:val="25"/>
        </w:rPr>
        <w:t>號</w:t>
      </w:r>
      <w:r>
        <w:rPr>
          <w:w w:val="110"/>
          <w:sz w:val="24"/>
        </w:rPr>
        <w:t>等判決</w:t>
      </w:r>
      <w:r>
        <w:rPr>
          <w:w w:val="110"/>
          <w:sz w:val="25"/>
        </w:rPr>
        <w:t>意</w:t>
      </w:r>
      <w:r>
        <w:rPr>
          <w:w w:val="110"/>
          <w:sz w:val="24"/>
        </w:rPr>
        <w:t>旨參</w:t>
      </w:r>
      <w:r>
        <w:rPr>
          <w:w w:val="110"/>
          <w:sz w:val="25"/>
        </w:rPr>
        <w:t>照</w:t>
      </w:r>
      <w:r>
        <w:rPr>
          <w:spacing w:val="-132"/>
          <w:w w:val="110"/>
          <w:sz w:val="24"/>
        </w:rPr>
        <w:t>）</w:t>
      </w:r>
      <w:r>
        <w:rPr>
          <w:w w:val="110"/>
          <w:sz w:val="24"/>
        </w:rPr>
        <w:t>。此</w:t>
      </w:r>
      <w:r>
        <w:rPr>
          <w:w w:val="110"/>
          <w:sz w:val="25"/>
        </w:rPr>
        <w:t>即</w:t>
      </w:r>
      <w:r>
        <w:rPr>
          <w:w w:val="110"/>
          <w:sz w:val="24"/>
        </w:rPr>
        <w:t>學</w:t>
      </w:r>
      <w:r>
        <w:rPr>
          <w:w w:val="110"/>
          <w:sz w:val="25"/>
        </w:rPr>
        <w:t>說</w:t>
      </w:r>
      <w:r>
        <w:rPr>
          <w:w w:val="105"/>
          <w:sz w:val="24"/>
        </w:rPr>
        <w:t>上所</w:t>
      </w:r>
      <w:r>
        <w:rPr>
          <w:w w:val="105"/>
          <w:sz w:val="25"/>
        </w:rPr>
        <w:t>謂</w:t>
      </w:r>
      <w:r>
        <w:rPr>
          <w:w w:val="105"/>
          <w:sz w:val="24"/>
        </w:rPr>
        <w:t>之</w:t>
      </w:r>
      <w:r>
        <w:rPr>
          <w:w w:val="105"/>
          <w:sz w:val="25"/>
        </w:rPr>
        <w:t>「</w:t>
      </w:r>
      <w:r>
        <w:rPr>
          <w:w w:val="105"/>
          <w:sz w:val="24"/>
        </w:rPr>
        <w:t>行為形式</w:t>
      </w:r>
      <w:r>
        <w:rPr>
          <w:w w:val="105"/>
          <w:sz w:val="25"/>
        </w:rPr>
        <w:t>併</w:t>
      </w:r>
      <w:r>
        <w:rPr>
          <w:w w:val="105"/>
          <w:sz w:val="24"/>
        </w:rPr>
        <w:t>行禁止原</w:t>
      </w:r>
      <w:r>
        <w:rPr>
          <w:w w:val="105"/>
          <w:sz w:val="25"/>
        </w:rPr>
        <w:t>則」</w:t>
      </w:r>
      <w:r>
        <w:rPr>
          <w:w w:val="105"/>
          <w:sz w:val="24"/>
        </w:rPr>
        <w:t>或</w:t>
      </w:r>
      <w:r>
        <w:rPr>
          <w:w w:val="105"/>
          <w:sz w:val="25"/>
        </w:rPr>
        <w:t>「兩</w:t>
      </w:r>
      <w:r>
        <w:rPr>
          <w:w w:val="105"/>
          <w:sz w:val="24"/>
        </w:rPr>
        <w:t>行為</w:t>
      </w:r>
      <w:r>
        <w:rPr>
          <w:w w:val="105"/>
          <w:sz w:val="25"/>
        </w:rPr>
        <w:t>併</w:t>
      </w:r>
      <w:r>
        <w:rPr>
          <w:w w:val="105"/>
          <w:sz w:val="24"/>
        </w:rPr>
        <w:t>行禁</w:t>
      </w:r>
      <w:r>
        <w:rPr>
          <w:w w:val="115"/>
          <w:sz w:val="24"/>
        </w:rPr>
        <w:t>止原</w:t>
      </w:r>
      <w:r>
        <w:rPr>
          <w:spacing w:val="-66"/>
          <w:w w:val="115"/>
          <w:sz w:val="25"/>
        </w:rPr>
        <w:t>則」</w:t>
      </w:r>
      <w:r>
        <w:rPr>
          <w:w w:val="115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03" w:firstLine="519"/>
        <w:jc w:val="both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行為形式</w:t>
      </w:r>
      <w:r>
        <w:rPr>
          <w:w w:val="105"/>
          <w:sz w:val="25"/>
        </w:rPr>
        <w:t>併</w:t>
      </w:r>
      <w:r>
        <w:rPr>
          <w:w w:val="105"/>
          <w:sz w:val="24"/>
        </w:rPr>
        <w:t>行禁止原</w:t>
      </w:r>
      <w:r>
        <w:rPr>
          <w:w w:val="105"/>
          <w:sz w:val="25"/>
        </w:rPr>
        <w:t>則」</w:t>
      </w:r>
      <w:r>
        <w:rPr>
          <w:w w:val="105"/>
          <w:sz w:val="24"/>
        </w:rPr>
        <w:t>之例外：於行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契約關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係中，如法律</w:t>
      </w:r>
      <w:r>
        <w:rPr>
          <w:w w:val="105"/>
          <w:sz w:val="25"/>
        </w:rPr>
        <w:t>明定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機關以行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處分作為促</w:t>
      </w:r>
      <w:r>
        <w:rPr>
          <w:w w:val="105"/>
          <w:sz w:val="25"/>
        </w:rPr>
        <w:t>使</w:t>
      </w:r>
      <w:r>
        <w:rPr>
          <w:w w:val="105"/>
          <w:sz w:val="24"/>
        </w:rPr>
        <w:t>或強制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契約</w:t>
      </w:r>
      <w:r>
        <w:rPr>
          <w:w w:val="105"/>
          <w:sz w:val="25"/>
        </w:rPr>
        <w:t>他</w:t>
      </w:r>
      <w:r>
        <w:rPr>
          <w:w w:val="105"/>
          <w:sz w:val="24"/>
        </w:rPr>
        <w:t>方履行契約之手段者，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為調和立法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與學</w:t>
      </w:r>
      <w:r>
        <w:rPr>
          <w:w w:val="105"/>
          <w:sz w:val="25"/>
        </w:rPr>
        <w:t>說</w:t>
      </w:r>
      <w:r>
        <w:rPr>
          <w:w w:val="105"/>
          <w:sz w:val="24"/>
        </w:rPr>
        <w:t>間之爭議，遂採取折衷</w:t>
      </w:r>
      <w:r>
        <w:rPr>
          <w:w w:val="105"/>
          <w:sz w:val="25"/>
        </w:rPr>
        <w:t>見</w:t>
      </w:r>
      <w:r>
        <w:rPr>
          <w:w w:val="105"/>
          <w:sz w:val="24"/>
        </w:rPr>
        <w:t>解，認為在行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契約關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係中，並不排除</w:t>
      </w:r>
      <w:r>
        <w:rPr>
          <w:w w:val="105"/>
          <w:sz w:val="25"/>
        </w:rPr>
        <w:t>「</w:t>
      </w:r>
      <w:r>
        <w:rPr>
          <w:w w:val="105"/>
          <w:sz w:val="24"/>
        </w:rPr>
        <w:t>立法者</w:t>
      </w:r>
      <w:r>
        <w:rPr>
          <w:w w:val="105"/>
          <w:sz w:val="25"/>
        </w:rPr>
        <w:t>」就</w:t>
      </w:r>
      <w:r>
        <w:rPr>
          <w:w w:val="105"/>
          <w:sz w:val="24"/>
        </w:rPr>
        <w:t>其中部分法律關係，以</w:t>
      </w:r>
      <w:r>
        <w:rPr>
          <w:w w:val="105"/>
          <w:sz w:val="25"/>
        </w:rPr>
        <w:t>「</w:t>
      </w:r>
      <w:r>
        <w:rPr>
          <w:w w:val="105"/>
          <w:sz w:val="24"/>
        </w:rPr>
        <w:t>法律特別</w:t>
      </w:r>
      <w:r>
        <w:rPr>
          <w:w w:val="105"/>
          <w:sz w:val="25"/>
        </w:rPr>
        <w:t>規定」</w:t>
      </w:r>
      <w:r>
        <w:rPr>
          <w:w w:val="105"/>
          <w:sz w:val="24"/>
        </w:rPr>
        <w:t>其要</w:t>
      </w:r>
      <w:r>
        <w:rPr>
          <w:w w:val="105"/>
          <w:sz w:val="25"/>
        </w:rPr>
        <w:t>件</w:t>
      </w:r>
      <w:r>
        <w:rPr>
          <w:w w:val="105"/>
          <w:sz w:val="24"/>
        </w:rPr>
        <w:t>、行為方式、程序或法律效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，俾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限</w:t>
      </w:r>
      <w:r>
        <w:rPr>
          <w:w w:val="105"/>
          <w:sz w:val="24"/>
        </w:rPr>
        <w:t>制行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事人之</w:t>
      </w:r>
      <w:r>
        <w:rPr>
          <w:w w:val="105"/>
          <w:sz w:val="25"/>
        </w:rPr>
        <w:t>「</w:t>
      </w:r>
      <w:r>
        <w:rPr>
          <w:w w:val="105"/>
          <w:sz w:val="24"/>
        </w:rPr>
        <w:t>部分契約</w:t>
      </w:r>
      <w:r>
        <w:rPr>
          <w:w w:val="105"/>
          <w:sz w:val="25"/>
        </w:rPr>
        <w:t>自</w:t>
      </w:r>
      <w:r>
        <w:rPr>
          <w:w w:val="105"/>
          <w:sz w:val="24"/>
        </w:rPr>
        <w:t>由</w:t>
      </w:r>
      <w:r>
        <w:rPr>
          <w:w w:val="105"/>
          <w:sz w:val="25"/>
        </w:rPr>
        <w:t>」而</w:t>
      </w:r>
      <w:r>
        <w:rPr>
          <w:w w:val="105"/>
          <w:sz w:val="24"/>
        </w:rPr>
        <w:t>維護公益。</w:t>
      </w:r>
      <w:r>
        <w:rPr>
          <w:spacing w:val="-2"/>
          <w:w w:val="110"/>
          <w:sz w:val="24"/>
        </w:rPr>
        <w:t>例如：</w:t>
      </w:r>
      <w:r>
        <w:rPr>
          <w:spacing w:val="-2"/>
          <w:w w:val="110"/>
          <w:sz w:val="25"/>
        </w:rPr>
        <w:t>最</w:t>
      </w:r>
      <w:r>
        <w:rPr>
          <w:spacing w:val="-2"/>
          <w:w w:val="110"/>
          <w:sz w:val="24"/>
        </w:rPr>
        <w:t>高行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4"/>
        </w:rPr>
        <w:t>法</w:t>
      </w:r>
      <w:r>
        <w:rPr>
          <w:spacing w:val="-38"/>
          <w:w w:val="110"/>
          <w:sz w:val="25"/>
        </w:rPr>
        <w:t>院 </w:t>
      </w:r>
      <w:r>
        <w:rPr>
          <w:rFonts w:ascii="Times New Roman" w:eastAsia="Times New Roman"/>
          <w:spacing w:val="-1"/>
          <w:w w:val="110"/>
          <w:sz w:val="18"/>
        </w:rPr>
        <w:t>95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35"/>
          <w:w w:val="110"/>
          <w:sz w:val="24"/>
        </w:rPr>
        <w:t>年 </w:t>
      </w:r>
      <w:r>
        <w:rPr>
          <w:rFonts w:ascii="Times New Roman" w:eastAsia="Times New Roman"/>
          <w:spacing w:val="-1"/>
          <w:w w:val="110"/>
          <w:sz w:val="18"/>
        </w:rPr>
        <w:t>7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  <w:sz w:val="24"/>
        </w:rPr>
        <w:t>月庭長法官聯席會議決議，</w:t>
      </w:r>
      <w:r>
        <w:rPr>
          <w:spacing w:val="-130"/>
          <w:w w:val="110"/>
          <w:sz w:val="24"/>
        </w:rPr>
        <w:t> </w:t>
      </w:r>
      <w:r>
        <w:rPr>
          <w:w w:val="105"/>
          <w:sz w:val="25"/>
        </w:rPr>
        <w:t>基</w:t>
      </w:r>
      <w:r>
        <w:rPr>
          <w:w w:val="105"/>
          <w:sz w:val="24"/>
        </w:rPr>
        <w:t>於法律上如</w:t>
      </w:r>
      <w:r>
        <w:rPr>
          <w:w w:val="105"/>
          <w:sz w:val="25"/>
        </w:rPr>
        <w:t>明定</w:t>
      </w:r>
      <w:r>
        <w:rPr>
          <w:w w:val="105"/>
          <w:sz w:val="24"/>
        </w:rPr>
        <w:t>作為契約一方之行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機關有權對</w:t>
      </w:r>
      <w:r>
        <w:rPr>
          <w:w w:val="105"/>
          <w:sz w:val="25"/>
        </w:rPr>
        <w:t>他</w:t>
      </w:r>
      <w:r>
        <w:rPr>
          <w:w w:val="105"/>
          <w:sz w:val="24"/>
        </w:rPr>
        <w:t>方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違</w:t>
      </w:r>
      <w:r>
        <w:rPr>
          <w:w w:val="105"/>
          <w:sz w:val="24"/>
        </w:rPr>
        <w:t>約行為施予處罰者，仍得作出</w:t>
      </w:r>
      <w:r>
        <w:rPr>
          <w:w w:val="105"/>
          <w:sz w:val="25"/>
        </w:rPr>
        <w:t>裁</w:t>
      </w:r>
      <w:r>
        <w:rPr>
          <w:w w:val="105"/>
          <w:sz w:val="24"/>
        </w:rPr>
        <w:t>罰性行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處分，故將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健保局對特約醫</w:t>
      </w:r>
      <w:r>
        <w:rPr>
          <w:w w:val="105"/>
          <w:sz w:val="25"/>
        </w:rPr>
        <w:t>院</w:t>
      </w:r>
      <w:r>
        <w:rPr>
          <w:w w:val="105"/>
          <w:sz w:val="24"/>
        </w:rPr>
        <w:t>罰款或</w:t>
      </w:r>
      <w:r>
        <w:rPr>
          <w:w w:val="105"/>
          <w:sz w:val="25"/>
        </w:rPr>
        <w:t>「</w:t>
      </w:r>
      <w:r>
        <w:rPr>
          <w:w w:val="105"/>
          <w:sz w:val="24"/>
        </w:rPr>
        <w:t>停止特約</w:t>
      </w:r>
      <w:r>
        <w:rPr>
          <w:w w:val="105"/>
          <w:sz w:val="25"/>
        </w:rPr>
        <w:t>」</w:t>
      </w:r>
      <w:r>
        <w:rPr>
          <w:w w:val="105"/>
          <w:sz w:val="24"/>
        </w:rPr>
        <w:t>之行為歸</w:t>
      </w:r>
      <w:r>
        <w:rPr>
          <w:w w:val="105"/>
          <w:sz w:val="25"/>
        </w:rPr>
        <w:t>類</w:t>
      </w:r>
      <w:r>
        <w:rPr>
          <w:w w:val="105"/>
          <w:sz w:val="24"/>
        </w:rPr>
        <w:t>為行</w:t>
      </w:r>
      <w:r>
        <w:rPr>
          <w:spacing w:val="1"/>
          <w:w w:val="105"/>
          <w:sz w:val="24"/>
        </w:rPr>
        <w:t> 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4"/>
        </w:rPr>
        <w:t>處分。</w:t>
      </w:r>
      <w:r>
        <w:rPr>
          <w:spacing w:val="-1"/>
          <w:w w:val="110"/>
          <w:sz w:val="25"/>
        </w:rPr>
        <w:t>最</w:t>
      </w:r>
      <w:r>
        <w:rPr>
          <w:w w:val="110"/>
          <w:sz w:val="24"/>
        </w:rPr>
        <w:t>高行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-24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-14"/>
          <w:w w:val="110"/>
          <w:sz w:val="24"/>
        </w:rPr>
        <w:t>月第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w w:val="110"/>
          <w:sz w:val="25"/>
        </w:rPr>
        <w:t>次</w:t>
      </w:r>
      <w:r>
        <w:rPr>
          <w:w w:val="110"/>
          <w:sz w:val="24"/>
        </w:rPr>
        <w:t>庭長法官聯席</w:t>
      </w:r>
      <w:r>
        <w:rPr>
          <w:w w:val="105"/>
          <w:sz w:val="24"/>
        </w:rPr>
        <w:t>會議決議，</w:t>
      </w:r>
      <w:r>
        <w:rPr>
          <w:w w:val="105"/>
          <w:sz w:val="25"/>
        </w:rPr>
        <w:t>亦</w:t>
      </w:r>
      <w:r>
        <w:rPr>
          <w:w w:val="105"/>
          <w:sz w:val="24"/>
        </w:rPr>
        <w:t>係</w:t>
      </w:r>
      <w:r>
        <w:rPr>
          <w:w w:val="105"/>
          <w:sz w:val="25"/>
        </w:rPr>
        <w:t>基</w:t>
      </w:r>
      <w:r>
        <w:rPr>
          <w:w w:val="105"/>
          <w:sz w:val="24"/>
        </w:rPr>
        <w:t>於</w:t>
      </w:r>
      <w:r>
        <w:rPr>
          <w:w w:val="105"/>
          <w:sz w:val="25"/>
        </w:rPr>
        <w:t>教</w:t>
      </w:r>
      <w:r>
        <w:rPr>
          <w:w w:val="105"/>
          <w:sz w:val="24"/>
        </w:rPr>
        <w:t>育行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機關為執行法</w:t>
      </w:r>
      <w:r>
        <w:rPr>
          <w:w w:val="105"/>
          <w:sz w:val="25"/>
        </w:rPr>
        <w:t>規規定</w:t>
      </w:r>
      <w:r>
        <w:rPr>
          <w:w w:val="105"/>
          <w:sz w:val="24"/>
        </w:rPr>
        <w:t>或屬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3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於內部</w:t>
      </w:r>
      <w:r>
        <w:rPr>
          <w:w w:val="105"/>
          <w:sz w:val="23"/>
        </w:rPr>
        <w:t>紀</w:t>
      </w:r>
      <w:r>
        <w:rPr>
          <w:w w:val="105"/>
          <w:sz w:val="24"/>
        </w:rPr>
        <w:t>律事項所採取之</w:t>
      </w:r>
      <w:r>
        <w:rPr>
          <w:w w:val="105"/>
          <w:sz w:val="23"/>
        </w:rPr>
        <w:t>片</w:t>
      </w:r>
      <w:r>
        <w:rPr>
          <w:w w:val="105"/>
          <w:sz w:val="24"/>
        </w:rPr>
        <w:t>面處</w:t>
      </w:r>
      <w:r>
        <w:rPr>
          <w:w w:val="105"/>
          <w:sz w:val="23"/>
        </w:rPr>
        <w:t>置</w:t>
      </w:r>
      <w:r>
        <w:rPr>
          <w:w w:val="105"/>
          <w:sz w:val="24"/>
        </w:rPr>
        <w:t>，將其</w:t>
      </w:r>
      <w:r>
        <w:rPr>
          <w:w w:val="105"/>
          <w:sz w:val="23"/>
        </w:rPr>
        <w:t>歸</w:t>
      </w:r>
      <w:r>
        <w:rPr>
          <w:w w:val="105"/>
          <w:sz w:val="25"/>
        </w:rPr>
        <w:t>類</w:t>
      </w:r>
      <w:r>
        <w:rPr>
          <w:w w:val="105"/>
          <w:sz w:val="24"/>
        </w:rPr>
        <w:t>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</w:t>
      </w:r>
      <w:r>
        <w:rPr>
          <w:spacing w:val="1"/>
          <w:w w:val="105"/>
          <w:sz w:val="24"/>
        </w:rPr>
        <w:t> </w:t>
      </w:r>
      <w:r>
        <w:rPr>
          <w:spacing w:val="-3"/>
          <w:w w:val="110"/>
          <w:sz w:val="24"/>
        </w:rPr>
        <w:t>分，故認公立學</w:t>
      </w:r>
      <w:r>
        <w:rPr>
          <w:spacing w:val="-2"/>
          <w:w w:val="110"/>
          <w:sz w:val="23"/>
        </w:rPr>
        <w:t>校</w:t>
      </w:r>
      <w:r>
        <w:rPr>
          <w:spacing w:val="-2"/>
          <w:w w:val="110"/>
          <w:sz w:val="25"/>
        </w:rPr>
        <w:t>依教</w:t>
      </w:r>
      <w:r>
        <w:rPr>
          <w:spacing w:val="-19"/>
          <w:w w:val="110"/>
          <w:sz w:val="24"/>
        </w:rPr>
        <w:t>師法第 </w:t>
      </w:r>
      <w:r>
        <w:rPr>
          <w:rFonts w:ascii="Times New Roman" w:eastAsia="Times New Roman"/>
          <w:spacing w:val="-2"/>
          <w:w w:val="110"/>
          <w:sz w:val="18"/>
        </w:rPr>
        <w:t>14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35"/>
          <w:w w:val="110"/>
          <w:sz w:val="24"/>
        </w:rPr>
        <w:t>第 </w:t>
      </w:r>
      <w:r>
        <w:rPr>
          <w:rFonts w:ascii="Times New Roman" w:eastAsia="Times New Roman"/>
          <w:spacing w:val="-2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2"/>
          <w:w w:val="110"/>
          <w:sz w:val="24"/>
        </w:rPr>
        <w:t>項</w:t>
      </w:r>
      <w:r>
        <w:rPr>
          <w:spacing w:val="-2"/>
          <w:w w:val="110"/>
          <w:sz w:val="25"/>
        </w:rPr>
        <w:t>各</w:t>
      </w:r>
      <w:r>
        <w:rPr>
          <w:spacing w:val="-2"/>
          <w:w w:val="110"/>
          <w:sz w:val="23"/>
        </w:rPr>
        <w:t>款</w:t>
      </w:r>
      <w:r>
        <w:rPr>
          <w:spacing w:val="-2"/>
          <w:w w:val="110"/>
          <w:sz w:val="24"/>
        </w:rPr>
        <w:t>對</w:t>
      </w:r>
      <w:r>
        <w:rPr>
          <w:spacing w:val="-2"/>
          <w:w w:val="110"/>
          <w:sz w:val="25"/>
        </w:rPr>
        <w:t>教</w:t>
      </w:r>
      <w:r>
        <w:rPr>
          <w:spacing w:val="-2"/>
          <w:w w:val="110"/>
          <w:sz w:val="24"/>
        </w:rPr>
        <w:t>師解</w:t>
      </w:r>
      <w:r>
        <w:rPr>
          <w:w w:val="105"/>
          <w:sz w:val="24"/>
        </w:rPr>
        <w:t>聘、</w:t>
      </w:r>
      <w:r>
        <w:rPr>
          <w:w w:val="105"/>
          <w:sz w:val="23"/>
        </w:rPr>
        <w:t>停</w:t>
      </w:r>
      <w:r>
        <w:rPr>
          <w:w w:val="105"/>
          <w:sz w:val="24"/>
        </w:rPr>
        <w:t>聘或不續聘之行為，</w:t>
      </w:r>
      <w:r>
        <w:rPr>
          <w:w w:val="105"/>
          <w:sz w:val="25"/>
        </w:rPr>
        <w:t>亦</w:t>
      </w:r>
      <w:r>
        <w:rPr>
          <w:w w:val="105"/>
          <w:sz w:val="24"/>
        </w:rPr>
        <w:t>屬行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處分（但以報請</w:t>
      </w:r>
      <w:r>
        <w:rPr>
          <w:w w:val="105"/>
          <w:sz w:val="25"/>
        </w:rPr>
        <w:t>教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育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5"/>
        </w:rPr>
        <w:t>許</w:t>
      </w:r>
      <w:r>
        <w:rPr>
          <w:w w:val="105"/>
          <w:sz w:val="24"/>
        </w:rPr>
        <w:t>可為生效要</w:t>
      </w:r>
      <w:r>
        <w:rPr>
          <w:w w:val="105"/>
          <w:sz w:val="25"/>
        </w:rPr>
        <w:t>件</w:t>
      </w:r>
      <w:r>
        <w:rPr>
          <w:spacing w:val="-137"/>
          <w:w w:val="105"/>
          <w:sz w:val="24"/>
        </w:rPr>
        <w:t>）</w:t>
      </w:r>
      <w:r>
        <w:rPr>
          <w:w w:val="105"/>
          <w:sz w:val="24"/>
        </w:rPr>
        <w:t>。</w:t>
      </w:r>
      <w:r>
        <w:rPr>
          <w:w w:val="105"/>
          <w:sz w:val="23"/>
        </w:rPr>
        <w:t>乙</w:t>
      </w:r>
      <w:r>
        <w:rPr>
          <w:w w:val="105"/>
          <w:sz w:val="25"/>
        </w:rPr>
        <w:t>說</w:t>
      </w:r>
      <w:r>
        <w:rPr>
          <w:w w:val="105"/>
          <w:sz w:val="24"/>
        </w:rPr>
        <w:t>之理由，似係</w:t>
      </w:r>
      <w:r>
        <w:rPr>
          <w:w w:val="105"/>
          <w:sz w:val="23"/>
        </w:rPr>
        <w:t>忽</w:t>
      </w:r>
      <w:r>
        <w:rPr>
          <w:w w:val="105"/>
          <w:sz w:val="24"/>
        </w:rPr>
        <w:t>略上</w:t>
      </w:r>
      <w:r>
        <w:rPr>
          <w:w w:val="105"/>
          <w:sz w:val="25"/>
        </w:rPr>
        <w:t>開最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決議之前</w:t>
      </w:r>
      <w:r>
        <w:rPr>
          <w:w w:val="105"/>
          <w:sz w:val="25"/>
        </w:rPr>
        <w:t>提</w:t>
      </w:r>
      <w:r>
        <w:rPr>
          <w:w w:val="105"/>
          <w:sz w:val="24"/>
        </w:rPr>
        <w:t>所為之</w:t>
      </w:r>
      <w:r>
        <w:rPr>
          <w:w w:val="105"/>
          <w:sz w:val="25"/>
        </w:rPr>
        <w:t>推</w:t>
      </w:r>
      <w:r>
        <w:rPr>
          <w:w w:val="105"/>
          <w:sz w:val="24"/>
        </w:rPr>
        <w:t>論，</w:t>
      </w:r>
      <w:r>
        <w:rPr>
          <w:w w:val="105"/>
          <w:sz w:val="23"/>
        </w:rPr>
        <w:t>恐</w:t>
      </w:r>
      <w:r>
        <w:rPr>
          <w:w w:val="105"/>
          <w:sz w:val="24"/>
        </w:rPr>
        <w:t>有待</w:t>
      </w:r>
      <w:r>
        <w:rPr>
          <w:w w:val="105"/>
          <w:sz w:val="23"/>
        </w:rPr>
        <w:t>商榷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19" w:firstLine="519"/>
        <w:jc w:val="both"/>
        <w:rPr>
          <w:sz w:val="24"/>
        </w:rPr>
      </w:pPr>
      <w:r>
        <w:rPr>
          <w:w w:val="105"/>
          <w:sz w:val="24"/>
        </w:rPr>
        <w:t>針對進用機關與</w:t>
      </w:r>
      <w:r>
        <w:rPr>
          <w:w w:val="105"/>
          <w:sz w:val="25"/>
        </w:rPr>
        <w:t>依「教</w:t>
      </w:r>
      <w:r>
        <w:rPr>
          <w:w w:val="105"/>
          <w:sz w:val="23"/>
        </w:rPr>
        <w:t>育</w:t>
      </w:r>
      <w:r>
        <w:rPr>
          <w:w w:val="105"/>
          <w:sz w:val="24"/>
        </w:rPr>
        <w:t>人員任用</w:t>
      </w:r>
      <w:r>
        <w:rPr>
          <w:w w:val="105"/>
          <w:sz w:val="25"/>
        </w:rPr>
        <w:t>條</w:t>
      </w:r>
      <w:r>
        <w:rPr>
          <w:w w:val="105"/>
          <w:sz w:val="24"/>
        </w:rPr>
        <w:t>例</w:t>
      </w:r>
      <w:r>
        <w:rPr>
          <w:w w:val="105"/>
          <w:sz w:val="25"/>
        </w:rPr>
        <w:t>」</w:t>
      </w:r>
      <w:r>
        <w:rPr>
          <w:w w:val="105"/>
          <w:sz w:val="24"/>
        </w:rPr>
        <w:t>聘任之</w:t>
      </w:r>
      <w:r>
        <w:rPr>
          <w:w w:val="105"/>
          <w:sz w:val="23"/>
        </w:rPr>
        <w:t>社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教專</w:t>
      </w:r>
      <w:r>
        <w:rPr>
          <w:w w:val="105"/>
          <w:sz w:val="24"/>
        </w:rPr>
        <w:t>業人員及學術</w:t>
      </w:r>
      <w:r>
        <w:rPr>
          <w:w w:val="105"/>
          <w:sz w:val="23"/>
        </w:rPr>
        <w:t>研究</w:t>
      </w:r>
      <w:r>
        <w:rPr>
          <w:w w:val="105"/>
          <w:sz w:val="24"/>
        </w:rPr>
        <w:t>人員間法律關係之性</w:t>
      </w:r>
      <w:r>
        <w:rPr>
          <w:w w:val="105"/>
          <w:sz w:val="25"/>
        </w:rPr>
        <w:t>質</w:t>
      </w:r>
      <w:r>
        <w:rPr>
          <w:w w:val="105"/>
          <w:sz w:val="24"/>
        </w:rPr>
        <w:t>，除</w:t>
      </w:r>
      <w:r>
        <w:rPr>
          <w:w w:val="105"/>
          <w:sz w:val="25"/>
        </w:rPr>
        <w:t>教</w:t>
      </w:r>
      <w:r>
        <w:rPr>
          <w:w w:val="105"/>
          <w:sz w:val="24"/>
        </w:rPr>
        <w:t>師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法有特別</w:t>
      </w:r>
      <w:r>
        <w:rPr>
          <w:w w:val="105"/>
          <w:sz w:val="25"/>
        </w:rPr>
        <w:t>規定</w:t>
      </w:r>
      <w:r>
        <w:rPr>
          <w:w w:val="105"/>
          <w:sz w:val="24"/>
        </w:rPr>
        <w:t>之</w:t>
      </w:r>
      <w:r>
        <w:rPr>
          <w:w w:val="105"/>
          <w:sz w:val="25"/>
        </w:rPr>
        <w:t>教</w:t>
      </w:r>
      <w:r>
        <w:rPr>
          <w:w w:val="105"/>
          <w:sz w:val="24"/>
        </w:rPr>
        <w:t>師外，目前行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實務</w:t>
      </w:r>
      <w:r>
        <w:rPr>
          <w:w w:val="105"/>
          <w:sz w:val="25"/>
        </w:rPr>
        <w:t>均</w:t>
      </w:r>
      <w:r>
        <w:rPr>
          <w:w w:val="105"/>
          <w:sz w:val="24"/>
        </w:rPr>
        <w:t>認其為行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約，</w:t>
      </w:r>
      <w:r>
        <w:rPr>
          <w:w w:val="105"/>
          <w:sz w:val="25"/>
        </w:rPr>
        <w:t>且</w:t>
      </w:r>
      <w:r>
        <w:rPr>
          <w:w w:val="105"/>
          <w:sz w:val="24"/>
        </w:rPr>
        <w:t>進用機關所為之解聘或不續聘通</w:t>
      </w:r>
      <w:r>
        <w:rPr>
          <w:w w:val="105"/>
          <w:sz w:val="25"/>
        </w:rPr>
        <w:t>知</w:t>
      </w:r>
      <w:r>
        <w:rPr>
          <w:w w:val="105"/>
          <w:sz w:val="24"/>
        </w:rPr>
        <w:t>，係屬</w:t>
      </w:r>
      <w:r>
        <w:rPr>
          <w:w w:val="105"/>
          <w:sz w:val="23"/>
        </w:rPr>
        <w:t>契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約關係下所為公法上終止</w:t>
      </w:r>
      <w:r>
        <w:rPr>
          <w:w w:val="105"/>
          <w:sz w:val="23"/>
        </w:rPr>
        <w:t>契</w:t>
      </w:r>
      <w:r>
        <w:rPr>
          <w:w w:val="105"/>
          <w:sz w:val="24"/>
        </w:rPr>
        <w:t>約之</w:t>
      </w:r>
      <w:r>
        <w:rPr>
          <w:w w:val="105"/>
          <w:sz w:val="25"/>
        </w:rPr>
        <w:t>意思表示</w:t>
      </w:r>
      <w:r>
        <w:rPr>
          <w:w w:val="105"/>
          <w:sz w:val="24"/>
        </w:rPr>
        <w:t>（解聘）或</w:t>
      </w:r>
      <w:r>
        <w:rPr>
          <w:w w:val="105"/>
          <w:sz w:val="25"/>
        </w:rPr>
        <w:t>觀</w:t>
      </w:r>
      <w:r>
        <w:rPr>
          <w:spacing w:val="1"/>
          <w:w w:val="105"/>
          <w:sz w:val="25"/>
        </w:rPr>
        <w:t> </w:t>
      </w:r>
      <w:r>
        <w:rPr>
          <w:spacing w:val="-1"/>
          <w:w w:val="108"/>
          <w:sz w:val="24"/>
        </w:rPr>
        <w:t>念通</w:t>
      </w:r>
      <w:r>
        <w:rPr>
          <w:spacing w:val="-8"/>
          <w:w w:val="104"/>
          <w:sz w:val="25"/>
        </w:rPr>
        <w:t>知</w:t>
      </w:r>
      <w:r>
        <w:rPr>
          <w:spacing w:val="-2"/>
          <w:w w:val="108"/>
          <w:sz w:val="24"/>
        </w:rPr>
        <w:t>（不續聘</w:t>
      </w:r>
      <w:r>
        <w:rPr>
          <w:spacing w:val="-134"/>
          <w:w w:val="108"/>
          <w:sz w:val="24"/>
        </w:rPr>
        <w:t>）</w:t>
      </w:r>
      <w:r>
        <w:rPr>
          <w:spacing w:val="-6"/>
          <w:w w:val="108"/>
          <w:sz w:val="24"/>
        </w:rPr>
        <w:t>，</w:t>
      </w:r>
      <w:r>
        <w:rPr>
          <w:spacing w:val="-1"/>
          <w:w w:val="104"/>
          <w:sz w:val="25"/>
        </w:rPr>
        <w:t>而</w:t>
      </w:r>
      <w:r>
        <w:rPr>
          <w:spacing w:val="-1"/>
          <w:w w:val="108"/>
          <w:sz w:val="24"/>
        </w:rPr>
        <w:t>非行</w:t>
      </w:r>
      <w:r>
        <w:rPr>
          <w:spacing w:val="-2"/>
          <w:w w:val="104"/>
          <w:sz w:val="25"/>
        </w:rPr>
        <w:t>政</w:t>
      </w:r>
      <w:r>
        <w:rPr>
          <w:spacing w:val="-4"/>
          <w:w w:val="108"/>
          <w:sz w:val="24"/>
        </w:rPr>
        <w:t>處分。除臺北高等行</w:t>
      </w:r>
      <w:r>
        <w:rPr>
          <w:spacing w:val="-1"/>
          <w:w w:val="104"/>
          <w:sz w:val="25"/>
        </w:rPr>
        <w:t>政</w:t>
      </w:r>
      <w:r>
        <w:rPr>
          <w:spacing w:val="-1"/>
          <w:w w:val="108"/>
          <w:sz w:val="24"/>
        </w:rPr>
        <w:t>法</w:t>
      </w:r>
      <w:r>
        <w:rPr>
          <w:w w:val="104"/>
          <w:sz w:val="25"/>
        </w:rPr>
        <w:t>院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6"/>
          <w:w w:val="110"/>
          <w:sz w:val="24"/>
        </w:rPr>
        <w:t>年度訴字第 </w:t>
      </w:r>
      <w:r>
        <w:rPr>
          <w:rFonts w:ascii="Times New Roman" w:eastAsia="Times New Roman"/>
          <w:w w:val="125"/>
          <w:sz w:val="18"/>
        </w:rPr>
        <w:t>1283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w w:val="110"/>
          <w:sz w:val="25"/>
        </w:rPr>
        <w:t>號</w:t>
      </w:r>
      <w:r>
        <w:rPr>
          <w:w w:val="110"/>
          <w:sz w:val="24"/>
        </w:rPr>
        <w:t>、</w:t>
      </w:r>
      <w:r>
        <w:rPr>
          <w:w w:val="110"/>
          <w:sz w:val="25"/>
        </w:rPr>
        <w:t>最</w:t>
      </w:r>
      <w:r>
        <w:rPr>
          <w:w w:val="110"/>
          <w:sz w:val="24"/>
        </w:rPr>
        <w:t>高行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-20"/>
          <w:w w:val="110"/>
          <w:sz w:val="25"/>
        </w:rPr>
        <w:t>院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13"/>
          <w:w w:val="125"/>
          <w:sz w:val="18"/>
        </w:rPr>
        <w:t>  </w:t>
      </w:r>
      <w:r>
        <w:rPr>
          <w:w w:val="110"/>
          <w:sz w:val="24"/>
        </w:rPr>
        <w:t>年度判字第</w:t>
      </w:r>
    </w:p>
    <w:p>
      <w:pPr>
        <w:spacing w:line="367" w:lineRule="auto" w:before="0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spacing w:val="-2"/>
          <w:w w:val="120"/>
          <w:sz w:val="18"/>
        </w:rPr>
        <w:t>2242</w:t>
      </w:r>
      <w:r>
        <w:rPr>
          <w:rFonts w:ascii="Times New Roman" w:eastAsia="Times New Roman"/>
          <w:spacing w:val="10"/>
          <w:w w:val="120"/>
          <w:sz w:val="18"/>
        </w:rPr>
        <w:t> </w:t>
      </w:r>
      <w:r>
        <w:rPr>
          <w:spacing w:val="-2"/>
          <w:w w:val="110"/>
          <w:sz w:val="25"/>
        </w:rPr>
        <w:t>號</w:t>
      </w:r>
      <w:r>
        <w:rPr>
          <w:spacing w:val="-2"/>
          <w:w w:val="110"/>
          <w:sz w:val="24"/>
        </w:rPr>
        <w:t>判決</w:t>
      </w:r>
      <w:r>
        <w:rPr>
          <w:spacing w:val="-2"/>
          <w:w w:val="110"/>
          <w:sz w:val="25"/>
        </w:rPr>
        <w:t>意</w:t>
      </w:r>
      <w:r>
        <w:rPr>
          <w:spacing w:val="-1"/>
          <w:w w:val="110"/>
          <w:sz w:val="24"/>
        </w:rPr>
        <w:t>旨可</w:t>
      </w:r>
      <w:r>
        <w:rPr>
          <w:spacing w:val="-1"/>
          <w:w w:val="110"/>
          <w:sz w:val="25"/>
        </w:rPr>
        <w:t>資</w:t>
      </w:r>
      <w:r>
        <w:rPr>
          <w:spacing w:val="-1"/>
          <w:w w:val="110"/>
          <w:sz w:val="24"/>
        </w:rPr>
        <w:t>參</w:t>
      </w:r>
      <w:r>
        <w:rPr>
          <w:spacing w:val="-1"/>
          <w:w w:val="110"/>
          <w:sz w:val="25"/>
        </w:rPr>
        <w:t>照</w:t>
      </w:r>
      <w:r>
        <w:rPr>
          <w:spacing w:val="-1"/>
          <w:w w:val="110"/>
          <w:sz w:val="24"/>
        </w:rPr>
        <w:t>外，</w:t>
      </w:r>
      <w:r>
        <w:rPr>
          <w:spacing w:val="-1"/>
          <w:w w:val="110"/>
          <w:sz w:val="25"/>
        </w:rPr>
        <w:t>最</w:t>
      </w:r>
      <w:r>
        <w:rPr>
          <w:spacing w:val="-1"/>
          <w:w w:val="110"/>
          <w:sz w:val="24"/>
        </w:rPr>
        <w:t>高行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4"/>
        </w:rPr>
        <w:t>法</w:t>
      </w:r>
      <w:r>
        <w:rPr>
          <w:spacing w:val="-38"/>
          <w:w w:val="110"/>
          <w:sz w:val="25"/>
        </w:rPr>
        <w:t>院 </w:t>
      </w:r>
      <w:r>
        <w:rPr>
          <w:rFonts w:ascii="Times New Roman" w:eastAsia="Times New Roman"/>
          <w:spacing w:val="-1"/>
          <w:w w:val="120"/>
          <w:sz w:val="18"/>
        </w:rPr>
        <w:t>101</w:t>
      </w:r>
      <w:r>
        <w:rPr>
          <w:rFonts w:ascii="Times New Roman" w:eastAsia="Times New Roman"/>
          <w:spacing w:val="23"/>
          <w:w w:val="120"/>
          <w:sz w:val="18"/>
        </w:rPr>
        <w:t> </w:t>
      </w:r>
      <w:r>
        <w:rPr>
          <w:spacing w:val="-1"/>
          <w:w w:val="110"/>
          <w:sz w:val="24"/>
        </w:rPr>
        <w:t>年度</w:t>
      </w:r>
      <w:r>
        <w:rPr>
          <w:spacing w:val="-1"/>
          <w:w w:val="110"/>
          <w:sz w:val="25"/>
        </w:rPr>
        <w:t>裁</w:t>
      </w:r>
      <w:r>
        <w:rPr>
          <w:spacing w:val="21"/>
          <w:w w:val="105"/>
          <w:sz w:val="24"/>
        </w:rPr>
        <w:t>字第 </w:t>
      </w:r>
      <w:r>
        <w:rPr>
          <w:rFonts w:ascii="Times New Roman" w:eastAsia="Times New Roman"/>
          <w:w w:val="105"/>
          <w:sz w:val="18"/>
        </w:rPr>
        <w:t>344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  <w:sz w:val="25"/>
        </w:rPr>
        <w:t>號裁定意</w:t>
      </w:r>
      <w:r>
        <w:rPr>
          <w:w w:val="105"/>
          <w:sz w:val="24"/>
        </w:rPr>
        <w:t>旨</w:t>
      </w:r>
      <w:r>
        <w:rPr>
          <w:w w:val="105"/>
          <w:sz w:val="25"/>
        </w:rPr>
        <w:t>更明確</w:t>
      </w:r>
      <w:r>
        <w:rPr>
          <w:w w:val="105"/>
          <w:sz w:val="24"/>
        </w:rPr>
        <w:t>指出，</w:t>
      </w:r>
      <w:r>
        <w:rPr>
          <w:w w:val="105"/>
          <w:sz w:val="25"/>
        </w:rPr>
        <w:t>兩造</w:t>
      </w:r>
      <w:r>
        <w:rPr>
          <w:w w:val="105"/>
          <w:sz w:val="24"/>
        </w:rPr>
        <w:t>間</w:t>
      </w:r>
      <w:r>
        <w:rPr>
          <w:w w:val="105"/>
          <w:sz w:val="25"/>
        </w:rPr>
        <w:t>的</w:t>
      </w:r>
      <w:r>
        <w:rPr>
          <w:w w:val="105"/>
          <w:sz w:val="24"/>
        </w:rPr>
        <w:t>聘任</w:t>
      </w:r>
      <w:r>
        <w:rPr>
          <w:w w:val="105"/>
          <w:sz w:val="23"/>
        </w:rPr>
        <w:t>契</w:t>
      </w:r>
      <w:r>
        <w:rPr>
          <w:w w:val="105"/>
          <w:sz w:val="24"/>
        </w:rPr>
        <w:t>約係為</w:t>
      </w:r>
      <w:r>
        <w:rPr>
          <w:w w:val="105"/>
          <w:sz w:val="25"/>
        </w:rPr>
        <w:t>達成</w:t>
      </w:r>
      <w:r>
        <w:rPr>
          <w:w w:val="105"/>
          <w:sz w:val="24"/>
        </w:rPr>
        <w:t>公法上之目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，性</w:t>
      </w:r>
      <w:r>
        <w:rPr>
          <w:w w:val="105"/>
          <w:sz w:val="25"/>
        </w:rPr>
        <w:t>質應</w:t>
      </w:r>
      <w:r>
        <w:rPr>
          <w:w w:val="105"/>
          <w:sz w:val="24"/>
        </w:rPr>
        <w:t>屬行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；而</w:t>
      </w:r>
      <w:r>
        <w:rPr>
          <w:w w:val="105"/>
          <w:sz w:val="23"/>
        </w:rPr>
        <w:t>契</w:t>
      </w:r>
      <w:r>
        <w:rPr>
          <w:w w:val="105"/>
          <w:sz w:val="24"/>
        </w:rPr>
        <w:t>約關係之</w:t>
      </w:r>
      <w:r>
        <w:rPr>
          <w:w w:val="105"/>
          <w:sz w:val="25"/>
        </w:rPr>
        <w:t>成</w:t>
      </w:r>
      <w:r>
        <w:rPr>
          <w:w w:val="105"/>
          <w:sz w:val="24"/>
        </w:rPr>
        <w:t>立，本</w:t>
      </w:r>
      <w:r>
        <w:rPr>
          <w:w w:val="105"/>
          <w:sz w:val="25"/>
        </w:rPr>
        <w:t>質</w:t>
      </w:r>
      <w:r>
        <w:rPr>
          <w:w w:val="105"/>
          <w:sz w:val="24"/>
        </w:rPr>
        <w:t>上仍</w:t>
      </w:r>
      <w:r>
        <w:rPr>
          <w:w w:val="105"/>
          <w:sz w:val="25"/>
        </w:rPr>
        <w:t>須</w:t>
      </w:r>
      <w:r>
        <w:rPr>
          <w:w w:val="105"/>
          <w:sz w:val="23"/>
        </w:rPr>
        <w:t>雙</w:t>
      </w:r>
      <w:r>
        <w:rPr>
          <w:w w:val="105"/>
          <w:sz w:val="24"/>
        </w:rPr>
        <w:t>方</w:t>
      </w:r>
      <w:r>
        <w:rPr>
          <w:w w:val="105"/>
          <w:sz w:val="25"/>
        </w:rPr>
        <w:t>意思表示</w:t>
      </w:r>
      <w:r>
        <w:rPr>
          <w:w w:val="105"/>
          <w:sz w:val="24"/>
        </w:rPr>
        <w:t>合致，</w:t>
      </w:r>
      <w:r>
        <w:rPr>
          <w:w w:val="105"/>
          <w:sz w:val="25"/>
        </w:rPr>
        <w:t>且</w:t>
      </w:r>
      <w:r>
        <w:rPr>
          <w:w w:val="105"/>
          <w:sz w:val="23"/>
        </w:rPr>
        <w:t>雙</w:t>
      </w:r>
      <w:r>
        <w:rPr>
          <w:w w:val="105"/>
          <w:sz w:val="24"/>
        </w:rPr>
        <w:t>方於聘約期</w:t>
      </w:r>
      <w:r>
        <w:rPr>
          <w:w w:val="105"/>
          <w:sz w:val="25"/>
        </w:rPr>
        <w:t>限屆</w:t>
      </w:r>
      <w:r>
        <w:rPr>
          <w:w w:val="105"/>
          <w:sz w:val="23"/>
        </w:rPr>
        <w:t>滿</w:t>
      </w:r>
      <w:r>
        <w:rPr>
          <w:w w:val="105"/>
          <w:sz w:val="24"/>
        </w:rPr>
        <w:t>時，</w:t>
      </w:r>
      <w:r>
        <w:rPr>
          <w:w w:val="105"/>
          <w:sz w:val="25"/>
        </w:rPr>
        <w:t>均無</w:t>
      </w:r>
      <w:r>
        <w:rPr>
          <w:w w:val="105"/>
          <w:sz w:val="24"/>
        </w:rPr>
        <w:t>繼續</w:t>
      </w:r>
      <w:r>
        <w:rPr>
          <w:w w:val="105"/>
          <w:sz w:val="25"/>
        </w:rPr>
        <w:t>受</w:t>
      </w:r>
      <w:r>
        <w:rPr>
          <w:w w:val="105"/>
          <w:sz w:val="24"/>
        </w:rPr>
        <w:t>聘或聘用之義務，</w:t>
      </w:r>
      <w:r>
        <w:rPr>
          <w:w w:val="105"/>
          <w:sz w:val="25"/>
        </w:rPr>
        <w:t>受</w:t>
      </w:r>
      <w:r>
        <w:rPr>
          <w:w w:val="105"/>
          <w:sz w:val="24"/>
        </w:rPr>
        <w:t>聘人既非</w:t>
      </w:r>
      <w:r>
        <w:rPr>
          <w:spacing w:val="-1"/>
          <w:w w:val="110"/>
          <w:sz w:val="24"/>
        </w:rPr>
        <w:t>公立學</w:t>
      </w:r>
      <w:r>
        <w:rPr>
          <w:spacing w:val="-1"/>
          <w:w w:val="110"/>
          <w:sz w:val="23"/>
        </w:rPr>
        <w:t>校</w:t>
      </w:r>
      <w:r>
        <w:rPr>
          <w:spacing w:val="-1"/>
          <w:w w:val="110"/>
          <w:sz w:val="25"/>
        </w:rPr>
        <w:t>教</w:t>
      </w:r>
      <w:r>
        <w:rPr>
          <w:spacing w:val="-1"/>
          <w:w w:val="110"/>
          <w:sz w:val="24"/>
        </w:rPr>
        <w:t>師，並</w:t>
      </w:r>
      <w:r>
        <w:rPr>
          <w:spacing w:val="-1"/>
          <w:w w:val="110"/>
          <w:sz w:val="25"/>
        </w:rPr>
        <w:t>無</w:t>
      </w:r>
      <w:r>
        <w:rPr>
          <w:spacing w:val="-1"/>
          <w:w w:val="110"/>
          <w:sz w:val="24"/>
        </w:rPr>
        <w:t>如</w:t>
      </w:r>
      <w:r>
        <w:rPr>
          <w:spacing w:val="-1"/>
          <w:w w:val="110"/>
          <w:sz w:val="25"/>
        </w:rPr>
        <w:t>教</w:t>
      </w:r>
      <w:r>
        <w:rPr>
          <w:spacing w:val="-10"/>
          <w:w w:val="110"/>
          <w:sz w:val="24"/>
        </w:rPr>
        <w:t>師法第 </w:t>
      </w:r>
      <w:r>
        <w:rPr>
          <w:rFonts w:ascii="Times New Roman" w:eastAsia="Times New Roman"/>
          <w:spacing w:val="-1"/>
          <w:w w:val="120"/>
          <w:sz w:val="18"/>
        </w:rPr>
        <w:t>14</w:t>
      </w:r>
      <w:r>
        <w:rPr>
          <w:rFonts w:ascii="Times New Roman" w:eastAsia="Times New Roman"/>
          <w:spacing w:val="44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8"/>
          <w:w w:val="110"/>
          <w:sz w:val="24"/>
        </w:rPr>
        <w:t>第 </w:t>
      </w:r>
      <w:r>
        <w:rPr>
          <w:rFonts w:ascii="Times New Roman" w:eastAsia="Times New Roman"/>
          <w:spacing w:val="-1"/>
          <w:w w:val="120"/>
          <w:sz w:val="18"/>
        </w:rPr>
        <w:t>1</w:t>
      </w:r>
      <w:r>
        <w:rPr>
          <w:rFonts w:ascii="Times New Roman" w:eastAsia="Times New Roman"/>
          <w:spacing w:val="44"/>
          <w:w w:val="120"/>
          <w:sz w:val="18"/>
        </w:rPr>
        <w:t> </w:t>
      </w:r>
      <w:r>
        <w:rPr>
          <w:spacing w:val="-1"/>
          <w:w w:val="110"/>
          <w:sz w:val="24"/>
        </w:rPr>
        <w:t>項或</w:t>
      </w:r>
      <w:r>
        <w:rPr>
          <w:spacing w:val="-14"/>
          <w:w w:val="110"/>
          <w:sz w:val="25"/>
        </w:rPr>
        <w:t>該院 </w:t>
      </w:r>
      <w:r>
        <w:rPr>
          <w:rFonts w:ascii="Times New Roman" w:eastAsia="Times New Roman"/>
          <w:w w:val="120"/>
          <w:sz w:val="18"/>
        </w:rPr>
        <w:t>98</w:t>
      </w:r>
    </w:p>
    <w:p>
      <w:pPr>
        <w:spacing w:after="0" w:line="367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9" w:lineRule="auto" w:before="54"/>
        <w:ind w:left="241" w:right="360" w:firstLine="0"/>
        <w:jc w:val="both"/>
        <w:rPr>
          <w:rFonts w:ascii="Times New Roman" w:eastAsia="Times New Roman"/>
          <w:sz w:val="18"/>
        </w:rPr>
      </w:pPr>
      <w:r>
        <w:rPr>
          <w:spacing w:val="-11"/>
          <w:w w:val="105"/>
          <w:sz w:val="24"/>
        </w:rPr>
        <w:t>年度 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22"/>
          <w:w w:val="105"/>
          <w:sz w:val="18"/>
        </w:rPr>
        <w:t>  </w:t>
      </w:r>
      <w:r>
        <w:rPr>
          <w:spacing w:val="-11"/>
          <w:w w:val="105"/>
          <w:sz w:val="24"/>
        </w:rPr>
        <w:t>月第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22"/>
          <w:w w:val="105"/>
          <w:sz w:val="18"/>
        </w:rPr>
        <w:t>  </w:t>
      </w:r>
      <w:r>
        <w:rPr>
          <w:w w:val="105"/>
          <w:sz w:val="25"/>
        </w:rPr>
        <w:t>次</w:t>
      </w:r>
      <w:r>
        <w:rPr>
          <w:w w:val="105"/>
          <w:sz w:val="23"/>
        </w:rPr>
        <w:t>庭</w:t>
      </w:r>
      <w:r>
        <w:rPr>
          <w:w w:val="105"/>
          <w:sz w:val="24"/>
        </w:rPr>
        <w:t>長法官</w:t>
      </w:r>
      <w:r>
        <w:rPr>
          <w:w w:val="105"/>
          <w:sz w:val="25"/>
        </w:rPr>
        <w:t>聯</w:t>
      </w:r>
      <w:r>
        <w:rPr>
          <w:w w:val="105"/>
          <w:sz w:val="24"/>
        </w:rPr>
        <w:t>席會議決議，對於不續聘之</w:t>
      </w:r>
      <w:r>
        <w:rPr>
          <w:w w:val="105"/>
          <w:sz w:val="23"/>
        </w:rPr>
        <w:t>通</w:t>
      </w:r>
      <w:r>
        <w:rPr>
          <w:w w:val="105"/>
          <w:sz w:val="25"/>
        </w:rPr>
        <w:t>知</w:t>
      </w:r>
      <w:r>
        <w:rPr>
          <w:w w:val="105"/>
          <w:sz w:val="24"/>
        </w:rPr>
        <w:t>有</w:t>
      </w:r>
      <w:r>
        <w:rPr>
          <w:w w:val="105"/>
          <w:sz w:val="25"/>
        </w:rPr>
        <w:t>提</w:t>
      </w:r>
      <w:r>
        <w:rPr>
          <w:w w:val="105"/>
          <w:sz w:val="24"/>
        </w:rPr>
        <w:t>起行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訴訟請</w:t>
      </w:r>
      <w:r>
        <w:rPr>
          <w:w w:val="105"/>
          <w:sz w:val="25"/>
        </w:rPr>
        <w:t>求</w:t>
      </w:r>
      <w:r>
        <w:rPr>
          <w:w w:val="105"/>
          <w:sz w:val="23"/>
        </w:rPr>
        <w:t>撤銷</w:t>
      </w:r>
      <w:r>
        <w:rPr>
          <w:w w:val="105"/>
          <w:sz w:val="24"/>
        </w:rPr>
        <w:t>之權</w:t>
      </w:r>
      <w:r>
        <w:rPr>
          <w:w w:val="105"/>
          <w:sz w:val="23"/>
        </w:rPr>
        <w:t>利</w:t>
      </w:r>
      <w:r>
        <w:rPr>
          <w:w w:val="105"/>
          <w:sz w:val="24"/>
        </w:rPr>
        <w:t>。是進用機關所為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之不再續聘</w:t>
      </w:r>
      <w:r>
        <w:rPr>
          <w:w w:val="105"/>
          <w:sz w:val="23"/>
        </w:rPr>
        <w:t>通</w:t>
      </w:r>
      <w:r>
        <w:rPr>
          <w:w w:val="105"/>
          <w:sz w:val="25"/>
        </w:rPr>
        <w:t>知函</w:t>
      </w:r>
      <w:r>
        <w:rPr>
          <w:w w:val="105"/>
          <w:sz w:val="24"/>
        </w:rPr>
        <w:t>，</w:t>
      </w:r>
      <w:r>
        <w:rPr>
          <w:w w:val="105"/>
          <w:sz w:val="23"/>
        </w:rPr>
        <w:t>性</w:t>
      </w:r>
      <w:r>
        <w:rPr>
          <w:w w:val="105"/>
          <w:sz w:val="25"/>
        </w:rPr>
        <w:t>質</w:t>
      </w:r>
      <w:r>
        <w:rPr>
          <w:w w:val="105"/>
          <w:sz w:val="24"/>
        </w:rPr>
        <w:t>上</w:t>
      </w:r>
      <w:r>
        <w:rPr>
          <w:w w:val="105"/>
          <w:sz w:val="25"/>
        </w:rPr>
        <w:t>自</w:t>
      </w:r>
      <w:r>
        <w:rPr>
          <w:w w:val="105"/>
          <w:sz w:val="24"/>
        </w:rPr>
        <w:t>非行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</w:t>
      </w:r>
      <w:r>
        <w:rPr>
          <w:w w:val="105"/>
          <w:sz w:val="25"/>
        </w:rPr>
        <w:t>而僅</w:t>
      </w:r>
      <w:r>
        <w:rPr>
          <w:w w:val="105"/>
          <w:sz w:val="24"/>
        </w:rPr>
        <w:t>係</w:t>
      </w:r>
      <w:r>
        <w:rPr>
          <w:w w:val="105"/>
          <w:sz w:val="25"/>
        </w:rPr>
        <w:t>觀</w:t>
      </w:r>
      <w:r>
        <w:rPr>
          <w:w w:val="105"/>
          <w:sz w:val="24"/>
        </w:rPr>
        <w:t>念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通</w:t>
      </w:r>
      <w:r>
        <w:rPr>
          <w:w w:val="105"/>
          <w:sz w:val="25"/>
        </w:rPr>
        <w:t>知</w:t>
      </w:r>
      <w:r>
        <w:rPr>
          <w:w w:val="105"/>
          <w:sz w:val="24"/>
        </w:rPr>
        <w:t>或</w:t>
      </w:r>
      <w:r>
        <w:rPr>
          <w:w w:val="105"/>
          <w:sz w:val="25"/>
        </w:rPr>
        <w:t>管</w:t>
      </w:r>
      <w:r>
        <w:rPr>
          <w:w w:val="105"/>
          <w:sz w:val="24"/>
        </w:rPr>
        <w:t>理</w:t>
      </w:r>
      <w:r>
        <w:rPr>
          <w:w w:val="105"/>
          <w:sz w:val="25"/>
        </w:rPr>
        <w:t>措</w:t>
      </w:r>
      <w:r>
        <w:rPr>
          <w:w w:val="105"/>
          <w:sz w:val="23"/>
        </w:rPr>
        <w:t>施</w:t>
      </w:r>
      <w:r>
        <w:rPr>
          <w:w w:val="105"/>
          <w:sz w:val="24"/>
        </w:rPr>
        <w:t>，</w:t>
      </w:r>
      <w:r>
        <w:rPr>
          <w:w w:val="105"/>
          <w:sz w:val="25"/>
        </w:rPr>
        <w:t>受</w:t>
      </w:r>
      <w:r>
        <w:rPr>
          <w:w w:val="105"/>
          <w:sz w:val="24"/>
        </w:rPr>
        <w:t>聘人</w:t>
      </w:r>
      <w:r>
        <w:rPr>
          <w:w w:val="105"/>
          <w:sz w:val="25"/>
        </w:rPr>
        <w:t>依</w:t>
      </w:r>
      <w:r>
        <w:rPr>
          <w:w w:val="105"/>
          <w:sz w:val="24"/>
        </w:rPr>
        <w:t>申訴、再申訴程序請</w:t>
      </w:r>
      <w:r>
        <w:rPr>
          <w:w w:val="105"/>
          <w:sz w:val="25"/>
        </w:rPr>
        <w:t>求</w:t>
      </w:r>
      <w:r>
        <w:rPr>
          <w:w w:val="105"/>
          <w:sz w:val="23"/>
        </w:rPr>
        <w:t>救濟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於法並</w:t>
      </w:r>
      <w:r>
        <w:rPr>
          <w:w w:val="105"/>
          <w:sz w:val="25"/>
        </w:rPr>
        <w:t>無</w:t>
      </w:r>
      <w:r>
        <w:rPr>
          <w:w w:val="105"/>
          <w:sz w:val="24"/>
        </w:rPr>
        <w:t>不合，</w:t>
      </w:r>
      <w:r>
        <w:rPr>
          <w:w w:val="105"/>
          <w:sz w:val="25"/>
        </w:rPr>
        <w:t>自</w:t>
      </w:r>
      <w:r>
        <w:rPr>
          <w:w w:val="105"/>
          <w:sz w:val="24"/>
        </w:rPr>
        <w:t>不得對</w:t>
      </w:r>
      <w:r>
        <w:rPr>
          <w:w w:val="105"/>
          <w:sz w:val="25"/>
        </w:rPr>
        <w:t>已確定的</w:t>
      </w:r>
      <w:r>
        <w:rPr>
          <w:w w:val="105"/>
          <w:sz w:val="24"/>
        </w:rPr>
        <w:t>再申訴決</w:t>
      </w:r>
      <w:r>
        <w:rPr>
          <w:w w:val="105"/>
          <w:sz w:val="25"/>
        </w:rPr>
        <w:t>定提</w:t>
      </w:r>
      <w:r>
        <w:rPr>
          <w:w w:val="105"/>
          <w:sz w:val="24"/>
        </w:rPr>
        <w:t>起</w:t>
      </w:r>
      <w:r>
        <w:rPr>
          <w:w w:val="105"/>
          <w:sz w:val="23"/>
        </w:rPr>
        <w:t>撤銷</w:t>
      </w:r>
      <w:r>
        <w:rPr>
          <w:spacing w:val="1"/>
          <w:w w:val="105"/>
          <w:sz w:val="23"/>
        </w:rPr>
        <w:t> </w:t>
      </w:r>
      <w:r>
        <w:rPr>
          <w:w w:val="110"/>
          <w:sz w:val="24"/>
        </w:rPr>
        <w:t>訴訟。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25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從教</w:t>
      </w:r>
      <w:r>
        <w:rPr>
          <w:spacing w:val="4"/>
          <w:w w:val="105"/>
          <w:sz w:val="24"/>
        </w:rPr>
        <w:t>師法第 </w:t>
      </w:r>
      <w:r>
        <w:rPr>
          <w:rFonts w:ascii="Times New Roman" w:eastAsia="Times New Roman"/>
          <w:w w:val="105"/>
          <w:sz w:val="18"/>
        </w:rPr>
        <w:t>14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與</w:t>
      </w:r>
      <w:r>
        <w:rPr>
          <w:w w:val="105"/>
          <w:sz w:val="25"/>
        </w:rPr>
        <w:t>教育</w:t>
      </w:r>
      <w:r>
        <w:rPr>
          <w:w w:val="105"/>
          <w:sz w:val="24"/>
        </w:rPr>
        <w:t>人員任用</w:t>
      </w:r>
      <w:r>
        <w:rPr>
          <w:w w:val="105"/>
          <w:sz w:val="25"/>
        </w:rPr>
        <w:t>條</w:t>
      </w:r>
      <w:r>
        <w:rPr>
          <w:spacing w:val="6"/>
          <w:w w:val="105"/>
          <w:sz w:val="24"/>
        </w:rPr>
        <w:t>例第 </w:t>
      </w:r>
      <w:r>
        <w:rPr>
          <w:rFonts w:ascii="Times New Roman" w:eastAsia="Times New Roman"/>
          <w:w w:val="105"/>
          <w:sz w:val="18"/>
        </w:rPr>
        <w:t>31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之法</w:t>
      </w:r>
      <w:r>
        <w:rPr>
          <w:w w:val="110"/>
          <w:sz w:val="25"/>
        </w:rPr>
        <w:t>條結</w:t>
      </w:r>
      <w:r>
        <w:rPr>
          <w:w w:val="110"/>
          <w:sz w:val="23"/>
        </w:rPr>
        <w:t>構</w:t>
      </w:r>
      <w:r>
        <w:rPr>
          <w:w w:val="110"/>
          <w:sz w:val="24"/>
        </w:rPr>
        <w:t>及</w:t>
      </w:r>
      <w:r>
        <w:rPr>
          <w:w w:val="110"/>
          <w:sz w:val="25"/>
        </w:rPr>
        <w:t>周邊規定</w:t>
      </w:r>
      <w:r>
        <w:rPr>
          <w:w w:val="110"/>
          <w:sz w:val="24"/>
        </w:rPr>
        <w:t>對</w:t>
      </w:r>
      <w:r>
        <w:rPr>
          <w:w w:val="110"/>
          <w:sz w:val="25"/>
        </w:rPr>
        <w:t>照</w:t>
      </w:r>
      <w:r>
        <w:rPr>
          <w:w w:val="110"/>
          <w:sz w:val="24"/>
        </w:rPr>
        <w:t>以</w:t>
      </w:r>
      <w:r>
        <w:rPr>
          <w:w w:val="110"/>
          <w:sz w:val="25"/>
        </w:rPr>
        <w:t>觀</w:t>
      </w:r>
      <w:r>
        <w:rPr>
          <w:w w:val="110"/>
          <w:sz w:val="24"/>
        </w:rPr>
        <w:t>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80" w:after="0"/>
        <w:ind w:left="504" w:right="0" w:hanging="264"/>
        <w:jc w:val="left"/>
        <w:rPr>
          <w:sz w:val="24"/>
        </w:rPr>
      </w:pPr>
      <w:r>
        <w:rPr>
          <w:w w:val="110"/>
          <w:sz w:val="24"/>
        </w:rPr>
        <w:t>前</w:t>
      </w:r>
      <w:r>
        <w:rPr>
          <w:w w:val="110"/>
          <w:sz w:val="23"/>
        </w:rPr>
        <w:t>者</w:t>
      </w:r>
      <w:r>
        <w:rPr>
          <w:w w:val="110"/>
          <w:sz w:val="24"/>
        </w:rPr>
        <w:t>係</w:t>
      </w:r>
      <w:r>
        <w:rPr>
          <w:w w:val="110"/>
          <w:sz w:val="25"/>
        </w:rPr>
        <w:t>規定「教</w:t>
      </w:r>
      <w:r>
        <w:rPr>
          <w:w w:val="110"/>
          <w:sz w:val="24"/>
        </w:rPr>
        <w:t>師聘任後，</w:t>
      </w:r>
      <w:r>
        <w:rPr>
          <w:w w:val="110"/>
          <w:sz w:val="23"/>
        </w:rPr>
        <w:t>除</w:t>
      </w:r>
      <w:r>
        <w:rPr>
          <w:spacing w:val="3"/>
          <w:w w:val="110"/>
          <w:sz w:val="24"/>
        </w:rPr>
        <w:t>有下列</w:t>
      </w:r>
      <w:r>
        <w:rPr>
          <w:w w:val="110"/>
          <w:sz w:val="25"/>
        </w:rPr>
        <w:t>各款</w:t>
      </w:r>
      <w:r>
        <w:rPr>
          <w:spacing w:val="5"/>
          <w:w w:val="110"/>
          <w:sz w:val="24"/>
        </w:rPr>
        <w:t>之一</w:t>
      </w:r>
      <w:r>
        <w:rPr>
          <w:w w:val="110"/>
          <w:sz w:val="23"/>
        </w:rPr>
        <w:t>者</w:t>
      </w:r>
      <w:r>
        <w:rPr>
          <w:w w:val="110"/>
          <w:sz w:val="24"/>
        </w:rPr>
        <w:t>外，</w:t>
      </w:r>
    </w:p>
    <w:p>
      <w:pPr>
        <w:spacing w:line="367" w:lineRule="auto" w:before="169"/>
        <w:ind w:left="501" w:right="359" w:firstLine="0"/>
        <w:jc w:val="both"/>
        <w:rPr>
          <w:rFonts w:ascii="Times New Roman" w:hAnsi="Times New Roman" w:eastAsia="Times New Roman"/>
          <w:sz w:val="18"/>
        </w:rPr>
      </w:pPr>
      <w:r>
        <w:rPr>
          <w:w w:val="105"/>
          <w:sz w:val="25"/>
        </w:rPr>
        <w:t>『</w:t>
      </w:r>
      <w:r>
        <w:rPr>
          <w:w w:val="105"/>
          <w:sz w:val="24"/>
        </w:rPr>
        <w:t>不得解聘、</w:t>
      </w:r>
      <w:r>
        <w:rPr>
          <w:w w:val="105"/>
          <w:sz w:val="25"/>
        </w:rPr>
        <w:t>停</w:t>
      </w:r>
      <w:r>
        <w:rPr>
          <w:w w:val="105"/>
          <w:sz w:val="24"/>
        </w:rPr>
        <w:t>聘或不續聘</w:t>
      </w:r>
      <w:r>
        <w:rPr>
          <w:spacing w:val="-60"/>
          <w:w w:val="105"/>
          <w:sz w:val="25"/>
        </w:rPr>
        <w:t>』……」</w:t>
      </w:r>
      <w:r>
        <w:rPr>
          <w:w w:val="105"/>
          <w:sz w:val="24"/>
        </w:rPr>
        <w:t>，</w:t>
      </w:r>
      <w:r>
        <w:rPr>
          <w:w w:val="105"/>
          <w:sz w:val="23"/>
        </w:rPr>
        <w:t>顯</w:t>
      </w:r>
      <w:r>
        <w:rPr>
          <w:w w:val="105"/>
          <w:sz w:val="24"/>
        </w:rPr>
        <w:t>係為</w:t>
      </w:r>
      <w:r>
        <w:rPr>
          <w:w w:val="105"/>
          <w:sz w:val="23"/>
        </w:rPr>
        <w:t>維護</w:t>
      </w:r>
      <w:r>
        <w:rPr>
          <w:w w:val="105"/>
          <w:sz w:val="24"/>
        </w:rPr>
        <w:t>公益，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而</w:t>
      </w:r>
      <w:r>
        <w:rPr>
          <w:w w:val="105"/>
          <w:sz w:val="24"/>
        </w:rPr>
        <w:t>對公立</w:t>
      </w:r>
      <w:r>
        <w:rPr>
          <w:w w:val="105"/>
          <w:sz w:val="23"/>
        </w:rPr>
        <w:t>學</w:t>
      </w:r>
      <w:r>
        <w:rPr>
          <w:w w:val="105"/>
          <w:sz w:val="25"/>
        </w:rPr>
        <w:t>校</w:t>
      </w:r>
      <w:r>
        <w:rPr>
          <w:w w:val="105"/>
          <w:sz w:val="24"/>
        </w:rPr>
        <w:t>是否</w:t>
      </w:r>
      <w:r>
        <w:rPr>
          <w:w w:val="105"/>
          <w:sz w:val="23"/>
        </w:rPr>
        <w:t>終</w:t>
      </w:r>
      <w:r>
        <w:rPr>
          <w:w w:val="105"/>
          <w:sz w:val="24"/>
        </w:rPr>
        <w:t>止、</w:t>
      </w:r>
      <w:r>
        <w:rPr>
          <w:w w:val="105"/>
          <w:sz w:val="25"/>
        </w:rPr>
        <w:t>停</w:t>
      </w:r>
      <w:r>
        <w:rPr>
          <w:w w:val="105"/>
          <w:sz w:val="24"/>
        </w:rPr>
        <w:t>止聘任</w:t>
      </w:r>
      <w:r>
        <w:rPr>
          <w:w w:val="105"/>
          <w:sz w:val="25"/>
        </w:rPr>
        <w:t>教</w:t>
      </w:r>
      <w:r>
        <w:rPr>
          <w:w w:val="105"/>
          <w:sz w:val="24"/>
        </w:rPr>
        <w:t>師之行</w:t>
      </w:r>
      <w:r>
        <w:rPr>
          <w:w w:val="105"/>
          <w:sz w:val="25"/>
        </w:rPr>
        <w:t>政契</w:t>
      </w:r>
      <w:r>
        <w:rPr>
          <w:w w:val="105"/>
          <w:sz w:val="24"/>
        </w:rPr>
        <w:t>約，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以及是否</w:t>
      </w:r>
      <w:r>
        <w:rPr>
          <w:w w:val="105"/>
          <w:sz w:val="23"/>
        </w:rPr>
        <w:t>繼</w:t>
      </w:r>
      <w:r>
        <w:rPr>
          <w:w w:val="105"/>
          <w:sz w:val="24"/>
        </w:rPr>
        <w:t>續簽</w:t>
      </w:r>
      <w:r>
        <w:rPr>
          <w:w w:val="105"/>
          <w:sz w:val="23"/>
        </w:rPr>
        <w:t>訂</w:t>
      </w:r>
      <w:r>
        <w:rPr>
          <w:w w:val="105"/>
          <w:sz w:val="24"/>
        </w:rPr>
        <w:t>聘任</w:t>
      </w:r>
      <w:r>
        <w:rPr>
          <w:w w:val="105"/>
          <w:sz w:val="25"/>
        </w:rPr>
        <w:t>教</w:t>
      </w:r>
      <w:r>
        <w:rPr>
          <w:w w:val="105"/>
          <w:sz w:val="24"/>
        </w:rPr>
        <w:t>師之行</w:t>
      </w:r>
      <w:r>
        <w:rPr>
          <w:w w:val="105"/>
          <w:sz w:val="25"/>
        </w:rPr>
        <w:t>政契</w:t>
      </w:r>
      <w:r>
        <w:rPr>
          <w:w w:val="105"/>
          <w:sz w:val="24"/>
        </w:rPr>
        <w:t>約之</w:t>
      </w:r>
      <w:r>
        <w:rPr>
          <w:w w:val="105"/>
          <w:sz w:val="25"/>
        </w:rPr>
        <w:t>自</w:t>
      </w:r>
      <w:r>
        <w:rPr>
          <w:w w:val="105"/>
          <w:sz w:val="24"/>
        </w:rPr>
        <w:t>由與權</w:t>
      </w:r>
      <w:r>
        <w:rPr>
          <w:w w:val="105"/>
          <w:sz w:val="23"/>
        </w:rPr>
        <w:t>利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所為之公法上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</w:t>
      </w:r>
      <w:r>
        <w:rPr>
          <w:w w:val="105"/>
          <w:sz w:val="25"/>
        </w:rPr>
        <w:t>且該</w:t>
      </w:r>
      <w:r>
        <w:rPr>
          <w:w w:val="105"/>
          <w:sz w:val="24"/>
        </w:rPr>
        <w:t>法另</w:t>
      </w:r>
      <w:r>
        <w:rPr>
          <w:w w:val="105"/>
          <w:sz w:val="25"/>
        </w:rPr>
        <w:t>定</w:t>
      </w:r>
      <w:r>
        <w:rPr>
          <w:w w:val="105"/>
          <w:sz w:val="24"/>
        </w:rPr>
        <w:t>有</w:t>
      </w:r>
      <w:r>
        <w:rPr>
          <w:w w:val="105"/>
          <w:sz w:val="25"/>
        </w:rPr>
        <w:t>教</w:t>
      </w:r>
      <w:r>
        <w:rPr>
          <w:w w:val="105"/>
          <w:sz w:val="24"/>
        </w:rPr>
        <w:t>師解聘、</w:t>
      </w:r>
      <w:r>
        <w:rPr>
          <w:w w:val="105"/>
          <w:sz w:val="25"/>
        </w:rPr>
        <w:t>停</w:t>
      </w:r>
      <w:r>
        <w:rPr>
          <w:w w:val="105"/>
          <w:sz w:val="24"/>
        </w:rPr>
        <w:t>聘或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不續聘之法</w:t>
      </w:r>
      <w:r>
        <w:rPr>
          <w:spacing w:val="-1"/>
          <w:w w:val="110"/>
          <w:sz w:val="25"/>
        </w:rPr>
        <w:t>定</w:t>
      </w:r>
      <w:r>
        <w:rPr>
          <w:spacing w:val="-1"/>
          <w:w w:val="110"/>
          <w:sz w:val="24"/>
        </w:rPr>
        <w:t>程序</w:t>
      </w:r>
      <w:r>
        <w:rPr>
          <w:spacing w:val="-1"/>
          <w:w w:val="110"/>
          <w:sz w:val="25"/>
        </w:rPr>
        <w:t>限</w:t>
      </w:r>
      <w:r>
        <w:rPr>
          <w:spacing w:val="-1"/>
          <w:w w:val="110"/>
          <w:sz w:val="24"/>
        </w:rPr>
        <w:t>制（</w:t>
      </w:r>
      <w:r>
        <w:rPr>
          <w:spacing w:val="-1"/>
          <w:w w:val="110"/>
          <w:sz w:val="25"/>
        </w:rPr>
        <w:t>教</w:t>
      </w:r>
      <w:r>
        <w:rPr>
          <w:spacing w:val="-16"/>
          <w:w w:val="110"/>
          <w:sz w:val="24"/>
        </w:rPr>
        <w:t>師法第 </w:t>
      </w:r>
      <w:r>
        <w:rPr>
          <w:rFonts w:ascii="Times New Roman" w:hAnsi="Times New Roman" w:eastAsia="Times New Roman"/>
          <w:spacing w:val="-1"/>
          <w:w w:val="120"/>
          <w:sz w:val="18"/>
        </w:rPr>
        <w:t>14</w:t>
      </w:r>
      <w:r>
        <w:rPr>
          <w:rFonts w:ascii="Times New Roman" w:hAnsi="Times New Roman" w:eastAsia="Times New Roman"/>
          <w:spacing w:val="18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30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20"/>
          <w:sz w:val="18"/>
        </w:rPr>
        <w:t>2</w:t>
      </w:r>
      <w:r>
        <w:rPr>
          <w:rFonts w:ascii="Times New Roman" w:hAnsi="Times New Roman" w:eastAsia="Times New Roman"/>
          <w:spacing w:val="19"/>
          <w:w w:val="120"/>
          <w:sz w:val="18"/>
        </w:rPr>
        <w:t> </w:t>
      </w:r>
      <w:r>
        <w:rPr>
          <w:spacing w:val="-1"/>
          <w:w w:val="110"/>
          <w:sz w:val="23"/>
        </w:rPr>
        <w:t>項</w:t>
      </w:r>
      <w:r>
        <w:rPr>
          <w:spacing w:val="-21"/>
          <w:w w:val="110"/>
          <w:sz w:val="24"/>
        </w:rPr>
        <w:t>及第 </w:t>
      </w:r>
      <w:r>
        <w:rPr>
          <w:rFonts w:ascii="Times New Roman" w:hAnsi="Times New Roman" w:eastAsia="Times New Roman"/>
          <w:spacing w:val="-1"/>
          <w:w w:val="120"/>
          <w:sz w:val="18"/>
        </w:rPr>
        <w:t>3 </w:t>
      </w:r>
    </w:p>
    <w:p>
      <w:pPr>
        <w:spacing w:line="367" w:lineRule="auto" w:before="0"/>
        <w:ind w:left="501" w:right="423" w:hanging="1"/>
        <w:jc w:val="both"/>
        <w:rPr>
          <w:sz w:val="25"/>
        </w:rPr>
      </w:pPr>
      <w:r>
        <w:rPr>
          <w:spacing w:val="-1"/>
          <w:w w:val="113"/>
          <w:sz w:val="23"/>
        </w:rPr>
        <w:t>項</w:t>
      </w:r>
      <w:r>
        <w:rPr>
          <w:spacing w:val="-1"/>
          <w:w w:val="108"/>
          <w:sz w:val="24"/>
        </w:rPr>
        <w:t>、</w:t>
      </w:r>
      <w:r>
        <w:rPr>
          <w:spacing w:val="-1"/>
          <w:w w:val="104"/>
          <w:sz w:val="25"/>
        </w:rPr>
        <w:t>教</w:t>
      </w:r>
      <w:r>
        <w:rPr>
          <w:spacing w:val="-2"/>
          <w:w w:val="108"/>
          <w:sz w:val="24"/>
        </w:rPr>
        <w:t>師法</w:t>
      </w:r>
      <w:r>
        <w:rPr>
          <w:spacing w:val="-1"/>
          <w:w w:val="113"/>
          <w:sz w:val="23"/>
        </w:rPr>
        <w:t>施</w:t>
      </w:r>
      <w:r>
        <w:rPr>
          <w:spacing w:val="-1"/>
          <w:w w:val="108"/>
          <w:sz w:val="24"/>
        </w:rPr>
        <w:t>行</w:t>
      </w:r>
      <w:r>
        <w:rPr>
          <w:spacing w:val="-2"/>
          <w:w w:val="104"/>
          <w:sz w:val="25"/>
        </w:rPr>
        <w:t>細則</w:t>
      </w:r>
      <w:r>
        <w:rPr>
          <w:w w:val="108"/>
          <w:sz w:val="24"/>
        </w:rPr>
        <w:t>第</w:t>
      </w:r>
      <w:r>
        <w:rPr>
          <w:spacing w:val="-1"/>
          <w:sz w:val="24"/>
        </w:rPr>
        <w:t> </w:t>
      </w:r>
      <w:r>
        <w:rPr>
          <w:rFonts w:ascii="Times New Roman" w:eastAsia="Times New Roman"/>
          <w:spacing w:val="-1"/>
          <w:w w:val="145"/>
          <w:sz w:val="18"/>
        </w:rPr>
        <w:t>1</w:t>
      </w:r>
      <w:r>
        <w:rPr>
          <w:rFonts w:ascii="Times New Roman" w:eastAsia="Times New Roman"/>
          <w:w w:val="145"/>
          <w:sz w:val="18"/>
        </w:rPr>
        <w:t>6</w:t>
      </w:r>
      <w:r>
        <w:rPr>
          <w:rFonts w:ascii="Times New Roman" w:eastAsia="Times New Roman"/>
          <w:spacing w:val="-6"/>
          <w:sz w:val="18"/>
        </w:rPr>
        <w:t>   </w:t>
      </w:r>
      <w:r>
        <w:rPr>
          <w:spacing w:val="-1"/>
          <w:w w:val="104"/>
          <w:sz w:val="25"/>
        </w:rPr>
        <w:t>條各款</w:t>
      </w:r>
      <w:r>
        <w:rPr>
          <w:spacing w:val="-2"/>
          <w:w w:val="108"/>
          <w:sz w:val="24"/>
        </w:rPr>
        <w:t>參</w:t>
      </w:r>
      <w:r>
        <w:rPr>
          <w:spacing w:val="-1"/>
          <w:w w:val="104"/>
          <w:sz w:val="25"/>
        </w:rPr>
        <w:t>照</w:t>
      </w:r>
      <w:r>
        <w:rPr>
          <w:spacing w:val="-131"/>
          <w:w w:val="108"/>
          <w:sz w:val="24"/>
        </w:rPr>
        <w:t>）</w:t>
      </w:r>
      <w:r>
        <w:rPr>
          <w:spacing w:val="-2"/>
          <w:w w:val="108"/>
          <w:sz w:val="24"/>
        </w:rPr>
        <w:t>，</w:t>
      </w:r>
      <w:r>
        <w:rPr>
          <w:spacing w:val="-1"/>
          <w:w w:val="113"/>
          <w:sz w:val="23"/>
        </w:rPr>
        <w:t>符</w:t>
      </w:r>
      <w:r>
        <w:rPr>
          <w:spacing w:val="-2"/>
          <w:w w:val="108"/>
          <w:sz w:val="24"/>
        </w:rPr>
        <w:t>合</w:t>
      </w:r>
      <w:r>
        <w:rPr>
          <w:spacing w:val="-1"/>
          <w:w w:val="104"/>
          <w:sz w:val="25"/>
        </w:rPr>
        <w:t>最</w:t>
      </w:r>
      <w:r>
        <w:rPr>
          <w:spacing w:val="-7"/>
          <w:w w:val="108"/>
          <w:sz w:val="24"/>
        </w:rPr>
        <w:t>高行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-23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43"/>
          <w:w w:val="110"/>
          <w:sz w:val="18"/>
        </w:rPr>
        <w:t> </w:t>
      </w:r>
      <w:r>
        <w:rPr>
          <w:spacing w:val="-20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15"/>
          <w:w w:val="110"/>
          <w:sz w:val="18"/>
        </w:rPr>
        <w:t>  </w:t>
      </w:r>
      <w:r>
        <w:rPr>
          <w:spacing w:val="-14"/>
          <w:w w:val="110"/>
          <w:sz w:val="24"/>
        </w:rPr>
        <w:t>月第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5"/>
          <w:w w:val="110"/>
          <w:sz w:val="18"/>
        </w:rPr>
        <w:t>  </w:t>
      </w:r>
      <w:r>
        <w:rPr>
          <w:w w:val="110"/>
          <w:sz w:val="25"/>
        </w:rPr>
        <w:t>次</w:t>
      </w:r>
      <w:r>
        <w:rPr>
          <w:w w:val="110"/>
          <w:sz w:val="23"/>
        </w:rPr>
        <w:t>庭</w:t>
      </w:r>
      <w:r>
        <w:rPr>
          <w:w w:val="110"/>
          <w:sz w:val="24"/>
        </w:rPr>
        <w:t>長法官</w:t>
      </w:r>
      <w:r>
        <w:rPr>
          <w:w w:val="110"/>
          <w:sz w:val="25"/>
        </w:rPr>
        <w:t>聯</w:t>
      </w:r>
      <w:r>
        <w:rPr>
          <w:w w:val="110"/>
          <w:sz w:val="24"/>
        </w:rPr>
        <w:t>席會議決議所</w:t>
      </w:r>
      <w:r>
        <w:rPr>
          <w:w w:val="110"/>
          <w:sz w:val="25"/>
        </w:rPr>
        <w:t>謂</w:t>
      </w:r>
    </w:p>
    <w:p>
      <w:pPr>
        <w:spacing w:line="367" w:lineRule="auto" w:before="0"/>
        <w:ind w:left="501" w:right="425" w:firstLine="0"/>
        <w:jc w:val="left"/>
        <w:rPr>
          <w:sz w:val="25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立法</w:t>
      </w:r>
      <w:r>
        <w:rPr>
          <w:w w:val="105"/>
          <w:sz w:val="23"/>
        </w:rPr>
        <w:t>者</w:t>
      </w:r>
      <w:r>
        <w:rPr>
          <w:w w:val="105"/>
          <w:sz w:val="25"/>
        </w:rPr>
        <w:t>就</w:t>
      </w:r>
      <w:r>
        <w:rPr>
          <w:w w:val="105"/>
          <w:sz w:val="24"/>
        </w:rPr>
        <w:t>其中部分法律關係，以</w:t>
      </w:r>
      <w:r>
        <w:rPr>
          <w:w w:val="105"/>
          <w:sz w:val="25"/>
        </w:rPr>
        <w:t>『</w:t>
      </w:r>
      <w:r>
        <w:rPr>
          <w:w w:val="105"/>
          <w:sz w:val="24"/>
        </w:rPr>
        <w:t>法律特別</w:t>
      </w:r>
      <w:r>
        <w:rPr>
          <w:w w:val="105"/>
          <w:sz w:val="25"/>
        </w:rPr>
        <w:t>規定』</w:t>
      </w:r>
      <w:r>
        <w:rPr>
          <w:w w:val="105"/>
          <w:sz w:val="24"/>
        </w:rPr>
        <w:t>其要</w:t>
      </w:r>
      <w:r>
        <w:rPr>
          <w:w w:val="105"/>
          <w:sz w:val="25"/>
        </w:rPr>
        <w:t>件</w:t>
      </w:r>
      <w:r>
        <w:rPr>
          <w:w w:val="105"/>
          <w:sz w:val="24"/>
        </w:rPr>
        <w:t>、行為方式、程序或法律</w:t>
      </w:r>
      <w:r>
        <w:rPr>
          <w:w w:val="105"/>
          <w:sz w:val="23"/>
        </w:rPr>
        <w:t>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</w:t>
      </w:r>
      <w:r>
        <w:rPr>
          <w:w w:val="105"/>
          <w:sz w:val="25"/>
        </w:rPr>
        <w:t>俾限</w:t>
      </w:r>
      <w:r>
        <w:rPr>
          <w:w w:val="105"/>
          <w:sz w:val="24"/>
        </w:rPr>
        <w:t>制行</w:t>
      </w:r>
      <w:r>
        <w:rPr>
          <w:w w:val="105"/>
          <w:sz w:val="25"/>
        </w:rPr>
        <w:t>政契</w:t>
      </w:r>
    </w:p>
    <w:p>
      <w:pPr>
        <w:spacing w:after="0" w:line="367" w:lineRule="auto"/>
        <w:jc w:val="left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35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約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事人之</w:t>
      </w:r>
      <w:r>
        <w:rPr>
          <w:w w:val="105"/>
          <w:sz w:val="25"/>
        </w:rPr>
        <w:t>『</w:t>
      </w:r>
      <w:r>
        <w:rPr>
          <w:w w:val="105"/>
          <w:sz w:val="24"/>
        </w:rPr>
        <w:t>部分</w:t>
      </w:r>
      <w:r>
        <w:rPr>
          <w:w w:val="105"/>
          <w:sz w:val="25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自</w:t>
      </w:r>
      <w:r>
        <w:rPr>
          <w:w w:val="105"/>
          <w:sz w:val="24"/>
        </w:rPr>
        <w:t>由</w:t>
      </w:r>
      <w:r>
        <w:rPr>
          <w:w w:val="105"/>
          <w:sz w:val="25"/>
        </w:rPr>
        <w:t>』而</w:t>
      </w:r>
      <w:r>
        <w:rPr>
          <w:w w:val="105"/>
          <w:sz w:val="24"/>
        </w:rPr>
        <w:t>維護公益</w:t>
      </w:r>
      <w:r>
        <w:rPr>
          <w:w w:val="105"/>
          <w:sz w:val="25"/>
        </w:rPr>
        <w:t>」</w:t>
      </w:r>
      <w:r>
        <w:rPr>
          <w:w w:val="105"/>
          <w:sz w:val="24"/>
        </w:rPr>
        <w:t>之</w:t>
      </w:r>
      <w:r>
        <w:rPr>
          <w:w w:val="105"/>
          <w:sz w:val="25"/>
        </w:rPr>
        <w:t>意</w:t>
      </w:r>
      <w:r>
        <w:rPr>
          <w:w w:val="105"/>
          <w:sz w:val="24"/>
        </w:rPr>
        <w:t>旨。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況教</w:t>
      </w:r>
      <w:r>
        <w:rPr>
          <w:spacing w:val="-9"/>
          <w:w w:val="105"/>
          <w:sz w:val="24"/>
        </w:rPr>
        <w:t>師法第 </w:t>
      </w:r>
      <w:r>
        <w:rPr>
          <w:rFonts w:ascii="Times New Roman" w:eastAsia="Times New Roman"/>
          <w:w w:val="125"/>
          <w:sz w:val="18"/>
        </w:rPr>
        <w:t>33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w w:val="105"/>
          <w:sz w:val="25"/>
        </w:rPr>
        <w:t>條復明定</w:t>
      </w:r>
      <w:r>
        <w:rPr>
          <w:spacing w:val="-168"/>
          <w:w w:val="105"/>
          <w:sz w:val="24"/>
        </w:rPr>
        <w:t>：</w:t>
      </w:r>
      <w:r>
        <w:rPr>
          <w:w w:val="105"/>
          <w:sz w:val="25"/>
        </w:rPr>
        <w:t>「教</w:t>
      </w:r>
      <w:r>
        <w:rPr>
          <w:w w:val="105"/>
          <w:sz w:val="24"/>
        </w:rPr>
        <w:t>師不</w:t>
      </w:r>
      <w:r>
        <w:rPr>
          <w:w w:val="105"/>
          <w:sz w:val="25"/>
        </w:rPr>
        <w:t>願</w:t>
      </w:r>
      <w:r>
        <w:rPr>
          <w:w w:val="105"/>
          <w:sz w:val="24"/>
        </w:rPr>
        <w:t>申訴或不</w:t>
      </w:r>
      <w:r>
        <w:rPr>
          <w:w w:val="105"/>
          <w:sz w:val="25"/>
        </w:rPr>
        <w:t>服</w:t>
      </w:r>
      <w:r>
        <w:rPr>
          <w:w w:val="105"/>
          <w:sz w:val="24"/>
        </w:rPr>
        <w:t>申訴、再申訴決</w:t>
      </w:r>
      <w:r>
        <w:rPr>
          <w:w w:val="105"/>
          <w:sz w:val="25"/>
        </w:rPr>
        <w:t>定</w:t>
      </w:r>
      <w:r>
        <w:rPr>
          <w:w w:val="105"/>
          <w:sz w:val="24"/>
        </w:rPr>
        <w:t>者，得按其性</w:t>
      </w:r>
      <w:r>
        <w:rPr>
          <w:w w:val="105"/>
          <w:sz w:val="25"/>
        </w:rPr>
        <w:t>質依</w:t>
      </w:r>
      <w:r>
        <w:rPr>
          <w:w w:val="105"/>
          <w:sz w:val="24"/>
        </w:rPr>
        <w:t>法</w:t>
      </w:r>
      <w:r>
        <w:rPr>
          <w:w w:val="105"/>
          <w:sz w:val="25"/>
        </w:rPr>
        <w:t>提</w:t>
      </w:r>
      <w:r>
        <w:rPr>
          <w:w w:val="105"/>
          <w:sz w:val="24"/>
        </w:rPr>
        <w:t>起訴訟或</w:t>
      </w:r>
      <w:r>
        <w:rPr>
          <w:w w:val="105"/>
          <w:sz w:val="25"/>
        </w:rPr>
        <w:t>依</w:t>
      </w:r>
      <w:r>
        <w:rPr>
          <w:w w:val="105"/>
          <w:sz w:val="24"/>
        </w:rPr>
        <w:t>訴</w:t>
      </w:r>
      <w:r>
        <w:rPr>
          <w:w w:val="105"/>
          <w:sz w:val="25"/>
        </w:rPr>
        <w:t>願</w:t>
      </w:r>
      <w:r>
        <w:rPr>
          <w:w w:val="105"/>
          <w:sz w:val="24"/>
        </w:rPr>
        <w:t>法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4"/>
        </w:rPr>
        <w:t>或行</w:t>
      </w:r>
      <w:r>
        <w:rPr>
          <w:spacing w:val="16"/>
          <w:w w:val="105"/>
          <w:sz w:val="25"/>
        </w:rPr>
        <w:t>政</w:t>
      </w:r>
      <w:r>
        <w:rPr>
          <w:spacing w:val="16"/>
          <w:w w:val="105"/>
          <w:sz w:val="24"/>
        </w:rPr>
        <w:t>訴訟法或其</w:t>
      </w:r>
      <w:r>
        <w:rPr>
          <w:spacing w:val="17"/>
          <w:w w:val="105"/>
          <w:sz w:val="25"/>
        </w:rPr>
        <w:t>他</w:t>
      </w:r>
      <w:r>
        <w:rPr>
          <w:spacing w:val="16"/>
          <w:w w:val="105"/>
          <w:sz w:val="24"/>
        </w:rPr>
        <w:t>保障法律等有關</w:t>
      </w:r>
      <w:r>
        <w:rPr>
          <w:spacing w:val="16"/>
          <w:w w:val="105"/>
          <w:sz w:val="25"/>
        </w:rPr>
        <w:t>規定</w:t>
      </w:r>
      <w:r>
        <w:rPr>
          <w:spacing w:val="15"/>
          <w:w w:val="105"/>
          <w:sz w:val="24"/>
        </w:rPr>
        <w:t>，請</w:t>
      </w:r>
      <w:r>
        <w:rPr>
          <w:spacing w:val="18"/>
          <w:w w:val="105"/>
          <w:sz w:val="25"/>
        </w:rPr>
        <w:t>求</w:t>
      </w:r>
      <w:r>
        <w:rPr>
          <w:w w:val="105"/>
          <w:sz w:val="24"/>
        </w:rPr>
        <w:t>救濟。</w:t>
      </w:r>
      <w:r>
        <w:rPr>
          <w:w w:val="105"/>
          <w:sz w:val="25"/>
        </w:rPr>
        <w:t>」亦即</w:t>
      </w:r>
      <w:r>
        <w:rPr>
          <w:w w:val="105"/>
          <w:sz w:val="24"/>
        </w:rPr>
        <w:t>區分學</w:t>
      </w:r>
      <w:r>
        <w:rPr>
          <w:w w:val="105"/>
          <w:sz w:val="25"/>
        </w:rPr>
        <w:t>校</w:t>
      </w:r>
      <w:r>
        <w:rPr>
          <w:w w:val="105"/>
          <w:sz w:val="24"/>
        </w:rPr>
        <w:t>與</w:t>
      </w:r>
      <w:r>
        <w:rPr>
          <w:w w:val="105"/>
          <w:sz w:val="25"/>
        </w:rPr>
        <w:t>教</w:t>
      </w:r>
      <w:r>
        <w:rPr>
          <w:w w:val="105"/>
          <w:sz w:val="24"/>
        </w:rPr>
        <w:t>師間之聘任</w:t>
      </w:r>
      <w:r>
        <w:rPr>
          <w:w w:val="105"/>
          <w:sz w:val="25"/>
        </w:rPr>
        <w:t>契</w:t>
      </w:r>
      <w:r>
        <w:rPr>
          <w:w w:val="105"/>
          <w:sz w:val="24"/>
        </w:rPr>
        <w:t>約關係屬私法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契</w:t>
      </w:r>
      <w:r>
        <w:rPr>
          <w:w w:val="105"/>
          <w:sz w:val="24"/>
        </w:rPr>
        <w:t>約或行</w:t>
      </w:r>
      <w:r>
        <w:rPr>
          <w:w w:val="105"/>
          <w:sz w:val="25"/>
        </w:rPr>
        <w:t>政契</w:t>
      </w:r>
      <w:r>
        <w:rPr>
          <w:w w:val="105"/>
          <w:sz w:val="24"/>
        </w:rPr>
        <w:t>約，以區</w:t>
      </w:r>
      <w:r>
        <w:rPr>
          <w:w w:val="105"/>
          <w:sz w:val="25"/>
        </w:rPr>
        <w:t>隔</w:t>
      </w:r>
      <w:r>
        <w:rPr>
          <w:w w:val="105"/>
          <w:sz w:val="24"/>
        </w:rPr>
        <w:t>其救濟</w:t>
      </w:r>
      <w:r>
        <w:rPr>
          <w:w w:val="105"/>
          <w:sz w:val="25"/>
        </w:rPr>
        <w:t>途徑；而</w:t>
      </w:r>
      <w:r>
        <w:rPr>
          <w:w w:val="105"/>
          <w:sz w:val="24"/>
        </w:rPr>
        <w:t>公立學</w:t>
      </w:r>
      <w:r>
        <w:rPr>
          <w:w w:val="105"/>
          <w:sz w:val="25"/>
        </w:rPr>
        <w:t>校教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師之聘任屬行</w:t>
      </w:r>
      <w:r>
        <w:rPr>
          <w:w w:val="105"/>
          <w:sz w:val="25"/>
        </w:rPr>
        <w:t>政契</w:t>
      </w:r>
      <w:r>
        <w:rPr>
          <w:w w:val="105"/>
          <w:sz w:val="24"/>
        </w:rPr>
        <w:t>約，</w:t>
      </w:r>
      <w:r>
        <w:rPr>
          <w:w w:val="105"/>
          <w:sz w:val="25"/>
        </w:rPr>
        <w:t>自</w:t>
      </w:r>
      <w:r>
        <w:rPr>
          <w:w w:val="105"/>
          <w:sz w:val="24"/>
        </w:rPr>
        <w:t>不適宜</w:t>
      </w:r>
      <w:r>
        <w:rPr>
          <w:w w:val="105"/>
          <w:sz w:val="25"/>
        </w:rPr>
        <w:t>循普</w:t>
      </w:r>
      <w:r>
        <w:rPr>
          <w:w w:val="105"/>
          <w:sz w:val="24"/>
        </w:rPr>
        <w:t>通法</w:t>
      </w:r>
      <w:r>
        <w:rPr>
          <w:w w:val="105"/>
          <w:sz w:val="25"/>
        </w:rPr>
        <w:t>院</w:t>
      </w:r>
      <w:r>
        <w:rPr>
          <w:w w:val="105"/>
          <w:sz w:val="24"/>
        </w:rPr>
        <w:t>之救濟</w:t>
      </w:r>
      <w:r>
        <w:rPr>
          <w:w w:val="105"/>
          <w:sz w:val="25"/>
        </w:rPr>
        <w:t>途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徑</w:t>
      </w:r>
      <w:r>
        <w:rPr>
          <w:w w:val="105"/>
          <w:sz w:val="24"/>
        </w:rPr>
        <w:t>，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爭</w:t>
      </w:r>
      <w:r>
        <w:rPr>
          <w:w w:val="105"/>
          <w:sz w:val="24"/>
        </w:rPr>
        <w:t>議</w:t>
      </w:r>
      <w:r>
        <w:rPr>
          <w:w w:val="105"/>
          <w:sz w:val="25"/>
        </w:rPr>
        <w:t>自應「依</w:t>
      </w:r>
      <w:r>
        <w:rPr>
          <w:w w:val="105"/>
          <w:sz w:val="24"/>
        </w:rPr>
        <w:t>訴</w:t>
      </w:r>
      <w:r>
        <w:rPr>
          <w:w w:val="105"/>
          <w:sz w:val="25"/>
        </w:rPr>
        <w:t>願</w:t>
      </w:r>
      <w:r>
        <w:rPr>
          <w:w w:val="105"/>
          <w:sz w:val="24"/>
        </w:rPr>
        <w:t>法或行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訴訟法或其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保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障法律等有關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，請</w:t>
      </w:r>
      <w:r>
        <w:rPr>
          <w:w w:val="105"/>
          <w:sz w:val="25"/>
        </w:rPr>
        <w:t>求</w:t>
      </w:r>
      <w:r>
        <w:rPr>
          <w:w w:val="105"/>
          <w:sz w:val="24"/>
        </w:rPr>
        <w:t>救濟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，可</w:t>
      </w:r>
      <w:r>
        <w:rPr>
          <w:w w:val="105"/>
          <w:sz w:val="25"/>
        </w:rPr>
        <w:t>見</w:t>
      </w:r>
      <w:r>
        <w:rPr>
          <w:w w:val="105"/>
          <w:sz w:val="24"/>
        </w:rPr>
        <w:t>立法者</w:t>
      </w:r>
      <w:r>
        <w:rPr>
          <w:w w:val="105"/>
          <w:sz w:val="25"/>
        </w:rPr>
        <w:t>已</w:t>
      </w:r>
      <w:r>
        <w:rPr>
          <w:w w:val="105"/>
          <w:sz w:val="24"/>
        </w:rPr>
        <w:t>將公立學</w:t>
      </w:r>
      <w:r>
        <w:rPr>
          <w:w w:val="105"/>
          <w:sz w:val="25"/>
        </w:rPr>
        <w:t>校</w:t>
      </w:r>
      <w:r>
        <w:rPr>
          <w:w w:val="105"/>
          <w:sz w:val="24"/>
        </w:rPr>
        <w:t>對</w:t>
      </w:r>
      <w:r>
        <w:rPr>
          <w:w w:val="105"/>
          <w:sz w:val="25"/>
        </w:rPr>
        <w:t>教</w:t>
      </w:r>
      <w:r>
        <w:rPr>
          <w:w w:val="105"/>
          <w:sz w:val="24"/>
        </w:rPr>
        <w:t>師所為之</w:t>
      </w:r>
      <w:r>
        <w:rPr>
          <w:w w:val="105"/>
          <w:sz w:val="25"/>
        </w:rPr>
        <w:t>停</w:t>
      </w:r>
      <w:r>
        <w:rPr>
          <w:w w:val="105"/>
          <w:sz w:val="24"/>
        </w:rPr>
        <w:t>聘、解聘及不續聘行為，</w:t>
      </w:r>
      <w:r>
        <w:rPr>
          <w:w w:val="105"/>
          <w:sz w:val="25"/>
        </w:rPr>
        <w:t>定</w:t>
      </w:r>
      <w:r>
        <w:rPr>
          <w:w w:val="105"/>
          <w:sz w:val="24"/>
        </w:rPr>
        <w:t>性為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甚明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367" w:lineRule="auto" w:before="0" w:after="0"/>
        <w:ind w:left="501" w:right="360" w:hanging="261"/>
        <w:jc w:val="both"/>
        <w:rPr>
          <w:sz w:val="24"/>
        </w:rPr>
      </w:pPr>
      <w:r>
        <w:rPr>
          <w:w w:val="105"/>
          <w:sz w:val="24"/>
        </w:rPr>
        <w:t>至於後者，</w:t>
      </w:r>
      <w:r>
        <w:rPr>
          <w:w w:val="105"/>
          <w:sz w:val="25"/>
        </w:rPr>
        <w:t>僅規定「具</w:t>
      </w:r>
      <w:r>
        <w:rPr>
          <w:w w:val="105"/>
          <w:sz w:val="24"/>
        </w:rPr>
        <w:t>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事之一者，不得為</w:t>
      </w:r>
      <w:r>
        <w:rPr>
          <w:w w:val="105"/>
          <w:sz w:val="25"/>
        </w:rPr>
        <w:t>教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育</w:t>
      </w:r>
      <w:r>
        <w:rPr>
          <w:w w:val="105"/>
          <w:sz w:val="24"/>
        </w:rPr>
        <w:t>人員</w:t>
      </w:r>
      <w:r>
        <w:rPr>
          <w:w w:val="105"/>
          <w:sz w:val="25"/>
        </w:rPr>
        <w:t>；</w:t>
      </w:r>
      <w:r>
        <w:rPr>
          <w:w w:val="105"/>
          <w:sz w:val="24"/>
        </w:rPr>
        <w:t>其</w:t>
      </w:r>
      <w:r>
        <w:rPr>
          <w:w w:val="105"/>
          <w:sz w:val="25"/>
        </w:rPr>
        <w:t>已</w:t>
      </w:r>
      <w:r>
        <w:rPr>
          <w:w w:val="105"/>
          <w:sz w:val="24"/>
        </w:rPr>
        <w:t>任用者，</w:t>
      </w:r>
      <w:r>
        <w:rPr>
          <w:w w:val="105"/>
          <w:sz w:val="25"/>
        </w:rPr>
        <w:t>應</w:t>
      </w:r>
      <w:r>
        <w:rPr>
          <w:w w:val="105"/>
          <w:sz w:val="24"/>
        </w:rPr>
        <w:t>報請主</w:t>
      </w:r>
      <w:r>
        <w:rPr>
          <w:w w:val="105"/>
          <w:sz w:val="25"/>
        </w:rPr>
        <w:t>管教育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機關核</w:t>
      </w:r>
      <w:r>
        <w:rPr>
          <w:w w:val="105"/>
          <w:sz w:val="25"/>
        </w:rPr>
        <w:t>准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後，予以解聘或</w:t>
      </w:r>
      <w:r>
        <w:rPr>
          <w:spacing w:val="-28"/>
          <w:w w:val="105"/>
          <w:sz w:val="25"/>
        </w:rPr>
        <w:t>免職……」</w:t>
      </w:r>
      <w:r>
        <w:rPr>
          <w:w w:val="105"/>
          <w:sz w:val="24"/>
        </w:rPr>
        <w:t>，前段係</w:t>
      </w:r>
      <w:r>
        <w:rPr>
          <w:w w:val="105"/>
          <w:sz w:val="25"/>
        </w:rPr>
        <w:t>規定教育</w:t>
      </w:r>
      <w:r>
        <w:rPr>
          <w:w w:val="105"/>
          <w:sz w:val="24"/>
        </w:rPr>
        <w:t>人員之</w:t>
      </w:r>
      <w:r>
        <w:rPr>
          <w:w w:val="105"/>
          <w:sz w:val="25"/>
        </w:rPr>
        <w:t>消極資格限</w:t>
      </w:r>
      <w:r>
        <w:rPr>
          <w:w w:val="105"/>
          <w:sz w:val="24"/>
        </w:rPr>
        <w:t>制，後段針對</w:t>
      </w:r>
      <w:r>
        <w:rPr>
          <w:w w:val="105"/>
          <w:sz w:val="25"/>
        </w:rPr>
        <w:t>違</w:t>
      </w:r>
      <w:r>
        <w:rPr>
          <w:w w:val="105"/>
          <w:sz w:val="24"/>
        </w:rPr>
        <w:t>反上</w:t>
      </w:r>
      <w:r>
        <w:rPr>
          <w:w w:val="105"/>
          <w:sz w:val="25"/>
        </w:rPr>
        <w:t>開資格限</w:t>
      </w:r>
      <w:r>
        <w:rPr>
          <w:w w:val="105"/>
          <w:sz w:val="24"/>
        </w:rPr>
        <w:t>制</w:t>
      </w:r>
      <w:r>
        <w:rPr>
          <w:w w:val="105"/>
          <w:sz w:val="25"/>
        </w:rPr>
        <w:t>而</w:t>
      </w:r>
      <w:r>
        <w:rPr>
          <w:w w:val="105"/>
          <w:sz w:val="24"/>
        </w:rPr>
        <w:t>聘任之</w:t>
      </w:r>
      <w:r>
        <w:rPr>
          <w:w w:val="105"/>
          <w:sz w:val="25"/>
        </w:rPr>
        <w:t>教育</w:t>
      </w:r>
      <w:r>
        <w:rPr>
          <w:w w:val="105"/>
          <w:sz w:val="24"/>
        </w:rPr>
        <w:t>人員，進一</w:t>
      </w:r>
      <w:r>
        <w:rPr>
          <w:w w:val="105"/>
          <w:sz w:val="25"/>
        </w:rPr>
        <w:t>步明定「應</w:t>
      </w:r>
      <w:r>
        <w:rPr>
          <w:w w:val="105"/>
          <w:sz w:val="24"/>
        </w:rPr>
        <w:t>報請主</w:t>
      </w:r>
      <w:r>
        <w:rPr>
          <w:w w:val="105"/>
          <w:sz w:val="25"/>
        </w:rPr>
        <w:t>管教育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機關核</w:t>
      </w:r>
      <w:r>
        <w:rPr>
          <w:w w:val="105"/>
          <w:sz w:val="25"/>
        </w:rPr>
        <w:t>准</w:t>
      </w:r>
      <w:r>
        <w:rPr>
          <w:w w:val="105"/>
          <w:sz w:val="24"/>
        </w:rPr>
        <w:t>後，予以解聘或</w:t>
      </w:r>
      <w:r>
        <w:rPr>
          <w:spacing w:val="-46"/>
          <w:w w:val="105"/>
          <w:sz w:val="25"/>
        </w:rPr>
        <w:t>免職」</w:t>
      </w:r>
      <w:r>
        <w:rPr>
          <w:w w:val="105"/>
          <w:sz w:val="24"/>
        </w:rPr>
        <w:t>，此一解釋上</w:t>
      </w:r>
      <w:r>
        <w:rPr>
          <w:w w:val="105"/>
          <w:sz w:val="25"/>
        </w:rPr>
        <w:t>應</w:t>
      </w:r>
      <w:r>
        <w:rPr>
          <w:w w:val="105"/>
          <w:sz w:val="24"/>
        </w:rPr>
        <w:t>屬</w:t>
      </w:r>
      <w:r>
        <w:rPr>
          <w:w w:val="105"/>
          <w:sz w:val="25"/>
        </w:rPr>
        <w:t>當然</w:t>
      </w:r>
      <w:r>
        <w:rPr>
          <w:w w:val="105"/>
          <w:sz w:val="24"/>
        </w:rPr>
        <w:t>之法律效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，以終止</w:t>
      </w:r>
      <w:r>
        <w:rPr>
          <w:w w:val="105"/>
          <w:sz w:val="25"/>
        </w:rPr>
        <w:t>雙</w:t>
      </w:r>
      <w:r>
        <w:rPr>
          <w:w w:val="105"/>
          <w:sz w:val="24"/>
        </w:rPr>
        <w:t>方之</w:t>
      </w:r>
      <w:r>
        <w:rPr>
          <w:w w:val="105"/>
          <w:sz w:val="25"/>
        </w:rPr>
        <w:t>契</w:t>
      </w:r>
      <w:r>
        <w:rPr>
          <w:w w:val="105"/>
          <w:sz w:val="24"/>
        </w:rPr>
        <w:t>約關係，核屬法</w:t>
      </w:r>
      <w:r>
        <w:rPr>
          <w:w w:val="105"/>
          <w:sz w:val="25"/>
        </w:rPr>
        <w:t>定</w:t>
      </w:r>
      <w:r>
        <w:rPr>
          <w:w w:val="105"/>
          <w:sz w:val="24"/>
        </w:rPr>
        <w:t>終止權之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420" w:firstLine="0"/>
        <w:jc w:val="both"/>
        <w:rPr>
          <w:sz w:val="25"/>
        </w:rPr>
      </w:pPr>
      <w:r>
        <w:rPr>
          <w:w w:val="105"/>
          <w:sz w:val="24"/>
        </w:rPr>
        <w:t>並未</w:t>
      </w:r>
      <w:r>
        <w:rPr>
          <w:w w:val="105"/>
          <w:sz w:val="25"/>
        </w:rPr>
        <w:t>限</w:t>
      </w:r>
      <w:r>
        <w:rPr>
          <w:w w:val="105"/>
          <w:sz w:val="24"/>
        </w:rPr>
        <w:t>制進用機關是否</w:t>
      </w:r>
      <w:r>
        <w:rPr>
          <w:w w:val="105"/>
          <w:sz w:val="23"/>
        </w:rPr>
        <w:t>終</w:t>
      </w:r>
      <w:r>
        <w:rPr>
          <w:w w:val="105"/>
          <w:sz w:val="24"/>
        </w:rPr>
        <w:t>止與</w:t>
      </w:r>
      <w:r>
        <w:rPr>
          <w:w w:val="105"/>
          <w:sz w:val="25"/>
        </w:rPr>
        <w:t>教</w:t>
      </w:r>
      <w:r>
        <w:rPr>
          <w:w w:val="105"/>
          <w:sz w:val="24"/>
        </w:rPr>
        <w:t>育人員之行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以及是否</w:t>
      </w:r>
      <w:r>
        <w:rPr>
          <w:w w:val="105"/>
          <w:sz w:val="23"/>
        </w:rPr>
        <w:t>繼</w:t>
      </w:r>
      <w:r>
        <w:rPr>
          <w:w w:val="105"/>
          <w:sz w:val="24"/>
        </w:rPr>
        <w:t>續簽</w:t>
      </w:r>
      <w:r>
        <w:rPr>
          <w:w w:val="105"/>
          <w:sz w:val="23"/>
        </w:rPr>
        <w:t>訂</w:t>
      </w:r>
      <w:r>
        <w:rPr>
          <w:w w:val="105"/>
          <w:sz w:val="24"/>
        </w:rPr>
        <w:t>聘任契約之契約</w:t>
      </w:r>
      <w:r>
        <w:rPr>
          <w:w w:val="105"/>
          <w:sz w:val="25"/>
        </w:rPr>
        <w:t>自</w:t>
      </w:r>
      <w:r>
        <w:rPr>
          <w:w w:val="105"/>
          <w:sz w:val="24"/>
        </w:rPr>
        <w:t>由</w:t>
      </w:r>
      <w:r>
        <w:rPr>
          <w:w w:val="105"/>
          <w:sz w:val="25"/>
        </w:rPr>
        <w:t>；且該條</w:t>
      </w:r>
      <w:r>
        <w:rPr>
          <w:w w:val="105"/>
          <w:sz w:val="24"/>
        </w:rPr>
        <w:t>例</w:t>
      </w:r>
      <w:r>
        <w:rPr>
          <w:w w:val="105"/>
          <w:sz w:val="25"/>
        </w:rPr>
        <w:t>亦無</w:t>
      </w:r>
      <w:r>
        <w:rPr>
          <w:w w:val="105"/>
          <w:sz w:val="24"/>
        </w:rPr>
        <w:t>如</w:t>
      </w:r>
      <w:r>
        <w:rPr>
          <w:w w:val="105"/>
          <w:sz w:val="25"/>
        </w:rPr>
        <w:t>教</w:t>
      </w:r>
      <w:r>
        <w:rPr>
          <w:w w:val="105"/>
          <w:sz w:val="24"/>
        </w:rPr>
        <w:t>師法另</w:t>
      </w:r>
      <w:r>
        <w:rPr>
          <w:w w:val="105"/>
          <w:sz w:val="25"/>
        </w:rPr>
        <w:t>定</w:t>
      </w:r>
      <w:r>
        <w:rPr>
          <w:w w:val="105"/>
          <w:sz w:val="24"/>
        </w:rPr>
        <w:t>有解聘或不續聘之法</w:t>
      </w:r>
      <w:r>
        <w:rPr>
          <w:w w:val="105"/>
          <w:sz w:val="25"/>
        </w:rPr>
        <w:t>定</w:t>
      </w:r>
      <w:r>
        <w:rPr>
          <w:w w:val="105"/>
          <w:sz w:val="24"/>
        </w:rPr>
        <w:t>程序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制，立</w:t>
      </w:r>
      <w:r>
        <w:rPr>
          <w:spacing w:val="17"/>
          <w:w w:val="105"/>
          <w:sz w:val="24"/>
        </w:rPr>
        <w:t>法</w:t>
      </w:r>
      <w:r>
        <w:rPr>
          <w:spacing w:val="16"/>
          <w:w w:val="105"/>
          <w:sz w:val="23"/>
        </w:rPr>
        <w:t>者</w:t>
      </w:r>
      <w:r>
        <w:rPr>
          <w:spacing w:val="16"/>
          <w:w w:val="105"/>
          <w:sz w:val="25"/>
        </w:rPr>
        <w:t>更</w:t>
      </w:r>
      <w:r>
        <w:rPr>
          <w:spacing w:val="16"/>
          <w:w w:val="105"/>
          <w:sz w:val="24"/>
        </w:rPr>
        <w:t>未</w:t>
      </w:r>
      <w:r>
        <w:rPr>
          <w:spacing w:val="16"/>
          <w:w w:val="105"/>
          <w:sz w:val="25"/>
        </w:rPr>
        <w:t>明定</w:t>
      </w:r>
      <w:r>
        <w:rPr>
          <w:spacing w:val="16"/>
          <w:w w:val="105"/>
          <w:sz w:val="24"/>
        </w:rPr>
        <w:t>進用人員與</w:t>
      </w:r>
      <w:r>
        <w:rPr>
          <w:spacing w:val="16"/>
          <w:w w:val="105"/>
          <w:sz w:val="25"/>
        </w:rPr>
        <w:t>教</w:t>
      </w:r>
      <w:r>
        <w:rPr>
          <w:spacing w:val="16"/>
          <w:w w:val="105"/>
          <w:sz w:val="24"/>
        </w:rPr>
        <w:t>育人員間之</w:t>
      </w:r>
      <w:r>
        <w:rPr>
          <w:spacing w:val="16"/>
          <w:w w:val="105"/>
          <w:sz w:val="25"/>
        </w:rPr>
        <w:t>相</w:t>
      </w:r>
      <w:r>
        <w:rPr>
          <w:spacing w:val="16"/>
          <w:w w:val="105"/>
          <w:sz w:val="24"/>
        </w:rPr>
        <w:t>關爭議</w:t>
      </w:r>
      <w:r>
        <w:rPr>
          <w:w w:val="105"/>
          <w:sz w:val="25"/>
        </w:rPr>
        <w:t>應</w:t>
      </w:r>
    </w:p>
    <w:p>
      <w:pPr>
        <w:spacing w:line="367" w:lineRule="auto" w:before="0"/>
        <w:ind w:left="501" w:right="423" w:hanging="1"/>
        <w:jc w:val="both"/>
        <w:rPr>
          <w:rFonts w:ascii="Times New Roman" w:eastAsia="Times New Roman"/>
          <w:sz w:val="26"/>
        </w:rPr>
      </w:pPr>
      <w:r>
        <w:rPr>
          <w:spacing w:val="16"/>
          <w:w w:val="105"/>
          <w:sz w:val="25"/>
        </w:rPr>
        <w:t>「依</w:t>
      </w:r>
      <w:r>
        <w:rPr>
          <w:spacing w:val="16"/>
          <w:w w:val="105"/>
          <w:sz w:val="24"/>
        </w:rPr>
        <w:t>訴</w:t>
      </w:r>
      <w:r>
        <w:rPr>
          <w:spacing w:val="16"/>
          <w:w w:val="105"/>
          <w:sz w:val="25"/>
        </w:rPr>
        <w:t>願</w:t>
      </w:r>
      <w:r>
        <w:rPr>
          <w:spacing w:val="15"/>
          <w:w w:val="105"/>
          <w:sz w:val="24"/>
        </w:rPr>
        <w:t>法或行</w:t>
      </w:r>
      <w:r>
        <w:rPr>
          <w:spacing w:val="16"/>
          <w:w w:val="105"/>
          <w:sz w:val="25"/>
        </w:rPr>
        <w:t>政</w:t>
      </w:r>
      <w:r>
        <w:rPr>
          <w:spacing w:val="16"/>
          <w:w w:val="105"/>
          <w:sz w:val="24"/>
        </w:rPr>
        <w:t>訴訟法或其</w:t>
      </w:r>
      <w:r>
        <w:rPr>
          <w:spacing w:val="16"/>
          <w:w w:val="105"/>
          <w:sz w:val="25"/>
        </w:rPr>
        <w:t>他</w:t>
      </w:r>
      <w:r>
        <w:rPr>
          <w:spacing w:val="16"/>
          <w:w w:val="105"/>
          <w:sz w:val="24"/>
        </w:rPr>
        <w:t>保障法律等有關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，請</w:t>
      </w:r>
      <w:r>
        <w:rPr>
          <w:w w:val="105"/>
          <w:sz w:val="25"/>
        </w:rPr>
        <w:t>求</w:t>
      </w:r>
      <w:r>
        <w:rPr>
          <w:w w:val="105"/>
          <w:sz w:val="23"/>
        </w:rPr>
        <w:t>救濟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，可</w:t>
      </w:r>
      <w:r>
        <w:rPr>
          <w:w w:val="105"/>
          <w:sz w:val="25"/>
        </w:rPr>
        <w:t>見</w:t>
      </w:r>
      <w:r>
        <w:rPr>
          <w:w w:val="105"/>
          <w:sz w:val="24"/>
        </w:rPr>
        <w:t>立法</w:t>
      </w:r>
      <w:r>
        <w:rPr>
          <w:w w:val="105"/>
          <w:sz w:val="23"/>
        </w:rPr>
        <w:t>者</w:t>
      </w:r>
      <w:r>
        <w:rPr>
          <w:w w:val="105"/>
          <w:sz w:val="25"/>
        </w:rPr>
        <w:t>亦無</w:t>
      </w:r>
      <w:r>
        <w:rPr>
          <w:w w:val="105"/>
          <w:sz w:val="24"/>
        </w:rPr>
        <w:t>將進用機關對</w:t>
      </w:r>
      <w:r>
        <w:rPr>
          <w:w w:val="105"/>
          <w:sz w:val="25"/>
        </w:rPr>
        <w:t>教</w:t>
      </w:r>
      <w:r>
        <w:rPr>
          <w:w w:val="105"/>
          <w:sz w:val="24"/>
        </w:rPr>
        <w:t>育人員所為之解聘及不續聘行為，</w:t>
      </w:r>
      <w:r>
        <w:rPr>
          <w:w w:val="105"/>
          <w:sz w:val="25"/>
        </w:rPr>
        <w:t>定</w:t>
      </w:r>
      <w:r>
        <w:rPr>
          <w:w w:val="105"/>
          <w:sz w:val="23"/>
        </w:rPr>
        <w:t>性</w:t>
      </w:r>
      <w:r>
        <w:rPr>
          <w:w w:val="105"/>
          <w:sz w:val="24"/>
        </w:rPr>
        <w:t>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處分之</w:t>
      </w:r>
      <w:r>
        <w:rPr>
          <w:w w:val="105"/>
          <w:sz w:val="25"/>
        </w:rPr>
        <w:t>意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79"/>
        <w:ind w:left="241" w:right="360" w:firstLine="519"/>
        <w:jc w:val="both"/>
        <w:rPr>
          <w:rFonts w:ascii="Times New Roman" w:eastAsia="Times New Roman"/>
          <w:sz w:val="26"/>
        </w:rPr>
      </w:pPr>
      <w:r>
        <w:rPr>
          <w:spacing w:val="17"/>
          <w:w w:val="105"/>
          <w:sz w:val="24"/>
        </w:rPr>
        <w:t>不論</w:t>
      </w:r>
      <w:r>
        <w:rPr>
          <w:spacing w:val="17"/>
          <w:w w:val="105"/>
          <w:sz w:val="25"/>
        </w:rPr>
        <w:t>基</w:t>
      </w:r>
      <w:r>
        <w:rPr>
          <w:spacing w:val="17"/>
          <w:w w:val="105"/>
          <w:sz w:val="24"/>
        </w:rPr>
        <w:t>於</w:t>
      </w:r>
      <w:r>
        <w:rPr>
          <w:spacing w:val="17"/>
          <w:w w:val="105"/>
          <w:sz w:val="23"/>
        </w:rPr>
        <w:t>學</w:t>
      </w:r>
      <w:r>
        <w:rPr>
          <w:spacing w:val="17"/>
          <w:w w:val="105"/>
          <w:sz w:val="25"/>
        </w:rPr>
        <w:t>說</w:t>
      </w:r>
      <w:r>
        <w:rPr>
          <w:spacing w:val="17"/>
          <w:w w:val="105"/>
          <w:sz w:val="24"/>
        </w:rPr>
        <w:t>上所倡議之</w:t>
      </w:r>
      <w:r>
        <w:rPr>
          <w:spacing w:val="17"/>
          <w:w w:val="105"/>
          <w:sz w:val="25"/>
        </w:rPr>
        <w:t>「</w:t>
      </w:r>
      <w:r>
        <w:rPr>
          <w:spacing w:val="17"/>
          <w:w w:val="105"/>
          <w:sz w:val="24"/>
        </w:rPr>
        <w:t>行為</w:t>
      </w:r>
      <w:r>
        <w:rPr>
          <w:spacing w:val="17"/>
          <w:w w:val="105"/>
          <w:sz w:val="23"/>
        </w:rPr>
        <w:t>形</w:t>
      </w:r>
      <w:r>
        <w:rPr>
          <w:spacing w:val="17"/>
          <w:w w:val="105"/>
          <w:sz w:val="24"/>
        </w:rPr>
        <w:t>式</w:t>
      </w:r>
      <w:r>
        <w:rPr>
          <w:spacing w:val="17"/>
          <w:w w:val="105"/>
          <w:sz w:val="25"/>
        </w:rPr>
        <w:t>併</w:t>
      </w:r>
      <w:r>
        <w:rPr>
          <w:spacing w:val="17"/>
          <w:w w:val="105"/>
          <w:sz w:val="24"/>
        </w:rPr>
        <w:t>行禁止原</w:t>
      </w:r>
      <w:r>
        <w:rPr>
          <w:spacing w:val="-56"/>
          <w:w w:val="105"/>
          <w:sz w:val="25"/>
        </w:rPr>
        <w:t>則」</w:t>
      </w:r>
      <w:r>
        <w:rPr>
          <w:w w:val="105"/>
          <w:sz w:val="24"/>
        </w:rPr>
        <w:t>，或</w:t>
      </w:r>
      <w:r>
        <w:rPr>
          <w:w w:val="105"/>
          <w:sz w:val="25"/>
        </w:rPr>
        <w:t>最</w:t>
      </w:r>
      <w:r>
        <w:rPr>
          <w:spacing w:val="5"/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spacing w:val="10"/>
          <w:w w:val="105"/>
          <w:sz w:val="25"/>
        </w:rPr>
        <w:t>院</w:t>
      </w:r>
      <w:r>
        <w:rPr>
          <w:w w:val="105"/>
          <w:sz w:val="24"/>
        </w:rPr>
        <w:t>決議</w:t>
      </w:r>
      <w:r>
        <w:rPr>
          <w:w w:val="105"/>
          <w:sz w:val="23"/>
        </w:rPr>
        <w:t>調</w:t>
      </w:r>
      <w:r>
        <w:rPr>
          <w:spacing w:val="10"/>
          <w:w w:val="105"/>
          <w:sz w:val="24"/>
        </w:rPr>
        <w:t>和</w:t>
      </w:r>
      <w:r>
        <w:rPr>
          <w:w w:val="105"/>
          <w:sz w:val="23"/>
        </w:rPr>
        <w:t>學</w:t>
      </w:r>
      <w:r>
        <w:rPr>
          <w:w w:val="105"/>
          <w:sz w:val="25"/>
        </w:rPr>
        <w:t>說</w:t>
      </w:r>
      <w:r>
        <w:rPr>
          <w:spacing w:val="2"/>
          <w:w w:val="105"/>
          <w:sz w:val="24"/>
        </w:rPr>
        <w:t>與法制所採取之</w:t>
      </w:r>
      <w:r>
        <w:rPr>
          <w:w w:val="105"/>
          <w:sz w:val="25"/>
        </w:rPr>
        <w:t>見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解，</w:t>
      </w:r>
      <w:r>
        <w:rPr>
          <w:w w:val="105"/>
          <w:sz w:val="25"/>
        </w:rPr>
        <w:t>抑</w:t>
      </w:r>
      <w:r>
        <w:rPr>
          <w:w w:val="105"/>
          <w:sz w:val="24"/>
        </w:rPr>
        <w:t>或</w:t>
      </w:r>
      <w:r>
        <w:rPr>
          <w:w w:val="105"/>
          <w:sz w:val="25"/>
        </w:rPr>
        <w:t>自教</w:t>
      </w:r>
      <w:r>
        <w:rPr>
          <w:w w:val="105"/>
          <w:sz w:val="24"/>
        </w:rPr>
        <w:t>師法與</w:t>
      </w:r>
      <w:r>
        <w:rPr>
          <w:w w:val="105"/>
          <w:sz w:val="25"/>
        </w:rPr>
        <w:t>教</w:t>
      </w:r>
      <w:r>
        <w:rPr>
          <w:w w:val="105"/>
          <w:sz w:val="24"/>
        </w:rPr>
        <w:t>育人員任用</w:t>
      </w:r>
      <w:r>
        <w:rPr>
          <w:w w:val="105"/>
          <w:sz w:val="25"/>
        </w:rPr>
        <w:t>條</w:t>
      </w:r>
      <w:r>
        <w:rPr>
          <w:w w:val="105"/>
          <w:sz w:val="24"/>
        </w:rPr>
        <w:t>例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規定比</w:t>
      </w:r>
      <w:r>
        <w:rPr>
          <w:w w:val="105"/>
          <w:sz w:val="23"/>
        </w:rPr>
        <w:t>較</w:t>
      </w:r>
      <w:r>
        <w:rPr>
          <w:w w:val="105"/>
          <w:sz w:val="25"/>
        </w:rPr>
        <w:t>觀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察</w:t>
      </w:r>
      <w:r>
        <w:rPr>
          <w:w w:val="105"/>
          <w:sz w:val="25"/>
        </w:rPr>
        <w:t>的角</w:t>
      </w:r>
      <w:r>
        <w:rPr>
          <w:w w:val="105"/>
          <w:sz w:val="24"/>
        </w:rPr>
        <w:t>度，個人</w:t>
      </w:r>
      <w:r>
        <w:rPr>
          <w:w w:val="105"/>
          <w:sz w:val="25"/>
        </w:rPr>
        <w:t>均</w:t>
      </w:r>
      <w:r>
        <w:rPr>
          <w:w w:val="105"/>
          <w:sz w:val="23"/>
        </w:rPr>
        <w:t>傾</w:t>
      </w:r>
      <w:r>
        <w:rPr>
          <w:w w:val="105"/>
          <w:sz w:val="25"/>
        </w:rPr>
        <w:t>向</w:t>
      </w:r>
      <w:r>
        <w:rPr>
          <w:w w:val="105"/>
          <w:sz w:val="24"/>
        </w:rPr>
        <w:t>甲</w:t>
      </w:r>
      <w:r>
        <w:rPr>
          <w:w w:val="105"/>
          <w:sz w:val="25"/>
        </w:rPr>
        <w:t>說的見</w:t>
      </w:r>
      <w:r>
        <w:rPr>
          <w:w w:val="105"/>
          <w:sz w:val="24"/>
        </w:rPr>
        <w:t>解。至於</w:t>
      </w:r>
      <w:r>
        <w:rPr>
          <w:w w:val="105"/>
          <w:sz w:val="25"/>
        </w:rPr>
        <w:t>延</w:t>
      </w:r>
      <w:r>
        <w:rPr>
          <w:w w:val="105"/>
          <w:sz w:val="23"/>
        </w:rPr>
        <w:t>伸</w:t>
      </w:r>
      <w:r>
        <w:rPr>
          <w:w w:val="105"/>
          <w:sz w:val="24"/>
        </w:rPr>
        <w:t>議題方面，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亦</w:t>
      </w:r>
      <w:r>
        <w:rPr>
          <w:w w:val="105"/>
          <w:sz w:val="24"/>
        </w:rPr>
        <w:t>可視</w:t>
      </w:r>
      <w:r>
        <w:rPr>
          <w:w w:val="105"/>
          <w:sz w:val="25"/>
        </w:rPr>
        <w:t>具</w:t>
      </w:r>
      <w:r>
        <w:rPr>
          <w:w w:val="105"/>
          <w:sz w:val="24"/>
        </w:rPr>
        <w:t>體個</w:t>
      </w:r>
      <w:r>
        <w:rPr>
          <w:w w:val="105"/>
          <w:sz w:val="25"/>
        </w:rPr>
        <w:t>案</w:t>
      </w:r>
      <w:r>
        <w:rPr>
          <w:w w:val="105"/>
          <w:sz w:val="24"/>
        </w:rPr>
        <w:t>及所適用之法</w:t>
      </w:r>
      <w:r>
        <w:rPr>
          <w:w w:val="105"/>
          <w:sz w:val="25"/>
        </w:rPr>
        <w:t>規範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w w:val="105"/>
          <w:sz w:val="24"/>
        </w:rPr>
        <w:t>上</w:t>
      </w:r>
      <w:r>
        <w:rPr>
          <w:w w:val="105"/>
          <w:sz w:val="25"/>
        </w:rPr>
        <w:t>開</w:t>
      </w:r>
      <w:r>
        <w:rPr>
          <w:w w:val="105"/>
          <w:sz w:val="24"/>
        </w:rPr>
        <w:t>論點</w:t>
      </w:r>
      <w:r>
        <w:rPr>
          <w:w w:val="105"/>
          <w:sz w:val="25"/>
        </w:rPr>
        <w:t>加</w:t>
      </w:r>
      <w:r>
        <w:rPr>
          <w:w w:val="105"/>
          <w:sz w:val="24"/>
        </w:rPr>
        <w:t>以判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斷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spacing w:val="-1"/>
          <w:w w:val="104"/>
          <w:sz w:val="25"/>
        </w:rPr>
        <w:t>二</w:t>
      </w:r>
      <w:r>
        <w:rPr>
          <w:spacing w:val="-2"/>
          <w:w w:val="108"/>
          <w:sz w:val="24"/>
        </w:rPr>
        <w:t>、關於議題</w:t>
      </w:r>
      <w:r>
        <w:rPr>
          <w:spacing w:val="-1"/>
          <w:w w:val="108"/>
          <w:sz w:val="24"/>
        </w:rPr>
        <w:t>（</w:t>
      </w:r>
      <w:r>
        <w:rPr>
          <w:spacing w:val="-2"/>
          <w:w w:val="104"/>
          <w:sz w:val="25"/>
        </w:rPr>
        <w:t>二</w:t>
      </w:r>
      <w:r>
        <w:rPr>
          <w:spacing w:val="-132"/>
          <w:w w:val="108"/>
          <w:sz w:val="24"/>
        </w:rPr>
        <w:t>）</w:t>
      </w:r>
      <w:r>
        <w:rPr>
          <w:w w:val="108"/>
          <w:sz w:val="24"/>
        </w:rPr>
        <w:t>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0"/>
        <w:ind w:left="241" w:right="425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實務上針對此議題，</w:t>
      </w:r>
      <w:r>
        <w:rPr>
          <w:w w:val="105"/>
          <w:sz w:val="25"/>
        </w:rPr>
        <w:t>曾</w:t>
      </w:r>
      <w:r>
        <w:rPr>
          <w:spacing w:val="18"/>
          <w:w w:val="105"/>
          <w:sz w:val="24"/>
        </w:rPr>
        <w:t>有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4"/>
        </w:rPr>
        <w:t>個</w:t>
      </w:r>
      <w:r>
        <w:rPr>
          <w:w w:val="105"/>
          <w:sz w:val="25"/>
        </w:rPr>
        <w:t>案</w:t>
      </w:r>
      <w:r>
        <w:rPr>
          <w:w w:val="105"/>
          <w:sz w:val="24"/>
        </w:rPr>
        <w:t>例</w:t>
      </w:r>
      <w:r>
        <w:rPr>
          <w:w w:val="105"/>
          <w:sz w:val="25"/>
        </w:rPr>
        <w:t>表示過</w:t>
      </w:r>
      <w:r>
        <w:rPr>
          <w:w w:val="105"/>
          <w:sz w:val="24"/>
        </w:rPr>
        <w:t>與甲</w:t>
      </w:r>
      <w:r>
        <w:rPr>
          <w:w w:val="105"/>
          <w:sz w:val="25"/>
        </w:rPr>
        <w:t>說相</w:t>
      </w:r>
      <w:r>
        <w:rPr>
          <w:w w:val="110"/>
          <w:sz w:val="24"/>
        </w:rPr>
        <w:t>同</w:t>
      </w:r>
      <w:r>
        <w:rPr>
          <w:w w:val="110"/>
          <w:sz w:val="25"/>
        </w:rPr>
        <w:t>的見</w:t>
      </w:r>
      <w:r>
        <w:rPr>
          <w:w w:val="110"/>
          <w:sz w:val="24"/>
        </w:rPr>
        <w:t>解：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179" w:after="0"/>
        <w:ind w:left="503" w:right="0" w:hanging="263"/>
        <w:jc w:val="left"/>
        <w:rPr>
          <w:sz w:val="24"/>
        </w:rPr>
      </w:pPr>
      <w:r>
        <w:rPr>
          <w:w w:val="110"/>
          <w:sz w:val="24"/>
        </w:rPr>
        <w:t>臺北高等行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-13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95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w w:val="110"/>
          <w:sz w:val="24"/>
        </w:rPr>
        <w:t>年度訴</w:t>
      </w:r>
      <w:r>
        <w:rPr>
          <w:w w:val="110"/>
          <w:sz w:val="23"/>
        </w:rPr>
        <w:t>字</w:t>
      </w:r>
      <w:r>
        <w:rPr>
          <w:spacing w:val="-10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1249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w w:val="110"/>
          <w:sz w:val="25"/>
        </w:rPr>
        <w:t>號</w:t>
      </w:r>
      <w:r>
        <w:rPr>
          <w:w w:val="110"/>
          <w:sz w:val="24"/>
        </w:rPr>
        <w:t>判決，認為</w:t>
      </w:r>
    </w:p>
    <w:p>
      <w:pPr>
        <w:spacing w:after="0" w:line="240" w:lineRule="auto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358" w:firstLine="0"/>
        <w:jc w:val="both"/>
        <w:rPr>
          <w:sz w:val="24"/>
        </w:rPr>
      </w:pPr>
      <w:r>
        <w:rPr>
          <w:spacing w:val="-1"/>
          <w:w w:val="110"/>
          <w:sz w:val="25"/>
        </w:rPr>
        <w:t>「</w:t>
      </w:r>
      <w:r>
        <w:rPr>
          <w:spacing w:val="-6"/>
          <w:w w:val="110"/>
          <w:sz w:val="24"/>
        </w:rPr>
        <w:t>公務人員任用法第 </w:t>
      </w:r>
      <w:r>
        <w:rPr>
          <w:rFonts w:ascii="Times New Roman" w:hAnsi="Times New Roman" w:eastAsia="Times New Roman"/>
          <w:spacing w:val="-1"/>
          <w:w w:val="115"/>
          <w:sz w:val="17"/>
        </w:rPr>
        <w:t>2</w:t>
      </w:r>
      <w:r>
        <w:rPr>
          <w:rFonts w:ascii="Times New Roman" w:hAnsi="Times New Roman" w:eastAsia="Times New Roman"/>
          <w:spacing w:val="-1"/>
          <w:w w:val="115"/>
          <w:sz w:val="18"/>
        </w:rPr>
        <w:t>8</w:t>
      </w:r>
      <w:r>
        <w:rPr>
          <w:rFonts w:ascii="Times New Roman" w:hAnsi="Times New Roman" w:eastAsia="Times New Roman"/>
          <w:spacing w:val="39"/>
          <w:w w:val="11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1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15"/>
          <w:sz w:val="18"/>
        </w:rPr>
        <w:t>1</w:t>
      </w:r>
      <w:r>
        <w:rPr>
          <w:rFonts w:ascii="Times New Roman" w:hAnsi="Times New Roman" w:eastAsia="Times New Roman"/>
          <w:spacing w:val="26"/>
          <w:w w:val="115"/>
          <w:sz w:val="18"/>
        </w:rPr>
        <w:t> </w:t>
      </w:r>
      <w:r>
        <w:rPr>
          <w:spacing w:val="-15"/>
          <w:w w:val="110"/>
          <w:sz w:val="24"/>
        </w:rPr>
        <w:t>項第 </w:t>
      </w:r>
      <w:r>
        <w:rPr>
          <w:rFonts w:ascii="Times New Roman" w:hAnsi="Times New Roman" w:eastAsia="Times New Roman"/>
          <w:spacing w:val="-1"/>
          <w:w w:val="115"/>
          <w:sz w:val="18"/>
        </w:rPr>
        <w:t>4</w:t>
      </w:r>
      <w:r>
        <w:rPr>
          <w:rFonts w:ascii="Times New Roman" w:hAnsi="Times New Roman" w:eastAsia="Times New Roman"/>
          <w:spacing w:val="26"/>
          <w:w w:val="115"/>
          <w:sz w:val="18"/>
        </w:rPr>
        <w:t> </w:t>
      </w:r>
      <w:r>
        <w:rPr>
          <w:spacing w:val="-1"/>
          <w:w w:val="110"/>
          <w:sz w:val="25"/>
        </w:rPr>
        <w:t>款規定</w:t>
      </w:r>
      <w:r>
        <w:rPr>
          <w:w w:val="110"/>
          <w:sz w:val="24"/>
        </w:rPr>
        <w:t>，考其</w:t>
      </w:r>
      <w:r>
        <w:rPr>
          <w:w w:val="105"/>
          <w:sz w:val="24"/>
        </w:rPr>
        <w:t>立法</w:t>
      </w:r>
      <w:r>
        <w:rPr>
          <w:w w:val="105"/>
          <w:sz w:val="25"/>
        </w:rPr>
        <w:t>意</w:t>
      </w:r>
      <w:r>
        <w:rPr>
          <w:w w:val="105"/>
          <w:sz w:val="24"/>
        </w:rPr>
        <w:t>旨，乃因公務人員為國</w:t>
      </w:r>
      <w:r>
        <w:rPr>
          <w:w w:val="105"/>
          <w:sz w:val="25"/>
        </w:rPr>
        <w:t>家</w:t>
      </w:r>
      <w:r>
        <w:rPr>
          <w:w w:val="105"/>
          <w:sz w:val="24"/>
        </w:rPr>
        <w:t>執行公務，其本</w:t>
      </w:r>
      <w:r>
        <w:rPr>
          <w:w w:val="105"/>
          <w:sz w:val="25"/>
        </w:rPr>
        <w:t>身必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須忠誠廉潔</w:t>
      </w:r>
      <w:r>
        <w:rPr>
          <w:w w:val="105"/>
          <w:sz w:val="24"/>
        </w:rPr>
        <w:t>，始能</w:t>
      </w:r>
      <w:r>
        <w:rPr>
          <w:w w:val="105"/>
          <w:sz w:val="25"/>
        </w:rPr>
        <w:t>盡忠職</w:t>
      </w:r>
      <w:r>
        <w:rPr>
          <w:w w:val="105"/>
          <w:sz w:val="24"/>
        </w:rPr>
        <w:t>守（參公務員</w:t>
      </w:r>
      <w:r>
        <w:rPr>
          <w:w w:val="105"/>
          <w:sz w:val="25"/>
        </w:rPr>
        <w:t>服</w:t>
      </w:r>
      <w:r>
        <w:rPr>
          <w:spacing w:val="4"/>
          <w:w w:val="105"/>
          <w:sz w:val="24"/>
        </w:rPr>
        <w:t>務法第 </w:t>
      </w:r>
      <w:r>
        <w:rPr>
          <w:rFonts w:ascii="Times New Roman" w:hAnsi="Times New Roman" w:eastAsia="Times New Roman"/>
          <w:w w:val="105"/>
          <w:sz w:val="18"/>
        </w:rPr>
        <w:t>5</w:t>
      </w:r>
      <w:r>
        <w:rPr>
          <w:rFonts w:ascii="Times New Roman" w:hAnsi="Times New Roman" w:eastAsia="Times New Roman"/>
          <w:spacing w:val="2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"/>
          <w:w w:val="104"/>
          <w:sz w:val="25"/>
        </w:rPr>
        <w:t>規定</w:t>
      </w:r>
      <w:r>
        <w:rPr>
          <w:spacing w:val="-137"/>
          <w:w w:val="108"/>
          <w:sz w:val="24"/>
        </w:rPr>
        <w:t>）</w:t>
      </w:r>
      <w:r>
        <w:rPr>
          <w:spacing w:val="-4"/>
          <w:w w:val="108"/>
          <w:sz w:val="24"/>
        </w:rPr>
        <w:t>，故將</w:t>
      </w:r>
      <w:r>
        <w:rPr>
          <w:spacing w:val="-1"/>
          <w:w w:val="104"/>
          <w:sz w:val="25"/>
        </w:rPr>
        <w:t>貪污</w:t>
      </w:r>
      <w:r>
        <w:rPr>
          <w:spacing w:val="-3"/>
          <w:w w:val="108"/>
          <w:sz w:val="24"/>
        </w:rPr>
        <w:t>行為特別列為任用之</w:t>
      </w:r>
      <w:r>
        <w:rPr>
          <w:spacing w:val="-3"/>
          <w:w w:val="104"/>
          <w:sz w:val="25"/>
        </w:rPr>
        <w:t>消極資格</w:t>
      </w:r>
      <w:r>
        <w:rPr>
          <w:spacing w:val="-6"/>
          <w:w w:val="108"/>
          <w:sz w:val="24"/>
        </w:rPr>
        <w:t>。</w:t>
      </w:r>
      <w:r>
        <w:rPr>
          <w:spacing w:val="-2"/>
          <w:w w:val="104"/>
          <w:sz w:val="25"/>
        </w:rPr>
        <w:t>條</w:t>
      </w:r>
      <w:r>
        <w:rPr>
          <w:w w:val="108"/>
          <w:sz w:val="24"/>
        </w:rPr>
        <w:t>文</w:t>
      </w:r>
      <w:r>
        <w:rPr>
          <w:w w:val="105"/>
          <w:sz w:val="24"/>
        </w:rPr>
        <w:t>中有關</w:t>
      </w:r>
      <w:r>
        <w:rPr>
          <w:w w:val="105"/>
          <w:sz w:val="25"/>
        </w:rPr>
        <w:t>『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確定』</w:t>
      </w:r>
      <w:r>
        <w:rPr>
          <w:w w:val="105"/>
          <w:sz w:val="24"/>
        </w:rPr>
        <w:t>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，原用語為</w:t>
      </w:r>
      <w:r>
        <w:rPr>
          <w:w w:val="105"/>
          <w:sz w:val="25"/>
        </w:rPr>
        <w:t>『</w:t>
      </w:r>
      <w:r>
        <w:rPr>
          <w:w w:val="105"/>
          <w:sz w:val="24"/>
        </w:rPr>
        <w:t>判決</w:t>
      </w:r>
      <w:r>
        <w:rPr>
          <w:spacing w:val="-44"/>
          <w:w w:val="105"/>
          <w:sz w:val="25"/>
        </w:rPr>
        <w:t>確定』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rFonts w:ascii="Times New Roman" w:hAnsi="Times New Roman" w:eastAsia="Times New Roman"/>
          <w:w w:val="115"/>
          <w:sz w:val="18"/>
        </w:rPr>
        <w:t>75</w:t>
      </w:r>
      <w:r>
        <w:rPr>
          <w:rFonts w:ascii="Times New Roman" w:hAnsi="Times New Roman" w:eastAsia="Times New Roman"/>
          <w:spacing w:val="21"/>
          <w:w w:val="115"/>
          <w:sz w:val="18"/>
        </w:rPr>
        <w:t> </w:t>
      </w:r>
      <w:r>
        <w:rPr>
          <w:spacing w:val="-30"/>
          <w:w w:val="110"/>
          <w:sz w:val="24"/>
        </w:rPr>
        <w:t>年 </w:t>
      </w:r>
      <w:r>
        <w:rPr>
          <w:rFonts w:ascii="Times New Roman" w:hAnsi="Times New Roman" w:eastAsia="Times New Roman"/>
          <w:w w:val="115"/>
          <w:sz w:val="18"/>
        </w:rPr>
        <w:t>4</w:t>
      </w:r>
      <w:r>
        <w:rPr>
          <w:rFonts w:ascii="Times New Roman" w:hAnsi="Times New Roman" w:eastAsia="Times New Roman"/>
          <w:spacing w:val="26"/>
          <w:w w:val="115"/>
          <w:sz w:val="18"/>
        </w:rPr>
        <w:t> </w:t>
      </w:r>
      <w:r>
        <w:rPr>
          <w:spacing w:val="-29"/>
          <w:w w:val="110"/>
          <w:sz w:val="24"/>
        </w:rPr>
        <w:t>月 </w:t>
      </w:r>
      <w:r>
        <w:rPr>
          <w:rFonts w:ascii="Times New Roman" w:hAnsi="Times New Roman" w:eastAsia="Times New Roman"/>
          <w:w w:val="115"/>
          <w:sz w:val="18"/>
        </w:rPr>
        <w:t>21</w:t>
      </w:r>
      <w:r>
        <w:rPr>
          <w:rFonts w:ascii="Times New Roman" w:hAnsi="Times New Roman" w:eastAsia="Times New Roman"/>
          <w:spacing w:val="21"/>
          <w:w w:val="115"/>
          <w:sz w:val="18"/>
        </w:rPr>
        <w:t> </w:t>
      </w:r>
      <w:r>
        <w:rPr>
          <w:w w:val="110"/>
          <w:sz w:val="24"/>
        </w:rPr>
        <w:t>日與</w:t>
      </w:r>
      <w:r>
        <w:rPr>
          <w:w w:val="110"/>
          <w:sz w:val="25"/>
        </w:rPr>
        <w:t>當</w:t>
      </w:r>
      <w:r>
        <w:rPr>
          <w:w w:val="110"/>
          <w:sz w:val="24"/>
        </w:rPr>
        <w:t>時同</w:t>
      </w:r>
      <w:r>
        <w:rPr>
          <w:w w:val="110"/>
          <w:sz w:val="25"/>
        </w:rPr>
        <w:t>條</w:t>
      </w:r>
      <w:r>
        <w:rPr>
          <w:spacing w:val="-29"/>
          <w:w w:val="110"/>
          <w:sz w:val="24"/>
        </w:rPr>
        <w:t>第 </w:t>
      </w:r>
      <w:r>
        <w:rPr>
          <w:rFonts w:ascii="Times New Roman" w:hAnsi="Times New Roman" w:eastAsia="Times New Roman"/>
          <w:w w:val="115"/>
          <w:sz w:val="18"/>
        </w:rPr>
        <w:t>1</w:t>
      </w:r>
      <w:r>
        <w:rPr>
          <w:rFonts w:ascii="Times New Roman" w:hAnsi="Times New Roman" w:eastAsia="Times New Roman"/>
          <w:spacing w:val="26"/>
          <w:w w:val="115"/>
          <w:sz w:val="18"/>
        </w:rPr>
        <w:t> </w:t>
      </w:r>
      <w:r>
        <w:rPr>
          <w:w w:val="110"/>
          <w:sz w:val="25"/>
        </w:rPr>
        <w:t>款『犯</w:t>
      </w:r>
      <w:r>
        <w:rPr>
          <w:w w:val="110"/>
          <w:sz w:val="24"/>
        </w:rPr>
        <w:t>內</w:t>
      </w:r>
      <w:r>
        <w:rPr>
          <w:w w:val="110"/>
          <w:sz w:val="25"/>
        </w:rPr>
        <w:t>亂罪</w:t>
      </w:r>
      <w:r>
        <w:rPr>
          <w:w w:val="110"/>
          <w:sz w:val="24"/>
        </w:rPr>
        <w:t>、外</w:t>
      </w:r>
      <w:r>
        <w:rPr>
          <w:w w:val="110"/>
          <w:sz w:val="25"/>
        </w:rPr>
        <w:t>患</w:t>
      </w:r>
      <w:r>
        <w:rPr>
          <w:w w:val="105"/>
          <w:sz w:val="25"/>
        </w:rPr>
        <w:t>罪</w:t>
      </w:r>
      <w:r>
        <w:rPr>
          <w:w w:val="105"/>
          <w:sz w:val="24"/>
        </w:rPr>
        <w:t>，經判決</w:t>
      </w:r>
      <w:r>
        <w:rPr>
          <w:spacing w:val="-27"/>
          <w:w w:val="105"/>
          <w:sz w:val="25"/>
        </w:rPr>
        <w:t>確定……』</w:t>
      </w:r>
      <w:r>
        <w:rPr>
          <w:w w:val="105"/>
          <w:sz w:val="24"/>
        </w:rPr>
        <w:t>，同時將</w:t>
      </w:r>
      <w:r>
        <w:rPr>
          <w:w w:val="105"/>
          <w:sz w:val="25"/>
        </w:rPr>
        <w:t>條</w:t>
      </w:r>
      <w:r>
        <w:rPr>
          <w:w w:val="105"/>
          <w:sz w:val="24"/>
        </w:rPr>
        <w:t>文中之</w:t>
      </w:r>
      <w:r>
        <w:rPr>
          <w:w w:val="105"/>
          <w:sz w:val="25"/>
        </w:rPr>
        <w:t>『</w:t>
      </w:r>
      <w:r>
        <w:rPr>
          <w:w w:val="105"/>
          <w:sz w:val="24"/>
        </w:rPr>
        <w:t>判決</w:t>
      </w:r>
      <w:r>
        <w:rPr>
          <w:w w:val="105"/>
          <w:sz w:val="25"/>
        </w:rPr>
        <w:t>』</w:t>
      </w:r>
      <w:r>
        <w:rPr>
          <w:w w:val="105"/>
          <w:sz w:val="24"/>
        </w:rPr>
        <w:t>修正為</w:t>
      </w:r>
      <w:r>
        <w:rPr>
          <w:w w:val="105"/>
          <w:sz w:val="25"/>
        </w:rPr>
        <w:t>『</w:t>
      </w:r>
      <w:r>
        <w:rPr>
          <w:w w:val="105"/>
          <w:sz w:val="24"/>
        </w:rPr>
        <w:t>判刑</w:t>
      </w:r>
      <w:r>
        <w:rPr>
          <w:w w:val="105"/>
          <w:sz w:val="25"/>
        </w:rPr>
        <w:t>』確定</w:t>
      </w:r>
      <w:r>
        <w:rPr>
          <w:w w:val="105"/>
          <w:sz w:val="24"/>
        </w:rPr>
        <w:t>，所</w:t>
      </w:r>
      <w:r>
        <w:rPr>
          <w:w w:val="105"/>
          <w:sz w:val="25"/>
        </w:rPr>
        <w:t>謂『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確定』</w:t>
      </w:r>
      <w:r>
        <w:rPr>
          <w:w w:val="105"/>
          <w:sz w:val="24"/>
        </w:rPr>
        <w:t>其</w:t>
      </w:r>
      <w:r>
        <w:rPr>
          <w:w w:val="105"/>
          <w:sz w:val="25"/>
        </w:rPr>
        <w:t>意</w:t>
      </w:r>
      <w:r>
        <w:rPr>
          <w:w w:val="105"/>
          <w:sz w:val="24"/>
        </w:rPr>
        <w:t>仍指</w:t>
      </w:r>
      <w:r>
        <w:rPr>
          <w:w w:val="105"/>
          <w:sz w:val="25"/>
        </w:rPr>
        <w:t>『</w:t>
      </w:r>
      <w:r>
        <w:rPr>
          <w:w w:val="105"/>
          <w:sz w:val="24"/>
        </w:rPr>
        <w:t>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</w:t>
      </w:r>
      <w:r>
        <w:rPr>
          <w:w w:val="105"/>
          <w:sz w:val="25"/>
        </w:rPr>
        <w:t>』確定</w:t>
      </w:r>
      <w:r>
        <w:rPr>
          <w:w w:val="105"/>
          <w:sz w:val="24"/>
        </w:rPr>
        <w:t>，修法</w:t>
      </w:r>
      <w:r>
        <w:rPr>
          <w:w w:val="105"/>
          <w:sz w:val="25"/>
        </w:rPr>
        <w:t>無</w:t>
      </w:r>
      <w:r>
        <w:rPr>
          <w:w w:val="105"/>
          <w:sz w:val="24"/>
        </w:rPr>
        <w:t>非在與</w:t>
      </w:r>
      <w:r>
        <w:rPr>
          <w:w w:val="105"/>
          <w:sz w:val="25"/>
        </w:rPr>
        <w:t>無罪</w:t>
      </w:r>
      <w:r>
        <w:rPr>
          <w:w w:val="105"/>
          <w:sz w:val="24"/>
        </w:rPr>
        <w:t>、</w:t>
      </w:r>
      <w:r>
        <w:rPr>
          <w:w w:val="105"/>
          <w:sz w:val="25"/>
        </w:rPr>
        <w:t>免</w:t>
      </w:r>
      <w:r>
        <w:rPr>
          <w:w w:val="105"/>
          <w:sz w:val="24"/>
        </w:rPr>
        <w:t>訴判決等</w:t>
      </w:r>
      <w:r>
        <w:rPr>
          <w:w w:val="105"/>
          <w:sz w:val="25"/>
        </w:rPr>
        <w:t>相</w:t>
      </w:r>
      <w:r>
        <w:rPr>
          <w:w w:val="105"/>
          <w:sz w:val="24"/>
        </w:rPr>
        <w:t>區</w:t>
      </w:r>
      <w:r>
        <w:rPr>
          <w:w w:val="105"/>
          <w:sz w:val="25"/>
        </w:rPr>
        <w:t>隔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spacing w:val="-2"/>
          <w:w w:val="110"/>
          <w:sz w:val="24"/>
        </w:rPr>
        <w:t>此參警察人員</w:t>
      </w:r>
      <w:r>
        <w:rPr>
          <w:spacing w:val="-2"/>
          <w:w w:val="110"/>
          <w:sz w:val="25"/>
        </w:rPr>
        <w:t>管</w:t>
      </w:r>
      <w:r>
        <w:rPr>
          <w:spacing w:val="-2"/>
          <w:w w:val="110"/>
          <w:sz w:val="24"/>
        </w:rPr>
        <w:t>理</w:t>
      </w:r>
      <w:r>
        <w:rPr>
          <w:spacing w:val="-2"/>
          <w:w w:val="110"/>
          <w:sz w:val="25"/>
        </w:rPr>
        <w:t>條</w:t>
      </w:r>
      <w:r>
        <w:rPr>
          <w:spacing w:val="-25"/>
          <w:w w:val="110"/>
          <w:sz w:val="24"/>
        </w:rPr>
        <w:t>例第 </w:t>
      </w:r>
      <w:r>
        <w:rPr>
          <w:rFonts w:ascii="Times New Roman" w:hAnsi="Times New Roman" w:eastAsia="Times New Roman"/>
          <w:spacing w:val="-2"/>
          <w:w w:val="110"/>
          <w:sz w:val="18"/>
        </w:rPr>
        <w:t>31</w:t>
      </w:r>
      <w:r>
        <w:rPr>
          <w:rFonts w:ascii="Times New Roman" w:hAnsi="Times New Roman" w:eastAsia="Times New Roman"/>
          <w:spacing w:val="80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0"/>
          <w:w w:val="110"/>
          <w:sz w:val="25"/>
        </w:rPr>
        <w:t> </w:t>
      </w:r>
      <w:r>
        <w:rPr>
          <w:spacing w:val="-35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10"/>
          <w:sz w:val="18"/>
        </w:rPr>
        <w:t>1</w:t>
      </w:r>
      <w:r>
        <w:rPr>
          <w:rFonts w:ascii="Times New Roman" w:hAnsi="Times New Roman" w:eastAsia="Times New Roman"/>
          <w:spacing w:val="80"/>
          <w:w w:val="110"/>
          <w:sz w:val="18"/>
        </w:rPr>
        <w:t> </w:t>
      </w:r>
      <w:r>
        <w:rPr>
          <w:spacing w:val="-24"/>
          <w:w w:val="110"/>
          <w:sz w:val="24"/>
        </w:rPr>
        <w:t>項第 </w:t>
      </w:r>
      <w:r>
        <w:rPr>
          <w:rFonts w:ascii="Times New Roman" w:hAnsi="Times New Roman" w:eastAsia="Times New Roman"/>
          <w:spacing w:val="-1"/>
          <w:w w:val="110"/>
          <w:sz w:val="18"/>
        </w:rPr>
        <w:t>3</w:t>
      </w:r>
      <w:r>
        <w:rPr>
          <w:rFonts w:ascii="Times New Roman" w:hAnsi="Times New Roman" w:eastAsia="Times New Roman"/>
          <w:spacing w:val="79"/>
          <w:w w:val="110"/>
          <w:sz w:val="18"/>
        </w:rPr>
        <w:t> </w:t>
      </w:r>
      <w:r>
        <w:rPr>
          <w:spacing w:val="-1"/>
          <w:w w:val="110"/>
          <w:sz w:val="25"/>
        </w:rPr>
        <w:t>款規定</w:t>
      </w:r>
      <w:r>
        <w:rPr>
          <w:spacing w:val="-1"/>
          <w:w w:val="110"/>
          <w:sz w:val="24"/>
        </w:rPr>
        <w:t>：</w:t>
      </w:r>
    </w:p>
    <w:p>
      <w:pPr>
        <w:spacing w:line="367" w:lineRule="auto" w:before="0"/>
        <w:ind w:left="501" w:right="295" w:firstLine="0"/>
        <w:jc w:val="left"/>
        <w:rPr>
          <w:sz w:val="25"/>
        </w:rPr>
      </w:pPr>
      <w:r>
        <w:rPr>
          <w:spacing w:val="30"/>
          <w:w w:val="105"/>
          <w:sz w:val="25"/>
        </w:rPr>
        <w:t>『</w:t>
      </w:r>
      <w:r>
        <w:rPr>
          <w:spacing w:val="30"/>
          <w:w w:val="105"/>
          <w:sz w:val="24"/>
        </w:rPr>
        <w:t>警察人員有</w:t>
      </w:r>
      <w:r>
        <w:rPr>
          <w:spacing w:val="30"/>
          <w:w w:val="105"/>
          <w:sz w:val="25"/>
        </w:rPr>
        <w:t>左</w:t>
      </w:r>
      <w:r>
        <w:rPr>
          <w:spacing w:val="30"/>
          <w:w w:val="105"/>
          <w:sz w:val="24"/>
        </w:rPr>
        <w:t>列</w:t>
      </w:r>
      <w:r>
        <w:rPr>
          <w:spacing w:val="30"/>
          <w:w w:val="105"/>
          <w:sz w:val="25"/>
        </w:rPr>
        <w:t>各款情</w:t>
      </w:r>
      <w:r>
        <w:rPr>
          <w:spacing w:val="30"/>
          <w:w w:val="105"/>
          <w:sz w:val="24"/>
        </w:rPr>
        <w:t>形之一者，</w:t>
      </w:r>
      <w:r>
        <w:rPr>
          <w:spacing w:val="30"/>
          <w:w w:val="105"/>
          <w:sz w:val="25"/>
        </w:rPr>
        <w:t>……應</w:t>
      </w:r>
      <w:r>
        <w:rPr>
          <w:spacing w:val="29"/>
          <w:w w:val="105"/>
          <w:sz w:val="24"/>
        </w:rPr>
        <w:t>予</w:t>
      </w:r>
      <w:r>
        <w:rPr>
          <w:w w:val="105"/>
          <w:sz w:val="25"/>
        </w:rPr>
        <w:t>免職</w:t>
      </w:r>
      <w:r>
        <w:rPr>
          <w:w w:val="105"/>
          <w:sz w:val="24"/>
        </w:rPr>
        <w:t>：</w:t>
      </w:r>
      <w:r>
        <w:rPr>
          <w:w w:val="105"/>
          <w:sz w:val="25"/>
        </w:rPr>
        <w:t>……</w:t>
      </w:r>
      <w:r>
        <w:rPr>
          <w:w w:val="105"/>
          <w:sz w:val="24"/>
        </w:rPr>
        <w:t>三、</w:t>
      </w:r>
      <w:r>
        <w:rPr>
          <w:w w:val="105"/>
          <w:sz w:val="25"/>
        </w:rPr>
        <w:t>犯貪污罪</w:t>
      </w:r>
      <w:r>
        <w:rPr>
          <w:w w:val="105"/>
          <w:sz w:val="24"/>
        </w:rPr>
        <w:t>、</w:t>
      </w:r>
      <w:r>
        <w:rPr>
          <w:w w:val="105"/>
          <w:sz w:val="25"/>
        </w:rPr>
        <w:t>盜匪罪</w:t>
      </w:r>
      <w:r>
        <w:rPr>
          <w:w w:val="105"/>
          <w:sz w:val="24"/>
        </w:rPr>
        <w:t>，經有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</w:t>
      </w:r>
      <w:r>
        <w:rPr>
          <w:w w:val="105"/>
          <w:sz w:val="25"/>
        </w:rPr>
        <w:t>確定</w:t>
      </w:r>
      <w:r>
        <w:rPr>
          <w:w w:val="105"/>
          <w:sz w:val="24"/>
        </w:rPr>
        <w:t>者</w:t>
      </w:r>
      <w:r>
        <w:rPr>
          <w:w w:val="105"/>
          <w:sz w:val="25"/>
        </w:rPr>
        <w:t>』</w:t>
      </w:r>
      <w:r>
        <w:rPr>
          <w:w w:val="105"/>
          <w:sz w:val="24"/>
        </w:rPr>
        <w:t>益</w:t>
      </w:r>
      <w:r>
        <w:rPr>
          <w:w w:val="105"/>
          <w:sz w:val="25"/>
        </w:rPr>
        <w:t>明</w:t>
      </w:r>
      <w:r>
        <w:rPr>
          <w:w w:val="105"/>
          <w:sz w:val="24"/>
        </w:rPr>
        <w:t>，蓋</w:t>
      </w:r>
      <w:r>
        <w:rPr>
          <w:w w:val="105"/>
          <w:sz w:val="25"/>
        </w:rPr>
        <w:t>倘獲</w:t>
      </w:r>
      <w:r>
        <w:rPr>
          <w:w w:val="105"/>
          <w:sz w:val="24"/>
        </w:rPr>
        <w:t>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</w:t>
      </w:r>
      <w:r>
        <w:rPr>
          <w:w w:val="105"/>
          <w:sz w:val="25"/>
        </w:rPr>
        <w:t>即</w:t>
      </w:r>
      <w:r>
        <w:rPr>
          <w:w w:val="105"/>
          <w:sz w:val="24"/>
        </w:rPr>
        <w:t>可</w:t>
      </w:r>
      <w:r>
        <w:rPr>
          <w:w w:val="105"/>
          <w:sz w:val="25"/>
        </w:rPr>
        <w:t>確</w:t>
      </w:r>
      <w:r>
        <w:rPr>
          <w:w w:val="105"/>
          <w:sz w:val="24"/>
        </w:rPr>
        <w:t>認有未</w:t>
      </w:r>
      <w:r>
        <w:rPr>
          <w:w w:val="105"/>
          <w:sz w:val="25"/>
        </w:rPr>
        <w:t>盡</w:t>
      </w:r>
      <w:r>
        <w:rPr>
          <w:w w:val="105"/>
          <w:sz w:val="24"/>
        </w:rPr>
        <w:t>公務人員</w:t>
      </w:r>
      <w:r>
        <w:rPr>
          <w:w w:val="105"/>
          <w:sz w:val="25"/>
        </w:rPr>
        <w:t>清廉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義務</w:t>
      </w:r>
      <w:r>
        <w:rPr>
          <w:w w:val="105"/>
          <w:sz w:val="25"/>
        </w:rPr>
        <w:t>情</w:t>
      </w:r>
      <w:r>
        <w:rPr>
          <w:w w:val="105"/>
          <w:sz w:val="24"/>
        </w:rPr>
        <w:t>事</w:t>
      </w:r>
      <w:r>
        <w:rPr>
          <w:spacing w:val="-90"/>
          <w:w w:val="105"/>
          <w:sz w:val="25"/>
        </w:rPr>
        <w:t>」；「免</w:t>
      </w:r>
      <w:r>
        <w:rPr>
          <w:w w:val="105"/>
          <w:sz w:val="24"/>
        </w:rPr>
        <w:t>刑者，</w:t>
      </w:r>
      <w:r>
        <w:rPr>
          <w:w w:val="105"/>
          <w:sz w:val="25"/>
        </w:rPr>
        <w:t>依</w:t>
      </w:r>
      <w:r>
        <w:rPr>
          <w:spacing w:val="-9"/>
          <w:w w:val="105"/>
          <w:sz w:val="24"/>
        </w:rPr>
        <w:t>刑事訴訟法第 </w:t>
      </w:r>
      <w:r>
        <w:rPr>
          <w:rFonts w:ascii="Times New Roman" w:hAnsi="Times New Roman" w:eastAsia="Times New Roman"/>
          <w:w w:val="125"/>
          <w:sz w:val="18"/>
        </w:rPr>
        <w:t>299</w:t>
      </w:r>
      <w:r>
        <w:rPr>
          <w:rFonts w:ascii="Times New Roman" w:hAnsi="Times New Roman" w:eastAsia="Times New Roman"/>
          <w:spacing w:val="30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28"/>
          <w:w w:val="105"/>
          <w:sz w:val="24"/>
        </w:rPr>
        <w:t>第 </w:t>
      </w:r>
      <w:r>
        <w:rPr>
          <w:rFonts w:ascii="Times New Roman" w:hAnsi="Times New Roman" w:eastAsia="Times New Roman"/>
          <w:w w:val="125"/>
          <w:sz w:val="18"/>
        </w:rPr>
        <w:t>1</w:t>
      </w:r>
      <w:r>
        <w:rPr>
          <w:rFonts w:ascii="Times New Roman" w:hAnsi="Times New Roman" w:eastAsia="Times New Roman"/>
          <w:spacing w:val="31"/>
          <w:w w:val="125"/>
          <w:sz w:val="18"/>
        </w:rPr>
        <w:t> </w:t>
      </w:r>
      <w:r>
        <w:rPr>
          <w:w w:val="105"/>
          <w:sz w:val="24"/>
        </w:rPr>
        <w:t>項、</w:t>
      </w:r>
      <w:r>
        <w:rPr>
          <w:spacing w:val="26"/>
          <w:w w:val="105"/>
          <w:sz w:val="24"/>
        </w:rPr>
        <w:t>第 </w:t>
      </w:r>
      <w:r>
        <w:rPr>
          <w:rFonts w:ascii="Times New Roman" w:hAnsi="Times New Roman" w:eastAsia="Times New Roman"/>
          <w:w w:val="125"/>
          <w:sz w:val="18"/>
        </w:rPr>
        <w:t>309</w:t>
      </w:r>
      <w:r>
        <w:rPr>
          <w:rFonts w:ascii="Times New Roman" w:hAnsi="Times New Roman" w:eastAsia="Times New Roman"/>
          <w:spacing w:val="6"/>
          <w:w w:val="125"/>
          <w:sz w:val="18"/>
        </w:rPr>
        <w:t>  </w:t>
      </w:r>
      <w:r>
        <w:rPr>
          <w:w w:val="105"/>
          <w:sz w:val="25"/>
        </w:rPr>
        <w:t>條</w:t>
      </w:r>
      <w:r>
        <w:rPr>
          <w:spacing w:val="26"/>
          <w:w w:val="105"/>
          <w:sz w:val="24"/>
        </w:rPr>
        <w:t>第 </w:t>
      </w:r>
      <w:r>
        <w:rPr>
          <w:rFonts w:ascii="Times New Roman" w:hAnsi="Times New Roman" w:eastAsia="Times New Roman"/>
          <w:w w:val="125"/>
          <w:sz w:val="18"/>
        </w:rPr>
        <w:t>1</w:t>
      </w:r>
      <w:r>
        <w:rPr>
          <w:rFonts w:ascii="Times New Roman" w:hAnsi="Times New Roman" w:eastAsia="Times New Roman"/>
          <w:spacing w:val="3"/>
          <w:w w:val="125"/>
          <w:sz w:val="18"/>
        </w:rPr>
        <w:t>   </w:t>
      </w:r>
      <w:r>
        <w:rPr>
          <w:w w:val="105"/>
          <w:sz w:val="25"/>
        </w:rPr>
        <w:t>款規定</w:t>
      </w:r>
      <w:r>
        <w:rPr>
          <w:w w:val="105"/>
          <w:sz w:val="24"/>
        </w:rPr>
        <w:t>，判決主文內除</w:t>
      </w:r>
      <w:r>
        <w:rPr>
          <w:w w:val="105"/>
          <w:sz w:val="25"/>
        </w:rPr>
        <w:t>載明</w:t>
      </w:r>
      <w:r>
        <w:rPr>
          <w:w w:val="105"/>
          <w:sz w:val="24"/>
        </w:rPr>
        <w:t>所</w:t>
      </w:r>
      <w:r>
        <w:rPr>
          <w:w w:val="105"/>
          <w:sz w:val="25"/>
        </w:rPr>
        <w:t>犯</w:t>
      </w:r>
      <w:r>
        <w:rPr>
          <w:w w:val="105"/>
          <w:sz w:val="24"/>
        </w:rPr>
        <w:t>之</w:t>
      </w:r>
      <w:r>
        <w:rPr>
          <w:w w:val="105"/>
          <w:sz w:val="25"/>
        </w:rPr>
        <w:t>罪</w:t>
      </w:r>
      <w:r>
        <w:rPr>
          <w:w w:val="105"/>
          <w:sz w:val="24"/>
        </w:rPr>
        <w:t>外，並</w:t>
      </w:r>
      <w:r>
        <w:rPr>
          <w:w w:val="105"/>
          <w:sz w:val="25"/>
        </w:rPr>
        <w:t>應諭知『</w:t>
      </w:r>
      <w:r>
        <w:rPr>
          <w:w w:val="105"/>
          <w:sz w:val="24"/>
        </w:rPr>
        <w:t>刑之</w:t>
      </w:r>
      <w:r>
        <w:rPr>
          <w:w w:val="105"/>
          <w:sz w:val="25"/>
        </w:rPr>
        <w:t>免</w:t>
      </w:r>
      <w:r>
        <w:rPr>
          <w:w w:val="105"/>
          <w:sz w:val="24"/>
        </w:rPr>
        <w:t>除</w:t>
      </w:r>
      <w:r>
        <w:rPr>
          <w:spacing w:val="-134"/>
          <w:w w:val="105"/>
          <w:sz w:val="25"/>
        </w:rPr>
        <w:t>』</w:t>
      </w:r>
      <w:r>
        <w:rPr>
          <w:w w:val="105"/>
          <w:sz w:val="24"/>
        </w:rPr>
        <w:t>，益徵</w:t>
      </w:r>
      <w:r>
        <w:rPr>
          <w:w w:val="105"/>
          <w:sz w:val="25"/>
        </w:rPr>
        <w:t>免</w:t>
      </w:r>
      <w:r>
        <w:rPr>
          <w:w w:val="105"/>
          <w:sz w:val="24"/>
        </w:rPr>
        <w:t>刑判決</w:t>
      </w:r>
      <w:r>
        <w:rPr>
          <w:w w:val="105"/>
          <w:sz w:val="25"/>
        </w:rPr>
        <w:t>僅</w:t>
      </w:r>
      <w:r>
        <w:rPr>
          <w:w w:val="105"/>
          <w:sz w:val="24"/>
        </w:rPr>
        <w:t>係為</w:t>
      </w:r>
      <w:r>
        <w:rPr>
          <w:w w:val="105"/>
          <w:sz w:val="25"/>
        </w:rPr>
        <w:t>免</w:t>
      </w:r>
      <w:r>
        <w:rPr>
          <w:w w:val="105"/>
          <w:sz w:val="24"/>
        </w:rPr>
        <w:t>刑之宣告，仍屬有</w:t>
      </w:r>
      <w:r>
        <w:rPr>
          <w:w w:val="105"/>
          <w:sz w:val="25"/>
        </w:rPr>
        <w:t>罪</w:t>
      </w:r>
      <w:r>
        <w:rPr>
          <w:w w:val="105"/>
          <w:sz w:val="24"/>
        </w:rPr>
        <w:t>之判決，換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</w:t>
      </w:r>
      <w:r>
        <w:rPr>
          <w:w w:val="105"/>
          <w:sz w:val="25"/>
        </w:rPr>
        <w:t>免</w:t>
      </w:r>
      <w:r>
        <w:rPr>
          <w:w w:val="105"/>
          <w:sz w:val="24"/>
        </w:rPr>
        <w:t>刑判決</w:t>
      </w:r>
      <w:r>
        <w:rPr>
          <w:w w:val="105"/>
          <w:sz w:val="25"/>
        </w:rPr>
        <w:t>確定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乃有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</w:t>
      </w:r>
      <w:r>
        <w:rPr>
          <w:w w:val="105"/>
          <w:sz w:val="25"/>
        </w:rPr>
        <w:t>確定</w:t>
      </w:r>
      <w:r>
        <w:rPr>
          <w:w w:val="105"/>
          <w:sz w:val="24"/>
        </w:rPr>
        <w:t>，與經緩刑宣告者，於緩刑期</w:t>
      </w:r>
      <w:r>
        <w:rPr>
          <w:w w:val="105"/>
          <w:sz w:val="25"/>
        </w:rPr>
        <w:t>滿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</w:p>
    <w:p>
      <w:pPr>
        <w:spacing w:after="0" w:line="367" w:lineRule="auto"/>
        <w:jc w:val="left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372" w:lineRule="auto" w:before="54"/>
        <w:ind w:left="501" w:right="361"/>
        <w:jc w:val="both"/>
        <w:rPr>
          <w:rFonts w:ascii="Times New Roman" w:eastAsia="Times New Roman"/>
          <w:sz w:val="18"/>
        </w:rPr>
      </w:pPr>
      <w:r>
        <w:rPr>
          <w:w w:val="105"/>
        </w:rPr>
        <w:t>緩刑之宣告未經撤銷，其罪刑同時</w:t>
      </w:r>
      <w:r>
        <w:rPr>
          <w:w w:val="105"/>
          <w:sz w:val="25"/>
        </w:rPr>
        <w:t>消滅</w:t>
      </w:r>
      <w:r>
        <w:rPr>
          <w:w w:val="105"/>
        </w:rPr>
        <w:t>不同。原告主</w:t>
      </w:r>
      <w:r>
        <w:rPr>
          <w:spacing w:val="1"/>
          <w:w w:val="105"/>
        </w:rPr>
        <w:t> </w:t>
      </w:r>
      <w:r>
        <w:rPr>
          <w:spacing w:val="16"/>
          <w:w w:val="105"/>
        </w:rPr>
        <w:t>張免刑判決其情節輕於緩刑，而緩刑期</w:t>
      </w:r>
      <w:r>
        <w:rPr>
          <w:spacing w:val="16"/>
          <w:w w:val="105"/>
          <w:sz w:val="25"/>
        </w:rPr>
        <w:t>滿</w:t>
      </w:r>
      <w:r>
        <w:rPr>
          <w:spacing w:val="12"/>
          <w:w w:val="105"/>
        </w:rPr>
        <w:t>得再任公</w:t>
      </w:r>
      <w:r>
        <w:rPr>
          <w:spacing w:val="1"/>
          <w:w w:val="105"/>
        </w:rPr>
        <w:t> </w:t>
      </w:r>
      <w:r>
        <w:rPr>
          <w:w w:val="105"/>
        </w:rPr>
        <w:t>職，免刑亦應為同一之處理</w:t>
      </w:r>
      <w:r>
        <w:rPr>
          <w:w w:val="105"/>
          <w:sz w:val="25"/>
        </w:rPr>
        <w:t>云云</w:t>
      </w:r>
      <w:r>
        <w:rPr>
          <w:w w:val="105"/>
        </w:rPr>
        <w:t>，乃對緩刑及免刑本</w:t>
      </w:r>
      <w:r>
        <w:rPr>
          <w:spacing w:val="1"/>
          <w:w w:val="105"/>
        </w:rPr>
        <w:t> </w:t>
      </w:r>
      <w:r>
        <w:rPr>
          <w:w w:val="105"/>
        </w:rPr>
        <w:t>質有所誤解；且未視服公務有貪污行為者，一經判決</w:t>
      </w:r>
      <w:r>
        <w:rPr>
          <w:spacing w:val="1"/>
          <w:w w:val="105"/>
        </w:rPr>
        <w:t> </w:t>
      </w:r>
      <w:r>
        <w:rPr>
          <w:w w:val="105"/>
        </w:rPr>
        <w:t>確定即不得為公務人員，</w:t>
      </w:r>
      <w:r>
        <w:rPr>
          <w:w w:val="105"/>
          <w:sz w:val="25"/>
        </w:rPr>
        <w:t>縱</w:t>
      </w:r>
      <w:r>
        <w:rPr>
          <w:w w:val="105"/>
        </w:rPr>
        <w:t>同時</w:t>
      </w:r>
      <w:r>
        <w:rPr>
          <w:w w:val="105"/>
          <w:sz w:val="25"/>
        </w:rPr>
        <w:t>諭</w:t>
      </w:r>
      <w:r>
        <w:rPr>
          <w:w w:val="105"/>
        </w:rPr>
        <w:t>知緩刑，但確定判</w:t>
      </w:r>
      <w:r>
        <w:rPr>
          <w:spacing w:val="1"/>
          <w:w w:val="105"/>
        </w:rPr>
        <w:t> </w:t>
      </w:r>
      <w:r>
        <w:rPr>
          <w:w w:val="105"/>
        </w:rPr>
        <w:t>決之效力並未</w:t>
      </w:r>
      <w:r>
        <w:rPr>
          <w:w w:val="105"/>
          <w:sz w:val="25"/>
        </w:rPr>
        <w:t>喪</w:t>
      </w:r>
      <w:r>
        <w:rPr>
          <w:w w:val="105"/>
        </w:rPr>
        <w:t>失，當時即應免除其職（司法院釋字</w:t>
      </w:r>
      <w:r>
        <w:rPr>
          <w:spacing w:val="1"/>
          <w:w w:val="105"/>
        </w:rPr>
        <w:t> </w:t>
      </w:r>
      <w:r>
        <w:rPr>
          <w:w w:val="108"/>
        </w:rPr>
        <w:t>第</w:t>
      </w:r>
      <w:r>
        <w:rPr>
          <w:spacing w:val="-56"/>
        </w:rPr>
        <w:t> </w:t>
      </w:r>
      <w:r>
        <w:rPr>
          <w:rFonts w:ascii="Times New Roman" w:eastAsia="Times New Roman"/>
          <w:spacing w:val="-1"/>
          <w:w w:val="144"/>
          <w:sz w:val="18"/>
        </w:rPr>
        <w:t>127</w:t>
      </w:r>
      <w:r>
        <w:rPr>
          <w:rFonts w:ascii="Times New Roman" w:eastAsia="Times New Roman"/>
          <w:w w:val="144"/>
          <w:sz w:val="18"/>
        </w:rPr>
        <w:t> </w:t>
      </w:r>
      <w:r>
        <w:rPr>
          <w:rFonts w:ascii="Times New Roman" w:eastAsia="Times New Roman"/>
          <w:spacing w:val="18"/>
          <w:sz w:val="18"/>
        </w:rPr>
        <w:t> </w:t>
      </w:r>
      <w:r>
        <w:rPr>
          <w:spacing w:val="-2"/>
          <w:w w:val="108"/>
        </w:rPr>
        <w:t>號解釋理由參照</w:t>
      </w:r>
      <w:r>
        <w:rPr>
          <w:spacing w:val="-174"/>
          <w:w w:val="108"/>
        </w:rPr>
        <w:t>）</w:t>
      </w:r>
      <w:r>
        <w:rPr>
          <w:spacing w:val="-10"/>
          <w:w w:val="108"/>
        </w:rPr>
        <w:t>，僅於緩刑期</w:t>
      </w:r>
      <w:r>
        <w:rPr>
          <w:spacing w:val="-1"/>
          <w:w w:val="104"/>
          <w:sz w:val="25"/>
        </w:rPr>
        <w:t>滿</w:t>
      </w:r>
      <w:r>
        <w:rPr>
          <w:spacing w:val="-2"/>
          <w:w w:val="108"/>
        </w:rPr>
        <w:t>未經撤銷該緩</w:t>
      </w:r>
      <w:r>
        <w:rPr>
          <w:w w:val="105"/>
        </w:rPr>
        <w:t>刑宣告時，得再任為公務人員，是不論係被</w:t>
      </w:r>
      <w:r>
        <w:rPr>
          <w:w w:val="105"/>
          <w:sz w:val="25"/>
        </w:rPr>
        <w:t>諭</w:t>
      </w:r>
      <w:r>
        <w:rPr>
          <w:w w:val="105"/>
        </w:rPr>
        <w:t>知免刑，</w:t>
      </w:r>
      <w:r>
        <w:rPr>
          <w:spacing w:val="-124"/>
          <w:w w:val="105"/>
        </w:rPr>
        <w:t> </w:t>
      </w:r>
      <w:r>
        <w:rPr>
          <w:w w:val="105"/>
        </w:rPr>
        <w:t>或緩刑之有罪判決確定後，均應即為免職之處分則屬</w:t>
      </w:r>
      <w:r>
        <w:rPr>
          <w:spacing w:val="1"/>
          <w:w w:val="105"/>
        </w:rPr>
        <w:t> </w:t>
      </w:r>
      <w:r>
        <w:rPr>
          <w:w w:val="110"/>
        </w:rPr>
        <w:t>相同</w:t>
      </w:r>
      <w:r>
        <w:rPr>
          <w:w w:val="165"/>
          <w:sz w:val="13"/>
        </w:rPr>
        <w:t>」</w:t>
      </w:r>
      <w:r>
        <w:rPr>
          <w:w w:val="110"/>
        </w:rPr>
        <w:t>等語，該案</w:t>
      </w:r>
      <w:r>
        <w:rPr>
          <w:w w:val="110"/>
          <w:sz w:val="25"/>
        </w:rPr>
        <w:t>嗣</w:t>
      </w:r>
      <w:r>
        <w:rPr>
          <w:w w:val="110"/>
        </w:rPr>
        <w:t>因原告上訴</w:t>
      </w:r>
      <w:r>
        <w:rPr>
          <w:w w:val="110"/>
          <w:sz w:val="25"/>
        </w:rPr>
        <w:t>逾</w:t>
      </w:r>
      <w:r>
        <w:rPr>
          <w:w w:val="110"/>
        </w:rPr>
        <w:t>期</w:t>
      </w:r>
      <w:r>
        <w:rPr>
          <w:w w:val="110"/>
          <w:sz w:val="25"/>
        </w:rPr>
        <w:t>遭</w:t>
      </w:r>
      <w:r>
        <w:rPr>
          <w:w w:val="110"/>
        </w:rPr>
        <w:t>裁定駁回上訴而確定，故未經最高行政法院表示意見。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309" w:lineRule="exact" w:before="0" w:after="0"/>
        <w:ind w:left="503" w:right="0" w:hanging="263"/>
        <w:jc w:val="both"/>
        <w:rPr>
          <w:sz w:val="24"/>
        </w:rPr>
      </w:pPr>
      <w:r>
        <w:rPr>
          <w:spacing w:val="-1"/>
          <w:w w:val="110"/>
          <w:sz w:val="25"/>
        </w:rPr>
        <w:t>嗣</w:t>
      </w:r>
      <w:r>
        <w:rPr>
          <w:spacing w:val="-10"/>
          <w:w w:val="110"/>
          <w:sz w:val="24"/>
        </w:rPr>
        <w:t>最高行政法院於 </w:t>
      </w:r>
      <w:r>
        <w:rPr>
          <w:rFonts w:ascii="Times New Roman" w:eastAsia="Times New Roman"/>
          <w:spacing w:val="-1"/>
          <w:w w:val="110"/>
          <w:sz w:val="18"/>
        </w:rPr>
        <w:t>97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3"/>
          <w:w w:val="110"/>
          <w:sz w:val="24"/>
        </w:rPr>
        <w:t>年度判字第 </w:t>
      </w:r>
      <w:r>
        <w:rPr>
          <w:rFonts w:ascii="Times New Roman" w:eastAsia="Times New Roman"/>
          <w:spacing w:val="-1"/>
          <w:w w:val="110"/>
          <w:sz w:val="18"/>
        </w:rPr>
        <w:t>692</w:t>
      </w:r>
      <w:r>
        <w:rPr>
          <w:rFonts w:ascii="Times New Roman" w:eastAsia="Times New Roman"/>
          <w:spacing w:val="31"/>
          <w:w w:val="110"/>
          <w:sz w:val="18"/>
        </w:rPr>
        <w:t> </w:t>
      </w:r>
      <w:r>
        <w:rPr>
          <w:spacing w:val="-1"/>
          <w:w w:val="110"/>
          <w:sz w:val="24"/>
        </w:rPr>
        <w:t>號判決中，認為</w:t>
      </w:r>
    </w:p>
    <w:p>
      <w:pPr>
        <w:pStyle w:val="BodyText"/>
        <w:spacing w:line="379" w:lineRule="auto" w:before="180"/>
        <w:ind w:left="501" w:right="362" w:hanging="1"/>
        <w:jc w:val="both"/>
      </w:pPr>
      <w:r>
        <w:rPr>
          <w:spacing w:val="-6"/>
          <w:w w:val="110"/>
        </w:rPr>
        <w:t>「上訴人雖係受免刑判決，然參照刑法第 </w:t>
      </w:r>
      <w:r>
        <w:rPr>
          <w:rFonts w:ascii="Times New Roman" w:eastAsia="Times New Roman"/>
          <w:spacing w:val="-2"/>
          <w:w w:val="110"/>
          <w:sz w:val="18"/>
        </w:rPr>
        <w:t>39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</w:rPr>
        <w:t>條、刑事</w:t>
      </w:r>
      <w:r>
        <w:rPr>
          <w:spacing w:val="-10"/>
          <w:w w:val="110"/>
        </w:rPr>
        <w:t>訴訟法第 </w:t>
      </w:r>
      <w:r>
        <w:rPr>
          <w:rFonts w:ascii="Times New Roman" w:eastAsia="Times New Roman"/>
          <w:w w:val="125"/>
          <w:sz w:val="18"/>
        </w:rPr>
        <w:t>299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-6"/>
          <w:w w:val="110"/>
        </w:rPr>
        <w:t>條規定及最高法院 </w:t>
      </w:r>
      <w:r>
        <w:rPr>
          <w:rFonts w:ascii="Times New Roman" w:eastAsia="Times New Roman"/>
          <w:w w:val="125"/>
          <w:sz w:val="18"/>
        </w:rPr>
        <w:t>31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-10"/>
          <w:w w:val="110"/>
        </w:rPr>
        <w:t>年上字第 </w:t>
      </w:r>
      <w:r>
        <w:rPr>
          <w:rFonts w:ascii="Times New Roman" w:eastAsia="Times New Roman"/>
          <w:w w:val="125"/>
          <w:sz w:val="18"/>
        </w:rPr>
        <w:t>2029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10"/>
        </w:rPr>
        <w:t>號判例、</w:t>
      </w:r>
      <w:r>
        <w:rPr>
          <w:rFonts w:ascii="Times New Roman" w:eastAsia="Times New Roman"/>
          <w:w w:val="125"/>
          <w:sz w:val="18"/>
        </w:rPr>
        <w:t>29</w:t>
      </w:r>
      <w:r>
        <w:rPr>
          <w:rFonts w:ascii="Times New Roman" w:eastAsia="Times New Roman"/>
          <w:spacing w:val="22"/>
          <w:w w:val="125"/>
          <w:sz w:val="18"/>
        </w:rPr>
        <w:t> </w:t>
      </w:r>
      <w:r>
        <w:rPr>
          <w:spacing w:val="-11"/>
          <w:w w:val="110"/>
        </w:rPr>
        <w:t>年上字第 </w:t>
      </w:r>
      <w:r>
        <w:rPr>
          <w:rFonts w:ascii="Times New Roman" w:eastAsia="Times New Roman"/>
          <w:w w:val="125"/>
          <w:sz w:val="18"/>
        </w:rPr>
        <w:t>1045</w:t>
      </w:r>
      <w:r>
        <w:rPr>
          <w:rFonts w:ascii="Times New Roman" w:eastAsia="Times New Roman"/>
          <w:spacing w:val="23"/>
          <w:w w:val="125"/>
          <w:sz w:val="18"/>
        </w:rPr>
        <w:t> </w:t>
      </w:r>
      <w:r>
        <w:rPr>
          <w:spacing w:val="-17"/>
          <w:w w:val="110"/>
        </w:rPr>
        <w:t>號判例意旨以觀，</w:t>
      </w:r>
      <w:r>
        <w:rPr>
          <w:w w:val="110"/>
          <w:sz w:val="25"/>
        </w:rPr>
        <w:t>『</w:t>
      </w:r>
      <w:r>
        <w:rPr>
          <w:w w:val="110"/>
        </w:rPr>
        <w:t>免刑</w:t>
      </w:r>
      <w:r>
        <w:rPr>
          <w:w w:val="110"/>
          <w:sz w:val="25"/>
        </w:rPr>
        <w:t>』</w:t>
      </w:r>
      <w:r>
        <w:rPr>
          <w:w w:val="110"/>
        </w:rPr>
        <w:t>應</w:t>
      </w:r>
      <w:r>
        <w:rPr>
          <w:w w:val="105"/>
        </w:rPr>
        <w:t>係當事人有罪確定，因法律上之原因，使其得免受其</w:t>
      </w:r>
      <w:r>
        <w:rPr>
          <w:spacing w:val="1"/>
          <w:w w:val="105"/>
        </w:rPr>
        <w:t> </w:t>
      </w:r>
      <w:r>
        <w:rPr>
          <w:w w:val="105"/>
        </w:rPr>
        <w:t>刑之執行，此與無罪判決不同。另依貪污治罪條例第 </w:t>
      </w:r>
      <w:r>
        <w:rPr>
          <w:rFonts w:ascii="Times New Roman" w:eastAsia="Times New Roman"/>
          <w:w w:val="105"/>
          <w:sz w:val="18"/>
        </w:rPr>
        <w:t>8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spacing w:val="14"/>
          <w:w w:val="105"/>
        </w:rPr>
        <w:t>條，旨在鼓勵犯有貪污罪之公務人員勇於自首或自</w:t>
      </w:r>
    </w:p>
    <w:p>
      <w:pPr>
        <w:spacing w:after="0" w:line="379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293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白</w:t>
      </w:r>
      <w:r>
        <w:rPr>
          <w:w w:val="105"/>
          <w:sz w:val="24"/>
        </w:rPr>
        <w:t>，予以減輕或</w:t>
      </w:r>
      <w:r>
        <w:rPr>
          <w:w w:val="105"/>
          <w:sz w:val="25"/>
        </w:rPr>
        <w:t>免</w:t>
      </w:r>
      <w:r>
        <w:rPr>
          <w:w w:val="105"/>
          <w:sz w:val="24"/>
        </w:rPr>
        <w:t>除其刑，惟仍屬有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判決。是公務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人員有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行為，經判決</w:t>
      </w:r>
      <w:r>
        <w:rPr>
          <w:w w:val="105"/>
          <w:sz w:val="25"/>
        </w:rPr>
        <w:t>確定免</w:t>
      </w:r>
      <w:r>
        <w:rPr>
          <w:w w:val="105"/>
          <w:sz w:val="24"/>
        </w:rPr>
        <w:t>刑者，仍屬有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確定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spacing w:val="-6"/>
          <w:w w:val="105"/>
          <w:sz w:val="24"/>
        </w:rPr>
        <w:t>公務人員任用法第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w w:val="105"/>
          <w:sz w:val="18"/>
        </w:rPr>
        <w:t>8</w:t>
      </w:r>
      <w:r>
        <w:rPr>
          <w:rFonts w:ascii="Times New Roman" w:eastAsia="Times New Roman"/>
          <w:spacing w:val="3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2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20"/>
          <w:w w:val="105"/>
          <w:sz w:val="18"/>
        </w:rPr>
        <w:t> </w:t>
      </w:r>
      <w:r>
        <w:rPr>
          <w:spacing w:val="-16"/>
          <w:w w:val="105"/>
          <w:sz w:val="24"/>
        </w:rPr>
        <w:t>項第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9"/>
          <w:w w:val="105"/>
          <w:sz w:val="18"/>
        </w:rPr>
        <w:t>  </w:t>
      </w:r>
      <w:r>
        <w:rPr>
          <w:w w:val="105"/>
          <w:sz w:val="25"/>
        </w:rPr>
        <w:t>款規定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即</w:t>
      </w:r>
      <w:r>
        <w:rPr>
          <w:w w:val="105"/>
          <w:sz w:val="24"/>
        </w:rPr>
        <w:t>不得為公務人員，於任用後</w:t>
      </w:r>
      <w:r>
        <w:rPr>
          <w:w w:val="105"/>
          <w:sz w:val="25"/>
        </w:rPr>
        <w:t>應</w:t>
      </w:r>
      <w:r>
        <w:rPr>
          <w:w w:val="105"/>
          <w:sz w:val="24"/>
        </w:rPr>
        <w:t>予</w:t>
      </w:r>
      <w:r>
        <w:rPr>
          <w:w w:val="105"/>
          <w:sz w:val="25"/>
        </w:rPr>
        <w:t>免職</w:t>
      </w:r>
      <w:r>
        <w:rPr>
          <w:w w:val="105"/>
          <w:sz w:val="24"/>
        </w:rPr>
        <w:t>，</w:t>
      </w:r>
      <w:r>
        <w:rPr>
          <w:w w:val="105"/>
          <w:sz w:val="25"/>
        </w:rPr>
        <w:t>該條規定雖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曾</w:t>
      </w:r>
      <w:r>
        <w:rPr>
          <w:w w:val="105"/>
          <w:sz w:val="24"/>
        </w:rPr>
        <w:t>由</w:t>
      </w:r>
      <w:r>
        <w:rPr>
          <w:w w:val="105"/>
          <w:sz w:val="25"/>
        </w:rPr>
        <w:t>『</w:t>
      </w:r>
      <w:r>
        <w:rPr>
          <w:w w:val="105"/>
          <w:sz w:val="24"/>
        </w:rPr>
        <w:t>判決</w:t>
      </w:r>
      <w:r>
        <w:rPr>
          <w:w w:val="105"/>
          <w:sz w:val="25"/>
        </w:rPr>
        <w:t>確定』</w:t>
      </w:r>
      <w:r>
        <w:rPr>
          <w:w w:val="105"/>
          <w:sz w:val="24"/>
        </w:rPr>
        <w:t>修正為</w:t>
      </w:r>
      <w:r>
        <w:rPr>
          <w:w w:val="105"/>
          <w:sz w:val="25"/>
        </w:rPr>
        <w:t>『</w:t>
      </w:r>
      <w:r>
        <w:rPr>
          <w:w w:val="105"/>
          <w:sz w:val="24"/>
        </w:rPr>
        <w:t>判刑</w:t>
      </w:r>
      <w:r>
        <w:rPr>
          <w:spacing w:val="-45"/>
          <w:w w:val="105"/>
          <w:sz w:val="25"/>
        </w:rPr>
        <w:t>確定』</w:t>
      </w:r>
      <w:r>
        <w:rPr>
          <w:w w:val="105"/>
          <w:sz w:val="24"/>
        </w:rPr>
        <w:t>，惟</w:t>
      </w:r>
      <w:r>
        <w:rPr>
          <w:w w:val="105"/>
          <w:sz w:val="25"/>
        </w:rPr>
        <w:t>僅</w:t>
      </w:r>
      <w:r>
        <w:rPr>
          <w:w w:val="105"/>
          <w:sz w:val="24"/>
        </w:rPr>
        <w:t>係對原易產生</w:t>
      </w:r>
      <w:r>
        <w:rPr>
          <w:w w:val="105"/>
          <w:sz w:val="25"/>
        </w:rPr>
        <w:t>疑</w:t>
      </w:r>
      <w:r>
        <w:rPr>
          <w:w w:val="105"/>
          <w:sz w:val="24"/>
        </w:rPr>
        <w:t>義之文字用語予以</w:t>
      </w:r>
      <w:r>
        <w:rPr>
          <w:w w:val="105"/>
          <w:sz w:val="25"/>
        </w:rPr>
        <w:t>明確化</w:t>
      </w:r>
      <w:r>
        <w:rPr>
          <w:w w:val="105"/>
          <w:sz w:val="24"/>
        </w:rPr>
        <w:t>，由修正</w:t>
      </w:r>
      <w:r>
        <w:rPr>
          <w:w w:val="105"/>
          <w:sz w:val="25"/>
        </w:rPr>
        <w:t>當</w:t>
      </w:r>
      <w:r>
        <w:rPr>
          <w:w w:val="105"/>
          <w:sz w:val="24"/>
        </w:rPr>
        <w:t>時之立法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理由</w:t>
      </w:r>
      <w:r>
        <w:rPr>
          <w:w w:val="105"/>
          <w:sz w:val="25"/>
        </w:rPr>
        <w:t>觀</w:t>
      </w:r>
      <w:r>
        <w:rPr>
          <w:w w:val="105"/>
          <w:sz w:val="24"/>
        </w:rPr>
        <w:t>之，</w:t>
      </w:r>
      <w:r>
        <w:rPr>
          <w:w w:val="105"/>
          <w:sz w:val="25"/>
        </w:rPr>
        <w:t>亦無</w:t>
      </w:r>
      <w:r>
        <w:rPr>
          <w:w w:val="105"/>
          <w:sz w:val="24"/>
        </w:rPr>
        <w:t>立法者有</w:t>
      </w:r>
      <w:r>
        <w:rPr>
          <w:w w:val="105"/>
          <w:sz w:val="25"/>
        </w:rPr>
        <w:t>意</w:t>
      </w:r>
      <w:r>
        <w:rPr>
          <w:w w:val="105"/>
          <w:sz w:val="24"/>
        </w:rPr>
        <w:t>將</w:t>
      </w:r>
      <w:r>
        <w:rPr>
          <w:w w:val="105"/>
          <w:sz w:val="25"/>
        </w:rPr>
        <w:t>『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確定』</w:t>
      </w:r>
      <w:r>
        <w:rPr>
          <w:w w:val="105"/>
          <w:sz w:val="24"/>
        </w:rPr>
        <w:t>排除</w:t>
      </w:r>
      <w:r>
        <w:rPr>
          <w:w w:val="105"/>
          <w:sz w:val="25"/>
        </w:rPr>
        <w:t>免</w:t>
      </w:r>
      <w:r>
        <w:rPr>
          <w:w w:val="105"/>
          <w:sz w:val="24"/>
        </w:rPr>
        <w:t>刑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判決之立法</w:t>
      </w:r>
      <w:r>
        <w:rPr>
          <w:spacing w:val="-1"/>
          <w:w w:val="110"/>
          <w:sz w:val="25"/>
        </w:rPr>
        <w:t>意</w:t>
      </w:r>
      <w:r>
        <w:rPr>
          <w:spacing w:val="-67"/>
          <w:w w:val="110"/>
          <w:sz w:val="24"/>
        </w:rPr>
        <w:t>旨，</w:t>
      </w:r>
      <w:r>
        <w:rPr>
          <w:spacing w:val="-1"/>
          <w:w w:val="110"/>
          <w:sz w:val="25"/>
        </w:rPr>
        <w:t>復</w:t>
      </w:r>
      <w:r>
        <w:rPr>
          <w:spacing w:val="-1"/>
          <w:w w:val="110"/>
          <w:sz w:val="24"/>
        </w:rPr>
        <w:t>參以</w:t>
      </w:r>
      <w:r>
        <w:rPr>
          <w:spacing w:val="-1"/>
          <w:w w:val="110"/>
          <w:sz w:val="25"/>
        </w:rPr>
        <w:t>銓敘</w:t>
      </w:r>
      <w:r>
        <w:rPr>
          <w:spacing w:val="-43"/>
          <w:w w:val="110"/>
          <w:sz w:val="24"/>
        </w:rPr>
        <w:t>部 </w:t>
      </w:r>
      <w:r>
        <w:rPr>
          <w:rFonts w:ascii="Times New Roman" w:eastAsia="Times New Roman"/>
          <w:spacing w:val="-1"/>
          <w:w w:val="120"/>
          <w:sz w:val="18"/>
        </w:rPr>
        <w:t>88</w:t>
      </w:r>
      <w:r>
        <w:rPr>
          <w:rFonts w:ascii="Times New Roman" w:eastAsia="Times New Roman"/>
          <w:spacing w:val="-7"/>
          <w:w w:val="120"/>
          <w:sz w:val="18"/>
        </w:rPr>
        <w:t> </w:t>
      </w:r>
      <w:r>
        <w:rPr>
          <w:spacing w:val="-43"/>
          <w:w w:val="110"/>
          <w:sz w:val="24"/>
        </w:rPr>
        <w:t>年 </w:t>
      </w:r>
      <w:r>
        <w:rPr>
          <w:rFonts w:ascii="Times New Roman" w:eastAsia="Times New Roman"/>
          <w:spacing w:val="-1"/>
          <w:w w:val="120"/>
          <w:sz w:val="18"/>
        </w:rPr>
        <w:t>9</w:t>
      </w:r>
      <w:r>
        <w:rPr>
          <w:rFonts w:ascii="Times New Roman" w:eastAsia="Times New Roman"/>
          <w:spacing w:val="23"/>
          <w:w w:val="120"/>
          <w:sz w:val="18"/>
        </w:rPr>
        <w:t> </w:t>
      </w:r>
      <w:r>
        <w:rPr>
          <w:spacing w:val="-43"/>
          <w:w w:val="110"/>
          <w:sz w:val="24"/>
        </w:rPr>
        <w:t>月 </w:t>
      </w:r>
      <w:r>
        <w:rPr>
          <w:rFonts w:ascii="Times New Roman" w:eastAsia="Times New Roman"/>
          <w:spacing w:val="-1"/>
          <w:w w:val="120"/>
          <w:sz w:val="18"/>
        </w:rPr>
        <w:t>14</w:t>
      </w:r>
      <w:r>
        <w:rPr>
          <w:rFonts w:ascii="Times New Roman" w:eastAsia="Times New Roman"/>
          <w:spacing w:val="-7"/>
          <w:w w:val="120"/>
          <w:sz w:val="18"/>
        </w:rPr>
        <w:t> </w:t>
      </w:r>
      <w:r>
        <w:rPr>
          <w:spacing w:val="-1"/>
          <w:w w:val="110"/>
          <w:sz w:val="24"/>
        </w:rPr>
        <w:t>日</w:t>
      </w:r>
      <w:r>
        <w:rPr>
          <w:spacing w:val="-131"/>
          <w:w w:val="110"/>
          <w:sz w:val="25"/>
        </w:rPr>
        <w:t>台</w:t>
      </w:r>
      <w:r>
        <w:rPr>
          <w:spacing w:val="-1"/>
          <w:w w:val="120"/>
          <w:sz w:val="24"/>
        </w:rPr>
        <w:t>（</w:t>
      </w:r>
      <w:r>
        <w:rPr>
          <w:rFonts w:ascii="Times New Roman" w:eastAsia="Times New Roman"/>
          <w:spacing w:val="-1"/>
          <w:w w:val="120"/>
          <w:sz w:val="18"/>
        </w:rPr>
        <w:t>88</w:t>
      </w:r>
      <w:r>
        <w:rPr>
          <w:spacing w:val="-1"/>
          <w:w w:val="120"/>
          <w:sz w:val="24"/>
        </w:rPr>
        <w:t>）</w:t>
      </w:r>
      <w:r>
        <w:rPr>
          <w:spacing w:val="-142"/>
          <w:w w:val="120"/>
          <w:sz w:val="24"/>
        </w:rPr>
        <w:t> </w:t>
      </w:r>
      <w:r>
        <w:rPr>
          <w:spacing w:val="-14"/>
          <w:w w:val="110"/>
          <w:sz w:val="24"/>
        </w:rPr>
        <w:t>審四字第 </w:t>
      </w:r>
      <w:r>
        <w:rPr>
          <w:rFonts w:ascii="Times New Roman" w:eastAsia="Times New Roman"/>
          <w:w w:val="125"/>
          <w:sz w:val="18"/>
        </w:rPr>
        <w:t>1795170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w w:val="110"/>
          <w:sz w:val="25"/>
        </w:rPr>
        <w:t>號函</w:t>
      </w:r>
      <w:r>
        <w:rPr>
          <w:w w:val="110"/>
          <w:sz w:val="24"/>
        </w:rPr>
        <w:t>釋</w:t>
      </w:r>
      <w:r>
        <w:rPr>
          <w:w w:val="110"/>
          <w:sz w:val="25"/>
        </w:rPr>
        <w:t>亦</w:t>
      </w:r>
      <w:r>
        <w:rPr>
          <w:w w:val="110"/>
          <w:sz w:val="24"/>
        </w:rPr>
        <w:t>同此</w:t>
      </w:r>
      <w:r>
        <w:rPr>
          <w:w w:val="110"/>
          <w:sz w:val="25"/>
        </w:rPr>
        <w:t>意</w:t>
      </w:r>
      <w:r>
        <w:rPr>
          <w:w w:val="110"/>
          <w:sz w:val="24"/>
        </w:rPr>
        <w:t>旨</w:t>
      </w:r>
      <w:r>
        <w:rPr>
          <w:w w:val="110"/>
          <w:sz w:val="25"/>
        </w:rPr>
        <w:t>」</w:t>
      </w:r>
      <w:r>
        <w:rPr>
          <w:w w:val="110"/>
          <w:sz w:val="24"/>
        </w:rPr>
        <w:t>等語。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90"/>
        <w:ind w:left="241" w:right="293" w:firstLine="519"/>
        <w:jc w:val="left"/>
        <w:rPr>
          <w:sz w:val="25"/>
        </w:rPr>
      </w:pPr>
      <w:r>
        <w:rPr>
          <w:spacing w:val="-4"/>
          <w:w w:val="110"/>
          <w:sz w:val="24"/>
        </w:rPr>
        <w:t>此一議題實起因於公務人員任用法 </w:t>
      </w:r>
      <w:r>
        <w:rPr>
          <w:rFonts w:ascii="Times New Roman" w:eastAsia="Times New Roman"/>
          <w:w w:val="125"/>
          <w:sz w:val="18"/>
        </w:rPr>
        <w:t>75</w:t>
      </w:r>
      <w:r>
        <w:rPr>
          <w:rFonts w:ascii="Times New Roman" w:eastAsia="Times New Roman"/>
          <w:spacing w:val="16"/>
          <w:w w:val="125"/>
          <w:sz w:val="18"/>
        </w:rPr>
        <w:t> </w:t>
      </w:r>
      <w:r>
        <w:rPr>
          <w:spacing w:val="-29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-29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21</w:t>
      </w:r>
      <w:r>
        <w:rPr>
          <w:rFonts w:ascii="Times New Roman" w:eastAsia="Times New Roman"/>
          <w:spacing w:val="17"/>
          <w:w w:val="125"/>
          <w:sz w:val="18"/>
        </w:rPr>
        <w:t> </w:t>
      </w:r>
      <w:r>
        <w:rPr>
          <w:w w:val="110"/>
          <w:sz w:val="24"/>
        </w:rPr>
        <w:t>日</w:t>
      </w:r>
      <w:r>
        <w:rPr>
          <w:w w:val="105"/>
          <w:sz w:val="24"/>
        </w:rPr>
        <w:t>修法</w:t>
      </w:r>
      <w:r>
        <w:rPr>
          <w:w w:val="105"/>
          <w:sz w:val="25"/>
        </w:rPr>
        <w:t>的錯</w:t>
      </w:r>
      <w:r>
        <w:rPr>
          <w:w w:val="105"/>
          <w:sz w:val="24"/>
        </w:rPr>
        <w:t>誤，蓋於修法前</w:t>
      </w:r>
      <w:r>
        <w:rPr>
          <w:w w:val="105"/>
          <w:sz w:val="25"/>
        </w:rPr>
        <w:t>「</w:t>
      </w:r>
      <w:r>
        <w:rPr>
          <w:w w:val="105"/>
          <w:sz w:val="24"/>
        </w:rPr>
        <w:t>判決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一詞，與前</w:t>
      </w:r>
      <w:r>
        <w:rPr>
          <w:w w:val="105"/>
          <w:sz w:val="25"/>
        </w:rPr>
        <w:t>言「曾服</w:t>
      </w:r>
      <w:r>
        <w:rPr>
          <w:w w:val="105"/>
          <w:sz w:val="24"/>
        </w:rPr>
        <w:t>公務有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行為</w:t>
      </w:r>
      <w:r>
        <w:rPr>
          <w:w w:val="105"/>
          <w:sz w:val="25"/>
        </w:rPr>
        <w:t>」</w:t>
      </w:r>
      <w:r>
        <w:rPr>
          <w:w w:val="105"/>
          <w:sz w:val="24"/>
        </w:rPr>
        <w:t>合</w:t>
      </w:r>
      <w:r>
        <w:rPr>
          <w:w w:val="105"/>
          <w:sz w:val="25"/>
        </w:rPr>
        <w:t>併觀</w:t>
      </w:r>
      <w:r>
        <w:rPr>
          <w:w w:val="105"/>
          <w:sz w:val="24"/>
        </w:rPr>
        <w:t>察，本</w:t>
      </w:r>
      <w:r>
        <w:rPr>
          <w:w w:val="105"/>
          <w:sz w:val="25"/>
        </w:rPr>
        <w:t>即</w:t>
      </w:r>
      <w:r>
        <w:rPr>
          <w:w w:val="105"/>
          <w:sz w:val="24"/>
        </w:rPr>
        <w:t>可得出</w:t>
      </w:r>
      <w:r>
        <w:rPr>
          <w:w w:val="105"/>
          <w:sz w:val="25"/>
        </w:rPr>
        <w:t>「凡曾服</w:t>
      </w:r>
      <w:r>
        <w:rPr>
          <w:w w:val="105"/>
          <w:sz w:val="24"/>
        </w:rPr>
        <w:t>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務有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行為經</w:t>
      </w:r>
      <w:r>
        <w:rPr>
          <w:w w:val="105"/>
          <w:sz w:val="25"/>
        </w:rPr>
        <w:t>確定</w:t>
      </w:r>
      <w:r>
        <w:rPr>
          <w:w w:val="105"/>
          <w:sz w:val="24"/>
        </w:rPr>
        <w:t>判決認</w:t>
      </w:r>
      <w:r>
        <w:rPr>
          <w:w w:val="105"/>
          <w:sz w:val="25"/>
        </w:rPr>
        <w:t>定」</w:t>
      </w:r>
      <w:r>
        <w:rPr>
          <w:w w:val="105"/>
          <w:sz w:val="24"/>
        </w:rPr>
        <w:t>之</w:t>
      </w:r>
      <w:r>
        <w:rPr>
          <w:w w:val="105"/>
          <w:sz w:val="25"/>
        </w:rPr>
        <w:t>明確</w:t>
      </w:r>
      <w:r>
        <w:rPr>
          <w:w w:val="105"/>
          <w:sz w:val="24"/>
        </w:rPr>
        <w:t>語</w:t>
      </w:r>
      <w:r>
        <w:rPr>
          <w:w w:val="105"/>
          <w:sz w:val="25"/>
        </w:rPr>
        <w:t>意</w:t>
      </w:r>
      <w:r>
        <w:rPr>
          <w:w w:val="105"/>
          <w:sz w:val="24"/>
        </w:rPr>
        <w:t>，所以</w:t>
      </w:r>
      <w:r>
        <w:rPr>
          <w:w w:val="105"/>
          <w:sz w:val="25"/>
        </w:rPr>
        <w:t>祇</w:t>
      </w:r>
      <w:r>
        <w:rPr>
          <w:w w:val="105"/>
          <w:sz w:val="24"/>
        </w:rPr>
        <w:t>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是有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判決，</w:t>
      </w:r>
      <w:r>
        <w:rPr>
          <w:w w:val="105"/>
          <w:sz w:val="25"/>
        </w:rPr>
        <w:t>無</w:t>
      </w:r>
      <w:r>
        <w:rPr>
          <w:spacing w:val="-24"/>
          <w:w w:val="105"/>
          <w:sz w:val="24"/>
        </w:rPr>
        <w:t>論判決</w:t>
      </w:r>
      <w:r>
        <w:rPr>
          <w:w w:val="105"/>
          <w:sz w:val="25"/>
        </w:rPr>
        <w:t>「</w:t>
      </w:r>
      <w:r>
        <w:rPr>
          <w:w w:val="105"/>
          <w:sz w:val="24"/>
        </w:rPr>
        <w:t>有期</w:t>
      </w:r>
      <w:r>
        <w:rPr>
          <w:w w:val="105"/>
          <w:sz w:val="25"/>
        </w:rPr>
        <w:t>徒</w:t>
      </w:r>
      <w:r>
        <w:rPr>
          <w:w w:val="105"/>
          <w:sz w:val="24"/>
        </w:rPr>
        <w:t>刑</w:t>
      </w:r>
      <w:r>
        <w:rPr>
          <w:spacing w:val="-199"/>
          <w:w w:val="105"/>
          <w:sz w:val="25"/>
        </w:rPr>
        <w:t>」</w:t>
      </w:r>
      <w:r>
        <w:rPr>
          <w:w w:val="105"/>
          <w:sz w:val="24"/>
        </w:rPr>
        <w:t>（</w:t>
      </w:r>
      <w:r>
        <w:rPr>
          <w:w w:val="105"/>
          <w:sz w:val="25"/>
        </w:rPr>
        <w:t>含</w:t>
      </w:r>
      <w:r>
        <w:rPr>
          <w:w w:val="105"/>
          <w:sz w:val="24"/>
        </w:rPr>
        <w:t>緩刑</w:t>
      </w:r>
      <w:r>
        <w:rPr>
          <w:spacing w:val="-71"/>
          <w:w w:val="105"/>
          <w:sz w:val="24"/>
        </w:rPr>
        <w:t>）</w:t>
      </w:r>
      <w:r>
        <w:rPr>
          <w:spacing w:val="-70"/>
          <w:w w:val="105"/>
          <w:sz w:val="24"/>
        </w:rPr>
        <w:t>或</w:t>
      </w:r>
      <w:r>
        <w:rPr>
          <w:w w:val="105"/>
          <w:sz w:val="25"/>
        </w:rPr>
        <w:t>「免</w:t>
      </w:r>
      <w:r>
        <w:rPr>
          <w:w w:val="105"/>
          <w:sz w:val="24"/>
        </w:rPr>
        <w:t>刑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5"/>
        </w:rPr>
        <w:t>均</w:t>
      </w:r>
      <w:r>
        <w:rPr>
          <w:spacing w:val="16"/>
          <w:w w:val="105"/>
          <w:sz w:val="24"/>
        </w:rPr>
        <w:t>屬</w:t>
      </w:r>
      <w:r>
        <w:rPr>
          <w:spacing w:val="15"/>
          <w:w w:val="105"/>
          <w:sz w:val="25"/>
        </w:rPr>
        <w:t>該款</w:t>
      </w:r>
      <w:r>
        <w:rPr>
          <w:spacing w:val="16"/>
          <w:w w:val="105"/>
          <w:sz w:val="24"/>
        </w:rPr>
        <w:t>所</w:t>
      </w:r>
      <w:r>
        <w:rPr>
          <w:spacing w:val="16"/>
          <w:w w:val="105"/>
          <w:sz w:val="25"/>
        </w:rPr>
        <w:t>定</w:t>
      </w:r>
      <w:r>
        <w:rPr>
          <w:spacing w:val="16"/>
          <w:w w:val="105"/>
          <w:sz w:val="24"/>
        </w:rPr>
        <w:t>之</w:t>
      </w:r>
      <w:r>
        <w:rPr>
          <w:spacing w:val="15"/>
          <w:w w:val="105"/>
          <w:sz w:val="25"/>
        </w:rPr>
        <w:t>消極</w:t>
      </w:r>
      <w:r>
        <w:rPr>
          <w:spacing w:val="15"/>
          <w:w w:val="105"/>
          <w:sz w:val="24"/>
        </w:rPr>
        <w:t>事由，</w:t>
      </w:r>
      <w:r>
        <w:rPr>
          <w:spacing w:val="16"/>
          <w:w w:val="105"/>
          <w:sz w:val="25"/>
        </w:rPr>
        <w:t>根</w:t>
      </w:r>
      <w:r>
        <w:rPr>
          <w:spacing w:val="16"/>
          <w:w w:val="105"/>
          <w:sz w:val="24"/>
        </w:rPr>
        <w:t>本</w:t>
      </w:r>
      <w:r>
        <w:rPr>
          <w:spacing w:val="16"/>
          <w:w w:val="105"/>
          <w:sz w:val="25"/>
        </w:rPr>
        <w:t>沒</w:t>
      </w:r>
      <w:r>
        <w:rPr>
          <w:spacing w:val="14"/>
          <w:w w:val="105"/>
          <w:sz w:val="24"/>
        </w:rPr>
        <w:t>有</w:t>
      </w:r>
      <w:r>
        <w:rPr>
          <w:spacing w:val="16"/>
          <w:w w:val="105"/>
          <w:sz w:val="25"/>
        </w:rPr>
        <w:t>疑</w:t>
      </w:r>
      <w:r>
        <w:rPr>
          <w:spacing w:val="15"/>
          <w:w w:val="105"/>
          <w:sz w:val="24"/>
        </w:rPr>
        <w:t>義或修正之</w:t>
      </w:r>
      <w:r>
        <w:rPr>
          <w:w w:val="105"/>
          <w:sz w:val="25"/>
        </w:rPr>
        <w:t>必</w:t>
      </w:r>
      <w:r>
        <w:rPr>
          <w:spacing w:val="-1"/>
          <w:w w:val="105"/>
          <w:sz w:val="24"/>
        </w:rPr>
        <w:t>要。惟於修法後</w:t>
      </w:r>
      <w:r>
        <w:rPr>
          <w:spacing w:val="-148"/>
          <w:w w:val="105"/>
          <w:sz w:val="24"/>
        </w:rPr>
        <w:t>，</w:t>
      </w:r>
      <w:r>
        <w:rPr>
          <w:w w:val="105"/>
          <w:sz w:val="25"/>
        </w:rPr>
        <w:t>「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一詞，卻</w:t>
      </w:r>
      <w:r>
        <w:rPr>
          <w:w w:val="105"/>
          <w:sz w:val="25"/>
        </w:rPr>
        <w:t>衍</w:t>
      </w:r>
      <w:r>
        <w:rPr>
          <w:w w:val="105"/>
          <w:sz w:val="24"/>
        </w:rPr>
        <w:t>生</w:t>
      </w:r>
      <w:r>
        <w:rPr>
          <w:w w:val="105"/>
          <w:sz w:val="25"/>
        </w:rPr>
        <w:t>「免</w:t>
      </w:r>
      <w:r>
        <w:rPr>
          <w:w w:val="105"/>
          <w:sz w:val="24"/>
        </w:rPr>
        <w:t>刑判決</w:t>
      </w:r>
      <w:r>
        <w:rPr>
          <w:w w:val="105"/>
          <w:sz w:val="25"/>
        </w:rPr>
        <w:t>」</w:t>
      </w:r>
      <w:r>
        <w:rPr>
          <w:w w:val="105"/>
          <w:sz w:val="24"/>
        </w:rPr>
        <w:t>是否屬於</w:t>
      </w:r>
      <w:r>
        <w:rPr>
          <w:w w:val="105"/>
          <w:sz w:val="25"/>
        </w:rPr>
        <w:t>「</w:t>
      </w:r>
      <w:r>
        <w:rPr>
          <w:w w:val="105"/>
          <w:sz w:val="24"/>
        </w:rPr>
        <w:t>判刑</w:t>
      </w:r>
      <w:r>
        <w:rPr>
          <w:w w:val="105"/>
          <w:sz w:val="25"/>
        </w:rPr>
        <w:t>」</w:t>
      </w:r>
      <w:r>
        <w:rPr>
          <w:w w:val="105"/>
          <w:sz w:val="24"/>
        </w:rPr>
        <w:t>之</w:t>
      </w:r>
      <w:r>
        <w:rPr>
          <w:w w:val="105"/>
          <w:sz w:val="25"/>
        </w:rPr>
        <w:t>爭</w:t>
      </w:r>
      <w:r>
        <w:rPr>
          <w:w w:val="105"/>
          <w:sz w:val="24"/>
        </w:rPr>
        <w:t>議，</w:t>
      </w:r>
      <w:r>
        <w:rPr>
          <w:w w:val="105"/>
          <w:sz w:val="25"/>
        </w:rPr>
        <w:t>甚</w:t>
      </w:r>
      <w:r>
        <w:rPr>
          <w:w w:val="105"/>
          <w:sz w:val="24"/>
        </w:rPr>
        <w:t>至單純由字義上</w:t>
      </w:r>
      <w:r>
        <w:rPr>
          <w:w w:val="105"/>
          <w:sz w:val="25"/>
        </w:rPr>
        <w:t>觀</w:t>
      </w:r>
      <w:r>
        <w:rPr>
          <w:w w:val="105"/>
          <w:sz w:val="24"/>
        </w:rPr>
        <w:t>察，所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謂「</w:t>
      </w:r>
      <w:r>
        <w:rPr>
          <w:w w:val="105"/>
          <w:sz w:val="24"/>
        </w:rPr>
        <w:t>判刑</w:t>
      </w:r>
      <w:r>
        <w:rPr>
          <w:spacing w:val="-132"/>
          <w:w w:val="105"/>
          <w:sz w:val="25"/>
        </w:rPr>
        <w:t>」</w:t>
      </w:r>
      <w:r>
        <w:rPr>
          <w:w w:val="105"/>
          <w:sz w:val="24"/>
        </w:rPr>
        <w:t>，似</w:t>
      </w:r>
      <w:r>
        <w:rPr>
          <w:w w:val="105"/>
          <w:sz w:val="25"/>
        </w:rPr>
        <w:t>應僅侷限</w:t>
      </w:r>
      <w:r>
        <w:rPr>
          <w:w w:val="105"/>
          <w:sz w:val="24"/>
        </w:rPr>
        <w:t>於</w:t>
      </w:r>
      <w:r>
        <w:rPr>
          <w:w w:val="105"/>
          <w:sz w:val="25"/>
        </w:rPr>
        <w:t>「</w:t>
      </w:r>
      <w:r>
        <w:rPr>
          <w:w w:val="105"/>
          <w:sz w:val="24"/>
        </w:rPr>
        <w:t>判決有期</w:t>
      </w:r>
      <w:r>
        <w:rPr>
          <w:w w:val="105"/>
          <w:sz w:val="25"/>
        </w:rPr>
        <w:t>徒</w:t>
      </w:r>
      <w:r>
        <w:rPr>
          <w:w w:val="105"/>
          <w:sz w:val="24"/>
        </w:rPr>
        <w:t>刑或其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主刑</w:t>
      </w:r>
      <w:r>
        <w:rPr>
          <w:w w:val="105"/>
          <w:sz w:val="25"/>
        </w:rPr>
        <w:t>」</w:t>
      </w:r>
    </w:p>
    <w:p>
      <w:pPr>
        <w:spacing w:after="0" w:line="367" w:lineRule="auto"/>
        <w:jc w:val="left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之</w:t>
      </w:r>
      <w:r>
        <w:rPr>
          <w:w w:val="105"/>
          <w:sz w:val="25"/>
        </w:rPr>
        <w:t>情</w:t>
      </w:r>
      <w:r>
        <w:rPr>
          <w:w w:val="105"/>
          <w:sz w:val="24"/>
        </w:rPr>
        <w:t>形，</w:t>
      </w:r>
      <w:r>
        <w:rPr>
          <w:w w:val="105"/>
          <w:sz w:val="25"/>
        </w:rPr>
        <w:t>而</w:t>
      </w:r>
      <w:r>
        <w:rPr>
          <w:w w:val="105"/>
          <w:sz w:val="24"/>
        </w:rPr>
        <w:t>不包括</w:t>
      </w:r>
      <w:r>
        <w:rPr>
          <w:w w:val="105"/>
          <w:sz w:val="25"/>
        </w:rPr>
        <w:t>「免</w:t>
      </w:r>
      <w:r>
        <w:rPr>
          <w:w w:val="105"/>
          <w:sz w:val="24"/>
        </w:rPr>
        <w:t>刑</w:t>
      </w:r>
      <w:r>
        <w:rPr>
          <w:spacing w:val="-133"/>
          <w:w w:val="105"/>
          <w:sz w:val="25"/>
        </w:rPr>
        <w:t>」</w:t>
      </w:r>
      <w:r>
        <w:rPr>
          <w:w w:val="105"/>
          <w:sz w:val="24"/>
        </w:rPr>
        <w:t>。此</w:t>
      </w:r>
      <w:r>
        <w:rPr>
          <w:w w:val="105"/>
          <w:sz w:val="25"/>
        </w:rPr>
        <w:t>際</w:t>
      </w:r>
      <w:r>
        <w:rPr>
          <w:w w:val="105"/>
          <w:sz w:val="24"/>
        </w:rPr>
        <w:t>，</w:t>
      </w:r>
      <w:r>
        <w:rPr>
          <w:w w:val="105"/>
          <w:sz w:val="25"/>
        </w:rPr>
        <w:t>令</w:t>
      </w:r>
      <w:r>
        <w:rPr>
          <w:w w:val="105"/>
          <w:sz w:val="24"/>
        </w:rPr>
        <w:t>人不</w:t>
      </w:r>
      <w:r>
        <w:rPr>
          <w:w w:val="105"/>
          <w:sz w:val="23"/>
        </w:rPr>
        <w:t>禁懷</w:t>
      </w:r>
      <w:r>
        <w:rPr>
          <w:w w:val="105"/>
          <w:sz w:val="25"/>
        </w:rPr>
        <w:t>疑</w:t>
      </w:r>
      <w:r>
        <w:rPr>
          <w:w w:val="105"/>
          <w:sz w:val="24"/>
        </w:rPr>
        <w:t>立法者修法</w:t>
      </w:r>
      <w:r>
        <w:rPr>
          <w:w w:val="105"/>
          <w:sz w:val="25"/>
        </w:rPr>
        <w:t>當</w:t>
      </w:r>
      <w:r>
        <w:rPr>
          <w:w w:val="105"/>
          <w:sz w:val="24"/>
        </w:rPr>
        <w:t>時，是否有將判決</w:t>
      </w:r>
      <w:r>
        <w:rPr>
          <w:w w:val="105"/>
          <w:sz w:val="25"/>
        </w:rPr>
        <w:t>「免</w:t>
      </w:r>
      <w:r>
        <w:rPr>
          <w:w w:val="105"/>
          <w:sz w:val="24"/>
        </w:rPr>
        <w:t>刑</w:t>
      </w:r>
      <w:r>
        <w:rPr>
          <w:w w:val="105"/>
          <w:sz w:val="25"/>
        </w:rPr>
        <w:t>」</w:t>
      </w:r>
      <w:r>
        <w:rPr>
          <w:w w:val="105"/>
          <w:sz w:val="24"/>
        </w:rPr>
        <w:t>排除於</w:t>
      </w:r>
      <w:r>
        <w:rPr>
          <w:w w:val="105"/>
          <w:sz w:val="25"/>
        </w:rPr>
        <w:t>該</w:t>
      </w:r>
      <w:r>
        <w:rPr>
          <w:w w:val="105"/>
          <w:sz w:val="23"/>
        </w:rPr>
        <w:t>款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形之外，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以放寬公務人員任用</w:t>
      </w:r>
      <w:r>
        <w:rPr>
          <w:w w:val="105"/>
          <w:sz w:val="23"/>
        </w:rPr>
        <w:t>消極</w:t>
      </w:r>
      <w:r>
        <w:rPr>
          <w:w w:val="105"/>
          <w:sz w:val="25"/>
        </w:rPr>
        <w:t>資</w:t>
      </w:r>
      <w:r>
        <w:rPr>
          <w:w w:val="105"/>
          <w:sz w:val="23"/>
        </w:rPr>
        <w:t>格</w:t>
      </w:r>
      <w:r>
        <w:rPr>
          <w:w w:val="105"/>
          <w:sz w:val="25"/>
        </w:rPr>
        <w:t>限</w:t>
      </w:r>
      <w:r>
        <w:rPr>
          <w:w w:val="105"/>
          <w:sz w:val="24"/>
        </w:rPr>
        <w:t>制之本</w:t>
      </w:r>
      <w:r>
        <w:rPr>
          <w:w w:val="105"/>
          <w:sz w:val="25"/>
        </w:rPr>
        <w:t>意</w:t>
      </w:r>
      <w:r>
        <w:rPr>
          <w:w w:val="105"/>
          <w:sz w:val="24"/>
        </w:rPr>
        <w:t>。</w:t>
      </w:r>
      <w:r>
        <w:rPr>
          <w:w w:val="105"/>
          <w:sz w:val="25"/>
        </w:rPr>
        <w:t>然</w:t>
      </w:r>
      <w:r>
        <w:rPr>
          <w:w w:val="105"/>
          <w:sz w:val="24"/>
        </w:rPr>
        <w:t>因</w:t>
      </w:r>
      <w:r>
        <w:rPr>
          <w:w w:val="105"/>
          <w:sz w:val="25"/>
        </w:rPr>
        <w:t>相</w:t>
      </w:r>
      <w:r>
        <w:rPr>
          <w:w w:val="105"/>
          <w:sz w:val="24"/>
        </w:rPr>
        <w:t>關立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</w:t>
      </w:r>
      <w:r>
        <w:rPr>
          <w:w w:val="105"/>
          <w:sz w:val="23"/>
        </w:rPr>
        <w:t>紀</w:t>
      </w:r>
      <w:r>
        <w:rPr>
          <w:w w:val="105"/>
          <w:sz w:val="24"/>
        </w:rPr>
        <w:t>錄文</w:t>
      </w:r>
      <w:r>
        <w:rPr>
          <w:w w:val="105"/>
          <w:sz w:val="23"/>
        </w:rPr>
        <w:t>獻</w:t>
      </w:r>
      <w:r>
        <w:rPr>
          <w:w w:val="105"/>
          <w:sz w:val="24"/>
        </w:rPr>
        <w:t>，</w:t>
      </w:r>
      <w:r>
        <w:rPr>
          <w:w w:val="105"/>
          <w:sz w:val="25"/>
        </w:rPr>
        <w:t>均無從</w:t>
      </w:r>
      <w:r>
        <w:rPr>
          <w:w w:val="105"/>
          <w:sz w:val="24"/>
        </w:rPr>
        <w:t>查考，故尚</w:t>
      </w:r>
      <w:r>
        <w:rPr>
          <w:w w:val="105"/>
          <w:sz w:val="25"/>
        </w:rPr>
        <w:t>難據</w:t>
      </w:r>
      <w:r>
        <w:rPr>
          <w:w w:val="105"/>
          <w:sz w:val="24"/>
        </w:rPr>
        <w:t>以</w:t>
      </w:r>
      <w:r>
        <w:rPr>
          <w:w w:val="105"/>
          <w:sz w:val="25"/>
        </w:rPr>
        <w:t>推斷</w:t>
      </w:r>
      <w:r>
        <w:rPr>
          <w:w w:val="105"/>
          <w:sz w:val="24"/>
        </w:rPr>
        <w:t>立法者之本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意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5"/>
          <w:w w:val="110"/>
          <w:sz w:val="25"/>
        </w:rPr>
        <w:t>無</w:t>
      </w:r>
      <w:r>
        <w:rPr>
          <w:spacing w:val="-9"/>
          <w:w w:val="110"/>
          <w:sz w:val="24"/>
        </w:rPr>
        <w:t>論如何，個人認為公務人員任用法第 </w:t>
      </w:r>
      <w:r>
        <w:rPr>
          <w:rFonts w:ascii="Times New Roman" w:eastAsia="Times New Roman"/>
          <w:spacing w:val="-4"/>
          <w:w w:val="115"/>
          <w:sz w:val="18"/>
        </w:rPr>
        <w:t>28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4"/>
          <w:w w:val="110"/>
          <w:sz w:val="25"/>
        </w:rPr>
        <w:t>條</w:t>
      </w:r>
      <w:r>
        <w:rPr>
          <w:spacing w:val="-36"/>
          <w:w w:val="110"/>
          <w:sz w:val="24"/>
        </w:rPr>
        <w:t>第 </w:t>
      </w:r>
      <w:r>
        <w:rPr>
          <w:rFonts w:ascii="Times New Roman" w:eastAsia="Times New Roman"/>
          <w:spacing w:val="-4"/>
          <w:w w:val="115"/>
          <w:sz w:val="18"/>
        </w:rPr>
        <w:t>1</w:t>
      </w:r>
      <w:r>
        <w:rPr>
          <w:rFonts w:ascii="Times New Roman" w:eastAsia="Times New Roman"/>
          <w:spacing w:val="30"/>
          <w:w w:val="115"/>
          <w:sz w:val="18"/>
        </w:rPr>
        <w:t> </w:t>
      </w:r>
      <w:r>
        <w:rPr>
          <w:spacing w:val="-4"/>
          <w:w w:val="110"/>
          <w:sz w:val="24"/>
        </w:rPr>
        <w:t>項</w:t>
      </w:r>
      <w:r>
        <w:rPr>
          <w:spacing w:val="-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3"/>
        </w:rPr>
        <w:t>款</w:t>
      </w:r>
      <w:r>
        <w:rPr>
          <w:w w:val="105"/>
          <w:sz w:val="24"/>
        </w:rPr>
        <w:t>所</w:t>
      </w:r>
      <w:r>
        <w:rPr>
          <w:w w:val="105"/>
          <w:sz w:val="25"/>
        </w:rPr>
        <w:t>定「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之解釋適用，</w:t>
      </w:r>
      <w:r>
        <w:rPr>
          <w:w w:val="105"/>
          <w:sz w:val="23"/>
        </w:rPr>
        <w:t>恐</w:t>
      </w:r>
      <w:r>
        <w:rPr>
          <w:w w:val="105"/>
          <w:sz w:val="25"/>
        </w:rPr>
        <w:t>須從</w:t>
      </w:r>
      <w:r>
        <w:rPr>
          <w:w w:val="105"/>
          <w:sz w:val="24"/>
        </w:rPr>
        <w:t>憲法第 </w:t>
      </w:r>
      <w:r>
        <w:rPr>
          <w:rFonts w:ascii="Times New Roman" w:eastAsia="Times New Roman"/>
          <w:w w:val="105"/>
          <w:sz w:val="18"/>
        </w:rPr>
        <w:t>18</w:t>
      </w:r>
      <w:r>
        <w:rPr>
          <w:rFonts w:ascii="Times New Roman" w:eastAsia="Times New Roman"/>
          <w:spacing w:val="-4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人民有</w:t>
      </w:r>
      <w:r>
        <w:rPr>
          <w:w w:val="105"/>
          <w:sz w:val="25"/>
        </w:rPr>
        <w:t>服</w:t>
      </w:r>
      <w:r>
        <w:rPr>
          <w:w w:val="105"/>
          <w:sz w:val="24"/>
        </w:rPr>
        <w:t>公</w:t>
      </w:r>
      <w:r>
        <w:rPr>
          <w:w w:val="105"/>
          <w:sz w:val="25"/>
        </w:rPr>
        <w:t>職</w:t>
      </w:r>
      <w:r>
        <w:rPr>
          <w:w w:val="105"/>
          <w:sz w:val="24"/>
        </w:rPr>
        <w:t>之權</w:t>
      </w:r>
      <w:r>
        <w:rPr>
          <w:w w:val="105"/>
          <w:sz w:val="25"/>
        </w:rPr>
        <w:t>的</w:t>
      </w:r>
      <w:r>
        <w:rPr>
          <w:w w:val="105"/>
          <w:sz w:val="24"/>
        </w:rPr>
        <w:t>保障與課予公務人員</w:t>
      </w:r>
      <w:r>
        <w:rPr>
          <w:w w:val="105"/>
          <w:sz w:val="23"/>
        </w:rPr>
        <w:t>廉潔</w:t>
      </w:r>
      <w:r>
        <w:rPr>
          <w:w w:val="105"/>
          <w:sz w:val="24"/>
        </w:rPr>
        <w:t>義務之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公益維護間權</w:t>
      </w:r>
      <w:r>
        <w:rPr>
          <w:w w:val="105"/>
          <w:sz w:val="23"/>
        </w:rPr>
        <w:t>衡</w:t>
      </w:r>
      <w:r>
        <w:rPr>
          <w:w w:val="105"/>
          <w:sz w:val="24"/>
        </w:rPr>
        <w:t>之</w:t>
      </w:r>
      <w:r>
        <w:rPr>
          <w:w w:val="105"/>
          <w:sz w:val="25"/>
        </w:rPr>
        <w:t>角</w:t>
      </w:r>
      <w:r>
        <w:rPr>
          <w:w w:val="105"/>
          <w:sz w:val="24"/>
        </w:rPr>
        <w:t>度</w:t>
      </w:r>
      <w:r>
        <w:rPr>
          <w:w w:val="105"/>
          <w:sz w:val="25"/>
        </w:rPr>
        <w:t>加</w:t>
      </w:r>
      <w:r>
        <w:rPr>
          <w:w w:val="105"/>
          <w:sz w:val="24"/>
        </w:rPr>
        <w:t>以理解，公務人員</w:t>
      </w:r>
      <w:r>
        <w:rPr>
          <w:w w:val="105"/>
          <w:sz w:val="25"/>
        </w:rPr>
        <w:t>服</w:t>
      </w:r>
      <w:r>
        <w:rPr>
          <w:w w:val="105"/>
          <w:sz w:val="24"/>
        </w:rPr>
        <w:t>公</w:t>
      </w:r>
      <w:r>
        <w:rPr>
          <w:w w:val="105"/>
          <w:sz w:val="25"/>
        </w:rPr>
        <w:t>職</w:t>
      </w:r>
      <w:r>
        <w:rPr>
          <w:w w:val="105"/>
          <w:sz w:val="24"/>
        </w:rPr>
        <w:t>權利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固</w:t>
      </w:r>
      <w:r>
        <w:rPr>
          <w:w w:val="105"/>
          <w:sz w:val="25"/>
        </w:rPr>
        <w:t>應</w:t>
      </w:r>
      <w:r>
        <w:rPr>
          <w:w w:val="105"/>
          <w:sz w:val="24"/>
        </w:rPr>
        <w:t>予以保障，惟</w:t>
      </w:r>
      <w:r>
        <w:rPr>
          <w:w w:val="105"/>
          <w:sz w:val="25"/>
        </w:rPr>
        <w:t>基</w:t>
      </w:r>
      <w:r>
        <w:rPr>
          <w:w w:val="105"/>
          <w:sz w:val="24"/>
        </w:rPr>
        <w:t>於國</w:t>
      </w:r>
      <w:r>
        <w:rPr>
          <w:w w:val="105"/>
          <w:sz w:val="25"/>
        </w:rPr>
        <w:t>家</w:t>
      </w:r>
      <w:r>
        <w:rPr>
          <w:w w:val="105"/>
          <w:sz w:val="24"/>
        </w:rPr>
        <w:t>及人民對公務人員</w:t>
      </w:r>
      <w:r>
        <w:rPr>
          <w:w w:val="105"/>
          <w:sz w:val="23"/>
        </w:rPr>
        <w:t>廉潔</w:t>
      </w:r>
      <w:r>
        <w:rPr>
          <w:w w:val="105"/>
          <w:sz w:val="25"/>
        </w:rPr>
        <w:t>自持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之要</w:t>
      </w:r>
      <w:r>
        <w:rPr>
          <w:w w:val="105"/>
          <w:sz w:val="25"/>
        </w:rPr>
        <w:t>求</w:t>
      </w:r>
      <w:r>
        <w:rPr>
          <w:w w:val="105"/>
          <w:sz w:val="24"/>
        </w:rPr>
        <w:t>（實</w:t>
      </w:r>
      <w:r>
        <w:rPr>
          <w:w w:val="105"/>
          <w:sz w:val="25"/>
        </w:rPr>
        <w:t>難</w:t>
      </w:r>
      <w:r>
        <w:rPr>
          <w:w w:val="105"/>
          <w:sz w:val="24"/>
        </w:rPr>
        <w:t>以期待人民接</w:t>
      </w:r>
      <w:r>
        <w:rPr>
          <w:w w:val="105"/>
          <w:sz w:val="25"/>
        </w:rPr>
        <w:t>受曾</w:t>
      </w:r>
      <w:r>
        <w:rPr>
          <w:w w:val="105"/>
          <w:sz w:val="24"/>
        </w:rPr>
        <w:t>有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行為之公務人員</w:t>
      </w:r>
      <w:r>
        <w:rPr>
          <w:spacing w:val="-1"/>
          <w:w w:val="108"/>
          <w:sz w:val="24"/>
        </w:rPr>
        <w:t>仍繼續</w:t>
      </w:r>
      <w:r>
        <w:rPr>
          <w:spacing w:val="-2"/>
          <w:w w:val="104"/>
          <w:sz w:val="25"/>
        </w:rPr>
        <w:t>服</w:t>
      </w:r>
      <w:r>
        <w:rPr>
          <w:spacing w:val="-1"/>
          <w:w w:val="108"/>
          <w:sz w:val="24"/>
        </w:rPr>
        <w:t>公</w:t>
      </w:r>
      <w:r>
        <w:rPr>
          <w:spacing w:val="-1"/>
          <w:w w:val="104"/>
          <w:sz w:val="25"/>
        </w:rPr>
        <w:t>職</w:t>
      </w:r>
      <w:r>
        <w:rPr>
          <w:spacing w:val="-132"/>
          <w:w w:val="108"/>
          <w:sz w:val="24"/>
        </w:rPr>
        <w:t>）</w:t>
      </w:r>
      <w:r>
        <w:rPr>
          <w:spacing w:val="-2"/>
          <w:w w:val="108"/>
          <w:sz w:val="24"/>
        </w:rPr>
        <w:t>，公務人員任用法第</w:t>
      </w:r>
      <w:r>
        <w:rPr>
          <w:spacing w:val="-47"/>
          <w:sz w:val="24"/>
        </w:rPr>
        <w:t> </w:t>
      </w:r>
      <w:r>
        <w:rPr>
          <w:rFonts w:ascii="Times New Roman" w:eastAsia="Times New Roman"/>
          <w:spacing w:val="-1"/>
          <w:w w:val="145"/>
          <w:sz w:val="18"/>
        </w:rPr>
        <w:t>2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9"/>
          <w:sz w:val="18"/>
        </w:rPr>
        <w:t>  </w:t>
      </w:r>
      <w:r>
        <w:rPr>
          <w:spacing w:val="-1"/>
          <w:w w:val="104"/>
          <w:sz w:val="25"/>
        </w:rPr>
        <w:t>條</w:t>
      </w:r>
      <w:r>
        <w:rPr>
          <w:w w:val="108"/>
          <w:sz w:val="24"/>
        </w:rPr>
        <w:t>第</w:t>
      </w:r>
      <w:r>
        <w:rPr>
          <w:spacing w:val="-47"/>
          <w:sz w:val="24"/>
        </w:rPr>
        <w:t> </w:t>
      </w:r>
      <w:r>
        <w:rPr>
          <w:rFonts w:ascii="Times New Roman" w:eastAsia="Times New Roman"/>
          <w:w w:val="145"/>
          <w:sz w:val="18"/>
        </w:rPr>
        <w:t>1</w:t>
      </w:r>
      <w:r>
        <w:rPr>
          <w:rFonts w:ascii="Times New Roman" w:eastAsia="Times New Roman"/>
          <w:spacing w:val="-9"/>
          <w:sz w:val="18"/>
        </w:rPr>
        <w:t>  </w:t>
      </w:r>
      <w:r>
        <w:rPr>
          <w:spacing w:val="-1"/>
          <w:w w:val="108"/>
          <w:sz w:val="24"/>
        </w:rPr>
        <w:t>項第</w:t>
      </w:r>
      <w:r>
        <w:rPr>
          <w:spacing w:val="-47"/>
          <w:sz w:val="24"/>
        </w:rPr>
        <w:t> </w:t>
      </w:r>
      <w:r>
        <w:rPr>
          <w:rFonts w:ascii="Times New Roman" w:eastAsia="Times New Roman"/>
          <w:w w:val="144"/>
          <w:sz w:val="18"/>
        </w:rPr>
        <w:t>4 </w:t>
      </w:r>
      <w:r>
        <w:rPr>
          <w:rFonts w:ascii="Times New Roman" w:eastAsia="Times New Roman"/>
          <w:spacing w:val="18"/>
          <w:sz w:val="18"/>
        </w:rPr>
        <w:t> </w:t>
      </w:r>
      <w:r>
        <w:rPr>
          <w:w w:val="113"/>
          <w:sz w:val="23"/>
        </w:rPr>
        <w:t>款</w:t>
      </w:r>
      <w:r>
        <w:rPr>
          <w:w w:val="105"/>
          <w:sz w:val="24"/>
        </w:rPr>
        <w:t>既</w:t>
      </w:r>
      <w:r>
        <w:rPr>
          <w:w w:val="105"/>
          <w:sz w:val="25"/>
        </w:rPr>
        <w:t>已</w:t>
      </w:r>
      <w:r>
        <w:rPr>
          <w:w w:val="105"/>
          <w:sz w:val="24"/>
        </w:rPr>
        <w:t>將</w:t>
      </w:r>
      <w:r>
        <w:rPr>
          <w:w w:val="105"/>
          <w:sz w:val="25"/>
        </w:rPr>
        <w:t>「曾服</w:t>
      </w:r>
      <w:r>
        <w:rPr>
          <w:w w:val="105"/>
          <w:sz w:val="24"/>
        </w:rPr>
        <w:t>公務有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行為</w:t>
      </w:r>
      <w:r>
        <w:rPr>
          <w:w w:val="105"/>
          <w:sz w:val="25"/>
        </w:rPr>
        <w:t>」</w:t>
      </w:r>
      <w:r>
        <w:rPr>
          <w:w w:val="105"/>
          <w:sz w:val="24"/>
        </w:rPr>
        <w:t>列為公務人員任用之</w:t>
      </w:r>
      <w:r>
        <w:rPr>
          <w:w w:val="105"/>
          <w:sz w:val="23"/>
        </w:rPr>
        <w:t>消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極</w:t>
      </w:r>
      <w:r>
        <w:rPr>
          <w:w w:val="105"/>
          <w:sz w:val="25"/>
        </w:rPr>
        <w:t>資</w:t>
      </w:r>
      <w:r>
        <w:rPr>
          <w:w w:val="105"/>
          <w:sz w:val="23"/>
        </w:rPr>
        <w:t>格</w:t>
      </w:r>
      <w:r>
        <w:rPr>
          <w:spacing w:val="12"/>
          <w:w w:val="105"/>
          <w:sz w:val="24"/>
        </w:rPr>
        <w:t>，同法第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4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復</w:t>
      </w:r>
      <w:r>
        <w:rPr>
          <w:w w:val="105"/>
          <w:sz w:val="24"/>
        </w:rPr>
        <w:t>將之列為公務人員任用後之</w:t>
      </w:r>
      <w:r>
        <w:rPr>
          <w:w w:val="105"/>
          <w:sz w:val="25"/>
        </w:rPr>
        <w:t>免職</w:t>
      </w:r>
      <w:r>
        <w:rPr>
          <w:w w:val="105"/>
          <w:sz w:val="24"/>
        </w:rPr>
        <w:t>事由，</w:t>
      </w:r>
      <w:r>
        <w:rPr>
          <w:w w:val="105"/>
          <w:sz w:val="25"/>
        </w:rPr>
        <w:t>則</w:t>
      </w:r>
      <w:r>
        <w:rPr>
          <w:w w:val="105"/>
          <w:sz w:val="24"/>
        </w:rPr>
        <w:t>公務人員</w:t>
      </w:r>
      <w:r>
        <w:rPr>
          <w:w w:val="105"/>
          <w:sz w:val="25"/>
        </w:rPr>
        <w:t>自初</w:t>
      </w:r>
      <w:r>
        <w:rPr>
          <w:w w:val="105"/>
          <w:sz w:val="24"/>
        </w:rPr>
        <w:t>任時起，</w:t>
      </w:r>
      <w:r>
        <w:rPr>
          <w:w w:val="105"/>
          <w:sz w:val="25"/>
        </w:rPr>
        <w:t>即應明知</w:t>
      </w:r>
      <w:r>
        <w:rPr>
          <w:w w:val="105"/>
          <w:sz w:val="24"/>
        </w:rPr>
        <w:t>其</w:t>
      </w:r>
      <w:r>
        <w:rPr>
          <w:w w:val="105"/>
          <w:sz w:val="25"/>
        </w:rPr>
        <w:t>負</w:t>
      </w:r>
      <w:r>
        <w:rPr>
          <w:w w:val="105"/>
          <w:sz w:val="24"/>
        </w:rPr>
        <w:t>有</w:t>
      </w:r>
      <w:r>
        <w:rPr>
          <w:w w:val="105"/>
          <w:sz w:val="23"/>
        </w:rPr>
        <w:t>廉潔</w:t>
      </w:r>
      <w:r>
        <w:rPr>
          <w:w w:val="105"/>
          <w:sz w:val="25"/>
        </w:rPr>
        <w:t>自持</w:t>
      </w:r>
      <w:r>
        <w:rPr>
          <w:w w:val="105"/>
          <w:sz w:val="24"/>
        </w:rPr>
        <w:t>之法</w:t>
      </w:r>
      <w:r>
        <w:rPr>
          <w:w w:val="105"/>
          <w:sz w:val="25"/>
        </w:rPr>
        <w:t>定</w:t>
      </w:r>
      <w:r>
        <w:rPr>
          <w:w w:val="105"/>
          <w:sz w:val="24"/>
        </w:rPr>
        <w:t>義務，是於任</w:t>
      </w:r>
      <w:r>
        <w:rPr>
          <w:w w:val="105"/>
          <w:sz w:val="25"/>
        </w:rPr>
        <w:t>職</w:t>
      </w:r>
      <w:r>
        <w:rPr>
          <w:w w:val="105"/>
          <w:sz w:val="24"/>
        </w:rPr>
        <w:t>期間如有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行為</w:t>
      </w:r>
      <w:r>
        <w:rPr>
          <w:w w:val="105"/>
          <w:sz w:val="25"/>
        </w:rPr>
        <w:t>且</w:t>
      </w:r>
      <w:r>
        <w:rPr>
          <w:w w:val="105"/>
          <w:sz w:val="24"/>
        </w:rPr>
        <w:t>經判決有</w:t>
      </w:r>
      <w:r>
        <w:rPr>
          <w:spacing w:val="-16"/>
          <w:w w:val="104"/>
          <w:sz w:val="25"/>
        </w:rPr>
        <w:t>罪確定</w:t>
      </w:r>
      <w:r>
        <w:rPr>
          <w:spacing w:val="-2"/>
          <w:w w:val="108"/>
          <w:sz w:val="24"/>
        </w:rPr>
        <w:t>（包括</w:t>
      </w:r>
      <w:r>
        <w:rPr>
          <w:spacing w:val="-1"/>
          <w:w w:val="104"/>
          <w:sz w:val="25"/>
        </w:rPr>
        <w:t>免</w:t>
      </w:r>
      <w:r>
        <w:rPr>
          <w:spacing w:val="-2"/>
          <w:w w:val="108"/>
          <w:sz w:val="24"/>
        </w:rPr>
        <w:t>刑之宣告</w:t>
      </w:r>
      <w:r>
        <w:rPr>
          <w:spacing w:val="-152"/>
          <w:w w:val="108"/>
          <w:sz w:val="24"/>
        </w:rPr>
        <w:t>）</w:t>
      </w:r>
      <w:r>
        <w:rPr>
          <w:spacing w:val="-6"/>
          <w:w w:val="108"/>
          <w:sz w:val="24"/>
        </w:rPr>
        <w:t>，宜認屬公務人員任用法第</w:t>
      </w:r>
      <w:r>
        <w:rPr>
          <w:spacing w:val="-57"/>
          <w:sz w:val="24"/>
        </w:rPr>
        <w:t> </w:t>
      </w:r>
      <w:r>
        <w:rPr>
          <w:rFonts w:ascii="Times New Roman" w:eastAsia="Times New Roman"/>
          <w:spacing w:val="-1"/>
          <w:w w:val="145"/>
          <w:sz w:val="18"/>
        </w:rPr>
        <w:t>28</w:t>
      </w:r>
      <w:r>
        <w:rPr>
          <w:w w:val="105"/>
          <w:sz w:val="25"/>
        </w:rPr>
        <w:t>條</w:t>
      </w:r>
      <w:r>
        <w:rPr>
          <w:spacing w:val="-29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6"/>
          <w:w w:val="105"/>
          <w:sz w:val="18"/>
        </w:rPr>
        <w:t> </w:t>
      </w:r>
      <w:r>
        <w:rPr>
          <w:spacing w:val="-19"/>
          <w:w w:val="105"/>
          <w:sz w:val="24"/>
        </w:rPr>
        <w:t>項第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  <w:sz w:val="23"/>
        </w:rPr>
        <w:t>款</w:t>
      </w:r>
      <w:r>
        <w:rPr>
          <w:w w:val="105"/>
          <w:sz w:val="24"/>
        </w:rPr>
        <w:t>所</w:t>
      </w:r>
      <w:r>
        <w:rPr>
          <w:w w:val="105"/>
          <w:sz w:val="25"/>
        </w:rPr>
        <w:t>定「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之</w:t>
      </w:r>
      <w:r>
        <w:rPr>
          <w:w w:val="105"/>
          <w:sz w:val="25"/>
        </w:rPr>
        <w:t>情</w:t>
      </w:r>
      <w:r>
        <w:rPr>
          <w:w w:val="105"/>
          <w:sz w:val="24"/>
        </w:rPr>
        <w:t>形。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67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7" w:lineRule="auto" w:before="54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最</w:t>
      </w:r>
      <w:r>
        <w:rPr>
          <w:w w:val="105"/>
          <w:sz w:val="24"/>
        </w:rPr>
        <w:t>後，個人認為正本</w:t>
      </w:r>
      <w:r>
        <w:rPr>
          <w:w w:val="105"/>
          <w:sz w:val="25"/>
        </w:rPr>
        <w:t>清源</w:t>
      </w:r>
      <w:r>
        <w:rPr>
          <w:w w:val="105"/>
          <w:sz w:val="24"/>
        </w:rPr>
        <w:t>之道係在立法</w:t>
      </w:r>
      <w:r>
        <w:rPr>
          <w:w w:val="105"/>
          <w:sz w:val="25"/>
        </w:rPr>
        <w:t>政策</w:t>
      </w:r>
      <w:r>
        <w:rPr>
          <w:w w:val="105"/>
          <w:sz w:val="24"/>
        </w:rPr>
        <w:t>上，故建議主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機關考試</w:t>
      </w:r>
      <w:r>
        <w:rPr>
          <w:w w:val="105"/>
          <w:sz w:val="25"/>
        </w:rPr>
        <w:t>院</w:t>
      </w:r>
      <w:r>
        <w:rPr>
          <w:w w:val="105"/>
          <w:sz w:val="24"/>
        </w:rPr>
        <w:t>儘速</w:t>
      </w:r>
      <w:r>
        <w:rPr>
          <w:w w:val="105"/>
          <w:sz w:val="25"/>
        </w:rPr>
        <w:t>提</w:t>
      </w:r>
      <w:r>
        <w:rPr>
          <w:w w:val="105"/>
          <w:sz w:val="24"/>
        </w:rPr>
        <w:t>出修法草</w:t>
      </w:r>
      <w:r>
        <w:rPr>
          <w:w w:val="105"/>
          <w:sz w:val="25"/>
        </w:rPr>
        <w:t>案</w:t>
      </w:r>
      <w:r>
        <w:rPr>
          <w:w w:val="105"/>
          <w:sz w:val="24"/>
        </w:rPr>
        <w:t>，</w:t>
      </w:r>
      <w:r>
        <w:rPr>
          <w:w w:val="105"/>
          <w:sz w:val="25"/>
        </w:rPr>
        <w:t>明確</w:t>
      </w:r>
      <w:r>
        <w:rPr>
          <w:w w:val="105"/>
          <w:sz w:val="24"/>
        </w:rPr>
        <w:t>將</w:t>
      </w:r>
      <w:r>
        <w:rPr>
          <w:w w:val="105"/>
          <w:sz w:val="25"/>
        </w:rPr>
        <w:t>貪污</w:t>
      </w:r>
      <w:r>
        <w:rPr>
          <w:w w:val="105"/>
          <w:sz w:val="24"/>
        </w:rPr>
        <w:t>行</w:t>
      </w:r>
      <w:r>
        <w:rPr>
          <w:w w:val="110"/>
          <w:sz w:val="24"/>
        </w:rPr>
        <w:t>為經</w:t>
      </w:r>
      <w:r>
        <w:rPr>
          <w:w w:val="110"/>
          <w:sz w:val="25"/>
        </w:rPr>
        <w:t>「</w:t>
      </w:r>
      <w:r>
        <w:rPr>
          <w:w w:val="110"/>
          <w:sz w:val="24"/>
        </w:rPr>
        <w:t>判決有</w:t>
      </w:r>
      <w:r>
        <w:rPr>
          <w:w w:val="110"/>
          <w:sz w:val="25"/>
        </w:rPr>
        <w:t>罪確定</w:t>
      </w:r>
      <w:r>
        <w:rPr>
          <w:w w:val="110"/>
          <w:sz w:val="24"/>
        </w:rPr>
        <w:t>，其宣告緩刑，</w:t>
      </w:r>
      <w:r>
        <w:rPr>
          <w:w w:val="110"/>
          <w:sz w:val="25"/>
        </w:rPr>
        <w:t>亦</w:t>
      </w:r>
      <w:r>
        <w:rPr>
          <w:w w:val="110"/>
          <w:sz w:val="24"/>
        </w:rPr>
        <w:t>同</w:t>
      </w:r>
      <w:r>
        <w:rPr>
          <w:w w:val="120"/>
          <w:sz w:val="13"/>
        </w:rPr>
        <w:t>」</w:t>
      </w:r>
      <w:r>
        <w:rPr>
          <w:w w:val="110"/>
          <w:sz w:val="24"/>
        </w:rPr>
        <w:t>列為公務人員任用之消極</w:t>
      </w:r>
      <w:r>
        <w:rPr>
          <w:w w:val="110"/>
          <w:sz w:val="25"/>
        </w:rPr>
        <w:t>資</w:t>
      </w:r>
      <w:r>
        <w:rPr>
          <w:w w:val="110"/>
          <w:sz w:val="24"/>
        </w:rPr>
        <w:t>格，以正官箴，並符合人民之期待。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79"/>
        <w:ind w:left="240" w:right="296" w:firstLine="519"/>
        <w:jc w:val="left"/>
        <w:rPr>
          <w:sz w:val="24"/>
        </w:rPr>
      </w:pPr>
      <w:r>
        <w:rPr>
          <w:w w:val="110"/>
          <w:sz w:val="24"/>
        </w:rPr>
        <w:t>至於</w:t>
      </w:r>
      <w:r>
        <w:rPr>
          <w:w w:val="110"/>
          <w:sz w:val="25"/>
        </w:rPr>
        <w:t>延</w:t>
      </w:r>
      <w:r>
        <w:rPr>
          <w:w w:val="110"/>
          <w:sz w:val="24"/>
        </w:rPr>
        <w:t>伸議題部分，個人認為國</w:t>
      </w:r>
      <w:r>
        <w:rPr>
          <w:w w:val="110"/>
          <w:sz w:val="25"/>
        </w:rPr>
        <w:t>家</w:t>
      </w:r>
      <w:r>
        <w:rPr>
          <w:w w:val="110"/>
          <w:sz w:val="24"/>
        </w:rPr>
        <w:t>及人民對於公務</w:t>
      </w:r>
      <w:r>
        <w:rPr>
          <w:w w:val="105"/>
          <w:sz w:val="24"/>
        </w:rPr>
        <w:t>人員</w:t>
      </w:r>
      <w:r>
        <w:rPr>
          <w:w w:val="105"/>
          <w:sz w:val="25"/>
        </w:rPr>
        <w:t>「</w:t>
      </w:r>
      <w:r>
        <w:rPr>
          <w:w w:val="105"/>
          <w:sz w:val="24"/>
        </w:rPr>
        <w:t>忠誠</w:t>
      </w:r>
      <w:r>
        <w:rPr>
          <w:w w:val="105"/>
          <w:sz w:val="25"/>
        </w:rPr>
        <w:t>」的</w:t>
      </w:r>
      <w:r>
        <w:rPr>
          <w:w w:val="105"/>
          <w:sz w:val="24"/>
        </w:rPr>
        <w:t>要</w:t>
      </w:r>
      <w:r>
        <w:rPr>
          <w:w w:val="105"/>
          <w:sz w:val="25"/>
        </w:rPr>
        <w:t>求</w:t>
      </w:r>
      <w:r>
        <w:rPr>
          <w:w w:val="105"/>
          <w:sz w:val="24"/>
        </w:rPr>
        <w:t>標準，</w:t>
      </w:r>
      <w:r>
        <w:rPr>
          <w:w w:val="105"/>
          <w:sz w:val="25"/>
        </w:rPr>
        <w:t>應該更</w:t>
      </w:r>
      <w:r>
        <w:rPr>
          <w:w w:val="105"/>
          <w:sz w:val="24"/>
        </w:rPr>
        <w:t>高於對其</w:t>
      </w:r>
      <w:r>
        <w:rPr>
          <w:w w:val="105"/>
          <w:sz w:val="25"/>
        </w:rPr>
        <w:t>「</w:t>
      </w:r>
      <w:r>
        <w:rPr>
          <w:w w:val="105"/>
          <w:sz w:val="24"/>
        </w:rPr>
        <w:t>廉潔</w:t>
      </w:r>
      <w:r>
        <w:rPr>
          <w:w w:val="105"/>
          <w:sz w:val="25"/>
        </w:rPr>
        <w:t>」</w:t>
      </w:r>
      <w:r>
        <w:rPr>
          <w:w w:val="105"/>
          <w:sz w:val="24"/>
        </w:rPr>
        <w:t>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要</w:t>
      </w:r>
      <w:r>
        <w:rPr>
          <w:w w:val="105"/>
          <w:sz w:val="25"/>
        </w:rPr>
        <w:t>求</w:t>
      </w:r>
      <w:r>
        <w:rPr>
          <w:w w:val="105"/>
          <w:sz w:val="24"/>
        </w:rPr>
        <w:t>，</w:t>
      </w:r>
      <w:r>
        <w:rPr>
          <w:w w:val="105"/>
          <w:sz w:val="25"/>
        </w:rPr>
        <w:t>基</w:t>
      </w:r>
      <w:r>
        <w:rPr>
          <w:w w:val="105"/>
          <w:sz w:val="24"/>
        </w:rPr>
        <w:t>於</w:t>
      </w:r>
      <w:r>
        <w:rPr>
          <w:w w:val="105"/>
          <w:sz w:val="25"/>
        </w:rPr>
        <w:t>「</w:t>
      </w:r>
      <w:r>
        <w:rPr>
          <w:w w:val="105"/>
          <w:sz w:val="24"/>
        </w:rPr>
        <w:t>舉輕以</w:t>
      </w:r>
      <w:r>
        <w:rPr>
          <w:w w:val="105"/>
          <w:sz w:val="25"/>
        </w:rPr>
        <w:t>明重」</w:t>
      </w:r>
      <w:r>
        <w:rPr>
          <w:w w:val="105"/>
          <w:sz w:val="24"/>
        </w:rPr>
        <w:t>及</w:t>
      </w:r>
      <w:r>
        <w:rPr>
          <w:w w:val="105"/>
          <w:sz w:val="25"/>
        </w:rPr>
        <w:t>「相</w:t>
      </w:r>
      <w:r>
        <w:rPr>
          <w:w w:val="105"/>
          <w:sz w:val="24"/>
        </w:rPr>
        <w:t>同事務</w:t>
      </w:r>
      <w:r>
        <w:rPr>
          <w:w w:val="105"/>
          <w:sz w:val="25"/>
        </w:rPr>
        <w:t>應</w:t>
      </w:r>
      <w:r>
        <w:rPr>
          <w:w w:val="105"/>
          <w:sz w:val="24"/>
        </w:rPr>
        <w:t>為</w:t>
      </w:r>
      <w:r>
        <w:rPr>
          <w:w w:val="105"/>
          <w:sz w:val="25"/>
        </w:rPr>
        <w:t>相</w:t>
      </w:r>
      <w:r>
        <w:rPr>
          <w:w w:val="105"/>
          <w:sz w:val="24"/>
        </w:rPr>
        <w:t>同處理</w:t>
      </w:r>
      <w:r>
        <w:rPr>
          <w:w w:val="105"/>
          <w:sz w:val="25"/>
        </w:rPr>
        <w:t>」</w:t>
      </w:r>
      <w:r>
        <w:rPr>
          <w:spacing w:val="-5"/>
          <w:w w:val="110"/>
          <w:sz w:val="24"/>
        </w:rPr>
        <w:t>之法理，公務人員任用法第 </w:t>
      </w:r>
      <w:r>
        <w:rPr>
          <w:rFonts w:ascii="Times New Roman" w:eastAsia="Times New Roman"/>
          <w:spacing w:val="-1"/>
          <w:w w:val="120"/>
          <w:sz w:val="18"/>
        </w:rPr>
        <w:t>28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1"/>
          <w:w w:val="110"/>
          <w:sz w:val="24"/>
        </w:rPr>
        <w:t>第 </w:t>
      </w:r>
      <w:r>
        <w:rPr>
          <w:rFonts w:ascii="Times New Roman" w:eastAsia="Times New Roman"/>
          <w:w w:val="120"/>
          <w:sz w:val="18"/>
        </w:rPr>
        <w:t>1</w:t>
      </w:r>
      <w:r>
        <w:rPr>
          <w:rFonts w:ascii="Times New Roman" w:eastAsia="Times New Roman"/>
          <w:spacing w:val="21"/>
          <w:w w:val="120"/>
          <w:sz w:val="18"/>
        </w:rPr>
        <w:t> </w:t>
      </w:r>
      <w:r>
        <w:rPr>
          <w:spacing w:val="-14"/>
          <w:w w:val="110"/>
          <w:sz w:val="24"/>
        </w:rPr>
        <w:t>項第 </w:t>
      </w:r>
      <w:r>
        <w:rPr>
          <w:rFonts w:ascii="Times New Roman" w:eastAsia="Times New Roman"/>
          <w:w w:val="120"/>
          <w:sz w:val="18"/>
        </w:rPr>
        <w:t>3</w:t>
      </w:r>
      <w:r>
        <w:rPr>
          <w:rFonts w:ascii="Times New Roman" w:eastAsia="Times New Roman"/>
          <w:spacing w:val="21"/>
          <w:w w:val="120"/>
          <w:sz w:val="18"/>
        </w:rPr>
        <w:t> </w:t>
      </w:r>
      <w:r>
        <w:rPr>
          <w:w w:val="110"/>
          <w:sz w:val="24"/>
        </w:rPr>
        <w:t>款所</w:t>
      </w:r>
      <w:r>
        <w:rPr>
          <w:w w:val="110"/>
          <w:sz w:val="25"/>
        </w:rPr>
        <w:t>定</w:t>
      </w:r>
      <w:r>
        <w:rPr>
          <w:w w:val="110"/>
          <w:sz w:val="24"/>
        </w:rPr>
        <w:t>之</w:t>
      </w:r>
    </w:p>
    <w:p>
      <w:pPr>
        <w:spacing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判刑</w:t>
      </w:r>
      <w:r>
        <w:rPr>
          <w:spacing w:val="-44"/>
          <w:w w:val="105"/>
          <w:sz w:val="25"/>
        </w:rPr>
        <w:t>確定」</w:t>
      </w:r>
      <w:r>
        <w:rPr>
          <w:w w:val="105"/>
          <w:sz w:val="24"/>
        </w:rPr>
        <w:t>，</w:t>
      </w:r>
      <w:r>
        <w:rPr>
          <w:w w:val="105"/>
          <w:sz w:val="25"/>
        </w:rPr>
        <w:t>更應</w:t>
      </w:r>
      <w:r>
        <w:rPr>
          <w:w w:val="105"/>
          <w:sz w:val="24"/>
        </w:rPr>
        <w:t>作</w:t>
      </w:r>
      <w:r>
        <w:rPr>
          <w:w w:val="105"/>
          <w:sz w:val="25"/>
        </w:rPr>
        <w:t>相</w:t>
      </w:r>
      <w:r>
        <w:rPr>
          <w:w w:val="105"/>
          <w:sz w:val="24"/>
        </w:rPr>
        <w:t>同</w:t>
      </w:r>
      <w:r>
        <w:rPr>
          <w:w w:val="105"/>
          <w:sz w:val="25"/>
        </w:rPr>
        <w:t>的</w:t>
      </w:r>
      <w:r>
        <w:rPr>
          <w:w w:val="105"/>
          <w:sz w:val="24"/>
        </w:rPr>
        <w:t>解釋。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05"/>
          <w:sz w:val="26"/>
        </w:rPr>
        <w:t>陳教授愛娥：</w:t>
      </w:r>
      <w:r>
        <w:rPr>
          <w:rFonts w:ascii="Times New Roman" w:eastAsia="Times New Roman"/>
          <w:color w:val="4B4B4B"/>
          <w:spacing w:val="69"/>
          <w:w w:val="99"/>
          <w:sz w:val="28"/>
        </w:rPr>
        <w:t> </w:t>
      </w:r>
      <w:r>
        <w:rPr>
          <w:rFonts w:ascii="Times New Roman" w:eastAsia="Times New Roman"/>
          <w:color w:val="4B4B4B"/>
          <w:w w:val="99"/>
          <w:sz w:val="28"/>
        </w:rPr>
        <w:t> </w:t>
      </w:r>
      <w:r>
        <w:rPr>
          <w:rFonts w:ascii="Times New Roman" w:eastAsia="Times New Roman"/>
          <w:color w:val="4B4B4B"/>
          <w:spacing w:val="-1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18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spacing w:line="367" w:lineRule="auto" w:before="1"/>
        <w:ind w:left="241" w:right="419" w:firstLine="519"/>
        <w:jc w:val="both"/>
        <w:rPr>
          <w:sz w:val="25"/>
        </w:rPr>
      </w:pPr>
      <w:r>
        <w:rPr>
          <w:w w:val="105"/>
          <w:sz w:val="24"/>
        </w:rPr>
        <w:t>議題（一）和張法官</w:t>
      </w:r>
      <w:r>
        <w:rPr>
          <w:w w:val="105"/>
          <w:sz w:val="25"/>
        </w:rPr>
        <w:t>的結</w:t>
      </w:r>
      <w:r>
        <w:rPr>
          <w:w w:val="105"/>
          <w:sz w:val="24"/>
        </w:rPr>
        <w:t>論一</w:t>
      </w:r>
      <w:r>
        <w:rPr>
          <w:w w:val="105"/>
          <w:sz w:val="25"/>
        </w:rPr>
        <w:t>樣</w:t>
      </w:r>
      <w:r>
        <w:rPr>
          <w:w w:val="105"/>
          <w:sz w:val="24"/>
        </w:rPr>
        <w:t>，但理由不</w:t>
      </w:r>
      <w:r>
        <w:rPr>
          <w:w w:val="105"/>
          <w:sz w:val="25"/>
        </w:rPr>
        <w:t>完全</w:t>
      </w:r>
      <w:r>
        <w:rPr>
          <w:w w:val="105"/>
          <w:sz w:val="24"/>
        </w:rPr>
        <w:t>一</w:t>
      </w:r>
      <w:r>
        <w:rPr>
          <w:w w:val="105"/>
          <w:sz w:val="25"/>
        </w:rPr>
        <w:t>樣</w:t>
      </w:r>
      <w:r>
        <w:rPr>
          <w:w w:val="105"/>
          <w:sz w:val="24"/>
        </w:rPr>
        <w:t>。張法官</w:t>
      </w:r>
      <w:r>
        <w:rPr>
          <w:w w:val="105"/>
          <w:sz w:val="25"/>
        </w:rPr>
        <w:t>說的</w:t>
      </w:r>
      <w:r>
        <w:rPr>
          <w:w w:val="105"/>
          <w:sz w:val="24"/>
        </w:rPr>
        <w:t>，大部分</w:t>
      </w:r>
      <w:r>
        <w:rPr>
          <w:w w:val="105"/>
          <w:sz w:val="25"/>
        </w:rPr>
        <w:t>我</w:t>
      </w:r>
      <w:r>
        <w:rPr>
          <w:w w:val="105"/>
          <w:sz w:val="24"/>
        </w:rPr>
        <w:t>都認同。議題（一）乙</w:t>
      </w:r>
      <w:r>
        <w:rPr>
          <w:w w:val="105"/>
          <w:sz w:val="25"/>
        </w:rPr>
        <w:t>說提</w:t>
      </w:r>
      <w:r>
        <w:rPr>
          <w:spacing w:val="-66"/>
          <w:w w:val="105"/>
          <w:sz w:val="24"/>
        </w:rPr>
        <w:t>及，</w:t>
      </w:r>
      <w:r>
        <w:rPr>
          <w:w w:val="105"/>
          <w:sz w:val="25"/>
        </w:rPr>
        <w:t>「教</w:t>
      </w:r>
      <w:r>
        <w:rPr>
          <w:w w:val="105"/>
          <w:sz w:val="24"/>
        </w:rPr>
        <w:t>育人員任用</w:t>
      </w:r>
      <w:r>
        <w:rPr>
          <w:w w:val="105"/>
          <w:sz w:val="25"/>
        </w:rPr>
        <w:t>條</w:t>
      </w:r>
      <w:r>
        <w:rPr>
          <w:spacing w:val="28"/>
          <w:w w:val="105"/>
          <w:sz w:val="24"/>
        </w:rPr>
        <w:t>例第 </w:t>
      </w:r>
      <w:r>
        <w:rPr>
          <w:rFonts w:ascii="Times New Roman" w:eastAsia="Times New Roman"/>
          <w:w w:val="105"/>
          <w:sz w:val="18"/>
        </w:rPr>
        <w:t>31</w:t>
      </w:r>
      <w:r>
        <w:rPr>
          <w:rFonts w:ascii="Times New Roman" w:eastAsia="Times New Roman"/>
          <w:spacing w:val="2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5"/>
        </w:rPr>
        <w:t>定</w:t>
      </w:r>
      <w:r>
        <w:rPr>
          <w:w w:val="105"/>
          <w:sz w:val="24"/>
        </w:rPr>
        <w:t>之解聘事由，與</w:t>
      </w:r>
      <w:r>
        <w:rPr>
          <w:w w:val="105"/>
          <w:sz w:val="25"/>
        </w:rPr>
        <w:t>教</w:t>
      </w:r>
      <w:r>
        <w:rPr>
          <w:spacing w:val="5"/>
          <w:w w:val="105"/>
          <w:sz w:val="24"/>
        </w:rPr>
        <w:t>師法第 </w:t>
      </w:r>
      <w:r>
        <w:rPr>
          <w:rFonts w:ascii="Times New Roman" w:eastAsia="Times New Roman"/>
          <w:w w:val="105"/>
          <w:sz w:val="18"/>
        </w:rPr>
        <w:t>14</w:t>
      </w:r>
      <w:r>
        <w:rPr>
          <w:rFonts w:ascii="Times New Roman" w:eastAsia="Times New Roman"/>
          <w:spacing w:val="4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之公立學校</w:t>
      </w:r>
      <w:r>
        <w:rPr>
          <w:w w:val="105"/>
          <w:sz w:val="25"/>
        </w:rPr>
        <w:t>教</w:t>
      </w:r>
      <w:r>
        <w:rPr>
          <w:w w:val="105"/>
          <w:sz w:val="24"/>
        </w:rPr>
        <w:t>師解聘、不續聘事由，其維護公益之</w:t>
      </w:r>
      <w:r>
        <w:rPr>
          <w:w w:val="105"/>
          <w:sz w:val="25"/>
        </w:rPr>
        <w:t>精神</w:t>
      </w:r>
      <w:r>
        <w:rPr>
          <w:w w:val="105"/>
          <w:sz w:val="24"/>
        </w:rPr>
        <w:t>並</w:t>
      </w:r>
      <w:r>
        <w:rPr>
          <w:w w:val="105"/>
          <w:sz w:val="25"/>
        </w:rPr>
        <w:t>無二</w:t>
      </w:r>
      <w:r>
        <w:rPr>
          <w:w w:val="105"/>
          <w:sz w:val="24"/>
        </w:rPr>
        <w:t>致</w:t>
      </w:r>
      <w:r>
        <w:rPr>
          <w:w w:val="105"/>
          <w:sz w:val="25"/>
        </w:rPr>
        <w:t>」的說</w:t>
      </w:r>
      <w:r>
        <w:rPr>
          <w:w w:val="105"/>
          <w:sz w:val="24"/>
        </w:rPr>
        <w:t>法</w:t>
      </w:r>
      <w:r>
        <w:rPr>
          <w:w w:val="105"/>
          <w:sz w:val="25"/>
        </w:rPr>
        <w:t>我</w:t>
      </w:r>
      <w:r>
        <w:rPr>
          <w:w w:val="105"/>
          <w:sz w:val="24"/>
        </w:rPr>
        <w:t>不認同。如同張法官所</w:t>
      </w:r>
      <w:r>
        <w:rPr>
          <w:w w:val="105"/>
          <w:sz w:val="25"/>
        </w:rPr>
        <w:t>言</w:t>
      </w:r>
      <w:r>
        <w:rPr>
          <w:w w:val="105"/>
          <w:sz w:val="24"/>
        </w:rPr>
        <w:t>，</w:t>
      </w:r>
      <w:r>
        <w:rPr>
          <w:w w:val="105"/>
          <w:sz w:val="25"/>
        </w:rPr>
        <w:t>教</w:t>
      </w:r>
      <w:r>
        <w:rPr>
          <w:w w:val="105"/>
          <w:sz w:val="24"/>
        </w:rPr>
        <w:t>育人員任用</w:t>
      </w:r>
      <w:r>
        <w:rPr>
          <w:w w:val="105"/>
          <w:sz w:val="25"/>
        </w:rPr>
        <w:t>條</w:t>
      </w:r>
      <w:r>
        <w:rPr>
          <w:spacing w:val="24"/>
          <w:w w:val="105"/>
          <w:sz w:val="24"/>
        </w:rPr>
        <w:t>例第 </w:t>
      </w:r>
      <w:r>
        <w:rPr>
          <w:rFonts w:ascii="Times New Roman" w:eastAsia="Times New Roman"/>
          <w:w w:val="105"/>
          <w:sz w:val="18"/>
        </w:rPr>
        <w:t>31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5"/>
        </w:rPr>
        <w:t>定</w:t>
      </w:r>
      <w:r>
        <w:rPr>
          <w:spacing w:val="-132"/>
          <w:w w:val="105"/>
          <w:sz w:val="24"/>
        </w:rPr>
        <w:t>，</w:t>
      </w:r>
      <w:r>
        <w:rPr>
          <w:w w:val="105"/>
          <w:sz w:val="25"/>
        </w:rPr>
        <w:t>「具</w:t>
      </w:r>
      <w:r>
        <w:rPr>
          <w:w w:val="105"/>
          <w:sz w:val="24"/>
        </w:rPr>
        <w:t>有下列</w:t>
      </w:r>
      <w:r>
        <w:rPr>
          <w:w w:val="105"/>
          <w:sz w:val="25"/>
        </w:rPr>
        <w:t>情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71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事之一者，不得為</w:t>
      </w:r>
      <w:r>
        <w:rPr>
          <w:w w:val="105"/>
          <w:sz w:val="25"/>
        </w:rPr>
        <w:t>教</w:t>
      </w:r>
      <w:r>
        <w:rPr>
          <w:w w:val="105"/>
          <w:sz w:val="24"/>
        </w:rPr>
        <w:t>育人員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，是消極</w:t>
      </w:r>
      <w:r>
        <w:rPr>
          <w:w w:val="105"/>
          <w:sz w:val="25"/>
        </w:rPr>
        <w:t>資</w:t>
      </w:r>
      <w:r>
        <w:rPr>
          <w:w w:val="105"/>
          <w:sz w:val="24"/>
        </w:rPr>
        <w:t>格</w:t>
      </w:r>
      <w:r>
        <w:rPr>
          <w:w w:val="105"/>
          <w:sz w:val="25"/>
        </w:rPr>
        <w:t>的規定；</w:t>
      </w:r>
      <w:r>
        <w:rPr>
          <w:w w:val="105"/>
          <w:sz w:val="24"/>
        </w:rPr>
        <w:t>與</w:t>
      </w:r>
      <w:r>
        <w:rPr>
          <w:w w:val="105"/>
          <w:sz w:val="25"/>
        </w:rPr>
        <w:t>教</w:t>
      </w:r>
      <w:r>
        <w:rPr>
          <w:spacing w:val="1"/>
          <w:w w:val="105"/>
          <w:sz w:val="24"/>
        </w:rPr>
        <w:t>師法第 </w:t>
      </w:r>
      <w:r>
        <w:rPr>
          <w:rFonts w:ascii="Times New Roman" w:eastAsia="Times New Roman"/>
          <w:w w:val="105"/>
          <w:sz w:val="18"/>
        </w:rPr>
        <w:t>14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5"/>
        </w:rPr>
        <w:t>定</w:t>
      </w:r>
      <w:r>
        <w:rPr>
          <w:spacing w:val="-169"/>
          <w:w w:val="105"/>
          <w:sz w:val="24"/>
        </w:rPr>
        <w:t>：</w:t>
      </w:r>
      <w:r>
        <w:rPr>
          <w:w w:val="105"/>
          <w:sz w:val="25"/>
        </w:rPr>
        <w:t>「教</w:t>
      </w:r>
      <w:r>
        <w:rPr>
          <w:w w:val="105"/>
          <w:sz w:val="24"/>
        </w:rPr>
        <w:t>師聘任後除有下列</w:t>
      </w:r>
      <w:r>
        <w:rPr>
          <w:w w:val="105"/>
          <w:sz w:val="25"/>
        </w:rPr>
        <w:t>各</w:t>
      </w:r>
      <w:r>
        <w:rPr>
          <w:w w:val="105"/>
          <w:sz w:val="24"/>
        </w:rPr>
        <w:t>款之一者外，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不得解聘、停聘或不續聘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，是</w:t>
      </w:r>
      <w:r>
        <w:rPr>
          <w:w w:val="105"/>
          <w:sz w:val="25"/>
        </w:rPr>
        <w:t>限</w:t>
      </w:r>
      <w:r>
        <w:rPr>
          <w:w w:val="105"/>
          <w:sz w:val="24"/>
        </w:rPr>
        <w:t>制解聘、停聘或不續聘之要</w:t>
      </w:r>
      <w:r>
        <w:rPr>
          <w:w w:val="105"/>
          <w:sz w:val="25"/>
        </w:rPr>
        <w:t>件</w:t>
      </w:r>
      <w:r>
        <w:rPr>
          <w:w w:val="105"/>
          <w:sz w:val="24"/>
        </w:rPr>
        <w:t>，</w:t>
      </w:r>
      <w:r>
        <w:rPr>
          <w:w w:val="105"/>
          <w:sz w:val="25"/>
        </w:rPr>
        <w:t>結</w:t>
      </w:r>
      <w:r>
        <w:rPr>
          <w:w w:val="105"/>
          <w:sz w:val="24"/>
        </w:rPr>
        <w:t>構</w:t>
      </w:r>
      <w:r>
        <w:rPr>
          <w:w w:val="105"/>
          <w:sz w:val="25"/>
        </w:rPr>
        <w:t>完全</w:t>
      </w:r>
      <w:r>
        <w:rPr>
          <w:w w:val="105"/>
          <w:sz w:val="24"/>
        </w:rPr>
        <w:t>不同，</w:t>
      </w:r>
      <w:r>
        <w:rPr>
          <w:w w:val="105"/>
          <w:sz w:val="25"/>
        </w:rPr>
        <w:t>無</w:t>
      </w:r>
      <w:r>
        <w:rPr>
          <w:w w:val="105"/>
          <w:sz w:val="24"/>
        </w:rPr>
        <w:t>法</w:t>
      </w:r>
      <w:r>
        <w:rPr>
          <w:w w:val="105"/>
          <w:sz w:val="25"/>
        </w:rPr>
        <w:t>類比</w:t>
      </w:r>
      <w:r>
        <w:rPr>
          <w:w w:val="105"/>
          <w:sz w:val="24"/>
        </w:rPr>
        <w:t>。其實本人主張，不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論公立或私立學校</w:t>
      </w:r>
      <w:r>
        <w:rPr>
          <w:w w:val="105"/>
          <w:sz w:val="25"/>
        </w:rPr>
        <w:t>教</w:t>
      </w:r>
      <w:r>
        <w:rPr>
          <w:w w:val="105"/>
          <w:sz w:val="24"/>
        </w:rPr>
        <w:t>師</w:t>
      </w:r>
      <w:r>
        <w:rPr>
          <w:w w:val="105"/>
          <w:sz w:val="25"/>
        </w:rPr>
        <w:t>的</w:t>
      </w:r>
      <w:r>
        <w:rPr>
          <w:w w:val="105"/>
          <w:sz w:val="24"/>
        </w:rPr>
        <w:t>聘任都適用</w:t>
      </w:r>
      <w:r>
        <w:rPr>
          <w:w w:val="105"/>
          <w:sz w:val="25"/>
        </w:rPr>
        <w:t>教</w:t>
      </w:r>
      <w:r>
        <w:rPr>
          <w:w w:val="105"/>
          <w:sz w:val="24"/>
        </w:rPr>
        <w:t>師法，卻得出前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者是行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契約、後者是私法契約</w:t>
      </w:r>
      <w:r>
        <w:rPr>
          <w:w w:val="105"/>
          <w:sz w:val="25"/>
        </w:rPr>
        <w:t>的</w:t>
      </w:r>
      <w:r>
        <w:rPr>
          <w:w w:val="105"/>
          <w:sz w:val="24"/>
        </w:rPr>
        <w:t>認</w:t>
      </w:r>
      <w:r>
        <w:rPr>
          <w:w w:val="105"/>
          <w:sz w:val="25"/>
        </w:rPr>
        <w:t>定</w:t>
      </w:r>
      <w:r>
        <w:rPr>
          <w:w w:val="105"/>
          <w:sz w:val="24"/>
        </w:rPr>
        <w:t>，邏輯上</w:t>
      </w:r>
      <w:r>
        <w:rPr>
          <w:w w:val="105"/>
          <w:sz w:val="25"/>
        </w:rPr>
        <w:t>難</w:t>
      </w:r>
      <w:r>
        <w:rPr>
          <w:w w:val="105"/>
          <w:sz w:val="24"/>
        </w:rPr>
        <w:t>以理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解。關於公立學校</w:t>
      </w:r>
      <w:r>
        <w:rPr>
          <w:w w:val="110"/>
          <w:sz w:val="25"/>
        </w:rPr>
        <w:t>教</w:t>
      </w:r>
      <w:r>
        <w:rPr>
          <w:w w:val="110"/>
          <w:sz w:val="24"/>
        </w:rPr>
        <w:t>師，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-28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-20"/>
          <w:w w:val="110"/>
          <w:sz w:val="24"/>
        </w:rPr>
        <w:t>月第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7"/>
          <w:w w:val="110"/>
          <w:sz w:val="18"/>
        </w:rPr>
        <w:t> </w:t>
      </w:r>
      <w:r>
        <w:rPr>
          <w:w w:val="110"/>
          <w:sz w:val="25"/>
        </w:rPr>
        <w:t>次</w:t>
      </w:r>
      <w:r>
        <w:rPr>
          <w:w w:val="110"/>
          <w:sz w:val="24"/>
        </w:rPr>
        <w:t>庭長法官聯席會議得出其停聘、解聘、不續聘是行</w:t>
      </w:r>
      <w:r>
        <w:rPr>
          <w:w w:val="110"/>
          <w:sz w:val="25"/>
        </w:rPr>
        <w:t>政</w:t>
      </w:r>
      <w:r>
        <w:rPr>
          <w:w w:val="110"/>
          <w:sz w:val="24"/>
        </w:rPr>
        <w:t>處分</w:t>
      </w:r>
      <w:r>
        <w:rPr>
          <w:w w:val="110"/>
          <w:sz w:val="25"/>
        </w:rPr>
        <w:t>的結</w:t>
      </w:r>
      <w:r>
        <w:rPr>
          <w:w w:val="110"/>
          <w:sz w:val="24"/>
        </w:rPr>
        <w:t>論。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07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我</w:t>
      </w:r>
      <w:r>
        <w:rPr>
          <w:w w:val="105"/>
          <w:sz w:val="24"/>
        </w:rPr>
        <w:t>不再爭執</w:t>
      </w:r>
      <w:r>
        <w:rPr>
          <w:w w:val="105"/>
          <w:sz w:val="25"/>
        </w:rPr>
        <w:t>就</w:t>
      </w:r>
      <w:r>
        <w:rPr>
          <w:w w:val="105"/>
          <w:sz w:val="24"/>
        </w:rPr>
        <w:t>公立學校</w:t>
      </w:r>
      <w:r>
        <w:rPr>
          <w:w w:val="105"/>
          <w:sz w:val="25"/>
        </w:rPr>
        <w:t>教</w:t>
      </w:r>
      <w:r>
        <w:rPr>
          <w:w w:val="105"/>
          <w:sz w:val="24"/>
        </w:rPr>
        <w:t>師之聘約屬行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契約之部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分。但要探討其解聘、不續聘是否為行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</w:t>
      </w:r>
      <w:r>
        <w:rPr>
          <w:w w:val="105"/>
          <w:sz w:val="25"/>
        </w:rPr>
        <w:t>就應該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思</w:t>
      </w:r>
      <w:r>
        <w:rPr>
          <w:w w:val="105"/>
          <w:sz w:val="24"/>
        </w:rPr>
        <w:t>考：一、</w:t>
      </w:r>
      <w:r>
        <w:rPr>
          <w:w w:val="105"/>
          <w:sz w:val="25"/>
        </w:rPr>
        <w:t>最</w:t>
      </w:r>
      <w:r>
        <w:rPr>
          <w:w w:val="105"/>
          <w:sz w:val="24"/>
        </w:rPr>
        <w:t>高法</w:t>
      </w:r>
      <w:r>
        <w:rPr>
          <w:w w:val="105"/>
          <w:sz w:val="25"/>
        </w:rPr>
        <w:t>院</w:t>
      </w:r>
      <w:r>
        <w:rPr>
          <w:w w:val="105"/>
          <w:sz w:val="24"/>
        </w:rPr>
        <w:t>藉由作</w:t>
      </w:r>
      <w:r>
        <w:rPr>
          <w:w w:val="105"/>
          <w:sz w:val="25"/>
        </w:rPr>
        <w:t>成</w:t>
      </w:r>
      <w:r>
        <w:rPr>
          <w:w w:val="105"/>
          <w:sz w:val="24"/>
        </w:rPr>
        <w:t>決議影響下級法</w:t>
      </w:r>
      <w:r>
        <w:rPr>
          <w:w w:val="105"/>
          <w:sz w:val="25"/>
        </w:rPr>
        <w:t>院</w:t>
      </w:r>
      <w:r>
        <w:rPr>
          <w:w w:val="105"/>
          <w:sz w:val="24"/>
        </w:rPr>
        <w:t>是否妥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當</w:t>
      </w:r>
      <w:r>
        <w:rPr>
          <w:w w:val="105"/>
          <w:sz w:val="24"/>
        </w:rPr>
        <w:t>，有待商榷。</w:t>
      </w:r>
      <w:r>
        <w:rPr>
          <w:w w:val="105"/>
          <w:sz w:val="25"/>
        </w:rPr>
        <w:t>我曾</w:t>
      </w:r>
      <w:r>
        <w:rPr>
          <w:w w:val="105"/>
          <w:sz w:val="24"/>
        </w:rPr>
        <w:t>參</w:t>
      </w:r>
      <w:r>
        <w:rPr>
          <w:w w:val="105"/>
          <w:sz w:val="25"/>
        </w:rPr>
        <w:t>加</w:t>
      </w:r>
      <w:r>
        <w:rPr>
          <w:w w:val="105"/>
          <w:sz w:val="24"/>
        </w:rPr>
        <w:t>公共工程委員會</w:t>
      </w:r>
      <w:r>
        <w:rPr>
          <w:w w:val="105"/>
          <w:sz w:val="25"/>
        </w:rPr>
        <w:t>的座談</w:t>
      </w:r>
      <w:r>
        <w:rPr>
          <w:w w:val="105"/>
          <w:sz w:val="24"/>
        </w:rPr>
        <w:t>會，會</w:t>
      </w:r>
      <w:r>
        <w:rPr>
          <w:spacing w:val="15"/>
          <w:w w:val="105"/>
          <w:sz w:val="24"/>
        </w:rPr>
        <w:t>中有人</w:t>
      </w:r>
      <w:r>
        <w:rPr>
          <w:spacing w:val="14"/>
          <w:w w:val="105"/>
          <w:sz w:val="25"/>
        </w:rPr>
        <w:t>提</w:t>
      </w:r>
      <w:r>
        <w:rPr>
          <w:spacing w:val="14"/>
          <w:w w:val="105"/>
          <w:sz w:val="24"/>
        </w:rPr>
        <w:t>問對廠商直接適用行</w:t>
      </w:r>
      <w:r>
        <w:rPr>
          <w:spacing w:val="16"/>
          <w:w w:val="105"/>
          <w:sz w:val="25"/>
        </w:rPr>
        <w:t>政</w:t>
      </w:r>
      <w:r>
        <w:rPr>
          <w:spacing w:val="15"/>
          <w:w w:val="105"/>
          <w:sz w:val="24"/>
        </w:rPr>
        <w:t>罰法</w:t>
      </w:r>
      <w:r>
        <w:rPr>
          <w:spacing w:val="16"/>
          <w:w w:val="105"/>
          <w:sz w:val="25"/>
        </w:rPr>
        <w:t>的</w:t>
      </w:r>
      <w:r>
        <w:rPr>
          <w:spacing w:val="15"/>
          <w:w w:val="105"/>
          <w:sz w:val="24"/>
        </w:rPr>
        <w:t>決議有</w:t>
      </w:r>
      <w:r>
        <w:rPr>
          <w:spacing w:val="16"/>
          <w:w w:val="105"/>
          <w:sz w:val="25"/>
        </w:rPr>
        <w:t>無</w:t>
      </w:r>
      <w:r>
        <w:rPr>
          <w:spacing w:val="16"/>
          <w:w w:val="105"/>
          <w:sz w:val="24"/>
        </w:rPr>
        <w:t>拘束</w:t>
      </w:r>
      <w:r>
        <w:rPr>
          <w:w w:val="105"/>
          <w:sz w:val="25"/>
        </w:rPr>
        <w:t>力</w:t>
      </w:r>
      <w:r>
        <w:rPr>
          <w:w w:val="105"/>
          <w:sz w:val="24"/>
        </w:rPr>
        <w:t>，</w:t>
      </w:r>
      <w:r>
        <w:rPr>
          <w:w w:val="105"/>
          <w:sz w:val="25"/>
        </w:rPr>
        <w:t>我說沒</w:t>
      </w:r>
      <w:r>
        <w:rPr>
          <w:w w:val="105"/>
          <w:sz w:val="24"/>
        </w:rPr>
        <w:t>有，但現實上</w:t>
      </w:r>
      <w:r>
        <w:rPr>
          <w:w w:val="105"/>
          <w:sz w:val="25"/>
        </w:rPr>
        <w:t>必須依</w:t>
      </w:r>
      <w:r>
        <w:rPr>
          <w:w w:val="105"/>
          <w:sz w:val="24"/>
        </w:rPr>
        <w:t>循，</w:t>
      </w:r>
      <w:r>
        <w:rPr>
          <w:w w:val="105"/>
          <w:sz w:val="25"/>
        </w:rPr>
        <w:t>雖然我</w:t>
      </w:r>
      <w:r>
        <w:rPr>
          <w:w w:val="105"/>
          <w:sz w:val="24"/>
        </w:rPr>
        <w:t>不認同</w:t>
      </w:r>
      <w:r>
        <w:rPr>
          <w:w w:val="105"/>
          <w:sz w:val="25"/>
        </w:rPr>
        <w:t>該</w:t>
      </w:r>
      <w:r>
        <w:rPr>
          <w:w w:val="105"/>
          <w:sz w:val="24"/>
        </w:rPr>
        <w:t>決議，但</w:t>
      </w:r>
      <w:r>
        <w:rPr>
          <w:w w:val="105"/>
          <w:sz w:val="25"/>
        </w:rPr>
        <w:t>應該</w:t>
      </w:r>
      <w:r>
        <w:rPr>
          <w:w w:val="105"/>
          <w:sz w:val="24"/>
        </w:rPr>
        <w:t>狹義地掌握其</w:t>
      </w:r>
      <w:r>
        <w:rPr>
          <w:w w:val="105"/>
          <w:sz w:val="25"/>
        </w:rPr>
        <w:t>意</w:t>
      </w:r>
      <w:r>
        <w:rPr>
          <w:w w:val="105"/>
          <w:sz w:val="24"/>
        </w:rPr>
        <w:t>義，不</w:t>
      </w:r>
      <w:r>
        <w:rPr>
          <w:w w:val="105"/>
          <w:sz w:val="25"/>
        </w:rPr>
        <w:t>應</w:t>
      </w:r>
      <w:r>
        <w:rPr>
          <w:w w:val="105"/>
          <w:sz w:val="24"/>
        </w:rPr>
        <w:t>隨</w:t>
      </w:r>
      <w:r>
        <w:rPr>
          <w:w w:val="105"/>
          <w:sz w:val="25"/>
        </w:rPr>
        <w:t>意</w:t>
      </w:r>
      <w:r>
        <w:rPr>
          <w:w w:val="105"/>
          <w:sz w:val="24"/>
        </w:rPr>
        <w:t>擴充，庭長法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官聯席會議</w:t>
      </w:r>
      <w:r>
        <w:rPr>
          <w:w w:val="110"/>
          <w:sz w:val="25"/>
        </w:rPr>
        <w:t>的</w:t>
      </w:r>
      <w:r>
        <w:rPr>
          <w:w w:val="110"/>
          <w:sz w:val="24"/>
        </w:rPr>
        <w:t>決議</w:t>
      </w:r>
      <w:r>
        <w:rPr>
          <w:w w:val="110"/>
          <w:sz w:val="25"/>
        </w:rPr>
        <w:t>也</w:t>
      </w:r>
      <w:r>
        <w:rPr>
          <w:w w:val="110"/>
          <w:sz w:val="24"/>
        </w:rPr>
        <w:t>是</w:t>
      </w:r>
      <w:r>
        <w:rPr>
          <w:w w:val="110"/>
          <w:sz w:val="25"/>
        </w:rPr>
        <w:t>透過表</w:t>
      </w:r>
      <w:r>
        <w:rPr>
          <w:w w:val="110"/>
          <w:sz w:val="24"/>
        </w:rPr>
        <w:t>決作</w:t>
      </w:r>
      <w:r>
        <w:rPr>
          <w:w w:val="110"/>
          <w:sz w:val="25"/>
        </w:rPr>
        <w:t>成</w:t>
      </w:r>
      <w:r>
        <w:rPr>
          <w:w w:val="110"/>
          <w:sz w:val="24"/>
        </w:rPr>
        <w:t>，並非真理。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74" w:lineRule="auto" w:before="189"/>
        <w:ind w:left="241" w:right="423" w:firstLine="519"/>
        <w:jc w:val="both"/>
        <w:rPr>
          <w:sz w:val="24"/>
        </w:rPr>
      </w:pPr>
      <w:r>
        <w:rPr>
          <w:rFonts w:ascii="Times New Roman" w:eastAsia="Times New Roman"/>
          <w:w w:val="125"/>
          <w:sz w:val="18"/>
        </w:rPr>
        <w:t>95</w:t>
      </w:r>
      <w:r>
        <w:rPr>
          <w:rFonts w:ascii="Times New Roman" w:eastAsia="Times New Roman"/>
          <w:spacing w:val="-2"/>
          <w:w w:val="125"/>
          <w:sz w:val="18"/>
        </w:rPr>
        <w:t> </w:t>
      </w:r>
      <w:r>
        <w:rPr>
          <w:spacing w:val="-38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-1"/>
          <w:w w:val="125"/>
          <w:sz w:val="18"/>
        </w:rPr>
        <w:t> </w:t>
      </w:r>
      <w:r>
        <w:rPr>
          <w:spacing w:val="-26"/>
          <w:w w:val="110"/>
          <w:sz w:val="24"/>
        </w:rPr>
        <w:t>月及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-1"/>
          <w:w w:val="125"/>
          <w:sz w:val="18"/>
        </w:rPr>
        <w:t> </w:t>
      </w:r>
      <w:r>
        <w:rPr>
          <w:spacing w:val="-38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-1"/>
          <w:w w:val="125"/>
          <w:sz w:val="18"/>
        </w:rPr>
        <w:t> </w:t>
      </w:r>
      <w:r>
        <w:rPr>
          <w:w w:val="110"/>
          <w:sz w:val="24"/>
        </w:rPr>
        <w:t>月庭長法官聯席會議決議都有解</w:t>
      </w:r>
      <w:r>
        <w:rPr>
          <w:w w:val="105"/>
          <w:sz w:val="24"/>
        </w:rPr>
        <w:t>釋</w:t>
      </w:r>
      <w:r>
        <w:rPr>
          <w:w w:val="105"/>
          <w:sz w:val="25"/>
        </w:rPr>
        <w:t>空</w:t>
      </w:r>
      <w:r>
        <w:rPr>
          <w:w w:val="105"/>
          <w:sz w:val="24"/>
        </w:rPr>
        <w:t>間。在行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領域，行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機關連私法契約都不</w:t>
      </w:r>
      <w:r>
        <w:rPr>
          <w:w w:val="105"/>
          <w:sz w:val="25"/>
        </w:rPr>
        <w:t>具</w:t>
      </w:r>
      <w:r>
        <w:rPr>
          <w:w w:val="105"/>
          <w:sz w:val="24"/>
        </w:rPr>
        <w:t>有契</w:t>
      </w:r>
    </w:p>
    <w:p>
      <w:pPr>
        <w:spacing w:after="0" w:line="374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約</w:t>
      </w:r>
      <w:r>
        <w:rPr>
          <w:w w:val="105"/>
          <w:sz w:val="25"/>
        </w:rPr>
        <w:t>自</w:t>
      </w:r>
      <w:r>
        <w:rPr>
          <w:w w:val="105"/>
          <w:sz w:val="24"/>
        </w:rPr>
        <w:t>由，所以不能</w:t>
      </w:r>
      <w:r>
        <w:rPr>
          <w:w w:val="105"/>
          <w:sz w:val="25"/>
        </w:rPr>
        <w:t>從</w:t>
      </w:r>
      <w:r>
        <w:rPr>
          <w:w w:val="105"/>
          <w:sz w:val="24"/>
        </w:rPr>
        <w:t>契約</w:t>
      </w:r>
      <w:r>
        <w:rPr>
          <w:w w:val="105"/>
          <w:sz w:val="25"/>
        </w:rPr>
        <w:t>自</w:t>
      </w:r>
      <w:r>
        <w:rPr>
          <w:w w:val="105"/>
          <w:sz w:val="24"/>
        </w:rPr>
        <w:t>由</w:t>
      </w:r>
      <w:r>
        <w:rPr>
          <w:w w:val="105"/>
          <w:sz w:val="25"/>
        </w:rPr>
        <w:t>的</w:t>
      </w:r>
      <w:r>
        <w:rPr>
          <w:w w:val="105"/>
          <w:sz w:val="24"/>
        </w:rPr>
        <w:t>有</w:t>
      </w:r>
      <w:r>
        <w:rPr>
          <w:w w:val="105"/>
          <w:sz w:val="25"/>
        </w:rPr>
        <w:t>無去</w:t>
      </w:r>
      <w:r>
        <w:rPr>
          <w:w w:val="105"/>
          <w:sz w:val="24"/>
        </w:rPr>
        <w:t>討論是否為行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；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應依</w:t>
      </w:r>
      <w:r>
        <w:rPr>
          <w:w w:val="105"/>
          <w:sz w:val="24"/>
        </w:rPr>
        <w:t>法行</w:t>
      </w:r>
      <w:r>
        <w:rPr>
          <w:w w:val="105"/>
          <w:sz w:val="25"/>
        </w:rPr>
        <w:t>政</w:t>
      </w:r>
      <w:r>
        <w:rPr>
          <w:w w:val="105"/>
          <w:sz w:val="24"/>
        </w:rPr>
        <w:t>，</w:t>
      </w:r>
      <w:r>
        <w:rPr>
          <w:w w:val="105"/>
          <w:sz w:val="25"/>
        </w:rPr>
        <w:t>即使依</w:t>
      </w:r>
      <w:r>
        <w:rPr>
          <w:w w:val="105"/>
          <w:sz w:val="24"/>
        </w:rPr>
        <w:t>契約遂行其行</w:t>
      </w:r>
      <w:r>
        <w:rPr>
          <w:w w:val="105"/>
          <w:sz w:val="25"/>
        </w:rPr>
        <w:t>政</w:t>
      </w:r>
      <w:r>
        <w:rPr>
          <w:w w:val="105"/>
          <w:sz w:val="24"/>
        </w:rPr>
        <w:t>作為，仍</w:t>
      </w:r>
      <w:r>
        <w:rPr>
          <w:w w:val="105"/>
          <w:sz w:val="25"/>
        </w:rPr>
        <w:t>應</w:t>
      </w:r>
      <w:r>
        <w:rPr>
          <w:w w:val="105"/>
          <w:sz w:val="24"/>
        </w:rPr>
        <w:t>遵守法律，卻以</w:t>
      </w:r>
      <w:r>
        <w:rPr>
          <w:w w:val="105"/>
          <w:sz w:val="25"/>
        </w:rPr>
        <w:t>必須</w:t>
      </w:r>
      <w:r>
        <w:rPr>
          <w:w w:val="105"/>
          <w:sz w:val="24"/>
        </w:rPr>
        <w:t>遵守法律</w:t>
      </w:r>
      <w:r>
        <w:rPr>
          <w:w w:val="105"/>
          <w:sz w:val="25"/>
        </w:rPr>
        <w:t>規定</w:t>
      </w:r>
      <w:r>
        <w:rPr>
          <w:w w:val="105"/>
          <w:sz w:val="24"/>
        </w:rPr>
        <w:t>作為認</w:t>
      </w:r>
      <w:r>
        <w:rPr>
          <w:w w:val="105"/>
          <w:sz w:val="25"/>
        </w:rPr>
        <w:t>定</w:t>
      </w:r>
      <w:r>
        <w:rPr>
          <w:w w:val="105"/>
          <w:sz w:val="24"/>
        </w:rPr>
        <w:t>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的依據</w:t>
      </w:r>
      <w:r>
        <w:rPr>
          <w:w w:val="105"/>
          <w:sz w:val="24"/>
        </w:rPr>
        <w:t>，實在</w:t>
      </w:r>
      <w:r>
        <w:rPr>
          <w:w w:val="105"/>
          <w:sz w:val="25"/>
        </w:rPr>
        <w:t>很</w:t>
      </w:r>
      <w:r>
        <w:rPr>
          <w:w w:val="105"/>
          <w:sz w:val="24"/>
        </w:rPr>
        <w:t>奇怪。此外，決議認為只要行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依</w:t>
      </w:r>
      <w:r>
        <w:rPr>
          <w:w w:val="105"/>
          <w:sz w:val="24"/>
        </w:rPr>
        <w:t>法單方作決</w:t>
      </w:r>
      <w:r>
        <w:rPr>
          <w:w w:val="105"/>
          <w:sz w:val="25"/>
        </w:rPr>
        <w:t>定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屬行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；</w:t>
      </w:r>
      <w:r>
        <w:rPr>
          <w:w w:val="105"/>
          <w:sz w:val="24"/>
        </w:rPr>
        <w:t>但單方決</w:t>
      </w:r>
      <w:r>
        <w:rPr>
          <w:w w:val="105"/>
          <w:sz w:val="25"/>
        </w:rPr>
        <w:t>定</w:t>
      </w:r>
      <w:r>
        <w:rPr>
          <w:w w:val="105"/>
          <w:sz w:val="24"/>
        </w:rPr>
        <w:t>不等於行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處分，因為在契約關係中，</w:t>
      </w:r>
      <w:r>
        <w:rPr>
          <w:w w:val="105"/>
          <w:sz w:val="25"/>
        </w:rPr>
        <w:t>也</w:t>
      </w:r>
      <w:r>
        <w:rPr>
          <w:w w:val="105"/>
          <w:sz w:val="24"/>
        </w:rPr>
        <w:t>有單方決</w:t>
      </w:r>
      <w:r>
        <w:rPr>
          <w:w w:val="105"/>
          <w:sz w:val="25"/>
        </w:rPr>
        <w:t>定</w:t>
      </w:r>
      <w:r>
        <w:rPr>
          <w:w w:val="105"/>
          <w:sz w:val="24"/>
        </w:rPr>
        <w:t>來行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使</w:t>
      </w:r>
      <w:r>
        <w:rPr>
          <w:w w:val="105"/>
          <w:sz w:val="24"/>
        </w:rPr>
        <w:t>公法上形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可能性，行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契約法制</w:t>
      </w:r>
      <w:r>
        <w:rPr>
          <w:w w:val="105"/>
          <w:sz w:val="25"/>
        </w:rPr>
        <w:t>規定</w:t>
      </w:r>
      <w:r>
        <w:rPr>
          <w:w w:val="105"/>
          <w:sz w:val="24"/>
        </w:rPr>
        <w:t>簡略，</w:t>
      </w:r>
      <w:r>
        <w:rPr>
          <w:w w:val="105"/>
          <w:sz w:val="25"/>
        </w:rPr>
        <w:t>應</w:t>
      </w:r>
      <w:r>
        <w:rPr>
          <w:w w:val="105"/>
          <w:sz w:val="24"/>
        </w:rPr>
        <w:t>得</w:t>
      </w:r>
      <w:r>
        <w:rPr>
          <w:w w:val="105"/>
          <w:sz w:val="25"/>
        </w:rPr>
        <w:t>類推</w:t>
      </w:r>
      <w:r>
        <w:rPr>
          <w:w w:val="105"/>
          <w:sz w:val="24"/>
        </w:rPr>
        <w:t>適用民法</w:t>
      </w:r>
      <w:r>
        <w:rPr>
          <w:w w:val="105"/>
          <w:sz w:val="25"/>
        </w:rPr>
        <w:t>相</w:t>
      </w:r>
      <w:r>
        <w:rPr>
          <w:w w:val="105"/>
          <w:sz w:val="24"/>
        </w:rPr>
        <w:t>關形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來處理。</w:t>
      </w:r>
      <w:r>
        <w:rPr>
          <w:rFonts w:ascii="Times New Roman" w:eastAsia="Times New Roman"/>
          <w:w w:val="105"/>
          <w:sz w:val="18"/>
        </w:rPr>
        <w:t>98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spacing w:val="8"/>
          <w:w w:val="105"/>
          <w:sz w:val="24"/>
        </w:rPr>
        <w:t>年 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2"/>
          <w:w w:val="105"/>
          <w:sz w:val="18"/>
        </w:rPr>
        <w:t> </w:t>
      </w:r>
      <w:r>
        <w:rPr>
          <w:w w:val="105"/>
          <w:sz w:val="24"/>
        </w:rPr>
        <w:t>月份庭長法官聯席會議決議中</w:t>
      </w:r>
      <w:r>
        <w:rPr>
          <w:w w:val="105"/>
          <w:sz w:val="25"/>
        </w:rPr>
        <w:t>提</w:t>
      </w:r>
      <w:r>
        <w:rPr>
          <w:spacing w:val="-71"/>
          <w:w w:val="105"/>
          <w:sz w:val="24"/>
        </w:rPr>
        <w:t>及，</w:t>
      </w:r>
      <w:r>
        <w:rPr>
          <w:w w:val="105"/>
          <w:sz w:val="25"/>
        </w:rPr>
        <w:t>「</w:t>
      </w:r>
      <w:r>
        <w:rPr>
          <w:w w:val="105"/>
          <w:sz w:val="24"/>
        </w:rPr>
        <w:t>對公立學校是否終止或繼續簽訂聘任</w:t>
      </w:r>
      <w:r>
        <w:rPr>
          <w:w w:val="105"/>
          <w:sz w:val="25"/>
        </w:rPr>
        <w:t>教</w:t>
      </w:r>
      <w:r>
        <w:rPr>
          <w:w w:val="105"/>
          <w:sz w:val="24"/>
        </w:rPr>
        <w:t>師之行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契約之</w:t>
      </w:r>
      <w:r>
        <w:rPr>
          <w:w w:val="105"/>
          <w:sz w:val="25"/>
        </w:rPr>
        <w:t>自</w:t>
      </w:r>
      <w:r>
        <w:rPr>
          <w:w w:val="105"/>
          <w:sz w:val="24"/>
        </w:rPr>
        <w:t>由與權利，所為公法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上</w:t>
      </w:r>
      <w:r>
        <w:rPr>
          <w:w w:val="105"/>
          <w:sz w:val="25"/>
        </w:rPr>
        <w:t>限</w:t>
      </w:r>
      <w:r>
        <w:rPr>
          <w:w w:val="105"/>
          <w:sz w:val="24"/>
        </w:rPr>
        <w:t>制。</w:t>
      </w:r>
      <w:r>
        <w:rPr>
          <w:w w:val="105"/>
          <w:sz w:val="25"/>
        </w:rPr>
        <w:t>」然而</w:t>
      </w:r>
      <w:r>
        <w:rPr>
          <w:w w:val="105"/>
          <w:sz w:val="24"/>
        </w:rPr>
        <w:t>，公法上</w:t>
      </w:r>
      <w:r>
        <w:rPr>
          <w:w w:val="105"/>
          <w:sz w:val="25"/>
        </w:rPr>
        <w:t>限</w:t>
      </w:r>
      <w:r>
        <w:rPr>
          <w:w w:val="105"/>
          <w:sz w:val="24"/>
        </w:rPr>
        <w:t>制所在</w:t>
      </w:r>
      <w:r>
        <w:rPr>
          <w:w w:val="105"/>
          <w:sz w:val="25"/>
        </w:rPr>
        <w:t>多</w:t>
      </w:r>
      <w:r>
        <w:rPr>
          <w:w w:val="105"/>
          <w:sz w:val="24"/>
        </w:rPr>
        <w:t>有，行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雖容許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處分及行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</w:t>
      </w:r>
      <w:r>
        <w:rPr>
          <w:w w:val="105"/>
          <w:sz w:val="25"/>
        </w:rPr>
        <w:t>二</w:t>
      </w:r>
      <w:r>
        <w:rPr>
          <w:w w:val="105"/>
          <w:sz w:val="24"/>
        </w:rPr>
        <w:t>者間作選擇，但行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機關選擇行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</w:t>
      </w:r>
      <w:r>
        <w:rPr>
          <w:w w:val="105"/>
          <w:sz w:val="25"/>
        </w:rPr>
        <w:t>的</w:t>
      </w:r>
      <w:r>
        <w:rPr>
          <w:w w:val="105"/>
          <w:sz w:val="24"/>
        </w:rPr>
        <w:t>行為形式，仍要遵守法律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能因為行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應</w:t>
      </w:r>
      <w:r>
        <w:rPr>
          <w:w w:val="105"/>
          <w:sz w:val="24"/>
        </w:rPr>
        <w:t>遵守法律，</w:t>
      </w:r>
      <w:r>
        <w:rPr>
          <w:w w:val="105"/>
          <w:sz w:val="25"/>
        </w:rPr>
        <w:t>就</w:t>
      </w:r>
      <w:r>
        <w:rPr>
          <w:w w:val="105"/>
          <w:sz w:val="24"/>
        </w:rPr>
        <w:t>要認</w:t>
      </w:r>
      <w:r>
        <w:rPr>
          <w:w w:val="105"/>
          <w:sz w:val="25"/>
        </w:rPr>
        <w:t>定</w:t>
      </w:r>
      <w:r>
        <w:rPr>
          <w:w w:val="105"/>
          <w:sz w:val="24"/>
        </w:rPr>
        <w:t>其為行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19" w:firstLine="519"/>
        <w:jc w:val="both"/>
        <w:rPr>
          <w:sz w:val="24"/>
        </w:rPr>
      </w:pPr>
      <w:r>
        <w:rPr>
          <w:w w:val="105"/>
          <w:sz w:val="24"/>
        </w:rPr>
        <w:t>不論是行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契約或行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處分都</w:t>
      </w:r>
      <w:r>
        <w:rPr>
          <w:w w:val="105"/>
          <w:sz w:val="25"/>
        </w:rPr>
        <w:t>必須</w:t>
      </w:r>
      <w:r>
        <w:rPr>
          <w:w w:val="105"/>
          <w:sz w:val="24"/>
        </w:rPr>
        <w:t>合乎公益要</w:t>
      </w:r>
      <w:r>
        <w:rPr>
          <w:w w:val="105"/>
          <w:sz w:val="25"/>
        </w:rPr>
        <w:t>求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所以</w:t>
      </w:r>
      <w:r>
        <w:rPr>
          <w:w w:val="105"/>
          <w:sz w:val="25"/>
        </w:rPr>
        <w:t>我</w:t>
      </w:r>
      <w:r>
        <w:rPr>
          <w:w w:val="105"/>
          <w:sz w:val="24"/>
        </w:rPr>
        <w:t>反對上</w:t>
      </w:r>
      <w:r>
        <w:rPr>
          <w:spacing w:val="32"/>
          <w:w w:val="105"/>
          <w:sz w:val="25"/>
        </w:rPr>
        <w:t>開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6"/>
          <w:w w:val="105"/>
          <w:sz w:val="18"/>
        </w:rPr>
        <w:t> </w:t>
      </w:r>
      <w:r>
        <w:rPr>
          <w:w w:val="105"/>
          <w:sz w:val="24"/>
        </w:rPr>
        <w:t>決議以公益為理由作為認</w:t>
      </w:r>
      <w:r>
        <w:rPr>
          <w:w w:val="105"/>
          <w:sz w:val="25"/>
        </w:rPr>
        <w:t>定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處分存否</w:t>
      </w:r>
      <w:r>
        <w:rPr>
          <w:w w:val="105"/>
          <w:sz w:val="25"/>
        </w:rPr>
        <w:t>的根據</w:t>
      </w:r>
      <w:r>
        <w:rPr>
          <w:w w:val="105"/>
          <w:sz w:val="24"/>
        </w:rPr>
        <w:t>。</w:t>
      </w:r>
      <w:r>
        <w:rPr>
          <w:w w:val="105"/>
          <w:sz w:val="25"/>
        </w:rPr>
        <w:t>全</w:t>
      </w:r>
      <w:r>
        <w:rPr>
          <w:w w:val="105"/>
          <w:sz w:val="24"/>
        </w:rPr>
        <w:t>民健保停止特約一</w:t>
      </w:r>
      <w:r>
        <w:rPr>
          <w:w w:val="105"/>
          <w:sz w:val="25"/>
        </w:rPr>
        <w:t>定</w:t>
      </w:r>
      <w:r>
        <w:rPr>
          <w:w w:val="105"/>
          <w:sz w:val="24"/>
        </w:rPr>
        <w:t>期間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，是立法者對契約、社會保險制度、醫師工作權</w:t>
      </w:r>
      <w:r>
        <w:rPr>
          <w:w w:val="105"/>
          <w:sz w:val="25"/>
        </w:rPr>
        <w:t>詳</w:t>
      </w:r>
      <w:r>
        <w:rPr>
          <w:w w:val="105"/>
          <w:sz w:val="24"/>
        </w:rPr>
        <w:t>為之</w:t>
      </w:r>
      <w:r>
        <w:rPr>
          <w:w w:val="105"/>
          <w:sz w:val="25"/>
        </w:rPr>
        <w:t>規範</w:t>
      </w:r>
      <w:r>
        <w:rPr>
          <w:w w:val="105"/>
          <w:sz w:val="24"/>
        </w:rPr>
        <w:t>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367" w:lineRule="auto" w:before="54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不會</w:t>
      </w:r>
      <w:r>
        <w:rPr>
          <w:w w:val="105"/>
          <w:sz w:val="25"/>
        </w:rPr>
        <w:t>使</w:t>
      </w:r>
      <w:r>
        <w:rPr>
          <w:w w:val="105"/>
        </w:rPr>
        <w:t>契約關係</w:t>
      </w:r>
      <w:r>
        <w:rPr>
          <w:w w:val="105"/>
          <w:sz w:val="25"/>
        </w:rPr>
        <w:t>變成</w:t>
      </w:r>
      <w:r>
        <w:rPr>
          <w:w w:val="105"/>
        </w:rPr>
        <w:t>行</w:t>
      </w:r>
      <w:r>
        <w:rPr>
          <w:w w:val="105"/>
          <w:sz w:val="25"/>
        </w:rPr>
        <w:t>政</w:t>
      </w:r>
      <w:r>
        <w:rPr>
          <w:w w:val="105"/>
        </w:rPr>
        <w:t>處分。此外，所稱停止特約會</w:t>
      </w:r>
      <w:r>
        <w:rPr>
          <w:spacing w:val="1"/>
          <w:w w:val="105"/>
        </w:rPr>
        <w:t> </w:t>
      </w:r>
      <w:r>
        <w:rPr>
          <w:w w:val="105"/>
        </w:rPr>
        <w:t>影響醫事機構</w:t>
      </w:r>
      <w:r>
        <w:rPr>
          <w:w w:val="105"/>
          <w:sz w:val="25"/>
        </w:rPr>
        <w:t>的</w:t>
      </w:r>
      <w:r>
        <w:rPr>
          <w:w w:val="105"/>
        </w:rPr>
        <w:t>醫事人員、雇用人員權益，其實牽涉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</w:rPr>
        <w:t>是反射利益，</w:t>
      </w:r>
      <w:r>
        <w:rPr>
          <w:w w:val="105"/>
          <w:sz w:val="25"/>
        </w:rPr>
        <w:t>我很難</w:t>
      </w:r>
      <w:r>
        <w:rPr>
          <w:w w:val="105"/>
        </w:rPr>
        <w:t>理解以此為理由可以認</w:t>
      </w:r>
      <w:r>
        <w:rPr>
          <w:w w:val="105"/>
          <w:sz w:val="25"/>
        </w:rPr>
        <w:t>定</w:t>
      </w:r>
      <w:r>
        <w:rPr>
          <w:w w:val="105"/>
        </w:rPr>
        <w:t>行</w:t>
      </w:r>
      <w:r>
        <w:rPr>
          <w:w w:val="105"/>
          <w:sz w:val="25"/>
        </w:rPr>
        <w:t>政</w:t>
      </w:r>
      <w:r>
        <w:rPr>
          <w:w w:val="105"/>
        </w:rPr>
        <w:t>處分</w:t>
      </w:r>
      <w:r>
        <w:rPr>
          <w:w w:val="105"/>
          <w:sz w:val="25"/>
        </w:rPr>
        <w:t>的</w:t>
      </w:r>
      <w:r>
        <w:rPr>
          <w:w w:val="105"/>
        </w:rPr>
        <w:t>存否。因為契約是</w:t>
      </w:r>
      <w:r>
        <w:rPr>
          <w:w w:val="105"/>
          <w:sz w:val="25"/>
        </w:rPr>
        <w:t>相</w:t>
      </w:r>
      <w:r>
        <w:rPr>
          <w:w w:val="105"/>
        </w:rPr>
        <w:t>對性</w:t>
      </w:r>
      <w:r>
        <w:rPr>
          <w:w w:val="105"/>
          <w:sz w:val="25"/>
        </w:rPr>
        <w:t>的</w:t>
      </w:r>
      <w:r>
        <w:rPr>
          <w:w w:val="105"/>
        </w:rPr>
        <w:t>，醫療機構和健保局</w:t>
      </w:r>
      <w:r>
        <w:rPr>
          <w:w w:val="105"/>
          <w:sz w:val="25"/>
        </w:rPr>
        <w:t>的</w:t>
      </w:r>
      <w:r>
        <w:rPr>
          <w:w w:val="105"/>
        </w:rPr>
        <w:t>關</w:t>
      </w:r>
      <w:r>
        <w:rPr>
          <w:spacing w:val="1"/>
          <w:w w:val="105"/>
        </w:rPr>
        <w:t> </w:t>
      </w:r>
      <w:r>
        <w:rPr>
          <w:w w:val="105"/>
        </w:rPr>
        <w:t>係，和聘雇人員與醫療機構間</w:t>
      </w:r>
      <w:r>
        <w:rPr>
          <w:w w:val="105"/>
          <w:sz w:val="25"/>
        </w:rPr>
        <w:t>的</w:t>
      </w:r>
      <w:r>
        <w:rPr>
          <w:w w:val="105"/>
        </w:rPr>
        <w:t>聘任契約</w:t>
      </w:r>
      <w:r>
        <w:rPr>
          <w:w w:val="105"/>
          <w:sz w:val="25"/>
        </w:rPr>
        <w:t>無</w:t>
      </w:r>
      <w:r>
        <w:rPr>
          <w:w w:val="105"/>
        </w:rPr>
        <w:t>關。</w:t>
      </w:r>
      <w:r>
        <w:rPr>
          <w:w w:val="105"/>
          <w:sz w:val="25"/>
        </w:rPr>
        <w:t>最</w:t>
      </w:r>
      <w:r>
        <w:rPr>
          <w:w w:val="105"/>
        </w:rPr>
        <w:t>後，</w:t>
      </w:r>
      <w:r>
        <w:rPr>
          <w:spacing w:val="1"/>
          <w:w w:val="105"/>
        </w:rPr>
        <w:t> </w:t>
      </w:r>
      <w:r>
        <w:rPr>
          <w:w w:val="105"/>
          <w:sz w:val="25"/>
        </w:rPr>
        <w:t>即使必須</w:t>
      </w:r>
      <w:r>
        <w:rPr>
          <w:w w:val="105"/>
        </w:rPr>
        <w:t>尊</w:t>
      </w:r>
      <w:r>
        <w:rPr>
          <w:w w:val="105"/>
          <w:sz w:val="25"/>
        </w:rPr>
        <w:t>重</w:t>
      </w:r>
      <w:r>
        <w:rPr>
          <w:w w:val="105"/>
        </w:rPr>
        <w:t>上</w:t>
      </w:r>
      <w:r>
        <w:rPr>
          <w:w w:val="105"/>
          <w:sz w:val="25"/>
        </w:rPr>
        <w:t>開</w:t>
      </w:r>
      <w:r>
        <w:rPr>
          <w:w w:val="105"/>
        </w:rPr>
        <w:t>決議，</w:t>
      </w:r>
      <w:r>
        <w:rPr>
          <w:w w:val="105"/>
          <w:sz w:val="25"/>
        </w:rPr>
        <w:t>也</w:t>
      </w:r>
      <w:r>
        <w:rPr>
          <w:w w:val="105"/>
        </w:rPr>
        <w:t>不能將之</w:t>
      </w:r>
      <w:r>
        <w:rPr>
          <w:w w:val="105"/>
          <w:sz w:val="25"/>
        </w:rPr>
        <w:t>類推</w:t>
      </w:r>
      <w:r>
        <w:rPr>
          <w:w w:val="105"/>
        </w:rPr>
        <w:t>適用到</w:t>
      </w:r>
      <w:r>
        <w:rPr>
          <w:w w:val="105"/>
          <w:sz w:val="25"/>
        </w:rPr>
        <w:t>依教</w:t>
      </w:r>
      <w:r>
        <w:rPr>
          <w:w w:val="105"/>
        </w:rPr>
        <w:t>育人員任用</w:t>
      </w:r>
      <w:r>
        <w:rPr>
          <w:w w:val="105"/>
          <w:sz w:val="25"/>
        </w:rPr>
        <w:t>條</w:t>
      </w:r>
      <w:r>
        <w:rPr>
          <w:w w:val="105"/>
        </w:rPr>
        <w:t>例中</w:t>
      </w:r>
      <w:r>
        <w:rPr>
          <w:w w:val="105"/>
          <w:sz w:val="25"/>
        </w:rPr>
        <w:t>的</w:t>
      </w:r>
      <w:r>
        <w:rPr>
          <w:w w:val="105"/>
        </w:rPr>
        <w:t>社</w:t>
      </w:r>
      <w:r>
        <w:rPr>
          <w:w w:val="105"/>
          <w:sz w:val="25"/>
        </w:rPr>
        <w:t>教專</w:t>
      </w:r>
      <w:r>
        <w:rPr>
          <w:w w:val="105"/>
        </w:rPr>
        <w:t>業人員及學術研究人員，因為</w:t>
      </w:r>
      <w:r>
        <w:rPr>
          <w:spacing w:val="1"/>
          <w:w w:val="105"/>
        </w:rPr>
        <w:t> </w:t>
      </w:r>
      <w:r>
        <w:rPr>
          <w:w w:val="105"/>
        </w:rPr>
        <w:t>社</w:t>
      </w:r>
      <w:r>
        <w:rPr>
          <w:w w:val="105"/>
          <w:sz w:val="25"/>
        </w:rPr>
        <w:t>教</w:t>
      </w:r>
      <w:r>
        <w:rPr>
          <w:w w:val="105"/>
        </w:rPr>
        <w:t>人員及學術研究人員，非</w:t>
      </w:r>
      <w:r>
        <w:rPr>
          <w:w w:val="105"/>
          <w:sz w:val="25"/>
        </w:rPr>
        <w:t>該條</w:t>
      </w:r>
      <w:r>
        <w:rPr>
          <w:w w:val="105"/>
        </w:rPr>
        <w:t>例</w:t>
      </w:r>
      <w:r>
        <w:rPr>
          <w:w w:val="105"/>
          <w:sz w:val="25"/>
        </w:rPr>
        <w:t>重</w:t>
      </w:r>
      <w:r>
        <w:rPr>
          <w:w w:val="105"/>
        </w:rPr>
        <w:t>點，其牽涉之</w:t>
      </w:r>
      <w:r>
        <w:rPr>
          <w:w w:val="105"/>
          <w:sz w:val="25"/>
        </w:rPr>
        <w:t>教</w:t>
      </w:r>
      <w:r>
        <w:rPr>
          <w:w w:val="110"/>
        </w:rPr>
        <w:t>師權益</w:t>
      </w:r>
      <w:r>
        <w:rPr>
          <w:w w:val="110"/>
          <w:sz w:val="25"/>
        </w:rPr>
        <w:t>的</w:t>
      </w:r>
      <w:r>
        <w:rPr>
          <w:w w:val="110"/>
        </w:rPr>
        <w:t>保障仍要回到</w:t>
      </w:r>
      <w:r>
        <w:rPr>
          <w:w w:val="110"/>
          <w:sz w:val="25"/>
        </w:rPr>
        <w:t>教</w:t>
      </w:r>
      <w:r>
        <w:rPr>
          <w:w w:val="110"/>
        </w:rPr>
        <w:t>師法。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5"/>
        </w:rPr>
        <w:t>二</w:t>
      </w:r>
      <w:r>
        <w:rPr>
          <w:w w:val="110"/>
          <w:sz w:val="24"/>
        </w:rPr>
        <w:t>、關於議題（</w:t>
      </w:r>
      <w:r>
        <w:rPr>
          <w:w w:val="110"/>
          <w:sz w:val="25"/>
        </w:rPr>
        <w:t>二</w:t>
      </w:r>
      <w:r>
        <w:rPr>
          <w:w w:val="110"/>
          <w:sz w:val="24"/>
        </w:rPr>
        <w:t>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0" w:right="420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承辦同仁</w:t>
      </w:r>
      <w:r>
        <w:rPr>
          <w:w w:val="105"/>
          <w:sz w:val="25"/>
        </w:rPr>
        <w:t>提供的</w:t>
      </w:r>
      <w:r>
        <w:rPr>
          <w:w w:val="105"/>
          <w:sz w:val="24"/>
        </w:rPr>
        <w:t>理由、</w:t>
      </w:r>
      <w:r>
        <w:rPr>
          <w:w w:val="105"/>
          <w:sz w:val="25"/>
        </w:rPr>
        <w:t>資料</w:t>
      </w:r>
      <w:r>
        <w:rPr>
          <w:w w:val="105"/>
          <w:sz w:val="24"/>
        </w:rPr>
        <w:t>似未</w:t>
      </w:r>
      <w:r>
        <w:rPr>
          <w:w w:val="105"/>
          <w:sz w:val="25"/>
        </w:rPr>
        <w:t>盡完</w:t>
      </w:r>
      <w:r>
        <w:rPr>
          <w:w w:val="105"/>
          <w:sz w:val="24"/>
        </w:rPr>
        <w:t>備，之後取得銓</w:t>
      </w:r>
      <w:r>
        <w:rPr>
          <w:w w:val="105"/>
          <w:sz w:val="25"/>
        </w:rPr>
        <w:t>敘</w:t>
      </w:r>
      <w:r>
        <w:rPr>
          <w:w w:val="105"/>
          <w:sz w:val="24"/>
        </w:rPr>
        <w:t>部</w:t>
      </w:r>
      <w:r>
        <w:rPr>
          <w:w w:val="105"/>
          <w:sz w:val="25"/>
        </w:rPr>
        <w:t>提供的資料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我即使</w:t>
      </w:r>
      <w:r>
        <w:rPr>
          <w:w w:val="105"/>
          <w:sz w:val="24"/>
        </w:rPr>
        <w:t>不</w:t>
      </w:r>
      <w:r>
        <w:rPr>
          <w:w w:val="105"/>
          <w:sz w:val="25"/>
        </w:rPr>
        <w:t>看也</w:t>
      </w:r>
      <w:r>
        <w:rPr>
          <w:w w:val="105"/>
          <w:sz w:val="24"/>
        </w:rPr>
        <w:t>會得到同</w:t>
      </w:r>
      <w:r>
        <w:rPr>
          <w:w w:val="105"/>
          <w:sz w:val="25"/>
        </w:rPr>
        <w:t>樣的看</w:t>
      </w:r>
      <w:r>
        <w:rPr>
          <w:w w:val="105"/>
          <w:sz w:val="24"/>
        </w:rPr>
        <w:t>法。簡單地</w:t>
      </w:r>
      <w:r>
        <w:rPr>
          <w:w w:val="105"/>
          <w:sz w:val="25"/>
        </w:rPr>
        <w:t>說</w:t>
      </w:r>
      <w:r>
        <w:rPr>
          <w:spacing w:val="-120"/>
          <w:w w:val="105"/>
          <w:sz w:val="24"/>
        </w:rPr>
        <w:t>，</w:t>
      </w:r>
      <w:r>
        <w:rPr>
          <w:w w:val="105"/>
          <w:sz w:val="25"/>
        </w:rPr>
        <w:t>「</w:t>
      </w:r>
      <w:r>
        <w:rPr>
          <w:w w:val="105"/>
          <w:sz w:val="24"/>
        </w:rPr>
        <w:t>經判決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在委員會修正為</w:t>
      </w:r>
      <w:r>
        <w:rPr>
          <w:w w:val="105"/>
          <w:sz w:val="25"/>
        </w:rPr>
        <w:t>「</w:t>
      </w:r>
      <w:r>
        <w:rPr>
          <w:spacing w:val="6"/>
          <w:w w:val="105"/>
          <w:sz w:val="24"/>
        </w:rPr>
        <w:t>經判刑</w:t>
      </w:r>
      <w:r>
        <w:rPr>
          <w:w w:val="105"/>
          <w:sz w:val="25"/>
        </w:rPr>
        <w:t>確</w:t>
      </w:r>
      <w:r>
        <w:rPr>
          <w:spacing w:val="1"/>
          <w:w w:val="105"/>
          <w:sz w:val="25"/>
        </w:rPr>
        <w:t> </w:t>
      </w:r>
      <w:r>
        <w:rPr>
          <w:spacing w:val="-67"/>
          <w:w w:val="105"/>
          <w:sz w:val="25"/>
        </w:rPr>
        <w:t>定」</w:t>
      </w:r>
      <w:r>
        <w:rPr>
          <w:w w:val="105"/>
          <w:sz w:val="24"/>
        </w:rPr>
        <w:t>，改得不是</w:t>
      </w:r>
      <w:r>
        <w:rPr>
          <w:w w:val="105"/>
          <w:sz w:val="25"/>
        </w:rPr>
        <w:t>很</w:t>
      </w:r>
      <w:r>
        <w:rPr>
          <w:w w:val="105"/>
          <w:sz w:val="24"/>
        </w:rPr>
        <w:t>聰</w:t>
      </w:r>
      <w:r>
        <w:rPr>
          <w:w w:val="105"/>
          <w:sz w:val="25"/>
        </w:rPr>
        <w:t>明；</w:t>
      </w:r>
      <w:r>
        <w:rPr>
          <w:w w:val="105"/>
          <w:sz w:val="24"/>
        </w:rPr>
        <w:t>原本可能是認為，判決</w:t>
      </w:r>
      <w:r>
        <w:rPr>
          <w:w w:val="105"/>
          <w:sz w:val="25"/>
        </w:rPr>
        <w:t>確定</w:t>
      </w:r>
      <w:r>
        <w:rPr>
          <w:w w:val="105"/>
          <w:sz w:val="24"/>
        </w:rPr>
        <w:t>不一</w:t>
      </w:r>
      <w:r>
        <w:rPr>
          <w:w w:val="105"/>
          <w:sz w:val="25"/>
        </w:rPr>
        <w:t>定</w:t>
      </w:r>
      <w:r>
        <w:rPr>
          <w:w w:val="105"/>
          <w:sz w:val="24"/>
        </w:rPr>
        <w:t>有</w:t>
      </w:r>
      <w:r>
        <w:rPr>
          <w:w w:val="105"/>
          <w:sz w:val="25"/>
        </w:rPr>
        <w:t>罪</w:t>
      </w:r>
      <w:r>
        <w:rPr>
          <w:w w:val="105"/>
          <w:sz w:val="24"/>
        </w:rPr>
        <w:t>，所以作</w:t>
      </w:r>
      <w:r>
        <w:rPr>
          <w:w w:val="105"/>
          <w:sz w:val="25"/>
        </w:rPr>
        <w:t>了這樣的</w:t>
      </w:r>
      <w:r>
        <w:rPr>
          <w:w w:val="105"/>
          <w:sz w:val="24"/>
        </w:rPr>
        <w:t>修改，其實連</w:t>
      </w:r>
      <w:r>
        <w:rPr>
          <w:w w:val="105"/>
          <w:sz w:val="25"/>
        </w:rPr>
        <w:t>結</w:t>
      </w:r>
      <w:r>
        <w:rPr>
          <w:w w:val="105"/>
          <w:sz w:val="24"/>
        </w:rPr>
        <w:t>到</w:t>
      </w:r>
      <w:r>
        <w:rPr>
          <w:w w:val="105"/>
          <w:sz w:val="25"/>
        </w:rPr>
        <w:t>條</w:t>
      </w:r>
      <w:r>
        <w:rPr>
          <w:w w:val="105"/>
          <w:sz w:val="24"/>
        </w:rPr>
        <w:t>文前面</w:t>
      </w:r>
      <w:r>
        <w:rPr>
          <w:w w:val="105"/>
          <w:sz w:val="25"/>
        </w:rPr>
        <w:t>就</w:t>
      </w:r>
      <w:r>
        <w:rPr>
          <w:w w:val="105"/>
          <w:sz w:val="24"/>
        </w:rPr>
        <w:t>是有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判決，不</w:t>
      </w:r>
      <w:r>
        <w:rPr>
          <w:w w:val="105"/>
          <w:sz w:val="25"/>
        </w:rPr>
        <w:t>須</w:t>
      </w:r>
      <w:r>
        <w:rPr>
          <w:w w:val="105"/>
          <w:sz w:val="24"/>
        </w:rPr>
        <w:t>將判決改</w:t>
      </w:r>
      <w:r>
        <w:rPr>
          <w:w w:val="105"/>
          <w:sz w:val="25"/>
        </w:rPr>
        <w:t>成</w:t>
      </w:r>
      <w:r>
        <w:rPr>
          <w:w w:val="105"/>
          <w:sz w:val="24"/>
        </w:rPr>
        <w:t>判刑</w:t>
      </w:r>
      <w:r>
        <w:rPr>
          <w:w w:val="105"/>
          <w:sz w:val="25"/>
        </w:rPr>
        <w:t>；</w:t>
      </w:r>
      <w:r>
        <w:rPr>
          <w:w w:val="105"/>
          <w:sz w:val="24"/>
        </w:rPr>
        <w:t>另外，</w:t>
      </w:r>
      <w:r>
        <w:rPr>
          <w:w w:val="105"/>
          <w:sz w:val="25"/>
        </w:rPr>
        <w:t>基</w:t>
      </w:r>
      <w:r>
        <w:rPr>
          <w:w w:val="105"/>
          <w:sz w:val="24"/>
        </w:rPr>
        <w:t>於宣告緩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刑</w:t>
      </w:r>
      <w:r>
        <w:rPr>
          <w:w w:val="105"/>
          <w:sz w:val="25"/>
        </w:rPr>
        <w:t>也必須</w:t>
      </w:r>
      <w:r>
        <w:rPr>
          <w:w w:val="105"/>
          <w:sz w:val="24"/>
        </w:rPr>
        <w:t>等緩刑期滿未經撤銷才得以認可其不</w:t>
      </w:r>
      <w:r>
        <w:rPr>
          <w:w w:val="105"/>
          <w:sz w:val="25"/>
        </w:rPr>
        <w:t>具</w:t>
      </w:r>
      <w:r>
        <w:rPr>
          <w:w w:val="105"/>
          <w:sz w:val="24"/>
        </w:rPr>
        <w:t>消極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格，此</w:t>
      </w:r>
      <w:r>
        <w:rPr>
          <w:w w:val="105"/>
          <w:sz w:val="25"/>
        </w:rPr>
        <w:t>亦</w:t>
      </w:r>
      <w:r>
        <w:rPr>
          <w:w w:val="105"/>
          <w:sz w:val="24"/>
        </w:rPr>
        <w:t>可作為採甲</w:t>
      </w:r>
      <w:r>
        <w:rPr>
          <w:w w:val="105"/>
          <w:sz w:val="25"/>
        </w:rPr>
        <w:t>說的</w:t>
      </w:r>
      <w:r>
        <w:rPr>
          <w:w w:val="105"/>
          <w:sz w:val="24"/>
        </w:rPr>
        <w:t>佐</w:t>
      </w:r>
      <w:r>
        <w:rPr>
          <w:w w:val="105"/>
          <w:sz w:val="25"/>
        </w:rPr>
        <w:t>證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 w:line="367" w:lineRule="auto"/>
        <w:jc w:val="both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Heading4"/>
        <w:spacing w:before="60"/>
        <w:rPr>
          <w:rFonts w:ascii="Times New Roman" w:eastAsia="Times New Roman"/>
          <w:sz w:val="28"/>
        </w:rPr>
      </w:pPr>
      <w:r>
        <w:rPr>
          <w:w w:val="110"/>
        </w:rPr>
        <w:t>洪法官遠亮：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0" w:firstLine="519"/>
        <w:jc w:val="both"/>
        <w:rPr>
          <w:rFonts w:ascii="Times New Roman" w:eastAsia="Times New Roman"/>
          <w:sz w:val="23"/>
        </w:rPr>
      </w:pPr>
      <w:r>
        <w:rPr>
          <w:w w:val="105"/>
        </w:rPr>
        <w:t>議題（一）</w:t>
      </w:r>
      <w:r>
        <w:rPr>
          <w:spacing w:val="-11"/>
          <w:w w:val="105"/>
        </w:rPr>
        <w:t>所提的 </w:t>
      </w:r>
      <w:r>
        <w:rPr>
          <w:rFonts w:ascii="Times New Roman" w:eastAsia="Times New Roman"/>
          <w:w w:val="105"/>
          <w:sz w:val="23"/>
        </w:rPr>
        <w:t>3</w:t>
      </w:r>
      <w:r>
        <w:rPr>
          <w:rFonts w:ascii="Times New Roman" w:eastAsia="Times New Roman"/>
          <w:spacing w:val="24"/>
          <w:w w:val="105"/>
          <w:sz w:val="23"/>
        </w:rPr>
        <w:t> </w:t>
      </w:r>
      <w:r>
        <w:rPr>
          <w:spacing w:val="-6"/>
          <w:w w:val="105"/>
        </w:rPr>
        <w:t>件案例中，有 </w:t>
      </w:r>
      <w:r>
        <w:rPr>
          <w:rFonts w:ascii="Times New Roman" w:eastAsia="Times New Roman"/>
          <w:w w:val="105"/>
          <w:sz w:val="23"/>
        </w:rPr>
        <w:t>2</w:t>
      </w:r>
      <w:r>
        <w:rPr>
          <w:rFonts w:ascii="Times New Roman" w:eastAsia="Times New Roman"/>
          <w:spacing w:val="24"/>
          <w:w w:val="105"/>
          <w:sz w:val="23"/>
        </w:rPr>
        <w:t> </w:t>
      </w:r>
      <w:r>
        <w:rPr>
          <w:w w:val="105"/>
        </w:rPr>
        <w:t>件是我承辦的，</w:t>
      </w:r>
      <w:r>
        <w:rPr>
          <w:spacing w:val="-124"/>
          <w:w w:val="105"/>
        </w:rPr>
        <w:t> </w:t>
      </w:r>
      <w:r>
        <w:rPr>
          <w:w w:val="105"/>
        </w:rPr>
        <w:t>如同陳教授</w:t>
      </w:r>
      <w:r>
        <w:rPr>
          <w:w w:val="105"/>
          <w:sz w:val="23"/>
        </w:rPr>
        <w:t>愛娥</w:t>
      </w:r>
      <w:r>
        <w:rPr>
          <w:w w:val="105"/>
        </w:rPr>
        <w:t>所言，</w:t>
      </w:r>
      <w:r>
        <w:rPr>
          <w:rFonts w:ascii="Times New Roman" w:eastAsia="Times New Roman"/>
          <w:w w:val="105"/>
          <w:sz w:val="23"/>
        </w:rPr>
        <w:t>98</w:t>
      </w:r>
      <w:r>
        <w:rPr>
          <w:rFonts w:ascii="Times New Roman" w:eastAsia="Times New Roman"/>
          <w:spacing w:val="18"/>
          <w:w w:val="105"/>
          <w:sz w:val="23"/>
        </w:rPr>
        <w:t> </w:t>
      </w:r>
      <w:r>
        <w:rPr>
          <w:spacing w:val="5"/>
          <w:w w:val="105"/>
        </w:rPr>
        <w:t>年 </w:t>
      </w:r>
      <w:r>
        <w:rPr>
          <w:rFonts w:ascii="Times New Roman" w:eastAsia="Times New Roman"/>
          <w:w w:val="105"/>
          <w:sz w:val="23"/>
        </w:rPr>
        <w:t>7</w:t>
      </w:r>
      <w:r>
        <w:rPr>
          <w:rFonts w:ascii="Times New Roman" w:eastAsia="Times New Roman"/>
          <w:spacing w:val="9"/>
          <w:w w:val="105"/>
          <w:sz w:val="23"/>
        </w:rPr>
        <w:t>  </w:t>
      </w:r>
      <w:r>
        <w:rPr>
          <w:w w:val="105"/>
        </w:rPr>
        <w:t>月庭長法官</w:t>
      </w:r>
      <w:r>
        <w:rPr>
          <w:w w:val="105"/>
          <w:sz w:val="23"/>
        </w:rPr>
        <w:t>聯</w:t>
      </w:r>
      <w:r>
        <w:rPr>
          <w:w w:val="105"/>
        </w:rPr>
        <w:t>席會議並無法律上之拘束力，但下級法官不能不</w:t>
      </w:r>
      <w:r>
        <w:rPr>
          <w:w w:val="105"/>
          <w:sz w:val="23"/>
        </w:rPr>
        <w:t>遵</w:t>
      </w:r>
      <w:r>
        <w:rPr>
          <w:w w:val="105"/>
        </w:rPr>
        <w:t>從，所以應肯認</w:t>
      </w:r>
      <w:r>
        <w:rPr>
          <w:spacing w:val="4"/>
          <w:w w:val="105"/>
        </w:rPr>
        <w:t> </w:t>
      </w:r>
      <w:r>
        <w:rPr>
          <w:w w:val="105"/>
        </w:rPr>
        <w:t>該決議作為法律位階適用，但會發生是否違反學說上兩</w:t>
      </w:r>
      <w:r>
        <w:rPr>
          <w:spacing w:val="1"/>
          <w:w w:val="105"/>
        </w:rPr>
        <w:t> </w:t>
      </w:r>
      <w:r>
        <w:rPr>
          <w:w w:val="105"/>
        </w:rPr>
        <w:t>行為</w:t>
      </w:r>
      <w:r>
        <w:rPr>
          <w:rFonts w:ascii="Times New Roman" w:eastAsia="Times New Roman"/>
          <w:w w:val="105"/>
          <w:sz w:val="23"/>
        </w:rPr>
        <w:t>(</w:t>
      </w:r>
      <w:r>
        <w:rPr>
          <w:w w:val="105"/>
        </w:rPr>
        <w:t>行政處分與行政</w:t>
      </w:r>
      <w:r>
        <w:rPr>
          <w:w w:val="105"/>
          <w:sz w:val="23"/>
        </w:rPr>
        <w:t>契</w:t>
      </w:r>
      <w:r>
        <w:rPr>
          <w:w w:val="105"/>
        </w:rPr>
        <w:t>約</w:t>
      </w:r>
      <w:r>
        <w:rPr>
          <w:rFonts w:ascii="Times New Roman" w:eastAsia="Times New Roman"/>
          <w:w w:val="105"/>
          <w:sz w:val="23"/>
        </w:rPr>
        <w:t>)</w:t>
      </w:r>
      <w:r>
        <w:rPr>
          <w:w w:val="105"/>
        </w:rPr>
        <w:t>併用</w:t>
      </w:r>
      <w:r>
        <w:rPr>
          <w:w w:val="105"/>
          <w:sz w:val="23"/>
        </w:rPr>
        <w:t>禁</w:t>
      </w:r>
      <w:r>
        <w:rPr>
          <w:w w:val="105"/>
        </w:rPr>
        <w:t>止原則之問題。就此，</w:t>
      </w:r>
      <w:r>
        <w:rPr>
          <w:spacing w:val="1"/>
          <w:w w:val="105"/>
        </w:rPr>
        <w:t> </w:t>
      </w:r>
      <w:r>
        <w:rPr>
          <w:w w:val="110"/>
        </w:rPr>
        <w:t>實務運作上自應限</w:t>
      </w:r>
      <w:r>
        <w:rPr>
          <w:w w:val="110"/>
          <w:sz w:val="23"/>
        </w:rPr>
        <w:t>縮</w:t>
      </w:r>
      <w:r>
        <w:rPr>
          <w:w w:val="110"/>
        </w:rPr>
        <w:t>上開最高行政法院庭長法官</w:t>
      </w:r>
      <w:r>
        <w:rPr>
          <w:w w:val="110"/>
          <w:sz w:val="23"/>
        </w:rPr>
        <w:t>聯</w:t>
      </w:r>
      <w:r>
        <w:rPr>
          <w:w w:val="110"/>
        </w:rPr>
        <w:t>席會</w:t>
      </w:r>
      <w:r>
        <w:rPr>
          <w:w w:val="105"/>
        </w:rPr>
        <w:t>議決議之適用範圍，限定於該解釋明示公立學</w:t>
      </w:r>
      <w:r>
        <w:rPr>
          <w:w w:val="105"/>
          <w:sz w:val="23"/>
        </w:rPr>
        <w:t>校</w:t>
      </w:r>
      <w:r>
        <w:rPr>
          <w:w w:val="105"/>
        </w:rPr>
        <w:t>教師，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和教師法第 </w:t>
      </w:r>
      <w:r>
        <w:rPr>
          <w:rFonts w:ascii="Times New Roman" w:eastAsia="Times New Roman"/>
          <w:w w:val="105"/>
          <w:sz w:val="23"/>
        </w:rPr>
        <w:t>14</w:t>
      </w:r>
      <w:r>
        <w:rPr>
          <w:rFonts w:ascii="Times New Roman" w:eastAsia="Times New Roman"/>
          <w:spacing w:val="4"/>
          <w:w w:val="105"/>
          <w:sz w:val="23"/>
        </w:rPr>
        <w:t> </w:t>
      </w:r>
      <w:r>
        <w:rPr>
          <w:w w:val="105"/>
        </w:rPr>
        <w:t>條規定相符者為限。在判決中，我都不</w:t>
      </w:r>
      <w:r>
        <w:rPr>
          <w:w w:val="105"/>
          <w:sz w:val="23"/>
        </w:rPr>
        <w:t>敢</w:t>
      </w:r>
      <w:r>
        <w:rPr>
          <w:spacing w:val="-1"/>
          <w:w w:val="105"/>
        </w:rPr>
        <w:t>寫得很清楚，在教師法第 </w:t>
      </w:r>
      <w:r>
        <w:rPr>
          <w:rFonts w:ascii="Times New Roman" w:eastAsia="Times New Roman"/>
          <w:w w:val="105"/>
          <w:sz w:val="23"/>
        </w:rPr>
        <w:t>14</w:t>
      </w:r>
      <w:r>
        <w:rPr>
          <w:rFonts w:ascii="Times New Roman" w:eastAsia="Times New Roman"/>
          <w:spacing w:val="2"/>
          <w:w w:val="105"/>
          <w:sz w:val="23"/>
        </w:rPr>
        <w:t> </w:t>
      </w:r>
      <w:r>
        <w:rPr>
          <w:w w:val="105"/>
        </w:rPr>
        <w:t>條例外認定是行政處分，則</w:t>
      </w:r>
      <w:r>
        <w:rPr>
          <w:spacing w:val="-2"/>
          <w:w w:val="110"/>
        </w:rPr>
        <w:t>應限</w:t>
      </w:r>
      <w:r>
        <w:rPr>
          <w:spacing w:val="-2"/>
          <w:w w:val="110"/>
          <w:sz w:val="23"/>
        </w:rPr>
        <w:t>縮</w:t>
      </w:r>
      <w:r>
        <w:rPr>
          <w:spacing w:val="-2"/>
          <w:w w:val="110"/>
        </w:rPr>
        <w:t>適用，所以結論採</w:t>
      </w:r>
      <w:r>
        <w:rPr>
          <w:spacing w:val="-1"/>
          <w:w w:val="110"/>
          <w:sz w:val="23"/>
        </w:rPr>
        <w:t>甲</w:t>
      </w:r>
      <w:r>
        <w:rPr>
          <w:spacing w:val="-1"/>
          <w:w w:val="110"/>
        </w:rPr>
        <w:t>說。延伸議題也是要限</w:t>
      </w:r>
      <w:r>
        <w:rPr>
          <w:spacing w:val="-1"/>
          <w:w w:val="110"/>
          <w:sz w:val="23"/>
        </w:rPr>
        <w:t>縮 </w:t>
      </w:r>
      <w:r>
        <w:rPr>
          <w:rFonts w:ascii="Times New Roman" w:eastAsia="Times New Roman"/>
          <w:spacing w:val="-1"/>
          <w:w w:val="110"/>
          <w:sz w:val="23"/>
        </w:rPr>
        <w:t>98</w:t>
      </w:r>
      <w:r>
        <w:rPr>
          <w:rFonts w:ascii="Times New Roman" w:eastAsia="Times New Roman"/>
          <w:spacing w:val="-61"/>
          <w:w w:val="110"/>
          <w:sz w:val="23"/>
        </w:rPr>
        <w:t> </w:t>
      </w:r>
      <w:r>
        <w:rPr>
          <w:spacing w:val="-29"/>
          <w:w w:val="105"/>
        </w:rPr>
        <w:t>年 </w:t>
      </w:r>
      <w:r>
        <w:rPr>
          <w:rFonts w:ascii="Times New Roman" w:eastAsia="Times New Roman"/>
          <w:w w:val="105"/>
          <w:sz w:val="23"/>
        </w:rPr>
        <w:t>7</w:t>
      </w:r>
      <w:r>
        <w:rPr>
          <w:rFonts w:ascii="Times New Roman" w:eastAsia="Times New Roman"/>
          <w:spacing w:val="8"/>
          <w:w w:val="105"/>
          <w:sz w:val="23"/>
        </w:rPr>
        <w:t> </w:t>
      </w:r>
      <w:r>
        <w:rPr>
          <w:w w:val="105"/>
        </w:rPr>
        <w:t>月的決議內容，不要輕易擴大適用。</w:t>
      </w:r>
      <w:r>
        <w:rPr>
          <w:rFonts w:ascii="Times New Roman" w:eastAsia="Times New Roman"/>
          <w:w w:val="112"/>
          <w:sz w:val="23"/>
        </w:rPr>
        <w:t> </w:t>
      </w:r>
    </w:p>
    <w:p>
      <w:pPr>
        <w:pStyle w:val="BodyText"/>
        <w:spacing w:before="191"/>
        <w:ind w:left="241"/>
        <w:rPr>
          <w:rFonts w:ascii="Times New Roman" w:eastAsia="Times New Roman"/>
          <w:sz w:val="23"/>
        </w:rPr>
      </w:pPr>
      <w:r>
        <w:rPr>
          <w:w w:val="110"/>
        </w:rPr>
        <w:t>二、關於議題（二）</w:t>
      </w:r>
      <w:r>
        <w:rPr>
          <w:rFonts w:ascii="Times New Roman" w:eastAsia="Times New Roman"/>
          <w:w w:val="112"/>
          <w:sz w:val="23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spacing w:line="381" w:lineRule="auto" w:before="1"/>
        <w:ind w:left="241" w:right="360" w:firstLine="519"/>
        <w:jc w:val="left"/>
        <w:rPr>
          <w:sz w:val="24"/>
        </w:rPr>
      </w:pPr>
      <w:r>
        <w:rPr>
          <w:w w:val="105"/>
          <w:sz w:val="24"/>
        </w:rPr>
        <w:t>議題（二）也採</w:t>
      </w:r>
      <w:r>
        <w:rPr>
          <w:w w:val="105"/>
          <w:sz w:val="23"/>
        </w:rPr>
        <w:t>甲</w:t>
      </w:r>
      <w:r>
        <w:rPr>
          <w:spacing w:val="-1"/>
          <w:w w:val="105"/>
          <w:sz w:val="24"/>
        </w:rPr>
        <w:t>說，因為已有最高行政法院 </w:t>
      </w:r>
      <w:r>
        <w:rPr>
          <w:rFonts w:ascii="Times New Roman" w:eastAsia="Times New Roman"/>
          <w:w w:val="105"/>
          <w:sz w:val="23"/>
        </w:rPr>
        <w:t>97  </w:t>
      </w:r>
      <w:r>
        <w:rPr>
          <w:w w:val="105"/>
          <w:sz w:val="24"/>
        </w:rPr>
        <w:t>年</w:t>
      </w:r>
      <w:r>
        <w:rPr>
          <w:spacing w:val="-9"/>
          <w:w w:val="105"/>
          <w:sz w:val="24"/>
        </w:rPr>
        <w:t>度判字第 </w:t>
      </w:r>
      <w:r>
        <w:rPr>
          <w:rFonts w:ascii="Times New Roman" w:eastAsia="Times New Roman"/>
          <w:w w:val="105"/>
          <w:sz w:val="23"/>
        </w:rPr>
        <w:t>692</w:t>
      </w:r>
      <w:r>
        <w:rPr>
          <w:rFonts w:ascii="Times New Roman" w:eastAsia="Times New Roman"/>
          <w:spacing w:val="25"/>
          <w:w w:val="105"/>
          <w:sz w:val="23"/>
        </w:rPr>
        <w:t> </w:t>
      </w:r>
      <w:r>
        <w:rPr>
          <w:spacing w:val="-4"/>
          <w:w w:val="105"/>
          <w:sz w:val="24"/>
        </w:rPr>
        <w:t>號判決。刑事訴訟法第 </w:t>
      </w:r>
      <w:r>
        <w:rPr>
          <w:rFonts w:ascii="Times New Roman" w:eastAsia="Times New Roman"/>
          <w:w w:val="105"/>
          <w:sz w:val="23"/>
        </w:rPr>
        <w:t>299</w:t>
      </w:r>
      <w:r>
        <w:rPr>
          <w:rFonts w:ascii="Times New Roman" w:eastAsia="Times New Roman"/>
          <w:spacing w:val="26"/>
          <w:w w:val="105"/>
          <w:sz w:val="23"/>
        </w:rPr>
        <w:t> </w:t>
      </w:r>
      <w:r>
        <w:rPr>
          <w:spacing w:val="-14"/>
          <w:w w:val="105"/>
          <w:sz w:val="24"/>
        </w:rPr>
        <w:t>條第 </w:t>
      </w:r>
      <w:r>
        <w:rPr>
          <w:rFonts w:ascii="Times New Roman" w:eastAsia="Times New Roman"/>
          <w:w w:val="105"/>
          <w:sz w:val="23"/>
        </w:rPr>
        <w:t>1</w:t>
      </w:r>
      <w:r>
        <w:rPr>
          <w:rFonts w:ascii="Times New Roman" w:eastAsia="Times New Roman"/>
          <w:spacing w:val="26"/>
          <w:w w:val="105"/>
          <w:sz w:val="23"/>
        </w:rPr>
        <w:t> </w:t>
      </w:r>
      <w:r>
        <w:rPr>
          <w:w w:val="105"/>
          <w:sz w:val="24"/>
        </w:rPr>
        <w:t>項規定：</w:t>
      </w:r>
    </w:p>
    <w:p>
      <w:pPr>
        <w:pStyle w:val="BodyText"/>
        <w:spacing w:before="1"/>
        <w:ind w:left="241"/>
      </w:pPr>
      <w:r>
        <w:rPr>
          <w:w w:val="105"/>
        </w:rPr>
        <w:t>「被告犯罪已經證明者，應</w:t>
      </w:r>
      <w:r>
        <w:rPr>
          <w:w w:val="105"/>
          <w:sz w:val="23"/>
        </w:rPr>
        <w:t>諭</w:t>
      </w:r>
      <w:r>
        <w:rPr>
          <w:w w:val="105"/>
        </w:rPr>
        <w:t>知</w:t>
      </w:r>
      <w:r>
        <w:rPr>
          <w:w w:val="105"/>
          <w:sz w:val="23"/>
        </w:rPr>
        <w:t>科</w:t>
      </w:r>
      <w:r>
        <w:rPr>
          <w:w w:val="105"/>
        </w:rPr>
        <w:t>刑之判決。但免除其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刑者，應</w:t>
      </w:r>
      <w:r>
        <w:rPr>
          <w:w w:val="105"/>
          <w:sz w:val="23"/>
        </w:rPr>
        <w:t>諭</w:t>
      </w:r>
      <w:r>
        <w:rPr>
          <w:w w:val="105"/>
        </w:rPr>
        <w:t>知免刑之判決。」從法官</w:t>
      </w:r>
      <w:r>
        <w:rPr>
          <w:w w:val="105"/>
          <w:sz w:val="23"/>
        </w:rPr>
        <w:t>評</w:t>
      </w:r>
      <w:r>
        <w:rPr>
          <w:w w:val="105"/>
        </w:rPr>
        <w:t>議角度，案例事</w:t>
      </w:r>
      <w:r>
        <w:rPr>
          <w:spacing w:val="1"/>
          <w:w w:val="105"/>
        </w:rPr>
        <w:t> </w:t>
      </w:r>
      <w:r>
        <w:rPr>
          <w:w w:val="105"/>
        </w:rPr>
        <w:t>實發生，先</w:t>
      </w:r>
      <w:r>
        <w:rPr>
          <w:w w:val="105"/>
          <w:sz w:val="23"/>
        </w:rPr>
        <w:t>評</w:t>
      </w:r>
      <w:r>
        <w:rPr>
          <w:w w:val="105"/>
        </w:rPr>
        <w:t>議決定有無犯罪、犯什麼罪；</w:t>
      </w:r>
      <w:r>
        <w:rPr>
          <w:w w:val="105"/>
          <w:sz w:val="23"/>
        </w:rPr>
        <w:t>評</w:t>
      </w:r>
      <w:r>
        <w:rPr>
          <w:w w:val="105"/>
        </w:rPr>
        <w:t>議為有罪</w:t>
      </w:r>
      <w:r>
        <w:rPr>
          <w:spacing w:val="1"/>
          <w:w w:val="105"/>
        </w:rPr>
        <w:t> </w:t>
      </w:r>
      <w:r>
        <w:rPr>
          <w:w w:val="105"/>
        </w:rPr>
        <w:t>後，再</w:t>
      </w:r>
      <w:r>
        <w:rPr>
          <w:w w:val="105"/>
          <w:sz w:val="23"/>
        </w:rPr>
        <w:t>評</w:t>
      </w:r>
      <w:r>
        <w:rPr>
          <w:w w:val="105"/>
        </w:rPr>
        <w:t>議應量處多少刑期，在此階段即在量刑上才會</w:t>
      </w:r>
      <w:r>
        <w:rPr>
          <w:spacing w:val="1"/>
          <w:w w:val="105"/>
        </w:rPr>
        <w:t> </w:t>
      </w:r>
      <w:r>
        <w:rPr>
          <w:w w:val="105"/>
        </w:rPr>
        <w:t>考慮是否免刑，所以先有有罪判決才有</w:t>
      </w:r>
      <w:r>
        <w:rPr>
          <w:w w:val="105"/>
          <w:sz w:val="23"/>
        </w:rPr>
        <w:t>科</w:t>
      </w:r>
      <w:r>
        <w:rPr>
          <w:w w:val="105"/>
        </w:rPr>
        <w:t>刑，</w:t>
      </w:r>
      <w:r>
        <w:rPr>
          <w:w w:val="105"/>
          <w:sz w:val="23"/>
        </w:rPr>
        <w:t>嗣</w:t>
      </w:r>
      <w:r>
        <w:rPr>
          <w:w w:val="105"/>
        </w:rPr>
        <w:t>後才會</w:t>
      </w:r>
      <w:r>
        <w:rPr>
          <w:spacing w:val="1"/>
          <w:w w:val="105"/>
        </w:rPr>
        <w:t> </w:t>
      </w:r>
      <w:r>
        <w:rPr>
          <w:w w:val="110"/>
        </w:rPr>
        <w:t>考慮依法是否免刑。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6"/>
        <w:rPr>
          <w:rFonts w:ascii="Times New Roman" w:eastAsia="Times New Roman"/>
          <w:sz w:val="28"/>
        </w:rPr>
      </w:pPr>
      <w:r>
        <w:rPr>
          <w:w w:val="110"/>
        </w:rPr>
        <w:t>張委員桐銳：</w:t>
      </w:r>
      <w:r>
        <w:rPr>
          <w:rFonts w:ascii="Times New Roman" w:eastAsia="Times New Roman"/>
          <w:color w:val="4B4B4B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</w:pPr>
      <w:r>
        <w:rPr>
          <w:spacing w:val="-3"/>
          <w:w w:val="108"/>
        </w:rPr>
        <w:t>針對議題</w:t>
      </w:r>
      <w:r>
        <w:rPr>
          <w:spacing w:val="-1"/>
          <w:w w:val="108"/>
        </w:rPr>
        <w:t>（</w:t>
      </w:r>
      <w:r>
        <w:rPr>
          <w:spacing w:val="-2"/>
          <w:w w:val="108"/>
        </w:rPr>
        <w:t>二</w:t>
      </w:r>
      <w:r>
        <w:rPr>
          <w:spacing w:val="-133"/>
          <w:w w:val="108"/>
        </w:rPr>
        <w:t>）</w:t>
      </w:r>
      <w:r>
        <w:rPr>
          <w:spacing w:val="-4"/>
          <w:w w:val="108"/>
        </w:rPr>
        <w:t>，</w:t>
      </w:r>
      <w:r>
        <w:rPr>
          <w:spacing w:val="-2"/>
          <w:w w:val="113"/>
          <w:sz w:val="23"/>
        </w:rPr>
        <w:t>稍</w:t>
      </w:r>
      <w:r>
        <w:rPr>
          <w:spacing w:val="-5"/>
          <w:w w:val="108"/>
        </w:rPr>
        <w:t>微說明一下，當初處理時，我有</w:t>
      </w:r>
      <w:r>
        <w:rPr>
          <w:w w:val="105"/>
        </w:rPr>
        <w:t>一點意見，也去查相關的立法資料，確實查不到當初修</w:t>
      </w:r>
      <w:r>
        <w:rPr>
          <w:spacing w:val="1"/>
          <w:w w:val="105"/>
        </w:rPr>
        <w:t> </w:t>
      </w:r>
      <w:r>
        <w:rPr>
          <w:w w:val="105"/>
        </w:rPr>
        <w:t>法之理由，後來查到最高行政法院判決，多數意見還是</w:t>
      </w:r>
      <w:r>
        <w:rPr>
          <w:spacing w:val="1"/>
          <w:w w:val="105"/>
        </w:rPr>
        <w:t> </w:t>
      </w:r>
      <w:r>
        <w:rPr>
          <w:w w:val="105"/>
        </w:rPr>
        <w:t>決定要駁回，我沒有再</w:t>
      </w:r>
      <w:r>
        <w:rPr>
          <w:w w:val="105"/>
          <w:sz w:val="23"/>
        </w:rPr>
        <w:t>堅</w:t>
      </w:r>
      <w:r>
        <w:rPr>
          <w:w w:val="105"/>
        </w:rPr>
        <w:t>持，主要原因是如果我們跟最</w:t>
      </w:r>
      <w:r>
        <w:rPr>
          <w:spacing w:val="1"/>
          <w:w w:val="105"/>
        </w:rPr>
        <w:t> </w:t>
      </w:r>
      <w:r>
        <w:rPr>
          <w:w w:val="105"/>
        </w:rPr>
        <w:t>高行政法院見解不同，當事人不服提起行政訴訟，可能</w:t>
      </w:r>
      <w:r>
        <w:rPr>
          <w:spacing w:val="1"/>
          <w:w w:val="105"/>
        </w:rPr>
        <w:t> </w:t>
      </w:r>
      <w:r>
        <w:rPr>
          <w:w w:val="105"/>
        </w:rPr>
        <w:t>會被撤銷。但就法理而言，我是有所質疑的，依公務人</w:t>
      </w:r>
      <w:r>
        <w:rPr>
          <w:spacing w:val="1"/>
          <w:w w:val="105"/>
        </w:rPr>
        <w:t> </w:t>
      </w:r>
      <w:r>
        <w:rPr>
          <w:w w:val="105"/>
        </w:rPr>
        <w:t>員任用法規定，講難聽一點，假如公務員</w:t>
      </w:r>
      <w:r>
        <w:rPr>
          <w:w w:val="105"/>
          <w:sz w:val="23"/>
        </w:rPr>
        <w:t>殺</w:t>
      </w:r>
      <w:r>
        <w:rPr>
          <w:w w:val="105"/>
        </w:rPr>
        <w:t>人放</w:t>
      </w:r>
      <w:r>
        <w:rPr>
          <w:w w:val="105"/>
          <w:sz w:val="23"/>
        </w:rPr>
        <w:t>火</w:t>
      </w:r>
      <w:r>
        <w:rPr>
          <w:w w:val="105"/>
        </w:rPr>
        <w:t>，不</w:t>
      </w:r>
      <w:r>
        <w:rPr>
          <w:spacing w:val="1"/>
          <w:w w:val="105"/>
        </w:rPr>
        <w:t> </w:t>
      </w:r>
      <w:r>
        <w:rPr>
          <w:w w:val="105"/>
        </w:rPr>
        <w:t>管犯了多重的罪，如被判刑並執行完畢，還有資</w:t>
      </w:r>
      <w:r>
        <w:rPr>
          <w:w w:val="105"/>
          <w:sz w:val="23"/>
        </w:rPr>
        <w:t>格</w:t>
      </w:r>
      <w:r>
        <w:rPr>
          <w:w w:val="105"/>
        </w:rPr>
        <w:t>擔任</w:t>
      </w:r>
      <w:r>
        <w:rPr>
          <w:spacing w:val="1"/>
          <w:w w:val="105"/>
        </w:rPr>
        <w:t> </w:t>
      </w:r>
      <w:r>
        <w:rPr>
          <w:w w:val="105"/>
        </w:rPr>
        <w:t>公務員，若是收受</w:t>
      </w:r>
      <w:r>
        <w:rPr>
          <w:w w:val="105"/>
          <w:sz w:val="23"/>
        </w:rPr>
        <w:t>賄賂</w:t>
      </w:r>
      <w:r>
        <w:rPr>
          <w:w w:val="105"/>
        </w:rPr>
        <w:t>的話，不管情節如何輕微，如何</w:t>
      </w:r>
      <w:r>
        <w:rPr>
          <w:spacing w:val="1"/>
          <w:w w:val="105"/>
        </w:rPr>
        <w:t> </w:t>
      </w:r>
      <w:r>
        <w:rPr>
          <w:w w:val="105"/>
        </w:rPr>
        <w:t>情有可原，一定不能再當公務員，我會覺得那個其實是</w:t>
      </w:r>
      <w:r>
        <w:rPr>
          <w:spacing w:val="1"/>
          <w:w w:val="105"/>
        </w:rPr>
        <w:t> </w:t>
      </w:r>
      <w:r>
        <w:rPr>
          <w:w w:val="105"/>
        </w:rPr>
        <w:t>失</w:t>
      </w:r>
      <w:r>
        <w:rPr>
          <w:w w:val="105"/>
          <w:sz w:val="23"/>
        </w:rPr>
        <w:t>衡</w:t>
      </w:r>
      <w:r>
        <w:rPr>
          <w:w w:val="105"/>
        </w:rPr>
        <w:t>的，當然，剛剛張法官提到，對公務員</w:t>
      </w:r>
      <w:r>
        <w:rPr>
          <w:w w:val="105"/>
          <w:sz w:val="23"/>
        </w:rPr>
        <w:t>廉潔</w:t>
      </w:r>
      <w:r>
        <w:rPr>
          <w:w w:val="105"/>
        </w:rPr>
        <w:t>性要求</w:t>
      </w:r>
      <w:r>
        <w:rPr>
          <w:spacing w:val="1"/>
          <w:w w:val="105"/>
        </w:rPr>
        <w:t> </w:t>
      </w:r>
      <w:r>
        <w:rPr>
          <w:w w:val="105"/>
        </w:rPr>
        <w:t>非常高，這也涉及對公務人員</w:t>
      </w:r>
      <w:r>
        <w:rPr>
          <w:w w:val="105"/>
          <w:sz w:val="23"/>
        </w:rPr>
        <w:t>廉潔</w:t>
      </w:r>
      <w:r>
        <w:rPr>
          <w:w w:val="105"/>
        </w:rPr>
        <w:t>性要求與服公職權利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360"/>
        <w:jc w:val="both"/>
        <w:rPr>
          <w:rFonts w:ascii="Times New Roman" w:eastAsia="Times New Roman"/>
          <w:sz w:val="26"/>
        </w:rPr>
      </w:pPr>
      <w:r>
        <w:rPr>
          <w:w w:val="105"/>
        </w:rPr>
        <w:t>的權衡，無論個案情節如何輕微，如何情有可原，一定</w:t>
      </w:r>
      <w:r>
        <w:rPr>
          <w:spacing w:val="1"/>
          <w:w w:val="105"/>
        </w:rPr>
        <w:t> </w:t>
      </w:r>
      <w:r>
        <w:rPr>
          <w:w w:val="105"/>
        </w:rPr>
        <w:t>不能再當公務員的情況，有沒有失衡，我是有一點質疑，</w:t>
      </w:r>
      <w:r>
        <w:rPr>
          <w:spacing w:val="-124"/>
          <w:w w:val="105"/>
        </w:rPr>
        <w:t> </w:t>
      </w:r>
      <w:r>
        <w:rPr>
          <w:w w:val="110"/>
        </w:rPr>
        <w:t>這是整個大方向的問題。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240" w:right="403" w:firstLine="519"/>
        <w:jc w:val="both"/>
      </w:pPr>
      <w:r>
        <w:rPr>
          <w:w w:val="105"/>
        </w:rPr>
        <w:t>接著考慮的是在法律解釋上有沒有空間，我也同意</w:t>
      </w:r>
      <w:r>
        <w:rPr>
          <w:spacing w:val="1"/>
          <w:w w:val="105"/>
        </w:rPr>
        <w:t> </w:t>
      </w:r>
      <w:r>
        <w:rPr>
          <w:w w:val="105"/>
        </w:rPr>
        <w:t>修法，當時並無意要去改變，把有罪判決改變為科刑判</w:t>
      </w:r>
      <w:r>
        <w:rPr>
          <w:spacing w:val="1"/>
          <w:w w:val="105"/>
        </w:rPr>
        <w:t> </w:t>
      </w:r>
      <w:r>
        <w:rPr>
          <w:w w:val="105"/>
        </w:rPr>
        <w:t>決，但文義上是有解釋空間，因為在修法意旨並不明的</w:t>
      </w:r>
      <w:r>
        <w:rPr>
          <w:spacing w:val="1"/>
          <w:w w:val="105"/>
        </w:rPr>
        <w:t> </w:t>
      </w:r>
      <w:r>
        <w:rPr>
          <w:w w:val="105"/>
        </w:rPr>
        <w:t>情況下，假如在文義可能範圍上允許的話，可以以免刑</w:t>
      </w:r>
      <w:r>
        <w:rPr>
          <w:spacing w:val="1"/>
          <w:w w:val="105"/>
        </w:rPr>
        <w:t> </w:t>
      </w:r>
      <w:r>
        <w:rPr>
          <w:w w:val="105"/>
        </w:rPr>
        <w:t>判決作一個篩選。在我們處理的個案中，該刑事判決的</w:t>
      </w:r>
      <w:r>
        <w:rPr>
          <w:spacing w:val="1"/>
          <w:w w:val="105"/>
        </w:rPr>
        <w:t> </w:t>
      </w:r>
      <w:r>
        <w:rPr>
          <w:w w:val="105"/>
        </w:rPr>
        <w:t>法官，就是考慮到假如判刑的話，當事人就不能再擔任</w:t>
      </w:r>
      <w:r>
        <w:rPr>
          <w:spacing w:val="1"/>
          <w:w w:val="105"/>
        </w:rPr>
        <w:t> </w:t>
      </w:r>
      <w:r>
        <w:rPr>
          <w:w w:val="105"/>
        </w:rPr>
        <w:t>公務員了，他認為當事人是情有可原的，為了讓他不喪</w:t>
      </w:r>
      <w:r>
        <w:rPr>
          <w:spacing w:val="1"/>
          <w:w w:val="105"/>
        </w:rPr>
        <w:t> </w:t>
      </w:r>
      <w:r>
        <w:rPr>
          <w:w w:val="105"/>
        </w:rPr>
        <w:t>失公務員身分，法官特別給他判免刑，結果因任用法第</w:t>
      </w:r>
      <w:r>
        <w:rPr>
          <w:spacing w:val="1"/>
          <w:w w:val="105"/>
        </w:rPr>
        <w:t> </w:t>
      </w:r>
      <w:r>
        <w:rPr>
          <w:rFonts w:ascii="Times New Roman" w:eastAsia="Times New Roman"/>
          <w:spacing w:val="-1"/>
          <w:w w:val="125"/>
          <w:sz w:val="18"/>
        </w:rPr>
        <w:t>28</w:t>
      </w:r>
      <w:r>
        <w:rPr>
          <w:rFonts w:ascii="Times New Roman" w:eastAsia="Times New Roman"/>
          <w:spacing w:val="15"/>
          <w:w w:val="125"/>
          <w:sz w:val="18"/>
        </w:rPr>
        <w:t> </w:t>
      </w:r>
      <w:r>
        <w:rPr>
          <w:spacing w:val="-1"/>
          <w:w w:val="110"/>
        </w:rPr>
        <w:t>條的規定，當事人還是不能再擔任公務員。我的想法</w:t>
      </w:r>
      <w:r>
        <w:rPr>
          <w:w w:val="105"/>
        </w:rPr>
        <w:t>是，可以將免刑判決作一個篩選的機制，讓法官判決時</w:t>
      </w:r>
      <w:r>
        <w:rPr>
          <w:spacing w:val="1"/>
          <w:w w:val="105"/>
        </w:rPr>
        <w:t> </w:t>
      </w:r>
      <w:r>
        <w:rPr>
          <w:w w:val="105"/>
        </w:rPr>
        <w:t>作一個考慮，不見得要趕盡殺絕，袛要是收受賄賂，就</w:t>
      </w:r>
      <w:r>
        <w:rPr>
          <w:spacing w:val="1"/>
          <w:w w:val="105"/>
        </w:rPr>
        <w:t> </w:t>
      </w:r>
      <w:r>
        <w:rPr>
          <w:w w:val="105"/>
        </w:rPr>
        <w:t>完全不能擔任公務員，我會覺得在法律文字上允許的範</w:t>
      </w:r>
      <w:r>
        <w:rPr>
          <w:spacing w:val="1"/>
          <w:w w:val="105"/>
        </w:rPr>
        <w:t> </w:t>
      </w:r>
      <w:r>
        <w:rPr>
          <w:w w:val="105"/>
        </w:rPr>
        <w:t>圍內有一個開口，讓法官有一個個案權衡的可能性，這</w:t>
      </w:r>
      <w:r>
        <w:rPr>
          <w:spacing w:val="1"/>
          <w:w w:val="105"/>
        </w:rPr>
        <w:t> </w:t>
      </w:r>
      <w:r>
        <w:rPr>
          <w:spacing w:val="3"/>
          <w:w w:val="105"/>
        </w:rPr>
        <w:t>是我的想法。當然後來是因為有 </w:t>
      </w:r>
      <w:r>
        <w:rPr>
          <w:rFonts w:ascii="Times New Roman" w:eastAsia="Times New Roman"/>
          <w:w w:val="105"/>
          <w:sz w:val="18"/>
        </w:rPr>
        <w:t>97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</w:rPr>
        <w:t>年那個判決的關係，</w:t>
      </w:r>
      <w:r>
        <w:rPr>
          <w:spacing w:val="-124"/>
          <w:w w:val="105"/>
        </w:rPr>
        <w:t> </w:t>
      </w:r>
      <w:r>
        <w:rPr>
          <w:w w:val="105"/>
        </w:rPr>
        <w:t>多數的意見並不支持，我也不堅持，這是當時處理個案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59"/>
        <w:ind w:left="241"/>
        <w:rPr>
          <w:rFonts w:ascii="Times New Roman" w:eastAsia="Times New Roman"/>
          <w:sz w:val="26"/>
        </w:rPr>
      </w:pPr>
      <w:r>
        <w:rPr>
          <w:w w:val="105"/>
        </w:rPr>
        <w:t>的情形。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pStyle w:val="Heading4"/>
        <w:spacing w:before="0"/>
        <w:rPr>
          <w:rFonts w:ascii="Times New Roman" w:eastAsia="Times New Roman"/>
          <w:sz w:val="28"/>
        </w:rPr>
      </w:pPr>
      <w:r>
        <w:rPr>
          <w:w w:val="110"/>
        </w:rPr>
        <w:t>陳委員淑芳：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0" w:firstLine="519"/>
        <w:jc w:val="both"/>
        <w:rPr>
          <w:rFonts w:ascii="Times New Roman" w:eastAsia="Times New Roman"/>
          <w:sz w:val="18"/>
        </w:rPr>
      </w:pPr>
      <w:r>
        <w:rPr>
          <w:spacing w:val="-25"/>
          <w:w w:val="110"/>
        </w:rPr>
        <w:t>針對 </w:t>
      </w:r>
      <w:r>
        <w:rPr>
          <w:rFonts w:ascii="Times New Roman" w:eastAsia="Times New Roman"/>
          <w:spacing w:val="-2"/>
          <w:w w:val="125"/>
          <w:sz w:val="18"/>
        </w:rPr>
        <w:t>98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spacing w:val="-2"/>
          <w:w w:val="125"/>
          <w:sz w:val="18"/>
        </w:rPr>
        <w:t>7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</w:rPr>
        <w:t>月庭長法官</w:t>
      </w:r>
      <w:r>
        <w:rPr>
          <w:spacing w:val="-2"/>
          <w:w w:val="110"/>
          <w:sz w:val="23"/>
        </w:rPr>
        <w:t>聯</w:t>
      </w:r>
      <w:r>
        <w:rPr>
          <w:spacing w:val="-2"/>
          <w:w w:val="110"/>
        </w:rPr>
        <w:t>席會議決議，我曾寫過一</w:t>
      </w:r>
      <w:r>
        <w:rPr>
          <w:w w:val="110"/>
          <w:sz w:val="23"/>
        </w:rPr>
        <w:t>篇</w:t>
      </w:r>
      <w:r>
        <w:rPr>
          <w:w w:val="110"/>
        </w:rPr>
        <w:t>文章加以</w:t>
      </w:r>
      <w:r>
        <w:rPr>
          <w:w w:val="110"/>
          <w:sz w:val="23"/>
        </w:rPr>
        <w:t>評</w:t>
      </w:r>
      <w:r>
        <w:rPr>
          <w:w w:val="110"/>
        </w:rPr>
        <w:t>論，那</w:t>
      </w:r>
      <w:r>
        <w:rPr>
          <w:w w:val="110"/>
          <w:sz w:val="23"/>
        </w:rPr>
        <w:t>篇</w:t>
      </w:r>
      <w:r>
        <w:rPr>
          <w:w w:val="110"/>
        </w:rPr>
        <w:t>文章的立論大部分都跟陳委員相</w:t>
      </w:r>
      <w:r>
        <w:rPr>
          <w:w w:val="105"/>
        </w:rPr>
        <w:t>同。我覺得即使是行政</w:t>
      </w:r>
      <w:r>
        <w:rPr>
          <w:w w:val="105"/>
          <w:sz w:val="23"/>
        </w:rPr>
        <w:t>契</w:t>
      </w:r>
      <w:r>
        <w:rPr>
          <w:w w:val="105"/>
        </w:rPr>
        <w:t>約，有時候法律也會去規範它，</w:t>
      </w:r>
      <w:r>
        <w:rPr>
          <w:spacing w:val="1"/>
          <w:w w:val="105"/>
        </w:rPr>
        <w:t> </w:t>
      </w:r>
      <w:r>
        <w:rPr>
          <w:w w:val="105"/>
        </w:rPr>
        <w:t>不能因為法律規範它，就認為是法定可以作成行政處分</w:t>
      </w:r>
      <w:r>
        <w:rPr>
          <w:spacing w:val="1"/>
          <w:w w:val="105"/>
        </w:rPr>
        <w:t> </w:t>
      </w:r>
      <w:r>
        <w:rPr>
          <w:w w:val="110"/>
        </w:rPr>
        <w:t>的情況或事由；解除</w:t>
      </w:r>
      <w:r>
        <w:rPr>
          <w:w w:val="110"/>
          <w:sz w:val="23"/>
        </w:rPr>
        <w:t>契</w:t>
      </w:r>
      <w:r>
        <w:rPr>
          <w:w w:val="110"/>
        </w:rPr>
        <w:t>約事由，向來有法定的解除</w:t>
      </w:r>
      <w:r>
        <w:rPr>
          <w:w w:val="110"/>
          <w:sz w:val="23"/>
        </w:rPr>
        <w:t>契</w:t>
      </w:r>
      <w:r>
        <w:rPr>
          <w:w w:val="110"/>
        </w:rPr>
        <w:t>約事由及意定的解除</w:t>
      </w:r>
      <w:r>
        <w:rPr>
          <w:w w:val="110"/>
          <w:sz w:val="23"/>
        </w:rPr>
        <w:t>契</w:t>
      </w:r>
      <w:r>
        <w:rPr>
          <w:w w:val="110"/>
        </w:rPr>
        <w:t>約事由，而教師法和教</w:t>
      </w:r>
      <w:r>
        <w:rPr>
          <w:w w:val="110"/>
          <w:sz w:val="23"/>
        </w:rPr>
        <w:t>育</w:t>
      </w:r>
      <w:r>
        <w:rPr>
          <w:w w:val="110"/>
        </w:rPr>
        <w:t>人員任用</w:t>
      </w:r>
      <w:r>
        <w:rPr>
          <w:w w:val="105"/>
        </w:rPr>
        <w:t>條例有關解聘之規定就是一種法定的解除</w:t>
      </w:r>
      <w:r>
        <w:rPr>
          <w:w w:val="105"/>
          <w:sz w:val="23"/>
        </w:rPr>
        <w:t>契</w:t>
      </w:r>
      <w:r>
        <w:rPr>
          <w:w w:val="105"/>
        </w:rPr>
        <w:t>約事由，亦</w:t>
      </w:r>
      <w:r>
        <w:rPr>
          <w:spacing w:val="4"/>
          <w:w w:val="105"/>
        </w:rPr>
        <w:t> </w:t>
      </w:r>
      <w:r>
        <w:rPr>
          <w:w w:val="105"/>
        </w:rPr>
        <w:t>即在那些情況下是可以解除</w:t>
      </w:r>
      <w:r>
        <w:rPr>
          <w:w w:val="105"/>
          <w:sz w:val="23"/>
        </w:rPr>
        <w:t>契</w:t>
      </w:r>
      <w:r>
        <w:rPr>
          <w:w w:val="105"/>
        </w:rPr>
        <w:t>約的。那個規定本身是在</w:t>
      </w:r>
      <w:r>
        <w:rPr>
          <w:spacing w:val="1"/>
          <w:w w:val="105"/>
        </w:rPr>
        <w:t> </w:t>
      </w:r>
      <w:r>
        <w:rPr>
          <w:spacing w:val="15"/>
          <w:w w:val="110"/>
        </w:rPr>
        <w:t>保護教師與教</w:t>
      </w:r>
      <w:r>
        <w:rPr>
          <w:spacing w:val="16"/>
          <w:w w:val="110"/>
          <w:sz w:val="23"/>
        </w:rPr>
        <w:t>育</w:t>
      </w:r>
      <w:r>
        <w:rPr>
          <w:spacing w:val="14"/>
          <w:w w:val="110"/>
        </w:rPr>
        <w:t>人員，允許在一定情況下可以解除</w:t>
      </w:r>
      <w:r>
        <w:rPr>
          <w:w w:val="110"/>
          <w:sz w:val="23"/>
        </w:rPr>
        <w:t>契</w:t>
      </w:r>
      <w:r>
        <w:rPr>
          <w:w w:val="110"/>
        </w:rPr>
        <w:t>約，所以我覺得那是法定解除</w:t>
      </w:r>
      <w:r>
        <w:rPr>
          <w:w w:val="110"/>
          <w:sz w:val="23"/>
        </w:rPr>
        <w:t>契</w:t>
      </w:r>
      <w:r>
        <w:rPr>
          <w:w w:val="110"/>
        </w:rPr>
        <w:t>約事由之規定。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1"/>
        <w:ind w:left="241" w:right="360" w:firstLine="519"/>
        <w:jc w:val="both"/>
      </w:pPr>
      <w:r>
        <w:rPr>
          <w:spacing w:val="17"/>
          <w:w w:val="110"/>
        </w:rPr>
        <w:t>我基本上認為，如果</w:t>
      </w:r>
      <w:r>
        <w:rPr>
          <w:spacing w:val="17"/>
          <w:w w:val="110"/>
          <w:sz w:val="23"/>
        </w:rPr>
        <w:t>契</w:t>
      </w:r>
      <w:r>
        <w:rPr>
          <w:spacing w:val="15"/>
          <w:w w:val="110"/>
        </w:rPr>
        <w:t>約簽訂本身是沒有法律規</w:t>
      </w:r>
      <w:r>
        <w:rPr>
          <w:w w:val="105"/>
        </w:rPr>
        <w:t>定，條</w:t>
      </w:r>
      <w:r>
        <w:rPr>
          <w:w w:val="105"/>
          <w:sz w:val="23"/>
        </w:rPr>
        <w:t>款</w:t>
      </w:r>
      <w:r>
        <w:rPr>
          <w:w w:val="105"/>
        </w:rPr>
        <w:t>都是當事人自己約定，且約定了解除</w:t>
      </w:r>
      <w:r>
        <w:rPr>
          <w:w w:val="105"/>
          <w:sz w:val="23"/>
        </w:rPr>
        <w:t>契</w:t>
      </w:r>
      <w:r>
        <w:rPr>
          <w:w w:val="105"/>
        </w:rPr>
        <w:t>約事由，</w:t>
      </w:r>
      <w:r>
        <w:rPr>
          <w:spacing w:val="1"/>
          <w:w w:val="105"/>
        </w:rPr>
        <w:t> </w:t>
      </w:r>
      <w:r>
        <w:rPr>
          <w:w w:val="110"/>
        </w:rPr>
        <w:t>這時</w:t>
      </w:r>
      <w:r>
        <w:rPr>
          <w:w w:val="110"/>
          <w:sz w:val="23"/>
        </w:rPr>
        <w:t>絕</w:t>
      </w:r>
      <w:r>
        <w:rPr>
          <w:w w:val="110"/>
        </w:rPr>
        <w:t>對不能用行政處分去作成任何基於行政</w:t>
      </w:r>
      <w:r>
        <w:rPr>
          <w:w w:val="110"/>
          <w:sz w:val="23"/>
        </w:rPr>
        <w:t>契</w:t>
      </w:r>
      <w:r>
        <w:rPr>
          <w:w w:val="110"/>
        </w:rPr>
        <w:t>約而來</w:t>
      </w:r>
      <w:r>
        <w:rPr>
          <w:w w:val="105"/>
        </w:rPr>
        <w:t>之表示。因為一開始就是平等對等的關係，所有的法律</w:t>
      </w:r>
      <w:r>
        <w:rPr>
          <w:spacing w:val="1"/>
          <w:w w:val="105"/>
        </w:rPr>
        <w:t> </w:t>
      </w:r>
      <w:r>
        <w:rPr>
          <w:w w:val="110"/>
        </w:rPr>
        <w:t>關係都是基於這個</w:t>
      </w:r>
      <w:r>
        <w:rPr>
          <w:w w:val="110"/>
          <w:sz w:val="23"/>
        </w:rPr>
        <w:t>契</w:t>
      </w:r>
      <w:r>
        <w:rPr>
          <w:w w:val="110"/>
        </w:rPr>
        <w:t>約而產生，依照所約定之解除</w:t>
      </w:r>
      <w:r>
        <w:rPr>
          <w:w w:val="110"/>
          <w:sz w:val="23"/>
        </w:rPr>
        <w:t>契</w:t>
      </w:r>
      <w:r>
        <w:rPr>
          <w:w w:val="110"/>
        </w:rPr>
        <w:t>約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423"/>
        <w:jc w:val="both"/>
        <w:rPr>
          <w:rFonts w:ascii="Times New Roman" w:eastAsia="Times New Roman"/>
          <w:sz w:val="26"/>
        </w:rPr>
      </w:pPr>
      <w:r>
        <w:rPr>
          <w:w w:val="105"/>
        </w:rPr>
        <w:t>事由去解除契約的話，不能說解除契約之表示是行政處</w:t>
      </w:r>
      <w:r>
        <w:rPr>
          <w:spacing w:val="1"/>
          <w:w w:val="105"/>
        </w:rPr>
        <w:t> </w:t>
      </w:r>
      <w:r>
        <w:rPr>
          <w:w w:val="105"/>
        </w:rPr>
        <w:t>分或可以以行政處分作成。我們處理異動通知書就是這</w:t>
      </w:r>
      <w:r>
        <w:rPr>
          <w:spacing w:val="1"/>
          <w:w w:val="105"/>
        </w:rPr>
        <w:t> </w:t>
      </w:r>
      <w:r>
        <w:rPr>
          <w:w w:val="105"/>
        </w:rPr>
        <w:t>樣，行政機關與聘用人員所簽訂的契約本身有個約定，</w:t>
      </w:r>
      <w:r>
        <w:rPr>
          <w:spacing w:val="1"/>
          <w:w w:val="105"/>
        </w:rPr>
        <w:t> </w:t>
      </w:r>
      <w:r>
        <w:rPr>
          <w:w w:val="105"/>
        </w:rPr>
        <w:t>就是如果工作不力，是可以解除契約的，行政機關的解</w:t>
      </w:r>
      <w:r>
        <w:rPr>
          <w:spacing w:val="1"/>
          <w:w w:val="105"/>
        </w:rPr>
        <w:t> </w:t>
      </w:r>
      <w:r>
        <w:rPr>
          <w:w w:val="105"/>
        </w:rPr>
        <w:t>約是根據這個行政契約的約定而來，當然不能用行政處</w:t>
      </w:r>
      <w:r>
        <w:rPr>
          <w:spacing w:val="1"/>
          <w:w w:val="105"/>
        </w:rPr>
        <w:t> </w:t>
      </w:r>
      <w:r>
        <w:rPr>
          <w:w w:val="110"/>
        </w:rPr>
        <w:t>分去作成。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7"/>
        <w:ind w:left="240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另外一種情況是，這個法律關係本身有法律規定，</w:t>
      </w:r>
      <w:r>
        <w:rPr>
          <w:spacing w:val="1"/>
          <w:w w:val="105"/>
        </w:rPr>
        <w:t> </w:t>
      </w:r>
      <w:r>
        <w:rPr>
          <w:w w:val="105"/>
        </w:rPr>
        <w:t>行政機關根據法律的規定去簽訂，法律也規定法定解除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契約事由，後來依據這個法定解除契約事由去解除契</w:t>
      </w:r>
      <w:r>
        <w:rPr>
          <w:w w:val="105"/>
        </w:rPr>
        <w:t>約，我認為這種情況還是屬於行政契約法律關係上的意</w:t>
      </w:r>
      <w:r>
        <w:rPr>
          <w:spacing w:val="1"/>
          <w:w w:val="105"/>
        </w:rPr>
        <w:t> </w:t>
      </w:r>
      <w:r>
        <w:rPr>
          <w:w w:val="105"/>
        </w:rPr>
        <w:t>思表示。只有在一種情況下可能以行政處分作成，就是</w:t>
      </w:r>
      <w:r>
        <w:rPr>
          <w:spacing w:val="1"/>
          <w:w w:val="105"/>
        </w:rPr>
        <w:t> </w:t>
      </w:r>
      <w:r>
        <w:rPr>
          <w:w w:val="105"/>
        </w:rPr>
        <w:t>不是基於行政契約法律關係而來，而是在行政契約法律</w:t>
      </w:r>
      <w:r>
        <w:rPr>
          <w:spacing w:val="1"/>
          <w:w w:val="105"/>
        </w:rPr>
        <w:t> </w:t>
      </w:r>
      <w:r>
        <w:rPr>
          <w:w w:val="105"/>
        </w:rPr>
        <w:t>關係之外，法律另外允許的一些規制，那個部分才可以</w:t>
      </w:r>
      <w:r>
        <w:rPr>
          <w:spacing w:val="1"/>
          <w:w w:val="105"/>
        </w:rPr>
        <w:t> </w:t>
      </w:r>
      <w:r>
        <w:rPr>
          <w:w w:val="105"/>
        </w:rPr>
        <w:t>用行政處分去作成。可是如果是基於行政契約法律關係</w:t>
      </w:r>
      <w:r>
        <w:rPr>
          <w:spacing w:val="1"/>
          <w:w w:val="105"/>
        </w:rPr>
        <w:t> </w:t>
      </w:r>
      <w:r>
        <w:rPr>
          <w:w w:val="105"/>
        </w:rPr>
        <w:t>的部分，是不行的。解約本來就是契約關係很重要的一</w:t>
      </w:r>
      <w:r>
        <w:rPr>
          <w:spacing w:val="1"/>
          <w:w w:val="105"/>
        </w:rPr>
        <w:t> </w:t>
      </w:r>
      <w:r>
        <w:rPr>
          <w:w w:val="110"/>
        </w:rPr>
        <w:t>個形成權，所以不能解釋成可以用行政處分去作成。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4" w:lineRule="auto" w:before="190"/>
        <w:ind w:left="241" w:right="419" w:firstLine="519"/>
      </w:pPr>
      <w:r>
        <w:rPr>
          <w:w w:val="105"/>
        </w:rPr>
        <w:t>現在還有一些公立教師的部分，包括薪資的核定等</w:t>
      </w:r>
      <w:r>
        <w:rPr>
          <w:spacing w:val="1"/>
          <w:w w:val="105"/>
        </w:rPr>
        <w:t> </w:t>
      </w:r>
      <w:r>
        <w:rPr>
          <w:w w:val="105"/>
        </w:rPr>
        <w:t>等，通通解釋為行政處分。我有時候就感覺名義上是行</w:t>
      </w:r>
    </w:p>
    <w:p>
      <w:pPr>
        <w:spacing w:after="0" w:line="384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政契約關係，可是到最後發現，每一個都不是行政契約</w:t>
      </w:r>
      <w:r>
        <w:rPr>
          <w:spacing w:val="1"/>
          <w:w w:val="105"/>
        </w:rPr>
        <w:t> </w:t>
      </w:r>
      <w:r>
        <w:rPr>
          <w:w w:val="105"/>
        </w:rPr>
        <w:t>上的意思表示，每一個都是行政處分，這時我們說它是</w:t>
      </w:r>
      <w:r>
        <w:rPr>
          <w:spacing w:val="1"/>
          <w:w w:val="105"/>
        </w:rPr>
        <w:t> </w:t>
      </w:r>
      <w:r>
        <w:rPr>
          <w:w w:val="105"/>
        </w:rPr>
        <w:t>行政契約關係有什麼意義呢？薪資本來就是契約很重要</w:t>
      </w:r>
      <w:r>
        <w:rPr>
          <w:spacing w:val="1"/>
          <w:w w:val="105"/>
        </w:rPr>
        <w:t> </w:t>
      </w:r>
      <w:r>
        <w:rPr>
          <w:w w:val="105"/>
        </w:rPr>
        <w:t>的約定內容，連那個部分都不認為是行政契約上的意思</w:t>
      </w:r>
      <w:r>
        <w:rPr>
          <w:spacing w:val="1"/>
          <w:w w:val="105"/>
        </w:rPr>
        <w:t> </w:t>
      </w:r>
      <w:r>
        <w:rPr>
          <w:w w:val="105"/>
        </w:rPr>
        <w:t>表示，都認為是行政處分，那到底這個行政契約還有那</w:t>
      </w:r>
      <w:r>
        <w:rPr>
          <w:spacing w:val="1"/>
          <w:w w:val="105"/>
        </w:rPr>
        <w:t> </w:t>
      </w:r>
      <w:r>
        <w:rPr>
          <w:w w:val="105"/>
        </w:rPr>
        <w:t>個部分是行政契約上的意思表示呢？所以就變成完全空</w:t>
      </w:r>
      <w:r>
        <w:rPr>
          <w:spacing w:val="1"/>
          <w:w w:val="105"/>
        </w:rPr>
        <w:t> </w:t>
      </w:r>
      <w:r>
        <w:rPr>
          <w:w w:val="105"/>
        </w:rPr>
        <w:t>洞化了。我覺得行政機關當初如果簽的就是行政契約，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它就要照行政契約走下去，不能因為行政處分對它有</w:t>
      </w:r>
      <w:r>
        <w:rPr>
          <w:w w:val="105"/>
        </w:rPr>
        <w:t>利，就改成上下隸屬關係的行政處分，行政處分對它不</w:t>
      </w:r>
      <w:r>
        <w:rPr>
          <w:spacing w:val="1"/>
          <w:w w:val="105"/>
        </w:rPr>
        <w:t> </w:t>
      </w:r>
      <w:r>
        <w:rPr>
          <w:w w:val="105"/>
        </w:rPr>
        <w:t>利，就回到行政契約，不能這樣選擇。我對這個問題的</w:t>
      </w:r>
      <w:r>
        <w:rPr>
          <w:spacing w:val="1"/>
          <w:w w:val="105"/>
        </w:rPr>
        <w:t> </w:t>
      </w:r>
      <w:r>
        <w:rPr>
          <w:w w:val="110"/>
        </w:rPr>
        <w:t>看法大致是這樣。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83"/>
        <w:rPr>
          <w:rFonts w:ascii="Times New Roman" w:eastAsia="Times New Roman"/>
          <w:sz w:val="28"/>
        </w:rPr>
      </w:pPr>
      <w:r>
        <w:rPr>
          <w:w w:val="110"/>
        </w:rPr>
        <w:t>陳教授英鈐：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w w:val="105"/>
        </w:rPr>
        <w:t>我基本上是傾向以契約來處理，其實現在很多制度</w:t>
      </w:r>
      <w:r>
        <w:rPr>
          <w:spacing w:val="1"/>
          <w:w w:val="105"/>
        </w:rPr>
        <w:t> </w:t>
      </w:r>
      <w:r>
        <w:rPr>
          <w:w w:val="105"/>
        </w:rPr>
        <w:t>是慢慢演變過來的，並沒有什麼非要不可的道理，包括</w:t>
      </w:r>
      <w:r>
        <w:rPr>
          <w:spacing w:val="1"/>
          <w:w w:val="105"/>
        </w:rPr>
        <w:t> </w:t>
      </w:r>
      <w:r>
        <w:rPr>
          <w:w w:val="105"/>
        </w:rPr>
        <w:t>最高行政法院的決議，可能是為了要適應現況，作一個</w:t>
      </w:r>
      <w:r>
        <w:rPr>
          <w:spacing w:val="1"/>
          <w:w w:val="105"/>
        </w:rPr>
        <w:t> </w:t>
      </w:r>
      <w:r>
        <w:rPr>
          <w:w w:val="105"/>
        </w:rPr>
        <w:t>調整，所以它在邏輯上不是說得很清楚，為什麼我這麼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講，以我們大學老師來講，我一直百思不得其解，一方</w:t>
      </w:r>
      <w:r>
        <w:rPr>
          <w:spacing w:val="1"/>
          <w:w w:val="105"/>
        </w:rPr>
        <w:t> </w:t>
      </w:r>
      <w:r>
        <w:rPr>
          <w:w w:val="105"/>
        </w:rPr>
        <w:t>面說我們和學校之間成立行政契約，其實我們一點自由</w:t>
      </w:r>
      <w:r>
        <w:rPr>
          <w:spacing w:val="1"/>
          <w:w w:val="105"/>
        </w:rPr>
        <w:t> </w:t>
      </w:r>
      <w:r>
        <w:rPr>
          <w:w w:val="110"/>
        </w:rPr>
        <w:t>也沒有，什麼締約自由、內容自由都沒有。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240" w:right="361" w:firstLine="519"/>
        <w:jc w:val="both"/>
      </w:pPr>
      <w:r>
        <w:rPr>
          <w:w w:val="105"/>
        </w:rPr>
        <w:t>從比較法來看，在德國，其實老師也是公務員，從</w:t>
      </w:r>
      <w:r>
        <w:rPr>
          <w:spacing w:val="1"/>
          <w:w w:val="105"/>
        </w:rPr>
        <w:t> </w:t>
      </w:r>
      <w:r>
        <w:rPr>
          <w:w w:val="105"/>
        </w:rPr>
        <w:t>小學到大學都是公務員，袛是大學老師有所謂的學術自</w:t>
      </w:r>
      <w:r>
        <w:rPr>
          <w:spacing w:val="1"/>
          <w:w w:val="105"/>
        </w:rPr>
        <w:t> </w:t>
      </w:r>
      <w:r>
        <w:rPr>
          <w:w w:val="105"/>
        </w:rPr>
        <w:t>由，沒有上下服從關係，那本來就是憲法規定，就是這</w:t>
      </w:r>
      <w:r>
        <w:rPr>
          <w:spacing w:val="1"/>
          <w:w w:val="105"/>
        </w:rPr>
        <w:t> </w:t>
      </w:r>
      <w:r>
        <w:rPr>
          <w:w w:val="105"/>
        </w:rPr>
        <w:t>樣子。在美國，不論公私立學校，都是契約，它們是不</w:t>
      </w:r>
      <w:r>
        <w:rPr>
          <w:spacing w:val="1"/>
          <w:w w:val="105"/>
        </w:rPr>
        <w:t> </w:t>
      </w:r>
      <w:r>
        <w:rPr>
          <w:w w:val="105"/>
        </w:rPr>
        <w:t>同的規範邏輯，它們有不同的秩序理念，美國老師的薪</w:t>
      </w:r>
      <w:r>
        <w:rPr>
          <w:spacing w:val="1"/>
          <w:w w:val="105"/>
        </w:rPr>
        <w:t> </w:t>
      </w:r>
      <w:r>
        <w:rPr>
          <w:w w:val="105"/>
        </w:rPr>
        <w:t>水可以天差地別，老師的薪水可以密商，甚至還有保密</w:t>
      </w:r>
      <w:r>
        <w:rPr>
          <w:spacing w:val="1"/>
          <w:w w:val="105"/>
        </w:rPr>
        <w:t> </w:t>
      </w:r>
      <w:r>
        <w:rPr>
          <w:w w:val="105"/>
        </w:rPr>
        <w:t>條款，領很高的薪水，沒有什麼退休金，所以真的做的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好的老師，可以教學到 </w:t>
      </w:r>
      <w:r>
        <w:rPr>
          <w:rFonts w:ascii="Times New Roman" w:eastAsia="Times New Roman"/>
          <w:spacing w:val="-2"/>
          <w:w w:val="125"/>
          <w:sz w:val="18"/>
        </w:rPr>
        <w:t>70</w:t>
      </w:r>
      <w:r>
        <w:rPr>
          <w:rFonts w:ascii="Times New Roman" w:eastAsia="Times New Roman"/>
          <w:spacing w:val="9"/>
          <w:w w:val="125"/>
          <w:sz w:val="18"/>
        </w:rPr>
        <w:t> </w:t>
      </w:r>
      <w:r>
        <w:rPr>
          <w:spacing w:val="-2"/>
          <w:w w:val="110"/>
        </w:rPr>
        <w:t>歳、</w:t>
      </w:r>
      <w:r>
        <w:rPr>
          <w:rFonts w:ascii="Times New Roman" w:eastAsia="Times New Roman"/>
          <w:spacing w:val="-2"/>
          <w:w w:val="125"/>
          <w:sz w:val="18"/>
        </w:rPr>
        <w:t>80</w:t>
      </w:r>
      <w:r>
        <w:rPr>
          <w:rFonts w:ascii="Times New Roman" w:eastAsia="Times New Roman"/>
          <w:spacing w:val="10"/>
          <w:w w:val="125"/>
          <w:sz w:val="18"/>
        </w:rPr>
        <w:t> </w:t>
      </w:r>
      <w:r>
        <w:rPr>
          <w:spacing w:val="-2"/>
          <w:w w:val="110"/>
        </w:rPr>
        <w:t>歳，這是不同的理念。</w:t>
      </w:r>
      <w:r>
        <w:rPr>
          <w:spacing w:val="1"/>
          <w:w w:val="105"/>
        </w:rPr>
        <w:t>最高行政法院 </w:t>
      </w:r>
      <w:r>
        <w:rPr>
          <w:rFonts w:ascii="Times New Roman" w:eastAsia="Times New Roman"/>
          <w:w w:val="105"/>
          <w:sz w:val="18"/>
        </w:rPr>
        <w:t>98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</w:rPr>
        <w:t>年的決議也是演變過來的，我們早期小學老師、大學老師都是私法契約，但過去的行政訴訟審</w:t>
      </w:r>
      <w:r>
        <w:rPr>
          <w:spacing w:val="1"/>
          <w:w w:val="105"/>
        </w:rPr>
        <w:t> </w:t>
      </w:r>
      <w:r>
        <w:rPr>
          <w:w w:val="105"/>
        </w:rPr>
        <w:t>判權採列舉主義，僅能提起撤銷訴訟，如果定性為行政</w:t>
      </w:r>
      <w:r>
        <w:rPr>
          <w:spacing w:val="1"/>
          <w:w w:val="105"/>
        </w:rPr>
        <w:t> </w:t>
      </w:r>
      <w:r>
        <w:rPr>
          <w:w w:val="105"/>
        </w:rPr>
        <w:t>契約就沒得救濟啦；可是另一方面，單純的私法契約似</w:t>
      </w:r>
      <w:r>
        <w:rPr>
          <w:spacing w:val="1"/>
          <w:w w:val="105"/>
        </w:rPr>
        <w:t> </w:t>
      </w:r>
      <w:r>
        <w:rPr>
          <w:w w:val="105"/>
        </w:rPr>
        <w:t>乎對老師保障不足，於是又另闢途徑設立所謂申訴、再</w:t>
      </w:r>
      <w:r>
        <w:rPr>
          <w:spacing w:val="1"/>
          <w:w w:val="105"/>
        </w:rPr>
        <w:t> </w:t>
      </w:r>
      <w:r>
        <w:rPr>
          <w:w w:val="110"/>
        </w:rPr>
        <w:t>申訴救濟制度。在這樣的背景下，依司法院釋字第 </w:t>
      </w:r>
      <w:r>
        <w:rPr>
          <w:rFonts w:ascii="Times New Roman" w:eastAsia="Times New Roman"/>
          <w:w w:val="125"/>
          <w:sz w:val="18"/>
        </w:rPr>
        <w:t>308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w w:val="105"/>
        </w:rPr>
        <w:t>號解釋，像我們這樣聘任的教師不適用公務員服務法，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381" w:lineRule="auto" w:before="56"/>
        <w:ind w:left="240" w:right="420"/>
        <w:jc w:val="both"/>
        <w:rPr>
          <w:rFonts w:ascii="Times New Roman" w:eastAsia="Times New Roman"/>
          <w:sz w:val="26"/>
        </w:rPr>
      </w:pPr>
      <w:r>
        <w:rPr>
          <w:w w:val="105"/>
        </w:rPr>
        <w:t>就另外制定了教師法、教</w:t>
      </w:r>
      <w:r>
        <w:rPr>
          <w:w w:val="105"/>
          <w:sz w:val="23"/>
        </w:rPr>
        <w:t>育</w:t>
      </w:r>
      <w:r>
        <w:rPr>
          <w:w w:val="105"/>
        </w:rPr>
        <w:t>人員任用條例，可是其他方</w:t>
      </w:r>
      <w:r>
        <w:rPr>
          <w:spacing w:val="1"/>
          <w:w w:val="105"/>
        </w:rPr>
        <w:t> </w:t>
      </w:r>
      <w:r>
        <w:rPr>
          <w:w w:val="105"/>
        </w:rPr>
        <w:t>面看起來，大家都說我們是</w:t>
      </w:r>
      <w:r>
        <w:rPr>
          <w:w w:val="105"/>
          <w:sz w:val="23"/>
        </w:rPr>
        <w:t>軍</w:t>
      </w:r>
      <w:r>
        <w:rPr>
          <w:w w:val="105"/>
        </w:rPr>
        <w:t>公教，一般人看我們都說</w:t>
      </w:r>
      <w:r>
        <w:rPr>
          <w:spacing w:val="1"/>
          <w:w w:val="105"/>
        </w:rPr>
        <w:t> </w:t>
      </w:r>
      <w:r>
        <w:rPr>
          <w:w w:val="105"/>
        </w:rPr>
        <w:t>是同一</w:t>
      </w:r>
      <w:r>
        <w:rPr>
          <w:w w:val="105"/>
          <w:sz w:val="23"/>
        </w:rPr>
        <w:t>夥</w:t>
      </w:r>
      <w:r>
        <w:rPr>
          <w:w w:val="105"/>
        </w:rPr>
        <w:t>人，可是又說不一樣，其實就是制度</w:t>
      </w:r>
      <w:r>
        <w:rPr>
          <w:w w:val="105"/>
          <w:sz w:val="23"/>
        </w:rPr>
        <w:t>慢慢演</w:t>
      </w:r>
      <w:r>
        <w:rPr>
          <w:w w:val="105"/>
        </w:rPr>
        <w:t>變</w:t>
      </w:r>
      <w:r>
        <w:rPr>
          <w:spacing w:val="1"/>
          <w:w w:val="105"/>
        </w:rPr>
        <w:t> </w:t>
      </w:r>
      <w:r>
        <w:rPr>
          <w:w w:val="105"/>
        </w:rPr>
        <w:t>而來。後來我們的行政訴訟改採概括審判，既然老師和</w:t>
      </w:r>
      <w:r>
        <w:rPr>
          <w:spacing w:val="1"/>
          <w:w w:val="105"/>
        </w:rPr>
        <w:t> </w:t>
      </w:r>
      <w:r>
        <w:rPr>
          <w:w w:val="105"/>
        </w:rPr>
        <w:t>學</w:t>
      </w:r>
      <w:r>
        <w:rPr>
          <w:w w:val="105"/>
          <w:sz w:val="23"/>
        </w:rPr>
        <w:t>校</w:t>
      </w:r>
      <w:r>
        <w:rPr>
          <w:w w:val="105"/>
        </w:rPr>
        <w:t>之間過去是私法</w:t>
      </w:r>
      <w:r>
        <w:rPr>
          <w:w w:val="105"/>
          <w:sz w:val="23"/>
        </w:rPr>
        <w:t>契</w:t>
      </w:r>
      <w:r>
        <w:rPr>
          <w:w w:val="105"/>
        </w:rPr>
        <w:t>約，現在想當然</w:t>
      </w:r>
      <w:r>
        <w:rPr>
          <w:w w:val="105"/>
          <w:sz w:val="23"/>
        </w:rPr>
        <w:t>爾</w:t>
      </w:r>
      <w:r>
        <w:rPr>
          <w:w w:val="105"/>
        </w:rPr>
        <w:t>就變成公法</w:t>
      </w:r>
      <w:r>
        <w:rPr>
          <w:w w:val="105"/>
          <w:sz w:val="23"/>
        </w:rPr>
        <w:t>契</w:t>
      </w:r>
      <w:r>
        <w:rPr>
          <w:spacing w:val="1"/>
          <w:w w:val="105"/>
          <w:sz w:val="23"/>
        </w:rPr>
        <w:t> </w:t>
      </w:r>
      <w:r>
        <w:rPr>
          <w:w w:val="105"/>
        </w:rPr>
        <w:t>約，於是就產生如何在公法</w:t>
      </w:r>
      <w:r>
        <w:rPr>
          <w:w w:val="105"/>
          <w:sz w:val="23"/>
        </w:rPr>
        <w:t>契</w:t>
      </w:r>
      <w:r>
        <w:rPr>
          <w:w w:val="105"/>
        </w:rPr>
        <w:t>約的法律關係下，和既有</w:t>
      </w:r>
      <w:r>
        <w:rPr>
          <w:spacing w:val="1"/>
          <w:w w:val="105"/>
        </w:rPr>
        <w:t> </w:t>
      </w:r>
      <w:r>
        <w:rPr>
          <w:w w:val="110"/>
        </w:rPr>
        <w:t>的申訴、再申訴救濟制度相協調。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7"/>
        <w:ind w:left="240" w:right="360" w:firstLine="519"/>
        <w:jc w:val="both"/>
      </w:pPr>
      <w:r>
        <w:rPr>
          <w:w w:val="105"/>
        </w:rPr>
        <w:t>依現在的建制來講，我們比較像是公務員，但這樣</w:t>
      </w:r>
      <w:r>
        <w:rPr>
          <w:spacing w:val="1"/>
          <w:w w:val="105"/>
        </w:rPr>
        <w:t> </w:t>
      </w:r>
      <w:r>
        <w:rPr>
          <w:w w:val="105"/>
        </w:rPr>
        <w:t>的定性和行政</w:t>
      </w:r>
      <w:r>
        <w:rPr>
          <w:w w:val="105"/>
          <w:sz w:val="23"/>
        </w:rPr>
        <w:t>契</w:t>
      </w:r>
      <w:r>
        <w:rPr>
          <w:w w:val="105"/>
        </w:rPr>
        <w:t>約並不一致，這只有立法者能解決，如</w:t>
      </w:r>
      <w:r>
        <w:rPr>
          <w:spacing w:val="5"/>
          <w:w w:val="105"/>
        </w:rPr>
        <w:t> </w:t>
      </w:r>
      <w:r>
        <w:rPr>
          <w:w w:val="105"/>
        </w:rPr>
        <w:t>果立法者沒有通</w:t>
      </w:r>
      <w:r>
        <w:rPr>
          <w:w w:val="105"/>
          <w:sz w:val="23"/>
        </w:rPr>
        <w:t>盤</w:t>
      </w:r>
      <w:r>
        <w:rPr>
          <w:w w:val="105"/>
        </w:rPr>
        <w:t>檢討，行政法院或司法院大法官解釋</w:t>
      </w:r>
      <w:r>
        <w:rPr>
          <w:spacing w:val="16"/>
          <w:w w:val="105"/>
        </w:rPr>
        <w:t> </w:t>
      </w:r>
      <w:r>
        <w:rPr>
          <w:w w:val="105"/>
          <w:sz w:val="23"/>
        </w:rPr>
        <w:t>袛</w:t>
      </w:r>
      <w:r>
        <w:rPr>
          <w:w w:val="105"/>
        </w:rPr>
        <w:t>能在這個</w:t>
      </w:r>
      <w:r>
        <w:rPr>
          <w:w w:val="105"/>
          <w:sz w:val="23"/>
        </w:rPr>
        <w:t>錯</w:t>
      </w:r>
      <w:r>
        <w:rPr>
          <w:w w:val="105"/>
        </w:rPr>
        <w:t>誤基礎上，做微</w:t>
      </w:r>
      <w:r>
        <w:rPr>
          <w:w w:val="105"/>
          <w:sz w:val="23"/>
        </w:rPr>
        <w:t>幅</w:t>
      </w:r>
      <w:r>
        <w:rPr>
          <w:w w:val="105"/>
        </w:rPr>
        <w:t>調整。我們教行政救濟，</w:t>
      </w:r>
      <w:r>
        <w:rPr>
          <w:spacing w:val="1"/>
          <w:w w:val="105"/>
        </w:rPr>
        <w:t> </w:t>
      </w:r>
      <w:r>
        <w:rPr>
          <w:w w:val="105"/>
        </w:rPr>
        <w:t>最教不來的就是教師的權利救濟，可以申訴、再申訴及</w:t>
      </w:r>
      <w:r>
        <w:rPr>
          <w:spacing w:val="1"/>
          <w:w w:val="105"/>
        </w:rPr>
        <w:t> </w:t>
      </w:r>
      <w:r>
        <w:rPr>
          <w:w w:val="105"/>
        </w:rPr>
        <w:t>訴願，還可以平行交</w:t>
      </w:r>
      <w:r>
        <w:rPr>
          <w:w w:val="105"/>
          <w:sz w:val="23"/>
        </w:rPr>
        <w:t>錯</w:t>
      </w:r>
      <w:r>
        <w:rPr>
          <w:w w:val="105"/>
        </w:rPr>
        <w:t>，有的老師還畫出十幾種關係，</w:t>
      </w:r>
      <w:r>
        <w:rPr>
          <w:spacing w:val="1"/>
          <w:w w:val="105"/>
        </w:rPr>
        <w:t> </w:t>
      </w:r>
      <w:r>
        <w:rPr>
          <w:w w:val="110"/>
        </w:rPr>
        <w:t>還可以交</w:t>
      </w:r>
      <w:r>
        <w:rPr>
          <w:w w:val="110"/>
          <w:sz w:val="23"/>
        </w:rPr>
        <w:t>叉</w:t>
      </w:r>
      <w:r>
        <w:rPr>
          <w:w w:val="110"/>
        </w:rPr>
        <w:t>使用</w:t>
      </w:r>
      <w:r>
        <w:rPr>
          <w:w w:val="110"/>
          <w:sz w:val="23"/>
        </w:rPr>
        <w:t>跳躍</w:t>
      </w:r>
      <w:r>
        <w:rPr>
          <w:w w:val="110"/>
        </w:rPr>
        <w:t>救濟，這都是完全沒有法理的。如果說法律的生命是經驗不是</w:t>
      </w:r>
      <w:r>
        <w:rPr>
          <w:w w:val="110"/>
          <w:sz w:val="23"/>
        </w:rPr>
        <w:t>邏輯</w:t>
      </w:r>
      <w:r>
        <w:rPr>
          <w:w w:val="110"/>
        </w:rPr>
        <w:t>，它有一些現實面的需求，可以理解，可是我們教師的體制就是在這樣</w:t>
      </w:r>
      <w:r>
        <w:rPr>
          <w:w w:val="110"/>
          <w:sz w:val="23"/>
        </w:rPr>
        <w:t>混亂</w:t>
      </w:r>
      <w:r>
        <w:rPr>
          <w:w w:val="110"/>
        </w:rPr>
        <w:t>的</w:t>
      </w:r>
      <w:r>
        <w:rPr>
          <w:w w:val="105"/>
        </w:rPr>
        <w:t>基礎上建構出來，所以你說最高行政法院那個決議有沒</w:t>
      </w:r>
      <w:r>
        <w:rPr>
          <w:spacing w:val="1"/>
          <w:w w:val="105"/>
        </w:rPr>
        <w:t> </w:t>
      </w:r>
      <w:r>
        <w:rPr>
          <w:w w:val="105"/>
        </w:rPr>
        <w:t>有道理，當然它有道理，因為要解決這個現實的問題，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419"/>
        <w:jc w:val="both"/>
        <w:rPr>
          <w:rFonts w:ascii="Times New Roman" w:eastAsia="Times New Roman"/>
          <w:sz w:val="17"/>
        </w:rPr>
      </w:pPr>
      <w:r>
        <w:rPr>
          <w:w w:val="105"/>
        </w:rPr>
        <w:t>可是</w:t>
      </w:r>
      <w:r>
        <w:rPr>
          <w:w w:val="105"/>
          <w:sz w:val="23"/>
        </w:rPr>
        <w:t>你</w:t>
      </w:r>
      <w:r>
        <w:rPr>
          <w:w w:val="105"/>
        </w:rPr>
        <w:t>從邏輯上去分析，就很難</w:t>
      </w:r>
      <w:r>
        <w:rPr>
          <w:w w:val="105"/>
          <w:sz w:val="23"/>
        </w:rPr>
        <w:t>贊</w:t>
      </w:r>
      <w:r>
        <w:rPr>
          <w:w w:val="105"/>
        </w:rPr>
        <w:t>同</w:t>
      </w:r>
      <w:r>
        <w:rPr>
          <w:w w:val="105"/>
          <w:sz w:val="23"/>
        </w:rPr>
        <w:t>它</w:t>
      </w:r>
      <w:r>
        <w:rPr>
          <w:w w:val="105"/>
        </w:rPr>
        <w:t>，但在這樣基</w:t>
      </w:r>
      <w:r>
        <w:rPr>
          <w:w w:val="105"/>
          <w:sz w:val="23"/>
        </w:rPr>
        <w:t>礎</w:t>
      </w:r>
      <w:r>
        <w:rPr>
          <w:spacing w:val="1"/>
          <w:w w:val="105"/>
          <w:sz w:val="23"/>
        </w:rPr>
        <w:t> </w:t>
      </w:r>
      <w:r>
        <w:rPr>
          <w:w w:val="105"/>
        </w:rPr>
        <w:t>上，如果再把</w:t>
      </w:r>
      <w:r>
        <w:rPr>
          <w:w w:val="105"/>
          <w:sz w:val="23"/>
        </w:rPr>
        <w:t>它</w:t>
      </w:r>
      <w:r>
        <w:rPr>
          <w:w w:val="105"/>
        </w:rPr>
        <w:t>擴大，</w:t>
      </w:r>
      <w:r>
        <w:rPr>
          <w:w w:val="105"/>
          <w:sz w:val="23"/>
        </w:rPr>
        <w:t>那</w:t>
      </w:r>
      <w:r>
        <w:rPr>
          <w:w w:val="105"/>
        </w:rPr>
        <w:t>可能導致這個混亂的體制愈來</w:t>
      </w:r>
      <w:r>
        <w:rPr>
          <w:spacing w:val="1"/>
          <w:w w:val="105"/>
        </w:rPr>
        <w:t> </w:t>
      </w:r>
      <w:r>
        <w:rPr>
          <w:w w:val="105"/>
        </w:rPr>
        <w:t>愈龐大，這應該不是正本清源之</w:t>
      </w:r>
      <w:r>
        <w:rPr>
          <w:w w:val="105"/>
          <w:sz w:val="23"/>
        </w:rPr>
        <w:t>道</w:t>
      </w:r>
      <w:r>
        <w:rPr>
          <w:w w:val="105"/>
        </w:rPr>
        <w:t>。有的委員可能是站</w:t>
      </w:r>
      <w:r>
        <w:rPr>
          <w:spacing w:val="1"/>
          <w:w w:val="105"/>
        </w:rPr>
        <w:t> </w:t>
      </w:r>
      <w:r>
        <w:rPr>
          <w:w w:val="105"/>
        </w:rPr>
        <w:t>在保障請求</w:t>
      </w:r>
      <w:r>
        <w:rPr>
          <w:w w:val="105"/>
          <w:sz w:val="23"/>
        </w:rPr>
        <w:t>救濟者</w:t>
      </w:r>
      <w:r>
        <w:rPr>
          <w:w w:val="105"/>
        </w:rPr>
        <w:t>的角度來看，因為貴會這邊的保障是</w:t>
      </w:r>
      <w:r>
        <w:rPr>
          <w:spacing w:val="1"/>
          <w:w w:val="105"/>
        </w:rPr>
        <w:t> </w:t>
      </w:r>
      <w:r>
        <w:rPr>
          <w:w w:val="105"/>
        </w:rPr>
        <w:t>比</w:t>
      </w:r>
      <w:r>
        <w:rPr>
          <w:w w:val="105"/>
          <w:sz w:val="23"/>
        </w:rPr>
        <w:t>較</w:t>
      </w:r>
      <w:r>
        <w:rPr>
          <w:w w:val="105"/>
        </w:rPr>
        <w:t>完</w:t>
      </w:r>
      <w:r>
        <w:rPr>
          <w:w w:val="105"/>
          <w:sz w:val="23"/>
        </w:rPr>
        <w:t>整</w:t>
      </w:r>
      <w:r>
        <w:rPr>
          <w:w w:val="105"/>
        </w:rPr>
        <w:t>有制度，也許認為這樣對他比</w:t>
      </w:r>
      <w:r>
        <w:rPr>
          <w:w w:val="105"/>
          <w:sz w:val="23"/>
        </w:rPr>
        <w:t>較</w:t>
      </w:r>
      <w:r>
        <w:rPr>
          <w:w w:val="105"/>
        </w:rPr>
        <w:t>有</w:t>
      </w:r>
      <w:r>
        <w:rPr>
          <w:w w:val="105"/>
          <w:sz w:val="23"/>
        </w:rPr>
        <w:t>利</w:t>
      </w:r>
      <w:r>
        <w:rPr>
          <w:w w:val="105"/>
        </w:rPr>
        <w:t>。可是如</w:t>
      </w:r>
      <w:r>
        <w:rPr>
          <w:spacing w:val="1"/>
          <w:w w:val="105"/>
        </w:rPr>
        <w:t> </w:t>
      </w:r>
      <w:r>
        <w:rPr>
          <w:w w:val="105"/>
        </w:rPr>
        <w:t>果把</w:t>
      </w:r>
      <w:r>
        <w:rPr>
          <w:w w:val="105"/>
          <w:sz w:val="23"/>
        </w:rPr>
        <w:t>它</w:t>
      </w:r>
      <w:r>
        <w:rPr>
          <w:w w:val="105"/>
        </w:rPr>
        <w:t>當成契約來看，不論是</w:t>
      </w:r>
      <w:r>
        <w:rPr>
          <w:w w:val="105"/>
          <w:sz w:val="23"/>
        </w:rPr>
        <w:t>私</w:t>
      </w:r>
      <w:r>
        <w:rPr>
          <w:w w:val="105"/>
        </w:rPr>
        <w:t>法契約或行政契約，未</w:t>
      </w:r>
      <w:r>
        <w:rPr>
          <w:spacing w:val="1"/>
          <w:w w:val="105"/>
        </w:rPr>
        <w:t> </w:t>
      </w:r>
      <w:r>
        <w:rPr>
          <w:w w:val="105"/>
        </w:rPr>
        <w:t>必會對當事人不</w:t>
      </w:r>
      <w:r>
        <w:rPr>
          <w:w w:val="105"/>
          <w:sz w:val="23"/>
        </w:rPr>
        <w:t>利</w:t>
      </w:r>
      <w:r>
        <w:rPr>
          <w:w w:val="105"/>
        </w:rPr>
        <w:t>，他也不必在這邊申訴，可以</w:t>
      </w:r>
      <w:r>
        <w:rPr>
          <w:w w:val="105"/>
          <w:sz w:val="23"/>
        </w:rPr>
        <w:t>直接</w:t>
      </w:r>
      <w:r>
        <w:rPr>
          <w:w w:val="105"/>
        </w:rPr>
        <w:t>去</w:t>
      </w:r>
      <w:r>
        <w:rPr>
          <w:spacing w:val="1"/>
          <w:w w:val="105"/>
        </w:rPr>
        <w:t> </w:t>
      </w:r>
      <w:r>
        <w:rPr>
          <w:w w:val="105"/>
        </w:rPr>
        <w:t>法院，可以請求</w:t>
      </w:r>
      <w:r>
        <w:rPr>
          <w:w w:val="105"/>
          <w:sz w:val="23"/>
        </w:rPr>
        <w:t>假</w:t>
      </w:r>
      <w:r>
        <w:rPr>
          <w:w w:val="105"/>
        </w:rPr>
        <w:t>處分，提供擔保免執行，其實這個行</w:t>
      </w:r>
      <w:r>
        <w:rPr>
          <w:spacing w:val="1"/>
          <w:w w:val="105"/>
        </w:rPr>
        <w:t> </w:t>
      </w:r>
      <w:r>
        <w:rPr>
          <w:w w:val="105"/>
        </w:rPr>
        <w:t>政法院有判過，也不是不可行，我記得行政法院彭法官</w:t>
      </w:r>
      <w:r>
        <w:rPr>
          <w:spacing w:val="1"/>
          <w:w w:val="105"/>
        </w:rPr>
        <w:t> </w:t>
      </w:r>
      <w:r>
        <w:rPr>
          <w:w w:val="105"/>
        </w:rPr>
        <w:t>以前做過一個很有創意的裁定，在嘉義稅務出張所案子</w:t>
      </w:r>
      <w:r>
        <w:rPr>
          <w:spacing w:val="1"/>
          <w:w w:val="105"/>
        </w:rPr>
        <w:t> </w:t>
      </w:r>
      <w:r>
        <w:rPr>
          <w:spacing w:val="-6"/>
          <w:w w:val="110"/>
        </w:rPr>
        <w:t>裁定供擔保，給他 </w:t>
      </w:r>
      <w:r>
        <w:rPr>
          <w:rFonts w:ascii="Times New Roman" w:eastAsia="Times New Roman"/>
          <w:spacing w:val="-1"/>
          <w:w w:val="135"/>
          <w:sz w:val="17"/>
        </w:rPr>
        <w:t>1</w:t>
      </w:r>
      <w:r>
        <w:rPr>
          <w:rFonts w:ascii="Times New Roman" w:eastAsia="Times New Roman"/>
          <w:spacing w:val="43"/>
          <w:w w:val="135"/>
          <w:sz w:val="17"/>
        </w:rPr>
        <w:t> </w:t>
      </w:r>
      <w:r>
        <w:rPr>
          <w:spacing w:val="-1"/>
          <w:w w:val="110"/>
        </w:rPr>
        <w:t>個暫時權</w:t>
      </w:r>
      <w:r>
        <w:rPr>
          <w:spacing w:val="-1"/>
          <w:w w:val="110"/>
          <w:sz w:val="23"/>
        </w:rPr>
        <w:t>利</w:t>
      </w:r>
      <w:r>
        <w:rPr>
          <w:spacing w:val="-1"/>
          <w:w w:val="110"/>
        </w:rPr>
        <w:t>保障，只不過金額是很</w:t>
      </w:r>
      <w:r>
        <w:rPr>
          <w:w w:val="105"/>
        </w:rPr>
        <w:t>高，公益團體拿不出來。我的意思是，其實</w:t>
      </w:r>
      <w:r>
        <w:rPr>
          <w:w w:val="105"/>
          <w:sz w:val="23"/>
        </w:rPr>
        <w:t>你</w:t>
      </w:r>
      <w:r>
        <w:rPr>
          <w:w w:val="105"/>
        </w:rPr>
        <w:t>如果去套</w:t>
      </w:r>
      <w:r>
        <w:rPr>
          <w:spacing w:val="1"/>
          <w:w w:val="105"/>
        </w:rPr>
        <w:t> </w:t>
      </w:r>
      <w:r>
        <w:rPr>
          <w:w w:val="105"/>
        </w:rPr>
        <w:t>契約的法理，可能現在來</w:t>
      </w:r>
      <w:r>
        <w:rPr>
          <w:w w:val="105"/>
          <w:sz w:val="23"/>
        </w:rPr>
        <w:t>講</w:t>
      </w:r>
      <w:r>
        <w:rPr>
          <w:w w:val="105"/>
        </w:rPr>
        <w:t>，不是</w:t>
      </w:r>
      <w:r>
        <w:rPr>
          <w:w w:val="105"/>
          <w:sz w:val="23"/>
        </w:rPr>
        <w:t>那麼</w:t>
      </w:r>
      <w:r>
        <w:rPr>
          <w:w w:val="105"/>
        </w:rPr>
        <w:t>完</w:t>
      </w:r>
      <w:r>
        <w:rPr>
          <w:w w:val="105"/>
          <w:sz w:val="23"/>
        </w:rPr>
        <w:t>整</w:t>
      </w:r>
      <w:r>
        <w:rPr>
          <w:w w:val="105"/>
        </w:rPr>
        <w:t>，對當事人</w:t>
      </w:r>
      <w:r>
        <w:rPr>
          <w:spacing w:val="1"/>
          <w:w w:val="105"/>
        </w:rPr>
        <w:t> </w:t>
      </w:r>
      <w:r>
        <w:rPr>
          <w:w w:val="110"/>
        </w:rPr>
        <w:t>來</w:t>
      </w:r>
      <w:r>
        <w:rPr>
          <w:w w:val="110"/>
          <w:sz w:val="23"/>
        </w:rPr>
        <w:t>講</w:t>
      </w:r>
      <w:r>
        <w:rPr>
          <w:w w:val="110"/>
        </w:rPr>
        <w:t>，是不是</w:t>
      </w:r>
      <w:r>
        <w:rPr>
          <w:w w:val="110"/>
          <w:sz w:val="23"/>
        </w:rPr>
        <w:t>那麼</w:t>
      </w:r>
      <w:r>
        <w:rPr>
          <w:w w:val="110"/>
        </w:rPr>
        <w:t>不</w:t>
      </w:r>
      <w:r>
        <w:rPr>
          <w:w w:val="110"/>
          <w:sz w:val="23"/>
        </w:rPr>
        <w:t>利</w:t>
      </w:r>
      <w:r>
        <w:rPr>
          <w:w w:val="110"/>
        </w:rPr>
        <w:t>，</w:t>
      </w:r>
      <w:r>
        <w:rPr>
          <w:w w:val="110"/>
          <w:sz w:val="23"/>
        </w:rPr>
        <w:t>那</w:t>
      </w:r>
      <w:r>
        <w:rPr>
          <w:w w:val="110"/>
        </w:rPr>
        <w:t>倒未必。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line="381" w:lineRule="auto" w:before="196"/>
        <w:ind w:left="240" w:right="423" w:firstLine="519"/>
        <w:jc w:val="both"/>
      </w:pPr>
      <w:r>
        <w:rPr>
          <w:w w:val="105"/>
        </w:rPr>
        <w:t>我們現在為</w:t>
      </w:r>
      <w:r>
        <w:rPr>
          <w:w w:val="105"/>
          <w:sz w:val="23"/>
        </w:rPr>
        <w:t>什麼</w:t>
      </w:r>
      <w:r>
        <w:rPr>
          <w:w w:val="105"/>
        </w:rPr>
        <w:t>用</w:t>
      </w:r>
      <w:r>
        <w:rPr>
          <w:w w:val="105"/>
          <w:sz w:val="23"/>
        </w:rPr>
        <w:t>那麼</w:t>
      </w:r>
      <w:r>
        <w:rPr>
          <w:w w:val="105"/>
        </w:rPr>
        <w:t>多聘用契約，就是要用人有</w:t>
      </w:r>
      <w:r>
        <w:rPr>
          <w:spacing w:val="1"/>
          <w:w w:val="105"/>
        </w:rPr>
        <w:t> </w:t>
      </w:r>
      <w:r>
        <w:rPr>
          <w:w w:val="105"/>
        </w:rPr>
        <w:t>彈</w:t>
      </w:r>
      <w:r>
        <w:rPr>
          <w:w w:val="105"/>
          <w:sz w:val="23"/>
        </w:rPr>
        <w:t>性</w:t>
      </w:r>
      <w:r>
        <w:rPr>
          <w:w w:val="105"/>
        </w:rPr>
        <w:t>，希望國家公務員不要</w:t>
      </w:r>
      <w:r>
        <w:rPr>
          <w:w w:val="105"/>
          <w:sz w:val="23"/>
        </w:rPr>
        <w:t>那麼</w:t>
      </w:r>
      <w:r>
        <w:rPr>
          <w:w w:val="105"/>
        </w:rPr>
        <w:t>多，剛剛雖然說我們</w:t>
      </w:r>
      <w:r>
        <w:rPr>
          <w:w w:val="105"/>
          <w:sz w:val="23"/>
        </w:rPr>
        <w:t>名</w:t>
      </w:r>
      <w:r>
        <w:rPr>
          <w:spacing w:val="1"/>
          <w:w w:val="105"/>
          <w:sz w:val="23"/>
        </w:rPr>
        <w:t> </w:t>
      </w:r>
      <w:r>
        <w:rPr>
          <w:w w:val="105"/>
        </w:rPr>
        <w:t>義上不是公務員，其實就是公務員，所以現在退休金的</w:t>
      </w:r>
      <w:r>
        <w:rPr>
          <w:spacing w:val="1"/>
          <w:w w:val="105"/>
        </w:rPr>
        <w:t> </w:t>
      </w:r>
      <w:r>
        <w:rPr>
          <w:w w:val="105"/>
        </w:rPr>
        <w:t>問題也都被檢</w:t>
      </w:r>
      <w:r>
        <w:rPr>
          <w:w w:val="105"/>
          <w:sz w:val="23"/>
        </w:rPr>
        <w:t>討</w:t>
      </w:r>
      <w:r>
        <w:rPr>
          <w:w w:val="105"/>
        </w:rPr>
        <w:t>，長期而言，我們的人</w:t>
      </w:r>
      <w:r>
        <w:rPr>
          <w:w w:val="105"/>
          <w:sz w:val="23"/>
        </w:rPr>
        <w:t>口</w:t>
      </w:r>
      <w:r>
        <w:rPr>
          <w:w w:val="105"/>
        </w:rPr>
        <w:t>結</w:t>
      </w:r>
      <w:r>
        <w:rPr>
          <w:w w:val="105"/>
          <w:sz w:val="23"/>
        </w:rPr>
        <w:t>構</w:t>
      </w:r>
      <w:r>
        <w:rPr>
          <w:w w:val="105"/>
        </w:rPr>
        <w:t>是負荷不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18"/>
        </w:rPr>
      </w:pPr>
      <w:r>
        <w:rPr>
          <w:w w:val="105"/>
        </w:rPr>
        <w:t>了目前這麼多公務員請領這麼高額的退休給付，剩下的</w:t>
      </w:r>
      <w:r>
        <w:rPr>
          <w:spacing w:val="1"/>
          <w:w w:val="105"/>
        </w:rPr>
        <w:t> </w:t>
      </w:r>
      <w:r>
        <w:rPr>
          <w:w w:val="105"/>
        </w:rPr>
        <w:t>問題只是如何處理而已。如果連這類聘用人員也把他往</w:t>
      </w:r>
      <w:r>
        <w:rPr>
          <w:spacing w:val="1"/>
          <w:w w:val="105"/>
        </w:rPr>
        <w:t> </w:t>
      </w:r>
      <w:r>
        <w:rPr>
          <w:w w:val="105"/>
        </w:rPr>
        <w:t>公務員的方向拉，對他的權利雖然比較有保障，這樣對</w:t>
      </w:r>
      <w:r>
        <w:rPr>
          <w:spacing w:val="1"/>
          <w:w w:val="105"/>
        </w:rPr>
        <w:t> </w:t>
      </w:r>
      <w:r>
        <w:rPr>
          <w:w w:val="105"/>
        </w:rPr>
        <w:t>機關的彈性及永續經營，是否有利，我是比較保留。其</w:t>
      </w:r>
      <w:r>
        <w:rPr>
          <w:spacing w:val="1"/>
          <w:w w:val="105"/>
        </w:rPr>
        <w:t> </w:t>
      </w:r>
      <w:r>
        <w:rPr>
          <w:w w:val="105"/>
        </w:rPr>
        <w:t>實契約未必真的不好，那是立法者要處理的問題，譬如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在美國，如果你真的很有能力，我約聘你 </w:t>
      </w:r>
      <w:r>
        <w:rPr>
          <w:rFonts w:ascii="Times New Roman" w:eastAsia="Times New Roman"/>
          <w:spacing w:val="-1"/>
          <w:w w:val="120"/>
          <w:sz w:val="18"/>
        </w:rPr>
        <w:t>1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-1"/>
          <w:w w:val="110"/>
        </w:rPr>
        <w:t>年，給你很</w:t>
      </w:r>
      <w:r>
        <w:rPr>
          <w:w w:val="105"/>
        </w:rPr>
        <w:t>高的薪水，這有什麼不好，當然這不是法院或保訓會可</w:t>
      </w:r>
      <w:r>
        <w:rPr>
          <w:spacing w:val="1"/>
          <w:w w:val="105"/>
        </w:rPr>
        <w:t> </w:t>
      </w:r>
      <w:r>
        <w:rPr>
          <w:w w:val="105"/>
        </w:rPr>
        <w:t>以處理的，這應該是立法政策要處理的。我們這邊在權</w:t>
      </w:r>
      <w:r>
        <w:rPr>
          <w:spacing w:val="1"/>
          <w:w w:val="105"/>
        </w:rPr>
        <w:t> </w:t>
      </w:r>
      <w:r>
        <w:rPr>
          <w:w w:val="110"/>
        </w:rPr>
        <w:t>利救濟上，還是要考慮體系上的問題。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0"/>
        <w:ind w:left="241" w:right="361" w:firstLine="519"/>
        <w:jc w:val="both"/>
      </w:pPr>
      <w:r>
        <w:rPr>
          <w:w w:val="105"/>
        </w:rPr>
        <w:t>回到剛才我的論點，如果我們再把這類問題沿用最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高行政法院 </w:t>
      </w:r>
      <w:r>
        <w:rPr>
          <w:rFonts w:ascii="Times New Roman" w:eastAsia="Times New Roman"/>
          <w:spacing w:val="-2"/>
          <w:w w:val="125"/>
          <w:sz w:val="18"/>
        </w:rPr>
        <w:t>98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spacing w:val="-1"/>
          <w:w w:val="125"/>
          <w:sz w:val="18"/>
        </w:rPr>
        <w:t>7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4"/>
          <w:w w:val="110"/>
        </w:rPr>
        <w:t>月第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次庭長法官聯席會議決議，想</w:t>
      </w:r>
      <w:r>
        <w:rPr>
          <w:spacing w:val="13"/>
          <w:w w:val="105"/>
        </w:rPr>
        <w:t>當然爾會再產生你們題綱裡延伸的問題，這個問題這</w:t>
      </w:r>
      <w:r>
        <w:rPr>
          <w:spacing w:val="1"/>
          <w:w w:val="105"/>
        </w:rPr>
        <w:t> </w:t>
      </w:r>
      <w:r>
        <w:rPr>
          <w:w w:val="105"/>
        </w:rPr>
        <w:t>樣，是不是其他的也是這樣，整個混亂體制就愈來愈大，</w:t>
      </w:r>
      <w:r>
        <w:rPr>
          <w:spacing w:val="-124"/>
          <w:w w:val="105"/>
        </w:rPr>
        <w:t> </w:t>
      </w:r>
      <w:r>
        <w:rPr>
          <w:w w:val="105"/>
        </w:rPr>
        <w:t>以後真的都是靠經驗而不是靠邏輯。當然我講過這不是</w:t>
      </w:r>
      <w:r>
        <w:rPr>
          <w:spacing w:val="1"/>
          <w:w w:val="105"/>
        </w:rPr>
        <w:t> </w:t>
      </w:r>
      <w:r>
        <w:rPr>
          <w:w w:val="105"/>
        </w:rPr>
        <w:t>沒道理，因為他現實就是這樣，如果不從立法政策上處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理，也許最高行政法院 </w:t>
      </w:r>
      <w:r>
        <w:rPr>
          <w:rFonts w:ascii="Times New Roman" w:eastAsia="Times New Roman"/>
          <w:spacing w:val="-1"/>
          <w:w w:val="125"/>
          <w:sz w:val="18"/>
        </w:rPr>
        <w:t>98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spacing w:val="-1"/>
          <w:w w:val="125"/>
          <w:sz w:val="18"/>
        </w:rPr>
        <w:t>7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4"/>
          <w:w w:val="110"/>
        </w:rPr>
        <w:t>月第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次庭長法官聯席會</w:t>
      </w:r>
      <w:r>
        <w:rPr>
          <w:w w:val="105"/>
        </w:rPr>
        <w:t>議決議就是次佳的答案，因為從來就沒有最佳的方案。</w:t>
      </w:r>
      <w:r>
        <w:rPr>
          <w:spacing w:val="1"/>
          <w:w w:val="105"/>
        </w:rPr>
        <w:t> </w:t>
      </w:r>
      <w:r>
        <w:rPr>
          <w:w w:val="105"/>
        </w:rPr>
        <w:t>但我覺得在這個問題上還是不要再去擴大適用它，雖然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擴大適用有保障這些人權</w:t>
      </w:r>
      <w:r>
        <w:rPr>
          <w:w w:val="105"/>
          <w:sz w:val="23"/>
        </w:rPr>
        <w:t>利</w:t>
      </w:r>
      <w:r>
        <w:rPr>
          <w:w w:val="105"/>
        </w:rPr>
        <w:t>的初</w:t>
      </w:r>
      <w:r>
        <w:rPr>
          <w:w w:val="105"/>
          <w:sz w:val="23"/>
        </w:rPr>
        <w:t>衷</w:t>
      </w:r>
      <w:r>
        <w:rPr>
          <w:w w:val="105"/>
        </w:rPr>
        <w:t>，這都是好的，可是</w:t>
      </w:r>
      <w:r>
        <w:rPr>
          <w:spacing w:val="1"/>
          <w:w w:val="105"/>
        </w:rPr>
        <w:t> </w:t>
      </w:r>
      <w:r>
        <w:rPr>
          <w:w w:val="110"/>
        </w:rPr>
        <w:t>權</w:t>
      </w:r>
      <w:r>
        <w:rPr>
          <w:w w:val="110"/>
          <w:sz w:val="23"/>
        </w:rPr>
        <w:t>衡</w:t>
      </w:r>
      <w:r>
        <w:rPr>
          <w:w w:val="110"/>
        </w:rPr>
        <w:t>後，不論是法院或保</w:t>
      </w:r>
      <w:r>
        <w:rPr>
          <w:w w:val="110"/>
          <w:sz w:val="23"/>
        </w:rPr>
        <w:t>訓</w:t>
      </w:r>
      <w:r>
        <w:rPr>
          <w:w w:val="110"/>
        </w:rPr>
        <w:t>會可能還是</w:t>
      </w:r>
      <w:r>
        <w:rPr>
          <w:w w:val="110"/>
          <w:sz w:val="23"/>
        </w:rPr>
        <w:t>站</w:t>
      </w:r>
      <w:r>
        <w:rPr>
          <w:w w:val="110"/>
        </w:rPr>
        <w:t>在權</w:t>
      </w:r>
      <w:r>
        <w:rPr>
          <w:w w:val="110"/>
          <w:sz w:val="23"/>
        </w:rPr>
        <w:t>利救濟</w:t>
      </w:r>
      <w:r>
        <w:rPr>
          <w:w w:val="110"/>
        </w:rPr>
        <w:t>的角度來看就好，其他政策上，沒辦法顧及</w:t>
      </w:r>
      <w:r>
        <w:rPr>
          <w:w w:val="110"/>
          <w:sz w:val="23"/>
        </w:rPr>
        <w:t>那麼</w:t>
      </w:r>
      <w:r>
        <w:rPr>
          <w:w w:val="110"/>
        </w:rPr>
        <w:t>多。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26"/>
        </w:rPr>
      </w:pPr>
      <w:r>
        <w:rPr>
          <w:w w:val="105"/>
        </w:rPr>
        <w:t>二、關於議題（二）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1" w:firstLine="519"/>
        <w:jc w:val="both"/>
        <w:rPr>
          <w:rFonts w:ascii="Times New Roman" w:eastAsia="Times New Roman"/>
          <w:sz w:val="26"/>
        </w:rPr>
      </w:pPr>
      <w:r>
        <w:rPr>
          <w:w w:val="110"/>
        </w:rPr>
        <w:t>我</w:t>
      </w:r>
      <w:r>
        <w:rPr>
          <w:w w:val="110"/>
          <w:sz w:val="23"/>
        </w:rPr>
        <w:t>贊</w:t>
      </w:r>
      <w:r>
        <w:rPr>
          <w:w w:val="110"/>
        </w:rPr>
        <w:t>同張法官及陳</w:t>
      </w:r>
      <w:r>
        <w:rPr>
          <w:w w:val="110"/>
          <w:sz w:val="23"/>
        </w:rPr>
        <w:t>愛娥</w:t>
      </w:r>
      <w:r>
        <w:rPr>
          <w:w w:val="110"/>
        </w:rPr>
        <w:t>教</w:t>
      </w:r>
      <w:r>
        <w:rPr>
          <w:w w:val="110"/>
          <w:sz w:val="23"/>
        </w:rPr>
        <w:t>授</w:t>
      </w:r>
      <w:r>
        <w:rPr>
          <w:w w:val="110"/>
        </w:rPr>
        <w:t>的意見，就刑事政策而</w:t>
      </w:r>
      <w:r>
        <w:rPr>
          <w:w w:val="105"/>
        </w:rPr>
        <w:t>言，免刑還是有罪，</w:t>
      </w:r>
      <w:r>
        <w:rPr>
          <w:w w:val="105"/>
          <w:sz w:val="23"/>
        </w:rPr>
        <w:t>構</w:t>
      </w:r>
      <w:r>
        <w:rPr>
          <w:w w:val="105"/>
        </w:rPr>
        <w:t>成要件該當了，違法</w:t>
      </w:r>
      <w:r>
        <w:rPr>
          <w:w w:val="105"/>
          <w:sz w:val="23"/>
        </w:rPr>
        <w:t>性</w:t>
      </w:r>
      <w:r>
        <w:rPr>
          <w:w w:val="105"/>
        </w:rPr>
        <w:t>有了，有</w:t>
      </w:r>
      <w:r>
        <w:rPr>
          <w:spacing w:val="14"/>
          <w:w w:val="105"/>
        </w:rPr>
        <w:t> </w:t>
      </w:r>
      <w:r>
        <w:rPr>
          <w:w w:val="105"/>
        </w:rPr>
        <w:t>責</w:t>
      </w:r>
      <w:r>
        <w:rPr>
          <w:w w:val="105"/>
          <w:sz w:val="23"/>
        </w:rPr>
        <w:t>性</w:t>
      </w:r>
      <w:r>
        <w:rPr>
          <w:w w:val="105"/>
        </w:rPr>
        <w:t>也有了，免刑只是單</w:t>
      </w:r>
      <w:r>
        <w:rPr>
          <w:w w:val="105"/>
          <w:sz w:val="23"/>
        </w:rPr>
        <w:t>純</w:t>
      </w:r>
      <w:r>
        <w:rPr>
          <w:w w:val="105"/>
        </w:rPr>
        <w:t>刑事政策，</w:t>
      </w:r>
      <w:r>
        <w:rPr>
          <w:w w:val="105"/>
          <w:sz w:val="23"/>
        </w:rPr>
        <w:t>它</w:t>
      </w:r>
      <w:r>
        <w:rPr>
          <w:w w:val="105"/>
        </w:rPr>
        <w:t>還是犯罪行為，</w:t>
      </w:r>
      <w:r>
        <w:rPr>
          <w:spacing w:val="1"/>
          <w:w w:val="105"/>
        </w:rPr>
        <w:t> </w:t>
      </w:r>
      <w:r>
        <w:rPr>
          <w:w w:val="105"/>
        </w:rPr>
        <w:t>這個人還是要負責。不讓他當公務員，這樣會不會太嚴</w:t>
      </w:r>
      <w:r>
        <w:rPr>
          <w:spacing w:val="1"/>
          <w:w w:val="105"/>
        </w:rPr>
        <w:t> </w:t>
      </w:r>
      <w:r>
        <w:rPr>
          <w:w w:val="110"/>
          <w:sz w:val="23"/>
        </w:rPr>
        <w:t>厲</w:t>
      </w:r>
      <w:r>
        <w:rPr>
          <w:w w:val="110"/>
        </w:rPr>
        <w:t>，當然是嚴</w:t>
      </w:r>
      <w:r>
        <w:rPr>
          <w:w w:val="110"/>
          <w:sz w:val="23"/>
        </w:rPr>
        <w:t>厲</w:t>
      </w:r>
      <w:r>
        <w:rPr>
          <w:w w:val="110"/>
        </w:rPr>
        <w:t>，但在公務人員任用的考量與刑事考量是不一樣的，</w:t>
      </w:r>
      <w:r>
        <w:rPr>
          <w:w w:val="110"/>
          <w:sz w:val="23"/>
        </w:rPr>
        <w:t>它</w:t>
      </w:r>
      <w:r>
        <w:rPr>
          <w:w w:val="110"/>
        </w:rPr>
        <w:t>也不是</w:t>
      </w:r>
      <w:r>
        <w:rPr>
          <w:w w:val="110"/>
          <w:sz w:val="23"/>
        </w:rPr>
        <w:t>雙</w:t>
      </w:r>
      <w:r>
        <w:rPr>
          <w:w w:val="110"/>
        </w:rPr>
        <w:t>重處</w:t>
      </w:r>
      <w:r>
        <w:rPr>
          <w:w w:val="110"/>
          <w:sz w:val="23"/>
        </w:rPr>
        <w:t>罰</w:t>
      </w:r>
      <w:r>
        <w:rPr>
          <w:w w:val="110"/>
        </w:rPr>
        <w:t>，</w:t>
      </w:r>
      <w:r>
        <w:rPr>
          <w:w w:val="110"/>
          <w:sz w:val="23"/>
        </w:rPr>
        <w:t>雙</w:t>
      </w:r>
      <w:r>
        <w:rPr>
          <w:w w:val="110"/>
        </w:rPr>
        <w:t>重處</w:t>
      </w:r>
      <w:r>
        <w:rPr>
          <w:w w:val="110"/>
          <w:sz w:val="23"/>
        </w:rPr>
        <w:t>罰</w:t>
      </w:r>
      <w:r>
        <w:rPr>
          <w:w w:val="110"/>
        </w:rPr>
        <w:t>是</w:t>
      </w:r>
      <w:r>
        <w:rPr>
          <w:w w:val="110"/>
          <w:sz w:val="23"/>
        </w:rPr>
        <w:t>憲</w:t>
      </w:r>
      <w:r>
        <w:rPr>
          <w:w w:val="110"/>
        </w:rPr>
        <w:t>法</w:t>
      </w:r>
      <w:r>
        <w:rPr>
          <w:w w:val="110"/>
          <w:sz w:val="23"/>
        </w:rPr>
        <w:t>禁</w:t>
      </w:r>
      <w:r>
        <w:rPr>
          <w:w w:val="110"/>
        </w:rPr>
        <w:t>止</w:t>
      </w:r>
      <w:r>
        <w:rPr>
          <w:w w:val="105"/>
        </w:rPr>
        <w:t>的，所以就回到立法</w:t>
      </w:r>
      <w:r>
        <w:rPr>
          <w:w w:val="105"/>
          <w:sz w:val="23"/>
        </w:rPr>
        <w:t>者</w:t>
      </w:r>
      <w:r>
        <w:rPr>
          <w:w w:val="105"/>
        </w:rPr>
        <w:t>的意思，這樣的人是不是就具有</w:t>
      </w:r>
      <w:r>
        <w:rPr>
          <w:spacing w:val="1"/>
          <w:w w:val="105"/>
        </w:rPr>
        <w:t> </w:t>
      </w:r>
      <w:r>
        <w:rPr>
          <w:w w:val="110"/>
        </w:rPr>
        <w:t>任用的</w:t>
      </w:r>
      <w:r>
        <w:rPr>
          <w:w w:val="110"/>
          <w:sz w:val="23"/>
        </w:rPr>
        <w:t>消極</w:t>
      </w:r>
      <w:r>
        <w:rPr>
          <w:w w:val="110"/>
        </w:rPr>
        <w:t>資</w:t>
      </w:r>
      <w:r>
        <w:rPr>
          <w:w w:val="110"/>
          <w:sz w:val="23"/>
        </w:rPr>
        <w:t>格</w:t>
      </w:r>
      <w:r>
        <w:rPr>
          <w:w w:val="110"/>
        </w:rPr>
        <w:t>，從立法政策上，用</w:t>
      </w:r>
      <w:r>
        <w:rPr>
          <w:w w:val="110"/>
          <w:sz w:val="23"/>
        </w:rPr>
        <w:t>字遣</w:t>
      </w:r>
      <w:r>
        <w:rPr>
          <w:w w:val="110"/>
        </w:rPr>
        <w:t>詞有一點不一樣，可能是立法</w:t>
      </w:r>
      <w:r>
        <w:rPr>
          <w:w w:val="110"/>
          <w:sz w:val="23"/>
        </w:rPr>
        <w:t>技術</w:t>
      </w:r>
      <w:r>
        <w:rPr>
          <w:w w:val="110"/>
        </w:rPr>
        <w:t>問題，看得出來</w:t>
      </w:r>
      <w:r>
        <w:rPr>
          <w:w w:val="110"/>
          <w:sz w:val="23"/>
        </w:rPr>
        <w:t>它</w:t>
      </w:r>
      <w:r>
        <w:rPr>
          <w:w w:val="110"/>
        </w:rPr>
        <w:t>應該就是一種</w:t>
      </w:r>
      <w:r>
        <w:rPr>
          <w:w w:val="110"/>
          <w:sz w:val="23"/>
        </w:rPr>
        <w:t>消極</w:t>
      </w:r>
      <w:r>
        <w:rPr>
          <w:w w:val="110"/>
        </w:rPr>
        <w:t>資</w:t>
      </w:r>
      <w:r>
        <w:rPr>
          <w:w w:val="110"/>
          <w:sz w:val="23"/>
        </w:rPr>
        <w:t>格</w:t>
      </w:r>
      <w:r>
        <w:rPr>
          <w:w w:val="110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92"/>
        <w:ind w:left="240" w:right="420" w:firstLine="519"/>
        <w:jc w:val="both"/>
      </w:pPr>
      <w:r>
        <w:rPr>
          <w:w w:val="105"/>
        </w:rPr>
        <w:t>至於剛剛有提到</w:t>
      </w:r>
      <w:r>
        <w:rPr>
          <w:w w:val="105"/>
          <w:sz w:val="23"/>
        </w:rPr>
        <w:t>殺</w:t>
      </w:r>
      <w:r>
        <w:rPr>
          <w:w w:val="105"/>
        </w:rPr>
        <w:t>人放</w:t>
      </w:r>
      <w:r>
        <w:rPr>
          <w:w w:val="105"/>
          <w:sz w:val="23"/>
        </w:rPr>
        <w:t>火</w:t>
      </w:r>
      <w:r>
        <w:rPr>
          <w:w w:val="105"/>
        </w:rPr>
        <w:t>就可以再當公務員，我想</w:t>
      </w:r>
      <w:r>
        <w:rPr>
          <w:spacing w:val="1"/>
          <w:w w:val="105"/>
        </w:rPr>
        <w:t> </w:t>
      </w:r>
      <w:r>
        <w:rPr>
          <w:w w:val="105"/>
        </w:rPr>
        <w:t>這可能是一種立法</w:t>
      </w:r>
      <w:r>
        <w:rPr>
          <w:w w:val="105"/>
          <w:sz w:val="23"/>
        </w:rPr>
        <w:t>漏洞</w:t>
      </w:r>
      <w:r>
        <w:rPr>
          <w:w w:val="105"/>
        </w:rPr>
        <w:t>，這個法律</w:t>
      </w:r>
      <w:r>
        <w:rPr>
          <w:w w:val="105"/>
          <w:sz w:val="23"/>
        </w:rPr>
        <w:t>漏洞</w:t>
      </w:r>
      <w:r>
        <w:rPr>
          <w:w w:val="105"/>
        </w:rPr>
        <w:t>應該不要用這種</w:t>
      </w:r>
      <w:r>
        <w:rPr>
          <w:spacing w:val="1"/>
          <w:w w:val="105"/>
        </w:rPr>
        <w:t> </w:t>
      </w:r>
      <w:r>
        <w:rPr>
          <w:w w:val="110"/>
        </w:rPr>
        <w:t>方式去</w:t>
      </w:r>
      <w:r>
        <w:rPr>
          <w:w w:val="110"/>
          <w:sz w:val="23"/>
        </w:rPr>
        <w:t>填補</w:t>
      </w:r>
      <w:r>
        <w:rPr>
          <w:w w:val="110"/>
        </w:rPr>
        <w:t>，因為基本上</w:t>
      </w:r>
      <w:r>
        <w:rPr>
          <w:w w:val="110"/>
          <w:sz w:val="23"/>
        </w:rPr>
        <w:t>它</w:t>
      </w:r>
      <w:r>
        <w:rPr>
          <w:w w:val="110"/>
        </w:rPr>
        <w:t>就是一種</w:t>
      </w:r>
      <w:r>
        <w:rPr>
          <w:w w:val="110"/>
          <w:sz w:val="23"/>
        </w:rPr>
        <w:t>消極</w:t>
      </w:r>
      <w:r>
        <w:rPr>
          <w:w w:val="110"/>
        </w:rPr>
        <w:t>資</w:t>
      </w:r>
      <w:r>
        <w:rPr>
          <w:w w:val="110"/>
          <w:sz w:val="23"/>
        </w:rPr>
        <w:t>格</w:t>
      </w:r>
      <w:r>
        <w:rPr>
          <w:w w:val="110"/>
        </w:rPr>
        <w:t>，如果說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這樣也可以的話，又會</w:t>
      </w:r>
      <w:r>
        <w:rPr>
          <w:w w:val="105"/>
          <w:sz w:val="23"/>
        </w:rPr>
        <w:t>衍</w:t>
      </w:r>
      <w:r>
        <w:rPr>
          <w:w w:val="105"/>
        </w:rPr>
        <w:t>生其他問題，說不定其他</w:t>
      </w:r>
      <w:r>
        <w:rPr>
          <w:w w:val="105"/>
          <w:sz w:val="23"/>
        </w:rPr>
        <w:t>消極</w:t>
      </w:r>
      <w:r>
        <w:rPr>
          <w:spacing w:val="1"/>
          <w:w w:val="105"/>
          <w:sz w:val="23"/>
        </w:rPr>
        <w:t> </w:t>
      </w:r>
      <w:r>
        <w:rPr>
          <w:w w:val="105"/>
        </w:rPr>
        <w:t>資</w:t>
      </w:r>
      <w:r>
        <w:rPr>
          <w:w w:val="105"/>
          <w:sz w:val="23"/>
        </w:rPr>
        <w:t>格</w:t>
      </w:r>
      <w:r>
        <w:rPr>
          <w:w w:val="105"/>
        </w:rPr>
        <w:t>個案狀況也有更輕微的，但這也不是立法政策的意</w:t>
      </w:r>
      <w:r>
        <w:rPr>
          <w:spacing w:val="1"/>
          <w:w w:val="105"/>
        </w:rPr>
        <w:t> </w:t>
      </w:r>
      <w:r>
        <w:rPr>
          <w:w w:val="105"/>
        </w:rPr>
        <w:t>思。所以我想法律</w:t>
      </w:r>
      <w:r>
        <w:rPr>
          <w:w w:val="105"/>
          <w:sz w:val="23"/>
        </w:rPr>
        <w:t>漏洞</w:t>
      </w:r>
      <w:r>
        <w:rPr>
          <w:w w:val="105"/>
        </w:rPr>
        <w:t>就讓它是法律</w:t>
      </w:r>
      <w:r>
        <w:rPr>
          <w:w w:val="105"/>
          <w:sz w:val="23"/>
        </w:rPr>
        <w:t>漏洞</w:t>
      </w:r>
      <w:r>
        <w:rPr>
          <w:w w:val="105"/>
        </w:rPr>
        <w:t>，如果</w:t>
      </w:r>
      <w:r>
        <w:rPr>
          <w:w w:val="105"/>
          <w:sz w:val="23"/>
        </w:rPr>
        <w:t>社</w:t>
      </w:r>
      <w:r>
        <w:rPr>
          <w:w w:val="105"/>
        </w:rPr>
        <w:t>會大</w:t>
      </w:r>
      <w:r>
        <w:rPr>
          <w:spacing w:val="1"/>
          <w:w w:val="105"/>
        </w:rPr>
        <w:t> </w:t>
      </w:r>
      <w:r>
        <w:rPr>
          <w:w w:val="105"/>
          <w:sz w:val="23"/>
        </w:rPr>
        <w:t>眾</w:t>
      </w:r>
      <w:r>
        <w:rPr>
          <w:w w:val="105"/>
        </w:rPr>
        <w:t>認為它重要的話，立法者就會去把它補起來。例如最</w:t>
      </w:r>
      <w:r>
        <w:rPr>
          <w:spacing w:val="1"/>
          <w:w w:val="105"/>
        </w:rPr>
        <w:t> </w:t>
      </w:r>
      <w:r>
        <w:rPr>
          <w:w w:val="110"/>
        </w:rPr>
        <w:t>近報章</w:t>
      </w:r>
      <w:r>
        <w:rPr>
          <w:w w:val="110"/>
          <w:sz w:val="23"/>
        </w:rPr>
        <w:t>媒</w:t>
      </w:r>
      <w:r>
        <w:rPr>
          <w:w w:val="110"/>
        </w:rPr>
        <w:t>體討論</w:t>
      </w:r>
      <w:r>
        <w:rPr>
          <w:w w:val="110"/>
          <w:sz w:val="23"/>
        </w:rPr>
        <w:t>沸沸揚揚</w:t>
      </w:r>
      <w:r>
        <w:rPr>
          <w:w w:val="110"/>
        </w:rPr>
        <w:t>的</w:t>
      </w:r>
      <w:r>
        <w:rPr>
          <w:w w:val="110"/>
          <w:sz w:val="23"/>
        </w:rPr>
        <w:t>狼</w:t>
      </w:r>
      <w:r>
        <w:rPr>
          <w:w w:val="110"/>
        </w:rPr>
        <w:t>師，必須</w:t>
      </w:r>
      <w:r>
        <w:rPr>
          <w:w w:val="110"/>
          <w:sz w:val="23"/>
        </w:rPr>
        <w:t>登</w:t>
      </w:r>
      <w:r>
        <w:rPr>
          <w:w w:val="110"/>
        </w:rPr>
        <w:t>錄全國通報系統，以免到處流</w:t>
      </w:r>
      <w:r>
        <w:rPr>
          <w:w w:val="110"/>
          <w:sz w:val="23"/>
        </w:rPr>
        <w:t>竄</w:t>
      </w:r>
      <w:r>
        <w:rPr>
          <w:w w:val="110"/>
        </w:rPr>
        <w:t>再度危害學生的問題。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7"/>
        <w:rPr>
          <w:rFonts w:ascii="Times New Roman" w:eastAsia="Times New Roman"/>
          <w:sz w:val="28"/>
        </w:rPr>
      </w:pPr>
      <w:r>
        <w:rPr>
          <w:w w:val="110"/>
        </w:rPr>
        <w:t>黃庭長本仁：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before="1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1" w:firstLine="519"/>
        <w:jc w:val="both"/>
      </w:pPr>
      <w:r>
        <w:rPr>
          <w:spacing w:val="-2"/>
          <w:w w:val="110"/>
        </w:rPr>
        <w:t>大部分學者都不贊成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7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w w:val="110"/>
        </w:rPr>
        <w:t>月最高行政法院的決</w:t>
      </w:r>
      <w:r>
        <w:rPr>
          <w:w w:val="105"/>
        </w:rPr>
        <w:t>議。當時我在最高行政法院服務，有參與決議，如果沒</w:t>
      </w:r>
      <w:r>
        <w:rPr>
          <w:spacing w:val="1"/>
          <w:w w:val="105"/>
        </w:rPr>
        <w:t> </w:t>
      </w:r>
      <w:r>
        <w:rPr>
          <w:w w:val="105"/>
        </w:rPr>
        <w:t>有這個決議，當時裁判見解真的很</w:t>
      </w:r>
      <w:r>
        <w:rPr>
          <w:w w:val="105"/>
          <w:sz w:val="23"/>
        </w:rPr>
        <w:t>亂</w:t>
      </w:r>
      <w:r>
        <w:rPr>
          <w:w w:val="105"/>
        </w:rPr>
        <w:t>，對於學</w:t>
      </w:r>
      <w:r>
        <w:rPr>
          <w:w w:val="105"/>
          <w:sz w:val="23"/>
        </w:rPr>
        <w:t>校</w:t>
      </w:r>
      <w:r>
        <w:rPr>
          <w:w w:val="105"/>
        </w:rPr>
        <w:t>的解聘、不續聘，有些提撤銷訴訟，也有提確認訴訟，如果不將</w:t>
      </w:r>
      <w:r>
        <w:rPr>
          <w:spacing w:val="1"/>
          <w:w w:val="105"/>
        </w:rPr>
        <w:t> </w:t>
      </w:r>
      <w:r>
        <w:rPr>
          <w:w w:val="105"/>
        </w:rPr>
        <w:t>學</w:t>
      </w:r>
      <w:r>
        <w:rPr>
          <w:w w:val="105"/>
          <w:sz w:val="23"/>
        </w:rPr>
        <w:t>校</w:t>
      </w:r>
      <w:r>
        <w:rPr>
          <w:w w:val="105"/>
        </w:rPr>
        <w:t>當原處分機關，是否要以核准機關當原處分機關？</w:t>
      </w:r>
      <w:r>
        <w:rPr>
          <w:spacing w:val="3"/>
          <w:w w:val="105"/>
        </w:rPr>
        <w:t> </w:t>
      </w:r>
      <w:r>
        <w:rPr>
          <w:w w:val="105"/>
        </w:rPr>
        <w:t>核准之行政機關不是行政</w:t>
      </w:r>
      <w:r>
        <w:rPr>
          <w:w w:val="105"/>
          <w:sz w:val="23"/>
        </w:rPr>
        <w:t>契</w:t>
      </w:r>
      <w:r>
        <w:rPr>
          <w:w w:val="105"/>
        </w:rPr>
        <w:t>約當事人，也該以核准機關</w:t>
      </w:r>
      <w:r>
        <w:rPr>
          <w:spacing w:val="3"/>
          <w:w w:val="105"/>
        </w:rPr>
        <w:t> </w:t>
      </w:r>
      <w:r>
        <w:rPr>
          <w:w w:val="105"/>
        </w:rPr>
        <w:t>當原處分機關？但是將核准機關當作原處分機關，有個</w:t>
      </w:r>
      <w:r>
        <w:rPr>
          <w:spacing w:val="1"/>
          <w:w w:val="105"/>
        </w:rPr>
        <w:t> </w:t>
      </w:r>
      <w:r>
        <w:rPr>
          <w:w w:val="110"/>
        </w:rPr>
        <w:t>缺點，因為公立學</w:t>
      </w:r>
      <w:r>
        <w:rPr>
          <w:w w:val="110"/>
          <w:sz w:val="23"/>
        </w:rPr>
        <w:t>校</w:t>
      </w:r>
      <w:r>
        <w:rPr>
          <w:w w:val="110"/>
        </w:rPr>
        <w:t>很多，教</w:t>
      </w:r>
      <w:r>
        <w:rPr>
          <w:w w:val="110"/>
          <w:sz w:val="23"/>
        </w:rPr>
        <w:t>育</w:t>
      </w:r>
      <w:r>
        <w:rPr>
          <w:w w:val="110"/>
        </w:rPr>
        <w:t>部要管多少公立學</w:t>
      </w:r>
      <w:r>
        <w:rPr>
          <w:w w:val="110"/>
          <w:sz w:val="23"/>
        </w:rPr>
        <w:t>校</w:t>
      </w:r>
      <w:r>
        <w:rPr>
          <w:w w:val="110"/>
        </w:rPr>
        <w:t>，</w:t>
      </w:r>
      <w:r>
        <w:rPr>
          <w:spacing w:val="-130"/>
          <w:w w:val="110"/>
        </w:rPr>
        <w:t> </w:t>
      </w:r>
      <w:r>
        <w:rPr>
          <w:w w:val="110"/>
        </w:rPr>
        <w:t>主管教</w:t>
      </w:r>
      <w:r>
        <w:rPr>
          <w:w w:val="110"/>
          <w:sz w:val="23"/>
        </w:rPr>
        <w:t>育</w:t>
      </w:r>
      <w:r>
        <w:rPr>
          <w:w w:val="110"/>
        </w:rPr>
        <w:t>行政機關對事實較不清楚，各公立學</w:t>
      </w:r>
      <w:r>
        <w:rPr>
          <w:w w:val="110"/>
          <w:sz w:val="23"/>
        </w:rPr>
        <w:t>校</w:t>
      </w:r>
      <w:r>
        <w:rPr>
          <w:w w:val="110"/>
        </w:rPr>
        <w:t>對教師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420"/>
        <w:jc w:val="both"/>
      </w:pPr>
      <w:r>
        <w:rPr>
          <w:w w:val="105"/>
        </w:rPr>
        <w:t>適不適任最清楚，所以當時才會將時間往前拉，最主要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是教師法第 </w:t>
      </w:r>
      <w:r>
        <w:rPr>
          <w:rFonts w:ascii="Times New Roman" w:eastAsia="Times New Roman"/>
          <w:spacing w:val="-1"/>
          <w:w w:val="110"/>
          <w:sz w:val="18"/>
        </w:rPr>
        <w:t>33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</w:rPr>
        <w:t>條規定的不明確，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34"/>
          <w:w w:val="110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w w:val="110"/>
        </w:rPr>
        <w:t>月的決議對統一</w:t>
      </w:r>
      <w:r>
        <w:rPr>
          <w:w w:val="105"/>
        </w:rPr>
        <w:t>法律見解，是很有</w:t>
      </w:r>
      <w:r>
        <w:rPr>
          <w:w w:val="105"/>
          <w:sz w:val="23"/>
        </w:rPr>
        <w:t>貢獻</w:t>
      </w:r>
      <w:r>
        <w:rPr>
          <w:w w:val="105"/>
        </w:rPr>
        <w:t>的。當時一個事件，既提撤銷訴</w:t>
      </w:r>
      <w:r>
        <w:rPr>
          <w:spacing w:val="1"/>
          <w:w w:val="105"/>
        </w:rPr>
        <w:t> </w:t>
      </w:r>
      <w:r>
        <w:rPr>
          <w:w w:val="110"/>
        </w:rPr>
        <w:t>訟，也提確認訴訟，對學</w:t>
      </w:r>
      <w:r>
        <w:rPr>
          <w:w w:val="110"/>
          <w:sz w:val="23"/>
        </w:rPr>
        <w:t>校</w:t>
      </w:r>
      <w:r>
        <w:rPr>
          <w:spacing w:val="-13"/>
          <w:w w:val="110"/>
        </w:rPr>
        <w:t>告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9"/>
          <w:w w:val="110"/>
          <w:sz w:val="18"/>
        </w:rPr>
        <w:t> </w:t>
      </w:r>
      <w:r>
        <w:rPr>
          <w:w w:val="110"/>
        </w:rPr>
        <w:t>次，</w:t>
      </w:r>
      <w:r>
        <w:rPr>
          <w:w w:val="110"/>
          <w:sz w:val="23"/>
        </w:rPr>
        <w:t>打</w:t>
      </w:r>
      <w:r>
        <w:rPr>
          <w:w w:val="110"/>
        </w:rPr>
        <w:t>不</w:t>
      </w:r>
      <w:r>
        <w:rPr>
          <w:w w:val="110"/>
          <w:sz w:val="23"/>
        </w:rPr>
        <w:t>贏</w:t>
      </w:r>
      <w:r>
        <w:rPr>
          <w:w w:val="110"/>
        </w:rPr>
        <w:t>再把教</w:t>
      </w:r>
      <w:r>
        <w:rPr>
          <w:w w:val="110"/>
          <w:sz w:val="23"/>
        </w:rPr>
        <w:t>育</w:t>
      </w:r>
      <w:r>
        <w:rPr>
          <w:w w:val="110"/>
        </w:rPr>
        <w:t>主</w:t>
      </w:r>
    </w:p>
    <w:p>
      <w:pPr>
        <w:pStyle w:val="BodyText"/>
        <w:spacing w:line="381" w:lineRule="auto" w:before="4"/>
        <w:ind w:left="241" w:right="406"/>
        <w:jc w:val="both"/>
        <w:rPr>
          <w:rFonts w:ascii="Times New Roman" w:eastAsia="Times New Roman"/>
          <w:sz w:val="18"/>
        </w:rPr>
      </w:pPr>
      <w:r>
        <w:rPr>
          <w:spacing w:val="-1"/>
          <w:w w:val="110"/>
        </w:rPr>
        <w:t>管機關當被告，又</w:t>
      </w:r>
      <w:r>
        <w:rPr>
          <w:spacing w:val="-16"/>
          <w:w w:val="110"/>
          <w:sz w:val="23"/>
        </w:rPr>
        <w:t>打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"/>
          <w:w w:val="110"/>
        </w:rPr>
        <w:t>次，如果是行政處分，可以聲請</w:t>
      </w:r>
      <w:r>
        <w:rPr>
          <w:w w:val="105"/>
          <w:sz w:val="23"/>
        </w:rPr>
        <w:t>停</w:t>
      </w:r>
      <w:r>
        <w:rPr>
          <w:w w:val="105"/>
        </w:rPr>
        <w:t>止執行，對非行政處分，可以聲請假處分，救濟制度</w:t>
      </w:r>
      <w:r>
        <w:rPr>
          <w:spacing w:val="1"/>
          <w:w w:val="105"/>
        </w:rPr>
        <w:t> </w:t>
      </w:r>
      <w:r>
        <w:rPr>
          <w:w w:val="105"/>
        </w:rPr>
        <w:t>是不一樣的。當時如果有這類事件，尤其是大學教師都</w:t>
      </w:r>
      <w:r>
        <w:rPr>
          <w:spacing w:val="1"/>
          <w:w w:val="105"/>
        </w:rPr>
        <w:t> </w:t>
      </w:r>
      <w:r>
        <w:rPr>
          <w:spacing w:val="-6"/>
          <w:w w:val="110"/>
        </w:rPr>
        <w:t>有讀書，行政訴訟裁判費不多，每件 </w:t>
      </w:r>
      <w:r>
        <w:rPr>
          <w:rFonts w:ascii="Times New Roman" w:eastAsia="Times New Roman"/>
          <w:spacing w:val="-1"/>
          <w:w w:val="125"/>
          <w:sz w:val="18"/>
        </w:rPr>
        <w:t>4000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1"/>
          <w:w w:val="110"/>
        </w:rPr>
        <w:t>元，一個免職</w:t>
      </w:r>
      <w:r>
        <w:rPr>
          <w:spacing w:val="6"/>
          <w:w w:val="105"/>
        </w:rPr>
        <w:t>處分幾乎可以提 </w:t>
      </w:r>
      <w:r>
        <w:rPr>
          <w:rFonts w:ascii="Times New Roman" w:eastAsia="Times New Roman"/>
          <w:w w:val="105"/>
          <w:sz w:val="18"/>
        </w:rPr>
        <w:t>5</w:t>
      </w:r>
      <w:r>
        <w:rPr>
          <w:w w:val="105"/>
        </w:rPr>
        <w:t>、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34"/>
          <w:w w:val="105"/>
          <w:sz w:val="18"/>
        </w:rPr>
        <w:t> </w:t>
      </w:r>
      <w:r>
        <w:rPr>
          <w:w w:val="105"/>
        </w:rPr>
        <w:t>件訴訟，所以當時才有這樣決議。往前拉是不得已，對教師比較有保障，並解決裁判</w:t>
      </w:r>
      <w:r>
        <w:rPr>
          <w:w w:val="105"/>
          <w:sz w:val="23"/>
        </w:rPr>
        <w:t>歧</w:t>
      </w:r>
      <w:r>
        <w:rPr>
          <w:w w:val="105"/>
        </w:rPr>
        <w:t>異</w:t>
      </w:r>
      <w:r>
        <w:rPr>
          <w:spacing w:val="1"/>
          <w:w w:val="105"/>
        </w:rPr>
        <w:t> </w:t>
      </w:r>
      <w:r>
        <w:rPr>
          <w:w w:val="110"/>
        </w:rPr>
        <w:t>問題。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8"/>
        <w:ind w:left="241"/>
        <w:rPr>
          <w:rFonts w:ascii="Times New Roman" w:eastAsia="Times New Roman"/>
          <w:sz w:val="18"/>
        </w:rPr>
      </w:pPr>
      <w:r>
        <w:rPr>
          <w:w w:val="110"/>
        </w:rPr>
        <w:t>二、關於議題（二）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</w:pPr>
      <w:r>
        <w:rPr>
          <w:w w:val="105"/>
        </w:rPr>
        <w:t>免刑判決，從文義解釋看，判刑確定並不包括免刑</w:t>
      </w:r>
      <w:r>
        <w:rPr>
          <w:spacing w:val="1"/>
          <w:w w:val="105"/>
        </w:rPr>
        <w:t> </w:t>
      </w:r>
      <w:r>
        <w:rPr>
          <w:w w:val="105"/>
        </w:rPr>
        <w:t>判決，條文如有</w:t>
      </w:r>
      <w:r>
        <w:rPr>
          <w:w w:val="105"/>
          <w:sz w:val="23"/>
        </w:rPr>
        <w:t>漏洞</w:t>
      </w:r>
      <w:r>
        <w:rPr>
          <w:w w:val="105"/>
        </w:rPr>
        <w:t>，可依考</w:t>
      </w:r>
      <w:r>
        <w:rPr>
          <w:w w:val="105"/>
          <w:sz w:val="23"/>
        </w:rPr>
        <w:t>績</w:t>
      </w:r>
      <w:r>
        <w:rPr>
          <w:w w:val="105"/>
        </w:rPr>
        <w:t>法以專案考</w:t>
      </w:r>
      <w:r>
        <w:rPr>
          <w:w w:val="105"/>
          <w:sz w:val="23"/>
        </w:rPr>
        <w:t>績記</w:t>
      </w:r>
      <w:r>
        <w:rPr>
          <w:w w:val="105"/>
        </w:rPr>
        <w:t>二大過</w:t>
      </w:r>
      <w:r>
        <w:rPr>
          <w:spacing w:val="1"/>
          <w:w w:val="105"/>
        </w:rPr>
        <w:t> </w:t>
      </w:r>
      <w:r>
        <w:rPr>
          <w:w w:val="105"/>
        </w:rPr>
        <w:t>免職，或是年終考</w:t>
      </w:r>
      <w:r>
        <w:rPr>
          <w:w w:val="105"/>
          <w:sz w:val="23"/>
        </w:rPr>
        <w:t>績</w:t>
      </w:r>
      <w:r>
        <w:rPr>
          <w:w w:val="105"/>
        </w:rPr>
        <w:t>考列</w:t>
      </w:r>
      <w:r>
        <w:rPr>
          <w:w w:val="105"/>
          <w:sz w:val="23"/>
        </w:rPr>
        <w:t>丁</w:t>
      </w:r>
      <w:r>
        <w:rPr>
          <w:w w:val="105"/>
        </w:rPr>
        <w:t>等予以免職；如果真的認為</w:t>
      </w:r>
      <w:r>
        <w:rPr>
          <w:spacing w:val="1"/>
          <w:w w:val="105"/>
        </w:rPr>
        <w:t> </w:t>
      </w:r>
      <w:r>
        <w:rPr>
          <w:w w:val="105"/>
        </w:rPr>
        <w:t>該公務人員很不適合當公務員，一般現在有犯這種貪污</w:t>
      </w:r>
      <w:r>
        <w:rPr>
          <w:spacing w:val="1"/>
          <w:w w:val="105"/>
        </w:rPr>
        <w:t> </w:t>
      </w:r>
      <w:r>
        <w:rPr>
          <w:w w:val="105"/>
        </w:rPr>
        <w:t>罪，不必等判決確定就會先免職，不會適用到任用法，</w:t>
      </w:r>
      <w:r>
        <w:rPr>
          <w:spacing w:val="1"/>
          <w:w w:val="105"/>
        </w:rPr>
        <w:t> </w:t>
      </w:r>
      <w:r>
        <w:rPr>
          <w:w w:val="105"/>
        </w:rPr>
        <w:t>實務上警察人員犯貪污罪，都用專案考</w:t>
      </w:r>
      <w:r>
        <w:rPr>
          <w:w w:val="105"/>
          <w:sz w:val="23"/>
        </w:rPr>
        <w:t>績</w:t>
      </w:r>
      <w:r>
        <w:rPr>
          <w:w w:val="105"/>
        </w:rPr>
        <w:t>兩大過免職，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rPr>
          <w:rFonts w:ascii="Times New Roman" w:eastAsia="Times New Roman"/>
          <w:sz w:val="26"/>
        </w:rPr>
      </w:pPr>
      <w:r>
        <w:rPr>
          <w:w w:val="105"/>
        </w:rPr>
        <w:t>免職未確定前先停職，或是年終考績考列丁等免職，這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是我關於第 </w:t>
      </w:r>
      <w:r>
        <w:rPr>
          <w:rFonts w:ascii="Times New Roman" w:eastAsia="Times New Roman"/>
          <w:spacing w:val="-1"/>
          <w:w w:val="115"/>
          <w:sz w:val="17"/>
        </w:rPr>
        <w:t>2</w:t>
      </w:r>
      <w:r>
        <w:rPr>
          <w:rFonts w:ascii="Times New Roman" w:eastAsia="Times New Roman"/>
          <w:spacing w:val="14"/>
          <w:w w:val="115"/>
          <w:sz w:val="17"/>
        </w:rPr>
        <w:t> </w:t>
      </w:r>
      <w:r>
        <w:rPr>
          <w:spacing w:val="-1"/>
          <w:w w:val="110"/>
        </w:rPr>
        <w:t>議題的補充。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28"/>
        </w:rPr>
      </w:pPr>
      <w:r>
        <w:rPr>
          <w:w w:val="115"/>
        </w:rPr>
        <w:t>林教授三欽：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</w:pPr>
      <w:r>
        <w:rPr>
          <w:w w:val="105"/>
        </w:rPr>
        <w:t>我在學校教授行政爭訟法，很多事情往往考慮爭訟</w:t>
      </w:r>
      <w:r>
        <w:rPr>
          <w:spacing w:val="1"/>
          <w:w w:val="105"/>
        </w:rPr>
        <w:t> </w:t>
      </w:r>
      <w:r>
        <w:rPr>
          <w:w w:val="105"/>
        </w:rPr>
        <w:t>制度解決的需求，庭長發言也點出這個重點。甲說、乙</w:t>
      </w:r>
      <w:r>
        <w:rPr>
          <w:spacing w:val="1"/>
          <w:w w:val="105"/>
        </w:rPr>
        <w:t> </w:t>
      </w:r>
      <w:r>
        <w:rPr>
          <w:w w:val="105"/>
        </w:rPr>
        <w:t>說各有所本，解決時必須考慮實況上的情境。回想行政</w:t>
      </w:r>
      <w:r>
        <w:rPr>
          <w:spacing w:val="1"/>
          <w:w w:val="105"/>
        </w:rPr>
        <w:t> </w:t>
      </w:r>
      <w:r>
        <w:rPr>
          <w:w w:val="105"/>
        </w:rPr>
        <w:t>訴訟制度改制時，當時遇到最大挑戰就是勞保費追繳事</w:t>
      </w:r>
      <w:r>
        <w:rPr>
          <w:spacing w:val="1"/>
          <w:w w:val="105"/>
        </w:rPr>
        <w:t> </w:t>
      </w:r>
      <w:r>
        <w:rPr>
          <w:w w:val="105"/>
        </w:rPr>
        <w:t>件，案件鋪天蓋地的來，所有的行政法院未結案件都飆</w:t>
      </w:r>
      <w:r>
        <w:rPr>
          <w:spacing w:val="1"/>
          <w:w w:val="105"/>
        </w:rPr>
        <w:t> </w:t>
      </w:r>
      <w:r>
        <w:rPr>
          <w:w w:val="105"/>
        </w:rPr>
        <w:t>高到天文數字，為何？因勞保費認為不能用行政處分命</w:t>
      </w:r>
      <w:r>
        <w:rPr>
          <w:spacing w:val="1"/>
          <w:w w:val="105"/>
        </w:rPr>
        <w:t> </w:t>
      </w:r>
      <w:r>
        <w:rPr>
          <w:w w:val="105"/>
        </w:rPr>
        <w:t>他繳納，不能送執行，須由勞保局以提起訴訟方式，向</w:t>
      </w:r>
      <w:r>
        <w:rPr>
          <w:spacing w:val="1"/>
          <w:w w:val="105"/>
        </w:rPr>
        <w:t> </w:t>
      </w:r>
      <w:r>
        <w:rPr>
          <w:w w:val="105"/>
        </w:rPr>
        <w:t>勞工請求。後來受不了，才改變見解，可以用行政處分</w:t>
      </w:r>
      <w:r>
        <w:rPr>
          <w:spacing w:val="1"/>
          <w:w w:val="105"/>
        </w:rPr>
        <w:t> </w:t>
      </w:r>
      <w:r>
        <w:rPr>
          <w:w w:val="105"/>
        </w:rPr>
        <w:t>命他繳納，不繳送行政執行。健保法律關係，醫院或醫</w:t>
      </w:r>
      <w:r>
        <w:rPr>
          <w:spacing w:val="1"/>
          <w:w w:val="105"/>
        </w:rPr>
        <w:t> </w:t>
      </w:r>
      <w:r>
        <w:rPr>
          <w:w w:val="105"/>
        </w:rPr>
        <w:t>師有違規行為，如果還是認為是契約裁罰，契約上意思</w:t>
      </w:r>
      <w:r>
        <w:rPr>
          <w:spacing w:val="1"/>
          <w:w w:val="105"/>
        </w:rPr>
        <w:t> </w:t>
      </w:r>
      <w:r>
        <w:rPr>
          <w:w w:val="105"/>
        </w:rPr>
        <w:t>表示你來我往，不能用行政處分的話，醫院及醫師不理</w:t>
      </w:r>
      <w:r>
        <w:rPr>
          <w:spacing w:val="1"/>
          <w:w w:val="105"/>
        </w:rPr>
        <w:t> </w:t>
      </w:r>
      <w:r>
        <w:rPr>
          <w:w w:val="105"/>
        </w:rPr>
        <w:t>你所謂的契約意思表示，換成由健保局去提行政訴訟，</w:t>
      </w:r>
      <w:r>
        <w:rPr>
          <w:spacing w:val="1"/>
          <w:w w:val="105"/>
        </w:rPr>
        <w:t> </w:t>
      </w:r>
      <w:r>
        <w:rPr>
          <w:w w:val="105"/>
        </w:rPr>
        <w:t>因為在契約關係基礎上，催討時告贏了才能去執行。如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60"/>
        <w:ind w:left="241"/>
        <w:rPr>
          <w:rFonts w:ascii="Times New Roman" w:eastAsia="Times New Roman"/>
          <w:sz w:val="26"/>
        </w:rPr>
      </w:pPr>
      <w:r>
        <w:rPr>
          <w:w w:val="105"/>
        </w:rPr>
        <w:t>果是這樣，健保</w:t>
      </w:r>
      <w:r>
        <w:rPr>
          <w:w w:val="105"/>
          <w:sz w:val="23"/>
        </w:rPr>
        <w:t>局</w:t>
      </w:r>
      <w:r>
        <w:rPr>
          <w:w w:val="105"/>
        </w:rPr>
        <w:t>需要多少人力去處理這些案件？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0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行政契約的理念，引進了就希望好好落實；但主管</w:t>
      </w:r>
      <w:r>
        <w:rPr>
          <w:spacing w:val="1"/>
          <w:w w:val="105"/>
        </w:rPr>
        <w:t> </w:t>
      </w:r>
      <w:r>
        <w:rPr>
          <w:w w:val="110"/>
        </w:rPr>
        <w:t>機關在</w:t>
      </w:r>
      <w:r>
        <w:rPr>
          <w:w w:val="110"/>
          <w:sz w:val="23"/>
        </w:rPr>
        <w:t>操</w:t>
      </w:r>
      <w:r>
        <w:rPr>
          <w:w w:val="110"/>
        </w:rPr>
        <w:t>作上面</w:t>
      </w:r>
      <w:r>
        <w:rPr>
          <w:w w:val="110"/>
          <w:sz w:val="23"/>
        </w:rPr>
        <w:t>臨</w:t>
      </w:r>
      <w:r>
        <w:rPr>
          <w:w w:val="110"/>
        </w:rPr>
        <w:t>這</w:t>
      </w:r>
      <w:r>
        <w:rPr>
          <w:w w:val="110"/>
          <w:sz w:val="23"/>
        </w:rPr>
        <w:t>麼</w:t>
      </w:r>
      <w:r>
        <w:rPr>
          <w:w w:val="110"/>
        </w:rPr>
        <w:t>大的</w:t>
      </w:r>
      <w:r>
        <w:rPr>
          <w:w w:val="110"/>
          <w:sz w:val="23"/>
        </w:rPr>
        <w:t>困</w:t>
      </w:r>
      <w:r>
        <w:rPr>
          <w:w w:val="110"/>
        </w:rPr>
        <w:t>境，我們願不願意</w:t>
      </w:r>
      <w:r>
        <w:rPr>
          <w:w w:val="110"/>
          <w:sz w:val="23"/>
        </w:rPr>
        <w:t>花</w:t>
      </w:r>
      <w:r>
        <w:rPr>
          <w:w w:val="110"/>
        </w:rPr>
        <w:t>這</w:t>
      </w:r>
      <w:r>
        <w:rPr>
          <w:w w:val="110"/>
          <w:sz w:val="23"/>
        </w:rPr>
        <w:t>麼</w:t>
      </w:r>
      <w:r>
        <w:rPr>
          <w:w w:val="105"/>
        </w:rPr>
        <w:t>多社會成本及時間來處理？還是扭</w:t>
      </w:r>
      <w:r>
        <w:rPr>
          <w:w w:val="105"/>
          <w:sz w:val="23"/>
        </w:rPr>
        <w:t>轉</w:t>
      </w:r>
      <w:r>
        <w:rPr>
          <w:w w:val="105"/>
        </w:rPr>
        <w:t>回來，用行政處分</w:t>
      </w:r>
      <w:r>
        <w:rPr>
          <w:spacing w:val="4"/>
          <w:w w:val="105"/>
        </w:rPr>
        <w:t> </w:t>
      </w:r>
      <w:r>
        <w:rPr>
          <w:w w:val="105"/>
        </w:rPr>
        <w:t>下去，被處分的對象有不服來爭訟，所謂爭訟負擔，由</w:t>
      </w:r>
      <w:r>
        <w:rPr>
          <w:spacing w:val="1"/>
          <w:w w:val="105"/>
        </w:rPr>
        <w:t> </w:t>
      </w:r>
      <w:r>
        <w:rPr>
          <w:w w:val="110"/>
        </w:rPr>
        <w:t>不服</w:t>
      </w:r>
      <w:r>
        <w:rPr>
          <w:w w:val="110"/>
          <w:sz w:val="23"/>
        </w:rPr>
        <w:t>者</w:t>
      </w:r>
      <w:r>
        <w:rPr>
          <w:w w:val="110"/>
        </w:rPr>
        <w:t>來</w:t>
      </w:r>
      <w:r>
        <w:rPr>
          <w:w w:val="110"/>
          <w:sz w:val="23"/>
        </w:rPr>
        <w:t>承</w:t>
      </w:r>
      <w:r>
        <w:rPr>
          <w:w w:val="110"/>
        </w:rPr>
        <w:t>擔爭訟義務，透過處分的認定來扭</w:t>
      </w:r>
      <w:r>
        <w:rPr>
          <w:w w:val="110"/>
          <w:sz w:val="23"/>
        </w:rPr>
        <w:t>轉</w:t>
      </w:r>
      <w:r>
        <w:rPr>
          <w:w w:val="110"/>
        </w:rPr>
        <w:t>爭訟負</w:t>
      </w:r>
      <w:r>
        <w:rPr>
          <w:w w:val="105"/>
        </w:rPr>
        <w:t>擔，是不是可以對這樣的</w:t>
      </w:r>
      <w:r>
        <w:rPr>
          <w:w w:val="105"/>
          <w:sz w:val="23"/>
        </w:rPr>
        <w:t>困</w:t>
      </w:r>
      <w:r>
        <w:rPr>
          <w:w w:val="105"/>
        </w:rPr>
        <w:t>境提供解套的方式。勞保、</w:t>
      </w:r>
      <w:r>
        <w:rPr>
          <w:spacing w:val="1"/>
          <w:w w:val="105"/>
        </w:rPr>
        <w:t> </w:t>
      </w:r>
      <w:r>
        <w:rPr>
          <w:w w:val="110"/>
        </w:rPr>
        <w:t>健保、教師法律關係，都是師</w:t>
      </w:r>
      <w:r>
        <w:rPr>
          <w:w w:val="110"/>
          <w:sz w:val="23"/>
        </w:rPr>
        <w:t>承</w:t>
      </w:r>
      <w:r>
        <w:rPr>
          <w:w w:val="110"/>
        </w:rPr>
        <w:t>這樣的概念，</w:t>
      </w:r>
      <w:r>
        <w:rPr>
          <w:w w:val="110"/>
          <w:sz w:val="23"/>
        </w:rPr>
        <w:t>繼</w:t>
      </w:r>
      <w:r>
        <w:rPr>
          <w:w w:val="110"/>
        </w:rPr>
        <w:t>續把他</w:t>
      </w:r>
      <w:r>
        <w:rPr>
          <w:w w:val="105"/>
        </w:rPr>
        <w:t>認為是行政處分。這樣的解決，有許多不同意見及批評，</w:t>
      </w:r>
      <w:r>
        <w:rPr>
          <w:spacing w:val="-124"/>
          <w:w w:val="105"/>
        </w:rPr>
        <w:t> </w:t>
      </w:r>
      <w:r>
        <w:rPr>
          <w:w w:val="105"/>
        </w:rPr>
        <w:t>大部分為反對意見，如果考量到行政體系，不希望</w:t>
      </w:r>
      <w:r>
        <w:rPr>
          <w:w w:val="105"/>
          <w:sz w:val="23"/>
        </w:rPr>
        <w:t>花</w:t>
      </w:r>
      <w:r>
        <w:rPr>
          <w:w w:val="105"/>
        </w:rPr>
        <w:t>太</w:t>
      </w:r>
      <w:r>
        <w:rPr>
          <w:spacing w:val="4"/>
          <w:w w:val="105"/>
        </w:rPr>
        <w:t> </w:t>
      </w:r>
      <w:r>
        <w:rPr>
          <w:w w:val="105"/>
        </w:rPr>
        <w:t>多人力、時間及程序成本，這個決議不</w:t>
      </w:r>
      <w:r>
        <w:rPr>
          <w:w w:val="105"/>
          <w:sz w:val="23"/>
        </w:rPr>
        <w:t>失</w:t>
      </w:r>
      <w:r>
        <w:rPr>
          <w:w w:val="105"/>
        </w:rPr>
        <w:t>為解套的角度。</w:t>
      </w:r>
      <w:r>
        <w:rPr>
          <w:spacing w:val="16"/>
          <w:w w:val="105"/>
        </w:rPr>
        <w:t>一</w:t>
      </w:r>
      <w:r>
        <w:rPr>
          <w:spacing w:val="16"/>
          <w:w w:val="105"/>
          <w:sz w:val="23"/>
        </w:rPr>
        <w:t>直</w:t>
      </w:r>
      <w:r>
        <w:rPr>
          <w:spacing w:val="13"/>
          <w:w w:val="105"/>
        </w:rPr>
        <w:t>捧著這個行政契約，有多少行政契約的實質？薪</w:t>
      </w:r>
      <w:r>
        <w:rPr>
          <w:spacing w:val="1"/>
          <w:w w:val="105"/>
        </w:rPr>
        <w:t> </w:t>
      </w:r>
      <w:r>
        <w:rPr>
          <w:w w:val="110"/>
        </w:rPr>
        <w:t>水、工時等都沒有彈</w:t>
      </w:r>
      <w:r>
        <w:rPr>
          <w:w w:val="110"/>
          <w:sz w:val="23"/>
        </w:rPr>
        <w:t>性</w:t>
      </w:r>
      <w:r>
        <w:rPr>
          <w:w w:val="110"/>
        </w:rPr>
        <w:t>，還要</w:t>
      </w:r>
      <w:r>
        <w:rPr>
          <w:w w:val="110"/>
          <w:sz w:val="23"/>
        </w:rPr>
        <w:t>貫</w:t>
      </w:r>
      <w:r>
        <w:rPr>
          <w:w w:val="110"/>
        </w:rPr>
        <w:t>徹契約法則的意義到底</w:t>
      </w:r>
      <w:r>
        <w:rPr>
          <w:w w:val="105"/>
        </w:rPr>
        <w:t>在哪裡？</w:t>
      </w:r>
      <w:r>
        <w:rPr>
          <w:w w:val="105"/>
          <w:sz w:val="23"/>
        </w:rPr>
        <w:t>除</w:t>
      </w:r>
      <w:r>
        <w:rPr>
          <w:w w:val="105"/>
        </w:rPr>
        <w:t>增加程序成本，</w:t>
      </w:r>
      <w:r>
        <w:rPr>
          <w:w w:val="105"/>
          <w:sz w:val="23"/>
        </w:rPr>
        <w:t>換</w:t>
      </w:r>
      <w:r>
        <w:rPr>
          <w:w w:val="105"/>
        </w:rPr>
        <w:t>來沒有多少空間。我們該</w:t>
      </w:r>
      <w:r>
        <w:rPr>
          <w:spacing w:val="15"/>
          <w:w w:val="105"/>
        </w:rPr>
        <w:t> </w:t>
      </w:r>
      <w:r>
        <w:rPr>
          <w:w w:val="105"/>
        </w:rPr>
        <w:t>爭的契約空間，恐怕不是在程序，應該是實質的內</w:t>
      </w:r>
      <w:r>
        <w:rPr>
          <w:w w:val="105"/>
          <w:sz w:val="23"/>
        </w:rPr>
        <w:t>涵</w:t>
      </w:r>
      <w:r>
        <w:rPr>
          <w:w w:val="105"/>
        </w:rPr>
        <w:t>，</w:t>
      </w:r>
      <w:r>
        <w:rPr>
          <w:spacing w:val="1"/>
          <w:w w:val="105"/>
        </w:rPr>
        <w:t> </w:t>
      </w:r>
      <w:r>
        <w:rPr>
          <w:w w:val="110"/>
        </w:rPr>
        <w:t>可以針對</w:t>
      </w:r>
      <w:r>
        <w:rPr>
          <w:w w:val="110"/>
          <w:sz w:val="23"/>
        </w:rPr>
        <w:t>老</w:t>
      </w:r>
      <w:r>
        <w:rPr>
          <w:w w:val="110"/>
        </w:rPr>
        <w:t>師的各種工作條件、</w:t>
      </w:r>
      <w:r>
        <w:rPr>
          <w:w w:val="110"/>
          <w:sz w:val="23"/>
        </w:rPr>
        <w:t>待</w:t>
      </w:r>
      <w:r>
        <w:rPr>
          <w:w w:val="110"/>
        </w:rPr>
        <w:t>遇，來爭取實質契約</w:t>
      </w:r>
      <w:r>
        <w:rPr>
          <w:w w:val="110"/>
          <w:sz w:val="23"/>
        </w:rPr>
        <w:t>待</w:t>
      </w:r>
      <w:r>
        <w:rPr>
          <w:w w:val="110"/>
        </w:rPr>
        <w:t>遇本質。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98"/>
        <w:ind w:left="760"/>
      </w:pPr>
      <w:r>
        <w:rPr>
          <w:w w:val="105"/>
        </w:rPr>
        <w:t>我們今</w:t>
      </w:r>
      <w:r>
        <w:rPr>
          <w:w w:val="105"/>
          <w:sz w:val="23"/>
        </w:rPr>
        <w:t>天</w:t>
      </w:r>
      <w:r>
        <w:rPr>
          <w:w w:val="105"/>
        </w:rPr>
        <w:t>的議題是社教人員、研究人員，大家想，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07"/>
        <w:jc w:val="both"/>
        <w:rPr>
          <w:rFonts w:ascii="Times New Roman" w:eastAsia="Times New Roman"/>
          <w:sz w:val="17"/>
        </w:rPr>
      </w:pPr>
      <w:r>
        <w:rPr>
          <w:w w:val="110"/>
        </w:rPr>
        <w:t>一個中</w:t>
      </w:r>
      <w:r>
        <w:rPr>
          <w:w w:val="110"/>
          <w:sz w:val="23"/>
        </w:rPr>
        <w:t>研</w:t>
      </w:r>
      <w:r>
        <w:rPr>
          <w:w w:val="110"/>
        </w:rPr>
        <w:t>院的</w:t>
      </w:r>
      <w:r>
        <w:rPr>
          <w:w w:val="110"/>
          <w:sz w:val="23"/>
        </w:rPr>
        <w:t>研究</w:t>
      </w:r>
      <w:r>
        <w:rPr>
          <w:w w:val="110"/>
        </w:rPr>
        <w:t>員，難道身分保障應該比老師</w:t>
      </w:r>
      <w:r>
        <w:rPr>
          <w:w w:val="110"/>
          <w:sz w:val="23"/>
        </w:rPr>
        <w:t>低嗎</w:t>
      </w:r>
      <w:r>
        <w:rPr>
          <w:w w:val="110"/>
        </w:rPr>
        <w:t>？</w:t>
      </w:r>
      <w:r>
        <w:rPr>
          <w:spacing w:val="-130"/>
          <w:w w:val="110"/>
        </w:rPr>
        <w:t> </w:t>
      </w:r>
      <w:r>
        <w:rPr>
          <w:w w:val="105"/>
          <w:sz w:val="23"/>
        </w:rPr>
        <w:t>暫</w:t>
      </w:r>
      <w:r>
        <w:rPr>
          <w:w w:val="105"/>
        </w:rPr>
        <w:t>時不談行政法院對他的決議是什麼，老師被解聘是行</w:t>
      </w:r>
      <w:r>
        <w:rPr>
          <w:spacing w:val="1"/>
          <w:w w:val="105"/>
        </w:rPr>
        <w:t> </w:t>
      </w:r>
      <w:r>
        <w:rPr>
          <w:w w:val="105"/>
        </w:rPr>
        <w:t>政處分，可以</w:t>
      </w:r>
      <w:r>
        <w:rPr>
          <w:w w:val="105"/>
          <w:sz w:val="23"/>
        </w:rPr>
        <w:t>登堂</w:t>
      </w:r>
      <w:r>
        <w:rPr>
          <w:w w:val="105"/>
        </w:rPr>
        <w:t>入室當成正式的救濟標的，中</w:t>
      </w:r>
      <w:r>
        <w:rPr>
          <w:w w:val="105"/>
          <w:sz w:val="23"/>
        </w:rPr>
        <w:t>研</w:t>
      </w:r>
      <w:r>
        <w:rPr>
          <w:w w:val="105"/>
        </w:rPr>
        <w:t>院或</w:t>
      </w:r>
      <w:r>
        <w:rPr>
          <w:spacing w:val="1"/>
          <w:w w:val="105"/>
        </w:rPr>
        <w:t> </w:t>
      </w:r>
      <w:r>
        <w:rPr>
          <w:w w:val="105"/>
        </w:rPr>
        <w:t>其他</w:t>
      </w:r>
      <w:r>
        <w:rPr>
          <w:w w:val="105"/>
          <w:sz w:val="23"/>
        </w:rPr>
        <w:t>社</w:t>
      </w:r>
      <w:r>
        <w:rPr>
          <w:w w:val="105"/>
        </w:rPr>
        <w:t>教單位</w:t>
      </w:r>
      <w:r>
        <w:rPr>
          <w:w w:val="105"/>
          <w:sz w:val="23"/>
        </w:rPr>
        <w:t>研究</w:t>
      </w:r>
      <w:r>
        <w:rPr>
          <w:w w:val="105"/>
        </w:rPr>
        <w:t>員，只是</w:t>
      </w:r>
      <w:r>
        <w:rPr>
          <w:w w:val="105"/>
          <w:sz w:val="23"/>
        </w:rPr>
        <w:t>契</w:t>
      </w:r>
      <w:r>
        <w:rPr>
          <w:w w:val="105"/>
        </w:rPr>
        <w:t>約上的意思表示，提到保</w:t>
      </w:r>
      <w:r>
        <w:rPr>
          <w:spacing w:val="1"/>
          <w:w w:val="105"/>
        </w:rPr>
        <w:t> </w:t>
      </w:r>
      <w:r>
        <w:rPr>
          <w:w w:val="105"/>
        </w:rPr>
        <w:t>訓會，就當作是再申訴案件，與申</w:t>
      </w:r>
      <w:r>
        <w:rPr>
          <w:w w:val="105"/>
          <w:sz w:val="23"/>
        </w:rPr>
        <w:t>誡</w:t>
      </w:r>
      <w:r>
        <w:rPr>
          <w:w w:val="105"/>
        </w:rPr>
        <w:t>等同作為輕微案件</w:t>
      </w:r>
      <w:r>
        <w:rPr>
          <w:spacing w:val="1"/>
          <w:w w:val="105"/>
        </w:rPr>
        <w:t> </w:t>
      </w:r>
      <w:r>
        <w:rPr>
          <w:w w:val="105"/>
        </w:rPr>
        <w:t>處理，處理上是</w:t>
      </w:r>
      <w:r>
        <w:rPr>
          <w:w w:val="105"/>
          <w:sz w:val="23"/>
        </w:rPr>
        <w:t>蠻</w:t>
      </w:r>
      <w:r>
        <w:rPr>
          <w:w w:val="105"/>
        </w:rPr>
        <w:t>大的失</w:t>
      </w:r>
      <w:r>
        <w:rPr>
          <w:w w:val="105"/>
          <w:sz w:val="23"/>
        </w:rPr>
        <w:t>衡</w:t>
      </w:r>
      <w:r>
        <w:rPr>
          <w:w w:val="105"/>
        </w:rPr>
        <w:t>，沒有把它當作是一回事。</w:t>
      </w:r>
      <w:r>
        <w:rPr>
          <w:spacing w:val="1"/>
          <w:w w:val="105"/>
        </w:rPr>
        <w:t> </w:t>
      </w:r>
      <w:r>
        <w:rPr>
          <w:w w:val="105"/>
        </w:rPr>
        <w:t>保障制度的</w:t>
      </w:r>
      <w:r>
        <w:rPr>
          <w:w w:val="105"/>
          <w:sz w:val="23"/>
        </w:rPr>
        <w:t>盲</w:t>
      </w:r>
      <w:r>
        <w:rPr>
          <w:w w:val="105"/>
        </w:rPr>
        <w:t>點，是認標的不認結果，標的不是行政處</w:t>
      </w:r>
      <w:r>
        <w:rPr>
          <w:spacing w:val="1"/>
          <w:w w:val="105"/>
        </w:rPr>
        <w:t> </w:t>
      </w:r>
      <w:r>
        <w:rPr>
          <w:w w:val="105"/>
        </w:rPr>
        <w:t>分，就</w:t>
      </w:r>
      <w:r>
        <w:rPr>
          <w:w w:val="105"/>
          <w:sz w:val="23"/>
        </w:rPr>
        <w:t>擺</w:t>
      </w:r>
      <w:r>
        <w:rPr>
          <w:w w:val="105"/>
        </w:rPr>
        <w:t>放在比較</w:t>
      </w:r>
      <w:r>
        <w:rPr>
          <w:w w:val="105"/>
          <w:sz w:val="23"/>
        </w:rPr>
        <w:t>低</w:t>
      </w:r>
      <w:r>
        <w:rPr>
          <w:w w:val="105"/>
        </w:rPr>
        <w:t>層次的救濟管道；即使當事人實質</w:t>
      </w:r>
      <w:r>
        <w:rPr>
          <w:spacing w:val="1"/>
          <w:w w:val="105"/>
        </w:rPr>
        <w:t> </w:t>
      </w:r>
      <w:r>
        <w:rPr>
          <w:w w:val="105"/>
        </w:rPr>
        <w:t>上受重大傷害，不被續聘或解聘亦同。此外，不論是教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師或</w:t>
      </w:r>
      <w:r>
        <w:rPr>
          <w:spacing w:val="-1"/>
          <w:w w:val="110"/>
          <w:sz w:val="23"/>
        </w:rPr>
        <w:t>研究</w:t>
      </w:r>
      <w:r>
        <w:rPr>
          <w:spacing w:val="-8"/>
          <w:w w:val="110"/>
        </w:rPr>
        <w:t>員，所謂聘期 </w:t>
      </w:r>
      <w:r>
        <w:rPr>
          <w:rFonts w:ascii="Times New Roman" w:eastAsia="Times New Roman"/>
          <w:spacing w:val="-1"/>
          <w:w w:val="135"/>
          <w:sz w:val="17"/>
        </w:rPr>
        <w:t>2</w:t>
      </w:r>
      <w:r>
        <w:rPr>
          <w:rFonts w:ascii="Times New Roman" w:eastAsia="Times New Roman"/>
          <w:spacing w:val="23"/>
          <w:w w:val="135"/>
          <w:sz w:val="17"/>
        </w:rPr>
        <w:t> </w:t>
      </w:r>
      <w:r>
        <w:rPr>
          <w:spacing w:val="-17"/>
          <w:w w:val="110"/>
        </w:rPr>
        <w:t>年或 </w:t>
      </w:r>
      <w:r>
        <w:rPr>
          <w:rFonts w:ascii="Times New Roman" w:eastAsia="Times New Roman"/>
          <w:w w:val="135"/>
          <w:sz w:val="17"/>
        </w:rPr>
        <w:t>1</w:t>
      </w:r>
      <w:r>
        <w:rPr>
          <w:rFonts w:ascii="Times New Roman" w:eastAsia="Times New Roman"/>
          <w:spacing w:val="24"/>
          <w:w w:val="135"/>
          <w:sz w:val="17"/>
        </w:rPr>
        <w:t> </w:t>
      </w:r>
      <w:r>
        <w:rPr>
          <w:spacing w:val="-8"/>
          <w:w w:val="110"/>
        </w:rPr>
        <w:t>年，難道真的 </w:t>
      </w:r>
      <w:r>
        <w:rPr>
          <w:rFonts w:ascii="Times New Roman" w:eastAsia="Times New Roman"/>
          <w:w w:val="135"/>
          <w:sz w:val="17"/>
        </w:rPr>
        <w:t>2</w:t>
      </w:r>
      <w:r>
        <w:rPr>
          <w:rFonts w:ascii="Times New Roman" w:eastAsia="Times New Roman"/>
          <w:spacing w:val="24"/>
          <w:w w:val="135"/>
          <w:sz w:val="17"/>
        </w:rPr>
        <w:t> </w:t>
      </w:r>
      <w:r>
        <w:rPr>
          <w:w w:val="110"/>
        </w:rPr>
        <w:t>年到了</w:t>
      </w:r>
      <w:r>
        <w:rPr>
          <w:w w:val="105"/>
        </w:rPr>
        <w:t>以後，重新議約</w:t>
      </w:r>
      <w:r>
        <w:rPr>
          <w:w w:val="105"/>
          <w:sz w:val="23"/>
        </w:rPr>
        <w:t>嗎</w:t>
      </w:r>
      <w:r>
        <w:rPr>
          <w:w w:val="105"/>
        </w:rPr>
        <w:t>？要不要聘你再說。這樣的解釋，對</w:t>
      </w:r>
      <w:r>
        <w:rPr>
          <w:spacing w:val="1"/>
          <w:w w:val="105"/>
        </w:rPr>
        <w:t> </w:t>
      </w:r>
      <w:r>
        <w:rPr>
          <w:spacing w:val="15"/>
          <w:w w:val="105"/>
          <w:sz w:val="23"/>
        </w:rPr>
        <w:t>研究</w:t>
      </w:r>
      <w:r>
        <w:rPr>
          <w:spacing w:val="14"/>
          <w:w w:val="105"/>
        </w:rPr>
        <w:t>人員人心的安定是很大的影響，</w:t>
      </w:r>
      <w:r>
        <w:rPr>
          <w:spacing w:val="16"/>
          <w:w w:val="105"/>
          <w:sz w:val="23"/>
        </w:rPr>
        <w:t>絕</w:t>
      </w:r>
      <w:r>
        <w:rPr>
          <w:spacing w:val="15"/>
          <w:w w:val="105"/>
        </w:rPr>
        <w:t>對不可以這樣</w:t>
      </w:r>
      <w:r>
        <w:rPr>
          <w:spacing w:val="17"/>
          <w:w w:val="105"/>
        </w:rPr>
        <w:t> </w:t>
      </w:r>
      <w:r>
        <w:rPr>
          <w:w w:val="105"/>
        </w:rPr>
        <w:t>講。老師雖然是定期聘，我們都知道，如果沒有出什麼</w:t>
      </w:r>
      <w:r>
        <w:rPr>
          <w:spacing w:val="1"/>
          <w:w w:val="105"/>
        </w:rPr>
        <w:t> </w:t>
      </w:r>
      <w:r>
        <w:rPr>
          <w:w w:val="110"/>
        </w:rPr>
        <w:t>大</w:t>
      </w:r>
      <w:r>
        <w:rPr>
          <w:w w:val="110"/>
          <w:sz w:val="23"/>
        </w:rPr>
        <w:t>錯</w:t>
      </w:r>
      <w:r>
        <w:rPr>
          <w:w w:val="110"/>
        </w:rPr>
        <w:t>，就是會被聘下去到</w:t>
      </w:r>
      <w:r>
        <w:rPr>
          <w:w w:val="110"/>
          <w:sz w:val="23"/>
        </w:rPr>
        <w:t>退休</w:t>
      </w:r>
      <w:r>
        <w:rPr>
          <w:w w:val="110"/>
        </w:rPr>
        <w:t>為止，</w:t>
      </w:r>
      <w:r>
        <w:rPr>
          <w:w w:val="110"/>
          <w:sz w:val="23"/>
        </w:rPr>
        <w:t>研究</w:t>
      </w:r>
      <w:r>
        <w:rPr>
          <w:w w:val="110"/>
        </w:rPr>
        <w:t>人員應該也要</w:t>
      </w:r>
      <w:r>
        <w:rPr>
          <w:w w:val="105"/>
        </w:rPr>
        <w:t>給予這樣的安定感。</w:t>
      </w:r>
      <w:r>
        <w:rPr>
          <w:w w:val="105"/>
          <w:sz w:val="23"/>
        </w:rPr>
        <w:t>社</w:t>
      </w:r>
      <w:r>
        <w:rPr>
          <w:w w:val="105"/>
        </w:rPr>
        <w:t>教人員從事某種公職，應該也要</w:t>
      </w:r>
      <w:r>
        <w:rPr>
          <w:spacing w:val="1"/>
          <w:w w:val="105"/>
        </w:rPr>
        <w:t> </w:t>
      </w:r>
      <w:r>
        <w:rPr>
          <w:w w:val="110"/>
        </w:rPr>
        <w:t>比照處理。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line="384" w:lineRule="auto" w:before="197"/>
        <w:ind w:left="241" w:right="420" w:firstLine="519"/>
      </w:pPr>
      <w:r>
        <w:rPr>
          <w:w w:val="105"/>
        </w:rPr>
        <w:t>因此，解聘與不續聘是否要有區</w:t>
      </w:r>
      <w:r>
        <w:rPr>
          <w:w w:val="105"/>
          <w:sz w:val="23"/>
        </w:rPr>
        <w:t>隔</w:t>
      </w:r>
      <w:r>
        <w:rPr>
          <w:w w:val="105"/>
        </w:rPr>
        <w:t>？解聘</w:t>
      </w:r>
      <w:r>
        <w:rPr>
          <w:w w:val="105"/>
          <w:sz w:val="23"/>
        </w:rPr>
        <w:t>固</w:t>
      </w:r>
      <w:r>
        <w:rPr>
          <w:w w:val="105"/>
        </w:rPr>
        <w:t>然是針</w:t>
      </w:r>
      <w:r>
        <w:rPr>
          <w:spacing w:val="1"/>
          <w:w w:val="105"/>
        </w:rPr>
        <w:t> </w:t>
      </w:r>
      <w:r>
        <w:rPr>
          <w:w w:val="105"/>
        </w:rPr>
        <w:t>對重大</w:t>
      </w:r>
      <w:r>
        <w:rPr>
          <w:w w:val="105"/>
          <w:sz w:val="23"/>
        </w:rPr>
        <w:t>瑕疵</w:t>
      </w:r>
      <w:r>
        <w:rPr>
          <w:w w:val="105"/>
        </w:rPr>
        <w:t>行為，但續聘對於學術</w:t>
      </w:r>
      <w:r>
        <w:rPr>
          <w:w w:val="105"/>
          <w:sz w:val="23"/>
        </w:rPr>
        <w:t>研究</w:t>
      </w:r>
      <w:r>
        <w:rPr>
          <w:w w:val="105"/>
        </w:rPr>
        <w:t>人員來說，應該</w:t>
      </w:r>
    </w:p>
    <w:p>
      <w:pPr>
        <w:spacing w:after="0" w:line="384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要</w:t>
      </w:r>
      <w:r>
        <w:rPr>
          <w:w w:val="105"/>
          <w:sz w:val="23"/>
        </w:rPr>
        <w:t>營</w:t>
      </w:r>
      <w:r>
        <w:rPr>
          <w:w w:val="105"/>
        </w:rPr>
        <w:t>造一種安定感，定期聘是歷史上</w:t>
      </w:r>
      <w:r>
        <w:rPr>
          <w:w w:val="105"/>
          <w:sz w:val="23"/>
        </w:rPr>
        <w:t>留</w:t>
      </w:r>
      <w:r>
        <w:rPr>
          <w:w w:val="105"/>
        </w:rPr>
        <w:t>下來的形式上作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業，不是真正的定期聘，不是聘 </w:t>
      </w:r>
      <w:r>
        <w:rPr>
          <w:rFonts w:ascii="Times New Roman" w:eastAsia="Times New Roman"/>
          <w:spacing w:val="-1"/>
          <w:w w:val="115"/>
          <w:sz w:val="17"/>
        </w:rPr>
        <w:t>2</w:t>
      </w:r>
      <w:r>
        <w:rPr>
          <w:rFonts w:ascii="Times New Roman" w:eastAsia="Times New Roman"/>
          <w:spacing w:val="42"/>
          <w:w w:val="115"/>
          <w:sz w:val="17"/>
        </w:rPr>
        <w:t> </w:t>
      </w:r>
      <w:r>
        <w:rPr>
          <w:spacing w:val="-11"/>
          <w:w w:val="110"/>
        </w:rPr>
        <w:t>年，等 </w:t>
      </w:r>
      <w:r>
        <w:rPr>
          <w:rFonts w:ascii="Times New Roman" w:eastAsia="Times New Roman"/>
          <w:spacing w:val="-1"/>
          <w:w w:val="115"/>
          <w:sz w:val="17"/>
        </w:rPr>
        <w:t>2</w:t>
      </w:r>
      <w:r>
        <w:rPr>
          <w:rFonts w:ascii="Times New Roman" w:eastAsia="Times New Roman"/>
          <w:spacing w:val="43"/>
          <w:w w:val="115"/>
          <w:sz w:val="17"/>
        </w:rPr>
        <w:t> </w:t>
      </w:r>
      <w:r>
        <w:rPr>
          <w:spacing w:val="-1"/>
          <w:w w:val="110"/>
        </w:rPr>
        <w:t>年後看你教</w:t>
      </w:r>
      <w:r>
        <w:rPr>
          <w:w w:val="105"/>
        </w:rPr>
        <w:t>的怎麼樣，再決定續聘與否。在學術</w:t>
      </w:r>
      <w:r>
        <w:rPr>
          <w:w w:val="105"/>
          <w:sz w:val="23"/>
        </w:rPr>
        <w:t>研究</w:t>
      </w:r>
      <w:r>
        <w:rPr>
          <w:w w:val="105"/>
        </w:rPr>
        <w:t>人員部分，應</w:t>
      </w:r>
      <w:r>
        <w:rPr>
          <w:spacing w:val="1"/>
          <w:w w:val="105"/>
        </w:rPr>
        <w:t> </w:t>
      </w:r>
      <w:r>
        <w:rPr>
          <w:w w:val="110"/>
        </w:rPr>
        <w:t>該也可以這樣思考。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4"/>
        <w:ind w:left="241" w:right="420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至於延伸議題部分，如果通通都是行政處分，那什</w:t>
      </w:r>
      <w:r>
        <w:rPr>
          <w:spacing w:val="1"/>
          <w:w w:val="105"/>
        </w:rPr>
        <w:t> </w:t>
      </w:r>
      <w:r>
        <w:rPr>
          <w:w w:val="105"/>
        </w:rPr>
        <w:t>麼不是行政處分，要不要有標準？也許我們不該只看行</w:t>
      </w:r>
      <w:r>
        <w:rPr>
          <w:spacing w:val="1"/>
          <w:w w:val="105"/>
        </w:rPr>
        <w:t> </w:t>
      </w:r>
      <w:r>
        <w:rPr>
          <w:w w:val="105"/>
        </w:rPr>
        <w:t>政處分，來認定程序類型，現行保障程序類型的劃分是</w:t>
      </w:r>
      <w:r>
        <w:rPr>
          <w:spacing w:val="1"/>
          <w:w w:val="105"/>
        </w:rPr>
        <w:t> </w:t>
      </w:r>
      <w:r>
        <w:rPr>
          <w:w w:val="105"/>
        </w:rPr>
        <w:t>以標的行為為準，但我們也應考慮當事人權利所受的</w:t>
      </w:r>
      <w:r>
        <w:rPr>
          <w:w w:val="105"/>
          <w:sz w:val="23"/>
        </w:rPr>
        <w:t>衝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擊</w:t>
      </w:r>
      <w:r>
        <w:rPr>
          <w:w w:val="105"/>
        </w:rPr>
        <w:t>程度，這是另外的指標，</w:t>
      </w:r>
      <w:r>
        <w:rPr>
          <w:w w:val="105"/>
          <w:sz w:val="23"/>
        </w:rPr>
        <w:t>袛</w:t>
      </w:r>
      <w:r>
        <w:rPr>
          <w:w w:val="105"/>
        </w:rPr>
        <w:t>是法規不是這樣規定。如</w:t>
      </w:r>
      <w:r>
        <w:rPr>
          <w:spacing w:val="1"/>
          <w:w w:val="105"/>
        </w:rPr>
        <w:t> </w:t>
      </w:r>
      <w:r>
        <w:rPr>
          <w:w w:val="105"/>
        </w:rPr>
        <w:t>果未來能以</w:t>
      </w:r>
      <w:r>
        <w:rPr>
          <w:w w:val="105"/>
          <w:sz w:val="23"/>
        </w:rPr>
        <w:t>衝擊</w:t>
      </w:r>
      <w:r>
        <w:rPr>
          <w:w w:val="105"/>
        </w:rPr>
        <w:t>程度作為</w:t>
      </w:r>
      <w:r>
        <w:rPr>
          <w:w w:val="105"/>
          <w:sz w:val="23"/>
        </w:rPr>
        <w:t>附</w:t>
      </w:r>
      <w:r>
        <w:rPr>
          <w:w w:val="105"/>
        </w:rPr>
        <w:t>帶、並行的指標，也許問題</w:t>
      </w:r>
      <w:r>
        <w:rPr>
          <w:spacing w:val="1"/>
          <w:w w:val="105"/>
        </w:rPr>
        <w:t> </w:t>
      </w:r>
      <w:r>
        <w:rPr>
          <w:w w:val="110"/>
        </w:rPr>
        <w:t>就能解決。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88"/>
        <w:ind w:left="241"/>
        <w:rPr>
          <w:rFonts w:ascii="Times New Roman" w:eastAsia="Times New Roman"/>
          <w:sz w:val="26"/>
        </w:rPr>
      </w:pPr>
      <w:r>
        <w:rPr>
          <w:w w:val="110"/>
        </w:rPr>
        <w:t>二、關於議題（二）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</w:pPr>
      <w:r>
        <w:rPr>
          <w:w w:val="105"/>
        </w:rPr>
        <w:t>免除其刑</w:t>
      </w:r>
      <w:r>
        <w:rPr>
          <w:w w:val="105"/>
          <w:sz w:val="23"/>
        </w:rPr>
        <w:t>固</w:t>
      </w:r>
      <w:r>
        <w:rPr>
          <w:w w:val="105"/>
        </w:rPr>
        <w:t>然是有罪判決，第一層次來講，畢</w:t>
      </w:r>
      <w:r>
        <w:rPr>
          <w:w w:val="105"/>
          <w:sz w:val="23"/>
        </w:rPr>
        <w:t>竟</w:t>
      </w:r>
      <w:r>
        <w:rPr>
          <w:w w:val="105"/>
        </w:rPr>
        <w:t>法</w:t>
      </w:r>
      <w:r>
        <w:rPr>
          <w:spacing w:val="1"/>
          <w:w w:val="105"/>
        </w:rPr>
        <w:t> </w:t>
      </w:r>
      <w:r>
        <w:rPr>
          <w:w w:val="105"/>
        </w:rPr>
        <w:t>規要件是判刑確定，不是判決有罪確定，</w:t>
      </w:r>
      <w:r>
        <w:rPr>
          <w:w w:val="105"/>
          <w:sz w:val="23"/>
        </w:rPr>
        <w:t>徒</w:t>
      </w:r>
      <w:r>
        <w:rPr>
          <w:w w:val="105"/>
        </w:rPr>
        <w:t>然有罪，與</w:t>
      </w:r>
      <w:r>
        <w:rPr>
          <w:spacing w:val="1"/>
          <w:w w:val="105"/>
        </w:rPr>
        <w:t> </w:t>
      </w:r>
      <w:r>
        <w:rPr>
          <w:w w:val="105"/>
        </w:rPr>
        <w:t>判有實質的刑，還是有點差異。即使我們把要件解釋得</w:t>
      </w:r>
      <w:r>
        <w:rPr>
          <w:spacing w:val="1"/>
          <w:w w:val="105"/>
        </w:rPr>
        <w:t> </w:t>
      </w:r>
      <w:r>
        <w:rPr>
          <w:w w:val="105"/>
        </w:rPr>
        <w:t>嚴</w:t>
      </w:r>
      <w:r>
        <w:rPr>
          <w:w w:val="105"/>
          <w:sz w:val="23"/>
        </w:rPr>
        <w:t>格</w:t>
      </w:r>
      <w:r>
        <w:rPr>
          <w:w w:val="105"/>
        </w:rPr>
        <w:t>一點，認為判刑確定不包括免刑確定概念；但在行</w:t>
      </w:r>
      <w:r>
        <w:rPr>
          <w:spacing w:val="1"/>
          <w:w w:val="105"/>
        </w:rPr>
        <w:t> </w:t>
      </w:r>
      <w:r>
        <w:rPr>
          <w:w w:val="105"/>
        </w:rPr>
        <w:t>政責任，例如</w:t>
      </w:r>
      <w:r>
        <w:rPr>
          <w:w w:val="105"/>
          <w:sz w:val="23"/>
        </w:rPr>
        <w:t>懲戒</w:t>
      </w:r>
      <w:r>
        <w:rPr>
          <w:w w:val="105"/>
        </w:rPr>
        <w:t>、</w:t>
      </w:r>
      <w:r>
        <w:rPr>
          <w:w w:val="105"/>
          <w:sz w:val="23"/>
        </w:rPr>
        <w:t>懲</w:t>
      </w:r>
      <w:r>
        <w:rPr>
          <w:w w:val="105"/>
        </w:rPr>
        <w:t>處當中仍可追</w:t>
      </w:r>
      <w:r>
        <w:rPr>
          <w:w w:val="105"/>
          <w:sz w:val="23"/>
        </w:rPr>
        <w:t>究</w:t>
      </w:r>
      <w:r>
        <w:rPr>
          <w:w w:val="105"/>
        </w:rPr>
        <w:t>他的責任，因此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60"/>
        <w:ind w:left="241"/>
        <w:rPr>
          <w:rFonts w:ascii="Times New Roman" w:eastAsia="Times New Roman"/>
          <w:sz w:val="26"/>
        </w:rPr>
      </w:pPr>
      <w:r>
        <w:rPr>
          <w:w w:val="105"/>
        </w:rPr>
        <w:t>而剝奪他的公職，不用擔心有漏網之魚。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10"/>
        </w:rPr>
        <w:t>昨</w:t>
      </w:r>
      <w:r>
        <w:rPr>
          <w:w w:val="110"/>
          <w:sz w:val="23"/>
        </w:rPr>
        <w:t>天</w:t>
      </w:r>
      <w:r>
        <w:rPr>
          <w:w w:val="110"/>
        </w:rPr>
        <w:t>我又讀了司法院釋</w:t>
      </w:r>
      <w:r>
        <w:rPr>
          <w:w w:val="110"/>
          <w:sz w:val="23"/>
        </w:rPr>
        <w:t>字</w:t>
      </w:r>
      <w:r>
        <w:rPr>
          <w:spacing w:val="-9"/>
          <w:w w:val="110"/>
        </w:rPr>
        <w:t>第 </w:t>
      </w:r>
      <w:r>
        <w:rPr>
          <w:rFonts w:ascii="Times New Roman" w:eastAsia="Times New Roman"/>
          <w:w w:val="125"/>
          <w:sz w:val="18"/>
        </w:rPr>
        <w:t>702</w:t>
      </w:r>
      <w:r>
        <w:rPr>
          <w:rFonts w:ascii="Times New Roman" w:eastAsia="Times New Roman"/>
          <w:spacing w:val="4"/>
          <w:w w:val="125"/>
          <w:sz w:val="18"/>
        </w:rPr>
        <w:t> </w:t>
      </w:r>
      <w:r>
        <w:rPr>
          <w:w w:val="110"/>
        </w:rPr>
        <w:t>號解釋，如將免刑</w:t>
      </w:r>
      <w:r>
        <w:rPr>
          <w:w w:val="105"/>
        </w:rPr>
        <w:t>認定為</w:t>
      </w:r>
      <w:r>
        <w:rPr>
          <w:w w:val="105"/>
          <w:sz w:val="23"/>
        </w:rPr>
        <w:t>符</w:t>
      </w:r>
      <w:r>
        <w:rPr>
          <w:w w:val="105"/>
        </w:rPr>
        <w:t>合判刑確定的要件，則觸犯相關罪</w:t>
      </w:r>
      <w:r>
        <w:rPr>
          <w:w w:val="105"/>
          <w:sz w:val="23"/>
        </w:rPr>
        <w:t>名</w:t>
      </w:r>
      <w:r>
        <w:rPr>
          <w:w w:val="105"/>
        </w:rPr>
        <w:t>被判免刑</w:t>
      </w:r>
      <w:r>
        <w:rPr>
          <w:spacing w:val="1"/>
          <w:w w:val="105"/>
        </w:rPr>
        <w:t> </w:t>
      </w:r>
      <w:r>
        <w:rPr>
          <w:w w:val="105"/>
        </w:rPr>
        <w:t>等同</w:t>
      </w:r>
      <w:r>
        <w:rPr>
          <w:w w:val="105"/>
          <w:sz w:val="23"/>
        </w:rPr>
        <w:t>終</w:t>
      </w:r>
      <w:r>
        <w:rPr>
          <w:w w:val="105"/>
        </w:rPr>
        <w:t>身不可能再任公職。一個人犯錯，難</w:t>
      </w:r>
      <w:r>
        <w:rPr>
          <w:w w:val="105"/>
          <w:sz w:val="23"/>
        </w:rPr>
        <w:t>道</w:t>
      </w:r>
      <w:r>
        <w:rPr>
          <w:w w:val="105"/>
        </w:rPr>
        <w:t>不給他自</w:t>
      </w:r>
      <w:r>
        <w:rPr>
          <w:spacing w:val="1"/>
          <w:w w:val="105"/>
        </w:rPr>
        <w:t> </w:t>
      </w:r>
      <w:r>
        <w:rPr>
          <w:w w:val="105"/>
        </w:rPr>
        <w:t>新機會嗎？該號解釋提及，</w:t>
      </w:r>
      <w:r>
        <w:rPr>
          <w:w w:val="105"/>
          <w:sz w:val="23"/>
        </w:rPr>
        <w:t>老</w:t>
      </w:r>
      <w:r>
        <w:rPr>
          <w:w w:val="105"/>
        </w:rPr>
        <w:t>師犯了錯，</w:t>
      </w:r>
      <w:r>
        <w:rPr>
          <w:w w:val="105"/>
          <w:sz w:val="23"/>
        </w:rPr>
        <w:t>改</w:t>
      </w:r>
      <w:r>
        <w:rPr>
          <w:w w:val="105"/>
        </w:rPr>
        <w:t>過了，重新</w:t>
      </w:r>
      <w:r>
        <w:rPr>
          <w:spacing w:val="1"/>
          <w:w w:val="105"/>
        </w:rPr>
        <w:t> </w:t>
      </w:r>
      <w:r>
        <w:rPr>
          <w:w w:val="105"/>
        </w:rPr>
        <w:t>站起來投入教育</w:t>
      </w:r>
      <w:r>
        <w:rPr>
          <w:w w:val="105"/>
          <w:sz w:val="23"/>
        </w:rPr>
        <w:t>界</w:t>
      </w:r>
      <w:r>
        <w:rPr>
          <w:w w:val="105"/>
        </w:rPr>
        <w:t>，不也是有正面的教育意義嗎？以免</w:t>
      </w:r>
      <w:r>
        <w:rPr>
          <w:spacing w:val="1"/>
          <w:w w:val="105"/>
        </w:rPr>
        <w:t> </w:t>
      </w:r>
      <w:r>
        <w:rPr>
          <w:w w:val="105"/>
        </w:rPr>
        <w:t>刑來</w:t>
      </w:r>
      <w:r>
        <w:rPr>
          <w:w w:val="105"/>
          <w:sz w:val="23"/>
        </w:rPr>
        <w:t>講</w:t>
      </w:r>
      <w:r>
        <w:rPr>
          <w:w w:val="105"/>
        </w:rPr>
        <w:t>，事由很多，若無論</w:t>
      </w:r>
      <w:r>
        <w:rPr>
          <w:w w:val="105"/>
          <w:sz w:val="23"/>
        </w:rPr>
        <w:t>什麼</w:t>
      </w:r>
      <w:r>
        <w:rPr>
          <w:w w:val="105"/>
        </w:rPr>
        <w:t>免刑事由一概不考慮，</w:t>
      </w:r>
      <w:r>
        <w:rPr>
          <w:spacing w:val="1"/>
          <w:w w:val="105"/>
        </w:rPr>
        <w:t> </w:t>
      </w:r>
      <w:r>
        <w:rPr>
          <w:w w:val="105"/>
          <w:sz w:val="23"/>
        </w:rPr>
        <w:t>通通</w:t>
      </w:r>
      <w:r>
        <w:rPr>
          <w:w w:val="105"/>
        </w:rPr>
        <w:t>認定為</w:t>
      </w:r>
      <w:r>
        <w:rPr>
          <w:w w:val="105"/>
          <w:sz w:val="23"/>
        </w:rPr>
        <w:t>符</w:t>
      </w:r>
      <w:r>
        <w:rPr>
          <w:w w:val="105"/>
        </w:rPr>
        <w:t>合法條中判刑確定，因此予以免職與</w:t>
      </w:r>
      <w:r>
        <w:rPr>
          <w:w w:val="105"/>
          <w:sz w:val="23"/>
        </w:rPr>
        <w:t>終</w:t>
      </w:r>
      <w:r>
        <w:rPr>
          <w:w w:val="105"/>
        </w:rPr>
        <w:t>身</w:t>
      </w:r>
      <w:r>
        <w:rPr>
          <w:spacing w:val="1"/>
          <w:w w:val="105"/>
        </w:rPr>
        <w:t> </w:t>
      </w:r>
      <w:r>
        <w:rPr>
          <w:w w:val="105"/>
        </w:rPr>
        <w:t>禁止任用的要件，確實有點太嚴苛。不過我讀到延</w:t>
      </w:r>
      <w:r>
        <w:rPr>
          <w:w w:val="105"/>
          <w:sz w:val="23"/>
        </w:rPr>
        <w:t>伸</w:t>
      </w:r>
      <w:r>
        <w:rPr>
          <w:w w:val="105"/>
        </w:rPr>
        <w:t>議</w:t>
      </w:r>
      <w:r>
        <w:rPr>
          <w:spacing w:val="1"/>
          <w:w w:val="105"/>
        </w:rPr>
        <w:t> </w:t>
      </w:r>
      <w:r>
        <w:rPr>
          <w:spacing w:val="-12"/>
          <w:w w:val="110"/>
        </w:rPr>
        <w:t>題第 </w:t>
      </w:r>
      <w:r>
        <w:rPr>
          <w:rFonts w:ascii="Times New Roman" w:eastAsia="Times New Roman"/>
          <w:spacing w:val="-2"/>
          <w:w w:val="120"/>
          <w:sz w:val="18"/>
        </w:rPr>
        <w:t>3</w:t>
      </w:r>
      <w:r>
        <w:rPr>
          <w:rFonts w:ascii="Times New Roman" w:eastAsia="Times New Roman"/>
          <w:spacing w:val="47"/>
          <w:w w:val="120"/>
          <w:sz w:val="18"/>
        </w:rPr>
        <w:t> </w:t>
      </w:r>
      <w:r>
        <w:rPr>
          <w:spacing w:val="-2"/>
          <w:w w:val="110"/>
        </w:rPr>
        <w:t>款內亂外患罪時，我又有點動搖了，內亂外亂罪</w:t>
      </w:r>
      <w:r>
        <w:rPr>
          <w:w w:val="105"/>
        </w:rPr>
        <w:t>是對國家不忠誠的犯罪，一個對國家曾有不忠誠紀</w:t>
      </w:r>
      <w:r>
        <w:rPr>
          <w:w w:val="105"/>
          <w:sz w:val="23"/>
        </w:rPr>
        <w:t>錄</w:t>
      </w:r>
      <w:r>
        <w:rPr>
          <w:w w:val="105"/>
        </w:rPr>
        <w:t>的</w:t>
      </w:r>
      <w:r>
        <w:rPr>
          <w:spacing w:val="1"/>
          <w:w w:val="105"/>
        </w:rPr>
        <w:t> </w:t>
      </w:r>
      <w:r>
        <w:rPr>
          <w:w w:val="105"/>
        </w:rPr>
        <w:t>人，我願意從嚴格解釋，認為即使免刑也應剝奪其再任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公務員的資格。所以我認為就第 </w:t>
      </w:r>
      <w:r>
        <w:rPr>
          <w:rFonts w:ascii="Times New Roman" w:eastAsia="Times New Roman"/>
          <w:spacing w:val="-1"/>
          <w:w w:val="115"/>
          <w:sz w:val="18"/>
        </w:rPr>
        <w:t>3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11"/>
          <w:w w:val="110"/>
        </w:rPr>
        <w:t>款、第 </w:t>
      </w:r>
      <w:r>
        <w:rPr>
          <w:rFonts w:ascii="Times New Roman" w:eastAsia="Times New Roman"/>
          <w:spacing w:val="-1"/>
          <w:w w:val="115"/>
          <w:sz w:val="18"/>
        </w:rPr>
        <w:t>4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1"/>
          <w:w w:val="110"/>
        </w:rPr>
        <w:t>款來</w:t>
      </w:r>
      <w:r>
        <w:rPr>
          <w:spacing w:val="-1"/>
          <w:w w:val="110"/>
          <w:sz w:val="23"/>
        </w:rPr>
        <w:t>講</w:t>
      </w:r>
      <w:r>
        <w:rPr>
          <w:spacing w:val="-1"/>
          <w:w w:val="110"/>
        </w:rPr>
        <w:t>，似</w:t>
      </w:r>
      <w:r>
        <w:rPr>
          <w:w w:val="110"/>
        </w:rPr>
        <w:t>應採取</w:t>
      </w:r>
      <w:r>
        <w:rPr>
          <w:w w:val="110"/>
          <w:sz w:val="23"/>
        </w:rPr>
        <w:t>差</w:t>
      </w:r>
      <w:r>
        <w:rPr>
          <w:w w:val="110"/>
        </w:rPr>
        <w:t>別的解釋取向。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75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05"/>
          <w:sz w:val="26"/>
        </w:rPr>
        <w:t>陳教授愛娥：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pStyle w:val="BodyText"/>
        <w:spacing w:line="381" w:lineRule="auto"/>
        <w:ind w:left="241" w:right="419" w:firstLine="519"/>
      </w:pPr>
      <w:r>
        <w:rPr>
          <w:w w:val="105"/>
          <w:sz w:val="23"/>
        </w:rPr>
        <w:t>林</w:t>
      </w:r>
      <w:r>
        <w:rPr>
          <w:w w:val="105"/>
        </w:rPr>
        <w:t>教</w:t>
      </w:r>
      <w:r>
        <w:rPr>
          <w:w w:val="105"/>
          <w:sz w:val="23"/>
        </w:rPr>
        <w:t>授</w:t>
      </w:r>
      <w:r>
        <w:rPr>
          <w:w w:val="105"/>
        </w:rPr>
        <w:t>剛才提到，再申訴程序中的保障</w:t>
      </w:r>
      <w:r>
        <w:rPr>
          <w:w w:val="105"/>
          <w:sz w:val="23"/>
        </w:rPr>
        <w:t>較</w:t>
      </w:r>
      <w:r>
        <w:rPr>
          <w:w w:val="105"/>
        </w:rPr>
        <w:t>為</w:t>
      </w:r>
      <w:r>
        <w:rPr>
          <w:w w:val="105"/>
          <w:sz w:val="23"/>
        </w:rPr>
        <w:t>輕</w:t>
      </w:r>
      <w:r>
        <w:rPr>
          <w:w w:val="105"/>
        </w:rPr>
        <w:t>忽，</w:t>
      </w:r>
      <w:r>
        <w:rPr>
          <w:spacing w:val="1"/>
          <w:w w:val="105"/>
        </w:rPr>
        <w:t> </w:t>
      </w:r>
      <w:r>
        <w:rPr>
          <w:w w:val="105"/>
        </w:rPr>
        <w:t>這是不對的。就我所知，關於再申訴程序與復審程序中</w:t>
      </w:r>
    </w:p>
    <w:p>
      <w:pPr>
        <w:spacing w:after="0" w:line="381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的保障，在保訓會是沒有差別的，主要的差別是，能不</w:t>
      </w:r>
      <w:r>
        <w:rPr>
          <w:spacing w:val="1"/>
          <w:w w:val="105"/>
        </w:rPr>
        <w:t> </w:t>
      </w:r>
      <w:r>
        <w:rPr>
          <w:w w:val="105"/>
        </w:rPr>
        <w:t>能進入行政法院的問題。但今天討論的這類案子，因為</w:t>
      </w:r>
      <w:r>
        <w:rPr>
          <w:spacing w:val="1"/>
          <w:w w:val="105"/>
        </w:rPr>
        <w:t> </w:t>
      </w:r>
      <w:r>
        <w:rPr>
          <w:w w:val="105"/>
        </w:rPr>
        <w:t>在保訓會採取再申訴程序，對再申訴決定本身是沒辦法</w:t>
      </w:r>
      <w:r>
        <w:rPr>
          <w:spacing w:val="1"/>
          <w:w w:val="105"/>
        </w:rPr>
        <w:t> </w:t>
      </w:r>
      <w:r>
        <w:rPr>
          <w:w w:val="105"/>
        </w:rPr>
        <w:t>進入行政法院的訴訟救濟管道，但本於</w:t>
      </w:r>
      <w:r>
        <w:rPr>
          <w:w w:val="105"/>
          <w:sz w:val="22"/>
        </w:rPr>
        <w:t>契</w:t>
      </w:r>
      <w:r>
        <w:rPr>
          <w:w w:val="105"/>
        </w:rPr>
        <w:t>約關係，仍有</w:t>
      </w:r>
      <w:r>
        <w:rPr>
          <w:spacing w:val="1"/>
          <w:w w:val="105"/>
        </w:rPr>
        <w:t> </w:t>
      </w:r>
      <w:r>
        <w:rPr>
          <w:w w:val="105"/>
        </w:rPr>
        <w:t>其行政訴訟管道。在此必須</w:t>
      </w:r>
      <w:r>
        <w:rPr>
          <w:w w:val="105"/>
          <w:sz w:val="23"/>
        </w:rPr>
        <w:t>澄</w:t>
      </w:r>
      <w:r>
        <w:rPr>
          <w:w w:val="105"/>
        </w:rPr>
        <w:t>清，在保訓會，不管是再</w:t>
      </w:r>
      <w:r>
        <w:rPr>
          <w:spacing w:val="1"/>
          <w:w w:val="105"/>
        </w:rPr>
        <w:t> </w:t>
      </w:r>
      <w:r>
        <w:rPr>
          <w:w w:val="105"/>
        </w:rPr>
        <w:t>申訴程序或復審程序，所有的程序保障，基本上是沒什</w:t>
      </w:r>
      <w:r>
        <w:rPr>
          <w:spacing w:val="1"/>
          <w:w w:val="105"/>
        </w:rPr>
        <w:t> </w:t>
      </w:r>
      <w:r>
        <w:rPr>
          <w:w w:val="105"/>
        </w:rPr>
        <w:t>麼大的差異。剛才提到大法官解釋，正是該</w:t>
      </w:r>
      <w:r>
        <w:rPr>
          <w:w w:val="105"/>
          <w:sz w:val="23"/>
        </w:rPr>
        <w:t>弄</w:t>
      </w:r>
      <w:r>
        <w:rPr>
          <w:w w:val="105"/>
        </w:rPr>
        <w:t>清楚，有</w:t>
      </w:r>
      <w:r>
        <w:rPr>
          <w:spacing w:val="1"/>
          <w:w w:val="105"/>
        </w:rPr>
        <w:t> </w:t>
      </w:r>
      <w:r>
        <w:rPr>
          <w:w w:val="105"/>
        </w:rPr>
        <w:t>些是法律解釋本身，有些是對於法律、憲法的</w:t>
      </w:r>
      <w:r>
        <w:rPr>
          <w:w w:val="105"/>
          <w:sz w:val="22"/>
        </w:rPr>
        <w:t>評</w:t>
      </w:r>
      <w:r>
        <w:rPr>
          <w:w w:val="105"/>
          <w:sz w:val="23"/>
        </w:rPr>
        <w:t>價</w:t>
      </w:r>
      <w:r>
        <w:rPr>
          <w:w w:val="105"/>
        </w:rPr>
        <w:t>，那</w:t>
      </w:r>
      <w:r>
        <w:rPr>
          <w:spacing w:val="1"/>
          <w:w w:val="105"/>
        </w:rPr>
        <w:t> </w:t>
      </w:r>
      <w:r>
        <w:rPr>
          <w:w w:val="110"/>
        </w:rPr>
        <w:t>是兩個層次的問題，我想一定要把這個前提</w:t>
      </w:r>
      <w:r>
        <w:rPr>
          <w:w w:val="110"/>
          <w:sz w:val="23"/>
        </w:rPr>
        <w:t>弄</w:t>
      </w:r>
      <w:r>
        <w:rPr>
          <w:w w:val="110"/>
        </w:rPr>
        <w:t>清楚。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90"/>
        <w:ind w:left="241"/>
        <w:rPr>
          <w:rFonts w:ascii="Times New Roman" w:eastAsia="Times New Roman"/>
          <w:sz w:val="28"/>
        </w:rPr>
      </w:pPr>
      <w:r>
        <w:rPr>
          <w:w w:val="115"/>
        </w:rPr>
        <w:t>劉教授建宏：</w:t>
      </w:r>
      <w:r>
        <w:rPr>
          <w:rFonts w:ascii="Times New Roman" w:eastAsia="Times New Roman"/>
          <w:color w:val="4B4B4B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before="1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一、關於議題（一）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1" w:firstLine="519"/>
        <w:jc w:val="both"/>
      </w:pPr>
      <w:r>
        <w:rPr>
          <w:spacing w:val="-6"/>
          <w:w w:val="110"/>
        </w:rPr>
        <w:t>我也贊成剛剛多數先進的意見，最高行政法院 </w:t>
      </w:r>
      <w:r>
        <w:rPr>
          <w:rFonts w:ascii="Times New Roman" w:eastAsia="Times New Roman"/>
          <w:spacing w:val="-2"/>
          <w:w w:val="110"/>
          <w:sz w:val="18"/>
        </w:rPr>
        <w:t>98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</w:rPr>
        <w:t>年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32"/>
          <w:w w:val="105"/>
          <w:sz w:val="18"/>
        </w:rPr>
        <w:t> </w:t>
      </w:r>
      <w:r>
        <w:rPr>
          <w:w w:val="105"/>
        </w:rPr>
        <w:t>月的決議在法理上是有問題的，學說上最常討論的是，</w:t>
      </w:r>
      <w:r>
        <w:rPr>
          <w:spacing w:val="-124"/>
          <w:w w:val="105"/>
        </w:rPr>
        <w:t> </w:t>
      </w:r>
      <w:r>
        <w:rPr>
          <w:w w:val="110"/>
        </w:rPr>
        <w:t>本來以平等的角度</w:t>
      </w:r>
      <w:r>
        <w:rPr>
          <w:w w:val="110"/>
          <w:sz w:val="22"/>
        </w:rPr>
        <w:t>締</w:t>
      </w:r>
      <w:r>
        <w:rPr>
          <w:w w:val="110"/>
        </w:rPr>
        <w:t>結行政</w:t>
      </w:r>
      <w:r>
        <w:rPr>
          <w:w w:val="110"/>
          <w:sz w:val="22"/>
        </w:rPr>
        <w:t>契</w:t>
      </w:r>
      <w:r>
        <w:rPr>
          <w:w w:val="110"/>
        </w:rPr>
        <w:t>約，卻又出現行政處分，</w:t>
      </w:r>
      <w:r>
        <w:rPr>
          <w:spacing w:val="-130"/>
          <w:w w:val="110"/>
        </w:rPr>
        <w:t> </w:t>
      </w:r>
      <w:r>
        <w:rPr>
          <w:spacing w:val="14"/>
          <w:w w:val="110"/>
        </w:rPr>
        <w:t>同一事件為何有這樣的</w:t>
      </w:r>
      <w:r>
        <w:rPr>
          <w:spacing w:val="15"/>
          <w:w w:val="110"/>
          <w:sz w:val="23"/>
        </w:rPr>
        <w:t>矛盾</w:t>
      </w:r>
      <w:r>
        <w:rPr>
          <w:spacing w:val="14"/>
          <w:w w:val="110"/>
        </w:rPr>
        <w:t>，法理上對此是有很多</w:t>
      </w:r>
      <w:r>
        <w:rPr>
          <w:w w:val="110"/>
          <w:sz w:val="22"/>
        </w:rPr>
        <w:t>批</w:t>
      </w:r>
      <w:r>
        <w:rPr>
          <w:w w:val="105"/>
          <w:sz w:val="22"/>
        </w:rPr>
        <w:t>評</w:t>
      </w:r>
      <w:r>
        <w:rPr>
          <w:w w:val="105"/>
        </w:rPr>
        <w:t>，我也不贊成行政機關照法律規定做，就代表其所為</w:t>
      </w:r>
      <w:r>
        <w:rPr>
          <w:spacing w:val="2"/>
          <w:w w:val="105"/>
        </w:rPr>
        <w:t> </w:t>
      </w:r>
      <w:r>
        <w:rPr>
          <w:w w:val="110"/>
        </w:rPr>
        <w:t>是行政處分。不過行政機關在與人民</w:t>
      </w:r>
      <w:r>
        <w:rPr>
          <w:w w:val="110"/>
          <w:sz w:val="22"/>
        </w:rPr>
        <w:t>締</w:t>
      </w:r>
      <w:r>
        <w:rPr>
          <w:w w:val="110"/>
        </w:rPr>
        <w:t>結私法</w:t>
      </w:r>
      <w:r>
        <w:rPr>
          <w:w w:val="110"/>
          <w:sz w:val="22"/>
        </w:rPr>
        <w:t>契</w:t>
      </w:r>
      <w:r>
        <w:rPr>
          <w:w w:val="110"/>
        </w:rPr>
        <w:t>約時，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360"/>
        <w:jc w:val="both"/>
        <w:rPr>
          <w:rFonts w:ascii="Times New Roman" w:eastAsia="Times New Roman"/>
          <w:sz w:val="18"/>
        </w:rPr>
      </w:pPr>
      <w:r>
        <w:rPr>
          <w:w w:val="110"/>
        </w:rPr>
        <w:t>也常被</w:t>
      </w:r>
      <w:r>
        <w:rPr>
          <w:w w:val="110"/>
          <w:sz w:val="23"/>
        </w:rPr>
        <w:t>抱怨</w:t>
      </w:r>
      <w:r>
        <w:rPr>
          <w:w w:val="110"/>
        </w:rPr>
        <w:t>沒有契約自由，因為機關都將行政規則的內</w:t>
      </w:r>
      <w:r>
        <w:rPr>
          <w:w w:val="105"/>
        </w:rPr>
        <w:t>容</w:t>
      </w:r>
      <w:r>
        <w:rPr>
          <w:w w:val="105"/>
          <w:sz w:val="23"/>
        </w:rPr>
        <w:t>搬</w:t>
      </w:r>
      <w:r>
        <w:rPr>
          <w:w w:val="105"/>
        </w:rPr>
        <w:t>到契約中。因此行政契約本質上究竟為何，我也有</w:t>
      </w:r>
      <w:r>
        <w:rPr>
          <w:spacing w:val="4"/>
          <w:w w:val="105"/>
        </w:rPr>
        <w:t> </w:t>
      </w:r>
      <w:r>
        <w:rPr>
          <w:w w:val="105"/>
        </w:rPr>
        <w:t>些質疑，對於法律的規定，行政機關固應照做，但仍應</w:t>
      </w:r>
      <w:r>
        <w:rPr>
          <w:spacing w:val="1"/>
          <w:w w:val="105"/>
        </w:rPr>
        <w:t> </w:t>
      </w:r>
      <w:r>
        <w:rPr>
          <w:spacing w:val="-6"/>
          <w:w w:val="110"/>
        </w:rPr>
        <w:t>以行政契約方式為之，最高行政法院 </w:t>
      </w:r>
      <w:r>
        <w:rPr>
          <w:rFonts w:ascii="Times New Roman" w:eastAsia="Times New Roman"/>
          <w:spacing w:val="-1"/>
          <w:w w:val="120"/>
          <w:sz w:val="18"/>
        </w:rPr>
        <w:t>98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spacing w:val="-1"/>
          <w:w w:val="120"/>
          <w:sz w:val="18"/>
        </w:rPr>
        <w:t>7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"/>
          <w:w w:val="110"/>
        </w:rPr>
        <w:t>月決議的見</w:t>
      </w:r>
      <w:r>
        <w:rPr>
          <w:w w:val="105"/>
        </w:rPr>
        <w:t>解確有不合理之處。袛是如黃庭長所提的，該決議之形</w:t>
      </w:r>
      <w:r>
        <w:rPr>
          <w:spacing w:val="1"/>
          <w:w w:val="105"/>
        </w:rPr>
        <w:t> </w:t>
      </w:r>
      <w:r>
        <w:rPr>
          <w:w w:val="105"/>
        </w:rPr>
        <w:t>成應有其原因，有關公立學校教師之停聘，須經學校教</w:t>
      </w:r>
      <w:r>
        <w:rPr>
          <w:spacing w:val="1"/>
          <w:w w:val="105"/>
        </w:rPr>
        <w:t> </w:t>
      </w:r>
      <w:r>
        <w:rPr>
          <w:w w:val="105"/>
        </w:rPr>
        <w:t>評會作出決議，再報經教育主管機關核可，如果等到那</w:t>
      </w:r>
      <w:r>
        <w:rPr>
          <w:spacing w:val="1"/>
          <w:w w:val="105"/>
        </w:rPr>
        <w:t> </w:t>
      </w:r>
      <w:r>
        <w:rPr>
          <w:w w:val="105"/>
        </w:rPr>
        <w:t>時才提起救濟，對該教師而言，要承擔很久的壓力，且</w:t>
      </w:r>
      <w:r>
        <w:rPr>
          <w:spacing w:val="1"/>
          <w:w w:val="105"/>
        </w:rPr>
        <w:t> </w:t>
      </w:r>
      <w:r>
        <w:rPr>
          <w:w w:val="105"/>
        </w:rPr>
        <w:t>恐有救濟有效性的疑慮，故最高行政法院考量對公立學</w:t>
      </w:r>
      <w:r>
        <w:rPr>
          <w:spacing w:val="1"/>
          <w:w w:val="105"/>
        </w:rPr>
        <w:t> </w:t>
      </w:r>
      <w:r>
        <w:rPr>
          <w:w w:val="105"/>
        </w:rPr>
        <w:t>校教師之保障密度，認為學校教評會作出之決議屬行政</w:t>
      </w:r>
      <w:r>
        <w:rPr>
          <w:spacing w:val="1"/>
          <w:w w:val="105"/>
        </w:rPr>
        <w:t> </w:t>
      </w:r>
      <w:r>
        <w:rPr>
          <w:w w:val="105"/>
        </w:rPr>
        <w:t>處分，有其道理。我認為最高行政法院的用心</w:t>
      </w:r>
      <w:r>
        <w:rPr>
          <w:w w:val="105"/>
          <w:sz w:val="23"/>
        </w:rPr>
        <w:t>值</w:t>
      </w:r>
      <w:r>
        <w:rPr>
          <w:w w:val="105"/>
        </w:rPr>
        <w:t>得肯定，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因此，對於最高行政法院 </w:t>
      </w:r>
      <w:r>
        <w:rPr>
          <w:rFonts w:ascii="Times New Roman" w:eastAsia="Times New Roman"/>
          <w:spacing w:val="-2"/>
          <w:w w:val="120"/>
          <w:sz w:val="18"/>
        </w:rPr>
        <w:t>98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spacing w:val="-2"/>
          <w:w w:val="120"/>
          <w:sz w:val="18"/>
        </w:rPr>
        <w:t>7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"/>
          <w:w w:val="110"/>
        </w:rPr>
        <w:t>月的決議，雖然在法理</w:t>
      </w:r>
      <w:r>
        <w:rPr>
          <w:w w:val="105"/>
        </w:rPr>
        <w:t>上我並不贊成，但考量上開背景存在，我們也不能全然</w:t>
      </w:r>
      <w:r>
        <w:rPr>
          <w:spacing w:val="1"/>
          <w:w w:val="105"/>
        </w:rPr>
        <w:t> </w:t>
      </w:r>
      <w:r>
        <w:rPr>
          <w:w w:val="110"/>
        </w:rPr>
        <w:t>予以否定。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6"/>
        <w:ind w:left="240" w:right="420" w:firstLine="519"/>
        <w:jc w:val="both"/>
      </w:pPr>
      <w:r>
        <w:rPr>
          <w:w w:val="105"/>
        </w:rPr>
        <w:t>教師法與教育人員任用條例規範結構之不同，應該</w:t>
      </w:r>
      <w:r>
        <w:rPr>
          <w:spacing w:val="1"/>
          <w:w w:val="105"/>
        </w:rPr>
        <w:t> </w:t>
      </w:r>
      <w:r>
        <w:rPr>
          <w:w w:val="105"/>
        </w:rPr>
        <w:t>不是重視誰或輕視誰，只是教育人員任用條例適用的範</w:t>
      </w:r>
      <w:r>
        <w:rPr>
          <w:spacing w:val="1"/>
          <w:w w:val="105"/>
        </w:rPr>
        <w:t> </w:t>
      </w:r>
      <w:r>
        <w:rPr>
          <w:w w:val="105"/>
        </w:rPr>
        <w:t>圍較廣，有運動教</w:t>
      </w:r>
      <w:r>
        <w:rPr>
          <w:w w:val="105"/>
          <w:sz w:val="23"/>
        </w:rPr>
        <w:t>練</w:t>
      </w:r>
      <w:r>
        <w:rPr>
          <w:w w:val="105"/>
        </w:rPr>
        <w:t>也有研究員。以實務角度看，最高</w:t>
      </w:r>
      <w:r>
        <w:rPr>
          <w:spacing w:val="1"/>
          <w:w w:val="105"/>
        </w:rPr>
        <w:t> </w:t>
      </w:r>
      <w:r>
        <w:rPr>
          <w:w w:val="105"/>
        </w:rPr>
        <w:t>行政法院的決議有其拘束力，下級法院不得不遵守，所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以在公立</w:t>
      </w:r>
      <w:r>
        <w:rPr>
          <w:w w:val="105"/>
          <w:sz w:val="23"/>
        </w:rPr>
        <w:t>學</w:t>
      </w:r>
      <w:r>
        <w:rPr>
          <w:w w:val="105"/>
          <w:sz w:val="24"/>
        </w:rPr>
        <w:t>校</w:t>
      </w:r>
      <w:r>
        <w:rPr>
          <w:w w:val="105"/>
          <w:sz w:val="25"/>
        </w:rPr>
        <w:t>教</w:t>
      </w:r>
      <w:r>
        <w:rPr>
          <w:w w:val="105"/>
          <w:sz w:val="24"/>
        </w:rPr>
        <w:t>師部分，</w:t>
      </w:r>
      <w:r>
        <w:rPr>
          <w:w w:val="105"/>
          <w:sz w:val="25"/>
        </w:rPr>
        <w:t>應依該</w:t>
      </w:r>
      <w:r>
        <w:rPr>
          <w:w w:val="105"/>
          <w:sz w:val="24"/>
        </w:rPr>
        <w:t>決議</w:t>
      </w:r>
      <w:r>
        <w:rPr>
          <w:w w:val="105"/>
          <w:sz w:val="25"/>
        </w:rPr>
        <w:t>意</w:t>
      </w:r>
      <w:r>
        <w:rPr>
          <w:w w:val="105"/>
          <w:sz w:val="23"/>
        </w:rPr>
        <w:t>旨</w:t>
      </w:r>
      <w:r>
        <w:rPr>
          <w:w w:val="105"/>
          <w:sz w:val="24"/>
        </w:rPr>
        <w:t>處理。至於其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5"/>
        </w:rPr>
        <w:t>他</w:t>
      </w:r>
      <w:r>
        <w:rPr>
          <w:spacing w:val="15"/>
          <w:w w:val="105"/>
          <w:sz w:val="24"/>
        </w:rPr>
        <w:t>人員部分，</w:t>
      </w:r>
      <w:r>
        <w:rPr>
          <w:spacing w:val="16"/>
          <w:w w:val="105"/>
          <w:sz w:val="25"/>
        </w:rPr>
        <w:t>我</w:t>
      </w:r>
      <w:r>
        <w:rPr>
          <w:spacing w:val="15"/>
          <w:w w:val="105"/>
          <w:sz w:val="24"/>
        </w:rPr>
        <w:t>認為</w:t>
      </w:r>
      <w:r>
        <w:rPr>
          <w:spacing w:val="16"/>
          <w:w w:val="105"/>
          <w:sz w:val="25"/>
        </w:rPr>
        <w:t>該</w:t>
      </w:r>
      <w:r>
        <w:rPr>
          <w:spacing w:val="14"/>
          <w:w w:val="105"/>
          <w:sz w:val="24"/>
        </w:rPr>
        <w:t>決議在法理上</w:t>
      </w:r>
      <w:r>
        <w:rPr>
          <w:spacing w:val="16"/>
          <w:w w:val="105"/>
          <w:sz w:val="23"/>
        </w:rPr>
        <w:t>既</w:t>
      </w:r>
      <w:r>
        <w:rPr>
          <w:spacing w:val="16"/>
          <w:w w:val="105"/>
          <w:sz w:val="25"/>
        </w:rPr>
        <w:t>然</w:t>
      </w:r>
      <w:r>
        <w:rPr>
          <w:spacing w:val="15"/>
          <w:w w:val="105"/>
          <w:sz w:val="24"/>
        </w:rPr>
        <w:t>尚有</w:t>
      </w:r>
      <w:r>
        <w:rPr>
          <w:spacing w:val="16"/>
          <w:w w:val="105"/>
          <w:sz w:val="23"/>
        </w:rPr>
        <w:t>討</w:t>
      </w:r>
      <w:r>
        <w:rPr>
          <w:spacing w:val="16"/>
          <w:w w:val="105"/>
          <w:sz w:val="24"/>
        </w:rPr>
        <w:t>論</w:t>
      </w:r>
      <w:r>
        <w:rPr>
          <w:w w:val="105"/>
          <w:sz w:val="25"/>
        </w:rPr>
        <w:t>空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間，似不</w:t>
      </w:r>
      <w:r>
        <w:rPr>
          <w:w w:val="105"/>
          <w:sz w:val="25"/>
        </w:rPr>
        <w:t>應</w:t>
      </w:r>
      <w:r>
        <w:rPr>
          <w:w w:val="105"/>
          <w:sz w:val="24"/>
        </w:rPr>
        <w:t>主</w:t>
      </w:r>
      <w:r>
        <w:rPr>
          <w:w w:val="105"/>
          <w:sz w:val="25"/>
        </w:rPr>
        <w:t>動</w:t>
      </w:r>
      <w:r>
        <w:rPr>
          <w:w w:val="105"/>
          <w:sz w:val="24"/>
        </w:rPr>
        <w:t>擴大適用</w:t>
      </w:r>
      <w:r>
        <w:rPr>
          <w:w w:val="105"/>
          <w:sz w:val="25"/>
        </w:rPr>
        <w:t>範圍</w:t>
      </w:r>
      <w:r>
        <w:rPr>
          <w:w w:val="105"/>
          <w:sz w:val="24"/>
        </w:rPr>
        <w:t>到社</w:t>
      </w:r>
      <w:r>
        <w:rPr>
          <w:w w:val="105"/>
          <w:sz w:val="25"/>
        </w:rPr>
        <w:t>教專</w:t>
      </w:r>
      <w:r>
        <w:rPr>
          <w:w w:val="105"/>
          <w:sz w:val="24"/>
        </w:rPr>
        <w:t>業人員，</w:t>
      </w:r>
      <w:r>
        <w:rPr>
          <w:w w:val="105"/>
          <w:sz w:val="23"/>
        </w:rPr>
        <w:t>畢</w:t>
      </w:r>
      <w:r>
        <w:rPr>
          <w:w w:val="105"/>
          <w:sz w:val="24"/>
        </w:rPr>
        <w:t>竟</w:t>
      </w:r>
      <w:r>
        <w:rPr>
          <w:w w:val="105"/>
          <w:sz w:val="25"/>
        </w:rPr>
        <w:t>教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師工作</w:t>
      </w:r>
      <w:r>
        <w:rPr>
          <w:w w:val="105"/>
          <w:sz w:val="23"/>
        </w:rPr>
        <w:t>性</w:t>
      </w:r>
      <w:r>
        <w:rPr>
          <w:w w:val="105"/>
          <w:sz w:val="25"/>
        </w:rPr>
        <w:t>質</w:t>
      </w:r>
      <w:r>
        <w:rPr>
          <w:w w:val="105"/>
          <w:sz w:val="24"/>
        </w:rPr>
        <w:t>特</w:t>
      </w:r>
      <w:r>
        <w:rPr>
          <w:w w:val="105"/>
          <w:sz w:val="23"/>
        </w:rPr>
        <w:t>殊</w:t>
      </w:r>
      <w:r>
        <w:rPr>
          <w:w w:val="105"/>
          <w:sz w:val="24"/>
        </w:rPr>
        <w:t>，</w:t>
      </w:r>
      <w:r>
        <w:rPr>
          <w:w w:val="105"/>
          <w:sz w:val="25"/>
        </w:rPr>
        <w:t>也受</w:t>
      </w:r>
      <w:r>
        <w:rPr>
          <w:w w:val="105"/>
          <w:sz w:val="24"/>
        </w:rPr>
        <w:t>到特別</w:t>
      </w:r>
      <w:r>
        <w:rPr>
          <w:w w:val="105"/>
          <w:sz w:val="25"/>
        </w:rPr>
        <w:t>規範</w:t>
      </w:r>
      <w:r>
        <w:rPr>
          <w:w w:val="105"/>
          <w:sz w:val="24"/>
        </w:rPr>
        <w:t>。此外，保</w:t>
      </w:r>
      <w:r>
        <w:rPr>
          <w:w w:val="105"/>
          <w:sz w:val="23"/>
        </w:rPr>
        <w:t>訓</w:t>
      </w:r>
      <w:r>
        <w:rPr>
          <w:w w:val="105"/>
          <w:sz w:val="24"/>
        </w:rPr>
        <w:t>會對再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申訴或</w:t>
      </w:r>
      <w:r>
        <w:rPr>
          <w:w w:val="105"/>
          <w:sz w:val="25"/>
        </w:rPr>
        <w:t>復</w:t>
      </w:r>
      <w:r>
        <w:rPr>
          <w:w w:val="105"/>
          <w:sz w:val="24"/>
        </w:rPr>
        <w:t>審事</w:t>
      </w:r>
      <w:r>
        <w:rPr>
          <w:w w:val="105"/>
          <w:sz w:val="25"/>
        </w:rPr>
        <w:t>件</w:t>
      </w:r>
      <w:r>
        <w:rPr>
          <w:w w:val="105"/>
          <w:sz w:val="24"/>
        </w:rPr>
        <w:t>之審理，</w:t>
      </w:r>
      <w:r>
        <w:rPr>
          <w:w w:val="105"/>
          <w:sz w:val="25"/>
        </w:rPr>
        <w:t>依陳教</w:t>
      </w:r>
      <w:r>
        <w:rPr>
          <w:w w:val="105"/>
          <w:sz w:val="23"/>
        </w:rPr>
        <w:t>授</w:t>
      </w:r>
      <w:r>
        <w:rPr>
          <w:w w:val="105"/>
          <w:sz w:val="24"/>
        </w:rPr>
        <w:t>愛娥所</w:t>
      </w:r>
      <w:r>
        <w:rPr>
          <w:w w:val="105"/>
          <w:sz w:val="25"/>
        </w:rPr>
        <w:t>述</w:t>
      </w:r>
      <w:r>
        <w:rPr>
          <w:w w:val="105"/>
          <w:sz w:val="24"/>
        </w:rPr>
        <w:t>，並</w:t>
      </w:r>
      <w:r>
        <w:rPr>
          <w:w w:val="105"/>
          <w:sz w:val="25"/>
        </w:rPr>
        <w:t>無</w:t>
      </w:r>
      <w:r>
        <w:rPr>
          <w:w w:val="105"/>
          <w:sz w:val="24"/>
        </w:rPr>
        <w:t>不同，</w:t>
      </w:r>
      <w:r>
        <w:rPr>
          <w:spacing w:val="-124"/>
          <w:w w:val="105"/>
          <w:sz w:val="24"/>
        </w:rPr>
        <w:t> </w:t>
      </w:r>
      <w:r>
        <w:rPr>
          <w:w w:val="105"/>
          <w:sz w:val="23"/>
        </w:rPr>
        <w:t>差</w:t>
      </w:r>
      <w:r>
        <w:rPr>
          <w:w w:val="105"/>
          <w:sz w:val="24"/>
        </w:rPr>
        <w:t>別只是能不能</w:t>
      </w:r>
      <w:r>
        <w:rPr>
          <w:w w:val="105"/>
          <w:sz w:val="25"/>
        </w:rPr>
        <w:t>向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院提</w:t>
      </w:r>
      <w:r>
        <w:rPr>
          <w:w w:val="105"/>
          <w:sz w:val="24"/>
        </w:rPr>
        <w:t>起訴訟。因此，在行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契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約</w:t>
      </w:r>
      <w:r>
        <w:rPr>
          <w:w w:val="105"/>
          <w:sz w:val="23"/>
        </w:rPr>
        <w:t>仍</w:t>
      </w:r>
      <w:r>
        <w:rPr>
          <w:w w:val="105"/>
          <w:sz w:val="24"/>
        </w:rPr>
        <w:t>可以</w:t>
      </w:r>
      <w:r>
        <w:rPr>
          <w:w w:val="105"/>
          <w:sz w:val="25"/>
        </w:rPr>
        <w:t>向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院提</w:t>
      </w:r>
      <w:r>
        <w:rPr>
          <w:w w:val="105"/>
          <w:sz w:val="24"/>
        </w:rPr>
        <w:t>起訴訟之</w:t>
      </w:r>
      <w:r>
        <w:rPr>
          <w:w w:val="105"/>
          <w:sz w:val="25"/>
        </w:rPr>
        <w:t>情</w:t>
      </w:r>
      <w:r>
        <w:rPr>
          <w:w w:val="105"/>
          <w:sz w:val="23"/>
        </w:rPr>
        <w:t>形</w:t>
      </w:r>
      <w:r>
        <w:rPr>
          <w:w w:val="105"/>
          <w:sz w:val="24"/>
        </w:rPr>
        <w:t>下，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認為一</w:t>
      </w:r>
      <w:r>
        <w:rPr>
          <w:w w:val="105"/>
          <w:sz w:val="25"/>
        </w:rPr>
        <w:t>動</w:t>
      </w:r>
      <w:r>
        <w:rPr>
          <w:w w:val="105"/>
          <w:sz w:val="24"/>
        </w:rPr>
        <w:t>不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如一</w:t>
      </w:r>
      <w:r>
        <w:rPr>
          <w:w w:val="110"/>
          <w:sz w:val="23"/>
        </w:rPr>
        <w:t>靜</w:t>
      </w:r>
      <w:r>
        <w:rPr>
          <w:w w:val="110"/>
          <w:sz w:val="24"/>
        </w:rPr>
        <w:t>，</w:t>
      </w:r>
      <w:r>
        <w:rPr>
          <w:w w:val="110"/>
          <w:sz w:val="25"/>
        </w:rPr>
        <w:t>支持</w:t>
      </w:r>
      <w:r>
        <w:rPr>
          <w:w w:val="110"/>
          <w:sz w:val="24"/>
        </w:rPr>
        <w:t>目前實務上</w:t>
      </w:r>
      <w:r>
        <w:rPr>
          <w:w w:val="110"/>
          <w:sz w:val="25"/>
        </w:rPr>
        <w:t>的</w:t>
      </w:r>
      <w:r>
        <w:rPr>
          <w:w w:val="110"/>
          <w:sz w:val="24"/>
        </w:rPr>
        <w:t>作法。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5"/>
        </w:rPr>
        <w:t>二</w:t>
      </w:r>
      <w:r>
        <w:rPr>
          <w:w w:val="110"/>
          <w:sz w:val="24"/>
        </w:rPr>
        <w:t>、關於議題（</w:t>
      </w:r>
      <w:r>
        <w:rPr>
          <w:w w:val="110"/>
          <w:sz w:val="25"/>
        </w:rPr>
        <w:t>二</w:t>
      </w:r>
      <w:r>
        <w:rPr>
          <w:w w:val="110"/>
          <w:sz w:val="24"/>
        </w:rPr>
        <w:t>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我</w:t>
      </w:r>
      <w:r>
        <w:rPr>
          <w:w w:val="105"/>
          <w:sz w:val="24"/>
        </w:rPr>
        <w:t>認為如</w:t>
      </w:r>
      <w:r>
        <w:rPr>
          <w:w w:val="105"/>
          <w:sz w:val="25"/>
        </w:rPr>
        <w:t>果</w:t>
      </w:r>
      <w:r>
        <w:rPr>
          <w:w w:val="105"/>
          <w:sz w:val="24"/>
        </w:rPr>
        <w:t>立法</w:t>
      </w:r>
      <w:r>
        <w:rPr>
          <w:w w:val="105"/>
          <w:sz w:val="23"/>
        </w:rPr>
        <w:t>者</w:t>
      </w:r>
      <w:r>
        <w:rPr>
          <w:w w:val="105"/>
          <w:sz w:val="24"/>
        </w:rPr>
        <w:t>立法時，</w:t>
      </w:r>
      <w:r>
        <w:rPr>
          <w:w w:val="105"/>
          <w:sz w:val="25"/>
        </w:rPr>
        <w:t>已明確表示</w:t>
      </w:r>
      <w:r>
        <w:rPr>
          <w:w w:val="105"/>
          <w:sz w:val="24"/>
        </w:rPr>
        <w:t>立法</w:t>
      </w:r>
      <w:r>
        <w:rPr>
          <w:w w:val="105"/>
          <w:sz w:val="25"/>
        </w:rPr>
        <w:t>意</w:t>
      </w:r>
      <w:r>
        <w:rPr>
          <w:w w:val="105"/>
          <w:sz w:val="23"/>
        </w:rPr>
        <w:t>旨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自應</w:t>
      </w:r>
      <w:r>
        <w:rPr>
          <w:w w:val="105"/>
          <w:sz w:val="24"/>
        </w:rPr>
        <w:t>予以尊</w:t>
      </w:r>
      <w:r>
        <w:rPr>
          <w:w w:val="105"/>
          <w:sz w:val="25"/>
        </w:rPr>
        <w:t>重</w:t>
      </w:r>
      <w:r>
        <w:rPr>
          <w:spacing w:val="1"/>
          <w:w w:val="105"/>
          <w:sz w:val="24"/>
        </w:rPr>
        <w:t>，但公務人員任用法第 </w:t>
      </w:r>
      <w:r>
        <w:rPr>
          <w:rFonts w:ascii="Times New Roman" w:eastAsia="Times New Roman"/>
          <w:w w:val="105"/>
          <w:sz w:val="18"/>
        </w:rPr>
        <w:t>28</w:t>
      </w:r>
      <w:r>
        <w:rPr>
          <w:rFonts w:ascii="Times New Roman" w:eastAsia="Times New Roman"/>
          <w:spacing w:val="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如</w:t>
      </w:r>
      <w:r>
        <w:rPr>
          <w:w w:val="105"/>
          <w:sz w:val="25"/>
        </w:rPr>
        <w:t>依</w:t>
      </w:r>
      <w:r>
        <w:rPr>
          <w:w w:val="105"/>
          <w:sz w:val="24"/>
        </w:rPr>
        <w:t>張法官所</w:t>
      </w:r>
      <w:r>
        <w:rPr>
          <w:w w:val="105"/>
          <w:sz w:val="25"/>
        </w:rPr>
        <w:t>述</w:t>
      </w:r>
      <w:r>
        <w:rPr>
          <w:w w:val="105"/>
          <w:sz w:val="24"/>
        </w:rPr>
        <w:t>，並未</w:t>
      </w:r>
      <w:r>
        <w:rPr>
          <w:w w:val="105"/>
          <w:sz w:val="25"/>
        </w:rPr>
        <w:t>說明</w:t>
      </w:r>
      <w:r>
        <w:rPr>
          <w:w w:val="105"/>
          <w:sz w:val="24"/>
        </w:rPr>
        <w:t>將</w:t>
      </w:r>
      <w:r>
        <w:rPr>
          <w:w w:val="105"/>
          <w:sz w:val="25"/>
        </w:rPr>
        <w:t>「</w:t>
      </w:r>
      <w:r>
        <w:rPr>
          <w:w w:val="105"/>
          <w:sz w:val="24"/>
        </w:rPr>
        <w:t>判決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修正為</w:t>
      </w:r>
      <w:r>
        <w:rPr>
          <w:w w:val="105"/>
          <w:sz w:val="25"/>
        </w:rPr>
        <w:t>「</w:t>
      </w:r>
      <w:r>
        <w:rPr>
          <w:w w:val="105"/>
          <w:sz w:val="24"/>
        </w:rPr>
        <w:t>判刑</w:t>
      </w:r>
      <w:r>
        <w:rPr>
          <w:w w:val="105"/>
          <w:sz w:val="25"/>
        </w:rPr>
        <w:t>確定」</w:t>
      </w:r>
      <w:r>
        <w:rPr>
          <w:w w:val="105"/>
          <w:sz w:val="24"/>
        </w:rPr>
        <w:t>之理由時，</w:t>
      </w:r>
      <w:r>
        <w:rPr>
          <w:w w:val="105"/>
          <w:sz w:val="25"/>
        </w:rPr>
        <w:t>就很難推斷當</w:t>
      </w:r>
      <w:r>
        <w:rPr>
          <w:w w:val="105"/>
          <w:sz w:val="24"/>
        </w:rPr>
        <w:t>時之修正，是要</w:t>
      </w:r>
      <w:r>
        <w:rPr>
          <w:w w:val="105"/>
          <w:sz w:val="23"/>
        </w:rPr>
        <w:t>赦</w:t>
      </w:r>
      <w:r>
        <w:rPr>
          <w:w w:val="105"/>
          <w:sz w:val="25"/>
        </w:rPr>
        <w:t>免</w:t>
      </w:r>
      <w:r>
        <w:rPr>
          <w:w w:val="105"/>
          <w:sz w:val="23"/>
        </w:rPr>
        <w:t>某</w:t>
      </w:r>
      <w:r>
        <w:rPr>
          <w:w w:val="105"/>
          <w:sz w:val="24"/>
        </w:rPr>
        <w:t>些人。</w:t>
      </w:r>
      <w:r>
        <w:rPr>
          <w:w w:val="105"/>
          <w:sz w:val="25"/>
        </w:rPr>
        <w:t>免</w:t>
      </w:r>
      <w:r>
        <w:rPr>
          <w:w w:val="105"/>
          <w:sz w:val="24"/>
        </w:rPr>
        <w:t>刑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既</w:t>
      </w:r>
      <w:r>
        <w:rPr>
          <w:w w:val="105"/>
          <w:sz w:val="24"/>
        </w:rPr>
        <w:t>是有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判決，是不是有刑期</w:t>
      </w:r>
      <w:r>
        <w:rPr>
          <w:w w:val="105"/>
          <w:sz w:val="25"/>
        </w:rPr>
        <w:t>應</w:t>
      </w:r>
      <w:r>
        <w:rPr>
          <w:w w:val="105"/>
          <w:sz w:val="24"/>
        </w:rPr>
        <w:t>不是</w:t>
      </w:r>
      <w:r>
        <w:rPr>
          <w:w w:val="105"/>
          <w:sz w:val="25"/>
        </w:rPr>
        <w:t>重</w:t>
      </w:r>
      <w:r>
        <w:rPr>
          <w:w w:val="105"/>
          <w:sz w:val="24"/>
        </w:rPr>
        <w:t>點</w:t>
      </w:r>
      <w:r>
        <w:rPr>
          <w:w w:val="105"/>
          <w:sz w:val="25"/>
        </w:rPr>
        <w:t>；</w:t>
      </w:r>
      <w:r>
        <w:rPr>
          <w:w w:val="105"/>
          <w:sz w:val="24"/>
        </w:rPr>
        <w:t>公務人員任</w:t>
      </w:r>
      <w:r>
        <w:rPr>
          <w:spacing w:val="1"/>
          <w:w w:val="105"/>
          <w:sz w:val="24"/>
        </w:rPr>
        <w:t> </w:t>
      </w:r>
      <w:r>
        <w:rPr>
          <w:spacing w:val="5"/>
          <w:w w:val="105"/>
          <w:sz w:val="24"/>
        </w:rPr>
        <w:t>用法第 </w:t>
      </w:r>
      <w:r>
        <w:rPr>
          <w:rFonts w:ascii="Times New Roman" w:eastAsia="Times New Roman"/>
          <w:w w:val="105"/>
          <w:sz w:val="18"/>
        </w:rPr>
        <w:t>28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3"/>
        </w:rPr>
        <w:t>既</w:t>
      </w:r>
      <w:r>
        <w:rPr>
          <w:w w:val="105"/>
          <w:sz w:val="25"/>
        </w:rPr>
        <w:t>然</w:t>
      </w:r>
      <w:r>
        <w:rPr>
          <w:w w:val="105"/>
          <w:sz w:val="24"/>
        </w:rPr>
        <w:t>單</w:t>
      </w:r>
      <w:r>
        <w:rPr>
          <w:w w:val="105"/>
          <w:sz w:val="23"/>
        </w:rPr>
        <w:t>獨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犯貪污</w:t>
      </w:r>
      <w:r>
        <w:rPr>
          <w:w w:val="105"/>
          <w:sz w:val="24"/>
        </w:rPr>
        <w:t>、內亂或外患</w:t>
      </w:r>
      <w:r>
        <w:rPr>
          <w:w w:val="105"/>
          <w:sz w:val="25"/>
        </w:rPr>
        <w:t>罪</w:t>
      </w:r>
      <w:r>
        <w:rPr>
          <w:w w:val="105"/>
          <w:sz w:val="23"/>
        </w:rPr>
        <w:t>者</w:t>
      </w:r>
      <w:r>
        <w:rPr>
          <w:w w:val="105"/>
          <w:sz w:val="24"/>
        </w:rPr>
        <w:t>不得任用為公務員，</w:t>
      </w:r>
      <w:r>
        <w:rPr>
          <w:w w:val="105"/>
          <w:sz w:val="25"/>
        </w:rPr>
        <w:t>表示</w:t>
      </w:r>
      <w:r>
        <w:rPr>
          <w:w w:val="105"/>
          <w:sz w:val="24"/>
        </w:rPr>
        <w:t>特別</w:t>
      </w:r>
      <w:r>
        <w:rPr>
          <w:w w:val="105"/>
          <w:sz w:val="25"/>
        </w:rPr>
        <w:t>重</w:t>
      </w:r>
      <w:r>
        <w:rPr>
          <w:w w:val="105"/>
          <w:sz w:val="24"/>
        </w:rPr>
        <w:t>視公務員是否</w:t>
      </w:r>
      <w:r>
        <w:rPr>
          <w:w w:val="105"/>
          <w:sz w:val="25"/>
        </w:rPr>
        <w:t>具</w:t>
      </w:r>
      <w:r>
        <w:rPr>
          <w:w w:val="105"/>
          <w:sz w:val="24"/>
        </w:rPr>
        <w:t>有上</w:t>
      </w:r>
      <w:r>
        <w:rPr>
          <w:w w:val="105"/>
          <w:sz w:val="25"/>
        </w:rPr>
        <w:t>開情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形</w:t>
      </w:r>
      <w:r>
        <w:rPr>
          <w:w w:val="105"/>
          <w:sz w:val="24"/>
        </w:rPr>
        <w:t>。因此，如</w:t>
      </w:r>
      <w:r>
        <w:rPr>
          <w:w w:val="105"/>
          <w:sz w:val="25"/>
        </w:rPr>
        <w:t>果這</w:t>
      </w:r>
      <w:r>
        <w:rPr>
          <w:w w:val="105"/>
          <w:sz w:val="24"/>
        </w:rPr>
        <w:t>是法律漏洞，</w:t>
      </w:r>
      <w:r>
        <w:rPr>
          <w:w w:val="105"/>
          <w:sz w:val="25"/>
        </w:rPr>
        <w:t>應</w:t>
      </w:r>
      <w:r>
        <w:rPr>
          <w:w w:val="105"/>
          <w:sz w:val="24"/>
        </w:rPr>
        <w:t>以修法來處理，</w:t>
      </w:r>
      <w:r>
        <w:rPr>
          <w:w w:val="105"/>
          <w:sz w:val="25"/>
        </w:rPr>
        <w:t>而</w:t>
      </w:r>
      <w:r>
        <w:rPr>
          <w:w w:val="105"/>
          <w:sz w:val="24"/>
        </w:rPr>
        <w:t>非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放</w:t>
      </w:r>
      <w:r>
        <w:rPr>
          <w:w w:val="110"/>
          <w:sz w:val="23"/>
        </w:rPr>
        <w:t>寛</w:t>
      </w:r>
      <w:r>
        <w:rPr>
          <w:w w:val="110"/>
          <w:sz w:val="24"/>
        </w:rPr>
        <w:t>解釋。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67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Heading3"/>
        <w:spacing w:before="53"/>
        <w:rPr>
          <w:rFonts w:ascii="Times New Roman" w:eastAsia="Times New Roman"/>
          <w:sz w:val="28"/>
        </w:rPr>
      </w:pPr>
      <w:r>
        <w:rPr>
          <w:w w:val="105"/>
        </w:rPr>
        <w:t>洪法官遠亮：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07" w:firstLine="519"/>
        <w:jc w:val="both"/>
        <w:rPr>
          <w:rFonts w:ascii="Times New Roman" w:eastAsia="Times New Roman"/>
          <w:sz w:val="18"/>
        </w:rPr>
      </w:pPr>
      <w:r>
        <w:rPr>
          <w:spacing w:val="-9"/>
          <w:w w:val="110"/>
        </w:rPr>
        <w:t>再說明 </w:t>
      </w:r>
      <w:r>
        <w:rPr>
          <w:rFonts w:ascii="Times New Roman" w:eastAsia="Times New Roman"/>
          <w:w w:val="110"/>
          <w:sz w:val="17"/>
        </w:rPr>
        <w:t>2</w:t>
      </w:r>
      <w:r>
        <w:rPr>
          <w:rFonts w:ascii="Times New Roman" w:eastAsia="Times New Roman"/>
          <w:spacing w:val="4"/>
          <w:w w:val="110"/>
          <w:sz w:val="17"/>
        </w:rPr>
        <w:t> </w:t>
      </w:r>
      <w:r>
        <w:rPr>
          <w:w w:val="110"/>
        </w:rPr>
        <w:t>點：</w:t>
      </w:r>
      <w:r>
        <w:rPr>
          <w:rFonts w:ascii="Times New Roman" w:eastAsia="Times New Roman"/>
          <w:w w:val="110"/>
          <w:sz w:val="18"/>
        </w:rPr>
        <w:t>1</w:t>
      </w:r>
      <w:r>
        <w:rPr>
          <w:spacing w:val="-5"/>
          <w:w w:val="110"/>
        </w:rPr>
        <w:t>、最高行政法院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47"/>
          <w:w w:val="110"/>
          <w:sz w:val="18"/>
        </w:rPr>
        <w:t> </w:t>
      </w:r>
      <w:r>
        <w:rPr>
          <w:spacing w:val="-18"/>
          <w:w w:val="110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46"/>
          <w:w w:val="110"/>
          <w:sz w:val="18"/>
        </w:rPr>
        <w:t> </w:t>
      </w:r>
      <w:r>
        <w:rPr>
          <w:w w:val="110"/>
        </w:rPr>
        <w:t>月決議作成</w:t>
      </w:r>
      <w:r>
        <w:rPr>
          <w:w w:val="105"/>
        </w:rPr>
        <w:t>後，不論本質是行政</w:t>
      </w:r>
      <w:r>
        <w:rPr>
          <w:w w:val="105"/>
          <w:sz w:val="23"/>
        </w:rPr>
        <w:t>契</w:t>
      </w:r>
      <w:r>
        <w:rPr>
          <w:w w:val="105"/>
        </w:rPr>
        <w:t>約或是行政處分，當事人都可以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提起行政訴訟，在訴訟權</w:t>
      </w:r>
      <w:r>
        <w:rPr>
          <w:spacing w:val="-2"/>
          <w:w w:val="110"/>
          <w:sz w:val="23"/>
        </w:rPr>
        <w:t>利</w:t>
      </w:r>
      <w:r>
        <w:rPr>
          <w:spacing w:val="-2"/>
          <w:w w:val="110"/>
        </w:rPr>
        <w:t>上並不受</w:t>
      </w:r>
      <w:r>
        <w:rPr>
          <w:spacing w:val="-1"/>
          <w:w w:val="110"/>
          <w:sz w:val="23"/>
        </w:rPr>
        <w:t>影響</w:t>
      </w:r>
      <w:r>
        <w:rPr>
          <w:spacing w:val="-1"/>
          <w:w w:val="110"/>
        </w:rPr>
        <w:t>。</w:t>
      </w:r>
      <w:r>
        <w:rPr>
          <w:rFonts w:ascii="Times New Roman" w:eastAsia="Times New Roman"/>
          <w:spacing w:val="-1"/>
          <w:w w:val="110"/>
          <w:sz w:val="18"/>
        </w:rPr>
        <w:t>2</w:t>
      </w:r>
      <w:r>
        <w:rPr>
          <w:spacing w:val="-1"/>
          <w:w w:val="110"/>
        </w:rPr>
        <w:t>、最高行政</w:t>
      </w:r>
      <w:r>
        <w:rPr>
          <w:spacing w:val="-22"/>
          <w:w w:val="110"/>
        </w:rPr>
        <w:t>法院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spacing w:val="-33"/>
          <w:w w:val="110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w w:val="110"/>
        </w:rPr>
        <w:t>月決議有實質上的</w:t>
      </w:r>
      <w:r>
        <w:rPr>
          <w:w w:val="110"/>
          <w:sz w:val="23"/>
        </w:rPr>
        <w:t>拘束</w:t>
      </w:r>
      <w:r>
        <w:rPr>
          <w:w w:val="110"/>
        </w:rPr>
        <w:t>力，至少該決議能確</w:t>
      </w:r>
      <w:r>
        <w:rPr>
          <w:spacing w:val="15"/>
          <w:w w:val="105"/>
        </w:rPr>
        <w:t>定公立</w:t>
      </w:r>
      <w:r>
        <w:rPr>
          <w:spacing w:val="15"/>
          <w:w w:val="105"/>
          <w:sz w:val="23"/>
        </w:rPr>
        <w:t>學校</w:t>
      </w:r>
      <w:r>
        <w:rPr>
          <w:spacing w:val="16"/>
          <w:w w:val="105"/>
        </w:rPr>
        <w:t>教師</w:t>
      </w:r>
      <w:r>
        <w:rPr>
          <w:spacing w:val="14"/>
          <w:w w:val="105"/>
          <w:sz w:val="23"/>
        </w:rPr>
        <w:t>遇</w:t>
      </w:r>
      <w:r>
        <w:rPr>
          <w:spacing w:val="13"/>
          <w:w w:val="105"/>
        </w:rPr>
        <w:t>解聘等事件時，提起訴訟之被告為</w:t>
      </w:r>
      <w:r>
        <w:rPr>
          <w:spacing w:val="1"/>
          <w:w w:val="105"/>
        </w:rPr>
        <w:t> </w:t>
      </w:r>
      <w:r>
        <w:rPr>
          <w:spacing w:val="-7"/>
          <w:w w:val="110"/>
        </w:rPr>
        <w:t>何，故不應完全否定最高行政法院 </w:t>
      </w:r>
      <w:r>
        <w:rPr>
          <w:rFonts w:ascii="Times New Roman" w:eastAsia="Times New Roman"/>
          <w:spacing w:val="-1"/>
          <w:w w:val="110"/>
          <w:sz w:val="18"/>
        </w:rPr>
        <w:t>98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1"/>
          <w:w w:val="110"/>
        </w:rPr>
        <w:t>年上開決議。</w:t>
      </w:r>
      <w:r>
        <w:rPr>
          <w:spacing w:val="-1"/>
          <w:w w:val="110"/>
          <w:sz w:val="23"/>
        </w:rPr>
        <w:t>誠</w:t>
      </w:r>
      <w:r>
        <w:rPr>
          <w:spacing w:val="-1"/>
          <w:w w:val="110"/>
        </w:rPr>
        <w:t>如</w:t>
      </w:r>
      <w:r>
        <w:rPr>
          <w:spacing w:val="15"/>
          <w:w w:val="110"/>
        </w:rPr>
        <w:t>陳教</w:t>
      </w:r>
      <w:r>
        <w:rPr>
          <w:spacing w:val="16"/>
          <w:w w:val="110"/>
          <w:sz w:val="23"/>
        </w:rPr>
        <w:t>授</w:t>
      </w:r>
      <w:r>
        <w:rPr>
          <w:spacing w:val="15"/>
          <w:w w:val="110"/>
          <w:sz w:val="22"/>
        </w:rPr>
        <w:t>英鈐</w:t>
      </w:r>
      <w:r>
        <w:rPr>
          <w:spacing w:val="14"/>
          <w:w w:val="110"/>
        </w:rPr>
        <w:t>所述，該決議為一不得己而作出之</w:t>
      </w:r>
      <w:r>
        <w:rPr>
          <w:spacing w:val="16"/>
          <w:w w:val="110"/>
          <w:sz w:val="23"/>
        </w:rPr>
        <w:t>衡</w:t>
      </w:r>
      <w:r>
        <w:rPr>
          <w:spacing w:val="16"/>
          <w:w w:val="110"/>
        </w:rPr>
        <w:t>平</w:t>
      </w:r>
      <w:r>
        <w:rPr>
          <w:w w:val="110"/>
          <w:sz w:val="23"/>
        </w:rPr>
        <w:t>措</w:t>
      </w:r>
      <w:r>
        <w:rPr>
          <w:w w:val="105"/>
          <w:sz w:val="23"/>
        </w:rPr>
        <w:t>施</w:t>
      </w:r>
      <w:r>
        <w:rPr>
          <w:w w:val="105"/>
        </w:rPr>
        <w:t>，因此我認為在解釋上應</w:t>
      </w:r>
      <w:r>
        <w:rPr>
          <w:w w:val="105"/>
          <w:sz w:val="23"/>
        </w:rPr>
        <w:t>儘</w:t>
      </w:r>
      <w:r>
        <w:rPr>
          <w:w w:val="105"/>
        </w:rPr>
        <w:t>量限</w:t>
      </w:r>
      <w:r>
        <w:rPr>
          <w:w w:val="105"/>
          <w:sz w:val="23"/>
        </w:rPr>
        <w:t>縮</w:t>
      </w:r>
      <w:r>
        <w:rPr>
          <w:w w:val="105"/>
        </w:rPr>
        <w:t>，不要擴大適用至</w:t>
      </w:r>
      <w:r>
        <w:rPr>
          <w:spacing w:val="1"/>
          <w:w w:val="105"/>
        </w:rPr>
        <w:t> </w:t>
      </w:r>
      <w:r>
        <w:rPr>
          <w:w w:val="115"/>
        </w:rPr>
        <w:t>決議以外之情</w:t>
      </w:r>
      <w:r>
        <w:rPr>
          <w:w w:val="115"/>
          <w:sz w:val="23"/>
        </w:rPr>
        <w:t>形</w:t>
      </w:r>
      <w:r>
        <w:rPr>
          <w:w w:val="115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70"/>
        <w:rPr>
          <w:rFonts w:ascii="Times New Roman" w:eastAsia="Times New Roman"/>
          <w:sz w:val="28"/>
        </w:rPr>
      </w:pPr>
      <w:r>
        <w:rPr>
          <w:w w:val="105"/>
        </w:rPr>
        <w:t>吳教授秦雯：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18"/>
        </w:rPr>
      </w:pPr>
      <w:r>
        <w:rPr>
          <w:spacing w:val="-2"/>
          <w:w w:val="108"/>
        </w:rPr>
        <w:t>一、關於議題（一</w:t>
      </w:r>
      <w:r>
        <w:rPr>
          <w:spacing w:val="-132"/>
          <w:w w:val="108"/>
        </w:rPr>
        <w:t>）</w:t>
      </w:r>
      <w:r>
        <w:rPr>
          <w:w w:val="108"/>
        </w:rPr>
        <w:t>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1" w:right="420" w:firstLine="519"/>
        <w:jc w:val="both"/>
      </w:pPr>
      <w:r>
        <w:rPr>
          <w:spacing w:val="17"/>
          <w:w w:val="105"/>
        </w:rPr>
        <w:t>我先提供法國的法制供參考。對於行政</w:t>
      </w:r>
      <w:r>
        <w:rPr>
          <w:spacing w:val="17"/>
          <w:w w:val="105"/>
          <w:sz w:val="23"/>
        </w:rPr>
        <w:t>契</w:t>
      </w:r>
      <w:r>
        <w:rPr>
          <w:spacing w:val="17"/>
          <w:w w:val="105"/>
        </w:rPr>
        <w:t>約</w:t>
      </w:r>
      <w:r>
        <w:rPr>
          <w:spacing w:val="18"/>
          <w:w w:val="105"/>
          <w:sz w:val="23"/>
        </w:rPr>
        <w:t>締</w:t>
      </w:r>
      <w:r>
        <w:rPr>
          <w:w w:val="105"/>
        </w:rPr>
        <w:t>結後，是否能再作成行政處分，法國原</w:t>
      </w:r>
      <w:r>
        <w:rPr>
          <w:w w:val="105"/>
          <w:sz w:val="23"/>
        </w:rPr>
        <w:t>始</w:t>
      </w:r>
      <w:r>
        <w:rPr>
          <w:w w:val="105"/>
        </w:rPr>
        <w:t>的理論認為，雖</w:t>
      </w:r>
      <w:r>
        <w:rPr>
          <w:spacing w:val="1"/>
          <w:w w:val="105"/>
        </w:rPr>
        <w:t> </w:t>
      </w:r>
      <w:r>
        <w:rPr>
          <w:w w:val="105"/>
        </w:rPr>
        <w:t>然行政</w:t>
      </w:r>
      <w:r>
        <w:rPr>
          <w:w w:val="105"/>
          <w:sz w:val="23"/>
        </w:rPr>
        <w:t>契</w:t>
      </w:r>
      <w:r>
        <w:rPr>
          <w:w w:val="105"/>
        </w:rPr>
        <w:t>約是</w:t>
      </w:r>
      <w:r>
        <w:rPr>
          <w:w w:val="105"/>
          <w:sz w:val="23"/>
        </w:rPr>
        <w:t>雙</w:t>
      </w:r>
      <w:r>
        <w:rPr>
          <w:w w:val="105"/>
        </w:rPr>
        <w:t>方</w:t>
      </w:r>
      <w:r>
        <w:rPr>
          <w:w w:val="105"/>
          <w:sz w:val="23"/>
        </w:rPr>
        <w:t>共</w:t>
      </w:r>
      <w:r>
        <w:rPr>
          <w:w w:val="105"/>
        </w:rPr>
        <w:t>同意思表示，所有之後的行為均應</w:t>
      </w:r>
      <w:r>
        <w:rPr>
          <w:spacing w:val="1"/>
          <w:w w:val="105"/>
        </w:rPr>
        <w:t> </w:t>
      </w:r>
      <w:r>
        <w:rPr>
          <w:w w:val="105"/>
          <w:sz w:val="23"/>
        </w:rPr>
        <w:t>按</w:t>
      </w:r>
      <w:r>
        <w:rPr>
          <w:w w:val="105"/>
        </w:rPr>
        <w:t>照行政</w:t>
      </w:r>
      <w:r>
        <w:rPr>
          <w:w w:val="105"/>
          <w:sz w:val="23"/>
        </w:rPr>
        <w:t>契</w:t>
      </w:r>
      <w:r>
        <w:rPr>
          <w:w w:val="105"/>
        </w:rPr>
        <w:t>約，但不能否認其中有很多機關單方作成決</w:t>
      </w:r>
      <w:r>
        <w:rPr>
          <w:spacing w:val="1"/>
          <w:w w:val="105"/>
        </w:rPr>
        <w:t> </w:t>
      </w:r>
      <w:r>
        <w:rPr>
          <w:w w:val="110"/>
        </w:rPr>
        <w:t>定，才</w:t>
      </w:r>
      <w:r>
        <w:rPr>
          <w:w w:val="110"/>
          <w:sz w:val="23"/>
        </w:rPr>
        <w:t>形</w:t>
      </w:r>
      <w:r>
        <w:rPr>
          <w:w w:val="110"/>
          <w:sz w:val="22"/>
        </w:rPr>
        <w:t>塑</w:t>
      </w:r>
      <w:r>
        <w:rPr>
          <w:w w:val="110"/>
        </w:rPr>
        <w:t>出</w:t>
      </w:r>
      <w:r>
        <w:rPr>
          <w:w w:val="110"/>
          <w:sz w:val="23"/>
        </w:rPr>
        <w:t>整</w:t>
      </w:r>
      <w:r>
        <w:rPr>
          <w:w w:val="110"/>
        </w:rPr>
        <w:t>個行政</w:t>
      </w:r>
      <w:r>
        <w:rPr>
          <w:w w:val="110"/>
          <w:sz w:val="23"/>
        </w:rPr>
        <w:t>契</w:t>
      </w:r>
      <w:r>
        <w:rPr>
          <w:w w:val="110"/>
        </w:rPr>
        <w:t>約的法律關係。</w:t>
      </w:r>
      <w:r>
        <w:rPr>
          <w:w w:val="110"/>
          <w:sz w:val="23"/>
        </w:rPr>
        <w:t>契</w:t>
      </w:r>
      <w:r>
        <w:rPr>
          <w:w w:val="110"/>
        </w:rPr>
        <w:t>約本身有很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多</w:t>
      </w:r>
      <w:r>
        <w:rPr>
          <w:w w:val="105"/>
          <w:sz w:val="24"/>
        </w:rPr>
        <w:t>是在</w:t>
      </w:r>
      <w:r>
        <w:rPr>
          <w:w w:val="105"/>
          <w:sz w:val="25"/>
        </w:rPr>
        <w:t>重</w:t>
      </w:r>
      <w:r>
        <w:rPr>
          <w:w w:val="105"/>
          <w:sz w:val="24"/>
        </w:rPr>
        <w:t>複法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，法律</w:t>
      </w:r>
      <w:r>
        <w:rPr>
          <w:w w:val="105"/>
          <w:sz w:val="25"/>
        </w:rPr>
        <w:t>條</w:t>
      </w:r>
      <w:r>
        <w:rPr>
          <w:w w:val="105"/>
          <w:sz w:val="24"/>
        </w:rPr>
        <w:t>文是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的</w:t>
      </w:r>
      <w:r>
        <w:rPr>
          <w:w w:val="105"/>
          <w:sz w:val="24"/>
        </w:rPr>
        <w:t>一部分。法國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一</w:t>
      </w:r>
      <w:r>
        <w:rPr>
          <w:w w:val="105"/>
          <w:sz w:val="25"/>
        </w:rPr>
        <w:t>開</w:t>
      </w:r>
      <w:r>
        <w:rPr>
          <w:w w:val="105"/>
          <w:sz w:val="24"/>
        </w:rPr>
        <w:t>始</w:t>
      </w:r>
      <w:r>
        <w:rPr>
          <w:w w:val="105"/>
          <w:sz w:val="25"/>
        </w:rPr>
        <w:t>的</w:t>
      </w:r>
      <w:r>
        <w:rPr>
          <w:w w:val="105"/>
          <w:sz w:val="24"/>
        </w:rPr>
        <w:t>作法是認為，如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</w:t>
      </w:r>
      <w:r>
        <w:rPr>
          <w:w w:val="105"/>
          <w:sz w:val="23"/>
        </w:rPr>
        <w:t>締</w:t>
      </w:r>
      <w:r>
        <w:rPr>
          <w:w w:val="105"/>
          <w:sz w:val="25"/>
        </w:rPr>
        <w:t>結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約，後續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為都會</w:t>
      </w:r>
      <w:r>
        <w:rPr>
          <w:w w:val="105"/>
          <w:sz w:val="25"/>
        </w:rPr>
        <w:t>被</w:t>
      </w:r>
      <w:r>
        <w:rPr>
          <w:w w:val="105"/>
          <w:sz w:val="24"/>
        </w:rPr>
        <w:t>包裹在</w:t>
      </w:r>
      <w:r>
        <w:rPr>
          <w:w w:val="105"/>
          <w:sz w:val="23"/>
        </w:rPr>
        <w:t>契</w:t>
      </w:r>
      <w:r>
        <w:rPr>
          <w:w w:val="105"/>
          <w:sz w:val="24"/>
        </w:rPr>
        <w:t>約裏，</w:t>
      </w:r>
      <w:r>
        <w:rPr>
          <w:w w:val="105"/>
          <w:sz w:val="23"/>
        </w:rPr>
        <w:t>縱</w:t>
      </w:r>
      <w:r>
        <w:rPr>
          <w:w w:val="105"/>
          <w:sz w:val="25"/>
        </w:rPr>
        <w:t>然</w:t>
      </w:r>
      <w:r>
        <w:rPr>
          <w:w w:val="105"/>
          <w:sz w:val="24"/>
        </w:rPr>
        <w:t>機關採取</w:t>
      </w:r>
      <w:r>
        <w:rPr>
          <w:w w:val="105"/>
          <w:sz w:val="25"/>
        </w:rPr>
        <w:t>的</w:t>
      </w:r>
      <w:r>
        <w:rPr>
          <w:w w:val="105"/>
          <w:sz w:val="24"/>
        </w:rPr>
        <w:t>是像行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單方行為。法國在實施上</w:t>
      </w:r>
      <w:r>
        <w:rPr>
          <w:w w:val="105"/>
          <w:sz w:val="25"/>
        </w:rPr>
        <w:t>開</w:t>
      </w:r>
      <w:r>
        <w:rPr>
          <w:w w:val="105"/>
          <w:sz w:val="24"/>
        </w:rPr>
        <w:t>作法一陣</w:t>
      </w:r>
      <w:r>
        <w:rPr>
          <w:w w:val="105"/>
          <w:sz w:val="25"/>
        </w:rPr>
        <w:t>子</w:t>
      </w:r>
      <w:r>
        <w:rPr>
          <w:w w:val="105"/>
          <w:sz w:val="24"/>
        </w:rPr>
        <w:t>後，發現</w:t>
      </w:r>
      <w:r>
        <w:rPr>
          <w:w w:val="105"/>
          <w:sz w:val="25"/>
        </w:rPr>
        <w:t>這樣</w:t>
      </w:r>
      <w:r>
        <w:rPr>
          <w:spacing w:val="1"/>
          <w:w w:val="105"/>
          <w:sz w:val="25"/>
        </w:rPr>
        <w:t> </w:t>
      </w:r>
      <w:r>
        <w:rPr>
          <w:spacing w:val="15"/>
          <w:w w:val="105"/>
          <w:sz w:val="24"/>
        </w:rPr>
        <w:t>對人民</w:t>
      </w:r>
      <w:r>
        <w:rPr>
          <w:spacing w:val="14"/>
          <w:w w:val="105"/>
          <w:sz w:val="25"/>
        </w:rPr>
        <w:t>的</w:t>
      </w:r>
      <w:r>
        <w:rPr>
          <w:spacing w:val="15"/>
          <w:w w:val="105"/>
          <w:sz w:val="24"/>
        </w:rPr>
        <w:t>訴訟權會</w:t>
      </w:r>
      <w:r>
        <w:rPr>
          <w:spacing w:val="15"/>
          <w:w w:val="105"/>
          <w:sz w:val="25"/>
        </w:rPr>
        <w:t>造成</w:t>
      </w:r>
      <w:r>
        <w:rPr>
          <w:spacing w:val="15"/>
          <w:w w:val="105"/>
          <w:sz w:val="24"/>
        </w:rPr>
        <w:t>問題，</w:t>
      </w:r>
      <w:r>
        <w:rPr>
          <w:spacing w:val="16"/>
          <w:w w:val="105"/>
          <w:sz w:val="25"/>
        </w:rPr>
        <w:t>當</w:t>
      </w:r>
      <w:r>
        <w:rPr>
          <w:spacing w:val="15"/>
          <w:w w:val="105"/>
          <w:sz w:val="24"/>
        </w:rPr>
        <w:t>人民</w:t>
      </w:r>
      <w:r>
        <w:rPr>
          <w:spacing w:val="16"/>
          <w:w w:val="105"/>
          <w:sz w:val="25"/>
        </w:rPr>
        <w:t>想</w:t>
      </w:r>
      <w:r>
        <w:rPr>
          <w:spacing w:val="14"/>
          <w:w w:val="105"/>
          <w:sz w:val="24"/>
        </w:rPr>
        <w:t>撤銷行</w:t>
      </w:r>
      <w:r>
        <w:rPr>
          <w:spacing w:val="16"/>
          <w:w w:val="105"/>
          <w:sz w:val="25"/>
        </w:rPr>
        <w:t>政</w:t>
      </w:r>
      <w:r>
        <w:rPr>
          <w:spacing w:val="16"/>
          <w:w w:val="105"/>
          <w:sz w:val="23"/>
        </w:rPr>
        <w:t>契</w:t>
      </w:r>
      <w:r>
        <w:rPr>
          <w:w w:val="105"/>
          <w:sz w:val="24"/>
        </w:rPr>
        <w:t>約時，如非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事人是</w:t>
      </w:r>
      <w:r>
        <w:rPr>
          <w:w w:val="105"/>
          <w:sz w:val="25"/>
        </w:rPr>
        <w:t>很</w:t>
      </w:r>
      <w:r>
        <w:rPr>
          <w:w w:val="105"/>
          <w:sz w:val="24"/>
        </w:rPr>
        <w:t>困</w:t>
      </w:r>
      <w:r>
        <w:rPr>
          <w:w w:val="105"/>
          <w:sz w:val="25"/>
        </w:rPr>
        <w:t>難的</w:t>
      </w:r>
      <w:r>
        <w:rPr>
          <w:w w:val="105"/>
          <w:sz w:val="24"/>
        </w:rPr>
        <w:t>，如要對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提</w:t>
      </w:r>
      <w:r>
        <w:rPr>
          <w:w w:val="105"/>
          <w:sz w:val="24"/>
        </w:rPr>
        <w:t>出訴訟，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就</w:t>
      </w:r>
      <w:r>
        <w:rPr>
          <w:w w:val="105"/>
          <w:sz w:val="24"/>
        </w:rPr>
        <w:t>一</w:t>
      </w:r>
      <w:r>
        <w:rPr>
          <w:w w:val="105"/>
          <w:sz w:val="25"/>
        </w:rPr>
        <w:t>定</w:t>
      </w:r>
      <w:r>
        <w:rPr>
          <w:w w:val="105"/>
          <w:sz w:val="24"/>
        </w:rPr>
        <w:t>要主張對</w:t>
      </w:r>
      <w:r>
        <w:rPr>
          <w:w w:val="105"/>
          <w:sz w:val="25"/>
        </w:rPr>
        <w:t>該</w:t>
      </w:r>
      <w:r>
        <w:rPr>
          <w:w w:val="105"/>
          <w:sz w:val="23"/>
        </w:rPr>
        <w:t>契</w:t>
      </w:r>
      <w:r>
        <w:rPr>
          <w:w w:val="105"/>
          <w:sz w:val="24"/>
        </w:rPr>
        <w:t>約有主</w:t>
      </w:r>
      <w:r>
        <w:rPr>
          <w:w w:val="105"/>
          <w:sz w:val="25"/>
        </w:rPr>
        <w:t>觀</w:t>
      </w:r>
      <w:r>
        <w:rPr>
          <w:w w:val="105"/>
          <w:sz w:val="24"/>
        </w:rPr>
        <w:t>上</w:t>
      </w:r>
      <w:r>
        <w:rPr>
          <w:w w:val="105"/>
          <w:sz w:val="25"/>
        </w:rPr>
        <w:t>的</w:t>
      </w:r>
      <w:r>
        <w:rPr>
          <w:w w:val="105"/>
          <w:sz w:val="24"/>
        </w:rPr>
        <w:t>公權</w:t>
      </w:r>
      <w:r>
        <w:rPr>
          <w:w w:val="105"/>
          <w:sz w:val="25"/>
        </w:rPr>
        <w:t>力</w:t>
      </w:r>
      <w:r>
        <w:rPr>
          <w:w w:val="105"/>
          <w:sz w:val="24"/>
        </w:rPr>
        <w:t>。但如是對機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行為</w:t>
      </w:r>
      <w:r>
        <w:rPr>
          <w:w w:val="105"/>
          <w:sz w:val="25"/>
        </w:rPr>
        <w:t>提</w:t>
      </w:r>
      <w:r>
        <w:rPr>
          <w:w w:val="105"/>
          <w:sz w:val="24"/>
        </w:rPr>
        <w:t>出撤銷訴訟，屬訴訟要</w:t>
      </w:r>
      <w:r>
        <w:rPr>
          <w:w w:val="105"/>
          <w:sz w:val="25"/>
        </w:rPr>
        <w:t>件</w:t>
      </w:r>
      <w:r>
        <w:rPr>
          <w:w w:val="105"/>
          <w:sz w:val="24"/>
        </w:rPr>
        <w:t>較</w:t>
      </w:r>
      <w:r>
        <w:rPr>
          <w:w w:val="105"/>
          <w:sz w:val="23"/>
        </w:rPr>
        <w:t>低</w:t>
      </w:r>
      <w:r>
        <w:rPr>
          <w:w w:val="105"/>
          <w:sz w:val="25"/>
        </w:rPr>
        <w:t>的</w:t>
      </w:r>
      <w:r>
        <w:rPr>
          <w:w w:val="105"/>
          <w:sz w:val="24"/>
        </w:rPr>
        <w:t>客</w:t>
      </w:r>
      <w:r>
        <w:rPr>
          <w:w w:val="105"/>
          <w:sz w:val="25"/>
        </w:rPr>
        <w:t>觀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訟。因此，法國法</w:t>
      </w:r>
      <w:r>
        <w:rPr>
          <w:w w:val="105"/>
          <w:sz w:val="25"/>
        </w:rPr>
        <w:t>院</w:t>
      </w:r>
      <w:r>
        <w:rPr>
          <w:w w:val="105"/>
          <w:sz w:val="24"/>
        </w:rPr>
        <w:t>考量訴訟權之保護，</w:t>
      </w:r>
      <w:r>
        <w:rPr>
          <w:w w:val="105"/>
          <w:sz w:val="23"/>
        </w:rPr>
        <w:t>創</w:t>
      </w:r>
      <w:r>
        <w:rPr>
          <w:w w:val="105"/>
          <w:sz w:val="24"/>
        </w:rPr>
        <w:t>立</w:t>
      </w:r>
      <w:r>
        <w:rPr>
          <w:w w:val="105"/>
          <w:sz w:val="25"/>
        </w:rPr>
        <w:t>「</w:t>
      </w:r>
      <w:r>
        <w:rPr>
          <w:w w:val="105"/>
          <w:sz w:val="24"/>
        </w:rPr>
        <w:t>拆離理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論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把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約中可能會影響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部分拆出來，</w:t>
      </w:r>
      <w:r>
        <w:rPr>
          <w:w w:val="105"/>
          <w:sz w:val="25"/>
        </w:rPr>
        <w:t>變成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處分，讓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事人及</w:t>
      </w:r>
      <w:r>
        <w:rPr>
          <w:w w:val="105"/>
          <w:sz w:val="23"/>
        </w:rPr>
        <w:t>契</w:t>
      </w:r>
      <w:r>
        <w:rPr>
          <w:w w:val="105"/>
          <w:sz w:val="24"/>
        </w:rPr>
        <w:t>約外之第三人，有</w:t>
      </w:r>
      <w:r>
        <w:rPr>
          <w:w w:val="105"/>
          <w:sz w:val="25"/>
        </w:rPr>
        <w:t>提</w:t>
      </w:r>
      <w:r>
        <w:rPr>
          <w:w w:val="105"/>
          <w:sz w:val="24"/>
        </w:rPr>
        <w:t>出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撤銷訴訟</w:t>
      </w:r>
      <w:r>
        <w:rPr>
          <w:w w:val="110"/>
          <w:sz w:val="25"/>
        </w:rPr>
        <w:t>的</w:t>
      </w:r>
      <w:r>
        <w:rPr>
          <w:w w:val="110"/>
          <w:sz w:val="24"/>
        </w:rPr>
        <w:t>可能。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79"/>
        <w:ind w:left="241" w:right="419" w:firstLine="519"/>
        <w:jc w:val="both"/>
        <w:rPr>
          <w:sz w:val="24"/>
        </w:rPr>
      </w:pPr>
      <w:r>
        <w:rPr>
          <w:w w:val="105"/>
          <w:sz w:val="25"/>
        </w:rPr>
        <w:t>我</w:t>
      </w:r>
      <w:r>
        <w:rPr>
          <w:w w:val="105"/>
          <w:sz w:val="24"/>
        </w:rPr>
        <w:t>國和法國法制不同，</w:t>
      </w:r>
      <w:r>
        <w:rPr>
          <w:w w:val="105"/>
          <w:sz w:val="25"/>
        </w:rPr>
        <w:t>我們的</w:t>
      </w:r>
      <w:r>
        <w:rPr>
          <w:w w:val="105"/>
          <w:sz w:val="24"/>
        </w:rPr>
        <w:t>撤銷訴訟</w:t>
      </w:r>
      <w:r>
        <w:rPr>
          <w:w w:val="105"/>
          <w:sz w:val="25"/>
        </w:rPr>
        <w:t>也</w:t>
      </w:r>
      <w:r>
        <w:rPr>
          <w:w w:val="105"/>
          <w:sz w:val="24"/>
        </w:rPr>
        <w:t>不是客</w:t>
      </w:r>
      <w:r>
        <w:rPr>
          <w:w w:val="105"/>
          <w:sz w:val="25"/>
        </w:rPr>
        <w:t>觀</w:t>
      </w:r>
      <w:r>
        <w:rPr>
          <w:w w:val="105"/>
          <w:sz w:val="24"/>
        </w:rPr>
        <w:t>訴訟，對於法國</w:t>
      </w:r>
      <w:r>
        <w:rPr>
          <w:w w:val="105"/>
          <w:sz w:val="25"/>
        </w:rPr>
        <w:t>的</w:t>
      </w:r>
      <w:r>
        <w:rPr>
          <w:w w:val="105"/>
          <w:sz w:val="24"/>
        </w:rPr>
        <w:t>作法能不能</w:t>
      </w:r>
      <w:r>
        <w:rPr>
          <w:w w:val="105"/>
          <w:sz w:val="23"/>
        </w:rPr>
        <w:t>援引</w:t>
      </w:r>
      <w:r>
        <w:rPr>
          <w:w w:val="105"/>
          <w:sz w:val="24"/>
        </w:rPr>
        <w:t>進來，</w:t>
      </w:r>
      <w:r>
        <w:rPr>
          <w:w w:val="105"/>
          <w:sz w:val="25"/>
        </w:rPr>
        <w:t>我曾</w:t>
      </w:r>
      <w:r>
        <w:rPr>
          <w:w w:val="105"/>
          <w:sz w:val="24"/>
        </w:rPr>
        <w:t>以法國發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展</w:t>
      </w:r>
      <w:r>
        <w:rPr>
          <w:w w:val="105"/>
          <w:sz w:val="25"/>
        </w:rPr>
        <w:t>的情</w:t>
      </w:r>
      <w:r>
        <w:rPr>
          <w:w w:val="105"/>
          <w:sz w:val="24"/>
        </w:rPr>
        <w:t>形，寫</w:t>
      </w:r>
      <w:r>
        <w:rPr>
          <w:w w:val="105"/>
          <w:sz w:val="25"/>
        </w:rPr>
        <w:t>過</w:t>
      </w:r>
      <w:r>
        <w:rPr>
          <w:w w:val="105"/>
          <w:sz w:val="24"/>
        </w:rPr>
        <w:t>一</w:t>
      </w:r>
      <w:r>
        <w:rPr>
          <w:w w:val="105"/>
          <w:sz w:val="23"/>
        </w:rPr>
        <w:t>篇</w:t>
      </w:r>
      <w:r>
        <w:rPr>
          <w:w w:val="105"/>
          <w:sz w:val="24"/>
        </w:rPr>
        <w:t>文章，認為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是以保護訴訟權</w:t>
      </w:r>
      <w:r>
        <w:rPr>
          <w:w w:val="105"/>
          <w:sz w:val="25"/>
        </w:rPr>
        <w:t>的</w:t>
      </w:r>
      <w:r>
        <w:rPr>
          <w:w w:val="105"/>
          <w:sz w:val="24"/>
        </w:rPr>
        <w:t>立</w:t>
      </w:r>
      <w:r>
        <w:rPr>
          <w:w w:val="105"/>
          <w:sz w:val="25"/>
        </w:rPr>
        <w:t>場</w:t>
      </w:r>
      <w:r>
        <w:rPr>
          <w:w w:val="105"/>
          <w:sz w:val="24"/>
        </w:rPr>
        <w:t>，解決</w:t>
      </w:r>
      <w:r>
        <w:rPr>
          <w:w w:val="105"/>
          <w:sz w:val="25"/>
        </w:rPr>
        <w:t>被</w:t>
      </w:r>
      <w:r>
        <w:rPr>
          <w:w w:val="105"/>
          <w:sz w:val="24"/>
        </w:rPr>
        <w:t>解聘</w:t>
      </w:r>
      <w:r>
        <w:rPr>
          <w:w w:val="105"/>
          <w:sz w:val="25"/>
        </w:rPr>
        <w:t>的</w:t>
      </w:r>
      <w:r>
        <w:rPr>
          <w:w w:val="105"/>
          <w:sz w:val="24"/>
        </w:rPr>
        <w:t>公立學</w:t>
      </w:r>
      <w:r>
        <w:rPr>
          <w:w w:val="105"/>
          <w:sz w:val="23"/>
        </w:rPr>
        <w:t>校</w:t>
      </w:r>
      <w:r>
        <w:rPr>
          <w:w w:val="105"/>
          <w:sz w:val="25"/>
        </w:rPr>
        <w:t>教</w:t>
      </w:r>
      <w:r>
        <w:rPr>
          <w:w w:val="105"/>
          <w:sz w:val="24"/>
        </w:rPr>
        <w:t>師</w:t>
      </w:r>
      <w:r>
        <w:rPr>
          <w:w w:val="105"/>
          <w:sz w:val="25"/>
        </w:rPr>
        <w:t>提</w:t>
      </w:r>
      <w:r>
        <w:rPr>
          <w:w w:val="105"/>
          <w:sz w:val="24"/>
        </w:rPr>
        <w:t>出訴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</w:t>
      </w:r>
      <w:r>
        <w:rPr>
          <w:w w:val="105"/>
          <w:sz w:val="25"/>
        </w:rPr>
        <w:t>的</w:t>
      </w:r>
      <w:r>
        <w:rPr>
          <w:w w:val="105"/>
          <w:sz w:val="24"/>
        </w:rPr>
        <w:t>時點，以</w:t>
      </w:r>
      <w:r>
        <w:rPr>
          <w:w w:val="105"/>
          <w:sz w:val="25"/>
        </w:rPr>
        <w:t>免</w:t>
      </w:r>
      <w:r>
        <w:rPr>
          <w:w w:val="105"/>
          <w:sz w:val="24"/>
        </w:rPr>
        <w:t>法律關係閒</w:t>
      </w:r>
      <w:r>
        <w:rPr>
          <w:w w:val="105"/>
          <w:sz w:val="23"/>
        </w:rPr>
        <w:t>置</w:t>
      </w:r>
      <w:r>
        <w:rPr>
          <w:w w:val="105"/>
          <w:sz w:val="24"/>
        </w:rPr>
        <w:t>，因</w:t>
      </w:r>
      <w:r>
        <w:rPr>
          <w:w w:val="105"/>
          <w:sz w:val="25"/>
        </w:rPr>
        <w:t>而提</w:t>
      </w:r>
      <w:r>
        <w:rPr>
          <w:w w:val="105"/>
          <w:sz w:val="24"/>
        </w:rPr>
        <w:t>早承認學</w:t>
      </w:r>
      <w:r>
        <w:rPr>
          <w:w w:val="105"/>
          <w:sz w:val="23"/>
        </w:rPr>
        <w:t>校</w:t>
      </w:r>
      <w:r>
        <w:rPr>
          <w:w w:val="105"/>
          <w:sz w:val="24"/>
        </w:rPr>
        <w:t>所為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解聘通</w:t>
      </w:r>
      <w:r>
        <w:rPr>
          <w:w w:val="105"/>
          <w:sz w:val="25"/>
        </w:rPr>
        <w:t>知</w:t>
      </w:r>
      <w:r>
        <w:rPr>
          <w:w w:val="105"/>
          <w:sz w:val="24"/>
        </w:rPr>
        <w:t>屬行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</w:t>
      </w:r>
      <w:r>
        <w:rPr>
          <w:w w:val="105"/>
          <w:sz w:val="23"/>
        </w:rPr>
        <w:t>站</w:t>
      </w:r>
      <w:r>
        <w:rPr>
          <w:w w:val="105"/>
          <w:sz w:val="24"/>
        </w:rPr>
        <w:t>在保護訴訟權</w:t>
      </w:r>
      <w:r>
        <w:rPr>
          <w:w w:val="105"/>
          <w:sz w:val="25"/>
        </w:rPr>
        <w:t>的角</w:t>
      </w:r>
      <w:r>
        <w:rPr>
          <w:w w:val="105"/>
          <w:sz w:val="24"/>
        </w:rPr>
        <w:t>度，似乎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是一個解決之</w:t>
      </w:r>
      <w:r>
        <w:rPr>
          <w:w w:val="105"/>
          <w:sz w:val="23"/>
        </w:rPr>
        <w:t>道</w:t>
      </w:r>
      <w:r>
        <w:rPr>
          <w:w w:val="105"/>
        </w:rPr>
        <w:t>。</w:t>
      </w:r>
      <w:r>
        <w:rPr>
          <w:w w:val="105"/>
          <w:sz w:val="23"/>
        </w:rPr>
        <w:t>袛</w:t>
      </w:r>
      <w:r>
        <w:rPr>
          <w:w w:val="105"/>
        </w:rPr>
        <w:t>是這樣會有個問題，如讓被解聘的</w:t>
      </w:r>
      <w:r>
        <w:rPr>
          <w:spacing w:val="1"/>
          <w:w w:val="105"/>
        </w:rPr>
        <w:t> </w:t>
      </w:r>
      <w:r>
        <w:rPr>
          <w:w w:val="110"/>
        </w:rPr>
        <w:t>公立</w:t>
      </w:r>
      <w:r>
        <w:rPr>
          <w:w w:val="110"/>
          <w:sz w:val="23"/>
        </w:rPr>
        <w:t>學校</w:t>
      </w:r>
      <w:r>
        <w:rPr>
          <w:w w:val="110"/>
        </w:rPr>
        <w:t>教師提</w:t>
      </w:r>
      <w:r>
        <w:rPr>
          <w:w w:val="110"/>
          <w:sz w:val="23"/>
        </w:rPr>
        <w:t>早</w:t>
      </w:r>
      <w:r>
        <w:rPr>
          <w:w w:val="110"/>
        </w:rPr>
        <w:t>提出</w:t>
      </w:r>
      <w:r>
        <w:rPr>
          <w:w w:val="110"/>
          <w:sz w:val="23"/>
        </w:rPr>
        <w:t>救濟</w:t>
      </w:r>
      <w:r>
        <w:rPr>
          <w:w w:val="110"/>
        </w:rPr>
        <w:t>，教</w:t>
      </w:r>
      <w:r>
        <w:rPr>
          <w:w w:val="110"/>
          <w:sz w:val="23"/>
        </w:rPr>
        <w:t>育</w:t>
      </w:r>
      <w:r>
        <w:rPr>
          <w:w w:val="110"/>
        </w:rPr>
        <w:t>主管機關就會收到該</w:t>
      </w:r>
      <w:r>
        <w:rPr>
          <w:w w:val="105"/>
        </w:rPr>
        <w:t>教師的訴願案件；另</w:t>
      </w:r>
      <w:r>
        <w:rPr>
          <w:w w:val="105"/>
          <w:sz w:val="23"/>
        </w:rPr>
        <w:t>學校</w:t>
      </w:r>
      <w:r>
        <w:rPr>
          <w:w w:val="105"/>
        </w:rPr>
        <w:t>所為的解聘決議，須報經教</w:t>
      </w:r>
      <w:r>
        <w:rPr>
          <w:w w:val="105"/>
          <w:sz w:val="23"/>
        </w:rPr>
        <w:t>育</w:t>
      </w:r>
      <w:r>
        <w:rPr>
          <w:spacing w:val="1"/>
          <w:w w:val="105"/>
          <w:sz w:val="23"/>
        </w:rPr>
        <w:t> </w:t>
      </w:r>
      <w:r>
        <w:rPr>
          <w:w w:val="105"/>
        </w:rPr>
        <w:t>主管機關核准，教</w:t>
      </w:r>
      <w:r>
        <w:rPr>
          <w:w w:val="105"/>
          <w:sz w:val="23"/>
        </w:rPr>
        <w:t>育</w:t>
      </w:r>
      <w:r>
        <w:rPr>
          <w:w w:val="105"/>
        </w:rPr>
        <w:t>主管機關就必須同時受理教師的訴</w:t>
      </w:r>
      <w:r>
        <w:rPr>
          <w:spacing w:val="1"/>
          <w:w w:val="105"/>
        </w:rPr>
        <w:t> </w:t>
      </w:r>
      <w:r>
        <w:rPr>
          <w:w w:val="110"/>
        </w:rPr>
        <w:t>願案及</w:t>
      </w:r>
      <w:r>
        <w:rPr>
          <w:w w:val="110"/>
          <w:sz w:val="23"/>
        </w:rPr>
        <w:t>學校</w:t>
      </w:r>
      <w:r>
        <w:rPr>
          <w:w w:val="110"/>
        </w:rPr>
        <w:t>的解聘案，教</w:t>
      </w:r>
      <w:r>
        <w:rPr>
          <w:w w:val="110"/>
          <w:sz w:val="23"/>
        </w:rPr>
        <w:t>育</w:t>
      </w:r>
      <w:r>
        <w:rPr>
          <w:w w:val="110"/>
        </w:rPr>
        <w:t>主管機關</w:t>
      </w:r>
      <w:r>
        <w:rPr>
          <w:w w:val="110"/>
          <w:sz w:val="23"/>
        </w:rPr>
        <w:t>恐怕</w:t>
      </w:r>
      <w:r>
        <w:rPr>
          <w:w w:val="110"/>
        </w:rPr>
        <w:t>不容</w:t>
      </w:r>
      <w:r>
        <w:rPr>
          <w:w w:val="110"/>
          <w:sz w:val="23"/>
        </w:rPr>
        <w:t>易</w:t>
      </w:r>
      <w:r>
        <w:rPr>
          <w:w w:val="110"/>
        </w:rPr>
        <w:t>處理這</w:t>
      </w:r>
      <w:r>
        <w:rPr>
          <w:w w:val="105"/>
        </w:rPr>
        <w:t>樣的情</w:t>
      </w:r>
      <w:r>
        <w:rPr>
          <w:w w:val="105"/>
          <w:sz w:val="23"/>
        </w:rPr>
        <w:t>形</w:t>
      </w:r>
      <w:r>
        <w:rPr>
          <w:w w:val="105"/>
        </w:rPr>
        <w:t>；</w:t>
      </w:r>
      <w:r>
        <w:rPr>
          <w:w w:val="105"/>
          <w:sz w:val="22"/>
        </w:rPr>
        <w:t>緃</w:t>
      </w:r>
      <w:r>
        <w:rPr>
          <w:w w:val="105"/>
        </w:rPr>
        <w:t>然可分</w:t>
      </w:r>
      <w:r>
        <w:rPr>
          <w:w w:val="105"/>
          <w:sz w:val="23"/>
        </w:rPr>
        <w:t>頭</w:t>
      </w:r>
      <w:r>
        <w:rPr>
          <w:w w:val="105"/>
        </w:rPr>
        <w:t>處理，但反而使教師無法向行政</w:t>
      </w:r>
      <w:r>
        <w:rPr>
          <w:spacing w:val="1"/>
          <w:w w:val="105"/>
        </w:rPr>
        <w:t> </w:t>
      </w:r>
      <w:r>
        <w:rPr>
          <w:w w:val="105"/>
        </w:rPr>
        <w:t>院提起訴願，</w:t>
      </w:r>
      <w:r>
        <w:rPr>
          <w:w w:val="105"/>
          <w:sz w:val="22"/>
        </w:rPr>
        <w:t>損</w:t>
      </w:r>
      <w:r>
        <w:rPr>
          <w:w w:val="105"/>
        </w:rPr>
        <w:t>害其訴訟權。因此，我認為似乎沒有必</w:t>
      </w:r>
      <w:r>
        <w:rPr>
          <w:spacing w:val="1"/>
          <w:w w:val="105"/>
        </w:rPr>
        <w:t> </w:t>
      </w:r>
      <w:r>
        <w:rPr>
          <w:w w:val="110"/>
        </w:rPr>
        <w:t>要</w:t>
      </w:r>
      <w:r>
        <w:rPr>
          <w:w w:val="110"/>
          <w:sz w:val="23"/>
        </w:rPr>
        <w:t>像</w:t>
      </w:r>
      <w:r>
        <w:rPr>
          <w:w w:val="110"/>
        </w:rPr>
        <w:t>法國一樣，把行政</w:t>
      </w:r>
      <w:r>
        <w:rPr>
          <w:w w:val="110"/>
          <w:sz w:val="23"/>
        </w:rPr>
        <w:t>契</w:t>
      </w:r>
      <w:r>
        <w:rPr>
          <w:w w:val="110"/>
        </w:rPr>
        <w:t>約中的</w:t>
      </w:r>
      <w:r>
        <w:rPr>
          <w:w w:val="110"/>
          <w:sz w:val="23"/>
        </w:rPr>
        <w:t>某</w:t>
      </w:r>
      <w:r>
        <w:rPr>
          <w:w w:val="110"/>
        </w:rPr>
        <w:t>些部分</w:t>
      </w:r>
      <w:r>
        <w:rPr>
          <w:w w:val="110"/>
          <w:sz w:val="22"/>
        </w:rPr>
        <w:t>拆離</w:t>
      </w:r>
      <w:r>
        <w:rPr>
          <w:w w:val="110"/>
        </w:rPr>
        <w:t>出來作為</w:t>
      </w:r>
      <w:r>
        <w:rPr>
          <w:w w:val="105"/>
        </w:rPr>
        <w:t>行政處分。對於</w:t>
      </w:r>
      <w:r>
        <w:rPr>
          <w:w w:val="105"/>
          <w:sz w:val="23"/>
        </w:rPr>
        <w:t>學校</w:t>
      </w:r>
      <w:r>
        <w:rPr>
          <w:w w:val="105"/>
        </w:rPr>
        <w:t>一開</w:t>
      </w:r>
      <w:r>
        <w:rPr>
          <w:w w:val="105"/>
          <w:sz w:val="23"/>
        </w:rPr>
        <w:t>始</w:t>
      </w:r>
      <w:r>
        <w:rPr>
          <w:w w:val="105"/>
        </w:rPr>
        <w:t>不續聘或解聘的</w:t>
      </w:r>
      <w:r>
        <w:rPr>
          <w:w w:val="105"/>
          <w:sz w:val="23"/>
        </w:rPr>
        <w:t>通</w:t>
      </w:r>
      <w:r>
        <w:rPr>
          <w:w w:val="105"/>
        </w:rPr>
        <w:t>知，解釋</w:t>
      </w:r>
      <w:r>
        <w:rPr>
          <w:spacing w:val="1"/>
          <w:w w:val="105"/>
        </w:rPr>
        <w:t> </w:t>
      </w:r>
      <w:r>
        <w:rPr>
          <w:spacing w:val="16"/>
          <w:w w:val="105"/>
        </w:rPr>
        <w:t>為</w:t>
      </w:r>
      <w:r>
        <w:rPr>
          <w:spacing w:val="16"/>
          <w:w w:val="105"/>
          <w:sz w:val="23"/>
        </w:rPr>
        <w:t>契</w:t>
      </w:r>
      <w:r>
        <w:rPr>
          <w:spacing w:val="15"/>
          <w:w w:val="105"/>
        </w:rPr>
        <w:t>約上解</w:t>
      </w:r>
      <w:r>
        <w:rPr>
          <w:spacing w:val="16"/>
          <w:w w:val="105"/>
          <w:sz w:val="23"/>
        </w:rPr>
        <w:t>除</w:t>
      </w:r>
      <w:r>
        <w:rPr>
          <w:spacing w:val="14"/>
          <w:w w:val="105"/>
        </w:rPr>
        <w:t>意思表示之預告，經教</w:t>
      </w:r>
      <w:r>
        <w:rPr>
          <w:spacing w:val="16"/>
          <w:w w:val="105"/>
          <w:sz w:val="23"/>
        </w:rPr>
        <w:t>育</w:t>
      </w:r>
      <w:r>
        <w:rPr>
          <w:spacing w:val="12"/>
          <w:w w:val="105"/>
        </w:rPr>
        <w:t>主管機關核准</w:t>
      </w:r>
      <w:r>
        <w:rPr>
          <w:spacing w:val="1"/>
          <w:w w:val="105"/>
        </w:rPr>
        <w:t> </w:t>
      </w:r>
      <w:r>
        <w:rPr>
          <w:w w:val="105"/>
        </w:rPr>
        <w:t>後，就是確認</w:t>
      </w:r>
      <w:r>
        <w:rPr>
          <w:w w:val="105"/>
          <w:sz w:val="23"/>
        </w:rPr>
        <w:t>契</w:t>
      </w:r>
      <w:r>
        <w:rPr>
          <w:w w:val="105"/>
        </w:rPr>
        <w:t>約</w:t>
      </w:r>
      <w:r>
        <w:rPr>
          <w:w w:val="105"/>
          <w:sz w:val="23"/>
        </w:rPr>
        <w:t>終</w:t>
      </w:r>
      <w:r>
        <w:rPr>
          <w:w w:val="105"/>
        </w:rPr>
        <w:t>止的意思表示，教師就可針對教</w:t>
      </w:r>
      <w:r>
        <w:rPr>
          <w:w w:val="105"/>
          <w:sz w:val="23"/>
        </w:rPr>
        <w:t>育</w:t>
      </w:r>
      <w:r>
        <w:rPr>
          <w:spacing w:val="1"/>
          <w:w w:val="105"/>
          <w:sz w:val="23"/>
        </w:rPr>
        <w:t> </w:t>
      </w:r>
      <w:r>
        <w:rPr>
          <w:w w:val="105"/>
        </w:rPr>
        <w:t>主管機關核准的行為提起行政訴訟，對</w:t>
      </w:r>
      <w:r>
        <w:rPr>
          <w:w w:val="105"/>
          <w:sz w:val="23"/>
        </w:rPr>
        <w:t>學校</w:t>
      </w:r>
      <w:r>
        <w:rPr>
          <w:w w:val="105"/>
        </w:rPr>
        <w:t>的</w:t>
      </w:r>
      <w:r>
        <w:rPr>
          <w:w w:val="105"/>
          <w:sz w:val="23"/>
        </w:rPr>
        <w:t>通</w:t>
      </w:r>
      <w:r>
        <w:rPr>
          <w:w w:val="105"/>
        </w:rPr>
        <w:t>知可提</w:t>
      </w:r>
      <w:r>
        <w:rPr>
          <w:spacing w:val="1"/>
          <w:w w:val="105"/>
        </w:rPr>
        <w:t> </w:t>
      </w:r>
      <w:r>
        <w:rPr>
          <w:w w:val="105"/>
        </w:rPr>
        <w:t>起確認訴訟。對於延</w:t>
      </w:r>
      <w:r>
        <w:rPr>
          <w:w w:val="105"/>
          <w:sz w:val="23"/>
        </w:rPr>
        <w:t>伸</w:t>
      </w:r>
      <w:r>
        <w:rPr>
          <w:w w:val="105"/>
        </w:rPr>
        <w:t>議題部分，法國認為在行政</w:t>
      </w:r>
      <w:r>
        <w:rPr>
          <w:w w:val="105"/>
          <w:sz w:val="23"/>
        </w:rPr>
        <w:t>契</w:t>
      </w:r>
      <w:r>
        <w:rPr>
          <w:w w:val="105"/>
        </w:rPr>
        <w:t>約</w:t>
      </w:r>
      <w:r>
        <w:rPr>
          <w:spacing w:val="1"/>
          <w:w w:val="105"/>
        </w:rPr>
        <w:t> </w:t>
      </w:r>
      <w:r>
        <w:rPr>
          <w:w w:val="105"/>
        </w:rPr>
        <w:t>中，有作成行政處分的可能</w:t>
      </w:r>
      <w:r>
        <w:rPr>
          <w:w w:val="105"/>
          <w:sz w:val="23"/>
        </w:rPr>
        <w:t>性</w:t>
      </w:r>
      <w:r>
        <w:rPr>
          <w:w w:val="105"/>
        </w:rPr>
        <w:t>，是有其歷</w:t>
      </w:r>
      <w:r>
        <w:rPr>
          <w:w w:val="105"/>
          <w:sz w:val="23"/>
        </w:rPr>
        <w:t>史</w:t>
      </w:r>
      <w:r>
        <w:rPr>
          <w:w w:val="105"/>
        </w:rPr>
        <w:t>因</w:t>
      </w:r>
      <w:r>
        <w:rPr>
          <w:w w:val="105"/>
          <w:sz w:val="23"/>
        </w:rPr>
        <w:t>素</w:t>
      </w:r>
      <w:r>
        <w:rPr>
          <w:w w:val="105"/>
        </w:rPr>
        <w:t>，我認</w:t>
      </w:r>
      <w:r>
        <w:rPr>
          <w:spacing w:val="1"/>
          <w:w w:val="105"/>
        </w:rPr>
        <w:t> </w:t>
      </w:r>
      <w:r>
        <w:rPr>
          <w:w w:val="105"/>
        </w:rPr>
        <w:t>為我國的行政</w:t>
      </w:r>
      <w:r>
        <w:rPr>
          <w:w w:val="105"/>
          <w:sz w:val="23"/>
        </w:rPr>
        <w:t>契</w:t>
      </w:r>
      <w:r>
        <w:rPr>
          <w:w w:val="105"/>
        </w:rPr>
        <w:t>約尚在發</w:t>
      </w:r>
      <w:r>
        <w:rPr>
          <w:w w:val="105"/>
          <w:sz w:val="23"/>
        </w:rPr>
        <w:t>展</w:t>
      </w:r>
      <w:r>
        <w:rPr>
          <w:w w:val="105"/>
        </w:rPr>
        <w:t>中，應</w:t>
      </w:r>
      <w:r>
        <w:rPr>
          <w:w w:val="105"/>
          <w:sz w:val="23"/>
        </w:rPr>
        <w:t>儘</w:t>
      </w:r>
      <w:r>
        <w:rPr>
          <w:w w:val="105"/>
        </w:rPr>
        <w:t>可能在</w:t>
      </w:r>
      <w:r>
        <w:rPr>
          <w:w w:val="105"/>
          <w:sz w:val="23"/>
        </w:rPr>
        <w:t>締</w:t>
      </w:r>
      <w:r>
        <w:rPr>
          <w:w w:val="105"/>
        </w:rPr>
        <w:t>結行政</w:t>
      </w:r>
      <w:r>
        <w:rPr>
          <w:w w:val="105"/>
          <w:sz w:val="23"/>
        </w:rPr>
        <w:t>契</w:t>
      </w:r>
      <w:r>
        <w:rPr>
          <w:spacing w:val="1"/>
          <w:w w:val="105"/>
          <w:sz w:val="23"/>
        </w:rPr>
        <w:t> </w:t>
      </w:r>
      <w:r>
        <w:rPr>
          <w:w w:val="110"/>
        </w:rPr>
        <w:t>約後，以</w:t>
      </w:r>
      <w:r>
        <w:rPr>
          <w:w w:val="110"/>
          <w:sz w:val="23"/>
        </w:rPr>
        <w:t>契</w:t>
      </w:r>
      <w:r>
        <w:rPr>
          <w:w w:val="110"/>
        </w:rPr>
        <w:t>約方式解釋之，有助於</w:t>
      </w:r>
      <w:r>
        <w:rPr>
          <w:w w:val="110"/>
          <w:sz w:val="23"/>
        </w:rPr>
        <w:t>形</w:t>
      </w:r>
      <w:r>
        <w:rPr>
          <w:w w:val="110"/>
          <w:sz w:val="22"/>
        </w:rPr>
        <w:t>塑</w:t>
      </w:r>
      <w:r>
        <w:rPr>
          <w:w w:val="110"/>
        </w:rPr>
        <w:t>完</w:t>
      </w:r>
      <w:r>
        <w:rPr>
          <w:w w:val="110"/>
          <w:sz w:val="23"/>
        </w:rPr>
        <w:t>整</w:t>
      </w:r>
      <w:r>
        <w:rPr>
          <w:w w:val="110"/>
        </w:rPr>
        <w:t>的行政</w:t>
      </w:r>
      <w:r>
        <w:rPr>
          <w:w w:val="110"/>
          <w:sz w:val="23"/>
        </w:rPr>
        <w:t>契</w:t>
      </w:r>
      <w:r>
        <w:rPr>
          <w:w w:val="110"/>
        </w:rPr>
        <w:t>約法理論。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99"/>
        <w:ind w:left="241"/>
        <w:rPr>
          <w:rFonts w:ascii="Times New Roman" w:eastAsia="Times New Roman"/>
          <w:sz w:val="26"/>
        </w:rPr>
      </w:pPr>
      <w:r>
        <w:rPr>
          <w:spacing w:val="-2"/>
          <w:w w:val="108"/>
        </w:rPr>
        <w:t>二、關於議題</w:t>
      </w:r>
      <w:r>
        <w:rPr>
          <w:spacing w:val="-1"/>
          <w:w w:val="108"/>
        </w:rPr>
        <w:t>（</w:t>
      </w:r>
      <w:r>
        <w:rPr>
          <w:spacing w:val="-2"/>
          <w:w w:val="108"/>
        </w:rPr>
        <w:t>二</w:t>
      </w:r>
      <w:r>
        <w:rPr>
          <w:spacing w:val="-132"/>
          <w:w w:val="108"/>
        </w:rPr>
        <w:t>）</w:t>
      </w:r>
      <w:r>
        <w:rPr>
          <w:w w:val="108"/>
        </w:rPr>
        <w:t>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1" w:right="422" w:firstLine="519"/>
        <w:jc w:val="both"/>
      </w:pPr>
      <w:r>
        <w:rPr>
          <w:w w:val="105"/>
        </w:rPr>
        <w:t>涉及法律解釋的方法，看是要以文義解釋的方式，</w:t>
      </w:r>
      <w:r>
        <w:rPr>
          <w:spacing w:val="1"/>
          <w:w w:val="105"/>
        </w:rPr>
        <w:t> </w:t>
      </w:r>
      <w:r>
        <w:rPr>
          <w:w w:val="105"/>
        </w:rPr>
        <w:t>或是要探詢立法原意，不過立法原意已不可考。免刑既</w:t>
      </w:r>
      <w:r>
        <w:rPr>
          <w:spacing w:val="1"/>
          <w:w w:val="105"/>
        </w:rPr>
        <w:t> </w:t>
      </w:r>
      <w:r>
        <w:rPr>
          <w:w w:val="110"/>
        </w:rPr>
        <w:t>是有罪判決，我個人傾向</w:t>
      </w:r>
      <w:r>
        <w:rPr>
          <w:w w:val="110"/>
          <w:sz w:val="23"/>
        </w:rPr>
        <w:t>甲</w:t>
      </w:r>
      <w:r>
        <w:rPr>
          <w:w w:val="110"/>
        </w:rPr>
        <w:t>說。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張委員桐銳：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1" w:right="420" w:firstLine="519"/>
        <w:jc w:val="both"/>
        <w:rPr>
          <w:sz w:val="11"/>
        </w:rPr>
      </w:pPr>
      <w:r>
        <w:rPr>
          <w:spacing w:val="-4"/>
          <w:w w:val="108"/>
        </w:rPr>
        <w:t>對於議題</w:t>
      </w:r>
      <w:r>
        <w:rPr>
          <w:spacing w:val="-1"/>
          <w:w w:val="108"/>
        </w:rPr>
        <w:t>（一</w:t>
      </w:r>
      <w:r>
        <w:rPr>
          <w:spacing w:val="-134"/>
          <w:w w:val="108"/>
        </w:rPr>
        <w:t>）</w:t>
      </w:r>
      <w:r>
        <w:rPr>
          <w:spacing w:val="-5"/>
          <w:w w:val="108"/>
        </w:rPr>
        <w:t>，</w:t>
      </w:r>
      <w:r>
        <w:rPr>
          <w:spacing w:val="-2"/>
          <w:w w:val="113"/>
          <w:sz w:val="23"/>
        </w:rPr>
        <w:t>稍</w:t>
      </w:r>
      <w:r>
        <w:rPr>
          <w:spacing w:val="-4"/>
          <w:w w:val="108"/>
        </w:rPr>
        <w:t>微提一下自己的看法。我不很</w:t>
      </w:r>
      <w:r>
        <w:rPr>
          <w:w w:val="118"/>
          <w:sz w:val="22"/>
        </w:rPr>
        <w:t>懂</w:t>
      </w:r>
      <w:r>
        <w:rPr>
          <w:w w:val="110"/>
        </w:rPr>
        <w:t>的是</w:t>
      </w:r>
      <w:r>
        <w:rPr>
          <w:w w:val="200"/>
          <w:sz w:val="11"/>
        </w:rPr>
        <w:t>，</w:t>
      </w:r>
      <w:r>
        <w:rPr>
          <w:w w:val="110"/>
        </w:rPr>
        <w:t>或者也可以說是</w:t>
      </w:r>
      <w:r>
        <w:rPr>
          <w:w w:val="110"/>
          <w:sz w:val="23"/>
        </w:rPr>
        <w:t>懷</w:t>
      </w:r>
      <w:r>
        <w:rPr>
          <w:w w:val="110"/>
        </w:rPr>
        <w:t>疑，很多討論都提到兩行為併</w:t>
      </w:r>
      <w:r>
        <w:rPr>
          <w:w w:val="105"/>
        </w:rPr>
        <w:t>行</w:t>
      </w:r>
      <w:r>
        <w:rPr>
          <w:w w:val="105"/>
          <w:sz w:val="23"/>
        </w:rPr>
        <w:t>禁</w:t>
      </w:r>
      <w:r>
        <w:rPr>
          <w:w w:val="105"/>
        </w:rPr>
        <w:t>止原則，亦即機關如採取行政</w:t>
      </w:r>
      <w:r>
        <w:rPr>
          <w:w w:val="105"/>
          <w:sz w:val="23"/>
        </w:rPr>
        <w:t>契</w:t>
      </w:r>
      <w:r>
        <w:rPr>
          <w:w w:val="105"/>
        </w:rPr>
        <w:t>約之法律形式，就</w:t>
      </w:r>
      <w:r>
        <w:rPr>
          <w:spacing w:val="1"/>
          <w:w w:val="105"/>
        </w:rPr>
        <w:t> </w:t>
      </w:r>
      <w:r>
        <w:rPr>
          <w:w w:val="105"/>
        </w:rPr>
        <w:t>不應該再用行政處分這種法律形式，行政</w:t>
      </w:r>
      <w:r>
        <w:rPr>
          <w:w w:val="105"/>
          <w:sz w:val="23"/>
        </w:rPr>
        <w:t>契</w:t>
      </w:r>
      <w:r>
        <w:rPr>
          <w:w w:val="105"/>
        </w:rPr>
        <w:t>約內容不應</w:t>
      </w:r>
      <w:r>
        <w:rPr>
          <w:spacing w:val="1"/>
          <w:w w:val="105"/>
        </w:rPr>
        <w:t> </w:t>
      </w:r>
      <w:r>
        <w:rPr>
          <w:w w:val="105"/>
        </w:rPr>
        <w:t>該用行政處分的方式來實現。但如違反兩行為併行</w:t>
      </w:r>
      <w:r>
        <w:rPr>
          <w:w w:val="105"/>
          <w:sz w:val="23"/>
        </w:rPr>
        <w:t>禁</w:t>
      </w:r>
      <w:r>
        <w:rPr>
          <w:w w:val="105"/>
        </w:rPr>
        <w:t>止</w:t>
      </w:r>
      <w:r>
        <w:rPr>
          <w:spacing w:val="1"/>
          <w:w w:val="105"/>
        </w:rPr>
        <w:t> </w:t>
      </w:r>
      <w:r>
        <w:rPr>
          <w:w w:val="105"/>
        </w:rPr>
        <w:t>原則，應該是說那個行政處分是違法的，是不容許的，</w:t>
      </w:r>
      <w:r>
        <w:rPr>
          <w:spacing w:val="1"/>
          <w:w w:val="105"/>
        </w:rPr>
        <w:t> </w:t>
      </w:r>
      <w:r>
        <w:rPr>
          <w:w w:val="110"/>
        </w:rPr>
        <w:t>是在合法性的層次</w:t>
      </w:r>
      <w:r>
        <w:rPr>
          <w:w w:val="210"/>
          <w:sz w:val="11"/>
        </w:rPr>
        <w:t>。</w:t>
      </w:r>
      <w:r>
        <w:rPr>
          <w:w w:val="110"/>
        </w:rPr>
        <w:t>我就不是很能夠了解</w:t>
      </w:r>
      <w:r>
        <w:rPr>
          <w:w w:val="210"/>
          <w:sz w:val="11"/>
        </w:rPr>
        <w:t>，</w:t>
      </w:r>
      <w:r>
        <w:rPr>
          <w:w w:val="110"/>
        </w:rPr>
        <w:t>如何能從併用</w:t>
      </w:r>
      <w:r>
        <w:rPr>
          <w:w w:val="110"/>
          <w:sz w:val="23"/>
        </w:rPr>
        <w:t>禁</w:t>
      </w:r>
      <w:r>
        <w:rPr>
          <w:w w:val="110"/>
        </w:rPr>
        <w:t>止原則推論出相關行為不是行政處分。</w:t>
      </w:r>
      <w:r>
        <w:rPr>
          <w:w w:val="121"/>
          <w:sz w:val="11"/>
        </w:rPr>
        <w:t> </w:t>
      </w:r>
    </w:p>
    <w:p>
      <w:pPr>
        <w:pStyle w:val="BodyText"/>
        <w:spacing w:line="381" w:lineRule="auto" w:before="189"/>
        <w:ind w:left="241" w:right="407" w:firstLine="519"/>
        <w:jc w:val="both"/>
      </w:pPr>
      <w:r>
        <w:rPr>
          <w:w w:val="105"/>
        </w:rPr>
        <w:t>另外，就兩行為併行</w:t>
      </w:r>
      <w:r>
        <w:rPr>
          <w:w w:val="105"/>
          <w:sz w:val="23"/>
        </w:rPr>
        <w:t>禁</w:t>
      </w:r>
      <w:r>
        <w:rPr>
          <w:w w:val="105"/>
        </w:rPr>
        <w:t>止原則本身來講，到底併用</w:t>
      </w:r>
      <w:r>
        <w:rPr>
          <w:spacing w:val="1"/>
          <w:w w:val="105"/>
        </w:rPr>
        <w:t> </w:t>
      </w:r>
      <w:r>
        <w:rPr>
          <w:w w:val="110"/>
          <w:sz w:val="23"/>
        </w:rPr>
        <w:t>禁</w:t>
      </w:r>
      <w:r>
        <w:rPr>
          <w:w w:val="110"/>
        </w:rPr>
        <w:t>止原則是什麼，細節的部分好像並不是很清楚</w:t>
      </w:r>
      <w:r>
        <w:rPr>
          <w:w w:val="200"/>
          <w:sz w:val="11"/>
        </w:rPr>
        <w:t>。</w:t>
      </w:r>
      <w:r>
        <w:rPr>
          <w:w w:val="110"/>
        </w:rPr>
        <w:t>當然</w:t>
      </w:r>
      <w:r>
        <w:rPr>
          <w:w w:val="105"/>
        </w:rPr>
        <w:t>我可以</w:t>
      </w:r>
      <w:r>
        <w:rPr>
          <w:w w:val="105"/>
          <w:sz w:val="22"/>
        </w:rPr>
        <w:t>馬</w:t>
      </w:r>
      <w:r>
        <w:rPr>
          <w:w w:val="105"/>
        </w:rPr>
        <w:t>上理解、接受，行政</w:t>
      </w:r>
      <w:r>
        <w:rPr>
          <w:w w:val="105"/>
          <w:sz w:val="23"/>
        </w:rPr>
        <w:t>契</w:t>
      </w:r>
      <w:r>
        <w:rPr>
          <w:w w:val="105"/>
        </w:rPr>
        <w:t>約約定的給付，不能以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行政處分方式命令你實現，這屬於併用</w:t>
      </w:r>
      <w:r>
        <w:rPr>
          <w:spacing w:val="16"/>
          <w:w w:val="105"/>
          <w:sz w:val="23"/>
        </w:rPr>
        <w:t>禁</w:t>
      </w:r>
      <w:r>
        <w:rPr>
          <w:spacing w:val="12"/>
          <w:w w:val="105"/>
        </w:rPr>
        <w:t>止原則之內</w:t>
      </w:r>
      <w:r>
        <w:rPr>
          <w:w w:val="105"/>
        </w:rPr>
        <w:t>容，用這種方式命令對方實現</w:t>
      </w:r>
      <w:r>
        <w:rPr>
          <w:w w:val="105"/>
          <w:sz w:val="23"/>
        </w:rPr>
        <w:t>契</w:t>
      </w:r>
      <w:r>
        <w:rPr>
          <w:w w:val="105"/>
        </w:rPr>
        <w:t>約給付內容，當然是不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360"/>
        <w:jc w:val="both"/>
        <w:rPr>
          <w:rFonts w:ascii="Times New Roman" w:eastAsia="Times New Roman"/>
          <w:sz w:val="18"/>
        </w:rPr>
      </w:pPr>
      <w:r>
        <w:rPr>
          <w:w w:val="110"/>
        </w:rPr>
        <w:t>允許。但我們所面對的案情，</w:t>
      </w:r>
      <w:r>
        <w:rPr>
          <w:w w:val="110"/>
          <w:sz w:val="23"/>
        </w:rPr>
        <w:t>絕</w:t>
      </w:r>
      <w:r>
        <w:rPr>
          <w:w w:val="110"/>
        </w:rPr>
        <w:t>大多數都是涉及</w:t>
      </w:r>
      <w:r>
        <w:rPr>
          <w:w w:val="110"/>
          <w:sz w:val="23"/>
        </w:rPr>
        <w:t>究竟</w:t>
      </w:r>
      <w:r>
        <w:rPr>
          <w:w w:val="110"/>
        </w:rPr>
        <w:t>是</w:t>
      </w:r>
      <w:r>
        <w:rPr>
          <w:w w:val="105"/>
        </w:rPr>
        <w:t>行政處分或公法上形成權之行使的問題，即使是解聘，</w:t>
      </w:r>
      <w:r>
        <w:rPr>
          <w:spacing w:val="1"/>
          <w:w w:val="105"/>
        </w:rPr>
        <w:t> </w:t>
      </w:r>
      <w:r>
        <w:rPr>
          <w:w w:val="110"/>
        </w:rPr>
        <w:t>是一個</w:t>
      </w:r>
      <w:r>
        <w:rPr>
          <w:w w:val="110"/>
          <w:sz w:val="23"/>
        </w:rPr>
        <w:t>契</w:t>
      </w:r>
      <w:r>
        <w:rPr>
          <w:w w:val="110"/>
        </w:rPr>
        <w:t>約的終止，也是一個形成權的行使</w:t>
      </w:r>
      <w:r>
        <w:rPr>
          <w:w w:val="110"/>
          <w:sz w:val="6"/>
        </w:rPr>
        <w:t>。</w:t>
      </w:r>
      <w:r>
        <w:rPr>
          <w:w w:val="110"/>
        </w:rPr>
        <w:t>假如這形</w:t>
      </w:r>
      <w:r>
        <w:rPr>
          <w:spacing w:val="1"/>
          <w:w w:val="110"/>
        </w:rPr>
        <w:t> </w:t>
      </w:r>
      <w:r>
        <w:rPr>
          <w:w w:val="110"/>
        </w:rPr>
        <w:t>成權的來源是在</w:t>
      </w:r>
      <w:r>
        <w:rPr>
          <w:w w:val="110"/>
          <w:sz w:val="23"/>
        </w:rPr>
        <w:t>契</w:t>
      </w:r>
      <w:r>
        <w:rPr>
          <w:w w:val="110"/>
        </w:rPr>
        <w:t>約裡面，</w:t>
      </w:r>
      <w:r>
        <w:rPr>
          <w:w w:val="110"/>
          <w:sz w:val="23"/>
        </w:rPr>
        <w:t>雙</w:t>
      </w:r>
      <w:r>
        <w:rPr>
          <w:w w:val="110"/>
        </w:rPr>
        <w:t>方意思表示合意</w:t>
      </w:r>
      <w:r>
        <w:rPr>
          <w:w w:val="110"/>
          <w:sz w:val="23"/>
        </w:rPr>
        <w:t>創</w:t>
      </w:r>
      <w:r>
        <w:rPr>
          <w:w w:val="110"/>
        </w:rPr>
        <w:t>造出來的，那麼</w:t>
      </w:r>
      <w:r>
        <w:rPr>
          <w:w w:val="110"/>
          <w:sz w:val="6"/>
        </w:rPr>
        <w:t>，</w:t>
      </w:r>
      <w:r>
        <w:rPr>
          <w:w w:val="110"/>
        </w:rPr>
        <w:t>行使形成權很清楚的是在行使</w:t>
      </w:r>
      <w:r>
        <w:rPr>
          <w:w w:val="110"/>
          <w:sz w:val="23"/>
        </w:rPr>
        <w:t>契</w:t>
      </w:r>
      <w:r>
        <w:rPr>
          <w:w w:val="110"/>
        </w:rPr>
        <w:t>約上的權利，</w:t>
      </w:r>
      <w:r>
        <w:rPr>
          <w:spacing w:val="-130"/>
          <w:w w:val="110"/>
        </w:rPr>
        <w:t> </w:t>
      </w:r>
      <w:r>
        <w:rPr>
          <w:w w:val="110"/>
        </w:rPr>
        <w:t>不是行政處分</w:t>
      </w:r>
      <w:r>
        <w:rPr>
          <w:w w:val="110"/>
          <w:sz w:val="6"/>
        </w:rPr>
        <w:t>。</w:t>
      </w:r>
      <w:r>
        <w:rPr>
          <w:w w:val="110"/>
        </w:rPr>
        <w:t>面臨的困難在於，很多情形的形成權並</w:t>
      </w:r>
      <w:r>
        <w:rPr>
          <w:spacing w:val="1"/>
          <w:w w:val="110"/>
        </w:rPr>
        <w:t> </w:t>
      </w:r>
      <w:r>
        <w:rPr>
          <w:w w:val="110"/>
        </w:rPr>
        <w:t>不是由</w:t>
      </w:r>
      <w:r>
        <w:rPr>
          <w:w w:val="110"/>
          <w:sz w:val="23"/>
        </w:rPr>
        <w:t>契</w:t>
      </w:r>
      <w:r>
        <w:rPr>
          <w:w w:val="110"/>
        </w:rPr>
        <w:t>約裡面所明</w:t>
      </w:r>
      <w:r>
        <w:rPr>
          <w:w w:val="110"/>
          <w:sz w:val="23"/>
        </w:rPr>
        <w:t>白</w:t>
      </w:r>
      <w:r>
        <w:rPr>
          <w:w w:val="110"/>
        </w:rPr>
        <w:t>約定出來的，而是由法律所規定</w:t>
      </w:r>
      <w:r>
        <w:rPr>
          <w:w w:val="105"/>
        </w:rPr>
        <w:t>的，或者是實務上行政機關依照單方的內規做的，這種</w:t>
      </w:r>
      <w:r>
        <w:rPr>
          <w:spacing w:val="1"/>
          <w:w w:val="105"/>
        </w:rPr>
        <w:t> </w:t>
      </w:r>
      <w:r>
        <w:rPr>
          <w:w w:val="105"/>
        </w:rPr>
        <w:t>情形下，到底是行政處分還是形成權的行使，就不是這</w:t>
      </w:r>
      <w:r>
        <w:rPr>
          <w:spacing w:val="1"/>
          <w:w w:val="105"/>
        </w:rPr>
        <w:t> </w:t>
      </w:r>
      <w:r>
        <w:rPr>
          <w:spacing w:val="-1"/>
          <w:w w:val="115"/>
        </w:rPr>
        <w:t>麼清楚了</w:t>
      </w:r>
      <w:r>
        <w:rPr>
          <w:w w:val="120"/>
          <w:sz w:val="6"/>
        </w:rPr>
        <w:t>。</w:t>
      </w:r>
      <w:r>
        <w:rPr>
          <w:spacing w:val="-10"/>
          <w:w w:val="115"/>
        </w:rPr>
        <w:t>我可以理解 </w:t>
      </w:r>
      <w:r>
        <w:rPr>
          <w:rFonts w:ascii="Times New Roman" w:eastAsia="Times New Roman"/>
          <w:w w:val="120"/>
          <w:sz w:val="18"/>
        </w:rPr>
        <w:t>95</w:t>
      </w:r>
      <w:r>
        <w:rPr>
          <w:rFonts w:ascii="Times New Roman" w:eastAsia="Times New Roman"/>
          <w:spacing w:val="27"/>
          <w:w w:val="120"/>
          <w:sz w:val="18"/>
        </w:rPr>
        <w:t> </w:t>
      </w:r>
      <w:r>
        <w:rPr>
          <w:spacing w:val="-19"/>
          <w:w w:val="115"/>
        </w:rPr>
        <w:t>年與 </w:t>
      </w:r>
      <w:r>
        <w:rPr>
          <w:rFonts w:ascii="Times New Roman" w:eastAsia="Times New Roman"/>
          <w:w w:val="120"/>
          <w:sz w:val="18"/>
        </w:rPr>
        <w:t>98</w:t>
      </w:r>
      <w:r>
        <w:rPr>
          <w:rFonts w:ascii="Times New Roman" w:eastAsia="Times New Roman"/>
          <w:spacing w:val="27"/>
          <w:w w:val="120"/>
          <w:sz w:val="18"/>
        </w:rPr>
        <w:t> </w:t>
      </w:r>
      <w:r>
        <w:rPr>
          <w:spacing w:val="-19"/>
          <w:w w:val="115"/>
        </w:rPr>
        <w:t>年這 </w:t>
      </w:r>
      <w:r>
        <w:rPr>
          <w:rFonts w:ascii="Times New Roman" w:eastAsia="Times New Roman"/>
          <w:w w:val="120"/>
          <w:sz w:val="18"/>
        </w:rPr>
        <w:t>2</w:t>
      </w:r>
      <w:r>
        <w:rPr>
          <w:rFonts w:ascii="Times New Roman" w:eastAsia="Times New Roman"/>
          <w:spacing w:val="27"/>
          <w:w w:val="120"/>
          <w:sz w:val="18"/>
        </w:rPr>
        <w:t> </w:t>
      </w:r>
      <w:r>
        <w:rPr>
          <w:w w:val="115"/>
        </w:rPr>
        <w:t>個決議，他們</w:t>
      </w:r>
      <w:r>
        <w:rPr>
          <w:w w:val="110"/>
        </w:rPr>
        <w:t>所面臨的困</w:t>
      </w:r>
      <w:r>
        <w:rPr>
          <w:w w:val="110"/>
          <w:sz w:val="23"/>
        </w:rPr>
        <w:t>境</w:t>
      </w:r>
      <w:r>
        <w:rPr>
          <w:w w:val="110"/>
        </w:rPr>
        <w:t>，這個約定不是那麼清楚的在</w:t>
      </w:r>
      <w:r>
        <w:rPr>
          <w:w w:val="110"/>
          <w:sz w:val="23"/>
        </w:rPr>
        <w:t>契</w:t>
      </w:r>
      <w:r>
        <w:rPr>
          <w:w w:val="110"/>
        </w:rPr>
        <w:t>約裡面所約定出來的</w:t>
      </w:r>
      <w:r>
        <w:rPr>
          <w:w w:val="110"/>
          <w:sz w:val="6"/>
        </w:rPr>
        <w:t>。</w:t>
      </w:r>
      <w:r>
        <w:rPr>
          <w:w w:val="110"/>
        </w:rPr>
        <w:t>關於這個我還是回到最初講的，這個判定</w:t>
      </w:r>
      <w:r>
        <w:rPr>
          <w:spacing w:val="1"/>
          <w:w w:val="110"/>
        </w:rPr>
        <w:t> </w:t>
      </w:r>
      <w:r>
        <w:rPr>
          <w:w w:val="105"/>
        </w:rPr>
        <w:t>不應該單純地以併用</w:t>
      </w:r>
      <w:r>
        <w:rPr>
          <w:w w:val="105"/>
          <w:sz w:val="23"/>
        </w:rPr>
        <w:t>禁</w:t>
      </w:r>
      <w:r>
        <w:rPr>
          <w:w w:val="105"/>
        </w:rPr>
        <w:t>止原則來講，還是要回到行政處</w:t>
      </w:r>
      <w:r>
        <w:rPr>
          <w:spacing w:val="1"/>
          <w:w w:val="105"/>
        </w:rPr>
        <w:t> </w:t>
      </w:r>
      <w:r>
        <w:rPr>
          <w:w w:val="110"/>
        </w:rPr>
        <w:t>分跟公法上的形成權，法律行為本身的特徵來認定。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6"/>
        <w:ind w:left="241" w:right="423" w:firstLine="519"/>
        <w:jc w:val="both"/>
      </w:pPr>
      <w:r>
        <w:rPr>
          <w:w w:val="105"/>
        </w:rPr>
        <w:t>一般而言，雖然應該是確定行政行為之行為屬性來</w:t>
      </w:r>
      <w:r>
        <w:rPr>
          <w:spacing w:val="1"/>
          <w:w w:val="105"/>
        </w:rPr>
        <w:t> </w:t>
      </w:r>
      <w:r>
        <w:rPr>
          <w:w w:val="110"/>
        </w:rPr>
        <w:t>判定其法律效果</w:t>
      </w:r>
      <w:r>
        <w:rPr>
          <w:w w:val="110"/>
          <w:sz w:val="6"/>
        </w:rPr>
        <w:t>，</w:t>
      </w:r>
      <w:r>
        <w:rPr>
          <w:w w:val="110"/>
        </w:rPr>
        <w:t>但如對是否為行政處分不清楚，而對</w:t>
      </w:r>
      <w:r>
        <w:rPr>
          <w:w w:val="105"/>
        </w:rPr>
        <w:t>行為之法律效果有共同認知時，我認為可以用法律效果</w:t>
      </w:r>
      <w:r>
        <w:rPr>
          <w:spacing w:val="1"/>
          <w:w w:val="105"/>
        </w:rPr>
        <w:t> </w:t>
      </w:r>
      <w:r>
        <w:rPr>
          <w:w w:val="110"/>
        </w:rPr>
        <w:t>來反推行為的屬性。從法律效果來看</w:t>
      </w:r>
      <w:r>
        <w:rPr>
          <w:w w:val="110"/>
          <w:sz w:val="6"/>
        </w:rPr>
        <w:t>，</w:t>
      </w:r>
      <w:r>
        <w:rPr>
          <w:w w:val="110"/>
        </w:rPr>
        <w:t>行政處分與其他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公法上法律行為的差別，在於行政處分有存續力，被撤</w:t>
      </w:r>
      <w:r>
        <w:rPr>
          <w:spacing w:val="1"/>
          <w:w w:val="105"/>
        </w:rPr>
        <w:t> </w:t>
      </w:r>
      <w:r>
        <w:rPr>
          <w:w w:val="105"/>
        </w:rPr>
        <w:t>銷之前都有效，如果是公法上形成權的行使，不合乎法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定要件是不會發生形成的法律效果，這點是有差別的。</w:t>
      </w:r>
      <w:r>
        <w:rPr>
          <w:rFonts w:ascii="Times New Roman" w:eastAsia="Times New Roman"/>
          <w:w w:val="103"/>
          <w:sz w:val="26"/>
        </w:rPr>
        <w:t> </w:t>
      </w:r>
    </w:p>
    <w:p>
      <w:pPr>
        <w:pStyle w:val="BodyText"/>
        <w:spacing w:line="381" w:lineRule="auto" w:before="183"/>
        <w:ind w:left="241" w:right="362" w:firstLine="519"/>
        <w:jc w:val="both"/>
        <w:rPr>
          <w:sz w:val="11"/>
        </w:rPr>
      </w:pPr>
      <w:r>
        <w:rPr>
          <w:w w:val="105"/>
        </w:rPr>
        <w:t>以我剛才所提異動通知書的例子來講，行政機關臺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北市政府發給異動通知書，從 </w:t>
      </w:r>
      <w:r>
        <w:rPr>
          <w:rFonts w:ascii="Times New Roman" w:eastAsia="Times New Roman"/>
          <w:spacing w:val="-1"/>
          <w:w w:val="110"/>
          <w:sz w:val="18"/>
        </w:rPr>
        <w:t>3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21"/>
          <w:w w:val="110"/>
        </w:rPr>
        <w:t>月 </w:t>
      </w:r>
      <w:r>
        <w:rPr>
          <w:rFonts w:ascii="Times New Roman" w:eastAsia="Times New Roman"/>
          <w:spacing w:val="-1"/>
          <w:w w:val="110"/>
          <w:sz w:val="18"/>
        </w:rPr>
        <w:t>1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</w:rPr>
        <w:t>日開始你就不是聘</w:t>
      </w:r>
      <w:r>
        <w:rPr>
          <w:w w:val="105"/>
        </w:rPr>
        <w:t>用人員，你是約僱人員，給你約僱人員職章，以後薪水</w:t>
      </w:r>
      <w:r>
        <w:rPr>
          <w:spacing w:val="1"/>
          <w:w w:val="105"/>
        </w:rPr>
        <w:t> </w:t>
      </w:r>
      <w:r>
        <w:rPr>
          <w:w w:val="105"/>
        </w:rPr>
        <w:t>就是給你約僱人員薪水，先不討論多數意見認為說先解</w:t>
      </w:r>
      <w:r>
        <w:rPr>
          <w:spacing w:val="1"/>
          <w:w w:val="105"/>
        </w:rPr>
        <w:t> </w:t>
      </w:r>
      <w:r>
        <w:rPr>
          <w:w w:val="105"/>
        </w:rPr>
        <w:t>聘再締結一個新的約，其實不是那麼的清楚，假設這裡</w:t>
      </w:r>
      <w:r>
        <w:rPr>
          <w:spacing w:val="1"/>
          <w:w w:val="105"/>
        </w:rPr>
        <w:t> </w:t>
      </w:r>
      <w:r>
        <w:rPr>
          <w:w w:val="105"/>
        </w:rPr>
        <w:t>是一個單方的意思表示，這單方意思表示到底是行政處</w:t>
      </w:r>
      <w:r>
        <w:rPr>
          <w:spacing w:val="1"/>
          <w:w w:val="105"/>
        </w:rPr>
        <w:t> </w:t>
      </w:r>
      <w:r>
        <w:rPr>
          <w:w w:val="105"/>
        </w:rPr>
        <w:t>分還是單方法律行為，其實要看它的效果，如果相關的</w:t>
      </w:r>
      <w:r>
        <w:rPr>
          <w:spacing w:val="1"/>
          <w:w w:val="105"/>
        </w:rPr>
        <w:t> </w:t>
      </w:r>
      <w:r>
        <w:rPr>
          <w:w w:val="105"/>
        </w:rPr>
        <w:t>機關、相關的當事人認知都認為說這個意思表示做出來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之後，就發生那個效果了，要撤銷才能排除該法律效果</w:t>
      </w:r>
      <w:r>
        <w:rPr>
          <w:spacing w:val="-12"/>
          <w:w w:val="185"/>
          <w:sz w:val="11"/>
        </w:rPr>
        <w:t>，</w:t>
      </w:r>
      <w:r>
        <w:rPr>
          <w:spacing w:val="-100"/>
          <w:w w:val="185"/>
          <w:sz w:val="11"/>
        </w:rPr>
        <w:t> </w:t>
      </w:r>
      <w:r>
        <w:rPr>
          <w:w w:val="105"/>
        </w:rPr>
        <w:t>在這種情形下說它是一個公法上的法律行為，我會覺得</w:t>
      </w:r>
      <w:r>
        <w:rPr>
          <w:spacing w:val="1"/>
          <w:w w:val="105"/>
        </w:rPr>
        <w:t> </w:t>
      </w:r>
      <w:r>
        <w:rPr>
          <w:w w:val="110"/>
        </w:rPr>
        <w:t>在說理上恐怕不是那麼確切。</w:t>
      </w:r>
      <w:r>
        <w:rPr>
          <w:w w:val="121"/>
          <w:sz w:val="11"/>
        </w:rPr>
        <w:t> </w:t>
      </w:r>
    </w:p>
    <w:p>
      <w:pPr>
        <w:pStyle w:val="BodyText"/>
        <w:spacing w:line="381" w:lineRule="auto" w:before="193"/>
        <w:ind w:left="241" w:right="419" w:firstLine="519"/>
        <w:jc w:val="both"/>
      </w:pPr>
      <w:r>
        <w:rPr>
          <w:w w:val="105"/>
        </w:rPr>
        <w:t>剛才說到救濟的問題，我要再強調確實本會復審案</w:t>
      </w:r>
      <w:r>
        <w:rPr>
          <w:spacing w:val="1"/>
          <w:w w:val="105"/>
        </w:rPr>
        <w:t> </w:t>
      </w:r>
      <w:r>
        <w:rPr>
          <w:w w:val="105"/>
        </w:rPr>
        <w:t>件與再申訴案件的處理是沒有差別的，在行政訴訟上有</w:t>
      </w:r>
      <w:r>
        <w:rPr>
          <w:spacing w:val="1"/>
          <w:w w:val="105"/>
        </w:rPr>
        <w:t> </w:t>
      </w:r>
      <w:r>
        <w:rPr>
          <w:w w:val="105"/>
        </w:rPr>
        <w:t>差別而已，我擔心的是以再申訴程序處理話，不是那麼</w:t>
      </w:r>
      <w:r>
        <w:rPr>
          <w:spacing w:val="1"/>
          <w:w w:val="105"/>
        </w:rPr>
        <w:t> </w:t>
      </w:r>
      <w:r>
        <w:rPr>
          <w:w w:val="105"/>
        </w:rPr>
        <w:t>確知行政法院的態度如何，當然解聘的部分也許比較清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18"/>
        </w:rPr>
      </w:pPr>
      <w:r>
        <w:rPr>
          <w:w w:val="105"/>
        </w:rPr>
        <w:t>楚，但以異動通知書的例子來講，如認定是公法上單方</w:t>
      </w:r>
      <w:r>
        <w:rPr>
          <w:spacing w:val="1"/>
          <w:w w:val="105"/>
        </w:rPr>
        <w:t> </w:t>
      </w:r>
      <w:r>
        <w:rPr>
          <w:w w:val="105"/>
        </w:rPr>
        <w:t>的法律行為，我們認為不是行政處分，用再申訴程序處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理，這個案子假如後續</w:t>
      </w:r>
      <w:r>
        <w:rPr>
          <w:spacing w:val="-1"/>
          <w:w w:val="110"/>
          <w:sz w:val="23"/>
        </w:rPr>
        <w:t>打</w:t>
      </w:r>
      <w:r>
        <w:rPr>
          <w:spacing w:val="-5"/>
          <w:w w:val="110"/>
        </w:rPr>
        <w:t>到行政法院，請教 </w:t>
      </w:r>
      <w:r>
        <w:rPr>
          <w:rFonts w:ascii="Times New Roman" w:eastAsia="Times New Roman"/>
          <w:spacing w:val="-1"/>
          <w:w w:val="130"/>
          <w:sz w:val="18"/>
        </w:rPr>
        <w:t>3</w:t>
      </w:r>
      <w:r>
        <w:rPr>
          <w:rFonts w:ascii="Times New Roman" w:eastAsia="Times New Roman"/>
          <w:spacing w:val="40"/>
          <w:w w:val="130"/>
          <w:sz w:val="18"/>
        </w:rPr>
        <w:t> </w:t>
      </w:r>
      <w:r>
        <w:rPr>
          <w:spacing w:val="-1"/>
          <w:w w:val="110"/>
        </w:rPr>
        <w:t>位實務界</w:t>
      </w:r>
      <w:r>
        <w:rPr>
          <w:w w:val="105"/>
        </w:rPr>
        <w:t>的先進，這案子到行政法院會受理</w:t>
      </w:r>
      <w:r>
        <w:rPr>
          <w:w w:val="105"/>
          <w:sz w:val="23"/>
        </w:rPr>
        <w:t>嗎</w:t>
      </w:r>
      <w:r>
        <w:rPr>
          <w:w w:val="105"/>
        </w:rPr>
        <w:t>？會不會因為是再</w:t>
      </w:r>
      <w:r>
        <w:rPr>
          <w:spacing w:val="1"/>
          <w:w w:val="105"/>
        </w:rPr>
        <w:t> </w:t>
      </w:r>
      <w:r>
        <w:rPr>
          <w:w w:val="105"/>
        </w:rPr>
        <w:t>申訴案件而不受理？假如不是解聘，而是一個單方的意</w:t>
      </w:r>
      <w:r>
        <w:rPr>
          <w:spacing w:val="1"/>
          <w:w w:val="105"/>
        </w:rPr>
        <w:t> </w:t>
      </w:r>
      <w:r>
        <w:rPr>
          <w:w w:val="105"/>
        </w:rPr>
        <w:t>思表示或是公法上形成權，從聘用人員改為約</w:t>
      </w:r>
      <w:r>
        <w:rPr>
          <w:w w:val="105"/>
          <w:sz w:val="23"/>
        </w:rPr>
        <w:t>僱</w:t>
      </w:r>
      <w:r>
        <w:rPr>
          <w:w w:val="105"/>
        </w:rPr>
        <w:t>人員，</w:t>
      </w:r>
      <w:r>
        <w:rPr>
          <w:spacing w:val="1"/>
          <w:w w:val="105"/>
        </w:rPr>
        <w:t> </w:t>
      </w:r>
      <w:r>
        <w:rPr>
          <w:w w:val="105"/>
        </w:rPr>
        <w:t>行政法院會不會受理，其實我一直很擔心這個，所以就</w:t>
      </w:r>
      <w:r>
        <w:rPr>
          <w:spacing w:val="1"/>
          <w:w w:val="105"/>
        </w:rPr>
        <w:t> </w:t>
      </w:r>
      <w:r>
        <w:rPr>
          <w:w w:val="110"/>
        </w:rPr>
        <w:t>這兩者選</w:t>
      </w:r>
      <w:r>
        <w:rPr>
          <w:w w:val="110"/>
          <w:sz w:val="23"/>
        </w:rPr>
        <w:t>擇</w:t>
      </w:r>
      <w:r>
        <w:rPr>
          <w:w w:val="415"/>
          <w:sz w:val="6"/>
        </w:rPr>
        <w:t>，</w:t>
      </w:r>
      <w:r>
        <w:rPr>
          <w:w w:val="110"/>
        </w:rPr>
        <w:t>我</w:t>
      </w:r>
      <w:r>
        <w:rPr>
          <w:w w:val="110"/>
          <w:sz w:val="23"/>
        </w:rPr>
        <w:t>寧</w:t>
      </w:r>
      <w:r>
        <w:rPr>
          <w:w w:val="110"/>
        </w:rPr>
        <w:t>可把它解釋為行政處分。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4"/>
        <w:spacing w:before="179"/>
        <w:rPr>
          <w:rFonts w:ascii="Times New Roman" w:eastAsia="Times New Roman"/>
          <w:sz w:val="28"/>
        </w:rPr>
      </w:pPr>
      <w:r>
        <w:rPr>
          <w:w w:val="110"/>
        </w:rPr>
        <w:t>黃庭長本仁：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如果不服復審，應該是行政處分，提撤銷訴訟，如</w:t>
      </w:r>
      <w:r>
        <w:rPr>
          <w:spacing w:val="1"/>
          <w:w w:val="105"/>
        </w:rPr>
        <w:t> </w:t>
      </w:r>
      <w:r>
        <w:rPr>
          <w:w w:val="105"/>
        </w:rPr>
        <w:t>果是非行政處分就是提確認訴訟，實務上為什麼比較</w:t>
      </w:r>
      <w:r>
        <w:rPr>
          <w:w w:val="105"/>
          <w:sz w:val="23"/>
        </w:rPr>
        <w:t>喜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歡</w:t>
      </w:r>
      <w:r>
        <w:rPr>
          <w:w w:val="105"/>
        </w:rPr>
        <w:t>提撤銷訴訟，是因為撤銷訴訟的效力比較強，把處分</w:t>
      </w:r>
      <w:r>
        <w:rPr>
          <w:spacing w:val="1"/>
          <w:w w:val="105"/>
        </w:rPr>
        <w:t> </w:t>
      </w:r>
      <w:r>
        <w:rPr>
          <w:w w:val="105"/>
        </w:rPr>
        <w:t>撤銷，就回復到沒有違法處分一樣，確認訴訟效力沒那</w:t>
      </w:r>
      <w:r>
        <w:rPr>
          <w:spacing w:val="1"/>
          <w:w w:val="105"/>
        </w:rPr>
        <w:t> </w:t>
      </w:r>
      <w:r>
        <w:rPr>
          <w:w w:val="105"/>
        </w:rPr>
        <w:t>麼強，且確認訴訟具有補充性，確認訴訟不必先有前</w:t>
      </w:r>
      <w:r>
        <w:rPr>
          <w:w w:val="105"/>
          <w:sz w:val="23"/>
        </w:rPr>
        <w:t>置</w:t>
      </w:r>
      <w:r>
        <w:rPr>
          <w:spacing w:val="1"/>
          <w:w w:val="105"/>
          <w:sz w:val="23"/>
        </w:rPr>
        <w:t> </w:t>
      </w:r>
      <w:r>
        <w:rPr>
          <w:w w:val="110"/>
        </w:rPr>
        <w:t>程序，沒有時間限制。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4"/>
        <w:spacing w:before="177"/>
        <w:rPr>
          <w:rFonts w:ascii="Times New Roman" w:eastAsia="Times New Roman"/>
          <w:sz w:val="28"/>
        </w:rPr>
      </w:pPr>
      <w:r>
        <w:rPr>
          <w:w w:val="110"/>
        </w:rPr>
        <w:t>張委員桐銳：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ind w:left="760"/>
      </w:pPr>
      <w:r>
        <w:rPr>
          <w:w w:val="105"/>
        </w:rPr>
        <w:t>剛剛假設的案例，臺北市政府異動通知書將聘用人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360" w:hanging="1"/>
        <w:rPr>
          <w:rFonts w:ascii="Times New Roman" w:eastAsia="Times New Roman"/>
          <w:sz w:val="26"/>
        </w:rPr>
      </w:pPr>
      <w:r>
        <w:rPr>
          <w:w w:val="105"/>
        </w:rPr>
        <w:t>員改為約</w:t>
      </w:r>
      <w:r>
        <w:rPr>
          <w:w w:val="105"/>
          <w:sz w:val="23"/>
        </w:rPr>
        <w:t>僱</w:t>
      </w:r>
      <w:r>
        <w:rPr>
          <w:w w:val="105"/>
        </w:rPr>
        <w:t>人員，假設異動通知書是形成權，不是解聘，</w:t>
      </w:r>
      <w:r>
        <w:rPr>
          <w:spacing w:val="1"/>
          <w:w w:val="105"/>
        </w:rPr>
        <w:t> </w:t>
      </w:r>
      <w:r>
        <w:rPr>
          <w:w w:val="110"/>
        </w:rPr>
        <w:t>當事人直接去法院</w:t>
      </w:r>
      <w:r>
        <w:rPr>
          <w:w w:val="110"/>
          <w:sz w:val="23"/>
        </w:rPr>
        <w:t>打</w:t>
      </w:r>
      <w:r>
        <w:rPr>
          <w:w w:val="110"/>
        </w:rPr>
        <w:t>確認之訴，法院會不會受理？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洪法官遠亮：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0" w:right="407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其實當事人大多會先位聲明撤銷之訴，備位聲明確</w:t>
      </w:r>
      <w:r>
        <w:rPr>
          <w:spacing w:val="1"/>
          <w:w w:val="105"/>
        </w:rPr>
        <w:t> </w:t>
      </w:r>
      <w:r>
        <w:rPr>
          <w:w w:val="105"/>
        </w:rPr>
        <w:t>認之訴，如剛才委員所指教的案件，法院若認為是行政</w:t>
      </w:r>
      <w:r>
        <w:rPr>
          <w:spacing w:val="1"/>
          <w:w w:val="105"/>
        </w:rPr>
        <w:t> </w:t>
      </w:r>
      <w:r>
        <w:rPr>
          <w:w w:val="105"/>
        </w:rPr>
        <w:t>處分，有意識到這個問題的法官，就會</w:t>
      </w:r>
      <w:r>
        <w:rPr>
          <w:w w:val="105"/>
          <w:sz w:val="23"/>
        </w:rPr>
        <w:t>曉諭</w:t>
      </w:r>
      <w:r>
        <w:rPr>
          <w:w w:val="105"/>
        </w:rPr>
        <w:t>當事人先位</w:t>
      </w:r>
      <w:r>
        <w:rPr>
          <w:spacing w:val="1"/>
          <w:w w:val="105"/>
        </w:rPr>
        <w:t> </w:t>
      </w:r>
      <w:r>
        <w:rPr>
          <w:w w:val="105"/>
        </w:rPr>
        <w:t>或備位聲明的方式，這樣並未違反法院的</w:t>
      </w:r>
      <w:r>
        <w:rPr>
          <w:w w:val="105"/>
          <w:sz w:val="23"/>
        </w:rPr>
        <w:t>闡</w:t>
      </w:r>
      <w:r>
        <w:rPr>
          <w:w w:val="105"/>
        </w:rPr>
        <w:t>明義務。從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另一角度而言，當事人如認係行政</w:t>
      </w:r>
      <w:r>
        <w:rPr>
          <w:spacing w:val="14"/>
          <w:w w:val="105"/>
          <w:sz w:val="23"/>
        </w:rPr>
        <w:t>契</w:t>
      </w:r>
      <w:r>
        <w:rPr>
          <w:spacing w:val="14"/>
          <w:w w:val="105"/>
        </w:rPr>
        <w:t>約而提起確認之</w:t>
      </w:r>
      <w:r>
        <w:rPr>
          <w:w w:val="105"/>
        </w:rPr>
        <w:t>訴，反而無</w:t>
      </w:r>
      <w:r>
        <w:rPr>
          <w:w w:val="105"/>
          <w:sz w:val="23"/>
        </w:rPr>
        <w:t>庸</w:t>
      </w:r>
      <w:r>
        <w:rPr>
          <w:w w:val="105"/>
        </w:rPr>
        <w:t>受起訴法定（復審）期間之限制，就提起</w:t>
      </w:r>
      <w:r>
        <w:rPr>
          <w:spacing w:val="1"/>
          <w:w w:val="105"/>
        </w:rPr>
        <w:t> </w:t>
      </w:r>
      <w:r>
        <w:rPr>
          <w:w w:val="110"/>
        </w:rPr>
        <w:t>行政訴訟言，似反而對當事人有利。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7"/>
        <w:rPr>
          <w:rFonts w:ascii="Times New Roman" w:eastAsia="Times New Roman"/>
          <w:sz w:val="28"/>
        </w:rPr>
      </w:pPr>
      <w:r>
        <w:rPr>
          <w:w w:val="110"/>
        </w:rPr>
        <w:t>黃庭長本仁：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有些法律見解很難有一致的看法，審判長妥適安全</w:t>
      </w:r>
      <w:r>
        <w:rPr>
          <w:spacing w:val="1"/>
          <w:w w:val="105"/>
        </w:rPr>
        <w:t> </w:t>
      </w:r>
      <w:r>
        <w:rPr>
          <w:w w:val="105"/>
        </w:rPr>
        <w:t>的</w:t>
      </w:r>
      <w:r>
        <w:rPr>
          <w:w w:val="105"/>
          <w:sz w:val="23"/>
        </w:rPr>
        <w:t>闡</w:t>
      </w:r>
      <w:r>
        <w:rPr>
          <w:w w:val="105"/>
        </w:rPr>
        <w:t>明方法是先位、備位都聲明，對當事人也是最有保</w:t>
      </w:r>
      <w:r>
        <w:rPr>
          <w:spacing w:val="1"/>
          <w:w w:val="105"/>
        </w:rPr>
        <w:t> </w:t>
      </w:r>
      <w:r>
        <w:rPr>
          <w:w w:val="110"/>
        </w:rPr>
        <w:t>障的。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張委員桐銳：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ind w:left="760"/>
      </w:pPr>
      <w:r>
        <w:rPr>
          <w:spacing w:val="16"/>
          <w:w w:val="105"/>
        </w:rPr>
        <w:t>再確認一下，就是即使本會認為異動不是行政處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hanging="1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分，</w:t>
      </w:r>
      <w:r>
        <w:rPr>
          <w:w w:val="105"/>
          <w:sz w:val="25"/>
        </w:rPr>
        <w:t>而</w:t>
      </w:r>
      <w:r>
        <w:rPr>
          <w:w w:val="105"/>
          <w:sz w:val="24"/>
        </w:rPr>
        <w:t>以再申訴程序處理，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向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院提</w:t>
      </w:r>
      <w:r>
        <w:rPr>
          <w:w w:val="105"/>
          <w:sz w:val="24"/>
        </w:rPr>
        <w:t>起訴訟，</w:t>
      </w:r>
      <w:r>
        <w:rPr>
          <w:spacing w:val="-124"/>
          <w:w w:val="105"/>
          <w:sz w:val="24"/>
        </w:rPr>
        <w:t> </w:t>
      </w:r>
      <w:r>
        <w:rPr>
          <w:spacing w:val="16"/>
          <w:w w:val="105"/>
          <w:sz w:val="24"/>
        </w:rPr>
        <w:t>法</w:t>
      </w:r>
      <w:r>
        <w:rPr>
          <w:spacing w:val="15"/>
          <w:w w:val="105"/>
          <w:sz w:val="25"/>
        </w:rPr>
        <w:t>院也</w:t>
      </w:r>
      <w:r>
        <w:rPr>
          <w:spacing w:val="14"/>
          <w:w w:val="105"/>
          <w:sz w:val="24"/>
        </w:rPr>
        <w:t>認為不是行</w:t>
      </w:r>
      <w:r>
        <w:rPr>
          <w:spacing w:val="16"/>
          <w:w w:val="105"/>
          <w:sz w:val="25"/>
        </w:rPr>
        <w:t>政</w:t>
      </w:r>
      <w:r>
        <w:rPr>
          <w:spacing w:val="15"/>
          <w:w w:val="105"/>
          <w:sz w:val="24"/>
        </w:rPr>
        <w:t>處分，</w:t>
      </w:r>
      <w:r>
        <w:rPr>
          <w:spacing w:val="16"/>
          <w:w w:val="105"/>
          <w:sz w:val="20"/>
        </w:rPr>
        <w:t>袛</w:t>
      </w:r>
      <w:r>
        <w:rPr>
          <w:spacing w:val="16"/>
          <w:w w:val="105"/>
          <w:sz w:val="24"/>
        </w:rPr>
        <w:t>要</w:t>
      </w:r>
      <w:r>
        <w:rPr>
          <w:spacing w:val="16"/>
          <w:w w:val="105"/>
          <w:sz w:val="25"/>
        </w:rPr>
        <w:t>當</w:t>
      </w:r>
      <w:r>
        <w:rPr>
          <w:spacing w:val="15"/>
          <w:w w:val="105"/>
          <w:sz w:val="24"/>
        </w:rPr>
        <w:t>事人</w:t>
      </w:r>
      <w:r>
        <w:rPr>
          <w:spacing w:val="15"/>
          <w:w w:val="105"/>
          <w:sz w:val="25"/>
        </w:rPr>
        <w:t>提的</w:t>
      </w:r>
      <w:r>
        <w:rPr>
          <w:spacing w:val="14"/>
          <w:w w:val="105"/>
          <w:sz w:val="24"/>
        </w:rPr>
        <w:t>是</w:t>
      </w:r>
      <w:r>
        <w:rPr>
          <w:spacing w:val="16"/>
          <w:w w:val="105"/>
          <w:sz w:val="25"/>
        </w:rPr>
        <w:t>確</w:t>
      </w:r>
      <w:r>
        <w:rPr>
          <w:spacing w:val="16"/>
          <w:w w:val="105"/>
          <w:sz w:val="24"/>
        </w:rPr>
        <w:t>認之</w:t>
      </w:r>
      <w:r>
        <w:rPr>
          <w:w w:val="110"/>
          <w:sz w:val="24"/>
        </w:rPr>
        <w:t>訴，法</w:t>
      </w:r>
      <w:r>
        <w:rPr>
          <w:w w:val="110"/>
          <w:sz w:val="25"/>
        </w:rPr>
        <w:t>院還</w:t>
      </w:r>
      <w:r>
        <w:rPr>
          <w:w w:val="110"/>
          <w:sz w:val="24"/>
        </w:rPr>
        <w:t>是會</w:t>
      </w:r>
      <w:r>
        <w:rPr>
          <w:w w:val="110"/>
          <w:sz w:val="25"/>
        </w:rPr>
        <w:t>受</w:t>
      </w:r>
      <w:r>
        <w:rPr>
          <w:w w:val="110"/>
          <w:sz w:val="24"/>
        </w:rPr>
        <w:t>理</w:t>
      </w:r>
      <w:r>
        <w:rPr>
          <w:w w:val="110"/>
          <w:sz w:val="25"/>
        </w:rPr>
        <w:t>的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70"/>
        <w:rPr>
          <w:rFonts w:ascii="Times New Roman" w:eastAsia="Times New Roman"/>
          <w:sz w:val="28"/>
        </w:rPr>
      </w:pPr>
      <w:r>
        <w:rPr>
          <w:w w:val="105"/>
        </w:rPr>
        <w:t>黃庭長本仁：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0"/>
        </w:rPr>
      </w:pPr>
    </w:p>
    <w:p>
      <w:pPr>
        <w:spacing w:line="367" w:lineRule="auto" w:before="1"/>
        <w:ind w:left="241" w:right="422" w:firstLine="519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法官如認為原告聲</w:t>
      </w:r>
      <w:r>
        <w:rPr>
          <w:w w:val="105"/>
          <w:sz w:val="25"/>
        </w:rPr>
        <w:t>明</w:t>
      </w:r>
      <w:r>
        <w:rPr>
          <w:w w:val="105"/>
          <w:sz w:val="24"/>
        </w:rPr>
        <w:t>不</w:t>
      </w:r>
      <w:r>
        <w:rPr>
          <w:w w:val="105"/>
          <w:sz w:val="23"/>
        </w:rPr>
        <w:t>妥</w:t>
      </w:r>
      <w:r>
        <w:rPr>
          <w:w w:val="105"/>
          <w:sz w:val="24"/>
        </w:rPr>
        <w:t>，</w:t>
      </w:r>
      <w:r>
        <w:rPr>
          <w:w w:val="105"/>
          <w:sz w:val="25"/>
        </w:rPr>
        <w:t>當然</w:t>
      </w:r>
      <w:r>
        <w:rPr>
          <w:w w:val="105"/>
          <w:sz w:val="24"/>
        </w:rPr>
        <w:t>會</w:t>
      </w:r>
      <w:r>
        <w:rPr>
          <w:w w:val="105"/>
          <w:sz w:val="22"/>
        </w:rPr>
        <w:t>闡</w:t>
      </w:r>
      <w:r>
        <w:rPr>
          <w:w w:val="105"/>
          <w:sz w:val="25"/>
        </w:rPr>
        <w:t>明</w:t>
      </w:r>
      <w:r>
        <w:rPr>
          <w:w w:val="105"/>
          <w:sz w:val="24"/>
        </w:rPr>
        <w:t>，如認為原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告聲</w:t>
      </w:r>
      <w:r>
        <w:rPr>
          <w:w w:val="110"/>
          <w:sz w:val="25"/>
        </w:rPr>
        <w:t>明</w:t>
      </w:r>
      <w:r>
        <w:rPr>
          <w:w w:val="110"/>
          <w:sz w:val="24"/>
        </w:rPr>
        <w:t>正</w:t>
      </w:r>
      <w:r>
        <w:rPr>
          <w:w w:val="110"/>
          <w:sz w:val="25"/>
        </w:rPr>
        <w:t>確</w:t>
      </w:r>
      <w:r>
        <w:rPr>
          <w:w w:val="110"/>
          <w:sz w:val="24"/>
        </w:rPr>
        <w:t>，</w:t>
      </w:r>
      <w:r>
        <w:rPr>
          <w:w w:val="110"/>
          <w:sz w:val="25"/>
        </w:rPr>
        <w:t>就</w:t>
      </w:r>
      <w:r>
        <w:rPr>
          <w:w w:val="110"/>
          <w:sz w:val="24"/>
        </w:rPr>
        <w:t>不會</w:t>
      </w:r>
      <w:r>
        <w:rPr>
          <w:w w:val="110"/>
          <w:sz w:val="22"/>
        </w:rPr>
        <w:t>闡</w:t>
      </w:r>
      <w:r>
        <w:rPr>
          <w:w w:val="110"/>
          <w:sz w:val="25"/>
        </w:rPr>
        <w:t>明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70"/>
        <w:rPr>
          <w:rFonts w:ascii="Times New Roman" w:eastAsia="Times New Roman"/>
          <w:sz w:val="28"/>
        </w:rPr>
      </w:pPr>
      <w:r>
        <w:rPr>
          <w:w w:val="105"/>
        </w:rPr>
        <w:t>雷簡任視察諶：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0"/>
        </w:rPr>
      </w:pPr>
    </w:p>
    <w:p>
      <w:pPr>
        <w:spacing w:line="367" w:lineRule="auto" w:before="0"/>
        <w:ind w:left="240" w:right="421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各</w:t>
      </w:r>
      <w:r>
        <w:rPr>
          <w:w w:val="105"/>
          <w:sz w:val="24"/>
        </w:rPr>
        <w:t>位</w:t>
      </w:r>
      <w:r>
        <w:rPr>
          <w:w w:val="105"/>
          <w:sz w:val="23"/>
        </w:rPr>
        <w:t>學者</w:t>
      </w:r>
      <w:r>
        <w:rPr>
          <w:w w:val="105"/>
          <w:sz w:val="25"/>
        </w:rPr>
        <w:t>專家</w:t>
      </w:r>
      <w:r>
        <w:rPr>
          <w:w w:val="105"/>
          <w:sz w:val="24"/>
        </w:rPr>
        <w:t>、保</w:t>
      </w:r>
      <w:r>
        <w:rPr>
          <w:w w:val="105"/>
          <w:sz w:val="23"/>
        </w:rPr>
        <w:t>訓</w:t>
      </w:r>
      <w:r>
        <w:rPr>
          <w:w w:val="105"/>
          <w:sz w:val="24"/>
        </w:rPr>
        <w:t>會</w:t>
      </w:r>
      <w:r>
        <w:rPr>
          <w:w w:val="105"/>
          <w:sz w:val="25"/>
        </w:rPr>
        <w:t>各</w:t>
      </w:r>
      <w:r>
        <w:rPr>
          <w:w w:val="105"/>
          <w:sz w:val="24"/>
        </w:rPr>
        <w:t>位同</w:t>
      </w:r>
      <w:r>
        <w:rPr>
          <w:w w:val="105"/>
          <w:sz w:val="23"/>
        </w:rPr>
        <w:t>仁</w:t>
      </w:r>
      <w:r>
        <w:rPr>
          <w:w w:val="105"/>
          <w:sz w:val="24"/>
        </w:rPr>
        <w:t>，</w:t>
      </w:r>
      <w:r>
        <w:rPr>
          <w:w w:val="105"/>
          <w:sz w:val="25"/>
        </w:rPr>
        <w:t>今</w:t>
      </w:r>
      <w:r>
        <w:rPr>
          <w:w w:val="105"/>
          <w:sz w:val="23"/>
        </w:rPr>
        <w:t>天</w:t>
      </w:r>
      <w:r>
        <w:rPr>
          <w:w w:val="105"/>
          <w:sz w:val="24"/>
        </w:rPr>
        <w:t>在</w:t>
      </w:r>
      <w:r>
        <w:rPr>
          <w:w w:val="105"/>
          <w:sz w:val="25"/>
        </w:rPr>
        <w:t>場</w:t>
      </w:r>
      <w:r>
        <w:rPr>
          <w:w w:val="105"/>
          <w:sz w:val="24"/>
        </w:rPr>
        <w:t>都是法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官、</w:t>
      </w:r>
      <w:r>
        <w:rPr>
          <w:w w:val="105"/>
          <w:sz w:val="23"/>
        </w:rPr>
        <w:t>老</w:t>
      </w:r>
      <w:r>
        <w:rPr>
          <w:w w:val="105"/>
          <w:sz w:val="24"/>
        </w:rPr>
        <w:t>師，</w:t>
      </w:r>
      <w:r>
        <w:rPr>
          <w:w w:val="105"/>
          <w:sz w:val="25"/>
        </w:rPr>
        <w:t>還</w:t>
      </w:r>
      <w:r>
        <w:rPr>
          <w:w w:val="105"/>
          <w:sz w:val="24"/>
        </w:rPr>
        <w:t>有保</w:t>
      </w:r>
      <w:r>
        <w:rPr>
          <w:w w:val="105"/>
          <w:sz w:val="23"/>
        </w:rPr>
        <w:t>訓</w:t>
      </w:r>
      <w:r>
        <w:rPr>
          <w:w w:val="105"/>
          <w:sz w:val="24"/>
        </w:rPr>
        <w:t>會</w:t>
      </w:r>
      <w:r>
        <w:rPr>
          <w:w w:val="105"/>
          <w:sz w:val="25"/>
        </w:rPr>
        <w:t>的專</w:t>
      </w:r>
      <w:r>
        <w:rPr>
          <w:w w:val="105"/>
          <w:sz w:val="24"/>
        </w:rPr>
        <w:t>任委員，部</w:t>
      </w:r>
      <w:r>
        <w:rPr>
          <w:w w:val="105"/>
          <w:sz w:val="25"/>
        </w:rPr>
        <w:t>裡</w:t>
      </w:r>
      <w:r>
        <w:rPr>
          <w:w w:val="105"/>
          <w:sz w:val="24"/>
        </w:rPr>
        <w:t>面事實上</w:t>
      </w:r>
      <w:r>
        <w:rPr>
          <w:w w:val="105"/>
          <w:sz w:val="20"/>
        </w:rPr>
        <w:t>絕</w:t>
      </w:r>
      <w:r>
        <w:rPr>
          <w:w w:val="105"/>
          <w:sz w:val="24"/>
        </w:rPr>
        <w:t>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不可能有</w:t>
      </w:r>
      <w:r>
        <w:rPr>
          <w:w w:val="105"/>
          <w:sz w:val="25"/>
        </w:rPr>
        <w:t>更</w:t>
      </w:r>
      <w:r>
        <w:rPr>
          <w:w w:val="105"/>
          <w:sz w:val="24"/>
        </w:rPr>
        <w:t>高</w:t>
      </w:r>
      <w:r>
        <w:rPr>
          <w:w w:val="105"/>
          <w:sz w:val="25"/>
        </w:rPr>
        <w:t>明的見</w:t>
      </w:r>
      <w:r>
        <w:rPr>
          <w:w w:val="105"/>
          <w:sz w:val="24"/>
        </w:rPr>
        <w:t>解，本來是</w:t>
      </w:r>
      <w:r>
        <w:rPr>
          <w:w w:val="105"/>
          <w:sz w:val="25"/>
        </w:rPr>
        <w:t>想說今</w:t>
      </w:r>
      <w:r>
        <w:rPr>
          <w:w w:val="105"/>
          <w:sz w:val="23"/>
        </w:rPr>
        <w:t>天既</w:t>
      </w:r>
      <w:r>
        <w:rPr>
          <w:w w:val="105"/>
          <w:sz w:val="25"/>
        </w:rPr>
        <w:t>然</w:t>
      </w:r>
      <w:r>
        <w:rPr>
          <w:w w:val="105"/>
          <w:sz w:val="24"/>
        </w:rPr>
        <w:t>來</w:t>
      </w:r>
      <w:r>
        <w:rPr>
          <w:w w:val="105"/>
          <w:sz w:val="25"/>
        </w:rPr>
        <w:t>了</w:t>
      </w:r>
      <w:r>
        <w:rPr>
          <w:w w:val="105"/>
          <w:sz w:val="24"/>
        </w:rPr>
        <w:t>，</w:t>
      </w:r>
      <w:r>
        <w:rPr>
          <w:w w:val="105"/>
          <w:sz w:val="25"/>
        </w:rPr>
        <w:t>應該就</w:t>
      </w:r>
      <w:r>
        <w:rPr>
          <w:w w:val="105"/>
          <w:sz w:val="24"/>
        </w:rPr>
        <w:t>公務人員任用法</w:t>
      </w:r>
      <w:r>
        <w:rPr>
          <w:w w:val="105"/>
          <w:sz w:val="25"/>
        </w:rPr>
        <w:t>當初的</w:t>
      </w:r>
      <w:r>
        <w:rPr>
          <w:w w:val="105"/>
          <w:sz w:val="24"/>
        </w:rPr>
        <w:t>修正</w:t>
      </w:r>
      <w:r>
        <w:rPr>
          <w:w w:val="105"/>
          <w:sz w:val="25"/>
        </w:rPr>
        <w:t>過</w:t>
      </w:r>
      <w:r>
        <w:rPr>
          <w:w w:val="105"/>
          <w:sz w:val="24"/>
        </w:rPr>
        <w:t>程，與</w:t>
      </w:r>
      <w:r>
        <w:rPr>
          <w:w w:val="105"/>
          <w:sz w:val="25"/>
        </w:rPr>
        <w:t>歷</w:t>
      </w:r>
      <w:r>
        <w:rPr>
          <w:w w:val="105"/>
          <w:sz w:val="24"/>
        </w:rPr>
        <w:t>來實務上執行及</w:t>
      </w:r>
      <w:r>
        <w:rPr>
          <w:w w:val="105"/>
          <w:sz w:val="20"/>
        </w:rPr>
        <w:t>銓</w:t>
      </w:r>
      <w:r>
        <w:rPr>
          <w:w w:val="105"/>
          <w:sz w:val="25"/>
        </w:rPr>
        <w:t>敘</w:t>
      </w:r>
      <w:r>
        <w:rPr>
          <w:w w:val="105"/>
          <w:sz w:val="24"/>
        </w:rPr>
        <w:t>部</w:t>
      </w:r>
      <w:r>
        <w:rPr>
          <w:w w:val="105"/>
          <w:sz w:val="25"/>
        </w:rPr>
        <w:t>相</w:t>
      </w:r>
      <w:r>
        <w:rPr>
          <w:w w:val="105"/>
          <w:sz w:val="24"/>
        </w:rPr>
        <w:t>關解釋，</w:t>
      </w:r>
      <w:r>
        <w:rPr>
          <w:w w:val="105"/>
          <w:sz w:val="25"/>
        </w:rPr>
        <w:t>向各</w:t>
      </w:r>
      <w:r>
        <w:rPr>
          <w:w w:val="105"/>
          <w:sz w:val="24"/>
        </w:rPr>
        <w:t>位</w:t>
      </w:r>
      <w:r>
        <w:rPr>
          <w:w w:val="105"/>
          <w:sz w:val="23"/>
        </w:rPr>
        <w:t>學者</w:t>
      </w:r>
      <w:r>
        <w:rPr>
          <w:w w:val="105"/>
          <w:sz w:val="25"/>
        </w:rPr>
        <w:t>專家</w:t>
      </w:r>
      <w:r>
        <w:rPr>
          <w:w w:val="105"/>
          <w:sz w:val="24"/>
        </w:rPr>
        <w:t>作背景</w:t>
      </w:r>
      <w:r>
        <w:rPr>
          <w:w w:val="105"/>
          <w:sz w:val="25"/>
        </w:rPr>
        <w:t>說明</w:t>
      </w:r>
      <w:r>
        <w:rPr>
          <w:w w:val="105"/>
          <w:sz w:val="24"/>
        </w:rPr>
        <w:t>，但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5"/>
        </w:rPr>
        <w:t>這</w:t>
      </w:r>
      <w:r>
        <w:rPr>
          <w:w w:val="105"/>
          <w:sz w:val="24"/>
        </w:rPr>
        <w:t>個機會，</w:t>
      </w:r>
      <w:r>
        <w:rPr>
          <w:w w:val="105"/>
          <w:sz w:val="25"/>
        </w:rPr>
        <w:t>剛剛各</w:t>
      </w:r>
      <w:r>
        <w:rPr>
          <w:w w:val="105"/>
          <w:sz w:val="24"/>
        </w:rPr>
        <w:t>位</w:t>
      </w:r>
      <w:r>
        <w:rPr>
          <w:w w:val="105"/>
          <w:sz w:val="23"/>
        </w:rPr>
        <w:t>老</w:t>
      </w:r>
      <w:r>
        <w:rPr>
          <w:w w:val="105"/>
          <w:sz w:val="24"/>
        </w:rPr>
        <w:t>師</w:t>
      </w:r>
      <w:r>
        <w:rPr>
          <w:w w:val="105"/>
          <w:sz w:val="25"/>
        </w:rPr>
        <w:t>的意見</w:t>
      </w:r>
      <w:r>
        <w:rPr>
          <w:w w:val="105"/>
          <w:sz w:val="24"/>
        </w:rPr>
        <w:t>都</w:t>
      </w:r>
      <w:r>
        <w:rPr>
          <w:w w:val="105"/>
          <w:sz w:val="25"/>
        </w:rPr>
        <w:t>表達完了</w:t>
      </w:r>
      <w:r>
        <w:rPr>
          <w:w w:val="105"/>
          <w:sz w:val="24"/>
        </w:rPr>
        <w:t>，部</w:t>
      </w:r>
      <w:r>
        <w:rPr>
          <w:w w:val="105"/>
          <w:sz w:val="25"/>
        </w:rPr>
        <w:t>裡</w:t>
      </w:r>
      <w:r>
        <w:rPr>
          <w:w w:val="105"/>
          <w:sz w:val="24"/>
        </w:rPr>
        <w:t>面</w:t>
      </w:r>
      <w:r>
        <w:rPr>
          <w:w w:val="105"/>
          <w:sz w:val="25"/>
        </w:rPr>
        <w:t>還</w:t>
      </w:r>
      <w:r>
        <w:rPr>
          <w:w w:val="105"/>
          <w:sz w:val="24"/>
        </w:rPr>
        <w:t>是要</w:t>
      </w:r>
      <w:r>
        <w:rPr>
          <w:w w:val="105"/>
          <w:sz w:val="25"/>
        </w:rPr>
        <w:t>重</w:t>
      </w:r>
      <w:r>
        <w:rPr>
          <w:w w:val="105"/>
          <w:sz w:val="24"/>
        </w:rPr>
        <w:t>申</w:t>
      </w:r>
      <w:r>
        <w:rPr>
          <w:w w:val="105"/>
          <w:sz w:val="25"/>
        </w:rPr>
        <w:t>幾</w:t>
      </w:r>
      <w:r>
        <w:rPr>
          <w:w w:val="105"/>
          <w:sz w:val="24"/>
        </w:rPr>
        <w:t>點，再</w:t>
      </w:r>
      <w:r>
        <w:rPr>
          <w:w w:val="105"/>
          <w:sz w:val="23"/>
        </w:rPr>
        <w:t>跟</w:t>
      </w:r>
      <w:r>
        <w:rPr>
          <w:w w:val="105"/>
          <w:sz w:val="25"/>
        </w:rPr>
        <w:t>各</w:t>
      </w:r>
      <w:r>
        <w:rPr>
          <w:w w:val="105"/>
          <w:sz w:val="24"/>
        </w:rPr>
        <w:t>位作個</w:t>
      </w:r>
      <w:r>
        <w:rPr>
          <w:w w:val="105"/>
          <w:sz w:val="25"/>
        </w:rPr>
        <w:t>說明</w:t>
      </w:r>
      <w:r>
        <w:rPr>
          <w:w w:val="105"/>
          <w:sz w:val="24"/>
        </w:rPr>
        <w:t>。簡單</w:t>
      </w:r>
      <w:r>
        <w:rPr>
          <w:spacing w:val="16"/>
          <w:w w:val="105"/>
          <w:sz w:val="25"/>
        </w:rPr>
        <w:t>說明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w w:val="105"/>
          <w:sz w:val="24"/>
        </w:rPr>
        <w:t>點</w:t>
      </w:r>
      <w:r>
        <w:rPr>
          <w:w w:val="110"/>
          <w:sz w:val="24"/>
        </w:rPr>
        <w:t>如下：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200"/>
        <w:ind w:left="240" w:right="419" w:firstLine="519"/>
        <w:jc w:val="both"/>
        <w:rPr>
          <w:sz w:val="24"/>
        </w:rPr>
      </w:pPr>
      <w:r>
        <w:rPr>
          <w:spacing w:val="-6"/>
          <w:w w:val="110"/>
          <w:sz w:val="24"/>
        </w:rPr>
        <w:t>公務人員任用法第 </w:t>
      </w:r>
      <w:r>
        <w:rPr>
          <w:rFonts w:ascii="Times New Roman" w:eastAsia="Times New Roman"/>
          <w:w w:val="125"/>
          <w:sz w:val="18"/>
        </w:rPr>
        <w:t>28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12"/>
          <w:w w:val="110"/>
          <w:sz w:val="24"/>
        </w:rPr>
        <w:t>於民國 </w:t>
      </w:r>
      <w:r>
        <w:rPr>
          <w:rFonts w:ascii="Times New Roman" w:eastAsia="Times New Roman"/>
          <w:w w:val="125"/>
          <w:sz w:val="18"/>
        </w:rPr>
        <w:t>75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-24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w w:val="110"/>
          <w:sz w:val="24"/>
        </w:rPr>
        <w:t>月修正，原</w:t>
      </w:r>
      <w:r>
        <w:rPr>
          <w:w w:val="105"/>
          <w:sz w:val="24"/>
        </w:rPr>
        <w:t>先</w:t>
      </w:r>
      <w:r>
        <w:rPr>
          <w:w w:val="105"/>
          <w:sz w:val="25"/>
        </w:rPr>
        <w:t>就</w:t>
      </w:r>
      <w:r>
        <w:rPr>
          <w:w w:val="105"/>
          <w:sz w:val="24"/>
        </w:rPr>
        <w:t>有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公務人員任用法</w:t>
      </w:r>
      <w:r>
        <w:rPr>
          <w:w w:val="105"/>
          <w:sz w:val="25"/>
        </w:rPr>
        <w:t>」</w:t>
      </w:r>
      <w:r>
        <w:rPr>
          <w:w w:val="105"/>
          <w:sz w:val="24"/>
        </w:rPr>
        <w:t>與</w:t>
      </w:r>
      <w:r>
        <w:rPr>
          <w:w w:val="105"/>
          <w:sz w:val="25"/>
        </w:rPr>
        <w:t>「</w:t>
      </w:r>
      <w:r>
        <w:rPr>
          <w:w w:val="105"/>
          <w:sz w:val="24"/>
        </w:rPr>
        <w:t>分</w:t>
      </w:r>
      <w:r>
        <w:rPr>
          <w:w w:val="105"/>
          <w:sz w:val="25"/>
        </w:rPr>
        <w:t>類職</w:t>
      </w:r>
      <w:r>
        <w:rPr>
          <w:w w:val="105"/>
          <w:sz w:val="24"/>
        </w:rPr>
        <w:t>位公務人員任用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419"/>
        <w:jc w:val="both"/>
        <w:rPr>
          <w:rFonts w:ascii="Times New Roman" w:eastAsia="Times New Roman"/>
          <w:sz w:val="18"/>
        </w:rPr>
      </w:pPr>
      <w:r>
        <w:rPr>
          <w:spacing w:val="-13"/>
          <w:w w:val="105"/>
        </w:rPr>
        <w:t>法」，兩制合一後制定新的公務人員任用法。當初修正的</w:t>
      </w:r>
      <w:r>
        <w:rPr>
          <w:spacing w:val="-21"/>
          <w:w w:val="110"/>
        </w:rPr>
        <w:t>第 </w:t>
      </w:r>
      <w:r>
        <w:rPr>
          <w:rFonts w:ascii="Times New Roman" w:eastAsia="Times New Roman"/>
          <w:spacing w:val="-1"/>
          <w:w w:val="130"/>
          <w:sz w:val="17"/>
        </w:rPr>
        <w:t>2</w:t>
      </w:r>
      <w:r>
        <w:rPr>
          <w:rFonts w:ascii="Times New Roman" w:eastAsia="Times New Roman"/>
          <w:spacing w:val="-1"/>
          <w:w w:val="130"/>
          <w:sz w:val="18"/>
        </w:rPr>
        <w:t>8</w:t>
      </w:r>
      <w:r>
        <w:rPr>
          <w:rFonts w:ascii="Times New Roman" w:eastAsia="Times New Roman"/>
          <w:spacing w:val="32"/>
          <w:w w:val="130"/>
          <w:sz w:val="18"/>
        </w:rPr>
        <w:t> </w:t>
      </w:r>
      <w:r>
        <w:rPr>
          <w:spacing w:val="-5"/>
          <w:w w:val="110"/>
        </w:rPr>
        <w:t>條，草案原來是規定在第 </w:t>
      </w:r>
      <w:r>
        <w:rPr>
          <w:rFonts w:ascii="Times New Roman" w:eastAsia="Times New Roman"/>
          <w:spacing w:val="-1"/>
          <w:w w:val="130"/>
          <w:sz w:val="18"/>
        </w:rPr>
        <w:t>27</w:t>
      </w:r>
      <w:r>
        <w:rPr>
          <w:rFonts w:ascii="Times New Roman" w:eastAsia="Times New Roman"/>
          <w:spacing w:val="32"/>
          <w:w w:val="130"/>
          <w:sz w:val="18"/>
        </w:rPr>
        <w:t> </w:t>
      </w:r>
      <w:r>
        <w:rPr>
          <w:spacing w:val="-1"/>
          <w:w w:val="110"/>
        </w:rPr>
        <w:t>條，並沒有變更原條</w:t>
      </w:r>
      <w:r>
        <w:rPr>
          <w:w w:val="105"/>
        </w:rPr>
        <w:t>文，原條文內亂、外患及貪污罪本來就在上面，只有標</w:t>
      </w:r>
      <w:r>
        <w:rPr>
          <w:spacing w:val="1"/>
          <w:w w:val="105"/>
        </w:rPr>
        <w:t> </w:t>
      </w:r>
      <w:r>
        <w:rPr>
          <w:w w:val="105"/>
        </w:rPr>
        <w:t>點符號作修正。部裡面提出草案時還是維持判決確定的</w:t>
      </w:r>
      <w:r>
        <w:rPr>
          <w:spacing w:val="1"/>
          <w:w w:val="105"/>
        </w:rPr>
        <w:t> </w:t>
      </w:r>
      <w:r>
        <w:rPr>
          <w:w w:val="105"/>
        </w:rPr>
        <w:t>文字，立法院當時審查過程，可能審查的程序和現在不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大一樣，現在是比較嚴謹，當時是推舉 </w:t>
      </w:r>
      <w:r>
        <w:rPr>
          <w:rFonts w:ascii="Times New Roman" w:eastAsia="Times New Roman"/>
          <w:spacing w:val="-1"/>
          <w:w w:val="120"/>
          <w:sz w:val="18"/>
        </w:rPr>
        <w:t>3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-1"/>
          <w:w w:val="110"/>
        </w:rPr>
        <w:t>位立法委員進</w:t>
      </w:r>
      <w:r>
        <w:rPr>
          <w:w w:val="105"/>
        </w:rPr>
        <w:t>行初審，針對初審結果做審查報告，直接把判決確定修</w:t>
      </w:r>
      <w:r>
        <w:rPr>
          <w:spacing w:val="1"/>
          <w:w w:val="105"/>
        </w:rPr>
        <w:t> </w:t>
      </w:r>
      <w:r>
        <w:rPr>
          <w:w w:val="105"/>
        </w:rPr>
        <w:t>改為判刑確定，沒有出現理由，部裡面去調</w:t>
      </w:r>
      <w:r>
        <w:rPr>
          <w:w w:val="105"/>
          <w:sz w:val="23"/>
        </w:rPr>
        <w:t>舊檔</w:t>
      </w:r>
      <w:r>
        <w:rPr>
          <w:w w:val="105"/>
        </w:rPr>
        <w:t>，在</w:t>
      </w:r>
      <w:r>
        <w:rPr>
          <w:w w:val="105"/>
          <w:sz w:val="23"/>
        </w:rPr>
        <w:t>檔</w:t>
      </w:r>
      <w:r>
        <w:rPr>
          <w:spacing w:val="1"/>
          <w:w w:val="105"/>
          <w:sz w:val="23"/>
        </w:rPr>
        <w:t> </w:t>
      </w:r>
      <w:r>
        <w:rPr>
          <w:spacing w:val="-5"/>
          <w:w w:val="110"/>
        </w:rPr>
        <w:t>案裡確實也找不到當初這 </w:t>
      </w:r>
      <w:r>
        <w:rPr>
          <w:rFonts w:ascii="Times New Roman" w:eastAsia="Times New Roman"/>
          <w:spacing w:val="-1"/>
          <w:w w:val="120"/>
          <w:sz w:val="18"/>
        </w:rPr>
        <w:t>3</w:t>
      </w:r>
      <w:r>
        <w:rPr>
          <w:rFonts w:ascii="Times New Roman" w:eastAsia="Times New Roman"/>
          <w:spacing w:val="44"/>
          <w:w w:val="120"/>
          <w:sz w:val="18"/>
        </w:rPr>
        <w:t> </w:t>
      </w:r>
      <w:r>
        <w:rPr>
          <w:spacing w:val="-1"/>
          <w:w w:val="110"/>
        </w:rPr>
        <w:t>位立法委員把它作這樣修正</w:t>
      </w:r>
      <w:r>
        <w:rPr>
          <w:w w:val="105"/>
        </w:rPr>
        <w:t>的理由。因此，就部裡面提出的草案立法政策是沒有變</w:t>
      </w:r>
      <w:r>
        <w:rPr>
          <w:spacing w:val="1"/>
          <w:w w:val="105"/>
        </w:rPr>
        <w:t> </w:t>
      </w:r>
      <w:r>
        <w:rPr>
          <w:w w:val="105"/>
        </w:rPr>
        <w:t>的，立法者在最後通過的條文當中，我們沒辦法</w:t>
      </w:r>
      <w:r>
        <w:rPr>
          <w:w w:val="105"/>
          <w:sz w:val="23"/>
        </w:rPr>
        <w:t>揣測</w:t>
      </w:r>
      <w:r>
        <w:rPr>
          <w:w w:val="105"/>
        </w:rPr>
        <w:t>或</w:t>
      </w:r>
      <w:r>
        <w:rPr>
          <w:spacing w:val="1"/>
          <w:w w:val="105"/>
        </w:rPr>
        <w:t> </w:t>
      </w:r>
      <w:r>
        <w:rPr>
          <w:w w:val="105"/>
        </w:rPr>
        <w:t>是查明其真意，所以我們認為立法本旨還是維持沒有變</w:t>
      </w:r>
      <w:r>
        <w:rPr>
          <w:spacing w:val="1"/>
          <w:w w:val="105"/>
        </w:rPr>
        <w:t> </w:t>
      </w:r>
      <w:r>
        <w:rPr>
          <w:w w:val="110"/>
        </w:rPr>
        <w:t>動。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4"/>
        <w:ind w:left="241" w:right="361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相關行政法院判決或案例，有支持肯認原有的認定</w:t>
      </w:r>
      <w:r>
        <w:rPr>
          <w:spacing w:val="1"/>
          <w:w w:val="105"/>
        </w:rPr>
        <w:t> </w:t>
      </w:r>
      <w:r>
        <w:rPr>
          <w:w w:val="105"/>
        </w:rPr>
        <w:t>方式，免刑也是判刑確定這樣的看法，從來沒有反面的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判決，因此部裡面的相關解釋也是照這個意旨來做解釋。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4" w:lineRule="auto" w:before="183"/>
        <w:ind w:left="241" w:right="422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輕重之間比較，我想公務人員任用法各款之間用特</w:t>
      </w:r>
      <w:r>
        <w:rPr>
          <w:spacing w:val="1"/>
          <w:w w:val="105"/>
        </w:rPr>
        <w:t> </w:t>
      </w:r>
      <w:r>
        <w:rPr>
          <w:w w:val="110"/>
          <w:sz w:val="23"/>
        </w:rPr>
        <w:t>殊</w:t>
      </w:r>
      <w:r>
        <w:rPr>
          <w:spacing w:val="1"/>
          <w:w w:val="110"/>
        </w:rPr>
        <w:t>個案來互相作比較，可能會失其公平，譬如以其中 </w:t>
      </w:r>
      <w:r>
        <w:rPr>
          <w:rFonts w:ascii="Times New Roman" w:eastAsia="Times New Roman"/>
          <w:w w:val="120"/>
          <w:sz w:val="18"/>
        </w:rPr>
        <w:t>1</w:t>
      </w:r>
    </w:p>
    <w:p>
      <w:pPr>
        <w:spacing w:after="0" w:line="384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0" w:right="360"/>
        <w:jc w:val="both"/>
        <w:rPr>
          <w:rFonts w:ascii="Times New Roman" w:eastAsia="Times New Roman"/>
          <w:sz w:val="18"/>
        </w:rPr>
      </w:pPr>
      <w:r>
        <w:rPr>
          <w:w w:val="110"/>
          <w:sz w:val="23"/>
        </w:rPr>
        <w:t>款</w:t>
      </w:r>
      <w:r>
        <w:rPr>
          <w:spacing w:val="-3"/>
          <w:w w:val="110"/>
        </w:rPr>
        <w:t>最嚴重的情況與另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54"/>
          <w:w w:val="125"/>
          <w:sz w:val="18"/>
        </w:rPr>
        <w:t> </w:t>
      </w:r>
      <w:r>
        <w:rPr>
          <w:w w:val="110"/>
          <w:sz w:val="23"/>
        </w:rPr>
        <w:t>款</w:t>
      </w:r>
      <w:r>
        <w:rPr>
          <w:w w:val="110"/>
        </w:rPr>
        <w:t>最</w:t>
      </w:r>
      <w:r>
        <w:rPr>
          <w:w w:val="110"/>
          <w:sz w:val="23"/>
        </w:rPr>
        <w:t>輕微</w:t>
      </w:r>
      <w:r>
        <w:rPr>
          <w:w w:val="110"/>
        </w:rPr>
        <w:t>的情況作比</w:t>
      </w:r>
      <w:r>
        <w:rPr>
          <w:w w:val="110"/>
          <w:sz w:val="23"/>
        </w:rPr>
        <w:t>較</w:t>
      </w:r>
      <w:r>
        <w:rPr>
          <w:w w:val="110"/>
        </w:rPr>
        <w:t>時，確實很難比</w:t>
      </w:r>
      <w:r>
        <w:rPr>
          <w:w w:val="110"/>
          <w:sz w:val="23"/>
        </w:rPr>
        <w:t>較</w:t>
      </w:r>
      <w:r>
        <w:rPr>
          <w:w w:val="110"/>
        </w:rPr>
        <w:t>，但就</w:t>
      </w:r>
      <w:r>
        <w:rPr>
          <w:w w:val="110"/>
          <w:sz w:val="23"/>
        </w:rPr>
        <w:t>整</w:t>
      </w:r>
      <w:r>
        <w:rPr>
          <w:w w:val="110"/>
        </w:rPr>
        <w:t>體而言，從這條文看的出來，我們最</w:t>
      </w:r>
      <w:r>
        <w:rPr>
          <w:spacing w:val="-1"/>
          <w:w w:val="110"/>
          <w:sz w:val="23"/>
        </w:rPr>
        <w:t>強調</w:t>
      </w:r>
      <w:r>
        <w:rPr>
          <w:spacing w:val="-1"/>
          <w:w w:val="110"/>
        </w:rPr>
        <w:t>的是公務人員的</w:t>
      </w:r>
      <w:r>
        <w:rPr>
          <w:w w:val="110"/>
          <w:sz w:val="23"/>
        </w:rPr>
        <w:t>忠誠</w:t>
      </w:r>
      <w:r>
        <w:rPr>
          <w:spacing w:val="-13"/>
          <w:w w:val="110"/>
        </w:rPr>
        <w:t>義務。</w:t>
      </w:r>
      <w:r>
        <w:rPr>
          <w:spacing w:val="-20"/>
          <w:w w:val="110"/>
          <w:sz w:val="23"/>
        </w:rPr>
        <w:t>忠</w:t>
      </w:r>
      <w:r>
        <w:rPr>
          <w:spacing w:val="-7"/>
          <w:w w:val="110"/>
        </w:rPr>
        <w:t>，是內</w:t>
      </w:r>
      <w:r>
        <w:rPr>
          <w:spacing w:val="-19"/>
          <w:w w:val="110"/>
          <w:sz w:val="23"/>
        </w:rPr>
        <w:t>亂</w:t>
      </w:r>
      <w:r>
        <w:rPr>
          <w:spacing w:val="-10"/>
          <w:w w:val="110"/>
        </w:rPr>
        <w:t>、外</w:t>
      </w:r>
      <w:r>
        <w:rPr>
          <w:w w:val="110"/>
          <w:sz w:val="23"/>
        </w:rPr>
        <w:t>患</w:t>
      </w:r>
      <w:r>
        <w:rPr>
          <w:spacing w:val="-1"/>
          <w:w w:val="110"/>
        </w:rPr>
        <w:t>部分；</w:t>
      </w:r>
      <w:r>
        <w:rPr>
          <w:spacing w:val="-130"/>
          <w:w w:val="110"/>
        </w:rPr>
        <w:t> </w:t>
      </w:r>
      <w:r>
        <w:rPr>
          <w:w w:val="110"/>
          <w:sz w:val="23"/>
        </w:rPr>
        <w:t>誠</w:t>
      </w:r>
      <w:r>
        <w:rPr>
          <w:w w:val="110"/>
        </w:rPr>
        <w:t>，是服務法上的</w:t>
      </w:r>
      <w:r>
        <w:rPr>
          <w:w w:val="110"/>
          <w:sz w:val="23"/>
        </w:rPr>
        <w:t>誠</w:t>
      </w:r>
      <w:r>
        <w:rPr>
          <w:w w:val="110"/>
        </w:rPr>
        <w:t>實清</w:t>
      </w:r>
      <w:r>
        <w:rPr>
          <w:w w:val="110"/>
          <w:sz w:val="23"/>
        </w:rPr>
        <w:t>廉</w:t>
      </w:r>
      <w:r>
        <w:rPr>
          <w:w w:val="110"/>
        </w:rPr>
        <w:t>部分，也就是貪污罪部分，</w:t>
      </w:r>
      <w:r>
        <w:rPr>
          <w:spacing w:val="-130"/>
          <w:w w:val="110"/>
        </w:rPr>
        <w:t> </w:t>
      </w:r>
      <w:r>
        <w:rPr>
          <w:w w:val="110"/>
        </w:rPr>
        <w:t>我們特別</w:t>
      </w:r>
      <w:r>
        <w:rPr>
          <w:w w:val="110"/>
          <w:sz w:val="23"/>
        </w:rPr>
        <w:t>強調</w:t>
      </w:r>
      <w:r>
        <w:rPr>
          <w:w w:val="110"/>
        </w:rPr>
        <w:t>內</w:t>
      </w:r>
      <w:r>
        <w:rPr>
          <w:w w:val="110"/>
          <w:sz w:val="23"/>
        </w:rPr>
        <w:t>亂</w:t>
      </w:r>
      <w:r>
        <w:rPr>
          <w:w w:val="110"/>
        </w:rPr>
        <w:t>、外</w:t>
      </w:r>
      <w:r>
        <w:rPr>
          <w:w w:val="110"/>
          <w:sz w:val="23"/>
        </w:rPr>
        <w:t>患</w:t>
      </w:r>
      <w:r>
        <w:rPr>
          <w:w w:val="110"/>
        </w:rPr>
        <w:t>、貪污罪部分是不被容許的，</w:t>
      </w:r>
      <w:r>
        <w:rPr>
          <w:spacing w:val="-130"/>
          <w:w w:val="110"/>
        </w:rPr>
        <w:t> </w:t>
      </w:r>
      <w:r>
        <w:rPr>
          <w:w w:val="110"/>
          <w:sz w:val="23"/>
        </w:rPr>
        <w:t>唯獨</w:t>
      </w:r>
      <w:r>
        <w:rPr>
          <w:spacing w:val="-10"/>
          <w:w w:val="110"/>
        </w:rPr>
        <w:t>這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54"/>
          <w:w w:val="125"/>
          <w:sz w:val="18"/>
        </w:rPr>
        <w:t> </w:t>
      </w:r>
      <w:r>
        <w:rPr>
          <w:w w:val="110"/>
          <w:sz w:val="23"/>
        </w:rPr>
        <w:t>款</w:t>
      </w:r>
      <w:r>
        <w:rPr>
          <w:w w:val="110"/>
        </w:rPr>
        <w:t>規定，曾犯內</w:t>
      </w:r>
      <w:r>
        <w:rPr>
          <w:w w:val="110"/>
          <w:sz w:val="23"/>
        </w:rPr>
        <w:t>亂</w:t>
      </w:r>
      <w:r>
        <w:rPr>
          <w:w w:val="110"/>
        </w:rPr>
        <w:t>、外</w:t>
      </w:r>
      <w:r>
        <w:rPr>
          <w:w w:val="110"/>
          <w:sz w:val="23"/>
        </w:rPr>
        <w:t>患</w:t>
      </w:r>
      <w:r>
        <w:rPr>
          <w:w w:val="110"/>
        </w:rPr>
        <w:t>罪或服公務有貪污行為，</w:t>
      </w:r>
      <w:r>
        <w:rPr>
          <w:w w:val="110"/>
          <w:sz w:val="23"/>
        </w:rPr>
        <w:t>它</w:t>
      </w:r>
      <w:r>
        <w:rPr>
          <w:w w:val="110"/>
        </w:rPr>
        <w:t>用過去式，也就是說有這樣的事由，就</w:t>
      </w:r>
      <w:r>
        <w:rPr>
          <w:w w:val="110"/>
          <w:sz w:val="23"/>
        </w:rPr>
        <w:t>永</w:t>
      </w:r>
      <w:r>
        <w:rPr>
          <w:w w:val="110"/>
        </w:rPr>
        <w:t>久不得</w:t>
      </w:r>
      <w:r>
        <w:rPr>
          <w:w w:val="105"/>
        </w:rPr>
        <w:t>再任公務人員，這個立法政策是不變的；現在民</w:t>
      </w:r>
      <w:r>
        <w:rPr>
          <w:w w:val="105"/>
          <w:sz w:val="23"/>
        </w:rPr>
        <w:t>眾</w:t>
      </w:r>
      <w:r>
        <w:rPr>
          <w:w w:val="105"/>
        </w:rPr>
        <w:t>對於</w:t>
      </w:r>
      <w:r>
        <w:rPr>
          <w:spacing w:val="1"/>
          <w:w w:val="105"/>
        </w:rPr>
        <w:t> </w:t>
      </w:r>
      <w:r>
        <w:rPr>
          <w:spacing w:val="15"/>
          <w:w w:val="110"/>
        </w:rPr>
        <w:t>公務人員的行為標準或</w:t>
      </w:r>
      <w:r>
        <w:rPr>
          <w:spacing w:val="15"/>
          <w:w w:val="110"/>
          <w:sz w:val="23"/>
        </w:rPr>
        <w:t>道德</w:t>
      </w:r>
      <w:r>
        <w:rPr>
          <w:spacing w:val="16"/>
          <w:w w:val="110"/>
        </w:rPr>
        <w:t>要求，</w:t>
      </w:r>
      <w:r>
        <w:rPr>
          <w:spacing w:val="14"/>
          <w:w w:val="110"/>
          <w:sz w:val="23"/>
        </w:rPr>
        <w:t>絕</w:t>
      </w:r>
      <w:r>
        <w:rPr>
          <w:spacing w:val="12"/>
          <w:w w:val="110"/>
        </w:rPr>
        <w:t>對是採最高的標</w:t>
      </w:r>
      <w:r>
        <w:rPr>
          <w:w w:val="105"/>
        </w:rPr>
        <w:t>準、期</w:t>
      </w:r>
      <w:r>
        <w:rPr>
          <w:w w:val="105"/>
          <w:sz w:val="23"/>
        </w:rPr>
        <w:t>待</w:t>
      </w:r>
      <w:r>
        <w:rPr>
          <w:w w:val="105"/>
        </w:rPr>
        <w:t>或要求，所以未來在立法政策上，我們部裡面</w:t>
      </w:r>
      <w:r>
        <w:rPr>
          <w:spacing w:val="1"/>
          <w:w w:val="105"/>
        </w:rPr>
        <w:t> </w:t>
      </w:r>
      <w:r>
        <w:rPr>
          <w:w w:val="110"/>
        </w:rPr>
        <w:t>也不</w:t>
      </w:r>
      <w:r>
        <w:rPr>
          <w:w w:val="110"/>
          <w:sz w:val="23"/>
        </w:rPr>
        <w:t>打</w:t>
      </w:r>
      <w:r>
        <w:rPr>
          <w:w w:val="110"/>
        </w:rPr>
        <w:t>算做變更。剛才有</w:t>
      </w:r>
      <w:r>
        <w:rPr>
          <w:w w:val="110"/>
          <w:sz w:val="23"/>
        </w:rPr>
        <w:t>老</w:t>
      </w:r>
      <w:r>
        <w:rPr>
          <w:w w:val="110"/>
        </w:rPr>
        <w:t>師</w:t>
      </w:r>
      <w:r>
        <w:rPr>
          <w:w w:val="110"/>
          <w:sz w:val="23"/>
        </w:rPr>
        <w:t>指</w:t>
      </w:r>
      <w:r>
        <w:rPr>
          <w:w w:val="110"/>
        </w:rPr>
        <w:t>教，是否把這文</w:t>
      </w:r>
      <w:r>
        <w:rPr>
          <w:w w:val="110"/>
          <w:sz w:val="23"/>
        </w:rPr>
        <w:t>字</w:t>
      </w:r>
      <w:r>
        <w:rPr>
          <w:w w:val="110"/>
        </w:rPr>
        <w:t>修的更明確，這部分我們會考量，但就是說未來即便再</w:t>
      </w:r>
      <w:r>
        <w:rPr>
          <w:w w:val="110"/>
          <w:sz w:val="23"/>
        </w:rPr>
        <w:t>怎麼</w:t>
      </w:r>
      <w:r>
        <w:rPr>
          <w:w w:val="110"/>
        </w:rPr>
        <w:t>修正，我想這個方式是不會變的，</w:t>
      </w:r>
      <w:r>
        <w:rPr>
          <w:w w:val="110"/>
          <w:sz w:val="23"/>
        </w:rPr>
        <w:t>袛</w:t>
      </w:r>
      <w:r>
        <w:rPr>
          <w:w w:val="110"/>
        </w:rPr>
        <w:t>是把這</w:t>
      </w:r>
      <w:r>
        <w:rPr>
          <w:w w:val="110"/>
          <w:sz w:val="23"/>
        </w:rPr>
        <w:t>語</w:t>
      </w:r>
      <w:r>
        <w:rPr>
          <w:w w:val="110"/>
        </w:rPr>
        <w:t>意修正得更</w:t>
      </w:r>
      <w:r>
        <w:rPr>
          <w:w w:val="110"/>
          <w:sz w:val="23"/>
        </w:rPr>
        <w:t>臻</w:t>
      </w:r>
      <w:r>
        <w:rPr>
          <w:w w:val="110"/>
        </w:rPr>
        <w:t>明確，在還沒有修法前，建議保</w:t>
      </w:r>
      <w:r>
        <w:rPr>
          <w:w w:val="110"/>
          <w:sz w:val="23"/>
        </w:rPr>
        <w:t>訓</w:t>
      </w:r>
      <w:r>
        <w:rPr>
          <w:w w:val="110"/>
        </w:rPr>
        <w:t>會審理相關案件還是</w:t>
      </w:r>
      <w:r>
        <w:rPr>
          <w:w w:val="110"/>
          <w:sz w:val="23"/>
        </w:rPr>
        <w:t>維</w:t>
      </w:r>
      <w:r>
        <w:rPr>
          <w:w w:val="110"/>
        </w:rPr>
        <w:t>持會裡歷來的復審或再復審決定。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4"/>
        <w:spacing w:before="186"/>
        <w:rPr>
          <w:rFonts w:ascii="Times New Roman" w:eastAsia="Times New Roman"/>
          <w:sz w:val="28"/>
        </w:rPr>
      </w:pPr>
      <w:r>
        <w:rPr>
          <w:w w:val="110"/>
        </w:rPr>
        <w:t>賴委員來焜：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spacing w:before="1"/>
        <w:ind w:left="0" w:right="428" w:firstLine="0"/>
        <w:jc w:val="right"/>
        <w:rPr>
          <w:sz w:val="24"/>
        </w:rPr>
      </w:pPr>
      <w:r>
        <w:rPr>
          <w:spacing w:val="-15"/>
          <w:w w:val="115"/>
          <w:sz w:val="24"/>
        </w:rPr>
        <w:t>這是民國 </w:t>
      </w:r>
      <w:r>
        <w:rPr>
          <w:rFonts w:ascii="Times New Roman" w:eastAsia="Times New Roman"/>
          <w:w w:val="115"/>
          <w:sz w:val="18"/>
        </w:rPr>
        <w:t>75</w:t>
      </w:r>
      <w:r>
        <w:rPr>
          <w:rFonts w:ascii="Times New Roman" w:eastAsia="Times New Roman"/>
          <w:spacing w:val="16"/>
          <w:w w:val="115"/>
          <w:sz w:val="18"/>
        </w:rPr>
        <w:t> </w:t>
      </w:r>
      <w:r>
        <w:rPr>
          <w:spacing w:val="-35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4</w:t>
      </w:r>
      <w:r>
        <w:rPr>
          <w:rFonts w:ascii="Times New Roman" w:eastAsia="Times New Roman"/>
          <w:spacing w:val="16"/>
          <w:w w:val="115"/>
          <w:sz w:val="18"/>
        </w:rPr>
        <w:t> </w:t>
      </w:r>
      <w:r>
        <w:rPr>
          <w:spacing w:val="-36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21</w:t>
      </w:r>
      <w:r>
        <w:rPr>
          <w:rFonts w:ascii="Times New Roman" w:eastAsia="Times New Roman"/>
          <w:spacing w:val="17"/>
          <w:w w:val="115"/>
          <w:sz w:val="18"/>
        </w:rPr>
        <w:t> </w:t>
      </w:r>
      <w:r>
        <w:rPr>
          <w:spacing w:val="-24"/>
          <w:w w:val="115"/>
          <w:sz w:val="24"/>
        </w:rPr>
        <w:t>日第 </w:t>
      </w:r>
      <w:r>
        <w:rPr>
          <w:rFonts w:ascii="Times New Roman" w:eastAsia="Times New Roman"/>
          <w:w w:val="115"/>
          <w:sz w:val="18"/>
        </w:rPr>
        <w:t>76</w:t>
      </w:r>
      <w:r>
        <w:rPr>
          <w:rFonts w:ascii="Times New Roman" w:eastAsia="Times New Roman"/>
          <w:spacing w:val="17"/>
          <w:w w:val="115"/>
          <w:sz w:val="18"/>
        </w:rPr>
        <w:t> </w:t>
      </w:r>
      <w:r>
        <w:rPr>
          <w:w w:val="115"/>
          <w:sz w:val="24"/>
        </w:rPr>
        <w:t>會期，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15"/>
          <w:w w:val="115"/>
          <w:sz w:val="18"/>
        </w:rPr>
        <w:t> </w:t>
      </w:r>
      <w:r>
        <w:rPr>
          <w:spacing w:val="-24"/>
          <w:w w:val="115"/>
          <w:sz w:val="24"/>
        </w:rPr>
        <w:t>年有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16"/>
          <w:w w:val="115"/>
          <w:sz w:val="18"/>
        </w:rPr>
        <w:t> </w:t>
      </w:r>
      <w:r>
        <w:rPr>
          <w:w w:val="115"/>
          <w:sz w:val="24"/>
        </w:rPr>
        <w:t>個會</w:t>
      </w:r>
    </w:p>
    <w:p>
      <w:pPr>
        <w:spacing w:before="183"/>
        <w:ind w:left="0" w:right="423" w:firstLine="0"/>
        <w:jc w:val="right"/>
        <w:rPr>
          <w:sz w:val="24"/>
        </w:rPr>
      </w:pPr>
      <w:r>
        <w:rPr>
          <w:spacing w:val="-6"/>
          <w:w w:val="110"/>
          <w:sz w:val="24"/>
        </w:rPr>
        <w:t>期，這是第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w w:val="110"/>
          <w:sz w:val="24"/>
        </w:rPr>
        <w:t>屆資</w:t>
      </w:r>
      <w:r>
        <w:rPr>
          <w:w w:val="110"/>
          <w:sz w:val="23"/>
        </w:rPr>
        <w:t>深</w:t>
      </w:r>
      <w:r>
        <w:rPr>
          <w:w w:val="110"/>
          <w:sz w:val="24"/>
        </w:rPr>
        <w:t>立法委員，</w:t>
      </w:r>
      <w:r>
        <w:rPr>
          <w:w w:val="110"/>
          <w:sz w:val="23"/>
        </w:rPr>
        <w:t>那</w:t>
      </w:r>
      <w:r>
        <w:rPr>
          <w:w w:val="110"/>
          <w:sz w:val="24"/>
        </w:rPr>
        <w:t>時立法委員有</w:t>
      </w:r>
      <w:r>
        <w:rPr>
          <w:w w:val="110"/>
          <w:sz w:val="23"/>
        </w:rPr>
        <w:t>七百</w:t>
      </w:r>
      <w:r>
        <w:rPr>
          <w:w w:val="110"/>
          <w:sz w:val="24"/>
        </w:rPr>
        <w:t>多</w:t>
      </w:r>
    </w:p>
    <w:p>
      <w:pPr>
        <w:spacing w:after="0"/>
        <w:jc w:val="righ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360"/>
        <w:jc w:val="both"/>
      </w:pPr>
      <w:r>
        <w:rPr>
          <w:w w:val="110"/>
        </w:rPr>
        <w:t>位，特別標明全體委員會會議</w:t>
      </w:r>
      <w:r>
        <w:rPr>
          <w:w w:val="110"/>
          <w:sz w:val="23"/>
        </w:rPr>
        <w:t>紀錄</w:t>
      </w:r>
      <w:r>
        <w:rPr>
          <w:w w:val="110"/>
        </w:rPr>
        <w:t>。本來委員會是付委</w:t>
      </w:r>
      <w:r>
        <w:rPr>
          <w:w w:val="105"/>
        </w:rPr>
        <w:t>一讀、二讀、</w:t>
      </w:r>
      <w:r>
        <w:rPr>
          <w:w w:val="105"/>
          <w:sz w:val="23"/>
        </w:rPr>
        <w:t>三</w:t>
      </w:r>
      <w:r>
        <w:rPr>
          <w:w w:val="105"/>
        </w:rPr>
        <w:t>讀，一讀與二讀間付專業委員會審查，</w:t>
      </w:r>
      <w:r>
        <w:rPr>
          <w:spacing w:val="4"/>
          <w:w w:val="105"/>
        </w:rPr>
        <w:t> </w:t>
      </w:r>
      <w:r>
        <w:rPr>
          <w:w w:val="105"/>
        </w:rPr>
        <w:t>一個委員會熱門一點就有七、八</w:t>
      </w:r>
      <w:r>
        <w:rPr>
          <w:w w:val="105"/>
          <w:sz w:val="23"/>
        </w:rPr>
        <w:t>十</w:t>
      </w:r>
      <w:r>
        <w:rPr>
          <w:w w:val="105"/>
        </w:rPr>
        <w:t>個，再交給另外委員，</w:t>
      </w:r>
      <w:r>
        <w:rPr>
          <w:spacing w:val="1"/>
          <w:w w:val="105"/>
        </w:rPr>
        <w:t> </w:t>
      </w:r>
      <w:r>
        <w:rPr>
          <w:w w:val="110"/>
        </w:rPr>
        <w:t>付委中再付委，這樣的會議</w:t>
      </w:r>
      <w:r>
        <w:rPr>
          <w:w w:val="110"/>
          <w:sz w:val="23"/>
        </w:rPr>
        <w:t>紀錄</w:t>
      </w:r>
      <w:r>
        <w:rPr>
          <w:w w:val="110"/>
        </w:rPr>
        <w:t>在立法院的倉庫，我過去也有去</w:t>
      </w:r>
      <w:r>
        <w:rPr>
          <w:w w:val="110"/>
          <w:sz w:val="23"/>
        </w:rPr>
        <w:t>調</w:t>
      </w:r>
      <w:r>
        <w:rPr>
          <w:w w:val="110"/>
        </w:rPr>
        <w:t>檔案，包括在大陸時期的會議</w:t>
      </w:r>
      <w:r>
        <w:rPr>
          <w:w w:val="110"/>
          <w:sz w:val="23"/>
        </w:rPr>
        <w:t>紀錄</w:t>
      </w:r>
      <w:r>
        <w:rPr>
          <w:w w:val="110"/>
        </w:rPr>
        <w:t>，</w:t>
      </w:r>
      <w:r>
        <w:rPr>
          <w:spacing w:val="-11"/>
          <w:w w:val="110"/>
          <w:sz w:val="23"/>
        </w:rPr>
        <w:t>那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50"/>
          <w:w w:val="125"/>
          <w:sz w:val="18"/>
        </w:rPr>
        <w:t> </w:t>
      </w:r>
      <w:r>
        <w:rPr>
          <w:w w:val="110"/>
        </w:rPr>
        <w:t>個</w:t>
      </w:r>
    </w:p>
    <w:p>
      <w:pPr>
        <w:pStyle w:val="BodyText"/>
        <w:spacing w:line="381" w:lineRule="auto" w:before="6"/>
        <w:ind w:left="241" w:right="424" w:hanging="1"/>
        <w:jc w:val="both"/>
        <w:rPr>
          <w:rFonts w:ascii="Times New Roman" w:eastAsia="Times New Roman"/>
          <w:sz w:val="18"/>
        </w:rPr>
      </w:pPr>
      <w:r>
        <w:rPr>
          <w:w w:val="105"/>
        </w:rPr>
        <w:t>委員付委中付委的會議</w:t>
      </w:r>
      <w:r>
        <w:rPr>
          <w:w w:val="105"/>
          <w:sz w:val="23"/>
        </w:rPr>
        <w:t>紀錄</w:t>
      </w:r>
      <w:r>
        <w:rPr>
          <w:w w:val="105"/>
        </w:rPr>
        <w:t>還查的到，我</w:t>
      </w:r>
      <w:r>
        <w:rPr>
          <w:w w:val="105"/>
          <w:sz w:val="23"/>
        </w:rPr>
        <w:t>答</w:t>
      </w:r>
      <w:r>
        <w:rPr>
          <w:w w:val="105"/>
        </w:rPr>
        <w:t>應去把當時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10"/>
        </w:rPr>
        <w:t>個委員付委中再付委的相關資料，修法前提供出來。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71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主席：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謝謝各位專家、</w:t>
      </w:r>
      <w:r>
        <w:rPr>
          <w:w w:val="105"/>
          <w:sz w:val="23"/>
        </w:rPr>
        <w:t>學者</w:t>
      </w:r>
      <w:r>
        <w:rPr>
          <w:w w:val="105"/>
        </w:rPr>
        <w:t>今</w:t>
      </w:r>
      <w:r>
        <w:rPr>
          <w:w w:val="105"/>
          <w:sz w:val="23"/>
        </w:rPr>
        <w:t>天</w:t>
      </w:r>
      <w:r>
        <w:rPr>
          <w:w w:val="105"/>
        </w:rPr>
        <w:t>撥冗參加座談會，並感謝</w:t>
      </w:r>
      <w:r>
        <w:rPr>
          <w:spacing w:val="1"/>
          <w:w w:val="105"/>
        </w:rPr>
        <w:t> </w:t>
      </w:r>
      <w:r>
        <w:rPr>
          <w:w w:val="105"/>
        </w:rPr>
        <w:t>各位提供的寶貴意見，今</w:t>
      </w:r>
      <w:r>
        <w:rPr>
          <w:w w:val="105"/>
          <w:sz w:val="23"/>
        </w:rPr>
        <w:t>天</w:t>
      </w:r>
      <w:r>
        <w:rPr>
          <w:w w:val="105"/>
        </w:rPr>
        <w:t>的會議非常有意義，經由各</w:t>
      </w:r>
      <w:r>
        <w:rPr>
          <w:spacing w:val="1"/>
          <w:w w:val="105"/>
        </w:rPr>
        <w:t> </w:t>
      </w:r>
      <w:r>
        <w:rPr>
          <w:w w:val="105"/>
        </w:rPr>
        <w:t>位表達的意見，使本會更有信心</w:t>
      </w:r>
      <w:r>
        <w:rPr>
          <w:w w:val="105"/>
          <w:sz w:val="23"/>
        </w:rPr>
        <w:t>繼</w:t>
      </w:r>
      <w:r>
        <w:rPr>
          <w:w w:val="105"/>
        </w:rPr>
        <w:t>續往前</w:t>
      </w:r>
      <w:r>
        <w:rPr>
          <w:w w:val="105"/>
          <w:sz w:val="23"/>
        </w:rPr>
        <w:t>走</w:t>
      </w:r>
      <w:r>
        <w:rPr>
          <w:w w:val="105"/>
        </w:rPr>
        <w:t>，往前邁進</w:t>
      </w:r>
      <w:r>
        <w:rPr>
          <w:spacing w:val="1"/>
          <w:w w:val="105"/>
        </w:rPr>
        <w:t> </w:t>
      </w:r>
      <w:r>
        <w:rPr>
          <w:w w:val="105"/>
        </w:rPr>
        <w:t>之過程如有疑義，經過各位提供的意見，本會也會</w:t>
      </w:r>
      <w:r>
        <w:rPr>
          <w:w w:val="105"/>
          <w:sz w:val="23"/>
        </w:rPr>
        <w:t>留</w:t>
      </w:r>
      <w:r>
        <w:rPr>
          <w:w w:val="105"/>
        </w:rPr>
        <w:t>意</w:t>
      </w:r>
      <w:r>
        <w:rPr>
          <w:spacing w:val="1"/>
          <w:w w:val="105"/>
        </w:rPr>
        <w:t> </w:t>
      </w:r>
      <w:r>
        <w:rPr>
          <w:w w:val="105"/>
        </w:rPr>
        <w:t>並予以檢</w:t>
      </w:r>
      <w:r>
        <w:rPr>
          <w:w w:val="105"/>
          <w:sz w:val="23"/>
        </w:rPr>
        <w:t>討</w:t>
      </w:r>
      <w:r>
        <w:rPr>
          <w:w w:val="105"/>
        </w:rPr>
        <w:t>。今</w:t>
      </w:r>
      <w:r>
        <w:rPr>
          <w:w w:val="105"/>
          <w:sz w:val="23"/>
        </w:rPr>
        <w:t>天</w:t>
      </w:r>
      <w:r>
        <w:rPr>
          <w:w w:val="105"/>
        </w:rPr>
        <w:t>各位</w:t>
      </w:r>
      <w:r>
        <w:rPr>
          <w:w w:val="105"/>
          <w:sz w:val="23"/>
        </w:rPr>
        <w:t>老</w:t>
      </w:r>
      <w:r>
        <w:rPr>
          <w:w w:val="105"/>
        </w:rPr>
        <w:t>師、法官的意見，我們會詳細</w:t>
      </w:r>
      <w:r>
        <w:rPr>
          <w:spacing w:val="1"/>
          <w:w w:val="105"/>
        </w:rPr>
        <w:t> </w:t>
      </w:r>
      <w:r>
        <w:rPr>
          <w:w w:val="105"/>
          <w:sz w:val="23"/>
        </w:rPr>
        <w:t>紀錄</w:t>
      </w:r>
      <w:r>
        <w:rPr>
          <w:w w:val="105"/>
        </w:rPr>
        <w:t>下來，在本會審查會思考這些問題，謝謝大家的參</w:t>
      </w:r>
      <w:r>
        <w:rPr>
          <w:spacing w:val="1"/>
          <w:w w:val="105"/>
        </w:rPr>
        <w:t> </w:t>
      </w:r>
      <w:r>
        <w:rPr>
          <w:w w:val="110"/>
        </w:rPr>
        <w:t>與，今</w:t>
      </w:r>
      <w:r>
        <w:rPr>
          <w:w w:val="110"/>
          <w:sz w:val="23"/>
        </w:rPr>
        <w:t>天</w:t>
      </w:r>
      <w:r>
        <w:rPr>
          <w:w w:val="110"/>
        </w:rPr>
        <w:t>的座談會就到此為止。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8"/>
        <w:ind w:left="240" w:right="0" w:firstLine="0"/>
        <w:jc w:val="both"/>
        <w:rPr>
          <w:rFonts w:ascii="Times New Roman" w:eastAsia="Times New Roman"/>
          <w:sz w:val="26"/>
        </w:rPr>
      </w:pPr>
      <w:r>
        <w:rPr>
          <w:w w:val="110"/>
          <w:sz w:val="24"/>
        </w:rPr>
        <w:t>八、</w:t>
      </w:r>
      <w:r>
        <w:rPr>
          <w:w w:val="110"/>
          <w:sz w:val="23"/>
        </w:rPr>
        <w:t>散</w:t>
      </w:r>
      <w:r>
        <w:rPr>
          <w:w w:val="110"/>
          <w:sz w:val="24"/>
        </w:rPr>
        <w:t>會（</w:t>
      </w:r>
      <w:r>
        <w:rPr>
          <w:spacing w:val="-18"/>
          <w:w w:val="110"/>
          <w:sz w:val="24"/>
        </w:rPr>
        <w:t>下午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-26"/>
          <w:w w:val="110"/>
          <w:sz w:val="24"/>
        </w:rPr>
        <w:t>時 </w:t>
      </w:r>
      <w:r>
        <w:rPr>
          <w:rFonts w:ascii="Times New Roman" w:eastAsia="Times New Roman"/>
          <w:w w:val="110"/>
          <w:sz w:val="18"/>
        </w:rPr>
        <w:t>00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w w:val="110"/>
          <w:sz w:val="24"/>
        </w:rPr>
        <w:t>分）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/>
        <w:jc w:val="both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8400" w:h="11900"/>
          <w:pgMar w:header="0" w:footer="909" w:top="1100" w:bottom="1100" w:left="780" w:right="600"/>
        </w:sectPr>
      </w:pPr>
    </w:p>
    <w:p>
      <w:pPr>
        <w:spacing w:before="92"/>
        <w:ind w:left="241" w:right="0" w:firstLine="0"/>
        <w:jc w:val="left"/>
        <w:rPr>
          <w:sz w:val="33"/>
        </w:rPr>
      </w:pPr>
      <w:r>
        <w:rPr>
          <w:w w:val="105"/>
          <w:sz w:val="33"/>
        </w:rPr>
        <w:t>貳、保障法制專題講座紀錄 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一、解析新修正行政訴訟法修正內容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spacing w:line="523" w:lineRule="auto" w:before="0"/>
        <w:ind w:left="241" w:right="1295" w:hanging="1"/>
        <w:jc w:val="left"/>
        <w:rPr>
          <w:rFonts w:ascii="Times New Roman" w:eastAsia="Times New Roman"/>
          <w:sz w:val="18"/>
        </w:rPr>
      </w:pPr>
      <w:r>
        <w:rPr>
          <w:w w:val="115"/>
          <w:sz w:val="24"/>
        </w:rPr>
        <w:t>時間：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24"/>
          <w:w w:val="115"/>
          <w:sz w:val="18"/>
        </w:rPr>
        <w:t> </w:t>
      </w:r>
      <w:r>
        <w:rPr>
          <w:spacing w:val="-30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25"/>
          <w:w w:val="115"/>
          <w:sz w:val="18"/>
        </w:rPr>
        <w:t> </w:t>
      </w:r>
      <w:r>
        <w:rPr>
          <w:spacing w:val="-31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30</w:t>
      </w:r>
      <w:r>
        <w:rPr>
          <w:rFonts w:ascii="Times New Roman" w:eastAsia="Times New Roman"/>
          <w:spacing w:val="25"/>
          <w:w w:val="115"/>
          <w:sz w:val="18"/>
        </w:rPr>
        <w:t> </w:t>
      </w:r>
      <w:r>
        <w:rPr>
          <w:w w:val="115"/>
          <w:sz w:val="24"/>
        </w:rPr>
        <w:t>日、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24"/>
          <w:w w:val="115"/>
          <w:sz w:val="18"/>
        </w:rPr>
        <w:t> </w:t>
      </w:r>
      <w:r>
        <w:rPr>
          <w:spacing w:val="-31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25"/>
          <w:w w:val="115"/>
          <w:sz w:val="18"/>
        </w:rPr>
        <w:t> </w:t>
      </w:r>
      <w:r>
        <w:rPr>
          <w:spacing w:val="-16"/>
          <w:w w:val="115"/>
          <w:sz w:val="24"/>
        </w:rPr>
        <w:t>日上午 </w:t>
      </w:r>
      <w:r>
        <w:rPr>
          <w:rFonts w:ascii="Times New Roman" w:eastAsia="Times New Roman"/>
          <w:w w:val="115"/>
          <w:sz w:val="18"/>
        </w:rPr>
        <w:t>9-12</w:t>
      </w:r>
      <w:r>
        <w:rPr>
          <w:rFonts w:ascii="Times New Roman" w:eastAsia="Times New Roman"/>
          <w:spacing w:val="26"/>
          <w:w w:val="115"/>
          <w:sz w:val="18"/>
        </w:rPr>
        <w:t> </w:t>
      </w:r>
      <w:r>
        <w:rPr>
          <w:w w:val="115"/>
          <w:sz w:val="24"/>
        </w:rPr>
        <w:t>時</w:t>
      </w:r>
      <w:r>
        <w:rPr>
          <w:spacing w:val="-1"/>
          <w:w w:val="110"/>
          <w:sz w:val="24"/>
        </w:rPr>
        <w:t>地點：考</w:t>
      </w:r>
      <w:r>
        <w:rPr>
          <w:w w:val="110"/>
          <w:sz w:val="23"/>
        </w:rPr>
        <w:t>試</w:t>
      </w:r>
      <w:r>
        <w:rPr>
          <w:spacing w:val="-34"/>
          <w:w w:val="110"/>
          <w:sz w:val="24"/>
        </w:rPr>
        <w:t>院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w w:val="110"/>
          <w:sz w:val="24"/>
        </w:rPr>
        <w:t>樓多</w:t>
      </w:r>
      <w:r>
        <w:rPr>
          <w:w w:val="110"/>
          <w:sz w:val="22"/>
        </w:rPr>
        <w:t>媒</w:t>
      </w:r>
      <w:r>
        <w:rPr>
          <w:w w:val="110"/>
          <w:sz w:val="24"/>
        </w:rPr>
        <w:t>體會議室、高</w:t>
      </w:r>
      <w:r>
        <w:rPr>
          <w:w w:val="110"/>
          <w:sz w:val="23"/>
        </w:rPr>
        <w:t>雄</w:t>
      </w:r>
      <w:r>
        <w:rPr>
          <w:w w:val="110"/>
          <w:sz w:val="24"/>
        </w:rPr>
        <w:t>市政府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06" w:lineRule="exact"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0"/>
          <w:sz w:val="23"/>
        </w:rPr>
        <w:t>講</w:t>
      </w:r>
      <w:r>
        <w:rPr>
          <w:w w:val="110"/>
          <w:sz w:val="24"/>
        </w:rPr>
        <w:t>座：司法院行政訴訟及</w:t>
      </w:r>
      <w:r>
        <w:rPr>
          <w:w w:val="110"/>
          <w:sz w:val="22"/>
        </w:rPr>
        <w:t>懲戒</w:t>
      </w:r>
      <w:r>
        <w:rPr>
          <w:w w:val="110"/>
          <w:sz w:val="23"/>
        </w:rPr>
        <w:t>廳調</w:t>
      </w:r>
      <w:r>
        <w:rPr>
          <w:w w:val="110"/>
          <w:sz w:val="24"/>
        </w:rPr>
        <w:t>辦事法官</w:t>
      </w:r>
      <w:r>
        <w:rPr>
          <w:w w:val="110"/>
          <w:sz w:val="23"/>
        </w:rPr>
        <w:t>王</w:t>
      </w:r>
      <w:r>
        <w:rPr>
          <w:w w:val="110"/>
          <w:sz w:val="24"/>
        </w:rPr>
        <w:t>俊</w:t>
      </w:r>
      <w:r>
        <w:rPr>
          <w:w w:val="110"/>
          <w:sz w:val="23"/>
        </w:rPr>
        <w:t>雄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spacing w:line="523" w:lineRule="auto" w:before="59"/>
        <w:ind w:left="241" w:right="2820" w:firstLine="2458"/>
        <w:rPr>
          <w:rFonts w:ascii="Times New Roman" w:eastAsia="Times New Roman"/>
          <w:sz w:val="26"/>
        </w:rPr>
      </w:pPr>
      <w:r>
        <w:rPr>
          <w:w w:val="105"/>
        </w:rPr>
        <w:t>綱</w:t>
      </w:r>
      <w:r>
        <w:rPr>
          <w:spacing w:val="5"/>
          <w:w w:val="105"/>
        </w:rPr>
        <w:t>       </w:t>
      </w:r>
      <w:r>
        <w:rPr>
          <w:w w:val="110"/>
        </w:rPr>
        <w:t>要壹、地方法院行政訴訟庭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523" w:lineRule="auto"/>
        <w:ind w:left="501" w:right="2288" w:hanging="1"/>
        <w:rPr>
          <w:rFonts w:ascii="Times New Roman" w:eastAsia="Times New Roman"/>
          <w:sz w:val="26"/>
        </w:rPr>
      </w:pPr>
      <w:r>
        <w:rPr>
          <w:w w:val="110"/>
        </w:rPr>
        <w:t>一、地方法院行政訴訟</w:t>
      </w:r>
      <w:r>
        <w:rPr>
          <w:w w:val="110"/>
          <w:sz w:val="23"/>
        </w:rPr>
        <w:t>庭</w:t>
      </w:r>
      <w:r>
        <w:rPr>
          <w:w w:val="110"/>
        </w:rPr>
        <w:t>設立說明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二、地方法院行政訴訟</w:t>
      </w:r>
      <w:r>
        <w:rPr>
          <w:w w:val="110"/>
          <w:sz w:val="23"/>
        </w:rPr>
        <w:t>庭</w:t>
      </w:r>
      <w:r>
        <w:rPr>
          <w:w w:val="110"/>
        </w:rPr>
        <w:t>相關之修法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523" w:lineRule="auto"/>
        <w:ind w:left="241" w:right="3848"/>
        <w:rPr>
          <w:rFonts w:ascii="Times New Roman" w:eastAsia="Times New Roman"/>
          <w:sz w:val="26"/>
        </w:rPr>
      </w:pPr>
      <w:r>
        <w:rPr>
          <w:w w:val="110"/>
        </w:rPr>
        <w:t>貳、行政訴訟法修正要點參、簡易訴訟程序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523" w:lineRule="auto"/>
        <w:ind w:left="501" w:right="3068"/>
        <w:rPr>
          <w:rFonts w:ascii="Times New Roman" w:eastAsia="Times New Roman"/>
          <w:sz w:val="18"/>
        </w:rPr>
      </w:pPr>
      <w:r>
        <w:rPr>
          <w:w w:val="110"/>
        </w:rPr>
        <w:t>一、簡</w:t>
      </w:r>
      <w:r>
        <w:rPr>
          <w:w w:val="110"/>
          <w:sz w:val="23"/>
        </w:rPr>
        <w:t>易</w:t>
      </w:r>
      <w:r>
        <w:rPr>
          <w:w w:val="110"/>
        </w:rPr>
        <w:t>訴訟程序修正要點</w:t>
      </w:r>
      <w:r>
        <w:rPr>
          <w:spacing w:val="1"/>
          <w:w w:val="110"/>
        </w:rPr>
        <w:t> </w:t>
      </w:r>
      <w:r>
        <w:rPr>
          <w:w w:val="110"/>
        </w:rPr>
        <w:t>二、簡</w:t>
      </w:r>
      <w:r>
        <w:rPr>
          <w:w w:val="110"/>
          <w:sz w:val="23"/>
        </w:rPr>
        <w:t>易</w:t>
      </w:r>
      <w:r>
        <w:rPr>
          <w:w w:val="110"/>
        </w:rPr>
        <w:t>訴訟程序新</w:t>
      </w:r>
      <w:r>
        <w:rPr>
          <w:w w:val="110"/>
          <w:sz w:val="23"/>
        </w:rPr>
        <w:t>舊</w:t>
      </w:r>
      <w:r>
        <w:rPr>
          <w:w w:val="110"/>
        </w:rPr>
        <w:t>法比</w:t>
      </w:r>
      <w:r>
        <w:rPr>
          <w:w w:val="110"/>
          <w:sz w:val="23"/>
        </w:rPr>
        <w:t>較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523" w:lineRule="auto"/>
        <w:rPr>
          <w:rFonts w:ascii="Times New Roman" w:eastAsia="Times New Roman"/>
          <w:sz w:val="18"/>
        </w:rPr>
        <w:sectPr>
          <w:pgSz w:w="8400" w:h="11900"/>
          <w:pgMar w:header="0" w:footer="909" w:top="1100" w:bottom="110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line="523" w:lineRule="auto" w:before="58"/>
        <w:ind w:left="501" w:right="2809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三</w:t>
      </w:r>
      <w:r>
        <w:rPr>
          <w:w w:val="110"/>
          <w:sz w:val="24"/>
        </w:rPr>
        <w:t>、簡</w:t>
      </w:r>
      <w:r>
        <w:rPr>
          <w:w w:val="110"/>
          <w:sz w:val="23"/>
        </w:rPr>
        <w:t>易</w:t>
      </w:r>
      <w:r>
        <w:rPr>
          <w:w w:val="110"/>
          <w:sz w:val="24"/>
        </w:rPr>
        <w:t>訴訟程序新舊法律適用</w:t>
      </w:r>
      <w:r>
        <w:rPr>
          <w:w w:val="110"/>
          <w:sz w:val="23"/>
        </w:rPr>
        <w:t>四</w:t>
      </w:r>
      <w:r>
        <w:rPr>
          <w:w w:val="110"/>
          <w:sz w:val="24"/>
        </w:rPr>
        <w:t>、簡</w:t>
      </w:r>
      <w:r>
        <w:rPr>
          <w:w w:val="110"/>
          <w:sz w:val="23"/>
        </w:rPr>
        <w:t>易</w:t>
      </w:r>
      <w:r>
        <w:rPr>
          <w:w w:val="110"/>
          <w:sz w:val="24"/>
        </w:rPr>
        <w:t>訴訟程序事件注意事</w:t>
      </w:r>
      <w:r>
        <w:rPr>
          <w:w w:val="110"/>
          <w:sz w:val="23"/>
        </w:rPr>
        <w:t>項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07" w:lineRule="exact"/>
        <w:ind w:left="241"/>
        <w:rPr>
          <w:rFonts w:ascii="Times New Roman" w:eastAsia="Times New Roman"/>
          <w:sz w:val="26"/>
        </w:rPr>
      </w:pPr>
      <w:r>
        <w:rPr>
          <w:w w:val="105"/>
        </w:rPr>
        <w:t>肆、交通裁決事件訴訟程序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523" w:lineRule="auto"/>
        <w:ind w:left="501" w:right="2288"/>
        <w:rPr>
          <w:rFonts w:ascii="Times New Roman" w:eastAsia="Times New Roman"/>
          <w:sz w:val="26"/>
        </w:rPr>
      </w:pPr>
      <w:r>
        <w:rPr>
          <w:spacing w:val="-1"/>
          <w:w w:val="110"/>
        </w:rPr>
        <w:t>一、交</w:t>
      </w:r>
      <w:r>
        <w:rPr>
          <w:spacing w:val="-1"/>
          <w:w w:val="110"/>
          <w:sz w:val="23"/>
        </w:rPr>
        <w:t>通</w:t>
      </w:r>
      <w:r>
        <w:rPr>
          <w:spacing w:val="-1"/>
          <w:w w:val="110"/>
        </w:rPr>
        <w:t>裁決事件訴訟程序修正重點</w:t>
      </w:r>
      <w:r>
        <w:rPr>
          <w:w w:val="110"/>
        </w:rPr>
        <w:t>二、交</w:t>
      </w:r>
      <w:r>
        <w:rPr>
          <w:w w:val="110"/>
          <w:sz w:val="23"/>
        </w:rPr>
        <w:t>通</w:t>
      </w:r>
      <w:r>
        <w:rPr>
          <w:w w:val="110"/>
        </w:rPr>
        <w:t>裁決</w:t>
      </w:r>
      <w:r>
        <w:rPr>
          <w:w w:val="110"/>
          <w:sz w:val="23"/>
        </w:rPr>
        <w:t>救濟</w:t>
      </w:r>
      <w:r>
        <w:rPr>
          <w:w w:val="110"/>
        </w:rPr>
        <w:t>新舊制比</w:t>
      </w:r>
      <w:r>
        <w:rPr>
          <w:w w:val="110"/>
          <w:sz w:val="23"/>
        </w:rPr>
        <w:t>較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523" w:lineRule="auto"/>
        <w:ind w:left="241" w:right="3329"/>
        <w:rPr>
          <w:rFonts w:ascii="Times New Roman" w:eastAsia="Times New Roman"/>
          <w:sz w:val="26"/>
        </w:rPr>
      </w:pPr>
      <w:r>
        <w:rPr>
          <w:spacing w:val="-1"/>
          <w:w w:val="110"/>
        </w:rPr>
        <w:t>伍、增設司法事務官相關規定陸、行政訴訟法其他修正重點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06" w:lineRule="exact"/>
        <w:ind w:left="241"/>
        <w:rPr>
          <w:rFonts w:ascii="Times New Roman" w:eastAsia="Times New Roman"/>
          <w:sz w:val="26"/>
        </w:rPr>
      </w:pPr>
      <w:r>
        <w:rPr>
          <w:w w:val="105"/>
        </w:rPr>
        <w:t>柒、上訴於最高行政法院採強制律師代理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spacing w:before="59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10"/>
          <w:sz w:val="25"/>
        </w:rPr>
        <w:t>序說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4" w:lineRule="auto"/>
        <w:ind w:left="241" w:right="426" w:firstLine="519"/>
        <w:rPr>
          <w:rFonts w:ascii="Times New Roman" w:eastAsia="Times New Roman"/>
          <w:sz w:val="26"/>
        </w:rPr>
      </w:pPr>
      <w:r>
        <w:rPr>
          <w:w w:val="110"/>
        </w:rPr>
        <w:t>大家</w:t>
      </w:r>
      <w:r>
        <w:rPr>
          <w:w w:val="110"/>
          <w:sz w:val="23"/>
        </w:rPr>
        <w:t>早</w:t>
      </w:r>
      <w:r>
        <w:rPr>
          <w:w w:val="110"/>
        </w:rPr>
        <w:t>安</w:t>
      </w:r>
      <w:r>
        <w:rPr>
          <w:w w:val="110"/>
          <w:sz w:val="22"/>
        </w:rPr>
        <w:t>！</w:t>
      </w:r>
      <w:r>
        <w:rPr>
          <w:w w:val="110"/>
        </w:rPr>
        <w:t>很高興今</w:t>
      </w:r>
      <w:r>
        <w:rPr>
          <w:w w:val="110"/>
          <w:sz w:val="23"/>
        </w:rPr>
        <w:t>天</w:t>
      </w:r>
      <w:r>
        <w:rPr>
          <w:w w:val="110"/>
        </w:rPr>
        <w:t>有這個機會，與大家做</w:t>
      </w:r>
      <w:r>
        <w:rPr>
          <w:w w:val="110"/>
          <w:sz w:val="23"/>
        </w:rPr>
        <w:t>討</w:t>
      </w:r>
      <w:r>
        <w:rPr>
          <w:w w:val="110"/>
        </w:rPr>
        <w:t>論及分</w:t>
      </w:r>
      <w:r>
        <w:rPr>
          <w:w w:val="110"/>
          <w:sz w:val="23"/>
        </w:rPr>
        <w:t>享</w:t>
      </w:r>
      <w:r>
        <w:rPr>
          <w:w w:val="110"/>
        </w:rPr>
        <w:t>，希望今</w:t>
      </w:r>
      <w:r>
        <w:rPr>
          <w:w w:val="110"/>
          <w:sz w:val="23"/>
        </w:rPr>
        <w:t>天</w:t>
      </w:r>
      <w:r>
        <w:rPr>
          <w:w w:val="110"/>
        </w:rPr>
        <w:t>各位都能有所收穫。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76"/>
        <w:ind w:left="241" w:right="402" w:firstLine="519"/>
      </w:pPr>
      <w:r>
        <w:rPr>
          <w:spacing w:val="-2"/>
          <w:w w:val="108"/>
        </w:rPr>
        <w:t>我本是任職於智慧財</w:t>
      </w:r>
      <w:r>
        <w:rPr>
          <w:spacing w:val="-1"/>
          <w:w w:val="113"/>
          <w:sz w:val="23"/>
        </w:rPr>
        <w:t>產</w:t>
      </w:r>
      <w:r>
        <w:rPr>
          <w:spacing w:val="-2"/>
          <w:w w:val="108"/>
        </w:rPr>
        <w:t>法院（以下簡稱智財法院</w:t>
      </w:r>
      <w:r>
        <w:rPr>
          <w:spacing w:val="-131"/>
          <w:w w:val="108"/>
        </w:rPr>
        <w:t>）</w:t>
      </w:r>
      <w:r>
        <w:rPr>
          <w:w w:val="108"/>
        </w:rPr>
        <w:t>，</w:t>
      </w:r>
      <w:r>
        <w:rPr>
          <w:w w:val="110"/>
        </w:rPr>
        <w:t>去年初</w:t>
      </w:r>
      <w:r>
        <w:rPr>
          <w:w w:val="110"/>
          <w:sz w:val="23"/>
        </w:rPr>
        <w:t>調</w:t>
      </w:r>
      <w:r>
        <w:rPr>
          <w:w w:val="110"/>
        </w:rPr>
        <w:t>到司法院行政訴訟及</w:t>
      </w:r>
      <w:r>
        <w:rPr>
          <w:w w:val="110"/>
          <w:sz w:val="22"/>
        </w:rPr>
        <w:t>懲戒</w:t>
      </w:r>
      <w:r>
        <w:rPr>
          <w:w w:val="110"/>
        </w:rPr>
        <w:t>廳辦事。去年甫</w:t>
      </w:r>
      <w:r>
        <w:rPr>
          <w:w w:val="110"/>
          <w:sz w:val="23"/>
        </w:rPr>
        <w:t>通</w:t>
      </w:r>
      <w:r>
        <w:rPr>
          <w:w w:val="110"/>
        </w:rPr>
        <w:t>過</w:t>
      </w:r>
    </w:p>
    <w:p>
      <w:pPr>
        <w:spacing w:after="0" w:line="381" w:lineRule="auto"/>
        <w:sectPr>
          <w:footerReference w:type="default" r:id="rId7"/>
          <w:pgSz w:w="8400" w:h="11900"/>
          <w:pgMar w:footer="909" w:header="0" w:top="1100" w:bottom="110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3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訴訟法</w:t>
      </w:r>
      <w:r>
        <w:rPr>
          <w:w w:val="105"/>
          <w:sz w:val="25"/>
        </w:rPr>
        <w:t>的</w:t>
      </w:r>
      <w:r>
        <w:rPr>
          <w:w w:val="105"/>
          <w:sz w:val="24"/>
        </w:rPr>
        <w:t>修正</w:t>
      </w:r>
      <w:r>
        <w:rPr>
          <w:w w:val="105"/>
          <w:sz w:val="25"/>
        </w:rPr>
        <w:t>案</w:t>
      </w:r>
      <w:r>
        <w:rPr>
          <w:w w:val="105"/>
          <w:sz w:val="24"/>
        </w:rPr>
        <w:t>，</w:t>
      </w:r>
      <w:r>
        <w:rPr>
          <w:w w:val="105"/>
          <w:sz w:val="25"/>
        </w:rPr>
        <w:t>也</w:t>
      </w:r>
      <w:r>
        <w:rPr>
          <w:w w:val="105"/>
          <w:sz w:val="24"/>
        </w:rPr>
        <w:t>是本單位</w:t>
      </w:r>
      <w:r>
        <w:rPr>
          <w:w w:val="105"/>
          <w:sz w:val="25"/>
        </w:rPr>
        <w:t>的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業務，所以</w:t>
      </w:r>
      <w:r>
        <w:rPr>
          <w:w w:val="105"/>
          <w:sz w:val="25"/>
        </w:rPr>
        <w:t>今</w:t>
      </w:r>
      <w:r>
        <w:rPr>
          <w:w w:val="110"/>
          <w:sz w:val="24"/>
        </w:rPr>
        <w:t>天</w:t>
      </w:r>
      <w:r>
        <w:rPr>
          <w:w w:val="110"/>
          <w:sz w:val="23"/>
        </w:rPr>
        <w:t>奉</w:t>
      </w:r>
      <w:r>
        <w:rPr>
          <w:w w:val="110"/>
          <w:sz w:val="24"/>
        </w:rPr>
        <w:t>命到此跟</w:t>
      </w:r>
      <w:r>
        <w:rPr>
          <w:w w:val="110"/>
          <w:sz w:val="25"/>
        </w:rPr>
        <w:t>各</w:t>
      </w:r>
      <w:r>
        <w:rPr>
          <w:w w:val="110"/>
          <w:sz w:val="24"/>
        </w:rPr>
        <w:t>位討論</w:t>
      </w:r>
      <w:r>
        <w:rPr>
          <w:w w:val="110"/>
          <w:sz w:val="25"/>
        </w:rPr>
        <w:t>這</w:t>
      </w:r>
      <w:r>
        <w:rPr>
          <w:w w:val="110"/>
          <w:sz w:val="24"/>
        </w:rPr>
        <w:t>個議題。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81"/>
        <w:rPr>
          <w:rFonts w:ascii="Times New Roman" w:eastAsia="Times New Roman"/>
          <w:sz w:val="28"/>
        </w:rPr>
      </w:pPr>
      <w:r>
        <w:rPr>
          <w:w w:val="110"/>
        </w:rPr>
        <w:t>壹、地方法院行政訴訟庭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2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5"/>
          <w:sz w:val="22"/>
        </w:rPr>
        <w:t>一、地方法院行政訴訟庭設立說明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（一）三級</w:t>
      </w:r>
      <w:r>
        <w:rPr>
          <w:w w:val="110"/>
          <w:sz w:val="25"/>
        </w:rPr>
        <w:t>二</w:t>
      </w:r>
      <w:r>
        <w:rPr>
          <w:w w:val="110"/>
          <w:sz w:val="24"/>
        </w:rPr>
        <w:t>審制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1"/>
        <w:ind w:left="241" w:right="360" w:firstLine="519"/>
        <w:jc w:val="both"/>
        <w:rPr>
          <w:sz w:val="24"/>
        </w:rPr>
      </w:pP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spacing w:val="-7"/>
          <w:w w:val="110"/>
          <w:sz w:val="24"/>
        </w:rPr>
        <w:t>訴訟救濟程序在民國 </w:t>
      </w:r>
      <w:r>
        <w:rPr>
          <w:rFonts w:ascii="Times New Roman" w:hAnsi="Times New Roman" w:eastAsia="Times New Roman"/>
          <w:w w:val="110"/>
          <w:sz w:val="18"/>
        </w:rPr>
        <w:t>89</w:t>
      </w:r>
      <w:r>
        <w:rPr>
          <w:rFonts w:ascii="Times New Roman" w:hAnsi="Times New Roman" w:eastAsia="Times New Roman"/>
          <w:spacing w:val="15"/>
          <w:w w:val="110"/>
          <w:sz w:val="18"/>
        </w:rPr>
        <w:t> </w:t>
      </w:r>
      <w:r>
        <w:rPr>
          <w:spacing w:val="-34"/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7</w:t>
      </w:r>
      <w:r>
        <w:rPr>
          <w:rFonts w:ascii="Times New Roman" w:hAnsi="Times New Roman" w:eastAsia="Times New Roman"/>
          <w:spacing w:val="15"/>
          <w:w w:val="110"/>
          <w:sz w:val="18"/>
        </w:rPr>
        <w:t> </w:t>
      </w:r>
      <w:r>
        <w:rPr>
          <w:spacing w:val="-33"/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1</w:t>
      </w:r>
      <w:r>
        <w:rPr>
          <w:rFonts w:ascii="Times New Roman" w:hAnsi="Times New Roman" w:eastAsia="Times New Roman"/>
          <w:spacing w:val="14"/>
          <w:w w:val="110"/>
          <w:sz w:val="18"/>
        </w:rPr>
        <w:t> </w:t>
      </w:r>
      <w:r>
        <w:rPr>
          <w:w w:val="110"/>
          <w:sz w:val="24"/>
        </w:rPr>
        <w:t>日，由原本</w:t>
      </w:r>
      <w:r>
        <w:rPr>
          <w:w w:val="110"/>
          <w:sz w:val="25"/>
        </w:rPr>
        <w:t>僅</w:t>
      </w:r>
      <w:r>
        <w:rPr>
          <w:w w:val="105"/>
          <w:sz w:val="23"/>
        </w:rPr>
        <w:t>置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審理</w:t>
      </w:r>
      <w:r>
        <w:rPr>
          <w:w w:val="105"/>
          <w:sz w:val="25"/>
        </w:rPr>
        <w:t>的</w:t>
      </w:r>
      <w:r>
        <w:rPr>
          <w:w w:val="105"/>
          <w:sz w:val="24"/>
        </w:rPr>
        <w:t>一級一審制，改制為現行</w:t>
      </w:r>
      <w:r>
        <w:rPr>
          <w:w w:val="105"/>
          <w:sz w:val="25"/>
        </w:rPr>
        <w:t>的二</w:t>
      </w:r>
      <w:r>
        <w:rPr>
          <w:w w:val="105"/>
          <w:sz w:val="24"/>
        </w:rPr>
        <w:t>級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二</w:t>
      </w:r>
      <w:r>
        <w:rPr>
          <w:w w:val="105"/>
          <w:sz w:val="24"/>
        </w:rPr>
        <w:t>審制，</w:t>
      </w:r>
      <w:r>
        <w:rPr>
          <w:w w:val="105"/>
          <w:sz w:val="25"/>
        </w:rPr>
        <w:t>亦即</w:t>
      </w:r>
      <w:r>
        <w:rPr>
          <w:w w:val="105"/>
          <w:sz w:val="24"/>
        </w:rPr>
        <w:t>由臺北高等行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、臺中高等行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、高</w:t>
      </w:r>
      <w:r>
        <w:rPr>
          <w:w w:val="105"/>
          <w:sz w:val="23"/>
        </w:rPr>
        <w:t>雄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，以及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構</w:t>
      </w:r>
      <w:r>
        <w:rPr>
          <w:w w:val="105"/>
          <w:sz w:val="25"/>
        </w:rPr>
        <w:t>成兩</w:t>
      </w:r>
      <w:r>
        <w:rPr>
          <w:w w:val="105"/>
          <w:sz w:val="24"/>
        </w:rPr>
        <w:t>個審級。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spacing w:val="-7"/>
          <w:w w:val="110"/>
          <w:sz w:val="24"/>
        </w:rPr>
        <w:t>訴訟法又將於 </w:t>
      </w:r>
      <w:r>
        <w:rPr>
          <w:rFonts w:ascii="Times New Roman" w:hAnsi="Times New Roman" w:eastAsia="Times New Roman"/>
          <w:w w:val="110"/>
          <w:sz w:val="18"/>
        </w:rPr>
        <w:t>101</w:t>
      </w:r>
      <w:r>
        <w:rPr>
          <w:rFonts w:ascii="Times New Roman" w:hAnsi="Times New Roman" w:eastAsia="Times New Roman"/>
          <w:spacing w:val="39"/>
          <w:w w:val="110"/>
          <w:sz w:val="18"/>
        </w:rPr>
        <w:t> </w:t>
      </w:r>
      <w:r>
        <w:rPr>
          <w:spacing w:val="-22"/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9</w:t>
      </w:r>
      <w:r>
        <w:rPr>
          <w:rFonts w:ascii="Times New Roman" w:hAnsi="Times New Roman" w:eastAsia="Times New Roman"/>
          <w:spacing w:val="37"/>
          <w:w w:val="110"/>
          <w:sz w:val="18"/>
        </w:rPr>
        <w:t> </w:t>
      </w:r>
      <w:r>
        <w:rPr>
          <w:spacing w:val="-21"/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6</w:t>
      </w:r>
      <w:r>
        <w:rPr>
          <w:rFonts w:ascii="Times New Roman" w:hAnsi="Times New Roman" w:eastAsia="Times New Roman"/>
          <w:spacing w:val="37"/>
          <w:w w:val="110"/>
          <w:sz w:val="18"/>
        </w:rPr>
        <w:t> </w:t>
      </w:r>
      <w:r>
        <w:rPr>
          <w:w w:val="110"/>
          <w:sz w:val="24"/>
        </w:rPr>
        <w:t>日起改行新制，</w:t>
      </w:r>
      <w:r>
        <w:rPr>
          <w:w w:val="110"/>
          <w:sz w:val="25"/>
        </w:rPr>
        <w:t>最</w:t>
      </w:r>
      <w:r>
        <w:rPr>
          <w:w w:val="110"/>
          <w:sz w:val="24"/>
        </w:rPr>
        <w:t>大</w:t>
      </w:r>
      <w:r>
        <w:rPr>
          <w:w w:val="110"/>
          <w:sz w:val="25"/>
        </w:rPr>
        <w:t>的</w:t>
      </w:r>
      <w:r>
        <w:rPr>
          <w:w w:val="105"/>
          <w:sz w:val="25"/>
        </w:rPr>
        <w:t>變</w:t>
      </w:r>
      <w:r>
        <w:rPr>
          <w:w w:val="105"/>
          <w:sz w:val="24"/>
        </w:rPr>
        <w:t>革在於由原</w:t>
      </w:r>
      <w:r>
        <w:rPr>
          <w:w w:val="105"/>
          <w:sz w:val="25"/>
        </w:rPr>
        <w:t>二</w:t>
      </w:r>
      <w:r>
        <w:rPr>
          <w:w w:val="105"/>
          <w:sz w:val="24"/>
        </w:rPr>
        <w:t>級</w:t>
      </w:r>
      <w:r>
        <w:rPr>
          <w:w w:val="105"/>
          <w:sz w:val="25"/>
        </w:rPr>
        <w:t>二</w:t>
      </w:r>
      <w:r>
        <w:rPr>
          <w:w w:val="105"/>
          <w:sz w:val="24"/>
        </w:rPr>
        <w:t>審制改為三級</w:t>
      </w:r>
      <w:r>
        <w:rPr>
          <w:w w:val="105"/>
          <w:sz w:val="25"/>
        </w:rPr>
        <w:t>二</w:t>
      </w:r>
      <w:r>
        <w:rPr>
          <w:w w:val="105"/>
          <w:sz w:val="24"/>
        </w:rPr>
        <w:t>審。何</w:t>
      </w:r>
      <w:r>
        <w:rPr>
          <w:w w:val="105"/>
          <w:sz w:val="25"/>
        </w:rPr>
        <w:t>謂二</w:t>
      </w:r>
      <w:r>
        <w:rPr>
          <w:w w:val="105"/>
          <w:sz w:val="24"/>
        </w:rPr>
        <w:t>級</w:t>
      </w:r>
      <w:r>
        <w:rPr>
          <w:w w:val="105"/>
          <w:sz w:val="25"/>
        </w:rPr>
        <w:t>二</w:t>
      </w:r>
      <w:r>
        <w:rPr>
          <w:w w:val="105"/>
          <w:sz w:val="24"/>
        </w:rPr>
        <w:t>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及三級</w:t>
      </w:r>
      <w:r>
        <w:rPr>
          <w:w w:val="105"/>
          <w:sz w:val="25"/>
        </w:rPr>
        <w:t>二</w:t>
      </w:r>
      <w:r>
        <w:rPr>
          <w:w w:val="105"/>
          <w:sz w:val="24"/>
        </w:rPr>
        <w:t>審？</w:t>
      </w:r>
      <w:r>
        <w:rPr>
          <w:w w:val="105"/>
          <w:sz w:val="25"/>
        </w:rPr>
        <w:t>這</w:t>
      </w:r>
      <w:r>
        <w:rPr>
          <w:w w:val="105"/>
          <w:sz w:val="24"/>
        </w:rPr>
        <w:t>對於行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，可能會較</w:t>
      </w:r>
      <w:r>
        <w:rPr>
          <w:w w:val="105"/>
          <w:sz w:val="25"/>
        </w:rPr>
        <w:t>難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以理解。現行</w:t>
      </w:r>
      <w:r>
        <w:rPr>
          <w:w w:val="105"/>
          <w:sz w:val="23"/>
        </w:rPr>
        <w:t>普</w:t>
      </w:r>
      <w:r>
        <w:rPr>
          <w:w w:val="105"/>
          <w:sz w:val="24"/>
        </w:rPr>
        <w:t>通法</w:t>
      </w:r>
      <w:r>
        <w:rPr>
          <w:w w:val="105"/>
          <w:sz w:val="25"/>
        </w:rPr>
        <w:t>院</w:t>
      </w:r>
      <w:r>
        <w:rPr>
          <w:w w:val="105"/>
          <w:sz w:val="24"/>
        </w:rPr>
        <w:t>是所</w:t>
      </w:r>
      <w:r>
        <w:rPr>
          <w:w w:val="105"/>
          <w:sz w:val="25"/>
        </w:rPr>
        <w:t>謂的「</w:t>
      </w:r>
      <w:r>
        <w:rPr>
          <w:w w:val="105"/>
          <w:sz w:val="24"/>
        </w:rPr>
        <w:t>三級三審制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，救濟程序</w:t>
      </w:r>
      <w:r>
        <w:rPr>
          <w:w w:val="105"/>
          <w:sz w:val="25"/>
        </w:rPr>
        <w:t>依</w:t>
      </w:r>
      <w:r>
        <w:rPr>
          <w:w w:val="105"/>
          <w:sz w:val="23"/>
        </w:rPr>
        <w:t>循</w:t>
      </w:r>
      <w:r>
        <w:rPr>
          <w:w w:val="105"/>
          <w:sz w:val="25"/>
        </w:rPr>
        <w:t>「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3"/>
        </w:rPr>
        <w:t>→</w:t>
      </w:r>
      <w:r>
        <w:rPr>
          <w:w w:val="105"/>
          <w:sz w:val="24"/>
        </w:rPr>
        <w:t>高等法</w:t>
      </w:r>
      <w:r>
        <w:rPr>
          <w:w w:val="105"/>
          <w:sz w:val="25"/>
        </w:rPr>
        <w:t>院</w:t>
      </w:r>
      <w:r>
        <w:rPr>
          <w:w w:val="105"/>
          <w:sz w:val="23"/>
        </w:rPr>
        <w:t>→</w:t>
      </w:r>
      <w:r>
        <w:rPr>
          <w:w w:val="105"/>
          <w:sz w:val="25"/>
        </w:rPr>
        <w:t>最</w:t>
      </w:r>
      <w:r>
        <w:rPr>
          <w:w w:val="105"/>
          <w:sz w:val="24"/>
        </w:rPr>
        <w:t>高法</w:t>
      </w:r>
      <w:r>
        <w:rPr>
          <w:w w:val="105"/>
          <w:sz w:val="25"/>
        </w:rPr>
        <w:t>院」</w:t>
      </w:r>
      <w:r>
        <w:rPr>
          <w:w w:val="105"/>
          <w:sz w:val="24"/>
        </w:rPr>
        <w:t>進行，之後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仍維</w:t>
      </w:r>
      <w:r>
        <w:rPr>
          <w:w w:val="105"/>
          <w:sz w:val="25"/>
        </w:rPr>
        <w:t>持兩</w:t>
      </w:r>
      <w:r>
        <w:rPr>
          <w:w w:val="105"/>
          <w:sz w:val="24"/>
        </w:rPr>
        <w:t>個審級，原本事實審法</w:t>
      </w:r>
      <w:r>
        <w:rPr>
          <w:w w:val="105"/>
          <w:sz w:val="25"/>
        </w:rPr>
        <w:t>院</w:t>
      </w:r>
      <w:r>
        <w:rPr>
          <w:w w:val="105"/>
          <w:sz w:val="24"/>
        </w:rPr>
        <w:t>仍維</w:t>
      </w:r>
      <w:r>
        <w:rPr>
          <w:w w:val="105"/>
          <w:sz w:val="25"/>
        </w:rPr>
        <w:t>持</w:t>
      </w:r>
      <w:r>
        <w:rPr>
          <w:w w:val="105"/>
          <w:sz w:val="24"/>
        </w:rPr>
        <w:t>事實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審，法律審法</w:t>
      </w:r>
      <w:r>
        <w:rPr>
          <w:w w:val="105"/>
          <w:sz w:val="25"/>
        </w:rPr>
        <w:t>院也</w:t>
      </w:r>
      <w:r>
        <w:rPr>
          <w:w w:val="105"/>
          <w:sz w:val="24"/>
        </w:rPr>
        <w:t>維</w:t>
      </w:r>
      <w:r>
        <w:rPr>
          <w:w w:val="105"/>
          <w:sz w:val="25"/>
        </w:rPr>
        <w:t>持</w:t>
      </w:r>
      <w:r>
        <w:rPr>
          <w:w w:val="105"/>
          <w:sz w:val="24"/>
        </w:rPr>
        <w:t>法律審，但於新制</w:t>
      </w:r>
      <w:r>
        <w:rPr>
          <w:w w:val="105"/>
          <w:sz w:val="23"/>
        </w:rPr>
        <w:t>增</w:t>
      </w:r>
      <w:r>
        <w:rPr>
          <w:w w:val="105"/>
          <w:sz w:val="25"/>
        </w:rPr>
        <w:t>設了</w:t>
      </w:r>
      <w:r>
        <w:rPr>
          <w:w w:val="105"/>
          <w:sz w:val="24"/>
        </w:rPr>
        <w:t>地方法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訴訟庭，所</w:t>
      </w:r>
      <w:r>
        <w:rPr>
          <w:w w:val="105"/>
          <w:sz w:val="25"/>
        </w:rPr>
        <w:t>受</w:t>
      </w:r>
      <w:r>
        <w:rPr>
          <w:w w:val="105"/>
          <w:sz w:val="24"/>
        </w:rPr>
        <w:t>理之</w:t>
      </w:r>
      <w:r>
        <w:rPr>
          <w:w w:val="105"/>
          <w:sz w:val="25"/>
        </w:rPr>
        <w:t>案件類</w:t>
      </w:r>
      <w:r>
        <w:rPr>
          <w:w w:val="105"/>
          <w:sz w:val="24"/>
        </w:rPr>
        <w:t>型包</w:t>
      </w:r>
      <w:r>
        <w:rPr>
          <w:w w:val="105"/>
          <w:sz w:val="25"/>
        </w:rPr>
        <w:t>含</w:t>
      </w:r>
      <w:r>
        <w:rPr>
          <w:w w:val="105"/>
          <w:sz w:val="24"/>
        </w:rPr>
        <w:t>簡易訴訟、交通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03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裁</w:t>
      </w:r>
      <w:r>
        <w:rPr>
          <w:w w:val="105"/>
          <w:sz w:val="24"/>
        </w:rPr>
        <w:t>決、行</w:t>
      </w:r>
      <w:r>
        <w:rPr>
          <w:w w:val="105"/>
          <w:sz w:val="25"/>
        </w:rPr>
        <w:t>政</w:t>
      </w:r>
      <w:r>
        <w:rPr>
          <w:w w:val="105"/>
          <w:sz w:val="24"/>
        </w:rPr>
        <w:t>執行、保</w:t>
      </w:r>
      <w:r>
        <w:rPr>
          <w:w w:val="105"/>
          <w:sz w:val="25"/>
        </w:rPr>
        <w:t>全證據</w:t>
      </w:r>
      <w:r>
        <w:rPr>
          <w:w w:val="105"/>
          <w:sz w:val="24"/>
        </w:rPr>
        <w:t>以及</w:t>
      </w:r>
      <w:r>
        <w:rPr>
          <w:w w:val="105"/>
          <w:sz w:val="23"/>
        </w:rPr>
        <w:t>假扣押</w:t>
      </w:r>
      <w:r>
        <w:rPr>
          <w:w w:val="105"/>
          <w:sz w:val="24"/>
        </w:rPr>
        <w:t>、</w:t>
      </w:r>
      <w:r>
        <w:rPr>
          <w:w w:val="105"/>
          <w:sz w:val="23"/>
        </w:rPr>
        <w:t>假</w:t>
      </w:r>
      <w:r>
        <w:rPr>
          <w:w w:val="105"/>
          <w:sz w:val="24"/>
        </w:rPr>
        <w:t>處分等等。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新制</w:t>
      </w:r>
      <w:r>
        <w:rPr>
          <w:w w:val="105"/>
          <w:sz w:val="23"/>
        </w:rPr>
        <w:t>增</w:t>
      </w:r>
      <w:r>
        <w:rPr>
          <w:w w:val="105"/>
          <w:sz w:val="25"/>
        </w:rPr>
        <w:t>設</w:t>
      </w:r>
      <w:r>
        <w:rPr>
          <w:w w:val="105"/>
          <w:sz w:val="24"/>
        </w:rPr>
        <w:t>一個審級</w:t>
      </w:r>
      <w:r>
        <w:rPr>
          <w:w w:val="105"/>
          <w:sz w:val="25"/>
        </w:rPr>
        <w:t>的變動</w:t>
      </w:r>
      <w:r>
        <w:rPr>
          <w:w w:val="105"/>
          <w:sz w:val="24"/>
        </w:rPr>
        <w:t>，</w:t>
      </w:r>
      <w:r>
        <w:rPr>
          <w:w w:val="105"/>
          <w:sz w:val="25"/>
        </w:rPr>
        <w:t>即</w:t>
      </w:r>
      <w:r>
        <w:rPr>
          <w:w w:val="105"/>
          <w:sz w:val="24"/>
        </w:rPr>
        <w:t>考量是否如同一</w:t>
      </w:r>
      <w:r>
        <w:rPr>
          <w:w w:val="105"/>
          <w:sz w:val="25"/>
        </w:rPr>
        <w:t>般</w:t>
      </w:r>
      <w:r>
        <w:rPr>
          <w:w w:val="105"/>
          <w:sz w:val="24"/>
        </w:rPr>
        <w:t>訴訟</w:t>
      </w:r>
      <w:r>
        <w:rPr>
          <w:w w:val="105"/>
          <w:sz w:val="23"/>
        </w:rPr>
        <w:t>改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為</w:t>
      </w:r>
      <w:r>
        <w:rPr>
          <w:w w:val="105"/>
          <w:sz w:val="23"/>
        </w:rPr>
        <w:t>三</w:t>
      </w:r>
      <w:r>
        <w:rPr>
          <w:w w:val="105"/>
          <w:sz w:val="24"/>
        </w:rPr>
        <w:t>級</w:t>
      </w:r>
      <w:r>
        <w:rPr>
          <w:w w:val="105"/>
          <w:sz w:val="23"/>
        </w:rPr>
        <w:t>三</w:t>
      </w:r>
      <w:r>
        <w:rPr>
          <w:w w:val="105"/>
          <w:sz w:val="24"/>
        </w:rPr>
        <w:t>審制？建</w:t>
      </w:r>
      <w:r>
        <w:rPr>
          <w:w w:val="105"/>
          <w:sz w:val="23"/>
        </w:rPr>
        <w:t>置</w:t>
      </w:r>
      <w:r>
        <w:rPr>
          <w:w w:val="105"/>
          <w:sz w:val="24"/>
        </w:rPr>
        <w:t>地方行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院抑</w:t>
      </w:r>
      <w:r>
        <w:rPr>
          <w:w w:val="105"/>
          <w:sz w:val="24"/>
        </w:rPr>
        <w:t>或地方法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</w:t>
      </w:r>
      <w:r>
        <w:rPr>
          <w:w w:val="105"/>
          <w:sz w:val="23"/>
        </w:rPr>
        <w:t>庭</w:t>
      </w:r>
      <w:r>
        <w:rPr>
          <w:w w:val="105"/>
          <w:sz w:val="24"/>
        </w:rPr>
        <w:t>？惟</w:t>
      </w:r>
      <w:r>
        <w:rPr>
          <w:w w:val="105"/>
          <w:sz w:val="25"/>
        </w:rPr>
        <w:t>各</w:t>
      </w:r>
      <w:r>
        <w:rPr>
          <w:w w:val="105"/>
          <w:sz w:val="23"/>
        </w:rPr>
        <w:t>縣</w:t>
      </w:r>
      <w:r>
        <w:rPr>
          <w:w w:val="105"/>
          <w:sz w:val="25"/>
        </w:rPr>
        <w:t>市若</w:t>
      </w:r>
      <w:r>
        <w:rPr>
          <w:w w:val="105"/>
          <w:sz w:val="23"/>
        </w:rPr>
        <w:t>擬增</w:t>
      </w:r>
      <w:r>
        <w:rPr>
          <w:w w:val="105"/>
          <w:sz w:val="25"/>
        </w:rPr>
        <w:t>設</w:t>
      </w:r>
      <w:r>
        <w:rPr>
          <w:w w:val="105"/>
          <w:sz w:val="24"/>
        </w:rPr>
        <w:t>地方行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</w:t>
      </w:r>
      <w:r>
        <w:rPr>
          <w:w w:val="105"/>
          <w:sz w:val="23"/>
        </w:rPr>
        <w:t>牽</w:t>
      </w:r>
      <w:r>
        <w:rPr>
          <w:w w:val="105"/>
          <w:sz w:val="24"/>
        </w:rPr>
        <w:t>涉司法行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組織</w:t>
      </w:r>
      <w:r>
        <w:rPr>
          <w:w w:val="105"/>
          <w:sz w:val="24"/>
        </w:rPr>
        <w:t>之</w:t>
      </w:r>
      <w:r>
        <w:rPr>
          <w:w w:val="105"/>
          <w:sz w:val="25"/>
        </w:rPr>
        <w:t>變更甚</w:t>
      </w:r>
      <w:r>
        <w:rPr>
          <w:w w:val="105"/>
          <w:sz w:val="24"/>
        </w:rPr>
        <w:t>為</w:t>
      </w:r>
      <w:r>
        <w:rPr>
          <w:w w:val="105"/>
          <w:sz w:val="23"/>
        </w:rPr>
        <w:t>龐</w:t>
      </w:r>
      <w:r>
        <w:rPr>
          <w:w w:val="105"/>
          <w:sz w:val="24"/>
        </w:rPr>
        <w:t>大，取得用地</w:t>
      </w:r>
      <w:r>
        <w:rPr>
          <w:w w:val="105"/>
          <w:sz w:val="25"/>
        </w:rPr>
        <w:t>亦</w:t>
      </w:r>
      <w:r>
        <w:rPr>
          <w:w w:val="105"/>
          <w:sz w:val="24"/>
        </w:rPr>
        <w:t>大不</w:t>
      </w:r>
      <w:r>
        <w:rPr>
          <w:w w:val="105"/>
          <w:sz w:val="23"/>
        </w:rPr>
        <w:t>易</w:t>
      </w:r>
      <w:r>
        <w:rPr>
          <w:w w:val="105"/>
          <w:sz w:val="24"/>
        </w:rPr>
        <w:t>，故決</w:t>
      </w:r>
      <w:r>
        <w:rPr>
          <w:w w:val="105"/>
          <w:sz w:val="25"/>
        </w:rPr>
        <w:t>定</w:t>
      </w:r>
      <w:r>
        <w:rPr>
          <w:w w:val="105"/>
          <w:sz w:val="24"/>
        </w:rPr>
        <w:t>於現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制</w:t>
      </w:r>
      <w:r>
        <w:rPr>
          <w:w w:val="105"/>
          <w:sz w:val="23"/>
        </w:rPr>
        <w:t>普通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下</w:t>
      </w:r>
      <w:r>
        <w:rPr>
          <w:w w:val="105"/>
          <w:sz w:val="25"/>
        </w:rPr>
        <w:t>設</w:t>
      </w:r>
      <w:r>
        <w:rPr>
          <w:w w:val="105"/>
          <w:sz w:val="24"/>
        </w:rPr>
        <w:t>立行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，將民事、刑事</w:t>
      </w:r>
      <w:r>
        <w:rPr>
          <w:w w:val="105"/>
          <w:sz w:val="23"/>
        </w:rPr>
        <w:t>庭</w:t>
      </w:r>
      <w:r>
        <w:rPr>
          <w:w w:val="105"/>
          <w:sz w:val="24"/>
        </w:rPr>
        <w:t>部分人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力</w:t>
      </w:r>
      <w:r>
        <w:rPr>
          <w:w w:val="105"/>
          <w:sz w:val="23"/>
        </w:rPr>
        <w:t>調撥</w:t>
      </w:r>
      <w:r>
        <w:rPr>
          <w:w w:val="105"/>
          <w:sz w:val="24"/>
        </w:rPr>
        <w:t>至新</w:t>
      </w:r>
      <w:r>
        <w:rPr>
          <w:w w:val="105"/>
          <w:sz w:val="25"/>
        </w:rPr>
        <w:t>設的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。</w:t>
      </w:r>
      <w:r>
        <w:rPr>
          <w:w w:val="105"/>
          <w:sz w:val="25"/>
        </w:rPr>
        <w:t>然而</w:t>
      </w:r>
      <w:r>
        <w:rPr>
          <w:w w:val="105"/>
          <w:sz w:val="24"/>
        </w:rPr>
        <w:t>制度上，</w:t>
      </w:r>
      <w:r>
        <w:rPr>
          <w:w w:val="105"/>
          <w:sz w:val="23"/>
        </w:rPr>
        <w:t>仍</w:t>
      </w:r>
      <w:r>
        <w:rPr>
          <w:w w:val="105"/>
          <w:sz w:val="25"/>
        </w:rPr>
        <w:t>然</w:t>
      </w:r>
      <w:r>
        <w:rPr>
          <w:w w:val="105"/>
          <w:sz w:val="23"/>
        </w:rPr>
        <w:t>維</w:t>
      </w:r>
      <w:r>
        <w:rPr>
          <w:w w:val="105"/>
          <w:sz w:val="25"/>
        </w:rPr>
        <w:t>持</w:t>
      </w:r>
      <w:r>
        <w:rPr>
          <w:w w:val="105"/>
          <w:sz w:val="24"/>
        </w:rPr>
        <w:t>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一審為事實審，第</w:t>
      </w:r>
      <w:r>
        <w:rPr>
          <w:w w:val="105"/>
          <w:sz w:val="25"/>
        </w:rPr>
        <w:t>二</w:t>
      </w:r>
      <w:r>
        <w:rPr>
          <w:w w:val="105"/>
          <w:sz w:val="24"/>
        </w:rPr>
        <w:t>審為法律審</w:t>
      </w:r>
      <w:r>
        <w:rPr>
          <w:w w:val="105"/>
          <w:sz w:val="25"/>
        </w:rPr>
        <w:t>的二</w:t>
      </w:r>
      <w:r>
        <w:rPr>
          <w:w w:val="105"/>
          <w:sz w:val="24"/>
        </w:rPr>
        <w:t>審制</w:t>
      </w:r>
      <w:r>
        <w:rPr>
          <w:w w:val="105"/>
          <w:sz w:val="25"/>
        </w:rPr>
        <w:t>；</w:t>
      </w:r>
      <w:r>
        <w:rPr>
          <w:w w:val="105"/>
          <w:sz w:val="24"/>
        </w:rPr>
        <w:t>第一審在高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，第</w:t>
      </w:r>
      <w:r>
        <w:rPr>
          <w:w w:val="105"/>
          <w:sz w:val="25"/>
        </w:rPr>
        <w:t>二</w:t>
      </w:r>
      <w:r>
        <w:rPr>
          <w:w w:val="105"/>
          <w:sz w:val="24"/>
        </w:rPr>
        <w:t>審在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與交</w:t>
      </w:r>
      <w:r>
        <w:rPr>
          <w:w w:val="105"/>
          <w:sz w:val="23"/>
        </w:rPr>
        <w:t>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</w:t>
      </w:r>
      <w:r>
        <w:rPr>
          <w:w w:val="105"/>
          <w:sz w:val="25"/>
        </w:rPr>
        <w:t>則</w:t>
      </w:r>
      <w:r>
        <w:rPr>
          <w:w w:val="105"/>
          <w:sz w:val="23"/>
        </w:rPr>
        <w:t>改</w:t>
      </w:r>
      <w:r>
        <w:rPr>
          <w:w w:val="105"/>
          <w:sz w:val="24"/>
        </w:rPr>
        <w:t>由第一審之地方法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</w:t>
      </w:r>
      <w:r>
        <w:rPr>
          <w:w w:val="105"/>
          <w:sz w:val="23"/>
        </w:rPr>
        <w:t>庭</w:t>
      </w:r>
      <w:r>
        <w:rPr>
          <w:w w:val="105"/>
          <w:sz w:val="24"/>
        </w:rPr>
        <w:t>審理，第</w:t>
      </w:r>
      <w:r>
        <w:rPr>
          <w:w w:val="105"/>
          <w:sz w:val="25"/>
        </w:rPr>
        <w:t>二</w:t>
      </w:r>
      <w:r>
        <w:rPr>
          <w:w w:val="105"/>
          <w:sz w:val="24"/>
        </w:rPr>
        <w:t>審方由高等行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審理。如此一來，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二</w:t>
      </w:r>
      <w:r>
        <w:rPr>
          <w:w w:val="105"/>
          <w:sz w:val="24"/>
        </w:rPr>
        <w:t>審制</w:t>
      </w:r>
      <w:r>
        <w:rPr>
          <w:w w:val="105"/>
          <w:sz w:val="23"/>
        </w:rPr>
        <w:t>維</w:t>
      </w:r>
      <w:r>
        <w:rPr>
          <w:w w:val="105"/>
          <w:sz w:val="25"/>
        </w:rPr>
        <w:t>持</w:t>
      </w:r>
      <w:r>
        <w:rPr>
          <w:w w:val="105"/>
          <w:sz w:val="24"/>
        </w:rPr>
        <w:t>不</w:t>
      </w:r>
      <w:r>
        <w:rPr>
          <w:w w:val="105"/>
          <w:sz w:val="25"/>
        </w:rPr>
        <w:t>變</w:t>
      </w:r>
      <w:r>
        <w:rPr>
          <w:w w:val="105"/>
          <w:sz w:val="24"/>
        </w:rPr>
        <w:t>，但</w:t>
      </w:r>
      <w:r>
        <w:rPr>
          <w:w w:val="105"/>
          <w:sz w:val="23"/>
        </w:rPr>
        <w:t>增</w:t>
      </w:r>
      <w:r>
        <w:rPr>
          <w:w w:val="105"/>
          <w:sz w:val="25"/>
        </w:rPr>
        <w:t>加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此一級，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因其並非</w:t>
      </w:r>
      <w:r>
        <w:rPr>
          <w:w w:val="105"/>
          <w:sz w:val="25"/>
        </w:rPr>
        <w:t>「</w:t>
      </w:r>
      <w:r>
        <w:rPr>
          <w:w w:val="105"/>
          <w:sz w:val="24"/>
        </w:rPr>
        <w:t>地方行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spacing w:val="-66"/>
          <w:w w:val="105"/>
          <w:sz w:val="25"/>
        </w:rPr>
        <w:t>院」</w:t>
      </w:r>
      <w:r>
        <w:rPr>
          <w:w w:val="105"/>
          <w:sz w:val="24"/>
        </w:rPr>
        <w:t>，故不能稱之為</w:t>
      </w:r>
      <w:r>
        <w:rPr>
          <w:w w:val="105"/>
          <w:sz w:val="23"/>
        </w:rPr>
        <w:t>三</w:t>
      </w:r>
      <w:r>
        <w:rPr>
          <w:w w:val="105"/>
          <w:sz w:val="24"/>
        </w:rPr>
        <w:t>級</w:t>
      </w:r>
      <w:r>
        <w:rPr>
          <w:w w:val="105"/>
          <w:sz w:val="23"/>
        </w:rPr>
        <w:t>三</w:t>
      </w:r>
      <w:r>
        <w:rPr>
          <w:w w:val="105"/>
          <w:sz w:val="24"/>
        </w:rPr>
        <w:t>審制，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特</w:t>
      </w:r>
      <w:r>
        <w:rPr>
          <w:w w:val="110"/>
          <w:sz w:val="23"/>
        </w:rPr>
        <w:t>名</w:t>
      </w:r>
      <w:r>
        <w:rPr>
          <w:w w:val="110"/>
          <w:sz w:val="24"/>
        </w:rPr>
        <w:t>之為</w:t>
      </w:r>
      <w:r>
        <w:rPr>
          <w:w w:val="110"/>
          <w:sz w:val="25"/>
        </w:rPr>
        <w:t>「</w:t>
      </w:r>
      <w:r>
        <w:rPr>
          <w:w w:val="110"/>
          <w:sz w:val="23"/>
        </w:rPr>
        <w:t>三</w:t>
      </w:r>
      <w:r>
        <w:rPr>
          <w:w w:val="110"/>
          <w:sz w:val="24"/>
        </w:rPr>
        <w:t>級</w:t>
      </w:r>
      <w:r>
        <w:rPr>
          <w:w w:val="110"/>
          <w:sz w:val="25"/>
        </w:rPr>
        <w:t>二</w:t>
      </w:r>
      <w:r>
        <w:rPr>
          <w:w w:val="110"/>
          <w:sz w:val="24"/>
        </w:rPr>
        <w:t>審制</w:t>
      </w:r>
      <w:r>
        <w:rPr>
          <w:spacing w:val="-132"/>
          <w:w w:val="110"/>
          <w:sz w:val="25"/>
        </w:rPr>
        <w:t>」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（</w:t>
      </w:r>
      <w:r>
        <w:rPr>
          <w:w w:val="110"/>
          <w:sz w:val="25"/>
        </w:rPr>
        <w:t>二</w:t>
      </w:r>
      <w:r>
        <w:rPr>
          <w:w w:val="110"/>
          <w:sz w:val="24"/>
        </w:rPr>
        <w:t>）修正</w:t>
      </w:r>
      <w:r>
        <w:rPr>
          <w:w w:val="110"/>
          <w:sz w:val="23"/>
        </w:rPr>
        <w:t>緣</w:t>
      </w:r>
      <w:r>
        <w:rPr>
          <w:w w:val="110"/>
          <w:sz w:val="24"/>
        </w:rPr>
        <w:t>由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74" w:lineRule="auto" w:before="0"/>
        <w:ind w:left="241" w:right="426" w:firstLine="519"/>
        <w:jc w:val="left"/>
        <w:rPr>
          <w:rFonts w:ascii="Times New Roman" w:eastAsia="Times New Roman"/>
          <w:sz w:val="17"/>
        </w:rPr>
      </w:pPr>
      <w:r>
        <w:rPr>
          <w:w w:val="105"/>
          <w:sz w:val="25"/>
        </w:rPr>
        <w:t>最初設</w:t>
      </w:r>
      <w:r>
        <w:rPr>
          <w:w w:val="105"/>
          <w:sz w:val="23"/>
        </w:rPr>
        <w:t>置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5"/>
        </w:rPr>
        <w:t>的</w:t>
      </w:r>
      <w:r>
        <w:rPr>
          <w:w w:val="105"/>
          <w:sz w:val="24"/>
        </w:rPr>
        <w:t>主要考量有以下  </w:t>
      </w:r>
      <w:r>
        <w:rPr>
          <w:rFonts w:ascii="Times New Roman" w:eastAsia="Times New Roman"/>
          <w:w w:val="105"/>
          <w:sz w:val="17"/>
        </w:rPr>
        <w:t>4</w:t>
      </w:r>
      <w:r>
        <w:rPr>
          <w:rFonts w:ascii="Times New Roman" w:eastAsia="Times New Roman"/>
          <w:spacing w:val="-42"/>
          <w:w w:val="105"/>
          <w:sz w:val="17"/>
        </w:rPr>
        <w:t> </w:t>
      </w:r>
      <w:r>
        <w:rPr>
          <w:w w:val="110"/>
          <w:sz w:val="24"/>
        </w:rPr>
        <w:t>點：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after="0" w:line="374" w:lineRule="auto"/>
        <w:jc w:val="left"/>
        <w:rPr>
          <w:rFonts w:ascii="Times New Roman" w:eastAsia="Times New Roman"/>
          <w:sz w:val="17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381" w:lineRule="auto" w:before="59" w:after="0"/>
        <w:ind w:left="501" w:right="421" w:hanging="261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為民</w:t>
      </w:r>
      <w:r>
        <w:rPr>
          <w:w w:val="110"/>
          <w:sz w:val="23"/>
        </w:rPr>
        <w:t>眾</w:t>
      </w:r>
      <w:r>
        <w:rPr>
          <w:w w:val="110"/>
          <w:sz w:val="24"/>
        </w:rPr>
        <w:t>訴訟</w:t>
      </w:r>
      <w:r>
        <w:rPr>
          <w:w w:val="110"/>
          <w:sz w:val="23"/>
        </w:rPr>
        <w:t>便</w:t>
      </w:r>
      <w:r>
        <w:rPr>
          <w:w w:val="110"/>
          <w:sz w:val="24"/>
        </w:rPr>
        <w:t>利起</w:t>
      </w:r>
      <w:r>
        <w:rPr>
          <w:w w:val="110"/>
          <w:sz w:val="23"/>
        </w:rPr>
        <w:t>見</w:t>
      </w:r>
      <w:r>
        <w:rPr>
          <w:w w:val="110"/>
          <w:sz w:val="24"/>
        </w:rPr>
        <w:t>。</w:t>
      </w:r>
      <w:r>
        <w:rPr>
          <w:w w:val="110"/>
          <w:sz w:val="23"/>
        </w:rPr>
        <w:t>全</w:t>
      </w:r>
      <w:r>
        <w:rPr>
          <w:w w:val="110"/>
          <w:sz w:val="24"/>
        </w:rPr>
        <w:t>臺高等行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院僅</w:t>
      </w:r>
      <w:r>
        <w:rPr>
          <w:spacing w:val="-8"/>
          <w:w w:val="110"/>
          <w:sz w:val="24"/>
        </w:rPr>
        <w:t>有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w w:val="110"/>
          <w:sz w:val="24"/>
        </w:rPr>
        <w:t>所，</w:t>
      </w:r>
      <w:r>
        <w:rPr>
          <w:spacing w:val="-130"/>
          <w:w w:val="110"/>
          <w:sz w:val="24"/>
        </w:rPr>
        <w:t> </w:t>
      </w:r>
      <w:r>
        <w:rPr>
          <w:w w:val="105"/>
          <w:sz w:val="24"/>
        </w:rPr>
        <w:t>例如花東地區民</w:t>
      </w:r>
      <w:r>
        <w:rPr>
          <w:w w:val="105"/>
          <w:sz w:val="23"/>
        </w:rPr>
        <w:t>眾</w:t>
      </w:r>
      <w:r>
        <w:rPr>
          <w:w w:val="105"/>
          <w:sz w:val="24"/>
        </w:rPr>
        <w:t>可能為</w:t>
      </w:r>
      <w:r>
        <w:rPr>
          <w:w w:val="105"/>
          <w:sz w:val="23"/>
        </w:rPr>
        <w:t>了</w:t>
      </w:r>
      <w:r>
        <w:rPr>
          <w:w w:val="105"/>
          <w:sz w:val="24"/>
        </w:rPr>
        <w:t>區區新臺幣（以下同）</w:t>
      </w:r>
      <w:r>
        <w:rPr>
          <w:w w:val="105"/>
          <w:sz w:val="23"/>
        </w:rPr>
        <w:t>幾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千元</w:t>
      </w:r>
      <w:r>
        <w:rPr>
          <w:w w:val="105"/>
          <w:sz w:val="23"/>
        </w:rPr>
        <w:t>的</w:t>
      </w:r>
      <w:r>
        <w:rPr>
          <w:w w:val="105"/>
          <w:sz w:val="24"/>
        </w:rPr>
        <w:t>簡易訴訟或交通</w:t>
      </w:r>
      <w:r>
        <w:rPr>
          <w:w w:val="105"/>
          <w:sz w:val="23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3"/>
        </w:rPr>
        <w:t>件</w:t>
      </w:r>
      <w:r>
        <w:rPr>
          <w:w w:val="105"/>
          <w:sz w:val="24"/>
        </w:rPr>
        <w:t>，</w:t>
      </w:r>
      <w:r>
        <w:rPr>
          <w:w w:val="105"/>
          <w:sz w:val="23"/>
        </w:rPr>
        <w:t>需</w:t>
      </w:r>
      <w:r>
        <w:rPr>
          <w:w w:val="105"/>
          <w:sz w:val="24"/>
        </w:rPr>
        <w:t>舟車</w:t>
      </w:r>
      <w:r>
        <w:rPr>
          <w:w w:val="105"/>
          <w:sz w:val="23"/>
        </w:rPr>
        <w:t>勞</w:t>
      </w:r>
      <w:r>
        <w:rPr>
          <w:w w:val="105"/>
          <w:sz w:val="24"/>
        </w:rPr>
        <w:t>頓至臺北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</w:t>
      </w:r>
      <w:r>
        <w:rPr>
          <w:w w:val="110"/>
          <w:sz w:val="24"/>
        </w:rPr>
        <w:t>主張權益，對偏遠地區民</w:t>
      </w:r>
      <w:r>
        <w:rPr>
          <w:w w:val="110"/>
          <w:sz w:val="23"/>
        </w:rPr>
        <w:t>眾甚</w:t>
      </w:r>
      <w:r>
        <w:rPr>
          <w:w w:val="110"/>
          <w:sz w:val="24"/>
        </w:rPr>
        <w:t>為不</w:t>
      </w:r>
      <w:r>
        <w:rPr>
          <w:w w:val="110"/>
          <w:sz w:val="23"/>
        </w:rPr>
        <w:t>便</w:t>
      </w:r>
      <w:r>
        <w:rPr>
          <w:w w:val="110"/>
          <w:sz w:val="24"/>
        </w:rPr>
        <w:t>，</w:t>
      </w:r>
      <w:r>
        <w:rPr>
          <w:spacing w:val="-130"/>
          <w:w w:val="110"/>
          <w:sz w:val="24"/>
        </w:rPr>
        <w:t> </w:t>
      </w:r>
      <w:r>
        <w:rPr>
          <w:w w:val="110"/>
          <w:sz w:val="24"/>
        </w:rPr>
        <w:t>所以有</w:t>
      </w:r>
      <w:r>
        <w:rPr>
          <w:w w:val="110"/>
          <w:sz w:val="23"/>
        </w:rPr>
        <w:t>廣設</w:t>
      </w:r>
      <w:r>
        <w:rPr>
          <w:w w:val="110"/>
          <w:sz w:val="24"/>
        </w:rPr>
        <w:t>地方法</w:t>
      </w:r>
      <w:r>
        <w:rPr>
          <w:w w:val="110"/>
          <w:sz w:val="23"/>
        </w:rPr>
        <w:t>院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訴訟庭之</w:t>
      </w:r>
      <w:r>
        <w:rPr>
          <w:w w:val="110"/>
          <w:sz w:val="23"/>
        </w:rPr>
        <w:t>必</w:t>
      </w:r>
      <w:r>
        <w:rPr>
          <w:w w:val="110"/>
          <w:sz w:val="24"/>
        </w:rPr>
        <w:t>要。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381" w:lineRule="auto" w:before="5" w:after="0"/>
        <w:ind w:left="501" w:right="358" w:hanging="261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公法事</w:t>
      </w:r>
      <w:r>
        <w:rPr>
          <w:w w:val="110"/>
          <w:sz w:val="23"/>
        </w:rPr>
        <w:t>件</w:t>
      </w:r>
      <w:r>
        <w:rPr>
          <w:w w:val="110"/>
          <w:sz w:val="24"/>
        </w:rPr>
        <w:t>回</w:t>
      </w:r>
      <w:r>
        <w:rPr>
          <w:w w:val="110"/>
          <w:sz w:val="23"/>
        </w:rPr>
        <w:t>歸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訴訟審判。</w:t>
      </w:r>
      <w:r>
        <w:rPr>
          <w:w w:val="110"/>
          <w:sz w:val="23"/>
        </w:rPr>
        <w:t>這次重</w:t>
      </w:r>
      <w:r>
        <w:rPr>
          <w:w w:val="110"/>
          <w:sz w:val="24"/>
        </w:rPr>
        <w:t>大</w:t>
      </w:r>
      <w:r>
        <w:rPr>
          <w:w w:val="110"/>
          <w:sz w:val="23"/>
        </w:rPr>
        <w:t>變</w:t>
      </w:r>
      <w:r>
        <w:rPr>
          <w:w w:val="110"/>
          <w:sz w:val="24"/>
        </w:rPr>
        <w:t>革，在於昔日不</w:t>
      </w:r>
      <w:r>
        <w:rPr>
          <w:w w:val="110"/>
          <w:sz w:val="23"/>
        </w:rPr>
        <w:t>服</w:t>
      </w:r>
      <w:r>
        <w:rPr>
          <w:w w:val="110"/>
          <w:sz w:val="24"/>
        </w:rPr>
        <w:t>交通事</w:t>
      </w:r>
      <w:r>
        <w:rPr>
          <w:w w:val="110"/>
          <w:sz w:val="23"/>
        </w:rPr>
        <w:t>件裁</w:t>
      </w:r>
      <w:r>
        <w:rPr>
          <w:w w:val="110"/>
          <w:sz w:val="24"/>
        </w:rPr>
        <w:t>決，</w:t>
      </w:r>
      <w:r>
        <w:rPr>
          <w:w w:val="110"/>
          <w:sz w:val="23"/>
        </w:rPr>
        <w:t>須</w:t>
      </w:r>
      <w:r>
        <w:rPr>
          <w:w w:val="110"/>
          <w:sz w:val="24"/>
        </w:rPr>
        <w:t>以適用刑事訴訟程序方式聲</w:t>
      </w:r>
      <w:r>
        <w:rPr>
          <w:w w:val="110"/>
          <w:sz w:val="23"/>
        </w:rPr>
        <w:t>明</w:t>
      </w:r>
      <w:r>
        <w:rPr>
          <w:w w:val="110"/>
          <w:sz w:val="24"/>
        </w:rPr>
        <w:t>異議，</w:t>
      </w:r>
      <w:r>
        <w:rPr>
          <w:w w:val="110"/>
          <w:sz w:val="23"/>
        </w:rPr>
        <w:t>且須</w:t>
      </w:r>
      <w:r>
        <w:rPr>
          <w:w w:val="110"/>
          <w:sz w:val="24"/>
        </w:rPr>
        <w:t>至地方法</w:t>
      </w:r>
      <w:r>
        <w:rPr>
          <w:w w:val="110"/>
          <w:sz w:val="23"/>
        </w:rPr>
        <w:t>院</w:t>
      </w:r>
      <w:r>
        <w:rPr>
          <w:w w:val="110"/>
          <w:sz w:val="24"/>
        </w:rPr>
        <w:t>刑事庭訴請</w:t>
      </w:r>
      <w:r>
        <w:rPr>
          <w:w w:val="110"/>
          <w:sz w:val="23"/>
        </w:rPr>
        <w:t>裁定</w:t>
      </w:r>
      <w:r>
        <w:rPr>
          <w:w w:val="110"/>
          <w:sz w:val="24"/>
        </w:rPr>
        <w:t>。惟交通</w:t>
      </w:r>
      <w:r>
        <w:rPr>
          <w:w w:val="110"/>
          <w:sz w:val="23"/>
        </w:rPr>
        <w:t>裁</w:t>
      </w:r>
      <w:r>
        <w:rPr>
          <w:w w:val="110"/>
          <w:sz w:val="24"/>
        </w:rPr>
        <w:t>決實乃行</w:t>
      </w:r>
      <w:r>
        <w:rPr>
          <w:w w:val="110"/>
          <w:sz w:val="23"/>
        </w:rPr>
        <w:t>政</w:t>
      </w:r>
      <w:r>
        <w:rPr>
          <w:w w:val="110"/>
          <w:sz w:val="24"/>
        </w:rPr>
        <w:t>處分，</w:t>
      </w:r>
      <w:r>
        <w:rPr>
          <w:w w:val="110"/>
          <w:sz w:val="23"/>
        </w:rPr>
        <w:t>應</w:t>
      </w:r>
      <w:r>
        <w:rPr>
          <w:w w:val="110"/>
          <w:sz w:val="24"/>
        </w:rPr>
        <w:t>屬公法事</w:t>
      </w:r>
      <w:r>
        <w:rPr>
          <w:w w:val="110"/>
          <w:sz w:val="23"/>
        </w:rPr>
        <w:t>件</w:t>
      </w:r>
      <w:r>
        <w:rPr>
          <w:w w:val="110"/>
          <w:sz w:val="24"/>
        </w:rPr>
        <w:t>，因</w:t>
      </w:r>
      <w:r>
        <w:rPr>
          <w:w w:val="110"/>
          <w:sz w:val="23"/>
        </w:rPr>
        <w:t>往</w:t>
      </w:r>
      <w:r>
        <w:rPr>
          <w:w w:val="110"/>
          <w:sz w:val="24"/>
        </w:rPr>
        <w:t>昔高等行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spacing w:val="-4"/>
          <w:w w:val="110"/>
          <w:sz w:val="23"/>
        </w:rPr>
        <w:t>院僅</w:t>
      </w:r>
      <w:r>
        <w:rPr>
          <w:spacing w:val="-36"/>
          <w:w w:val="110"/>
          <w:sz w:val="24"/>
        </w:rPr>
        <w:t>有 </w:t>
      </w:r>
      <w:r>
        <w:rPr>
          <w:rFonts w:ascii="Times New Roman" w:eastAsia="Times New Roman"/>
          <w:spacing w:val="-4"/>
          <w:w w:val="125"/>
          <w:sz w:val="18"/>
        </w:rPr>
        <w:t>3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4"/>
          <w:w w:val="110"/>
          <w:sz w:val="24"/>
        </w:rPr>
        <w:t>所，交通</w:t>
      </w:r>
      <w:r>
        <w:rPr>
          <w:spacing w:val="-4"/>
          <w:w w:val="110"/>
          <w:sz w:val="23"/>
        </w:rPr>
        <w:t>裁</w:t>
      </w:r>
      <w:r>
        <w:rPr>
          <w:spacing w:val="-4"/>
          <w:w w:val="110"/>
          <w:sz w:val="24"/>
        </w:rPr>
        <w:t>決事</w:t>
      </w:r>
      <w:r>
        <w:rPr>
          <w:spacing w:val="-3"/>
          <w:w w:val="110"/>
          <w:sz w:val="23"/>
        </w:rPr>
        <w:t>件</w:t>
      </w:r>
      <w:r>
        <w:rPr>
          <w:spacing w:val="-3"/>
          <w:w w:val="110"/>
          <w:sz w:val="24"/>
        </w:rPr>
        <w:t>又屬</w:t>
      </w:r>
      <w:r>
        <w:rPr>
          <w:spacing w:val="-3"/>
          <w:w w:val="110"/>
          <w:sz w:val="23"/>
        </w:rPr>
        <w:t>質</w:t>
      </w:r>
      <w:r>
        <w:rPr>
          <w:spacing w:val="-3"/>
          <w:w w:val="110"/>
          <w:sz w:val="24"/>
        </w:rPr>
        <w:t>輕量</w:t>
      </w:r>
      <w:r>
        <w:rPr>
          <w:spacing w:val="-3"/>
          <w:w w:val="110"/>
          <w:sz w:val="23"/>
        </w:rPr>
        <w:t>多</w:t>
      </w:r>
      <w:r>
        <w:rPr>
          <w:spacing w:val="-3"/>
          <w:w w:val="110"/>
          <w:sz w:val="24"/>
        </w:rPr>
        <w:t>之事</w:t>
      </w:r>
      <w:r>
        <w:rPr>
          <w:spacing w:val="-3"/>
          <w:w w:val="110"/>
          <w:sz w:val="23"/>
        </w:rPr>
        <w:t>件類</w:t>
      </w:r>
      <w:r>
        <w:rPr>
          <w:spacing w:val="-3"/>
          <w:w w:val="110"/>
          <w:sz w:val="24"/>
        </w:rPr>
        <w:t>型，</w:t>
      </w:r>
      <w:r>
        <w:rPr>
          <w:spacing w:val="-130"/>
          <w:w w:val="110"/>
          <w:sz w:val="24"/>
        </w:rPr>
        <w:t> 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</w:t>
      </w:r>
      <w:r>
        <w:rPr>
          <w:w w:val="110"/>
          <w:sz w:val="24"/>
        </w:rPr>
        <w:t>實</w:t>
      </w:r>
      <w:r>
        <w:rPr>
          <w:w w:val="110"/>
          <w:sz w:val="23"/>
        </w:rPr>
        <w:t>無力負荷</w:t>
      </w:r>
      <w:r>
        <w:rPr>
          <w:w w:val="110"/>
          <w:sz w:val="24"/>
        </w:rPr>
        <w:t>，故在</w:t>
      </w:r>
      <w:r>
        <w:rPr>
          <w:spacing w:val="-17"/>
          <w:w w:val="110"/>
          <w:sz w:val="23"/>
        </w:rPr>
        <w:t>過去 </w:t>
      </w:r>
      <w:r>
        <w:rPr>
          <w:rFonts w:ascii="Times New Roman" w:eastAsia="Times New Roman"/>
          <w:w w:val="125"/>
          <w:sz w:val="18"/>
        </w:rPr>
        <w:t>40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w w:val="110"/>
          <w:sz w:val="24"/>
        </w:rPr>
        <w:t>年來，</w:t>
      </w:r>
      <w:r>
        <w:rPr>
          <w:w w:val="110"/>
          <w:sz w:val="23"/>
        </w:rPr>
        <w:t>均</w:t>
      </w:r>
      <w:r>
        <w:rPr>
          <w:w w:val="110"/>
          <w:sz w:val="24"/>
        </w:rPr>
        <w:t>由</w:t>
      </w:r>
      <w:r>
        <w:rPr>
          <w:w w:val="110"/>
          <w:sz w:val="23"/>
        </w:rPr>
        <w:t>普</w:t>
      </w:r>
      <w:r>
        <w:rPr>
          <w:w w:val="110"/>
          <w:sz w:val="24"/>
        </w:rPr>
        <w:t>通法</w:t>
      </w:r>
      <w:r>
        <w:rPr>
          <w:w w:val="110"/>
          <w:sz w:val="23"/>
        </w:rPr>
        <w:t>院</w:t>
      </w:r>
      <w:r>
        <w:rPr>
          <w:w w:val="110"/>
          <w:sz w:val="24"/>
        </w:rPr>
        <w:t>刑事庭審理。將來於地方法</w:t>
      </w:r>
      <w:r>
        <w:rPr>
          <w:w w:val="110"/>
          <w:sz w:val="23"/>
        </w:rPr>
        <w:t>院設置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訴訟庭，</w:t>
      </w:r>
      <w:r>
        <w:rPr>
          <w:w w:val="110"/>
          <w:sz w:val="23"/>
        </w:rPr>
        <w:t>則</w:t>
      </w:r>
      <w:r>
        <w:rPr>
          <w:w w:val="110"/>
          <w:sz w:val="24"/>
        </w:rPr>
        <w:t>可回</w:t>
      </w:r>
      <w:r>
        <w:rPr>
          <w:w w:val="110"/>
          <w:sz w:val="23"/>
        </w:rPr>
        <w:t>歸</w:t>
      </w:r>
      <w:r>
        <w:rPr>
          <w:w w:val="110"/>
          <w:sz w:val="24"/>
        </w:rPr>
        <w:t>公法事</w:t>
      </w:r>
      <w:r>
        <w:rPr>
          <w:w w:val="110"/>
          <w:sz w:val="23"/>
        </w:rPr>
        <w:t>件</w:t>
      </w:r>
      <w:r>
        <w:rPr>
          <w:w w:val="110"/>
          <w:sz w:val="24"/>
        </w:rPr>
        <w:t>以行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訴訟審理之正軌。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381" w:lineRule="auto" w:before="8" w:after="0"/>
        <w:ind w:left="501" w:right="420" w:hanging="261"/>
        <w:jc w:val="both"/>
        <w:rPr>
          <w:sz w:val="24"/>
        </w:rPr>
      </w:pPr>
      <w:r>
        <w:rPr>
          <w:spacing w:val="-2"/>
          <w:w w:val="110"/>
          <w:sz w:val="24"/>
        </w:rPr>
        <w:t>行</w:t>
      </w:r>
      <w:r>
        <w:rPr>
          <w:spacing w:val="-2"/>
          <w:w w:val="110"/>
          <w:sz w:val="23"/>
        </w:rPr>
        <w:t>政</w:t>
      </w:r>
      <w:r>
        <w:rPr>
          <w:spacing w:val="-2"/>
          <w:w w:val="110"/>
          <w:sz w:val="24"/>
        </w:rPr>
        <w:t>機關</w:t>
      </w:r>
      <w:r>
        <w:rPr>
          <w:spacing w:val="-2"/>
          <w:w w:val="110"/>
          <w:sz w:val="23"/>
        </w:rPr>
        <w:t>應</w:t>
      </w:r>
      <w:r>
        <w:rPr>
          <w:spacing w:val="-2"/>
          <w:w w:val="110"/>
          <w:sz w:val="24"/>
        </w:rPr>
        <w:t>訴</w:t>
      </w:r>
      <w:r>
        <w:rPr>
          <w:spacing w:val="-2"/>
          <w:w w:val="110"/>
          <w:sz w:val="23"/>
        </w:rPr>
        <w:t>便</w:t>
      </w:r>
      <w:r>
        <w:rPr>
          <w:spacing w:val="-9"/>
          <w:w w:val="110"/>
          <w:sz w:val="24"/>
        </w:rPr>
        <w:t>利。針對涉及訴訟金額 </w:t>
      </w:r>
      <w:r>
        <w:rPr>
          <w:rFonts w:ascii="Times New Roman" w:eastAsia="Times New Roman"/>
          <w:spacing w:val="-2"/>
          <w:w w:val="125"/>
          <w:sz w:val="18"/>
        </w:rPr>
        <w:t>40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  <w:sz w:val="24"/>
        </w:rPr>
        <w:t>萬元以下之</w:t>
      </w:r>
      <w:r>
        <w:rPr>
          <w:w w:val="105"/>
          <w:sz w:val="24"/>
        </w:rPr>
        <w:t>稅捐、</w:t>
      </w:r>
      <w:r>
        <w:rPr>
          <w:w w:val="105"/>
          <w:sz w:val="23"/>
        </w:rPr>
        <w:t>罰</w:t>
      </w:r>
      <w:r>
        <w:rPr>
          <w:w w:val="105"/>
          <w:sz w:val="24"/>
        </w:rPr>
        <w:t>鍰、公法上</w:t>
      </w:r>
      <w:r>
        <w:rPr>
          <w:w w:val="105"/>
          <w:sz w:val="23"/>
        </w:rPr>
        <w:t>財</w:t>
      </w:r>
      <w:r>
        <w:rPr>
          <w:w w:val="105"/>
          <w:sz w:val="24"/>
        </w:rPr>
        <w:t>產給付等簡易訴訟程序事</w:t>
      </w:r>
      <w:r>
        <w:rPr>
          <w:w w:val="105"/>
          <w:sz w:val="23"/>
        </w:rPr>
        <w:t>件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於舊制，</w:t>
      </w:r>
      <w:r>
        <w:rPr>
          <w:w w:val="110"/>
          <w:sz w:val="23"/>
        </w:rPr>
        <w:t>須</w:t>
      </w:r>
      <w:r>
        <w:rPr>
          <w:w w:val="110"/>
          <w:sz w:val="24"/>
        </w:rPr>
        <w:t>出庭</w:t>
      </w:r>
      <w:r>
        <w:rPr>
          <w:w w:val="110"/>
          <w:sz w:val="23"/>
        </w:rPr>
        <w:t>應</w:t>
      </w:r>
      <w:r>
        <w:rPr>
          <w:w w:val="110"/>
          <w:sz w:val="24"/>
        </w:rPr>
        <w:t>訴</w:t>
      </w:r>
      <w:r>
        <w:rPr>
          <w:w w:val="110"/>
          <w:sz w:val="23"/>
        </w:rPr>
        <w:t>的</w:t>
      </w:r>
      <w:r>
        <w:rPr>
          <w:w w:val="110"/>
          <w:sz w:val="24"/>
        </w:rPr>
        <w:t>公務機關可能不在</w:t>
      </w:r>
      <w:r>
        <w:rPr>
          <w:spacing w:val="-11"/>
          <w:w w:val="110"/>
          <w:sz w:val="23"/>
        </w:rPr>
        <w:t>這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w w:val="110"/>
          <w:sz w:val="24"/>
        </w:rPr>
        <w:t>所高等行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院附</w:t>
      </w:r>
      <w:r>
        <w:rPr>
          <w:w w:val="110"/>
          <w:sz w:val="24"/>
        </w:rPr>
        <w:t>近，</w:t>
      </w:r>
      <w:r>
        <w:rPr>
          <w:w w:val="110"/>
          <w:sz w:val="23"/>
        </w:rPr>
        <w:t>亦</w:t>
      </w:r>
      <w:r>
        <w:rPr>
          <w:w w:val="110"/>
          <w:sz w:val="24"/>
        </w:rPr>
        <w:t>有其不</w:t>
      </w:r>
      <w:r>
        <w:rPr>
          <w:w w:val="110"/>
          <w:sz w:val="23"/>
        </w:rPr>
        <w:t>便</w:t>
      </w:r>
      <w:r>
        <w:rPr>
          <w:w w:val="110"/>
          <w:sz w:val="24"/>
        </w:rPr>
        <w:t>利處。新制下，前</w:t>
      </w:r>
      <w:r>
        <w:rPr>
          <w:w w:val="110"/>
          <w:sz w:val="23"/>
        </w:rPr>
        <w:t>述的</w:t>
      </w:r>
      <w:r>
        <w:rPr>
          <w:w w:val="110"/>
          <w:sz w:val="24"/>
        </w:rPr>
        <w:t>簡</w:t>
      </w:r>
      <w:r>
        <w:rPr>
          <w:w w:val="105"/>
          <w:sz w:val="24"/>
        </w:rPr>
        <w:t>易訴訟程序（不</w:t>
      </w:r>
      <w:r>
        <w:rPr>
          <w:w w:val="105"/>
          <w:sz w:val="23"/>
        </w:rPr>
        <w:t>服</w:t>
      </w:r>
      <w:r>
        <w:rPr>
          <w:w w:val="105"/>
          <w:sz w:val="24"/>
        </w:rPr>
        <w:t>警告及</w:t>
      </w:r>
      <w:r>
        <w:rPr>
          <w:w w:val="105"/>
          <w:sz w:val="23"/>
        </w:rPr>
        <w:t>記</w:t>
      </w:r>
      <w:r>
        <w:rPr>
          <w:w w:val="105"/>
          <w:sz w:val="24"/>
        </w:rPr>
        <w:t>點等事</w:t>
      </w:r>
      <w:r>
        <w:rPr>
          <w:w w:val="105"/>
          <w:sz w:val="23"/>
        </w:rPr>
        <w:t>件亦</w:t>
      </w:r>
      <w:r>
        <w:rPr>
          <w:w w:val="105"/>
          <w:sz w:val="24"/>
        </w:rPr>
        <w:t>適用簡易訴訟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501" w:right="421"/>
        <w:rPr>
          <w:rFonts w:ascii="Times New Roman" w:eastAsia="Times New Roman"/>
          <w:sz w:val="26"/>
        </w:rPr>
      </w:pPr>
      <w:r>
        <w:rPr>
          <w:w w:val="105"/>
        </w:rPr>
        <w:t>程序）</w:t>
      </w:r>
      <w:r>
        <w:rPr>
          <w:w w:val="105"/>
          <w:sz w:val="23"/>
        </w:rPr>
        <w:t>皆</w:t>
      </w:r>
      <w:r>
        <w:rPr>
          <w:w w:val="105"/>
        </w:rPr>
        <w:t>由地方法院行政訴訟</w:t>
      </w:r>
      <w:r>
        <w:rPr>
          <w:w w:val="105"/>
          <w:sz w:val="22"/>
        </w:rPr>
        <w:t>庭</w:t>
      </w:r>
      <w:r>
        <w:rPr>
          <w:w w:val="105"/>
        </w:rPr>
        <w:t>審理，對於應訴機關</w:t>
      </w:r>
      <w:r>
        <w:rPr>
          <w:spacing w:val="1"/>
          <w:w w:val="105"/>
        </w:rPr>
        <w:t> </w:t>
      </w:r>
      <w:r>
        <w:rPr>
          <w:w w:val="110"/>
        </w:rPr>
        <w:t>也</w:t>
      </w:r>
      <w:r>
        <w:rPr>
          <w:w w:val="110"/>
          <w:sz w:val="22"/>
        </w:rPr>
        <w:t>較</w:t>
      </w:r>
      <w:r>
        <w:rPr>
          <w:w w:val="110"/>
        </w:rPr>
        <w:t>為便</w:t>
      </w:r>
      <w:r>
        <w:rPr>
          <w:w w:val="110"/>
          <w:sz w:val="22"/>
        </w:rPr>
        <w:t>利</w:t>
      </w:r>
      <w:r>
        <w:rPr>
          <w:w w:val="110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381" w:lineRule="auto" w:before="3" w:after="0"/>
        <w:ind w:left="501" w:right="419" w:hanging="261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提</w:t>
      </w:r>
      <w:r>
        <w:rPr>
          <w:w w:val="105"/>
          <w:sz w:val="23"/>
        </w:rPr>
        <w:t>升</w:t>
      </w:r>
      <w:r>
        <w:rPr>
          <w:w w:val="105"/>
          <w:sz w:val="24"/>
        </w:rPr>
        <w:t>司法審判</w:t>
      </w:r>
      <w:r>
        <w:rPr>
          <w:w w:val="105"/>
          <w:sz w:val="22"/>
        </w:rPr>
        <w:t>效</w:t>
      </w:r>
      <w:r>
        <w:rPr>
          <w:w w:val="105"/>
          <w:sz w:val="24"/>
        </w:rPr>
        <w:t>能。設立地方法院行政訴訟</w:t>
      </w:r>
      <w:r>
        <w:rPr>
          <w:w w:val="105"/>
          <w:sz w:val="22"/>
        </w:rPr>
        <w:t>庭</w:t>
      </w:r>
      <w:r>
        <w:rPr>
          <w:w w:val="105"/>
          <w:sz w:val="24"/>
        </w:rPr>
        <w:t>後，部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分事務例如傳喚證人、保全證據等可於當地實</w:t>
      </w:r>
      <w:r>
        <w:rPr>
          <w:w w:val="105"/>
          <w:sz w:val="22"/>
        </w:rPr>
        <w:t>施</w:t>
      </w:r>
      <w:r>
        <w:rPr>
          <w:w w:val="105"/>
          <w:sz w:val="24"/>
        </w:rPr>
        <w:t>，無</w:t>
      </w:r>
      <w:r>
        <w:rPr>
          <w:spacing w:val="1"/>
          <w:w w:val="105"/>
          <w:sz w:val="24"/>
        </w:rPr>
        <w:t> </w:t>
      </w:r>
      <w:r>
        <w:rPr>
          <w:spacing w:val="-1"/>
          <w:w w:val="110"/>
          <w:sz w:val="23"/>
        </w:rPr>
        <w:t>庸</w:t>
      </w:r>
      <w:r>
        <w:rPr>
          <w:spacing w:val="-17"/>
          <w:w w:val="110"/>
          <w:sz w:val="24"/>
        </w:rPr>
        <w:t>到 </w:t>
      </w:r>
      <w:r>
        <w:rPr>
          <w:rFonts w:ascii="Times New Roman" w:eastAsia="Times New Roman"/>
          <w:spacing w:val="-1"/>
          <w:w w:val="125"/>
          <w:sz w:val="18"/>
        </w:rPr>
        <w:t>3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  <w:sz w:val="24"/>
        </w:rPr>
        <w:t>所高等行政法院進行，對於司法審判</w:t>
      </w:r>
      <w:r>
        <w:rPr>
          <w:w w:val="110"/>
          <w:sz w:val="22"/>
        </w:rPr>
        <w:t>效</w:t>
      </w:r>
      <w:r>
        <w:rPr>
          <w:w w:val="110"/>
          <w:sz w:val="24"/>
        </w:rPr>
        <w:t>能也能有相當的提</w:t>
      </w:r>
      <w:r>
        <w:rPr>
          <w:w w:val="110"/>
          <w:sz w:val="23"/>
        </w:rPr>
        <w:t>升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94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二、地方法院行政訴訟庭相關之修法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於地方法院設立行政訴訟</w:t>
      </w:r>
      <w:r>
        <w:rPr>
          <w:w w:val="105"/>
          <w:sz w:val="22"/>
        </w:rPr>
        <w:t>庭</w:t>
      </w:r>
      <w:r>
        <w:rPr>
          <w:w w:val="105"/>
        </w:rPr>
        <w:t>，其涉及相關的主要法</w:t>
      </w:r>
      <w:r>
        <w:rPr>
          <w:spacing w:val="1"/>
          <w:w w:val="105"/>
        </w:rPr>
        <w:t> </w:t>
      </w:r>
      <w:r>
        <w:rPr>
          <w:w w:val="110"/>
        </w:rPr>
        <w:t>律修正，大致有法院</w:t>
      </w:r>
      <w:r>
        <w:rPr>
          <w:w w:val="110"/>
          <w:sz w:val="22"/>
        </w:rPr>
        <w:t>組</w:t>
      </w:r>
      <w:r>
        <w:rPr>
          <w:w w:val="110"/>
          <w:sz w:val="23"/>
        </w:rPr>
        <w:t>織</w:t>
      </w:r>
      <w:r>
        <w:rPr>
          <w:w w:val="110"/>
        </w:rPr>
        <w:t>法、行政法院</w:t>
      </w:r>
      <w:r>
        <w:rPr>
          <w:w w:val="110"/>
          <w:sz w:val="22"/>
        </w:rPr>
        <w:t>組</w:t>
      </w:r>
      <w:r>
        <w:rPr>
          <w:w w:val="110"/>
          <w:sz w:val="23"/>
        </w:rPr>
        <w:t>織</w:t>
      </w:r>
      <w:r>
        <w:rPr>
          <w:w w:val="110"/>
        </w:rPr>
        <w:t>法、</w:t>
      </w:r>
      <w:r>
        <w:rPr>
          <w:w w:val="110"/>
          <w:sz w:val="23"/>
        </w:rPr>
        <w:t>智</w:t>
      </w:r>
      <w:r>
        <w:rPr>
          <w:w w:val="110"/>
        </w:rPr>
        <w:t>財法院</w:t>
      </w:r>
      <w:r>
        <w:rPr>
          <w:w w:val="110"/>
          <w:sz w:val="22"/>
        </w:rPr>
        <w:t>組</w:t>
      </w:r>
      <w:r>
        <w:rPr>
          <w:w w:val="110"/>
          <w:sz w:val="23"/>
        </w:rPr>
        <w:t>織</w:t>
      </w:r>
      <w:r>
        <w:rPr>
          <w:w w:val="110"/>
        </w:rPr>
        <w:t>法、行政訴訟法與其</w:t>
      </w:r>
      <w:r>
        <w:rPr>
          <w:w w:val="110"/>
          <w:sz w:val="22"/>
        </w:rPr>
        <w:t>施</w:t>
      </w:r>
      <w:r>
        <w:rPr>
          <w:w w:val="110"/>
        </w:rPr>
        <w:t>行法、</w:t>
      </w:r>
      <w:r>
        <w:rPr>
          <w:w w:val="110"/>
          <w:sz w:val="23"/>
        </w:rPr>
        <w:t>智慧</w:t>
      </w:r>
      <w:r>
        <w:rPr>
          <w:w w:val="110"/>
        </w:rPr>
        <w:t>財</w:t>
      </w:r>
      <w:r>
        <w:rPr>
          <w:w w:val="110"/>
          <w:sz w:val="22"/>
        </w:rPr>
        <w:t>產</w:t>
      </w:r>
      <w:r>
        <w:rPr>
          <w:w w:val="110"/>
        </w:rPr>
        <w:t>案件審理</w:t>
      </w:r>
      <w:r>
        <w:rPr>
          <w:w w:val="105"/>
        </w:rPr>
        <w:t>法等等，此外，並非司法院權責之法規，例如</w:t>
      </w:r>
      <w:r>
        <w:rPr>
          <w:w w:val="105"/>
          <w:sz w:val="22"/>
        </w:rPr>
        <w:t>道</w:t>
      </w:r>
      <w:r>
        <w:rPr>
          <w:w w:val="105"/>
          <w:sz w:val="23"/>
        </w:rPr>
        <w:t>路</w:t>
      </w:r>
      <w:r>
        <w:rPr>
          <w:w w:val="105"/>
        </w:rPr>
        <w:t>交</w:t>
      </w:r>
      <w:r>
        <w:rPr>
          <w:w w:val="105"/>
          <w:sz w:val="22"/>
        </w:rPr>
        <w:t>通</w:t>
      </w:r>
      <w:r>
        <w:rPr>
          <w:spacing w:val="1"/>
          <w:w w:val="105"/>
          <w:sz w:val="22"/>
        </w:rPr>
        <w:t> </w:t>
      </w:r>
      <w:r>
        <w:rPr>
          <w:w w:val="110"/>
        </w:rPr>
        <w:t>管理處</w:t>
      </w:r>
      <w:r>
        <w:rPr>
          <w:w w:val="110"/>
          <w:sz w:val="23"/>
        </w:rPr>
        <w:t>罰</w:t>
      </w:r>
      <w:r>
        <w:rPr>
          <w:w w:val="110"/>
        </w:rPr>
        <w:t>條例，亦一併列入修正。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6"/>
        <w:ind w:left="241" w:right="360" w:firstLine="519"/>
        <w:jc w:val="both"/>
      </w:pPr>
      <w:r>
        <w:rPr>
          <w:w w:val="110"/>
        </w:rPr>
        <w:t>在修正法院</w:t>
      </w:r>
      <w:r>
        <w:rPr>
          <w:w w:val="110"/>
          <w:sz w:val="22"/>
        </w:rPr>
        <w:t>組</w:t>
      </w:r>
      <w:r>
        <w:rPr>
          <w:w w:val="110"/>
          <w:sz w:val="23"/>
        </w:rPr>
        <w:t>織</w:t>
      </w:r>
      <w:r>
        <w:rPr>
          <w:w w:val="110"/>
        </w:rPr>
        <w:t>法方面，主要在地方法院</w:t>
      </w:r>
      <w:r>
        <w:rPr>
          <w:w w:val="110"/>
          <w:sz w:val="23"/>
        </w:rPr>
        <w:t>增</w:t>
      </w:r>
      <w:r>
        <w:rPr>
          <w:w w:val="110"/>
        </w:rPr>
        <w:t>設行政</w:t>
      </w:r>
      <w:r>
        <w:rPr>
          <w:w w:val="105"/>
        </w:rPr>
        <w:t>訴訟</w:t>
      </w:r>
      <w:r>
        <w:rPr>
          <w:w w:val="105"/>
          <w:sz w:val="22"/>
        </w:rPr>
        <w:t>庭</w:t>
      </w:r>
      <w:r>
        <w:rPr>
          <w:w w:val="105"/>
        </w:rPr>
        <w:t>，並</w:t>
      </w:r>
      <w:r>
        <w:rPr>
          <w:w w:val="105"/>
          <w:sz w:val="23"/>
        </w:rPr>
        <w:t>增</w:t>
      </w:r>
      <w:r>
        <w:rPr>
          <w:w w:val="105"/>
        </w:rPr>
        <w:t>設</w:t>
      </w:r>
      <w:r>
        <w:rPr>
          <w:w w:val="105"/>
          <w:sz w:val="22"/>
        </w:rPr>
        <w:t>庭</w:t>
      </w:r>
      <w:r>
        <w:rPr>
          <w:w w:val="105"/>
        </w:rPr>
        <w:t>長等。我國目前採司法二元主義，民、</w:t>
      </w:r>
      <w:r>
        <w:rPr>
          <w:w w:val="110"/>
        </w:rPr>
        <w:t>刑事訴訟案件須至</w:t>
      </w:r>
      <w:r>
        <w:rPr>
          <w:w w:val="110"/>
          <w:sz w:val="23"/>
        </w:rPr>
        <w:t>普</w:t>
      </w:r>
      <w:r>
        <w:rPr>
          <w:w w:val="110"/>
          <w:sz w:val="22"/>
        </w:rPr>
        <w:t>通</w:t>
      </w:r>
      <w:r>
        <w:rPr>
          <w:w w:val="110"/>
        </w:rPr>
        <w:t>法院民、刑事</w:t>
      </w:r>
      <w:r>
        <w:rPr>
          <w:w w:val="110"/>
          <w:sz w:val="22"/>
        </w:rPr>
        <w:t>庭</w:t>
      </w:r>
      <w:r>
        <w:rPr>
          <w:w w:val="110"/>
        </w:rPr>
        <w:t>進行審理，行政訴訟案件則是由行政法院負責。如前所述，各</w:t>
      </w:r>
      <w:r>
        <w:rPr>
          <w:w w:val="110"/>
          <w:sz w:val="22"/>
        </w:rPr>
        <w:t>縣</w:t>
      </w:r>
      <w:r>
        <w:rPr>
          <w:w w:val="110"/>
        </w:rPr>
        <w:t>市</w:t>
      </w:r>
      <w:r>
        <w:rPr>
          <w:w w:val="110"/>
          <w:sz w:val="23"/>
        </w:rPr>
        <w:t>增</w:t>
      </w:r>
      <w:r>
        <w:rPr>
          <w:w w:val="110"/>
        </w:rPr>
        <w:t>設行政法院，</w:t>
      </w:r>
      <w:r>
        <w:rPr>
          <w:w w:val="110"/>
          <w:sz w:val="23"/>
        </w:rPr>
        <w:t>茲</w:t>
      </w:r>
      <w:r>
        <w:rPr>
          <w:w w:val="110"/>
        </w:rPr>
        <w:t>事體大，故</w:t>
      </w:r>
      <w:r>
        <w:rPr>
          <w:w w:val="110"/>
          <w:sz w:val="23"/>
        </w:rPr>
        <w:t>折衷</w:t>
      </w:r>
      <w:r>
        <w:rPr>
          <w:w w:val="110"/>
        </w:rPr>
        <w:t>在地方法院</w:t>
      </w:r>
      <w:r>
        <w:rPr>
          <w:w w:val="110"/>
          <w:sz w:val="23"/>
        </w:rPr>
        <w:t>增</w:t>
      </w:r>
      <w:r>
        <w:rPr>
          <w:w w:val="110"/>
        </w:rPr>
        <w:t>設行政訴訟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3"/>
        </w:rPr>
        <w:t>庭</w:t>
      </w:r>
      <w:r>
        <w:rPr>
          <w:w w:val="105"/>
          <w:sz w:val="24"/>
        </w:rPr>
        <w:t>。行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主要處理行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，其</w:t>
      </w:r>
      <w:r>
        <w:rPr>
          <w:w w:val="105"/>
          <w:sz w:val="23"/>
        </w:rPr>
        <w:t>組</w:t>
      </w:r>
      <w:r>
        <w:rPr>
          <w:w w:val="105"/>
          <w:sz w:val="24"/>
        </w:rPr>
        <w:t>織</w:t>
      </w:r>
      <w:r>
        <w:rPr>
          <w:w w:val="105"/>
          <w:sz w:val="25"/>
        </w:rPr>
        <w:t>即定</w:t>
      </w:r>
      <w:r>
        <w:rPr>
          <w:w w:val="105"/>
          <w:sz w:val="24"/>
        </w:rPr>
        <w:t>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3"/>
        </w:rPr>
        <w:t>組</w:t>
      </w:r>
      <w:r>
        <w:rPr>
          <w:w w:val="105"/>
          <w:sz w:val="24"/>
        </w:rPr>
        <w:t>織法。</w:t>
      </w:r>
      <w:r>
        <w:rPr>
          <w:w w:val="105"/>
          <w:sz w:val="25"/>
        </w:rPr>
        <w:t>若</w:t>
      </w:r>
      <w:r>
        <w:rPr>
          <w:w w:val="105"/>
          <w:sz w:val="24"/>
        </w:rPr>
        <w:t>不</w:t>
      </w:r>
      <w:r>
        <w:rPr>
          <w:w w:val="105"/>
          <w:sz w:val="25"/>
        </w:rPr>
        <w:t>服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5"/>
        </w:rPr>
        <w:t>裁定</w:t>
      </w:r>
      <w:r>
        <w:rPr>
          <w:w w:val="105"/>
          <w:sz w:val="24"/>
        </w:rPr>
        <w:t>，所</w:t>
      </w:r>
      <w:r>
        <w:rPr>
          <w:w w:val="105"/>
          <w:sz w:val="25"/>
        </w:rPr>
        <w:t>提</w:t>
      </w:r>
      <w:r>
        <w:rPr>
          <w:w w:val="105"/>
          <w:sz w:val="24"/>
        </w:rPr>
        <w:t>起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</w:t>
      </w:r>
      <w:r>
        <w:rPr>
          <w:w w:val="105"/>
          <w:sz w:val="23"/>
        </w:rPr>
        <w:t>抗</w:t>
      </w:r>
      <w:r>
        <w:rPr>
          <w:w w:val="105"/>
          <w:sz w:val="24"/>
        </w:rPr>
        <w:t>告，並非由高等法</w:t>
      </w:r>
      <w:r>
        <w:rPr>
          <w:w w:val="105"/>
          <w:sz w:val="25"/>
        </w:rPr>
        <w:t>院管</w:t>
      </w:r>
      <w:r>
        <w:rPr>
          <w:w w:val="105"/>
          <w:sz w:val="24"/>
        </w:rPr>
        <w:t>轄，因為高等法</w:t>
      </w:r>
      <w:r>
        <w:rPr>
          <w:w w:val="105"/>
          <w:sz w:val="25"/>
        </w:rPr>
        <w:t>院</w:t>
      </w:r>
      <w:r>
        <w:rPr>
          <w:w w:val="105"/>
          <w:sz w:val="24"/>
        </w:rPr>
        <w:t>只</w:t>
      </w:r>
      <w:r>
        <w:rPr>
          <w:w w:val="105"/>
          <w:sz w:val="25"/>
        </w:rPr>
        <w:t>受</w:t>
      </w:r>
      <w:r>
        <w:rPr>
          <w:w w:val="105"/>
          <w:sz w:val="24"/>
        </w:rPr>
        <w:t>理民、刑事普</w:t>
      </w:r>
      <w:r>
        <w:rPr>
          <w:w w:val="105"/>
          <w:sz w:val="23"/>
        </w:rPr>
        <w:t>通</w:t>
      </w:r>
      <w:r>
        <w:rPr>
          <w:w w:val="105"/>
          <w:sz w:val="25"/>
        </w:rPr>
        <w:t>案件的</w:t>
      </w:r>
      <w:r>
        <w:rPr>
          <w:w w:val="105"/>
          <w:sz w:val="23"/>
        </w:rPr>
        <w:t>抗</w:t>
      </w:r>
      <w:r>
        <w:rPr>
          <w:w w:val="105"/>
          <w:sz w:val="24"/>
        </w:rPr>
        <w:t>告</w:t>
      </w:r>
      <w:r>
        <w:rPr>
          <w:w w:val="105"/>
          <w:sz w:val="25"/>
        </w:rPr>
        <w:t>；</w:t>
      </w:r>
      <w:r>
        <w:rPr>
          <w:w w:val="105"/>
          <w:sz w:val="24"/>
        </w:rPr>
        <w:t>此外</w:t>
      </w:r>
      <w:r>
        <w:rPr>
          <w:w w:val="105"/>
          <w:sz w:val="25"/>
        </w:rPr>
        <w:t>也</w:t>
      </w:r>
      <w:r>
        <w:rPr>
          <w:w w:val="105"/>
          <w:sz w:val="24"/>
        </w:rPr>
        <w:t>會對地方法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法官</w:t>
      </w:r>
      <w:r>
        <w:rPr>
          <w:w w:val="105"/>
          <w:sz w:val="25"/>
        </w:rPr>
        <w:t>的</w:t>
      </w:r>
      <w:r>
        <w:rPr>
          <w:w w:val="105"/>
          <w:sz w:val="24"/>
        </w:rPr>
        <w:t>權</w:t>
      </w:r>
      <w:r>
        <w:rPr>
          <w:w w:val="105"/>
          <w:sz w:val="25"/>
        </w:rPr>
        <w:t>責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分配有所</w:t>
      </w:r>
      <w:r>
        <w:rPr>
          <w:w w:val="105"/>
          <w:sz w:val="25"/>
        </w:rPr>
        <w:t>變動</w:t>
      </w:r>
      <w:r>
        <w:rPr>
          <w:w w:val="105"/>
          <w:sz w:val="24"/>
        </w:rPr>
        <w:t>，</w:t>
      </w:r>
      <w:r>
        <w:rPr>
          <w:w w:val="105"/>
          <w:sz w:val="23"/>
        </w:rPr>
        <w:t>除</w:t>
      </w:r>
      <w:r>
        <w:rPr>
          <w:w w:val="105"/>
          <w:sz w:val="25"/>
        </w:rPr>
        <w:t>了</w:t>
      </w:r>
      <w:r>
        <w:rPr>
          <w:w w:val="105"/>
          <w:sz w:val="24"/>
        </w:rPr>
        <w:t>民、刑事</w:t>
      </w:r>
      <w:r>
        <w:rPr>
          <w:w w:val="105"/>
          <w:sz w:val="25"/>
        </w:rPr>
        <w:t>案件</w:t>
      </w:r>
      <w:r>
        <w:rPr>
          <w:w w:val="105"/>
          <w:sz w:val="24"/>
        </w:rPr>
        <w:t>外，</w:t>
      </w:r>
      <w:r>
        <w:rPr>
          <w:w w:val="105"/>
          <w:sz w:val="25"/>
        </w:rPr>
        <w:t>亦</w:t>
      </w:r>
      <w:r>
        <w:rPr>
          <w:w w:val="105"/>
          <w:sz w:val="24"/>
        </w:rPr>
        <w:t>將分配行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訟事</w:t>
      </w:r>
      <w:r>
        <w:rPr>
          <w:w w:val="110"/>
          <w:sz w:val="25"/>
        </w:rPr>
        <w:t>件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0" w:right="360" w:firstLine="519"/>
        <w:jc w:val="both"/>
        <w:rPr>
          <w:sz w:val="24"/>
        </w:rPr>
      </w:pP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訴訟法制之修正，其一、是為配合地方法</w:t>
      </w:r>
      <w:r>
        <w:rPr>
          <w:w w:val="105"/>
          <w:sz w:val="25"/>
        </w:rPr>
        <w:t>院設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置行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，前於舊制下，高等行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院受</w:t>
      </w:r>
      <w:r>
        <w:rPr>
          <w:w w:val="105"/>
          <w:sz w:val="24"/>
        </w:rPr>
        <w:t>理簡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訟程序事</w:t>
      </w:r>
      <w:r>
        <w:rPr>
          <w:w w:val="105"/>
          <w:sz w:val="25"/>
        </w:rPr>
        <w:t>件</w:t>
      </w:r>
      <w:r>
        <w:rPr>
          <w:w w:val="105"/>
          <w:sz w:val="24"/>
        </w:rPr>
        <w:t>時，</w:t>
      </w:r>
      <w:r>
        <w:rPr>
          <w:w w:val="105"/>
          <w:sz w:val="25"/>
        </w:rPr>
        <w:t>僅</w:t>
      </w:r>
      <w:r>
        <w:rPr>
          <w:spacing w:val="-4"/>
          <w:w w:val="105"/>
          <w:sz w:val="24"/>
        </w:rPr>
        <w:t>由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25"/>
          <w:w w:val="105"/>
          <w:sz w:val="18"/>
        </w:rPr>
        <w:t> </w:t>
      </w:r>
      <w:r>
        <w:rPr>
          <w:w w:val="105"/>
          <w:sz w:val="23"/>
        </w:rPr>
        <w:t>名</w:t>
      </w:r>
      <w:r>
        <w:rPr>
          <w:w w:val="105"/>
          <w:sz w:val="24"/>
        </w:rPr>
        <w:t>法官進行</w:t>
      </w:r>
      <w:r>
        <w:rPr>
          <w:w w:val="105"/>
          <w:sz w:val="25"/>
        </w:rPr>
        <w:t>「</w:t>
      </w:r>
      <w:r>
        <w:rPr>
          <w:w w:val="105"/>
          <w:sz w:val="23"/>
        </w:rPr>
        <w:t>獨</w:t>
      </w:r>
      <w:r>
        <w:rPr>
          <w:w w:val="105"/>
          <w:sz w:val="24"/>
        </w:rPr>
        <w:t>任制</w:t>
      </w:r>
      <w:r>
        <w:rPr>
          <w:w w:val="105"/>
          <w:sz w:val="25"/>
        </w:rPr>
        <w:t>」</w:t>
      </w:r>
      <w:r>
        <w:rPr>
          <w:w w:val="105"/>
          <w:sz w:val="24"/>
        </w:rPr>
        <w:t>審理程序，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但新制下簡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訴訟程序事</w:t>
      </w:r>
      <w:r>
        <w:rPr>
          <w:w w:val="105"/>
          <w:sz w:val="25"/>
        </w:rPr>
        <w:t>件移</w:t>
      </w:r>
      <w:r>
        <w:rPr>
          <w:w w:val="105"/>
          <w:sz w:val="24"/>
        </w:rPr>
        <w:t>至地方法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往</w:t>
      </w:r>
      <w:r>
        <w:rPr>
          <w:w w:val="105"/>
          <w:sz w:val="24"/>
        </w:rPr>
        <w:t>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將不</w:t>
      </w:r>
      <w:r>
        <w:rPr>
          <w:w w:val="105"/>
          <w:sz w:val="25"/>
        </w:rPr>
        <w:t>復</w:t>
      </w:r>
      <w:r>
        <w:rPr>
          <w:w w:val="105"/>
          <w:sz w:val="23"/>
        </w:rPr>
        <w:t>存</w:t>
      </w:r>
      <w:r>
        <w:rPr>
          <w:w w:val="105"/>
          <w:sz w:val="24"/>
        </w:rPr>
        <w:t>有</w:t>
      </w:r>
      <w:r>
        <w:rPr>
          <w:w w:val="105"/>
          <w:sz w:val="23"/>
        </w:rPr>
        <w:t>獨</w:t>
      </w:r>
      <w:r>
        <w:rPr>
          <w:w w:val="105"/>
          <w:sz w:val="24"/>
        </w:rPr>
        <w:t>任制，因不再</w:t>
      </w:r>
      <w:r>
        <w:rPr>
          <w:w w:val="105"/>
          <w:sz w:val="25"/>
        </w:rPr>
        <w:t>受</w:t>
      </w:r>
      <w:r>
        <w:rPr>
          <w:w w:val="105"/>
          <w:sz w:val="24"/>
        </w:rPr>
        <w:t>理簡</w:t>
      </w:r>
      <w:r>
        <w:rPr>
          <w:w w:val="105"/>
          <w:sz w:val="23"/>
        </w:rPr>
        <w:t>易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訴訟程序事</w:t>
      </w:r>
      <w:r>
        <w:rPr>
          <w:w w:val="105"/>
          <w:sz w:val="25"/>
        </w:rPr>
        <w:t>件的</w:t>
      </w:r>
      <w:r>
        <w:rPr>
          <w:w w:val="105"/>
          <w:sz w:val="24"/>
        </w:rPr>
        <w:t>第一審，</w:t>
      </w:r>
      <w:r>
        <w:rPr>
          <w:w w:val="105"/>
          <w:sz w:val="25"/>
        </w:rPr>
        <w:t>僅受</w:t>
      </w:r>
      <w:r>
        <w:rPr>
          <w:w w:val="105"/>
          <w:sz w:val="24"/>
        </w:rPr>
        <w:t>理簡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訴訟事</w:t>
      </w:r>
      <w:r>
        <w:rPr>
          <w:w w:val="105"/>
          <w:sz w:val="25"/>
        </w:rPr>
        <w:t>件的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或</w:t>
      </w:r>
      <w:r>
        <w:rPr>
          <w:w w:val="105"/>
          <w:sz w:val="23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訴訟程序</w:t>
      </w:r>
      <w:r>
        <w:rPr>
          <w:w w:val="105"/>
          <w:sz w:val="25"/>
        </w:rPr>
        <w:t>的</w:t>
      </w:r>
      <w:r>
        <w:rPr>
          <w:w w:val="105"/>
          <w:sz w:val="24"/>
        </w:rPr>
        <w:t>第一審。</w:t>
      </w:r>
      <w:r>
        <w:rPr>
          <w:w w:val="105"/>
          <w:sz w:val="23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訴訟程序第一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審，於高等行</w:t>
      </w:r>
      <w:r>
        <w:rPr>
          <w:spacing w:val="-2"/>
          <w:w w:val="110"/>
          <w:sz w:val="25"/>
        </w:rPr>
        <w:t>政</w:t>
      </w:r>
      <w:r>
        <w:rPr>
          <w:spacing w:val="-2"/>
          <w:w w:val="110"/>
          <w:sz w:val="24"/>
        </w:rPr>
        <w:t>法</w:t>
      </w:r>
      <w:r>
        <w:rPr>
          <w:spacing w:val="-2"/>
          <w:w w:val="110"/>
          <w:sz w:val="25"/>
        </w:rPr>
        <w:t>院</w:t>
      </w:r>
      <w:r>
        <w:rPr>
          <w:spacing w:val="-12"/>
          <w:w w:val="110"/>
          <w:sz w:val="24"/>
        </w:rPr>
        <w:t>係由 </w:t>
      </w:r>
      <w:r>
        <w:rPr>
          <w:rFonts w:ascii="Times New Roman" w:eastAsia="Times New Roman"/>
          <w:spacing w:val="-2"/>
          <w:w w:val="120"/>
          <w:sz w:val="18"/>
        </w:rPr>
        <w:t>3</w:t>
      </w:r>
      <w:r>
        <w:rPr>
          <w:rFonts w:ascii="Times New Roman" w:eastAsia="Times New Roman"/>
          <w:spacing w:val="45"/>
          <w:w w:val="120"/>
          <w:sz w:val="18"/>
        </w:rPr>
        <w:t> </w:t>
      </w:r>
      <w:r>
        <w:rPr>
          <w:spacing w:val="-2"/>
          <w:w w:val="110"/>
          <w:sz w:val="24"/>
        </w:rPr>
        <w:t>位法官進行審理，新制</w:t>
      </w:r>
      <w:r>
        <w:rPr>
          <w:spacing w:val="-1"/>
          <w:w w:val="110"/>
          <w:sz w:val="23"/>
        </w:rPr>
        <w:t>施</w:t>
      </w:r>
      <w:r>
        <w:rPr>
          <w:spacing w:val="-1"/>
          <w:w w:val="110"/>
          <w:sz w:val="24"/>
        </w:rPr>
        <w:t>行</w:t>
      </w:r>
    </w:p>
    <w:p>
      <w:pPr>
        <w:spacing w:line="367" w:lineRule="auto" w:before="0"/>
        <w:ind w:left="240" w:right="419" w:firstLine="0"/>
        <w:jc w:val="both"/>
        <w:rPr>
          <w:sz w:val="24"/>
        </w:rPr>
      </w:pPr>
      <w:r>
        <w:rPr>
          <w:w w:val="105"/>
          <w:sz w:val="24"/>
        </w:rPr>
        <w:t>後，高等行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一律</w:t>
      </w:r>
      <w:r>
        <w:rPr>
          <w:w w:val="105"/>
          <w:sz w:val="23"/>
        </w:rPr>
        <w:t>改</w:t>
      </w:r>
      <w:r>
        <w:rPr>
          <w:spacing w:val="41"/>
          <w:w w:val="105"/>
          <w:sz w:val="24"/>
        </w:rPr>
        <w:t>為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21"/>
          <w:w w:val="105"/>
          <w:sz w:val="18"/>
        </w:rPr>
        <w:t> </w:t>
      </w:r>
      <w:r>
        <w:rPr>
          <w:w w:val="105"/>
          <w:sz w:val="23"/>
        </w:rPr>
        <w:t>名</w:t>
      </w:r>
      <w:r>
        <w:rPr>
          <w:w w:val="105"/>
          <w:sz w:val="24"/>
        </w:rPr>
        <w:t>法官進行</w:t>
      </w:r>
      <w:r>
        <w:rPr>
          <w:w w:val="105"/>
          <w:sz w:val="25"/>
        </w:rPr>
        <w:t>「</w:t>
      </w:r>
      <w:r>
        <w:rPr>
          <w:w w:val="105"/>
          <w:sz w:val="24"/>
        </w:rPr>
        <w:t>合議制</w:t>
      </w:r>
      <w:r>
        <w:rPr>
          <w:w w:val="105"/>
          <w:sz w:val="25"/>
        </w:rPr>
        <w:t>」</w:t>
      </w:r>
      <w:r>
        <w:rPr>
          <w:w w:val="105"/>
          <w:sz w:val="24"/>
        </w:rPr>
        <w:t>審理。其</w:t>
      </w:r>
      <w:r>
        <w:rPr>
          <w:w w:val="105"/>
          <w:sz w:val="25"/>
        </w:rPr>
        <w:t>二</w:t>
      </w:r>
      <w:r>
        <w:rPr>
          <w:w w:val="105"/>
          <w:sz w:val="24"/>
        </w:rPr>
        <w:t>、</w:t>
      </w:r>
      <w:r>
        <w:rPr>
          <w:w w:val="105"/>
          <w:sz w:val="25"/>
        </w:rPr>
        <w:t>變更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之</w:t>
      </w:r>
      <w:r>
        <w:rPr>
          <w:w w:val="105"/>
          <w:sz w:val="25"/>
        </w:rPr>
        <w:t>管</w:t>
      </w:r>
      <w:r>
        <w:rPr>
          <w:w w:val="105"/>
          <w:sz w:val="24"/>
        </w:rPr>
        <w:t>轄權</w:t>
      </w:r>
      <w:r>
        <w:rPr>
          <w:w w:val="105"/>
          <w:sz w:val="25"/>
        </w:rPr>
        <w:t>範圍</w:t>
      </w:r>
      <w:r>
        <w:rPr>
          <w:w w:val="105"/>
          <w:sz w:val="24"/>
        </w:rPr>
        <w:t>。新制</w:t>
      </w:r>
      <w:r>
        <w:rPr>
          <w:w w:val="105"/>
          <w:sz w:val="23"/>
        </w:rPr>
        <w:t>施</w:t>
      </w:r>
      <w:r>
        <w:rPr>
          <w:w w:val="105"/>
          <w:sz w:val="24"/>
        </w:rPr>
        <w:t>行後，高等行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院管</w:t>
      </w:r>
      <w:r>
        <w:rPr>
          <w:w w:val="105"/>
          <w:sz w:val="24"/>
        </w:rPr>
        <w:t>轄權</w:t>
      </w:r>
      <w:r>
        <w:rPr>
          <w:w w:val="105"/>
          <w:sz w:val="25"/>
        </w:rPr>
        <w:t>範圍</w:t>
      </w:r>
      <w:r>
        <w:rPr>
          <w:w w:val="105"/>
          <w:sz w:val="24"/>
        </w:rPr>
        <w:t>包</w:t>
      </w:r>
      <w:r>
        <w:rPr>
          <w:w w:val="105"/>
          <w:sz w:val="25"/>
        </w:rPr>
        <w:t>含</w:t>
      </w:r>
      <w:r>
        <w:rPr>
          <w:w w:val="105"/>
          <w:sz w:val="23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程序</w:t>
      </w:r>
      <w:r>
        <w:rPr>
          <w:w w:val="105"/>
          <w:sz w:val="25"/>
        </w:rPr>
        <w:t>的</w:t>
      </w:r>
      <w:r>
        <w:rPr>
          <w:w w:val="105"/>
          <w:sz w:val="24"/>
        </w:rPr>
        <w:t>第一審、</w:t>
      </w:r>
      <w:r>
        <w:rPr>
          <w:spacing w:val="-1"/>
          <w:w w:val="108"/>
          <w:sz w:val="24"/>
        </w:rPr>
        <w:t>簡</w:t>
      </w:r>
      <w:r>
        <w:rPr>
          <w:spacing w:val="-1"/>
          <w:w w:val="113"/>
          <w:sz w:val="23"/>
        </w:rPr>
        <w:t>易</w:t>
      </w:r>
      <w:r>
        <w:rPr>
          <w:spacing w:val="-2"/>
          <w:w w:val="108"/>
          <w:sz w:val="24"/>
        </w:rPr>
        <w:t>訴訟程序事</w:t>
      </w:r>
      <w:r>
        <w:rPr>
          <w:spacing w:val="-2"/>
          <w:w w:val="104"/>
          <w:sz w:val="25"/>
        </w:rPr>
        <w:t>件的</w:t>
      </w:r>
      <w:r>
        <w:rPr>
          <w:spacing w:val="-1"/>
          <w:w w:val="108"/>
          <w:sz w:val="24"/>
        </w:rPr>
        <w:t>第</w:t>
      </w:r>
      <w:r>
        <w:rPr>
          <w:spacing w:val="-1"/>
          <w:w w:val="104"/>
          <w:sz w:val="25"/>
        </w:rPr>
        <w:t>二</w:t>
      </w:r>
      <w:r>
        <w:rPr>
          <w:spacing w:val="-12"/>
          <w:w w:val="108"/>
          <w:sz w:val="24"/>
        </w:rPr>
        <w:t>審</w:t>
      </w:r>
      <w:r>
        <w:rPr>
          <w:spacing w:val="-2"/>
          <w:w w:val="108"/>
          <w:sz w:val="24"/>
        </w:rPr>
        <w:t>（法律審</w:t>
      </w:r>
      <w:r>
        <w:rPr>
          <w:spacing w:val="-137"/>
          <w:w w:val="108"/>
          <w:sz w:val="24"/>
        </w:rPr>
        <w:t>）</w:t>
      </w:r>
      <w:r>
        <w:rPr>
          <w:spacing w:val="-6"/>
          <w:w w:val="108"/>
          <w:sz w:val="24"/>
        </w:rPr>
        <w:t>，</w:t>
      </w:r>
      <w:r>
        <w:rPr>
          <w:spacing w:val="-2"/>
          <w:w w:val="104"/>
          <w:sz w:val="25"/>
        </w:rPr>
        <w:t>亦即</w:t>
      </w:r>
      <w:r>
        <w:rPr>
          <w:spacing w:val="-2"/>
          <w:w w:val="108"/>
          <w:sz w:val="24"/>
        </w:rPr>
        <w:t>兼</w:t>
      </w:r>
      <w:r>
        <w:rPr>
          <w:spacing w:val="-1"/>
          <w:w w:val="104"/>
          <w:sz w:val="25"/>
        </w:rPr>
        <w:t>具</w:t>
      </w:r>
      <w:r>
        <w:rPr>
          <w:spacing w:val="-1"/>
          <w:w w:val="108"/>
          <w:sz w:val="24"/>
        </w:rPr>
        <w:t>事實審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與法律審功能，不復如以往僅進行事實審理。法律審部</w:t>
      </w:r>
      <w:r>
        <w:rPr>
          <w:spacing w:val="1"/>
          <w:w w:val="105"/>
        </w:rPr>
        <w:t> </w:t>
      </w:r>
      <w:r>
        <w:rPr>
          <w:w w:val="105"/>
        </w:rPr>
        <w:t>分，係指簡易訴訟程序事件及交通裁決事件的第二審，</w:t>
      </w:r>
      <w:r>
        <w:rPr>
          <w:spacing w:val="1"/>
          <w:w w:val="105"/>
        </w:rPr>
        <w:t> </w:t>
      </w:r>
      <w:r>
        <w:rPr>
          <w:w w:val="110"/>
        </w:rPr>
        <w:t>此與舊制相較，顯有差異。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241" w:right="361" w:firstLine="519"/>
        <w:jc w:val="both"/>
      </w:pPr>
      <w:r>
        <w:rPr>
          <w:w w:val="105"/>
        </w:rPr>
        <w:t>行政法院組織法則修正了高等行政法院員額配</w:t>
      </w:r>
      <w:r>
        <w:rPr>
          <w:w w:val="105"/>
          <w:sz w:val="23"/>
        </w:rPr>
        <w:t>置</w:t>
      </w:r>
      <w:r>
        <w:rPr>
          <w:w w:val="105"/>
        </w:rPr>
        <w:t>基</w:t>
      </w:r>
      <w:r>
        <w:rPr>
          <w:spacing w:val="1"/>
          <w:w w:val="105"/>
        </w:rPr>
        <w:t> </w:t>
      </w:r>
      <w:r>
        <w:rPr>
          <w:w w:val="105"/>
        </w:rPr>
        <w:t>準表。高等行政法院法官及最高行政法院法官，現合計</w:t>
      </w:r>
      <w:r>
        <w:rPr>
          <w:spacing w:val="1"/>
          <w:w w:val="105"/>
        </w:rPr>
        <w:t> </w:t>
      </w:r>
      <w:r>
        <w:rPr>
          <w:spacing w:val="-25"/>
          <w:w w:val="110"/>
        </w:rPr>
        <w:t>約有 </w:t>
      </w:r>
      <w:r>
        <w:rPr>
          <w:rFonts w:ascii="Times New Roman" w:eastAsia="Times New Roman"/>
          <w:spacing w:val="-2"/>
          <w:w w:val="120"/>
          <w:sz w:val="18"/>
        </w:rPr>
        <w:t>70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  <w:sz w:val="23"/>
        </w:rPr>
        <w:t>餘</w:t>
      </w:r>
      <w:r>
        <w:rPr>
          <w:spacing w:val="-2"/>
          <w:w w:val="110"/>
        </w:rPr>
        <w:t>人。</w:t>
      </w:r>
      <w:r>
        <w:rPr>
          <w:spacing w:val="-2"/>
          <w:w w:val="110"/>
          <w:sz w:val="23"/>
        </w:rPr>
        <w:t>隨</w:t>
      </w:r>
      <w:r>
        <w:rPr>
          <w:spacing w:val="-2"/>
          <w:w w:val="110"/>
        </w:rPr>
        <w:t>著人民權利意識日漸高漲，行政訴訟案</w:t>
      </w:r>
      <w:r>
        <w:rPr>
          <w:w w:val="105"/>
        </w:rPr>
        <w:t>件量日益</w:t>
      </w:r>
      <w:r>
        <w:rPr>
          <w:w w:val="105"/>
          <w:sz w:val="23"/>
        </w:rPr>
        <w:t>增</w:t>
      </w:r>
      <w:r>
        <w:rPr>
          <w:w w:val="105"/>
        </w:rPr>
        <w:t>多，法官員額是遠遠不及的，所以此次變革，</w:t>
      </w:r>
      <w:r>
        <w:rPr>
          <w:spacing w:val="1"/>
          <w:w w:val="105"/>
        </w:rPr>
        <w:t> </w:t>
      </w:r>
      <w:r>
        <w:rPr>
          <w:w w:val="105"/>
        </w:rPr>
        <w:t>亦一併於高等行政法院法官及相關配</w:t>
      </w:r>
      <w:r>
        <w:rPr>
          <w:w w:val="105"/>
          <w:sz w:val="23"/>
        </w:rPr>
        <w:t>套</w:t>
      </w:r>
      <w:r>
        <w:rPr>
          <w:w w:val="105"/>
        </w:rPr>
        <w:t>人員之員額基準</w:t>
      </w:r>
      <w:r>
        <w:rPr>
          <w:spacing w:val="3"/>
          <w:w w:val="105"/>
        </w:rPr>
        <w:t> </w:t>
      </w:r>
      <w:r>
        <w:rPr>
          <w:w w:val="105"/>
        </w:rPr>
        <w:t>表予以調整。另一項變革，高等行政法院將</w:t>
      </w:r>
      <w:r>
        <w:rPr>
          <w:w w:val="105"/>
          <w:sz w:val="23"/>
        </w:rPr>
        <w:t>增</w:t>
      </w:r>
      <w:r>
        <w:rPr>
          <w:w w:val="105"/>
        </w:rPr>
        <w:t>設具有財</w:t>
      </w:r>
      <w:r>
        <w:rPr>
          <w:spacing w:val="3"/>
          <w:w w:val="105"/>
        </w:rPr>
        <w:t> </w:t>
      </w:r>
      <w:r>
        <w:rPr>
          <w:w w:val="105"/>
        </w:rPr>
        <w:t>經、稅務專業知識的司法事務官，蓋為配合高等行政法</w:t>
      </w:r>
      <w:r>
        <w:rPr>
          <w:spacing w:val="1"/>
          <w:w w:val="105"/>
        </w:rPr>
        <w:t> </w:t>
      </w:r>
      <w:r>
        <w:rPr>
          <w:w w:val="105"/>
        </w:rPr>
        <w:t>院現在處理關於財經與稅務行政訴訟事件之際，一般法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官可能對此不甚熟悉，需要具備此領域專業的輔助人</w:t>
      </w:r>
      <w:r>
        <w:rPr>
          <w:spacing w:val="17"/>
          <w:w w:val="105"/>
        </w:rPr>
        <w:t> </w:t>
      </w:r>
      <w:r>
        <w:rPr>
          <w:w w:val="105"/>
        </w:rPr>
        <w:t>員，從旁協助審理。此次修正仿照智財法院已設立的技</w:t>
      </w:r>
      <w:r>
        <w:rPr>
          <w:spacing w:val="1"/>
          <w:w w:val="105"/>
        </w:rPr>
        <w:t> </w:t>
      </w:r>
      <w:r>
        <w:rPr>
          <w:w w:val="105"/>
        </w:rPr>
        <w:t>術審查官概念，</w:t>
      </w:r>
      <w:r>
        <w:rPr>
          <w:w w:val="105"/>
          <w:sz w:val="23"/>
        </w:rPr>
        <w:t>增</w:t>
      </w:r>
      <w:r>
        <w:rPr>
          <w:w w:val="105"/>
        </w:rPr>
        <w:t>設司法事務官作為法官之輔助，其必</w:t>
      </w:r>
      <w:r>
        <w:rPr>
          <w:spacing w:val="3"/>
          <w:w w:val="105"/>
        </w:rPr>
        <w:t> </w:t>
      </w:r>
      <w:r>
        <w:rPr>
          <w:w w:val="105"/>
        </w:rPr>
        <w:t>須具有財經、稅務或會計等專業常識背景，來協助法官</w:t>
      </w:r>
      <w:r>
        <w:rPr>
          <w:spacing w:val="1"/>
          <w:w w:val="105"/>
        </w:rPr>
        <w:t> </w:t>
      </w:r>
      <w:r>
        <w:rPr>
          <w:w w:val="105"/>
        </w:rPr>
        <w:t>辦理較具他領域專業之行政訴訟案件。其他的變革，尚</w:t>
      </w:r>
      <w:r>
        <w:rPr>
          <w:spacing w:val="1"/>
          <w:w w:val="105"/>
        </w:rPr>
        <w:t> </w:t>
      </w:r>
      <w:r>
        <w:rPr>
          <w:w w:val="105"/>
        </w:rPr>
        <w:t>有對於由</w:t>
      </w:r>
      <w:r>
        <w:rPr>
          <w:w w:val="105"/>
          <w:sz w:val="23"/>
        </w:rPr>
        <w:t>普</w:t>
      </w:r>
      <w:r>
        <w:rPr>
          <w:w w:val="105"/>
        </w:rPr>
        <w:t>通法院法官轉任行政法院法官人員，其職等</w:t>
      </w:r>
      <w:r>
        <w:rPr>
          <w:spacing w:val="3"/>
          <w:w w:val="105"/>
        </w:rPr>
        <w:t> </w:t>
      </w:r>
      <w:r>
        <w:rPr>
          <w:w w:val="105"/>
        </w:rPr>
        <w:t>須有一定之保障，以及最高行政法院法官的任用資</w:t>
      </w:r>
      <w:r>
        <w:rPr>
          <w:w w:val="105"/>
          <w:sz w:val="23"/>
        </w:rPr>
        <w:t>格</w:t>
      </w:r>
      <w:r>
        <w:rPr>
          <w:w w:val="105"/>
        </w:rPr>
        <w:t>等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6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等。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同樣地，</w:t>
      </w:r>
      <w:r>
        <w:rPr>
          <w:w w:val="105"/>
          <w:sz w:val="23"/>
        </w:rPr>
        <w:t>智慧</w:t>
      </w:r>
      <w:r>
        <w:rPr>
          <w:w w:val="105"/>
        </w:rPr>
        <w:t>財產案件審理法此次亦配合修正，因</w:t>
      </w:r>
      <w:r>
        <w:rPr>
          <w:spacing w:val="1"/>
          <w:w w:val="105"/>
        </w:rPr>
        <w:t> </w:t>
      </w:r>
      <w:r>
        <w:rPr>
          <w:w w:val="105"/>
        </w:rPr>
        <w:t>為</w:t>
      </w:r>
      <w:r>
        <w:rPr>
          <w:w w:val="105"/>
          <w:sz w:val="23"/>
        </w:rPr>
        <w:t>智慧</w:t>
      </w:r>
      <w:r>
        <w:rPr>
          <w:w w:val="105"/>
        </w:rPr>
        <w:t>財產案件（例如專利、</w:t>
      </w:r>
      <w:r>
        <w:rPr>
          <w:w w:val="105"/>
          <w:sz w:val="23"/>
        </w:rPr>
        <w:t>商</w:t>
      </w:r>
      <w:r>
        <w:rPr>
          <w:w w:val="105"/>
        </w:rPr>
        <w:t>標等案件）行政訴訟是</w:t>
      </w:r>
      <w:r>
        <w:rPr>
          <w:spacing w:val="1"/>
          <w:w w:val="105"/>
        </w:rPr>
        <w:t> </w:t>
      </w:r>
      <w:r>
        <w:rPr>
          <w:w w:val="105"/>
        </w:rPr>
        <w:t>屬於</w:t>
      </w:r>
      <w:r>
        <w:rPr>
          <w:w w:val="105"/>
          <w:sz w:val="23"/>
        </w:rPr>
        <w:t>智</w:t>
      </w:r>
      <w:r>
        <w:rPr>
          <w:w w:val="105"/>
        </w:rPr>
        <w:t>財法院管</w:t>
      </w:r>
      <w:r>
        <w:rPr>
          <w:w w:val="105"/>
          <w:sz w:val="23"/>
        </w:rPr>
        <w:t>轄</w:t>
      </w:r>
      <w:r>
        <w:rPr>
          <w:w w:val="105"/>
        </w:rPr>
        <w:t>權範圍。</w:t>
      </w:r>
      <w:r>
        <w:rPr>
          <w:w w:val="105"/>
          <w:sz w:val="23"/>
        </w:rPr>
        <w:t>智</w:t>
      </w:r>
      <w:r>
        <w:rPr>
          <w:w w:val="105"/>
        </w:rPr>
        <w:t>財法院屬於專業法院，</w:t>
      </w:r>
      <w:r>
        <w:rPr>
          <w:w w:val="105"/>
          <w:sz w:val="23"/>
        </w:rPr>
        <w:t>凡</w:t>
      </w:r>
      <w:r>
        <w:rPr>
          <w:spacing w:val="1"/>
          <w:w w:val="105"/>
          <w:sz w:val="23"/>
        </w:rPr>
        <w:t> </w:t>
      </w:r>
      <w:r>
        <w:rPr>
          <w:w w:val="105"/>
        </w:rPr>
        <w:t>與</w:t>
      </w:r>
      <w:r>
        <w:rPr>
          <w:w w:val="105"/>
          <w:sz w:val="23"/>
        </w:rPr>
        <w:t>商</w:t>
      </w:r>
      <w:r>
        <w:rPr>
          <w:w w:val="105"/>
        </w:rPr>
        <w:t>標、專利等相關行政訴訟事件，及其民、刑事案件</w:t>
      </w:r>
      <w:r>
        <w:rPr>
          <w:spacing w:val="1"/>
          <w:w w:val="105"/>
        </w:rPr>
        <w:t> </w:t>
      </w:r>
      <w:r>
        <w:rPr>
          <w:w w:val="105"/>
        </w:rPr>
        <w:t>的第一、二審均由</w:t>
      </w:r>
      <w:r>
        <w:rPr>
          <w:w w:val="105"/>
          <w:sz w:val="23"/>
        </w:rPr>
        <w:t>智</w:t>
      </w:r>
      <w:r>
        <w:rPr>
          <w:w w:val="105"/>
        </w:rPr>
        <w:t>財法院審理。若由該院簡易庭進行</w:t>
      </w:r>
      <w:r>
        <w:rPr>
          <w:spacing w:val="1"/>
          <w:w w:val="105"/>
        </w:rPr>
        <w:t> </w:t>
      </w:r>
      <w:r>
        <w:rPr>
          <w:w w:val="105"/>
        </w:rPr>
        <w:t>第一審程序，續由合議庭進行第二審程序，不免使當事</w:t>
      </w:r>
      <w:r>
        <w:rPr>
          <w:spacing w:val="1"/>
          <w:w w:val="105"/>
        </w:rPr>
        <w:t> </w:t>
      </w:r>
      <w:r>
        <w:rPr>
          <w:w w:val="105"/>
        </w:rPr>
        <w:t>人產生審級救濟上之疑慮，或有認為第一、二審均在同</w:t>
      </w:r>
      <w:r>
        <w:rPr>
          <w:spacing w:val="1"/>
          <w:w w:val="105"/>
        </w:rPr>
        <w:t> </w:t>
      </w:r>
      <w:r>
        <w:rPr>
          <w:w w:val="105"/>
        </w:rPr>
        <w:t>一個法院。所以本次修正，</w:t>
      </w:r>
      <w:r>
        <w:rPr>
          <w:w w:val="105"/>
          <w:sz w:val="23"/>
        </w:rPr>
        <w:t>智慧</w:t>
      </w:r>
      <w:r>
        <w:rPr>
          <w:w w:val="105"/>
        </w:rPr>
        <w:t>財產相關案件僅適用通</w:t>
      </w:r>
      <w:r>
        <w:rPr>
          <w:spacing w:val="1"/>
          <w:w w:val="105"/>
        </w:rPr>
        <w:t> </w:t>
      </w:r>
      <w:r>
        <w:rPr>
          <w:w w:val="105"/>
        </w:rPr>
        <w:t>常訴訟程序，不復適用簡易訴訟程序，即</w:t>
      </w:r>
      <w:r>
        <w:rPr>
          <w:w w:val="105"/>
          <w:sz w:val="23"/>
        </w:rPr>
        <w:t>刪</w:t>
      </w:r>
      <w:r>
        <w:rPr>
          <w:w w:val="105"/>
        </w:rPr>
        <w:t>除行政訴訟</w:t>
      </w:r>
      <w:r>
        <w:rPr>
          <w:spacing w:val="1"/>
          <w:w w:val="105"/>
        </w:rPr>
        <w:t> </w:t>
      </w:r>
      <w:r>
        <w:rPr>
          <w:w w:val="105"/>
        </w:rPr>
        <w:t>法制中有關</w:t>
      </w:r>
      <w:r>
        <w:rPr>
          <w:w w:val="105"/>
          <w:sz w:val="23"/>
        </w:rPr>
        <w:t>智慧</w:t>
      </w:r>
      <w:r>
        <w:rPr>
          <w:w w:val="105"/>
        </w:rPr>
        <w:t>財產權案件簡易訴訟程序之規定。易言</w:t>
      </w:r>
      <w:r>
        <w:rPr>
          <w:spacing w:val="1"/>
          <w:w w:val="105"/>
        </w:rPr>
        <w:t> </w:t>
      </w:r>
      <w:r>
        <w:rPr>
          <w:w w:val="105"/>
        </w:rPr>
        <w:t>之，往後</w:t>
      </w:r>
      <w:r>
        <w:rPr>
          <w:w w:val="105"/>
          <w:sz w:val="23"/>
        </w:rPr>
        <w:t>智</w:t>
      </w:r>
      <w:r>
        <w:rPr>
          <w:w w:val="105"/>
        </w:rPr>
        <w:t>財法院受理者，均為通常訴訟程序事件，總</w:t>
      </w:r>
      <w:r>
        <w:rPr>
          <w:spacing w:val="1"/>
          <w:w w:val="105"/>
        </w:rPr>
        <w:t> </w:t>
      </w:r>
      <w:r>
        <w:rPr>
          <w:w w:val="105"/>
        </w:rPr>
        <w:t>言之，</w:t>
      </w:r>
      <w:r>
        <w:rPr>
          <w:w w:val="105"/>
          <w:sz w:val="23"/>
        </w:rPr>
        <w:t>智</w:t>
      </w:r>
      <w:r>
        <w:rPr>
          <w:w w:val="105"/>
        </w:rPr>
        <w:t>財法院將改為合議制進行審理。此為行政訴訟</w:t>
      </w:r>
      <w:r>
        <w:rPr>
          <w:spacing w:val="1"/>
          <w:w w:val="105"/>
        </w:rPr>
        <w:t> </w:t>
      </w:r>
      <w:r>
        <w:rPr>
          <w:w w:val="110"/>
        </w:rPr>
        <w:t>法新制之配</w:t>
      </w:r>
      <w:r>
        <w:rPr>
          <w:w w:val="110"/>
          <w:sz w:val="23"/>
        </w:rPr>
        <w:t>套</w:t>
      </w:r>
      <w:r>
        <w:rPr>
          <w:w w:val="110"/>
        </w:rPr>
        <w:t>法令一部分。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85"/>
        <w:rPr>
          <w:rFonts w:ascii="Times New Roman" w:eastAsia="Times New Roman"/>
          <w:sz w:val="28"/>
        </w:rPr>
      </w:pPr>
      <w:r>
        <w:rPr>
          <w:w w:val="110"/>
        </w:rPr>
        <w:t>貳、行政訴訟法修正要點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</w:pPr>
      <w:r>
        <w:rPr>
          <w:w w:val="105"/>
        </w:rPr>
        <w:t>行政訴訟法新制之配</w:t>
      </w:r>
      <w:r>
        <w:rPr>
          <w:w w:val="105"/>
          <w:sz w:val="23"/>
        </w:rPr>
        <w:t>套</w:t>
      </w:r>
      <w:r>
        <w:rPr>
          <w:w w:val="105"/>
        </w:rPr>
        <w:t>修正，主要係配合地方法院</w:t>
      </w:r>
      <w:r>
        <w:rPr>
          <w:spacing w:val="1"/>
          <w:w w:val="105"/>
        </w:rPr>
        <w:t> </w:t>
      </w:r>
      <w:r>
        <w:rPr>
          <w:w w:val="105"/>
        </w:rPr>
        <w:t>行政訴訟庭之設</w:t>
      </w:r>
      <w:r>
        <w:rPr>
          <w:w w:val="105"/>
          <w:sz w:val="23"/>
        </w:rPr>
        <w:t>置</w:t>
      </w:r>
      <w:r>
        <w:rPr>
          <w:w w:val="105"/>
        </w:rPr>
        <w:t>，將二級二審改成三級二審，相關法</w:t>
      </w:r>
    </w:p>
    <w:p>
      <w:pPr>
        <w:spacing w:after="0" w:line="381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381" w:lineRule="auto" w:before="58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律修正，</w:t>
      </w:r>
      <w:r>
        <w:rPr>
          <w:w w:val="110"/>
          <w:sz w:val="23"/>
        </w:rPr>
        <w:t>較</w:t>
      </w:r>
      <w:r>
        <w:rPr>
          <w:w w:val="110"/>
          <w:sz w:val="24"/>
        </w:rPr>
        <w:t>主要</w:t>
      </w:r>
      <w:r>
        <w:rPr>
          <w:w w:val="110"/>
          <w:sz w:val="23"/>
        </w:rPr>
        <w:t>的</w:t>
      </w:r>
      <w:r>
        <w:rPr>
          <w:w w:val="110"/>
          <w:sz w:val="24"/>
        </w:rPr>
        <w:t>修正</w:t>
      </w:r>
      <w:r>
        <w:rPr>
          <w:w w:val="110"/>
          <w:sz w:val="23"/>
        </w:rPr>
        <w:t>均</w:t>
      </w:r>
      <w:r>
        <w:rPr>
          <w:w w:val="110"/>
          <w:sz w:val="24"/>
        </w:rPr>
        <w:t>為配合行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</w:t>
      </w:r>
      <w:r>
        <w:rPr>
          <w:w w:val="110"/>
          <w:sz w:val="23"/>
        </w:rPr>
        <w:t>庭</w:t>
      </w:r>
      <w:r>
        <w:rPr>
          <w:w w:val="110"/>
          <w:sz w:val="24"/>
        </w:rPr>
        <w:t>為之</w:t>
      </w:r>
      <w:r>
        <w:rPr>
          <w:w w:val="110"/>
          <w:sz w:val="23"/>
        </w:rPr>
        <w:t>；</w:t>
      </w:r>
      <w:r>
        <w:rPr>
          <w:w w:val="110"/>
          <w:sz w:val="24"/>
        </w:rPr>
        <w:t>第</w:t>
      </w:r>
      <w:r>
        <w:rPr>
          <w:w w:val="110"/>
          <w:sz w:val="23"/>
        </w:rPr>
        <w:t>二</w:t>
      </w:r>
      <w:r>
        <w:rPr>
          <w:w w:val="105"/>
          <w:sz w:val="24"/>
        </w:rPr>
        <w:t>部分，為配合行</w:t>
      </w:r>
      <w:r>
        <w:rPr>
          <w:w w:val="105"/>
          <w:sz w:val="23"/>
        </w:rPr>
        <w:t>政</w:t>
      </w:r>
      <w:r>
        <w:rPr>
          <w:w w:val="105"/>
          <w:sz w:val="24"/>
        </w:rPr>
        <w:t>法</w:t>
      </w:r>
      <w:r>
        <w:rPr>
          <w:w w:val="105"/>
          <w:sz w:val="23"/>
        </w:rPr>
        <w:t>院組</w:t>
      </w:r>
      <w:r>
        <w:rPr>
          <w:w w:val="105"/>
          <w:sz w:val="24"/>
        </w:rPr>
        <w:t>織法之修正，增</w:t>
      </w:r>
      <w:r>
        <w:rPr>
          <w:w w:val="105"/>
          <w:sz w:val="23"/>
        </w:rPr>
        <w:t>設財</w:t>
      </w:r>
      <w:r>
        <w:rPr>
          <w:w w:val="105"/>
          <w:sz w:val="24"/>
        </w:rPr>
        <w:t>經司法事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務官，行</w:t>
      </w:r>
      <w:r>
        <w:rPr>
          <w:w w:val="105"/>
          <w:sz w:val="23"/>
        </w:rPr>
        <w:t>政</w:t>
      </w:r>
      <w:r>
        <w:rPr>
          <w:w w:val="105"/>
          <w:sz w:val="24"/>
        </w:rPr>
        <w:t>訴訟法</w:t>
      </w:r>
      <w:r>
        <w:rPr>
          <w:w w:val="105"/>
          <w:sz w:val="23"/>
        </w:rPr>
        <w:t>亦</w:t>
      </w:r>
      <w:r>
        <w:rPr>
          <w:w w:val="105"/>
          <w:sz w:val="24"/>
        </w:rPr>
        <w:t>針對</w:t>
      </w:r>
      <w:r>
        <w:rPr>
          <w:w w:val="105"/>
          <w:sz w:val="23"/>
        </w:rPr>
        <w:t>財</w:t>
      </w:r>
      <w:r>
        <w:rPr>
          <w:w w:val="105"/>
          <w:sz w:val="24"/>
        </w:rPr>
        <w:t>經司法事務官之</w:t>
      </w:r>
      <w:r>
        <w:rPr>
          <w:w w:val="105"/>
          <w:sz w:val="23"/>
        </w:rPr>
        <w:t>職</w:t>
      </w:r>
      <w:r>
        <w:rPr>
          <w:w w:val="105"/>
          <w:sz w:val="24"/>
        </w:rPr>
        <w:t>掌，以及</w:t>
      </w:r>
      <w:r>
        <w:rPr>
          <w:spacing w:val="1"/>
          <w:w w:val="105"/>
          <w:sz w:val="24"/>
        </w:rPr>
        <w:t> </w:t>
      </w:r>
      <w:r>
        <w:rPr>
          <w:spacing w:val="-1"/>
          <w:w w:val="110"/>
          <w:sz w:val="24"/>
        </w:rPr>
        <w:t>其對於訴訟參與程序作</w:t>
      </w:r>
      <w:r>
        <w:rPr>
          <w:spacing w:val="-1"/>
          <w:w w:val="110"/>
          <w:sz w:val="23"/>
        </w:rPr>
        <w:t>相應</w:t>
      </w:r>
      <w:r>
        <w:rPr>
          <w:spacing w:val="-1"/>
          <w:w w:val="110"/>
          <w:sz w:val="24"/>
        </w:rPr>
        <w:t>之</w:t>
      </w:r>
      <w:r>
        <w:rPr>
          <w:spacing w:val="-1"/>
          <w:w w:val="110"/>
          <w:sz w:val="23"/>
        </w:rPr>
        <w:t>規定；</w:t>
      </w:r>
      <w:r>
        <w:rPr>
          <w:spacing w:val="-1"/>
          <w:w w:val="110"/>
          <w:sz w:val="24"/>
        </w:rPr>
        <w:t>第</w:t>
      </w:r>
      <w:r>
        <w:rPr>
          <w:spacing w:val="-1"/>
          <w:w w:val="110"/>
          <w:sz w:val="23"/>
        </w:rPr>
        <w:t>三</w:t>
      </w:r>
      <w:r>
        <w:rPr>
          <w:spacing w:val="-14"/>
          <w:w w:val="110"/>
          <w:sz w:val="24"/>
        </w:rPr>
        <w:t>部分，將 </w:t>
      </w:r>
      <w:r>
        <w:rPr>
          <w:rFonts w:ascii="Times New Roman" w:eastAsia="Times New Roman"/>
          <w:w w:val="125"/>
          <w:sz w:val="18"/>
        </w:rPr>
        <w:t>95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w w:val="110"/>
          <w:sz w:val="24"/>
        </w:rPr>
        <w:t>年</w:t>
      </w:r>
      <w:r>
        <w:rPr>
          <w:w w:val="105"/>
          <w:sz w:val="24"/>
        </w:rPr>
        <w:t>行</w:t>
      </w:r>
      <w:r>
        <w:rPr>
          <w:w w:val="105"/>
          <w:sz w:val="23"/>
        </w:rPr>
        <w:t>政</w:t>
      </w:r>
      <w:r>
        <w:rPr>
          <w:w w:val="105"/>
          <w:sz w:val="24"/>
        </w:rPr>
        <w:t>訴訟法修正草</w:t>
      </w:r>
      <w:r>
        <w:rPr>
          <w:w w:val="105"/>
          <w:sz w:val="23"/>
        </w:rPr>
        <w:t>案</w:t>
      </w:r>
      <w:r>
        <w:rPr>
          <w:w w:val="105"/>
          <w:sz w:val="24"/>
        </w:rPr>
        <w:t>中，</w:t>
      </w:r>
      <w:r>
        <w:rPr>
          <w:w w:val="105"/>
          <w:sz w:val="23"/>
        </w:rPr>
        <w:t>較無</w:t>
      </w:r>
      <w:r>
        <w:rPr>
          <w:w w:val="105"/>
          <w:sz w:val="24"/>
        </w:rPr>
        <w:t>爭議部分，一</w:t>
      </w:r>
      <w:r>
        <w:rPr>
          <w:w w:val="105"/>
          <w:sz w:val="23"/>
        </w:rPr>
        <w:t>併</w:t>
      </w:r>
      <w:r>
        <w:rPr>
          <w:w w:val="105"/>
          <w:sz w:val="24"/>
        </w:rPr>
        <w:t>作檢視修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正。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81" w:lineRule="auto" w:before="187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另外為配套修正之</w:t>
      </w:r>
      <w:r>
        <w:rPr>
          <w:w w:val="110"/>
          <w:sz w:val="23"/>
        </w:rPr>
        <w:t>規定</w:t>
      </w:r>
      <w:r>
        <w:rPr>
          <w:w w:val="110"/>
          <w:sz w:val="24"/>
        </w:rPr>
        <w:t>，</w:t>
      </w:r>
      <w:r>
        <w:rPr>
          <w:w w:val="110"/>
          <w:sz w:val="23"/>
        </w:rPr>
        <w:t>即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訴訟法</w:t>
      </w:r>
      <w:r>
        <w:rPr>
          <w:w w:val="110"/>
          <w:sz w:val="23"/>
        </w:rPr>
        <w:t>施</w:t>
      </w:r>
      <w:r>
        <w:rPr>
          <w:w w:val="110"/>
          <w:sz w:val="24"/>
        </w:rPr>
        <w:t>行法。因行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訴訟法新制</w:t>
      </w:r>
      <w:r>
        <w:rPr>
          <w:w w:val="110"/>
          <w:sz w:val="23"/>
        </w:rPr>
        <w:t>改成三</w:t>
      </w:r>
      <w:r>
        <w:rPr>
          <w:w w:val="110"/>
          <w:sz w:val="24"/>
        </w:rPr>
        <w:t>級</w:t>
      </w:r>
      <w:r>
        <w:rPr>
          <w:w w:val="110"/>
          <w:sz w:val="23"/>
        </w:rPr>
        <w:t>二</w:t>
      </w:r>
      <w:r>
        <w:rPr>
          <w:w w:val="110"/>
          <w:sz w:val="24"/>
        </w:rPr>
        <w:t>審，於地方法</w:t>
      </w:r>
      <w:r>
        <w:rPr>
          <w:w w:val="110"/>
          <w:sz w:val="23"/>
        </w:rPr>
        <w:t>院</w:t>
      </w:r>
      <w:r>
        <w:rPr>
          <w:w w:val="110"/>
          <w:sz w:val="24"/>
        </w:rPr>
        <w:t>增</w:t>
      </w:r>
      <w:r>
        <w:rPr>
          <w:w w:val="110"/>
          <w:sz w:val="23"/>
        </w:rPr>
        <w:t>設</w:t>
      </w:r>
      <w:r>
        <w:rPr>
          <w:w w:val="110"/>
          <w:sz w:val="24"/>
        </w:rPr>
        <w:t>簡</w:t>
      </w:r>
      <w:r>
        <w:rPr>
          <w:w w:val="110"/>
          <w:sz w:val="23"/>
        </w:rPr>
        <w:t>易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</w:t>
      </w:r>
      <w:r>
        <w:rPr>
          <w:w w:val="110"/>
          <w:sz w:val="23"/>
        </w:rPr>
        <w:t>庭</w:t>
      </w:r>
      <w:r>
        <w:rPr>
          <w:w w:val="110"/>
          <w:sz w:val="24"/>
        </w:rPr>
        <w:t>，將來主要審理簡</w:t>
      </w:r>
      <w:r>
        <w:rPr>
          <w:w w:val="110"/>
          <w:sz w:val="23"/>
        </w:rPr>
        <w:t>易</w:t>
      </w:r>
      <w:r>
        <w:rPr>
          <w:w w:val="110"/>
          <w:sz w:val="24"/>
        </w:rPr>
        <w:t>訴訟程序事</w:t>
      </w:r>
      <w:r>
        <w:rPr>
          <w:w w:val="110"/>
          <w:sz w:val="23"/>
        </w:rPr>
        <w:t>件</w:t>
      </w:r>
      <w:r>
        <w:rPr>
          <w:w w:val="110"/>
          <w:sz w:val="24"/>
        </w:rPr>
        <w:t>、交</w:t>
      </w:r>
      <w:r>
        <w:rPr>
          <w:w w:val="110"/>
          <w:sz w:val="23"/>
        </w:rPr>
        <w:t>通裁</w:t>
      </w:r>
      <w:r>
        <w:rPr>
          <w:w w:val="110"/>
          <w:sz w:val="24"/>
        </w:rPr>
        <w:t>決事</w:t>
      </w:r>
      <w:r>
        <w:rPr>
          <w:w w:val="110"/>
          <w:sz w:val="23"/>
        </w:rPr>
        <w:t>件</w:t>
      </w:r>
      <w:r>
        <w:rPr>
          <w:w w:val="110"/>
          <w:sz w:val="24"/>
        </w:rPr>
        <w:t>、行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訴訟保</w:t>
      </w:r>
      <w:r>
        <w:rPr>
          <w:w w:val="110"/>
          <w:sz w:val="23"/>
        </w:rPr>
        <w:t>全證據</w:t>
      </w:r>
      <w:r>
        <w:rPr>
          <w:w w:val="110"/>
          <w:sz w:val="24"/>
        </w:rPr>
        <w:t>、保</w:t>
      </w:r>
      <w:r>
        <w:rPr>
          <w:w w:val="110"/>
          <w:sz w:val="23"/>
        </w:rPr>
        <w:t>全</w:t>
      </w:r>
      <w:r>
        <w:rPr>
          <w:w w:val="110"/>
          <w:sz w:val="24"/>
        </w:rPr>
        <w:t>程序及</w:t>
      </w:r>
      <w:r>
        <w:rPr>
          <w:w w:val="110"/>
          <w:sz w:val="23"/>
        </w:rPr>
        <w:t>強</w:t>
      </w:r>
      <w:r>
        <w:rPr>
          <w:w w:val="110"/>
          <w:sz w:val="24"/>
        </w:rPr>
        <w:t>制執行等等。</w:t>
      </w:r>
      <w:r>
        <w:rPr>
          <w:w w:val="105"/>
          <w:sz w:val="24"/>
        </w:rPr>
        <w:t>修正法</w:t>
      </w:r>
      <w:r>
        <w:rPr>
          <w:w w:val="105"/>
          <w:sz w:val="23"/>
        </w:rPr>
        <w:t>令通過</w:t>
      </w:r>
      <w:r>
        <w:rPr>
          <w:w w:val="105"/>
          <w:sz w:val="24"/>
        </w:rPr>
        <w:t>後，將</w:t>
      </w:r>
      <w:r>
        <w:rPr>
          <w:w w:val="105"/>
          <w:sz w:val="23"/>
        </w:rPr>
        <w:t>產</w:t>
      </w:r>
      <w:r>
        <w:rPr>
          <w:w w:val="105"/>
          <w:sz w:val="24"/>
        </w:rPr>
        <w:t>生新舊法適用上問題，等一下將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作</w:t>
      </w:r>
      <w:r>
        <w:rPr>
          <w:w w:val="110"/>
          <w:sz w:val="23"/>
        </w:rPr>
        <w:t>詳細的介紹</w:t>
      </w:r>
      <w:r>
        <w:rPr>
          <w:w w:val="110"/>
          <w:sz w:val="24"/>
        </w:rPr>
        <w:t>。另外對於交</w:t>
      </w:r>
      <w:r>
        <w:rPr>
          <w:w w:val="110"/>
          <w:sz w:val="23"/>
        </w:rPr>
        <w:t>通</w:t>
      </w:r>
      <w:r>
        <w:rPr>
          <w:w w:val="110"/>
          <w:sz w:val="24"/>
        </w:rPr>
        <w:t>部主</w:t>
      </w:r>
      <w:r>
        <w:rPr>
          <w:w w:val="110"/>
          <w:sz w:val="23"/>
        </w:rPr>
        <w:t>管的道</w:t>
      </w:r>
      <w:r>
        <w:rPr>
          <w:w w:val="110"/>
          <w:sz w:val="24"/>
        </w:rPr>
        <w:t>路交</w:t>
      </w:r>
      <w:r>
        <w:rPr>
          <w:w w:val="110"/>
          <w:sz w:val="23"/>
        </w:rPr>
        <w:t>通管</w:t>
      </w:r>
      <w:r>
        <w:rPr>
          <w:w w:val="110"/>
          <w:sz w:val="24"/>
        </w:rPr>
        <w:t>理處罰</w:t>
      </w:r>
      <w:r>
        <w:rPr>
          <w:w w:val="110"/>
          <w:sz w:val="23"/>
        </w:rPr>
        <w:t>條</w:t>
      </w:r>
      <w:r>
        <w:rPr>
          <w:w w:val="110"/>
          <w:sz w:val="24"/>
        </w:rPr>
        <w:t>例，</w:t>
      </w:r>
      <w:r>
        <w:rPr>
          <w:w w:val="110"/>
          <w:sz w:val="23"/>
        </w:rPr>
        <w:t>亦</w:t>
      </w:r>
      <w:r>
        <w:rPr>
          <w:w w:val="110"/>
          <w:sz w:val="24"/>
        </w:rPr>
        <w:t>配合作修正。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81" w:lineRule="auto" w:before="187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訴訟法新制</w:t>
      </w:r>
      <w:r>
        <w:rPr>
          <w:w w:val="110"/>
          <w:sz w:val="23"/>
        </w:rPr>
        <w:t>最</w:t>
      </w:r>
      <w:r>
        <w:rPr>
          <w:w w:val="110"/>
          <w:sz w:val="24"/>
        </w:rPr>
        <w:t>主要</w:t>
      </w:r>
      <w:r>
        <w:rPr>
          <w:w w:val="110"/>
          <w:sz w:val="23"/>
        </w:rPr>
        <w:t>的</w:t>
      </w:r>
      <w:r>
        <w:rPr>
          <w:w w:val="110"/>
          <w:sz w:val="24"/>
        </w:rPr>
        <w:t>修正在於審級</w:t>
      </w:r>
      <w:r>
        <w:rPr>
          <w:w w:val="110"/>
          <w:sz w:val="23"/>
        </w:rPr>
        <w:t>改</w:t>
      </w:r>
      <w:r>
        <w:rPr>
          <w:w w:val="110"/>
          <w:sz w:val="24"/>
        </w:rPr>
        <w:t>制，增</w:t>
      </w:r>
      <w:r>
        <w:rPr>
          <w:w w:val="110"/>
          <w:sz w:val="23"/>
        </w:rPr>
        <w:t>設了全</w:t>
      </w:r>
      <w:r>
        <w:rPr>
          <w:w w:val="110"/>
          <w:sz w:val="24"/>
        </w:rPr>
        <w:t>新</w:t>
      </w:r>
      <w:r>
        <w:rPr>
          <w:w w:val="110"/>
          <w:sz w:val="23"/>
        </w:rPr>
        <w:t>的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</w:t>
      </w:r>
      <w:r>
        <w:rPr>
          <w:w w:val="110"/>
          <w:sz w:val="23"/>
        </w:rPr>
        <w:t>庭</w:t>
      </w:r>
      <w:r>
        <w:rPr>
          <w:w w:val="110"/>
          <w:sz w:val="24"/>
        </w:rPr>
        <w:t>，</w:t>
      </w:r>
      <w:r>
        <w:rPr>
          <w:w w:val="110"/>
          <w:sz w:val="23"/>
        </w:rPr>
        <w:t>仍維持二</w:t>
      </w:r>
      <w:r>
        <w:rPr>
          <w:w w:val="110"/>
          <w:sz w:val="24"/>
        </w:rPr>
        <w:t>審制。另一</w:t>
      </w:r>
      <w:r>
        <w:rPr>
          <w:w w:val="110"/>
          <w:sz w:val="23"/>
        </w:rPr>
        <w:t>重</w:t>
      </w:r>
      <w:r>
        <w:rPr>
          <w:w w:val="110"/>
          <w:sz w:val="24"/>
        </w:rPr>
        <w:t>點在於交</w:t>
      </w:r>
      <w:r>
        <w:rPr>
          <w:w w:val="110"/>
          <w:sz w:val="23"/>
        </w:rPr>
        <w:t>通裁</w:t>
      </w:r>
      <w:r>
        <w:rPr>
          <w:w w:val="110"/>
          <w:sz w:val="24"/>
        </w:rPr>
        <w:t>決事</w:t>
      </w:r>
      <w:r>
        <w:rPr>
          <w:w w:val="110"/>
          <w:sz w:val="23"/>
        </w:rPr>
        <w:t>件</w:t>
      </w:r>
      <w:r>
        <w:rPr>
          <w:w w:val="110"/>
          <w:sz w:val="24"/>
        </w:rPr>
        <w:t>審判權</w:t>
      </w:r>
      <w:r>
        <w:rPr>
          <w:w w:val="110"/>
          <w:sz w:val="23"/>
        </w:rPr>
        <w:t>的改</w:t>
      </w:r>
      <w:r>
        <w:rPr>
          <w:w w:val="110"/>
          <w:sz w:val="24"/>
        </w:rPr>
        <w:t>制，將之</w:t>
      </w:r>
      <w:r>
        <w:rPr>
          <w:w w:val="110"/>
          <w:sz w:val="23"/>
        </w:rPr>
        <w:t>移</w:t>
      </w:r>
      <w:r>
        <w:rPr>
          <w:w w:val="110"/>
          <w:sz w:val="24"/>
        </w:rPr>
        <w:t>入行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</w:t>
      </w:r>
      <w:r>
        <w:rPr>
          <w:w w:val="110"/>
          <w:sz w:val="24"/>
        </w:rPr>
        <w:t>審理。此</w:t>
      </w:r>
      <w:r>
        <w:rPr>
          <w:w w:val="110"/>
          <w:sz w:val="23"/>
        </w:rPr>
        <w:t>兩項即</w:t>
      </w:r>
      <w:r>
        <w:rPr>
          <w:w w:val="110"/>
          <w:sz w:val="24"/>
        </w:rPr>
        <w:t>為本</w:t>
      </w:r>
      <w:r>
        <w:rPr>
          <w:w w:val="110"/>
          <w:sz w:val="23"/>
        </w:rPr>
        <w:t>次</w:t>
      </w:r>
      <w:r>
        <w:rPr>
          <w:w w:val="110"/>
          <w:sz w:val="24"/>
        </w:rPr>
        <w:t>修法</w:t>
      </w:r>
      <w:r>
        <w:rPr>
          <w:w w:val="110"/>
          <w:sz w:val="23"/>
        </w:rPr>
        <w:t>的最</w:t>
      </w:r>
      <w:r>
        <w:rPr>
          <w:w w:val="110"/>
          <w:sz w:val="24"/>
        </w:rPr>
        <w:t>主要</w:t>
      </w:r>
      <w:r>
        <w:rPr>
          <w:w w:val="110"/>
          <w:sz w:val="23"/>
        </w:rPr>
        <w:t>重</w:t>
      </w:r>
      <w:r>
        <w:rPr>
          <w:w w:val="110"/>
          <w:sz w:val="24"/>
        </w:rPr>
        <w:t>點，並由此衍生其</w:t>
      </w:r>
      <w:r>
        <w:rPr>
          <w:w w:val="110"/>
          <w:sz w:val="23"/>
        </w:rPr>
        <w:t>他</w:t>
      </w:r>
      <w:r>
        <w:rPr>
          <w:w w:val="110"/>
          <w:sz w:val="24"/>
        </w:rPr>
        <w:t>法律</w:t>
      </w:r>
      <w:r>
        <w:rPr>
          <w:w w:val="110"/>
          <w:sz w:val="23"/>
        </w:rPr>
        <w:t>條</w:t>
      </w:r>
      <w:r>
        <w:rPr>
          <w:w w:val="110"/>
          <w:sz w:val="24"/>
        </w:rPr>
        <w:t>文</w:t>
      </w:r>
      <w:r>
        <w:rPr>
          <w:w w:val="110"/>
          <w:sz w:val="23"/>
        </w:rPr>
        <w:t>的相</w:t>
      </w:r>
      <w:r>
        <w:rPr>
          <w:w w:val="110"/>
          <w:sz w:val="24"/>
        </w:rPr>
        <w:t>對</w:t>
      </w:r>
      <w:r>
        <w:rPr>
          <w:w w:val="110"/>
          <w:sz w:val="23"/>
        </w:rPr>
        <w:t>應</w:t>
      </w:r>
      <w:r>
        <w:rPr>
          <w:w w:val="110"/>
          <w:sz w:val="24"/>
        </w:rPr>
        <w:t>修正：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BodyText"/>
        <w:spacing w:line="381" w:lineRule="auto" w:before="59"/>
        <w:ind w:left="769" w:right="425" w:hanging="528"/>
        <w:jc w:val="both"/>
        <w:rPr>
          <w:rFonts w:ascii="Times New Roman" w:eastAsia="Times New Roman"/>
          <w:sz w:val="18"/>
        </w:rPr>
      </w:pPr>
      <w:r>
        <w:rPr>
          <w:w w:val="105"/>
        </w:rPr>
        <w:t>一、修改行政法院之定義。以往法條上所定義的行政法</w:t>
      </w:r>
      <w:r>
        <w:rPr>
          <w:spacing w:val="1"/>
          <w:w w:val="105"/>
        </w:rPr>
        <w:t> </w:t>
      </w:r>
      <w:r>
        <w:rPr>
          <w:w w:val="105"/>
        </w:rPr>
        <w:t>院，僅限於高等行政法院及最高行政法院，往後雖</w:t>
      </w:r>
      <w:r>
        <w:rPr>
          <w:spacing w:val="1"/>
          <w:w w:val="105"/>
        </w:rPr>
        <w:t> </w:t>
      </w:r>
      <w:r>
        <w:rPr>
          <w:w w:val="105"/>
        </w:rPr>
        <w:t>然</w:t>
      </w:r>
      <w:r>
        <w:rPr>
          <w:w w:val="105"/>
          <w:sz w:val="23"/>
        </w:rPr>
        <w:t>增</w:t>
      </w:r>
      <w:r>
        <w:rPr>
          <w:w w:val="105"/>
        </w:rPr>
        <w:t>設了地方法院行政訴訟庭，然其仍</w:t>
      </w:r>
      <w:r>
        <w:rPr>
          <w:w w:val="105"/>
          <w:sz w:val="23"/>
        </w:rPr>
        <w:t>隸</w:t>
      </w:r>
      <w:r>
        <w:rPr>
          <w:w w:val="105"/>
        </w:rPr>
        <w:t>屬於</w:t>
      </w:r>
      <w:r>
        <w:rPr>
          <w:w w:val="105"/>
          <w:sz w:val="23"/>
        </w:rPr>
        <w:t>普</w:t>
      </w:r>
      <w:r>
        <w:rPr>
          <w:w w:val="105"/>
        </w:rPr>
        <w:t>通</w:t>
      </w:r>
      <w:r>
        <w:rPr>
          <w:spacing w:val="1"/>
          <w:w w:val="105"/>
        </w:rPr>
        <w:t> </w:t>
      </w:r>
      <w:r>
        <w:rPr>
          <w:w w:val="105"/>
        </w:rPr>
        <w:t>法院。其受理簡易訴訟程序及交通裁決等行政訴訟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事件，故於行政訴訟法第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-17"/>
          <w:w w:val="110"/>
        </w:rPr>
        <w:t>條之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w w:val="110"/>
        </w:rPr>
        <w:t>特別規定，地方</w:t>
      </w:r>
      <w:r>
        <w:rPr>
          <w:w w:val="105"/>
        </w:rPr>
        <w:t>法院行政訴訟庭屬於法條上所稱之行政法院，易言</w:t>
      </w:r>
      <w:r>
        <w:rPr>
          <w:spacing w:val="1"/>
          <w:w w:val="105"/>
        </w:rPr>
        <w:t> </w:t>
      </w:r>
      <w:r>
        <w:rPr>
          <w:w w:val="105"/>
        </w:rPr>
        <w:t>之，實質意義之行政法院，包含地方法院行政訴訟</w:t>
      </w:r>
      <w:r>
        <w:rPr>
          <w:spacing w:val="1"/>
          <w:w w:val="105"/>
        </w:rPr>
        <w:t> </w:t>
      </w:r>
      <w:r>
        <w:rPr>
          <w:w w:val="105"/>
        </w:rPr>
        <w:t>庭。前述提及行政訴訟庭之設</w:t>
      </w:r>
      <w:r>
        <w:rPr>
          <w:w w:val="105"/>
          <w:sz w:val="23"/>
        </w:rPr>
        <w:t>置</w:t>
      </w:r>
      <w:r>
        <w:rPr>
          <w:w w:val="105"/>
        </w:rPr>
        <w:t>，係規定在法院組</w:t>
      </w:r>
      <w:r>
        <w:rPr>
          <w:spacing w:val="1"/>
          <w:w w:val="105"/>
        </w:rPr>
        <w:t> </w:t>
      </w:r>
      <w:r>
        <w:rPr>
          <w:w w:val="105"/>
        </w:rPr>
        <w:t>織法，非規定在行政法院組織法。惟地方法院行政</w:t>
      </w:r>
      <w:r>
        <w:rPr>
          <w:spacing w:val="1"/>
          <w:w w:val="105"/>
        </w:rPr>
        <w:t> </w:t>
      </w:r>
      <w:r>
        <w:rPr>
          <w:w w:val="105"/>
        </w:rPr>
        <w:t>訴訟庭，於行政訴訟法之概念而言，仍屬於實質意</w:t>
      </w:r>
      <w:r>
        <w:rPr>
          <w:spacing w:val="1"/>
          <w:w w:val="105"/>
        </w:rPr>
        <w:t> </w:t>
      </w:r>
      <w:r>
        <w:rPr>
          <w:w w:val="110"/>
        </w:rPr>
        <w:t>義之行政法院。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2"/>
        <w:ind w:left="769" w:right="425" w:hanging="528"/>
        <w:jc w:val="both"/>
        <w:rPr>
          <w:rFonts w:ascii="Times New Roman" w:eastAsia="Times New Roman"/>
          <w:sz w:val="18"/>
        </w:rPr>
      </w:pPr>
      <w:r>
        <w:rPr>
          <w:w w:val="105"/>
        </w:rPr>
        <w:t>二、修正與刪除關於高等行政法院之文字。係針對修正</w:t>
      </w:r>
      <w:r>
        <w:rPr>
          <w:spacing w:val="1"/>
          <w:w w:val="105"/>
        </w:rPr>
        <w:t> </w:t>
      </w:r>
      <w:r>
        <w:rPr>
          <w:spacing w:val="-3"/>
          <w:w w:val="110"/>
        </w:rPr>
        <w:t>前之條文，例如行政訴訟法第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33"/>
          <w:w w:val="125"/>
          <w:sz w:val="18"/>
        </w:rPr>
        <w:t> </w:t>
      </w:r>
      <w:r>
        <w:rPr>
          <w:spacing w:val="-10"/>
          <w:w w:val="110"/>
        </w:rPr>
        <w:t>條、第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-10"/>
          <w:w w:val="110"/>
        </w:rPr>
        <w:t>條、第 </w:t>
      </w:r>
      <w:r>
        <w:rPr>
          <w:rFonts w:ascii="Times New Roman" w:eastAsia="Times New Roman"/>
          <w:w w:val="125"/>
          <w:sz w:val="18"/>
        </w:rPr>
        <w:t>6</w:t>
      </w:r>
    </w:p>
    <w:p>
      <w:pPr>
        <w:pStyle w:val="BodyText"/>
        <w:spacing w:line="381" w:lineRule="auto" w:before="1"/>
        <w:ind w:left="769" w:right="426"/>
        <w:jc w:val="both"/>
      </w:pPr>
      <w:r>
        <w:rPr>
          <w:spacing w:val="18"/>
          <w:w w:val="105"/>
        </w:rPr>
        <w:t>條及第 </w:t>
      </w:r>
      <w:r>
        <w:rPr>
          <w:rFonts w:ascii="Times New Roman" w:eastAsia="Times New Roman"/>
          <w:w w:val="105"/>
          <w:sz w:val="18"/>
        </w:rPr>
        <w:t>8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</w:rPr>
        <w:t>條等規定，均提及人民若不服行政機關所為處分，須向高等行政法院提起訴訟。行政訴訟舊</w:t>
      </w:r>
      <w:r>
        <w:rPr>
          <w:spacing w:val="1"/>
          <w:w w:val="105"/>
        </w:rPr>
        <w:t> </w:t>
      </w:r>
      <w:r>
        <w:rPr>
          <w:w w:val="105"/>
        </w:rPr>
        <w:t>制下，第一審即為高等行政法院管</w:t>
      </w:r>
      <w:r>
        <w:rPr>
          <w:w w:val="105"/>
          <w:sz w:val="23"/>
        </w:rPr>
        <w:t>轄</w:t>
      </w:r>
      <w:r>
        <w:rPr>
          <w:w w:val="105"/>
        </w:rPr>
        <w:t>，惟新制施行</w:t>
      </w:r>
      <w:r>
        <w:rPr>
          <w:spacing w:val="1"/>
          <w:w w:val="105"/>
        </w:rPr>
        <w:t> </w:t>
      </w:r>
      <w:r>
        <w:rPr>
          <w:w w:val="105"/>
        </w:rPr>
        <w:t>後，必須作一區分，將視事件係屬於通常或簡易訴</w:t>
      </w:r>
      <w:r>
        <w:rPr>
          <w:spacing w:val="1"/>
          <w:w w:val="105"/>
        </w:rPr>
        <w:t> </w:t>
      </w:r>
      <w:r>
        <w:rPr>
          <w:w w:val="105"/>
        </w:rPr>
        <w:t>訟程序而定，通常訴訟程序事件第一審仍由高等行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769" w:right="426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院管</w:t>
      </w:r>
      <w:r>
        <w:rPr>
          <w:w w:val="105"/>
          <w:sz w:val="23"/>
        </w:rPr>
        <w:t>轄</w:t>
      </w:r>
      <w:r>
        <w:rPr>
          <w:w w:val="105"/>
          <w:sz w:val="25"/>
        </w:rPr>
        <w:t>；若</w:t>
      </w:r>
      <w:r>
        <w:rPr>
          <w:w w:val="105"/>
          <w:sz w:val="24"/>
        </w:rPr>
        <w:t>係簡易訴訟程序事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</w:t>
      </w:r>
      <w:r>
        <w:rPr>
          <w:w w:val="105"/>
          <w:sz w:val="25"/>
        </w:rPr>
        <w:t>往</w:t>
      </w:r>
      <w:r>
        <w:rPr>
          <w:w w:val="105"/>
          <w:sz w:val="24"/>
        </w:rPr>
        <w:t>後第一審係</w:t>
      </w:r>
      <w:r>
        <w:rPr>
          <w:w w:val="105"/>
          <w:sz w:val="25"/>
        </w:rPr>
        <w:t>向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訴訟庭</w:t>
      </w:r>
      <w:r>
        <w:rPr>
          <w:w w:val="105"/>
          <w:sz w:val="25"/>
        </w:rPr>
        <w:t>提</w:t>
      </w:r>
      <w:r>
        <w:rPr>
          <w:w w:val="105"/>
          <w:sz w:val="24"/>
        </w:rPr>
        <w:t>起。所以</w:t>
      </w:r>
      <w:r>
        <w:rPr>
          <w:w w:val="105"/>
          <w:sz w:val="23"/>
        </w:rPr>
        <w:t>舊</w:t>
      </w:r>
      <w:r>
        <w:rPr>
          <w:w w:val="105"/>
          <w:sz w:val="24"/>
        </w:rPr>
        <w:t>制</w:t>
      </w:r>
      <w:r>
        <w:rPr>
          <w:w w:val="105"/>
          <w:sz w:val="25"/>
        </w:rPr>
        <w:t>條</w:t>
      </w:r>
      <w:r>
        <w:rPr>
          <w:w w:val="105"/>
          <w:sz w:val="24"/>
        </w:rPr>
        <w:t>文</w:t>
      </w:r>
      <w:r>
        <w:rPr>
          <w:w w:val="105"/>
          <w:sz w:val="25"/>
        </w:rPr>
        <w:t>若規定</w:t>
      </w:r>
      <w:r>
        <w:rPr>
          <w:w w:val="105"/>
          <w:sz w:val="24"/>
        </w:rPr>
        <w:t>有</w:t>
      </w:r>
      <w:r>
        <w:rPr>
          <w:w w:val="105"/>
          <w:sz w:val="25"/>
        </w:rPr>
        <w:t>「</w:t>
      </w:r>
      <w:r>
        <w:rPr>
          <w:w w:val="105"/>
          <w:sz w:val="24"/>
        </w:rPr>
        <w:t>第一審直接</w:t>
      </w:r>
      <w:r>
        <w:rPr>
          <w:w w:val="105"/>
          <w:sz w:val="25"/>
        </w:rPr>
        <w:t>向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院提</w:t>
      </w:r>
      <w:r>
        <w:rPr>
          <w:w w:val="105"/>
          <w:sz w:val="24"/>
        </w:rPr>
        <w:t>起訴訟</w:t>
      </w:r>
      <w:r>
        <w:rPr>
          <w:w w:val="105"/>
          <w:sz w:val="25"/>
        </w:rPr>
        <w:t>」</w:t>
      </w:r>
      <w:r>
        <w:rPr>
          <w:w w:val="105"/>
          <w:sz w:val="24"/>
        </w:rPr>
        <w:t>此</w:t>
      </w:r>
      <w:r>
        <w:rPr>
          <w:w w:val="105"/>
          <w:sz w:val="25"/>
        </w:rPr>
        <w:t>類</w:t>
      </w:r>
      <w:r>
        <w:rPr>
          <w:w w:val="105"/>
          <w:sz w:val="24"/>
        </w:rPr>
        <w:t>文字，</w:t>
      </w:r>
      <w:r>
        <w:rPr>
          <w:w w:val="105"/>
          <w:sz w:val="25"/>
        </w:rPr>
        <w:t>即須</w:t>
      </w:r>
      <w:r>
        <w:rPr>
          <w:w w:val="105"/>
          <w:sz w:val="24"/>
        </w:rPr>
        <w:t>一</w:t>
      </w:r>
      <w:r>
        <w:rPr>
          <w:w w:val="105"/>
          <w:sz w:val="25"/>
        </w:rPr>
        <w:t>併</w:t>
      </w:r>
      <w:r>
        <w:rPr>
          <w:w w:val="105"/>
          <w:sz w:val="24"/>
        </w:rPr>
        <w:t>修正，將</w:t>
      </w:r>
      <w:r>
        <w:rPr>
          <w:w w:val="105"/>
          <w:sz w:val="25"/>
        </w:rPr>
        <w:t>「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院」</w:t>
      </w:r>
      <w:r>
        <w:rPr>
          <w:w w:val="105"/>
          <w:sz w:val="24"/>
        </w:rPr>
        <w:t>文字，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修正為</w:t>
      </w:r>
      <w:r>
        <w:rPr>
          <w:w w:val="110"/>
          <w:sz w:val="25"/>
        </w:rPr>
        <w:t>「</w:t>
      </w: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w w:val="110"/>
          <w:sz w:val="25"/>
        </w:rPr>
        <w:t>院」即</w:t>
      </w:r>
      <w:r>
        <w:rPr>
          <w:w w:val="110"/>
          <w:sz w:val="24"/>
        </w:rPr>
        <w:t>可。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769" w:right="427" w:hanging="528"/>
        <w:jc w:val="both"/>
        <w:rPr>
          <w:sz w:val="24"/>
        </w:rPr>
      </w:pPr>
      <w:r>
        <w:rPr>
          <w:w w:val="105"/>
          <w:sz w:val="24"/>
        </w:rPr>
        <w:t>三、修正簡易訴訟程序之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。將第</w:t>
      </w:r>
      <w:r>
        <w:rPr>
          <w:w w:val="105"/>
          <w:sz w:val="25"/>
        </w:rPr>
        <w:t>二</w:t>
      </w:r>
      <w:r>
        <w:rPr>
          <w:w w:val="105"/>
          <w:sz w:val="24"/>
        </w:rPr>
        <w:t>章章名由</w:t>
      </w:r>
      <w:r>
        <w:rPr>
          <w:w w:val="105"/>
          <w:sz w:val="25"/>
        </w:rPr>
        <w:t>「</w:t>
      </w:r>
      <w:r>
        <w:rPr>
          <w:w w:val="105"/>
          <w:sz w:val="24"/>
        </w:rPr>
        <w:t>簡易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訴訟程序</w:t>
      </w:r>
      <w:r>
        <w:rPr>
          <w:w w:val="105"/>
          <w:sz w:val="25"/>
        </w:rPr>
        <w:t>」</w:t>
      </w:r>
      <w:r>
        <w:rPr>
          <w:w w:val="105"/>
          <w:sz w:val="24"/>
        </w:rPr>
        <w:t>改</w:t>
      </w:r>
      <w:r>
        <w:rPr>
          <w:w w:val="105"/>
          <w:sz w:val="25"/>
        </w:rPr>
        <w:t>成「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訴訟庭簡易訴訟程序</w:t>
      </w:r>
      <w:r>
        <w:rPr>
          <w:spacing w:val="-160"/>
          <w:w w:val="105"/>
          <w:sz w:val="25"/>
        </w:rPr>
        <w:t>」</w:t>
      </w:r>
      <w:r>
        <w:rPr>
          <w:w w:val="105"/>
          <w:sz w:val="24"/>
        </w:rPr>
        <w:t>，因為簡易訴訟程序事</w:t>
      </w:r>
      <w:r>
        <w:rPr>
          <w:w w:val="105"/>
          <w:sz w:val="25"/>
        </w:rPr>
        <w:t>件</w:t>
      </w:r>
      <w:r>
        <w:rPr>
          <w:w w:val="105"/>
          <w:sz w:val="24"/>
        </w:rPr>
        <w:t>於改制後，由地方法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訴訟庭來</w:t>
      </w:r>
      <w:r>
        <w:rPr>
          <w:w w:val="105"/>
          <w:sz w:val="25"/>
        </w:rPr>
        <w:t>受</w:t>
      </w:r>
      <w:r>
        <w:rPr>
          <w:w w:val="105"/>
          <w:sz w:val="24"/>
        </w:rPr>
        <w:t>理，章名</w:t>
      </w:r>
      <w:r>
        <w:rPr>
          <w:w w:val="105"/>
          <w:sz w:val="25"/>
        </w:rPr>
        <w:t>自須</w:t>
      </w:r>
      <w:r>
        <w:rPr>
          <w:w w:val="105"/>
          <w:sz w:val="24"/>
        </w:rPr>
        <w:t>予以</w:t>
      </w:r>
      <w:r>
        <w:rPr>
          <w:w w:val="105"/>
          <w:sz w:val="25"/>
        </w:rPr>
        <w:t>變更</w:t>
      </w:r>
      <w:r>
        <w:rPr>
          <w:w w:val="105"/>
          <w:sz w:val="24"/>
        </w:rPr>
        <w:t>。另配合修正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spacing w:val="18"/>
          <w:w w:val="105"/>
          <w:sz w:val="24"/>
        </w:rPr>
        <w:t>訴訟法第 </w:t>
      </w:r>
      <w:r>
        <w:rPr>
          <w:rFonts w:ascii="Times New Roman" w:eastAsia="Times New Roman"/>
          <w:w w:val="105"/>
          <w:sz w:val="18"/>
        </w:rPr>
        <w:t>229</w:t>
      </w:r>
      <w:r>
        <w:rPr>
          <w:rFonts w:ascii="Times New Roman" w:eastAsia="Times New Roman"/>
          <w:spacing w:val="7"/>
          <w:w w:val="105"/>
          <w:sz w:val="18"/>
        </w:rPr>
        <w:t>    </w:t>
      </w:r>
      <w:r>
        <w:rPr>
          <w:w w:val="105"/>
          <w:sz w:val="25"/>
        </w:rPr>
        <w:t>條</w:t>
      </w:r>
      <w:r>
        <w:rPr>
          <w:w w:val="105"/>
          <w:sz w:val="24"/>
        </w:rPr>
        <w:t>，</w:t>
      </w:r>
      <w:r>
        <w:rPr>
          <w:w w:val="105"/>
          <w:sz w:val="25"/>
        </w:rPr>
        <w:t>提</w:t>
      </w:r>
      <w:r>
        <w:rPr>
          <w:w w:val="105"/>
          <w:sz w:val="24"/>
        </w:rPr>
        <w:t>及標</w:t>
      </w:r>
      <w:r>
        <w:rPr>
          <w:w w:val="105"/>
          <w:sz w:val="25"/>
        </w:rPr>
        <w:t>的</w:t>
      </w:r>
      <w:r>
        <w:rPr>
          <w:w w:val="105"/>
          <w:sz w:val="24"/>
        </w:rPr>
        <w:t>之金額或</w:t>
      </w:r>
      <w:r>
        <w:rPr>
          <w:w w:val="105"/>
          <w:sz w:val="23"/>
        </w:rPr>
        <w:t>價</w:t>
      </w:r>
      <w:r>
        <w:rPr>
          <w:w w:val="105"/>
          <w:sz w:val="24"/>
        </w:rPr>
        <w:t>額</w:t>
      </w:r>
    </w:p>
    <w:p>
      <w:pPr>
        <w:pStyle w:val="BodyText"/>
        <w:spacing w:line="367" w:lineRule="auto"/>
        <w:ind w:left="769" w:right="360"/>
        <w:jc w:val="both"/>
      </w:pPr>
      <w:r>
        <w:rPr>
          <w:spacing w:val="27"/>
          <w:w w:val="105"/>
        </w:rPr>
        <w:t>在 </w:t>
      </w:r>
      <w:r>
        <w:rPr>
          <w:rFonts w:ascii="Times New Roman" w:eastAsia="Times New Roman"/>
          <w:w w:val="105"/>
          <w:sz w:val="18"/>
        </w:rPr>
        <w:t>40</w:t>
      </w:r>
      <w:r>
        <w:rPr>
          <w:rFonts w:ascii="Times New Roman" w:eastAsia="Times New Roman"/>
          <w:spacing w:val="31"/>
          <w:w w:val="105"/>
          <w:sz w:val="18"/>
        </w:rPr>
        <w:t> </w:t>
      </w:r>
      <w:r>
        <w:rPr>
          <w:w w:val="105"/>
        </w:rPr>
        <w:t>萬元以下者，屬於簡易訴訟程序之適用事</w:t>
      </w:r>
      <w:r>
        <w:rPr>
          <w:w w:val="105"/>
          <w:sz w:val="25"/>
        </w:rPr>
        <w:t>件</w:t>
      </w:r>
      <w:r>
        <w:rPr>
          <w:w w:val="105"/>
        </w:rPr>
        <w:t>，</w:t>
      </w:r>
      <w:r>
        <w:rPr>
          <w:spacing w:val="-124"/>
          <w:w w:val="105"/>
        </w:rPr>
        <w:t> </w:t>
      </w:r>
      <w:r>
        <w:rPr>
          <w:w w:val="110"/>
        </w:rPr>
        <w:t>包</w:t>
      </w:r>
      <w:r>
        <w:rPr>
          <w:w w:val="110"/>
          <w:sz w:val="25"/>
        </w:rPr>
        <w:t>含</w:t>
      </w:r>
      <w:r>
        <w:rPr>
          <w:w w:val="110"/>
        </w:rPr>
        <w:t>稅捐、</w:t>
      </w:r>
      <w:r>
        <w:rPr>
          <w:w w:val="110"/>
          <w:sz w:val="23"/>
        </w:rPr>
        <w:t>罰鍰</w:t>
      </w:r>
      <w:r>
        <w:rPr>
          <w:w w:val="110"/>
        </w:rPr>
        <w:t>及告</w:t>
      </w:r>
      <w:r>
        <w:rPr>
          <w:w w:val="110"/>
          <w:sz w:val="23"/>
        </w:rPr>
        <w:t>誡</w:t>
      </w:r>
      <w:r>
        <w:rPr>
          <w:w w:val="110"/>
        </w:rPr>
        <w:t>、警告、</w:t>
      </w:r>
      <w:r>
        <w:rPr>
          <w:w w:val="110"/>
          <w:sz w:val="23"/>
        </w:rPr>
        <w:t>記</w:t>
      </w:r>
      <w:r>
        <w:rPr>
          <w:w w:val="110"/>
        </w:rPr>
        <w:t>點、</w:t>
      </w:r>
      <w:r>
        <w:rPr>
          <w:w w:val="110"/>
          <w:sz w:val="23"/>
        </w:rPr>
        <w:t>記</w:t>
      </w:r>
      <w:r>
        <w:rPr>
          <w:w w:val="110"/>
          <w:sz w:val="25"/>
        </w:rPr>
        <w:t>次</w:t>
      </w:r>
      <w:r>
        <w:rPr>
          <w:w w:val="110"/>
        </w:rPr>
        <w:t>或其</w:t>
      </w:r>
      <w:r>
        <w:rPr>
          <w:w w:val="110"/>
          <w:sz w:val="25"/>
        </w:rPr>
        <w:t>他</w:t>
      </w:r>
      <w:r>
        <w:rPr>
          <w:w w:val="105"/>
          <w:sz w:val="25"/>
        </w:rPr>
        <w:t>相類</w:t>
      </w:r>
      <w:r>
        <w:rPr>
          <w:w w:val="105"/>
        </w:rPr>
        <w:t>之輕微處分等。公法上</w:t>
      </w:r>
      <w:r>
        <w:rPr>
          <w:w w:val="105"/>
          <w:sz w:val="25"/>
        </w:rPr>
        <w:t>的財</w:t>
      </w:r>
      <w:r>
        <w:rPr>
          <w:w w:val="105"/>
        </w:rPr>
        <w:t>產給付部分可能與</w:t>
      </w:r>
      <w:r>
        <w:rPr>
          <w:spacing w:val="1"/>
          <w:w w:val="105"/>
        </w:rPr>
        <w:t> </w:t>
      </w:r>
      <w:r>
        <w:rPr>
          <w:w w:val="105"/>
        </w:rPr>
        <w:t>在</w:t>
      </w:r>
      <w:r>
        <w:rPr>
          <w:w w:val="105"/>
          <w:sz w:val="25"/>
        </w:rPr>
        <w:t>座各</w:t>
      </w:r>
      <w:r>
        <w:rPr>
          <w:w w:val="105"/>
        </w:rPr>
        <w:t>位較有所關</w:t>
      </w:r>
      <w:r>
        <w:rPr>
          <w:w w:val="105"/>
          <w:sz w:val="23"/>
        </w:rPr>
        <w:t>聯</w:t>
      </w:r>
      <w:r>
        <w:rPr>
          <w:spacing w:val="-1"/>
          <w:w w:val="105"/>
        </w:rPr>
        <w:t>，所稱 </w:t>
      </w:r>
      <w:r>
        <w:rPr>
          <w:rFonts w:ascii="Times New Roman" w:eastAsia="Times New Roman"/>
          <w:w w:val="105"/>
          <w:sz w:val="18"/>
        </w:rPr>
        <w:t>40</w:t>
      </w:r>
      <w:r>
        <w:rPr>
          <w:rFonts w:ascii="Times New Roman" w:eastAsia="Times New Roman"/>
          <w:spacing w:val="23"/>
          <w:w w:val="105"/>
          <w:sz w:val="18"/>
        </w:rPr>
        <w:t> </w:t>
      </w:r>
      <w:r>
        <w:rPr>
          <w:w w:val="105"/>
        </w:rPr>
        <w:t>萬元以下，係以</w:t>
      </w:r>
      <w:r>
        <w:rPr>
          <w:w w:val="105"/>
          <w:sz w:val="25"/>
        </w:rPr>
        <w:t>當</w:t>
      </w:r>
      <w:r>
        <w:rPr>
          <w:w w:val="105"/>
        </w:rPr>
        <w:t>事人所</w:t>
      </w:r>
      <w:r>
        <w:rPr>
          <w:w w:val="105"/>
          <w:sz w:val="23"/>
        </w:rPr>
        <w:t>爭</w:t>
      </w:r>
      <w:r>
        <w:rPr>
          <w:w w:val="105"/>
        </w:rPr>
        <w:t>執之金額為準，非以原來行</w:t>
      </w:r>
      <w:r>
        <w:rPr>
          <w:w w:val="105"/>
          <w:sz w:val="25"/>
        </w:rPr>
        <w:t>政</w:t>
      </w:r>
      <w:r>
        <w:rPr>
          <w:w w:val="105"/>
        </w:rPr>
        <w:t>處分之金額為</w:t>
      </w:r>
      <w:r>
        <w:rPr>
          <w:spacing w:val="1"/>
          <w:w w:val="105"/>
        </w:rPr>
        <w:t> </w:t>
      </w:r>
      <w:r>
        <w:rPr>
          <w:w w:val="105"/>
        </w:rPr>
        <w:t>準，例如</w:t>
      </w:r>
      <w:r>
        <w:rPr>
          <w:w w:val="105"/>
          <w:sz w:val="25"/>
        </w:rPr>
        <w:t>當</w:t>
      </w:r>
      <w:r>
        <w:rPr>
          <w:w w:val="105"/>
        </w:rPr>
        <w:t>事人原申請較高之金額，惟行</w:t>
      </w:r>
      <w:r>
        <w:rPr>
          <w:w w:val="105"/>
          <w:sz w:val="25"/>
        </w:rPr>
        <w:t>政</w:t>
      </w:r>
      <w:r>
        <w:rPr>
          <w:w w:val="105"/>
        </w:rPr>
        <w:t>處分核</w:t>
      </w:r>
      <w:r>
        <w:rPr>
          <w:spacing w:val="1"/>
          <w:w w:val="105"/>
        </w:rPr>
        <w:t> </w:t>
      </w:r>
      <w:r>
        <w:rPr>
          <w:w w:val="105"/>
        </w:rPr>
        <w:t>予較</w:t>
      </w:r>
      <w:r>
        <w:rPr>
          <w:w w:val="105"/>
          <w:sz w:val="23"/>
        </w:rPr>
        <w:t>低</w:t>
      </w:r>
      <w:r>
        <w:rPr>
          <w:w w:val="105"/>
        </w:rPr>
        <w:t>之金額，</w:t>
      </w:r>
      <w:r>
        <w:rPr>
          <w:w w:val="105"/>
          <w:sz w:val="25"/>
        </w:rPr>
        <w:t>兩造</w:t>
      </w:r>
      <w:r>
        <w:rPr>
          <w:w w:val="105"/>
        </w:rPr>
        <w:t>實</w:t>
      </w:r>
      <w:r>
        <w:rPr>
          <w:w w:val="105"/>
          <w:sz w:val="25"/>
        </w:rPr>
        <w:t>際</w:t>
      </w:r>
      <w:r>
        <w:rPr>
          <w:w w:val="105"/>
          <w:sz w:val="23"/>
        </w:rPr>
        <w:t>爭</w:t>
      </w:r>
      <w:r>
        <w:rPr>
          <w:spacing w:val="10"/>
          <w:w w:val="105"/>
        </w:rPr>
        <w:t>執金額在 </w:t>
      </w:r>
      <w:r>
        <w:rPr>
          <w:rFonts w:ascii="Times New Roman" w:eastAsia="Times New Roman"/>
          <w:w w:val="105"/>
          <w:sz w:val="18"/>
        </w:rPr>
        <w:t>40</w:t>
      </w:r>
      <w:r>
        <w:rPr>
          <w:rFonts w:ascii="Times New Roman" w:eastAsia="Times New Roman"/>
          <w:spacing w:val="38"/>
          <w:w w:val="105"/>
          <w:sz w:val="18"/>
        </w:rPr>
        <w:t> </w:t>
      </w:r>
      <w:r>
        <w:rPr>
          <w:w w:val="105"/>
        </w:rPr>
        <w:t>萬元以下，</w:t>
      </w:r>
      <w:r>
        <w:rPr>
          <w:spacing w:val="-124"/>
          <w:w w:val="105"/>
        </w:rPr>
        <w:t> </w:t>
      </w:r>
      <w:r>
        <w:rPr>
          <w:w w:val="105"/>
        </w:rPr>
        <w:t>此一部分公法上</w:t>
      </w:r>
      <w:r>
        <w:rPr>
          <w:w w:val="105"/>
          <w:sz w:val="25"/>
        </w:rPr>
        <w:t>財</w:t>
      </w:r>
      <w:r>
        <w:rPr>
          <w:w w:val="105"/>
        </w:rPr>
        <w:t>產給付事</w:t>
      </w:r>
      <w:r>
        <w:rPr>
          <w:w w:val="105"/>
          <w:sz w:val="25"/>
        </w:rPr>
        <w:t>件</w:t>
      </w:r>
      <w:r>
        <w:rPr>
          <w:w w:val="105"/>
        </w:rPr>
        <w:t>，</w:t>
      </w:r>
      <w:r>
        <w:rPr>
          <w:w w:val="105"/>
          <w:sz w:val="25"/>
        </w:rPr>
        <w:t>亦</w:t>
      </w:r>
      <w:r>
        <w:rPr>
          <w:w w:val="105"/>
        </w:rPr>
        <w:t>適用簡易訴訟程</w:t>
      </w:r>
    </w:p>
    <w:p>
      <w:pPr>
        <w:spacing w:after="0" w:line="367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58"/>
        <w:ind w:left="769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序。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769" w:right="413" w:hanging="528"/>
        <w:jc w:val="both"/>
        <w:rPr>
          <w:rFonts w:ascii="Times New Roman" w:eastAsia="Times New Roman"/>
          <w:sz w:val="26"/>
        </w:rPr>
      </w:pPr>
      <w:r>
        <w:rPr>
          <w:w w:val="105"/>
          <w:sz w:val="23"/>
        </w:rPr>
        <w:t>四</w:t>
      </w:r>
      <w:r>
        <w:rPr>
          <w:w w:val="105"/>
        </w:rPr>
        <w:t>、其他行政訴訟事件審判權</w:t>
      </w:r>
      <w:r>
        <w:rPr>
          <w:w w:val="105"/>
          <w:sz w:val="23"/>
        </w:rPr>
        <w:t>劃</w:t>
      </w:r>
      <w:r>
        <w:rPr>
          <w:w w:val="105"/>
        </w:rPr>
        <w:t>由地方法院行政訴訟</w:t>
      </w:r>
      <w:r>
        <w:rPr>
          <w:w w:val="105"/>
          <w:sz w:val="23"/>
        </w:rPr>
        <w:t>庭</w:t>
      </w:r>
      <w:r>
        <w:rPr>
          <w:spacing w:val="1"/>
          <w:w w:val="105"/>
          <w:sz w:val="23"/>
        </w:rPr>
        <w:t> </w:t>
      </w:r>
      <w:r>
        <w:rPr>
          <w:w w:val="110"/>
        </w:rPr>
        <w:t>辦理。非訟事件部分，例如保全證據、</w:t>
      </w:r>
      <w:r>
        <w:rPr>
          <w:w w:val="110"/>
          <w:sz w:val="23"/>
        </w:rPr>
        <w:t>假扣押</w:t>
      </w:r>
      <w:r>
        <w:rPr>
          <w:w w:val="110"/>
        </w:rPr>
        <w:t>、</w:t>
      </w:r>
      <w:r>
        <w:rPr>
          <w:w w:val="110"/>
          <w:sz w:val="23"/>
        </w:rPr>
        <w:t>假</w:t>
      </w:r>
      <w:r>
        <w:rPr>
          <w:w w:val="105"/>
        </w:rPr>
        <w:t>處分及</w:t>
      </w:r>
      <w:r>
        <w:rPr>
          <w:w w:val="105"/>
          <w:sz w:val="23"/>
        </w:rPr>
        <w:t>強</w:t>
      </w:r>
      <w:r>
        <w:rPr>
          <w:w w:val="105"/>
        </w:rPr>
        <w:t>制執行等等，往後均交由地方法院行政訴</w:t>
      </w:r>
      <w:r>
        <w:rPr>
          <w:spacing w:val="1"/>
          <w:w w:val="105"/>
        </w:rPr>
        <w:t> </w:t>
      </w:r>
      <w:r>
        <w:rPr>
          <w:w w:val="110"/>
        </w:rPr>
        <w:t>訟</w:t>
      </w:r>
      <w:r>
        <w:rPr>
          <w:w w:val="110"/>
          <w:sz w:val="23"/>
        </w:rPr>
        <w:t>庭</w:t>
      </w:r>
      <w:r>
        <w:rPr>
          <w:w w:val="110"/>
        </w:rPr>
        <w:t>審理。</w:t>
      </w:r>
      <w:r>
        <w:rPr>
          <w:w w:val="110"/>
          <w:sz w:val="23"/>
        </w:rPr>
        <w:t>假扣押</w:t>
      </w:r>
      <w:r>
        <w:rPr>
          <w:w w:val="110"/>
        </w:rPr>
        <w:t>、</w:t>
      </w:r>
      <w:r>
        <w:rPr>
          <w:w w:val="110"/>
          <w:sz w:val="23"/>
        </w:rPr>
        <w:t>假</w:t>
      </w:r>
      <w:r>
        <w:rPr>
          <w:w w:val="110"/>
        </w:rPr>
        <w:t>處分部分，若係</w:t>
      </w:r>
      <w:r>
        <w:rPr>
          <w:w w:val="110"/>
          <w:sz w:val="23"/>
        </w:rPr>
        <w:t>通</w:t>
      </w:r>
      <w:r>
        <w:rPr>
          <w:w w:val="110"/>
        </w:rPr>
        <w:t>常訴訟程序事件，</w:t>
      </w:r>
      <w:r>
        <w:rPr>
          <w:w w:val="110"/>
          <w:sz w:val="23"/>
        </w:rPr>
        <w:t>仍維</w:t>
      </w:r>
      <w:r>
        <w:rPr>
          <w:w w:val="110"/>
        </w:rPr>
        <w:t>持由高等行政法院處理，</w:t>
      </w:r>
      <w:r>
        <w:rPr>
          <w:w w:val="110"/>
          <w:sz w:val="23"/>
        </w:rPr>
        <w:t>蓋</w:t>
      </w:r>
      <w:r>
        <w:rPr>
          <w:w w:val="110"/>
        </w:rPr>
        <w:t>因</w:t>
      </w:r>
      <w:r>
        <w:rPr>
          <w:w w:val="110"/>
          <w:sz w:val="23"/>
        </w:rPr>
        <w:t>假扣押</w:t>
      </w:r>
      <w:r>
        <w:rPr>
          <w:w w:val="110"/>
        </w:rPr>
        <w:t>及</w:t>
      </w:r>
      <w:r>
        <w:rPr>
          <w:w w:val="110"/>
          <w:sz w:val="23"/>
        </w:rPr>
        <w:t>假</w:t>
      </w:r>
      <w:r>
        <w:rPr>
          <w:w w:val="110"/>
        </w:rPr>
        <w:t>處分之管</w:t>
      </w:r>
      <w:r>
        <w:rPr>
          <w:w w:val="110"/>
          <w:sz w:val="22"/>
        </w:rPr>
        <w:t>轄</w:t>
      </w:r>
      <w:r>
        <w:rPr>
          <w:w w:val="110"/>
        </w:rPr>
        <w:t>法院，應視本案之管</w:t>
      </w:r>
      <w:r>
        <w:rPr>
          <w:w w:val="110"/>
          <w:sz w:val="22"/>
        </w:rPr>
        <w:t>轄</w:t>
      </w:r>
      <w:r>
        <w:rPr>
          <w:w w:val="110"/>
        </w:rPr>
        <w:t>法院而定，</w:t>
      </w:r>
      <w:r>
        <w:rPr>
          <w:spacing w:val="-130"/>
          <w:w w:val="110"/>
        </w:rPr>
        <w:t> </w:t>
      </w:r>
      <w:r>
        <w:rPr>
          <w:w w:val="105"/>
        </w:rPr>
        <w:t>如本案為</w:t>
      </w:r>
      <w:r>
        <w:rPr>
          <w:w w:val="105"/>
          <w:sz w:val="23"/>
        </w:rPr>
        <w:t>通</w:t>
      </w:r>
      <w:r>
        <w:rPr>
          <w:w w:val="105"/>
        </w:rPr>
        <w:t>常訴訟程序事件，須至高等行政法院聲</w:t>
      </w:r>
      <w:r>
        <w:rPr>
          <w:spacing w:val="1"/>
          <w:w w:val="105"/>
        </w:rPr>
        <w:t> </w:t>
      </w:r>
      <w:r>
        <w:rPr>
          <w:w w:val="110"/>
        </w:rPr>
        <w:t>請執行。</w:t>
      </w:r>
      <w:r>
        <w:rPr>
          <w:w w:val="110"/>
          <w:sz w:val="23"/>
        </w:rPr>
        <w:t>假扣押</w:t>
      </w:r>
      <w:r>
        <w:rPr>
          <w:w w:val="110"/>
        </w:rPr>
        <w:t>之聲請，由本案之管</w:t>
      </w:r>
      <w:r>
        <w:rPr>
          <w:w w:val="110"/>
          <w:sz w:val="22"/>
        </w:rPr>
        <w:t>轄</w:t>
      </w:r>
      <w:r>
        <w:rPr>
          <w:w w:val="110"/>
        </w:rPr>
        <w:t>法院或標的</w:t>
      </w:r>
      <w:r>
        <w:rPr>
          <w:spacing w:val="15"/>
          <w:w w:val="105"/>
        </w:rPr>
        <w:t>所在地之地方法院行政訴訟</w:t>
      </w:r>
      <w:r>
        <w:rPr>
          <w:spacing w:val="17"/>
          <w:w w:val="105"/>
          <w:sz w:val="23"/>
        </w:rPr>
        <w:t>庭</w:t>
      </w:r>
      <w:r>
        <w:rPr>
          <w:spacing w:val="17"/>
          <w:w w:val="105"/>
        </w:rPr>
        <w:t>管</w:t>
      </w:r>
      <w:r>
        <w:rPr>
          <w:spacing w:val="16"/>
          <w:w w:val="105"/>
          <w:sz w:val="22"/>
        </w:rPr>
        <w:t>轄</w:t>
      </w:r>
      <w:r>
        <w:rPr>
          <w:spacing w:val="16"/>
          <w:w w:val="105"/>
        </w:rPr>
        <w:t>；</w:t>
      </w:r>
      <w:r>
        <w:rPr>
          <w:spacing w:val="17"/>
          <w:w w:val="105"/>
          <w:sz w:val="23"/>
        </w:rPr>
        <w:t>假</w:t>
      </w:r>
      <w:r>
        <w:rPr>
          <w:spacing w:val="16"/>
          <w:w w:val="105"/>
        </w:rPr>
        <w:t>處分之聲</w:t>
      </w:r>
      <w:r>
        <w:rPr>
          <w:w w:val="110"/>
        </w:rPr>
        <w:t>請，由本案之管</w:t>
      </w:r>
      <w:r>
        <w:rPr>
          <w:w w:val="110"/>
          <w:sz w:val="22"/>
        </w:rPr>
        <w:t>轄</w:t>
      </w:r>
      <w:r>
        <w:rPr>
          <w:w w:val="110"/>
        </w:rPr>
        <w:t>法院處理，但有</w:t>
      </w:r>
      <w:r>
        <w:rPr>
          <w:w w:val="110"/>
          <w:sz w:val="23"/>
        </w:rPr>
        <w:t>急迫</w:t>
      </w:r>
      <w:r>
        <w:rPr>
          <w:w w:val="110"/>
        </w:rPr>
        <w:t>情</w:t>
      </w:r>
      <w:r>
        <w:rPr>
          <w:w w:val="110"/>
          <w:sz w:val="23"/>
        </w:rPr>
        <w:t>形</w:t>
      </w:r>
      <w:r>
        <w:rPr>
          <w:w w:val="110"/>
        </w:rPr>
        <w:t>，得由請求標的所在地之地方法院行政訴訟</w:t>
      </w:r>
      <w:r>
        <w:rPr>
          <w:w w:val="110"/>
          <w:sz w:val="23"/>
        </w:rPr>
        <w:t>庭</w:t>
      </w:r>
      <w:r>
        <w:rPr>
          <w:w w:val="110"/>
        </w:rPr>
        <w:t>管</w:t>
      </w:r>
      <w:r>
        <w:rPr>
          <w:w w:val="110"/>
          <w:sz w:val="22"/>
        </w:rPr>
        <w:t>轄</w:t>
      </w:r>
      <w:r>
        <w:rPr>
          <w:w w:val="110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81" w:lineRule="auto" w:before="192"/>
        <w:ind w:left="769" w:right="429" w:hanging="528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五、交</w:t>
      </w:r>
      <w:r>
        <w:rPr>
          <w:w w:val="105"/>
          <w:sz w:val="23"/>
        </w:rPr>
        <w:t>通</w:t>
      </w:r>
      <w:r>
        <w:rPr>
          <w:w w:val="105"/>
          <w:sz w:val="24"/>
        </w:rPr>
        <w:t>裁決事件審判權之</w:t>
      </w:r>
      <w:r>
        <w:rPr>
          <w:w w:val="105"/>
          <w:sz w:val="23"/>
        </w:rPr>
        <w:t>改</w:t>
      </w:r>
      <w:r>
        <w:rPr>
          <w:w w:val="105"/>
          <w:sz w:val="24"/>
        </w:rPr>
        <w:t>制。將交</w:t>
      </w:r>
      <w:r>
        <w:rPr>
          <w:w w:val="105"/>
          <w:sz w:val="23"/>
        </w:rPr>
        <w:t>通</w:t>
      </w:r>
      <w:r>
        <w:rPr>
          <w:w w:val="105"/>
          <w:sz w:val="24"/>
        </w:rPr>
        <w:t>裁決事件由</w:t>
      </w:r>
      <w:r>
        <w:rPr>
          <w:w w:val="105"/>
          <w:sz w:val="22"/>
        </w:rPr>
        <w:t>普</w:t>
      </w:r>
      <w:r>
        <w:rPr>
          <w:spacing w:val="1"/>
          <w:w w:val="105"/>
          <w:sz w:val="22"/>
        </w:rPr>
        <w:t> </w:t>
      </w:r>
      <w:r>
        <w:rPr>
          <w:w w:val="110"/>
          <w:sz w:val="23"/>
        </w:rPr>
        <w:t>通</w:t>
      </w:r>
      <w:r>
        <w:rPr>
          <w:w w:val="110"/>
          <w:sz w:val="24"/>
        </w:rPr>
        <w:t>法院刑事</w:t>
      </w:r>
      <w:r>
        <w:rPr>
          <w:w w:val="110"/>
          <w:sz w:val="23"/>
        </w:rPr>
        <w:t>庭</w:t>
      </w:r>
      <w:r>
        <w:rPr>
          <w:w w:val="110"/>
          <w:sz w:val="24"/>
        </w:rPr>
        <w:t>審理</w:t>
      </w:r>
      <w:r>
        <w:rPr>
          <w:w w:val="110"/>
          <w:sz w:val="23"/>
        </w:rPr>
        <w:t>改</w:t>
      </w:r>
      <w:r>
        <w:rPr>
          <w:w w:val="110"/>
          <w:sz w:val="24"/>
        </w:rPr>
        <w:t>制由行政訴訟</w:t>
      </w:r>
      <w:r>
        <w:rPr>
          <w:w w:val="110"/>
          <w:sz w:val="23"/>
        </w:rPr>
        <w:t>庭</w:t>
      </w:r>
      <w:r>
        <w:rPr>
          <w:w w:val="110"/>
          <w:sz w:val="24"/>
        </w:rPr>
        <w:t>來審理。</w:t>
      </w:r>
      <w:r>
        <w:rPr>
          <w:rFonts w:ascii="Times New Roman" w:eastAsia="Times New Roman"/>
          <w:color w:val="4B4B4B"/>
          <w:w w:val="99"/>
          <w:sz w:val="26"/>
        </w:rPr>
        <w:t> </w:t>
      </w:r>
    </w:p>
    <w:p>
      <w:pPr>
        <w:pStyle w:val="Heading3"/>
        <w:spacing w:before="163"/>
        <w:rPr>
          <w:rFonts w:ascii="Times New Roman" w:eastAsia="Times New Roman"/>
          <w:sz w:val="28"/>
        </w:rPr>
      </w:pPr>
      <w:r>
        <w:rPr>
          <w:w w:val="105"/>
        </w:rPr>
        <w:t>參、簡易訴訟程序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一、簡易訴訟程序修正重點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ind w:left="241"/>
      </w:pPr>
      <w:r>
        <w:rPr>
          <w:w w:val="110"/>
        </w:rPr>
        <w:t>（一）簡</w:t>
      </w:r>
      <w:r>
        <w:rPr>
          <w:w w:val="110"/>
          <w:sz w:val="23"/>
        </w:rPr>
        <w:t>易</w:t>
      </w:r>
      <w:r>
        <w:rPr>
          <w:w w:val="110"/>
        </w:rPr>
        <w:t>訴訟程序與移送裁定之修正。若當事人提起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033" w:right="424"/>
        <w:jc w:val="both"/>
      </w:pPr>
      <w:r>
        <w:rPr>
          <w:spacing w:val="10"/>
          <w:w w:val="110"/>
        </w:rPr>
        <w:t>一件簡易訴訟程序事件，</w:t>
      </w:r>
      <w:r>
        <w:rPr>
          <w:spacing w:val="10"/>
          <w:w w:val="110"/>
          <w:sz w:val="23"/>
        </w:rPr>
        <w:t>嗣</w:t>
      </w:r>
      <w:r>
        <w:rPr>
          <w:spacing w:val="7"/>
          <w:w w:val="110"/>
        </w:rPr>
        <w:t>追加請求金額為 </w:t>
      </w:r>
      <w:r>
        <w:rPr>
          <w:rFonts w:ascii="Times New Roman" w:eastAsia="Times New Roman"/>
          <w:w w:val="125"/>
          <w:sz w:val="18"/>
        </w:rPr>
        <w:t>50</w:t>
      </w:r>
      <w:r>
        <w:rPr>
          <w:rFonts w:ascii="Times New Roman" w:eastAsia="Times New Roman"/>
          <w:spacing w:val="-54"/>
          <w:w w:val="125"/>
          <w:sz w:val="18"/>
        </w:rPr>
        <w:t> </w:t>
      </w:r>
      <w:r>
        <w:rPr>
          <w:w w:val="105"/>
        </w:rPr>
        <w:t>萬元，</w:t>
      </w:r>
      <w:r>
        <w:rPr>
          <w:w w:val="105"/>
          <w:sz w:val="23"/>
        </w:rPr>
        <w:t>逾</w:t>
      </w:r>
      <w:r>
        <w:rPr>
          <w:w w:val="105"/>
        </w:rPr>
        <w:t>簡易訴訟程序之適用範圍，簡易庭即須</w:t>
      </w:r>
      <w:r>
        <w:rPr>
          <w:spacing w:val="1"/>
          <w:w w:val="105"/>
        </w:rPr>
        <w:t> </w:t>
      </w:r>
      <w:r>
        <w:rPr>
          <w:w w:val="105"/>
        </w:rPr>
        <w:t>裁定移送至高等行政法院。反之，當事人本提起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之公法給付訴訟之標的金額為 </w:t>
      </w:r>
      <w:r>
        <w:rPr>
          <w:rFonts w:ascii="Times New Roman" w:eastAsia="Times New Roman"/>
          <w:w w:val="110"/>
          <w:sz w:val="18"/>
        </w:rPr>
        <w:t>60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-18"/>
          <w:w w:val="110"/>
        </w:rPr>
        <w:t>萬元，後於訴訟</w:t>
      </w:r>
    </w:p>
    <w:p>
      <w:pPr>
        <w:pStyle w:val="BodyText"/>
        <w:spacing w:line="381" w:lineRule="auto" w:before="4"/>
        <w:ind w:left="1033" w:right="424"/>
        <w:jc w:val="both"/>
        <w:rPr>
          <w:rFonts w:ascii="Times New Roman" w:eastAsia="Times New Roman"/>
          <w:sz w:val="18"/>
        </w:rPr>
      </w:pPr>
      <w:r>
        <w:rPr>
          <w:spacing w:val="10"/>
          <w:w w:val="110"/>
        </w:rPr>
        <w:t>中減</w:t>
      </w:r>
      <w:r>
        <w:rPr>
          <w:spacing w:val="11"/>
          <w:w w:val="110"/>
          <w:sz w:val="23"/>
        </w:rPr>
        <w:t>縮</w:t>
      </w:r>
      <w:r>
        <w:rPr>
          <w:spacing w:val="10"/>
          <w:w w:val="110"/>
        </w:rPr>
        <w:t>或撤回訴之一部，標的金額</w:t>
      </w:r>
      <w:r>
        <w:rPr>
          <w:spacing w:val="10"/>
          <w:w w:val="110"/>
          <w:sz w:val="23"/>
        </w:rPr>
        <w:t>降</w:t>
      </w:r>
      <w:r>
        <w:rPr>
          <w:spacing w:val="10"/>
          <w:w w:val="110"/>
        </w:rPr>
        <w:t>為未</w:t>
      </w:r>
      <w:r>
        <w:rPr>
          <w:w w:val="110"/>
          <w:sz w:val="23"/>
        </w:rPr>
        <w:t>滿 </w:t>
      </w:r>
      <w:r>
        <w:rPr>
          <w:rFonts w:ascii="Times New Roman" w:eastAsia="Times New Roman"/>
          <w:w w:val="125"/>
          <w:sz w:val="18"/>
        </w:rPr>
        <w:t>40</w:t>
      </w:r>
      <w:r>
        <w:rPr>
          <w:rFonts w:ascii="Times New Roman" w:eastAsia="Times New Roman"/>
          <w:spacing w:val="-54"/>
          <w:w w:val="125"/>
          <w:sz w:val="18"/>
        </w:rPr>
        <w:t> </w:t>
      </w:r>
      <w:r>
        <w:rPr>
          <w:w w:val="105"/>
        </w:rPr>
        <w:t>萬元，高等行政法院即須裁定移送至地方法院行</w:t>
      </w:r>
      <w:r>
        <w:rPr>
          <w:spacing w:val="1"/>
          <w:w w:val="105"/>
        </w:rPr>
        <w:t> </w:t>
      </w:r>
      <w:r>
        <w:rPr>
          <w:w w:val="110"/>
        </w:rPr>
        <w:t>政訴訟庭。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3"/>
        <w:ind w:left="1033" w:right="426" w:hanging="793"/>
        <w:jc w:val="both"/>
      </w:pPr>
      <w:r>
        <w:rPr>
          <w:w w:val="105"/>
        </w:rPr>
        <w:t>（二）簡易訴訟程序事件，原則上須經當事人言詞辯論。</w:t>
      </w:r>
      <w:r>
        <w:rPr>
          <w:spacing w:val="12"/>
          <w:w w:val="105"/>
        </w:rPr>
        <w:t>之前只有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w w:val="105"/>
        </w:rPr>
        <w:t>所高等行政法院，若當事人要求進行言詞辯論，可能有其不便利，且於更早之前，簡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易訴訟程序之標的金額係以 </w:t>
      </w:r>
      <w:r>
        <w:rPr>
          <w:rFonts w:ascii="Times New Roman" w:eastAsia="Times New Roman"/>
          <w:w w:val="110"/>
          <w:sz w:val="18"/>
        </w:rPr>
        <w:t>20</w:t>
      </w:r>
      <w:r>
        <w:rPr>
          <w:rFonts w:ascii="Times New Roman" w:eastAsia="Times New Roman"/>
          <w:spacing w:val="36"/>
          <w:w w:val="110"/>
          <w:sz w:val="18"/>
        </w:rPr>
        <w:t> </w:t>
      </w:r>
      <w:r>
        <w:rPr>
          <w:spacing w:val="-16"/>
          <w:w w:val="110"/>
        </w:rPr>
        <w:t>萬元為準，當時認</w:t>
      </w:r>
    </w:p>
    <w:p>
      <w:pPr>
        <w:pStyle w:val="BodyText"/>
        <w:spacing w:line="381" w:lineRule="auto" w:before="5"/>
        <w:ind w:left="1033" w:right="426"/>
        <w:jc w:val="both"/>
        <w:rPr>
          <w:rFonts w:ascii="Times New Roman" w:eastAsia="Times New Roman"/>
          <w:sz w:val="18"/>
        </w:rPr>
      </w:pPr>
      <w:r>
        <w:rPr>
          <w:spacing w:val="-6"/>
          <w:w w:val="110"/>
        </w:rPr>
        <w:t>為所涉標的金額 </w:t>
      </w:r>
      <w:r>
        <w:rPr>
          <w:rFonts w:ascii="Times New Roman" w:eastAsia="Times New Roman"/>
          <w:w w:val="110"/>
          <w:sz w:val="18"/>
        </w:rPr>
        <w:t>20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-11"/>
          <w:w w:val="110"/>
        </w:rPr>
        <w:t>萬元以下者係輕微事件，無須</w:t>
      </w:r>
      <w:r>
        <w:rPr>
          <w:w w:val="105"/>
        </w:rPr>
        <w:t>進行言詞辯論。然新制施行後，簡易訴訟程序事</w:t>
      </w:r>
      <w:r>
        <w:rPr>
          <w:spacing w:val="1"/>
          <w:w w:val="105"/>
        </w:rPr>
        <w:t> </w:t>
      </w:r>
      <w:r>
        <w:rPr>
          <w:w w:val="110"/>
        </w:rPr>
        <w:t>件均須進行言詞辯論。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4"/>
        <w:ind w:left="241"/>
        <w:rPr>
          <w:rFonts w:ascii="Times New Roman" w:eastAsia="Times New Roman"/>
          <w:sz w:val="18"/>
        </w:rPr>
      </w:pPr>
      <w:r>
        <w:rPr>
          <w:w w:val="110"/>
        </w:rPr>
        <w:t>（三）簡易訴訟程序救濟程序及要件之變革。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381" w:lineRule="auto" w:before="0" w:after="0"/>
        <w:ind w:left="501" w:right="419" w:hanging="261"/>
        <w:jc w:val="left"/>
        <w:rPr>
          <w:sz w:val="24"/>
        </w:rPr>
      </w:pPr>
      <w:r>
        <w:rPr>
          <w:w w:val="105"/>
          <w:sz w:val="24"/>
        </w:rPr>
        <w:t>上訴、抗告須以原裁判違背法令始得為之。</w:t>
      </w:r>
      <w:r>
        <w:rPr>
          <w:w w:val="105"/>
          <w:sz w:val="23"/>
        </w:rPr>
        <w:t>舊</w:t>
      </w:r>
      <w:r>
        <w:rPr>
          <w:w w:val="105"/>
          <w:sz w:val="24"/>
        </w:rPr>
        <w:t>制之簡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易訴訟程序，第一審由高等行政法院管</w:t>
      </w:r>
      <w:r>
        <w:rPr>
          <w:w w:val="105"/>
          <w:sz w:val="23"/>
        </w:rPr>
        <w:t>轄</w:t>
      </w:r>
      <w:r>
        <w:rPr>
          <w:w w:val="105"/>
          <w:sz w:val="24"/>
        </w:rPr>
        <w:t>，若不服該</w:t>
      </w:r>
    </w:p>
    <w:p>
      <w:pPr>
        <w:spacing w:after="0" w:line="381" w:lineRule="auto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501" w:right="420"/>
        <w:jc w:val="both"/>
        <w:rPr>
          <w:rFonts w:ascii="Times New Roman" w:eastAsia="Times New Roman"/>
          <w:sz w:val="18"/>
        </w:rPr>
      </w:pPr>
      <w:r>
        <w:rPr>
          <w:w w:val="105"/>
        </w:rPr>
        <w:t>院判決，</w:t>
      </w:r>
      <w:r>
        <w:rPr>
          <w:w w:val="105"/>
          <w:sz w:val="23"/>
        </w:rPr>
        <w:t>欲</w:t>
      </w:r>
      <w:r>
        <w:rPr>
          <w:w w:val="105"/>
        </w:rPr>
        <w:t>上訴至最高行政法院時，須以判決違背法</w:t>
      </w:r>
      <w:r>
        <w:rPr>
          <w:spacing w:val="1"/>
          <w:w w:val="105"/>
        </w:rPr>
        <w:t> </w:t>
      </w:r>
      <w:r>
        <w:rPr>
          <w:w w:val="105"/>
        </w:rPr>
        <w:t>令為事由，且上訴理由須有原則上重要性之見解，始</w:t>
      </w:r>
      <w:r>
        <w:rPr>
          <w:spacing w:val="1"/>
          <w:w w:val="105"/>
        </w:rPr>
        <w:t> </w:t>
      </w:r>
      <w:r>
        <w:rPr>
          <w:w w:val="105"/>
        </w:rPr>
        <w:t>得為之。新制施行後，簡易訴訟程序事件第一審改至</w:t>
      </w:r>
      <w:r>
        <w:rPr>
          <w:spacing w:val="1"/>
          <w:w w:val="105"/>
        </w:rPr>
        <w:t> </w:t>
      </w:r>
      <w:r>
        <w:rPr>
          <w:w w:val="110"/>
        </w:rPr>
        <w:t>地方法院行政訴訟庭管</w:t>
      </w:r>
      <w:r>
        <w:rPr>
          <w:w w:val="110"/>
          <w:sz w:val="22"/>
        </w:rPr>
        <w:t>轄</w:t>
      </w:r>
      <w:r>
        <w:rPr>
          <w:w w:val="110"/>
        </w:rPr>
        <w:t>，不服第一審判決，可向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w w:val="105"/>
        </w:rPr>
        <w:t>所高等行政法院提起上訴。既然審級下放，則上訴標</w:t>
      </w:r>
      <w:r>
        <w:rPr>
          <w:spacing w:val="1"/>
          <w:w w:val="105"/>
        </w:rPr>
        <w:t> </w:t>
      </w:r>
      <w:r>
        <w:rPr>
          <w:w w:val="105"/>
        </w:rPr>
        <w:t>準亦應</w:t>
      </w:r>
      <w:r>
        <w:rPr>
          <w:w w:val="105"/>
          <w:sz w:val="22"/>
        </w:rPr>
        <w:t>隨</w:t>
      </w:r>
      <w:r>
        <w:rPr>
          <w:w w:val="105"/>
        </w:rPr>
        <w:t>之放寬。另部分學者提出質疑，如此審級下</w:t>
      </w:r>
      <w:r>
        <w:rPr>
          <w:spacing w:val="1"/>
          <w:w w:val="105"/>
        </w:rPr>
        <w:t> </w:t>
      </w:r>
      <w:r>
        <w:rPr>
          <w:w w:val="105"/>
        </w:rPr>
        <w:t>放模式，是否對人民權利保障不周？蓋高等行政法院</w:t>
      </w:r>
      <w:r>
        <w:rPr>
          <w:spacing w:val="1"/>
          <w:w w:val="105"/>
        </w:rPr>
        <w:t> </w:t>
      </w:r>
      <w:r>
        <w:rPr>
          <w:w w:val="105"/>
        </w:rPr>
        <w:t>法官之行政法學素</w:t>
      </w:r>
      <w:r>
        <w:rPr>
          <w:w w:val="105"/>
          <w:sz w:val="23"/>
        </w:rPr>
        <w:t>養</w:t>
      </w:r>
      <w:r>
        <w:rPr>
          <w:w w:val="105"/>
        </w:rPr>
        <w:t>應較為</w:t>
      </w:r>
      <w:r>
        <w:rPr>
          <w:w w:val="105"/>
          <w:sz w:val="22"/>
        </w:rPr>
        <w:t>深</w:t>
      </w:r>
      <w:r>
        <w:rPr>
          <w:w w:val="105"/>
        </w:rPr>
        <w:t>湛，而地方法院法官會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否過於年輕？新制則著重考量於上訴要件放寬的部</w:t>
      </w:r>
      <w:r>
        <w:rPr>
          <w:w w:val="105"/>
        </w:rPr>
        <w:t>分，只須原裁判違背法令一項要件，即可上訴至高等</w:t>
      </w:r>
      <w:r>
        <w:rPr>
          <w:spacing w:val="1"/>
          <w:w w:val="105"/>
        </w:rPr>
        <w:t> </w:t>
      </w:r>
      <w:r>
        <w:rPr>
          <w:w w:val="110"/>
        </w:rPr>
        <w:t>行政法院。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381" w:lineRule="auto" w:before="12" w:after="0"/>
        <w:ind w:left="501" w:right="420" w:hanging="261"/>
        <w:jc w:val="both"/>
        <w:rPr>
          <w:sz w:val="24"/>
        </w:rPr>
      </w:pPr>
      <w:r>
        <w:rPr>
          <w:w w:val="105"/>
          <w:sz w:val="24"/>
        </w:rPr>
        <w:t>高等行政法院受理上訴、抗告事件，認有確保裁判見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解一致性之必要者，應以裁定移送最高行政法院裁判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之。前述提及，簡易訴訟程序事件、交通裁決事件的</w:t>
      </w:r>
      <w:r>
        <w:rPr>
          <w:spacing w:val="1"/>
          <w:w w:val="105"/>
          <w:sz w:val="24"/>
        </w:rPr>
        <w:t> </w:t>
      </w:r>
      <w:r>
        <w:rPr>
          <w:spacing w:val="-6"/>
          <w:w w:val="110"/>
          <w:sz w:val="24"/>
        </w:rPr>
        <w:t>上訴審即法律審，由 </w:t>
      </w:r>
      <w:r>
        <w:rPr>
          <w:rFonts w:ascii="Times New Roman" w:eastAsia="Times New Roman"/>
          <w:spacing w:val="-1"/>
          <w:w w:val="110"/>
          <w:sz w:val="18"/>
        </w:rPr>
        <w:t>3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5"/>
          <w:w w:val="110"/>
          <w:sz w:val="24"/>
        </w:rPr>
        <w:t>所高等行政法院負責，該 </w:t>
      </w:r>
      <w:r>
        <w:rPr>
          <w:rFonts w:ascii="Times New Roman" w:eastAsia="Times New Roman"/>
          <w:spacing w:val="-1"/>
          <w:w w:val="110"/>
          <w:sz w:val="18"/>
        </w:rPr>
        <w:t>3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  <w:sz w:val="24"/>
        </w:rPr>
        <w:t>法</w:t>
      </w:r>
      <w:r>
        <w:rPr>
          <w:w w:val="105"/>
          <w:sz w:val="24"/>
        </w:rPr>
        <w:t>院均只行使法律審</w:t>
      </w:r>
      <w:r>
        <w:rPr>
          <w:w w:val="105"/>
          <w:sz w:val="23"/>
        </w:rPr>
        <w:t>功</w:t>
      </w:r>
      <w:r>
        <w:rPr>
          <w:w w:val="105"/>
          <w:sz w:val="24"/>
        </w:rPr>
        <w:t>能，與法律發生見解</w:t>
      </w:r>
      <w:r>
        <w:rPr>
          <w:w w:val="105"/>
          <w:sz w:val="22"/>
        </w:rPr>
        <w:t>歧</w:t>
      </w:r>
      <w:r>
        <w:rPr>
          <w:w w:val="105"/>
          <w:sz w:val="24"/>
        </w:rPr>
        <w:t>異而由最</w:t>
      </w:r>
      <w:r>
        <w:rPr>
          <w:spacing w:val="1"/>
          <w:w w:val="105"/>
          <w:sz w:val="24"/>
        </w:rPr>
        <w:t> </w:t>
      </w:r>
      <w:r>
        <w:rPr>
          <w:spacing w:val="-4"/>
          <w:w w:val="110"/>
          <w:sz w:val="24"/>
        </w:rPr>
        <w:t>高行政法院進行法律審的狀況不同。現有 </w:t>
      </w:r>
      <w:r>
        <w:rPr>
          <w:rFonts w:ascii="Times New Roman" w:eastAsia="Times New Roman"/>
          <w:spacing w:val="-1"/>
          <w:w w:val="120"/>
          <w:sz w:val="18"/>
        </w:rPr>
        <w:t>3</w:t>
      </w:r>
      <w:r>
        <w:rPr>
          <w:rFonts w:ascii="Times New Roman" w:eastAsia="Times New Roman"/>
          <w:spacing w:val="47"/>
          <w:w w:val="120"/>
          <w:sz w:val="18"/>
        </w:rPr>
        <w:t> </w:t>
      </w:r>
      <w:r>
        <w:rPr>
          <w:spacing w:val="-1"/>
          <w:w w:val="110"/>
          <w:sz w:val="24"/>
        </w:rPr>
        <w:t>所高等行</w:t>
      </w:r>
      <w:r>
        <w:rPr>
          <w:w w:val="105"/>
          <w:sz w:val="24"/>
        </w:rPr>
        <w:t>政法院進行法律審，為避免見解</w:t>
      </w:r>
      <w:r>
        <w:rPr>
          <w:w w:val="105"/>
          <w:sz w:val="22"/>
        </w:rPr>
        <w:t>歧</w:t>
      </w:r>
      <w:r>
        <w:rPr>
          <w:w w:val="105"/>
          <w:sz w:val="24"/>
        </w:rPr>
        <w:t>異，所以制定了新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36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條</w:t>
      </w:r>
      <w:r>
        <w:rPr>
          <w:w w:val="105"/>
          <w:sz w:val="24"/>
        </w:rPr>
        <w:t>文，</w:t>
      </w:r>
      <w:r>
        <w:rPr>
          <w:w w:val="105"/>
          <w:sz w:val="25"/>
        </w:rPr>
        <w:t>當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院受</w:t>
      </w:r>
      <w:r>
        <w:rPr>
          <w:w w:val="105"/>
          <w:sz w:val="24"/>
        </w:rPr>
        <w:t>理簡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訴訟程序事</w:t>
      </w:r>
      <w:r>
        <w:rPr>
          <w:w w:val="105"/>
          <w:sz w:val="25"/>
        </w:rPr>
        <w:t>件</w:t>
      </w:r>
      <w:r>
        <w:rPr>
          <w:w w:val="105"/>
          <w:sz w:val="24"/>
        </w:rPr>
        <w:t>之上訴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審，</w:t>
      </w:r>
      <w:r>
        <w:rPr>
          <w:w w:val="105"/>
          <w:sz w:val="25"/>
        </w:rPr>
        <w:t>若</w:t>
      </w:r>
      <w:r>
        <w:rPr>
          <w:w w:val="105"/>
          <w:sz w:val="24"/>
        </w:rPr>
        <w:t>發現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見</w:t>
      </w:r>
      <w:r>
        <w:rPr>
          <w:w w:val="105"/>
          <w:sz w:val="24"/>
        </w:rPr>
        <w:t>解有</w:t>
      </w:r>
      <w:r>
        <w:rPr>
          <w:w w:val="105"/>
          <w:sz w:val="23"/>
        </w:rPr>
        <w:t>歧異</w:t>
      </w:r>
      <w:r>
        <w:rPr>
          <w:w w:val="105"/>
          <w:sz w:val="24"/>
        </w:rPr>
        <w:t>，或與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院見</w:t>
      </w:r>
      <w:r>
        <w:rPr>
          <w:w w:val="105"/>
          <w:sz w:val="24"/>
        </w:rPr>
        <w:t>解</w:t>
      </w:r>
      <w:r>
        <w:rPr>
          <w:spacing w:val="1"/>
          <w:w w:val="105"/>
          <w:sz w:val="24"/>
        </w:rPr>
        <w:t> </w:t>
      </w:r>
      <w:r>
        <w:rPr>
          <w:spacing w:val="17"/>
          <w:w w:val="105"/>
          <w:sz w:val="25"/>
        </w:rPr>
        <w:t>相</w:t>
      </w:r>
      <w:r>
        <w:rPr>
          <w:spacing w:val="16"/>
          <w:w w:val="105"/>
          <w:sz w:val="23"/>
        </w:rPr>
        <w:t>牴觸</w:t>
      </w:r>
      <w:r>
        <w:rPr>
          <w:spacing w:val="16"/>
          <w:w w:val="105"/>
          <w:sz w:val="24"/>
        </w:rPr>
        <w:t>時，高等行</w:t>
      </w:r>
      <w:r>
        <w:rPr>
          <w:spacing w:val="17"/>
          <w:w w:val="105"/>
          <w:sz w:val="25"/>
        </w:rPr>
        <w:t>政</w:t>
      </w:r>
      <w:r>
        <w:rPr>
          <w:spacing w:val="16"/>
          <w:w w:val="105"/>
          <w:sz w:val="24"/>
        </w:rPr>
        <w:t>法</w:t>
      </w:r>
      <w:r>
        <w:rPr>
          <w:spacing w:val="16"/>
          <w:w w:val="105"/>
          <w:sz w:val="25"/>
        </w:rPr>
        <w:t>院</w:t>
      </w:r>
      <w:r>
        <w:rPr>
          <w:spacing w:val="16"/>
          <w:w w:val="105"/>
          <w:sz w:val="23"/>
        </w:rPr>
        <w:t>倘</w:t>
      </w:r>
      <w:r>
        <w:rPr>
          <w:spacing w:val="16"/>
          <w:w w:val="105"/>
          <w:sz w:val="24"/>
        </w:rPr>
        <w:t>認有</w:t>
      </w:r>
      <w:r>
        <w:rPr>
          <w:spacing w:val="16"/>
          <w:w w:val="105"/>
          <w:sz w:val="25"/>
        </w:rPr>
        <w:t>統</w:t>
      </w:r>
      <w:r>
        <w:rPr>
          <w:spacing w:val="15"/>
          <w:w w:val="105"/>
          <w:sz w:val="24"/>
        </w:rPr>
        <w:t>一法律</w:t>
      </w:r>
      <w:r>
        <w:rPr>
          <w:spacing w:val="16"/>
          <w:w w:val="105"/>
          <w:sz w:val="25"/>
        </w:rPr>
        <w:t>見</w:t>
      </w:r>
      <w:r>
        <w:rPr>
          <w:spacing w:val="17"/>
          <w:w w:val="105"/>
          <w:sz w:val="24"/>
        </w:rPr>
        <w:t>解之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要，可</w:t>
      </w:r>
      <w:r>
        <w:rPr>
          <w:w w:val="105"/>
          <w:sz w:val="25"/>
        </w:rPr>
        <w:t>裁定移送</w:t>
      </w:r>
      <w:r>
        <w:rPr>
          <w:w w:val="105"/>
          <w:sz w:val="24"/>
        </w:rPr>
        <w:t>至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，予以</w:t>
      </w:r>
      <w:r>
        <w:rPr>
          <w:w w:val="105"/>
          <w:sz w:val="25"/>
        </w:rPr>
        <w:t>統</w:t>
      </w:r>
      <w:r>
        <w:rPr>
          <w:w w:val="105"/>
          <w:sz w:val="24"/>
        </w:rPr>
        <w:t>一法律</w:t>
      </w:r>
      <w:r>
        <w:rPr>
          <w:w w:val="105"/>
          <w:sz w:val="25"/>
        </w:rPr>
        <w:t>見</w:t>
      </w:r>
      <w:r>
        <w:rPr>
          <w:w w:val="105"/>
          <w:sz w:val="24"/>
        </w:rPr>
        <w:t>解。</w:t>
      </w:r>
      <w:r>
        <w:rPr>
          <w:w w:val="105"/>
          <w:sz w:val="23"/>
        </w:rPr>
        <w:t>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訴訟程序事</w:t>
      </w:r>
      <w:r>
        <w:rPr>
          <w:w w:val="105"/>
          <w:sz w:val="25"/>
        </w:rPr>
        <w:t>件僅</w:t>
      </w:r>
      <w:r>
        <w:rPr>
          <w:w w:val="105"/>
          <w:sz w:val="24"/>
        </w:rPr>
        <w:t>有此一例外，其上訴審</w:t>
      </w:r>
      <w:r>
        <w:rPr>
          <w:spacing w:val="1"/>
          <w:w w:val="105"/>
          <w:sz w:val="24"/>
        </w:rPr>
        <w:t> </w:t>
      </w:r>
      <w:r>
        <w:rPr>
          <w:w w:val="110"/>
          <w:sz w:val="23"/>
        </w:rPr>
        <w:t>始</w:t>
      </w:r>
      <w:r>
        <w:rPr>
          <w:w w:val="110"/>
          <w:sz w:val="24"/>
        </w:rPr>
        <w:t>為</w:t>
      </w:r>
      <w:r>
        <w:rPr>
          <w:w w:val="110"/>
          <w:sz w:val="25"/>
        </w:rPr>
        <w:t>最</w:t>
      </w:r>
      <w:r>
        <w:rPr>
          <w:w w:val="110"/>
          <w:sz w:val="24"/>
        </w:rPr>
        <w:t>高行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w w:val="110"/>
          <w:sz w:val="25"/>
        </w:rPr>
        <w:t>院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367" w:lineRule="auto" w:before="0" w:after="0"/>
        <w:ind w:left="501" w:right="420" w:hanging="261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上訴、</w:t>
      </w:r>
      <w:r>
        <w:rPr>
          <w:w w:val="110"/>
          <w:sz w:val="23"/>
        </w:rPr>
        <w:t>抗</w:t>
      </w:r>
      <w:r>
        <w:rPr>
          <w:w w:val="110"/>
          <w:sz w:val="24"/>
        </w:rPr>
        <w:t>告之方式及理由</w:t>
      </w:r>
      <w:r>
        <w:rPr>
          <w:w w:val="110"/>
          <w:sz w:val="23"/>
        </w:rPr>
        <w:t>記載</w:t>
      </w:r>
      <w:r>
        <w:rPr>
          <w:w w:val="110"/>
          <w:sz w:val="24"/>
        </w:rPr>
        <w:t>事</w:t>
      </w:r>
      <w:r>
        <w:rPr>
          <w:w w:val="110"/>
          <w:sz w:val="23"/>
        </w:rPr>
        <w:t>項</w:t>
      </w:r>
      <w:r>
        <w:rPr>
          <w:w w:val="110"/>
          <w:sz w:val="24"/>
        </w:rPr>
        <w:t>之</w:t>
      </w:r>
      <w:r>
        <w:rPr>
          <w:w w:val="110"/>
          <w:sz w:val="23"/>
        </w:rPr>
        <w:t>改</w:t>
      </w:r>
      <w:r>
        <w:rPr>
          <w:w w:val="110"/>
          <w:sz w:val="25"/>
        </w:rPr>
        <w:t>變</w:t>
      </w:r>
      <w:r>
        <w:rPr>
          <w:w w:val="110"/>
          <w:sz w:val="24"/>
        </w:rPr>
        <w:t>。</w:t>
      </w:r>
      <w:r>
        <w:rPr>
          <w:w w:val="110"/>
          <w:sz w:val="23"/>
        </w:rPr>
        <w:t>舊</w:t>
      </w:r>
      <w:r>
        <w:rPr>
          <w:w w:val="110"/>
          <w:sz w:val="24"/>
        </w:rPr>
        <w:t>制簡</w:t>
      </w:r>
      <w:r>
        <w:rPr>
          <w:w w:val="110"/>
          <w:sz w:val="23"/>
        </w:rPr>
        <w:t>易</w:t>
      </w:r>
      <w:r>
        <w:rPr>
          <w:w w:val="105"/>
          <w:sz w:val="24"/>
        </w:rPr>
        <w:t>訴訟程序事</w:t>
      </w:r>
      <w:r>
        <w:rPr>
          <w:w w:val="105"/>
          <w:sz w:val="25"/>
        </w:rPr>
        <w:t>件</w:t>
      </w:r>
      <w:r>
        <w:rPr>
          <w:w w:val="105"/>
          <w:sz w:val="23"/>
        </w:rPr>
        <w:t>欲</w:t>
      </w:r>
      <w:r>
        <w:rPr>
          <w:w w:val="105"/>
          <w:sz w:val="24"/>
        </w:rPr>
        <w:t>上訴、</w:t>
      </w:r>
      <w:r>
        <w:rPr>
          <w:w w:val="105"/>
          <w:sz w:val="23"/>
        </w:rPr>
        <w:t>抗</w:t>
      </w:r>
      <w:r>
        <w:rPr>
          <w:w w:val="105"/>
          <w:sz w:val="24"/>
        </w:rPr>
        <w:t>告至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</w:t>
      </w:r>
      <w:r>
        <w:rPr>
          <w:w w:val="105"/>
          <w:sz w:val="25"/>
        </w:rPr>
        <w:t>須</w:t>
      </w:r>
      <w:r>
        <w:rPr>
          <w:w w:val="105"/>
          <w:sz w:val="24"/>
        </w:rPr>
        <w:t>有原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則</w:t>
      </w:r>
      <w:r>
        <w:rPr>
          <w:w w:val="105"/>
          <w:sz w:val="24"/>
        </w:rPr>
        <w:t>上</w:t>
      </w:r>
      <w:r>
        <w:rPr>
          <w:w w:val="105"/>
          <w:sz w:val="25"/>
        </w:rPr>
        <w:t>重</w:t>
      </w:r>
      <w:r>
        <w:rPr>
          <w:w w:val="105"/>
          <w:sz w:val="24"/>
        </w:rPr>
        <w:t>要</w:t>
      </w:r>
      <w:r>
        <w:rPr>
          <w:w w:val="105"/>
          <w:sz w:val="23"/>
        </w:rPr>
        <w:t>性</w:t>
      </w:r>
      <w:r>
        <w:rPr>
          <w:w w:val="105"/>
          <w:sz w:val="24"/>
        </w:rPr>
        <w:t>之</w:t>
      </w:r>
      <w:r>
        <w:rPr>
          <w:w w:val="105"/>
          <w:sz w:val="25"/>
        </w:rPr>
        <w:t>見</w:t>
      </w:r>
      <w:r>
        <w:rPr>
          <w:w w:val="105"/>
          <w:sz w:val="24"/>
        </w:rPr>
        <w:t>解及上訴之</w:t>
      </w:r>
      <w:r>
        <w:rPr>
          <w:w w:val="105"/>
          <w:sz w:val="23"/>
        </w:rPr>
        <w:t>絕</w:t>
      </w:r>
      <w:r>
        <w:rPr>
          <w:w w:val="105"/>
          <w:sz w:val="24"/>
        </w:rPr>
        <w:t>對</w:t>
      </w:r>
      <w:r>
        <w:rPr>
          <w:w w:val="105"/>
          <w:sz w:val="25"/>
        </w:rPr>
        <w:t>必</w:t>
      </w:r>
      <w:r>
        <w:rPr>
          <w:w w:val="105"/>
          <w:sz w:val="24"/>
        </w:rPr>
        <w:t>要。現</w:t>
      </w:r>
      <w:r>
        <w:rPr>
          <w:w w:val="105"/>
          <w:sz w:val="25"/>
        </w:rPr>
        <w:t>僅</w:t>
      </w:r>
      <w:r>
        <w:rPr>
          <w:w w:val="105"/>
          <w:sz w:val="24"/>
        </w:rPr>
        <w:t>以判決</w:t>
      </w:r>
      <w:r>
        <w:rPr>
          <w:w w:val="105"/>
          <w:sz w:val="25"/>
        </w:rPr>
        <w:t>違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背法</w:t>
      </w:r>
      <w:r>
        <w:rPr>
          <w:w w:val="105"/>
          <w:sz w:val="25"/>
        </w:rPr>
        <w:t>令即</w:t>
      </w:r>
      <w:r>
        <w:rPr>
          <w:w w:val="105"/>
          <w:sz w:val="24"/>
        </w:rPr>
        <w:t>可，故上訴、</w:t>
      </w:r>
      <w:r>
        <w:rPr>
          <w:w w:val="105"/>
          <w:sz w:val="23"/>
        </w:rPr>
        <w:t>抗</w:t>
      </w:r>
      <w:r>
        <w:rPr>
          <w:w w:val="105"/>
          <w:sz w:val="24"/>
        </w:rPr>
        <w:t>告</w:t>
      </w:r>
      <w:r>
        <w:rPr>
          <w:w w:val="105"/>
          <w:sz w:val="25"/>
        </w:rPr>
        <w:t>的</w:t>
      </w:r>
      <w:r>
        <w:rPr>
          <w:w w:val="105"/>
          <w:sz w:val="24"/>
        </w:rPr>
        <w:t>理由</w:t>
      </w:r>
      <w:r>
        <w:rPr>
          <w:w w:val="105"/>
          <w:sz w:val="23"/>
        </w:rPr>
        <w:t>記載</w:t>
      </w:r>
      <w:r>
        <w:rPr>
          <w:w w:val="105"/>
          <w:sz w:val="24"/>
        </w:rPr>
        <w:t>方式將有所不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同。上訴時務</w:t>
      </w:r>
      <w:r>
        <w:rPr>
          <w:w w:val="105"/>
          <w:sz w:val="25"/>
        </w:rPr>
        <w:t>必</w:t>
      </w:r>
      <w:r>
        <w:rPr>
          <w:w w:val="105"/>
          <w:sz w:val="23"/>
        </w:rPr>
        <w:t>載</w:t>
      </w:r>
      <w:r>
        <w:rPr>
          <w:w w:val="105"/>
          <w:sz w:val="25"/>
        </w:rPr>
        <w:t>明</w:t>
      </w:r>
      <w:r>
        <w:rPr>
          <w:w w:val="105"/>
          <w:sz w:val="24"/>
        </w:rPr>
        <w:t>原判決如何</w:t>
      </w:r>
      <w:r>
        <w:rPr>
          <w:w w:val="105"/>
          <w:sz w:val="25"/>
        </w:rPr>
        <w:t>違</w:t>
      </w:r>
      <w:r>
        <w:rPr>
          <w:w w:val="105"/>
          <w:sz w:val="24"/>
        </w:rPr>
        <w:t>背法</w:t>
      </w:r>
      <w:r>
        <w:rPr>
          <w:w w:val="105"/>
          <w:sz w:val="25"/>
        </w:rPr>
        <w:t>令</w:t>
      </w:r>
      <w:r>
        <w:rPr>
          <w:w w:val="105"/>
          <w:sz w:val="24"/>
        </w:rPr>
        <w:t>，以及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10"/>
          <w:sz w:val="24"/>
        </w:rPr>
        <w:t>事實如何</w:t>
      </w:r>
      <w:r>
        <w:rPr>
          <w:w w:val="110"/>
          <w:sz w:val="25"/>
        </w:rPr>
        <w:t>違</w:t>
      </w:r>
      <w:r>
        <w:rPr>
          <w:w w:val="110"/>
          <w:sz w:val="24"/>
        </w:rPr>
        <w:t>背法</w:t>
      </w:r>
      <w:r>
        <w:rPr>
          <w:w w:val="110"/>
          <w:sz w:val="25"/>
        </w:rPr>
        <w:t>令</w:t>
      </w:r>
      <w:r>
        <w:rPr>
          <w:w w:val="110"/>
          <w:sz w:val="24"/>
        </w:rPr>
        <w:t>等事由。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367" w:lineRule="auto" w:before="0" w:after="0"/>
        <w:ind w:left="501" w:right="294" w:hanging="261"/>
        <w:jc w:val="left"/>
        <w:rPr>
          <w:sz w:val="25"/>
        </w:rPr>
      </w:pPr>
      <w:r>
        <w:rPr>
          <w:w w:val="110"/>
          <w:sz w:val="23"/>
        </w:rPr>
        <w:t>誤</w:t>
      </w:r>
      <w:r>
        <w:rPr>
          <w:w w:val="110"/>
          <w:sz w:val="24"/>
        </w:rPr>
        <w:t>用審理程序之處理方式。修正簡</w:t>
      </w:r>
      <w:r>
        <w:rPr>
          <w:w w:val="110"/>
          <w:sz w:val="23"/>
        </w:rPr>
        <w:t>易</w:t>
      </w:r>
      <w:r>
        <w:rPr>
          <w:w w:val="110"/>
          <w:sz w:val="24"/>
        </w:rPr>
        <w:t>訴訟程序事</w:t>
      </w:r>
      <w:r>
        <w:rPr>
          <w:w w:val="110"/>
          <w:sz w:val="25"/>
        </w:rPr>
        <w:t>件</w:t>
      </w:r>
      <w:r>
        <w:rPr>
          <w:w w:val="110"/>
          <w:sz w:val="24"/>
        </w:rPr>
        <w:t>在地方法</w:t>
      </w:r>
      <w:r>
        <w:rPr>
          <w:w w:val="110"/>
          <w:sz w:val="25"/>
        </w:rPr>
        <w:t>院</w:t>
      </w: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4"/>
        </w:rPr>
        <w:t>訴訟</w:t>
      </w:r>
      <w:r>
        <w:rPr>
          <w:w w:val="110"/>
          <w:sz w:val="23"/>
        </w:rPr>
        <w:t>庭</w:t>
      </w:r>
      <w:r>
        <w:rPr>
          <w:w w:val="110"/>
          <w:sz w:val="24"/>
        </w:rPr>
        <w:t>審理後，</w:t>
      </w:r>
      <w:r>
        <w:rPr>
          <w:w w:val="110"/>
          <w:sz w:val="25"/>
        </w:rPr>
        <w:t>若</w:t>
      </w:r>
      <w:r>
        <w:rPr>
          <w:w w:val="110"/>
          <w:sz w:val="23"/>
        </w:rPr>
        <w:t>產</w:t>
      </w:r>
      <w:r>
        <w:rPr>
          <w:w w:val="110"/>
          <w:sz w:val="24"/>
        </w:rPr>
        <w:t>生程序</w:t>
      </w:r>
      <w:r>
        <w:rPr>
          <w:w w:val="110"/>
          <w:sz w:val="23"/>
        </w:rPr>
        <w:t>誤</w:t>
      </w:r>
      <w:r>
        <w:rPr>
          <w:w w:val="110"/>
          <w:sz w:val="24"/>
        </w:rPr>
        <w:t>用時，</w:t>
      </w:r>
      <w:r>
        <w:rPr>
          <w:w w:val="110"/>
          <w:sz w:val="25"/>
        </w:rPr>
        <w:t>應</w:t>
      </w:r>
      <w:r>
        <w:rPr>
          <w:w w:val="105"/>
          <w:sz w:val="24"/>
        </w:rPr>
        <w:t>如何</w:t>
      </w:r>
      <w:r>
        <w:rPr>
          <w:w w:val="105"/>
          <w:sz w:val="23"/>
        </w:rPr>
        <w:t>救濟</w:t>
      </w:r>
      <w:r>
        <w:rPr>
          <w:w w:val="105"/>
          <w:sz w:val="24"/>
        </w:rPr>
        <w:t>？以</w:t>
      </w:r>
      <w:r>
        <w:rPr>
          <w:w w:val="105"/>
          <w:sz w:val="25"/>
        </w:rPr>
        <w:t>「</w:t>
      </w:r>
      <w:r>
        <w:rPr>
          <w:w w:val="105"/>
          <w:sz w:val="24"/>
        </w:rPr>
        <w:t>原</w:t>
      </w:r>
      <w:r>
        <w:rPr>
          <w:w w:val="105"/>
          <w:sz w:val="25"/>
        </w:rPr>
        <w:t>案</w:t>
      </w:r>
      <w:r>
        <w:rPr>
          <w:w w:val="105"/>
          <w:sz w:val="24"/>
        </w:rPr>
        <w:t>為簡</w:t>
      </w:r>
      <w:r>
        <w:rPr>
          <w:w w:val="105"/>
          <w:sz w:val="23"/>
        </w:rPr>
        <w:t>易</w:t>
      </w:r>
      <w:r>
        <w:rPr>
          <w:w w:val="105"/>
          <w:sz w:val="24"/>
        </w:rPr>
        <w:t>程序，法</w:t>
      </w:r>
      <w:r>
        <w:rPr>
          <w:w w:val="105"/>
          <w:sz w:val="25"/>
        </w:rPr>
        <w:t>院</w:t>
      </w:r>
      <w:r>
        <w:rPr>
          <w:w w:val="105"/>
          <w:sz w:val="23"/>
        </w:rPr>
        <w:t>誤</w:t>
      </w:r>
      <w:r>
        <w:rPr>
          <w:w w:val="105"/>
          <w:sz w:val="24"/>
        </w:rPr>
        <w:t>用</w:t>
      </w:r>
      <w:r>
        <w:rPr>
          <w:w w:val="105"/>
          <w:sz w:val="23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程序</w:t>
      </w:r>
      <w:r>
        <w:rPr>
          <w:w w:val="105"/>
          <w:sz w:val="25"/>
        </w:rPr>
        <w:t>」</w:t>
      </w:r>
      <w:r>
        <w:rPr>
          <w:w w:val="105"/>
          <w:sz w:val="24"/>
        </w:rPr>
        <w:t>為例，</w:t>
      </w:r>
      <w:r>
        <w:rPr>
          <w:w w:val="105"/>
          <w:sz w:val="25"/>
        </w:rPr>
        <w:t>若</w:t>
      </w:r>
      <w:r>
        <w:rPr>
          <w:w w:val="105"/>
          <w:sz w:val="24"/>
        </w:rPr>
        <w:t>上訴至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，因</w:t>
      </w:r>
      <w:r>
        <w:rPr>
          <w:w w:val="105"/>
          <w:sz w:val="23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訴訟程序之保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障</w:t>
      </w:r>
      <w:r>
        <w:rPr>
          <w:w w:val="110"/>
          <w:sz w:val="23"/>
        </w:rPr>
        <w:t>性較</w:t>
      </w:r>
      <w:r>
        <w:rPr>
          <w:w w:val="110"/>
          <w:sz w:val="24"/>
        </w:rPr>
        <w:t>簡</w:t>
      </w:r>
      <w:r>
        <w:rPr>
          <w:w w:val="110"/>
          <w:sz w:val="23"/>
        </w:rPr>
        <w:t>易</w:t>
      </w:r>
      <w:r>
        <w:rPr>
          <w:w w:val="110"/>
          <w:sz w:val="24"/>
        </w:rPr>
        <w:t>訴訟程序為高，</w:t>
      </w:r>
      <w:r>
        <w:rPr>
          <w:w w:val="110"/>
          <w:sz w:val="23"/>
        </w:rPr>
        <w:t>通</w:t>
      </w:r>
      <w:r>
        <w:rPr>
          <w:w w:val="110"/>
          <w:sz w:val="25"/>
        </w:rPr>
        <w:t>常</w:t>
      </w:r>
      <w:r>
        <w:rPr>
          <w:w w:val="110"/>
          <w:sz w:val="24"/>
        </w:rPr>
        <w:t>不會</w:t>
      </w:r>
      <w:r>
        <w:rPr>
          <w:w w:val="110"/>
          <w:sz w:val="25"/>
        </w:rPr>
        <w:t>廢</w:t>
      </w:r>
      <w:r>
        <w:rPr>
          <w:w w:val="110"/>
          <w:sz w:val="23"/>
        </w:rPr>
        <w:t>棄</w:t>
      </w:r>
      <w:r>
        <w:rPr>
          <w:w w:val="110"/>
          <w:sz w:val="24"/>
        </w:rPr>
        <w:t>原判決，</w:t>
      </w:r>
      <w:r>
        <w:rPr>
          <w:w w:val="110"/>
          <w:sz w:val="23"/>
        </w:rPr>
        <w:t>蓋</w:t>
      </w:r>
      <w:r>
        <w:rPr>
          <w:w w:val="105"/>
          <w:sz w:val="25"/>
        </w:rPr>
        <w:t>基</w:t>
      </w:r>
      <w:r>
        <w:rPr>
          <w:w w:val="105"/>
          <w:sz w:val="24"/>
        </w:rPr>
        <w:t>於保障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事人權益，並</w:t>
      </w:r>
      <w:r>
        <w:rPr>
          <w:w w:val="105"/>
          <w:sz w:val="23"/>
        </w:rPr>
        <w:t>減</w:t>
      </w:r>
      <w:r>
        <w:rPr>
          <w:w w:val="105"/>
          <w:sz w:val="25"/>
        </w:rPr>
        <w:t>少</w:t>
      </w:r>
      <w:r>
        <w:rPr>
          <w:w w:val="105"/>
          <w:sz w:val="24"/>
        </w:rPr>
        <w:t>不</w:t>
      </w:r>
      <w:r>
        <w:rPr>
          <w:w w:val="105"/>
          <w:sz w:val="25"/>
        </w:rPr>
        <w:t>必</w:t>
      </w:r>
      <w:r>
        <w:rPr>
          <w:w w:val="105"/>
          <w:sz w:val="24"/>
        </w:rPr>
        <w:t>要之程序</w:t>
      </w:r>
      <w:r>
        <w:rPr>
          <w:w w:val="105"/>
          <w:sz w:val="23"/>
        </w:rPr>
        <w:t>耗</w:t>
      </w:r>
      <w:r>
        <w:rPr>
          <w:w w:val="105"/>
          <w:sz w:val="24"/>
        </w:rPr>
        <w:t>費，</w:t>
      </w:r>
      <w:r>
        <w:rPr>
          <w:w w:val="105"/>
          <w:sz w:val="25"/>
        </w:rPr>
        <w:t>最</w:t>
      </w:r>
    </w:p>
    <w:p>
      <w:pPr>
        <w:spacing w:after="0" w:line="367" w:lineRule="auto"/>
        <w:jc w:val="left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501" w:right="425"/>
        <w:rPr>
          <w:rFonts w:ascii="Times New Roman" w:eastAsia="Times New Roman"/>
          <w:sz w:val="26"/>
        </w:rPr>
      </w:pPr>
      <w:r>
        <w:rPr>
          <w:w w:val="105"/>
        </w:rPr>
        <w:t>高行政法院可逕行裁判，惟裁判方式仍須適用簡易訴</w:t>
      </w:r>
      <w:r>
        <w:rPr>
          <w:spacing w:val="1"/>
          <w:w w:val="105"/>
        </w:rPr>
        <w:t> </w:t>
      </w:r>
      <w:r>
        <w:rPr>
          <w:w w:val="110"/>
        </w:rPr>
        <w:t>訟程序的上訴審程序進行。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26"/>
        </w:rPr>
      </w:pPr>
      <w:r>
        <w:rPr>
          <w:w w:val="110"/>
        </w:rPr>
        <w:t>（四）交通裁決事件審判權之改制。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spacing w:val="-5"/>
          <w:w w:val="110"/>
        </w:rPr>
        <w:t>行政訴訟法新制中，有 </w:t>
      </w:r>
      <w:r>
        <w:rPr>
          <w:rFonts w:ascii="Times New Roman" w:eastAsia="Times New Roman"/>
          <w:spacing w:val="-2"/>
          <w:w w:val="125"/>
          <w:sz w:val="18"/>
        </w:rPr>
        <w:t>3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spacing w:val="-2"/>
          <w:w w:val="110"/>
        </w:rPr>
        <w:t>大類訴訟程序：通常訴訟</w:t>
      </w:r>
      <w:r>
        <w:rPr>
          <w:w w:val="105"/>
        </w:rPr>
        <w:t>程序、簡易訴訟程序、交通裁決程序。行政訴訟法特別</w:t>
      </w:r>
      <w:r>
        <w:rPr>
          <w:spacing w:val="1"/>
          <w:w w:val="105"/>
        </w:rPr>
        <w:t> </w:t>
      </w:r>
      <w:r>
        <w:rPr>
          <w:w w:val="105"/>
        </w:rPr>
        <w:t>將交通裁決事件設立一專章為規範，因其有特別之程序</w:t>
      </w:r>
      <w:r>
        <w:rPr>
          <w:spacing w:val="1"/>
          <w:w w:val="105"/>
        </w:rPr>
        <w:t> </w:t>
      </w:r>
      <w:r>
        <w:rPr>
          <w:w w:val="105"/>
        </w:rPr>
        <w:t>需求。主要考量在於交通裁決事件質輕量多，裁</w:t>
      </w:r>
      <w:r>
        <w:rPr>
          <w:w w:val="105"/>
          <w:sz w:val="22"/>
        </w:rPr>
        <w:t>罰</w:t>
      </w:r>
      <w:r>
        <w:rPr>
          <w:w w:val="105"/>
        </w:rPr>
        <w:t>金額</w:t>
      </w:r>
      <w:r>
        <w:rPr>
          <w:spacing w:val="1"/>
          <w:w w:val="105"/>
        </w:rPr>
        <w:t> </w:t>
      </w:r>
      <w:r>
        <w:rPr>
          <w:w w:val="105"/>
        </w:rPr>
        <w:t>多為數百、數千元。若完全依簡易訴訟程序處理，光是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訴訟費就甚為驚人。簡易訴訟程序裁判費即需 </w:t>
      </w:r>
      <w:r>
        <w:rPr>
          <w:rFonts w:ascii="Times New Roman" w:eastAsia="Times New Roman"/>
          <w:spacing w:val="-1"/>
          <w:w w:val="115"/>
          <w:sz w:val="18"/>
        </w:rPr>
        <w:t>2  </w:t>
      </w:r>
      <w:r>
        <w:rPr>
          <w:spacing w:val="-1"/>
          <w:w w:val="110"/>
        </w:rPr>
        <w:t>千元，</w:t>
      </w:r>
    </w:p>
    <w:p>
      <w:pPr>
        <w:pStyle w:val="BodyText"/>
        <w:spacing w:line="381" w:lineRule="auto" w:before="7"/>
        <w:ind w:left="241" w:right="423" w:hanging="1"/>
        <w:jc w:val="both"/>
        <w:rPr>
          <w:rFonts w:ascii="Times New Roman" w:eastAsia="Times New Roman"/>
          <w:sz w:val="18"/>
        </w:rPr>
      </w:pPr>
      <w:r>
        <w:rPr>
          <w:spacing w:val="-8"/>
          <w:w w:val="110"/>
        </w:rPr>
        <w:t>上訴費用 </w:t>
      </w:r>
      <w:r>
        <w:rPr>
          <w:rFonts w:ascii="Times New Roman" w:eastAsia="Times New Roman"/>
          <w:spacing w:val="-1"/>
          <w:w w:val="125"/>
          <w:sz w:val="18"/>
        </w:rPr>
        <w:t>3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</w:rPr>
        <w:t>千元，大有可能比原裁</w:t>
      </w:r>
      <w:r>
        <w:rPr>
          <w:spacing w:val="-1"/>
          <w:w w:val="110"/>
          <w:sz w:val="22"/>
        </w:rPr>
        <w:t>罰</w:t>
      </w:r>
      <w:r>
        <w:rPr>
          <w:spacing w:val="-1"/>
          <w:w w:val="110"/>
        </w:rPr>
        <w:t>金額還要高，故交</w:t>
      </w:r>
      <w:r>
        <w:rPr>
          <w:w w:val="105"/>
        </w:rPr>
        <w:t>通裁決事件僅有部分準用簡易訴訟程序，因此另</w:t>
      </w:r>
      <w:r>
        <w:rPr>
          <w:w w:val="105"/>
          <w:sz w:val="22"/>
        </w:rPr>
        <w:t>闢</w:t>
      </w:r>
      <w:r>
        <w:rPr>
          <w:w w:val="105"/>
        </w:rPr>
        <w:t>專章</w:t>
      </w:r>
      <w:r>
        <w:rPr>
          <w:spacing w:val="1"/>
          <w:w w:val="105"/>
        </w:rPr>
        <w:t> </w:t>
      </w:r>
      <w:r>
        <w:rPr>
          <w:w w:val="110"/>
        </w:rPr>
        <w:t>以為規範。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81" w:lineRule="auto" w:before="183" w:after="0"/>
        <w:ind w:left="501" w:right="419" w:hanging="261"/>
        <w:jc w:val="both"/>
        <w:rPr>
          <w:sz w:val="24"/>
        </w:rPr>
      </w:pPr>
      <w:r>
        <w:rPr>
          <w:w w:val="105"/>
          <w:sz w:val="24"/>
        </w:rPr>
        <w:t>範圍：交通裁決事件可提起訴訟救濟之範圍，包括不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服道路交通管理處</w:t>
      </w:r>
      <w:r>
        <w:rPr>
          <w:spacing w:val="-1"/>
          <w:w w:val="110"/>
          <w:sz w:val="22"/>
        </w:rPr>
        <w:t>罰</w:t>
      </w:r>
      <w:r>
        <w:rPr>
          <w:spacing w:val="-19"/>
          <w:w w:val="110"/>
          <w:sz w:val="24"/>
        </w:rPr>
        <w:t>條例第 </w:t>
      </w:r>
      <w:r>
        <w:rPr>
          <w:rFonts w:ascii="Times New Roman" w:eastAsia="Times New Roman"/>
          <w:spacing w:val="-1"/>
          <w:w w:val="125"/>
          <w:sz w:val="18"/>
        </w:rPr>
        <w:t>8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18"/>
          <w:w w:val="110"/>
          <w:sz w:val="24"/>
        </w:rPr>
        <w:t>條、第 </w:t>
      </w:r>
      <w:r>
        <w:rPr>
          <w:rFonts w:ascii="Times New Roman" w:eastAsia="Times New Roman"/>
          <w:spacing w:val="-1"/>
          <w:w w:val="125"/>
          <w:sz w:val="18"/>
        </w:rPr>
        <w:t>37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1"/>
          <w:w w:val="110"/>
          <w:sz w:val="24"/>
        </w:rPr>
        <w:t>條等規定，該</w:t>
      </w:r>
      <w:r>
        <w:rPr>
          <w:rFonts w:ascii="Times New Roman" w:eastAsia="Times New Roman"/>
          <w:w w:val="125"/>
          <w:sz w:val="24"/>
        </w:rPr>
        <w:t>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-13"/>
          <w:w w:val="125"/>
          <w:sz w:val="18"/>
        </w:rPr>
        <w:t> </w:t>
      </w:r>
      <w:r>
        <w:rPr>
          <w:spacing w:val="-2"/>
          <w:w w:val="110"/>
          <w:sz w:val="24"/>
        </w:rPr>
        <w:t>條目的主管裁</w:t>
      </w:r>
      <w:r>
        <w:rPr>
          <w:spacing w:val="-2"/>
          <w:w w:val="110"/>
          <w:sz w:val="22"/>
        </w:rPr>
        <w:t>罰</w:t>
      </w:r>
      <w:r>
        <w:rPr>
          <w:spacing w:val="-11"/>
          <w:w w:val="110"/>
          <w:sz w:val="24"/>
        </w:rPr>
        <w:t>機關是不同的，分別為交通事件裁決</w:t>
      </w:r>
      <w:r>
        <w:rPr>
          <w:spacing w:val="-4"/>
          <w:w w:val="110"/>
          <w:sz w:val="24"/>
        </w:rPr>
        <w:t>所及警察機關，對於該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w w:val="110"/>
          <w:sz w:val="24"/>
        </w:rPr>
        <w:t>裁</w:t>
      </w:r>
      <w:r>
        <w:rPr>
          <w:w w:val="110"/>
          <w:sz w:val="22"/>
        </w:rPr>
        <w:t>罰</w:t>
      </w:r>
      <w:r>
        <w:rPr>
          <w:w w:val="110"/>
          <w:sz w:val="24"/>
        </w:rPr>
        <w:t>機關之裁決不服，均可</w:t>
      </w:r>
      <w:r>
        <w:rPr>
          <w:w w:val="105"/>
          <w:sz w:val="24"/>
        </w:rPr>
        <w:t>適用交通裁決事件程序。若欲於交通裁決事件合併提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501" w:right="360"/>
        <w:jc w:val="both"/>
        <w:rPr>
          <w:rFonts w:ascii="Times New Roman" w:eastAsia="Times New Roman"/>
          <w:sz w:val="18"/>
        </w:rPr>
      </w:pPr>
      <w:r>
        <w:rPr>
          <w:w w:val="105"/>
        </w:rPr>
        <w:t>起其他行政訴訟亦無不可，例如其他簡</w:t>
      </w:r>
      <w:r>
        <w:rPr>
          <w:w w:val="105"/>
          <w:sz w:val="23"/>
        </w:rPr>
        <w:t>易</w:t>
      </w:r>
      <w:r>
        <w:rPr>
          <w:w w:val="105"/>
        </w:rPr>
        <w:t>程序：稅捐、</w:t>
      </w:r>
      <w:r>
        <w:rPr>
          <w:w w:val="110"/>
          <w:sz w:val="22"/>
        </w:rPr>
        <w:t>罰鍰</w:t>
      </w:r>
      <w:r>
        <w:rPr>
          <w:w w:val="110"/>
        </w:rPr>
        <w:t>及公法上財</w:t>
      </w:r>
      <w:r>
        <w:rPr>
          <w:w w:val="110"/>
          <w:sz w:val="23"/>
        </w:rPr>
        <w:t>產</w:t>
      </w:r>
      <w:r>
        <w:rPr>
          <w:w w:val="110"/>
        </w:rPr>
        <w:t>給付等，惟若合併提起會成為適用簡</w:t>
      </w:r>
      <w:r>
        <w:rPr>
          <w:w w:val="110"/>
          <w:sz w:val="23"/>
        </w:rPr>
        <w:t>易</w:t>
      </w:r>
      <w:r>
        <w:rPr>
          <w:w w:val="110"/>
        </w:rPr>
        <w:t>訴訟程序</w:t>
      </w:r>
      <w:r>
        <w:rPr>
          <w:w w:val="110"/>
          <w:sz w:val="23"/>
        </w:rPr>
        <w:t>者</w:t>
      </w:r>
      <w:r>
        <w:rPr>
          <w:w w:val="110"/>
        </w:rPr>
        <w:t>，即須以簡</w:t>
      </w:r>
      <w:r>
        <w:rPr>
          <w:w w:val="110"/>
          <w:sz w:val="23"/>
        </w:rPr>
        <w:t>易</w:t>
      </w:r>
      <w:r>
        <w:rPr>
          <w:w w:val="110"/>
        </w:rPr>
        <w:t>訴訟程序處理；若合併</w:t>
      </w:r>
      <w:r>
        <w:rPr>
          <w:spacing w:val="-3"/>
          <w:w w:val="110"/>
        </w:rPr>
        <w:t>標的金額</w:t>
      </w:r>
      <w:r>
        <w:rPr>
          <w:spacing w:val="-30"/>
          <w:w w:val="110"/>
          <w:sz w:val="22"/>
        </w:rPr>
        <w:t>逾 </w:t>
      </w:r>
      <w:r>
        <w:rPr>
          <w:rFonts w:ascii="Times New Roman" w:eastAsia="Times New Roman"/>
          <w:spacing w:val="-2"/>
          <w:w w:val="120"/>
          <w:sz w:val="18"/>
        </w:rPr>
        <w:t>40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萬元，則須裁定移送至高等行政法院依</w:t>
      </w:r>
      <w:r>
        <w:rPr>
          <w:w w:val="110"/>
          <w:sz w:val="23"/>
        </w:rPr>
        <w:t>通</w:t>
      </w:r>
      <w:r>
        <w:rPr>
          <w:w w:val="110"/>
        </w:rPr>
        <w:t>常訴訟程序審理。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81" w:lineRule="auto" w:before="6" w:after="0"/>
        <w:ind w:left="501" w:right="407" w:hanging="261"/>
        <w:jc w:val="both"/>
        <w:rPr>
          <w:sz w:val="24"/>
        </w:rPr>
      </w:pPr>
      <w:r>
        <w:rPr>
          <w:w w:val="105"/>
          <w:sz w:val="24"/>
        </w:rPr>
        <w:t>交</w:t>
      </w:r>
      <w:r>
        <w:rPr>
          <w:w w:val="105"/>
          <w:sz w:val="23"/>
        </w:rPr>
        <w:t>通</w:t>
      </w:r>
      <w:r>
        <w:rPr>
          <w:w w:val="105"/>
          <w:sz w:val="24"/>
        </w:rPr>
        <w:t>裁決事件重新審查機制之設立：交</w:t>
      </w:r>
      <w:r>
        <w:rPr>
          <w:w w:val="105"/>
          <w:sz w:val="23"/>
        </w:rPr>
        <w:t>通</w:t>
      </w:r>
      <w:r>
        <w:rPr>
          <w:w w:val="105"/>
          <w:sz w:val="24"/>
        </w:rPr>
        <w:t>裁決事件第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一審管</w:t>
      </w:r>
      <w:r>
        <w:rPr>
          <w:w w:val="105"/>
          <w:sz w:val="22"/>
        </w:rPr>
        <w:t>轄</w:t>
      </w:r>
      <w:r>
        <w:rPr>
          <w:w w:val="105"/>
          <w:sz w:val="24"/>
        </w:rPr>
        <w:t>法院是設在地方法院行政訴訟</w:t>
      </w:r>
      <w:r>
        <w:rPr>
          <w:w w:val="105"/>
          <w:sz w:val="23"/>
        </w:rPr>
        <w:t>庭</w:t>
      </w:r>
      <w:r>
        <w:rPr>
          <w:w w:val="105"/>
          <w:sz w:val="24"/>
        </w:rPr>
        <w:t>，行政訴訟</w:t>
      </w:r>
      <w:r>
        <w:rPr>
          <w:spacing w:val="1"/>
          <w:w w:val="105"/>
          <w:sz w:val="24"/>
        </w:rPr>
        <w:t> </w:t>
      </w:r>
      <w:r>
        <w:rPr>
          <w:spacing w:val="-9"/>
          <w:w w:val="110"/>
          <w:sz w:val="24"/>
        </w:rPr>
        <w:t>法第 </w:t>
      </w:r>
      <w:r>
        <w:rPr>
          <w:rFonts w:ascii="Times New Roman" w:eastAsia="Times New Roman"/>
          <w:w w:val="110"/>
          <w:sz w:val="18"/>
        </w:rPr>
        <w:t>237</w:t>
      </w:r>
      <w:r>
        <w:rPr>
          <w:rFonts w:ascii="Times New Roman" w:eastAsia="Times New Roman"/>
          <w:spacing w:val="8"/>
          <w:w w:val="110"/>
          <w:sz w:val="18"/>
        </w:rPr>
        <w:t> </w:t>
      </w:r>
      <w:r>
        <w:rPr>
          <w:spacing w:val="-9"/>
          <w:w w:val="110"/>
          <w:sz w:val="24"/>
        </w:rPr>
        <w:t>條之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8"/>
          <w:w w:val="110"/>
          <w:sz w:val="18"/>
        </w:rPr>
        <w:t> </w:t>
      </w:r>
      <w:r>
        <w:rPr>
          <w:w w:val="110"/>
          <w:sz w:val="24"/>
        </w:rPr>
        <w:t>有特別規定，往後第一審管</w:t>
      </w:r>
      <w:r>
        <w:rPr>
          <w:w w:val="110"/>
          <w:sz w:val="22"/>
        </w:rPr>
        <w:t>轄</w:t>
      </w:r>
      <w:r>
        <w:rPr>
          <w:w w:val="110"/>
          <w:sz w:val="24"/>
        </w:rPr>
        <w:t>法院是</w:t>
      </w:r>
      <w:r>
        <w:rPr>
          <w:w w:val="105"/>
          <w:sz w:val="24"/>
        </w:rPr>
        <w:t>向原告</w:t>
      </w:r>
      <w:r>
        <w:rPr>
          <w:w w:val="105"/>
          <w:sz w:val="22"/>
        </w:rPr>
        <w:t>住</w:t>
      </w:r>
      <w:r>
        <w:rPr>
          <w:w w:val="105"/>
          <w:sz w:val="24"/>
        </w:rPr>
        <w:t>所地、</w:t>
      </w:r>
      <w:r>
        <w:rPr>
          <w:w w:val="105"/>
          <w:sz w:val="22"/>
        </w:rPr>
        <w:t>居</w:t>
      </w:r>
      <w:r>
        <w:rPr>
          <w:w w:val="105"/>
          <w:sz w:val="24"/>
        </w:rPr>
        <w:t>所地、所在地或違規行為地之地方</w:t>
      </w:r>
      <w:r>
        <w:rPr>
          <w:spacing w:val="1"/>
          <w:w w:val="105"/>
          <w:sz w:val="24"/>
        </w:rPr>
        <w:t> </w:t>
      </w:r>
      <w:r>
        <w:rPr>
          <w:spacing w:val="15"/>
          <w:w w:val="105"/>
          <w:sz w:val="24"/>
        </w:rPr>
        <w:t>法院行政訴訟</w:t>
      </w:r>
      <w:r>
        <w:rPr>
          <w:spacing w:val="16"/>
          <w:w w:val="105"/>
          <w:sz w:val="23"/>
        </w:rPr>
        <w:t>庭</w:t>
      </w:r>
      <w:r>
        <w:rPr>
          <w:spacing w:val="14"/>
          <w:w w:val="105"/>
          <w:sz w:val="24"/>
        </w:rPr>
        <w:t>提起，第二審則是高等行政法院管</w:t>
      </w:r>
      <w:r>
        <w:rPr>
          <w:w w:val="110"/>
          <w:sz w:val="22"/>
        </w:rPr>
        <w:t>轄</w:t>
      </w:r>
      <w:r>
        <w:rPr>
          <w:w w:val="110"/>
          <w:sz w:val="24"/>
        </w:rPr>
        <w:t>，且為</w:t>
      </w:r>
      <w:r>
        <w:rPr>
          <w:w w:val="110"/>
          <w:sz w:val="23"/>
        </w:rPr>
        <w:t>終</w:t>
      </w:r>
      <w:r>
        <w:rPr>
          <w:w w:val="110"/>
          <w:sz w:val="24"/>
        </w:rPr>
        <w:t>審法院。交</w:t>
      </w:r>
      <w:r>
        <w:rPr>
          <w:w w:val="110"/>
          <w:sz w:val="23"/>
        </w:rPr>
        <w:t>通</w:t>
      </w:r>
      <w:r>
        <w:rPr>
          <w:w w:val="110"/>
          <w:sz w:val="24"/>
        </w:rPr>
        <w:t>裁決事件設立一</w:t>
      </w:r>
      <w:r>
        <w:rPr>
          <w:w w:val="110"/>
          <w:sz w:val="23"/>
        </w:rPr>
        <w:t>項</w:t>
      </w:r>
      <w:r>
        <w:rPr>
          <w:w w:val="110"/>
          <w:sz w:val="24"/>
        </w:rPr>
        <w:t>重新審查</w:t>
      </w:r>
      <w:r>
        <w:rPr>
          <w:w w:val="105"/>
          <w:sz w:val="24"/>
        </w:rPr>
        <w:t>的機制，針對經過訴願程序的</w:t>
      </w:r>
      <w:r>
        <w:rPr>
          <w:w w:val="105"/>
          <w:sz w:val="23"/>
        </w:rPr>
        <w:t>撤銷</w:t>
      </w:r>
      <w:r>
        <w:rPr>
          <w:w w:val="105"/>
          <w:sz w:val="24"/>
        </w:rPr>
        <w:t>訴訟以及課予義務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訴訟。交</w:t>
      </w:r>
      <w:r>
        <w:rPr>
          <w:w w:val="105"/>
          <w:sz w:val="23"/>
        </w:rPr>
        <w:t>通</w:t>
      </w:r>
      <w:r>
        <w:rPr>
          <w:w w:val="105"/>
          <w:sz w:val="24"/>
        </w:rPr>
        <w:t>裁決事件大部分均係提起</w:t>
      </w:r>
      <w:r>
        <w:rPr>
          <w:w w:val="105"/>
          <w:sz w:val="23"/>
        </w:rPr>
        <w:t>撤銷</w:t>
      </w:r>
      <w:r>
        <w:rPr>
          <w:w w:val="105"/>
          <w:sz w:val="24"/>
        </w:rPr>
        <w:t>訴訟，原本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依</w:t>
      </w:r>
      <w:r>
        <w:rPr>
          <w:w w:val="110"/>
          <w:sz w:val="22"/>
        </w:rPr>
        <w:t>循</w:t>
      </w:r>
      <w:r>
        <w:rPr>
          <w:w w:val="110"/>
          <w:sz w:val="24"/>
        </w:rPr>
        <w:t>行政訴訟法理，</w:t>
      </w:r>
      <w:r>
        <w:rPr>
          <w:w w:val="110"/>
          <w:sz w:val="23"/>
        </w:rPr>
        <w:t>除</w:t>
      </w:r>
      <w:r>
        <w:rPr>
          <w:w w:val="110"/>
          <w:sz w:val="24"/>
        </w:rPr>
        <w:t>有例外規定，</w:t>
      </w:r>
      <w:r>
        <w:rPr>
          <w:w w:val="110"/>
          <w:sz w:val="22"/>
        </w:rPr>
        <w:t>皆</w:t>
      </w:r>
      <w:r>
        <w:rPr>
          <w:w w:val="110"/>
          <w:sz w:val="24"/>
        </w:rPr>
        <w:t>須先經訴願程</w:t>
      </w:r>
      <w:r>
        <w:rPr>
          <w:w w:val="105"/>
          <w:sz w:val="24"/>
        </w:rPr>
        <w:t>序，然交</w:t>
      </w:r>
      <w:r>
        <w:rPr>
          <w:w w:val="105"/>
          <w:sz w:val="23"/>
        </w:rPr>
        <w:t>通</w:t>
      </w:r>
      <w:r>
        <w:rPr>
          <w:w w:val="105"/>
          <w:sz w:val="24"/>
        </w:rPr>
        <w:t>裁決事件質</w:t>
      </w:r>
      <w:r>
        <w:rPr>
          <w:w w:val="105"/>
          <w:sz w:val="23"/>
        </w:rPr>
        <w:t>輕</w:t>
      </w:r>
      <w:r>
        <w:rPr>
          <w:w w:val="105"/>
          <w:sz w:val="24"/>
        </w:rPr>
        <w:t>量多，立法時交</w:t>
      </w:r>
      <w:r>
        <w:rPr>
          <w:w w:val="105"/>
          <w:sz w:val="23"/>
        </w:rPr>
        <w:t>通</w:t>
      </w:r>
      <w:r>
        <w:rPr>
          <w:w w:val="105"/>
          <w:sz w:val="24"/>
        </w:rPr>
        <w:t>部即認為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將使事件處理所需人力負擔過重，且對當事人而言，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亦相當</w:t>
      </w:r>
      <w:r>
        <w:rPr>
          <w:w w:val="105"/>
          <w:sz w:val="23"/>
        </w:rPr>
        <w:t>耗</w:t>
      </w:r>
      <w:r>
        <w:rPr>
          <w:w w:val="105"/>
          <w:sz w:val="24"/>
        </w:rPr>
        <w:t>費心力，故此次修法將之修正為不必經過訴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願程序。同時為使行政機關</w:t>
      </w:r>
      <w:r>
        <w:rPr>
          <w:w w:val="105"/>
          <w:sz w:val="23"/>
        </w:rPr>
        <w:t>仍</w:t>
      </w:r>
      <w:r>
        <w:rPr>
          <w:w w:val="105"/>
          <w:sz w:val="24"/>
        </w:rPr>
        <w:t>可多一</w:t>
      </w:r>
      <w:r>
        <w:rPr>
          <w:w w:val="105"/>
          <w:sz w:val="23"/>
        </w:rPr>
        <w:t>道</w:t>
      </w:r>
      <w:r>
        <w:rPr>
          <w:w w:val="105"/>
          <w:sz w:val="24"/>
        </w:rPr>
        <w:t>審查程序，於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501" w:right="425"/>
        <w:rPr>
          <w:rFonts w:ascii="Times New Roman" w:eastAsia="Times New Roman"/>
          <w:sz w:val="26"/>
        </w:rPr>
      </w:pPr>
      <w:r>
        <w:rPr>
          <w:w w:val="105"/>
        </w:rPr>
        <w:t>起訴後設立了一項重新審查機制，使主管機關得以重</w:t>
      </w:r>
      <w:r>
        <w:rPr>
          <w:spacing w:val="1"/>
          <w:w w:val="105"/>
        </w:rPr>
        <w:t> </w:t>
      </w:r>
      <w:r>
        <w:rPr>
          <w:w w:val="110"/>
        </w:rPr>
        <w:t>新自我</w:t>
      </w:r>
      <w:r>
        <w:rPr>
          <w:w w:val="110"/>
          <w:sz w:val="23"/>
        </w:rPr>
        <w:t>省</w:t>
      </w:r>
      <w:r>
        <w:rPr>
          <w:w w:val="110"/>
        </w:rPr>
        <w:t>察。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81" w:lineRule="auto" w:before="3" w:after="0"/>
        <w:ind w:left="501" w:right="368" w:hanging="261"/>
        <w:jc w:val="both"/>
        <w:rPr>
          <w:rFonts w:ascii="Times New Roman" w:eastAsia="Times New Roman"/>
          <w:sz w:val="22"/>
        </w:rPr>
      </w:pPr>
      <w:r>
        <w:rPr>
          <w:w w:val="105"/>
          <w:sz w:val="24"/>
        </w:rPr>
        <w:t>交通事件裁判費之標準：交通裁決事件之裁判費，立</w:t>
      </w:r>
      <w:r>
        <w:rPr>
          <w:spacing w:val="1"/>
          <w:w w:val="105"/>
          <w:sz w:val="24"/>
        </w:rPr>
        <w:t> </w:t>
      </w:r>
      <w:r>
        <w:rPr>
          <w:spacing w:val="-8"/>
          <w:w w:val="110"/>
          <w:sz w:val="24"/>
        </w:rPr>
        <w:t>法特別規定為起訴時收取 </w:t>
      </w:r>
      <w:r>
        <w:rPr>
          <w:rFonts w:ascii="Times New Roman" w:eastAsia="Times New Roman"/>
          <w:spacing w:val="-1"/>
          <w:w w:val="110"/>
          <w:sz w:val="22"/>
        </w:rPr>
        <w:t>300</w:t>
      </w:r>
      <w:r>
        <w:rPr>
          <w:rFonts w:ascii="Times New Roman" w:eastAsia="Times New Roman"/>
          <w:spacing w:val="4"/>
          <w:w w:val="110"/>
          <w:sz w:val="22"/>
        </w:rPr>
        <w:t> </w:t>
      </w:r>
      <w:r>
        <w:rPr>
          <w:spacing w:val="-20"/>
          <w:w w:val="110"/>
          <w:sz w:val="24"/>
        </w:rPr>
        <w:t>元、上訴費用為 </w:t>
      </w:r>
      <w:r>
        <w:rPr>
          <w:rFonts w:ascii="Times New Roman" w:eastAsia="Times New Roman"/>
          <w:spacing w:val="-1"/>
          <w:w w:val="110"/>
          <w:sz w:val="22"/>
        </w:rPr>
        <w:t>750</w:t>
      </w:r>
      <w:r>
        <w:rPr>
          <w:rFonts w:ascii="Times New Roman" w:eastAsia="Times New Roman"/>
          <w:spacing w:val="4"/>
          <w:w w:val="110"/>
          <w:sz w:val="22"/>
        </w:rPr>
        <w:t> </w:t>
      </w:r>
      <w:r>
        <w:rPr>
          <w:spacing w:val="-11"/>
          <w:w w:val="110"/>
          <w:sz w:val="24"/>
        </w:rPr>
        <w:t>元，</w:t>
      </w:r>
      <w:r>
        <w:rPr>
          <w:spacing w:val="-130"/>
          <w:w w:val="110"/>
          <w:sz w:val="24"/>
        </w:rPr>
        <w:t> </w:t>
      </w:r>
      <w:r>
        <w:rPr>
          <w:w w:val="105"/>
          <w:sz w:val="24"/>
        </w:rPr>
        <w:t>與其他簡易訴訟程序有所差異（現制通常訴訟程序，</w:t>
      </w:r>
      <w:r>
        <w:rPr>
          <w:spacing w:val="1"/>
          <w:w w:val="105"/>
          <w:sz w:val="24"/>
        </w:rPr>
        <w:t> </w:t>
      </w:r>
      <w:r>
        <w:rPr>
          <w:spacing w:val="-15"/>
          <w:w w:val="110"/>
          <w:sz w:val="24"/>
        </w:rPr>
        <w:t>起訴收取 </w:t>
      </w:r>
      <w:r>
        <w:rPr>
          <w:rFonts w:ascii="Times New Roman" w:eastAsia="Times New Roman"/>
          <w:spacing w:val="-1"/>
          <w:w w:val="110"/>
          <w:sz w:val="22"/>
        </w:rPr>
        <w:t>4,000</w:t>
      </w:r>
      <w:r>
        <w:rPr>
          <w:rFonts w:ascii="Times New Roman" w:eastAsia="Times New Roman"/>
          <w:spacing w:val="4"/>
          <w:w w:val="110"/>
          <w:sz w:val="22"/>
        </w:rPr>
        <w:t> </w:t>
      </w:r>
      <w:r>
        <w:rPr>
          <w:spacing w:val="-10"/>
          <w:w w:val="110"/>
          <w:sz w:val="24"/>
        </w:rPr>
        <w:t>元，上訴費用為 </w:t>
      </w:r>
      <w:r>
        <w:rPr>
          <w:rFonts w:ascii="Times New Roman" w:eastAsia="Times New Roman"/>
          <w:spacing w:val="-1"/>
          <w:w w:val="110"/>
          <w:sz w:val="22"/>
        </w:rPr>
        <w:t>6,000</w:t>
      </w:r>
      <w:r>
        <w:rPr>
          <w:rFonts w:ascii="Times New Roman" w:eastAsia="Times New Roman"/>
          <w:spacing w:val="4"/>
          <w:w w:val="110"/>
          <w:sz w:val="22"/>
        </w:rPr>
        <w:t> </w:t>
      </w:r>
      <w:r>
        <w:rPr>
          <w:w w:val="110"/>
          <w:sz w:val="24"/>
        </w:rPr>
        <w:t>元；簡易訴訟程</w:t>
      </w:r>
      <w:r>
        <w:rPr>
          <w:spacing w:val="-5"/>
          <w:w w:val="110"/>
          <w:sz w:val="24"/>
        </w:rPr>
        <w:t>序於起訴時收取 </w:t>
      </w:r>
      <w:r>
        <w:rPr>
          <w:rFonts w:ascii="Times New Roman" w:eastAsia="Times New Roman"/>
          <w:w w:val="110"/>
          <w:sz w:val="22"/>
        </w:rPr>
        <w:t>2,000</w:t>
      </w:r>
      <w:r>
        <w:rPr>
          <w:rFonts w:ascii="Times New Roman" w:eastAsia="Times New Roman"/>
          <w:spacing w:val="32"/>
          <w:w w:val="110"/>
          <w:sz w:val="22"/>
        </w:rPr>
        <w:t> </w:t>
      </w:r>
      <w:r>
        <w:rPr>
          <w:spacing w:val="-6"/>
          <w:w w:val="110"/>
          <w:sz w:val="24"/>
        </w:rPr>
        <w:t>元、上訴費用為 </w:t>
      </w:r>
      <w:r>
        <w:rPr>
          <w:rFonts w:ascii="Times New Roman" w:eastAsia="Times New Roman"/>
          <w:w w:val="110"/>
          <w:sz w:val="22"/>
        </w:rPr>
        <w:t>3,000</w:t>
      </w:r>
      <w:r>
        <w:rPr>
          <w:rFonts w:ascii="Times New Roman" w:eastAsia="Times New Roman"/>
          <w:spacing w:val="32"/>
          <w:w w:val="110"/>
          <w:sz w:val="22"/>
        </w:rPr>
        <w:t> </w:t>
      </w:r>
      <w:r>
        <w:rPr>
          <w:w w:val="110"/>
          <w:sz w:val="24"/>
        </w:rPr>
        <w:t>元</w:t>
      </w:r>
      <w:r>
        <w:rPr>
          <w:spacing w:val="-132"/>
          <w:w w:val="110"/>
          <w:sz w:val="24"/>
        </w:rPr>
        <w:t>）</w:t>
      </w:r>
      <w:r>
        <w:rPr>
          <w:w w:val="110"/>
          <w:sz w:val="24"/>
        </w:rPr>
        <w:t>。交</w:t>
      </w:r>
      <w:r>
        <w:rPr>
          <w:w w:val="105"/>
          <w:sz w:val="24"/>
        </w:rPr>
        <w:t>通裁決事件因其質輕量多性質，費用亦相對調整至更</w:t>
      </w:r>
      <w:r>
        <w:rPr>
          <w:spacing w:val="1"/>
          <w:w w:val="105"/>
          <w:sz w:val="24"/>
        </w:rPr>
        <w:t> </w:t>
      </w:r>
      <w:r>
        <w:rPr>
          <w:w w:val="110"/>
          <w:sz w:val="22"/>
        </w:rPr>
        <w:t>低</w:t>
      </w:r>
      <w:r>
        <w:rPr>
          <w:spacing w:val="2"/>
          <w:w w:val="110"/>
          <w:sz w:val="24"/>
        </w:rPr>
        <w:t>。最初送予立法院審查的修正案，起訴費用係 </w:t>
      </w:r>
      <w:r>
        <w:rPr>
          <w:rFonts w:ascii="Times New Roman" w:eastAsia="Times New Roman"/>
          <w:w w:val="110"/>
          <w:sz w:val="22"/>
        </w:rPr>
        <w:t>500</w:t>
      </w:r>
    </w:p>
    <w:p>
      <w:pPr>
        <w:pStyle w:val="BodyText"/>
        <w:spacing w:line="381" w:lineRule="auto" w:before="7"/>
        <w:ind w:left="501" w:right="423" w:hanging="1"/>
        <w:jc w:val="both"/>
      </w:pPr>
      <w:r>
        <w:rPr>
          <w:spacing w:val="-5"/>
          <w:w w:val="110"/>
        </w:rPr>
        <w:t>元、上訴費用係 </w:t>
      </w:r>
      <w:r>
        <w:rPr>
          <w:rFonts w:ascii="Times New Roman" w:eastAsia="Times New Roman"/>
          <w:spacing w:val="-1"/>
          <w:w w:val="110"/>
          <w:sz w:val="22"/>
        </w:rPr>
        <w:t>750</w:t>
      </w:r>
      <w:r>
        <w:rPr>
          <w:rFonts w:ascii="Times New Roman" w:eastAsia="Times New Roman"/>
          <w:spacing w:val="38"/>
          <w:w w:val="110"/>
          <w:sz w:val="22"/>
        </w:rPr>
        <w:t> </w:t>
      </w:r>
      <w:r>
        <w:rPr>
          <w:spacing w:val="-1"/>
          <w:w w:val="110"/>
        </w:rPr>
        <w:t>元。然立法委員一直質疑為何需</w:t>
      </w:r>
      <w:r>
        <w:rPr>
          <w:spacing w:val="16"/>
          <w:w w:val="105"/>
        </w:rPr>
        <w:t>要收費（交通裁決事件於</w:t>
      </w:r>
      <w:r>
        <w:rPr>
          <w:spacing w:val="16"/>
          <w:w w:val="105"/>
          <w:sz w:val="23"/>
        </w:rPr>
        <w:t>舊</w:t>
      </w:r>
      <w:r>
        <w:rPr>
          <w:spacing w:val="13"/>
          <w:w w:val="105"/>
        </w:rPr>
        <w:t>制，聲明異議是不予收</w:t>
      </w:r>
      <w:r>
        <w:rPr>
          <w:spacing w:val="-1"/>
          <w:w w:val="108"/>
        </w:rPr>
        <w:t>費</w:t>
      </w:r>
      <w:r>
        <w:rPr>
          <w:spacing w:val="-134"/>
          <w:w w:val="108"/>
        </w:rPr>
        <w:t>）</w:t>
      </w:r>
      <w:r>
        <w:rPr>
          <w:spacing w:val="-5"/>
          <w:w w:val="108"/>
        </w:rPr>
        <w:t>，惟不收費又可能產生濫訴</w:t>
      </w:r>
      <w:r>
        <w:rPr>
          <w:spacing w:val="-1"/>
          <w:w w:val="108"/>
        </w:rPr>
        <w:t>（於</w:t>
      </w:r>
      <w:r>
        <w:rPr>
          <w:spacing w:val="-2"/>
          <w:w w:val="113"/>
          <w:sz w:val="23"/>
        </w:rPr>
        <w:t>舊</w:t>
      </w:r>
      <w:r>
        <w:rPr>
          <w:spacing w:val="-4"/>
          <w:w w:val="108"/>
        </w:rPr>
        <w:t>制，交通裁決事</w:t>
      </w:r>
      <w:r>
        <w:rPr>
          <w:spacing w:val="6"/>
          <w:w w:val="105"/>
        </w:rPr>
        <w:t>件至確定判決，原則上需 </w:t>
      </w:r>
      <w:r>
        <w:rPr>
          <w:rFonts w:ascii="Times New Roman" w:eastAsia="Times New Roman"/>
          <w:w w:val="105"/>
          <w:sz w:val="22"/>
        </w:rPr>
        <w:t>4</w:t>
      </w:r>
      <w:r>
        <w:rPr>
          <w:rFonts w:ascii="Times New Roman" w:eastAsia="Times New Roman"/>
          <w:spacing w:val="28"/>
          <w:w w:val="105"/>
          <w:sz w:val="22"/>
        </w:rPr>
        <w:t> </w:t>
      </w:r>
      <w:r>
        <w:rPr>
          <w:w w:val="105"/>
        </w:rPr>
        <w:t>位法官來審理，若未以照</w:t>
      </w:r>
      <w:r>
        <w:rPr>
          <w:w w:val="105"/>
          <w:sz w:val="22"/>
        </w:rPr>
        <w:t>片</w:t>
      </w:r>
      <w:r>
        <w:rPr>
          <w:w w:val="105"/>
        </w:rPr>
        <w:t>舉發的狀況，即需承辦員警到案作證，證人交通費</w:t>
      </w:r>
      <w:r>
        <w:rPr>
          <w:spacing w:val="1"/>
          <w:w w:val="105"/>
        </w:rPr>
        <w:t> </w:t>
      </w:r>
      <w:r>
        <w:rPr>
          <w:w w:val="105"/>
        </w:rPr>
        <w:t>可能就要數百至數</w:t>
      </w:r>
      <w:r>
        <w:rPr>
          <w:w w:val="105"/>
          <w:sz w:val="23"/>
        </w:rPr>
        <w:t>千</w:t>
      </w:r>
      <w:r>
        <w:rPr>
          <w:w w:val="105"/>
        </w:rPr>
        <w:t>元，耗費的司法成本很高又不符</w:t>
      </w:r>
      <w:r>
        <w:rPr>
          <w:spacing w:val="1"/>
          <w:w w:val="105"/>
        </w:rPr>
        <w:t> </w:t>
      </w:r>
      <w:r>
        <w:rPr>
          <w:w w:val="105"/>
        </w:rPr>
        <w:t>比例，以及其他行政程序處理之費用，行政法院很可</w:t>
      </w:r>
      <w:r>
        <w:rPr>
          <w:spacing w:val="1"/>
          <w:w w:val="105"/>
        </w:rPr>
        <w:t> </w:t>
      </w:r>
      <w:r>
        <w:rPr>
          <w:w w:val="105"/>
        </w:rPr>
        <w:t>能因大量交通裁決事件而</w:t>
      </w:r>
      <w:r>
        <w:rPr>
          <w:w w:val="105"/>
          <w:sz w:val="23"/>
        </w:rPr>
        <w:t>癱瘓</w:t>
      </w:r>
      <w:r>
        <w:rPr>
          <w:w w:val="105"/>
        </w:rPr>
        <w:t>，致許多交通事件</w:t>
      </w:r>
      <w:r>
        <w:rPr>
          <w:w w:val="105"/>
          <w:sz w:val="23"/>
        </w:rPr>
        <w:t>纏</w:t>
      </w:r>
      <w:r>
        <w:rPr>
          <w:w w:val="105"/>
        </w:rPr>
        <w:t>訟</w:t>
      </w:r>
      <w:r>
        <w:rPr>
          <w:spacing w:val="1"/>
          <w:w w:val="105"/>
        </w:rPr>
        <w:t> </w:t>
      </w:r>
      <w:r>
        <w:rPr>
          <w:w w:val="105"/>
        </w:rPr>
        <w:t>多年</w:t>
      </w:r>
      <w:r>
        <w:rPr>
          <w:spacing w:val="-132"/>
          <w:w w:val="105"/>
        </w:rPr>
        <w:t>）</w:t>
      </w:r>
      <w:r>
        <w:rPr>
          <w:spacing w:val="17"/>
          <w:w w:val="105"/>
        </w:rPr>
        <w:t>。因此於 </w:t>
      </w:r>
      <w:r>
        <w:rPr>
          <w:rFonts w:ascii="Times New Roman" w:eastAsia="Times New Roman"/>
          <w:w w:val="105"/>
          <w:sz w:val="22"/>
        </w:rPr>
        <w:t>96</w:t>
      </w:r>
      <w:r>
        <w:rPr>
          <w:rFonts w:ascii="Times New Roman" w:eastAsia="Times New Roman"/>
          <w:spacing w:val="44"/>
          <w:w w:val="105"/>
          <w:sz w:val="22"/>
        </w:rPr>
        <w:t> </w:t>
      </w:r>
      <w:r>
        <w:rPr>
          <w:w w:val="105"/>
        </w:rPr>
        <w:t>年已開始徵收裁判費，亦相當程度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42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地</w:t>
      </w:r>
      <w:r>
        <w:rPr>
          <w:w w:val="105"/>
          <w:sz w:val="25"/>
        </w:rPr>
        <w:t>抑</w:t>
      </w:r>
      <w:r>
        <w:rPr>
          <w:w w:val="105"/>
          <w:sz w:val="24"/>
        </w:rPr>
        <w:t>制部分濫訴行為。所以此</w:t>
      </w:r>
      <w:r>
        <w:rPr>
          <w:w w:val="105"/>
          <w:sz w:val="25"/>
        </w:rPr>
        <w:t>次</w:t>
      </w:r>
      <w:r>
        <w:rPr>
          <w:w w:val="105"/>
          <w:sz w:val="24"/>
        </w:rPr>
        <w:t>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法制修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正，司法</w:t>
      </w:r>
      <w:r>
        <w:rPr>
          <w:w w:val="105"/>
          <w:sz w:val="25"/>
        </w:rPr>
        <w:t>院</w:t>
      </w:r>
      <w:r>
        <w:rPr>
          <w:w w:val="105"/>
          <w:sz w:val="22"/>
        </w:rPr>
        <w:t>堅</w:t>
      </w:r>
      <w:r>
        <w:rPr>
          <w:w w:val="105"/>
          <w:sz w:val="24"/>
        </w:rPr>
        <w:t>守</w:t>
      </w:r>
      <w:r>
        <w:rPr>
          <w:w w:val="105"/>
          <w:sz w:val="25"/>
        </w:rPr>
        <w:t>「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w w:val="105"/>
          <w:sz w:val="24"/>
        </w:rPr>
        <w:t>收取</w:t>
      </w:r>
      <w:r>
        <w:rPr>
          <w:w w:val="105"/>
          <w:sz w:val="25"/>
        </w:rPr>
        <w:t>裁</w:t>
      </w:r>
      <w:r>
        <w:rPr>
          <w:w w:val="105"/>
          <w:sz w:val="24"/>
        </w:rPr>
        <w:t>判費</w:t>
      </w:r>
      <w:r>
        <w:rPr>
          <w:w w:val="105"/>
          <w:sz w:val="25"/>
        </w:rPr>
        <w:t>」</w:t>
      </w:r>
      <w:r>
        <w:rPr>
          <w:w w:val="105"/>
          <w:sz w:val="24"/>
        </w:rPr>
        <w:t>之立</w:t>
      </w:r>
      <w:r>
        <w:rPr>
          <w:w w:val="105"/>
          <w:sz w:val="25"/>
        </w:rPr>
        <w:t>場</w:t>
      </w:r>
      <w:r>
        <w:rPr>
          <w:w w:val="105"/>
          <w:sz w:val="24"/>
        </w:rPr>
        <w:t>，以</w:t>
      </w:r>
      <w:r>
        <w:rPr>
          <w:w w:val="105"/>
          <w:sz w:val="25"/>
        </w:rPr>
        <w:t>免</w:t>
      </w:r>
      <w:r>
        <w:rPr>
          <w:w w:val="105"/>
          <w:sz w:val="24"/>
        </w:rPr>
        <w:t>民</w:t>
      </w:r>
      <w:r>
        <w:rPr>
          <w:spacing w:val="1"/>
          <w:w w:val="105"/>
          <w:sz w:val="24"/>
        </w:rPr>
        <w:t> </w:t>
      </w:r>
      <w:r>
        <w:rPr>
          <w:w w:val="110"/>
          <w:sz w:val="22"/>
        </w:rPr>
        <w:t>眾</w:t>
      </w:r>
      <w:r>
        <w:rPr>
          <w:w w:val="110"/>
          <w:sz w:val="24"/>
        </w:rPr>
        <w:t>濫訴及浪費司法</w:t>
      </w:r>
      <w:r>
        <w:rPr>
          <w:w w:val="110"/>
          <w:sz w:val="25"/>
        </w:rPr>
        <w:t>成</w:t>
      </w:r>
      <w:r>
        <w:rPr>
          <w:w w:val="110"/>
          <w:sz w:val="24"/>
        </w:rPr>
        <w:t>本。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67" w:lineRule="auto" w:before="0" w:after="0"/>
        <w:ind w:left="501" w:right="419" w:hanging="261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之</w:t>
      </w:r>
      <w:r>
        <w:rPr>
          <w:w w:val="105"/>
          <w:sz w:val="25"/>
        </w:rPr>
        <w:t>裁定移送</w:t>
      </w:r>
      <w:r>
        <w:rPr>
          <w:w w:val="105"/>
          <w:sz w:val="24"/>
        </w:rPr>
        <w:t>：</w:t>
      </w:r>
      <w:r>
        <w:rPr>
          <w:w w:val="105"/>
          <w:sz w:val="25"/>
        </w:rPr>
        <w:t>若</w:t>
      </w:r>
      <w:r>
        <w:rPr>
          <w:w w:val="105"/>
          <w:sz w:val="24"/>
        </w:rPr>
        <w:t>原</w:t>
      </w:r>
      <w:r>
        <w:rPr>
          <w:w w:val="105"/>
          <w:sz w:val="25"/>
        </w:rPr>
        <w:t>提</w:t>
      </w:r>
      <w:r>
        <w:rPr>
          <w:w w:val="105"/>
          <w:sz w:val="24"/>
        </w:rPr>
        <w:t>起交通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決訴訟，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後追</w:t>
      </w:r>
      <w:r>
        <w:rPr>
          <w:w w:val="105"/>
          <w:sz w:val="25"/>
        </w:rPr>
        <w:t>加</w:t>
      </w:r>
      <w:r>
        <w:rPr>
          <w:w w:val="105"/>
          <w:sz w:val="24"/>
        </w:rPr>
        <w:t>項目</w:t>
      </w:r>
      <w:r>
        <w:rPr>
          <w:w w:val="105"/>
          <w:sz w:val="25"/>
        </w:rPr>
        <w:t>變更</w:t>
      </w:r>
      <w:r>
        <w:rPr>
          <w:w w:val="105"/>
          <w:sz w:val="24"/>
        </w:rPr>
        <w:t>簡易或通</w:t>
      </w:r>
      <w:r>
        <w:rPr>
          <w:w w:val="105"/>
          <w:sz w:val="25"/>
        </w:rPr>
        <w:t>常</w:t>
      </w:r>
      <w:r>
        <w:rPr>
          <w:w w:val="105"/>
          <w:sz w:val="24"/>
        </w:rPr>
        <w:t>訴訟程序，</w:t>
      </w:r>
      <w:r>
        <w:rPr>
          <w:w w:val="105"/>
          <w:sz w:val="25"/>
        </w:rPr>
        <w:t>則</w:t>
      </w:r>
      <w:r>
        <w:rPr>
          <w:w w:val="105"/>
          <w:sz w:val="24"/>
        </w:rPr>
        <w:t>前者維</w:t>
      </w:r>
      <w:r>
        <w:rPr>
          <w:w w:val="105"/>
          <w:sz w:val="25"/>
        </w:rPr>
        <w:t>持</w:t>
      </w:r>
      <w:r>
        <w:rPr>
          <w:w w:val="105"/>
          <w:sz w:val="24"/>
        </w:rPr>
        <w:t>於地方法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審理，後者</w:t>
      </w:r>
      <w:r>
        <w:rPr>
          <w:w w:val="105"/>
          <w:sz w:val="25"/>
        </w:rPr>
        <w:t>則須移送</w:t>
      </w:r>
      <w:r>
        <w:rPr>
          <w:w w:val="105"/>
          <w:sz w:val="24"/>
        </w:rPr>
        <w:t>至高等行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審理。交通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件雖</w:t>
      </w:r>
      <w:r>
        <w:rPr>
          <w:w w:val="105"/>
          <w:sz w:val="24"/>
        </w:rPr>
        <w:t>有</w:t>
      </w:r>
      <w:r>
        <w:rPr>
          <w:w w:val="105"/>
          <w:sz w:val="25"/>
        </w:rPr>
        <w:t>專</w:t>
      </w:r>
      <w:r>
        <w:rPr>
          <w:w w:val="105"/>
          <w:sz w:val="24"/>
        </w:rPr>
        <w:t>章</w:t>
      </w:r>
      <w:r>
        <w:rPr>
          <w:w w:val="105"/>
          <w:sz w:val="25"/>
        </w:rPr>
        <w:t>規範</w:t>
      </w:r>
      <w:r>
        <w:rPr>
          <w:w w:val="105"/>
          <w:sz w:val="24"/>
        </w:rPr>
        <w:t>其訴訟程序，惟其</w:t>
      </w:r>
      <w:r>
        <w:rPr>
          <w:w w:val="105"/>
          <w:sz w:val="25"/>
        </w:rPr>
        <w:t>基</w:t>
      </w:r>
      <w:r>
        <w:rPr>
          <w:w w:val="105"/>
          <w:sz w:val="24"/>
        </w:rPr>
        <w:t>本上仍與簡易訴訟程序事</w:t>
      </w:r>
      <w:r>
        <w:rPr>
          <w:w w:val="105"/>
          <w:sz w:val="25"/>
        </w:rPr>
        <w:t>件</w:t>
      </w:r>
      <w:r>
        <w:rPr>
          <w:w w:val="105"/>
          <w:sz w:val="24"/>
        </w:rPr>
        <w:t>有所</w:t>
      </w:r>
      <w:r>
        <w:rPr>
          <w:w w:val="105"/>
          <w:sz w:val="25"/>
        </w:rPr>
        <w:t>相</w:t>
      </w:r>
      <w:r>
        <w:rPr>
          <w:w w:val="105"/>
          <w:sz w:val="24"/>
        </w:rPr>
        <w:t>同，故部分</w:t>
      </w:r>
      <w:r>
        <w:rPr>
          <w:w w:val="105"/>
          <w:sz w:val="25"/>
        </w:rPr>
        <w:t>規定</w:t>
      </w:r>
      <w:r>
        <w:rPr>
          <w:w w:val="105"/>
          <w:sz w:val="24"/>
        </w:rPr>
        <w:t>並未為</w:t>
      </w:r>
      <w:r>
        <w:rPr>
          <w:w w:val="110"/>
          <w:sz w:val="25"/>
        </w:rPr>
        <w:t>規範</w:t>
      </w:r>
      <w:r>
        <w:rPr>
          <w:w w:val="110"/>
          <w:sz w:val="24"/>
        </w:rPr>
        <w:t>，</w:t>
      </w:r>
      <w:r>
        <w:rPr>
          <w:w w:val="110"/>
          <w:sz w:val="25"/>
        </w:rPr>
        <w:t>而</w:t>
      </w:r>
      <w:r>
        <w:rPr>
          <w:w w:val="110"/>
          <w:sz w:val="24"/>
        </w:rPr>
        <w:t>是準用簡易訴訟程序</w:t>
      </w:r>
      <w:r>
        <w:rPr>
          <w:w w:val="110"/>
          <w:sz w:val="25"/>
        </w:rPr>
        <w:t>規定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67" w:lineRule="auto" w:before="0" w:after="0"/>
        <w:ind w:left="501" w:right="423" w:hanging="261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簡易訴訟程序與通</w:t>
      </w:r>
      <w:r>
        <w:rPr>
          <w:w w:val="105"/>
          <w:sz w:val="25"/>
        </w:rPr>
        <w:t>常</w:t>
      </w:r>
      <w:r>
        <w:rPr>
          <w:w w:val="105"/>
          <w:sz w:val="24"/>
        </w:rPr>
        <w:t>訴訟程序分界之標</w:t>
      </w:r>
      <w:r>
        <w:rPr>
          <w:w w:val="105"/>
          <w:sz w:val="25"/>
        </w:rPr>
        <w:t>的</w:t>
      </w:r>
      <w:r>
        <w:rPr>
          <w:w w:val="105"/>
          <w:sz w:val="24"/>
        </w:rPr>
        <w:t>金額：</w:t>
      </w:r>
      <w:r>
        <w:rPr>
          <w:w w:val="105"/>
          <w:sz w:val="25"/>
        </w:rPr>
        <w:t>二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訟程序分界之標</w:t>
      </w:r>
      <w:r>
        <w:rPr>
          <w:w w:val="105"/>
          <w:sz w:val="25"/>
        </w:rPr>
        <w:t>的</w:t>
      </w:r>
      <w:r>
        <w:rPr>
          <w:spacing w:val="2"/>
          <w:w w:val="105"/>
          <w:sz w:val="24"/>
        </w:rPr>
        <w:t>金額，目前訂為 </w:t>
      </w:r>
      <w:r>
        <w:rPr>
          <w:rFonts w:ascii="Times New Roman" w:eastAsia="Times New Roman"/>
          <w:w w:val="105"/>
          <w:sz w:val="18"/>
        </w:rPr>
        <w:t>40</w:t>
      </w:r>
      <w:r>
        <w:rPr>
          <w:rFonts w:ascii="Times New Roman" w:eastAsia="Times New Roman"/>
          <w:spacing w:val="6"/>
          <w:w w:val="105"/>
          <w:sz w:val="18"/>
        </w:rPr>
        <w:t> </w:t>
      </w:r>
      <w:r>
        <w:rPr>
          <w:w w:val="105"/>
          <w:sz w:val="24"/>
        </w:rPr>
        <w:t>萬元，惟司法</w:t>
      </w:r>
      <w:r>
        <w:rPr>
          <w:w w:val="105"/>
          <w:sz w:val="25"/>
        </w:rPr>
        <w:t>院</w:t>
      </w:r>
      <w:r>
        <w:rPr>
          <w:w w:val="105"/>
          <w:sz w:val="24"/>
        </w:rPr>
        <w:t>可</w:t>
      </w:r>
      <w:r>
        <w:rPr>
          <w:w w:val="105"/>
          <w:sz w:val="25"/>
        </w:rPr>
        <w:t>據當</w:t>
      </w:r>
      <w:r>
        <w:rPr>
          <w:w w:val="105"/>
          <w:sz w:val="24"/>
        </w:rPr>
        <w:t>時</w:t>
      </w:r>
      <w:r>
        <w:rPr>
          <w:w w:val="105"/>
          <w:sz w:val="22"/>
        </w:rPr>
        <w:t>社</w:t>
      </w:r>
      <w:r>
        <w:rPr>
          <w:w w:val="105"/>
          <w:sz w:val="24"/>
        </w:rPr>
        <w:t>會</w:t>
      </w:r>
      <w:r>
        <w:rPr>
          <w:w w:val="105"/>
          <w:sz w:val="25"/>
        </w:rPr>
        <w:t>情</w:t>
      </w:r>
      <w:r>
        <w:rPr>
          <w:spacing w:val="2"/>
          <w:w w:val="105"/>
          <w:sz w:val="24"/>
        </w:rPr>
        <w:t>形予以調整，例如上修為 </w:t>
      </w:r>
      <w:r>
        <w:rPr>
          <w:rFonts w:ascii="Times New Roman" w:eastAsia="Times New Roman"/>
          <w:w w:val="105"/>
          <w:sz w:val="18"/>
        </w:rPr>
        <w:t>60</w:t>
      </w:r>
      <w:r>
        <w:rPr>
          <w:rFonts w:ascii="Times New Roman" w:eastAsia="Times New Roman"/>
          <w:spacing w:val="21"/>
          <w:w w:val="105"/>
          <w:sz w:val="18"/>
        </w:rPr>
        <w:t> </w:t>
      </w:r>
      <w:r>
        <w:rPr>
          <w:w w:val="105"/>
          <w:sz w:val="24"/>
        </w:rPr>
        <w:t>萬元或調</w:t>
      </w:r>
      <w:r>
        <w:rPr>
          <w:spacing w:val="-24"/>
          <w:w w:val="110"/>
          <w:sz w:val="24"/>
        </w:rPr>
        <w:t>減為 </w:t>
      </w:r>
      <w:r>
        <w:rPr>
          <w:rFonts w:ascii="Times New Roman" w:eastAsia="Times New Roman"/>
          <w:spacing w:val="-1"/>
          <w:w w:val="115"/>
          <w:sz w:val="18"/>
        </w:rPr>
        <w:t>20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1"/>
          <w:w w:val="110"/>
          <w:sz w:val="24"/>
        </w:rPr>
        <w:t>萬元，並由司法</w:t>
      </w:r>
      <w:r>
        <w:rPr>
          <w:w w:val="110"/>
          <w:sz w:val="25"/>
        </w:rPr>
        <w:t>院</w:t>
      </w:r>
      <w:r>
        <w:rPr>
          <w:w w:val="110"/>
          <w:sz w:val="24"/>
        </w:rPr>
        <w:t>公告。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67" w:lineRule="auto" w:before="0" w:after="0"/>
        <w:ind w:left="501" w:right="420" w:hanging="261"/>
        <w:jc w:val="both"/>
        <w:rPr>
          <w:sz w:val="24"/>
        </w:rPr>
      </w:pPr>
      <w:r>
        <w:rPr>
          <w:w w:val="105"/>
          <w:sz w:val="24"/>
        </w:rPr>
        <w:t>配合修正之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條</w:t>
      </w:r>
      <w:r>
        <w:rPr>
          <w:w w:val="105"/>
          <w:sz w:val="24"/>
        </w:rPr>
        <w:t>文：新法部分，配合改制</w:t>
      </w:r>
      <w:r>
        <w:rPr>
          <w:w w:val="105"/>
          <w:sz w:val="25"/>
        </w:rPr>
        <w:t>的條</w:t>
      </w:r>
      <w:r>
        <w:rPr>
          <w:w w:val="105"/>
          <w:sz w:val="24"/>
        </w:rPr>
        <w:t>文為</w:t>
      </w:r>
      <w:r>
        <w:rPr>
          <w:spacing w:val="-23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229</w:t>
      </w:r>
      <w:r>
        <w:rPr>
          <w:rFonts w:ascii="Times New Roman" w:eastAsia="Times New Roman"/>
          <w:spacing w:val="30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15"/>
          <w:w w:val="110"/>
          <w:sz w:val="24"/>
        </w:rPr>
        <w:t>及第 </w:t>
      </w:r>
      <w:r>
        <w:rPr>
          <w:rFonts w:ascii="Times New Roman" w:eastAsia="Times New Roman"/>
          <w:w w:val="125"/>
          <w:sz w:val="18"/>
        </w:rPr>
        <w:t>235</w:t>
      </w:r>
      <w:r>
        <w:rPr>
          <w:rFonts w:ascii="Times New Roman" w:eastAsia="Times New Roman"/>
          <w:spacing w:val="30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16"/>
          <w:w w:val="110"/>
          <w:sz w:val="24"/>
        </w:rPr>
        <w:t>。第 </w:t>
      </w:r>
      <w:r>
        <w:rPr>
          <w:rFonts w:ascii="Times New Roman" w:eastAsia="Times New Roman"/>
          <w:w w:val="125"/>
          <w:sz w:val="18"/>
        </w:rPr>
        <w:t>229</w:t>
      </w:r>
      <w:r>
        <w:rPr>
          <w:rFonts w:ascii="Times New Roman" w:eastAsia="Times New Roman"/>
          <w:spacing w:val="31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10"/>
          <w:w w:val="110"/>
          <w:sz w:val="24"/>
        </w:rPr>
        <w:t>只是在第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0"/>
          <w:w w:val="125"/>
          <w:sz w:val="18"/>
        </w:rPr>
        <w:t> </w:t>
      </w:r>
      <w:r>
        <w:rPr>
          <w:w w:val="110"/>
          <w:sz w:val="24"/>
        </w:rPr>
        <w:t>項作</w:t>
      </w:r>
      <w:r>
        <w:rPr>
          <w:w w:val="110"/>
          <w:sz w:val="25"/>
        </w:rPr>
        <w:t>了</w:t>
      </w:r>
      <w:r>
        <w:rPr>
          <w:w w:val="110"/>
          <w:sz w:val="24"/>
        </w:rPr>
        <w:t>修</w:t>
      </w:r>
      <w:r>
        <w:rPr>
          <w:w w:val="105"/>
          <w:sz w:val="24"/>
        </w:rPr>
        <w:t>正，改為</w:t>
      </w:r>
      <w:r>
        <w:rPr>
          <w:w w:val="105"/>
          <w:sz w:val="25"/>
        </w:rPr>
        <w:t>「</w:t>
      </w:r>
      <w:r>
        <w:rPr>
          <w:w w:val="105"/>
          <w:sz w:val="24"/>
        </w:rPr>
        <w:t>適用簡易程序之事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，以地方法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訟庭為第一審</w:t>
      </w:r>
      <w:r>
        <w:rPr>
          <w:w w:val="105"/>
          <w:sz w:val="25"/>
        </w:rPr>
        <w:t>管</w:t>
      </w:r>
      <w:r>
        <w:rPr>
          <w:w w:val="105"/>
          <w:sz w:val="22"/>
        </w:rPr>
        <w:t>轄</w:t>
      </w:r>
      <w:r>
        <w:rPr>
          <w:w w:val="105"/>
          <w:sz w:val="24"/>
        </w:rPr>
        <w:t>法</w:t>
      </w:r>
      <w:r>
        <w:rPr>
          <w:spacing w:val="-69"/>
          <w:w w:val="105"/>
          <w:sz w:val="25"/>
        </w:rPr>
        <w:t>院」</w:t>
      </w:r>
      <w:r>
        <w:rPr>
          <w:spacing w:val="5"/>
          <w:w w:val="105"/>
          <w:sz w:val="24"/>
        </w:rPr>
        <w:t>，第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則</w:t>
      </w:r>
      <w:r>
        <w:rPr>
          <w:w w:val="105"/>
          <w:sz w:val="24"/>
        </w:rPr>
        <w:t>改為</w:t>
      </w:r>
      <w:r>
        <w:rPr>
          <w:w w:val="105"/>
          <w:sz w:val="25"/>
        </w:rPr>
        <w:t>「</w:t>
      </w:r>
      <w:r>
        <w:rPr>
          <w:w w:val="105"/>
          <w:sz w:val="24"/>
        </w:rPr>
        <w:t>下列</w:t>
      </w:r>
      <w:r>
        <w:rPr>
          <w:w w:val="105"/>
          <w:sz w:val="25"/>
        </w:rPr>
        <w:t>各</w:t>
      </w:r>
      <w:r>
        <w:rPr>
          <w:w w:val="105"/>
          <w:sz w:val="22"/>
        </w:rPr>
        <w:t>款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，除本法別有</w:t>
      </w:r>
      <w:r>
        <w:rPr>
          <w:w w:val="105"/>
          <w:sz w:val="25"/>
        </w:rPr>
        <w:t>規定</w:t>
      </w:r>
      <w:r>
        <w:rPr>
          <w:w w:val="105"/>
          <w:sz w:val="24"/>
        </w:rPr>
        <w:t>外，適用本章所</w:t>
      </w:r>
      <w:r>
        <w:rPr>
          <w:w w:val="105"/>
          <w:sz w:val="25"/>
        </w:rPr>
        <w:t>定</w:t>
      </w:r>
      <w:r>
        <w:rPr>
          <w:w w:val="105"/>
          <w:sz w:val="24"/>
        </w:rPr>
        <w:t>之簡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501" w:right="420" w:firstLine="0"/>
        <w:jc w:val="both"/>
        <w:rPr>
          <w:sz w:val="24"/>
        </w:rPr>
      </w:pPr>
      <w:r>
        <w:rPr>
          <w:w w:val="105"/>
          <w:sz w:val="23"/>
        </w:rPr>
        <w:t>易</w:t>
      </w:r>
      <w:r>
        <w:rPr>
          <w:w w:val="105"/>
          <w:sz w:val="24"/>
        </w:rPr>
        <w:t>程序：</w:t>
      </w:r>
      <w:r>
        <w:rPr>
          <w:w w:val="105"/>
          <w:sz w:val="25"/>
        </w:rPr>
        <w:t>」這裡</w:t>
      </w:r>
      <w:r>
        <w:rPr>
          <w:w w:val="105"/>
          <w:sz w:val="24"/>
        </w:rPr>
        <w:t>所</w:t>
      </w:r>
      <w:r>
        <w:rPr>
          <w:w w:val="105"/>
          <w:sz w:val="25"/>
        </w:rPr>
        <w:t>提</w:t>
      </w:r>
      <w:r>
        <w:rPr>
          <w:w w:val="105"/>
          <w:sz w:val="24"/>
        </w:rPr>
        <w:t>之</w:t>
      </w:r>
      <w:r>
        <w:rPr>
          <w:w w:val="105"/>
          <w:sz w:val="25"/>
        </w:rPr>
        <w:t>「</w:t>
      </w:r>
      <w:r>
        <w:rPr>
          <w:w w:val="105"/>
          <w:sz w:val="23"/>
        </w:rPr>
        <w:t>除</w:t>
      </w:r>
      <w:r>
        <w:rPr>
          <w:w w:val="105"/>
          <w:sz w:val="24"/>
        </w:rPr>
        <w:t>本法別有</w:t>
      </w:r>
      <w:r>
        <w:rPr>
          <w:w w:val="105"/>
          <w:sz w:val="25"/>
        </w:rPr>
        <w:t>規定」</w:t>
      </w:r>
      <w:r>
        <w:rPr>
          <w:w w:val="105"/>
          <w:sz w:val="23"/>
        </w:rPr>
        <w:t>指</w:t>
      </w:r>
      <w:r>
        <w:rPr>
          <w:w w:val="105"/>
          <w:sz w:val="25"/>
        </w:rPr>
        <w:t>的</w:t>
      </w:r>
      <w:r>
        <w:rPr>
          <w:w w:val="105"/>
          <w:sz w:val="24"/>
        </w:rPr>
        <w:t>是交</w:t>
      </w:r>
      <w:r>
        <w:rPr>
          <w:w w:val="105"/>
          <w:sz w:val="23"/>
        </w:rPr>
        <w:t>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，因交</w:t>
      </w:r>
      <w:r>
        <w:rPr>
          <w:w w:val="105"/>
          <w:sz w:val="23"/>
        </w:rPr>
        <w:t>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與簡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訴訟程序有</w:t>
      </w:r>
      <w:r>
        <w:rPr>
          <w:w w:val="105"/>
          <w:sz w:val="25"/>
        </w:rPr>
        <w:t>相</w:t>
      </w:r>
      <w:r>
        <w:rPr>
          <w:w w:val="105"/>
          <w:sz w:val="23"/>
        </w:rPr>
        <w:t>通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之處，但其不適用簡</w:t>
      </w:r>
      <w:r>
        <w:rPr>
          <w:w w:val="105"/>
          <w:sz w:val="23"/>
        </w:rPr>
        <w:t>易</w:t>
      </w:r>
      <w:r>
        <w:rPr>
          <w:spacing w:val="10"/>
          <w:w w:val="105"/>
          <w:sz w:val="24"/>
        </w:rPr>
        <w:t>訴訟程序。至第 </w:t>
      </w:r>
      <w:r>
        <w:rPr>
          <w:rFonts w:ascii="Times New Roman" w:hAnsi="Times New Roman" w:eastAsia="Times New Roman"/>
          <w:w w:val="130"/>
          <w:sz w:val="17"/>
        </w:rPr>
        <w:t>2</w:t>
      </w:r>
      <w:r>
        <w:rPr>
          <w:rFonts w:ascii="Times New Roman" w:hAnsi="Times New Roman" w:eastAsia="Times New Roman"/>
          <w:w w:val="130"/>
          <w:sz w:val="18"/>
        </w:rPr>
        <w:t>35</w:t>
      </w:r>
      <w:r>
        <w:rPr>
          <w:rFonts w:ascii="Times New Roman" w:hAnsi="Times New Roman" w:eastAsia="Times New Roman"/>
          <w:spacing w:val="38"/>
          <w:w w:val="130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，原本</w:t>
      </w:r>
      <w:r>
        <w:rPr>
          <w:w w:val="105"/>
          <w:sz w:val="25"/>
        </w:rPr>
        <w:t>條</w:t>
      </w:r>
      <w:r>
        <w:rPr>
          <w:w w:val="105"/>
          <w:sz w:val="24"/>
        </w:rPr>
        <w:t>文是</w:t>
      </w:r>
      <w:r>
        <w:rPr>
          <w:w w:val="105"/>
          <w:sz w:val="25"/>
        </w:rPr>
        <w:t>「</w:t>
      </w:r>
      <w:r>
        <w:rPr>
          <w:w w:val="105"/>
          <w:sz w:val="24"/>
        </w:rPr>
        <w:t>對於適用簡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訴訟程序之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提</w:t>
      </w:r>
      <w:r>
        <w:rPr>
          <w:w w:val="105"/>
          <w:sz w:val="24"/>
        </w:rPr>
        <w:t>起上訴或</w:t>
      </w:r>
      <w:r>
        <w:rPr>
          <w:w w:val="105"/>
          <w:sz w:val="23"/>
        </w:rPr>
        <w:t>抗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告，</w:t>
      </w:r>
      <w:r>
        <w:rPr>
          <w:w w:val="105"/>
          <w:sz w:val="25"/>
        </w:rPr>
        <w:t>須</w:t>
      </w:r>
      <w:r>
        <w:rPr>
          <w:w w:val="105"/>
          <w:sz w:val="24"/>
        </w:rPr>
        <w:t>經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之</w:t>
      </w:r>
      <w:r>
        <w:rPr>
          <w:w w:val="105"/>
          <w:sz w:val="25"/>
        </w:rPr>
        <w:t>許</w:t>
      </w:r>
      <w:r>
        <w:rPr>
          <w:w w:val="105"/>
          <w:sz w:val="24"/>
        </w:rPr>
        <w:t>可。前</w:t>
      </w:r>
      <w:r>
        <w:rPr>
          <w:w w:val="105"/>
          <w:sz w:val="23"/>
        </w:rPr>
        <w:t>項</w:t>
      </w:r>
      <w:r>
        <w:rPr>
          <w:w w:val="105"/>
          <w:sz w:val="25"/>
        </w:rPr>
        <w:t>許</w:t>
      </w:r>
      <w:r>
        <w:rPr>
          <w:w w:val="105"/>
          <w:sz w:val="24"/>
        </w:rPr>
        <w:t>可，以訴訟事</w:t>
      </w:r>
      <w:r>
        <w:rPr>
          <w:w w:val="105"/>
          <w:sz w:val="25"/>
        </w:rPr>
        <w:t>件</w:t>
      </w:r>
      <w:r>
        <w:rPr>
          <w:w w:val="105"/>
          <w:sz w:val="24"/>
        </w:rPr>
        <w:t>所涉及之法律</w:t>
      </w:r>
      <w:r>
        <w:rPr>
          <w:w w:val="105"/>
          <w:sz w:val="25"/>
        </w:rPr>
        <w:t>見</w:t>
      </w:r>
      <w:r>
        <w:rPr>
          <w:w w:val="105"/>
          <w:sz w:val="24"/>
        </w:rPr>
        <w:t>解</w:t>
      </w:r>
      <w:r>
        <w:rPr>
          <w:w w:val="105"/>
          <w:sz w:val="25"/>
        </w:rPr>
        <w:t>具</w:t>
      </w:r>
      <w:r>
        <w:rPr>
          <w:w w:val="105"/>
          <w:sz w:val="24"/>
        </w:rPr>
        <w:t>有原</w:t>
      </w:r>
      <w:r>
        <w:rPr>
          <w:w w:val="105"/>
          <w:sz w:val="25"/>
        </w:rPr>
        <w:t>則</w:t>
      </w:r>
      <w:r>
        <w:rPr>
          <w:w w:val="105"/>
          <w:sz w:val="23"/>
        </w:rPr>
        <w:t>性</w:t>
      </w:r>
      <w:r>
        <w:rPr>
          <w:w w:val="105"/>
          <w:sz w:val="24"/>
        </w:rPr>
        <w:t>為</w:t>
      </w:r>
      <w:r>
        <w:rPr>
          <w:w w:val="105"/>
          <w:sz w:val="25"/>
        </w:rPr>
        <w:t>限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現行修正</w:t>
      </w:r>
      <w:r>
        <w:rPr>
          <w:w w:val="105"/>
          <w:sz w:val="25"/>
        </w:rPr>
        <w:t>條</w:t>
      </w:r>
      <w:r>
        <w:rPr>
          <w:w w:val="105"/>
          <w:sz w:val="24"/>
        </w:rPr>
        <w:t>文</w:t>
      </w:r>
      <w:r>
        <w:rPr>
          <w:w w:val="105"/>
          <w:sz w:val="25"/>
        </w:rPr>
        <w:t>則</w:t>
      </w:r>
      <w:r>
        <w:rPr>
          <w:w w:val="105"/>
          <w:sz w:val="24"/>
        </w:rPr>
        <w:t>是放寬</w:t>
      </w:r>
      <w:r>
        <w:rPr>
          <w:w w:val="105"/>
          <w:sz w:val="25"/>
        </w:rPr>
        <w:t>了</w:t>
      </w:r>
      <w:r>
        <w:rPr>
          <w:w w:val="105"/>
          <w:sz w:val="24"/>
        </w:rPr>
        <w:t>上訴、</w:t>
      </w:r>
      <w:r>
        <w:rPr>
          <w:w w:val="105"/>
          <w:sz w:val="23"/>
        </w:rPr>
        <w:t>抗</w:t>
      </w:r>
      <w:r>
        <w:rPr>
          <w:w w:val="105"/>
          <w:sz w:val="24"/>
        </w:rPr>
        <w:t>告</w:t>
      </w:r>
      <w:r>
        <w:rPr>
          <w:w w:val="105"/>
          <w:sz w:val="25"/>
        </w:rPr>
        <w:t>的</w:t>
      </w:r>
      <w:r>
        <w:rPr>
          <w:w w:val="105"/>
          <w:sz w:val="24"/>
        </w:rPr>
        <w:t>要</w:t>
      </w:r>
      <w:r>
        <w:rPr>
          <w:w w:val="105"/>
          <w:sz w:val="25"/>
        </w:rPr>
        <w:t>件</w:t>
      </w:r>
      <w:r>
        <w:rPr>
          <w:spacing w:val="11"/>
          <w:w w:val="105"/>
          <w:sz w:val="24"/>
        </w:rPr>
        <w:t>，所以在第 </w:t>
      </w:r>
      <w:r>
        <w:rPr>
          <w:rFonts w:ascii="Times New Roman" w:hAnsi="Times New Roman" w:eastAsia="Times New Roman"/>
          <w:w w:val="130"/>
          <w:sz w:val="18"/>
        </w:rPr>
        <w:t>1</w:t>
      </w:r>
      <w:r>
        <w:rPr>
          <w:rFonts w:ascii="Times New Roman" w:hAnsi="Times New Roman" w:eastAsia="Times New Roman"/>
          <w:spacing w:val="19"/>
          <w:w w:val="130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4"/>
        </w:rPr>
        <w:t>特別</w:t>
      </w:r>
      <w:r>
        <w:rPr>
          <w:w w:val="105"/>
          <w:sz w:val="23"/>
        </w:rPr>
        <w:t>載</w:t>
      </w:r>
      <w:r>
        <w:rPr>
          <w:w w:val="105"/>
          <w:sz w:val="25"/>
        </w:rPr>
        <w:t>明</w:t>
      </w:r>
      <w:r>
        <w:rPr>
          <w:spacing w:val="-137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對簡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訴訟程序之</w:t>
      </w:r>
      <w:r>
        <w:rPr>
          <w:w w:val="105"/>
          <w:sz w:val="25"/>
        </w:rPr>
        <w:t>裁</w:t>
      </w:r>
      <w:r>
        <w:rPr>
          <w:w w:val="105"/>
          <w:sz w:val="24"/>
        </w:rPr>
        <w:t>判不</w:t>
      </w:r>
      <w:r>
        <w:rPr>
          <w:w w:val="105"/>
          <w:sz w:val="25"/>
        </w:rPr>
        <w:t>服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w w:val="105"/>
          <w:sz w:val="25"/>
        </w:rPr>
        <w:t>……</w:t>
      </w:r>
      <w:r>
        <w:rPr>
          <w:w w:val="105"/>
          <w:sz w:val="24"/>
        </w:rPr>
        <w:t>得上訴或</w:t>
      </w:r>
      <w:r>
        <w:rPr>
          <w:w w:val="105"/>
          <w:sz w:val="23"/>
        </w:rPr>
        <w:t>抗</w:t>
      </w:r>
      <w:r>
        <w:rPr>
          <w:w w:val="105"/>
          <w:sz w:val="24"/>
        </w:rPr>
        <w:t>告於</w:t>
      </w:r>
      <w:r>
        <w:rPr>
          <w:w w:val="105"/>
          <w:sz w:val="25"/>
        </w:rPr>
        <w:t>管</w:t>
      </w:r>
      <w:r>
        <w:rPr>
          <w:w w:val="105"/>
          <w:sz w:val="23"/>
        </w:rPr>
        <w:t>轄</w:t>
      </w:r>
      <w:r>
        <w:rPr>
          <w:w w:val="105"/>
          <w:sz w:val="24"/>
        </w:rPr>
        <w:t>之高等行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41"/>
          <w:w w:val="105"/>
          <w:sz w:val="24"/>
        </w:rPr>
        <w:t>第 </w:t>
      </w:r>
      <w:r>
        <w:rPr>
          <w:rFonts w:ascii="Times New Roman" w:hAnsi="Times New Roman" w:eastAsia="Times New Roman"/>
          <w:w w:val="130"/>
          <w:sz w:val="18"/>
        </w:rPr>
        <w:t>2</w:t>
      </w:r>
      <w:r>
        <w:rPr>
          <w:rFonts w:ascii="Times New Roman" w:hAnsi="Times New Roman" w:eastAsia="Times New Roman"/>
          <w:spacing w:val="31"/>
          <w:w w:val="130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4"/>
        </w:rPr>
        <w:t>為上訴</w:t>
      </w:r>
      <w:r>
        <w:rPr>
          <w:w w:val="105"/>
          <w:sz w:val="23"/>
        </w:rPr>
        <w:t>抗</w:t>
      </w:r>
      <w:r>
        <w:rPr>
          <w:w w:val="105"/>
          <w:sz w:val="24"/>
        </w:rPr>
        <w:t>告以</w:t>
      </w:r>
    </w:p>
    <w:p>
      <w:pPr>
        <w:spacing w:line="367" w:lineRule="auto" w:before="0"/>
        <w:ind w:left="501" w:right="423" w:hanging="1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原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違</w:t>
      </w:r>
      <w:r>
        <w:rPr>
          <w:w w:val="105"/>
          <w:sz w:val="24"/>
        </w:rPr>
        <w:t>背法</w:t>
      </w:r>
      <w:r>
        <w:rPr>
          <w:w w:val="105"/>
          <w:sz w:val="25"/>
        </w:rPr>
        <w:t>令</w:t>
      </w:r>
      <w:r>
        <w:rPr>
          <w:w w:val="105"/>
          <w:sz w:val="24"/>
        </w:rPr>
        <w:t>為理由</w:t>
      </w:r>
      <w:r>
        <w:rPr>
          <w:w w:val="105"/>
          <w:sz w:val="25"/>
        </w:rPr>
        <w:t>即</w:t>
      </w:r>
      <w:r>
        <w:rPr>
          <w:w w:val="105"/>
          <w:sz w:val="24"/>
        </w:rPr>
        <w:t>可上訴或</w:t>
      </w:r>
      <w:r>
        <w:rPr>
          <w:w w:val="105"/>
          <w:sz w:val="23"/>
        </w:rPr>
        <w:t>抗</w:t>
      </w:r>
      <w:r>
        <w:rPr>
          <w:spacing w:val="18"/>
          <w:w w:val="105"/>
          <w:sz w:val="24"/>
        </w:rPr>
        <w:t>告。第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8"/>
          <w:w w:val="105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5"/>
        </w:rPr>
        <w:t>則規</w:t>
      </w:r>
      <w:r>
        <w:rPr>
          <w:w w:val="110"/>
          <w:sz w:val="25"/>
        </w:rPr>
        <w:t>定</w:t>
      </w:r>
      <w:r>
        <w:rPr>
          <w:w w:val="110"/>
          <w:sz w:val="24"/>
        </w:rPr>
        <w:t>簡</w:t>
      </w:r>
      <w:r>
        <w:rPr>
          <w:w w:val="110"/>
          <w:sz w:val="23"/>
        </w:rPr>
        <w:t>易</w:t>
      </w:r>
      <w:r>
        <w:rPr>
          <w:w w:val="110"/>
          <w:sz w:val="24"/>
        </w:rPr>
        <w:t>事</w:t>
      </w:r>
      <w:r>
        <w:rPr>
          <w:w w:val="110"/>
          <w:sz w:val="25"/>
        </w:rPr>
        <w:t>件</w:t>
      </w:r>
      <w:r>
        <w:rPr>
          <w:w w:val="110"/>
          <w:sz w:val="24"/>
        </w:rPr>
        <w:t>第</w:t>
      </w:r>
      <w:r>
        <w:rPr>
          <w:w w:val="110"/>
          <w:sz w:val="25"/>
        </w:rPr>
        <w:t>二</w:t>
      </w:r>
      <w:r>
        <w:rPr>
          <w:w w:val="110"/>
          <w:sz w:val="24"/>
        </w:rPr>
        <w:t>審</w:t>
      </w:r>
      <w:r>
        <w:rPr>
          <w:w w:val="110"/>
          <w:sz w:val="25"/>
        </w:rPr>
        <w:t>的裁</w:t>
      </w:r>
      <w:r>
        <w:rPr>
          <w:w w:val="110"/>
          <w:sz w:val="24"/>
        </w:rPr>
        <w:t>判是不得上訴或</w:t>
      </w:r>
      <w:r>
        <w:rPr>
          <w:w w:val="110"/>
          <w:sz w:val="23"/>
        </w:rPr>
        <w:t>抗</w:t>
      </w:r>
      <w:r>
        <w:rPr>
          <w:w w:val="110"/>
          <w:sz w:val="24"/>
        </w:rPr>
        <w:t>告。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19" w:firstLine="519"/>
        <w:jc w:val="both"/>
        <w:rPr>
          <w:sz w:val="24"/>
        </w:rPr>
      </w:pPr>
      <w:r>
        <w:rPr>
          <w:spacing w:val="-5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233</w:t>
      </w:r>
      <w:r>
        <w:rPr>
          <w:rFonts w:ascii="Times New Roman" w:eastAsia="Times New Roman"/>
          <w:spacing w:val="24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1"/>
        </w:rPr>
        <w:t>刪</w:t>
      </w:r>
      <w:r>
        <w:rPr>
          <w:w w:val="110"/>
          <w:sz w:val="23"/>
        </w:rPr>
        <w:t>除</w:t>
      </w:r>
      <w:r>
        <w:rPr>
          <w:w w:val="110"/>
          <w:sz w:val="25"/>
        </w:rPr>
        <w:t>裁</w:t>
      </w:r>
      <w:r>
        <w:rPr>
          <w:w w:val="110"/>
          <w:sz w:val="24"/>
        </w:rPr>
        <w:t>判可不經</w:t>
      </w:r>
      <w:r>
        <w:rPr>
          <w:w w:val="110"/>
          <w:sz w:val="25"/>
        </w:rPr>
        <w:t>言</w:t>
      </w:r>
      <w:r>
        <w:rPr>
          <w:w w:val="110"/>
          <w:sz w:val="24"/>
        </w:rPr>
        <w:t>詞</w:t>
      </w:r>
      <w:r>
        <w:rPr>
          <w:w w:val="110"/>
          <w:sz w:val="23"/>
        </w:rPr>
        <w:t>辯</w:t>
      </w:r>
      <w:r>
        <w:rPr>
          <w:w w:val="110"/>
          <w:sz w:val="24"/>
        </w:rPr>
        <w:t>論之</w:t>
      </w:r>
      <w:r>
        <w:rPr>
          <w:w w:val="110"/>
          <w:sz w:val="25"/>
        </w:rPr>
        <w:t>規定</w:t>
      </w:r>
      <w:r>
        <w:rPr>
          <w:w w:val="110"/>
          <w:sz w:val="24"/>
        </w:rPr>
        <w:t>，新法為</w:t>
      </w:r>
      <w:r>
        <w:rPr>
          <w:w w:val="105"/>
          <w:sz w:val="24"/>
        </w:rPr>
        <w:t>保障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的</w:t>
      </w:r>
      <w:r>
        <w:rPr>
          <w:w w:val="105"/>
          <w:sz w:val="24"/>
        </w:rPr>
        <w:t>權益，</w:t>
      </w:r>
      <w:r>
        <w:rPr>
          <w:w w:val="105"/>
          <w:sz w:val="25"/>
        </w:rPr>
        <w:t>規定即使</w:t>
      </w:r>
      <w:r>
        <w:rPr>
          <w:w w:val="105"/>
          <w:sz w:val="24"/>
        </w:rPr>
        <w:t>是簡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訴訟事</w:t>
      </w:r>
      <w:r>
        <w:rPr>
          <w:w w:val="105"/>
          <w:sz w:val="25"/>
        </w:rPr>
        <w:t>件也必須</w:t>
      </w:r>
      <w:r>
        <w:rPr>
          <w:w w:val="105"/>
          <w:sz w:val="24"/>
        </w:rPr>
        <w:t>進</w:t>
      </w:r>
      <w:r>
        <w:rPr>
          <w:w w:val="110"/>
          <w:sz w:val="24"/>
        </w:rPr>
        <w:t>行</w:t>
      </w:r>
      <w:r>
        <w:rPr>
          <w:w w:val="110"/>
          <w:sz w:val="25"/>
        </w:rPr>
        <w:t>言</w:t>
      </w:r>
      <w:r>
        <w:rPr>
          <w:w w:val="110"/>
          <w:sz w:val="24"/>
        </w:rPr>
        <w:t>詞</w:t>
      </w:r>
      <w:r>
        <w:rPr>
          <w:w w:val="110"/>
          <w:sz w:val="23"/>
        </w:rPr>
        <w:t>辯</w:t>
      </w:r>
      <w:r>
        <w:rPr>
          <w:spacing w:val="-9"/>
          <w:w w:val="110"/>
          <w:sz w:val="24"/>
        </w:rPr>
        <w:t>論。第 </w:t>
      </w:r>
      <w:r>
        <w:rPr>
          <w:rFonts w:ascii="Times New Roman" w:eastAsia="Times New Roman"/>
          <w:w w:val="110"/>
          <w:sz w:val="18"/>
        </w:rPr>
        <w:t>236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17"/>
          <w:w w:val="110"/>
          <w:sz w:val="24"/>
        </w:rPr>
        <w:t>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w w:val="110"/>
          <w:sz w:val="25"/>
        </w:rPr>
        <w:t>即</w:t>
      </w:r>
      <w:r>
        <w:rPr>
          <w:spacing w:val="-9"/>
          <w:w w:val="110"/>
          <w:sz w:val="24"/>
        </w:rPr>
        <w:t>準用第 </w:t>
      </w:r>
      <w:r>
        <w:rPr>
          <w:rFonts w:ascii="Times New Roman" w:eastAsia="Times New Roman"/>
          <w:w w:val="110"/>
          <w:sz w:val="18"/>
        </w:rPr>
        <w:t>265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之</w:t>
      </w:r>
      <w:r>
        <w:rPr>
          <w:w w:val="110"/>
          <w:sz w:val="25"/>
        </w:rPr>
        <w:t>「</w:t>
      </w:r>
      <w:r>
        <w:rPr>
          <w:w w:val="110"/>
          <w:sz w:val="24"/>
        </w:rPr>
        <w:t>上訴或</w:t>
      </w:r>
      <w:r>
        <w:rPr>
          <w:w w:val="105"/>
          <w:sz w:val="23"/>
        </w:rPr>
        <w:t>抗</w:t>
      </w:r>
      <w:r>
        <w:rPr>
          <w:w w:val="105"/>
          <w:sz w:val="24"/>
        </w:rPr>
        <w:t>告，</w:t>
      </w:r>
      <w:r>
        <w:rPr>
          <w:w w:val="105"/>
          <w:sz w:val="25"/>
        </w:rPr>
        <w:t>應</w:t>
      </w:r>
      <w:r>
        <w:rPr>
          <w:w w:val="105"/>
          <w:sz w:val="24"/>
        </w:rPr>
        <w:t>在上訴</w:t>
      </w:r>
      <w:r>
        <w:rPr>
          <w:w w:val="105"/>
          <w:sz w:val="25"/>
        </w:rPr>
        <w:t>狀</w:t>
      </w:r>
      <w:r>
        <w:rPr>
          <w:w w:val="105"/>
          <w:sz w:val="24"/>
        </w:rPr>
        <w:t>或</w:t>
      </w:r>
      <w:r>
        <w:rPr>
          <w:w w:val="105"/>
          <w:sz w:val="23"/>
        </w:rPr>
        <w:t>抗</w:t>
      </w:r>
      <w:r>
        <w:rPr>
          <w:w w:val="105"/>
          <w:sz w:val="24"/>
        </w:rPr>
        <w:t>告</w:t>
      </w:r>
      <w:r>
        <w:rPr>
          <w:w w:val="105"/>
          <w:sz w:val="25"/>
        </w:rPr>
        <w:t>狀具</w:t>
      </w:r>
      <w:r>
        <w:rPr>
          <w:w w:val="105"/>
          <w:sz w:val="24"/>
        </w:rPr>
        <w:t>體</w:t>
      </w:r>
      <w:r>
        <w:rPr>
          <w:w w:val="105"/>
          <w:sz w:val="25"/>
        </w:rPr>
        <w:t>表明</w:t>
      </w:r>
      <w:r>
        <w:rPr>
          <w:w w:val="105"/>
          <w:sz w:val="24"/>
        </w:rPr>
        <w:t>原</w:t>
      </w:r>
      <w:r>
        <w:rPr>
          <w:w w:val="105"/>
          <w:sz w:val="25"/>
        </w:rPr>
        <w:t>裁</w:t>
      </w:r>
      <w:r>
        <w:rPr>
          <w:w w:val="105"/>
          <w:sz w:val="24"/>
        </w:rPr>
        <w:t>判所</w:t>
      </w:r>
      <w:r>
        <w:rPr>
          <w:w w:val="105"/>
          <w:sz w:val="25"/>
        </w:rPr>
        <w:t>違</w:t>
      </w:r>
      <w:r>
        <w:rPr>
          <w:w w:val="105"/>
          <w:sz w:val="24"/>
        </w:rPr>
        <w:t>背</w:t>
      </w:r>
      <w:r>
        <w:rPr>
          <w:w w:val="105"/>
          <w:sz w:val="25"/>
        </w:rPr>
        <w:t>的</w:t>
      </w:r>
      <w:r>
        <w:rPr>
          <w:w w:val="105"/>
          <w:sz w:val="24"/>
        </w:rPr>
        <w:t>法</w:t>
      </w:r>
      <w:r>
        <w:rPr>
          <w:w w:val="105"/>
          <w:sz w:val="25"/>
        </w:rPr>
        <w:t>令</w:t>
      </w:r>
      <w:r>
        <w:rPr>
          <w:w w:val="105"/>
          <w:sz w:val="24"/>
        </w:rPr>
        <w:t>與</w:t>
      </w:r>
      <w:r>
        <w:rPr>
          <w:w w:val="105"/>
          <w:sz w:val="25"/>
        </w:rPr>
        <w:t>具</w:t>
      </w:r>
      <w:r>
        <w:rPr>
          <w:w w:val="105"/>
          <w:sz w:val="24"/>
        </w:rPr>
        <w:t>體內</w:t>
      </w:r>
      <w:r>
        <w:rPr>
          <w:w w:val="105"/>
          <w:sz w:val="25"/>
        </w:rPr>
        <w:t>容</w:t>
      </w:r>
      <w:r>
        <w:rPr>
          <w:w w:val="105"/>
          <w:sz w:val="24"/>
        </w:rPr>
        <w:t>，或</w:t>
      </w:r>
      <w:r>
        <w:rPr>
          <w:w w:val="105"/>
          <w:sz w:val="25"/>
        </w:rPr>
        <w:t>依照</w:t>
      </w:r>
      <w:r>
        <w:rPr>
          <w:w w:val="105"/>
          <w:sz w:val="24"/>
        </w:rPr>
        <w:t>訴訟</w:t>
      </w:r>
      <w:r>
        <w:rPr>
          <w:w w:val="105"/>
          <w:sz w:val="25"/>
        </w:rPr>
        <w:t>資料</w:t>
      </w:r>
      <w:r>
        <w:rPr>
          <w:w w:val="105"/>
          <w:sz w:val="24"/>
        </w:rPr>
        <w:t>可認為原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違</w:t>
      </w:r>
      <w:r>
        <w:rPr>
          <w:w w:val="105"/>
          <w:sz w:val="24"/>
        </w:rPr>
        <w:t>背法</w:t>
      </w:r>
      <w:r>
        <w:rPr>
          <w:w w:val="105"/>
          <w:sz w:val="25"/>
        </w:rPr>
        <w:t>令的具</w:t>
      </w:r>
      <w:r>
        <w:rPr>
          <w:w w:val="105"/>
          <w:sz w:val="24"/>
        </w:rPr>
        <w:t>體事實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亦即</w:t>
      </w:r>
      <w:r>
        <w:rPr>
          <w:w w:val="105"/>
          <w:sz w:val="24"/>
        </w:rPr>
        <w:t>在上訴理由或</w:t>
      </w:r>
      <w:r>
        <w:rPr>
          <w:w w:val="105"/>
          <w:sz w:val="25"/>
        </w:rPr>
        <w:t>提</w:t>
      </w:r>
      <w:r>
        <w:rPr>
          <w:w w:val="105"/>
          <w:sz w:val="24"/>
        </w:rPr>
        <w:t>起</w:t>
      </w:r>
      <w:r>
        <w:rPr>
          <w:w w:val="105"/>
          <w:sz w:val="23"/>
        </w:rPr>
        <w:t>抗</w:t>
      </w:r>
      <w:r>
        <w:rPr>
          <w:w w:val="105"/>
          <w:sz w:val="24"/>
        </w:rPr>
        <w:t>告時，</w:t>
      </w:r>
      <w:r>
        <w:rPr>
          <w:w w:val="105"/>
          <w:sz w:val="25"/>
        </w:rPr>
        <w:t>必須</w:t>
      </w:r>
      <w:r>
        <w:rPr>
          <w:w w:val="105"/>
          <w:sz w:val="23"/>
        </w:rPr>
        <w:t>載</w:t>
      </w:r>
      <w:r>
        <w:rPr>
          <w:w w:val="105"/>
          <w:sz w:val="25"/>
        </w:rPr>
        <w:t>明</w:t>
      </w:r>
      <w:r>
        <w:rPr>
          <w:w w:val="105"/>
          <w:sz w:val="24"/>
        </w:rPr>
        <w:t>原</w:t>
      </w:r>
      <w:r>
        <w:rPr>
          <w:w w:val="105"/>
          <w:sz w:val="25"/>
        </w:rPr>
        <w:t>裁</w:t>
      </w:r>
      <w:r>
        <w:rPr>
          <w:w w:val="105"/>
          <w:sz w:val="24"/>
        </w:rPr>
        <w:t>判所</w:t>
      </w:r>
      <w:r>
        <w:rPr>
          <w:w w:val="105"/>
          <w:sz w:val="25"/>
        </w:rPr>
        <w:t>違</w:t>
      </w:r>
      <w:r>
        <w:rPr>
          <w:w w:val="105"/>
          <w:sz w:val="24"/>
        </w:rPr>
        <w:t>反法</w:t>
      </w:r>
      <w:r>
        <w:rPr>
          <w:w w:val="105"/>
          <w:sz w:val="25"/>
        </w:rPr>
        <w:t>令</w:t>
      </w:r>
      <w:r>
        <w:rPr>
          <w:w w:val="105"/>
          <w:sz w:val="24"/>
        </w:rPr>
        <w:t>之</w:t>
      </w:r>
      <w:r>
        <w:rPr>
          <w:w w:val="105"/>
          <w:sz w:val="25"/>
        </w:rPr>
        <w:t>具</w:t>
      </w:r>
      <w:r>
        <w:rPr>
          <w:w w:val="105"/>
          <w:sz w:val="24"/>
        </w:rPr>
        <w:t>體內</w:t>
      </w:r>
      <w:r>
        <w:rPr>
          <w:w w:val="105"/>
          <w:sz w:val="25"/>
        </w:rPr>
        <w:t>容</w:t>
      </w:r>
      <w:r>
        <w:rPr>
          <w:w w:val="105"/>
          <w:sz w:val="24"/>
        </w:rPr>
        <w:t>，或</w:t>
      </w:r>
      <w:r>
        <w:rPr>
          <w:w w:val="105"/>
          <w:sz w:val="25"/>
        </w:rPr>
        <w:t>依照</w:t>
      </w:r>
      <w:r>
        <w:rPr>
          <w:w w:val="105"/>
          <w:sz w:val="24"/>
        </w:rPr>
        <w:t>訴訟</w:t>
      </w:r>
      <w:r>
        <w:rPr>
          <w:w w:val="105"/>
          <w:sz w:val="25"/>
        </w:rPr>
        <w:t>資料</w:t>
      </w:r>
      <w:r>
        <w:rPr>
          <w:w w:val="105"/>
          <w:sz w:val="24"/>
        </w:rPr>
        <w:t>可認為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原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違</w:t>
      </w:r>
      <w:r>
        <w:rPr>
          <w:w w:val="105"/>
          <w:sz w:val="24"/>
        </w:rPr>
        <w:t>反法律之</w:t>
      </w:r>
      <w:r>
        <w:rPr>
          <w:w w:val="105"/>
          <w:sz w:val="25"/>
        </w:rPr>
        <w:t>具</w:t>
      </w:r>
      <w:r>
        <w:rPr>
          <w:w w:val="105"/>
          <w:sz w:val="24"/>
        </w:rPr>
        <w:t>體事實。</w:t>
      </w:r>
      <w:r>
        <w:rPr>
          <w:w w:val="105"/>
          <w:sz w:val="25"/>
        </w:rPr>
        <w:t>這</w:t>
      </w:r>
      <w:r>
        <w:rPr>
          <w:w w:val="105"/>
          <w:sz w:val="24"/>
        </w:rPr>
        <w:t>部分</w:t>
      </w:r>
      <w:r>
        <w:rPr>
          <w:w w:val="105"/>
          <w:sz w:val="25"/>
        </w:rPr>
        <w:t>條</w:t>
      </w:r>
      <w:r>
        <w:rPr>
          <w:w w:val="105"/>
          <w:sz w:val="24"/>
        </w:rPr>
        <w:t>文</w:t>
      </w:r>
      <w:r>
        <w:rPr>
          <w:w w:val="105"/>
          <w:sz w:val="25"/>
        </w:rPr>
        <w:t>的</w:t>
      </w:r>
      <w:r>
        <w:rPr>
          <w:w w:val="105"/>
          <w:sz w:val="24"/>
        </w:rPr>
        <w:t>修正其實是</w:t>
      </w:r>
      <w:r>
        <w:rPr>
          <w:spacing w:val="1"/>
          <w:w w:val="105"/>
          <w:sz w:val="24"/>
        </w:rPr>
        <w:t> </w:t>
      </w:r>
      <w:r>
        <w:rPr>
          <w:w w:val="110"/>
          <w:sz w:val="21"/>
        </w:rPr>
        <w:t>仿</w:t>
      </w:r>
      <w:r>
        <w:rPr>
          <w:w w:val="110"/>
          <w:sz w:val="25"/>
        </w:rPr>
        <w:t>造</w:t>
      </w:r>
      <w:r>
        <w:rPr>
          <w:w w:val="110"/>
          <w:sz w:val="24"/>
        </w:rPr>
        <w:t>民事訴訟</w:t>
      </w:r>
      <w:r>
        <w:rPr>
          <w:w w:val="110"/>
          <w:sz w:val="25"/>
        </w:rPr>
        <w:t>的</w:t>
      </w:r>
      <w:r>
        <w:rPr>
          <w:w w:val="110"/>
          <w:sz w:val="24"/>
        </w:rPr>
        <w:t>小額訴訟程序。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1"/>
        <w:ind w:left="240" w:right="361" w:firstLine="519"/>
        <w:jc w:val="both"/>
        <w:rPr>
          <w:sz w:val="25"/>
        </w:rPr>
      </w:pPr>
      <w:r>
        <w:rPr>
          <w:spacing w:val="-37"/>
          <w:w w:val="110"/>
          <w:sz w:val="24"/>
        </w:rPr>
        <w:t>第 </w:t>
      </w:r>
      <w:r>
        <w:rPr>
          <w:rFonts w:ascii="Times New Roman" w:eastAsia="Times New Roman"/>
          <w:spacing w:val="-4"/>
          <w:w w:val="110"/>
          <w:sz w:val="18"/>
        </w:rPr>
        <w:t>235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4"/>
          <w:w w:val="110"/>
          <w:sz w:val="25"/>
        </w:rPr>
        <w:t>條</w:t>
      </w:r>
      <w:r>
        <w:rPr>
          <w:spacing w:val="-36"/>
          <w:w w:val="110"/>
          <w:sz w:val="24"/>
        </w:rPr>
        <w:t>之 </w:t>
      </w:r>
      <w:r>
        <w:rPr>
          <w:rFonts w:ascii="Times New Roman" w:eastAsia="Times New Roman"/>
          <w:spacing w:val="-4"/>
          <w:w w:val="110"/>
          <w:sz w:val="18"/>
        </w:rPr>
        <w:t>1</w:t>
      </w:r>
      <w:r>
        <w:rPr>
          <w:spacing w:val="-4"/>
          <w:w w:val="110"/>
          <w:sz w:val="24"/>
        </w:rPr>
        <w:t>，對於高等行</w:t>
      </w:r>
      <w:r>
        <w:rPr>
          <w:spacing w:val="-4"/>
          <w:w w:val="110"/>
          <w:sz w:val="25"/>
        </w:rPr>
        <w:t>政</w:t>
      </w:r>
      <w:r>
        <w:rPr>
          <w:spacing w:val="-4"/>
          <w:w w:val="110"/>
          <w:sz w:val="24"/>
        </w:rPr>
        <w:t>法</w:t>
      </w:r>
      <w:r>
        <w:rPr>
          <w:spacing w:val="-4"/>
          <w:w w:val="110"/>
          <w:sz w:val="25"/>
        </w:rPr>
        <w:t>院受</w:t>
      </w:r>
      <w:r>
        <w:rPr>
          <w:spacing w:val="-4"/>
          <w:w w:val="110"/>
          <w:sz w:val="24"/>
        </w:rPr>
        <w:t>理</w:t>
      </w:r>
      <w:r>
        <w:rPr>
          <w:spacing w:val="-4"/>
          <w:w w:val="110"/>
          <w:sz w:val="25"/>
        </w:rPr>
        <w:t>這</w:t>
      </w:r>
      <w:r>
        <w:rPr>
          <w:spacing w:val="-4"/>
          <w:w w:val="110"/>
          <w:sz w:val="24"/>
        </w:rPr>
        <w:t>些上訴抗告</w:t>
      </w: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，認為有</w:t>
      </w:r>
      <w:r>
        <w:rPr>
          <w:w w:val="105"/>
          <w:sz w:val="25"/>
        </w:rPr>
        <w:t>統</w:t>
      </w:r>
      <w:r>
        <w:rPr>
          <w:w w:val="105"/>
          <w:sz w:val="24"/>
        </w:rPr>
        <w:t>一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見</w:t>
      </w:r>
      <w:r>
        <w:rPr>
          <w:w w:val="105"/>
          <w:sz w:val="24"/>
        </w:rPr>
        <w:t>解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要時，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w w:val="105"/>
          <w:sz w:val="25"/>
        </w:rPr>
        <w:t>移送</w:t>
      </w:r>
      <w:r>
        <w:rPr>
          <w:w w:val="105"/>
          <w:sz w:val="24"/>
        </w:rPr>
        <w:t>到</w:t>
      </w:r>
      <w:r>
        <w:rPr>
          <w:w w:val="105"/>
          <w:sz w:val="25"/>
        </w:rPr>
        <w:t>最</w:t>
      </w:r>
      <w:r>
        <w:rPr>
          <w:w w:val="105"/>
          <w:sz w:val="24"/>
        </w:rPr>
        <w:t>高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審判。新制施行後終審法</w:t>
      </w:r>
      <w:r>
        <w:rPr>
          <w:w w:val="105"/>
          <w:sz w:val="25"/>
        </w:rPr>
        <w:t>院</w:t>
      </w:r>
      <w:r>
        <w:rPr>
          <w:spacing w:val="2"/>
          <w:w w:val="105"/>
          <w:sz w:val="24"/>
        </w:rPr>
        <w:t>會有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0"/>
          <w:w w:val="105"/>
          <w:sz w:val="18"/>
        </w:rPr>
        <w:t> </w:t>
      </w:r>
      <w:r>
        <w:rPr>
          <w:w w:val="105"/>
          <w:sz w:val="24"/>
        </w:rPr>
        <w:t>所，</w:t>
      </w:r>
      <w:r>
        <w:rPr>
          <w:spacing w:val="1"/>
          <w:w w:val="105"/>
          <w:sz w:val="25"/>
        </w:rPr>
        <w:t>這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0"/>
          <w:w w:val="105"/>
          <w:sz w:val="18"/>
        </w:rPr>
        <w:t> </w:t>
      </w:r>
      <w:r>
        <w:rPr>
          <w:w w:val="105"/>
          <w:sz w:val="24"/>
        </w:rPr>
        <w:t>所終審法</w:t>
      </w:r>
      <w:r>
        <w:rPr>
          <w:w w:val="105"/>
          <w:sz w:val="25"/>
        </w:rPr>
        <w:t>院也難免</w:t>
      </w:r>
      <w:r>
        <w:rPr>
          <w:w w:val="105"/>
          <w:sz w:val="24"/>
        </w:rPr>
        <w:t>有</w:t>
      </w:r>
      <w:r>
        <w:rPr>
          <w:w w:val="105"/>
          <w:sz w:val="25"/>
        </w:rPr>
        <w:t>裁</w:t>
      </w:r>
      <w:r>
        <w:rPr>
          <w:w w:val="105"/>
          <w:sz w:val="24"/>
        </w:rPr>
        <w:t>判不一致</w:t>
      </w:r>
      <w:r>
        <w:rPr>
          <w:w w:val="105"/>
          <w:sz w:val="25"/>
        </w:rPr>
        <w:t>的情</w:t>
      </w:r>
      <w:r>
        <w:rPr>
          <w:w w:val="105"/>
          <w:sz w:val="24"/>
        </w:rPr>
        <w:t>形，</w:t>
      </w:r>
      <w:r>
        <w:rPr>
          <w:w w:val="105"/>
          <w:sz w:val="25"/>
        </w:rPr>
        <w:t>則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受</w:t>
      </w:r>
      <w:r>
        <w:rPr>
          <w:w w:val="105"/>
          <w:sz w:val="24"/>
        </w:rPr>
        <w:t>理後認為有</w:t>
      </w:r>
      <w:r>
        <w:rPr>
          <w:w w:val="105"/>
          <w:sz w:val="25"/>
        </w:rPr>
        <w:t>統</w:t>
      </w:r>
      <w:r>
        <w:rPr>
          <w:w w:val="105"/>
          <w:sz w:val="24"/>
        </w:rPr>
        <w:t>一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見</w:t>
      </w:r>
      <w:r>
        <w:rPr>
          <w:w w:val="105"/>
          <w:sz w:val="24"/>
        </w:rPr>
        <w:t>解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話，可以</w:t>
      </w:r>
      <w:r>
        <w:rPr>
          <w:w w:val="105"/>
          <w:sz w:val="25"/>
        </w:rPr>
        <w:t>裁定移送</w:t>
      </w:r>
      <w:r>
        <w:rPr>
          <w:w w:val="105"/>
          <w:sz w:val="24"/>
        </w:rPr>
        <w:t>給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審理，</w:t>
      </w:r>
      <w:r>
        <w:rPr>
          <w:w w:val="105"/>
          <w:sz w:val="25"/>
        </w:rPr>
        <w:t>這就</w:t>
      </w:r>
      <w:r>
        <w:rPr>
          <w:w w:val="105"/>
          <w:sz w:val="24"/>
        </w:rPr>
        <w:t>是所</w:t>
      </w:r>
      <w:r>
        <w:rPr>
          <w:w w:val="105"/>
          <w:sz w:val="25"/>
        </w:rPr>
        <w:t>謂的移</w:t>
      </w:r>
      <w:r>
        <w:rPr>
          <w:w w:val="105"/>
          <w:sz w:val="24"/>
        </w:rPr>
        <w:t>審制。以前</w:t>
      </w:r>
      <w:r>
        <w:rPr>
          <w:w w:val="105"/>
          <w:sz w:val="25"/>
        </w:rPr>
        <w:t>常常看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到，</w:t>
      </w:r>
      <w:r>
        <w:rPr>
          <w:w w:val="105"/>
          <w:sz w:val="25"/>
        </w:rPr>
        <w:t>若</w:t>
      </w:r>
      <w:r>
        <w:rPr>
          <w:w w:val="105"/>
          <w:sz w:val="24"/>
        </w:rPr>
        <w:t>法律與憲法有</w:t>
      </w:r>
      <w:r>
        <w:rPr>
          <w:w w:val="105"/>
          <w:sz w:val="21"/>
        </w:rPr>
        <w:t>牴</w:t>
      </w:r>
      <w:r>
        <w:rPr>
          <w:w w:val="105"/>
          <w:sz w:val="22"/>
        </w:rPr>
        <w:t>觸</w:t>
      </w:r>
      <w:r>
        <w:rPr>
          <w:w w:val="105"/>
          <w:sz w:val="24"/>
        </w:rPr>
        <w:t>，</w:t>
      </w:r>
      <w:r>
        <w:rPr>
          <w:w w:val="105"/>
          <w:sz w:val="25"/>
        </w:rPr>
        <w:t>均</w:t>
      </w:r>
      <w:r>
        <w:rPr>
          <w:w w:val="105"/>
          <w:sz w:val="24"/>
        </w:rPr>
        <w:t>可聲請釋憲，</w:t>
      </w:r>
      <w:r>
        <w:rPr>
          <w:w w:val="105"/>
          <w:sz w:val="25"/>
        </w:rPr>
        <w:t>即</w:t>
      </w:r>
      <w:r>
        <w:rPr>
          <w:w w:val="105"/>
          <w:sz w:val="24"/>
        </w:rPr>
        <w:t>所</w:t>
      </w:r>
      <w:r>
        <w:rPr>
          <w:w w:val="105"/>
          <w:sz w:val="25"/>
        </w:rPr>
        <w:t>謂的「</w:t>
      </w:r>
      <w:r>
        <w:rPr>
          <w:w w:val="105"/>
          <w:sz w:val="24"/>
        </w:rPr>
        <w:t>釋法</w:t>
      </w:r>
      <w:r>
        <w:rPr>
          <w:spacing w:val="-64"/>
          <w:w w:val="105"/>
          <w:sz w:val="25"/>
        </w:rPr>
        <w:t>」；</w:t>
      </w:r>
      <w:r>
        <w:rPr>
          <w:w w:val="105"/>
          <w:sz w:val="24"/>
        </w:rPr>
        <w:t>但不採用釋法，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是採用所</w:t>
      </w:r>
      <w:r>
        <w:rPr>
          <w:w w:val="105"/>
          <w:sz w:val="25"/>
        </w:rPr>
        <w:t>謂的「移</w:t>
      </w:r>
      <w:r>
        <w:rPr>
          <w:w w:val="105"/>
          <w:sz w:val="24"/>
        </w:rPr>
        <w:t>審制</w:t>
      </w:r>
      <w:r>
        <w:rPr>
          <w:spacing w:val="-128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移</w:t>
      </w:r>
      <w:r>
        <w:rPr>
          <w:w w:val="105"/>
          <w:sz w:val="24"/>
        </w:rPr>
        <w:t>到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來審理，</w:t>
      </w:r>
      <w:r>
        <w:rPr>
          <w:w w:val="105"/>
          <w:sz w:val="25"/>
        </w:rPr>
        <w:t>而</w:t>
      </w:r>
      <w:r>
        <w:rPr>
          <w:w w:val="105"/>
          <w:sz w:val="24"/>
        </w:rPr>
        <w:t>非讓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解釋</w:t>
      </w:r>
      <w:r>
        <w:rPr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w w:val="105"/>
          <w:sz w:val="25"/>
        </w:rPr>
        <w:t>結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果</w:t>
      </w:r>
      <w:r>
        <w:rPr>
          <w:w w:val="105"/>
          <w:sz w:val="24"/>
        </w:rPr>
        <w:t>有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2"/>
        </w:rPr>
        <w:t>歧</w:t>
      </w:r>
      <w:r>
        <w:rPr>
          <w:w w:val="105"/>
          <w:sz w:val="24"/>
        </w:rPr>
        <w:t>異。</w:t>
      </w:r>
      <w:r>
        <w:rPr>
          <w:w w:val="105"/>
          <w:sz w:val="25"/>
        </w:rPr>
        <w:t>移</w:t>
      </w:r>
      <w:r>
        <w:rPr>
          <w:w w:val="105"/>
          <w:sz w:val="24"/>
        </w:rPr>
        <w:t>審制</w:t>
      </w:r>
      <w:r>
        <w:rPr>
          <w:w w:val="105"/>
          <w:sz w:val="25"/>
        </w:rPr>
        <w:t>從條</w:t>
      </w:r>
      <w:r>
        <w:rPr>
          <w:w w:val="105"/>
          <w:sz w:val="24"/>
        </w:rPr>
        <w:t>文來</w:t>
      </w:r>
      <w:r>
        <w:rPr>
          <w:w w:val="105"/>
          <w:sz w:val="25"/>
        </w:rPr>
        <w:t>看</w:t>
      </w:r>
      <w:r>
        <w:rPr>
          <w:w w:val="105"/>
          <w:sz w:val="24"/>
        </w:rPr>
        <w:t>，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事人是</w:t>
      </w:r>
      <w:r>
        <w:rPr>
          <w:w w:val="105"/>
          <w:sz w:val="25"/>
        </w:rPr>
        <w:t>沒</w:t>
      </w:r>
      <w:r>
        <w:rPr>
          <w:w w:val="105"/>
          <w:sz w:val="24"/>
        </w:rPr>
        <w:t>有聲請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，事實上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事人聲請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話，法</w:t>
      </w:r>
      <w:r>
        <w:rPr>
          <w:w w:val="105"/>
          <w:sz w:val="25"/>
        </w:rPr>
        <w:t>院即使裁定</w:t>
      </w:r>
      <w:r>
        <w:rPr>
          <w:w w:val="105"/>
          <w:sz w:val="24"/>
        </w:rPr>
        <w:t>不</w:t>
      </w:r>
      <w:r>
        <w:rPr>
          <w:w w:val="105"/>
          <w:sz w:val="25"/>
        </w:rPr>
        <w:t>必移</w:t>
      </w:r>
      <w:r>
        <w:rPr>
          <w:w w:val="105"/>
          <w:sz w:val="24"/>
        </w:rPr>
        <w:t>審，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也必須</w:t>
      </w:r>
      <w:r>
        <w:rPr>
          <w:w w:val="105"/>
          <w:sz w:val="24"/>
        </w:rPr>
        <w:t>交</w:t>
      </w:r>
      <w:r>
        <w:rPr>
          <w:w w:val="105"/>
          <w:sz w:val="25"/>
        </w:rPr>
        <w:t>代</w:t>
      </w:r>
      <w:r>
        <w:rPr>
          <w:w w:val="105"/>
          <w:sz w:val="24"/>
        </w:rPr>
        <w:t>理由。個人覺得其實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事人可以發</w:t>
      </w:r>
      <w:r>
        <w:rPr>
          <w:w w:val="105"/>
          <w:sz w:val="25"/>
        </w:rPr>
        <w:t>動</w:t>
      </w:r>
      <w:r>
        <w:rPr>
          <w:w w:val="105"/>
          <w:sz w:val="24"/>
        </w:rPr>
        <w:t>，只是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看</w:t>
      </w:r>
      <w:r>
        <w:rPr>
          <w:w w:val="105"/>
          <w:sz w:val="24"/>
        </w:rPr>
        <w:t>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是否採認有</w:t>
      </w:r>
      <w:r>
        <w:rPr>
          <w:w w:val="105"/>
          <w:sz w:val="25"/>
        </w:rPr>
        <w:t>移</w:t>
      </w:r>
      <w:r>
        <w:rPr>
          <w:w w:val="105"/>
          <w:sz w:val="24"/>
        </w:rPr>
        <w:t>審之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要，決</w:t>
      </w:r>
      <w:r>
        <w:rPr>
          <w:w w:val="105"/>
          <w:sz w:val="25"/>
        </w:rPr>
        <w:t>定</w:t>
      </w:r>
      <w:r>
        <w:rPr>
          <w:w w:val="105"/>
          <w:sz w:val="24"/>
        </w:rPr>
        <w:t>權</w:t>
      </w:r>
      <w:r>
        <w:rPr>
          <w:w w:val="105"/>
          <w:sz w:val="25"/>
        </w:rPr>
        <w:t>還</w:t>
      </w:r>
      <w:r>
        <w:rPr>
          <w:w w:val="105"/>
          <w:sz w:val="24"/>
        </w:rPr>
        <w:t>是由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認</w:t>
      </w:r>
      <w:r>
        <w:rPr>
          <w:w w:val="105"/>
          <w:sz w:val="25"/>
        </w:rPr>
        <w:t>定</w:t>
      </w:r>
      <w:r>
        <w:rPr>
          <w:w w:val="105"/>
          <w:sz w:val="24"/>
        </w:rPr>
        <w:t>。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如</w:t>
      </w:r>
      <w:r>
        <w:rPr>
          <w:w w:val="105"/>
          <w:sz w:val="25"/>
        </w:rPr>
        <w:t>果</w:t>
      </w:r>
      <w:r>
        <w:rPr>
          <w:w w:val="105"/>
          <w:sz w:val="24"/>
        </w:rPr>
        <w:t>認為</w:t>
      </w:r>
      <w:r>
        <w:rPr>
          <w:w w:val="105"/>
          <w:sz w:val="25"/>
        </w:rPr>
        <w:t>沒</w:t>
      </w:r>
      <w:r>
        <w:rPr>
          <w:w w:val="105"/>
          <w:sz w:val="24"/>
        </w:rPr>
        <w:t>有涉及到</w:t>
      </w:r>
      <w:r>
        <w:rPr>
          <w:w w:val="105"/>
          <w:sz w:val="25"/>
        </w:rPr>
        <w:t>裁定統</w:t>
      </w:r>
      <w:r>
        <w:rPr>
          <w:w w:val="105"/>
          <w:sz w:val="24"/>
        </w:rPr>
        <w:t>一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見</w:t>
      </w:r>
      <w:r>
        <w:rPr>
          <w:w w:val="105"/>
          <w:sz w:val="24"/>
        </w:rPr>
        <w:t>解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就必須</w:t>
      </w:r>
      <w:r>
        <w:rPr>
          <w:w w:val="105"/>
          <w:sz w:val="24"/>
        </w:rPr>
        <w:t>發回。</w:t>
      </w:r>
      <w:r>
        <w:rPr>
          <w:w w:val="105"/>
          <w:sz w:val="25"/>
        </w:rPr>
        <w:t>需</w:t>
      </w:r>
      <w:r>
        <w:rPr>
          <w:w w:val="105"/>
          <w:sz w:val="21"/>
        </w:rPr>
        <w:t>注</w:t>
      </w:r>
      <w:r>
        <w:rPr>
          <w:w w:val="105"/>
          <w:sz w:val="25"/>
        </w:rPr>
        <w:t>意的</w:t>
      </w:r>
      <w:r>
        <w:rPr>
          <w:w w:val="105"/>
          <w:sz w:val="24"/>
        </w:rPr>
        <w:t>是：交通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已</w:t>
      </w:r>
      <w:r>
        <w:rPr>
          <w:spacing w:val="-2"/>
          <w:w w:val="105"/>
          <w:sz w:val="24"/>
        </w:rPr>
        <w:t>經在第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0"/>
          <w:w w:val="105"/>
          <w:sz w:val="18"/>
        </w:rPr>
        <w:t> </w:t>
      </w:r>
      <w:r>
        <w:rPr>
          <w:spacing w:val="-2"/>
          <w:w w:val="105"/>
          <w:sz w:val="24"/>
        </w:rPr>
        <w:t>章和第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29"/>
          <w:w w:val="105"/>
          <w:sz w:val="18"/>
        </w:rPr>
        <w:t> </w:t>
      </w:r>
      <w:r>
        <w:rPr>
          <w:w w:val="105"/>
          <w:sz w:val="24"/>
        </w:rPr>
        <w:t>章另立</w:t>
      </w:r>
      <w:r>
        <w:rPr>
          <w:w w:val="105"/>
          <w:sz w:val="25"/>
        </w:rPr>
        <w:t>專</w:t>
      </w:r>
      <w:r>
        <w:rPr>
          <w:w w:val="105"/>
          <w:sz w:val="24"/>
        </w:rPr>
        <w:t>章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，所以</w:t>
      </w:r>
      <w:r>
        <w:rPr>
          <w:w w:val="105"/>
          <w:sz w:val="25"/>
        </w:rPr>
        <w:t>這裡規定若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1" w:right="360"/>
        <w:jc w:val="both"/>
        <w:rPr>
          <w:rFonts w:ascii="Times New Roman" w:eastAsia="Times New Roman"/>
          <w:sz w:val="18"/>
        </w:rPr>
      </w:pPr>
      <w:r>
        <w:rPr>
          <w:spacing w:val="-2"/>
          <w:w w:val="110"/>
        </w:rPr>
        <w:t>當事人不服</w:t>
      </w:r>
      <w:r>
        <w:rPr>
          <w:spacing w:val="-2"/>
          <w:w w:val="110"/>
          <w:sz w:val="23"/>
        </w:rPr>
        <w:t>罰鍰</w:t>
      </w:r>
      <w:r>
        <w:rPr>
          <w:spacing w:val="-19"/>
          <w:w w:val="110"/>
        </w:rPr>
        <w:t>金額在 </w:t>
      </w:r>
      <w:r>
        <w:rPr>
          <w:rFonts w:ascii="Times New Roman" w:eastAsia="Times New Roman"/>
          <w:spacing w:val="-1"/>
          <w:w w:val="125"/>
          <w:sz w:val="18"/>
        </w:rPr>
        <w:t>40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萬元以下、或是不服</w:t>
      </w:r>
      <w:r>
        <w:rPr>
          <w:spacing w:val="-1"/>
          <w:w w:val="110"/>
          <w:sz w:val="23"/>
        </w:rPr>
        <w:t>記</w:t>
      </w:r>
      <w:r>
        <w:rPr>
          <w:spacing w:val="-1"/>
          <w:w w:val="110"/>
        </w:rPr>
        <w:t>點、</w:t>
      </w:r>
      <w:r>
        <w:rPr>
          <w:spacing w:val="-1"/>
          <w:w w:val="110"/>
          <w:sz w:val="23"/>
        </w:rPr>
        <w:t>記</w:t>
      </w:r>
      <w:r>
        <w:rPr>
          <w:w w:val="105"/>
        </w:rPr>
        <w:t>次這些處分，它也並非屬於簡易訴訟程序，所以除交通</w:t>
      </w:r>
      <w:r>
        <w:rPr>
          <w:spacing w:val="1"/>
          <w:w w:val="105"/>
        </w:rPr>
        <w:t> </w:t>
      </w:r>
      <w:r>
        <w:rPr>
          <w:w w:val="105"/>
        </w:rPr>
        <w:t>裁決事件另有規定以外，其</w:t>
      </w:r>
      <w:r>
        <w:rPr>
          <w:w w:val="105"/>
          <w:sz w:val="23"/>
        </w:rPr>
        <w:t>餘</w:t>
      </w:r>
      <w:r>
        <w:rPr>
          <w:w w:val="105"/>
        </w:rPr>
        <w:t>才會準用簡易訴訟程序規</w:t>
      </w:r>
      <w:r>
        <w:rPr>
          <w:spacing w:val="4"/>
          <w:w w:val="105"/>
        </w:rPr>
        <w:t> </w:t>
      </w:r>
      <w:r>
        <w:rPr>
          <w:w w:val="105"/>
        </w:rPr>
        <w:t>定。此外，</w:t>
      </w:r>
      <w:r>
        <w:rPr>
          <w:w w:val="105"/>
          <w:sz w:val="23"/>
        </w:rPr>
        <w:t>智慧</w:t>
      </w:r>
      <w:r>
        <w:rPr>
          <w:w w:val="105"/>
        </w:rPr>
        <w:t>財產的行政訴訟，因為它不論金額高</w:t>
      </w:r>
      <w:r>
        <w:rPr>
          <w:w w:val="105"/>
          <w:sz w:val="23"/>
        </w:rPr>
        <w:t>低</w:t>
      </w:r>
      <w:r>
        <w:rPr>
          <w:w w:val="105"/>
        </w:rPr>
        <w:t>，</w:t>
      </w:r>
      <w:r>
        <w:rPr>
          <w:spacing w:val="1"/>
          <w:w w:val="105"/>
        </w:rPr>
        <w:t> </w:t>
      </w:r>
      <w:r>
        <w:rPr>
          <w:w w:val="110"/>
        </w:rPr>
        <w:t>都一律適用通常訴訟程序，所以在</w:t>
      </w:r>
      <w:r>
        <w:rPr>
          <w:w w:val="110"/>
          <w:sz w:val="23"/>
        </w:rPr>
        <w:t>智慧</w:t>
      </w:r>
      <w:r>
        <w:rPr>
          <w:w w:val="110"/>
        </w:rPr>
        <w:t>財產訴訟案件是不會有簡易訴訟程序的。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81" w:lineRule="auto" w:before="187" w:after="0"/>
        <w:ind w:left="501" w:right="407" w:hanging="261"/>
        <w:jc w:val="both"/>
        <w:rPr>
          <w:sz w:val="24"/>
        </w:rPr>
      </w:pPr>
      <w:r>
        <w:rPr>
          <w:w w:val="105"/>
          <w:sz w:val="24"/>
        </w:rPr>
        <w:t>程序誤用。例如某案本來應適用通常訴訟程序，卻使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用簡易訴訟程序判決，嚴</w:t>
      </w:r>
      <w:r>
        <w:rPr>
          <w:w w:val="105"/>
          <w:sz w:val="23"/>
        </w:rPr>
        <w:t>格</w:t>
      </w:r>
      <w:r>
        <w:rPr>
          <w:w w:val="105"/>
          <w:sz w:val="24"/>
        </w:rPr>
        <w:t>而言，這個程序</w:t>
      </w:r>
      <w:r>
        <w:rPr>
          <w:w w:val="105"/>
          <w:sz w:val="23"/>
        </w:rPr>
        <w:t>瑕疵</w:t>
      </w:r>
      <w:r>
        <w:rPr>
          <w:w w:val="105"/>
          <w:sz w:val="24"/>
        </w:rPr>
        <w:t>並未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4"/>
        </w:rPr>
        <w:t>保障當事人權益，所以高等行政法院應該廢</w:t>
      </w:r>
      <w:r>
        <w:rPr>
          <w:spacing w:val="16"/>
          <w:w w:val="105"/>
          <w:sz w:val="23"/>
        </w:rPr>
        <w:t>棄</w:t>
      </w:r>
      <w:r>
        <w:rPr>
          <w:spacing w:val="9"/>
          <w:w w:val="105"/>
          <w:sz w:val="24"/>
        </w:rPr>
        <w:t>原判</w:t>
      </w:r>
      <w:r>
        <w:rPr>
          <w:spacing w:val="-8"/>
          <w:w w:val="110"/>
          <w:sz w:val="24"/>
        </w:rPr>
        <w:t>決。惟第 </w:t>
      </w:r>
      <w:r>
        <w:rPr>
          <w:rFonts w:ascii="Times New Roman" w:eastAsia="Times New Roman"/>
          <w:w w:val="110"/>
          <w:sz w:val="18"/>
        </w:rPr>
        <w:t>236</w:t>
      </w:r>
      <w:r>
        <w:rPr>
          <w:rFonts w:ascii="Times New Roman" w:eastAsia="Times New Roman"/>
          <w:spacing w:val="45"/>
          <w:w w:val="110"/>
          <w:sz w:val="18"/>
        </w:rPr>
        <w:t> </w:t>
      </w:r>
      <w:r>
        <w:rPr>
          <w:spacing w:val="-13"/>
          <w:w w:val="110"/>
          <w:sz w:val="24"/>
        </w:rPr>
        <w:t>條之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6"/>
          <w:w w:val="110"/>
          <w:sz w:val="18"/>
        </w:rPr>
        <w:t> </w:t>
      </w:r>
      <w:r>
        <w:rPr>
          <w:spacing w:val="-18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4"/>
          <w:w w:val="110"/>
          <w:sz w:val="18"/>
        </w:rPr>
        <w:t> </w:t>
      </w:r>
      <w:r>
        <w:rPr>
          <w:w w:val="110"/>
          <w:sz w:val="24"/>
        </w:rPr>
        <w:t>項有但書規定：若當事人對</w:t>
      </w:r>
      <w:r>
        <w:rPr>
          <w:w w:val="105"/>
          <w:sz w:val="24"/>
        </w:rPr>
        <w:t>第一審的程序誤用已表明沒有異議，或者是無異議而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就該訴訟有所聲明或陳述者，即當事人對此誤用已沒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有</w:t>
      </w:r>
      <w:r>
        <w:rPr>
          <w:w w:val="105"/>
          <w:sz w:val="23"/>
        </w:rPr>
        <w:t>爭</w:t>
      </w:r>
      <w:r>
        <w:rPr>
          <w:w w:val="105"/>
          <w:sz w:val="24"/>
        </w:rPr>
        <w:t>執或異議，這個誤用的</w:t>
      </w:r>
      <w:r>
        <w:rPr>
          <w:w w:val="105"/>
          <w:sz w:val="23"/>
        </w:rPr>
        <w:t>瑕疵</w:t>
      </w:r>
      <w:r>
        <w:rPr>
          <w:w w:val="105"/>
          <w:sz w:val="24"/>
        </w:rPr>
        <w:t>就視同已經補正，故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高等行政法院就不須廢</w:t>
      </w:r>
      <w:r>
        <w:rPr>
          <w:w w:val="105"/>
          <w:sz w:val="23"/>
        </w:rPr>
        <w:t>棄</w:t>
      </w:r>
      <w:r>
        <w:rPr>
          <w:w w:val="105"/>
          <w:sz w:val="24"/>
        </w:rPr>
        <w:t>原判決。但審理時在程序上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還是要適用該事件的本質，亦即在上訴時須按照該案</w:t>
      </w:r>
      <w:r>
        <w:rPr>
          <w:spacing w:val="1"/>
          <w:w w:val="105"/>
          <w:sz w:val="24"/>
        </w:rPr>
        <w:t> </w:t>
      </w:r>
      <w:r>
        <w:rPr>
          <w:spacing w:val="-3"/>
          <w:w w:val="110"/>
          <w:sz w:val="24"/>
        </w:rPr>
        <w:t>本質所適用的上訴審程序進行裁判。所以第 </w:t>
      </w:r>
      <w:r>
        <w:rPr>
          <w:rFonts w:ascii="Times New Roman" w:eastAsia="Times New Roman"/>
          <w:spacing w:val="-1"/>
          <w:w w:val="110"/>
          <w:sz w:val="18"/>
        </w:rPr>
        <w:t>2</w:t>
      </w:r>
      <w:r>
        <w:rPr>
          <w:rFonts w:ascii="Times New Roman" w:eastAsia="Times New Roman"/>
          <w:spacing w:val="2"/>
          <w:w w:val="110"/>
          <w:sz w:val="18"/>
        </w:rPr>
        <w:t> </w:t>
      </w:r>
      <w:r>
        <w:rPr>
          <w:spacing w:val="-1"/>
          <w:w w:val="110"/>
          <w:sz w:val="24"/>
        </w:rPr>
        <w:t>項特別</w:t>
      </w:r>
      <w:r>
        <w:rPr>
          <w:w w:val="105"/>
          <w:sz w:val="24"/>
        </w:rPr>
        <w:t>規定即使在前項但書的情況下，高等行政法院仍須回</w:t>
      </w:r>
      <w:r>
        <w:rPr>
          <w:spacing w:val="1"/>
          <w:w w:val="105"/>
          <w:sz w:val="24"/>
        </w:rPr>
        <w:t> </w:t>
      </w:r>
      <w:r>
        <w:rPr>
          <w:spacing w:val="-3"/>
          <w:w w:val="110"/>
          <w:sz w:val="24"/>
        </w:rPr>
        <w:t>到案件的本質與其適用的程序。第 </w:t>
      </w:r>
      <w:r>
        <w:rPr>
          <w:rFonts w:ascii="Times New Roman" w:eastAsia="Times New Roman"/>
          <w:spacing w:val="-1"/>
          <w:w w:val="110"/>
          <w:sz w:val="18"/>
        </w:rPr>
        <w:t>3</w:t>
      </w:r>
      <w:r>
        <w:rPr>
          <w:rFonts w:ascii="Times New Roman" w:eastAsia="Times New Roman"/>
          <w:spacing w:val="2"/>
          <w:w w:val="110"/>
          <w:sz w:val="18"/>
        </w:rPr>
        <w:t> </w:t>
      </w:r>
      <w:r>
        <w:rPr>
          <w:spacing w:val="-1"/>
          <w:w w:val="110"/>
          <w:sz w:val="24"/>
        </w:rPr>
        <w:t>項則規定簡易程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spacing w:line="381" w:lineRule="auto" w:before="59"/>
        <w:ind w:left="501" w:right="423" w:firstLine="0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序的上訴，</w:t>
      </w:r>
      <w:r>
        <w:rPr>
          <w:w w:val="110"/>
          <w:sz w:val="23"/>
        </w:rPr>
        <w:t>除</w:t>
      </w:r>
      <w:r>
        <w:rPr>
          <w:spacing w:val="-20"/>
          <w:w w:val="110"/>
          <w:sz w:val="24"/>
        </w:rPr>
        <w:t>第 </w:t>
      </w:r>
      <w:r>
        <w:rPr>
          <w:rFonts w:ascii="Times New Roman" w:eastAsia="Times New Roman"/>
          <w:w w:val="130"/>
          <w:sz w:val="17"/>
        </w:rPr>
        <w:t>2</w:t>
      </w:r>
      <w:r>
        <w:rPr>
          <w:rFonts w:ascii="Times New Roman" w:eastAsia="Times New Roman"/>
          <w:w w:val="130"/>
          <w:sz w:val="18"/>
        </w:rPr>
        <w:t>41</w:t>
      </w:r>
      <w:r>
        <w:rPr>
          <w:rFonts w:ascii="Times New Roman" w:eastAsia="Times New Roman"/>
          <w:spacing w:val="35"/>
          <w:w w:val="130"/>
          <w:sz w:val="18"/>
        </w:rPr>
        <w:t> </w:t>
      </w:r>
      <w:r>
        <w:rPr>
          <w:spacing w:val="-13"/>
          <w:w w:val="110"/>
          <w:sz w:val="24"/>
        </w:rPr>
        <w:t>條之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35"/>
          <w:w w:val="130"/>
          <w:sz w:val="18"/>
        </w:rPr>
        <w:t> </w:t>
      </w:r>
      <w:r>
        <w:rPr>
          <w:w w:val="110"/>
          <w:sz w:val="24"/>
        </w:rPr>
        <w:t>規定外，準用第</w:t>
      </w:r>
      <w:r>
        <w:rPr>
          <w:w w:val="110"/>
          <w:sz w:val="23"/>
        </w:rPr>
        <w:t>三篇</w:t>
      </w:r>
      <w:r>
        <w:rPr>
          <w:w w:val="110"/>
          <w:sz w:val="24"/>
        </w:rPr>
        <w:t>。亦</w:t>
      </w:r>
      <w:r>
        <w:rPr>
          <w:w w:val="105"/>
          <w:sz w:val="24"/>
        </w:rPr>
        <w:t>即準用簡</w:t>
      </w:r>
      <w:r>
        <w:rPr>
          <w:w w:val="105"/>
          <w:sz w:val="23"/>
        </w:rPr>
        <w:t>易</w:t>
      </w:r>
      <w:r>
        <w:rPr>
          <w:w w:val="105"/>
          <w:sz w:val="24"/>
        </w:rPr>
        <w:t>訴訟程序的案件，</w:t>
      </w:r>
      <w:r>
        <w:rPr>
          <w:w w:val="105"/>
          <w:sz w:val="23"/>
        </w:rPr>
        <w:t>除</w:t>
      </w:r>
      <w:r>
        <w:rPr>
          <w:w w:val="105"/>
          <w:sz w:val="24"/>
        </w:rPr>
        <w:t>有特</w:t>
      </w:r>
      <w:r>
        <w:rPr>
          <w:w w:val="105"/>
          <w:sz w:val="23"/>
        </w:rPr>
        <w:t>殊</w:t>
      </w:r>
      <w:r>
        <w:rPr>
          <w:w w:val="105"/>
          <w:sz w:val="24"/>
        </w:rPr>
        <w:t>規範外，都準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用</w:t>
      </w:r>
      <w:r>
        <w:rPr>
          <w:w w:val="110"/>
          <w:sz w:val="23"/>
        </w:rPr>
        <w:t>通</w:t>
      </w:r>
      <w:r>
        <w:rPr>
          <w:w w:val="110"/>
          <w:sz w:val="24"/>
        </w:rPr>
        <w:t>常程序上訴</w:t>
      </w:r>
      <w:r>
        <w:rPr>
          <w:w w:val="110"/>
          <w:sz w:val="23"/>
        </w:rPr>
        <w:t>篇</w:t>
      </w:r>
      <w:r>
        <w:rPr>
          <w:w w:val="110"/>
          <w:sz w:val="24"/>
        </w:rPr>
        <w:t>的規定。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3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21"/>
          <w:w w:val="110"/>
        </w:rPr>
        <w:t>第 </w:t>
      </w:r>
      <w:r>
        <w:rPr>
          <w:rFonts w:ascii="Times New Roman" w:eastAsia="Times New Roman"/>
          <w:spacing w:val="-1"/>
          <w:w w:val="125"/>
          <w:sz w:val="18"/>
        </w:rPr>
        <w:t>241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spacing w:val="-15"/>
          <w:w w:val="110"/>
        </w:rPr>
        <w:t>條之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spacing w:val="-1"/>
          <w:w w:val="110"/>
        </w:rPr>
        <w:t>也是新法上的一個重點，當案件上訴</w:t>
      </w:r>
      <w:r>
        <w:rPr>
          <w:w w:val="105"/>
        </w:rPr>
        <w:t>到最高行政法院之後，</w:t>
      </w:r>
      <w:r>
        <w:rPr>
          <w:w w:val="105"/>
          <w:sz w:val="23"/>
        </w:rPr>
        <w:t>改</w:t>
      </w:r>
      <w:r>
        <w:rPr>
          <w:w w:val="105"/>
        </w:rPr>
        <w:t>為</w:t>
      </w:r>
      <w:r>
        <w:rPr>
          <w:w w:val="105"/>
          <w:sz w:val="23"/>
        </w:rPr>
        <w:t>強</w:t>
      </w:r>
      <w:r>
        <w:rPr>
          <w:w w:val="105"/>
        </w:rPr>
        <w:t>制律師代理主義，一定要</w:t>
      </w:r>
      <w:r>
        <w:rPr>
          <w:spacing w:val="1"/>
          <w:w w:val="105"/>
        </w:rPr>
        <w:t> </w:t>
      </w:r>
      <w:r>
        <w:rPr>
          <w:w w:val="105"/>
        </w:rPr>
        <w:t>委任律師之後才能上訴到最高行政法院。但這是有例外</w:t>
      </w:r>
      <w:r>
        <w:rPr>
          <w:spacing w:val="1"/>
          <w:w w:val="105"/>
        </w:rPr>
        <w:t> </w:t>
      </w:r>
      <w:r>
        <w:rPr>
          <w:w w:val="105"/>
        </w:rPr>
        <w:t>的，例如當事人本身就是律師、會計師或專</w:t>
      </w:r>
      <w:r>
        <w:rPr>
          <w:w w:val="105"/>
          <w:sz w:val="23"/>
        </w:rPr>
        <w:t>利</w:t>
      </w:r>
      <w:r>
        <w:rPr>
          <w:w w:val="105"/>
        </w:rPr>
        <w:t>師，或是</w:t>
      </w:r>
      <w:r>
        <w:rPr>
          <w:spacing w:val="1"/>
          <w:w w:val="105"/>
        </w:rPr>
        <w:t> </w:t>
      </w:r>
      <w:r>
        <w:rPr>
          <w:w w:val="105"/>
        </w:rPr>
        <w:t>在稅務案件可委任會計師、專</w:t>
      </w:r>
      <w:r>
        <w:rPr>
          <w:w w:val="105"/>
          <w:sz w:val="23"/>
        </w:rPr>
        <w:t>利</w:t>
      </w:r>
      <w:r>
        <w:rPr>
          <w:w w:val="105"/>
        </w:rPr>
        <w:t>案件可委任專</w:t>
      </w:r>
      <w:r>
        <w:rPr>
          <w:w w:val="105"/>
          <w:sz w:val="23"/>
        </w:rPr>
        <w:t>利</w:t>
      </w:r>
      <w:r>
        <w:rPr>
          <w:w w:val="105"/>
        </w:rPr>
        <w:t>師等專</w:t>
      </w:r>
      <w:r>
        <w:rPr>
          <w:spacing w:val="1"/>
          <w:w w:val="105"/>
        </w:rPr>
        <w:t> </w:t>
      </w:r>
      <w:r>
        <w:rPr>
          <w:w w:val="105"/>
        </w:rPr>
        <w:t>業代理人，這些狀況都可在最高行政法院許可之下，做</w:t>
      </w:r>
      <w:r>
        <w:rPr>
          <w:spacing w:val="1"/>
          <w:w w:val="105"/>
        </w:rPr>
        <w:t> </w:t>
      </w:r>
      <w:r>
        <w:rPr>
          <w:w w:val="110"/>
        </w:rPr>
        <w:t>為律師以外的專業代理人。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8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7"/>
          <w:w w:val="110"/>
        </w:rPr>
        <w:t>另外第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w w:val="110"/>
        </w:rPr>
        <w:t>種情</w:t>
      </w:r>
      <w:r>
        <w:rPr>
          <w:w w:val="110"/>
          <w:sz w:val="23"/>
        </w:rPr>
        <w:t>形</w:t>
      </w:r>
      <w:r>
        <w:rPr>
          <w:w w:val="110"/>
        </w:rPr>
        <w:t>，就是在被告機關的</w:t>
      </w:r>
      <w:r>
        <w:rPr>
          <w:w w:val="110"/>
          <w:sz w:val="23"/>
        </w:rPr>
        <w:t>話</w:t>
      </w:r>
      <w:r>
        <w:rPr>
          <w:w w:val="110"/>
        </w:rPr>
        <w:t>，也可由</w:t>
      </w:r>
      <w:r>
        <w:rPr>
          <w:w w:val="110"/>
          <w:sz w:val="23"/>
        </w:rPr>
        <w:t>承</w:t>
      </w:r>
      <w:r>
        <w:rPr>
          <w:w w:val="105"/>
        </w:rPr>
        <w:t>辦法制業務或訴願業務的</w:t>
      </w:r>
      <w:r>
        <w:rPr>
          <w:w w:val="105"/>
          <w:sz w:val="23"/>
        </w:rPr>
        <w:t>承</w:t>
      </w:r>
      <w:r>
        <w:rPr>
          <w:w w:val="105"/>
        </w:rPr>
        <w:t>辦人員擔任代理人。但</w:t>
      </w:r>
      <w:r>
        <w:rPr>
          <w:w w:val="105"/>
          <w:sz w:val="23"/>
        </w:rPr>
        <w:t>除</w:t>
      </w:r>
      <w:r>
        <w:rPr>
          <w:w w:val="105"/>
        </w:rPr>
        <w:t>了</w:t>
      </w:r>
      <w:r>
        <w:rPr>
          <w:spacing w:val="1"/>
          <w:w w:val="105"/>
        </w:rPr>
        <w:t> </w:t>
      </w:r>
      <w:r>
        <w:rPr>
          <w:w w:val="105"/>
        </w:rPr>
        <w:t>這些例外情</w:t>
      </w:r>
      <w:r>
        <w:rPr>
          <w:w w:val="105"/>
          <w:sz w:val="23"/>
        </w:rPr>
        <w:t>形</w:t>
      </w:r>
      <w:r>
        <w:rPr>
          <w:w w:val="105"/>
        </w:rPr>
        <w:t>外，一律</w:t>
      </w:r>
      <w:r>
        <w:rPr>
          <w:w w:val="105"/>
          <w:sz w:val="23"/>
        </w:rPr>
        <w:t>強</w:t>
      </w:r>
      <w:r>
        <w:rPr>
          <w:w w:val="105"/>
        </w:rPr>
        <w:t>制由律師擔任代理人。這些是</w:t>
      </w:r>
      <w:r>
        <w:rPr>
          <w:spacing w:val="1"/>
          <w:w w:val="105"/>
        </w:rPr>
        <w:t> </w:t>
      </w:r>
      <w:r>
        <w:rPr>
          <w:w w:val="105"/>
          <w:sz w:val="23"/>
        </w:rPr>
        <w:t>通</w:t>
      </w:r>
      <w:r>
        <w:rPr>
          <w:w w:val="105"/>
        </w:rPr>
        <w:t>常程序下上訴至最高行政法院的狀況，但在簡</w:t>
      </w:r>
      <w:r>
        <w:rPr>
          <w:w w:val="105"/>
          <w:sz w:val="23"/>
        </w:rPr>
        <w:t>易</w:t>
      </w:r>
      <w:r>
        <w:rPr>
          <w:w w:val="105"/>
        </w:rPr>
        <w:t>程序</w:t>
      </w:r>
      <w:r>
        <w:rPr>
          <w:spacing w:val="1"/>
          <w:w w:val="105"/>
        </w:rPr>
        <w:t> </w:t>
      </w:r>
      <w:r>
        <w:rPr>
          <w:w w:val="105"/>
        </w:rPr>
        <w:t>下</w:t>
      </w:r>
      <w:r>
        <w:rPr>
          <w:w w:val="105"/>
          <w:sz w:val="23"/>
        </w:rPr>
        <w:t>強</w:t>
      </w:r>
      <w:r>
        <w:rPr>
          <w:w w:val="105"/>
        </w:rPr>
        <w:t>制代理人主義不適用，亦即簡</w:t>
      </w:r>
      <w:r>
        <w:rPr>
          <w:w w:val="105"/>
          <w:sz w:val="23"/>
        </w:rPr>
        <w:t>易</w:t>
      </w:r>
      <w:r>
        <w:rPr>
          <w:w w:val="105"/>
        </w:rPr>
        <w:t>程序上訴到高等行</w:t>
      </w:r>
      <w:r>
        <w:rPr>
          <w:spacing w:val="1"/>
          <w:w w:val="105"/>
        </w:rPr>
        <w:t> </w:t>
      </w:r>
      <w:r>
        <w:rPr>
          <w:w w:val="105"/>
        </w:rPr>
        <w:t>政法院，</w:t>
      </w:r>
      <w:r>
        <w:rPr>
          <w:w w:val="105"/>
          <w:sz w:val="23"/>
        </w:rPr>
        <w:t>仍</w:t>
      </w:r>
      <w:r>
        <w:rPr>
          <w:w w:val="105"/>
        </w:rPr>
        <w:t>可由本人或被告機關自行上訴，不用採律師</w:t>
      </w:r>
      <w:r>
        <w:rPr>
          <w:spacing w:val="1"/>
          <w:w w:val="105"/>
        </w:rPr>
        <w:t> </w:t>
      </w:r>
      <w:r>
        <w:rPr>
          <w:w w:val="110"/>
          <w:sz w:val="23"/>
        </w:rPr>
        <w:t>強</w:t>
      </w:r>
      <w:r>
        <w:rPr>
          <w:w w:val="110"/>
        </w:rPr>
        <w:t>制代理。因為採</w:t>
      </w:r>
      <w:r>
        <w:rPr>
          <w:w w:val="110"/>
          <w:sz w:val="23"/>
        </w:rPr>
        <w:t>強</w:t>
      </w:r>
      <w:r>
        <w:rPr>
          <w:w w:val="110"/>
        </w:rPr>
        <w:t>制律師代理的</w:t>
      </w:r>
      <w:r>
        <w:rPr>
          <w:w w:val="110"/>
          <w:sz w:val="23"/>
        </w:rPr>
        <w:t>話</w:t>
      </w:r>
      <w:r>
        <w:rPr>
          <w:w w:val="110"/>
        </w:rPr>
        <w:t>可能</w:t>
      </w:r>
      <w:r>
        <w:rPr>
          <w:w w:val="110"/>
          <w:sz w:val="23"/>
        </w:rPr>
        <w:t>影響</w:t>
      </w:r>
      <w:r>
        <w:rPr>
          <w:w w:val="110"/>
        </w:rPr>
        <w:t>簡</w:t>
      </w:r>
      <w:r>
        <w:rPr>
          <w:w w:val="110"/>
          <w:sz w:val="23"/>
        </w:rPr>
        <w:t>易</w:t>
      </w:r>
      <w:r>
        <w:rPr>
          <w:w w:val="110"/>
        </w:rPr>
        <w:t>程序當事人的上訴權，且保障不周。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BodyText"/>
        <w:spacing w:line="381" w:lineRule="auto" w:before="57"/>
        <w:ind w:left="241" w:right="358" w:firstLine="519"/>
        <w:jc w:val="both"/>
        <w:rPr>
          <w:rFonts w:ascii="Times New Roman" w:eastAsia="Times New Roman"/>
          <w:sz w:val="18"/>
        </w:rPr>
      </w:pPr>
      <w:r>
        <w:rPr>
          <w:spacing w:val="-34"/>
          <w:w w:val="110"/>
        </w:rPr>
        <w:t>第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1"/>
          <w:w w:val="110"/>
        </w:rPr>
        <w:t>種情</w:t>
      </w:r>
      <w:r>
        <w:rPr>
          <w:spacing w:val="-38"/>
          <w:w w:val="110"/>
          <w:sz w:val="23"/>
        </w:rPr>
        <w:t>形</w:t>
      </w:r>
      <w:r>
        <w:rPr>
          <w:spacing w:val="-10"/>
          <w:w w:val="110"/>
        </w:rPr>
        <w:t>，是針對簡</w:t>
      </w:r>
      <w:r>
        <w:rPr>
          <w:spacing w:val="-1"/>
          <w:w w:val="110"/>
          <w:sz w:val="23"/>
        </w:rPr>
        <w:t>易</w:t>
      </w:r>
      <w:r>
        <w:rPr>
          <w:spacing w:val="-2"/>
          <w:w w:val="110"/>
        </w:rPr>
        <w:t>訴訟程序</w:t>
      </w:r>
      <w:r>
        <w:rPr>
          <w:spacing w:val="-1"/>
          <w:w w:val="110"/>
          <w:sz w:val="23"/>
        </w:rPr>
        <w:t>抗</w:t>
      </w:r>
      <w:r>
        <w:rPr>
          <w:spacing w:val="-4"/>
          <w:w w:val="110"/>
        </w:rPr>
        <w:t>告的重新審理，</w:t>
      </w:r>
      <w:r>
        <w:rPr>
          <w:spacing w:val="-129"/>
          <w:w w:val="110"/>
        </w:rPr>
        <w:t> </w:t>
      </w:r>
      <w:r>
        <w:rPr>
          <w:w w:val="110"/>
        </w:rPr>
        <w:t>此部分因為大多與</w:t>
      </w:r>
      <w:r>
        <w:rPr>
          <w:w w:val="110"/>
          <w:sz w:val="23"/>
        </w:rPr>
        <w:t>通</w:t>
      </w:r>
      <w:r>
        <w:rPr>
          <w:w w:val="110"/>
        </w:rPr>
        <w:t>常程序相同，所以都準用。第 </w:t>
      </w:r>
      <w:r>
        <w:rPr>
          <w:rFonts w:ascii="Times New Roman" w:eastAsia="Times New Roman"/>
          <w:w w:val="110"/>
          <w:sz w:val="18"/>
        </w:rPr>
        <w:t>236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spacing w:val="-21"/>
          <w:w w:val="110"/>
        </w:rPr>
        <w:t>條之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20"/>
          <w:w w:val="110"/>
          <w:sz w:val="18"/>
        </w:rPr>
        <w:t> </w:t>
      </w:r>
      <w:r>
        <w:rPr>
          <w:spacing w:val="-31"/>
          <w:w w:val="110"/>
        </w:rPr>
        <w:t>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1"/>
          <w:w w:val="110"/>
          <w:sz w:val="18"/>
        </w:rPr>
        <w:t> </w:t>
      </w:r>
      <w:r>
        <w:rPr>
          <w:w w:val="110"/>
          <w:sz w:val="23"/>
        </w:rPr>
        <w:t>項</w:t>
      </w:r>
      <w:r>
        <w:rPr>
          <w:spacing w:val="-13"/>
          <w:w w:val="110"/>
        </w:rPr>
        <w:t>也準用第 </w:t>
      </w:r>
      <w:r>
        <w:rPr>
          <w:rFonts w:ascii="Times New Roman" w:eastAsia="Times New Roman"/>
          <w:w w:val="110"/>
          <w:sz w:val="18"/>
        </w:rPr>
        <w:t>256</w:t>
      </w:r>
      <w:r>
        <w:rPr>
          <w:rFonts w:ascii="Times New Roman" w:eastAsia="Times New Roman"/>
          <w:spacing w:val="21"/>
          <w:w w:val="110"/>
          <w:sz w:val="18"/>
        </w:rPr>
        <w:t> </w:t>
      </w:r>
      <w:r>
        <w:rPr>
          <w:spacing w:val="-21"/>
          <w:w w:val="110"/>
        </w:rPr>
        <w:t>條之 </w:t>
      </w:r>
      <w:r>
        <w:rPr>
          <w:rFonts w:ascii="Times New Roman" w:eastAsia="Times New Roman"/>
          <w:w w:val="110"/>
          <w:sz w:val="18"/>
        </w:rPr>
        <w:t>1</w:t>
      </w:r>
      <w:r>
        <w:rPr>
          <w:w w:val="110"/>
        </w:rPr>
        <w:t>，</w:t>
      </w:r>
      <w:r>
        <w:rPr>
          <w:w w:val="110"/>
          <w:sz w:val="23"/>
        </w:rPr>
        <w:t>它</w:t>
      </w:r>
      <w:r>
        <w:rPr>
          <w:w w:val="110"/>
        </w:rPr>
        <w:t>提到的交</w:t>
      </w:r>
      <w:r>
        <w:rPr>
          <w:w w:val="110"/>
          <w:sz w:val="23"/>
        </w:rPr>
        <w:t>通</w:t>
      </w:r>
      <w:r>
        <w:rPr>
          <w:w w:val="110"/>
        </w:rPr>
        <w:t>裁決程序事件一審</w:t>
      </w:r>
      <w:r>
        <w:rPr>
          <w:w w:val="110"/>
          <w:sz w:val="23"/>
        </w:rPr>
        <w:t>誤</w:t>
      </w:r>
      <w:r>
        <w:rPr>
          <w:w w:val="110"/>
        </w:rPr>
        <w:t>用為簡</w:t>
      </w:r>
      <w:r>
        <w:rPr>
          <w:w w:val="110"/>
          <w:sz w:val="23"/>
        </w:rPr>
        <w:t>易</w:t>
      </w:r>
      <w:r>
        <w:rPr>
          <w:w w:val="110"/>
        </w:rPr>
        <w:t>程序事件審理時，受理的高等行政法院不可廢</w:t>
      </w:r>
      <w:r>
        <w:rPr>
          <w:w w:val="110"/>
          <w:sz w:val="23"/>
        </w:rPr>
        <w:t>棄</w:t>
      </w:r>
      <w:r>
        <w:rPr>
          <w:w w:val="110"/>
        </w:rPr>
        <w:t>原判決，只是</w:t>
      </w:r>
      <w:r>
        <w:rPr>
          <w:w w:val="110"/>
          <w:sz w:val="23"/>
        </w:rPr>
        <w:t>它</w:t>
      </w:r>
      <w:r>
        <w:rPr>
          <w:w w:val="110"/>
        </w:rPr>
        <w:t>適用的程序要回到事件本質、採取交</w:t>
      </w:r>
      <w:r>
        <w:rPr>
          <w:w w:val="110"/>
          <w:sz w:val="23"/>
        </w:rPr>
        <w:t>通</w:t>
      </w:r>
      <w:r>
        <w:rPr>
          <w:w w:val="110"/>
        </w:rPr>
        <w:t>裁決事件的程序而已。因為交</w:t>
      </w:r>
      <w:r>
        <w:rPr>
          <w:w w:val="110"/>
          <w:sz w:val="23"/>
        </w:rPr>
        <w:t>通</w:t>
      </w:r>
      <w:r>
        <w:rPr>
          <w:w w:val="110"/>
        </w:rPr>
        <w:t>裁決和</w:t>
      </w:r>
      <w:r>
        <w:rPr>
          <w:spacing w:val="16"/>
          <w:w w:val="110"/>
        </w:rPr>
        <w:t>簡</w:t>
      </w:r>
      <w:r>
        <w:rPr>
          <w:spacing w:val="16"/>
          <w:w w:val="110"/>
          <w:sz w:val="23"/>
        </w:rPr>
        <w:t>易</w:t>
      </w:r>
      <w:r>
        <w:rPr>
          <w:spacing w:val="14"/>
          <w:w w:val="110"/>
        </w:rPr>
        <w:t>訴訟程序在新法下都是由地方法院行政訴訟</w:t>
      </w:r>
      <w:r>
        <w:rPr>
          <w:spacing w:val="16"/>
          <w:w w:val="110"/>
          <w:sz w:val="23"/>
        </w:rPr>
        <w:t>庭</w:t>
      </w:r>
      <w:r>
        <w:rPr>
          <w:w w:val="110"/>
        </w:rPr>
        <w:t>受</w:t>
      </w:r>
      <w:r>
        <w:rPr>
          <w:w w:val="105"/>
        </w:rPr>
        <w:t>理，故即使程序</w:t>
      </w:r>
      <w:r>
        <w:rPr>
          <w:w w:val="105"/>
          <w:sz w:val="23"/>
        </w:rPr>
        <w:t>誤</w:t>
      </w:r>
      <w:r>
        <w:rPr>
          <w:w w:val="105"/>
        </w:rPr>
        <w:t>用也不需變更法院審理，所以上訴高</w:t>
      </w:r>
      <w:r>
        <w:rPr>
          <w:spacing w:val="1"/>
          <w:w w:val="105"/>
        </w:rPr>
        <w:t> </w:t>
      </w:r>
      <w:r>
        <w:rPr>
          <w:w w:val="120"/>
        </w:rPr>
        <w:t>等行政法院，也不會因程序</w:t>
      </w:r>
      <w:r>
        <w:rPr>
          <w:w w:val="120"/>
          <w:sz w:val="23"/>
        </w:rPr>
        <w:t>誤</w:t>
      </w:r>
      <w:r>
        <w:rPr>
          <w:w w:val="120"/>
        </w:rPr>
        <w:t>用廢</w:t>
      </w:r>
      <w:r>
        <w:rPr>
          <w:w w:val="120"/>
          <w:sz w:val="23"/>
        </w:rPr>
        <w:t>棄</w:t>
      </w:r>
      <w:r>
        <w:rPr>
          <w:w w:val="120"/>
        </w:rPr>
        <w:t>原判決。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9"/>
        <w:ind w:left="241"/>
        <w:rPr>
          <w:rFonts w:ascii="Times New Roman" w:eastAsia="Times New Roman"/>
          <w:sz w:val="26"/>
        </w:rPr>
      </w:pPr>
      <w:r>
        <w:rPr>
          <w:w w:val="105"/>
        </w:rPr>
        <w:t>二、簡易訴訟程序新舊法比較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w w:val="105"/>
          <w:sz w:val="23"/>
        </w:rPr>
        <w:t>舊</w:t>
      </w:r>
      <w:r>
        <w:rPr>
          <w:w w:val="105"/>
        </w:rPr>
        <w:t>制下第一審為高等行政法院、第二審為最高行政</w:t>
      </w:r>
      <w:r>
        <w:rPr>
          <w:spacing w:val="1"/>
          <w:w w:val="105"/>
        </w:rPr>
        <w:t> </w:t>
      </w:r>
      <w:r>
        <w:rPr>
          <w:w w:val="105"/>
        </w:rPr>
        <w:t>法院；新制第一審在地方法院行政訴訟</w:t>
      </w:r>
      <w:r>
        <w:rPr>
          <w:w w:val="105"/>
          <w:sz w:val="23"/>
        </w:rPr>
        <w:t>庭</w:t>
      </w:r>
      <w:r>
        <w:rPr>
          <w:w w:val="105"/>
        </w:rPr>
        <w:t>、第二審原則</w:t>
      </w:r>
      <w:r>
        <w:rPr>
          <w:spacing w:val="1"/>
          <w:w w:val="105"/>
        </w:rPr>
        <w:t> </w:t>
      </w:r>
      <w:r>
        <w:rPr>
          <w:w w:val="105"/>
        </w:rPr>
        <w:t>上在高等行政法院，例外才在最高行政法院。所謂的例</w:t>
      </w:r>
      <w:r>
        <w:rPr>
          <w:spacing w:val="1"/>
          <w:w w:val="105"/>
        </w:rPr>
        <w:t> </w:t>
      </w:r>
      <w:r>
        <w:rPr>
          <w:w w:val="105"/>
        </w:rPr>
        <w:t>外就是高等行政法院認為有統一裁判見解，須移審至最</w:t>
      </w:r>
      <w:r>
        <w:rPr>
          <w:spacing w:val="1"/>
          <w:w w:val="105"/>
        </w:rPr>
        <w:t> </w:t>
      </w:r>
      <w:r>
        <w:rPr>
          <w:w w:val="105"/>
        </w:rPr>
        <w:t>高行政法院的狀況。所以往後簡</w:t>
      </w:r>
      <w:r>
        <w:rPr>
          <w:w w:val="105"/>
          <w:sz w:val="23"/>
        </w:rPr>
        <w:t>易</w:t>
      </w:r>
      <w:r>
        <w:rPr>
          <w:w w:val="105"/>
        </w:rPr>
        <w:t>事件的法律審都在高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等行政法院，只有統一見解時才會移送到最高行政法</w:t>
      </w:r>
      <w:r>
        <w:rPr>
          <w:w w:val="105"/>
        </w:rPr>
        <w:t>院。上訴</w:t>
      </w:r>
      <w:r>
        <w:rPr>
          <w:w w:val="105"/>
          <w:sz w:val="23"/>
        </w:rPr>
        <w:t>抗</w:t>
      </w:r>
      <w:r>
        <w:rPr>
          <w:w w:val="105"/>
        </w:rPr>
        <w:t>告的部分，</w:t>
      </w:r>
      <w:r>
        <w:rPr>
          <w:w w:val="105"/>
          <w:sz w:val="23"/>
        </w:rPr>
        <w:t>舊</w:t>
      </w:r>
      <w:r>
        <w:rPr>
          <w:w w:val="105"/>
        </w:rPr>
        <w:t>法是許可制，必須提出原則</w:t>
      </w:r>
      <w:r>
        <w:rPr>
          <w:w w:val="105"/>
          <w:sz w:val="23"/>
        </w:rPr>
        <w:t>性</w:t>
      </w:r>
      <w:r>
        <w:rPr>
          <w:spacing w:val="1"/>
          <w:w w:val="105"/>
          <w:sz w:val="23"/>
        </w:rPr>
        <w:t> </w:t>
      </w:r>
      <w:r>
        <w:rPr>
          <w:w w:val="105"/>
        </w:rPr>
        <w:t>的法律見解為限，並經由最高行政法院的許可才能提出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361"/>
        <w:jc w:val="both"/>
      </w:pPr>
      <w:r>
        <w:rPr>
          <w:w w:val="105"/>
        </w:rPr>
        <w:t>上訴或抗告；新制下放寬了抗告要件，只要原裁判違背</w:t>
      </w:r>
      <w:r>
        <w:rPr>
          <w:spacing w:val="1"/>
          <w:w w:val="105"/>
        </w:rPr>
        <w:t> </w:t>
      </w:r>
      <w:r>
        <w:rPr>
          <w:w w:val="105"/>
        </w:rPr>
        <w:t>法令就可抗告到高等行政法院。訴訟標的追加所產生標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的金額超過 </w:t>
      </w:r>
      <w:r>
        <w:rPr>
          <w:rFonts w:ascii="Times New Roman" w:eastAsia="Times New Roman"/>
          <w:spacing w:val="-2"/>
          <w:w w:val="110"/>
          <w:sz w:val="18"/>
        </w:rPr>
        <w:t>40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</w:rPr>
        <w:t>萬元的情形，在</w:t>
      </w:r>
      <w:r>
        <w:rPr>
          <w:spacing w:val="-2"/>
          <w:w w:val="110"/>
          <w:sz w:val="23"/>
        </w:rPr>
        <w:t>舊</w:t>
      </w:r>
      <w:r>
        <w:rPr>
          <w:spacing w:val="-2"/>
          <w:w w:val="110"/>
        </w:rPr>
        <w:t>制簡易訴訟程序和通常</w:t>
      </w:r>
      <w:r>
        <w:rPr>
          <w:w w:val="105"/>
        </w:rPr>
        <w:t>訴訟程序</w:t>
      </w:r>
      <w:r>
        <w:rPr>
          <w:w w:val="105"/>
          <w:sz w:val="23"/>
        </w:rPr>
        <w:t>皆</w:t>
      </w:r>
      <w:r>
        <w:rPr>
          <w:w w:val="105"/>
        </w:rPr>
        <w:t>為高等行政法院受理，即使數字變更追加，</w:t>
      </w:r>
      <w:r>
        <w:rPr>
          <w:spacing w:val="4"/>
          <w:w w:val="105"/>
        </w:rPr>
        <w:t> </w:t>
      </w:r>
      <w:r>
        <w:rPr>
          <w:w w:val="105"/>
        </w:rPr>
        <w:t>還是由原法官進行審理，只是把程序變更為通常程序去</w:t>
      </w:r>
      <w:r>
        <w:rPr>
          <w:spacing w:val="1"/>
          <w:w w:val="105"/>
        </w:rPr>
        <w:t> </w:t>
      </w:r>
      <w:r>
        <w:rPr>
          <w:w w:val="105"/>
        </w:rPr>
        <w:t>審理；新制實施以後，若當事人追加超過 </w:t>
      </w:r>
      <w:r>
        <w:rPr>
          <w:rFonts w:ascii="Times New Roman" w:eastAsia="Times New Roman"/>
          <w:w w:val="105"/>
          <w:sz w:val="18"/>
        </w:rPr>
        <w:t>40</w:t>
      </w:r>
      <w:r>
        <w:rPr>
          <w:rFonts w:ascii="Times New Roman" w:eastAsia="Times New Roman"/>
          <w:spacing w:val="41"/>
          <w:w w:val="105"/>
          <w:sz w:val="18"/>
        </w:rPr>
        <w:t> </w:t>
      </w:r>
      <w:r>
        <w:rPr>
          <w:w w:val="105"/>
        </w:rPr>
        <w:t>萬，地方法</w:t>
      </w:r>
      <w:r>
        <w:rPr>
          <w:spacing w:val="14"/>
          <w:w w:val="105"/>
        </w:rPr>
        <w:t>院行政訴訟庭就必須裁定移送至高等行政法院進行審</w:t>
      </w:r>
      <w:r>
        <w:rPr>
          <w:spacing w:val="17"/>
          <w:w w:val="105"/>
        </w:rPr>
        <w:t> </w:t>
      </w:r>
      <w:r>
        <w:rPr>
          <w:w w:val="105"/>
        </w:rPr>
        <w:t>理。言詞辯論的部分，</w:t>
      </w:r>
      <w:r>
        <w:rPr>
          <w:w w:val="105"/>
          <w:sz w:val="23"/>
        </w:rPr>
        <w:t>舊</w:t>
      </w:r>
      <w:r>
        <w:rPr>
          <w:w w:val="105"/>
        </w:rPr>
        <w:t>制下可以不進行辯論，但新制</w:t>
      </w:r>
      <w:r>
        <w:rPr>
          <w:spacing w:val="4"/>
          <w:w w:val="105"/>
        </w:rPr>
        <w:t> </w:t>
      </w:r>
      <w:r>
        <w:rPr>
          <w:w w:val="105"/>
        </w:rPr>
        <w:t>是強制言詞辯論；</w:t>
      </w:r>
      <w:r>
        <w:rPr>
          <w:w w:val="105"/>
          <w:sz w:val="23"/>
        </w:rPr>
        <w:t>舊</w:t>
      </w:r>
      <w:r>
        <w:rPr>
          <w:w w:val="105"/>
        </w:rPr>
        <w:t>制下可以進行言詞抗告，但新制下</w:t>
      </w:r>
      <w:r>
        <w:rPr>
          <w:spacing w:val="4"/>
          <w:w w:val="105"/>
        </w:rPr>
        <w:t> </w:t>
      </w:r>
      <w:r>
        <w:rPr>
          <w:w w:val="105"/>
        </w:rPr>
        <w:t>必須提出原判決違背法令之處，故不可為言詞抗告。就</w:t>
      </w:r>
      <w:r>
        <w:rPr>
          <w:spacing w:val="1"/>
          <w:w w:val="105"/>
        </w:rPr>
        <w:t> </w:t>
      </w:r>
      <w:r>
        <w:rPr>
          <w:w w:val="110"/>
        </w:rPr>
        <w:t>上訴抗告無法</w:t>
      </w:r>
      <w:r>
        <w:rPr>
          <w:w w:val="110"/>
          <w:sz w:val="23"/>
        </w:rPr>
        <w:t>載</w:t>
      </w:r>
      <w:r>
        <w:rPr>
          <w:w w:val="110"/>
        </w:rPr>
        <w:t>明理由時，原法庭當如何處</w:t>
      </w:r>
      <w:r>
        <w:rPr>
          <w:w w:val="110"/>
          <w:sz w:val="23"/>
        </w:rPr>
        <w:t>置</w:t>
      </w:r>
      <w:r>
        <w:rPr>
          <w:w w:val="110"/>
        </w:rPr>
        <w:t>的部分，</w:t>
      </w:r>
      <w:r>
        <w:rPr>
          <w:spacing w:val="-130"/>
          <w:w w:val="110"/>
        </w:rPr>
        <w:t> </w:t>
      </w:r>
      <w:r>
        <w:rPr>
          <w:w w:val="105"/>
          <w:sz w:val="23"/>
        </w:rPr>
        <w:t>舊</w:t>
      </w:r>
      <w:r>
        <w:rPr>
          <w:w w:val="105"/>
        </w:rPr>
        <w:t>制因為必須經過最高行政法院的許可，未</w:t>
      </w:r>
      <w:r>
        <w:rPr>
          <w:w w:val="105"/>
          <w:sz w:val="23"/>
        </w:rPr>
        <w:t>載</w:t>
      </w:r>
      <w:r>
        <w:rPr>
          <w:w w:val="105"/>
        </w:rPr>
        <w:t>明涉及原</w:t>
      </w:r>
      <w:r>
        <w:rPr>
          <w:spacing w:val="15"/>
          <w:w w:val="105"/>
        </w:rPr>
        <w:t> </w:t>
      </w:r>
      <w:r>
        <w:rPr>
          <w:w w:val="105"/>
        </w:rPr>
        <w:t>則性法律見解者，應該進行補正，若不補正則不予抗告。</w:t>
      </w:r>
      <w:r>
        <w:rPr>
          <w:spacing w:val="-3"/>
          <w:w w:val="110"/>
        </w:rPr>
        <w:t>新制修正下，還是準用第 </w:t>
      </w:r>
      <w:r>
        <w:rPr>
          <w:rFonts w:ascii="Times New Roman" w:eastAsia="Times New Roman"/>
          <w:w w:val="110"/>
          <w:sz w:val="18"/>
        </w:rPr>
        <w:t>236  </w:t>
      </w:r>
      <w:r>
        <w:rPr>
          <w:spacing w:val="-11"/>
          <w:w w:val="110"/>
        </w:rPr>
        <w:t>條之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w w:val="110"/>
        </w:rPr>
        <w:t>的規定，亦即上訴</w:t>
      </w:r>
    </w:p>
    <w:p>
      <w:pPr>
        <w:pStyle w:val="BodyText"/>
        <w:spacing w:line="381" w:lineRule="auto" w:before="16"/>
        <w:ind w:left="241" w:right="423"/>
        <w:jc w:val="both"/>
        <w:rPr>
          <w:rFonts w:ascii="Times New Roman" w:eastAsia="Times New Roman"/>
          <w:sz w:val="18"/>
        </w:rPr>
      </w:pPr>
      <w:r>
        <w:rPr>
          <w:spacing w:val="1"/>
          <w:w w:val="105"/>
        </w:rPr>
        <w:t>狀未表明上訴理由的話，上訴人必須在上訴日起算 </w:t>
      </w:r>
      <w:r>
        <w:rPr>
          <w:rFonts w:ascii="Times New Roman" w:eastAsia="Times New Roman"/>
          <w:w w:val="105"/>
          <w:sz w:val="18"/>
        </w:rPr>
        <w:t>20</w:t>
      </w:r>
      <w:r>
        <w:rPr>
          <w:rFonts w:ascii="Times New Roman" w:eastAsia="Times New Roman"/>
          <w:spacing w:val="26"/>
          <w:w w:val="105"/>
          <w:sz w:val="18"/>
        </w:rPr>
        <w:t> </w:t>
      </w:r>
      <w:r>
        <w:rPr>
          <w:w w:val="105"/>
        </w:rPr>
        <w:t>天內提出理由書，未提出的話原法院不會通知補正，而可</w:t>
      </w:r>
      <w:r>
        <w:rPr>
          <w:spacing w:val="1"/>
          <w:w w:val="105"/>
        </w:rPr>
        <w:t> </w:t>
      </w:r>
      <w:r>
        <w:rPr>
          <w:w w:val="110"/>
        </w:rPr>
        <w:t>裁定駁回，且駁回後就沒有救濟程序了。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26"/>
        </w:rPr>
      </w:pPr>
      <w:r>
        <w:rPr>
          <w:w w:val="105"/>
        </w:rPr>
        <w:t>三、簡易訴訟程序新舊法律適用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spacing w:line="381" w:lineRule="auto" w:before="59"/>
        <w:ind w:left="240" w:right="360" w:firstLine="519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新</w:t>
      </w:r>
      <w:r>
        <w:rPr>
          <w:w w:val="110"/>
          <w:sz w:val="23"/>
        </w:rPr>
        <w:t>舊</w:t>
      </w:r>
      <w:r>
        <w:rPr>
          <w:w w:val="110"/>
          <w:sz w:val="24"/>
        </w:rPr>
        <w:t>制</w:t>
      </w:r>
      <w:r>
        <w:rPr>
          <w:w w:val="110"/>
          <w:sz w:val="23"/>
        </w:rPr>
        <w:t>過</w:t>
      </w:r>
      <w:r>
        <w:rPr>
          <w:w w:val="110"/>
          <w:sz w:val="24"/>
        </w:rPr>
        <w:t>渡期間新舊法適用</w:t>
      </w:r>
      <w:r>
        <w:rPr>
          <w:w w:val="110"/>
          <w:sz w:val="23"/>
        </w:rPr>
        <w:t>的</w:t>
      </w:r>
      <w:r>
        <w:rPr>
          <w:w w:val="110"/>
          <w:sz w:val="24"/>
        </w:rPr>
        <w:t>問題，</w:t>
      </w:r>
      <w:r>
        <w:rPr>
          <w:w w:val="110"/>
          <w:sz w:val="23"/>
        </w:rPr>
        <w:t>若</w:t>
      </w:r>
      <w:r>
        <w:rPr>
          <w:w w:val="110"/>
          <w:sz w:val="24"/>
        </w:rPr>
        <w:t>按</w:t>
      </w:r>
      <w:r>
        <w:rPr>
          <w:w w:val="110"/>
          <w:sz w:val="23"/>
        </w:rPr>
        <w:t>照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程</w:t>
      </w:r>
      <w:r>
        <w:rPr>
          <w:spacing w:val="-1"/>
          <w:w w:val="110"/>
          <w:sz w:val="24"/>
        </w:rPr>
        <w:t>序法</w:t>
      </w:r>
      <w:r>
        <w:rPr>
          <w:spacing w:val="-1"/>
          <w:w w:val="110"/>
          <w:sz w:val="23"/>
        </w:rPr>
        <w:t>的</w:t>
      </w:r>
      <w:r>
        <w:rPr>
          <w:spacing w:val="-11"/>
          <w:w w:val="110"/>
          <w:sz w:val="24"/>
        </w:rPr>
        <w:t>法理，採程序</w:t>
      </w:r>
      <w:r>
        <w:rPr>
          <w:spacing w:val="-1"/>
          <w:w w:val="110"/>
          <w:sz w:val="23"/>
        </w:rPr>
        <w:t>從</w:t>
      </w:r>
      <w:r>
        <w:rPr>
          <w:spacing w:val="-2"/>
          <w:w w:val="110"/>
          <w:sz w:val="24"/>
        </w:rPr>
        <w:t>新原</w:t>
      </w:r>
      <w:r>
        <w:rPr>
          <w:spacing w:val="-26"/>
          <w:w w:val="110"/>
          <w:sz w:val="23"/>
        </w:rPr>
        <w:t>則</w:t>
      </w:r>
      <w:r>
        <w:rPr>
          <w:spacing w:val="-7"/>
          <w:w w:val="110"/>
          <w:sz w:val="24"/>
        </w:rPr>
        <w:t>，但討論</w:t>
      </w:r>
      <w:r>
        <w:rPr>
          <w:w w:val="110"/>
          <w:sz w:val="23"/>
        </w:rPr>
        <w:t>過</w:t>
      </w:r>
      <w:r>
        <w:rPr>
          <w:spacing w:val="-1"/>
          <w:w w:val="110"/>
          <w:sz w:val="24"/>
        </w:rPr>
        <w:t>渡適用</w:t>
      </w:r>
      <w:r>
        <w:rPr>
          <w:w w:val="110"/>
          <w:sz w:val="23"/>
        </w:rPr>
        <w:t>的</w:t>
      </w:r>
      <w:r>
        <w:rPr>
          <w:w w:val="110"/>
          <w:sz w:val="24"/>
        </w:rPr>
        <w:t>時</w:t>
      </w:r>
      <w:r>
        <w:rPr>
          <w:spacing w:val="-1"/>
          <w:w w:val="110"/>
          <w:sz w:val="23"/>
        </w:rPr>
        <w:t>候</w:t>
      </w:r>
      <w:r>
        <w:rPr>
          <w:spacing w:val="-11"/>
          <w:w w:val="110"/>
          <w:sz w:val="24"/>
        </w:rPr>
        <w:t>，</w:t>
      </w:r>
      <w:r>
        <w:rPr>
          <w:spacing w:val="-130"/>
          <w:w w:val="110"/>
          <w:sz w:val="24"/>
        </w:rPr>
        <w:t> </w:t>
      </w:r>
      <w:r>
        <w:rPr>
          <w:w w:val="110"/>
          <w:sz w:val="24"/>
        </w:rPr>
        <w:t>有些法</w:t>
      </w:r>
      <w:r>
        <w:rPr>
          <w:w w:val="110"/>
          <w:sz w:val="23"/>
        </w:rPr>
        <w:t>令</w:t>
      </w:r>
      <w:r>
        <w:rPr>
          <w:w w:val="110"/>
          <w:sz w:val="24"/>
        </w:rPr>
        <w:t>如</w:t>
      </w:r>
      <w:r>
        <w:rPr>
          <w:w w:val="110"/>
          <w:sz w:val="23"/>
        </w:rPr>
        <w:t>果</w:t>
      </w:r>
      <w:r>
        <w:rPr>
          <w:w w:val="110"/>
          <w:sz w:val="24"/>
        </w:rPr>
        <w:t>直接採取程序</w:t>
      </w:r>
      <w:r>
        <w:rPr>
          <w:w w:val="110"/>
          <w:sz w:val="23"/>
        </w:rPr>
        <w:t>從</w:t>
      </w:r>
      <w:r>
        <w:rPr>
          <w:w w:val="110"/>
          <w:sz w:val="24"/>
        </w:rPr>
        <w:t>新可能不</w:t>
      </w:r>
      <w:r>
        <w:rPr>
          <w:w w:val="110"/>
          <w:sz w:val="23"/>
        </w:rPr>
        <w:t>太</w:t>
      </w:r>
      <w:r>
        <w:rPr>
          <w:w w:val="110"/>
          <w:sz w:val="24"/>
        </w:rPr>
        <w:t>妥</w:t>
      </w:r>
      <w:r>
        <w:rPr>
          <w:w w:val="110"/>
          <w:sz w:val="23"/>
        </w:rPr>
        <w:t>當</w:t>
      </w:r>
      <w:r>
        <w:rPr>
          <w:w w:val="110"/>
          <w:sz w:val="24"/>
        </w:rPr>
        <w:t>，所以在行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訴訟法</w:t>
      </w:r>
      <w:r>
        <w:rPr>
          <w:w w:val="110"/>
          <w:sz w:val="23"/>
        </w:rPr>
        <w:t>的</w:t>
      </w:r>
      <w:r>
        <w:rPr>
          <w:w w:val="110"/>
          <w:sz w:val="24"/>
        </w:rPr>
        <w:t>施行法作個界</w:t>
      </w:r>
      <w:r>
        <w:rPr>
          <w:w w:val="110"/>
          <w:sz w:val="23"/>
        </w:rPr>
        <w:t>定</w:t>
      </w:r>
      <w:r>
        <w:rPr>
          <w:w w:val="110"/>
          <w:sz w:val="24"/>
        </w:rPr>
        <w:t>，</w:t>
      </w:r>
      <w:r>
        <w:rPr>
          <w:w w:val="110"/>
          <w:sz w:val="23"/>
        </w:rPr>
        <w:t>明定</w:t>
      </w:r>
      <w:r>
        <w:rPr>
          <w:w w:val="125"/>
          <w:sz w:val="22"/>
        </w:rPr>
        <w:t>哪</w:t>
      </w:r>
      <w:r>
        <w:rPr>
          <w:w w:val="110"/>
          <w:sz w:val="24"/>
        </w:rPr>
        <w:t>些採取</w:t>
      </w:r>
      <w:r>
        <w:rPr>
          <w:w w:val="110"/>
          <w:sz w:val="23"/>
        </w:rPr>
        <w:t>從</w:t>
      </w:r>
      <w:r>
        <w:rPr>
          <w:w w:val="110"/>
          <w:sz w:val="24"/>
        </w:rPr>
        <w:t>新、</w:t>
      </w:r>
      <w:r>
        <w:rPr>
          <w:w w:val="125"/>
          <w:sz w:val="22"/>
        </w:rPr>
        <w:t>哪</w:t>
      </w:r>
      <w:r>
        <w:rPr>
          <w:w w:val="110"/>
          <w:sz w:val="24"/>
        </w:rPr>
        <w:t>些</w:t>
      </w:r>
      <w:r>
        <w:rPr>
          <w:w w:val="110"/>
          <w:sz w:val="23"/>
        </w:rPr>
        <w:t>則</w:t>
      </w:r>
      <w:r>
        <w:rPr>
          <w:spacing w:val="-6"/>
          <w:w w:val="110"/>
          <w:sz w:val="24"/>
        </w:rPr>
        <w:t>適用原程序。第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w w:val="110"/>
          <w:sz w:val="23"/>
        </w:rPr>
        <w:t>條</w:t>
      </w:r>
      <w:r>
        <w:rPr>
          <w:spacing w:val="-21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w w:val="110"/>
          <w:sz w:val="24"/>
        </w:rPr>
        <w:t>項</w:t>
      </w:r>
      <w:r>
        <w:rPr>
          <w:w w:val="110"/>
          <w:sz w:val="23"/>
        </w:rPr>
        <w:t>規定</w:t>
      </w:r>
      <w:r>
        <w:rPr>
          <w:w w:val="110"/>
          <w:sz w:val="24"/>
        </w:rPr>
        <w:t>，修正行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訴訟法施行前，</w:t>
      </w:r>
      <w:r>
        <w:rPr>
          <w:w w:val="110"/>
          <w:sz w:val="23"/>
        </w:rPr>
        <w:t>已</w:t>
      </w:r>
      <w:r>
        <w:rPr>
          <w:w w:val="110"/>
          <w:sz w:val="24"/>
        </w:rPr>
        <w:t>經繫屬在高等行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院的</w:t>
      </w:r>
      <w:r>
        <w:rPr>
          <w:w w:val="110"/>
          <w:sz w:val="24"/>
        </w:rPr>
        <w:t>簡易訴訟事</w:t>
      </w:r>
      <w:r>
        <w:rPr>
          <w:w w:val="110"/>
          <w:sz w:val="23"/>
        </w:rPr>
        <w:t>件</w:t>
      </w:r>
      <w:r>
        <w:rPr>
          <w:w w:val="110"/>
          <w:sz w:val="24"/>
        </w:rPr>
        <w:t>，於</w:t>
      </w:r>
      <w:r>
        <w:rPr>
          <w:rFonts w:ascii="Times New Roman" w:eastAsia="Times New Roman"/>
          <w:spacing w:val="-1"/>
          <w:w w:val="125"/>
          <w:sz w:val="18"/>
        </w:rPr>
        <w:t>101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5"/>
          <w:w w:val="110"/>
          <w:sz w:val="24"/>
        </w:rPr>
        <w:t>年 </w:t>
      </w:r>
      <w:r>
        <w:rPr>
          <w:rFonts w:ascii="Times New Roman" w:eastAsia="Times New Roman"/>
          <w:spacing w:val="-1"/>
          <w:w w:val="125"/>
          <w:sz w:val="18"/>
        </w:rPr>
        <w:t>9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35"/>
          <w:w w:val="110"/>
          <w:sz w:val="24"/>
        </w:rPr>
        <w:t>月 </w:t>
      </w:r>
      <w:r>
        <w:rPr>
          <w:rFonts w:ascii="Times New Roman" w:eastAsia="Times New Roman"/>
          <w:spacing w:val="-1"/>
          <w:w w:val="125"/>
          <w:sz w:val="18"/>
        </w:rPr>
        <w:t>6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  <w:sz w:val="24"/>
        </w:rPr>
        <w:t>日新法施行後，</w:t>
      </w:r>
      <w:r>
        <w:rPr>
          <w:spacing w:val="-1"/>
          <w:w w:val="110"/>
          <w:sz w:val="23"/>
        </w:rPr>
        <w:t>若還</w:t>
      </w:r>
      <w:r>
        <w:rPr>
          <w:spacing w:val="-1"/>
          <w:w w:val="110"/>
          <w:sz w:val="24"/>
        </w:rPr>
        <w:t>未終</w:t>
      </w:r>
      <w:r>
        <w:rPr>
          <w:spacing w:val="-1"/>
          <w:w w:val="110"/>
          <w:sz w:val="23"/>
        </w:rPr>
        <w:t>結</w:t>
      </w:r>
      <w:r>
        <w:rPr>
          <w:spacing w:val="-1"/>
          <w:w w:val="110"/>
          <w:sz w:val="24"/>
        </w:rPr>
        <w:t>，</w:t>
      </w:r>
      <w:r>
        <w:rPr>
          <w:spacing w:val="-1"/>
          <w:w w:val="110"/>
          <w:sz w:val="23"/>
        </w:rPr>
        <w:t>則</w:t>
      </w:r>
      <w:r>
        <w:rPr>
          <w:spacing w:val="-1"/>
          <w:w w:val="110"/>
          <w:sz w:val="24"/>
        </w:rPr>
        <w:t>適用程序</w:t>
      </w:r>
      <w:r>
        <w:rPr>
          <w:spacing w:val="-1"/>
          <w:w w:val="110"/>
          <w:sz w:val="23"/>
        </w:rPr>
        <w:t>從</w:t>
      </w:r>
      <w:r>
        <w:rPr>
          <w:w w:val="110"/>
          <w:sz w:val="24"/>
        </w:rPr>
        <w:t>新</w:t>
      </w:r>
      <w:r>
        <w:rPr>
          <w:w w:val="110"/>
          <w:sz w:val="23"/>
        </w:rPr>
        <w:t>的</w:t>
      </w:r>
      <w:r>
        <w:rPr>
          <w:w w:val="110"/>
          <w:sz w:val="24"/>
        </w:rPr>
        <w:t>原</w:t>
      </w:r>
      <w:r>
        <w:rPr>
          <w:w w:val="110"/>
          <w:sz w:val="23"/>
        </w:rPr>
        <w:t>則</w:t>
      </w:r>
      <w:r>
        <w:rPr>
          <w:w w:val="110"/>
          <w:sz w:val="24"/>
        </w:rPr>
        <w:t>，包</w:t>
      </w:r>
      <w:r>
        <w:rPr>
          <w:w w:val="110"/>
          <w:sz w:val="23"/>
        </w:rPr>
        <w:t>含</w:t>
      </w:r>
      <w:r>
        <w:rPr>
          <w:w w:val="110"/>
          <w:sz w:val="24"/>
        </w:rPr>
        <w:t>上訴與抗告皆</w:t>
      </w:r>
      <w:r>
        <w:rPr>
          <w:w w:val="110"/>
          <w:sz w:val="23"/>
        </w:rPr>
        <w:t>移送管</w:t>
      </w:r>
      <w:r>
        <w:rPr>
          <w:w w:val="125"/>
          <w:sz w:val="22"/>
        </w:rPr>
        <w:t>轄</w:t>
      </w:r>
      <w:r>
        <w:rPr>
          <w:w w:val="110"/>
          <w:sz w:val="24"/>
        </w:rPr>
        <w:t>到地方法</w:t>
      </w:r>
      <w:r>
        <w:rPr>
          <w:w w:val="110"/>
          <w:sz w:val="23"/>
        </w:rPr>
        <w:t>院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訴訟庭，</w:t>
      </w:r>
      <w:r>
        <w:rPr>
          <w:w w:val="110"/>
          <w:sz w:val="23"/>
        </w:rPr>
        <w:t>依照</w:t>
      </w:r>
      <w:r>
        <w:rPr>
          <w:w w:val="110"/>
          <w:sz w:val="24"/>
        </w:rPr>
        <w:t>新制進行審理</w:t>
      </w:r>
      <w:r>
        <w:rPr>
          <w:w w:val="110"/>
          <w:sz w:val="23"/>
        </w:rPr>
        <w:t>；</w:t>
      </w:r>
      <w:r>
        <w:rPr>
          <w:w w:val="110"/>
          <w:sz w:val="24"/>
        </w:rPr>
        <w:t>對於修正施行前</w:t>
      </w:r>
      <w:r>
        <w:rPr>
          <w:w w:val="110"/>
          <w:sz w:val="23"/>
        </w:rPr>
        <w:t>已</w:t>
      </w:r>
      <w:r>
        <w:rPr>
          <w:w w:val="110"/>
          <w:sz w:val="24"/>
        </w:rPr>
        <w:t>經終</w:t>
      </w:r>
      <w:r>
        <w:rPr>
          <w:w w:val="110"/>
          <w:sz w:val="23"/>
        </w:rPr>
        <w:t>結的案件</w:t>
      </w:r>
      <w:r>
        <w:rPr>
          <w:spacing w:val="-5"/>
          <w:w w:val="110"/>
          <w:sz w:val="24"/>
        </w:rPr>
        <w:t>，在第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"/>
          <w:w w:val="125"/>
          <w:sz w:val="18"/>
        </w:rPr>
        <w:t> </w:t>
      </w:r>
      <w:r>
        <w:rPr>
          <w:w w:val="110"/>
          <w:sz w:val="24"/>
        </w:rPr>
        <w:t>項有</w:t>
      </w:r>
      <w:r>
        <w:rPr>
          <w:w w:val="110"/>
          <w:sz w:val="23"/>
        </w:rPr>
        <w:t>言明</w:t>
      </w:r>
      <w:r>
        <w:rPr>
          <w:w w:val="110"/>
          <w:sz w:val="24"/>
        </w:rPr>
        <w:t>，其上訴和抗告要適用舊法</w:t>
      </w:r>
      <w:r>
        <w:rPr>
          <w:w w:val="110"/>
          <w:sz w:val="23"/>
        </w:rPr>
        <w:t>的規定而</w:t>
      </w:r>
      <w:r>
        <w:rPr>
          <w:w w:val="110"/>
          <w:sz w:val="24"/>
        </w:rPr>
        <w:t>非</w:t>
      </w:r>
      <w:r>
        <w:rPr>
          <w:w w:val="110"/>
          <w:sz w:val="23"/>
        </w:rPr>
        <w:t>從</w:t>
      </w:r>
      <w:r>
        <w:rPr>
          <w:w w:val="110"/>
          <w:sz w:val="24"/>
        </w:rPr>
        <w:t>新，因為民</w:t>
      </w:r>
      <w:r>
        <w:rPr>
          <w:w w:val="125"/>
          <w:sz w:val="22"/>
        </w:rPr>
        <w:t>眾</w:t>
      </w:r>
      <w:r>
        <w:rPr>
          <w:w w:val="110"/>
          <w:sz w:val="24"/>
        </w:rPr>
        <w:t>先前</w:t>
      </w:r>
      <w:r>
        <w:rPr>
          <w:w w:val="110"/>
          <w:sz w:val="23"/>
        </w:rPr>
        <w:t>提</w:t>
      </w:r>
      <w:r>
        <w:rPr>
          <w:w w:val="110"/>
          <w:sz w:val="24"/>
        </w:rPr>
        <w:t>起訴訟時之第一審法</w:t>
      </w:r>
      <w:r>
        <w:rPr>
          <w:w w:val="110"/>
          <w:sz w:val="23"/>
        </w:rPr>
        <w:t>院</w:t>
      </w:r>
      <w:r>
        <w:rPr>
          <w:w w:val="110"/>
          <w:sz w:val="24"/>
        </w:rPr>
        <w:t>為高等行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</w:t>
      </w:r>
      <w:r>
        <w:rPr>
          <w:w w:val="110"/>
          <w:sz w:val="24"/>
        </w:rPr>
        <w:t>，</w:t>
      </w:r>
      <w:r>
        <w:rPr>
          <w:w w:val="110"/>
          <w:sz w:val="23"/>
        </w:rPr>
        <w:t>若依照</w:t>
      </w:r>
      <w:r>
        <w:rPr>
          <w:w w:val="110"/>
          <w:sz w:val="24"/>
        </w:rPr>
        <w:t>新制進入第</w:t>
      </w:r>
      <w:r>
        <w:rPr>
          <w:w w:val="110"/>
          <w:sz w:val="23"/>
        </w:rPr>
        <w:t>二</w:t>
      </w:r>
      <w:r>
        <w:rPr>
          <w:w w:val="110"/>
          <w:sz w:val="24"/>
        </w:rPr>
        <w:t>審，</w:t>
      </w:r>
      <w:r>
        <w:rPr>
          <w:w w:val="110"/>
          <w:sz w:val="23"/>
        </w:rPr>
        <w:t>則</w:t>
      </w:r>
      <w:r>
        <w:rPr>
          <w:w w:val="110"/>
          <w:sz w:val="24"/>
        </w:rPr>
        <w:t>又回</w:t>
      </w:r>
      <w:r>
        <w:rPr>
          <w:w w:val="110"/>
          <w:sz w:val="23"/>
        </w:rPr>
        <w:t>復</w:t>
      </w:r>
      <w:r>
        <w:rPr>
          <w:w w:val="110"/>
          <w:sz w:val="24"/>
        </w:rPr>
        <w:t>在高等行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</w:t>
      </w:r>
      <w:r>
        <w:rPr>
          <w:w w:val="110"/>
          <w:sz w:val="24"/>
        </w:rPr>
        <w:t>審理，故為避</w:t>
      </w:r>
      <w:r>
        <w:rPr>
          <w:w w:val="110"/>
          <w:sz w:val="23"/>
        </w:rPr>
        <w:t>免</w:t>
      </w:r>
      <w:r>
        <w:rPr>
          <w:w w:val="110"/>
          <w:sz w:val="24"/>
        </w:rPr>
        <w:t>民</w:t>
      </w:r>
      <w:r>
        <w:rPr>
          <w:w w:val="125"/>
          <w:sz w:val="22"/>
        </w:rPr>
        <w:t>眾</w:t>
      </w:r>
      <w:r>
        <w:rPr>
          <w:w w:val="110"/>
          <w:sz w:val="24"/>
        </w:rPr>
        <w:t>產生審級利益</w:t>
      </w:r>
      <w:r>
        <w:rPr>
          <w:w w:val="110"/>
          <w:sz w:val="23"/>
        </w:rPr>
        <w:t>受</w:t>
      </w:r>
      <w:r>
        <w:rPr>
          <w:w w:val="110"/>
          <w:sz w:val="24"/>
        </w:rPr>
        <w:t>影響</w:t>
      </w:r>
      <w:r>
        <w:rPr>
          <w:w w:val="110"/>
          <w:sz w:val="23"/>
        </w:rPr>
        <w:t>的疑慮</w:t>
      </w:r>
      <w:r>
        <w:rPr>
          <w:w w:val="110"/>
          <w:sz w:val="24"/>
        </w:rPr>
        <w:t>，因此包</w:t>
      </w:r>
      <w:r>
        <w:rPr>
          <w:w w:val="110"/>
          <w:sz w:val="23"/>
        </w:rPr>
        <w:t>含</w:t>
      </w:r>
      <w:r>
        <w:rPr>
          <w:w w:val="110"/>
          <w:sz w:val="24"/>
        </w:rPr>
        <w:t>上訴與抗告仍適用舊法</w:t>
      </w:r>
      <w:r>
        <w:rPr>
          <w:w w:val="110"/>
          <w:sz w:val="23"/>
        </w:rPr>
        <w:t>規定</w:t>
      </w:r>
      <w:r>
        <w:rPr>
          <w:w w:val="110"/>
          <w:sz w:val="24"/>
        </w:rPr>
        <w:t>，但其上訴與抗告</w:t>
      </w:r>
      <w:r>
        <w:rPr>
          <w:w w:val="110"/>
          <w:sz w:val="23"/>
        </w:rPr>
        <w:t>的</w:t>
      </w:r>
      <w:r>
        <w:rPr>
          <w:w w:val="110"/>
          <w:sz w:val="24"/>
        </w:rPr>
        <w:t>程序</w:t>
      </w:r>
      <w:r>
        <w:rPr>
          <w:w w:val="110"/>
          <w:sz w:val="23"/>
        </w:rPr>
        <w:t>也</w:t>
      </w:r>
      <w:r>
        <w:rPr>
          <w:w w:val="110"/>
          <w:sz w:val="24"/>
        </w:rPr>
        <w:t>因此較</w:t>
      </w:r>
      <w:r>
        <w:rPr>
          <w:w w:val="110"/>
          <w:sz w:val="23"/>
        </w:rPr>
        <w:t>嚴</w:t>
      </w:r>
      <w:r>
        <w:rPr>
          <w:w w:val="125"/>
          <w:sz w:val="22"/>
        </w:rPr>
        <w:t>格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81" w:lineRule="auto" w:before="196"/>
        <w:ind w:left="241" w:right="422" w:firstLine="519"/>
        <w:jc w:val="both"/>
        <w:rPr>
          <w:sz w:val="23"/>
        </w:rPr>
      </w:pPr>
      <w:r>
        <w:rPr>
          <w:w w:val="105"/>
          <w:sz w:val="24"/>
        </w:rPr>
        <w:t>對於新制施行前</w:t>
      </w:r>
      <w:r>
        <w:rPr>
          <w:w w:val="105"/>
          <w:sz w:val="23"/>
        </w:rPr>
        <w:t>已</w:t>
      </w:r>
      <w:r>
        <w:rPr>
          <w:w w:val="105"/>
          <w:sz w:val="24"/>
        </w:rPr>
        <w:t>經繫屬</w:t>
      </w:r>
      <w:r>
        <w:rPr>
          <w:w w:val="105"/>
          <w:sz w:val="23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3"/>
        </w:rPr>
        <w:t>政</w:t>
      </w:r>
      <w:r>
        <w:rPr>
          <w:w w:val="105"/>
          <w:sz w:val="24"/>
        </w:rPr>
        <w:t>法</w:t>
      </w:r>
      <w:r>
        <w:rPr>
          <w:w w:val="105"/>
          <w:sz w:val="23"/>
        </w:rPr>
        <w:t>院</w:t>
      </w:r>
      <w:r>
        <w:rPr>
          <w:w w:val="105"/>
          <w:sz w:val="24"/>
        </w:rPr>
        <w:t>，但在新制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施行後尚未審</w:t>
      </w:r>
      <w:r>
        <w:rPr>
          <w:w w:val="105"/>
          <w:sz w:val="23"/>
        </w:rPr>
        <w:t>結的</w:t>
      </w:r>
      <w:r>
        <w:rPr>
          <w:w w:val="105"/>
          <w:sz w:val="24"/>
        </w:rPr>
        <w:t>簡易訴訟程序上訴或抗告事</w:t>
      </w:r>
      <w:r>
        <w:rPr>
          <w:w w:val="105"/>
          <w:sz w:val="23"/>
        </w:rPr>
        <w:t>件</w:t>
      </w:r>
      <w:r>
        <w:rPr>
          <w:w w:val="105"/>
          <w:sz w:val="24"/>
        </w:rPr>
        <w:t>，仍由</w:t>
      </w:r>
      <w:r>
        <w:rPr>
          <w:spacing w:val="1"/>
          <w:w w:val="105"/>
          <w:sz w:val="24"/>
        </w:rPr>
        <w:t> </w:t>
      </w:r>
      <w:r>
        <w:rPr>
          <w:w w:val="110"/>
          <w:sz w:val="23"/>
        </w:rPr>
        <w:t>最</w:t>
      </w:r>
      <w:r>
        <w:rPr>
          <w:w w:val="110"/>
          <w:sz w:val="24"/>
        </w:rPr>
        <w:t>高行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院依照</w:t>
      </w:r>
      <w:r>
        <w:rPr>
          <w:w w:val="110"/>
          <w:sz w:val="24"/>
        </w:rPr>
        <w:t>舊法</w:t>
      </w:r>
      <w:r>
        <w:rPr>
          <w:w w:val="110"/>
          <w:sz w:val="23"/>
        </w:rPr>
        <w:t>去裁</w:t>
      </w:r>
      <w:r>
        <w:rPr>
          <w:w w:val="110"/>
          <w:sz w:val="24"/>
        </w:rPr>
        <w:t>判。</w:t>
      </w:r>
      <w:r>
        <w:rPr>
          <w:w w:val="110"/>
          <w:sz w:val="23"/>
        </w:rPr>
        <w:t>這</w:t>
      </w:r>
      <w:r>
        <w:rPr>
          <w:w w:val="110"/>
          <w:sz w:val="24"/>
        </w:rPr>
        <w:t>是為適用程序不同</w:t>
      </w:r>
      <w:r>
        <w:rPr>
          <w:w w:val="110"/>
          <w:sz w:val="23"/>
        </w:rPr>
        <w:t>的</w:t>
      </w:r>
    </w:p>
    <w:p>
      <w:pPr>
        <w:spacing w:after="0" w:line="381" w:lineRule="auto"/>
        <w:jc w:val="both"/>
        <w:rPr>
          <w:sz w:val="23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361"/>
        <w:jc w:val="both"/>
        <w:rPr>
          <w:rFonts w:ascii="Times New Roman" w:eastAsia="Times New Roman"/>
          <w:sz w:val="18"/>
        </w:rPr>
      </w:pPr>
      <w:r>
        <w:rPr>
          <w:w w:val="105"/>
        </w:rPr>
        <w:t>法理，因為其適用的程序不同，故已經繫屬在最高行政</w:t>
      </w:r>
      <w:r>
        <w:rPr>
          <w:spacing w:val="1"/>
          <w:w w:val="105"/>
        </w:rPr>
        <w:t> </w:t>
      </w:r>
      <w:r>
        <w:rPr>
          <w:w w:val="105"/>
        </w:rPr>
        <w:t>法院的案件，若依照新制發交高等行政法院審理，當事</w:t>
      </w:r>
      <w:r>
        <w:rPr>
          <w:spacing w:val="1"/>
          <w:w w:val="105"/>
        </w:rPr>
        <w:t> </w:t>
      </w:r>
      <w:r>
        <w:rPr>
          <w:w w:val="105"/>
        </w:rPr>
        <w:t>人亦不免有審級上的疑慮，故此類案件依照舊制由最高</w:t>
      </w:r>
      <w:r>
        <w:rPr>
          <w:spacing w:val="1"/>
          <w:w w:val="105"/>
        </w:rPr>
        <w:t> </w:t>
      </w:r>
      <w:r>
        <w:rPr>
          <w:w w:val="105"/>
        </w:rPr>
        <w:t>行政法院依據舊法續行審理。但是若最高行政法院審理</w:t>
      </w:r>
      <w:r>
        <w:rPr>
          <w:spacing w:val="1"/>
          <w:w w:val="105"/>
        </w:rPr>
        <w:t> </w:t>
      </w:r>
      <w:r>
        <w:rPr>
          <w:w w:val="105"/>
        </w:rPr>
        <w:t>時認為其上訴、抗告無理由，則逕行駁回；若上訴、抗</w:t>
      </w:r>
      <w:r>
        <w:rPr>
          <w:spacing w:val="1"/>
          <w:w w:val="105"/>
        </w:rPr>
        <w:t> </w:t>
      </w:r>
      <w:r>
        <w:rPr>
          <w:w w:val="105"/>
        </w:rPr>
        <w:t>告有理由，則看上訴人的原審裁判，若有查清事實或廢</w:t>
      </w:r>
      <w:r>
        <w:rPr>
          <w:spacing w:val="1"/>
          <w:w w:val="105"/>
        </w:rPr>
        <w:t> </w:t>
      </w:r>
      <w:r>
        <w:rPr>
          <w:w w:val="105"/>
        </w:rPr>
        <w:t>棄發交的必要，則發交地方法院行政訴訟庭，依新法之</w:t>
      </w:r>
      <w:r>
        <w:rPr>
          <w:spacing w:val="1"/>
          <w:w w:val="105"/>
        </w:rPr>
        <w:t> </w:t>
      </w:r>
      <w:r>
        <w:rPr>
          <w:w w:val="105"/>
        </w:rPr>
        <w:t>簡易訴訟程序處理，這僅限需發回的狀況。故基於訴訟</w:t>
      </w:r>
      <w:r>
        <w:rPr>
          <w:spacing w:val="1"/>
          <w:w w:val="105"/>
        </w:rPr>
        <w:t> </w:t>
      </w:r>
      <w:r>
        <w:rPr>
          <w:w w:val="105"/>
        </w:rPr>
        <w:t>經濟考量，並避免第一審與上訴審皆在同一法院受理，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施行法第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15"/>
          <w:w w:val="105"/>
          <w:sz w:val="18"/>
        </w:rPr>
        <w:t> </w:t>
      </w:r>
      <w:r>
        <w:rPr>
          <w:spacing w:val="-4"/>
          <w:w w:val="105"/>
        </w:rPr>
        <w:t>條明訂上訴、抗告由最高法院依據舊法裁判。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1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spacing w:val="-4"/>
          <w:w w:val="110"/>
        </w:rPr>
        <w:t>和解無效請求繼續審判的部分，施行法第 </w:t>
      </w:r>
      <w:r>
        <w:rPr>
          <w:rFonts w:ascii="Times New Roman" w:eastAsia="Times New Roman"/>
          <w:spacing w:val="-1"/>
          <w:w w:val="125"/>
          <w:sz w:val="18"/>
        </w:rPr>
        <w:t>6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</w:rPr>
        <w:t>條特別</w:t>
      </w:r>
      <w:r>
        <w:rPr>
          <w:w w:val="105"/>
        </w:rPr>
        <w:t>規定，針對新法施行前已經因和解而終結的簡易訴訟程</w:t>
      </w:r>
      <w:r>
        <w:rPr>
          <w:spacing w:val="1"/>
          <w:w w:val="105"/>
        </w:rPr>
        <w:t> </w:t>
      </w:r>
      <w:r>
        <w:rPr>
          <w:w w:val="105"/>
        </w:rPr>
        <w:t>序，若當事人請求繼續審判，則視其原和解由</w:t>
      </w:r>
      <w:r>
        <w:rPr>
          <w:w w:val="105"/>
          <w:sz w:val="22"/>
        </w:rPr>
        <w:t>哪</w:t>
      </w:r>
      <w:r>
        <w:rPr>
          <w:w w:val="105"/>
        </w:rPr>
        <w:t>一級法</w:t>
      </w:r>
      <w:r>
        <w:rPr>
          <w:spacing w:val="1"/>
          <w:w w:val="105"/>
        </w:rPr>
        <w:t> </w:t>
      </w:r>
      <w:r>
        <w:rPr>
          <w:w w:val="105"/>
        </w:rPr>
        <w:t>院所為。若係高等行政法院所為，則由地方行政訴訟庭</w:t>
      </w:r>
      <w:r>
        <w:rPr>
          <w:spacing w:val="1"/>
          <w:w w:val="105"/>
        </w:rPr>
        <w:t> </w:t>
      </w:r>
      <w:r>
        <w:rPr>
          <w:w w:val="105"/>
        </w:rPr>
        <w:t>受理繼續審判；高等行政法院已經受理但還未審結繼續</w:t>
      </w:r>
      <w:r>
        <w:rPr>
          <w:spacing w:val="1"/>
          <w:w w:val="105"/>
        </w:rPr>
        <w:t> </w:t>
      </w:r>
      <w:r>
        <w:rPr>
          <w:w w:val="105"/>
        </w:rPr>
        <w:t>審判事件，則裁定移送所管</w:t>
      </w:r>
      <w:r>
        <w:rPr>
          <w:w w:val="105"/>
          <w:sz w:val="22"/>
        </w:rPr>
        <w:t>轄</w:t>
      </w:r>
      <w:r>
        <w:rPr>
          <w:w w:val="105"/>
        </w:rPr>
        <w:t>的地方法院行政訴訟庭；</w:t>
      </w:r>
      <w:r>
        <w:rPr>
          <w:spacing w:val="1"/>
          <w:w w:val="105"/>
        </w:rPr>
        <w:t> </w:t>
      </w:r>
      <w:r>
        <w:rPr>
          <w:w w:val="105"/>
        </w:rPr>
        <w:t>若原和解係最高行政法院所為，則由最高法院受理繼續</w:t>
      </w:r>
      <w:r>
        <w:rPr>
          <w:spacing w:val="1"/>
          <w:w w:val="105"/>
        </w:rPr>
        <w:t> </w:t>
      </w:r>
      <w:r>
        <w:rPr>
          <w:w w:val="110"/>
        </w:rPr>
        <w:t>審判的事件。此法理也與前述一致。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spacing w:line="381" w:lineRule="auto" w:before="58"/>
        <w:ind w:left="241" w:right="403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再審亦相同，依照</w:t>
      </w:r>
      <w:r>
        <w:rPr>
          <w:w w:val="105"/>
          <w:sz w:val="23"/>
        </w:rPr>
        <w:t>舊</w:t>
      </w:r>
      <w:r>
        <w:rPr>
          <w:w w:val="105"/>
        </w:rPr>
        <w:t>法確定為簡</w:t>
      </w:r>
      <w:r>
        <w:rPr>
          <w:w w:val="105"/>
          <w:sz w:val="23"/>
        </w:rPr>
        <w:t>易</w:t>
      </w:r>
      <w:r>
        <w:rPr>
          <w:w w:val="105"/>
        </w:rPr>
        <w:t>訴訟事件，當事</w:t>
      </w:r>
      <w:r>
        <w:rPr>
          <w:spacing w:val="1"/>
          <w:w w:val="105"/>
        </w:rPr>
        <w:t> </w:t>
      </w:r>
      <w:r>
        <w:rPr>
          <w:w w:val="105"/>
        </w:rPr>
        <w:t>人如果提起再審，就要看若是對於高等行政法院之確定</w:t>
      </w:r>
      <w:r>
        <w:rPr>
          <w:spacing w:val="1"/>
          <w:w w:val="105"/>
        </w:rPr>
        <w:t> </w:t>
      </w:r>
      <w:r>
        <w:rPr>
          <w:w w:val="105"/>
        </w:rPr>
        <w:t>判決提起再審之訴、或是對最高行政法院判決，本於行</w:t>
      </w:r>
      <w:r>
        <w:rPr>
          <w:spacing w:val="1"/>
          <w:w w:val="105"/>
        </w:rPr>
        <w:t> </w:t>
      </w:r>
      <w:r>
        <w:rPr>
          <w:spacing w:val="-6"/>
          <w:w w:val="110"/>
        </w:rPr>
        <w:t>政訴訟法第 </w:t>
      </w:r>
      <w:r>
        <w:rPr>
          <w:rFonts w:ascii="Times New Roman" w:eastAsia="Times New Roman"/>
          <w:w w:val="130"/>
          <w:sz w:val="17"/>
        </w:rPr>
        <w:t>2</w:t>
      </w:r>
      <w:r>
        <w:rPr>
          <w:rFonts w:ascii="Times New Roman" w:eastAsia="Times New Roman"/>
          <w:w w:val="130"/>
          <w:sz w:val="18"/>
        </w:rPr>
        <w:t>73</w:t>
      </w:r>
      <w:r>
        <w:rPr>
          <w:rFonts w:ascii="Times New Roman" w:eastAsia="Times New Roman"/>
          <w:spacing w:val="40"/>
          <w:w w:val="130"/>
          <w:sz w:val="18"/>
        </w:rPr>
        <w:t> </w:t>
      </w:r>
      <w:r>
        <w:rPr>
          <w:spacing w:val="-11"/>
          <w:w w:val="110"/>
        </w:rPr>
        <w:t>條第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41"/>
          <w:w w:val="130"/>
          <w:sz w:val="18"/>
        </w:rPr>
        <w:t> </w:t>
      </w:r>
      <w:r>
        <w:rPr>
          <w:w w:val="110"/>
          <w:sz w:val="23"/>
        </w:rPr>
        <w:t>項</w:t>
      </w:r>
      <w:r>
        <w:rPr>
          <w:spacing w:val="-16"/>
          <w:w w:val="110"/>
        </w:rPr>
        <w:t>第 </w:t>
      </w:r>
      <w:r>
        <w:rPr>
          <w:rFonts w:ascii="Times New Roman" w:eastAsia="Times New Roman"/>
          <w:w w:val="130"/>
          <w:sz w:val="18"/>
        </w:rPr>
        <w:t>9</w:t>
      </w:r>
      <w:r>
        <w:rPr>
          <w:rFonts w:ascii="Times New Roman" w:eastAsia="Times New Roman"/>
          <w:spacing w:val="41"/>
          <w:w w:val="130"/>
          <w:sz w:val="18"/>
        </w:rPr>
        <w:t> </w:t>
      </w:r>
      <w:r>
        <w:rPr>
          <w:w w:val="130"/>
          <w:sz w:val="20"/>
        </w:rPr>
        <w:t>款</w:t>
      </w:r>
      <w:r>
        <w:rPr>
          <w:spacing w:val="-11"/>
          <w:w w:val="110"/>
        </w:rPr>
        <w:t>至第 </w:t>
      </w:r>
      <w:r>
        <w:rPr>
          <w:rFonts w:ascii="Times New Roman" w:eastAsia="Times New Roman"/>
          <w:w w:val="130"/>
          <w:sz w:val="18"/>
        </w:rPr>
        <w:t>14</w:t>
      </w:r>
      <w:r>
        <w:rPr>
          <w:rFonts w:ascii="Times New Roman" w:eastAsia="Times New Roman"/>
          <w:spacing w:val="41"/>
          <w:w w:val="130"/>
          <w:sz w:val="18"/>
        </w:rPr>
        <w:t> </w:t>
      </w:r>
      <w:r>
        <w:rPr>
          <w:w w:val="130"/>
          <w:sz w:val="20"/>
        </w:rPr>
        <w:t>款</w:t>
      </w:r>
      <w:r>
        <w:rPr>
          <w:w w:val="110"/>
        </w:rPr>
        <w:t>事由聲明不</w:t>
      </w:r>
      <w:r>
        <w:rPr>
          <w:w w:val="105"/>
        </w:rPr>
        <w:t>服，由地方法院行政訴訟</w:t>
      </w:r>
      <w:r>
        <w:rPr>
          <w:w w:val="105"/>
          <w:sz w:val="23"/>
        </w:rPr>
        <w:t>庭</w:t>
      </w:r>
      <w:r>
        <w:rPr>
          <w:w w:val="105"/>
        </w:rPr>
        <w:t>依照新法審理。若是對高等</w:t>
      </w:r>
      <w:r>
        <w:rPr>
          <w:spacing w:val="1"/>
          <w:w w:val="105"/>
        </w:rPr>
        <w:t> </w:t>
      </w:r>
      <w:r>
        <w:rPr>
          <w:w w:val="105"/>
        </w:rPr>
        <w:t>行政法院和最高行政法院所為的第一審或第二審判決提</w:t>
      </w:r>
      <w:r>
        <w:rPr>
          <w:spacing w:val="1"/>
          <w:w w:val="105"/>
        </w:rPr>
        <w:t> </w:t>
      </w:r>
      <w:r>
        <w:rPr>
          <w:w w:val="105"/>
        </w:rPr>
        <w:t>起再審之訴，或是對最高行政法院提起再審之訴，而不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是本於第 </w:t>
      </w:r>
      <w:r>
        <w:rPr>
          <w:rFonts w:ascii="Times New Roman" w:eastAsia="Times New Roman"/>
          <w:w w:val="130"/>
          <w:sz w:val="18"/>
        </w:rPr>
        <w:t>273</w:t>
      </w:r>
      <w:r>
        <w:rPr>
          <w:rFonts w:ascii="Times New Roman" w:eastAsia="Times New Roman"/>
          <w:spacing w:val="9"/>
          <w:w w:val="130"/>
          <w:sz w:val="18"/>
        </w:rPr>
        <w:t> </w:t>
      </w:r>
      <w:r>
        <w:rPr>
          <w:spacing w:val="-21"/>
          <w:w w:val="110"/>
        </w:rPr>
        <w:t>條第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9"/>
          <w:w w:val="130"/>
          <w:sz w:val="18"/>
        </w:rPr>
        <w:t> </w:t>
      </w:r>
      <w:r>
        <w:rPr>
          <w:w w:val="110"/>
          <w:sz w:val="23"/>
        </w:rPr>
        <w:t>項</w:t>
      </w:r>
      <w:r>
        <w:rPr>
          <w:spacing w:val="-31"/>
          <w:w w:val="110"/>
        </w:rPr>
        <w:t>第 </w:t>
      </w:r>
      <w:r>
        <w:rPr>
          <w:rFonts w:ascii="Times New Roman" w:eastAsia="Times New Roman"/>
          <w:w w:val="130"/>
          <w:sz w:val="18"/>
        </w:rPr>
        <w:t>9</w:t>
      </w:r>
      <w:r>
        <w:rPr>
          <w:rFonts w:ascii="Times New Roman" w:eastAsia="Times New Roman"/>
          <w:spacing w:val="9"/>
          <w:w w:val="130"/>
          <w:sz w:val="18"/>
        </w:rPr>
        <w:t> </w:t>
      </w:r>
      <w:r>
        <w:rPr>
          <w:w w:val="130"/>
          <w:sz w:val="20"/>
        </w:rPr>
        <w:t>款</w:t>
      </w:r>
      <w:r>
        <w:rPr>
          <w:spacing w:val="-21"/>
          <w:w w:val="110"/>
        </w:rPr>
        <w:t>至第 </w:t>
      </w:r>
      <w:r>
        <w:rPr>
          <w:rFonts w:ascii="Times New Roman" w:eastAsia="Times New Roman"/>
          <w:w w:val="130"/>
          <w:sz w:val="18"/>
        </w:rPr>
        <w:t>14</w:t>
      </w:r>
      <w:r>
        <w:rPr>
          <w:rFonts w:ascii="Times New Roman" w:eastAsia="Times New Roman"/>
          <w:spacing w:val="9"/>
          <w:w w:val="130"/>
          <w:sz w:val="18"/>
        </w:rPr>
        <w:t> </w:t>
      </w:r>
      <w:r>
        <w:rPr>
          <w:w w:val="130"/>
          <w:sz w:val="20"/>
        </w:rPr>
        <w:t>款</w:t>
      </w:r>
      <w:r>
        <w:rPr>
          <w:w w:val="110"/>
        </w:rPr>
        <w:t>事由聲明不服，</w:t>
      </w:r>
      <w:r>
        <w:rPr>
          <w:spacing w:val="-129"/>
          <w:w w:val="110"/>
        </w:rPr>
        <w:t> </w:t>
      </w:r>
      <w:r>
        <w:rPr>
          <w:w w:val="105"/>
        </w:rPr>
        <w:t>則由最高行政法院依照</w:t>
      </w:r>
      <w:r>
        <w:rPr>
          <w:w w:val="105"/>
          <w:sz w:val="23"/>
        </w:rPr>
        <w:t>舊</w:t>
      </w:r>
      <w:r>
        <w:rPr>
          <w:w w:val="105"/>
        </w:rPr>
        <w:t>法審理，如有必要時，則發交</w:t>
      </w:r>
      <w:r>
        <w:rPr>
          <w:spacing w:val="1"/>
          <w:w w:val="105"/>
        </w:rPr>
        <w:t> </w:t>
      </w:r>
      <w:r>
        <w:rPr>
          <w:w w:val="110"/>
        </w:rPr>
        <w:t>到地方法院行政訴訟</w:t>
      </w:r>
      <w:r>
        <w:rPr>
          <w:w w:val="110"/>
          <w:sz w:val="23"/>
        </w:rPr>
        <w:t>庭</w:t>
      </w:r>
      <w:r>
        <w:rPr>
          <w:w w:val="110"/>
        </w:rPr>
        <w:t>審理。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0"/>
        <w:ind w:left="241" w:right="407" w:firstLine="519"/>
        <w:jc w:val="both"/>
      </w:pPr>
      <w:r>
        <w:rPr>
          <w:w w:val="105"/>
        </w:rPr>
        <w:t>其法理都是和前述幾條的法理一樣，就是如何</w:t>
      </w:r>
      <w:r>
        <w:rPr>
          <w:w w:val="105"/>
          <w:sz w:val="23"/>
        </w:rPr>
        <w:t>劃</w:t>
      </w:r>
      <w:r>
        <w:rPr>
          <w:w w:val="105"/>
        </w:rPr>
        <w:t>分</w:t>
      </w:r>
      <w:r>
        <w:rPr>
          <w:spacing w:val="1"/>
          <w:w w:val="105"/>
        </w:rPr>
        <w:t> </w:t>
      </w:r>
      <w:r>
        <w:rPr>
          <w:w w:val="105"/>
        </w:rPr>
        <w:t>新法</w:t>
      </w:r>
      <w:r>
        <w:rPr>
          <w:w w:val="105"/>
          <w:sz w:val="23"/>
        </w:rPr>
        <w:t>施</w:t>
      </w:r>
      <w:r>
        <w:rPr>
          <w:w w:val="105"/>
        </w:rPr>
        <w:t>行前的案件應程序從新或程序從</w:t>
      </w:r>
      <w:r>
        <w:rPr>
          <w:w w:val="105"/>
          <w:sz w:val="23"/>
        </w:rPr>
        <w:t>舊</w:t>
      </w:r>
      <w:r>
        <w:rPr>
          <w:w w:val="105"/>
        </w:rPr>
        <w:t>，主要看當事</w:t>
      </w:r>
      <w:r>
        <w:rPr>
          <w:spacing w:val="1"/>
          <w:w w:val="105"/>
        </w:rPr>
        <w:t> </w:t>
      </w:r>
      <w:r>
        <w:rPr>
          <w:w w:val="110"/>
        </w:rPr>
        <w:t>人的審級</w:t>
      </w:r>
      <w:r>
        <w:rPr>
          <w:w w:val="110"/>
          <w:sz w:val="23"/>
        </w:rPr>
        <w:t>利</w:t>
      </w:r>
      <w:r>
        <w:rPr>
          <w:w w:val="110"/>
        </w:rPr>
        <w:t>益是否受</w:t>
      </w:r>
      <w:r>
        <w:rPr>
          <w:w w:val="110"/>
          <w:sz w:val="23"/>
        </w:rPr>
        <w:t>影響</w:t>
      </w:r>
      <w:r>
        <w:rPr>
          <w:spacing w:val="-4"/>
          <w:w w:val="110"/>
        </w:rPr>
        <w:t>來作區分。例如第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6"/>
          <w:w w:val="110"/>
          <w:sz w:val="18"/>
        </w:rPr>
        <w:t> </w:t>
      </w:r>
      <w:r>
        <w:rPr>
          <w:w w:val="110"/>
        </w:rPr>
        <w:t>條就是重</w:t>
      </w:r>
      <w:r>
        <w:rPr>
          <w:spacing w:val="14"/>
          <w:w w:val="105"/>
        </w:rPr>
        <w:t>新審理的情</w:t>
      </w:r>
      <w:r>
        <w:rPr>
          <w:spacing w:val="16"/>
          <w:w w:val="105"/>
          <w:sz w:val="23"/>
        </w:rPr>
        <w:t>形</w:t>
      </w:r>
      <w:r>
        <w:rPr>
          <w:spacing w:val="15"/>
          <w:w w:val="105"/>
        </w:rPr>
        <w:t>，在</w:t>
      </w:r>
      <w:r>
        <w:rPr>
          <w:spacing w:val="16"/>
          <w:w w:val="105"/>
          <w:sz w:val="23"/>
        </w:rPr>
        <w:t>舊</w:t>
      </w:r>
      <w:r>
        <w:rPr>
          <w:spacing w:val="14"/>
          <w:w w:val="105"/>
        </w:rPr>
        <w:t>法下已經確定的簡</w:t>
      </w:r>
      <w:r>
        <w:rPr>
          <w:spacing w:val="16"/>
          <w:w w:val="105"/>
          <w:sz w:val="23"/>
        </w:rPr>
        <w:t>易</w:t>
      </w:r>
      <w:r>
        <w:rPr>
          <w:spacing w:val="15"/>
          <w:w w:val="105"/>
        </w:rPr>
        <w:t>訴訟程序判</w:t>
      </w:r>
      <w:r>
        <w:rPr>
          <w:spacing w:val="16"/>
          <w:w w:val="105"/>
        </w:rPr>
        <w:t> </w:t>
      </w:r>
      <w:r>
        <w:rPr>
          <w:w w:val="105"/>
        </w:rPr>
        <w:t>決，若第</w:t>
      </w:r>
      <w:r>
        <w:rPr>
          <w:w w:val="105"/>
          <w:sz w:val="23"/>
        </w:rPr>
        <w:t>三</w:t>
      </w:r>
      <w:r>
        <w:rPr>
          <w:w w:val="105"/>
        </w:rPr>
        <w:t>人重新聲請審理的</w:t>
      </w:r>
      <w:r>
        <w:rPr>
          <w:w w:val="105"/>
          <w:sz w:val="23"/>
        </w:rPr>
        <w:t>話</w:t>
      </w:r>
      <w:r>
        <w:rPr>
          <w:w w:val="105"/>
        </w:rPr>
        <w:t>，依法院裁決的簡</w:t>
      </w:r>
      <w:r>
        <w:rPr>
          <w:w w:val="105"/>
          <w:sz w:val="23"/>
        </w:rPr>
        <w:t>易</w:t>
      </w:r>
      <w:r>
        <w:rPr>
          <w:w w:val="105"/>
        </w:rPr>
        <w:t>訴</w:t>
      </w:r>
      <w:r>
        <w:rPr>
          <w:spacing w:val="1"/>
          <w:w w:val="105"/>
        </w:rPr>
        <w:t> </w:t>
      </w:r>
      <w:r>
        <w:rPr>
          <w:w w:val="110"/>
        </w:rPr>
        <w:t>訟程序事件該如何辦理，這就是</w:t>
      </w:r>
      <w:r>
        <w:rPr>
          <w:w w:val="110"/>
          <w:sz w:val="23"/>
        </w:rPr>
        <w:t>討</w:t>
      </w:r>
      <w:r>
        <w:rPr>
          <w:w w:val="110"/>
        </w:rPr>
        <w:t>論新</w:t>
      </w:r>
      <w:r>
        <w:rPr>
          <w:w w:val="110"/>
          <w:sz w:val="23"/>
        </w:rPr>
        <w:t>舊</w:t>
      </w:r>
      <w:r>
        <w:rPr>
          <w:w w:val="110"/>
        </w:rPr>
        <w:t>法過</w:t>
      </w:r>
      <w:r>
        <w:rPr>
          <w:w w:val="110"/>
          <w:sz w:val="21"/>
        </w:rPr>
        <w:t>渡</w:t>
      </w:r>
      <w:r>
        <w:rPr>
          <w:w w:val="110"/>
        </w:rPr>
        <w:t>階段如</w:t>
      </w:r>
      <w:r>
        <w:rPr>
          <w:w w:val="105"/>
        </w:rPr>
        <w:t>何適用的問題。這部分包含了和解、再審、與重新審理</w:t>
      </w:r>
      <w:r>
        <w:rPr>
          <w:spacing w:val="1"/>
          <w:w w:val="105"/>
        </w:rPr>
        <w:t> </w:t>
      </w:r>
      <w:r>
        <w:rPr>
          <w:w w:val="105"/>
        </w:rPr>
        <w:t>都是一樣，以保障當事人的審級</w:t>
      </w:r>
      <w:r>
        <w:rPr>
          <w:w w:val="105"/>
          <w:sz w:val="23"/>
        </w:rPr>
        <w:t>利</w:t>
      </w:r>
      <w:r>
        <w:rPr>
          <w:w w:val="105"/>
        </w:rPr>
        <w:t>益為主，如果當事人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523" w:lineRule="auto" w:before="60"/>
        <w:ind w:left="241" w:right="1508" w:hanging="1"/>
        <w:rPr>
          <w:rFonts w:ascii="Times New Roman" w:eastAsia="Times New Roman"/>
          <w:sz w:val="26"/>
        </w:rPr>
      </w:pPr>
      <w:r>
        <w:rPr>
          <w:spacing w:val="-1"/>
          <w:w w:val="110"/>
        </w:rPr>
        <w:t>的權益受到</w:t>
      </w:r>
      <w:r>
        <w:rPr>
          <w:spacing w:val="-1"/>
          <w:w w:val="110"/>
          <w:sz w:val="23"/>
        </w:rPr>
        <w:t>損</w:t>
      </w:r>
      <w:r>
        <w:rPr>
          <w:spacing w:val="-1"/>
          <w:w w:val="110"/>
        </w:rPr>
        <w:t>害，在法理上是應該被指</w:t>
      </w:r>
      <w:r>
        <w:rPr>
          <w:w w:val="110"/>
          <w:sz w:val="23"/>
        </w:rPr>
        <w:t>摘</w:t>
      </w:r>
      <w:r>
        <w:rPr>
          <w:w w:val="110"/>
        </w:rPr>
        <w:t>的。四、簡易訴訟程序事件注意事項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/>
        <w:ind w:left="240" w:right="420" w:firstLine="519"/>
        <w:jc w:val="both"/>
      </w:pPr>
      <w:r>
        <w:rPr>
          <w:w w:val="105"/>
        </w:rPr>
        <w:t>簡易訴訟程序須</w:t>
      </w:r>
      <w:r>
        <w:rPr>
          <w:w w:val="105"/>
          <w:sz w:val="23"/>
        </w:rPr>
        <w:t>注</w:t>
      </w:r>
      <w:r>
        <w:rPr>
          <w:w w:val="105"/>
        </w:rPr>
        <w:t>意的事項，其起訴可由言詞進行</w:t>
      </w:r>
      <w:r>
        <w:rPr>
          <w:spacing w:val="1"/>
          <w:w w:val="105"/>
        </w:rPr>
        <w:t> </w:t>
      </w:r>
      <w:r>
        <w:rPr>
          <w:w w:val="105"/>
        </w:rPr>
        <w:t>起訴與陳述，由書</w:t>
      </w:r>
      <w:r>
        <w:rPr>
          <w:w w:val="105"/>
          <w:sz w:val="23"/>
        </w:rPr>
        <w:t>記</w:t>
      </w:r>
      <w:r>
        <w:rPr>
          <w:w w:val="105"/>
        </w:rPr>
        <w:t>官進行筆錄與對照，並將筆錄送給</w:t>
      </w:r>
      <w:r>
        <w:rPr>
          <w:spacing w:val="1"/>
          <w:w w:val="105"/>
        </w:rPr>
        <w:t> </w:t>
      </w:r>
      <w:r>
        <w:rPr>
          <w:w w:val="105"/>
        </w:rPr>
        <w:t>對造以利對造答辯。簡易訴訟程序的通知，也需確實表</w:t>
      </w:r>
      <w:r>
        <w:rPr>
          <w:spacing w:val="1"/>
          <w:w w:val="105"/>
        </w:rPr>
        <w:t> </w:t>
      </w:r>
      <w:r>
        <w:rPr>
          <w:w w:val="105"/>
        </w:rPr>
        <w:t>明本案件適用簡易訴訟程序，須於開庭時</w:t>
      </w:r>
      <w:r>
        <w:rPr>
          <w:w w:val="105"/>
          <w:sz w:val="23"/>
        </w:rPr>
        <w:t>攜</w:t>
      </w:r>
      <w:r>
        <w:rPr>
          <w:w w:val="105"/>
        </w:rPr>
        <w:t>帶證人與證</w:t>
      </w:r>
      <w:r>
        <w:rPr>
          <w:spacing w:val="1"/>
          <w:w w:val="105"/>
        </w:rPr>
        <w:t> </w:t>
      </w:r>
      <w:r>
        <w:rPr>
          <w:w w:val="105"/>
          <w:sz w:val="23"/>
        </w:rPr>
        <w:t>物</w:t>
      </w:r>
      <w:r>
        <w:rPr>
          <w:w w:val="105"/>
        </w:rPr>
        <w:t>到場以利案件</w:t>
      </w:r>
      <w:r>
        <w:rPr>
          <w:w w:val="105"/>
          <w:sz w:val="23"/>
        </w:rPr>
        <w:t>迅速</w:t>
      </w:r>
      <w:r>
        <w:rPr>
          <w:w w:val="105"/>
        </w:rPr>
        <w:t>進行。為了促進簡易事件的審理效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率起見，須在通知書上</w:t>
      </w:r>
      <w:r>
        <w:rPr>
          <w:spacing w:val="-1"/>
          <w:w w:val="110"/>
          <w:sz w:val="23"/>
        </w:rPr>
        <w:t>載</w:t>
      </w:r>
      <w:r>
        <w:rPr>
          <w:spacing w:val="-9"/>
          <w:w w:val="110"/>
        </w:rPr>
        <w:t>明以上 </w:t>
      </w:r>
      <w:r>
        <w:rPr>
          <w:rFonts w:ascii="Times New Roman" w:eastAsia="Times New Roman"/>
          <w:spacing w:val="-1"/>
          <w:w w:val="125"/>
          <w:sz w:val="18"/>
        </w:rPr>
        <w:t>2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</w:rPr>
        <w:t>項。在簡易訴訟事件</w:t>
      </w:r>
      <w:r>
        <w:rPr>
          <w:w w:val="105"/>
        </w:rPr>
        <w:t>轉換為通常事件或是交通裁決事件等情形下，例如簡易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訴訟程序因金額追加或提反訴，以致於標的金額超過 </w:t>
      </w:r>
      <w:r>
        <w:rPr>
          <w:rFonts w:ascii="Times New Roman" w:eastAsia="Times New Roman"/>
          <w:spacing w:val="-1"/>
          <w:w w:val="115"/>
          <w:sz w:val="18"/>
        </w:rPr>
        <w:t>40</w:t>
      </w:r>
      <w:r>
        <w:rPr>
          <w:rFonts w:ascii="Times New Roman" w:eastAsia="Times New Roman"/>
          <w:spacing w:val="-49"/>
          <w:w w:val="115"/>
          <w:sz w:val="18"/>
        </w:rPr>
        <w:t> </w:t>
      </w:r>
      <w:r>
        <w:rPr>
          <w:w w:val="105"/>
        </w:rPr>
        <w:t>萬元，法官須裁定移送給高等行政法院管</w:t>
      </w:r>
      <w:r>
        <w:rPr>
          <w:w w:val="105"/>
          <w:sz w:val="23"/>
        </w:rPr>
        <w:t>轄</w:t>
      </w:r>
      <w:r>
        <w:rPr>
          <w:w w:val="105"/>
        </w:rPr>
        <w:t>，而書</w:t>
      </w:r>
      <w:r>
        <w:rPr>
          <w:w w:val="105"/>
          <w:sz w:val="23"/>
        </w:rPr>
        <w:t>記</w:t>
      </w:r>
      <w:r>
        <w:rPr>
          <w:w w:val="105"/>
        </w:rPr>
        <w:t>官</w:t>
      </w:r>
      <w:r>
        <w:rPr>
          <w:spacing w:val="1"/>
          <w:w w:val="105"/>
        </w:rPr>
        <w:t> </w:t>
      </w:r>
      <w:r>
        <w:rPr>
          <w:w w:val="105"/>
        </w:rPr>
        <w:t>亦須檢</w:t>
      </w:r>
      <w:r>
        <w:rPr>
          <w:w w:val="105"/>
          <w:sz w:val="23"/>
        </w:rPr>
        <w:t>卷</w:t>
      </w:r>
      <w:r>
        <w:rPr>
          <w:w w:val="105"/>
        </w:rPr>
        <w:t>送交移送的管</w:t>
      </w:r>
      <w:r>
        <w:rPr>
          <w:w w:val="105"/>
          <w:sz w:val="23"/>
        </w:rPr>
        <w:t>轄</w:t>
      </w:r>
      <w:r>
        <w:rPr>
          <w:w w:val="105"/>
        </w:rPr>
        <w:t>法院；但若簡易訴訟程序因當</w:t>
      </w:r>
      <w:r>
        <w:rPr>
          <w:spacing w:val="1"/>
          <w:w w:val="105"/>
        </w:rPr>
        <w:t> </w:t>
      </w:r>
      <w:r>
        <w:rPr>
          <w:w w:val="105"/>
        </w:rPr>
        <w:t>事人撤回部分標的或減</w:t>
      </w:r>
      <w:r>
        <w:rPr>
          <w:w w:val="105"/>
          <w:sz w:val="23"/>
        </w:rPr>
        <w:t>縮</w:t>
      </w:r>
      <w:r>
        <w:rPr>
          <w:w w:val="105"/>
        </w:rPr>
        <w:t>標的的金額，致屬交通裁決事</w:t>
      </w:r>
      <w:r>
        <w:rPr>
          <w:spacing w:val="1"/>
          <w:w w:val="105"/>
        </w:rPr>
        <w:t> </w:t>
      </w:r>
      <w:r>
        <w:rPr>
          <w:w w:val="105"/>
        </w:rPr>
        <w:t>件範圍的狀況，則原法官仍可續行審理，因交通裁決和</w:t>
      </w:r>
      <w:r>
        <w:rPr>
          <w:spacing w:val="1"/>
          <w:w w:val="105"/>
        </w:rPr>
        <w:t> </w:t>
      </w:r>
      <w:r>
        <w:rPr>
          <w:w w:val="105"/>
        </w:rPr>
        <w:t>簡易事件都由地方法院行政訴訟庭審理，故只需變更分</w:t>
      </w:r>
      <w:r>
        <w:rPr>
          <w:spacing w:val="1"/>
          <w:w w:val="105"/>
        </w:rPr>
        <w:t> </w:t>
      </w:r>
      <w:r>
        <w:rPr>
          <w:w w:val="105"/>
        </w:rPr>
        <w:t>類並報結原本案號，由原法官續行審理即可，但裁判費</w:t>
      </w:r>
      <w:r>
        <w:rPr>
          <w:spacing w:val="1"/>
          <w:w w:val="105"/>
        </w:rPr>
        <w:t> </w:t>
      </w:r>
      <w:r>
        <w:rPr>
          <w:w w:val="105"/>
        </w:rPr>
        <w:t>用</w:t>
      </w:r>
      <w:r>
        <w:rPr>
          <w:w w:val="105"/>
          <w:sz w:val="23"/>
        </w:rPr>
        <w:t>溢</w:t>
      </w:r>
      <w:r>
        <w:rPr>
          <w:w w:val="105"/>
        </w:rPr>
        <w:t>收部分必須</w:t>
      </w:r>
      <w:r>
        <w:rPr>
          <w:w w:val="105"/>
          <w:sz w:val="23"/>
        </w:rPr>
        <w:t>退</w:t>
      </w:r>
      <w:r>
        <w:rPr>
          <w:w w:val="105"/>
        </w:rPr>
        <w:t>還給當事人。另若簡易事件因標的追</w:t>
      </w:r>
      <w:r>
        <w:rPr>
          <w:spacing w:val="1"/>
          <w:w w:val="105"/>
        </w:rPr>
        <w:t> </w:t>
      </w:r>
      <w:r>
        <w:rPr>
          <w:w w:val="105"/>
        </w:rPr>
        <w:t>加改為通常訴訟，則要請當事人補繳裁判費，書</w:t>
      </w:r>
      <w:r>
        <w:rPr>
          <w:w w:val="105"/>
          <w:sz w:val="23"/>
        </w:rPr>
        <w:t>記</w:t>
      </w:r>
      <w:r>
        <w:rPr>
          <w:w w:val="105"/>
        </w:rPr>
        <w:t>官也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379" w:lineRule="auto" w:before="52"/>
        <w:ind w:left="241" w:right="420"/>
        <w:jc w:val="both"/>
        <w:rPr>
          <w:rFonts w:ascii="Times New Roman" w:eastAsia="Times New Roman"/>
          <w:sz w:val="18"/>
        </w:rPr>
      </w:pPr>
      <w:r>
        <w:rPr>
          <w:w w:val="105"/>
        </w:rPr>
        <w:t>需要在</w:t>
      </w:r>
      <w:r>
        <w:rPr>
          <w:w w:val="105"/>
          <w:sz w:val="25"/>
        </w:rPr>
        <w:t>卷末</w:t>
      </w:r>
      <w:r>
        <w:rPr>
          <w:w w:val="105"/>
        </w:rPr>
        <w:t>教示當事人，若不服本裁判應向原審法院提</w:t>
      </w:r>
      <w:r>
        <w:rPr>
          <w:spacing w:val="1"/>
          <w:w w:val="105"/>
        </w:rPr>
        <w:t> </w:t>
      </w:r>
      <w:r>
        <w:rPr>
          <w:w w:val="105"/>
        </w:rPr>
        <w:t>出上訴或抗告狀，並</w:t>
      </w:r>
      <w:r>
        <w:rPr>
          <w:w w:val="105"/>
          <w:sz w:val="23"/>
        </w:rPr>
        <w:t>記載</w:t>
      </w:r>
      <w:r>
        <w:rPr>
          <w:w w:val="105"/>
        </w:rPr>
        <w:t>上訴或抗告理由，表明原裁判</w:t>
      </w:r>
      <w:r>
        <w:rPr>
          <w:spacing w:val="1"/>
          <w:w w:val="105"/>
        </w:rPr>
        <w:t> </w:t>
      </w:r>
      <w:r>
        <w:rPr>
          <w:w w:val="105"/>
        </w:rPr>
        <w:t>所違背的法令及具體內容，以及訴訟資料中可認為原裁</w:t>
      </w:r>
      <w:r>
        <w:rPr>
          <w:spacing w:val="1"/>
          <w:w w:val="105"/>
        </w:rPr>
        <w:t> </w:t>
      </w:r>
      <w:r>
        <w:rPr>
          <w:spacing w:val="2"/>
          <w:w w:val="110"/>
        </w:rPr>
        <w:t>判有違背法令的具體事實。這是依照行政訴訟法第 </w:t>
      </w:r>
      <w:r>
        <w:rPr>
          <w:rFonts w:ascii="Times New Roman" w:eastAsia="Times New Roman"/>
          <w:w w:val="130"/>
          <w:sz w:val="17"/>
        </w:rPr>
        <w:t>2</w:t>
      </w:r>
      <w:r>
        <w:rPr>
          <w:rFonts w:ascii="Times New Roman" w:eastAsia="Times New Roman"/>
          <w:w w:val="130"/>
          <w:sz w:val="18"/>
        </w:rPr>
        <w:t>36</w:t>
      </w:r>
    </w:p>
    <w:p>
      <w:pPr>
        <w:pStyle w:val="BodyText"/>
        <w:spacing w:line="384" w:lineRule="auto" w:before="6"/>
        <w:ind w:left="240" w:right="423"/>
        <w:jc w:val="both"/>
        <w:rPr>
          <w:rFonts w:ascii="Times New Roman" w:eastAsia="Times New Roman"/>
          <w:sz w:val="18"/>
        </w:rPr>
      </w:pPr>
      <w:r>
        <w:rPr>
          <w:spacing w:val="-10"/>
          <w:w w:val="110"/>
        </w:rPr>
        <w:t>條之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spacing w:val="-2"/>
          <w:w w:val="110"/>
        </w:rPr>
        <w:t>所述，關於簡易程序上訴或抗告所必須表明的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-53"/>
          <w:w w:val="125"/>
          <w:sz w:val="18"/>
        </w:rPr>
        <w:t> </w:t>
      </w:r>
      <w:r>
        <w:rPr>
          <w:w w:val="110"/>
        </w:rPr>
        <w:t>個事實。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57"/>
        <w:rPr>
          <w:rFonts w:ascii="Times New Roman" w:eastAsia="Times New Roman"/>
          <w:sz w:val="28"/>
        </w:rPr>
      </w:pPr>
      <w:r>
        <w:rPr>
          <w:w w:val="105"/>
        </w:rPr>
        <w:t>肆、交通裁決事件訴訟程序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一、交通裁決事件訴訟程序修正重點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18"/>
        </w:rPr>
      </w:pPr>
      <w:r>
        <w:rPr>
          <w:w w:val="110"/>
        </w:rPr>
        <w:t>（一）明定交通裁決事件範圍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pStyle w:val="BodyText"/>
        <w:spacing w:line="367" w:lineRule="auto"/>
        <w:ind w:left="241" w:right="358" w:firstLine="519"/>
        <w:jc w:val="both"/>
      </w:pPr>
      <w:r>
        <w:rPr>
          <w:w w:val="105"/>
        </w:rPr>
        <w:t>交通裁決事件在</w:t>
      </w:r>
      <w:r>
        <w:rPr>
          <w:w w:val="105"/>
          <w:sz w:val="25"/>
        </w:rPr>
        <w:t>舊</w:t>
      </w:r>
      <w:r>
        <w:rPr>
          <w:w w:val="105"/>
        </w:rPr>
        <w:t>制，</w:t>
      </w:r>
      <w:r>
        <w:rPr>
          <w:w w:val="105"/>
          <w:sz w:val="23"/>
        </w:rPr>
        <w:t>遭</w:t>
      </w:r>
      <w:r>
        <w:rPr>
          <w:w w:val="105"/>
        </w:rPr>
        <w:t>舉發後，須先視其主管機</w:t>
      </w:r>
      <w:r>
        <w:rPr>
          <w:spacing w:val="1"/>
          <w:w w:val="105"/>
        </w:rPr>
        <w:t> </w:t>
      </w:r>
      <w:r>
        <w:rPr>
          <w:w w:val="105"/>
        </w:rPr>
        <w:t>關為公</w:t>
      </w:r>
      <w:r>
        <w:rPr>
          <w:w w:val="105"/>
          <w:sz w:val="25"/>
        </w:rPr>
        <w:t>路</w:t>
      </w:r>
      <w:r>
        <w:rPr>
          <w:w w:val="105"/>
        </w:rPr>
        <w:t>主管機關或警察機關。若裁</w:t>
      </w:r>
      <w:r>
        <w:rPr>
          <w:w w:val="105"/>
          <w:sz w:val="23"/>
        </w:rPr>
        <w:t>罰</w:t>
      </w:r>
      <w:r>
        <w:rPr>
          <w:w w:val="105"/>
        </w:rPr>
        <w:t>為公</w:t>
      </w:r>
      <w:r>
        <w:rPr>
          <w:w w:val="105"/>
          <w:sz w:val="25"/>
        </w:rPr>
        <w:t>路</w:t>
      </w:r>
      <w:r>
        <w:rPr>
          <w:w w:val="105"/>
        </w:rPr>
        <w:t>主管機關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所為，範圍在道</w:t>
      </w:r>
      <w:r>
        <w:rPr>
          <w:spacing w:val="-4"/>
          <w:w w:val="110"/>
          <w:sz w:val="25"/>
        </w:rPr>
        <w:t>路</w:t>
      </w:r>
      <w:r>
        <w:rPr>
          <w:spacing w:val="-4"/>
          <w:w w:val="110"/>
        </w:rPr>
        <w:t>交通管理處</w:t>
      </w:r>
      <w:r>
        <w:rPr>
          <w:spacing w:val="-4"/>
          <w:w w:val="110"/>
          <w:sz w:val="23"/>
        </w:rPr>
        <w:t>罰</w:t>
      </w:r>
      <w:r>
        <w:rPr>
          <w:spacing w:val="-21"/>
          <w:w w:val="110"/>
        </w:rPr>
        <w:t>條例第 </w:t>
      </w:r>
      <w:r>
        <w:rPr>
          <w:rFonts w:ascii="Times New Roman" w:eastAsia="Times New Roman"/>
          <w:spacing w:val="-4"/>
          <w:w w:val="125"/>
          <w:sz w:val="18"/>
        </w:rPr>
        <w:t>12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1"/>
          <w:w w:val="110"/>
        </w:rPr>
        <w:t>條至第 </w:t>
      </w:r>
      <w:r>
        <w:rPr>
          <w:rFonts w:ascii="Times New Roman" w:eastAsia="Times New Roman"/>
          <w:spacing w:val="-3"/>
          <w:w w:val="125"/>
          <w:sz w:val="18"/>
        </w:rPr>
        <w:t>68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3"/>
          <w:w w:val="110"/>
        </w:rPr>
        <w:t>條，</w:t>
      </w:r>
      <w:r>
        <w:rPr>
          <w:spacing w:val="-130"/>
          <w:w w:val="110"/>
        </w:rPr>
        <w:t> </w:t>
      </w:r>
      <w:r>
        <w:rPr>
          <w:w w:val="105"/>
        </w:rPr>
        <w:t>此部分主要為</w:t>
      </w:r>
      <w:r>
        <w:rPr>
          <w:w w:val="105"/>
          <w:sz w:val="25"/>
        </w:rPr>
        <w:t>駕車</w:t>
      </w:r>
      <w:r>
        <w:rPr>
          <w:w w:val="105"/>
        </w:rPr>
        <w:t>違規、超</w:t>
      </w:r>
      <w:r>
        <w:rPr>
          <w:w w:val="105"/>
          <w:sz w:val="23"/>
        </w:rPr>
        <w:t>速</w:t>
      </w:r>
      <w:r>
        <w:rPr>
          <w:w w:val="105"/>
        </w:rPr>
        <w:t>、</w:t>
      </w:r>
      <w:r>
        <w:rPr>
          <w:w w:val="105"/>
          <w:sz w:val="25"/>
        </w:rPr>
        <w:t>酒駕</w:t>
      </w:r>
      <w:r>
        <w:rPr>
          <w:w w:val="105"/>
        </w:rPr>
        <w:t>、</w:t>
      </w:r>
      <w:r>
        <w:rPr>
          <w:w w:val="105"/>
          <w:sz w:val="25"/>
        </w:rPr>
        <w:t>闖紅燈</w:t>
      </w:r>
      <w:r>
        <w:rPr>
          <w:w w:val="105"/>
        </w:rPr>
        <w:t>等；範圍</w:t>
      </w:r>
      <w:r>
        <w:rPr>
          <w:spacing w:val="1"/>
          <w:w w:val="105"/>
        </w:rPr>
        <w:t> </w:t>
      </w:r>
      <w:r>
        <w:rPr>
          <w:w w:val="110"/>
        </w:rPr>
        <w:t>在道</w:t>
      </w:r>
      <w:r>
        <w:rPr>
          <w:w w:val="110"/>
          <w:sz w:val="25"/>
        </w:rPr>
        <w:t>路</w:t>
      </w:r>
      <w:r>
        <w:rPr>
          <w:w w:val="110"/>
        </w:rPr>
        <w:t>交通管理處</w:t>
      </w:r>
      <w:r>
        <w:rPr>
          <w:w w:val="110"/>
          <w:sz w:val="23"/>
        </w:rPr>
        <w:t>罰</w:t>
      </w:r>
      <w:r>
        <w:rPr>
          <w:spacing w:val="-14"/>
          <w:w w:val="110"/>
        </w:rPr>
        <w:t>條例第 </w:t>
      </w:r>
      <w:r>
        <w:rPr>
          <w:rFonts w:ascii="Times New Roman" w:eastAsia="Times New Roman"/>
          <w:w w:val="125"/>
          <w:sz w:val="18"/>
        </w:rPr>
        <w:t>69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spacing w:val="-14"/>
          <w:w w:val="110"/>
        </w:rPr>
        <w:t>條至第 </w:t>
      </w:r>
      <w:r>
        <w:rPr>
          <w:rFonts w:ascii="Times New Roman" w:eastAsia="Times New Roman"/>
          <w:w w:val="125"/>
          <w:sz w:val="18"/>
        </w:rPr>
        <w:t>84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w w:val="110"/>
        </w:rPr>
        <w:t>條，以及第 </w:t>
      </w:r>
      <w:r>
        <w:rPr>
          <w:rFonts w:ascii="Times New Roman" w:eastAsia="Times New Roman"/>
          <w:w w:val="125"/>
          <w:sz w:val="18"/>
        </w:rPr>
        <w:t>37</w:t>
      </w:r>
      <w:r>
        <w:rPr>
          <w:rFonts w:ascii="Times New Roman" w:eastAsia="Times New Roman"/>
          <w:spacing w:val="-53"/>
          <w:w w:val="125"/>
          <w:sz w:val="18"/>
        </w:rPr>
        <w:t> </w:t>
      </w:r>
      <w:r>
        <w:rPr>
          <w:w w:val="105"/>
        </w:rPr>
        <w:t>條等等，屬於行人與</w:t>
      </w:r>
      <w:r>
        <w:rPr>
          <w:w w:val="105"/>
          <w:sz w:val="25"/>
        </w:rPr>
        <w:t>腳踏車</w:t>
      </w:r>
      <w:r>
        <w:rPr>
          <w:w w:val="105"/>
        </w:rPr>
        <w:t>的部分，屬警察機關為主管</w:t>
      </w:r>
      <w:r>
        <w:rPr>
          <w:spacing w:val="1"/>
          <w:w w:val="105"/>
        </w:rPr>
        <w:t> </w:t>
      </w:r>
      <w:r>
        <w:rPr>
          <w:w w:val="105"/>
        </w:rPr>
        <w:t>機關所為的裁決；若對這兩種裁決不服，</w:t>
      </w:r>
      <w:r>
        <w:rPr>
          <w:w w:val="105"/>
          <w:sz w:val="25"/>
        </w:rPr>
        <w:t>舊</w:t>
      </w:r>
      <w:r>
        <w:rPr>
          <w:w w:val="105"/>
        </w:rPr>
        <w:t>制須向地方</w:t>
      </w:r>
      <w:r>
        <w:rPr>
          <w:spacing w:val="1"/>
          <w:w w:val="105"/>
        </w:rPr>
        <w:t> </w:t>
      </w:r>
      <w:r>
        <w:rPr>
          <w:w w:val="105"/>
        </w:rPr>
        <w:t>法院去聲明異議，抗告則是向高等法院提出抗告，新制</w:t>
      </w:r>
    </w:p>
    <w:p>
      <w:pPr>
        <w:spacing w:after="0" w:line="367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則</w:t>
      </w:r>
      <w:r>
        <w:rPr>
          <w:w w:val="105"/>
          <w:sz w:val="24"/>
        </w:rPr>
        <w:t>是在地方法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2"/>
        </w:rPr>
        <w:t>庭</w:t>
      </w:r>
      <w:r>
        <w:rPr>
          <w:w w:val="105"/>
          <w:sz w:val="24"/>
        </w:rPr>
        <w:t>審理，其</w:t>
      </w:r>
      <w:r>
        <w:rPr>
          <w:w w:val="105"/>
          <w:sz w:val="25"/>
        </w:rPr>
        <w:t>範圍</w:t>
      </w:r>
      <w:r>
        <w:rPr>
          <w:w w:val="105"/>
          <w:sz w:val="24"/>
        </w:rPr>
        <w:t>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訴訟法</w:t>
      </w:r>
      <w:r>
        <w:rPr>
          <w:spacing w:val="1"/>
          <w:w w:val="105"/>
          <w:sz w:val="24"/>
        </w:rPr>
        <w:t> </w:t>
      </w:r>
      <w:r>
        <w:rPr>
          <w:spacing w:val="-18"/>
          <w:w w:val="110"/>
          <w:sz w:val="24"/>
        </w:rPr>
        <w:t>第 </w:t>
      </w:r>
      <w:r>
        <w:rPr>
          <w:rFonts w:ascii="Times New Roman" w:eastAsia="Times New Roman"/>
          <w:spacing w:val="-1"/>
          <w:w w:val="125"/>
          <w:sz w:val="17"/>
        </w:rPr>
        <w:t>2</w:t>
      </w:r>
      <w:r>
        <w:rPr>
          <w:rFonts w:ascii="Times New Roman" w:eastAsia="Times New Roman"/>
          <w:spacing w:val="-1"/>
          <w:w w:val="125"/>
          <w:sz w:val="18"/>
        </w:rPr>
        <w:t>37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6"/>
          <w:w w:val="110"/>
          <w:sz w:val="24"/>
        </w:rPr>
        <w:t>之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spacing w:val="-1"/>
          <w:w w:val="110"/>
          <w:sz w:val="25"/>
        </w:rPr>
        <w:t>規定</w:t>
      </w:r>
      <w:r>
        <w:rPr>
          <w:spacing w:val="-1"/>
          <w:w w:val="110"/>
          <w:sz w:val="24"/>
        </w:rPr>
        <w:t>：</w:t>
      </w:r>
      <w:r>
        <w:rPr>
          <w:spacing w:val="-1"/>
          <w:w w:val="110"/>
          <w:sz w:val="25"/>
        </w:rPr>
        <w:t>若</w:t>
      </w:r>
      <w:r>
        <w:rPr>
          <w:spacing w:val="-1"/>
          <w:w w:val="110"/>
          <w:sz w:val="24"/>
        </w:rPr>
        <w:t>不</w:t>
      </w:r>
      <w:r>
        <w:rPr>
          <w:spacing w:val="-1"/>
          <w:w w:val="110"/>
          <w:sz w:val="25"/>
        </w:rPr>
        <w:t>服</w:t>
      </w:r>
      <w:r>
        <w:rPr>
          <w:spacing w:val="-1"/>
          <w:w w:val="110"/>
          <w:sz w:val="22"/>
        </w:rPr>
        <w:t>道</w:t>
      </w:r>
      <w:r>
        <w:rPr>
          <w:spacing w:val="-1"/>
          <w:w w:val="110"/>
          <w:sz w:val="25"/>
        </w:rPr>
        <w:t>路</w:t>
      </w:r>
      <w:r>
        <w:rPr>
          <w:w w:val="110"/>
          <w:sz w:val="24"/>
        </w:rPr>
        <w:t>交</w:t>
      </w:r>
      <w:r>
        <w:rPr>
          <w:w w:val="110"/>
          <w:sz w:val="22"/>
        </w:rPr>
        <w:t>通</w:t>
      </w:r>
      <w:r>
        <w:rPr>
          <w:w w:val="110"/>
          <w:sz w:val="25"/>
        </w:rPr>
        <w:t>管</w:t>
      </w:r>
      <w:r>
        <w:rPr>
          <w:w w:val="110"/>
          <w:sz w:val="24"/>
        </w:rPr>
        <w:t>理處</w:t>
      </w:r>
      <w:r>
        <w:rPr>
          <w:w w:val="110"/>
          <w:sz w:val="23"/>
        </w:rPr>
        <w:t>罰</w:t>
      </w:r>
      <w:r>
        <w:rPr>
          <w:w w:val="110"/>
          <w:sz w:val="25"/>
        </w:rPr>
        <w:t>條</w:t>
      </w:r>
      <w:r>
        <w:rPr>
          <w:w w:val="110"/>
          <w:sz w:val="24"/>
        </w:rPr>
        <w:t>例第 </w:t>
      </w:r>
      <w:r>
        <w:rPr>
          <w:rFonts w:ascii="Times New Roman" w:eastAsia="Times New Roman"/>
          <w:w w:val="125"/>
          <w:sz w:val="18"/>
        </w:rPr>
        <w:t>8</w:t>
      </w:r>
      <w:r>
        <w:rPr>
          <w:rFonts w:ascii="Times New Roman" w:eastAsia="Times New Roman"/>
          <w:spacing w:val="-53"/>
          <w:w w:val="125"/>
          <w:sz w:val="18"/>
        </w:rPr>
        <w:t> </w:t>
      </w:r>
      <w:r>
        <w:rPr>
          <w:spacing w:val="-3"/>
          <w:w w:val="110"/>
          <w:sz w:val="25"/>
        </w:rPr>
        <w:t>條</w:t>
      </w:r>
      <w:r>
        <w:rPr>
          <w:spacing w:val="-25"/>
          <w:w w:val="110"/>
          <w:sz w:val="24"/>
        </w:rPr>
        <w:t>、第 </w:t>
      </w:r>
      <w:r>
        <w:rPr>
          <w:rFonts w:ascii="Times New Roman" w:eastAsia="Times New Roman"/>
          <w:spacing w:val="-2"/>
          <w:w w:val="130"/>
          <w:sz w:val="18"/>
        </w:rPr>
        <w:t>37</w:t>
      </w:r>
      <w:r>
        <w:rPr>
          <w:rFonts w:ascii="Times New Roman" w:eastAsia="Times New Roman"/>
          <w:spacing w:val="4"/>
          <w:w w:val="130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35"/>
          <w:w w:val="110"/>
          <w:sz w:val="24"/>
        </w:rPr>
        <w:t>第 </w:t>
      </w:r>
      <w:r>
        <w:rPr>
          <w:rFonts w:ascii="Times New Roman" w:eastAsia="Times New Roman"/>
          <w:spacing w:val="-2"/>
          <w:w w:val="130"/>
          <w:sz w:val="18"/>
        </w:rPr>
        <w:t>5</w:t>
      </w:r>
      <w:r>
        <w:rPr>
          <w:rFonts w:ascii="Times New Roman" w:eastAsia="Times New Roman"/>
          <w:spacing w:val="5"/>
          <w:w w:val="130"/>
          <w:sz w:val="18"/>
        </w:rPr>
        <w:t> </w:t>
      </w:r>
      <w:r>
        <w:rPr>
          <w:spacing w:val="-2"/>
          <w:w w:val="110"/>
          <w:sz w:val="22"/>
        </w:rPr>
        <w:t>項</w:t>
      </w:r>
      <w:r>
        <w:rPr>
          <w:spacing w:val="-2"/>
          <w:w w:val="110"/>
          <w:sz w:val="24"/>
        </w:rPr>
        <w:t>，所</w:t>
      </w:r>
      <w:r>
        <w:rPr>
          <w:spacing w:val="-2"/>
          <w:w w:val="110"/>
          <w:sz w:val="25"/>
        </w:rPr>
        <w:t>提</w:t>
      </w:r>
      <w:r>
        <w:rPr>
          <w:spacing w:val="-2"/>
          <w:w w:val="110"/>
          <w:sz w:val="24"/>
        </w:rPr>
        <w:t>起之</w:t>
      </w:r>
      <w:r>
        <w:rPr>
          <w:spacing w:val="-2"/>
          <w:w w:val="110"/>
          <w:sz w:val="22"/>
        </w:rPr>
        <w:t>撤銷</w:t>
      </w:r>
      <w:r>
        <w:rPr>
          <w:spacing w:val="-2"/>
          <w:w w:val="110"/>
          <w:sz w:val="24"/>
        </w:rPr>
        <w:t>訴訟、</w:t>
      </w:r>
      <w:r>
        <w:rPr>
          <w:spacing w:val="-2"/>
          <w:w w:val="110"/>
          <w:sz w:val="25"/>
        </w:rPr>
        <w:t>確</w:t>
      </w:r>
      <w:r>
        <w:rPr>
          <w:spacing w:val="-2"/>
          <w:w w:val="110"/>
          <w:sz w:val="24"/>
        </w:rPr>
        <w:t>認訴訟、或</w:t>
      </w:r>
      <w:r>
        <w:rPr>
          <w:w w:val="105"/>
          <w:sz w:val="24"/>
        </w:rPr>
        <w:t>合</w:t>
      </w:r>
      <w:r>
        <w:rPr>
          <w:w w:val="105"/>
          <w:sz w:val="25"/>
        </w:rPr>
        <w:t>併</w:t>
      </w:r>
      <w:r>
        <w:rPr>
          <w:w w:val="105"/>
          <w:sz w:val="24"/>
        </w:rPr>
        <w:t>請</w:t>
      </w:r>
      <w:r>
        <w:rPr>
          <w:w w:val="105"/>
          <w:sz w:val="25"/>
        </w:rPr>
        <w:t>求返還</w:t>
      </w:r>
      <w:r>
        <w:rPr>
          <w:w w:val="105"/>
          <w:sz w:val="24"/>
        </w:rPr>
        <w:t>其</w:t>
      </w:r>
      <w:r>
        <w:rPr>
          <w:w w:val="105"/>
          <w:sz w:val="25"/>
        </w:rPr>
        <w:t>他</w:t>
      </w:r>
      <w:r>
        <w:rPr>
          <w:w w:val="105"/>
          <w:sz w:val="24"/>
        </w:rPr>
        <w:t>與</w:t>
      </w:r>
      <w:r>
        <w:rPr>
          <w:w w:val="105"/>
          <w:sz w:val="25"/>
        </w:rPr>
        <w:t>裁</w:t>
      </w:r>
      <w:r>
        <w:rPr>
          <w:w w:val="105"/>
          <w:sz w:val="24"/>
        </w:rPr>
        <w:t>決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的駕駛</w:t>
      </w:r>
      <w:r>
        <w:rPr>
          <w:w w:val="105"/>
          <w:sz w:val="24"/>
        </w:rPr>
        <w:t>執</w:t>
      </w:r>
      <w:r>
        <w:rPr>
          <w:w w:val="105"/>
          <w:sz w:val="25"/>
        </w:rPr>
        <w:t>照</w:t>
      </w:r>
      <w:r>
        <w:rPr>
          <w:w w:val="105"/>
          <w:sz w:val="24"/>
        </w:rPr>
        <w:t>、計程</w:t>
      </w:r>
      <w:r>
        <w:rPr>
          <w:w w:val="105"/>
          <w:sz w:val="25"/>
        </w:rPr>
        <w:t>車</w:t>
      </w:r>
      <w:r>
        <w:rPr>
          <w:w w:val="105"/>
          <w:sz w:val="23"/>
        </w:rPr>
        <w:t>登記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證</w:t>
      </w:r>
      <w:r>
        <w:rPr>
          <w:w w:val="105"/>
          <w:sz w:val="24"/>
        </w:rPr>
        <w:t>、</w:t>
      </w:r>
      <w:r>
        <w:rPr>
          <w:w w:val="105"/>
          <w:sz w:val="25"/>
        </w:rPr>
        <w:t>汽車牌照</w:t>
      </w:r>
      <w:r>
        <w:rPr>
          <w:w w:val="105"/>
          <w:sz w:val="24"/>
        </w:rPr>
        <w:t>等等，</w:t>
      </w:r>
      <w:r>
        <w:rPr>
          <w:w w:val="105"/>
          <w:sz w:val="25"/>
        </w:rPr>
        <w:t>亦即</w:t>
      </w:r>
      <w:r>
        <w:rPr>
          <w:w w:val="105"/>
          <w:sz w:val="24"/>
        </w:rPr>
        <w:t>可以</w:t>
      </w:r>
      <w:r>
        <w:rPr>
          <w:w w:val="105"/>
          <w:sz w:val="25"/>
        </w:rPr>
        <w:t>提</w:t>
      </w:r>
      <w:r>
        <w:rPr>
          <w:w w:val="105"/>
          <w:sz w:val="24"/>
        </w:rPr>
        <w:t>起</w:t>
      </w:r>
      <w:r>
        <w:rPr>
          <w:w w:val="105"/>
          <w:sz w:val="22"/>
        </w:rPr>
        <w:t>撤銷</w:t>
      </w:r>
      <w:r>
        <w:rPr>
          <w:w w:val="105"/>
          <w:sz w:val="24"/>
        </w:rPr>
        <w:t>訴訟、</w:t>
      </w:r>
      <w:r>
        <w:rPr>
          <w:w w:val="105"/>
          <w:sz w:val="25"/>
        </w:rPr>
        <w:t>確</w:t>
      </w:r>
      <w:r>
        <w:rPr>
          <w:w w:val="105"/>
          <w:sz w:val="24"/>
        </w:rPr>
        <w:t>認訴訟、以及一</w:t>
      </w:r>
      <w:r>
        <w:rPr>
          <w:w w:val="105"/>
          <w:sz w:val="25"/>
        </w:rPr>
        <w:t>般</w:t>
      </w:r>
      <w:r>
        <w:rPr>
          <w:w w:val="105"/>
          <w:sz w:val="24"/>
        </w:rPr>
        <w:t>給付訴訟。一</w:t>
      </w:r>
      <w:r>
        <w:rPr>
          <w:w w:val="105"/>
          <w:sz w:val="25"/>
        </w:rPr>
        <w:t>般而言</w:t>
      </w:r>
      <w:r>
        <w:rPr>
          <w:w w:val="105"/>
          <w:sz w:val="24"/>
        </w:rPr>
        <w:t>，</w:t>
      </w:r>
      <w:r>
        <w:rPr>
          <w:w w:val="105"/>
          <w:sz w:val="22"/>
        </w:rPr>
        <w:t>撤銷</w:t>
      </w:r>
      <w:r>
        <w:rPr>
          <w:w w:val="105"/>
          <w:sz w:val="24"/>
        </w:rPr>
        <w:t>訴訟為大</w:t>
      </w:r>
      <w:r>
        <w:rPr>
          <w:w w:val="105"/>
          <w:sz w:val="25"/>
        </w:rPr>
        <w:t>宗</w:t>
      </w:r>
      <w:r>
        <w:rPr>
          <w:w w:val="105"/>
          <w:sz w:val="24"/>
        </w:rPr>
        <w:t>。現在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訴訟分</w:t>
      </w:r>
      <w:r>
        <w:rPr>
          <w:w w:val="105"/>
          <w:sz w:val="25"/>
        </w:rPr>
        <w:t>類</w:t>
      </w:r>
      <w:r>
        <w:rPr>
          <w:w w:val="105"/>
          <w:sz w:val="24"/>
        </w:rPr>
        <w:t>為</w:t>
      </w:r>
      <w:r>
        <w:rPr>
          <w:w w:val="105"/>
          <w:sz w:val="22"/>
        </w:rPr>
        <w:t>撤銷</w:t>
      </w:r>
      <w:r>
        <w:rPr>
          <w:w w:val="105"/>
          <w:sz w:val="24"/>
        </w:rPr>
        <w:t>、</w:t>
      </w:r>
      <w:r>
        <w:rPr>
          <w:w w:val="105"/>
          <w:sz w:val="25"/>
        </w:rPr>
        <w:t>確</w:t>
      </w:r>
      <w:r>
        <w:rPr>
          <w:w w:val="105"/>
          <w:sz w:val="24"/>
        </w:rPr>
        <w:t>認、給付訴訟，給付訴訟又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可分</w:t>
      </w:r>
      <w:r>
        <w:rPr>
          <w:w w:val="105"/>
          <w:sz w:val="25"/>
        </w:rPr>
        <w:t>類</w:t>
      </w:r>
      <w:r>
        <w:rPr>
          <w:w w:val="105"/>
          <w:sz w:val="24"/>
        </w:rPr>
        <w:t>為課予義務訴訟和一</w:t>
      </w:r>
      <w:r>
        <w:rPr>
          <w:w w:val="105"/>
          <w:sz w:val="25"/>
        </w:rPr>
        <w:t>般</w:t>
      </w:r>
      <w:r>
        <w:rPr>
          <w:w w:val="105"/>
          <w:sz w:val="24"/>
        </w:rPr>
        <w:t>給付訴訟。一</w:t>
      </w:r>
      <w:r>
        <w:rPr>
          <w:w w:val="105"/>
          <w:sz w:val="25"/>
        </w:rPr>
        <w:t>般</w:t>
      </w:r>
      <w:r>
        <w:rPr>
          <w:w w:val="105"/>
          <w:sz w:val="24"/>
        </w:rPr>
        <w:t>給付訴訟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又可分為</w:t>
      </w:r>
      <w:r>
        <w:rPr>
          <w:w w:val="105"/>
          <w:sz w:val="25"/>
        </w:rPr>
        <w:t>財</w:t>
      </w:r>
      <w:r>
        <w:rPr>
          <w:w w:val="105"/>
          <w:sz w:val="22"/>
        </w:rPr>
        <w:t>產</w:t>
      </w:r>
      <w:r>
        <w:rPr>
          <w:w w:val="105"/>
          <w:sz w:val="24"/>
        </w:rPr>
        <w:t>上</w:t>
      </w:r>
      <w:r>
        <w:rPr>
          <w:w w:val="105"/>
          <w:sz w:val="25"/>
        </w:rPr>
        <w:t>的</w:t>
      </w:r>
      <w:r>
        <w:rPr>
          <w:w w:val="105"/>
          <w:sz w:val="24"/>
        </w:rPr>
        <w:t>給付訴訟和非</w:t>
      </w:r>
      <w:r>
        <w:rPr>
          <w:w w:val="105"/>
          <w:sz w:val="25"/>
        </w:rPr>
        <w:t>財</w:t>
      </w:r>
      <w:r>
        <w:rPr>
          <w:w w:val="105"/>
          <w:sz w:val="22"/>
        </w:rPr>
        <w:t>產</w:t>
      </w:r>
      <w:r>
        <w:rPr>
          <w:w w:val="105"/>
          <w:sz w:val="24"/>
        </w:rPr>
        <w:t>上</w:t>
      </w:r>
      <w:r>
        <w:rPr>
          <w:w w:val="105"/>
          <w:sz w:val="25"/>
        </w:rPr>
        <w:t>的</w:t>
      </w:r>
      <w:r>
        <w:rPr>
          <w:w w:val="105"/>
          <w:sz w:val="24"/>
        </w:rPr>
        <w:t>給付訴訟，在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交</w:t>
      </w:r>
      <w:r>
        <w:rPr>
          <w:w w:val="105"/>
          <w:sz w:val="22"/>
        </w:rPr>
        <w:t>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中</w:t>
      </w:r>
      <w:r>
        <w:rPr>
          <w:w w:val="105"/>
          <w:sz w:val="25"/>
        </w:rPr>
        <w:t>的</w:t>
      </w:r>
      <w:r>
        <w:rPr>
          <w:w w:val="105"/>
          <w:sz w:val="24"/>
        </w:rPr>
        <w:t>給付訴訟，</w:t>
      </w:r>
      <w:r>
        <w:rPr>
          <w:w w:val="105"/>
          <w:sz w:val="22"/>
        </w:rPr>
        <w:t>指</w:t>
      </w:r>
      <w:r>
        <w:rPr>
          <w:w w:val="105"/>
          <w:sz w:val="25"/>
        </w:rPr>
        <w:t>的則</w:t>
      </w:r>
      <w:r>
        <w:rPr>
          <w:w w:val="105"/>
          <w:sz w:val="24"/>
        </w:rPr>
        <w:t>是</w:t>
      </w:r>
      <w:r>
        <w:rPr>
          <w:w w:val="105"/>
          <w:sz w:val="25"/>
        </w:rPr>
        <w:t>返還</w:t>
      </w:r>
      <w:r>
        <w:rPr>
          <w:w w:val="105"/>
          <w:sz w:val="24"/>
        </w:rPr>
        <w:t>執</w:t>
      </w:r>
      <w:r>
        <w:rPr>
          <w:w w:val="105"/>
          <w:sz w:val="25"/>
        </w:rPr>
        <w:t>照</w:t>
      </w:r>
      <w:r>
        <w:rPr>
          <w:w w:val="105"/>
          <w:sz w:val="24"/>
        </w:rPr>
        <w:t>、</w:t>
      </w:r>
      <w:r>
        <w:rPr>
          <w:w w:val="105"/>
          <w:sz w:val="23"/>
        </w:rPr>
        <w:t>登記</w:t>
      </w:r>
      <w:r>
        <w:rPr>
          <w:spacing w:val="1"/>
          <w:w w:val="105"/>
          <w:sz w:val="23"/>
        </w:rPr>
        <w:t> </w:t>
      </w:r>
      <w:r>
        <w:rPr>
          <w:w w:val="110"/>
          <w:sz w:val="25"/>
        </w:rPr>
        <w:t>證</w:t>
      </w:r>
      <w:r>
        <w:rPr>
          <w:w w:val="110"/>
          <w:sz w:val="24"/>
        </w:rPr>
        <w:t>、</w:t>
      </w:r>
      <w:r>
        <w:rPr>
          <w:w w:val="110"/>
          <w:sz w:val="25"/>
        </w:rPr>
        <w:t>牌照</w:t>
      </w:r>
      <w:r>
        <w:rPr>
          <w:w w:val="110"/>
          <w:sz w:val="24"/>
        </w:rPr>
        <w:t>等等。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0"/>
          <w:sz w:val="24"/>
        </w:rPr>
        <w:t>（</w:t>
      </w:r>
      <w:r>
        <w:rPr>
          <w:w w:val="110"/>
          <w:sz w:val="25"/>
        </w:rPr>
        <w:t>二</w:t>
      </w:r>
      <w:r>
        <w:rPr>
          <w:w w:val="110"/>
          <w:sz w:val="24"/>
        </w:rPr>
        <w:t>）特別審判</w:t>
      </w:r>
      <w:r>
        <w:rPr>
          <w:w w:val="110"/>
          <w:sz w:val="25"/>
        </w:rPr>
        <w:t>籍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20" w:firstLine="519"/>
        <w:jc w:val="both"/>
        <w:rPr>
          <w:sz w:val="24"/>
        </w:rPr>
      </w:pPr>
      <w:r>
        <w:rPr>
          <w:w w:val="105"/>
          <w:sz w:val="25"/>
        </w:rPr>
        <w:t>就</w:t>
      </w:r>
      <w:r>
        <w:rPr>
          <w:w w:val="105"/>
          <w:sz w:val="24"/>
        </w:rPr>
        <w:t>審判</w:t>
      </w:r>
      <w:r>
        <w:rPr>
          <w:w w:val="105"/>
          <w:sz w:val="25"/>
        </w:rPr>
        <w:t>籍的</w:t>
      </w:r>
      <w:r>
        <w:rPr>
          <w:w w:val="105"/>
          <w:sz w:val="24"/>
        </w:rPr>
        <w:t>部分，</w:t>
      </w:r>
      <w:r>
        <w:rPr>
          <w:w w:val="105"/>
          <w:sz w:val="25"/>
        </w:rPr>
        <w:t>這次</w:t>
      </w:r>
      <w:r>
        <w:rPr>
          <w:w w:val="105"/>
          <w:sz w:val="24"/>
        </w:rPr>
        <w:t>修正</w:t>
      </w:r>
      <w:r>
        <w:rPr>
          <w:w w:val="105"/>
          <w:sz w:val="25"/>
        </w:rPr>
        <w:t>也</w:t>
      </w:r>
      <w:r>
        <w:rPr>
          <w:w w:val="105"/>
          <w:sz w:val="24"/>
        </w:rPr>
        <w:t>有特別</w:t>
      </w:r>
      <w:r>
        <w:rPr>
          <w:w w:val="105"/>
          <w:sz w:val="25"/>
        </w:rPr>
        <w:t>規定</w:t>
      </w:r>
      <w:r>
        <w:rPr>
          <w:w w:val="105"/>
          <w:sz w:val="24"/>
        </w:rPr>
        <w:t>特別審判</w:t>
      </w:r>
      <w:r>
        <w:rPr>
          <w:w w:val="105"/>
          <w:sz w:val="25"/>
        </w:rPr>
        <w:t>籍</w:t>
      </w:r>
      <w:r>
        <w:rPr>
          <w:w w:val="105"/>
          <w:sz w:val="24"/>
        </w:rPr>
        <w:t>。原</w:t>
      </w:r>
      <w:r>
        <w:rPr>
          <w:w w:val="105"/>
          <w:sz w:val="25"/>
        </w:rPr>
        <w:t>則</w:t>
      </w:r>
      <w:r>
        <w:rPr>
          <w:w w:val="105"/>
          <w:sz w:val="24"/>
        </w:rPr>
        <w:t>上行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訴訟是</w:t>
      </w:r>
      <w:r>
        <w:rPr>
          <w:w w:val="105"/>
          <w:sz w:val="25"/>
        </w:rPr>
        <w:t>「</w:t>
      </w:r>
      <w:r>
        <w:rPr>
          <w:w w:val="105"/>
          <w:sz w:val="24"/>
        </w:rPr>
        <w:t>以原</w:t>
      </w:r>
      <w:r>
        <w:rPr>
          <w:spacing w:val="-45"/>
          <w:w w:val="105"/>
          <w:sz w:val="25"/>
        </w:rPr>
        <w:t>就被」</w:t>
      </w:r>
      <w:r>
        <w:rPr>
          <w:w w:val="105"/>
          <w:sz w:val="24"/>
        </w:rPr>
        <w:t>，但</w:t>
      </w:r>
      <w:r>
        <w:rPr>
          <w:w w:val="105"/>
          <w:sz w:val="25"/>
        </w:rPr>
        <w:t>這次</w:t>
      </w:r>
      <w:r>
        <w:rPr>
          <w:w w:val="105"/>
          <w:sz w:val="23"/>
        </w:rPr>
        <w:t>增</w:t>
      </w:r>
      <w:r>
        <w:rPr>
          <w:w w:val="105"/>
          <w:sz w:val="25"/>
        </w:rPr>
        <w:t>加</w:t>
      </w:r>
      <w:r>
        <w:rPr>
          <w:w w:val="105"/>
          <w:sz w:val="24"/>
        </w:rPr>
        <w:t>交</w:t>
      </w:r>
      <w:r>
        <w:rPr>
          <w:w w:val="105"/>
          <w:sz w:val="22"/>
        </w:rPr>
        <w:t>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件的</w:t>
      </w:r>
      <w:r>
        <w:rPr>
          <w:w w:val="105"/>
          <w:sz w:val="24"/>
        </w:rPr>
        <w:t>特別審判</w:t>
      </w:r>
      <w:r>
        <w:rPr>
          <w:w w:val="105"/>
          <w:sz w:val="25"/>
        </w:rPr>
        <w:t>籍</w:t>
      </w:r>
      <w:r>
        <w:rPr>
          <w:w w:val="105"/>
          <w:sz w:val="24"/>
        </w:rPr>
        <w:t>，可在原告</w:t>
      </w:r>
      <w:r>
        <w:rPr>
          <w:w w:val="105"/>
          <w:sz w:val="25"/>
        </w:rPr>
        <w:t>住</w:t>
      </w:r>
      <w:r>
        <w:rPr>
          <w:w w:val="105"/>
          <w:sz w:val="24"/>
        </w:rPr>
        <w:t>所地、</w:t>
      </w:r>
      <w:r>
        <w:rPr>
          <w:w w:val="105"/>
          <w:sz w:val="25"/>
        </w:rPr>
        <w:t>居</w:t>
      </w:r>
      <w:r>
        <w:rPr>
          <w:w w:val="105"/>
          <w:sz w:val="24"/>
        </w:rPr>
        <w:t>所地或回</w:t>
      </w:r>
      <w:r>
        <w:rPr>
          <w:w w:val="105"/>
          <w:sz w:val="23"/>
        </w:rPr>
        <w:t>歸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行為發生地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2"/>
        </w:rPr>
        <w:t>庭</w:t>
      </w:r>
      <w:r>
        <w:rPr>
          <w:w w:val="105"/>
          <w:sz w:val="24"/>
        </w:rPr>
        <w:t>來</w:t>
      </w:r>
      <w:r>
        <w:rPr>
          <w:w w:val="105"/>
          <w:sz w:val="25"/>
        </w:rPr>
        <w:t>管</w:t>
      </w:r>
      <w:r>
        <w:rPr>
          <w:w w:val="105"/>
          <w:sz w:val="23"/>
        </w:rPr>
        <w:t>轄</w:t>
      </w:r>
      <w:r>
        <w:rPr>
          <w:w w:val="105"/>
          <w:sz w:val="24"/>
        </w:rPr>
        <w:t>，</w:t>
      </w:r>
      <w:r>
        <w:rPr>
          <w:w w:val="105"/>
          <w:sz w:val="25"/>
        </w:rPr>
        <w:t>也就</w:t>
      </w:r>
      <w:r>
        <w:rPr>
          <w:w w:val="105"/>
          <w:sz w:val="24"/>
        </w:rPr>
        <w:t>是</w:t>
      </w:r>
      <w:r>
        <w:rPr>
          <w:w w:val="105"/>
          <w:sz w:val="25"/>
        </w:rPr>
        <w:t>說這次的管</w:t>
      </w:r>
      <w:r>
        <w:rPr>
          <w:w w:val="105"/>
          <w:sz w:val="23"/>
        </w:rPr>
        <w:t>轄</w:t>
      </w:r>
      <w:r>
        <w:rPr>
          <w:w w:val="105"/>
          <w:sz w:val="25"/>
        </w:rPr>
        <w:t>範圍加</w:t>
      </w:r>
      <w:r>
        <w:rPr>
          <w:w w:val="105"/>
          <w:sz w:val="24"/>
        </w:rPr>
        <w:t>大</w:t>
      </w:r>
      <w:r>
        <w:rPr>
          <w:w w:val="105"/>
          <w:sz w:val="25"/>
        </w:rPr>
        <w:t>了</w:t>
      </w:r>
      <w:r>
        <w:rPr>
          <w:w w:val="105"/>
          <w:sz w:val="24"/>
        </w:rPr>
        <w:t>，不只在</w:t>
      </w:r>
      <w:r>
        <w:rPr>
          <w:w w:val="105"/>
          <w:sz w:val="25"/>
        </w:rPr>
        <w:t>被</w:t>
      </w:r>
      <w:r>
        <w:rPr>
          <w:w w:val="105"/>
          <w:sz w:val="24"/>
        </w:rPr>
        <w:t>告</w:t>
      </w:r>
      <w:r>
        <w:rPr>
          <w:w w:val="105"/>
          <w:sz w:val="25"/>
        </w:rPr>
        <w:t>的</w:t>
      </w:r>
      <w:r>
        <w:rPr>
          <w:w w:val="105"/>
          <w:sz w:val="24"/>
        </w:rPr>
        <w:t>所在地、機關所在地，其</w:t>
      </w:r>
      <w:r>
        <w:rPr>
          <w:w w:val="105"/>
          <w:sz w:val="25"/>
        </w:rPr>
        <w:t>他的</w:t>
      </w:r>
      <w:r>
        <w:rPr>
          <w:w w:val="105"/>
          <w:sz w:val="24"/>
        </w:rPr>
        <w:t>原告</w:t>
      </w:r>
      <w:r>
        <w:rPr>
          <w:w w:val="105"/>
          <w:sz w:val="25"/>
        </w:rPr>
        <w:t>住</w:t>
      </w:r>
      <w:r>
        <w:rPr>
          <w:w w:val="105"/>
          <w:sz w:val="24"/>
        </w:rPr>
        <w:t>所地、</w:t>
      </w:r>
      <w:r>
        <w:rPr>
          <w:w w:val="105"/>
          <w:sz w:val="25"/>
        </w:rPr>
        <w:t>居</w:t>
      </w:r>
      <w:r>
        <w:rPr>
          <w:w w:val="105"/>
          <w:sz w:val="24"/>
        </w:rPr>
        <w:t>所地或行為發生地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</w:t>
      </w:r>
      <w:r>
        <w:rPr>
          <w:w w:val="105"/>
          <w:sz w:val="22"/>
        </w:rPr>
        <w:t>庭</w:t>
      </w:r>
      <w:r>
        <w:rPr>
          <w:w w:val="105"/>
          <w:sz w:val="24"/>
        </w:rPr>
        <w:t>都可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59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以管</w:t>
      </w:r>
      <w:r>
        <w:rPr>
          <w:w w:val="110"/>
          <w:sz w:val="22"/>
        </w:rPr>
        <w:t>轄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10"/>
        </w:rPr>
        <w:t>（三）起訴無前</w:t>
      </w:r>
      <w:r>
        <w:rPr>
          <w:w w:val="110"/>
          <w:sz w:val="22"/>
        </w:rPr>
        <w:t>置</w:t>
      </w:r>
      <w:r>
        <w:rPr>
          <w:w w:val="110"/>
        </w:rPr>
        <w:t>程序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新法另一</w:t>
      </w:r>
      <w:r>
        <w:rPr>
          <w:w w:val="105"/>
          <w:sz w:val="22"/>
        </w:rPr>
        <w:t>措</w:t>
      </w:r>
      <w:r>
        <w:rPr>
          <w:w w:val="105"/>
        </w:rPr>
        <w:t>施就是採取起訴沒有前</w:t>
      </w:r>
      <w:r>
        <w:rPr>
          <w:w w:val="105"/>
          <w:sz w:val="22"/>
        </w:rPr>
        <w:t>置</w:t>
      </w:r>
      <w:r>
        <w:rPr>
          <w:w w:val="105"/>
        </w:rPr>
        <w:t>程序，亦即沒</w:t>
      </w:r>
      <w:r>
        <w:rPr>
          <w:spacing w:val="1"/>
          <w:w w:val="105"/>
        </w:rPr>
        <w:t> </w:t>
      </w:r>
      <w:r>
        <w:rPr>
          <w:w w:val="105"/>
        </w:rPr>
        <w:t>有訴願程序，所以撤銷訴訟起訴期間就是在裁決書送達</w:t>
      </w:r>
      <w:r>
        <w:rPr>
          <w:spacing w:val="1"/>
          <w:w w:val="105"/>
        </w:rPr>
        <w:t> </w:t>
      </w:r>
      <w:r>
        <w:rPr>
          <w:spacing w:val="17"/>
          <w:w w:val="110"/>
        </w:rPr>
        <w:t>的 </w:t>
      </w:r>
      <w:r>
        <w:rPr>
          <w:rFonts w:ascii="Times New Roman" w:eastAsia="Times New Roman"/>
          <w:w w:val="125"/>
          <w:sz w:val="18"/>
        </w:rPr>
        <w:t>30</w:t>
      </w:r>
      <w:r>
        <w:rPr>
          <w:rFonts w:ascii="Times New Roman" w:eastAsia="Times New Roman"/>
          <w:spacing w:val="54"/>
          <w:w w:val="125"/>
          <w:sz w:val="18"/>
        </w:rPr>
        <w:t> </w:t>
      </w:r>
      <w:r>
        <w:rPr>
          <w:w w:val="110"/>
        </w:rPr>
        <w:t>日內，直接向有管</w:t>
      </w:r>
      <w:r>
        <w:rPr>
          <w:w w:val="110"/>
          <w:sz w:val="22"/>
        </w:rPr>
        <w:t>轄</w:t>
      </w:r>
      <w:r>
        <w:rPr>
          <w:w w:val="110"/>
        </w:rPr>
        <w:t>權的地方法院行政訴訟庭起</w:t>
      </w:r>
      <w:r>
        <w:rPr>
          <w:w w:val="105"/>
        </w:rPr>
        <w:t>訴。這和以往的撤銷訴訟必定要訴願前</w:t>
      </w:r>
      <w:r>
        <w:rPr>
          <w:w w:val="105"/>
          <w:sz w:val="22"/>
        </w:rPr>
        <w:t>置</w:t>
      </w:r>
      <w:r>
        <w:rPr>
          <w:w w:val="105"/>
        </w:rPr>
        <w:t>是不一樣的，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為了避免當事人從訴願到進入行政訴訟所費的時間太</w:t>
      </w:r>
      <w:r>
        <w:rPr>
          <w:w w:val="110"/>
        </w:rPr>
        <w:t>長，所以新法不採訴願前</w:t>
      </w:r>
      <w:r>
        <w:rPr>
          <w:w w:val="110"/>
          <w:sz w:val="22"/>
        </w:rPr>
        <w:t>置</w:t>
      </w:r>
      <w:r>
        <w:rPr>
          <w:w w:val="110"/>
        </w:rPr>
        <w:t>主義。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6"/>
        <w:ind w:left="241"/>
        <w:rPr>
          <w:rFonts w:ascii="Times New Roman" w:eastAsia="Times New Roman"/>
          <w:sz w:val="18"/>
        </w:rPr>
      </w:pPr>
      <w:r>
        <w:rPr>
          <w:w w:val="110"/>
        </w:rPr>
        <w:t>（四）重新審查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03" w:firstLine="519"/>
        <w:jc w:val="both"/>
        <w:rPr>
          <w:rFonts w:ascii="Times New Roman" w:eastAsia="Times New Roman"/>
          <w:sz w:val="18"/>
        </w:rPr>
      </w:pPr>
      <w:r>
        <w:rPr>
          <w:spacing w:val="-4"/>
          <w:w w:val="110"/>
        </w:rPr>
        <w:t>通常撤銷訴訟提起時限為訴願書送達 </w:t>
      </w:r>
      <w:r>
        <w:rPr>
          <w:rFonts w:ascii="Times New Roman" w:eastAsia="Times New Roman"/>
          <w:spacing w:val="-1"/>
          <w:w w:val="125"/>
          <w:sz w:val="18"/>
        </w:rPr>
        <w:t>2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spacing w:val="-1"/>
          <w:w w:val="110"/>
        </w:rPr>
        <w:t>個月內，這</w:t>
      </w:r>
      <w:r>
        <w:rPr>
          <w:spacing w:val="-2"/>
          <w:w w:val="110"/>
        </w:rPr>
        <w:t>次新法則將時間</w:t>
      </w:r>
      <w:r>
        <w:rPr>
          <w:spacing w:val="-2"/>
          <w:w w:val="110"/>
          <w:sz w:val="22"/>
        </w:rPr>
        <w:t>縮</w:t>
      </w:r>
      <w:r>
        <w:rPr>
          <w:spacing w:val="-16"/>
          <w:w w:val="110"/>
        </w:rPr>
        <w:t>短，送達 </w:t>
      </w:r>
      <w:r>
        <w:rPr>
          <w:rFonts w:ascii="Times New Roman" w:eastAsia="Times New Roman"/>
          <w:spacing w:val="-2"/>
          <w:w w:val="120"/>
          <w:sz w:val="18"/>
        </w:rPr>
        <w:t>30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日內就可以起訴。法院若</w:t>
      </w:r>
      <w:r>
        <w:rPr>
          <w:w w:val="105"/>
        </w:rPr>
        <w:t>收到起訴狀，須將</w:t>
      </w:r>
      <w:r>
        <w:rPr>
          <w:w w:val="105"/>
          <w:sz w:val="22"/>
        </w:rPr>
        <w:t>繕</w:t>
      </w:r>
      <w:r>
        <w:rPr>
          <w:w w:val="105"/>
        </w:rPr>
        <w:t>本送至被告機關，被告機關須進行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重新審查，此</w:t>
      </w:r>
      <w:r>
        <w:rPr>
          <w:spacing w:val="-1"/>
          <w:w w:val="110"/>
          <w:sz w:val="22"/>
        </w:rPr>
        <w:t>仿</w:t>
      </w:r>
      <w:r>
        <w:rPr>
          <w:spacing w:val="-13"/>
          <w:w w:val="110"/>
        </w:rPr>
        <w:t>照訴願法第 </w:t>
      </w:r>
      <w:r>
        <w:rPr>
          <w:rFonts w:ascii="Times New Roman" w:eastAsia="Times New Roman"/>
          <w:spacing w:val="-1"/>
          <w:w w:val="120"/>
          <w:sz w:val="18"/>
        </w:rPr>
        <w:t>58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"/>
          <w:w w:val="110"/>
        </w:rPr>
        <w:t>條設立重新審查的機制，</w:t>
      </w:r>
      <w:r>
        <w:rPr>
          <w:spacing w:val="-129"/>
          <w:w w:val="110"/>
        </w:rPr>
        <w:t> </w:t>
      </w:r>
      <w:r>
        <w:rPr>
          <w:w w:val="105"/>
        </w:rPr>
        <w:t>但這裡和訴願法不同，被告機關的重新</w:t>
      </w:r>
      <w:r>
        <w:rPr>
          <w:w w:val="105"/>
          <w:sz w:val="22"/>
        </w:rPr>
        <w:t>省</w:t>
      </w:r>
      <w:r>
        <w:rPr>
          <w:w w:val="105"/>
        </w:rPr>
        <w:t>察是起訴後的</w:t>
      </w:r>
      <w:r>
        <w:rPr>
          <w:spacing w:val="1"/>
          <w:w w:val="105"/>
        </w:rPr>
        <w:t> </w:t>
      </w:r>
      <w:r>
        <w:rPr>
          <w:w w:val="105"/>
        </w:rPr>
        <w:t>程序，被告機關收到</w:t>
      </w:r>
      <w:r>
        <w:rPr>
          <w:w w:val="105"/>
          <w:sz w:val="22"/>
        </w:rPr>
        <w:t>繕</w:t>
      </w:r>
      <w:r>
        <w:rPr>
          <w:w w:val="105"/>
        </w:rPr>
        <w:t>本後進行自我</w:t>
      </w:r>
      <w:r>
        <w:rPr>
          <w:w w:val="105"/>
          <w:sz w:val="22"/>
        </w:rPr>
        <w:t>省</w:t>
      </w:r>
      <w:r>
        <w:rPr>
          <w:w w:val="105"/>
        </w:rPr>
        <w:t>察，若原處分有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誤則可以自行更改。若不更改原處分則需要檢</w:t>
      </w:r>
      <w:r>
        <w:rPr>
          <w:spacing w:val="16"/>
          <w:w w:val="105"/>
          <w:sz w:val="22"/>
        </w:rPr>
        <w:t>附</w:t>
      </w:r>
      <w:r>
        <w:rPr>
          <w:spacing w:val="16"/>
          <w:w w:val="105"/>
        </w:rPr>
        <w:t>答辯</w:t>
      </w:r>
      <w:r>
        <w:rPr>
          <w:w w:val="110"/>
        </w:rPr>
        <w:t>狀，將重新審查的</w:t>
      </w:r>
      <w:r>
        <w:rPr>
          <w:w w:val="110"/>
          <w:sz w:val="22"/>
        </w:rPr>
        <w:t>紀</w:t>
      </w:r>
      <w:r>
        <w:rPr>
          <w:w w:val="110"/>
        </w:rPr>
        <w:t>錄及其他必要文件提出到法院。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spacing w:before="58"/>
        <w:ind w:left="241"/>
        <w:rPr>
          <w:rFonts w:ascii="Times New Roman" w:eastAsia="Times New Roman"/>
          <w:sz w:val="26"/>
        </w:rPr>
      </w:pPr>
      <w:r>
        <w:rPr>
          <w:w w:val="110"/>
        </w:rPr>
        <w:t>（五）裁判費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spacing w:val="-2"/>
          <w:w w:val="110"/>
          <w:sz w:val="24"/>
        </w:rPr>
        <w:t>裁判費已經提過，起訴為 </w:t>
      </w:r>
      <w:r>
        <w:rPr>
          <w:rFonts w:ascii="Times New Roman" w:eastAsia="Times New Roman"/>
          <w:w w:val="110"/>
          <w:sz w:val="18"/>
        </w:rPr>
        <w:t>300</w:t>
      </w:r>
      <w:r>
        <w:rPr>
          <w:rFonts w:ascii="Times New Roman" w:eastAsia="Times New Roman"/>
          <w:spacing w:val="10"/>
          <w:w w:val="110"/>
          <w:sz w:val="18"/>
        </w:rPr>
        <w:t>  </w:t>
      </w:r>
      <w:r>
        <w:rPr>
          <w:spacing w:val="-3"/>
          <w:w w:val="110"/>
          <w:sz w:val="24"/>
        </w:rPr>
        <w:t>元、上訴為 </w:t>
      </w:r>
      <w:r>
        <w:rPr>
          <w:rFonts w:ascii="Times New Roman" w:eastAsia="Times New Roman"/>
          <w:w w:val="110"/>
          <w:sz w:val="18"/>
        </w:rPr>
        <w:t>750</w:t>
      </w:r>
      <w:r>
        <w:rPr>
          <w:rFonts w:ascii="Times New Roman" w:eastAsia="Times New Roman"/>
          <w:spacing w:val="10"/>
          <w:w w:val="110"/>
          <w:sz w:val="18"/>
        </w:rPr>
        <w:t>  </w:t>
      </w:r>
      <w:r>
        <w:rPr>
          <w:w w:val="110"/>
          <w:sz w:val="24"/>
        </w:rPr>
        <w:t>元、</w:t>
      </w:r>
    </w:p>
    <w:p>
      <w:pPr>
        <w:pStyle w:val="BodyText"/>
        <w:spacing w:line="381" w:lineRule="auto" w:before="184"/>
        <w:ind w:left="241" w:right="423"/>
        <w:rPr>
          <w:rFonts w:ascii="Times New Roman" w:eastAsia="Times New Roman"/>
          <w:sz w:val="18"/>
        </w:rPr>
      </w:pPr>
      <w:r>
        <w:rPr>
          <w:spacing w:val="-9"/>
          <w:w w:val="110"/>
        </w:rPr>
        <w:t>抗告為 </w:t>
      </w:r>
      <w:r>
        <w:rPr>
          <w:rFonts w:ascii="Times New Roman" w:eastAsia="Times New Roman"/>
          <w:spacing w:val="-1"/>
          <w:w w:val="125"/>
          <w:sz w:val="18"/>
        </w:rPr>
        <w:t>300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w w:val="110"/>
        </w:rPr>
        <w:t>元，再審部分則視再審的審級徵收。對於裁</w:t>
      </w:r>
      <w:r>
        <w:rPr>
          <w:spacing w:val="-6"/>
          <w:w w:val="110"/>
        </w:rPr>
        <w:t>定再審與假扣押，這些案件均為 </w:t>
      </w:r>
      <w:r>
        <w:rPr>
          <w:rFonts w:ascii="Times New Roman" w:eastAsia="Times New Roman"/>
          <w:w w:val="125"/>
          <w:sz w:val="18"/>
        </w:rPr>
        <w:t>300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w w:val="110"/>
        </w:rPr>
        <w:t>元。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1"/>
        <w:ind w:left="241"/>
        <w:rPr>
          <w:rFonts w:ascii="Times New Roman" w:eastAsia="Times New Roman"/>
          <w:sz w:val="18"/>
        </w:rPr>
      </w:pPr>
      <w:r>
        <w:rPr>
          <w:w w:val="110"/>
        </w:rPr>
        <w:t>（六）裁判得不經言詞辯論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交通裁決事件與簡易訴訟事件的另外一項不同，交</w:t>
      </w:r>
      <w:r>
        <w:rPr>
          <w:spacing w:val="1"/>
          <w:w w:val="105"/>
        </w:rPr>
        <w:t> </w:t>
      </w:r>
      <w:r>
        <w:rPr>
          <w:w w:val="105"/>
        </w:rPr>
        <w:t>通裁決事件可不經言詞辯論逕行裁判，但簡易訴訟事件</w:t>
      </w:r>
      <w:r>
        <w:rPr>
          <w:spacing w:val="1"/>
          <w:w w:val="105"/>
        </w:rPr>
        <w:t> </w:t>
      </w:r>
      <w:r>
        <w:rPr>
          <w:w w:val="105"/>
        </w:rPr>
        <w:t>應經言詞辯論。因為交通裁決事件質輕量多，之前適用</w:t>
      </w:r>
      <w:r>
        <w:rPr>
          <w:spacing w:val="1"/>
          <w:w w:val="105"/>
        </w:rPr>
        <w:t> </w:t>
      </w:r>
      <w:r>
        <w:rPr>
          <w:w w:val="105"/>
        </w:rPr>
        <w:t>舊制聲明異議，可以不開庭直接裁定，新制也可不開庭</w:t>
      </w:r>
      <w:r>
        <w:rPr>
          <w:spacing w:val="1"/>
          <w:w w:val="105"/>
        </w:rPr>
        <w:t> </w:t>
      </w:r>
      <w:r>
        <w:rPr>
          <w:w w:val="110"/>
        </w:rPr>
        <w:t>逕行判決，但若有必要可以開庭。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4"/>
        <w:ind w:left="241"/>
        <w:rPr>
          <w:rFonts w:ascii="Times New Roman" w:eastAsia="Times New Roman"/>
          <w:sz w:val="18"/>
        </w:rPr>
      </w:pPr>
      <w:r>
        <w:rPr>
          <w:w w:val="110"/>
        </w:rPr>
        <w:t>（七）為訴訟費用之裁判時，應確定其費用額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16"/>
          <w:w w:val="105"/>
        </w:rPr>
        <w:t>對於訴訟費用的裁判，在交通裁決事件上因其質</w:t>
      </w:r>
      <w:r>
        <w:rPr>
          <w:w w:val="105"/>
        </w:rPr>
        <w:t>輕，故規定在裁判時須將裁判費用的數額與支付方一併</w:t>
      </w:r>
      <w:r>
        <w:rPr>
          <w:spacing w:val="1"/>
          <w:w w:val="105"/>
        </w:rPr>
        <w:t> </w:t>
      </w:r>
      <w:r>
        <w:rPr>
          <w:w w:val="105"/>
        </w:rPr>
        <w:t>確定，並於裁決書的主文上註明，這樣當事人就不須另</w:t>
      </w:r>
      <w:r>
        <w:rPr>
          <w:spacing w:val="1"/>
          <w:w w:val="105"/>
        </w:rPr>
        <w:t> </w:t>
      </w:r>
      <w:r>
        <w:rPr>
          <w:w w:val="105"/>
        </w:rPr>
        <w:t>外再申請訴訟確定費用額。這是針對交通裁決事件的特</w:t>
      </w:r>
      <w:r>
        <w:rPr>
          <w:spacing w:val="1"/>
          <w:w w:val="105"/>
        </w:rPr>
        <w:t> </w:t>
      </w:r>
      <w:r>
        <w:rPr>
          <w:w w:val="105"/>
        </w:rPr>
        <w:t>別規定。交通裁決事件就本質而言，與簡易訴訟程序非</w:t>
      </w:r>
      <w:r>
        <w:rPr>
          <w:spacing w:val="1"/>
          <w:w w:val="105"/>
        </w:rPr>
        <w:t> </w:t>
      </w:r>
      <w:r>
        <w:rPr>
          <w:w w:val="110"/>
        </w:rPr>
        <w:t>常接近，所以很多法條都是採取準用。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61"/>
        <w:ind w:left="241"/>
        <w:rPr>
          <w:rFonts w:ascii="Times New Roman" w:eastAsia="Times New Roman"/>
          <w:sz w:val="26"/>
        </w:rPr>
      </w:pPr>
      <w:r>
        <w:rPr>
          <w:w w:val="110"/>
        </w:rPr>
        <w:t>（</w:t>
      </w:r>
      <w:r>
        <w:rPr>
          <w:w w:val="110"/>
          <w:sz w:val="23"/>
        </w:rPr>
        <w:t>八</w:t>
      </w:r>
      <w:r>
        <w:rPr>
          <w:w w:val="110"/>
        </w:rPr>
        <w:t>）上訴之特別規定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在上訴的部分，</w:t>
      </w:r>
      <w:r>
        <w:rPr>
          <w:w w:val="105"/>
          <w:sz w:val="23"/>
        </w:rPr>
        <w:t>除</w:t>
      </w:r>
      <w:r>
        <w:rPr>
          <w:w w:val="105"/>
        </w:rPr>
        <w:t>準用</w:t>
      </w:r>
      <w:r>
        <w:rPr>
          <w:w w:val="105"/>
          <w:sz w:val="23"/>
        </w:rPr>
        <w:t>通</w:t>
      </w:r>
      <w:r>
        <w:rPr>
          <w:w w:val="105"/>
        </w:rPr>
        <w:t>常程序的上訴</w:t>
      </w:r>
      <w:r>
        <w:rPr>
          <w:w w:val="105"/>
          <w:sz w:val="23"/>
        </w:rPr>
        <w:t>篇</w:t>
      </w:r>
      <w:r>
        <w:rPr>
          <w:w w:val="105"/>
        </w:rPr>
        <w:t>外，還準</w:t>
      </w:r>
      <w:r>
        <w:rPr>
          <w:spacing w:val="1"/>
          <w:w w:val="105"/>
        </w:rPr>
        <w:t> </w:t>
      </w:r>
      <w:r>
        <w:rPr>
          <w:w w:val="105"/>
        </w:rPr>
        <w:t>用下列規定：上訴時須聲明原裁判違反法令才可上訴，</w:t>
      </w:r>
      <w:r>
        <w:rPr>
          <w:spacing w:val="1"/>
          <w:w w:val="105"/>
        </w:rPr>
        <w:t> </w:t>
      </w:r>
      <w:r>
        <w:rPr>
          <w:w w:val="105"/>
        </w:rPr>
        <w:t>但</w:t>
      </w:r>
      <w:r>
        <w:rPr>
          <w:w w:val="105"/>
          <w:sz w:val="23"/>
        </w:rPr>
        <w:t>抗</w:t>
      </w:r>
      <w:r>
        <w:rPr>
          <w:w w:val="105"/>
        </w:rPr>
        <w:t>告時則不適用此條，不論原裁判違背法令與否都可</w:t>
      </w:r>
      <w:r>
        <w:rPr>
          <w:spacing w:val="1"/>
          <w:w w:val="105"/>
        </w:rPr>
        <w:t> </w:t>
      </w:r>
      <w:r>
        <w:rPr>
          <w:w w:val="105"/>
        </w:rPr>
        <w:t>以進行</w:t>
      </w:r>
      <w:r>
        <w:rPr>
          <w:w w:val="105"/>
          <w:sz w:val="23"/>
        </w:rPr>
        <w:t>抗</w:t>
      </w:r>
      <w:r>
        <w:rPr>
          <w:w w:val="105"/>
        </w:rPr>
        <w:t>告，並且也不採</w:t>
      </w:r>
      <w:r>
        <w:rPr>
          <w:w w:val="105"/>
          <w:sz w:val="23"/>
        </w:rPr>
        <w:t>強</w:t>
      </w:r>
      <w:r>
        <w:rPr>
          <w:w w:val="105"/>
        </w:rPr>
        <w:t>制代理人主義，可由當事人</w:t>
      </w:r>
      <w:r>
        <w:rPr>
          <w:spacing w:val="1"/>
          <w:w w:val="105"/>
        </w:rPr>
        <w:t> </w:t>
      </w:r>
      <w:r>
        <w:rPr>
          <w:w w:val="105"/>
          <w:sz w:val="23"/>
        </w:rPr>
        <w:t>直接</w:t>
      </w:r>
      <w:r>
        <w:rPr>
          <w:w w:val="105"/>
        </w:rPr>
        <w:t>進行上訴程序，這是交</w:t>
      </w:r>
      <w:r>
        <w:rPr>
          <w:w w:val="105"/>
          <w:sz w:val="23"/>
        </w:rPr>
        <w:t>通</w:t>
      </w:r>
      <w:r>
        <w:rPr>
          <w:w w:val="105"/>
        </w:rPr>
        <w:t>裁決事件與簡</w:t>
      </w:r>
      <w:r>
        <w:rPr>
          <w:w w:val="105"/>
          <w:sz w:val="23"/>
        </w:rPr>
        <w:t>易</w:t>
      </w:r>
      <w:r>
        <w:rPr>
          <w:w w:val="105"/>
        </w:rPr>
        <w:t>程序事件</w:t>
      </w:r>
      <w:r>
        <w:rPr>
          <w:spacing w:val="1"/>
          <w:w w:val="105"/>
        </w:rPr>
        <w:t> </w:t>
      </w:r>
      <w:r>
        <w:rPr>
          <w:w w:val="110"/>
        </w:rPr>
        <w:t>不一樣的地方。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7"/>
        <w:ind w:left="240" w:right="419" w:firstLine="519"/>
        <w:jc w:val="both"/>
      </w:pPr>
      <w:r>
        <w:rPr>
          <w:w w:val="105"/>
        </w:rPr>
        <w:t>另外，在應當適用</w:t>
      </w:r>
      <w:r>
        <w:rPr>
          <w:w w:val="105"/>
          <w:sz w:val="23"/>
        </w:rPr>
        <w:t>通</w:t>
      </w:r>
      <w:r>
        <w:rPr>
          <w:w w:val="105"/>
        </w:rPr>
        <w:t>常程序事件，但第一審</w:t>
      </w:r>
      <w:r>
        <w:rPr>
          <w:w w:val="105"/>
          <w:sz w:val="23"/>
        </w:rPr>
        <w:t>誤</w:t>
      </w:r>
      <w:r>
        <w:rPr>
          <w:w w:val="105"/>
        </w:rPr>
        <w:t>用交</w:t>
      </w:r>
      <w:r>
        <w:rPr>
          <w:spacing w:val="1"/>
          <w:w w:val="105"/>
        </w:rPr>
        <w:t> </w:t>
      </w:r>
      <w:r>
        <w:rPr>
          <w:w w:val="105"/>
          <w:sz w:val="23"/>
        </w:rPr>
        <w:t>通</w:t>
      </w:r>
      <w:r>
        <w:rPr>
          <w:w w:val="105"/>
        </w:rPr>
        <w:t>裁決事件而為判決的狀況，上訴至高等行政法院時，</w:t>
      </w:r>
      <w:r>
        <w:rPr>
          <w:spacing w:val="1"/>
          <w:w w:val="105"/>
        </w:rPr>
        <w:t> </w:t>
      </w:r>
      <w:r>
        <w:rPr>
          <w:w w:val="105"/>
        </w:rPr>
        <w:t>高等行政法院本應廢</w:t>
      </w:r>
      <w:r>
        <w:rPr>
          <w:w w:val="105"/>
          <w:sz w:val="23"/>
        </w:rPr>
        <w:t>棄</w:t>
      </w:r>
      <w:r>
        <w:rPr>
          <w:w w:val="105"/>
        </w:rPr>
        <w:t>原判決，</w:t>
      </w:r>
      <w:r>
        <w:rPr>
          <w:w w:val="105"/>
          <w:sz w:val="23"/>
        </w:rPr>
        <w:t>逕</w:t>
      </w:r>
      <w:r>
        <w:rPr>
          <w:w w:val="105"/>
        </w:rPr>
        <w:t>依</w:t>
      </w:r>
      <w:r>
        <w:rPr>
          <w:w w:val="105"/>
          <w:sz w:val="23"/>
        </w:rPr>
        <w:t>通</w:t>
      </w:r>
      <w:r>
        <w:rPr>
          <w:w w:val="105"/>
        </w:rPr>
        <w:t>常程序為第一審</w:t>
      </w:r>
      <w:r>
        <w:rPr>
          <w:spacing w:val="1"/>
          <w:w w:val="105"/>
        </w:rPr>
        <w:t> </w:t>
      </w:r>
      <w:r>
        <w:rPr>
          <w:w w:val="105"/>
        </w:rPr>
        <w:t>判決，</w:t>
      </w:r>
      <w:r>
        <w:rPr>
          <w:w w:val="105"/>
          <w:sz w:val="23"/>
        </w:rPr>
        <w:t>除</w:t>
      </w:r>
      <w:r>
        <w:rPr>
          <w:w w:val="105"/>
        </w:rPr>
        <w:t>例外狀況或當事人兩造已表示無</w:t>
      </w:r>
      <w:r>
        <w:rPr>
          <w:w w:val="105"/>
          <w:sz w:val="23"/>
        </w:rPr>
        <w:t>異</w:t>
      </w:r>
      <w:r>
        <w:rPr>
          <w:w w:val="105"/>
        </w:rPr>
        <w:t>議或無</w:t>
      </w:r>
      <w:r>
        <w:rPr>
          <w:w w:val="105"/>
          <w:sz w:val="23"/>
        </w:rPr>
        <w:t>異</w:t>
      </w:r>
      <w:r>
        <w:rPr>
          <w:w w:val="105"/>
        </w:rPr>
        <w:t>議</w:t>
      </w:r>
      <w:r>
        <w:rPr>
          <w:spacing w:val="1"/>
          <w:w w:val="105"/>
        </w:rPr>
        <w:t> </w:t>
      </w:r>
      <w:r>
        <w:rPr>
          <w:w w:val="105"/>
        </w:rPr>
        <w:t>而就該訴訟有所聲明或陳述的狀況下，可不廢</w:t>
      </w:r>
      <w:r>
        <w:rPr>
          <w:w w:val="105"/>
          <w:sz w:val="23"/>
        </w:rPr>
        <w:t>棄</w:t>
      </w:r>
      <w:r>
        <w:rPr>
          <w:w w:val="105"/>
        </w:rPr>
        <w:t>原判決</w:t>
      </w:r>
      <w:r>
        <w:rPr>
          <w:spacing w:val="1"/>
          <w:w w:val="105"/>
        </w:rPr>
        <w:t> </w:t>
      </w:r>
      <w:r>
        <w:rPr>
          <w:w w:val="105"/>
        </w:rPr>
        <w:t>而由高等行政法院</w:t>
      </w:r>
      <w:r>
        <w:rPr>
          <w:w w:val="105"/>
          <w:sz w:val="23"/>
        </w:rPr>
        <w:t>逕</w:t>
      </w:r>
      <w:r>
        <w:rPr>
          <w:w w:val="105"/>
        </w:rPr>
        <w:t>行判決，但其所適用程序則依交</w:t>
      </w:r>
      <w:r>
        <w:rPr>
          <w:w w:val="105"/>
          <w:sz w:val="23"/>
        </w:rPr>
        <w:t>通</w:t>
      </w:r>
      <w:r>
        <w:rPr>
          <w:spacing w:val="1"/>
          <w:w w:val="105"/>
          <w:sz w:val="23"/>
        </w:rPr>
        <w:t> </w:t>
      </w:r>
      <w:r>
        <w:rPr>
          <w:spacing w:val="14"/>
          <w:w w:val="105"/>
        </w:rPr>
        <w:t>裁決事件的上訴審程序來裁判。若是本應適用簡</w:t>
      </w:r>
      <w:r>
        <w:rPr>
          <w:spacing w:val="16"/>
          <w:w w:val="105"/>
          <w:sz w:val="23"/>
        </w:rPr>
        <w:t>易</w:t>
      </w:r>
      <w:r>
        <w:rPr>
          <w:w w:val="105"/>
        </w:rPr>
        <w:t>程序，但第一審</w:t>
      </w:r>
      <w:r>
        <w:rPr>
          <w:w w:val="105"/>
          <w:sz w:val="23"/>
        </w:rPr>
        <w:t>誤</w:t>
      </w:r>
      <w:r>
        <w:rPr>
          <w:w w:val="105"/>
        </w:rPr>
        <w:t>用交</w:t>
      </w:r>
      <w:r>
        <w:rPr>
          <w:w w:val="105"/>
          <w:sz w:val="23"/>
        </w:rPr>
        <w:t>通</w:t>
      </w:r>
      <w:r>
        <w:rPr>
          <w:w w:val="105"/>
        </w:rPr>
        <w:t>裁決事件判決的狀況下，原則上</w:t>
      </w:r>
      <w:r>
        <w:rPr>
          <w:spacing w:val="1"/>
          <w:w w:val="105"/>
        </w:rPr>
        <w:t> </w:t>
      </w:r>
      <w:r>
        <w:rPr>
          <w:w w:val="105"/>
        </w:rPr>
        <w:t>訴受理的高等行政法院應該廢</w:t>
      </w:r>
      <w:r>
        <w:rPr>
          <w:w w:val="105"/>
          <w:sz w:val="23"/>
        </w:rPr>
        <w:t>棄</w:t>
      </w:r>
      <w:r>
        <w:rPr>
          <w:w w:val="105"/>
        </w:rPr>
        <w:t>原判決並發回地方法院</w:t>
      </w:r>
      <w:r>
        <w:rPr>
          <w:spacing w:val="1"/>
          <w:w w:val="105"/>
        </w:rPr>
        <w:t> </w:t>
      </w:r>
      <w:r>
        <w:rPr>
          <w:w w:val="105"/>
        </w:rPr>
        <w:t>行政訴訟</w:t>
      </w:r>
      <w:r>
        <w:rPr>
          <w:w w:val="105"/>
          <w:sz w:val="23"/>
        </w:rPr>
        <w:t>庭</w:t>
      </w:r>
      <w:r>
        <w:rPr>
          <w:w w:val="105"/>
        </w:rPr>
        <w:t>，但若當事人兩造已無</w:t>
      </w:r>
      <w:r>
        <w:rPr>
          <w:w w:val="105"/>
          <w:sz w:val="23"/>
        </w:rPr>
        <w:t>異</w:t>
      </w:r>
      <w:r>
        <w:rPr>
          <w:w w:val="105"/>
        </w:rPr>
        <w:t>議的狀況下，可不</w:t>
      </w:r>
      <w:r>
        <w:rPr>
          <w:spacing w:val="1"/>
          <w:w w:val="105"/>
        </w:rPr>
        <w:t> </w:t>
      </w:r>
      <w:r>
        <w:rPr>
          <w:w w:val="105"/>
        </w:rPr>
        <w:t>廢</w:t>
      </w:r>
      <w:r>
        <w:rPr>
          <w:w w:val="105"/>
          <w:sz w:val="23"/>
        </w:rPr>
        <w:t>棄</w:t>
      </w:r>
      <w:r>
        <w:rPr>
          <w:w w:val="105"/>
        </w:rPr>
        <w:t>原判決而由高等行政法院</w:t>
      </w:r>
      <w:r>
        <w:rPr>
          <w:w w:val="105"/>
          <w:sz w:val="23"/>
        </w:rPr>
        <w:t>逕</w:t>
      </w:r>
      <w:r>
        <w:rPr>
          <w:w w:val="105"/>
        </w:rPr>
        <w:t>行判決，但其所適用程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1" w:right="419"/>
        <w:jc w:val="both"/>
        <w:rPr>
          <w:rFonts w:ascii="Times New Roman" w:eastAsia="Times New Roman"/>
          <w:sz w:val="18"/>
        </w:rPr>
      </w:pPr>
      <w:r>
        <w:rPr>
          <w:w w:val="105"/>
        </w:rPr>
        <w:t>序則依交通裁決事件的上訴審程序裁判。在此也準用行</w:t>
      </w:r>
      <w:r>
        <w:rPr>
          <w:spacing w:val="1"/>
          <w:w w:val="105"/>
        </w:rPr>
        <w:t> </w:t>
      </w:r>
      <w:r>
        <w:rPr>
          <w:spacing w:val="-10"/>
          <w:w w:val="110"/>
        </w:rPr>
        <w:t>政訴訟法第 </w:t>
      </w:r>
      <w:r>
        <w:rPr>
          <w:rFonts w:ascii="Times New Roman" w:eastAsia="Times New Roman"/>
          <w:w w:val="130"/>
          <w:sz w:val="17"/>
        </w:rPr>
        <w:t>2</w:t>
      </w:r>
      <w:r>
        <w:rPr>
          <w:rFonts w:ascii="Times New Roman" w:eastAsia="Times New Roman"/>
          <w:w w:val="130"/>
          <w:sz w:val="18"/>
        </w:rPr>
        <w:t>37</w:t>
      </w:r>
      <w:r>
        <w:rPr>
          <w:rFonts w:ascii="Times New Roman" w:eastAsia="Times New Roman"/>
          <w:spacing w:val="22"/>
          <w:w w:val="130"/>
          <w:sz w:val="18"/>
        </w:rPr>
        <w:t> </w:t>
      </w:r>
      <w:r>
        <w:rPr>
          <w:spacing w:val="-17"/>
          <w:w w:val="110"/>
        </w:rPr>
        <w:t>條之 </w:t>
      </w:r>
      <w:r>
        <w:rPr>
          <w:rFonts w:ascii="Times New Roman" w:eastAsia="Times New Roman"/>
          <w:w w:val="130"/>
          <w:sz w:val="18"/>
        </w:rPr>
        <w:t>8</w:t>
      </w:r>
      <w:r>
        <w:rPr>
          <w:rFonts w:ascii="Times New Roman" w:eastAsia="Times New Roman"/>
          <w:spacing w:val="23"/>
          <w:w w:val="130"/>
          <w:sz w:val="18"/>
        </w:rPr>
        <w:t> </w:t>
      </w:r>
      <w:r>
        <w:rPr>
          <w:spacing w:val="-25"/>
          <w:w w:val="110"/>
        </w:rPr>
        <w:t>第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22"/>
          <w:w w:val="130"/>
          <w:sz w:val="18"/>
        </w:rPr>
        <w:t> </w:t>
      </w:r>
      <w:r>
        <w:rPr>
          <w:w w:val="110"/>
        </w:rPr>
        <w:t>項，行政法院為交通裁決事件裁判時，必須</w:t>
      </w:r>
      <w:r>
        <w:rPr>
          <w:w w:val="110"/>
          <w:sz w:val="23"/>
        </w:rPr>
        <w:t>註</w:t>
      </w:r>
      <w:r>
        <w:rPr>
          <w:w w:val="110"/>
        </w:rPr>
        <w:t>明訴訟費用額與支付方。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93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二、交通裁決救濟新舊制比較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9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18"/>
        </w:rPr>
      </w:pPr>
      <w:r>
        <w:rPr>
          <w:w w:val="110"/>
        </w:rPr>
        <w:t>（一）審理法院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舊</w:t>
      </w:r>
      <w:r>
        <w:rPr>
          <w:w w:val="105"/>
        </w:rPr>
        <w:t>制聲明異議是由地方法院的交通庭來審理，依裁</w:t>
      </w:r>
      <w:r>
        <w:rPr>
          <w:spacing w:val="1"/>
          <w:w w:val="105"/>
        </w:rPr>
        <w:t> </w:t>
      </w:r>
      <w:r>
        <w:rPr>
          <w:w w:val="105"/>
        </w:rPr>
        <w:t>定為之，抗告則是到高等法院；新制第一審是在地方法</w:t>
      </w:r>
      <w:r>
        <w:rPr>
          <w:spacing w:val="1"/>
          <w:w w:val="105"/>
        </w:rPr>
        <w:t> </w:t>
      </w:r>
      <w:r>
        <w:rPr>
          <w:w w:val="105"/>
        </w:rPr>
        <w:t>院行政訴訟庭，第二審原則上是在高等行政法院，例外</w:t>
      </w:r>
      <w:r>
        <w:rPr>
          <w:spacing w:val="1"/>
          <w:w w:val="105"/>
        </w:rPr>
        <w:t> </w:t>
      </w:r>
      <w:r>
        <w:rPr>
          <w:w w:val="105"/>
        </w:rPr>
        <w:t>狀況係指認有統一裁判見解的必要時，可上訴至最高行</w:t>
      </w:r>
      <w:r>
        <w:rPr>
          <w:spacing w:val="1"/>
          <w:w w:val="105"/>
        </w:rPr>
        <w:t> </w:t>
      </w:r>
      <w:r>
        <w:rPr>
          <w:w w:val="110"/>
        </w:rPr>
        <w:t>政法院。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4"/>
        <w:ind w:left="241"/>
        <w:rPr>
          <w:rFonts w:ascii="Times New Roman" w:eastAsia="Times New Roman"/>
          <w:sz w:val="18"/>
        </w:rPr>
      </w:pPr>
      <w:r>
        <w:rPr>
          <w:w w:val="110"/>
        </w:rPr>
        <w:t>（二）審理程序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1" w:firstLine="519"/>
        <w:jc w:val="both"/>
      </w:pPr>
      <w:r>
        <w:rPr>
          <w:w w:val="105"/>
          <w:sz w:val="23"/>
        </w:rPr>
        <w:t>舊</w:t>
      </w:r>
      <w:r>
        <w:rPr>
          <w:w w:val="105"/>
        </w:rPr>
        <w:t>制準用刑事訴訟法，並由刑事法庭負責審理，由</w:t>
      </w:r>
      <w:r>
        <w:rPr>
          <w:spacing w:val="1"/>
          <w:w w:val="105"/>
        </w:rPr>
        <w:t> </w:t>
      </w:r>
      <w:r>
        <w:rPr>
          <w:w w:val="110"/>
        </w:rPr>
        <w:t>此可知</w:t>
      </w:r>
      <w:r>
        <w:rPr>
          <w:w w:val="110"/>
          <w:sz w:val="23"/>
        </w:rPr>
        <w:t>舊</w:t>
      </w:r>
      <w:r>
        <w:rPr>
          <w:w w:val="110"/>
        </w:rPr>
        <w:t>制本身是</w:t>
      </w:r>
      <w:r>
        <w:rPr>
          <w:w w:val="110"/>
          <w:sz w:val="23"/>
        </w:rPr>
        <w:t>扞格</w:t>
      </w:r>
      <w:r>
        <w:rPr>
          <w:w w:val="110"/>
        </w:rPr>
        <w:t>不入的，因交通裁決本身是一種</w:t>
      </w:r>
      <w:r>
        <w:rPr>
          <w:w w:val="105"/>
        </w:rPr>
        <w:t>行政處分，卻根據刑事訴訟法審理，證據法則就已不同，</w:t>
      </w:r>
      <w:r>
        <w:rPr>
          <w:spacing w:val="-124"/>
          <w:w w:val="105"/>
        </w:rPr>
        <w:t> </w:t>
      </w:r>
      <w:r>
        <w:rPr>
          <w:w w:val="105"/>
        </w:rPr>
        <w:t>能否撤銷自為判決也有</w:t>
      </w:r>
      <w:r>
        <w:rPr>
          <w:w w:val="105"/>
          <w:sz w:val="23"/>
        </w:rPr>
        <w:t>爭</w:t>
      </w:r>
      <w:r>
        <w:rPr>
          <w:w w:val="105"/>
        </w:rPr>
        <w:t>議；新制則在法條中就有專章</w:t>
      </w:r>
    </w:p>
    <w:p>
      <w:pPr>
        <w:spacing w:before="4"/>
        <w:ind w:left="241" w:right="0" w:firstLine="0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（</w:t>
      </w:r>
      <w:r>
        <w:rPr>
          <w:spacing w:val="-34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spacing w:val="-17"/>
          <w:w w:val="110"/>
          <w:sz w:val="24"/>
        </w:rPr>
        <w:t>章和第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  <w:sz w:val="24"/>
        </w:rPr>
        <w:t>章）詳述處理方式。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BodyText"/>
        <w:spacing w:before="59"/>
        <w:ind w:left="241"/>
        <w:rPr>
          <w:rFonts w:ascii="Times New Roman" w:eastAsia="Times New Roman"/>
          <w:sz w:val="26"/>
        </w:rPr>
      </w:pPr>
      <w:r>
        <w:rPr>
          <w:w w:val="110"/>
        </w:rPr>
        <w:t>（三）救濟程序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4" w:firstLine="519"/>
        <w:jc w:val="both"/>
        <w:rPr>
          <w:rFonts w:ascii="Times New Roman" w:eastAsia="Times New Roman"/>
          <w:sz w:val="18"/>
        </w:rPr>
      </w:pPr>
      <w:r>
        <w:rPr>
          <w:w w:val="110"/>
          <w:sz w:val="23"/>
        </w:rPr>
        <w:t>舊</w:t>
      </w:r>
      <w:r>
        <w:rPr>
          <w:spacing w:val="2"/>
          <w:w w:val="110"/>
        </w:rPr>
        <w:t>制收到裁決書的次日起 </w:t>
      </w:r>
      <w:r>
        <w:rPr>
          <w:rFonts w:ascii="Times New Roman" w:eastAsia="Times New Roman"/>
          <w:w w:val="125"/>
          <w:sz w:val="18"/>
        </w:rPr>
        <w:t>20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w w:val="110"/>
        </w:rPr>
        <w:t>日內，向法院聲明異</w:t>
      </w:r>
      <w:r>
        <w:rPr>
          <w:spacing w:val="1"/>
          <w:w w:val="105"/>
        </w:rPr>
        <w:t>議；新制若要提起撤銷訴訟，在裁決書送達後 </w:t>
      </w:r>
      <w:r>
        <w:rPr>
          <w:rFonts w:ascii="Times New Roman" w:eastAsia="Times New Roman"/>
          <w:w w:val="105"/>
          <w:sz w:val="18"/>
        </w:rPr>
        <w:t>30</w:t>
      </w:r>
      <w:r>
        <w:rPr>
          <w:rFonts w:ascii="Times New Roman" w:eastAsia="Times New Roman"/>
          <w:spacing w:val="20"/>
          <w:w w:val="105"/>
          <w:sz w:val="18"/>
        </w:rPr>
        <w:t> </w:t>
      </w:r>
      <w:r>
        <w:rPr>
          <w:w w:val="105"/>
        </w:rPr>
        <w:t>日內向</w:t>
      </w:r>
      <w:r>
        <w:rPr>
          <w:w w:val="110"/>
        </w:rPr>
        <w:t>法院起訴。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18"/>
        </w:rPr>
      </w:pPr>
      <w:r>
        <w:rPr>
          <w:w w:val="110"/>
        </w:rPr>
        <w:t>（四）當事人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2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舊</w:t>
      </w:r>
      <w:r>
        <w:rPr>
          <w:w w:val="105"/>
        </w:rPr>
        <w:t>制因為作成裁決者不具備機關資</w:t>
      </w:r>
      <w:r>
        <w:rPr>
          <w:w w:val="105"/>
          <w:sz w:val="21"/>
        </w:rPr>
        <w:t>格</w:t>
      </w:r>
      <w:r>
        <w:rPr>
          <w:w w:val="105"/>
        </w:rPr>
        <w:t>，實務上很少</w:t>
      </w:r>
      <w:r>
        <w:rPr>
          <w:spacing w:val="1"/>
          <w:w w:val="105"/>
        </w:rPr>
        <w:t> </w:t>
      </w:r>
      <w:r>
        <w:rPr>
          <w:w w:val="105"/>
        </w:rPr>
        <w:t>通知原處分機關到場，所以過去處理上較少有疑義；但</w:t>
      </w:r>
      <w:r>
        <w:rPr>
          <w:spacing w:val="1"/>
          <w:w w:val="105"/>
        </w:rPr>
        <w:t> </w:t>
      </w:r>
      <w:r>
        <w:rPr>
          <w:w w:val="105"/>
        </w:rPr>
        <w:t>新制準用行政訴訟法後改採對審制，亦即被告機關務須</w:t>
      </w:r>
      <w:r>
        <w:rPr>
          <w:spacing w:val="1"/>
          <w:w w:val="105"/>
        </w:rPr>
        <w:t> </w:t>
      </w:r>
      <w:r>
        <w:rPr>
          <w:w w:val="110"/>
        </w:rPr>
        <w:t>到庭。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4"/>
        <w:ind w:left="241"/>
        <w:rPr>
          <w:rFonts w:ascii="Times New Roman" w:eastAsia="Times New Roman"/>
          <w:sz w:val="18"/>
        </w:rPr>
      </w:pPr>
      <w:r>
        <w:rPr>
          <w:w w:val="110"/>
        </w:rPr>
        <w:t>（五）裁判費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4" w:lineRule="auto"/>
        <w:ind w:left="241" w:right="426" w:firstLine="519"/>
        <w:rPr>
          <w:rFonts w:ascii="Times New Roman" w:eastAsia="Times New Roman"/>
          <w:sz w:val="18"/>
        </w:rPr>
      </w:pPr>
      <w:r>
        <w:rPr>
          <w:w w:val="105"/>
          <w:sz w:val="23"/>
        </w:rPr>
        <w:t>舊</w:t>
      </w:r>
      <w:r>
        <w:rPr>
          <w:w w:val="105"/>
        </w:rPr>
        <w:t>制不收取裁判費；新制則要收，但其金額較簡易</w:t>
      </w:r>
      <w:r>
        <w:rPr>
          <w:spacing w:val="1"/>
          <w:w w:val="105"/>
        </w:rPr>
        <w:t> </w:t>
      </w:r>
      <w:r>
        <w:rPr>
          <w:w w:val="110"/>
        </w:rPr>
        <w:t>事件或通常事件為</w:t>
      </w:r>
      <w:r>
        <w:rPr>
          <w:w w:val="110"/>
          <w:sz w:val="21"/>
        </w:rPr>
        <w:t>低</w:t>
      </w:r>
      <w:r>
        <w:rPr>
          <w:w w:val="110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76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05"/>
          <w:sz w:val="24"/>
        </w:rPr>
        <w:t>（</w:t>
      </w:r>
      <w:r>
        <w:rPr>
          <w:w w:val="105"/>
          <w:sz w:val="23"/>
        </w:rPr>
        <w:t>六</w:t>
      </w:r>
      <w:r>
        <w:rPr>
          <w:w w:val="105"/>
          <w:sz w:val="24"/>
        </w:rPr>
        <w:t>）行政機關是否</w:t>
      </w:r>
      <w:r>
        <w:rPr>
          <w:w w:val="105"/>
          <w:sz w:val="23"/>
        </w:rPr>
        <w:t>踐</w:t>
      </w:r>
      <w:r>
        <w:rPr>
          <w:w w:val="105"/>
          <w:sz w:val="24"/>
        </w:rPr>
        <w:t>行自我</w:t>
      </w:r>
      <w:r>
        <w:rPr>
          <w:w w:val="105"/>
          <w:sz w:val="23"/>
        </w:rPr>
        <w:t>省</w:t>
      </w:r>
      <w:r>
        <w:rPr>
          <w:w w:val="105"/>
          <w:sz w:val="24"/>
        </w:rPr>
        <w:t>察機制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舊</w:t>
      </w:r>
      <w:r>
        <w:rPr>
          <w:w w:val="105"/>
        </w:rPr>
        <w:t>制沒有自我</w:t>
      </w:r>
      <w:r>
        <w:rPr>
          <w:w w:val="105"/>
          <w:sz w:val="23"/>
        </w:rPr>
        <w:t>省</w:t>
      </w:r>
      <w:r>
        <w:rPr>
          <w:w w:val="105"/>
        </w:rPr>
        <w:t>察機制；但新制規定在被告機關收</w:t>
      </w:r>
      <w:r>
        <w:rPr>
          <w:spacing w:val="1"/>
          <w:w w:val="105"/>
        </w:rPr>
        <w:t> </w:t>
      </w:r>
      <w:r>
        <w:rPr>
          <w:w w:val="105"/>
        </w:rPr>
        <w:t>到起訴書</w:t>
      </w:r>
      <w:r>
        <w:rPr>
          <w:w w:val="105"/>
          <w:sz w:val="23"/>
        </w:rPr>
        <w:t>繕</w:t>
      </w:r>
      <w:r>
        <w:rPr>
          <w:w w:val="105"/>
        </w:rPr>
        <w:t>本之後，應該由承辦人會同法制單位或專責</w:t>
      </w:r>
      <w:r>
        <w:rPr>
          <w:spacing w:val="1"/>
          <w:w w:val="105"/>
        </w:rPr>
        <w:t> </w:t>
      </w:r>
      <w:r>
        <w:rPr>
          <w:w w:val="110"/>
        </w:rPr>
        <w:t>審查人員，重新審查原處分是否妥當。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（</w:t>
      </w:r>
      <w:r>
        <w:rPr>
          <w:w w:val="110"/>
          <w:sz w:val="23"/>
        </w:rPr>
        <w:t>七</w:t>
      </w:r>
      <w:r>
        <w:rPr>
          <w:w w:val="110"/>
          <w:sz w:val="24"/>
        </w:rPr>
        <w:t>）合</w:t>
      </w:r>
      <w:r>
        <w:rPr>
          <w:w w:val="110"/>
          <w:sz w:val="25"/>
        </w:rPr>
        <w:t>併</w:t>
      </w:r>
      <w:r>
        <w:rPr>
          <w:w w:val="110"/>
          <w:sz w:val="24"/>
        </w:rPr>
        <w:t>起訴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22" w:firstLine="519"/>
        <w:jc w:val="left"/>
        <w:rPr>
          <w:rFonts w:ascii="Times New Roman" w:eastAsia="Times New Roman"/>
          <w:sz w:val="26"/>
        </w:rPr>
      </w:pPr>
      <w:r>
        <w:rPr>
          <w:w w:val="105"/>
          <w:sz w:val="23"/>
        </w:rPr>
        <w:t>舊</w:t>
      </w:r>
      <w:r>
        <w:rPr>
          <w:w w:val="105"/>
          <w:sz w:val="24"/>
        </w:rPr>
        <w:t>制不允</w:t>
      </w:r>
      <w:r>
        <w:rPr>
          <w:w w:val="105"/>
          <w:sz w:val="25"/>
        </w:rPr>
        <w:t>許</w:t>
      </w:r>
      <w:r>
        <w:rPr>
          <w:w w:val="105"/>
          <w:sz w:val="24"/>
        </w:rPr>
        <w:t>合</w:t>
      </w:r>
      <w:r>
        <w:rPr>
          <w:w w:val="105"/>
          <w:sz w:val="25"/>
        </w:rPr>
        <w:t>併</w:t>
      </w:r>
      <w:r>
        <w:rPr>
          <w:w w:val="105"/>
          <w:sz w:val="24"/>
        </w:rPr>
        <w:t>起訴</w:t>
      </w:r>
      <w:r>
        <w:rPr>
          <w:w w:val="105"/>
          <w:sz w:val="25"/>
        </w:rPr>
        <w:t>；</w:t>
      </w:r>
      <w:r>
        <w:rPr>
          <w:w w:val="105"/>
          <w:sz w:val="24"/>
        </w:rPr>
        <w:t>新制可以合</w:t>
      </w:r>
      <w:r>
        <w:rPr>
          <w:w w:val="105"/>
          <w:sz w:val="25"/>
        </w:rPr>
        <w:t>併提</w:t>
      </w:r>
      <w:r>
        <w:rPr>
          <w:w w:val="105"/>
          <w:sz w:val="24"/>
        </w:rPr>
        <w:t>起，但</w:t>
      </w:r>
      <w:r>
        <w:rPr>
          <w:w w:val="105"/>
          <w:sz w:val="25"/>
        </w:rPr>
        <w:t>須看</w:t>
      </w:r>
      <w:r>
        <w:rPr>
          <w:w w:val="110"/>
          <w:sz w:val="24"/>
        </w:rPr>
        <w:t>合</w:t>
      </w:r>
      <w:r>
        <w:rPr>
          <w:w w:val="110"/>
          <w:sz w:val="25"/>
        </w:rPr>
        <w:t>併</w:t>
      </w:r>
      <w:r>
        <w:rPr>
          <w:w w:val="110"/>
          <w:sz w:val="24"/>
        </w:rPr>
        <w:t>後屬於簡易訴訟程序事</w:t>
      </w:r>
      <w:r>
        <w:rPr>
          <w:w w:val="110"/>
          <w:sz w:val="25"/>
        </w:rPr>
        <w:t>件</w:t>
      </w:r>
      <w:r>
        <w:rPr>
          <w:w w:val="110"/>
          <w:sz w:val="24"/>
        </w:rPr>
        <w:t>或通</w:t>
      </w:r>
      <w:r>
        <w:rPr>
          <w:w w:val="110"/>
          <w:sz w:val="25"/>
        </w:rPr>
        <w:t>常</w:t>
      </w:r>
      <w:r>
        <w:rPr>
          <w:w w:val="110"/>
          <w:sz w:val="24"/>
        </w:rPr>
        <w:t>程序事</w:t>
      </w:r>
      <w:r>
        <w:rPr>
          <w:w w:val="110"/>
          <w:sz w:val="25"/>
        </w:rPr>
        <w:t>件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（</w:t>
      </w:r>
      <w:r>
        <w:rPr>
          <w:w w:val="110"/>
          <w:sz w:val="23"/>
        </w:rPr>
        <w:t>八</w:t>
      </w:r>
      <w:r>
        <w:rPr>
          <w:w w:val="110"/>
          <w:sz w:val="24"/>
        </w:rPr>
        <w:t>）法</w:t>
      </w:r>
      <w:r>
        <w:rPr>
          <w:w w:val="110"/>
          <w:sz w:val="25"/>
        </w:rPr>
        <w:t>院</w:t>
      </w:r>
      <w:r>
        <w:rPr>
          <w:w w:val="110"/>
          <w:sz w:val="24"/>
        </w:rPr>
        <w:t>審查</w:t>
      </w:r>
      <w:r>
        <w:rPr>
          <w:w w:val="110"/>
          <w:sz w:val="25"/>
        </w:rPr>
        <w:t>範圍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3"/>
        </w:rPr>
        <w:t>舊</w:t>
      </w:r>
      <w:r>
        <w:rPr>
          <w:w w:val="105"/>
          <w:sz w:val="24"/>
        </w:rPr>
        <w:t>制因準用刑事訴訟法，故審查原</w:t>
      </w:r>
      <w:r>
        <w:rPr>
          <w:w w:val="105"/>
          <w:sz w:val="25"/>
        </w:rPr>
        <w:t>裁</w:t>
      </w:r>
      <w:r>
        <w:rPr>
          <w:w w:val="105"/>
          <w:sz w:val="24"/>
        </w:rPr>
        <w:t>決</w:t>
      </w:r>
      <w:r>
        <w:rPr>
          <w:w w:val="105"/>
          <w:sz w:val="25"/>
        </w:rPr>
        <w:t>的</w:t>
      </w:r>
      <w:r>
        <w:rPr>
          <w:w w:val="105"/>
          <w:sz w:val="24"/>
        </w:rPr>
        <w:t>合法性和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合目</w:t>
      </w:r>
      <w:r>
        <w:rPr>
          <w:w w:val="105"/>
          <w:sz w:val="25"/>
        </w:rPr>
        <w:t>的</w:t>
      </w:r>
      <w:r>
        <w:rPr>
          <w:w w:val="105"/>
          <w:sz w:val="24"/>
        </w:rPr>
        <w:t>性</w:t>
      </w:r>
      <w:r>
        <w:rPr>
          <w:w w:val="105"/>
          <w:sz w:val="25"/>
        </w:rPr>
        <w:t>；</w:t>
      </w:r>
      <w:r>
        <w:rPr>
          <w:w w:val="105"/>
          <w:sz w:val="24"/>
        </w:rPr>
        <w:t>新制</w:t>
      </w:r>
      <w:r>
        <w:rPr>
          <w:w w:val="105"/>
          <w:sz w:val="25"/>
        </w:rPr>
        <w:t>則僅</w:t>
      </w:r>
      <w:r>
        <w:rPr>
          <w:w w:val="105"/>
          <w:sz w:val="24"/>
        </w:rPr>
        <w:t>審查原</w:t>
      </w:r>
      <w:r>
        <w:rPr>
          <w:w w:val="105"/>
          <w:sz w:val="25"/>
        </w:rPr>
        <w:t>裁</w:t>
      </w:r>
      <w:r>
        <w:rPr>
          <w:w w:val="105"/>
          <w:sz w:val="24"/>
        </w:rPr>
        <w:t>決</w:t>
      </w:r>
      <w:r>
        <w:rPr>
          <w:w w:val="105"/>
          <w:sz w:val="25"/>
        </w:rPr>
        <w:t>的</w:t>
      </w:r>
      <w:r>
        <w:rPr>
          <w:w w:val="105"/>
          <w:sz w:val="24"/>
        </w:rPr>
        <w:t>合法性。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是因行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本來</w:t>
      </w:r>
      <w:r>
        <w:rPr>
          <w:w w:val="105"/>
          <w:sz w:val="25"/>
        </w:rPr>
        <w:t>即</w:t>
      </w:r>
      <w:r>
        <w:rPr>
          <w:w w:val="105"/>
          <w:sz w:val="24"/>
        </w:rPr>
        <w:t>是救濟法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，只審查行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處分是否</w:t>
      </w:r>
      <w:r>
        <w:rPr>
          <w:w w:val="105"/>
          <w:sz w:val="25"/>
        </w:rPr>
        <w:t>違</w:t>
      </w:r>
      <w:r>
        <w:rPr>
          <w:w w:val="105"/>
          <w:sz w:val="24"/>
        </w:rPr>
        <w:t>法、或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機關是否</w:t>
      </w:r>
      <w:r>
        <w:rPr>
          <w:w w:val="105"/>
          <w:sz w:val="23"/>
        </w:rPr>
        <w:t>逾</w:t>
      </w:r>
      <w:r>
        <w:rPr>
          <w:w w:val="105"/>
          <w:sz w:val="24"/>
        </w:rPr>
        <w:t>越權</w:t>
      </w:r>
      <w:r>
        <w:rPr>
          <w:w w:val="105"/>
          <w:sz w:val="25"/>
        </w:rPr>
        <w:t>限</w:t>
      </w:r>
      <w:r>
        <w:rPr>
          <w:w w:val="105"/>
          <w:sz w:val="24"/>
        </w:rPr>
        <w:t>、濫用權</w:t>
      </w:r>
      <w:r>
        <w:rPr>
          <w:w w:val="105"/>
          <w:sz w:val="25"/>
        </w:rPr>
        <w:t>力的狀況而</w:t>
      </w:r>
      <w:r>
        <w:rPr>
          <w:w w:val="105"/>
          <w:sz w:val="24"/>
        </w:rPr>
        <w:t>構</w:t>
      </w:r>
      <w:r>
        <w:rPr>
          <w:w w:val="105"/>
          <w:sz w:val="25"/>
        </w:rPr>
        <w:t>成違</w:t>
      </w:r>
      <w:r>
        <w:rPr>
          <w:w w:val="105"/>
          <w:sz w:val="24"/>
        </w:rPr>
        <w:t>法，</w:t>
      </w:r>
      <w:r>
        <w:rPr>
          <w:w w:val="105"/>
          <w:sz w:val="25"/>
        </w:rPr>
        <w:t>相當</w:t>
      </w:r>
      <w:r>
        <w:rPr>
          <w:w w:val="105"/>
          <w:sz w:val="24"/>
        </w:rPr>
        <w:t>程度地保</w:t>
      </w:r>
      <w:r>
        <w:rPr>
          <w:w w:val="105"/>
          <w:sz w:val="23"/>
        </w:rPr>
        <w:t>留</w:t>
      </w:r>
      <w:r>
        <w:rPr>
          <w:w w:val="105"/>
          <w:sz w:val="25"/>
        </w:rPr>
        <w:t>裁</w:t>
      </w:r>
      <w:r>
        <w:rPr>
          <w:w w:val="105"/>
          <w:sz w:val="24"/>
        </w:rPr>
        <w:t>量權給行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機關，所以不會審查原處分是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否合目</w:t>
      </w:r>
      <w:r>
        <w:rPr>
          <w:w w:val="110"/>
          <w:sz w:val="25"/>
        </w:rPr>
        <w:t>的</w:t>
      </w:r>
      <w:r>
        <w:rPr>
          <w:w w:val="110"/>
          <w:sz w:val="24"/>
        </w:rPr>
        <w:t>性，除非原處分</w:t>
      </w:r>
      <w:r>
        <w:rPr>
          <w:w w:val="110"/>
          <w:sz w:val="25"/>
        </w:rPr>
        <w:t>已</w:t>
      </w:r>
      <w:r>
        <w:rPr>
          <w:w w:val="110"/>
          <w:sz w:val="24"/>
        </w:rPr>
        <w:t>經</w:t>
      </w:r>
      <w:r>
        <w:rPr>
          <w:w w:val="110"/>
          <w:sz w:val="25"/>
        </w:rPr>
        <w:t>沒</w:t>
      </w:r>
      <w:r>
        <w:rPr>
          <w:w w:val="110"/>
          <w:sz w:val="24"/>
        </w:rPr>
        <w:t>有</w:t>
      </w:r>
      <w:r>
        <w:rPr>
          <w:w w:val="110"/>
          <w:sz w:val="25"/>
        </w:rPr>
        <w:t>裁</w:t>
      </w:r>
      <w:r>
        <w:rPr>
          <w:w w:val="110"/>
          <w:sz w:val="24"/>
        </w:rPr>
        <w:t>量</w:t>
      </w:r>
      <w:r>
        <w:rPr>
          <w:w w:val="110"/>
          <w:sz w:val="25"/>
        </w:rPr>
        <w:t>空</w:t>
      </w:r>
      <w:r>
        <w:rPr>
          <w:w w:val="110"/>
          <w:sz w:val="24"/>
        </w:rPr>
        <w:t>間。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8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（</w:t>
      </w:r>
      <w:r>
        <w:rPr>
          <w:w w:val="110"/>
          <w:sz w:val="23"/>
        </w:rPr>
        <w:t>九</w:t>
      </w:r>
      <w:r>
        <w:rPr>
          <w:w w:val="110"/>
          <w:sz w:val="24"/>
        </w:rPr>
        <w:t>）法</w:t>
      </w:r>
      <w:r>
        <w:rPr>
          <w:w w:val="110"/>
          <w:sz w:val="25"/>
        </w:rPr>
        <w:t>院</w:t>
      </w:r>
      <w:r>
        <w:rPr>
          <w:w w:val="110"/>
          <w:sz w:val="24"/>
        </w:rPr>
        <w:t>審理</w:t>
      </w:r>
      <w:r>
        <w:rPr>
          <w:w w:val="110"/>
          <w:sz w:val="25"/>
        </w:rPr>
        <w:t>結果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1"/>
        <w:ind w:left="241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3"/>
        </w:rPr>
        <w:t>舊</w:t>
      </w:r>
      <w:r>
        <w:rPr>
          <w:w w:val="105"/>
          <w:sz w:val="24"/>
        </w:rPr>
        <w:t>制以</w:t>
      </w:r>
      <w:r>
        <w:rPr>
          <w:w w:val="105"/>
          <w:sz w:val="25"/>
        </w:rPr>
        <w:t>裁定</w:t>
      </w:r>
      <w:r>
        <w:rPr>
          <w:w w:val="105"/>
          <w:sz w:val="24"/>
        </w:rPr>
        <w:t>為之，</w:t>
      </w:r>
      <w:r>
        <w:rPr>
          <w:w w:val="105"/>
          <w:sz w:val="25"/>
        </w:rPr>
        <w:t>亦即</w:t>
      </w:r>
      <w:r>
        <w:rPr>
          <w:w w:val="105"/>
          <w:sz w:val="24"/>
        </w:rPr>
        <w:t>認為</w:t>
      </w:r>
      <w:r>
        <w:rPr>
          <w:w w:val="105"/>
          <w:sz w:val="25"/>
        </w:rPr>
        <w:t>裁</w:t>
      </w:r>
      <w:r>
        <w:rPr>
          <w:w w:val="105"/>
          <w:sz w:val="24"/>
        </w:rPr>
        <w:t>決不</w:t>
      </w:r>
      <w:r>
        <w:rPr>
          <w:w w:val="105"/>
          <w:sz w:val="25"/>
        </w:rPr>
        <w:t>當</w:t>
      </w:r>
      <w:r>
        <w:rPr>
          <w:w w:val="105"/>
          <w:sz w:val="24"/>
        </w:rPr>
        <w:t>或</w:t>
      </w:r>
      <w:r>
        <w:rPr>
          <w:w w:val="105"/>
          <w:sz w:val="25"/>
        </w:rPr>
        <w:t>違</w:t>
      </w:r>
      <w:r>
        <w:rPr>
          <w:w w:val="105"/>
          <w:sz w:val="24"/>
        </w:rPr>
        <w:t>法，是可以</w:t>
      </w:r>
      <w:r>
        <w:rPr>
          <w:w w:val="105"/>
          <w:sz w:val="25"/>
        </w:rPr>
        <w:t>推</w:t>
      </w:r>
      <w:r>
        <w:rPr>
          <w:w w:val="105"/>
          <w:sz w:val="23"/>
        </w:rPr>
        <w:t>翻</w:t>
      </w:r>
      <w:r>
        <w:rPr>
          <w:w w:val="105"/>
          <w:sz w:val="24"/>
        </w:rPr>
        <w:t>原</w:t>
      </w:r>
      <w:r>
        <w:rPr>
          <w:w w:val="105"/>
          <w:sz w:val="25"/>
        </w:rPr>
        <w:t>裁</w:t>
      </w:r>
      <w:r>
        <w:rPr>
          <w:w w:val="105"/>
          <w:sz w:val="24"/>
        </w:rPr>
        <w:t>決另行</w:t>
      </w:r>
      <w:r>
        <w:rPr>
          <w:w w:val="105"/>
          <w:sz w:val="25"/>
        </w:rPr>
        <w:t>裁定；</w:t>
      </w:r>
      <w:r>
        <w:rPr>
          <w:w w:val="105"/>
          <w:sz w:val="24"/>
        </w:rPr>
        <w:t>但新制原</w:t>
      </w:r>
      <w:r>
        <w:rPr>
          <w:w w:val="105"/>
          <w:sz w:val="25"/>
        </w:rPr>
        <w:t>則</w:t>
      </w:r>
      <w:r>
        <w:rPr>
          <w:w w:val="105"/>
          <w:sz w:val="24"/>
        </w:rPr>
        <w:t>上是以判決為之，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原</w:t>
      </w:r>
      <w:r>
        <w:rPr>
          <w:w w:val="105"/>
          <w:sz w:val="25"/>
        </w:rPr>
        <w:t>裁</w:t>
      </w:r>
      <w:r>
        <w:rPr>
          <w:w w:val="105"/>
          <w:sz w:val="24"/>
        </w:rPr>
        <w:t>決</w:t>
      </w:r>
      <w:r>
        <w:rPr>
          <w:w w:val="105"/>
          <w:sz w:val="25"/>
        </w:rPr>
        <w:t>若違</w:t>
      </w:r>
      <w:r>
        <w:rPr>
          <w:w w:val="105"/>
          <w:sz w:val="24"/>
        </w:rPr>
        <w:t>法</w:t>
      </w:r>
      <w:r>
        <w:rPr>
          <w:w w:val="105"/>
          <w:sz w:val="25"/>
        </w:rPr>
        <w:t>則</w:t>
      </w:r>
      <w:r>
        <w:rPr>
          <w:w w:val="105"/>
          <w:sz w:val="24"/>
        </w:rPr>
        <w:t>撤銷，法</w:t>
      </w:r>
      <w:r>
        <w:rPr>
          <w:w w:val="105"/>
          <w:sz w:val="25"/>
        </w:rPr>
        <w:t>院</w:t>
      </w:r>
      <w:r>
        <w:rPr>
          <w:w w:val="105"/>
          <w:sz w:val="24"/>
        </w:rPr>
        <w:t>並不</w:t>
      </w:r>
      <w:r>
        <w:rPr>
          <w:w w:val="105"/>
          <w:sz w:val="25"/>
        </w:rPr>
        <w:t>自</w:t>
      </w:r>
      <w:r>
        <w:rPr>
          <w:w w:val="105"/>
          <w:sz w:val="24"/>
        </w:rPr>
        <w:t>為判決，以</w:t>
      </w:r>
      <w:r>
        <w:rPr>
          <w:w w:val="105"/>
          <w:sz w:val="25"/>
        </w:rPr>
        <w:t>免</w:t>
      </w:r>
      <w:r>
        <w:rPr>
          <w:w w:val="105"/>
          <w:sz w:val="24"/>
        </w:rPr>
        <w:t>取</w:t>
      </w:r>
      <w:r>
        <w:rPr>
          <w:w w:val="105"/>
          <w:sz w:val="25"/>
        </w:rPr>
        <w:t>代</w:t>
      </w:r>
      <w:r>
        <w:rPr>
          <w:w w:val="105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4"/>
        </w:rPr>
        <w:t>機關</w:t>
      </w:r>
      <w:r>
        <w:rPr>
          <w:w w:val="110"/>
          <w:sz w:val="25"/>
        </w:rPr>
        <w:t>的裁</w:t>
      </w:r>
      <w:r>
        <w:rPr>
          <w:w w:val="110"/>
          <w:sz w:val="24"/>
        </w:rPr>
        <w:t>量。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79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（十</w:t>
      </w:r>
      <w:r>
        <w:rPr>
          <w:spacing w:val="-132"/>
          <w:w w:val="110"/>
          <w:sz w:val="24"/>
        </w:rPr>
        <w:t>）</w:t>
      </w:r>
      <w:r>
        <w:rPr>
          <w:w w:val="110"/>
          <w:sz w:val="25"/>
        </w:rPr>
        <w:t>「</w:t>
      </w:r>
      <w:r>
        <w:rPr>
          <w:w w:val="110"/>
          <w:sz w:val="24"/>
        </w:rPr>
        <w:t>不利</w:t>
      </w:r>
      <w:r>
        <w:rPr>
          <w:w w:val="110"/>
          <w:sz w:val="25"/>
        </w:rPr>
        <w:t>變更</w:t>
      </w:r>
      <w:r>
        <w:rPr>
          <w:w w:val="110"/>
          <w:sz w:val="23"/>
        </w:rPr>
        <w:t>禁</w:t>
      </w:r>
      <w:r>
        <w:rPr>
          <w:w w:val="110"/>
          <w:sz w:val="24"/>
        </w:rPr>
        <w:t>止原</w:t>
      </w:r>
      <w:r>
        <w:rPr>
          <w:w w:val="110"/>
          <w:sz w:val="25"/>
        </w:rPr>
        <w:t>則」的</w:t>
      </w:r>
      <w:r>
        <w:rPr>
          <w:w w:val="110"/>
          <w:sz w:val="24"/>
        </w:rPr>
        <w:t>適用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/>
        <w:jc w:val="left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w w:val="110"/>
          <w:sz w:val="23"/>
        </w:rPr>
        <w:t>舊</w:t>
      </w:r>
      <w:r>
        <w:rPr>
          <w:spacing w:val="-3"/>
          <w:w w:val="110"/>
        </w:rPr>
        <w:t>制因準用刑事訴訟法第 </w:t>
      </w:r>
      <w:r>
        <w:rPr>
          <w:rFonts w:ascii="Times New Roman" w:eastAsia="Times New Roman"/>
          <w:w w:val="125"/>
          <w:sz w:val="18"/>
        </w:rPr>
        <w:t>370</w:t>
      </w:r>
      <w:r>
        <w:rPr>
          <w:rFonts w:ascii="Times New Roman" w:eastAsia="Times New Roman"/>
          <w:spacing w:val="49"/>
          <w:w w:val="125"/>
          <w:sz w:val="18"/>
        </w:rPr>
        <w:t> </w:t>
      </w:r>
      <w:r>
        <w:rPr>
          <w:w w:val="110"/>
        </w:rPr>
        <w:t>條規定，原處分機關</w:t>
      </w:r>
      <w:r>
        <w:rPr>
          <w:w w:val="105"/>
        </w:rPr>
        <w:t>所為之處分適用法條不當而被</w:t>
      </w:r>
      <w:r>
        <w:rPr>
          <w:w w:val="105"/>
          <w:sz w:val="23"/>
        </w:rPr>
        <w:t>撤銷</w:t>
      </w:r>
      <w:r>
        <w:rPr>
          <w:w w:val="105"/>
        </w:rPr>
        <w:t>，且法院可自為新裁</w:t>
      </w:r>
      <w:r>
        <w:rPr>
          <w:spacing w:val="1"/>
          <w:w w:val="105"/>
        </w:rPr>
        <w:t> </w:t>
      </w:r>
      <w:r>
        <w:rPr>
          <w:w w:val="105"/>
        </w:rPr>
        <w:t>決的狀況下，並不適用於不</w:t>
      </w:r>
      <w:r>
        <w:rPr>
          <w:w w:val="105"/>
          <w:sz w:val="23"/>
        </w:rPr>
        <w:t>利</w:t>
      </w:r>
      <w:r>
        <w:rPr>
          <w:w w:val="105"/>
        </w:rPr>
        <w:t>變更</w:t>
      </w:r>
      <w:r>
        <w:rPr>
          <w:w w:val="105"/>
          <w:sz w:val="23"/>
        </w:rPr>
        <w:t>禁</w:t>
      </w:r>
      <w:r>
        <w:rPr>
          <w:w w:val="105"/>
        </w:rPr>
        <w:t>止原則，故可能讓</w:t>
      </w:r>
      <w:r>
        <w:rPr>
          <w:spacing w:val="1"/>
          <w:w w:val="105"/>
        </w:rPr>
        <w:t> </w:t>
      </w:r>
      <w:r>
        <w:rPr>
          <w:w w:val="105"/>
        </w:rPr>
        <w:t>新裁定判得比原裁定更重；但新制</w:t>
      </w:r>
      <w:r>
        <w:rPr>
          <w:w w:val="105"/>
          <w:sz w:val="23"/>
        </w:rPr>
        <w:t>改</w:t>
      </w:r>
      <w:r>
        <w:rPr>
          <w:w w:val="105"/>
        </w:rPr>
        <w:t>適用行政訴訟法，</w:t>
      </w:r>
      <w:r>
        <w:rPr>
          <w:spacing w:val="1"/>
          <w:w w:val="105"/>
        </w:rPr>
        <w:t> </w:t>
      </w:r>
      <w:r>
        <w:rPr>
          <w:spacing w:val="-13"/>
          <w:w w:val="110"/>
        </w:rPr>
        <w:t>在第 </w:t>
      </w:r>
      <w:r>
        <w:rPr>
          <w:rFonts w:ascii="Times New Roman" w:eastAsia="Times New Roman"/>
          <w:w w:val="125"/>
          <w:sz w:val="18"/>
        </w:rPr>
        <w:t>195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2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w w:val="110"/>
          <w:sz w:val="23"/>
        </w:rPr>
        <w:t>項</w:t>
      </w:r>
      <w:r>
        <w:rPr>
          <w:w w:val="110"/>
        </w:rPr>
        <w:t>明文規定，行政法院若</w:t>
      </w:r>
      <w:r>
        <w:rPr>
          <w:w w:val="110"/>
          <w:sz w:val="23"/>
        </w:rPr>
        <w:t>撤銷</w:t>
      </w:r>
      <w:r>
        <w:rPr>
          <w:w w:val="110"/>
        </w:rPr>
        <w:t>原裁判，</w:t>
      </w:r>
      <w:r>
        <w:rPr>
          <w:spacing w:val="-130"/>
          <w:w w:val="110"/>
        </w:rPr>
        <w:t> </w:t>
      </w:r>
      <w:r>
        <w:rPr>
          <w:w w:val="105"/>
        </w:rPr>
        <w:t>如須變更原處分或決定</w:t>
      </w:r>
      <w:r>
        <w:rPr>
          <w:w w:val="105"/>
          <w:sz w:val="23"/>
        </w:rPr>
        <w:t>者</w:t>
      </w:r>
      <w:r>
        <w:rPr>
          <w:w w:val="105"/>
        </w:rPr>
        <w:t>，不得為</w:t>
      </w:r>
      <w:r>
        <w:rPr>
          <w:w w:val="105"/>
          <w:sz w:val="23"/>
        </w:rPr>
        <w:t>較</w:t>
      </w:r>
      <w:r>
        <w:rPr>
          <w:w w:val="105"/>
        </w:rPr>
        <w:t>原處分更不</w:t>
      </w:r>
      <w:r>
        <w:rPr>
          <w:w w:val="105"/>
          <w:sz w:val="23"/>
        </w:rPr>
        <w:t>利</w:t>
      </w:r>
      <w:r>
        <w:rPr>
          <w:w w:val="105"/>
        </w:rPr>
        <w:t>於原</w:t>
      </w:r>
      <w:r>
        <w:rPr>
          <w:spacing w:val="1"/>
          <w:w w:val="105"/>
        </w:rPr>
        <w:t> </w:t>
      </w:r>
      <w:r>
        <w:rPr>
          <w:w w:val="105"/>
        </w:rPr>
        <w:t>告的判決，在法條本身就已適用不</w:t>
      </w:r>
      <w:r>
        <w:rPr>
          <w:w w:val="105"/>
          <w:sz w:val="23"/>
        </w:rPr>
        <w:t>利</w:t>
      </w:r>
      <w:r>
        <w:rPr>
          <w:w w:val="105"/>
        </w:rPr>
        <w:t>變更</w:t>
      </w:r>
      <w:r>
        <w:rPr>
          <w:w w:val="105"/>
          <w:sz w:val="23"/>
        </w:rPr>
        <w:t>禁</w:t>
      </w:r>
      <w:r>
        <w:rPr>
          <w:w w:val="105"/>
        </w:rPr>
        <w:t>止原則，且</w:t>
      </w:r>
      <w:r>
        <w:rPr>
          <w:spacing w:val="1"/>
          <w:w w:val="105"/>
        </w:rPr>
        <w:t> </w:t>
      </w:r>
      <w:r>
        <w:rPr>
          <w:w w:val="110"/>
        </w:rPr>
        <w:t>無例外規定。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9"/>
        <w:ind w:left="240" w:right="0" w:firstLine="0"/>
        <w:jc w:val="left"/>
        <w:rPr>
          <w:rFonts w:ascii="Times New Roman" w:eastAsia="Times New Roman"/>
          <w:sz w:val="18"/>
        </w:rPr>
      </w:pPr>
      <w:r>
        <w:rPr>
          <w:w w:val="105"/>
          <w:sz w:val="24"/>
        </w:rPr>
        <w:t>（</w:t>
      </w:r>
      <w:r>
        <w:rPr>
          <w:w w:val="105"/>
          <w:sz w:val="23"/>
        </w:rPr>
        <w:t>十</w:t>
      </w:r>
      <w:r>
        <w:rPr>
          <w:w w:val="105"/>
          <w:sz w:val="24"/>
        </w:rPr>
        <w:t>一）不服裁判的</w:t>
      </w:r>
      <w:r>
        <w:rPr>
          <w:w w:val="105"/>
          <w:sz w:val="23"/>
        </w:rPr>
        <w:t>救濟</w:t>
      </w:r>
      <w:r>
        <w:rPr>
          <w:w w:val="105"/>
          <w:sz w:val="24"/>
        </w:rPr>
        <w:t>方式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2" w:firstLine="519"/>
        <w:rPr>
          <w:rFonts w:ascii="Times New Roman" w:eastAsia="Times New Roman"/>
          <w:sz w:val="18"/>
        </w:rPr>
      </w:pPr>
      <w:r>
        <w:rPr>
          <w:w w:val="105"/>
          <w:sz w:val="23"/>
        </w:rPr>
        <w:t>舊</w:t>
      </w:r>
      <w:r>
        <w:rPr>
          <w:w w:val="105"/>
        </w:rPr>
        <w:t>制對裁定不服提起</w:t>
      </w:r>
      <w:r>
        <w:rPr>
          <w:w w:val="105"/>
          <w:sz w:val="23"/>
        </w:rPr>
        <w:t>抗</w:t>
      </w:r>
      <w:r>
        <w:rPr>
          <w:w w:val="105"/>
        </w:rPr>
        <w:t>告；新制對判決不服採取上</w:t>
      </w:r>
      <w:r>
        <w:rPr>
          <w:spacing w:val="1"/>
          <w:w w:val="105"/>
        </w:rPr>
        <w:t> </w:t>
      </w:r>
      <w:r>
        <w:rPr>
          <w:w w:val="110"/>
        </w:rPr>
        <w:t>訴、對裁定不服則採取</w:t>
      </w:r>
      <w:r>
        <w:rPr>
          <w:w w:val="110"/>
          <w:sz w:val="23"/>
        </w:rPr>
        <w:t>抗</w:t>
      </w:r>
      <w:r>
        <w:rPr>
          <w:w w:val="110"/>
        </w:rPr>
        <w:t>告。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3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05"/>
          <w:sz w:val="24"/>
        </w:rPr>
        <w:t>（</w:t>
      </w:r>
      <w:r>
        <w:rPr>
          <w:w w:val="105"/>
          <w:sz w:val="23"/>
        </w:rPr>
        <w:t>十</w:t>
      </w:r>
      <w:r>
        <w:rPr>
          <w:w w:val="105"/>
          <w:sz w:val="24"/>
        </w:rPr>
        <w:t>二）</w:t>
      </w:r>
      <w:r>
        <w:rPr>
          <w:w w:val="105"/>
          <w:sz w:val="23"/>
        </w:rPr>
        <w:t>救濟</w:t>
      </w:r>
      <w:r>
        <w:rPr>
          <w:w w:val="105"/>
          <w:sz w:val="24"/>
        </w:rPr>
        <w:t>程序的要件限制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0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舊</w:t>
      </w:r>
      <w:r>
        <w:rPr>
          <w:w w:val="105"/>
        </w:rPr>
        <w:t>制</w:t>
      </w:r>
      <w:r>
        <w:rPr>
          <w:w w:val="105"/>
          <w:sz w:val="23"/>
        </w:rPr>
        <w:t>抗</w:t>
      </w:r>
      <w:r>
        <w:rPr>
          <w:w w:val="105"/>
        </w:rPr>
        <w:t>告的理由沒有限制的；新制上訴則必須以原</w:t>
      </w:r>
      <w:r>
        <w:rPr>
          <w:spacing w:val="1"/>
          <w:w w:val="105"/>
        </w:rPr>
        <w:t> </w:t>
      </w:r>
      <w:r>
        <w:rPr>
          <w:w w:val="105"/>
        </w:rPr>
        <w:t>判決違背法令為理由，但</w:t>
      </w:r>
      <w:r>
        <w:rPr>
          <w:w w:val="105"/>
          <w:sz w:val="23"/>
        </w:rPr>
        <w:t>抗</w:t>
      </w:r>
      <w:r>
        <w:rPr>
          <w:w w:val="105"/>
        </w:rPr>
        <w:t>告也沒有限制。新</w:t>
      </w:r>
      <w:r>
        <w:rPr>
          <w:w w:val="105"/>
          <w:sz w:val="23"/>
        </w:rPr>
        <w:t>舊</w:t>
      </w:r>
      <w:r>
        <w:rPr>
          <w:w w:val="105"/>
        </w:rPr>
        <w:t>法的適</w:t>
      </w:r>
      <w:r>
        <w:rPr>
          <w:spacing w:val="1"/>
          <w:w w:val="105"/>
        </w:rPr>
        <w:t> </w:t>
      </w:r>
      <w:r>
        <w:rPr>
          <w:w w:val="105"/>
        </w:rPr>
        <w:t>用以及交</w:t>
      </w:r>
      <w:r>
        <w:rPr>
          <w:w w:val="105"/>
          <w:sz w:val="23"/>
        </w:rPr>
        <w:t>通</w:t>
      </w:r>
      <w:r>
        <w:rPr>
          <w:w w:val="105"/>
        </w:rPr>
        <w:t>裁決事件的判決方法部分，因與各位</w:t>
      </w:r>
      <w:r>
        <w:rPr>
          <w:w w:val="105"/>
          <w:sz w:val="23"/>
        </w:rPr>
        <w:t>較</w:t>
      </w:r>
      <w:r>
        <w:rPr>
          <w:w w:val="105"/>
        </w:rPr>
        <w:t>無相</w:t>
      </w:r>
      <w:r>
        <w:rPr>
          <w:spacing w:val="1"/>
          <w:w w:val="105"/>
        </w:rPr>
        <w:t> </w:t>
      </w:r>
      <w:r>
        <w:rPr>
          <w:w w:val="110"/>
        </w:rPr>
        <w:t>關，在此就不再</w:t>
      </w:r>
      <w:r>
        <w:rPr>
          <w:w w:val="110"/>
          <w:sz w:val="23"/>
        </w:rPr>
        <w:t>贅</w:t>
      </w:r>
      <w:r>
        <w:rPr>
          <w:w w:val="110"/>
        </w:rPr>
        <w:t>述。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3"/>
        <w:spacing w:before="164"/>
        <w:rPr>
          <w:rFonts w:ascii="Times New Roman" w:eastAsia="Times New Roman"/>
          <w:sz w:val="28"/>
        </w:rPr>
      </w:pPr>
      <w:r>
        <w:rPr>
          <w:w w:val="105"/>
        </w:rPr>
        <w:t>伍、增設司法事務官相關規定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spacing w:line="381" w:lineRule="auto" w:before="58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行政法院組</w:t>
      </w:r>
      <w:r>
        <w:rPr>
          <w:w w:val="105"/>
          <w:sz w:val="23"/>
        </w:rPr>
        <w:t>織</w:t>
      </w:r>
      <w:r>
        <w:rPr>
          <w:w w:val="105"/>
        </w:rPr>
        <w:t>法亦配合作部分條文修正，新增專業</w:t>
      </w:r>
      <w:r>
        <w:rPr>
          <w:spacing w:val="1"/>
          <w:w w:val="105"/>
        </w:rPr>
        <w:t> </w:t>
      </w:r>
      <w:r>
        <w:rPr>
          <w:w w:val="105"/>
        </w:rPr>
        <w:t>司法事務官，僅限於財經、會計、稅務三類，並且只在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高等行政法院設立。該法第 </w:t>
      </w:r>
      <w:r>
        <w:rPr>
          <w:rFonts w:ascii="Times New Roman" w:eastAsia="Times New Roman"/>
          <w:spacing w:val="-2"/>
          <w:w w:val="120"/>
          <w:sz w:val="18"/>
        </w:rPr>
        <w:t>12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4"/>
          <w:w w:val="110"/>
        </w:rPr>
        <w:t>條之 </w:t>
      </w:r>
      <w:r>
        <w:rPr>
          <w:rFonts w:ascii="Times New Roman" w:eastAsia="Times New Roman"/>
          <w:spacing w:val="-1"/>
          <w:w w:val="120"/>
          <w:sz w:val="18"/>
        </w:rPr>
        <w:t>2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"/>
          <w:w w:val="110"/>
        </w:rPr>
        <w:t>規定，司法事務官</w:t>
      </w:r>
      <w:r>
        <w:rPr>
          <w:w w:val="105"/>
        </w:rPr>
        <w:t>所擔負的責任包含財務稅務資料的蒐集與分析，並提出</w:t>
      </w:r>
      <w:r>
        <w:rPr>
          <w:spacing w:val="1"/>
          <w:w w:val="105"/>
        </w:rPr>
        <w:t> </w:t>
      </w:r>
      <w:r>
        <w:rPr>
          <w:w w:val="105"/>
        </w:rPr>
        <w:t>財稅項目的專業意見，依法參與訴訟程序與其他法律所</w:t>
      </w:r>
      <w:r>
        <w:rPr>
          <w:spacing w:val="1"/>
          <w:w w:val="105"/>
        </w:rPr>
        <w:t> </w:t>
      </w:r>
      <w:r>
        <w:rPr>
          <w:w w:val="105"/>
        </w:rPr>
        <w:t>定之事務。依法參與的訴訟程序，主要規定於行政訴訟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法中，其配合修正條文有第 </w:t>
      </w:r>
      <w:r>
        <w:rPr>
          <w:rFonts w:ascii="Times New Roman" w:eastAsia="Times New Roman"/>
          <w:spacing w:val="-2"/>
          <w:w w:val="115"/>
          <w:sz w:val="18"/>
        </w:rPr>
        <w:t>21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2"/>
          <w:w w:val="110"/>
        </w:rPr>
        <w:t>條對於司法事務官的</w:t>
      </w:r>
      <w:r>
        <w:rPr>
          <w:spacing w:val="-2"/>
          <w:w w:val="110"/>
          <w:sz w:val="23"/>
        </w:rPr>
        <w:t>迴</w:t>
      </w:r>
      <w:r>
        <w:rPr>
          <w:spacing w:val="-2"/>
          <w:w w:val="110"/>
        </w:rPr>
        <w:t>避</w:t>
      </w:r>
      <w:r>
        <w:rPr>
          <w:spacing w:val="-9"/>
          <w:w w:val="110"/>
        </w:rPr>
        <w:t>部分，準用第 </w:t>
      </w:r>
      <w:r>
        <w:rPr>
          <w:rFonts w:ascii="Times New Roman" w:eastAsia="Times New Roman"/>
          <w:w w:val="125"/>
          <w:sz w:val="18"/>
        </w:rPr>
        <w:t>19</w:t>
      </w:r>
      <w:r>
        <w:rPr>
          <w:w w:val="110"/>
        </w:rPr>
        <w:t>、</w:t>
      </w:r>
      <w:r>
        <w:rPr>
          <w:rFonts w:ascii="Times New Roman" w:eastAsia="Times New Roman"/>
          <w:w w:val="125"/>
          <w:sz w:val="18"/>
        </w:rPr>
        <w:t>20</w:t>
      </w:r>
      <w:r>
        <w:rPr>
          <w:rFonts w:ascii="Times New Roman" w:eastAsia="Times New Roman"/>
          <w:spacing w:val="14"/>
          <w:w w:val="125"/>
          <w:sz w:val="18"/>
        </w:rPr>
        <w:t> </w:t>
      </w:r>
      <w:r>
        <w:rPr>
          <w:w w:val="110"/>
        </w:rPr>
        <w:t>條等法官</w:t>
      </w:r>
      <w:r>
        <w:rPr>
          <w:w w:val="110"/>
          <w:sz w:val="23"/>
        </w:rPr>
        <w:t>迴</w:t>
      </w:r>
      <w:r>
        <w:rPr>
          <w:spacing w:val="-9"/>
          <w:w w:val="110"/>
        </w:rPr>
        <w:t>避的規定；第 </w:t>
      </w:r>
      <w:r>
        <w:rPr>
          <w:rFonts w:ascii="Times New Roman" w:eastAsia="Times New Roman"/>
          <w:w w:val="125"/>
          <w:sz w:val="18"/>
        </w:rPr>
        <w:t>125</w:t>
      </w:r>
      <w:r>
        <w:rPr>
          <w:rFonts w:ascii="Times New Roman" w:eastAsia="Times New Roman"/>
          <w:spacing w:val="14"/>
          <w:w w:val="125"/>
          <w:sz w:val="18"/>
        </w:rPr>
        <w:t> </w:t>
      </w:r>
      <w:r>
        <w:rPr>
          <w:w w:val="110"/>
        </w:rPr>
        <w:t>條之</w:t>
      </w:r>
      <w:r>
        <w:rPr>
          <w:rFonts w:ascii="Times New Roman" w:eastAsia="Times New Roman"/>
          <w:w w:val="105"/>
        </w:rPr>
        <w:t>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15"/>
          <w:w w:val="105"/>
          <w:sz w:val="18"/>
        </w:rPr>
        <w:t> </w:t>
      </w:r>
      <w:r>
        <w:rPr>
          <w:w w:val="105"/>
        </w:rPr>
        <w:t>提及司法事務官的職掌，亦即參與訴訟程序的事項，規定為行政法院在訴訟關係明確必要時，可命司法事務官</w:t>
      </w:r>
      <w:r>
        <w:rPr>
          <w:spacing w:val="1"/>
          <w:w w:val="105"/>
        </w:rPr>
        <w:t> </w:t>
      </w:r>
      <w:r>
        <w:rPr>
          <w:w w:val="105"/>
        </w:rPr>
        <w:t>針對事實上及法律上的專業事項，基於專業知識對當事</w:t>
      </w:r>
      <w:r>
        <w:rPr>
          <w:spacing w:val="1"/>
          <w:w w:val="105"/>
        </w:rPr>
        <w:t> </w:t>
      </w:r>
      <w:r>
        <w:rPr>
          <w:w w:val="110"/>
        </w:rPr>
        <w:t>人為說明。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2"/>
        <w:ind w:left="241" w:right="419" w:firstLine="519"/>
        <w:jc w:val="both"/>
      </w:pPr>
      <w:r>
        <w:rPr>
          <w:w w:val="105"/>
        </w:rPr>
        <w:t>行政法院因司法事務官所提供而獲致之特</w:t>
      </w:r>
      <w:r>
        <w:rPr>
          <w:w w:val="105"/>
          <w:sz w:val="23"/>
        </w:rPr>
        <w:t>殊</w:t>
      </w:r>
      <w:r>
        <w:rPr>
          <w:w w:val="105"/>
        </w:rPr>
        <w:t>專業知</w:t>
      </w:r>
      <w:r>
        <w:rPr>
          <w:spacing w:val="1"/>
          <w:w w:val="105"/>
        </w:rPr>
        <w:t> </w:t>
      </w:r>
      <w:r>
        <w:rPr>
          <w:w w:val="105"/>
        </w:rPr>
        <w:t>識，應給當事人辯論機會才可作為判決基礎，亦即司法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事務官於開庭時，只能就專業知識的部分對當事人說</w:t>
      </w:r>
      <w:r>
        <w:rPr>
          <w:w w:val="105"/>
        </w:rPr>
        <w:t>明，但不能對當事人發問。原本設計條文時是允許司法</w:t>
      </w:r>
      <w:r>
        <w:rPr>
          <w:spacing w:val="1"/>
          <w:w w:val="105"/>
        </w:rPr>
        <w:t> </w:t>
      </w:r>
      <w:r>
        <w:rPr>
          <w:w w:val="105"/>
        </w:rPr>
        <w:t>事務官說明與發問，但立法院認為發問應僅限於法官，</w:t>
      </w:r>
      <w:r>
        <w:rPr>
          <w:spacing w:val="1"/>
          <w:w w:val="105"/>
        </w:rPr>
        <w:t> </w:t>
      </w:r>
      <w:r>
        <w:rPr>
          <w:w w:val="105"/>
        </w:rPr>
        <w:t>司法事務官不能發問，以免訴訟程序過於</w:t>
      </w:r>
      <w:r>
        <w:rPr>
          <w:w w:val="105"/>
          <w:sz w:val="23"/>
        </w:rPr>
        <w:t>冗</w:t>
      </w:r>
      <w:r>
        <w:rPr>
          <w:w w:val="105"/>
        </w:rPr>
        <w:t>長，故</w:t>
      </w:r>
      <w:r>
        <w:rPr>
          <w:w w:val="105"/>
          <w:sz w:val="23"/>
        </w:rPr>
        <w:t>刪</w:t>
      </w:r>
      <w:r>
        <w:rPr>
          <w:w w:val="105"/>
        </w:rPr>
        <w:t>除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60"/>
        <w:ind w:left="241"/>
        <w:rPr>
          <w:rFonts w:ascii="Times New Roman" w:eastAsia="Times New Roman"/>
          <w:sz w:val="26"/>
        </w:rPr>
      </w:pPr>
      <w:r>
        <w:rPr>
          <w:w w:val="105"/>
        </w:rPr>
        <w:t>發問的部分，僅就專業知識對當事人說明。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其次，司法事務官所提供之特</w:t>
      </w:r>
      <w:r>
        <w:rPr>
          <w:w w:val="105"/>
          <w:sz w:val="23"/>
        </w:rPr>
        <w:t>殊</w:t>
      </w:r>
      <w:r>
        <w:rPr>
          <w:w w:val="105"/>
        </w:rPr>
        <w:t>專業知識，若法官</w:t>
      </w:r>
      <w:r>
        <w:rPr>
          <w:spacing w:val="1"/>
          <w:w w:val="105"/>
        </w:rPr>
        <w:t> </w:t>
      </w:r>
      <w:r>
        <w:rPr>
          <w:w w:val="105"/>
        </w:rPr>
        <w:t>欲採為判決基礎時，須給當事人辯論機會。若當事人本</w:t>
      </w:r>
      <w:r>
        <w:rPr>
          <w:spacing w:val="1"/>
          <w:w w:val="105"/>
        </w:rPr>
        <w:t> </w:t>
      </w:r>
      <w:r>
        <w:rPr>
          <w:w w:val="105"/>
        </w:rPr>
        <w:t>身並無此類專業知識且未辯論過而法官逕行判決，會造</w:t>
      </w:r>
      <w:r>
        <w:rPr>
          <w:spacing w:val="1"/>
          <w:w w:val="105"/>
        </w:rPr>
        <w:t> </w:t>
      </w:r>
      <w:r>
        <w:rPr>
          <w:spacing w:val="2"/>
          <w:w w:val="110"/>
        </w:rPr>
        <w:t>成突襲性的裁判，有違背法令之處。行政訴訟法第 </w:t>
      </w:r>
      <w:r>
        <w:rPr>
          <w:rFonts w:ascii="Times New Roman" w:eastAsia="Times New Roman"/>
          <w:w w:val="125"/>
          <w:sz w:val="18"/>
        </w:rPr>
        <w:t>175</w:t>
      </w:r>
    </w:p>
    <w:p>
      <w:pPr>
        <w:pStyle w:val="BodyText"/>
        <w:spacing w:line="381" w:lineRule="auto" w:before="5"/>
        <w:ind w:left="240" w:right="419"/>
        <w:jc w:val="both"/>
        <w:rPr>
          <w:rFonts w:ascii="Times New Roman" w:eastAsia="Times New Roman"/>
          <w:sz w:val="18"/>
        </w:rPr>
      </w:pPr>
      <w:r>
        <w:rPr>
          <w:spacing w:val="-12"/>
          <w:w w:val="110"/>
        </w:rPr>
        <w:t>條之 </w:t>
      </w:r>
      <w:r>
        <w:rPr>
          <w:rFonts w:ascii="Times New Roman" w:eastAsia="Times New Roman"/>
          <w:spacing w:val="-2"/>
          <w:w w:val="120"/>
          <w:sz w:val="18"/>
        </w:rPr>
        <w:t>1</w:t>
      </w:r>
      <w:r>
        <w:rPr>
          <w:rFonts w:ascii="Times New Roman" w:eastAsia="Times New Roman"/>
          <w:spacing w:val="47"/>
          <w:w w:val="120"/>
          <w:sz w:val="18"/>
        </w:rPr>
        <w:t> </w:t>
      </w:r>
      <w:r>
        <w:rPr>
          <w:spacing w:val="-2"/>
          <w:w w:val="110"/>
        </w:rPr>
        <w:t>提到行政法院保全證據的時候，也可以令司法事</w:t>
      </w:r>
      <w:r>
        <w:rPr>
          <w:w w:val="105"/>
        </w:rPr>
        <w:t>務官來協助調查證據，亦即司法事務官在保全證據時，</w:t>
      </w:r>
      <w:r>
        <w:rPr>
          <w:spacing w:val="1"/>
          <w:w w:val="105"/>
        </w:rPr>
        <w:t> </w:t>
      </w:r>
      <w:r>
        <w:rPr>
          <w:w w:val="105"/>
        </w:rPr>
        <w:t>可以在場協助調查與保全證據。換言之，司法事務官是</w:t>
      </w:r>
      <w:r>
        <w:rPr>
          <w:spacing w:val="1"/>
          <w:w w:val="105"/>
        </w:rPr>
        <w:t> </w:t>
      </w:r>
      <w:r>
        <w:rPr>
          <w:w w:val="105"/>
        </w:rPr>
        <w:t>一個協助法官辦案的角色，而在審理進入辯論程序的時</w:t>
      </w:r>
      <w:r>
        <w:rPr>
          <w:spacing w:val="1"/>
          <w:w w:val="105"/>
        </w:rPr>
        <w:t> </w:t>
      </w:r>
      <w:r>
        <w:rPr>
          <w:w w:val="105"/>
        </w:rPr>
        <w:t>候，為使訴訟關係明確，法官可令司法事務官就事實上</w:t>
      </w:r>
      <w:r>
        <w:rPr>
          <w:spacing w:val="1"/>
          <w:w w:val="105"/>
        </w:rPr>
        <w:t> </w:t>
      </w:r>
      <w:r>
        <w:rPr>
          <w:w w:val="105"/>
        </w:rPr>
        <w:t>與法律上的事項，基於其專業知識對當事人說明。但這</w:t>
      </w:r>
      <w:r>
        <w:rPr>
          <w:spacing w:val="1"/>
          <w:w w:val="105"/>
        </w:rPr>
        <w:t> </w:t>
      </w:r>
      <w:r>
        <w:rPr>
          <w:w w:val="105"/>
        </w:rPr>
        <w:t>個說明並不是證據資料，所以當事人不可直接</w:t>
      </w:r>
      <w:r>
        <w:rPr>
          <w:w w:val="105"/>
          <w:sz w:val="22"/>
        </w:rPr>
        <w:t>引</w:t>
      </w:r>
      <w:r>
        <w:rPr>
          <w:w w:val="105"/>
        </w:rPr>
        <w:t>用司法</w:t>
      </w:r>
      <w:r>
        <w:rPr>
          <w:spacing w:val="1"/>
          <w:w w:val="105"/>
        </w:rPr>
        <w:t> </w:t>
      </w:r>
      <w:r>
        <w:rPr>
          <w:w w:val="105"/>
        </w:rPr>
        <w:t>事務官的說明作為證據，因此也不接受當事人的詢問。</w:t>
      </w:r>
      <w:r>
        <w:rPr>
          <w:spacing w:val="1"/>
          <w:w w:val="105"/>
        </w:rPr>
        <w:t> </w:t>
      </w:r>
      <w:r>
        <w:rPr>
          <w:w w:val="105"/>
        </w:rPr>
        <w:t>司法事務官蒐集分</w:t>
      </w:r>
      <w:r>
        <w:rPr>
          <w:w w:val="105"/>
          <w:sz w:val="22"/>
        </w:rPr>
        <w:t>析</w:t>
      </w:r>
      <w:r>
        <w:rPr>
          <w:w w:val="105"/>
        </w:rPr>
        <w:t>資料以後，提供給法官的專業意見</w:t>
      </w:r>
      <w:r>
        <w:rPr>
          <w:spacing w:val="1"/>
          <w:w w:val="105"/>
        </w:rPr>
        <w:t> </w:t>
      </w:r>
      <w:r>
        <w:rPr>
          <w:w w:val="105"/>
        </w:rPr>
        <w:t>並非一個證據方法，所以他屬於法官的輔助人，但若法</w:t>
      </w:r>
      <w:r>
        <w:rPr>
          <w:spacing w:val="1"/>
          <w:w w:val="105"/>
        </w:rPr>
        <w:t> </w:t>
      </w:r>
      <w:r>
        <w:rPr>
          <w:w w:val="105"/>
        </w:rPr>
        <w:t>院因司法事務官所提供而獲致的特殊專業知識，且當事</w:t>
      </w:r>
      <w:r>
        <w:rPr>
          <w:spacing w:val="1"/>
          <w:w w:val="105"/>
        </w:rPr>
        <w:t> </w:t>
      </w:r>
      <w:r>
        <w:rPr>
          <w:w w:val="105"/>
        </w:rPr>
        <w:t>兩造之前都未曾提出，為兩造都不知道的，法官在判決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前必須給當事人辯論的機會，否則會造成突襲性裁判。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Heading4"/>
        <w:spacing w:before="60"/>
        <w:rPr>
          <w:rFonts w:ascii="Times New Roman" w:eastAsia="Times New Roman"/>
          <w:sz w:val="28"/>
        </w:rPr>
      </w:pPr>
      <w:r>
        <w:rPr>
          <w:w w:val="110"/>
        </w:rPr>
        <w:t>陸、行政訴訟法其他修正重點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4" w:lineRule="auto"/>
        <w:ind w:left="769" w:right="429" w:hanging="528"/>
        <w:rPr>
          <w:rFonts w:ascii="Times New Roman" w:eastAsia="Times New Roman"/>
          <w:sz w:val="26"/>
        </w:rPr>
      </w:pPr>
      <w:r>
        <w:rPr>
          <w:w w:val="105"/>
        </w:rPr>
        <w:t>一、配合地方法院行政訴訟</w:t>
      </w:r>
      <w:r>
        <w:rPr>
          <w:w w:val="105"/>
          <w:sz w:val="23"/>
        </w:rPr>
        <w:t>庭</w:t>
      </w:r>
      <w:r>
        <w:rPr>
          <w:w w:val="105"/>
        </w:rPr>
        <w:t>之設</w:t>
      </w:r>
      <w:r>
        <w:rPr>
          <w:w w:val="105"/>
          <w:sz w:val="23"/>
        </w:rPr>
        <w:t>置</w:t>
      </w:r>
      <w:r>
        <w:rPr>
          <w:w w:val="105"/>
        </w:rPr>
        <w:t>，將部分與審判相</w:t>
      </w:r>
      <w:r>
        <w:rPr>
          <w:spacing w:val="1"/>
          <w:w w:val="105"/>
        </w:rPr>
        <w:t> </w:t>
      </w:r>
      <w:r>
        <w:rPr>
          <w:w w:val="110"/>
        </w:rPr>
        <w:t>關事務</w:t>
      </w:r>
      <w:r>
        <w:rPr>
          <w:w w:val="110"/>
          <w:sz w:val="23"/>
        </w:rPr>
        <w:t>劃歸</w:t>
      </w:r>
      <w:r>
        <w:rPr>
          <w:w w:val="110"/>
        </w:rPr>
        <w:t>地方法院行政訴訟</w:t>
      </w:r>
      <w:r>
        <w:rPr>
          <w:w w:val="110"/>
          <w:sz w:val="23"/>
        </w:rPr>
        <w:t>庭</w:t>
      </w:r>
      <w:r>
        <w:rPr>
          <w:w w:val="110"/>
        </w:rPr>
        <w:t>處理，例如：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76"/>
        <w:ind w:left="1021" w:right="420" w:hanging="781"/>
        <w:jc w:val="both"/>
        <w:rPr>
          <w:rFonts w:ascii="Times New Roman" w:eastAsia="Times New Roman"/>
          <w:sz w:val="18"/>
        </w:rPr>
      </w:pPr>
      <w:r>
        <w:rPr>
          <w:spacing w:val="-3"/>
          <w:w w:val="110"/>
        </w:rPr>
        <w:t>（一）</w:t>
      </w:r>
      <w:r>
        <w:rPr>
          <w:spacing w:val="-36"/>
          <w:w w:val="110"/>
        </w:rPr>
        <w:t>第 </w:t>
      </w:r>
      <w:r>
        <w:rPr>
          <w:rFonts w:ascii="Times New Roman" w:eastAsia="Times New Roman"/>
          <w:spacing w:val="-3"/>
          <w:w w:val="110"/>
          <w:sz w:val="18"/>
        </w:rPr>
        <w:t>63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3"/>
          <w:w w:val="110"/>
        </w:rPr>
        <w:t>條為送達行政法院，可向地方法院進行送達</w:t>
      </w:r>
      <w:r>
        <w:rPr>
          <w:w w:val="110"/>
        </w:rPr>
        <w:t>囑託。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3"/>
        <w:ind w:left="1021" w:right="421" w:hanging="780"/>
        <w:jc w:val="both"/>
        <w:rPr>
          <w:rFonts w:ascii="Times New Roman" w:eastAsia="Times New Roman"/>
          <w:sz w:val="18"/>
        </w:rPr>
      </w:pPr>
      <w:r>
        <w:rPr>
          <w:w w:val="110"/>
        </w:rPr>
        <w:t>（二）</w:t>
      </w:r>
      <w:r>
        <w:rPr>
          <w:spacing w:val="-17"/>
          <w:w w:val="110"/>
        </w:rPr>
        <w:t>第 </w:t>
      </w:r>
      <w:r>
        <w:rPr>
          <w:rFonts w:ascii="Times New Roman" w:eastAsia="Times New Roman"/>
          <w:w w:val="120"/>
          <w:sz w:val="18"/>
        </w:rPr>
        <w:t>175</w:t>
      </w:r>
      <w:r>
        <w:rPr>
          <w:rFonts w:ascii="Times New Roman" w:eastAsia="Times New Roman"/>
          <w:spacing w:val="42"/>
          <w:w w:val="120"/>
          <w:sz w:val="18"/>
        </w:rPr>
        <w:t> </w:t>
      </w:r>
      <w:r>
        <w:rPr>
          <w:w w:val="110"/>
        </w:rPr>
        <w:t>條針對保全證據的聲請，規定起訴前可向</w:t>
      </w:r>
      <w:r>
        <w:rPr>
          <w:w w:val="105"/>
        </w:rPr>
        <w:t>受</w:t>
      </w:r>
      <w:r>
        <w:rPr>
          <w:w w:val="105"/>
          <w:sz w:val="23"/>
        </w:rPr>
        <w:t>訊</w:t>
      </w:r>
      <w:r>
        <w:rPr>
          <w:w w:val="105"/>
        </w:rPr>
        <w:t>問人住居地或所在地的地方法院行政訴訟</w:t>
      </w:r>
      <w:r>
        <w:rPr>
          <w:w w:val="105"/>
          <w:sz w:val="23"/>
        </w:rPr>
        <w:t>庭</w:t>
      </w:r>
      <w:r>
        <w:rPr>
          <w:spacing w:val="1"/>
          <w:w w:val="105"/>
          <w:sz w:val="23"/>
        </w:rPr>
        <w:t> </w:t>
      </w:r>
      <w:r>
        <w:rPr>
          <w:w w:val="105"/>
        </w:rPr>
        <w:t>為之，若有急迫情</w:t>
      </w:r>
      <w:r>
        <w:rPr>
          <w:w w:val="105"/>
          <w:sz w:val="23"/>
        </w:rPr>
        <w:t>形</w:t>
      </w:r>
      <w:r>
        <w:rPr>
          <w:w w:val="105"/>
        </w:rPr>
        <w:t>，也可在起訴後向受</w:t>
      </w:r>
      <w:r>
        <w:rPr>
          <w:w w:val="105"/>
          <w:sz w:val="23"/>
        </w:rPr>
        <w:t>訊</w:t>
      </w:r>
      <w:r>
        <w:rPr>
          <w:w w:val="105"/>
        </w:rPr>
        <w:t>問人</w:t>
      </w:r>
      <w:r>
        <w:rPr>
          <w:spacing w:val="1"/>
          <w:w w:val="105"/>
        </w:rPr>
        <w:t> </w:t>
      </w:r>
      <w:r>
        <w:rPr>
          <w:w w:val="105"/>
        </w:rPr>
        <w:t>住居地或所在地的地方法院行政訴訟</w:t>
      </w:r>
      <w:r>
        <w:rPr>
          <w:w w:val="105"/>
          <w:sz w:val="23"/>
        </w:rPr>
        <w:t>庭</w:t>
      </w:r>
      <w:r>
        <w:rPr>
          <w:w w:val="105"/>
        </w:rPr>
        <w:t>為之。後</w:t>
      </w:r>
      <w:r>
        <w:rPr>
          <w:spacing w:val="1"/>
          <w:w w:val="105"/>
        </w:rPr>
        <w:t> </w:t>
      </w:r>
      <w:r>
        <w:rPr>
          <w:w w:val="105"/>
        </w:rPr>
        <w:t>段的規定是說明原本起訴時須照管</w:t>
      </w:r>
      <w:r>
        <w:rPr>
          <w:w w:val="105"/>
          <w:sz w:val="23"/>
        </w:rPr>
        <w:t>轄</w:t>
      </w:r>
      <w:r>
        <w:rPr>
          <w:w w:val="105"/>
        </w:rPr>
        <w:t>本案的行政</w:t>
      </w:r>
      <w:r>
        <w:rPr>
          <w:spacing w:val="1"/>
          <w:w w:val="105"/>
        </w:rPr>
        <w:t> </w:t>
      </w:r>
      <w:r>
        <w:rPr>
          <w:w w:val="105"/>
        </w:rPr>
        <w:t>法院來進行保全證據程序，但新制下，若有急迫</w:t>
      </w:r>
      <w:r>
        <w:rPr>
          <w:spacing w:val="1"/>
          <w:w w:val="105"/>
        </w:rPr>
        <w:t> </w:t>
      </w:r>
      <w:r>
        <w:rPr>
          <w:w w:val="105"/>
          <w:sz w:val="23"/>
        </w:rPr>
        <w:t>性</w:t>
      </w:r>
      <w:r>
        <w:rPr>
          <w:w w:val="105"/>
        </w:rPr>
        <w:t>，也可在起訴後到受</w:t>
      </w:r>
      <w:r>
        <w:rPr>
          <w:w w:val="105"/>
          <w:sz w:val="23"/>
        </w:rPr>
        <w:t>訊</w:t>
      </w:r>
      <w:r>
        <w:rPr>
          <w:w w:val="105"/>
        </w:rPr>
        <w:t>問人所在的地方法院行</w:t>
      </w:r>
      <w:r>
        <w:rPr>
          <w:spacing w:val="1"/>
          <w:w w:val="105"/>
        </w:rPr>
        <w:t> </w:t>
      </w:r>
      <w:r>
        <w:rPr>
          <w:w w:val="110"/>
        </w:rPr>
        <w:t>政訴訟</w:t>
      </w:r>
      <w:r>
        <w:rPr>
          <w:w w:val="110"/>
          <w:sz w:val="23"/>
        </w:rPr>
        <w:t>庭</w:t>
      </w:r>
      <w:r>
        <w:rPr>
          <w:w w:val="110"/>
        </w:rPr>
        <w:t>實行證據保全程序。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8"/>
        <w:ind w:left="1021" w:right="421" w:hanging="780"/>
        <w:jc w:val="both"/>
        <w:rPr>
          <w:rFonts w:ascii="Times New Roman" w:eastAsia="Times New Roman"/>
          <w:sz w:val="18"/>
        </w:rPr>
      </w:pPr>
      <w:r>
        <w:rPr>
          <w:w w:val="105"/>
        </w:rPr>
        <w:t>（</w:t>
      </w:r>
      <w:r>
        <w:rPr>
          <w:w w:val="105"/>
          <w:sz w:val="23"/>
        </w:rPr>
        <w:t>三</w:t>
      </w:r>
      <w:r>
        <w:rPr>
          <w:w w:val="105"/>
        </w:rPr>
        <w:t>）另外就</w:t>
      </w:r>
      <w:r>
        <w:rPr>
          <w:w w:val="105"/>
          <w:sz w:val="23"/>
        </w:rPr>
        <w:t>假</w:t>
      </w:r>
      <w:r>
        <w:rPr>
          <w:w w:val="105"/>
        </w:rPr>
        <w:t>扣押事件，以前都是由高等行政法院處</w:t>
      </w:r>
      <w:r>
        <w:rPr>
          <w:spacing w:val="1"/>
          <w:w w:val="105"/>
        </w:rPr>
        <w:t> </w:t>
      </w:r>
      <w:r>
        <w:rPr>
          <w:w w:val="105"/>
        </w:rPr>
        <w:t>理，但新制實</w:t>
      </w:r>
      <w:r>
        <w:rPr>
          <w:w w:val="105"/>
          <w:sz w:val="23"/>
        </w:rPr>
        <w:t>施</w:t>
      </w:r>
      <w:r>
        <w:rPr>
          <w:w w:val="105"/>
        </w:rPr>
        <w:t>後，將部分與審判有關的非訟事</w:t>
      </w:r>
      <w:r>
        <w:rPr>
          <w:spacing w:val="1"/>
          <w:w w:val="105"/>
        </w:rPr>
        <w:t> </w:t>
      </w:r>
      <w:r>
        <w:rPr>
          <w:w w:val="110"/>
        </w:rPr>
        <w:t>務</w:t>
      </w:r>
      <w:r>
        <w:rPr>
          <w:w w:val="110"/>
          <w:sz w:val="23"/>
        </w:rPr>
        <w:t>劃歸</w:t>
      </w:r>
      <w:r>
        <w:rPr>
          <w:w w:val="110"/>
        </w:rPr>
        <w:t>地方法院行政訴訟</w:t>
      </w:r>
      <w:r>
        <w:rPr>
          <w:w w:val="110"/>
          <w:sz w:val="23"/>
        </w:rPr>
        <w:t>庭</w:t>
      </w:r>
      <w:r>
        <w:rPr>
          <w:w w:val="110"/>
        </w:rPr>
        <w:t>辦理。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3"/>
        <w:ind w:left="241"/>
      </w:pPr>
      <w:r>
        <w:rPr>
          <w:w w:val="110"/>
        </w:rPr>
        <w:t>（</w:t>
      </w:r>
      <w:r>
        <w:rPr>
          <w:w w:val="110"/>
          <w:sz w:val="23"/>
        </w:rPr>
        <w:t>四</w:t>
      </w:r>
      <w:r>
        <w:rPr>
          <w:w w:val="110"/>
        </w:rPr>
        <w:t>）</w:t>
      </w:r>
      <w:r>
        <w:rPr>
          <w:w w:val="110"/>
          <w:sz w:val="23"/>
        </w:rPr>
        <w:t>假</w:t>
      </w:r>
      <w:r>
        <w:rPr>
          <w:w w:val="110"/>
        </w:rPr>
        <w:t>扣押聲請原則上由管</w:t>
      </w:r>
      <w:r>
        <w:rPr>
          <w:w w:val="110"/>
          <w:sz w:val="23"/>
        </w:rPr>
        <w:t>轄</w:t>
      </w:r>
      <w:r>
        <w:rPr>
          <w:w w:val="110"/>
        </w:rPr>
        <w:t>本案的行政法院，亦即</w:t>
      </w:r>
    </w:p>
    <w:p>
      <w:pPr>
        <w:spacing w:after="0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020" w:right="421"/>
        <w:jc w:val="both"/>
        <w:rPr>
          <w:rFonts w:ascii="Times New Roman" w:eastAsia="Times New Roman"/>
          <w:sz w:val="26"/>
        </w:rPr>
      </w:pPr>
      <w:r>
        <w:rPr>
          <w:spacing w:val="17"/>
          <w:w w:val="105"/>
        </w:rPr>
        <w:t>由假扣押標的所在地的地方法院行政訴訟庭管</w:t>
      </w:r>
      <w:r>
        <w:rPr>
          <w:w w:val="105"/>
          <w:sz w:val="23"/>
        </w:rPr>
        <w:t>轄</w:t>
      </w:r>
      <w:r>
        <w:rPr>
          <w:w w:val="105"/>
        </w:rPr>
        <w:t>。所謂管</w:t>
      </w:r>
      <w:r>
        <w:rPr>
          <w:w w:val="105"/>
          <w:sz w:val="23"/>
        </w:rPr>
        <w:t>轄</w:t>
      </w:r>
      <w:r>
        <w:rPr>
          <w:w w:val="105"/>
        </w:rPr>
        <w:t>的行政法院是指，若面對通常程序</w:t>
      </w:r>
      <w:r>
        <w:rPr>
          <w:spacing w:val="1"/>
          <w:w w:val="105"/>
        </w:rPr>
        <w:t> </w:t>
      </w:r>
      <w:r>
        <w:rPr>
          <w:w w:val="105"/>
        </w:rPr>
        <w:t>事件，該案當事人在高等行政法院起訴，依其所</w:t>
      </w:r>
      <w:r>
        <w:rPr>
          <w:spacing w:val="1"/>
          <w:w w:val="105"/>
        </w:rPr>
        <w:t> </w:t>
      </w:r>
      <w:r>
        <w:rPr>
          <w:w w:val="105"/>
          <w:sz w:val="23"/>
        </w:rPr>
        <w:t>轄</w:t>
      </w:r>
      <w:r>
        <w:rPr>
          <w:w w:val="105"/>
        </w:rPr>
        <w:t>當由高等行政法院進行假扣押程序，但亦可因</w:t>
      </w:r>
      <w:r>
        <w:rPr>
          <w:spacing w:val="1"/>
          <w:w w:val="105"/>
        </w:rPr>
        <w:t> </w:t>
      </w:r>
      <w:r>
        <w:rPr>
          <w:w w:val="105"/>
        </w:rPr>
        <w:t>急迫情形，改由假扣押標的所在地的地方法院行</w:t>
      </w:r>
      <w:r>
        <w:rPr>
          <w:spacing w:val="1"/>
          <w:w w:val="105"/>
        </w:rPr>
        <w:t> </w:t>
      </w:r>
      <w:r>
        <w:rPr>
          <w:w w:val="105"/>
        </w:rPr>
        <w:t>政訴訟庭進行管</w:t>
      </w:r>
      <w:r>
        <w:rPr>
          <w:w w:val="105"/>
          <w:sz w:val="23"/>
        </w:rPr>
        <w:t>轄</w:t>
      </w:r>
      <w:r>
        <w:rPr>
          <w:w w:val="105"/>
        </w:rPr>
        <w:t>，假處分的聲請亦同。行政訴</w:t>
      </w:r>
      <w:r>
        <w:rPr>
          <w:spacing w:val="1"/>
          <w:w w:val="105"/>
        </w:rPr>
        <w:t> </w:t>
      </w:r>
      <w:r>
        <w:rPr>
          <w:w w:val="105"/>
        </w:rPr>
        <w:t>訟法施行法亦有針對此類事務的適用狀況進行規</w:t>
      </w:r>
      <w:r>
        <w:rPr>
          <w:spacing w:val="1"/>
          <w:w w:val="105"/>
        </w:rPr>
        <w:t> </w:t>
      </w:r>
      <w:r>
        <w:rPr>
          <w:w w:val="105"/>
        </w:rPr>
        <w:t>範，如新制施行前已繫屬在高等行政法院的假扣</w:t>
      </w:r>
      <w:r>
        <w:rPr>
          <w:spacing w:val="1"/>
          <w:w w:val="105"/>
        </w:rPr>
        <w:t> </w:t>
      </w:r>
      <w:r>
        <w:rPr>
          <w:spacing w:val="17"/>
          <w:w w:val="105"/>
        </w:rPr>
        <w:t>押假處分案件、保全證據申請及強制執行事件</w:t>
      </w:r>
      <w:r>
        <w:rPr>
          <w:w w:val="105"/>
        </w:rPr>
        <w:t>等，在修正施行後尚未終結者，是由原法院依照</w:t>
      </w:r>
      <w:r>
        <w:rPr>
          <w:spacing w:val="1"/>
          <w:w w:val="105"/>
        </w:rPr>
        <w:t> </w:t>
      </w:r>
      <w:r>
        <w:rPr>
          <w:w w:val="105"/>
        </w:rPr>
        <w:t>舊法處理。這是考量到在高等行政法院已進行的</w:t>
      </w:r>
      <w:r>
        <w:rPr>
          <w:spacing w:val="1"/>
          <w:w w:val="105"/>
        </w:rPr>
        <w:t> </w:t>
      </w:r>
      <w:r>
        <w:rPr>
          <w:w w:val="105"/>
        </w:rPr>
        <w:t>程序不如續行完成，以免重新發交程序不易</w:t>
      </w:r>
      <w:r>
        <w:rPr>
          <w:w w:val="105"/>
          <w:sz w:val="23"/>
        </w:rPr>
        <w:t>銜</w:t>
      </w:r>
      <w:r>
        <w:rPr>
          <w:w w:val="105"/>
        </w:rPr>
        <w:t>接</w:t>
      </w:r>
      <w:r>
        <w:rPr>
          <w:spacing w:val="1"/>
          <w:w w:val="105"/>
        </w:rPr>
        <w:t> </w:t>
      </w:r>
      <w:r>
        <w:rPr>
          <w:w w:val="105"/>
        </w:rPr>
        <w:t>且曠日廢時，所以在此又採取程序從舊的方式。</w:t>
      </w:r>
      <w:r>
        <w:rPr>
          <w:spacing w:val="1"/>
          <w:w w:val="105"/>
        </w:rPr>
        <w:t> </w:t>
      </w:r>
      <w:r>
        <w:rPr>
          <w:w w:val="105"/>
        </w:rPr>
        <w:t>同樣施行前以裁定執行的假扣押與假處分案件，</w:t>
      </w:r>
      <w:r>
        <w:rPr>
          <w:spacing w:val="1"/>
          <w:w w:val="105"/>
        </w:rPr>
        <w:t> </w:t>
      </w:r>
      <w:r>
        <w:rPr>
          <w:w w:val="110"/>
        </w:rPr>
        <w:t>若未撤銷則由原裁定法院續行為之。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96"/>
        <w:ind w:left="1021" w:right="419" w:hanging="780"/>
        <w:jc w:val="both"/>
      </w:pPr>
      <w:r>
        <w:rPr>
          <w:w w:val="105"/>
        </w:rPr>
        <w:t>（五）以往由高等行政法院處理的強制執行事件，在新</w:t>
      </w:r>
      <w:r>
        <w:rPr>
          <w:spacing w:val="1"/>
          <w:w w:val="105"/>
        </w:rPr>
        <w:t> </w:t>
      </w:r>
      <w:r>
        <w:rPr>
          <w:w w:val="105"/>
        </w:rPr>
        <w:t>制施行後，與行政訴訟有關的強制執行事件，就</w:t>
      </w:r>
      <w:r>
        <w:rPr>
          <w:spacing w:val="1"/>
          <w:w w:val="105"/>
        </w:rPr>
        <w:t> </w:t>
      </w:r>
      <w:r>
        <w:rPr>
          <w:w w:val="105"/>
        </w:rPr>
        <w:t>劃</w:t>
      </w:r>
      <w:r>
        <w:rPr>
          <w:w w:val="105"/>
          <w:sz w:val="23"/>
        </w:rPr>
        <w:t>歸</w:t>
      </w:r>
      <w:r>
        <w:rPr>
          <w:w w:val="105"/>
        </w:rPr>
        <w:t>地方法院行政訴訟庭。另外地方法院行政訴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1021" w:right="404"/>
        <w:jc w:val="both"/>
        <w:rPr>
          <w:rFonts w:ascii="Times New Roman" w:eastAsia="Times New Roman"/>
          <w:sz w:val="26"/>
        </w:rPr>
      </w:pPr>
      <w:r>
        <w:rPr>
          <w:spacing w:val="18"/>
          <w:w w:val="105"/>
        </w:rPr>
        <w:t>訟庭可以設立或不設立執行處，若不設立執行</w:t>
      </w:r>
      <w:r>
        <w:rPr>
          <w:w w:val="105"/>
        </w:rPr>
        <w:t>處，則囑託一般的執行處去執行，或是行政執行</w:t>
      </w:r>
      <w:r>
        <w:rPr>
          <w:spacing w:val="1"/>
          <w:w w:val="105"/>
        </w:rPr>
        <w:t> </w:t>
      </w:r>
      <w:r>
        <w:rPr>
          <w:w w:val="110"/>
        </w:rPr>
        <w:t>分署去執行。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1021" w:right="421" w:hanging="780"/>
        <w:jc w:val="both"/>
        <w:rPr>
          <w:rFonts w:ascii="Times New Roman" w:eastAsia="Times New Roman"/>
          <w:sz w:val="26"/>
        </w:rPr>
      </w:pPr>
      <w:r>
        <w:rPr>
          <w:w w:val="105"/>
        </w:rPr>
        <w:t>（六）債務人名義執行的部分，則視其名義適用於簡易</w:t>
      </w:r>
      <w:r>
        <w:rPr>
          <w:spacing w:val="1"/>
          <w:w w:val="105"/>
        </w:rPr>
        <w:t> </w:t>
      </w:r>
      <w:r>
        <w:rPr>
          <w:w w:val="105"/>
        </w:rPr>
        <w:t>程序或是通常程序，分別由地方法院行政訴訟庭</w:t>
      </w:r>
      <w:r>
        <w:rPr>
          <w:spacing w:val="1"/>
          <w:w w:val="105"/>
        </w:rPr>
        <w:t> </w:t>
      </w:r>
      <w:r>
        <w:rPr>
          <w:w w:val="105"/>
        </w:rPr>
        <w:t>或高等行政法院受理。對於新制施行前已繫屬在</w:t>
      </w:r>
      <w:r>
        <w:rPr>
          <w:spacing w:val="1"/>
          <w:w w:val="105"/>
        </w:rPr>
        <w:t> </w:t>
      </w:r>
      <w:r>
        <w:rPr>
          <w:w w:val="105"/>
        </w:rPr>
        <w:t>高等行政法院的強制執行事件，未經執行或尚未</w:t>
      </w:r>
      <w:r>
        <w:rPr>
          <w:spacing w:val="1"/>
          <w:w w:val="105"/>
        </w:rPr>
        <w:t> </w:t>
      </w:r>
      <w:r>
        <w:rPr>
          <w:w w:val="105"/>
        </w:rPr>
        <w:t>執行終結者，在新制施行後，將移由地方法院行</w:t>
      </w:r>
      <w:r>
        <w:rPr>
          <w:spacing w:val="1"/>
          <w:w w:val="105"/>
        </w:rPr>
        <w:t> </w:t>
      </w:r>
      <w:r>
        <w:rPr>
          <w:w w:val="110"/>
        </w:rPr>
        <w:t>政訴訟庭辦理強制執行。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87"/>
        <w:ind w:left="241"/>
        <w:rPr>
          <w:rFonts w:ascii="Times New Roman" w:eastAsia="Times New Roman"/>
          <w:sz w:val="26"/>
        </w:rPr>
      </w:pPr>
      <w:r>
        <w:rPr>
          <w:w w:val="105"/>
        </w:rPr>
        <w:t>二、配合三級二審新制而作調整和修正，例如：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1021" w:right="425" w:hanging="781"/>
        <w:jc w:val="both"/>
        <w:rPr>
          <w:rFonts w:ascii="Times New Roman" w:eastAsia="Times New Roman"/>
          <w:sz w:val="18"/>
        </w:rPr>
      </w:pPr>
      <w:r>
        <w:rPr>
          <w:w w:val="110"/>
        </w:rPr>
        <w:t>（一）</w:t>
      </w:r>
      <w:r>
        <w:rPr>
          <w:spacing w:val="17"/>
          <w:w w:val="110"/>
        </w:rPr>
        <w:t>第</w:t>
      </w:r>
      <w:r>
        <w:rPr>
          <w:rFonts w:ascii="Times New Roman" w:eastAsia="Times New Roman"/>
          <w:w w:val="125"/>
          <w:sz w:val="18"/>
        </w:rPr>
        <w:t>16</w:t>
      </w:r>
      <w:r>
        <w:rPr>
          <w:rFonts w:ascii="Times New Roman" w:eastAsia="Times New Roman"/>
          <w:spacing w:val="-4"/>
          <w:w w:val="125"/>
          <w:sz w:val="18"/>
        </w:rPr>
        <w:t> </w:t>
      </w:r>
      <w:r>
        <w:rPr>
          <w:w w:val="110"/>
        </w:rPr>
        <w:t>條指定管</w:t>
      </w:r>
      <w:r>
        <w:rPr>
          <w:w w:val="110"/>
          <w:sz w:val="22"/>
        </w:rPr>
        <w:t>轄</w:t>
      </w:r>
      <w:r>
        <w:rPr>
          <w:w w:val="110"/>
        </w:rPr>
        <w:t>是由上級行政法院為之，以往規</w:t>
      </w:r>
      <w:r>
        <w:rPr>
          <w:w w:val="105"/>
        </w:rPr>
        <w:t>定由最高行政法院為之，但現在因改為三級二審</w:t>
      </w:r>
      <w:r>
        <w:rPr>
          <w:spacing w:val="1"/>
          <w:w w:val="105"/>
        </w:rPr>
        <w:t> </w:t>
      </w:r>
      <w:r>
        <w:rPr>
          <w:w w:val="110"/>
        </w:rPr>
        <w:t>制，故配合此變革作對應的調整。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3"/>
        <w:ind w:left="1021" w:right="423" w:hanging="780"/>
        <w:jc w:val="both"/>
        <w:rPr>
          <w:rFonts w:ascii="Times New Roman" w:eastAsia="Times New Roman"/>
          <w:sz w:val="18"/>
        </w:rPr>
      </w:pPr>
      <w:r>
        <w:rPr>
          <w:w w:val="110"/>
        </w:rPr>
        <w:t>（二）</w:t>
      </w:r>
      <w:r>
        <w:rPr>
          <w:spacing w:val="20"/>
          <w:w w:val="110"/>
        </w:rPr>
        <w:t>第</w:t>
      </w:r>
      <w:r>
        <w:rPr>
          <w:rFonts w:ascii="Times New Roman" w:eastAsia="Times New Roman"/>
          <w:w w:val="120"/>
          <w:sz w:val="18"/>
        </w:rPr>
        <w:t>98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3"/>
          <w:w w:val="110"/>
        </w:rPr>
        <w:t>條之 </w:t>
      </w:r>
      <w:r>
        <w:rPr>
          <w:rFonts w:ascii="Times New Roman" w:eastAsia="Times New Roman"/>
          <w:w w:val="120"/>
          <w:sz w:val="18"/>
        </w:rPr>
        <w:t>7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w w:val="110"/>
        </w:rPr>
        <w:t>部分，因交通裁決事件的裁判費與其</w:t>
      </w:r>
      <w:r>
        <w:rPr>
          <w:w w:val="105"/>
        </w:rPr>
        <w:t>他行政訴訟事件的裁判費不同，故特別規定其裁</w:t>
      </w:r>
      <w:r>
        <w:rPr>
          <w:spacing w:val="1"/>
          <w:w w:val="105"/>
        </w:rPr>
        <w:t> </w:t>
      </w:r>
      <w:r>
        <w:rPr>
          <w:spacing w:val="17"/>
          <w:w w:val="105"/>
        </w:rPr>
        <w:t>判費並非依照簡易訴訟程序或通常訴訟程序徵</w:t>
      </w:r>
      <w:r>
        <w:rPr>
          <w:w w:val="110"/>
        </w:rPr>
        <w:t>收，而是另有規定。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7" w:lineRule="auto" w:before="54"/>
        <w:ind w:left="1021" w:right="421" w:hanging="78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（三）通</w:t>
      </w:r>
      <w:r>
        <w:rPr>
          <w:w w:val="105"/>
          <w:sz w:val="25"/>
        </w:rPr>
        <w:t>常</w:t>
      </w:r>
      <w:r>
        <w:rPr>
          <w:w w:val="105"/>
          <w:sz w:val="24"/>
        </w:rPr>
        <w:t>訴訟程序是以高等行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為第一審</w:t>
      </w:r>
      <w:r>
        <w:rPr>
          <w:w w:val="105"/>
          <w:sz w:val="25"/>
        </w:rPr>
        <w:t>管</w:t>
      </w:r>
      <w:r>
        <w:rPr>
          <w:w w:val="105"/>
          <w:sz w:val="22"/>
        </w:rPr>
        <w:t>轄</w:t>
      </w:r>
      <w:r>
        <w:rPr>
          <w:w w:val="105"/>
          <w:sz w:val="24"/>
        </w:rPr>
        <w:t>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院</w:t>
      </w:r>
      <w:r>
        <w:rPr>
          <w:w w:val="105"/>
          <w:sz w:val="24"/>
        </w:rPr>
        <w:t>，所以章名</w:t>
      </w:r>
      <w:r>
        <w:rPr>
          <w:w w:val="105"/>
          <w:sz w:val="25"/>
        </w:rPr>
        <w:t>也</w:t>
      </w:r>
      <w:r>
        <w:rPr>
          <w:w w:val="105"/>
          <w:sz w:val="24"/>
        </w:rPr>
        <w:t>都大幅改</w:t>
      </w:r>
      <w:r>
        <w:rPr>
          <w:w w:val="105"/>
          <w:sz w:val="25"/>
        </w:rPr>
        <w:t>變</w:t>
      </w:r>
      <w:r>
        <w:rPr>
          <w:w w:val="105"/>
          <w:sz w:val="24"/>
        </w:rPr>
        <w:t>。第一章改為</w:t>
      </w:r>
      <w:r>
        <w:rPr>
          <w:w w:val="105"/>
          <w:sz w:val="25"/>
        </w:rPr>
        <w:t>「</w:t>
      </w:r>
      <w:r>
        <w:rPr>
          <w:w w:val="105"/>
          <w:sz w:val="24"/>
        </w:rPr>
        <w:t>高等</w:t>
      </w: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w w:val="110"/>
          <w:sz w:val="25"/>
        </w:rPr>
        <w:t>院</w:t>
      </w:r>
      <w:r>
        <w:rPr>
          <w:w w:val="110"/>
          <w:sz w:val="24"/>
        </w:rPr>
        <w:t>通</w:t>
      </w:r>
      <w:r>
        <w:rPr>
          <w:w w:val="110"/>
          <w:sz w:val="25"/>
        </w:rPr>
        <w:t>常</w:t>
      </w:r>
      <w:r>
        <w:rPr>
          <w:w w:val="110"/>
          <w:sz w:val="24"/>
        </w:rPr>
        <w:t>訴訟程序</w:t>
      </w:r>
      <w:r>
        <w:rPr>
          <w:spacing w:val="-132"/>
          <w:w w:val="110"/>
          <w:sz w:val="25"/>
        </w:rPr>
        <w:t>」</w:t>
      </w:r>
      <w:r>
        <w:rPr>
          <w:spacing w:val="-5"/>
          <w:w w:val="110"/>
          <w:sz w:val="24"/>
        </w:rPr>
        <w:t>。第 </w:t>
      </w:r>
      <w:r>
        <w:rPr>
          <w:rFonts w:ascii="Times New Roman" w:eastAsia="Times New Roman"/>
          <w:w w:val="110"/>
          <w:sz w:val="18"/>
        </w:rPr>
        <w:t>104</w:t>
      </w:r>
      <w:r>
        <w:rPr>
          <w:rFonts w:ascii="Times New Roman" w:eastAsia="Times New Roman"/>
          <w:spacing w:val="20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7"/>
          <w:w w:val="110"/>
          <w:sz w:val="24"/>
        </w:rPr>
        <w:t>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9"/>
          <w:w w:val="110"/>
          <w:sz w:val="18"/>
        </w:rPr>
        <w:t> </w:t>
      </w:r>
      <w:r>
        <w:rPr>
          <w:w w:val="110"/>
          <w:sz w:val="25"/>
        </w:rPr>
        <w:t>也</w:t>
      </w:r>
      <w:r>
        <w:rPr>
          <w:w w:val="110"/>
          <w:sz w:val="24"/>
        </w:rPr>
        <w:t>作</w:t>
      </w:r>
      <w:r>
        <w:rPr>
          <w:w w:val="110"/>
          <w:sz w:val="25"/>
        </w:rPr>
        <w:t>規</w:t>
      </w:r>
      <w:r>
        <w:rPr>
          <w:w w:val="105"/>
          <w:sz w:val="25"/>
        </w:rPr>
        <w:t>定</w:t>
      </w:r>
      <w:r>
        <w:rPr>
          <w:spacing w:val="-137"/>
          <w:w w:val="105"/>
          <w:sz w:val="24"/>
        </w:rPr>
        <w:t>，</w:t>
      </w:r>
      <w:r>
        <w:rPr>
          <w:w w:val="105"/>
          <w:sz w:val="25"/>
        </w:rPr>
        <w:t>「</w:t>
      </w:r>
      <w:r>
        <w:rPr>
          <w:w w:val="105"/>
          <w:sz w:val="24"/>
        </w:rPr>
        <w:t>適用通</w:t>
      </w:r>
      <w:r>
        <w:rPr>
          <w:w w:val="105"/>
          <w:sz w:val="25"/>
        </w:rPr>
        <w:t>常</w:t>
      </w:r>
      <w:r>
        <w:rPr>
          <w:w w:val="105"/>
          <w:sz w:val="24"/>
        </w:rPr>
        <w:t>訴訟程序之事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，以高等行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為第一審</w:t>
      </w:r>
      <w:r>
        <w:rPr>
          <w:w w:val="105"/>
          <w:sz w:val="25"/>
        </w:rPr>
        <w:t>管</w:t>
      </w:r>
      <w:r>
        <w:rPr>
          <w:w w:val="105"/>
          <w:sz w:val="24"/>
        </w:rPr>
        <w:t>轄法</w:t>
      </w:r>
      <w:r>
        <w:rPr>
          <w:w w:val="105"/>
          <w:sz w:val="25"/>
        </w:rPr>
        <w:t>院</w:t>
      </w:r>
      <w:r>
        <w:rPr>
          <w:w w:val="105"/>
          <w:sz w:val="24"/>
        </w:rPr>
        <w:t>。</w:t>
      </w:r>
      <w:r>
        <w:rPr>
          <w:w w:val="105"/>
          <w:sz w:val="25"/>
        </w:rPr>
        <w:t>」這</w:t>
      </w:r>
      <w:r>
        <w:rPr>
          <w:w w:val="105"/>
          <w:sz w:val="24"/>
        </w:rPr>
        <w:t>是為配合新制</w:t>
      </w:r>
      <w:r>
        <w:rPr>
          <w:w w:val="105"/>
          <w:sz w:val="25"/>
        </w:rPr>
        <w:t>而</w:t>
      </w:r>
      <w:r>
        <w:rPr>
          <w:w w:val="105"/>
          <w:sz w:val="24"/>
        </w:rPr>
        <w:t>作</w:t>
      </w:r>
      <w:r>
        <w:rPr>
          <w:w w:val="105"/>
          <w:sz w:val="25"/>
        </w:rPr>
        <w:t>的</w:t>
      </w:r>
      <w:r>
        <w:rPr>
          <w:w w:val="105"/>
          <w:sz w:val="24"/>
        </w:rPr>
        <w:t>修正。</w:t>
      </w:r>
      <w:r>
        <w:rPr>
          <w:w w:val="105"/>
          <w:sz w:val="25"/>
        </w:rPr>
        <w:t>依照</w:t>
      </w:r>
      <w:r>
        <w:rPr>
          <w:w w:val="105"/>
          <w:sz w:val="24"/>
        </w:rPr>
        <w:t>新制，高等行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將作為通</w:t>
      </w:r>
      <w:r>
        <w:rPr>
          <w:w w:val="105"/>
          <w:sz w:val="25"/>
        </w:rPr>
        <w:t>常</w:t>
      </w:r>
      <w:r>
        <w:rPr>
          <w:w w:val="105"/>
          <w:sz w:val="24"/>
        </w:rPr>
        <w:t>程序事</w:t>
      </w:r>
      <w:r>
        <w:rPr>
          <w:w w:val="105"/>
          <w:sz w:val="25"/>
        </w:rPr>
        <w:t>件的</w:t>
      </w:r>
      <w:r>
        <w:rPr>
          <w:w w:val="105"/>
          <w:sz w:val="24"/>
        </w:rPr>
        <w:t>第一審法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，並</w:t>
      </w:r>
      <w:r>
        <w:rPr>
          <w:w w:val="105"/>
          <w:sz w:val="25"/>
        </w:rPr>
        <w:t>且</w:t>
      </w:r>
      <w:r>
        <w:rPr>
          <w:w w:val="105"/>
          <w:sz w:val="24"/>
        </w:rPr>
        <w:t>為事實審，但對於簡易訴訟程序高等行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院則</w:t>
      </w:r>
      <w:r>
        <w:rPr>
          <w:w w:val="105"/>
          <w:sz w:val="24"/>
        </w:rPr>
        <w:t>是作為法律審，所以高等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在新制施行後將兼</w:t>
      </w:r>
      <w:r>
        <w:rPr>
          <w:w w:val="105"/>
          <w:sz w:val="25"/>
        </w:rPr>
        <w:t>具</w:t>
      </w:r>
      <w:r>
        <w:rPr>
          <w:w w:val="105"/>
          <w:sz w:val="24"/>
        </w:rPr>
        <w:t>事實審與法律審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功</w:t>
      </w:r>
      <w:r>
        <w:rPr>
          <w:w w:val="105"/>
          <w:sz w:val="24"/>
        </w:rPr>
        <w:t>能，</w:t>
      </w:r>
      <w:r>
        <w:rPr>
          <w:w w:val="105"/>
          <w:sz w:val="25"/>
        </w:rPr>
        <w:t>而最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院則</w:t>
      </w:r>
      <w:r>
        <w:rPr>
          <w:w w:val="105"/>
          <w:sz w:val="24"/>
        </w:rPr>
        <w:t>不論施行前後都</w:t>
      </w:r>
      <w:r>
        <w:rPr>
          <w:w w:val="105"/>
          <w:sz w:val="25"/>
        </w:rPr>
        <w:t>僅</w:t>
      </w:r>
      <w:r>
        <w:rPr>
          <w:w w:val="105"/>
          <w:sz w:val="24"/>
        </w:rPr>
        <w:t>進行</w:t>
      </w:r>
      <w:r>
        <w:rPr>
          <w:w w:val="120"/>
          <w:sz w:val="24"/>
        </w:rPr>
        <w:t>法律審。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99"/>
        <w:ind w:left="1021" w:right="421" w:hanging="780"/>
        <w:jc w:val="both"/>
        <w:rPr>
          <w:sz w:val="24"/>
        </w:rPr>
      </w:pPr>
      <w:r>
        <w:rPr>
          <w:w w:val="105"/>
          <w:sz w:val="24"/>
        </w:rPr>
        <w:t>（四）增</w:t>
      </w:r>
      <w:r>
        <w:rPr>
          <w:w w:val="105"/>
          <w:sz w:val="25"/>
        </w:rPr>
        <w:t>設</w:t>
      </w:r>
      <w:r>
        <w:rPr>
          <w:w w:val="105"/>
          <w:sz w:val="24"/>
        </w:rPr>
        <w:t>除外</w:t>
      </w:r>
      <w:r>
        <w:rPr>
          <w:w w:val="105"/>
          <w:sz w:val="25"/>
        </w:rPr>
        <w:t>規定</w:t>
      </w:r>
      <w:r>
        <w:rPr>
          <w:w w:val="105"/>
          <w:sz w:val="24"/>
        </w:rPr>
        <w:t>與修正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是為配合三級</w:t>
      </w:r>
      <w:r>
        <w:rPr>
          <w:w w:val="105"/>
          <w:sz w:val="25"/>
        </w:rPr>
        <w:t>二</w:t>
      </w:r>
      <w:r>
        <w:rPr>
          <w:w w:val="105"/>
          <w:sz w:val="24"/>
        </w:rPr>
        <w:t>審，所以有些</w:t>
      </w:r>
      <w:r>
        <w:rPr>
          <w:w w:val="105"/>
          <w:sz w:val="25"/>
        </w:rPr>
        <w:t>條</w:t>
      </w:r>
      <w:r>
        <w:rPr>
          <w:w w:val="105"/>
          <w:sz w:val="24"/>
        </w:rPr>
        <w:t>文會另外寫上除外</w:t>
      </w:r>
      <w:r>
        <w:rPr>
          <w:w w:val="105"/>
          <w:sz w:val="25"/>
        </w:rPr>
        <w:t>的</w:t>
      </w:r>
      <w:r>
        <w:rPr>
          <w:w w:val="105"/>
          <w:sz w:val="24"/>
        </w:rPr>
        <w:t>事項。例如</w:t>
      </w:r>
      <w:r>
        <w:rPr>
          <w:spacing w:val="1"/>
          <w:w w:val="105"/>
          <w:sz w:val="24"/>
        </w:rPr>
        <w:t> </w:t>
      </w:r>
      <w:r>
        <w:rPr>
          <w:spacing w:val="-26"/>
          <w:w w:val="110"/>
          <w:sz w:val="24"/>
        </w:rPr>
        <w:t>第 </w:t>
      </w:r>
      <w:r>
        <w:rPr>
          <w:rFonts w:ascii="Times New Roman" w:eastAsia="Times New Roman"/>
          <w:spacing w:val="-1"/>
          <w:w w:val="125"/>
          <w:sz w:val="18"/>
        </w:rPr>
        <w:t>106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24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8"/>
          <w:w w:val="110"/>
          <w:sz w:val="24"/>
        </w:rPr>
        <w:t>項，是原本第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關於撤銷訴訟及</w:t>
      </w:r>
    </w:p>
    <w:p>
      <w:pPr>
        <w:spacing w:line="367" w:lineRule="auto" w:before="0"/>
        <w:ind w:left="1021" w:right="358" w:hanging="1"/>
        <w:jc w:val="both"/>
        <w:rPr>
          <w:sz w:val="24"/>
        </w:rPr>
      </w:pPr>
      <w:r>
        <w:rPr>
          <w:spacing w:val="-2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29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關於</w:t>
      </w:r>
      <w:r>
        <w:rPr>
          <w:w w:val="105"/>
          <w:sz w:val="25"/>
        </w:rPr>
        <w:t>提</w:t>
      </w:r>
      <w:r>
        <w:rPr>
          <w:w w:val="105"/>
          <w:sz w:val="24"/>
        </w:rPr>
        <w:t>起訴</w:t>
      </w:r>
      <w:r>
        <w:rPr>
          <w:w w:val="105"/>
          <w:sz w:val="25"/>
        </w:rPr>
        <w:t>願應</w:t>
      </w:r>
      <w:r>
        <w:rPr>
          <w:w w:val="105"/>
          <w:sz w:val="24"/>
        </w:rPr>
        <w:t>於決</w:t>
      </w:r>
      <w:r>
        <w:rPr>
          <w:w w:val="105"/>
          <w:sz w:val="25"/>
        </w:rPr>
        <w:t>定送達</w:t>
      </w:r>
      <w:r>
        <w:rPr>
          <w:spacing w:val="-2"/>
          <w:w w:val="105"/>
          <w:sz w:val="24"/>
        </w:rPr>
        <w:t>後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29"/>
          <w:w w:val="105"/>
          <w:sz w:val="18"/>
        </w:rPr>
        <w:t> </w:t>
      </w:r>
      <w:r>
        <w:rPr>
          <w:w w:val="105"/>
          <w:sz w:val="24"/>
        </w:rPr>
        <w:t>個月內逕行</w:t>
      </w:r>
      <w:r>
        <w:rPr>
          <w:w w:val="105"/>
          <w:sz w:val="25"/>
        </w:rPr>
        <w:t>提</w:t>
      </w:r>
      <w:r>
        <w:rPr>
          <w:w w:val="105"/>
          <w:sz w:val="24"/>
        </w:rPr>
        <w:t>起。前面有</w:t>
      </w:r>
      <w:r>
        <w:rPr>
          <w:w w:val="105"/>
          <w:sz w:val="25"/>
        </w:rPr>
        <w:t>提</w:t>
      </w:r>
      <w:r>
        <w:rPr>
          <w:w w:val="105"/>
          <w:sz w:val="24"/>
        </w:rPr>
        <w:t>到交通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</w:t>
      </w:r>
      <w:r>
        <w:rPr>
          <w:w w:val="105"/>
          <w:sz w:val="25"/>
        </w:rPr>
        <w:t>的</w:t>
      </w:r>
      <w:r>
        <w:rPr>
          <w:w w:val="105"/>
          <w:sz w:val="24"/>
        </w:rPr>
        <w:t>撤銷訴訟，</w:t>
      </w:r>
      <w:r>
        <w:rPr>
          <w:w w:val="105"/>
          <w:sz w:val="25"/>
        </w:rPr>
        <w:t>若依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照</w:t>
      </w:r>
      <w:r>
        <w:rPr>
          <w:w w:val="105"/>
          <w:sz w:val="23"/>
        </w:rPr>
        <w:t>舊</w:t>
      </w:r>
      <w:r>
        <w:rPr>
          <w:w w:val="105"/>
          <w:sz w:val="24"/>
        </w:rPr>
        <w:t>法</w:t>
      </w:r>
      <w:r>
        <w:rPr>
          <w:w w:val="105"/>
          <w:sz w:val="25"/>
        </w:rPr>
        <w:t>也</w:t>
      </w:r>
      <w:r>
        <w:rPr>
          <w:spacing w:val="-8"/>
          <w:w w:val="105"/>
          <w:sz w:val="24"/>
        </w:rPr>
        <w:t>是要在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2"/>
          <w:w w:val="105"/>
          <w:sz w:val="18"/>
        </w:rPr>
        <w:t> </w:t>
      </w:r>
      <w:r>
        <w:rPr>
          <w:w w:val="105"/>
          <w:sz w:val="24"/>
        </w:rPr>
        <w:t>個月內</w:t>
      </w:r>
      <w:r>
        <w:rPr>
          <w:w w:val="105"/>
          <w:sz w:val="25"/>
        </w:rPr>
        <w:t>提</w:t>
      </w:r>
      <w:r>
        <w:rPr>
          <w:w w:val="105"/>
          <w:sz w:val="24"/>
        </w:rPr>
        <w:t>起，如此</w:t>
      </w:r>
      <w:r>
        <w:rPr>
          <w:w w:val="105"/>
          <w:sz w:val="25"/>
        </w:rPr>
        <w:t>則</w:t>
      </w:r>
      <w:r>
        <w:rPr>
          <w:w w:val="105"/>
          <w:sz w:val="24"/>
        </w:rPr>
        <w:t>於法不符，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故在此</w:t>
      </w:r>
      <w:r>
        <w:rPr>
          <w:w w:val="105"/>
          <w:sz w:val="25"/>
        </w:rPr>
        <w:t>加</w:t>
      </w:r>
      <w:r>
        <w:rPr>
          <w:w w:val="105"/>
          <w:sz w:val="24"/>
        </w:rPr>
        <w:t>上</w:t>
      </w:r>
      <w:r>
        <w:rPr>
          <w:w w:val="105"/>
          <w:sz w:val="25"/>
        </w:rPr>
        <w:t>「</w:t>
      </w:r>
      <w:r>
        <w:rPr>
          <w:w w:val="105"/>
          <w:sz w:val="24"/>
        </w:rPr>
        <w:t>除本法別有</w:t>
      </w:r>
      <w:r>
        <w:rPr>
          <w:w w:val="105"/>
          <w:sz w:val="25"/>
        </w:rPr>
        <w:t>規定</w:t>
      </w:r>
      <w:r>
        <w:rPr>
          <w:w w:val="105"/>
          <w:sz w:val="24"/>
        </w:rPr>
        <w:t>外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，係指交通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021" w:right="421" w:firstLine="0"/>
        <w:jc w:val="both"/>
        <w:rPr>
          <w:sz w:val="24"/>
        </w:rPr>
      </w:pP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因有</w:t>
      </w:r>
      <w:r>
        <w:rPr>
          <w:w w:val="105"/>
          <w:sz w:val="25"/>
        </w:rPr>
        <w:t>專</w:t>
      </w:r>
      <w:r>
        <w:rPr>
          <w:w w:val="105"/>
          <w:sz w:val="24"/>
        </w:rPr>
        <w:t>章</w:t>
      </w:r>
      <w:r>
        <w:rPr>
          <w:w w:val="105"/>
          <w:sz w:val="25"/>
        </w:rPr>
        <w:t>述</w:t>
      </w:r>
      <w:r>
        <w:rPr>
          <w:w w:val="105"/>
          <w:sz w:val="24"/>
        </w:rPr>
        <w:t>及處理方式，故不適用於本</w:t>
      </w:r>
      <w:r>
        <w:rPr>
          <w:w w:val="105"/>
          <w:sz w:val="25"/>
        </w:rPr>
        <w:t>條規</w:t>
      </w:r>
      <w:r>
        <w:rPr>
          <w:w w:val="110"/>
          <w:sz w:val="25"/>
        </w:rPr>
        <w:t>定</w:t>
      </w:r>
      <w:r>
        <w:rPr>
          <w:w w:val="110"/>
          <w:sz w:val="24"/>
        </w:rPr>
        <w:t>，其</w:t>
      </w:r>
      <w:r>
        <w:rPr>
          <w:w w:val="110"/>
          <w:sz w:val="25"/>
        </w:rPr>
        <w:t>提</w:t>
      </w:r>
      <w:r>
        <w:rPr>
          <w:w w:val="110"/>
          <w:sz w:val="24"/>
        </w:rPr>
        <w:t>起撤銷訴訟</w:t>
      </w:r>
      <w:r>
        <w:rPr>
          <w:w w:val="110"/>
          <w:sz w:val="25"/>
        </w:rPr>
        <w:t>的</w:t>
      </w:r>
      <w:r>
        <w:rPr>
          <w:w w:val="110"/>
          <w:sz w:val="24"/>
        </w:rPr>
        <w:t>期</w:t>
      </w:r>
      <w:r>
        <w:rPr>
          <w:w w:val="110"/>
          <w:sz w:val="25"/>
        </w:rPr>
        <w:t>限即</w:t>
      </w:r>
      <w:r>
        <w:rPr>
          <w:spacing w:val="-16"/>
          <w:w w:val="110"/>
          <w:sz w:val="24"/>
        </w:rPr>
        <w:t>是 </w:t>
      </w:r>
      <w:r>
        <w:rPr>
          <w:rFonts w:ascii="Times New Roman" w:eastAsia="Times New Roman"/>
          <w:w w:val="125"/>
          <w:sz w:val="18"/>
        </w:rPr>
        <w:t>30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w w:val="110"/>
          <w:sz w:val="24"/>
        </w:rPr>
        <w:t>日</w:t>
      </w:r>
      <w:r>
        <w:rPr>
          <w:w w:val="110"/>
          <w:sz w:val="25"/>
        </w:rPr>
        <w:t>而</w:t>
      </w:r>
      <w:r>
        <w:rPr>
          <w:spacing w:val="-15"/>
          <w:w w:val="110"/>
          <w:sz w:val="24"/>
        </w:rPr>
        <w:t>非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w w:val="110"/>
          <w:sz w:val="24"/>
        </w:rPr>
        <w:t>個</w:t>
      </w:r>
    </w:p>
    <w:p>
      <w:pPr>
        <w:spacing w:line="367" w:lineRule="auto" w:before="1"/>
        <w:ind w:left="1021" w:right="421" w:firstLine="0"/>
        <w:jc w:val="both"/>
        <w:rPr>
          <w:rFonts w:ascii="Times New Roman" w:eastAsia="Times New Roman"/>
          <w:sz w:val="18"/>
        </w:rPr>
      </w:pPr>
      <w:r>
        <w:rPr>
          <w:spacing w:val="-7"/>
          <w:w w:val="110"/>
          <w:sz w:val="24"/>
        </w:rPr>
        <w:t>月。另外第 </w:t>
      </w:r>
      <w:r>
        <w:rPr>
          <w:rFonts w:ascii="Times New Roman" w:eastAsia="Times New Roman"/>
          <w:w w:val="110"/>
          <w:sz w:val="18"/>
        </w:rPr>
        <w:t>229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20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w w:val="110"/>
          <w:sz w:val="24"/>
        </w:rPr>
        <w:t>項</w:t>
      </w:r>
      <w:r>
        <w:rPr>
          <w:w w:val="110"/>
          <w:sz w:val="25"/>
        </w:rPr>
        <w:t>提</w:t>
      </w:r>
      <w:r>
        <w:rPr>
          <w:w w:val="110"/>
          <w:sz w:val="24"/>
        </w:rPr>
        <w:t>及適用簡易程序</w:t>
      </w:r>
      <w:r>
        <w:rPr>
          <w:w w:val="110"/>
          <w:sz w:val="25"/>
        </w:rPr>
        <w:t>的情</w:t>
      </w:r>
      <w:r>
        <w:rPr>
          <w:w w:val="105"/>
          <w:sz w:val="25"/>
        </w:rPr>
        <w:t>況</w:t>
      </w:r>
      <w:r>
        <w:rPr>
          <w:w w:val="105"/>
          <w:sz w:val="24"/>
        </w:rPr>
        <w:t>，</w:t>
      </w:r>
      <w:r>
        <w:rPr>
          <w:w w:val="105"/>
          <w:sz w:val="25"/>
        </w:rPr>
        <w:t>也</w:t>
      </w:r>
      <w:r>
        <w:rPr>
          <w:w w:val="105"/>
          <w:sz w:val="24"/>
        </w:rPr>
        <w:t>在</w:t>
      </w:r>
      <w:r>
        <w:rPr>
          <w:w w:val="105"/>
          <w:sz w:val="25"/>
        </w:rPr>
        <w:t>條</w:t>
      </w:r>
      <w:r>
        <w:rPr>
          <w:w w:val="105"/>
          <w:sz w:val="24"/>
        </w:rPr>
        <w:t>文中</w:t>
      </w:r>
      <w:r>
        <w:rPr>
          <w:w w:val="105"/>
          <w:sz w:val="25"/>
        </w:rPr>
        <w:t>加</w:t>
      </w:r>
      <w:r>
        <w:rPr>
          <w:w w:val="105"/>
          <w:sz w:val="24"/>
        </w:rPr>
        <w:t>上</w:t>
      </w:r>
      <w:r>
        <w:rPr>
          <w:w w:val="105"/>
          <w:sz w:val="25"/>
        </w:rPr>
        <w:t>「</w:t>
      </w:r>
      <w:r>
        <w:rPr>
          <w:w w:val="105"/>
          <w:sz w:val="24"/>
        </w:rPr>
        <w:t>除本法別有</w:t>
      </w:r>
      <w:r>
        <w:rPr>
          <w:w w:val="105"/>
          <w:sz w:val="25"/>
        </w:rPr>
        <w:t>規定</w:t>
      </w:r>
      <w:r>
        <w:rPr>
          <w:w w:val="105"/>
          <w:sz w:val="24"/>
        </w:rPr>
        <w:t>外，適用本章所</w:t>
      </w:r>
      <w:r>
        <w:rPr>
          <w:w w:val="105"/>
          <w:sz w:val="25"/>
        </w:rPr>
        <w:t>定</w:t>
      </w:r>
      <w:r>
        <w:rPr>
          <w:w w:val="105"/>
          <w:sz w:val="24"/>
        </w:rPr>
        <w:t>之簡易程序</w:t>
      </w:r>
      <w:r>
        <w:rPr>
          <w:spacing w:val="-140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這裡的</w:t>
      </w:r>
      <w:r>
        <w:rPr>
          <w:w w:val="105"/>
          <w:sz w:val="24"/>
        </w:rPr>
        <w:t>別有</w:t>
      </w:r>
      <w:r>
        <w:rPr>
          <w:w w:val="105"/>
          <w:sz w:val="25"/>
        </w:rPr>
        <w:t>規定也</w:t>
      </w:r>
      <w:r>
        <w:rPr>
          <w:w w:val="105"/>
          <w:sz w:val="24"/>
        </w:rPr>
        <w:t>是指因另立</w:t>
      </w:r>
      <w:r>
        <w:rPr>
          <w:w w:val="105"/>
          <w:sz w:val="25"/>
        </w:rPr>
        <w:t>專</w:t>
      </w:r>
      <w:r>
        <w:rPr>
          <w:w w:val="105"/>
          <w:sz w:val="24"/>
        </w:rPr>
        <w:t>章</w:t>
      </w:r>
      <w:r>
        <w:rPr>
          <w:w w:val="105"/>
          <w:sz w:val="25"/>
        </w:rPr>
        <w:t>而</w:t>
      </w:r>
      <w:r>
        <w:rPr>
          <w:w w:val="105"/>
          <w:sz w:val="24"/>
        </w:rPr>
        <w:t>不適用於簡易訴訟程序</w:t>
      </w:r>
      <w:r>
        <w:rPr>
          <w:w w:val="105"/>
          <w:sz w:val="25"/>
        </w:rPr>
        <w:t>的</w:t>
      </w:r>
      <w:r>
        <w:rPr>
          <w:w w:val="105"/>
          <w:sz w:val="24"/>
        </w:rPr>
        <w:t>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spacing w:val="5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238  </w:t>
      </w:r>
      <w:r>
        <w:rPr>
          <w:w w:val="105"/>
          <w:sz w:val="25"/>
        </w:rPr>
        <w:t>條</w:t>
      </w:r>
      <w:r>
        <w:rPr>
          <w:spacing w:val="8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8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也提</w:t>
      </w:r>
      <w:r>
        <w:rPr>
          <w:w w:val="105"/>
          <w:sz w:val="24"/>
        </w:rPr>
        <w:t>到對於高等行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院的</w:t>
      </w:r>
      <w:r>
        <w:rPr>
          <w:spacing w:val="-26"/>
          <w:w w:val="105"/>
          <w:sz w:val="24"/>
        </w:rPr>
        <w:t>終局判決，</w:t>
      </w:r>
      <w:r>
        <w:rPr>
          <w:w w:val="105"/>
          <w:sz w:val="25"/>
        </w:rPr>
        <w:t>「</w:t>
      </w:r>
      <w:r>
        <w:rPr>
          <w:w w:val="105"/>
          <w:sz w:val="24"/>
        </w:rPr>
        <w:t>除本法或其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法律別有</w:t>
      </w:r>
      <w:r>
        <w:rPr>
          <w:w w:val="105"/>
          <w:sz w:val="25"/>
        </w:rPr>
        <w:t>規定</w:t>
      </w:r>
      <w:r>
        <w:rPr>
          <w:w w:val="105"/>
          <w:sz w:val="24"/>
        </w:rPr>
        <w:t>外</w:t>
      </w:r>
      <w:r>
        <w:rPr>
          <w:spacing w:val="-126"/>
          <w:w w:val="105"/>
          <w:sz w:val="25"/>
        </w:rPr>
        <w:t>」</w:t>
      </w:r>
      <w:r>
        <w:rPr>
          <w:w w:val="105"/>
          <w:sz w:val="24"/>
        </w:rPr>
        <w:t>，得上訴於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spacing w:val="-137"/>
          <w:w w:val="105"/>
          <w:sz w:val="24"/>
        </w:rPr>
        <w:t>。</w:t>
      </w:r>
      <w:r>
        <w:rPr>
          <w:w w:val="105"/>
          <w:sz w:val="25"/>
        </w:rPr>
        <w:t>「</w:t>
      </w:r>
      <w:r>
        <w:rPr>
          <w:w w:val="105"/>
          <w:sz w:val="24"/>
        </w:rPr>
        <w:t>本法</w:t>
      </w:r>
      <w:r>
        <w:rPr>
          <w:w w:val="105"/>
          <w:sz w:val="25"/>
        </w:rPr>
        <w:t>」</w:t>
      </w:r>
      <w:r>
        <w:rPr>
          <w:w w:val="105"/>
          <w:sz w:val="24"/>
        </w:rPr>
        <w:t>指</w:t>
      </w:r>
      <w:r>
        <w:rPr>
          <w:w w:val="105"/>
          <w:sz w:val="25"/>
        </w:rPr>
        <w:t>的</w:t>
      </w:r>
      <w:r>
        <w:rPr>
          <w:w w:val="105"/>
          <w:sz w:val="24"/>
        </w:rPr>
        <w:t>是在</w:t>
      </w:r>
      <w:r>
        <w:rPr>
          <w:w w:val="105"/>
          <w:sz w:val="23"/>
        </w:rPr>
        <w:t>舊</w:t>
      </w:r>
      <w:r>
        <w:rPr>
          <w:w w:val="105"/>
          <w:sz w:val="24"/>
        </w:rPr>
        <w:t>制下不論是簡易訴訟程序或通</w:t>
      </w:r>
      <w:r>
        <w:rPr>
          <w:w w:val="105"/>
          <w:sz w:val="25"/>
        </w:rPr>
        <w:t>常</w:t>
      </w:r>
      <w:r>
        <w:rPr>
          <w:w w:val="105"/>
          <w:sz w:val="24"/>
        </w:rPr>
        <w:t>訴訟程序都可以上訴至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，但新制施行後簡易事</w:t>
      </w:r>
      <w:r>
        <w:rPr>
          <w:w w:val="105"/>
          <w:sz w:val="25"/>
        </w:rPr>
        <w:t>件</w:t>
      </w:r>
      <w:r>
        <w:rPr>
          <w:w w:val="105"/>
          <w:sz w:val="24"/>
        </w:rPr>
        <w:t>與交通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所作</w:t>
      </w:r>
      <w:r>
        <w:rPr>
          <w:w w:val="105"/>
          <w:sz w:val="25"/>
        </w:rPr>
        <w:t>的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審判決</w:t>
      </w:r>
      <w:r>
        <w:rPr>
          <w:w w:val="105"/>
          <w:sz w:val="25"/>
        </w:rPr>
        <w:t>就已</w:t>
      </w:r>
      <w:r>
        <w:rPr>
          <w:w w:val="105"/>
          <w:sz w:val="24"/>
        </w:rPr>
        <w:t>經</w:t>
      </w:r>
      <w:r>
        <w:rPr>
          <w:w w:val="120"/>
          <w:sz w:val="24"/>
        </w:rPr>
        <w:t>是終審判決，不能上訴至</w:t>
      </w:r>
      <w:r>
        <w:rPr>
          <w:w w:val="120"/>
          <w:sz w:val="25"/>
        </w:rPr>
        <w:t>最</w:t>
      </w:r>
      <w:r>
        <w:rPr>
          <w:w w:val="120"/>
          <w:sz w:val="24"/>
        </w:rPr>
        <w:t>高行</w:t>
      </w:r>
      <w:r>
        <w:rPr>
          <w:w w:val="120"/>
          <w:sz w:val="25"/>
        </w:rPr>
        <w:t>政</w:t>
      </w:r>
      <w:r>
        <w:rPr>
          <w:w w:val="120"/>
          <w:sz w:val="24"/>
        </w:rPr>
        <w:t>法</w:t>
      </w:r>
      <w:r>
        <w:rPr>
          <w:w w:val="120"/>
          <w:sz w:val="25"/>
        </w:rPr>
        <w:t>院</w:t>
      </w:r>
      <w:r>
        <w:rPr>
          <w:w w:val="12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8"/>
        <w:ind w:left="1021" w:right="421" w:hanging="780"/>
        <w:jc w:val="both"/>
        <w:rPr>
          <w:rFonts w:ascii="Times New Roman" w:eastAsia="Times New Roman"/>
          <w:sz w:val="18"/>
        </w:rPr>
      </w:pPr>
      <w:r>
        <w:rPr>
          <w:spacing w:val="-4"/>
          <w:w w:val="110"/>
          <w:sz w:val="24"/>
        </w:rPr>
        <w:t>（五）</w:t>
      </w:r>
      <w:r>
        <w:rPr>
          <w:spacing w:val="-36"/>
          <w:w w:val="110"/>
          <w:sz w:val="24"/>
        </w:rPr>
        <w:t>第 </w:t>
      </w:r>
      <w:r>
        <w:rPr>
          <w:rFonts w:ascii="Times New Roman" w:eastAsia="Times New Roman"/>
          <w:spacing w:val="-4"/>
          <w:w w:val="110"/>
          <w:sz w:val="18"/>
        </w:rPr>
        <w:t>114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4"/>
          <w:w w:val="110"/>
          <w:sz w:val="25"/>
        </w:rPr>
        <w:t>條</w:t>
      </w:r>
      <w:r>
        <w:rPr>
          <w:spacing w:val="-36"/>
          <w:w w:val="110"/>
          <w:sz w:val="24"/>
        </w:rPr>
        <w:t>之 </w:t>
      </w:r>
      <w:r>
        <w:rPr>
          <w:rFonts w:ascii="Times New Roman" w:eastAsia="Times New Roman"/>
          <w:spacing w:val="-4"/>
          <w:w w:val="110"/>
          <w:sz w:val="18"/>
        </w:rPr>
        <w:t>1</w:t>
      </w:r>
      <w:r>
        <w:rPr>
          <w:spacing w:val="-4"/>
          <w:w w:val="110"/>
          <w:sz w:val="24"/>
        </w:rPr>
        <w:t>，通</w:t>
      </w:r>
      <w:r>
        <w:rPr>
          <w:spacing w:val="-4"/>
          <w:w w:val="110"/>
          <w:sz w:val="25"/>
        </w:rPr>
        <w:t>常</w:t>
      </w:r>
      <w:r>
        <w:rPr>
          <w:spacing w:val="-4"/>
          <w:w w:val="110"/>
          <w:sz w:val="24"/>
        </w:rPr>
        <w:t>訴訟程序事</w:t>
      </w:r>
      <w:r>
        <w:rPr>
          <w:spacing w:val="-4"/>
          <w:w w:val="110"/>
          <w:sz w:val="25"/>
        </w:rPr>
        <w:t>件</w:t>
      </w:r>
      <w:r>
        <w:rPr>
          <w:spacing w:val="-4"/>
          <w:w w:val="110"/>
          <w:sz w:val="24"/>
        </w:rPr>
        <w:t>，因訴之</w:t>
      </w:r>
      <w:r>
        <w:rPr>
          <w:spacing w:val="-4"/>
          <w:w w:val="110"/>
          <w:sz w:val="25"/>
        </w:rPr>
        <w:t>變更</w:t>
      </w:r>
      <w:r>
        <w:rPr>
          <w:spacing w:val="-4"/>
          <w:w w:val="110"/>
          <w:sz w:val="24"/>
        </w:rPr>
        <w:t>或</w:t>
      </w:r>
      <w:r>
        <w:rPr>
          <w:w w:val="105"/>
          <w:sz w:val="24"/>
        </w:rPr>
        <w:t>一部撤回，</w:t>
      </w:r>
      <w:r>
        <w:rPr>
          <w:w w:val="105"/>
          <w:sz w:val="25"/>
        </w:rPr>
        <w:t>變成</w:t>
      </w:r>
      <w:r>
        <w:rPr>
          <w:w w:val="105"/>
          <w:sz w:val="24"/>
        </w:rPr>
        <w:t>簡易事</w:t>
      </w:r>
      <w:r>
        <w:rPr>
          <w:w w:val="105"/>
          <w:sz w:val="25"/>
        </w:rPr>
        <w:t>件</w:t>
      </w:r>
      <w:r>
        <w:rPr>
          <w:w w:val="105"/>
          <w:sz w:val="24"/>
        </w:rPr>
        <w:t>或交通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時，高等行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院應裁定移送</w:t>
      </w:r>
      <w:r>
        <w:rPr>
          <w:w w:val="105"/>
          <w:sz w:val="24"/>
        </w:rPr>
        <w:t>到地方法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訴訟庭，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因其</w:t>
      </w:r>
      <w:r>
        <w:rPr>
          <w:w w:val="110"/>
          <w:sz w:val="25"/>
        </w:rPr>
        <w:t>數</w:t>
      </w:r>
      <w:r>
        <w:rPr>
          <w:w w:val="110"/>
          <w:sz w:val="24"/>
        </w:rPr>
        <w:t>額本</w:t>
      </w:r>
      <w:r>
        <w:rPr>
          <w:w w:val="110"/>
          <w:sz w:val="25"/>
        </w:rPr>
        <w:t>質已</w:t>
      </w:r>
      <w:r>
        <w:rPr>
          <w:w w:val="110"/>
          <w:sz w:val="24"/>
        </w:rPr>
        <w:t>經</w:t>
      </w:r>
      <w:r>
        <w:rPr>
          <w:w w:val="110"/>
          <w:sz w:val="25"/>
        </w:rPr>
        <w:t>變更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0"/>
        <w:ind w:left="241" w:right="0" w:firstLine="0"/>
        <w:jc w:val="both"/>
        <w:rPr>
          <w:sz w:val="24"/>
        </w:rPr>
      </w:pPr>
      <w:r>
        <w:rPr>
          <w:w w:val="110"/>
          <w:sz w:val="24"/>
        </w:rPr>
        <w:t>（</w:t>
      </w:r>
      <w:r>
        <w:rPr>
          <w:w w:val="110"/>
          <w:sz w:val="17"/>
        </w:rPr>
        <w:t>六</w:t>
      </w:r>
      <w:r>
        <w:rPr>
          <w:w w:val="110"/>
          <w:sz w:val="24"/>
        </w:rPr>
        <w:t>）</w:t>
      </w:r>
      <w:r>
        <w:rPr>
          <w:w w:val="110"/>
          <w:sz w:val="22"/>
        </w:rPr>
        <w:t>增</w:t>
      </w:r>
      <w:r>
        <w:rPr>
          <w:w w:val="110"/>
          <w:sz w:val="25"/>
        </w:rPr>
        <w:t>定</w:t>
      </w:r>
      <w:r>
        <w:rPr>
          <w:spacing w:val="-3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256</w:t>
      </w:r>
      <w:r>
        <w:rPr>
          <w:rFonts w:ascii="Times New Roman" w:eastAsia="Times New Roman"/>
          <w:spacing w:val="24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3"/>
          <w:w w:val="110"/>
          <w:sz w:val="24"/>
        </w:rPr>
        <w:t>之 </w:t>
      </w:r>
      <w:r>
        <w:rPr>
          <w:rFonts w:ascii="Times New Roman" w:eastAsia="Times New Roman"/>
          <w:w w:val="110"/>
          <w:sz w:val="18"/>
        </w:rPr>
        <w:t>1</w:t>
      </w:r>
      <w:r>
        <w:rPr>
          <w:w w:val="110"/>
          <w:sz w:val="24"/>
        </w:rPr>
        <w:t>，</w:t>
      </w:r>
      <w:r>
        <w:rPr>
          <w:w w:val="110"/>
          <w:sz w:val="25"/>
        </w:rPr>
        <w:t>若</w:t>
      </w:r>
      <w:r>
        <w:rPr>
          <w:w w:val="110"/>
          <w:sz w:val="24"/>
        </w:rPr>
        <w:t>簡易訴訟事</w:t>
      </w:r>
      <w:r>
        <w:rPr>
          <w:w w:val="110"/>
          <w:sz w:val="25"/>
        </w:rPr>
        <w:t>件</w:t>
      </w:r>
      <w:r>
        <w:rPr>
          <w:w w:val="110"/>
          <w:sz w:val="24"/>
        </w:rPr>
        <w:t>或交通</w:t>
      </w:r>
      <w:r>
        <w:rPr>
          <w:w w:val="110"/>
          <w:sz w:val="25"/>
        </w:rPr>
        <w:t>裁</w:t>
      </w:r>
      <w:r>
        <w:rPr>
          <w:w w:val="110"/>
          <w:sz w:val="24"/>
        </w:rPr>
        <w:t>決</w:t>
      </w:r>
    </w:p>
    <w:p>
      <w:pPr>
        <w:spacing w:after="0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020" w:right="42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誤用較為</w:t>
      </w:r>
      <w:r>
        <w:rPr>
          <w:w w:val="105"/>
          <w:sz w:val="25"/>
        </w:rPr>
        <w:t>嚴</w:t>
      </w:r>
      <w:r>
        <w:rPr>
          <w:w w:val="105"/>
          <w:sz w:val="22"/>
        </w:rPr>
        <w:t>格</w:t>
      </w:r>
      <w:r>
        <w:rPr>
          <w:w w:val="105"/>
          <w:sz w:val="24"/>
        </w:rPr>
        <w:t>之通</w:t>
      </w:r>
      <w:r>
        <w:rPr>
          <w:w w:val="105"/>
          <w:sz w:val="25"/>
        </w:rPr>
        <w:t>常</w:t>
      </w: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程序所為之判決，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不得以此為由</w:t>
      </w:r>
      <w:r>
        <w:rPr>
          <w:w w:val="105"/>
          <w:sz w:val="25"/>
        </w:rPr>
        <w:t>廢</w:t>
      </w:r>
      <w:r>
        <w:rPr>
          <w:w w:val="105"/>
          <w:sz w:val="23"/>
        </w:rPr>
        <w:t>棄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原判決，</w:t>
      </w:r>
      <w:r>
        <w:rPr>
          <w:w w:val="105"/>
          <w:sz w:val="25"/>
        </w:rPr>
        <w:t>而應</w:t>
      </w:r>
      <w:r>
        <w:rPr>
          <w:w w:val="105"/>
          <w:sz w:val="24"/>
        </w:rPr>
        <w:t>適用簡易訴訟或交通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  <w:r>
        <w:rPr>
          <w:w w:val="105"/>
          <w:sz w:val="24"/>
        </w:rPr>
        <w:t>上訴審程序之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，以</w:t>
      </w:r>
      <w:r>
        <w:rPr>
          <w:w w:val="105"/>
          <w:sz w:val="25"/>
        </w:rPr>
        <w:t>免</w:t>
      </w:r>
      <w:r>
        <w:rPr>
          <w:w w:val="105"/>
          <w:sz w:val="22"/>
        </w:rPr>
        <w:t>增</w:t>
      </w:r>
      <w:r>
        <w:rPr>
          <w:w w:val="105"/>
          <w:sz w:val="25"/>
        </w:rPr>
        <w:t>加當</w:t>
      </w:r>
      <w:r>
        <w:rPr>
          <w:w w:val="105"/>
          <w:sz w:val="24"/>
        </w:rPr>
        <w:t>事人與法</w:t>
      </w:r>
      <w:r>
        <w:rPr>
          <w:w w:val="105"/>
          <w:sz w:val="25"/>
        </w:rPr>
        <w:t>院</w:t>
      </w:r>
      <w:r>
        <w:rPr>
          <w:w w:val="105"/>
          <w:sz w:val="24"/>
        </w:rPr>
        <w:t>不</w:t>
      </w:r>
      <w:r>
        <w:rPr>
          <w:w w:val="105"/>
          <w:sz w:val="25"/>
        </w:rPr>
        <w:t>必</w:t>
      </w:r>
      <w:r>
        <w:rPr>
          <w:w w:val="105"/>
          <w:sz w:val="24"/>
        </w:rPr>
        <w:t>要之</w:t>
      </w:r>
      <w:r>
        <w:rPr>
          <w:w w:val="105"/>
          <w:sz w:val="25"/>
        </w:rPr>
        <w:t>勞</w:t>
      </w:r>
      <w:r>
        <w:rPr>
          <w:w w:val="105"/>
          <w:sz w:val="24"/>
        </w:rPr>
        <w:t>費。</w:t>
      </w:r>
      <w:r>
        <w:rPr>
          <w:w w:val="105"/>
          <w:sz w:val="25"/>
        </w:rPr>
        <w:t>這</w:t>
      </w:r>
      <w:r>
        <w:rPr>
          <w:w w:val="105"/>
          <w:sz w:val="24"/>
        </w:rPr>
        <w:t>部分</w:t>
      </w:r>
      <w:r>
        <w:rPr>
          <w:w w:val="105"/>
          <w:sz w:val="25"/>
        </w:rPr>
        <w:t>剛剛也</w:t>
      </w:r>
      <w:r>
        <w:rPr>
          <w:w w:val="105"/>
          <w:sz w:val="24"/>
        </w:rPr>
        <w:t>有</w:t>
      </w:r>
      <w:r>
        <w:rPr>
          <w:w w:val="105"/>
          <w:sz w:val="25"/>
        </w:rPr>
        <w:t>提</w:t>
      </w:r>
      <w:r>
        <w:rPr>
          <w:w w:val="105"/>
          <w:sz w:val="24"/>
        </w:rPr>
        <w:t>到，因通</w:t>
      </w:r>
      <w:r>
        <w:rPr>
          <w:w w:val="105"/>
          <w:sz w:val="25"/>
        </w:rPr>
        <w:t>常</w:t>
      </w: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程序</w:t>
      </w:r>
      <w:r>
        <w:rPr>
          <w:w w:val="105"/>
          <w:sz w:val="25"/>
        </w:rPr>
        <w:t>比</w:t>
      </w:r>
      <w:r>
        <w:rPr>
          <w:w w:val="105"/>
          <w:sz w:val="24"/>
        </w:rPr>
        <w:t>較</w:t>
      </w:r>
      <w:r>
        <w:rPr>
          <w:w w:val="105"/>
          <w:sz w:val="25"/>
        </w:rPr>
        <w:t>嚴</w:t>
      </w:r>
      <w:r>
        <w:rPr>
          <w:w w:val="105"/>
          <w:sz w:val="22"/>
        </w:rPr>
        <w:t>格</w:t>
      </w:r>
      <w:r>
        <w:rPr>
          <w:w w:val="105"/>
          <w:sz w:val="24"/>
        </w:rPr>
        <w:t>，對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也比</w:t>
      </w:r>
      <w:r>
        <w:rPr>
          <w:w w:val="105"/>
          <w:sz w:val="24"/>
        </w:rPr>
        <w:t>較有保障，故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不得因其誤用程序</w:t>
      </w:r>
      <w:r>
        <w:rPr>
          <w:w w:val="105"/>
          <w:sz w:val="25"/>
        </w:rPr>
        <w:t>而廢</w:t>
      </w:r>
      <w:r>
        <w:rPr>
          <w:w w:val="105"/>
          <w:sz w:val="24"/>
        </w:rPr>
        <w:t>除原判決。</w:t>
      </w:r>
      <w:r>
        <w:rPr>
          <w:w w:val="105"/>
          <w:sz w:val="25"/>
        </w:rPr>
        <w:t>這也</w:t>
      </w:r>
      <w:r>
        <w:rPr>
          <w:w w:val="105"/>
          <w:sz w:val="24"/>
        </w:rPr>
        <w:t>是參考</w:t>
      </w:r>
      <w:r>
        <w:rPr>
          <w:w w:val="110"/>
          <w:sz w:val="24"/>
        </w:rPr>
        <w:t>民事訴訟法</w:t>
      </w:r>
      <w:r>
        <w:rPr>
          <w:w w:val="110"/>
          <w:sz w:val="25"/>
        </w:rPr>
        <w:t>的規定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1021" w:right="420" w:hanging="781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（</w:t>
      </w:r>
      <w:r>
        <w:rPr>
          <w:w w:val="105"/>
          <w:sz w:val="23"/>
        </w:rPr>
        <w:t>七</w:t>
      </w:r>
      <w:r>
        <w:rPr>
          <w:w w:val="105"/>
          <w:sz w:val="24"/>
        </w:rPr>
        <w:t>）修正抗告係由直接上級法</w:t>
      </w:r>
      <w:r>
        <w:rPr>
          <w:w w:val="105"/>
          <w:sz w:val="25"/>
        </w:rPr>
        <w:t>院裁定</w:t>
      </w:r>
      <w:r>
        <w:rPr>
          <w:w w:val="105"/>
          <w:sz w:val="24"/>
        </w:rPr>
        <w:t>，</w:t>
      </w:r>
      <w:r>
        <w:rPr>
          <w:w w:val="105"/>
          <w:sz w:val="25"/>
        </w:rPr>
        <w:t>而且</w:t>
      </w:r>
      <w:r>
        <w:rPr>
          <w:w w:val="105"/>
          <w:sz w:val="24"/>
        </w:rPr>
        <w:t>對抗告法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院的裁定</w:t>
      </w:r>
      <w:r>
        <w:rPr>
          <w:w w:val="105"/>
          <w:sz w:val="24"/>
        </w:rPr>
        <w:t>，不得再為抗告。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是因仍</w:t>
      </w:r>
      <w:r>
        <w:rPr>
          <w:w w:val="105"/>
          <w:sz w:val="25"/>
        </w:rPr>
        <w:t>然</w:t>
      </w:r>
      <w:r>
        <w:rPr>
          <w:w w:val="105"/>
          <w:sz w:val="24"/>
        </w:rPr>
        <w:t>維</w:t>
      </w:r>
      <w:r>
        <w:rPr>
          <w:w w:val="105"/>
          <w:sz w:val="25"/>
        </w:rPr>
        <w:t>持二</w:t>
      </w:r>
      <w:r>
        <w:rPr>
          <w:w w:val="105"/>
          <w:sz w:val="24"/>
        </w:rPr>
        <w:t>審制，抗告後進入第</w:t>
      </w:r>
      <w:r>
        <w:rPr>
          <w:w w:val="105"/>
          <w:sz w:val="25"/>
        </w:rPr>
        <w:t>二</w:t>
      </w:r>
      <w:r>
        <w:rPr>
          <w:w w:val="105"/>
          <w:sz w:val="24"/>
        </w:rPr>
        <w:t>審，其</w:t>
      </w:r>
      <w:r>
        <w:rPr>
          <w:w w:val="105"/>
          <w:sz w:val="25"/>
        </w:rPr>
        <w:t>裁定的結果就</w:t>
      </w:r>
      <w:r>
        <w:rPr>
          <w:w w:val="105"/>
          <w:sz w:val="24"/>
        </w:rPr>
        <w:t>是</w:t>
      </w:r>
      <w:r>
        <w:rPr>
          <w:w w:val="105"/>
          <w:sz w:val="25"/>
        </w:rPr>
        <w:t>確定了</w:t>
      </w:r>
      <w:r>
        <w:rPr>
          <w:w w:val="105"/>
          <w:sz w:val="24"/>
        </w:rPr>
        <w:t>，故對於上級法</w:t>
      </w:r>
      <w:r>
        <w:rPr>
          <w:w w:val="105"/>
          <w:sz w:val="25"/>
        </w:rPr>
        <w:t>院</w:t>
      </w:r>
      <w:r>
        <w:rPr>
          <w:w w:val="105"/>
          <w:sz w:val="24"/>
        </w:rPr>
        <w:t>所作</w:t>
      </w:r>
      <w:r>
        <w:rPr>
          <w:w w:val="105"/>
          <w:sz w:val="25"/>
        </w:rPr>
        <w:t>的裁定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不能</w:t>
      </w:r>
      <w:r>
        <w:rPr>
          <w:w w:val="105"/>
          <w:sz w:val="25"/>
        </w:rPr>
        <w:t>「</w:t>
      </w:r>
      <w:r>
        <w:rPr>
          <w:w w:val="105"/>
          <w:sz w:val="24"/>
        </w:rPr>
        <w:t>再抗</w:t>
      </w:r>
      <w:r>
        <w:rPr>
          <w:w w:val="110"/>
          <w:sz w:val="24"/>
        </w:rPr>
        <w:t>告</w:t>
      </w:r>
      <w:r>
        <w:rPr>
          <w:w w:val="110"/>
          <w:sz w:val="25"/>
        </w:rPr>
        <w:t>」了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79"/>
        <w:ind w:left="1021" w:right="404" w:hanging="780"/>
        <w:jc w:val="both"/>
        <w:rPr>
          <w:sz w:val="25"/>
        </w:rPr>
      </w:pPr>
      <w:r>
        <w:rPr>
          <w:w w:val="110"/>
          <w:sz w:val="24"/>
        </w:rPr>
        <w:t>（</w:t>
      </w:r>
      <w:r>
        <w:rPr>
          <w:w w:val="110"/>
          <w:sz w:val="23"/>
        </w:rPr>
        <w:t>八</w:t>
      </w:r>
      <w:r>
        <w:rPr>
          <w:w w:val="110"/>
          <w:sz w:val="24"/>
        </w:rPr>
        <w:t>）</w:t>
      </w:r>
      <w:r>
        <w:rPr>
          <w:spacing w:val="-19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275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19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w w:val="110"/>
          <w:sz w:val="24"/>
        </w:rPr>
        <w:t>項，</w:t>
      </w:r>
      <w:r>
        <w:rPr>
          <w:w w:val="110"/>
          <w:sz w:val="25"/>
        </w:rPr>
        <w:t>僅</w:t>
      </w:r>
      <w:r>
        <w:rPr>
          <w:w w:val="110"/>
          <w:sz w:val="24"/>
        </w:rPr>
        <w:t>作文字修正：對於審級不同</w:t>
      </w:r>
      <w:r>
        <w:rPr>
          <w:spacing w:val="18"/>
          <w:w w:val="105"/>
          <w:sz w:val="25"/>
        </w:rPr>
        <w:t>的</w:t>
      </w:r>
      <w:r>
        <w:rPr>
          <w:spacing w:val="18"/>
          <w:w w:val="105"/>
          <w:sz w:val="24"/>
        </w:rPr>
        <w:t>行</w:t>
      </w:r>
      <w:r>
        <w:rPr>
          <w:spacing w:val="18"/>
          <w:w w:val="105"/>
          <w:sz w:val="25"/>
        </w:rPr>
        <w:t>政</w:t>
      </w:r>
      <w:r>
        <w:rPr>
          <w:spacing w:val="18"/>
          <w:w w:val="105"/>
          <w:sz w:val="24"/>
        </w:rPr>
        <w:t>法</w:t>
      </w:r>
      <w:r>
        <w:rPr>
          <w:spacing w:val="18"/>
          <w:w w:val="105"/>
          <w:sz w:val="25"/>
        </w:rPr>
        <w:t>院就</w:t>
      </w:r>
      <w:r>
        <w:rPr>
          <w:spacing w:val="18"/>
          <w:w w:val="105"/>
          <w:sz w:val="24"/>
        </w:rPr>
        <w:t>同一事</w:t>
      </w:r>
      <w:r>
        <w:rPr>
          <w:spacing w:val="18"/>
          <w:w w:val="105"/>
          <w:sz w:val="25"/>
        </w:rPr>
        <w:t>件</w:t>
      </w:r>
      <w:r>
        <w:rPr>
          <w:spacing w:val="18"/>
          <w:w w:val="105"/>
          <w:sz w:val="24"/>
        </w:rPr>
        <w:t>所為判決</w:t>
      </w:r>
      <w:r>
        <w:rPr>
          <w:spacing w:val="18"/>
          <w:w w:val="105"/>
          <w:sz w:val="25"/>
        </w:rPr>
        <w:t>提</w:t>
      </w:r>
      <w:r>
        <w:rPr>
          <w:spacing w:val="18"/>
          <w:w w:val="105"/>
          <w:sz w:val="24"/>
        </w:rPr>
        <w:t>起再審之訴</w:t>
      </w:r>
      <w:r>
        <w:rPr>
          <w:w w:val="105"/>
          <w:sz w:val="24"/>
        </w:rPr>
        <w:t>者，原本此處是</w:t>
      </w:r>
      <w:r>
        <w:rPr>
          <w:w w:val="105"/>
          <w:sz w:val="25"/>
        </w:rPr>
        <w:t>定</w:t>
      </w:r>
      <w:r>
        <w:rPr>
          <w:w w:val="105"/>
          <w:sz w:val="24"/>
        </w:rPr>
        <w:t>為</w:t>
      </w:r>
      <w:r>
        <w:rPr>
          <w:w w:val="105"/>
          <w:sz w:val="25"/>
        </w:rPr>
        <w:t>「專</w:t>
      </w:r>
      <w:r>
        <w:rPr>
          <w:w w:val="105"/>
          <w:sz w:val="24"/>
        </w:rPr>
        <w:t>屬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合</w:t>
      </w:r>
      <w:r>
        <w:rPr>
          <w:w w:val="105"/>
          <w:sz w:val="25"/>
        </w:rPr>
        <w:t>併管</w:t>
      </w:r>
      <w:r>
        <w:rPr>
          <w:w w:val="105"/>
          <w:sz w:val="22"/>
        </w:rPr>
        <w:t>轄</w:t>
      </w:r>
      <w:r>
        <w:rPr>
          <w:w w:val="105"/>
          <w:sz w:val="24"/>
        </w:rPr>
        <w:t>之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，現在修正為</w:t>
      </w:r>
      <w:r>
        <w:rPr>
          <w:w w:val="105"/>
          <w:sz w:val="25"/>
        </w:rPr>
        <w:t>「專</w:t>
      </w:r>
      <w:r>
        <w:rPr>
          <w:w w:val="105"/>
          <w:sz w:val="24"/>
        </w:rPr>
        <w:t>屬上級行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合</w:t>
      </w:r>
      <w:r>
        <w:rPr>
          <w:w w:val="105"/>
          <w:sz w:val="25"/>
        </w:rPr>
        <w:t>併管</w:t>
      </w:r>
      <w:r>
        <w:rPr>
          <w:w w:val="105"/>
          <w:sz w:val="22"/>
        </w:rPr>
        <w:t>轄</w:t>
      </w:r>
      <w:r>
        <w:rPr>
          <w:w w:val="105"/>
          <w:sz w:val="24"/>
        </w:rPr>
        <w:t>之</w:t>
      </w:r>
      <w:r>
        <w:rPr>
          <w:spacing w:val="-140"/>
          <w:w w:val="105"/>
          <w:sz w:val="25"/>
        </w:rPr>
        <w:t>」</w:t>
      </w:r>
      <w:r>
        <w:rPr>
          <w:w w:val="105"/>
          <w:sz w:val="24"/>
        </w:rPr>
        <w:t>。因為</w:t>
      </w:r>
      <w:r>
        <w:rPr>
          <w:w w:val="105"/>
          <w:sz w:val="25"/>
        </w:rPr>
        <w:t>管</w:t>
      </w:r>
      <w:r>
        <w:rPr>
          <w:w w:val="105"/>
          <w:sz w:val="22"/>
        </w:rPr>
        <w:t>轄</w:t>
      </w:r>
      <w:r>
        <w:rPr>
          <w:w w:val="105"/>
          <w:sz w:val="24"/>
        </w:rPr>
        <w:t>簡易訴訟程序事</w:t>
      </w:r>
      <w:r>
        <w:rPr>
          <w:w w:val="105"/>
          <w:sz w:val="25"/>
        </w:rPr>
        <w:t>件</w:t>
      </w:r>
      <w:r>
        <w:rPr>
          <w:w w:val="105"/>
          <w:sz w:val="24"/>
        </w:rPr>
        <w:t>與交通</w:t>
      </w:r>
      <w:r>
        <w:rPr>
          <w:w w:val="105"/>
          <w:sz w:val="25"/>
        </w:rPr>
        <w:t>裁</w:t>
      </w:r>
      <w:r>
        <w:rPr>
          <w:w w:val="105"/>
          <w:sz w:val="24"/>
        </w:rPr>
        <w:t>決事</w:t>
      </w:r>
      <w:r>
        <w:rPr>
          <w:w w:val="105"/>
          <w:sz w:val="25"/>
        </w:rPr>
        <w:t>件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021" w:right="421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的</w:t>
      </w:r>
      <w:r>
        <w:rPr>
          <w:w w:val="105"/>
          <w:sz w:val="24"/>
        </w:rPr>
        <w:t>地方法</w:t>
      </w:r>
      <w:r>
        <w:rPr>
          <w:w w:val="105"/>
          <w:sz w:val="25"/>
        </w:rPr>
        <w:t>院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訴訟庭，其上級法</w:t>
      </w:r>
      <w:r>
        <w:rPr>
          <w:w w:val="105"/>
          <w:sz w:val="25"/>
        </w:rPr>
        <w:t>院</w:t>
      </w:r>
      <w:r>
        <w:rPr>
          <w:w w:val="105"/>
          <w:sz w:val="24"/>
        </w:rPr>
        <w:t>是高等行</w:t>
      </w:r>
      <w:r>
        <w:rPr>
          <w:w w:val="105"/>
          <w:sz w:val="25"/>
        </w:rPr>
        <w:t>政</w:t>
      </w:r>
      <w:r>
        <w:rPr>
          <w:spacing w:val="18"/>
          <w:w w:val="105"/>
          <w:sz w:val="24"/>
        </w:rPr>
        <w:t>法</w:t>
      </w:r>
      <w:r>
        <w:rPr>
          <w:spacing w:val="18"/>
          <w:w w:val="105"/>
          <w:sz w:val="25"/>
        </w:rPr>
        <w:t>院；而管</w:t>
      </w:r>
      <w:r>
        <w:rPr>
          <w:spacing w:val="18"/>
          <w:w w:val="105"/>
          <w:sz w:val="22"/>
        </w:rPr>
        <w:t>轄</w:t>
      </w:r>
      <w:r>
        <w:rPr>
          <w:spacing w:val="18"/>
          <w:w w:val="105"/>
          <w:sz w:val="24"/>
        </w:rPr>
        <w:t>通</w:t>
      </w:r>
      <w:r>
        <w:rPr>
          <w:spacing w:val="18"/>
          <w:w w:val="105"/>
          <w:sz w:val="25"/>
        </w:rPr>
        <w:t>常</w:t>
      </w:r>
      <w:r>
        <w:rPr>
          <w:spacing w:val="18"/>
          <w:w w:val="105"/>
          <w:sz w:val="24"/>
        </w:rPr>
        <w:t>訴訟程序事</w:t>
      </w:r>
      <w:r>
        <w:rPr>
          <w:spacing w:val="18"/>
          <w:w w:val="105"/>
          <w:sz w:val="25"/>
        </w:rPr>
        <w:t>件</w:t>
      </w:r>
      <w:r>
        <w:rPr>
          <w:spacing w:val="18"/>
          <w:w w:val="105"/>
          <w:sz w:val="24"/>
        </w:rPr>
        <w:t>是高等行</w:t>
      </w:r>
      <w:r>
        <w:rPr>
          <w:spacing w:val="18"/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，其上級法</w:t>
      </w:r>
      <w:r>
        <w:rPr>
          <w:w w:val="105"/>
          <w:sz w:val="25"/>
        </w:rPr>
        <w:t>院</w:t>
      </w:r>
      <w:r>
        <w:rPr>
          <w:w w:val="105"/>
          <w:sz w:val="24"/>
        </w:rPr>
        <w:t>是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。在三級</w:t>
      </w:r>
      <w:r>
        <w:rPr>
          <w:w w:val="105"/>
          <w:sz w:val="25"/>
        </w:rPr>
        <w:t>二</w:t>
      </w:r>
      <w:r>
        <w:rPr>
          <w:w w:val="105"/>
          <w:sz w:val="24"/>
        </w:rPr>
        <w:t>審</w:t>
      </w:r>
      <w:r>
        <w:rPr>
          <w:w w:val="105"/>
          <w:sz w:val="25"/>
        </w:rPr>
        <w:t>的</w:t>
      </w:r>
      <w:r>
        <w:rPr>
          <w:w w:val="105"/>
          <w:sz w:val="24"/>
        </w:rPr>
        <w:t>制度下，</w:t>
      </w:r>
      <w:r>
        <w:rPr>
          <w:w w:val="105"/>
          <w:sz w:val="25"/>
        </w:rPr>
        <w:t>案件</w:t>
      </w:r>
      <w:r>
        <w:rPr>
          <w:w w:val="105"/>
          <w:sz w:val="24"/>
        </w:rPr>
        <w:t>不一</w:t>
      </w:r>
      <w:r>
        <w:rPr>
          <w:w w:val="105"/>
          <w:sz w:val="25"/>
        </w:rPr>
        <w:t>定</w:t>
      </w:r>
      <w:r>
        <w:rPr>
          <w:w w:val="105"/>
          <w:sz w:val="24"/>
        </w:rPr>
        <w:t>會上訴到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，故</w:t>
      </w:r>
      <w:r>
        <w:rPr>
          <w:w w:val="110"/>
          <w:sz w:val="24"/>
        </w:rPr>
        <w:t>配合實</w:t>
      </w:r>
      <w:r>
        <w:rPr>
          <w:w w:val="110"/>
          <w:sz w:val="25"/>
        </w:rPr>
        <w:t>際情</w:t>
      </w:r>
      <w:r>
        <w:rPr>
          <w:w w:val="110"/>
          <w:sz w:val="24"/>
        </w:rPr>
        <w:t>形修正文字。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90"/>
        <w:ind w:left="241"/>
        <w:rPr>
          <w:rFonts w:ascii="Times New Roman" w:eastAsia="Times New Roman"/>
          <w:sz w:val="26"/>
        </w:rPr>
      </w:pPr>
      <w:r>
        <w:rPr>
          <w:w w:val="105"/>
        </w:rPr>
        <w:t>三、為促進審判程序進行所作修正。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spacing w:line="367" w:lineRule="auto" w:before="0"/>
        <w:ind w:left="1021" w:right="421" w:hanging="780"/>
        <w:jc w:val="both"/>
        <w:rPr>
          <w:sz w:val="24"/>
        </w:rPr>
      </w:pPr>
      <w:r>
        <w:rPr>
          <w:w w:val="105"/>
          <w:sz w:val="24"/>
        </w:rPr>
        <w:t>（一）輔</w:t>
      </w:r>
      <w:r>
        <w:rPr>
          <w:w w:val="105"/>
          <w:sz w:val="21"/>
        </w:rPr>
        <w:t>佐</w:t>
      </w:r>
      <w:r>
        <w:rPr>
          <w:w w:val="105"/>
          <w:sz w:val="24"/>
        </w:rPr>
        <w:t>人部分，原</w:t>
      </w:r>
      <w:r>
        <w:rPr>
          <w:w w:val="105"/>
          <w:sz w:val="25"/>
        </w:rPr>
        <w:t>條</w:t>
      </w:r>
      <w:r>
        <w:rPr>
          <w:w w:val="105"/>
          <w:sz w:val="24"/>
        </w:rPr>
        <w:t>文</w:t>
      </w:r>
      <w:r>
        <w:rPr>
          <w:w w:val="105"/>
          <w:sz w:val="25"/>
        </w:rPr>
        <w:t>就</w:t>
      </w:r>
      <w:r>
        <w:rPr>
          <w:w w:val="105"/>
          <w:sz w:val="24"/>
        </w:rPr>
        <w:t>輔</w:t>
      </w:r>
      <w:r>
        <w:rPr>
          <w:w w:val="105"/>
          <w:sz w:val="21"/>
        </w:rPr>
        <w:t>佐</w:t>
      </w:r>
      <w:r>
        <w:rPr>
          <w:w w:val="105"/>
          <w:sz w:val="24"/>
        </w:rPr>
        <w:t>人之</w:t>
      </w:r>
      <w:r>
        <w:rPr>
          <w:w w:val="105"/>
          <w:sz w:val="25"/>
        </w:rPr>
        <w:t>許</w:t>
      </w:r>
      <w:r>
        <w:rPr>
          <w:w w:val="105"/>
          <w:sz w:val="24"/>
        </w:rPr>
        <w:t>可、撤銷</w:t>
      </w:r>
      <w:r>
        <w:rPr>
          <w:w w:val="105"/>
          <w:sz w:val="25"/>
        </w:rPr>
        <w:t>許</w:t>
      </w:r>
      <w:r>
        <w:rPr>
          <w:w w:val="105"/>
          <w:sz w:val="24"/>
        </w:rPr>
        <w:t>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及命到</w:t>
      </w:r>
      <w:r>
        <w:rPr>
          <w:w w:val="105"/>
          <w:sz w:val="25"/>
        </w:rPr>
        <w:t>場</w:t>
      </w:r>
      <w:r>
        <w:rPr>
          <w:w w:val="105"/>
          <w:sz w:val="24"/>
        </w:rPr>
        <w:t>等，都是由法</w:t>
      </w:r>
      <w:r>
        <w:rPr>
          <w:w w:val="105"/>
          <w:sz w:val="25"/>
        </w:rPr>
        <w:t>院</w:t>
      </w:r>
      <w:r>
        <w:rPr>
          <w:w w:val="105"/>
          <w:sz w:val="24"/>
        </w:rPr>
        <w:t>為之，新法改由審判長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為之</w:t>
      </w:r>
      <w:r>
        <w:rPr>
          <w:w w:val="105"/>
          <w:sz w:val="25"/>
        </w:rPr>
        <w:t>即</w:t>
      </w:r>
      <w:r>
        <w:rPr>
          <w:w w:val="105"/>
          <w:sz w:val="24"/>
        </w:rPr>
        <w:t>可。原</w:t>
      </w:r>
      <w:r>
        <w:rPr>
          <w:w w:val="105"/>
          <w:sz w:val="25"/>
        </w:rPr>
        <w:t>條</w:t>
      </w:r>
      <w:r>
        <w:rPr>
          <w:w w:val="105"/>
          <w:sz w:val="24"/>
        </w:rPr>
        <w:t>文對輔</w:t>
      </w:r>
      <w:r>
        <w:rPr>
          <w:w w:val="105"/>
          <w:sz w:val="21"/>
        </w:rPr>
        <w:t>佐</w:t>
      </w:r>
      <w:r>
        <w:rPr>
          <w:w w:val="105"/>
          <w:sz w:val="24"/>
        </w:rPr>
        <w:t>人</w:t>
      </w:r>
      <w:r>
        <w:rPr>
          <w:w w:val="105"/>
          <w:sz w:val="25"/>
        </w:rPr>
        <w:t>的數</w:t>
      </w:r>
      <w:r>
        <w:rPr>
          <w:w w:val="105"/>
          <w:sz w:val="24"/>
        </w:rPr>
        <w:t>量</w:t>
      </w:r>
      <w:r>
        <w:rPr>
          <w:w w:val="105"/>
          <w:sz w:val="25"/>
        </w:rPr>
        <w:t>也沒</w:t>
      </w:r>
      <w:r>
        <w:rPr>
          <w:w w:val="105"/>
          <w:sz w:val="24"/>
        </w:rPr>
        <w:t>有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事人可以請超</w:t>
      </w:r>
      <w:r>
        <w:rPr>
          <w:spacing w:val="4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4"/>
        </w:rPr>
        <w:t>名輔</w:t>
      </w:r>
      <w:r>
        <w:rPr>
          <w:w w:val="105"/>
          <w:sz w:val="21"/>
        </w:rPr>
        <w:t>佐</w:t>
      </w:r>
      <w:r>
        <w:rPr>
          <w:w w:val="105"/>
          <w:sz w:val="24"/>
        </w:rPr>
        <w:t>人。但超</w:t>
      </w:r>
      <w:r>
        <w:rPr>
          <w:spacing w:val="5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則</w:t>
      </w:r>
      <w:r>
        <w:rPr>
          <w:w w:val="105"/>
          <w:sz w:val="24"/>
        </w:rPr>
        <w:t>和</w:t>
      </w:r>
    </w:p>
    <w:p>
      <w:pPr>
        <w:spacing w:line="367" w:lineRule="auto" w:before="0"/>
        <w:ind w:left="1021" w:right="424" w:hanging="1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訴訟</w:t>
      </w:r>
      <w:r>
        <w:rPr>
          <w:w w:val="105"/>
          <w:sz w:val="25"/>
        </w:rPr>
        <w:t>代</w:t>
      </w:r>
      <w:r>
        <w:rPr>
          <w:w w:val="105"/>
          <w:sz w:val="24"/>
        </w:rPr>
        <w:t>理人只</w:t>
      </w:r>
      <w:r>
        <w:rPr>
          <w:spacing w:val="25"/>
          <w:w w:val="105"/>
          <w:sz w:val="25"/>
        </w:rPr>
        <w:t>限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38"/>
          <w:w w:val="105"/>
          <w:sz w:val="18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不符，似有</w:t>
      </w:r>
      <w:r>
        <w:rPr>
          <w:w w:val="105"/>
          <w:sz w:val="25"/>
        </w:rPr>
        <w:t>規</w:t>
      </w:r>
      <w:r>
        <w:rPr>
          <w:w w:val="105"/>
          <w:sz w:val="24"/>
        </w:rPr>
        <w:t>避訴訟</w:t>
      </w:r>
      <w:r>
        <w:rPr>
          <w:w w:val="105"/>
          <w:sz w:val="25"/>
        </w:rPr>
        <w:t>代</w:t>
      </w:r>
      <w:r>
        <w:rPr>
          <w:w w:val="105"/>
          <w:sz w:val="24"/>
        </w:rPr>
        <w:t>理人</w:t>
      </w:r>
      <w:r>
        <w:rPr>
          <w:w w:val="105"/>
          <w:sz w:val="25"/>
        </w:rPr>
        <w:t>數</w:t>
      </w:r>
      <w:r>
        <w:rPr>
          <w:w w:val="105"/>
          <w:sz w:val="24"/>
        </w:rPr>
        <w:t>量</w:t>
      </w:r>
      <w:r>
        <w:rPr>
          <w:w w:val="105"/>
          <w:sz w:val="25"/>
        </w:rPr>
        <w:t>限</w:t>
      </w:r>
      <w:r>
        <w:rPr>
          <w:w w:val="105"/>
          <w:sz w:val="24"/>
        </w:rPr>
        <w:t>制之</w:t>
      </w:r>
      <w:r>
        <w:rPr>
          <w:w w:val="105"/>
          <w:sz w:val="25"/>
        </w:rPr>
        <w:t>嫌</w:t>
      </w:r>
      <w:r>
        <w:rPr>
          <w:w w:val="105"/>
          <w:sz w:val="24"/>
        </w:rPr>
        <w:t>，所以本</w:t>
      </w:r>
      <w:r>
        <w:rPr>
          <w:w w:val="105"/>
          <w:sz w:val="25"/>
        </w:rPr>
        <w:t>次</w:t>
      </w:r>
      <w:r>
        <w:rPr>
          <w:spacing w:val="-4"/>
          <w:w w:val="105"/>
          <w:sz w:val="24"/>
        </w:rPr>
        <w:t>在第 </w:t>
      </w:r>
      <w:r>
        <w:rPr>
          <w:rFonts w:ascii="Times New Roman" w:eastAsia="Times New Roman"/>
          <w:w w:val="105"/>
          <w:sz w:val="18"/>
        </w:rPr>
        <w:t>55</w:t>
      </w:r>
      <w:r>
        <w:rPr>
          <w:rFonts w:ascii="Times New Roman" w:eastAsia="Times New Roman"/>
          <w:spacing w:val="2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特別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，將其</w:t>
      </w:r>
      <w:r>
        <w:rPr>
          <w:w w:val="105"/>
          <w:sz w:val="25"/>
        </w:rPr>
        <w:t>數</w:t>
      </w:r>
      <w:r>
        <w:rPr>
          <w:w w:val="105"/>
          <w:sz w:val="24"/>
        </w:rPr>
        <w:t>量</w:t>
      </w:r>
      <w:r>
        <w:rPr>
          <w:w w:val="105"/>
          <w:sz w:val="25"/>
        </w:rPr>
        <w:t>限</w:t>
      </w:r>
      <w:r>
        <w:rPr>
          <w:w w:val="105"/>
          <w:sz w:val="24"/>
        </w:rPr>
        <w:t>制改為</w:t>
      </w:r>
      <w:r>
        <w:rPr>
          <w:w w:val="105"/>
          <w:sz w:val="25"/>
        </w:rPr>
        <w:t>「</w:t>
      </w:r>
      <w:r>
        <w:rPr>
          <w:w w:val="105"/>
          <w:sz w:val="24"/>
        </w:rPr>
        <w:t>不可超</w:t>
      </w:r>
      <w:r>
        <w:rPr>
          <w:spacing w:val="-30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24"/>
          <w:w w:val="105"/>
          <w:sz w:val="18"/>
        </w:rPr>
        <w:t> </w:t>
      </w:r>
      <w:r>
        <w:rPr>
          <w:w w:val="105"/>
          <w:sz w:val="24"/>
        </w:rPr>
        <w:t>人</w:t>
      </w:r>
      <w:r>
        <w:rPr>
          <w:spacing w:val="-131"/>
          <w:w w:val="105"/>
          <w:sz w:val="25"/>
        </w:rPr>
        <w:t>」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9"/>
        <w:ind w:left="1021" w:right="421" w:hanging="780"/>
        <w:jc w:val="both"/>
        <w:rPr>
          <w:sz w:val="25"/>
        </w:rPr>
      </w:pPr>
      <w:r>
        <w:rPr>
          <w:w w:val="105"/>
          <w:sz w:val="24"/>
        </w:rPr>
        <w:t>（</w:t>
      </w:r>
      <w:r>
        <w:rPr>
          <w:w w:val="105"/>
          <w:sz w:val="25"/>
        </w:rPr>
        <w:t>二</w:t>
      </w:r>
      <w:r>
        <w:rPr>
          <w:w w:val="105"/>
          <w:sz w:val="24"/>
        </w:rPr>
        <w:t>）</w:t>
      </w:r>
      <w:r>
        <w:rPr>
          <w:spacing w:val="38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107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原</w:t>
      </w:r>
      <w:r>
        <w:rPr>
          <w:w w:val="105"/>
          <w:sz w:val="25"/>
        </w:rPr>
        <w:t>條</w:t>
      </w:r>
      <w:r>
        <w:rPr>
          <w:w w:val="105"/>
          <w:sz w:val="24"/>
        </w:rPr>
        <w:t>文</w:t>
      </w:r>
      <w:r>
        <w:rPr>
          <w:w w:val="105"/>
          <w:sz w:val="25"/>
        </w:rPr>
        <w:t>提</w:t>
      </w:r>
      <w:r>
        <w:rPr>
          <w:w w:val="105"/>
          <w:sz w:val="24"/>
        </w:rPr>
        <w:t>及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提</w:t>
      </w:r>
      <w:r>
        <w:rPr>
          <w:w w:val="105"/>
          <w:sz w:val="24"/>
        </w:rPr>
        <w:t>起撤銷訴訟，誤列</w:t>
      </w:r>
      <w:r>
        <w:rPr>
          <w:w w:val="105"/>
          <w:sz w:val="25"/>
        </w:rPr>
        <w:t>被</w:t>
      </w:r>
      <w:r>
        <w:rPr>
          <w:w w:val="105"/>
          <w:sz w:val="24"/>
        </w:rPr>
        <w:t>告機關可以補正，但對於課予義務訴訟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則沒</w:t>
      </w:r>
      <w:r>
        <w:rPr>
          <w:w w:val="105"/>
          <w:sz w:val="24"/>
        </w:rPr>
        <w:t>有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，事實上撤銷訴訟及課予義務訴訟性</w:t>
      </w:r>
      <w:r>
        <w:rPr>
          <w:w w:val="105"/>
          <w:sz w:val="25"/>
        </w:rPr>
        <w:t>質很類</w:t>
      </w:r>
      <w:r>
        <w:rPr>
          <w:w w:val="105"/>
          <w:sz w:val="24"/>
        </w:rPr>
        <w:t>似，</w:t>
      </w:r>
      <w:r>
        <w:rPr>
          <w:w w:val="105"/>
          <w:sz w:val="25"/>
        </w:rPr>
        <w:t>若</w:t>
      </w:r>
      <w:r>
        <w:rPr>
          <w:w w:val="105"/>
          <w:sz w:val="24"/>
        </w:rPr>
        <w:t>課予義務訴訟有誤列</w:t>
      </w:r>
      <w:r>
        <w:rPr>
          <w:w w:val="105"/>
          <w:sz w:val="25"/>
        </w:rPr>
        <w:t>被</w:t>
      </w:r>
      <w:r>
        <w:rPr>
          <w:w w:val="105"/>
          <w:sz w:val="24"/>
        </w:rPr>
        <w:t>告機關</w:t>
      </w:r>
      <w:r>
        <w:rPr>
          <w:w w:val="105"/>
          <w:sz w:val="25"/>
        </w:rPr>
        <w:t>的狀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before="54"/>
        <w:ind w:left="102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5"/>
        </w:rPr>
        <w:t>況</w:t>
      </w:r>
      <w:r>
        <w:rPr>
          <w:w w:val="110"/>
          <w:sz w:val="24"/>
        </w:rPr>
        <w:t>，在新法下</w:t>
      </w:r>
      <w:r>
        <w:rPr>
          <w:w w:val="110"/>
          <w:sz w:val="25"/>
        </w:rPr>
        <w:t>也</w:t>
      </w:r>
      <w:r>
        <w:rPr>
          <w:w w:val="110"/>
          <w:sz w:val="24"/>
        </w:rPr>
        <w:t>修正為可以</w:t>
      </w:r>
      <w:r>
        <w:rPr>
          <w:w w:val="110"/>
          <w:sz w:val="23"/>
        </w:rPr>
        <w:t>補</w:t>
      </w:r>
      <w:r>
        <w:rPr>
          <w:w w:val="110"/>
          <w:sz w:val="24"/>
        </w:rPr>
        <w:t>正。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before="1"/>
        <w:ind w:left="241" w:right="0" w:firstLine="0"/>
        <w:jc w:val="both"/>
        <w:rPr>
          <w:sz w:val="24"/>
        </w:rPr>
      </w:pPr>
      <w:r>
        <w:rPr>
          <w:w w:val="110"/>
          <w:sz w:val="24"/>
        </w:rPr>
        <w:t>（</w:t>
      </w:r>
      <w:r>
        <w:rPr>
          <w:w w:val="110"/>
          <w:sz w:val="23"/>
        </w:rPr>
        <w:t>三</w:t>
      </w:r>
      <w:r>
        <w:rPr>
          <w:w w:val="110"/>
          <w:sz w:val="24"/>
        </w:rPr>
        <w:t>）原本針對訴之</w:t>
      </w:r>
      <w:r>
        <w:rPr>
          <w:w w:val="110"/>
          <w:sz w:val="23"/>
        </w:rPr>
        <w:t>撤</w:t>
      </w:r>
      <w:r>
        <w:rPr>
          <w:spacing w:val="-8"/>
          <w:w w:val="110"/>
          <w:sz w:val="24"/>
        </w:rPr>
        <w:t>回，在第 </w:t>
      </w:r>
      <w:r>
        <w:rPr>
          <w:rFonts w:ascii="Times New Roman" w:eastAsia="Times New Roman"/>
          <w:w w:val="115"/>
          <w:sz w:val="18"/>
        </w:rPr>
        <w:t>114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w w:val="110"/>
          <w:sz w:val="25"/>
        </w:rPr>
        <w:t>條規定若</w:t>
      </w:r>
      <w:r>
        <w:rPr>
          <w:w w:val="110"/>
          <w:sz w:val="24"/>
        </w:rPr>
        <w:t>訴之</w:t>
      </w:r>
      <w:r>
        <w:rPr>
          <w:w w:val="110"/>
          <w:sz w:val="23"/>
        </w:rPr>
        <w:t>撤</w:t>
      </w:r>
      <w:r>
        <w:rPr>
          <w:w w:val="110"/>
          <w:sz w:val="24"/>
        </w:rPr>
        <w:t>回</w:t>
      </w:r>
    </w:p>
    <w:p>
      <w:pPr>
        <w:spacing w:line="367" w:lineRule="auto" w:before="170"/>
        <w:ind w:left="1021" w:right="358" w:firstLine="0"/>
        <w:jc w:val="both"/>
        <w:rPr>
          <w:rFonts w:ascii="Times New Roman" w:eastAsia="Times New Roman"/>
          <w:sz w:val="18"/>
        </w:rPr>
      </w:pPr>
      <w:r>
        <w:rPr>
          <w:w w:val="110"/>
          <w:sz w:val="24"/>
        </w:rPr>
        <w:t>認有</w:t>
      </w:r>
      <w:r>
        <w:rPr>
          <w:w w:val="110"/>
          <w:sz w:val="21"/>
        </w:rPr>
        <w:t>礙</w:t>
      </w:r>
      <w:r>
        <w:rPr>
          <w:w w:val="110"/>
          <w:sz w:val="24"/>
        </w:rPr>
        <w:t>公益之</w:t>
      </w:r>
      <w:r>
        <w:rPr>
          <w:w w:val="110"/>
          <w:sz w:val="23"/>
        </w:rPr>
        <w:t>維護者</w:t>
      </w:r>
      <w:r>
        <w:rPr>
          <w:w w:val="110"/>
          <w:sz w:val="24"/>
        </w:rPr>
        <w:t>，</w:t>
      </w:r>
      <w:r>
        <w:rPr>
          <w:w w:val="110"/>
          <w:sz w:val="25"/>
        </w:rPr>
        <w:t>應</w:t>
      </w:r>
      <w:r>
        <w:rPr>
          <w:w w:val="110"/>
          <w:sz w:val="24"/>
        </w:rPr>
        <w:t>不予</w:t>
      </w:r>
      <w:r>
        <w:rPr>
          <w:w w:val="110"/>
          <w:sz w:val="25"/>
        </w:rPr>
        <w:t>准許</w:t>
      </w:r>
      <w:r>
        <w:rPr>
          <w:w w:val="110"/>
          <w:sz w:val="24"/>
        </w:rPr>
        <w:t>。第 </w:t>
      </w:r>
      <w:r>
        <w:rPr>
          <w:rFonts w:ascii="Times New Roman" w:eastAsia="Times New Roman"/>
          <w:w w:val="110"/>
          <w:sz w:val="18"/>
        </w:rPr>
        <w:t>113</w:t>
      </w:r>
      <w:r>
        <w:rPr>
          <w:rFonts w:ascii="Times New Roman" w:eastAsia="Times New Roman"/>
          <w:spacing w:val="36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原</w:t>
      </w:r>
      <w:r>
        <w:rPr>
          <w:w w:val="105"/>
          <w:sz w:val="25"/>
        </w:rPr>
        <w:t>條</w:t>
      </w:r>
      <w:r>
        <w:rPr>
          <w:w w:val="105"/>
          <w:sz w:val="24"/>
        </w:rPr>
        <w:t>文為原告在原判決</w:t>
      </w:r>
      <w:r>
        <w:rPr>
          <w:w w:val="105"/>
          <w:sz w:val="25"/>
        </w:rPr>
        <w:t>確定</w:t>
      </w:r>
      <w:r>
        <w:rPr>
          <w:w w:val="105"/>
          <w:sz w:val="24"/>
        </w:rPr>
        <w:t>前得</w:t>
      </w:r>
      <w:r>
        <w:rPr>
          <w:w w:val="105"/>
          <w:sz w:val="23"/>
        </w:rPr>
        <w:t>撤</w:t>
      </w:r>
      <w:r>
        <w:rPr>
          <w:w w:val="105"/>
          <w:sz w:val="24"/>
        </w:rPr>
        <w:t>回訴</w:t>
      </w:r>
      <w:r>
        <w:rPr>
          <w:w w:val="105"/>
          <w:sz w:val="25"/>
        </w:rPr>
        <w:t>的全</w:t>
      </w:r>
      <w:r>
        <w:rPr>
          <w:w w:val="105"/>
          <w:sz w:val="24"/>
        </w:rPr>
        <w:t>部，但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被</w:t>
      </w:r>
      <w:r>
        <w:rPr>
          <w:w w:val="105"/>
          <w:sz w:val="24"/>
        </w:rPr>
        <w:t>告</w:t>
      </w:r>
      <w:r>
        <w:rPr>
          <w:w w:val="105"/>
          <w:sz w:val="25"/>
        </w:rPr>
        <w:t>已</w:t>
      </w:r>
      <w:r>
        <w:rPr>
          <w:w w:val="105"/>
          <w:sz w:val="24"/>
        </w:rPr>
        <w:t>為本</w:t>
      </w:r>
      <w:r>
        <w:rPr>
          <w:w w:val="105"/>
          <w:sz w:val="25"/>
        </w:rPr>
        <w:t>案</w:t>
      </w:r>
      <w:r>
        <w:rPr>
          <w:w w:val="105"/>
          <w:sz w:val="24"/>
        </w:rPr>
        <w:t>之</w:t>
      </w:r>
      <w:r>
        <w:rPr>
          <w:w w:val="105"/>
          <w:sz w:val="25"/>
        </w:rPr>
        <w:t>言</w:t>
      </w:r>
      <w:r>
        <w:rPr>
          <w:w w:val="105"/>
          <w:sz w:val="24"/>
        </w:rPr>
        <w:t>詞</w:t>
      </w:r>
      <w:r>
        <w:rPr>
          <w:w w:val="105"/>
          <w:sz w:val="23"/>
        </w:rPr>
        <w:t>辯</w:t>
      </w:r>
      <w:r>
        <w:rPr>
          <w:w w:val="105"/>
          <w:sz w:val="24"/>
        </w:rPr>
        <w:t>論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w w:val="105"/>
          <w:sz w:val="25"/>
        </w:rPr>
        <w:t>應</w:t>
      </w:r>
      <w:r>
        <w:rPr>
          <w:w w:val="105"/>
          <w:sz w:val="24"/>
        </w:rPr>
        <w:t>得其同</w:t>
      </w:r>
      <w:r>
        <w:rPr>
          <w:w w:val="105"/>
          <w:sz w:val="25"/>
        </w:rPr>
        <w:t>意</w:t>
      </w:r>
      <w:r>
        <w:rPr>
          <w:w w:val="105"/>
          <w:sz w:val="24"/>
        </w:rPr>
        <w:t>。由此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觀</w:t>
      </w:r>
      <w:r>
        <w:rPr>
          <w:w w:val="105"/>
          <w:sz w:val="24"/>
        </w:rPr>
        <w:t>之，訴之</w:t>
      </w:r>
      <w:r>
        <w:rPr>
          <w:w w:val="105"/>
          <w:sz w:val="23"/>
        </w:rPr>
        <w:t>撤</w:t>
      </w:r>
      <w:r>
        <w:rPr>
          <w:w w:val="105"/>
          <w:sz w:val="24"/>
        </w:rPr>
        <w:t>回</w:t>
      </w:r>
      <w:r>
        <w:rPr>
          <w:w w:val="105"/>
          <w:sz w:val="25"/>
        </w:rPr>
        <w:t>若違</w:t>
      </w:r>
      <w:r>
        <w:rPr>
          <w:w w:val="105"/>
          <w:sz w:val="24"/>
        </w:rPr>
        <w:t>反公益，</w:t>
      </w:r>
      <w:r>
        <w:rPr>
          <w:w w:val="105"/>
          <w:sz w:val="25"/>
        </w:rPr>
        <w:t>就</w:t>
      </w:r>
      <w:r>
        <w:rPr>
          <w:w w:val="105"/>
          <w:sz w:val="24"/>
        </w:rPr>
        <w:t>不可以</w:t>
      </w:r>
      <w:r>
        <w:rPr>
          <w:w w:val="105"/>
          <w:sz w:val="23"/>
        </w:rPr>
        <w:t>撤</w:t>
      </w:r>
      <w:r>
        <w:rPr>
          <w:w w:val="105"/>
          <w:sz w:val="24"/>
        </w:rPr>
        <w:t>回，但</w:t>
      </w:r>
      <w:r>
        <w:rPr>
          <w:spacing w:val="1"/>
          <w:w w:val="105"/>
          <w:sz w:val="24"/>
        </w:rPr>
        <w:t> </w:t>
      </w:r>
      <w:r>
        <w:rPr>
          <w:spacing w:val="-7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113</w:t>
      </w:r>
      <w:r>
        <w:rPr>
          <w:rFonts w:ascii="Times New Roman" w:eastAsia="Times New Roman"/>
          <w:spacing w:val="19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又</w:t>
      </w:r>
      <w:r>
        <w:rPr>
          <w:w w:val="110"/>
          <w:sz w:val="25"/>
        </w:rPr>
        <w:t>說</w:t>
      </w:r>
      <w:r>
        <w:rPr>
          <w:w w:val="110"/>
          <w:sz w:val="24"/>
        </w:rPr>
        <w:t>原告在判決前可以</w:t>
      </w:r>
      <w:r>
        <w:rPr>
          <w:w w:val="110"/>
          <w:sz w:val="23"/>
        </w:rPr>
        <w:t>撤</w:t>
      </w:r>
      <w:r>
        <w:rPr>
          <w:w w:val="110"/>
          <w:sz w:val="24"/>
        </w:rPr>
        <w:t>回。行</w:t>
      </w:r>
      <w:r>
        <w:rPr>
          <w:w w:val="110"/>
          <w:sz w:val="25"/>
        </w:rPr>
        <w:t>政</w:t>
      </w:r>
      <w:r>
        <w:rPr>
          <w:w w:val="110"/>
          <w:sz w:val="24"/>
        </w:rPr>
        <w:t>訴訟</w:t>
      </w:r>
      <w:r>
        <w:rPr>
          <w:w w:val="105"/>
          <w:sz w:val="24"/>
        </w:rPr>
        <w:t>其實</w:t>
      </w:r>
      <w:r>
        <w:rPr>
          <w:w w:val="105"/>
          <w:sz w:val="25"/>
        </w:rPr>
        <w:t>幾</w:t>
      </w:r>
      <w:r>
        <w:rPr>
          <w:w w:val="105"/>
          <w:sz w:val="24"/>
        </w:rPr>
        <w:t>乎</w:t>
      </w:r>
      <w:r>
        <w:rPr>
          <w:w w:val="105"/>
          <w:sz w:val="25"/>
        </w:rPr>
        <w:t>每</w:t>
      </w:r>
      <w:r>
        <w:rPr>
          <w:w w:val="105"/>
          <w:sz w:val="24"/>
        </w:rPr>
        <w:t>一</w:t>
      </w:r>
      <w:r>
        <w:rPr>
          <w:w w:val="105"/>
          <w:sz w:val="25"/>
        </w:rPr>
        <w:t>件</w:t>
      </w:r>
      <w:r>
        <w:rPr>
          <w:w w:val="105"/>
          <w:sz w:val="24"/>
        </w:rPr>
        <w:t>都</w:t>
      </w:r>
      <w:r>
        <w:rPr>
          <w:w w:val="105"/>
          <w:sz w:val="23"/>
        </w:rPr>
        <w:t>跟</w:t>
      </w:r>
      <w:r>
        <w:rPr>
          <w:w w:val="105"/>
          <w:sz w:val="24"/>
        </w:rPr>
        <w:t>公益有關，</w:t>
      </w:r>
      <w:r>
        <w:rPr>
          <w:w w:val="105"/>
          <w:sz w:val="23"/>
        </w:rPr>
        <w:t>既</w:t>
      </w:r>
      <w:r>
        <w:rPr>
          <w:w w:val="105"/>
          <w:sz w:val="25"/>
        </w:rPr>
        <w:t>然</w:t>
      </w:r>
      <w:r>
        <w:rPr>
          <w:w w:val="105"/>
          <w:sz w:val="23"/>
        </w:rPr>
        <w:t>跟</w:t>
      </w:r>
      <w:r>
        <w:rPr>
          <w:w w:val="105"/>
          <w:sz w:val="24"/>
        </w:rPr>
        <w:t>公益有關</w:t>
      </w:r>
      <w:r>
        <w:rPr>
          <w:spacing w:val="1"/>
          <w:w w:val="105"/>
          <w:sz w:val="24"/>
        </w:rPr>
        <w:t> </w:t>
      </w:r>
      <w:r>
        <w:rPr>
          <w:spacing w:val="-5"/>
          <w:w w:val="110"/>
          <w:sz w:val="25"/>
        </w:rPr>
        <w:t>就</w:t>
      </w:r>
      <w:r>
        <w:rPr>
          <w:spacing w:val="-5"/>
          <w:w w:val="110"/>
          <w:sz w:val="24"/>
        </w:rPr>
        <w:t>不可</w:t>
      </w:r>
      <w:r>
        <w:rPr>
          <w:spacing w:val="-5"/>
          <w:w w:val="110"/>
          <w:sz w:val="23"/>
        </w:rPr>
        <w:t>撤</w:t>
      </w:r>
      <w:r>
        <w:rPr>
          <w:spacing w:val="-21"/>
          <w:w w:val="110"/>
          <w:sz w:val="24"/>
        </w:rPr>
        <w:t>回，第 </w:t>
      </w:r>
      <w:r>
        <w:rPr>
          <w:rFonts w:ascii="Times New Roman" w:eastAsia="Times New Roman"/>
          <w:spacing w:val="-5"/>
          <w:w w:val="110"/>
          <w:sz w:val="18"/>
        </w:rPr>
        <w:t>113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5"/>
          <w:w w:val="110"/>
          <w:sz w:val="25"/>
        </w:rPr>
        <w:t>條</w:t>
      </w:r>
      <w:r>
        <w:rPr>
          <w:spacing w:val="-5"/>
          <w:w w:val="110"/>
          <w:sz w:val="24"/>
        </w:rPr>
        <w:t>原告</w:t>
      </w:r>
      <w:r>
        <w:rPr>
          <w:spacing w:val="-4"/>
          <w:w w:val="110"/>
          <w:sz w:val="25"/>
        </w:rPr>
        <w:t>的</w:t>
      </w:r>
      <w:r>
        <w:rPr>
          <w:spacing w:val="-4"/>
          <w:w w:val="110"/>
          <w:sz w:val="23"/>
        </w:rPr>
        <w:t>撤</w:t>
      </w:r>
      <w:r>
        <w:rPr>
          <w:spacing w:val="-4"/>
          <w:w w:val="110"/>
          <w:sz w:val="24"/>
        </w:rPr>
        <w:t>回都不會</w:t>
      </w:r>
      <w:r>
        <w:rPr>
          <w:spacing w:val="-4"/>
          <w:w w:val="110"/>
          <w:sz w:val="25"/>
        </w:rPr>
        <w:t>被</w:t>
      </w:r>
      <w:r>
        <w:rPr>
          <w:spacing w:val="-4"/>
          <w:w w:val="110"/>
          <w:sz w:val="23"/>
        </w:rPr>
        <w:t>允</w:t>
      </w:r>
      <w:r>
        <w:rPr>
          <w:spacing w:val="-4"/>
          <w:w w:val="110"/>
          <w:sz w:val="25"/>
        </w:rPr>
        <w:t>許</w:t>
      </w:r>
      <w:r>
        <w:rPr>
          <w:spacing w:val="-4"/>
          <w:w w:val="110"/>
          <w:sz w:val="24"/>
        </w:rPr>
        <w:t>，</w:t>
      </w:r>
      <w:r>
        <w:rPr>
          <w:spacing w:val="-130"/>
          <w:w w:val="110"/>
          <w:sz w:val="24"/>
        </w:rPr>
        <w:t> </w:t>
      </w:r>
      <w:r>
        <w:rPr>
          <w:w w:val="105"/>
          <w:sz w:val="24"/>
        </w:rPr>
        <w:t>所以以前辦理行</w:t>
      </w:r>
      <w:r>
        <w:rPr>
          <w:w w:val="105"/>
          <w:sz w:val="25"/>
        </w:rPr>
        <w:t>政</w:t>
      </w:r>
      <w:r>
        <w:rPr>
          <w:w w:val="105"/>
          <w:sz w:val="24"/>
        </w:rPr>
        <w:t>訴訟時，</w:t>
      </w:r>
      <w:r>
        <w:rPr>
          <w:w w:val="105"/>
          <w:sz w:val="25"/>
        </w:rPr>
        <w:t>每</w:t>
      </w:r>
      <w:r>
        <w:rPr>
          <w:w w:val="105"/>
          <w:sz w:val="24"/>
        </w:rPr>
        <w:t>一</w:t>
      </w:r>
      <w:r>
        <w:rPr>
          <w:w w:val="105"/>
          <w:sz w:val="25"/>
        </w:rPr>
        <w:t>件</w:t>
      </w:r>
      <w:r>
        <w:rPr>
          <w:w w:val="105"/>
          <w:sz w:val="24"/>
        </w:rPr>
        <w:t>原告</w:t>
      </w:r>
      <w:r>
        <w:rPr>
          <w:w w:val="105"/>
          <w:sz w:val="21"/>
        </w:rPr>
        <w:t>欲</w:t>
      </w:r>
      <w:r>
        <w:rPr>
          <w:w w:val="105"/>
          <w:sz w:val="23"/>
        </w:rPr>
        <w:t>撤</w:t>
      </w:r>
      <w:r>
        <w:rPr>
          <w:w w:val="105"/>
          <w:sz w:val="24"/>
        </w:rPr>
        <w:t>回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訴訟，都要考量其是否</w:t>
      </w:r>
      <w:r>
        <w:rPr>
          <w:w w:val="105"/>
          <w:sz w:val="25"/>
        </w:rPr>
        <w:t>違</w:t>
      </w:r>
      <w:r>
        <w:rPr>
          <w:w w:val="105"/>
          <w:sz w:val="24"/>
        </w:rPr>
        <w:t>反公益，故</w:t>
      </w:r>
      <w:r>
        <w:rPr>
          <w:w w:val="105"/>
          <w:sz w:val="23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都不</w:t>
      </w:r>
      <w:r>
        <w:rPr>
          <w:w w:val="105"/>
          <w:sz w:val="25"/>
        </w:rPr>
        <w:t>准</w:t>
      </w:r>
      <w:r>
        <w:rPr>
          <w:spacing w:val="1"/>
          <w:w w:val="105"/>
          <w:sz w:val="25"/>
        </w:rPr>
        <w:t> </w:t>
      </w:r>
      <w:r>
        <w:rPr>
          <w:w w:val="110"/>
          <w:sz w:val="23"/>
        </w:rPr>
        <w:t>撤</w:t>
      </w:r>
      <w:r>
        <w:rPr>
          <w:w w:val="110"/>
          <w:sz w:val="24"/>
        </w:rPr>
        <w:t>回。如此</w:t>
      </w:r>
      <w:r>
        <w:rPr>
          <w:w w:val="110"/>
          <w:sz w:val="25"/>
        </w:rPr>
        <w:t>的規定很</w:t>
      </w:r>
      <w:r>
        <w:rPr>
          <w:w w:val="110"/>
          <w:sz w:val="21"/>
        </w:rPr>
        <w:t>怪</w:t>
      </w:r>
      <w:r>
        <w:rPr>
          <w:w w:val="110"/>
          <w:sz w:val="23"/>
        </w:rPr>
        <w:t>異</w:t>
      </w:r>
      <w:r>
        <w:rPr>
          <w:spacing w:val="-2"/>
          <w:w w:val="110"/>
          <w:sz w:val="24"/>
        </w:rPr>
        <w:t>，故針對第 </w:t>
      </w:r>
      <w:r>
        <w:rPr>
          <w:rFonts w:ascii="Times New Roman" w:eastAsia="Times New Roman"/>
          <w:w w:val="110"/>
          <w:sz w:val="18"/>
        </w:rPr>
        <w:t>114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修正</w:t>
      </w:r>
      <w:r>
        <w:rPr>
          <w:w w:val="105"/>
          <w:sz w:val="24"/>
        </w:rPr>
        <w:t>為</w:t>
      </w:r>
      <w:r>
        <w:rPr>
          <w:w w:val="105"/>
          <w:sz w:val="25"/>
        </w:rPr>
        <w:t>「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院就</w:t>
      </w:r>
      <w:r>
        <w:rPr>
          <w:w w:val="105"/>
          <w:sz w:val="24"/>
        </w:rPr>
        <w:t>前</w:t>
      </w:r>
      <w:r>
        <w:rPr>
          <w:w w:val="105"/>
          <w:sz w:val="25"/>
        </w:rPr>
        <w:t>條</w:t>
      </w:r>
      <w:r>
        <w:rPr>
          <w:w w:val="105"/>
          <w:sz w:val="24"/>
        </w:rPr>
        <w:t>訴之</w:t>
      </w:r>
      <w:r>
        <w:rPr>
          <w:w w:val="105"/>
          <w:sz w:val="23"/>
        </w:rPr>
        <w:t>撤</w:t>
      </w:r>
      <w:r>
        <w:rPr>
          <w:w w:val="105"/>
          <w:sz w:val="24"/>
        </w:rPr>
        <w:t>回認有</w:t>
      </w:r>
      <w:r>
        <w:rPr>
          <w:w w:val="105"/>
          <w:sz w:val="21"/>
        </w:rPr>
        <w:t>礙</w:t>
      </w:r>
      <w:r>
        <w:rPr>
          <w:w w:val="105"/>
          <w:sz w:val="24"/>
        </w:rPr>
        <w:t>公益之</w:t>
      </w:r>
      <w:r>
        <w:rPr>
          <w:w w:val="105"/>
          <w:sz w:val="23"/>
        </w:rPr>
        <w:t>維護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w w:val="105"/>
          <w:sz w:val="25"/>
        </w:rPr>
        <w:t>應</w:t>
      </w:r>
      <w:r>
        <w:rPr>
          <w:w w:val="105"/>
          <w:sz w:val="24"/>
        </w:rPr>
        <w:t>以</w:t>
      </w:r>
      <w:r>
        <w:rPr>
          <w:w w:val="105"/>
          <w:sz w:val="25"/>
        </w:rPr>
        <w:t>裁定</w:t>
      </w:r>
      <w:r>
        <w:rPr>
          <w:w w:val="105"/>
          <w:sz w:val="24"/>
        </w:rPr>
        <w:t>不予</w:t>
      </w:r>
      <w:r>
        <w:rPr>
          <w:w w:val="105"/>
          <w:sz w:val="25"/>
        </w:rPr>
        <w:t>准許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訴訟</w:t>
      </w:r>
      <w:r>
        <w:rPr>
          <w:w w:val="105"/>
          <w:sz w:val="25"/>
        </w:rPr>
        <w:t>的</w:t>
      </w:r>
      <w:r>
        <w:rPr>
          <w:w w:val="105"/>
          <w:sz w:val="23"/>
        </w:rPr>
        <w:t>撤</w:t>
      </w:r>
      <w:r>
        <w:rPr>
          <w:w w:val="105"/>
          <w:sz w:val="24"/>
        </w:rPr>
        <w:t>回與否，</w:t>
      </w:r>
      <w:r>
        <w:rPr>
          <w:w w:val="105"/>
          <w:sz w:val="23"/>
        </w:rPr>
        <w:t>改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為由法</w:t>
      </w:r>
      <w:r>
        <w:rPr>
          <w:w w:val="105"/>
          <w:sz w:val="25"/>
        </w:rPr>
        <w:t>院裁定</w:t>
      </w:r>
      <w:r>
        <w:rPr>
          <w:w w:val="105"/>
          <w:sz w:val="24"/>
        </w:rPr>
        <w:t>，在</w:t>
      </w:r>
      <w:r>
        <w:rPr>
          <w:w w:val="105"/>
          <w:sz w:val="25"/>
        </w:rPr>
        <w:t>這</w:t>
      </w:r>
      <w:r>
        <w:rPr>
          <w:w w:val="105"/>
          <w:sz w:val="24"/>
        </w:rPr>
        <w:t>種</w:t>
      </w:r>
      <w:r>
        <w:rPr>
          <w:w w:val="105"/>
          <w:sz w:val="25"/>
        </w:rPr>
        <w:t>情</w:t>
      </w:r>
      <w:r>
        <w:rPr>
          <w:w w:val="105"/>
          <w:sz w:val="23"/>
        </w:rPr>
        <w:t>形</w:t>
      </w:r>
      <w:r>
        <w:rPr>
          <w:w w:val="105"/>
          <w:sz w:val="24"/>
        </w:rPr>
        <w:t>下</w:t>
      </w:r>
      <w:r>
        <w:rPr>
          <w:w w:val="105"/>
          <w:sz w:val="25"/>
        </w:rPr>
        <w:t>若</w:t>
      </w:r>
      <w:r>
        <w:rPr>
          <w:w w:val="105"/>
          <w:sz w:val="24"/>
        </w:rPr>
        <w:t>不</w:t>
      </w:r>
      <w:r>
        <w:rPr>
          <w:w w:val="105"/>
          <w:sz w:val="25"/>
        </w:rPr>
        <w:t>准許就</w:t>
      </w:r>
      <w:r>
        <w:rPr>
          <w:w w:val="105"/>
          <w:sz w:val="24"/>
        </w:rPr>
        <w:t>會</w:t>
      </w:r>
      <w:r>
        <w:rPr>
          <w:w w:val="105"/>
          <w:sz w:val="23"/>
        </w:rPr>
        <w:t>直接</w:t>
      </w:r>
      <w:r>
        <w:rPr>
          <w:spacing w:val="1"/>
          <w:w w:val="105"/>
          <w:sz w:val="23"/>
        </w:rPr>
        <w:t> </w:t>
      </w:r>
      <w:r>
        <w:rPr>
          <w:w w:val="110"/>
          <w:sz w:val="25"/>
        </w:rPr>
        <w:t>裁定</w:t>
      </w:r>
      <w:r>
        <w:rPr>
          <w:w w:val="110"/>
          <w:sz w:val="24"/>
        </w:rPr>
        <w:t>，可以讓訴訟關係</w:t>
      </w:r>
      <w:r>
        <w:rPr>
          <w:w w:val="110"/>
          <w:sz w:val="23"/>
        </w:rPr>
        <w:t>早</w:t>
      </w:r>
      <w:r>
        <w:rPr>
          <w:w w:val="110"/>
          <w:sz w:val="24"/>
        </w:rPr>
        <w:t>日</w:t>
      </w:r>
      <w:r>
        <w:rPr>
          <w:w w:val="110"/>
          <w:sz w:val="23"/>
        </w:rPr>
        <w:t>終</w:t>
      </w:r>
      <w:r>
        <w:rPr>
          <w:w w:val="110"/>
          <w:sz w:val="25"/>
        </w:rPr>
        <w:t>結</w:t>
      </w:r>
      <w:r>
        <w:rPr>
          <w:spacing w:val="-1"/>
          <w:w w:val="110"/>
          <w:sz w:val="24"/>
        </w:rPr>
        <w:t>。第 </w:t>
      </w:r>
      <w:r>
        <w:rPr>
          <w:rFonts w:ascii="Times New Roman" w:eastAsia="Times New Roman"/>
          <w:w w:val="110"/>
          <w:sz w:val="18"/>
        </w:rPr>
        <w:t>114</w:t>
      </w:r>
      <w:r>
        <w:rPr>
          <w:rFonts w:ascii="Times New Roman" w:eastAsia="Times New Roman"/>
          <w:spacing w:val="31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5"/>
        </w:rPr>
        <w:t>也</w:t>
      </w:r>
      <w:r>
        <w:rPr>
          <w:w w:val="105"/>
          <w:sz w:val="24"/>
        </w:rPr>
        <w:t>有</w:t>
      </w:r>
      <w:r>
        <w:rPr>
          <w:w w:val="105"/>
          <w:sz w:val="25"/>
        </w:rPr>
        <w:t>規定這</w:t>
      </w:r>
      <w:r>
        <w:rPr>
          <w:w w:val="105"/>
          <w:sz w:val="24"/>
        </w:rPr>
        <w:t>種不</w:t>
      </w:r>
      <w:r>
        <w:rPr>
          <w:w w:val="105"/>
          <w:sz w:val="25"/>
        </w:rPr>
        <w:t>准</w:t>
      </w:r>
      <w:r>
        <w:rPr>
          <w:w w:val="105"/>
          <w:sz w:val="23"/>
        </w:rPr>
        <w:t>撤</w:t>
      </w:r>
      <w:r>
        <w:rPr>
          <w:w w:val="105"/>
          <w:sz w:val="24"/>
        </w:rPr>
        <w:t>回</w:t>
      </w:r>
      <w:r>
        <w:rPr>
          <w:w w:val="105"/>
          <w:sz w:val="25"/>
        </w:rPr>
        <w:t>的裁定</w:t>
      </w:r>
      <w:r>
        <w:rPr>
          <w:w w:val="105"/>
          <w:sz w:val="24"/>
        </w:rPr>
        <w:t>是不可</w:t>
      </w:r>
      <w:r>
        <w:rPr>
          <w:w w:val="105"/>
          <w:sz w:val="23"/>
        </w:rPr>
        <w:t>抗</w:t>
      </w:r>
      <w:r>
        <w:rPr>
          <w:w w:val="105"/>
          <w:sz w:val="24"/>
        </w:rPr>
        <w:t>告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20"/>
          <w:sz w:val="25"/>
        </w:rPr>
        <w:t>這也</w:t>
      </w:r>
      <w:r>
        <w:rPr>
          <w:w w:val="120"/>
          <w:sz w:val="24"/>
        </w:rPr>
        <w:t>是為</w:t>
      </w:r>
      <w:r>
        <w:rPr>
          <w:w w:val="120"/>
          <w:sz w:val="25"/>
        </w:rPr>
        <w:t>了</w:t>
      </w:r>
      <w:r>
        <w:rPr>
          <w:w w:val="120"/>
          <w:sz w:val="23"/>
        </w:rPr>
        <w:t>避</w:t>
      </w:r>
      <w:r>
        <w:rPr>
          <w:w w:val="120"/>
          <w:sz w:val="25"/>
        </w:rPr>
        <w:t>免</w:t>
      </w:r>
      <w:r>
        <w:rPr>
          <w:w w:val="120"/>
          <w:sz w:val="24"/>
        </w:rPr>
        <w:t>訴訟時間</w:t>
      </w:r>
      <w:r>
        <w:rPr>
          <w:w w:val="120"/>
          <w:sz w:val="25"/>
        </w:rPr>
        <w:t>的</w:t>
      </w:r>
      <w:r>
        <w:rPr>
          <w:w w:val="120"/>
          <w:sz w:val="21"/>
        </w:rPr>
        <w:t>拖</w:t>
      </w:r>
      <w:r>
        <w:rPr>
          <w:w w:val="120"/>
          <w:sz w:val="25"/>
        </w:rPr>
        <w:t>延</w:t>
      </w:r>
      <w:r>
        <w:rPr>
          <w:w w:val="12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67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7" w:lineRule="auto" w:before="54"/>
        <w:ind w:left="1021" w:right="424" w:hanging="781"/>
        <w:jc w:val="both"/>
        <w:rPr>
          <w:rFonts w:ascii="Times New Roman" w:eastAsia="Times New Roman"/>
          <w:sz w:val="18"/>
        </w:rPr>
      </w:pPr>
      <w:r>
        <w:rPr>
          <w:spacing w:val="-2"/>
          <w:w w:val="110"/>
          <w:sz w:val="24"/>
        </w:rPr>
        <w:t>（四）</w:t>
      </w:r>
      <w:r>
        <w:rPr>
          <w:spacing w:val="-17"/>
          <w:w w:val="110"/>
          <w:sz w:val="24"/>
        </w:rPr>
        <w:t>第 </w:t>
      </w:r>
      <w:r>
        <w:rPr>
          <w:rFonts w:ascii="Times New Roman" w:eastAsia="Times New Roman"/>
          <w:spacing w:val="-2"/>
          <w:w w:val="115"/>
          <w:sz w:val="18"/>
        </w:rPr>
        <w:t>120</w:t>
      </w:r>
      <w:r>
        <w:rPr>
          <w:rFonts w:ascii="Times New Roman" w:eastAsia="Times New Roman"/>
          <w:spacing w:val="1"/>
          <w:w w:val="115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2"/>
          <w:w w:val="110"/>
          <w:sz w:val="24"/>
        </w:rPr>
        <w:t>關於準備書</w:t>
      </w:r>
      <w:r>
        <w:rPr>
          <w:spacing w:val="-1"/>
          <w:w w:val="110"/>
          <w:sz w:val="25"/>
        </w:rPr>
        <w:t>狀的規定</w:t>
      </w:r>
      <w:r>
        <w:rPr>
          <w:spacing w:val="-1"/>
          <w:w w:val="110"/>
          <w:sz w:val="24"/>
        </w:rPr>
        <w:t>，本來是可適用第</w:t>
      </w:r>
      <w:r>
        <w:rPr>
          <w:rFonts w:ascii="Times New Roman" w:eastAsia="Times New Roman"/>
          <w:spacing w:val="-2"/>
          <w:w w:val="125"/>
          <w:sz w:val="18"/>
        </w:rPr>
        <w:t>105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2"/>
          <w:w w:val="110"/>
          <w:sz w:val="24"/>
        </w:rPr>
        <w:t>，</w:t>
      </w:r>
      <w:r>
        <w:rPr>
          <w:spacing w:val="-2"/>
          <w:w w:val="110"/>
          <w:sz w:val="25"/>
        </w:rPr>
        <w:t>而</w:t>
      </w:r>
      <w:r>
        <w:rPr>
          <w:spacing w:val="-35"/>
          <w:w w:val="110"/>
          <w:sz w:val="24"/>
        </w:rPr>
        <w:t>第 </w:t>
      </w:r>
      <w:r>
        <w:rPr>
          <w:rFonts w:ascii="Times New Roman" w:eastAsia="Times New Roman"/>
          <w:spacing w:val="-2"/>
          <w:w w:val="125"/>
          <w:sz w:val="18"/>
        </w:rPr>
        <w:t>132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  <w:sz w:val="25"/>
        </w:rPr>
        <w:t>條也</w:t>
      </w:r>
      <w:r>
        <w:rPr>
          <w:spacing w:val="-10"/>
          <w:w w:val="110"/>
          <w:sz w:val="24"/>
        </w:rPr>
        <w:t>準用民事訴訟法第 </w:t>
      </w:r>
      <w:r>
        <w:rPr>
          <w:rFonts w:ascii="Times New Roman" w:eastAsia="Times New Roman"/>
          <w:spacing w:val="-2"/>
          <w:w w:val="125"/>
          <w:sz w:val="18"/>
        </w:rPr>
        <w:t>266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2"/>
          <w:w w:val="110"/>
          <w:sz w:val="24"/>
        </w:rPr>
        <w:t>關</w:t>
      </w:r>
      <w:r>
        <w:rPr>
          <w:w w:val="105"/>
          <w:sz w:val="24"/>
        </w:rPr>
        <w:t>於準備書</w:t>
      </w:r>
      <w:r>
        <w:rPr>
          <w:w w:val="105"/>
          <w:sz w:val="25"/>
        </w:rPr>
        <w:t>狀</w:t>
      </w:r>
      <w:r>
        <w:rPr>
          <w:w w:val="105"/>
          <w:sz w:val="24"/>
        </w:rPr>
        <w:t>記載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部分。</w:t>
      </w:r>
      <w:r>
        <w:rPr>
          <w:w w:val="105"/>
          <w:sz w:val="23"/>
        </w:rPr>
        <w:t>舊</w:t>
      </w:r>
      <w:r>
        <w:rPr>
          <w:w w:val="105"/>
          <w:sz w:val="24"/>
        </w:rPr>
        <w:t>法原本稱原告準備</w:t>
      </w:r>
      <w:r>
        <w:rPr>
          <w:w w:val="105"/>
          <w:sz w:val="25"/>
        </w:rPr>
        <w:t>言</w:t>
      </w:r>
      <w:r>
        <w:rPr>
          <w:spacing w:val="-2"/>
          <w:w w:val="110"/>
          <w:sz w:val="24"/>
        </w:rPr>
        <w:t>詞辯論時得</w:t>
      </w:r>
      <w:r>
        <w:rPr>
          <w:spacing w:val="-2"/>
          <w:w w:val="110"/>
          <w:sz w:val="25"/>
        </w:rPr>
        <w:t>依</w:t>
      </w:r>
      <w:r>
        <w:rPr>
          <w:spacing w:val="-17"/>
          <w:w w:val="110"/>
          <w:sz w:val="24"/>
        </w:rPr>
        <w:t>第 </w:t>
      </w:r>
      <w:r>
        <w:rPr>
          <w:rFonts w:ascii="Times New Roman" w:eastAsia="Times New Roman"/>
          <w:spacing w:val="-1"/>
          <w:w w:val="115"/>
          <w:sz w:val="18"/>
        </w:rPr>
        <w:t>105</w:t>
      </w:r>
      <w:r>
        <w:rPr>
          <w:rFonts w:ascii="Times New Roman" w:eastAsia="Times New Roman"/>
          <w:spacing w:val="48"/>
          <w:w w:val="115"/>
          <w:sz w:val="18"/>
        </w:rPr>
        <w:t> </w:t>
      </w:r>
      <w:r>
        <w:rPr>
          <w:spacing w:val="-1"/>
          <w:w w:val="110"/>
          <w:sz w:val="25"/>
        </w:rPr>
        <w:t>條規定提</w:t>
      </w:r>
      <w:r>
        <w:rPr>
          <w:spacing w:val="-1"/>
          <w:w w:val="110"/>
          <w:sz w:val="24"/>
        </w:rPr>
        <w:t>出準備書</w:t>
      </w:r>
      <w:r>
        <w:rPr>
          <w:spacing w:val="-1"/>
          <w:w w:val="110"/>
          <w:sz w:val="25"/>
        </w:rPr>
        <w:t>狀</w:t>
      </w:r>
      <w:r>
        <w:rPr>
          <w:spacing w:val="-1"/>
          <w:w w:val="110"/>
          <w:sz w:val="24"/>
        </w:rPr>
        <w:t>，但第</w:t>
      </w:r>
      <w:r>
        <w:rPr>
          <w:rFonts w:ascii="Times New Roman" w:eastAsia="Times New Roman"/>
          <w:w w:val="105"/>
          <w:sz w:val="18"/>
        </w:rPr>
        <w:t>105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講</w:t>
      </w:r>
      <w:r>
        <w:rPr>
          <w:w w:val="105"/>
          <w:sz w:val="25"/>
        </w:rPr>
        <w:t>的</w:t>
      </w:r>
      <w:r>
        <w:rPr>
          <w:w w:val="105"/>
          <w:sz w:val="24"/>
        </w:rPr>
        <w:t>是起訴</w:t>
      </w:r>
      <w:r>
        <w:rPr>
          <w:w w:val="105"/>
          <w:sz w:val="25"/>
        </w:rPr>
        <w:t>狀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不</w:t>
      </w:r>
      <w:r>
        <w:rPr>
          <w:w w:val="105"/>
          <w:sz w:val="25"/>
        </w:rPr>
        <w:t>免令</w:t>
      </w:r>
      <w:r>
        <w:rPr>
          <w:w w:val="105"/>
          <w:sz w:val="24"/>
        </w:rPr>
        <w:t>人覺得準備書</w:t>
      </w:r>
      <w:r>
        <w:rPr>
          <w:w w:val="105"/>
          <w:sz w:val="25"/>
        </w:rPr>
        <w:t>狀就</w:t>
      </w:r>
      <w:r>
        <w:rPr>
          <w:w w:val="105"/>
          <w:sz w:val="24"/>
        </w:rPr>
        <w:t>是起訴</w:t>
      </w:r>
      <w:r>
        <w:rPr>
          <w:w w:val="105"/>
          <w:sz w:val="25"/>
        </w:rPr>
        <w:t>狀</w:t>
      </w:r>
      <w:r>
        <w:rPr>
          <w:w w:val="105"/>
          <w:sz w:val="24"/>
        </w:rPr>
        <w:t>。所以新</w:t>
      </w:r>
      <w:r>
        <w:rPr>
          <w:w w:val="105"/>
          <w:sz w:val="25"/>
        </w:rPr>
        <w:t>條</w:t>
      </w:r>
      <w:r>
        <w:rPr>
          <w:w w:val="105"/>
          <w:sz w:val="24"/>
        </w:rPr>
        <w:t>文</w:t>
      </w:r>
      <w:r>
        <w:rPr>
          <w:w w:val="105"/>
          <w:sz w:val="25"/>
        </w:rPr>
        <w:t>明定</w:t>
      </w:r>
      <w:r>
        <w:rPr>
          <w:w w:val="105"/>
          <w:sz w:val="24"/>
        </w:rPr>
        <w:t>為</w:t>
      </w:r>
      <w:r>
        <w:rPr>
          <w:w w:val="105"/>
          <w:sz w:val="25"/>
        </w:rPr>
        <w:t>「</w:t>
      </w:r>
      <w:r>
        <w:rPr>
          <w:w w:val="105"/>
          <w:sz w:val="24"/>
        </w:rPr>
        <w:t>因準備</w:t>
      </w:r>
      <w:r>
        <w:rPr>
          <w:w w:val="105"/>
          <w:sz w:val="25"/>
        </w:rPr>
        <w:t>言</w:t>
      </w:r>
      <w:r>
        <w:rPr>
          <w:w w:val="105"/>
          <w:sz w:val="24"/>
        </w:rPr>
        <w:t>詞辯論</w:t>
      </w:r>
      <w:r>
        <w:rPr>
          <w:w w:val="110"/>
          <w:sz w:val="24"/>
        </w:rPr>
        <w:t>之</w:t>
      </w:r>
      <w:r>
        <w:rPr>
          <w:w w:val="110"/>
          <w:sz w:val="25"/>
        </w:rPr>
        <w:t>必</w:t>
      </w:r>
      <w:r>
        <w:rPr>
          <w:w w:val="110"/>
          <w:sz w:val="24"/>
        </w:rPr>
        <w:t>要</w:t>
      </w:r>
      <w:r>
        <w:rPr>
          <w:w w:val="110"/>
          <w:sz w:val="25"/>
        </w:rPr>
        <w:t>」的</w:t>
      </w:r>
      <w:r>
        <w:rPr>
          <w:w w:val="110"/>
          <w:sz w:val="24"/>
        </w:rPr>
        <w:t>準備書</w:t>
      </w:r>
      <w:r>
        <w:rPr>
          <w:w w:val="110"/>
          <w:sz w:val="25"/>
        </w:rPr>
        <w:t>狀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9" w:lineRule="auto" w:before="179"/>
        <w:ind w:left="1021" w:right="421" w:hanging="780"/>
        <w:jc w:val="both"/>
        <w:rPr>
          <w:sz w:val="24"/>
        </w:rPr>
      </w:pPr>
      <w:r>
        <w:rPr>
          <w:w w:val="105"/>
          <w:sz w:val="24"/>
        </w:rPr>
        <w:t>（五）針對</w:t>
      </w:r>
      <w:r>
        <w:rPr>
          <w:w w:val="105"/>
          <w:sz w:val="25"/>
        </w:rPr>
        <w:t>證</w:t>
      </w:r>
      <w:r>
        <w:rPr>
          <w:w w:val="105"/>
          <w:sz w:val="24"/>
        </w:rPr>
        <w:t>人與第三人</w:t>
      </w:r>
      <w:r>
        <w:rPr>
          <w:w w:val="105"/>
          <w:sz w:val="25"/>
        </w:rPr>
        <w:t>的</w:t>
      </w:r>
      <w:r>
        <w:rPr>
          <w:w w:val="105"/>
          <w:sz w:val="24"/>
        </w:rPr>
        <w:t>罰</w:t>
      </w:r>
      <w:r>
        <w:rPr>
          <w:w w:val="105"/>
          <w:sz w:val="23"/>
        </w:rPr>
        <w:t>鍰</w:t>
      </w:r>
      <w:r>
        <w:rPr>
          <w:w w:val="105"/>
          <w:sz w:val="24"/>
        </w:rPr>
        <w:t>金額，</w:t>
      </w:r>
      <w:r>
        <w:rPr>
          <w:w w:val="105"/>
          <w:sz w:val="25"/>
        </w:rPr>
        <w:t>這次</w:t>
      </w:r>
      <w:r>
        <w:rPr>
          <w:w w:val="105"/>
          <w:sz w:val="24"/>
        </w:rPr>
        <w:t>新法</w:t>
      </w:r>
      <w:r>
        <w:rPr>
          <w:w w:val="105"/>
          <w:sz w:val="25"/>
        </w:rPr>
        <w:t>也</w:t>
      </w:r>
      <w:r>
        <w:rPr>
          <w:w w:val="105"/>
          <w:sz w:val="24"/>
        </w:rPr>
        <w:t>作</w:t>
      </w:r>
      <w:r>
        <w:rPr>
          <w:w w:val="105"/>
          <w:sz w:val="25"/>
        </w:rPr>
        <w:t>了</w:t>
      </w:r>
      <w:r>
        <w:rPr>
          <w:spacing w:val="-1"/>
          <w:w w:val="110"/>
          <w:sz w:val="25"/>
        </w:rPr>
        <w:t>提</w:t>
      </w:r>
      <w:r>
        <w:rPr>
          <w:spacing w:val="-1"/>
          <w:w w:val="110"/>
          <w:sz w:val="24"/>
        </w:rPr>
        <w:t>高</w:t>
      </w:r>
      <w:r>
        <w:rPr>
          <w:spacing w:val="-1"/>
          <w:w w:val="110"/>
          <w:sz w:val="25"/>
        </w:rPr>
        <w:t>的規定</w:t>
      </w:r>
      <w:r>
        <w:rPr>
          <w:spacing w:val="-9"/>
          <w:w w:val="110"/>
          <w:sz w:val="24"/>
        </w:rPr>
        <w:t>。原本第 </w:t>
      </w:r>
      <w:r>
        <w:rPr>
          <w:rFonts w:ascii="Times New Roman" w:eastAsia="Times New Roman"/>
          <w:spacing w:val="-1"/>
          <w:w w:val="120"/>
          <w:sz w:val="18"/>
        </w:rPr>
        <w:t>143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5"/>
          <w:w w:val="110"/>
          <w:sz w:val="24"/>
        </w:rPr>
        <w:t>和第 </w:t>
      </w:r>
      <w:r>
        <w:rPr>
          <w:rFonts w:ascii="Times New Roman" w:eastAsia="Times New Roman"/>
          <w:w w:val="120"/>
          <w:sz w:val="18"/>
        </w:rPr>
        <w:t>148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，針對</w:t>
      </w:r>
      <w:r>
        <w:rPr>
          <w:w w:val="110"/>
          <w:sz w:val="25"/>
        </w:rPr>
        <w:t>證</w:t>
      </w:r>
      <w:r>
        <w:rPr>
          <w:w w:val="105"/>
          <w:sz w:val="24"/>
        </w:rPr>
        <w:t>人</w:t>
      </w:r>
      <w:r>
        <w:rPr>
          <w:w w:val="105"/>
          <w:sz w:val="25"/>
        </w:rPr>
        <w:t>當</w:t>
      </w:r>
      <w:r>
        <w:rPr>
          <w:w w:val="105"/>
          <w:sz w:val="24"/>
        </w:rPr>
        <w:t>到庭卻不到庭、或是到庭命其</w:t>
      </w:r>
      <w:r>
        <w:rPr>
          <w:w w:val="105"/>
          <w:sz w:val="25"/>
        </w:rPr>
        <w:t>陳述</w:t>
      </w:r>
      <w:r>
        <w:rPr>
          <w:w w:val="105"/>
          <w:sz w:val="24"/>
        </w:rPr>
        <w:t>但</w:t>
      </w:r>
      <w:r>
        <w:rPr>
          <w:w w:val="105"/>
          <w:sz w:val="25"/>
        </w:rPr>
        <w:t>證</w:t>
      </w:r>
      <w:r>
        <w:rPr>
          <w:w w:val="105"/>
          <w:sz w:val="24"/>
        </w:rPr>
        <w:t>人</w:t>
      </w:r>
      <w:r>
        <w:rPr>
          <w:w w:val="105"/>
          <w:sz w:val="23"/>
        </w:rPr>
        <w:t>拒</w:t>
      </w:r>
      <w:r>
        <w:rPr>
          <w:spacing w:val="-2"/>
          <w:w w:val="110"/>
          <w:sz w:val="24"/>
        </w:rPr>
        <w:t>絕</w:t>
      </w:r>
      <w:r>
        <w:rPr>
          <w:spacing w:val="-2"/>
          <w:w w:val="110"/>
          <w:sz w:val="25"/>
        </w:rPr>
        <w:t>的狀況</w:t>
      </w:r>
      <w:r>
        <w:rPr>
          <w:spacing w:val="-8"/>
          <w:w w:val="110"/>
          <w:sz w:val="24"/>
        </w:rPr>
        <w:t>，以及第 </w:t>
      </w:r>
      <w:r>
        <w:rPr>
          <w:rFonts w:ascii="Times New Roman" w:eastAsia="Times New Roman"/>
          <w:spacing w:val="-2"/>
          <w:w w:val="115"/>
          <w:sz w:val="18"/>
        </w:rPr>
        <w:t>169</w:t>
      </w:r>
      <w:r>
        <w:rPr>
          <w:rFonts w:ascii="Times New Roman" w:eastAsia="Times New Roman"/>
          <w:spacing w:val="1"/>
          <w:w w:val="115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2"/>
          <w:w w:val="110"/>
          <w:sz w:val="24"/>
        </w:rPr>
        <w:t>第三人</w:t>
      </w:r>
      <w:r>
        <w:rPr>
          <w:spacing w:val="-1"/>
          <w:w w:val="110"/>
          <w:sz w:val="25"/>
        </w:rPr>
        <w:t>無</w:t>
      </w:r>
      <w:r>
        <w:rPr>
          <w:spacing w:val="-1"/>
          <w:w w:val="110"/>
          <w:sz w:val="24"/>
        </w:rPr>
        <w:t>正</w:t>
      </w:r>
      <w:r>
        <w:rPr>
          <w:spacing w:val="-1"/>
          <w:w w:val="110"/>
          <w:sz w:val="25"/>
        </w:rPr>
        <w:t>當</w:t>
      </w:r>
      <w:r>
        <w:rPr>
          <w:spacing w:val="-1"/>
          <w:w w:val="110"/>
          <w:sz w:val="24"/>
        </w:rPr>
        <w:t>理由不遵</w:t>
      </w:r>
      <w:r>
        <w:rPr>
          <w:w w:val="105"/>
          <w:sz w:val="25"/>
        </w:rPr>
        <w:t>從</w:t>
      </w:r>
      <w:r>
        <w:rPr>
          <w:w w:val="105"/>
          <w:sz w:val="24"/>
        </w:rPr>
        <w:t>法</w:t>
      </w:r>
      <w:r>
        <w:rPr>
          <w:w w:val="105"/>
          <w:sz w:val="25"/>
        </w:rPr>
        <w:t>院提</w:t>
      </w:r>
      <w:r>
        <w:rPr>
          <w:w w:val="105"/>
          <w:sz w:val="24"/>
        </w:rPr>
        <w:t>出</w:t>
      </w:r>
      <w:r>
        <w:rPr>
          <w:w w:val="105"/>
          <w:sz w:val="25"/>
        </w:rPr>
        <w:t>的</w:t>
      </w:r>
      <w:r>
        <w:rPr>
          <w:w w:val="105"/>
          <w:sz w:val="24"/>
        </w:rPr>
        <w:t>文書命</w:t>
      </w:r>
      <w:r>
        <w:rPr>
          <w:w w:val="105"/>
          <w:sz w:val="25"/>
        </w:rPr>
        <w:t>令</w:t>
      </w:r>
      <w:r>
        <w:rPr>
          <w:w w:val="105"/>
          <w:sz w:val="24"/>
        </w:rPr>
        <w:t>等，行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可以</w:t>
      </w:r>
      <w:r>
        <w:rPr>
          <w:w w:val="105"/>
          <w:sz w:val="25"/>
        </w:rPr>
        <w:t>裁</w:t>
      </w:r>
      <w:r>
        <w:rPr>
          <w:w w:val="105"/>
          <w:sz w:val="24"/>
        </w:rPr>
        <w:t>處罰</w:t>
      </w:r>
      <w:r>
        <w:rPr>
          <w:w w:val="110"/>
          <w:sz w:val="23"/>
        </w:rPr>
        <w:t>鍰</w:t>
      </w:r>
      <w:r>
        <w:rPr>
          <w:w w:val="110"/>
          <w:sz w:val="24"/>
        </w:rPr>
        <w:t>。</w:t>
      </w:r>
      <w:r>
        <w:rPr>
          <w:w w:val="110"/>
          <w:sz w:val="23"/>
        </w:rPr>
        <w:t>舊</w:t>
      </w:r>
      <w:r>
        <w:rPr>
          <w:w w:val="110"/>
          <w:sz w:val="24"/>
        </w:rPr>
        <w:t>法時，罰</w:t>
      </w:r>
      <w:r>
        <w:rPr>
          <w:w w:val="110"/>
          <w:sz w:val="23"/>
        </w:rPr>
        <w:t>鍰</w:t>
      </w:r>
      <w:r>
        <w:rPr>
          <w:spacing w:val="-11"/>
          <w:w w:val="110"/>
          <w:sz w:val="24"/>
        </w:rPr>
        <w:t>大約為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31"/>
          <w:w w:val="125"/>
          <w:sz w:val="18"/>
        </w:rPr>
        <w:t> </w:t>
      </w:r>
      <w:r>
        <w:rPr>
          <w:w w:val="110"/>
          <w:sz w:val="23"/>
        </w:rPr>
        <w:t>千</w:t>
      </w:r>
      <w:r>
        <w:rPr>
          <w:spacing w:val="-9"/>
          <w:w w:val="110"/>
          <w:sz w:val="24"/>
        </w:rPr>
        <w:t>元以下或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1"/>
          <w:w w:val="125"/>
          <w:sz w:val="18"/>
        </w:rPr>
        <w:t> </w:t>
      </w:r>
      <w:r>
        <w:rPr>
          <w:spacing w:val="-21"/>
          <w:w w:val="110"/>
          <w:sz w:val="24"/>
        </w:rPr>
        <w:t>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30"/>
          <w:w w:val="125"/>
          <w:sz w:val="18"/>
        </w:rPr>
        <w:t> </w:t>
      </w:r>
      <w:r>
        <w:rPr>
          <w:w w:val="110"/>
          <w:sz w:val="23"/>
        </w:rPr>
        <w:t>千</w:t>
      </w:r>
      <w:r>
        <w:rPr>
          <w:spacing w:val="-4"/>
          <w:w w:val="110"/>
          <w:sz w:val="24"/>
        </w:rPr>
        <w:t>元以下，例如</w:t>
      </w:r>
      <w:r>
        <w:rPr>
          <w:spacing w:val="-4"/>
          <w:w w:val="110"/>
          <w:sz w:val="23"/>
        </w:rPr>
        <w:t>舊</w:t>
      </w:r>
      <w:r>
        <w:rPr>
          <w:spacing w:val="-26"/>
          <w:w w:val="110"/>
          <w:sz w:val="24"/>
        </w:rPr>
        <w:t>法第 </w:t>
      </w:r>
      <w:r>
        <w:rPr>
          <w:rFonts w:ascii="Times New Roman" w:eastAsia="Times New Roman"/>
          <w:spacing w:val="-4"/>
          <w:w w:val="125"/>
          <w:sz w:val="18"/>
        </w:rPr>
        <w:t>143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4"/>
          <w:w w:val="110"/>
          <w:sz w:val="25"/>
        </w:rPr>
        <w:t>條</w:t>
      </w:r>
      <w:r>
        <w:rPr>
          <w:spacing w:val="-26"/>
          <w:w w:val="110"/>
          <w:sz w:val="24"/>
        </w:rPr>
        <w:t>，第 </w:t>
      </w:r>
      <w:r>
        <w:rPr>
          <w:rFonts w:ascii="Times New Roman" w:eastAsia="Times New Roman"/>
          <w:spacing w:val="-4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4"/>
          <w:w w:val="110"/>
          <w:sz w:val="25"/>
        </w:rPr>
        <w:t>次</w:t>
      </w:r>
      <w:r>
        <w:rPr>
          <w:spacing w:val="-4"/>
          <w:w w:val="110"/>
          <w:sz w:val="24"/>
        </w:rPr>
        <w:t>通</w:t>
      </w:r>
      <w:r>
        <w:rPr>
          <w:spacing w:val="-4"/>
          <w:w w:val="110"/>
          <w:sz w:val="25"/>
        </w:rPr>
        <w:t>知</w:t>
      </w:r>
      <w:r>
        <w:rPr>
          <w:spacing w:val="-20"/>
          <w:w w:val="110"/>
          <w:sz w:val="24"/>
        </w:rPr>
        <w:t>不到罰 </w:t>
      </w:r>
      <w:r>
        <w:rPr>
          <w:rFonts w:ascii="Times New Roman" w:eastAsia="Times New Roman"/>
          <w:spacing w:val="-3"/>
          <w:w w:val="125"/>
          <w:sz w:val="18"/>
        </w:rPr>
        <w:t>3</w:t>
      </w:r>
      <w:r>
        <w:rPr>
          <w:rFonts w:ascii="Times New Roman" w:eastAsia="Times New Roman"/>
          <w:spacing w:val="-54"/>
          <w:w w:val="125"/>
          <w:sz w:val="18"/>
        </w:rPr>
        <w:t> </w:t>
      </w:r>
      <w:r>
        <w:rPr>
          <w:spacing w:val="-2"/>
          <w:w w:val="110"/>
          <w:sz w:val="23"/>
        </w:rPr>
        <w:t>千</w:t>
      </w:r>
      <w:r>
        <w:rPr>
          <w:spacing w:val="-2"/>
          <w:w w:val="110"/>
          <w:sz w:val="24"/>
        </w:rPr>
        <w:t>元、再通</w:t>
      </w:r>
      <w:r>
        <w:rPr>
          <w:spacing w:val="-1"/>
          <w:w w:val="110"/>
          <w:sz w:val="25"/>
        </w:rPr>
        <w:t>知</w:t>
      </w:r>
      <w:r>
        <w:rPr>
          <w:spacing w:val="-9"/>
          <w:w w:val="110"/>
          <w:sz w:val="24"/>
        </w:rPr>
        <w:t>不到可罰 </w:t>
      </w:r>
      <w:r>
        <w:rPr>
          <w:rFonts w:ascii="Times New Roman" w:eastAsia="Times New Roman"/>
          <w:spacing w:val="-1"/>
          <w:w w:val="115"/>
          <w:sz w:val="18"/>
        </w:rPr>
        <w:t>1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21"/>
          <w:w w:val="110"/>
          <w:sz w:val="24"/>
        </w:rPr>
        <w:t>萬 </w:t>
      </w:r>
      <w:r>
        <w:rPr>
          <w:rFonts w:ascii="Times New Roman" w:eastAsia="Times New Roman"/>
          <w:spacing w:val="-1"/>
          <w:w w:val="115"/>
          <w:sz w:val="18"/>
        </w:rPr>
        <w:t>5</w:t>
      </w:r>
      <w:r>
        <w:rPr>
          <w:rFonts w:ascii="Times New Roman" w:eastAsia="Times New Roman"/>
          <w:spacing w:val="40"/>
          <w:w w:val="115"/>
          <w:sz w:val="18"/>
        </w:rPr>
        <w:t> </w:t>
      </w:r>
      <w:r>
        <w:rPr>
          <w:spacing w:val="-1"/>
          <w:w w:val="110"/>
          <w:sz w:val="23"/>
        </w:rPr>
        <w:t>千</w:t>
      </w:r>
      <w:r>
        <w:rPr>
          <w:spacing w:val="-1"/>
          <w:w w:val="110"/>
          <w:sz w:val="24"/>
        </w:rPr>
        <w:t>元並可拘</w:t>
      </w:r>
      <w:r>
        <w:rPr>
          <w:spacing w:val="-1"/>
          <w:w w:val="110"/>
          <w:sz w:val="25"/>
        </w:rPr>
        <w:t>提</w:t>
      </w:r>
      <w:r>
        <w:rPr>
          <w:spacing w:val="-1"/>
          <w:w w:val="110"/>
          <w:sz w:val="24"/>
        </w:rPr>
        <w:t>。新</w:t>
      </w:r>
      <w:r>
        <w:rPr>
          <w:w w:val="105"/>
          <w:sz w:val="24"/>
        </w:rPr>
        <w:t>法</w:t>
      </w:r>
      <w:r>
        <w:rPr>
          <w:w w:val="105"/>
          <w:sz w:val="25"/>
        </w:rPr>
        <w:t>則</w:t>
      </w:r>
      <w:r>
        <w:rPr>
          <w:w w:val="105"/>
          <w:sz w:val="24"/>
        </w:rPr>
        <w:t>是</w:t>
      </w:r>
      <w:r>
        <w:rPr>
          <w:w w:val="105"/>
          <w:sz w:val="25"/>
        </w:rPr>
        <w:t>把</w:t>
      </w:r>
      <w:r>
        <w:rPr>
          <w:w w:val="105"/>
          <w:sz w:val="24"/>
        </w:rPr>
        <w:t>罰</w:t>
      </w:r>
      <w:r>
        <w:rPr>
          <w:w w:val="105"/>
          <w:sz w:val="23"/>
        </w:rPr>
        <w:t>鍰</w:t>
      </w:r>
      <w:r>
        <w:rPr>
          <w:w w:val="105"/>
          <w:sz w:val="24"/>
        </w:rPr>
        <w:t>金額大幅</w:t>
      </w:r>
      <w:r>
        <w:rPr>
          <w:w w:val="105"/>
          <w:sz w:val="25"/>
        </w:rPr>
        <w:t>提</w:t>
      </w:r>
      <w:r>
        <w:rPr>
          <w:w w:val="105"/>
          <w:sz w:val="24"/>
        </w:rPr>
        <w:t>高，例如</w:t>
      </w:r>
      <w:r>
        <w:rPr>
          <w:w w:val="105"/>
          <w:sz w:val="25"/>
        </w:rPr>
        <w:t>證</w:t>
      </w:r>
      <w:r>
        <w:rPr>
          <w:w w:val="105"/>
          <w:sz w:val="24"/>
        </w:rPr>
        <w:t>人通</w:t>
      </w:r>
      <w:r>
        <w:rPr>
          <w:w w:val="105"/>
          <w:sz w:val="25"/>
        </w:rPr>
        <w:t>知</w:t>
      </w:r>
      <w:r>
        <w:rPr>
          <w:w w:val="105"/>
          <w:sz w:val="24"/>
        </w:rPr>
        <w:t>不到</w:t>
      </w:r>
      <w:r>
        <w:rPr>
          <w:spacing w:val="-20"/>
          <w:w w:val="110"/>
          <w:sz w:val="24"/>
        </w:rPr>
        <w:t>庭，第 </w:t>
      </w:r>
      <w:r>
        <w:rPr>
          <w:rFonts w:ascii="Times New Roman" w:eastAsia="Times New Roman"/>
          <w:spacing w:val="-4"/>
          <w:w w:val="120"/>
          <w:sz w:val="18"/>
        </w:rPr>
        <w:t>1</w:t>
      </w:r>
      <w:r>
        <w:rPr>
          <w:rFonts w:ascii="Times New Roman" w:eastAsia="Times New Roman"/>
          <w:spacing w:val="8"/>
          <w:w w:val="120"/>
          <w:sz w:val="18"/>
        </w:rPr>
        <w:t> </w:t>
      </w:r>
      <w:r>
        <w:rPr>
          <w:spacing w:val="-4"/>
          <w:w w:val="110"/>
          <w:sz w:val="25"/>
        </w:rPr>
        <w:t>次</w:t>
      </w:r>
      <w:r>
        <w:rPr>
          <w:spacing w:val="-21"/>
          <w:w w:val="110"/>
          <w:sz w:val="24"/>
        </w:rPr>
        <w:t>不到罰 </w:t>
      </w:r>
      <w:r>
        <w:rPr>
          <w:rFonts w:ascii="Times New Roman" w:eastAsia="Times New Roman"/>
          <w:spacing w:val="-4"/>
          <w:w w:val="120"/>
          <w:sz w:val="18"/>
        </w:rPr>
        <w:t>3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4"/>
          <w:w w:val="110"/>
          <w:sz w:val="24"/>
        </w:rPr>
        <w:t>萬元以下，第 </w:t>
      </w:r>
      <w:r>
        <w:rPr>
          <w:rFonts w:ascii="Times New Roman" w:eastAsia="Times New Roman"/>
          <w:spacing w:val="-4"/>
          <w:w w:val="120"/>
          <w:sz w:val="18"/>
        </w:rPr>
        <w:t>2</w:t>
      </w:r>
      <w:r>
        <w:rPr>
          <w:rFonts w:ascii="Times New Roman" w:eastAsia="Times New Roman"/>
          <w:spacing w:val="8"/>
          <w:w w:val="120"/>
          <w:sz w:val="18"/>
        </w:rPr>
        <w:t> </w:t>
      </w:r>
      <w:r>
        <w:rPr>
          <w:spacing w:val="-4"/>
          <w:w w:val="110"/>
          <w:sz w:val="25"/>
        </w:rPr>
        <w:t>次</w:t>
      </w:r>
      <w:r>
        <w:rPr>
          <w:spacing w:val="-17"/>
          <w:w w:val="110"/>
          <w:sz w:val="24"/>
        </w:rPr>
        <w:t>不到可罰 </w:t>
      </w:r>
      <w:r>
        <w:rPr>
          <w:rFonts w:ascii="Times New Roman" w:eastAsia="Times New Roman"/>
          <w:spacing w:val="-3"/>
          <w:w w:val="120"/>
          <w:sz w:val="18"/>
        </w:rPr>
        <w:t>6</w:t>
      </w:r>
      <w:r>
        <w:rPr>
          <w:rFonts w:ascii="Times New Roman" w:eastAsia="Times New Roman"/>
          <w:spacing w:val="-51"/>
          <w:w w:val="120"/>
          <w:sz w:val="18"/>
        </w:rPr>
        <w:t> </w:t>
      </w:r>
      <w:r>
        <w:rPr>
          <w:w w:val="105"/>
          <w:sz w:val="24"/>
        </w:rPr>
        <w:t>萬元以下。</w:t>
      </w:r>
      <w:r>
        <w:rPr>
          <w:w w:val="105"/>
          <w:sz w:val="25"/>
        </w:rPr>
        <w:t>證</w:t>
      </w:r>
      <w:r>
        <w:rPr>
          <w:w w:val="105"/>
          <w:sz w:val="24"/>
        </w:rPr>
        <w:t>人到</w:t>
      </w:r>
      <w:r>
        <w:rPr>
          <w:w w:val="105"/>
          <w:sz w:val="25"/>
        </w:rPr>
        <w:t>場</w:t>
      </w:r>
      <w:r>
        <w:rPr>
          <w:w w:val="105"/>
          <w:sz w:val="24"/>
        </w:rPr>
        <w:t>卻不</w:t>
      </w:r>
      <w:r>
        <w:rPr>
          <w:w w:val="105"/>
          <w:sz w:val="25"/>
        </w:rPr>
        <w:t>陳明</w:t>
      </w:r>
      <w:r>
        <w:rPr>
          <w:w w:val="105"/>
          <w:sz w:val="23"/>
        </w:rPr>
        <w:t>拒</w:t>
      </w:r>
      <w:r>
        <w:rPr>
          <w:w w:val="105"/>
          <w:sz w:val="24"/>
        </w:rPr>
        <w:t>絕</w:t>
      </w:r>
      <w:r>
        <w:rPr>
          <w:w w:val="105"/>
          <w:sz w:val="25"/>
        </w:rPr>
        <w:t>陳述</w:t>
      </w:r>
      <w:r>
        <w:rPr>
          <w:w w:val="105"/>
          <w:sz w:val="24"/>
        </w:rPr>
        <w:t>原因或不</w:t>
      </w:r>
    </w:p>
    <w:p>
      <w:pPr>
        <w:spacing w:after="0" w:line="369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021" w:right="421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作</w:t>
      </w:r>
      <w:r>
        <w:rPr>
          <w:w w:val="105"/>
          <w:sz w:val="25"/>
        </w:rPr>
        <w:t>陳述</w:t>
      </w:r>
      <w:r>
        <w:rPr>
          <w:w w:val="105"/>
          <w:sz w:val="24"/>
        </w:rPr>
        <w:t>，</w:t>
      </w:r>
      <w:r>
        <w:rPr>
          <w:w w:val="105"/>
          <w:sz w:val="25"/>
        </w:rPr>
        <w:t>也</w:t>
      </w:r>
      <w:r>
        <w:rPr>
          <w:spacing w:val="13"/>
          <w:w w:val="105"/>
          <w:sz w:val="24"/>
        </w:rPr>
        <w:t>可以罰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1"/>
          <w:w w:val="105"/>
          <w:sz w:val="18"/>
        </w:rPr>
        <w:t> </w:t>
      </w:r>
      <w:r>
        <w:rPr>
          <w:w w:val="105"/>
          <w:sz w:val="24"/>
        </w:rPr>
        <w:t>萬元以下。</w:t>
      </w:r>
      <w:r>
        <w:rPr>
          <w:w w:val="105"/>
          <w:sz w:val="25"/>
        </w:rPr>
        <w:t>而</w:t>
      </w:r>
      <w:r>
        <w:rPr>
          <w:w w:val="105"/>
          <w:sz w:val="24"/>
        </w:rPr>
        <w:t>第三人</w:t>
      </w:r>
      <w:r>
        <w:rPr>
          <w:w w:val="105"/>
          <w:sz w:val="25"/>
        </w:rPr>
        <w:t>無</w:t>
      </w:r>
      <w:r>
        <w:rPr>
          <w:w w:val="105"/>
          <w:sz w:val="24"/>
        </w:rPr>
        <w:t>正</w:t>
      </w:r>
      <w:r>
        <w:rPr>
          <w:w w:val="105"/>
          <w:sz w:val="25"/>
        </w:rPr>
        <w:t>當</w:t>
      </w:r>
      <w:r>
        <w:rPr>
          <w:w w:val="105"/>
          <w:sz w:val="24"/>
        </w:rPr>
        <w:t>理由不遵</w:t>
      </w:r>
      <w:r>
        <w:rPr>
          <w:w w:val="105"/>
          <w:sz w:val="25"/>
        </w:rPr>
        <w:t>從</w:t>
      </w:r>
      <w:r>
        <w:rPr>
          <w:w w:val="105"/>
          <w:sz w:val="24"/>
        </w:rPr>
        <w:t>法</w:t>
      </w:r>
      <w:r>
        <w:rPr>
          <w:w w:val="105"/>
          <w:sz w:val="25"/>
        </w:rPr>
        <w:t>院提</w:t>
      </w:r>
      <w:r>
        <w:rPr>
          <w:w w:val="105"/>
          <w:sz w:val="24"/>
        </w:rPr>
        <w:t>出</w:t>
      </w:r>
      <w:r>
        <w:rPr>
          <w:w w:val="105"/>
          <w:sz w:val="25"/>
        </w:rPr>
        <w:t>的</w:t>
      </w:r>
      <w:r>
        <w:rPr>
          <w:w w:val="105"/>
          <w:sz w:val="24"/>
        </w:rPr>
        <w:t>文書命</w:t>
      </w:r>
      <w:r>
        <w:rPr>
          <w:w w:val="105"/>
          <w:sz w:val="25"/>
        </w:rPr>
        <w:t>令</w:t>
      </w:r>
      <w:r>
        <w:rPr>
          <w:w w:val="105"/>
          <w:sz w:val="24"/>
        </w:rPr>
        <w:t>時，</w:t>
      </w:r>
      <w:r>
        <w:rPr>
          <w:w w:val="105"/>
          <w:sz w:val="25"/>
        </w:rPr>
        <w:t>亦</w:t>
      </w:r>
      <w:r>
        <w:rPr>
          <w:w w:val="105"/>
          <w:sz w:val="24"/>
        </w:rPr>
        <w:t>可</w:t>
      </w:r>
      <w:r>
        <w:rPr>
          <w:w w:val="105"/>
          <w:sz w:val="25"/>
        </w:rPr>
        <w:t>裁</w:t>
      </w:r>
      <w:r>
        <w:rPr>
          <w:w w:val="105"/>
          <w:sz w:val="24"/>
        </w:rPr>
        <w:t>處罰</w:t>
      </w:r>
      <w:r>
        <w:rPr>
          <w:spacing w:val="-16"/>
          <w:w w:val="110"/>
          <w:sz w:val="23"/>
        </w:rPr>
        <w:t>鍰 </w:t>
      </w:r>
      <w:r>
        <w:rPr>
          <w:rFonts w:ascii="Times New Roman" w:eastAsia="Times New Roman"/>
          <w:spacing w:val="-1"/>
          <w:w w:val="125"/>
          <w:sz w:val="18"/>
        </w:rPr>
        <w:t>3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"/>
          <w:w w:val="110"/>
          <w:sz w:val="24"/>
        </w:rPr>
        <w:t>萬元以下。以上</w:t>
      </w:r>
      <w:r>
        <w:rPr>
          <w:spacing w:val="-1"/>
          <w:w w:val="110"/>
          <w:sz w:val="23"/>
        </w:rPr>
        <w:t>皆</w:t>
      </w:r>
      <w:r>
        <w:rPr>
          <w:spacing w:val="-1"/>
          <w:w w:val="110"/>
          <w:sz w:val="24"/>
        </w:rPr>
        <w:t>為對</w:t>
      </w:r>
      <w:r>
        <w:rPr>
          <w:spacing w:val="-1"/>
          <w:w w:val="110"/>
          <w:sz w:val="25"/>
        </w:rPr>
        <w:t>證</w:t>
      </w:r>
      <w:r>
        <w:rPr>
          <w:spacing w:val="-1"/>
          <w:w w:val="110"/>
          <w:sz w:val="24"/>
        </w:rPr>
        <w:t>人和第三人不遵</w:t>
      </w:r>
      <w:r>
        <w:rPr>
          <w:w w:val="110"/>
          <w:sz w:val="25"/>
        </w:rPr>
        <w:t>從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命</w:t>
      </w:r>
      <w:r>
        <w:rPr>
          <w:w w:val="105"/>
          <w:sz w:val="25"/>
        </w:rPr>
        <w:t>令</w:t>
      </w:r>
      <w:r>
        <w:rPr>
          <w:w w:val="105"/>
          <w:sz w:val="24"/>
        </w:rPr>
        <w:t>時所作</w:t>
      </w:r>
      <w:r>
        <w:rPr>
          <w:w w:val="105"/>
          <w:sz w:val="25"/>
        </w:rPr>
        <w:t>的</w:t>
      </w:r>
      <w:r>
        <w:rPr>
          <w:w w:val="105"/>
          <w:sz w:val="24"/>
        </w:rPr>
        <w:t>處分，但法</w:t>
      </w:r>
      <w:r>
        <w:rPr>
          <w:w w:val="105"/>
          <w:sz w:val="25"/>
        </w:rPr>
        <w:t>院使</w:t>
      </w:r>
      <w:r>
        <w:rPr>
          <w:w w:val="105"/>
          <w:sz w:val="24"/>
        </w:rPr>
        <w:t>用</w:t>
      </w:r>
      <w:r>
        <w:rPr>
          <w:w w:val="105"/>
          <w:sz w:val="25"/>
        </w:rPr>
        <w:t>這</w:t>
      </w:r>
      <w:r>
        <w:rPr>
          <w:w w:val="105"/>
          <w:sz w:val="24"/>
        </w:rPr>
        <w:t>些處分</w:t>
      </w:r>
      <w:r>
        <w:rPr>
          <w:w w:val="105"/>
          <w:sz w:val="25"/>
        </w:rPr>
        <w:t>的</w:t>
      </w:r>
      <w:r>
        <w:rPr>
          <w:w w:val="105"/>
          <w:sz w:val="24"/>
        </w:rPr>
        <w:t>機會其實不高，除非</w:t>
      </w:r>
      <w:r>
        <w:rPr>
          <w:w w:val="105"/>
          <w:sz w:val="25"/>
        </w:rPr>
        <w:t>證</w:t>
      </w:r>
      <w:r>
        <w:rPr>
          <w:w w:val="105"/>
          <w:sz w:val="24"/>
        </w:rPr>
        <w:t>人到</w:t>
      </w:r>
      <w:r>
        <w:rPr>
          <w:w w:val="105"/>
          <w:sz w:val="25"/>
        </w:rPr>
        <w:t>場</w:t>
      </w:r>
      <w:r>
        <w:rPr>
          <w:w w:val="105"/>
          <w:sz w:val="24"/>
        </w:rPr>
        <w:t>對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的案件</w:t>
      </w:r>
      <w:r>
        <w:rPr>
          <w:w w:val="105"/>
          <w:sz w:val="23"/>
        </w:rPr>
        <w:t>勝</w:t>
      </w:r>
      <w:r>
        <w:rPr>
          <w:w w:val="105"/>
          <w:sz w:val="25"/>
        </w:rPr>
        <w:t>負</w:t>
      </w:r>
      <w:r>
        <w:rPr>
          <w:w w:val="105"/>
          <w:sz w:val="24"/>
        </w:rPr>
        <w:t>有直接影響</w:t>
      </w:r>
      <w:r>
        <w:rPr>
          <w:w w:val="105"/>
          <w:sz w:val="25"/>
        </w:rPr>
        <w:t>且</w:t>
      </w:r>
      <w:r>
        <w:rPr>
          <w:w w:val="105"/>
          <w:sz w:val="23"/>
        </w:rPr>
        <w:t>屢</w:t>
      </w:r>
      <w:r>
        <w:rPr>
          <w:w w:val="105"/>
          <w:sz w:val="25"/>
        </w:rPr>
        <w:t>傳</w:t>
      </w:r>
      <w:r>
        <w:rPr>
          <w:w w:val="105"/>
          <w:sz w:val="24"/>
        </w:rPr>
        <w:t>不到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，又因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事人要</w:t>
      </w:r>
      <w:r>
        <w:rPr>
          <w:w w:val="105"/>
          <w:sz w:val="25"/>
        </w:rPr>
        <w:t>求</w:t>
      </w:r>
      <w:r>
        <w:rPr>
          <w:w w:val="105"/>
          <w:sz w:val="24"/>
        </w:rPr>
        <w:t>下，法</w:t>
      </w:r>
      <w:r>
        <w:rPr>
          <w:w w:val="105"/>
          <w:sz w:val="25"/>
        </w:rPr>
        <w:t>院</w:t>
      </w:r>
      <w:r>
        <w:rPr>
          <w:w w:val="105"/>
          <w:sz w:val="24"/>
        </w:rPr>
        <w:t>才會對</w:t>
      </w:r>
      <w:r>
        <w:rPr>
          <w:w w:val="105"/>
          <w:sz w:val="25"/>
        </w:rPr>
        <w:t>證</w:t>
      </w:r>
      <w:r>
        <w:rPr>
          <w:w w:val="105"/>
          <w:sz w:val="24"/>
        </w:rPr>
        <w:t>人或第三人</w:t>
      </w:r>
      <w:r>
        <w:rPr>
          <w:w w:val="105"/>
          <w:sz w:val="25"/>
        </w:rPr>
        <w:t>開</w:t>
      </w:r>
      <w:r>
        <w:rPr>
          <w:w w:val="105"/>
          <w:sz w:val="24"/>
        </w:rPr>
        <w:t>出罰</w:t>
      </w:r>
      <w:r>
        <w:rPr>
          <w:w w:val="105"/>
          <w:sz w:val="23"/>
        </w:rPr>
        <w:t>鍰</w:t>
      </w:r>
      <w:r>
        <w:rPr>
          <w:w w:val="105"/>
          <w:sz w:val="24"/>
        </w:rPr>
        <w:t>金額。</w:t>
      </w:r>
      <w:r>
        <w:rPr>
          <w:w w:val="105"/>
          <w:sz w:val="25"/>
        </w:rPr>
        <w:t>雖然證</w:t>
      </w:r>
      <w:r>
        <w:rPr>
          <w:w w:val="105"/>
          <w:sz w:val="24"/>
        </w:rPr>
        <w:t>人不來</w:t>
      </w:r>
      <w:r>
        <w:rPr>
          <w:w w:val="105"/>
          <w:sz w:val="25"/>
        </w:rPr>
        <w:t>也</w:t>
      </w:r>
      <w:r>
        <w:rPr>
          <w:w w:val="105"/>
          <w:sz w:val="24"/>
        </w:rPr>
        <w:t>可拘</w:t>
      </w:r>
      <w:r>
        <w:rPr>
          <w:w w:val="105"/>
          <w:sz w:val="25"/>
        </w:rPr>
        <w:t>提</w:t>
      </w:r>
      <w:r>
        <w:rPr>
          <w:w w:val="105"/>
          <w:sz w:val="24"/>
        </w:rPr>
        <w:t>，但</w:t>
      </w:r>
      <w:r>
        <w:rPr>
          <w:w w:val="105"/>
          <w:sz w:val="25"/>
        </w:rPr>
        <w:t>很少</w:t>
      </w:r>
      <w:r>
        <w:rPr>
          <w:w w:val="105"/>
          <w:sz w:val="24"/>
        </w:rPr>
        <w:t>用，除非是</w:t>
      </w:r>
      <w:r>
        <w:rPr>
          <w:w w:val="105"/>
          <w:sz w:val="25"/>
        </w:rPr>
        <w:t>很</w:t>
      </w:r>
      <w:r>
        <w:rPr>
          <w:w w:val="105"/>
          <w:sz w:val="24"/>
        </w:rPr>
        <w:t>關</w:t>
      </w:r>
      <w:r>
        <w:rPr>
          <w:w w:val="110"/>
          <w:sz w:val="23"/>
        </w:rPr>
        <w:t>鍵</w:t>
      </w:r>
      <w:r>
        <w:rPr>
          <w:w w:val="110"/>
          <w:sz w:val="25"/>
        </w:rPr>
        <w:t>的證</w:t>
      </w:r>
      <w:r>
        <w:rPr>
          <w:w w:val="110"/>
          <w:sz w:val="24"/>
        </w:rPr>
        <w:t>人。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1020" w:right="421" w:hanging="780"/>
        <w:jc w:val="both"/>
        <w:rPr>
          <w:sz w:val="23"/>
        </w:rPr>
      </w:pPr>
      <w:r>
        <w:rPr>
          <w:w w:val="110"/>
          <w:sz w:val="24"/>
        </w:rPr>
        <w:t>（</w:t>
      </w:r>
      <w:r>
        <w:rPr>
          <w:w w:val="110"/>
          <w:sz w:val="23"/>
        </w:rPr>
        <w:t>六</w:t>
      </w:r>
      <w:r>
        <w:rPr>
          <w:w w:val="110"/>
          <w:sz w:val="24"/>
        </w:rPr>
        <w:t>）</w:t>
      </w:r>
      <w:r>
        <w:rPr>
          <w:w w:val="110"/>
          <w:sz w:val="25"/>
        </w:rPr>
        <w:t>這次</w:t>
      </w:r>
      <w:r>
        <w:rPr>
          <w:spacing w:val="-10"/>
          <w:w w:val="110"/>
          <w:sz w:val="24"/>
        </w:rPr>
        <w:t>新法在第 </w:t>
      </w:r>
      <w:r>
        <w:rPr>
          <w:rFonts w:ascii="Times New Roman" w:eastAsia="Times New Roman"/>
          <w:w w:val="110"/>
          <w:sz w:val="18"/>
        </w:rPr>
        <w:t>178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23"/>
          <w:w w:val="110"/>
          <w:sz w:val="24"/>
        </w:rPr>
        <w:t>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w w:val="110"/>
          <w:sz w:val="25"/>
        </w:rPr>
        <w:t>也</w:t>
      </w:r>
      <w:r>
        <w:rPr>
          <w:w w:val="110"/>
          <w:sz w:val="24"/>
        </w:rPr>
        <w:t>作</w:t>
      </w:r>
      <w:r>
        <w:rPr>
          <w:w w:val="110"/>
          <w:sz w:val="25"/>
        </w:rPr>
        <w:t>了</w:t>
      </w:r>
      <w:r>
        <w:rPr>
          <w:w w:val="110"/>
          <w:sz w:val="24"/>
        </w:rPr>
        <w:t>修正，</w:t>
      </w:r>
      <w:r>
        <w:rPr>
          <w:w w:val="110"/>
          <w:sz w:val="25"/>
        </w:rPr>
        <w:t>這</w:t>
      </w:r>
      <w:r>
        <w:rPr>
          <w:w w:val="110"/>
          <w:sz w:val="24"/>
        </w:rPr>
        <w:t>部分是</w:t>
      </w:r>
      <w:r>
        <w:rPr>
          <w:w w:val="105"/>
          <w:sz w:val="24"/>
        </w:rPr>
        <w:t>修正行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對其所</w:t>
      </w:r>
      <w:r>
        <w:rPr>
          <w:w w:val="105"/>
          <w:sz w:val="25"/>
        </w:rPr>
        <w:t>受</w:t>
      </w:r>
      <w:r>
        <w:rPr>
          <w:w w:val="105"/>
          <w:sz w:val="24"/>
        </w:rPr>
        <w:t>理</w:t>
      </w:r>
      <w:r>
        <w:rPr>
          <w:w w:val="105"/>
          <w:sz w:val="25"/>
        </w:rPr>
        <w:t>的</w:t>
      </w:r>
      <w:r>
        <w:rPr>
          <w:w w:val="105"/>
          <w:sz w:val="24"/>
        </w:rPr>
        <w:t>事</w:t>
      </w:r>
      <w:r>
        <w:rPr>
          <w:w w:val="105"/>
          <w:sz w:val="25"/>
        </w:rPr>
        <w:t>件</w:t>
      </w:r>
      <w:r>
        <w:rPr>
          <w:w w:val="105"/>
          <w:sz w:val="24"/>
        </w:rPr>
        <w:t>，對於適用法律</w:t>
      </w:r>
      <w:r>
        <w:rPr>
          <w:w w:val="105"/>
          <w:sz w:val="25"/>
        </w:rPr>
        <w:t>確</w:t>
      </w:r>
      <w:r>
        <w:rPr>
          <w:w w:val="105"/>
          <w:sz w:val="23"/>
        </w:rPr>
        <w:t>信</w:t>
      </w:r>
      <w:r>
        <w:rPr>
          <w:w w:val="105"/>
          <w:sz w:val="24"/>
        </w:rPr>
        <w:t>有</w:t>
      </w:r>
      <w:r>
        <w:rPr>
          <w:w w:val="105"/>
          <w:sz w:val="23"/>
        </w:rPr>
        <w:t>牴</w:t>
      </w:r>
      <w:r>
        <w:rPr>
          <w:w w:val="105"/>
          <w:sz w:val="24"/>
        </w:rPr>
        <w:t>觸憲法</w:t>
      </w:r>
      <w:r>
        <w:rPr>
          <w:w w:val="105"/>
          <w:sz w:val="25"/>
        </w:rPr>
        <w:t>的疑慮</w:t>
      </w:r>
      <w:r>
        <w:rPr>
          <w:w w:val="105"/>
          <w:sz w:val="24"/>
        </w:rPr>
        <w:t>時，可以</w:t>
      </w:r>
      <w:r>
        <w:rPr>
          <w:w w:val="105"/>
          <w:sz w:val="25"/>
        </w:rPr>
        <w:t>向</w:t>
      </w:r>
      <w:r>
        <w:rPr>
          <w:w w:val="105"/>
          <w:sz w:val="24"/>
        </w:rPr>
        <w:t>司法</w:t>
      </w:r>
      <w:r>
        <w:rPr>
          <w:w w:val="105"/>
          <w:sz w:val="25"/>
        </w:rPr>
        <w:t>院</w:t>
      </w:r>
      <w:r>
        <w:rPr>
          <w:w w:val="105"/>
          <w:sz w:val="24"/>
        </w:rPr>
        <w:t>大法官聲請釋憲，並</w:t>
      </w:r>
      <w:r>
        <w:rPr>
          <w:w w:val="105"/>
          <w:sz w:val="25"/>
        </w:rPr>
        <w:t>應裁定</w:t>
      </w:r>
      <w:r>
        <w:rPr>
          <w:w w:val="105"/>
          <w:sz w:val="24"/>
        </w:rPr>
        <w:t>停止訴訟。原</w:t>
      </w:r>
      <w:r>
        <w:rPr>
          <w:w w:val="105"/>
          <w:sz w:val="25"/>
        </w:rPr>
        <w:t>規定</w:t>
      </w:r>
      <w:r>
        <w:rPr>
          <w:w w:val="105"/>
          <w:sz w:val="24"/>
        </w:rPr>
        <w:t>是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在</w:t>
      </w:r>
      <w:r>
        <w:rPr>
          <w:w w:val="105"/>
          <w:sz w:val="25"/>
        </w:rPr>
        <w:t>受</w:t>
      </w:r>
      <w:r>
        <w:rPr>
          <w:w w:val="105"/>
          <w:sz w:val="24"/>
        </w:rPr>
        <w:t>理事</w:t>
      </w:r>
      <w:r>
        <w:rPr>
          <w:w w:val="105"/>
          <w:sz w:val="25"/>
        </w:rPr>
        <w:t>件</w:t>
      </w:r>
      <w:r>
        <w:rPr>
          <w:w w:val="105"/>
          <w:sz w:val="24"/>
        </w:rPr>
        <w:t>時，認為有聲請釋憲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要才可聲請釋憲並</w:t>
      </w:r>
      <w:r>
        <w:rPr>
          <w:w w:val="105"/>
          <w:sz w:val="25"/>
        </w:rPr>
        <w:t>裁定</w:t>
      </w:r>
      <w:r>
        <w:rPr>
          <w:w w:val="105"/>
          <w:sz w:val="24"/>
        </w:rPr>
        <w:t>停止訴訟，但</w:t>
      </w:r>
      <w:r>
        <w:rPr>
          <w:w w:val="105"/>
          <w:sz w:val="25"/>
        </w:rPr>
        <w:t>依據</w:t>
      </w:r>
      <w:r>
        <w:rPr>
          <w:w w:val="105"/>
          <w:sz w:val="24"/>
        </w:rPr>
        <w:t>司法</w:t>
      </w:r>
      <w:r>
        <w:rPr>
          <w:w w:val="105"/>
          <w:sz w:val="25"/>
        </w:rPr>
        <w:t>院</w:t>
      </w:r>
      <w:r>
        <w:rPr>
          <w:w w:val="105"/>
          <w:sz w:val="24"/>
        </w:rPr>
        <w:t>釋字</w:t>
      </w:r>
      <w:r>
        <w:rPr>
          <w:spacing w:val="-12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371</w:t>
      </w:r>
      <w:r>
        <w:rPr>
          <w:rFonts w:ascii="Times New Roman" w:eastAsia="Times New Roman"/>
          <w:spacing w:val="10"/>
          <w:w w:val="110"/>
          <w:sz w:val="18"/>
        </w:rPr>
        <w:t> </w:t>
      </w:r>
      <w:r>
        <w:rPr>
          <w:w w:val="110"/>
          <w:sz w:val="25"/>
        </w:rPr>
        <w:t>號</w:t>
      </w:r>
      <w:r>
        <w:rPr>
          <w:w w:val="110"/>
          <w:sz w:val="24"/>
        </w:rPr>
        <w:t>解釋，</w:t>
      </w:r>
      <w:r>
        <w:rPr>
          <w:w w:val="110"/>
          <w:sz w:val="25"/>
        </w:rPr>
        <w:t>各</w:t>
      </w:r>
      <w:r>
        <w:rPr>
          <w:w w:val="110"/>
          <w:sz w:val="24"/>
        </w:rPr>
        <w:t>級法</w:t>
      </w:r>
      <w:r>
        <w:rPr>
          <w:w w:val="110"/>
          <w:sz w:val="25"/>
        </w:rPr>
        <w:t>院</w:t>
      </w:r>
      <w:r>
        <w:rPr>
          <w:w w:val="110"/>
          <w:sz w:val="24"/>
        </w:rPr>
        <w:t>法官都可以聲請，所以</w:t>
      </w:r>
      <w:r>
        <w:rPr>
          <w:w w:val="105"/>
          <w:sz w:val="24"/>
        </w:rPr>
        <w:t>新法</w:t>
      </w:r>
      <w:r>
        <w:rPr>
          <w:w w:val="105"/>
          <w:sz w:val="25"/>
        </w:rPr>
        <w:t>就</w:t>
      </w:r>
      <w:r>
        <w:rPr>
          <w:w w:val="105"/>
          <w:sz w:val="24"/>
        </w:rPr>
        <w:t>改為</w:t>
      </w:r>
      <w:r>
        <w:rPr>
          <w:w w:val="105"/>
          <w:sz w:val="25"/>
        </w:rPr>
        <w:t>「各</w:t>
      </w:r>
      <w:r>
        <w:rPr>
          <w:w w:val="105"/>
          <w:sz w:val="24"/>
        </w:rPr>
        <w:t>級行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法官</w:t>
      </w:r>
      <w:r>
        <w:rPr>
          <w:w w:val="105"/>
          <w:sz w:val="25"/>
        </w:rPr>
        <w:t>」</w:t>
      </w:r>
      <w:r>
        <w:rPr>
          <w:w w:val="105"/>
          <w:sz w:val="24"/>
        </w:rPr>
        <w:t>都可以在有</w:t>
      </w:r>
      <w:r>
        <w:rPr>
          <w:w w:val="105"/>
          <w:sz w:val="23"/>
        </w:rPr>
        <w:t>牴</w:t>
      </w:r>
      <w:r>
        <w:rPr>
          <w:w w:val="105"/>
          <w:sz w:val="24"/>
        </w:rPr>
        <w:t>觸憲法</w:t>
      </w:r>
      <w:r>
        <w:rPr>
          <w:w w:val="105"/>
          <w:sz w:val="25"/>
        </w:rPr>
        <w:t>的疑慮</w:t>
      </w:r>
      <w:r>
        <w:rPr>
          <w:spacing w:val="6"/>
          <w:w w:val="105"/>
          <w:sz w:val="24"/>
        </w:rPr>
        <w:t>時聲請釋憲，並在第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一</w:t>
      </w:r>
      <w:r>
        <w:rPr>
          <w:w w:val="105"/>
          <w:sz w:val="23"/>
        </w:rPr>
        <w:t>旦</w:t>
      </w:r>
    </w:p>
    <w:p>
      <w:pPr>
        <w:spacing w:after="0" w:line="367" w:lineRule="auto"/>
        <w:jc w:val="both"/>
        <w:rPr>
          <w:sz w:val="23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1021" w:right="421"/>
        <w:jc w:val="both"/>
        <w:rPr>
          <w:rFonts w:ascii="Times New Roman" w:eastAsia="Times New Roman"/>
          <w:sz w:val="26"/>
        </w:rPr>
      </w:pPr>
      <w:r>
        <w:rPr>
          <w:w w:val="105"/>
        </w:rPr>
        <w:t>聲請大法官釋</w:t>
      </w:r>
      <w:r>
        <w:rPr>
          <w:w w:val="105"/>
          <w:sz w:val="22"/>
        </w:rPr>
        <w:t>憲</w:t>
      </w:r>
      <w:r>
        <w:rPr>
          <w:w w:val="105"/>
        </w:rPr>
        <w:t>，就必須裁定</w:t>
      </w:r>
      <w:r>
        <w:rPr>
          <w:w w:val="105"/>
          <w:sz w:val="23"/>
        </w:rPr>
        <w:t>停</w:t>
      </w:r>
      <w:r>
        <w:rPr>
          <w:w w:val="105"/>
        </w:rPr>
        <w:t>止訴訟程序。此</w:t>
      </w:r>
      <w:r>
        <w:rPr>
          <w:spacing w:val="1"/>
          <w:w w:val="105"/>
        </w:rPr>
        <w:t> </w:t>
      </w:r>
      <w:r>
        <w:rPr>
          <w:w w:val="105"/>
        </w:rPr>
        <w:t>後不論是地方法院行政訴訟</w:t>
      </w:r>
      <w:r>
        <w:rPr>
          <w:w w:val="105"/>
          <w:sz w:val="22"/>
        </w:rPr>
        <w:t>庭</w:t>
      </w:r>
      <w:r>
        <w:rPr>
          <w:w w:val="105"/>
        </w:rPr>
        <w:t>的法官、或是高等</w:t>
      </w:r>
      <w:r>
        <w:rPr>
          <w:spacing w:val="1"/>
          <w:w w:val="105"/>
        </w:rPr>
        <w:t> </w:t>
      </w:r>
      <w:r>
        <w:rPr>
          <w:w w:val="105"/>
        </w:rPr>
        <w:t>行政法院的法官，若認為有聲請釋</w:t>
      </w:r>
      <w:r>
        <w:rPr>
          <w:w w:val="105"/>
          <w:sz w:val="22"/>
        </w:rPr>
        <w:t>憲</w:t>
      </w:r>
      <w:r>
        <w:rPr>
          <w:w w:val="105"/>
        </w:rPr>
        <w:t>的必要，也</w:t>
      </w:r>
      <w:r>
        <w:rPr>
          <w:spacing w:val="1"/>
          <w:w w:val="105"/>
        </w:rPr>
        <w:t> </w:t>
      </w:r>
      <w:r>
        <w:rPr>
          <w:w w:val="105"/>
        </w:rPr>
        <w:t>都可以聲請解釋。其實在聲請釋</w:t>
      </w:r>
      <w:r>
        <w:rPr>
          <w:w w:val="105"/>
          <w:sz w:val="22"/>
        </w:rPr>
        <w:t>憲</w:t>
      </w:r>
      <w:r>
        <w:rPr>
          <w:w w:val="105"/>
        </w:rPr>
        <w:t>之前就要裁定</w:t>
      </w:r>
      <w:r>
        <w:rPr>
          <w:spacing w:val="1"/>
          <w:w w:val="105"/>
        </w:rPr>
        <w:t> </w:t>
      </w:r>
      <w:r>
        <w:rPr>
          <w:w w:val="110"/>
          <w:sz w:val="23"/>
        </w:rPr>
        <w:t>停</w:t>
      </w:r>
      <w:r>
        <w:rPr>
          <w:w w:val="110"/>
        </w:rPr>
        <w:t>止訴訟，這也是</w:t>
      </w:r>
      <w:r>
        <w:rPr>
          <w:w w:val="110"/>
          <w:sz w:val="22"/>
        </w:rPr>
        <w:t>符</w:t>
      </w:r>
      <w:r>
        <w:rPr>
          <w:w w:val="110"/>
        </w:rPr>
        <w:t>合大法官會議的決議。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6"/>
        <w:ind w:left="1021" w:right="421" w:hanging="780"/>
        <w:jc w:val="both"/>
        <w:rPr>
          <w:rFonts w:ascii="Times New Roman" w:eastAsia="Times New Roman"/>
          <w:sz w:val="18"/>
        </w:rPr>
      </w:pPr>
      <w:r>
        <w:rPr>
          <w:w w:val="110"/>
        </w:rPr>
        <w:t>（</w:t>
      </w:r>
      <w:r>
        <w:rPr>
          <w:w w:val="110"/>
          <w:sz w:val="22"/>
        </w:rPr>
        <w:t>七</w:t>
      </w:r>
      <w:r>
        <w:rPr>
          <w:w w:val="110"/>
        </w:rPr>
        <w:t>）</w:t>
      </w:r>
      <w:r>
        <w:rPr>
          <w:spacing w:val="-16"/>
          <w:w w:val="110"/>
        </w:rPr>
        <w:t>第 </w:t>
      </w:r>
      <w:r>
        <w:rPr>
          <w:rFonts w:ascii="Times New Roman" w:eastAsia="Times New Roman"/>
          <w:w w:val="125"/>
          <w:sz w:val="18"/>
        </w:rPr>
        <w:t>183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-8"/>
          <w:w w:val="110"/>
        </w:rPr>
        <w:t>條和第 </w:t>
      </w:r>
      <w:r>
        <w:rPr>
          <w:rFonts w:ascii="Times New Roman" w:eastAsia="Times New Roman"/>
          <w:w w:val="125"/>
          <w:sz w:val="18"/>
        </w:rPr>
        <w:t>185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w w:val="110"/>
        </w:rPr>
        <w:t>條當事人合意</w:t>
      </w:r>
      <w:r>
        <w:rPr>
          <w:w w:val="110"/>
          <w:sz w:val="23"/>
        </w:rPr>
        <w:t>停</w:t>
      </w:r>
      <w:r>
        <w:rPr>
          <w:w w:val="110"/>
        </w:rPr>
        <w:t>止或視為合意</w:t>
      </w:r>
      <w:r>
        <w:rPr>
          <w:spacing w:val="23"/>
          <w:w w:val="110"/>
          <w:sz w:val="23"/>
        </w:rPr>
        <w:t>停</w:t>
      </w:r>
      <w:r>
        <w:rPr>
          <w:spacing w:val="17"/>
          <w:w w:val="110"/>
        </w:rPr>
        <w:t>止訴訟的部分。原本</w:t>
      </w:r>
      <w:r>
        <w:rPr>
          <w:spacing w:val="17"/>
          <w:w w:val="110"/>
          <w:sz w:val="22"/>
        </w:rPr>
        <w:t>撤銷</w:t>
      </w:r>
      <w:r>
        <w:rPr>
          <w:spacing w:val="17"/>
          <w:w w:val="110"/>
        </w:rPr>
        <w:t>訴訟就不能合意</w:t>
      </w:r>
      <w:r>
        <w:rPr>
          <w:w w:val="110"/>
          <w:sz w:val="23"/>
        </w:rPr>
        <w:t>停</w:t>
      </w:r>
      <w:r>
        <w:rPr>
          <w:w w:val="110"/>
        </w:rPr>
        <w:t>止，但新法則把</w:t>
      </w:r>
      <w:r>
        <w:rPr>
          <w:w w:val="110"/>
          <w:sz w:val="22"/>
        </w:rPr>
        <w:t>撤銷</w:t>
      </w:r>
      <w:r>
        <w:rPr>
          <w:w w:val="110"/>
        </w:rPr>
        <w:t>訴訟的部分取</w:t>
      </w:r>
      <w:r>
        <w:rPr>
          <w:w w:val="110"/>
          <w:sz w:val="23"/>
        </w:rPr>
        <w:t>消</w:t>
      </w:r>
      <w:r>
        <w:rPr>
          <w:w w:val="110"/>
        </w:rPr>
        <w:t>，因認為</w:t>
      </w:r>
      <w:r>
        <w:rPr>
          <w:w w:val="110"/>
          <w:sz w:val="22"/>
        </w:rPr>
        <w:t>除</w:t>
      </w:r>
      <w:r>
        <w:rPr>
          <w:w w:val="105"/>
        </w:rPr>
        <w:t>有</w:t>
      </w:r>
      <w:r>
        <w:rPr>
          <w:w w:val="105"/>
          <w:sz w:val="22"/>
        </w:rPr>
        <w:t>礙</w:t>
      </w:r>
      <w:r>
        <w:rPr>
          <w:w w:val="105"/>
        </w:rPr>
        <w:t>公益之訴訟不能合意</w:t>
      </w:r>
      <w:r>
        <w:rPr>
          <w:w w:val="105"/>
          <w:sz w:val="23"/>
        </w:rPr>
        <w:t>停</w:t>
      </w:r>
      <w:r>
        <w:rPr>
          <w:w w:val="105"/>
        </w:rPr>
        <w:t>止以外，其他原則上</w:t>
      </w:r>
      <w:r>
        <w:rPr>
          <w:spacing w:val="1"/>
          <w:w w:val="105"/>
        </w:rPr>
        <w:t> </w:t>
      </w:r>
      <w:r>
        <w:rPr>
          <w:w w:val="110"/>
        </w:rPr>
        <w:t>都可以合意</w:t>
      </w:r>
      <w:r>
        <w:rPr>
          <w:w w:val="110"/>
          <w:sz w:val="23"/>
        </w:rPr>
        <w:t>停</w:t>
      </w:r>
      <w:r>
        <w:rPr>
          <w:w w:val="110"/>
        </w:rPr>
        <w:t>止。原條文僅限</w:t>
      </w:r>
      <w:r>
        <w:rPr>
          <w:w w:val="110"/>
          <w:sz w:val="22"/>
        </w:rPr>
        <w:t>撤銷</w:t>
      </w:r>
      <w:r>
        <w:rPr>
          <w:w w:val="110"/>
        </w:rPr>
        <w:t>訴訟的部分不</w:t>
      </w:r>
      <w:r>
        <w:rPr>
          <w:w w:val="105"/>
        </w:rPr>
        <w:t>可合意</w:t>
      </w:r>
      <w:r>
        <w:rPr>
          <w:w w:val="105"/>
          <w:sz w:val="23"/>
        </w:rPr>
        <w:t>停</w:t>
      </w:r>
      <w:r>
        <w:rPr>
          <w:w w:val="105"/>
        </w:rPr>
        <w:t>止，但其他</w:t>
      </w:r>
      <w:r>
        <w:rPr>
          <w:w w:val="105"/>
          <w:sz w:val="22"/>
        </w:rPr>
        <w:t>皆</w:t>
      </w:r>
      <w:r>
        <w:rPr>
          <w:w w:val="105"/>
        </w:rPr>
        <w:t>可；新制則是不管訴訟類</w:t>
      </w:r>
      <w:r>
        <w:rPr>
          <w:spacing w:val="1"/>
          <w:w w:val="105"/>
        </w:rPr>
        <w:t> </w:t>
      </w:r>
      <w:r>
        <w:rPr>
          <w:w w:val="110"/>
          <w:sz w:val="22"/>
        </w:rPr>
        <w:t>型</w:t>
      </w:r>
      <w:r>
        <w:rPr>
          <w:w w:val="110"/>
        </w:rPr>
        <w:t>，</w:t>
      </w:r>
      <w:r>
        <w:rPr>
          <w:w w:val="110"/>
          <w:sz w:val="22"/>
        </w:rPr>
        <w:t>除</w:t>
      </w:r>
      <w:r>
        <w:rPr>
          <w:w w:val="110"/>
        </w:rPr>
        <w:t>有</w:t>
      </w:r>
      <w:r>
        <w:rPr>
          <w:w w:val="110"/>
          <w:sz w:val="22"/>
        </w:rPr>
        <w:t>礙</w:t>
      </w:r>
      <w:r>
        <w:rPr>
          <w:w w:val="110"/>
        </w:rPr>
        <w:t>公益之訴外，都可以合意</w:t>
      </w:r>
      <w:r>
        <w:rPr>
          <w:w w:val="110"/>
          <w:sz w:val="23"/>
        </w:rPr>
        <w:t>停</w:t>
      </w:r>
      <w:r>
        <w:rPr>
          <w:w w:val="110"/>
        </w:rPr>
        <w:t>止。若有這種情</w:t>
      </w:r>
      <w:r>
        <w:rPr>
          <w:w w:val="110"/>
          <w:sz w:val="22"/>
        </w:rPr>
        <w:t>形</w:t>
      </w:r>
      <w:r>
        <w:rPr>
          <w:w w:val="110"/>
        </w:rPr>
        <w:t>兩造可予以陳明，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</w:rPr>
        <w:t>個月後就可</w:t>
      </w:r>
      <w:r>
        <w:rPr>
          <w:w w:val="110"/>
          <w:sz w:val="22"/>
        </w:rPr>
        <w:t>恢</w:t>
      </w:r>
      <w:r>
        <w:rPr>
          <w:w w:val="110"/>
        </w:rPr>
        <w:t>復訴訟。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0"/>
        <w:ind w:left="1021" w:right="419" w:hanging="780"/>
        <w:jc w:val="both"/>
        <w:rPr>
          <w:rFonts w:ascii="Times New Roman" w:eastAsia="Times New Roman"/>
          <w:sz w:val="18"/>
        </w:rPr>
      </w:pPr>
      <w:r>
        <w:rPr>
          <w:w w:val="105"/>
        </w:rPr>
        <w:t>（</w:t>
      </w:r>
      <w:r>
        <w:rPr>
          <w:w w:val="105"/>
          <w:sz w:val="22"/>
        </w:rPr>
        <w:t>八</w:t>
      </w:r>
      <w:r>
        <w:rPr>
          <w:w w:val="105"/>
        </w:rPr>
        <w:t>）另外針對裁判原本交付期間，則是</w:t>
      </w:r>
      <w:r>
        <w:rPr>
          <w:w w:val="105"/>
          <w:sz w:val="23"/>
        </w:rPr>
        <w:t>增</w:t>
      </w:r>
      <w:r>
        <w:rPr>
          <w:w w:val="105"/>
        </w:rPr>
        <w:t>加可準用民</w:t>
      </w:r>
      <w:r>
        <w:rPr>
          <w:spacing w:val="1"/>
          <w:w w:val="105"/>
        </w:rPr>
        <w:t> </w:t>
      </w:r>
      <w:r>
        <w:rPr>
          <w:w w:val="110"/>
        </w:rPr>
        <w:t>事訴訟法的規定。</w:t>
      </w:r>
      <w:r>
        <w:rPr>
          <w:rFonts w:ascii="Times New Roman" w:eastAsia="Times New Roman"/>
          <w:spacing w:val="18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pacing w:val="18"/>
          <w:sz w:val="18"/>
        </w:rPr>
        <w:t> </w:t>
      </w:r>
    </w:p>
    <w:p>
      <w:pPr>
        <w:pStyle w:val="Heading4"/>
        <w:spacing w:before="171"/>
        <w:rPr>
          <w:rFonts w:ascii="Times New Roman" w:eastAsia="Times New Roman"/>
          <w:sz w:val="28"/>
        </w:rPr>
      </w:pPr>
      <w:r>
        <w:rPr>
          <w:w w:val="110"/>
        </w:rPr>
        <w:t>柒、上訴於最高行政法院採強制律師代理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0" w:right="419" w:firstLine="519"/>
        <w:jc w:val="both"/>
        <w:rPr>
          <w:rFonts w:ascii="Times New Roman" w:eastAsia="Times New Roman"/>
          <w:sz w:val="17"/>
        </w:rPr>
      </w:pPr>
      <w:r>
        <w:rPr>
          <w:spacing w:val="-4"/>
          <w:w w:val="110"/>
        </w:rPr>
        <w:t>最後提到律師強制代理主義，在第 </w:t>
      </w:r>
      <w:r>
        <w:rPr>
          <w:rFonts w:ascii="Times New Roman" w:eastAsia="Times New Roman"/>
          <w:spacing w:val="-1"/>
          <w:w w:val="135"/>
          <w:sz w:val="17"/>
        </w:rPr>
        <w:t>241</w:t>
      </w:r>
      <w:r>
        <w:rPr>
          <w:rFonts w:ascii="Times New Roman" w:eastAsia="Times New Roman"/>
          <w:spacing w:val="34"/>
          <w:w w:val="135"/>
          <w:sz w:val="17"/>
        </w:rPr>
        <w:t> </w:t>
      </w:r>
      <w:r>
        <w:rPr>
          <w:spacing w:val="-14"/>
          <w:w w:val="110"/>
        </w:rPr>
        <w:t>條之 </w:t>
      </w:r>
      <w:r>
        <w:rPr>
          <w:rFonts w:ascii="Times New Roman" w:eastAsia="Times New Roman"/>
          <w:w w:val="135"/>
          <w:sz w:val="17"/>
        </w:rPr>
        <w:t>1</w:t>
      </w:r>
      <w:r>
        <w:rPr>
          <w:rFonts w:ascii="Times New Roman" w:eastAsia="Times New Roman"/>
          <w:spacing w:val="34"/>
          <w:w w:val="135"/>
          <w:sz w:val="17"/>
        </w:rPr>
        <w:t> </w:t>
      </w:r>
      <w:r>
        <w:rPr>
          <w:w w:val="110"/>
        </w:rPr>
        <w:t>作了</w:t>
      </w:r>
      <w:r>
        <w:rPr>
          <w:w w:val="105"/>
        </w:rPr>
        <w:t>頗大的修正，新制若上訴至最高行政法院，係採律師強</w:t>
      </w:r>
      <w:r>
        <w:rPr>
          <w:spacing w:val="1"/>
          <w:w w:val="105"/>
        </w:rPr>
        <w:t> </w:t>
      </w:r>
      <w:r>
        <w:rPr>
          <w:w w:val="105"/>
        </w:rPr>
        <w:t>制代理，因為上訴最高行政法院有必要指</w:t>
      </w:r>
      <w:r>
        <w:rPr>
          <w:w w:val="105"/>
          <w:sz w:val="22"/>
        </w:rPr>
        <w:t>摘</w:t>
      </w:r>
      <w:r>
        <w:rPr>
          <w:w w:val="105"/>
        </w:rPr>
        <w:t>第一審判決</w:t>
      </w:r>
      <w:r>
        <w:rPr>
          <w:spacing w:val="1"/>
          <w:w w:val="105"/>
        </w:rPr>
        <w:t> </w:t>
      </w:r>
      <w:r>
        <w:rPr>
          <w:w w:val="105"/>
        </w:rPr>
        <w:t>違背法律的情形，為貫</w:t>
      </w:r>
      <w:r>
        <w:rPr>
          <w:w w:val="105"/>
          <w:sz w:val="22"/>
        </w:rPr>
        <w:t>徹</w:t>
      </w:r>
      <w:r>
        <w:rPr>
          <w:w w:val="105"/>
        </w:rPr>
        <w:t>法律審的</w:t>
      </w:r>
      <w:r>
        <w:rPr>
          <w:w w:val="105"/>
          <w:sz w:val="22"/>
        </w:rPr>
        <w:t>功</w:t>
      </w:r>
      <w:r>
        <w:rPr>
          <w:w w:val="105"/>
        </w:rPr>
        <w:t>能，故必須委任律</w:t>
      </w:r>
      <w:r>
        <w:rPr>
          <w:spacing w:val="1"/>
          <w:w w:val="105"/>
        </w:rPr>
        <w:t> </w:t>
      </w:r>
      <w:r>
        <w:rPr>
          <w:w w:val="105"/>
        </w:rPr>
        <w:t>師作訴訟代理人。除非上訴人或其代理人本身即具備律</w:t>
      </w:r>
      <w:r>
        <w:rPr>
          <w:spacing w:val="1"/>
          <w:w w:val="105"/>
        </w:rPr>
        <w:t> </w:t>
      </w:r>
      <w:r>
        <w:rPr>
          <w:w w:val="105"/>
        </w:rPr>
        <w:t>師、會計師、專利師等專業代理人資</w:t>
      </w:r>
      <w:r>
        <w:rPr>
          <w:w w:val="105"/>
          <w:sz w:val="22"/>
        </w:rPr>
        <w:t>格</w:t>
      </w:r>
      <w:r>
        <w:rPr>
          <w:w w:val="105"/>
        </w:rPr>
        <w:t>，就可以為訴訟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代理人；或是非律師但具備第 </w:t>
      </w:r>
      <w:r>
        <w:rPr>
          <w:rFonts w:ascii="Times New Roman" w:eastAsia="Times New Roman"/>
          <w:w w:val="135"/>
          <w:sz w:val="17"/>
        </w:rPr>
        <w:t>241</w:t>
      </w:r>
      <w:r>
        <w:rPr>
          <w:rFonts w:ascii="Times New Roman" w:eastAsia="Times New Roman"/>
          <w:spacing w:val="33"/>
          <w:w w:val="135"/>
          <w:sz w:val="17"/>
        </w:rPr>
        <w:t> </w:t>
      </w:r>
      <w:r>
        <w:rPr>
          <w:spacing w:val="-14"/>
          <w:w w:val="110"/>
        </w:rPr>
        <w:t>條之 </w:t>
      </w:r>
      <w:r>
        <w:rPr>
          <w:rFonts w:ascii="Times New Roman" w:eastAsia="Times New Roman"/>
          <w:w w:val="135"/>
          <w:sz w:val="17"/>
        </w:rPr>
        <w:t>1</w:t>
      </w:r>
      <w:r>
        <w:rPr>
          <w:rFonts w:ascii="Times New Roman" w:eastAsia="Times New Roman"/>
          <w:spacing w:val="34"/>
          <w:w w:val="135"/>
          <w:sz w:val="17"/>
        </w:rPr>
        <w:t> </w:t>
      </w:r>
      <w:r>
        <w:rPr>
          <w:w w:val="110"/>
        </w:rPr>
        <w:t>所</w:t>
      </w:r>
      <w:r>
        <w:rPr>
          <w:w w:val="110"/>
          <w:sz w:val="22"/>
        </w:rPr>
        <w:t>註</w:t>
      </w:r>
      <w:r>
        <w:rPr>
          <w:w w:val="110"/>
        </w:rPr>
        <w:t>明的情形</w:t>
      </w:r>
      <w:r>
        <w:rPr>
          <w:w w:val="105"/>
        </w:rPr>
        <w:t>之一者，例如當事人的</w:t>
      </w:r>
      <w:r>
        <w:rPr>
          <w:w w:val="105"/>
          <w:sz w:val="22"/>
        </w:rPr>
        <w:t>血</w:t>
      </w:r>
      <w:r>
        <w:rPr>
          <w:w w:val="105"/>
        </w:rPr>
        <w:t>親、三等親之內的</w:t>
      </w:r>
      <w:r>
        <w:rPr>
          <w:w w:val="105"/>
          <w:sz w:val="22"/>
        </w:rPr>
        <w:t>血</w:t>
      </w:r>
      <w:r>
        <w:rPr>
          <w:w w:val="105"/>
        </w:rPr>
        <w:t>親、二等</w:t>
      </w:r>
      <w:r>
        <w:rPr>
          <w:spacing w:val="1"/>
          <w:w w:val="105"/>
        </w:rPr>
        <w:t> </w:t>
      </w:r>
      <w:r>
        <w:rPr>
          <w:w w:val="105"/>
        </w:rPr>
        <w:t>親之內的</w:t>
      </w:r>
      <w:r>
        <w:rPr>
          <w:w w:val="105"/>
          <w:sz w:val="22"/>
        </w:rPr>
        <w:t>姻</w:t>
      </w:r>
      <w:r>
        <w:rPr>
          <w:w w:val="105"/>
        </w:rPr>
        <w:t>親具備律師、會計師、專利師等資</w:t>
      </w:r>
      <w:r>
        <w:rPr>
          <w:w w:val="105"/>
          <w:sz w:val="22"/>
        </w:rPr>
        <w:t>格</w:t>
      </w:r>
      <w:r>
        <w:rPr>
          <w:w w:val="105"/>
        </w:rPr>
        <w:t>，或上</w:t>
      </w:r>
      <w:r>
        <w:rPr>
          <w:spacing w:val="1"/>
          <w:w w:val="105"/>
        </w:rPr>
        <w:t> </w:t>
      </w:r>
      <w:r>
        <w:rPr>
          <w:w w:val="105"/>
        </w:rPr>
        <w:t>訴人為公法人、中央或地方機關、公法上之非法人</w:t>
      </w:r>
      <w:r>
        <w:rPr>
          <w:w w:val="105"/>
          <w:sz w:val="22"/>
        </w:rPr>
        <w:t>團</w:t>
      </w:r>
      <w:r>
        <w:rPr>
          <w:w w:val="105"/>
        </w:rPr>
        <w:t>體</w:t>
      </w:r>
      <w:r>
        <w:rPr>
          <w:spacing w:val="1"/>
          <w:w w:val="105"/>
        </w:rPr>
        <w:t> </w:t>
      </w:r>
      <w:r>
        <w:rPr>
          <w:w w:val="105"/>
        </w:rPr>
        <w:t>時，其所屬專任人員擔任法制、法務、訴願或訴訟事件</w:t>
      </w:r>
      <w:r>
        <w:rPr>
          <w:spacing w:val="1"/>
          <w:w w:val="105"/>
        </w:rPr>
        <w:t> </w:t>
      </w:r>
      <w:r>
        <w:rPr>
          <w:w w:val="105"/>
        </w:rPr>
        <w:t>相關業務者，但這些情形必須要經過最高行政法院裁定</w:t>
      </w:r>
      <w:r>
        <w:rPr>
          <w:spacing w:val="1"/>
          <w:w w:val="105"/>
        </w:rPr>
        <w:t> </w:t>
      </w:r>
      <w:r>
        <w:rPr>
          <w:w w:val="105"/>
        </w:rPr>
        <w:t>適當的狀況才可以擔任代理人，不然都強制必須委任律</w:t>
      </w:r>
      <w:r>
        <w:rPr>
          <w:spacing w:val="1"/>
          <w:w w:val="105"/>
        </w:rPr>
        <w:t> </w:t>
      </w:r>
      <w:r>
        <w:rPr>
          <w:w w:val="110"/>
        </w:rPr>
        <w:t>師。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line="381" w:lineRule="auto" w:before="195"/>
        <w:ind w:left="240" w:right="419" w:firstLine="519"/>
        <w:jc w:val="both"/>
      </w:pPr>
      <w:r>
        <w:rPr>
          <w:w w:val="105"/>
        </w:rPr>
        <w:t>現在民事訴訟上訴至第三審也採強制代理人主義，</w:t>
      </w:r>
      <w:r>
        <w:rPr>
          <w:spacing w:val="1"/>
          <w:w w:val="105"/>
        </w:rPr>
        <w:t> </w:t>
      </w:r>
      <w:r>
        <w:rPr>
          <w:w w:val="105"/>
        </w:rPr>
        <w:t>以後連刑事案件也可能會有強制辯護人或律師才可上訴</w:t>
      </w:r>
      <w:r>
        <w:rPr>
          <w:spacing w:val="1"/>
          <w:w w:val="105"/>
        </w:rPr>
        <w:t> </w:t>
      </w:r>
      <w:r>
        <w:rPr>
          <w:w w:val="105"/>
        </w:rPr>
        <w:t>至最高法院的修正。在前述例外事件狀況下，必須提出</w:t>
      </w:r>
      <w:r>
        <w:rPr>
          <w:spacing w:val="1"/>
          <w:w w:val="105"/>
        </w:rPr>
        <w:t> </w:t>
      </w:r>
      <w:r>
        <w:rPr>
          <w:w w:val="105"/>
        </w:rPr>
        <w:t>文件釋明其具有專業身分。然而若當事人未委任專業代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理人、或其延請之專業代理人之資</w:t>
      </w:r>
      <w:r>
        <w:rPr>
          <w:w w:val="105"/>
          <w:sz w:val="22"/>
        </w:rPr>
        <w:t>格</w:t>
      </w:r>
      <w:r>
        <w:rPr>
          <w:w w:val="105"/>
        </w:rPr>
        <w:t>未獲得最高行政法</w:t>
      </w:r>
      <w:r>
        <w:rPr>
          <w:spacing w:val="1"/>
          <w:w w:val="105"/>
        </w:rPr>
        <w:t> </w:t>
      </w:r>
      <w:r>
        <w:rPr>
          <w:w w:val="105"/>
        </w:rPr>
        <w:t>院之許可的狀況下，法院將裁定限期補正。</w:t>
      </w:r>
      <w:r>
        <w:rPr>
          <w:w w:val="105"/>
          <w:sz w:val="22"/>
        </w:rPr>
        <w:t>逾</w:t>
      </w:r>
      <w:r>
        <w:rPr>
          <w:w w:val="105"/>
        </w:rPr>
        <w:t>期若未補</w:t>
      </w:r>
      <w:r>
        <w:rPr>
          <w:spacing w:val="1"/>
          <w:w w:val="105"/>
        </w:rPr>
        <w:t> </w:t>
      </w:r>
      <w:r>
        <w:rPr>
          <w:w w:val="105"/>
        </w:rPr>
        <w:t>正也未申請延審之類的訴訟救濟的狀況下，上訴將列為</w:t>
      </w:r>
      <w:r>
        <w:rPr>
          <w:spacing w:val="1"/>
          <w:w w:val="105"/>
        </w:rPr>
        <w:t> </w:t>
      </w:r>
      <w:r>
        <w:rPr>
          <w:w w:val="105"/>
        </w:rPr>
        <w:t>不合法且裁定駁回。在上訴人未能延請到專業代理人的</w:t>
      </w:r>
      <w:r>
        <w:rPr>
          <w:spacing w:val="1"/>
          <w:w w:val="105"/>
        </w:rPr>
        <w:t> </w:t>
      </w:r>
      <w:r>
        <w:rPr>
          <w:w w:val="105"/>
        </w:rPr>
        <w:t>狀況下，是可聲請訴訟救助的，將由原審的高等行政法</w:t>
      </w:r>
      <w:r>
        <w:rPr>
          <w:spacing w:val="1"/>
          <w:w w:val="105"/>
        </w:rPr>
        <w:t> </w:t>
      </w:r>
      <w:r>
        <w:rPr>
          <w:w w:val="105"/>
        </w:rPr>
        <w:t>院協助他選任代理人，這時高等行政法院要將卷宗移交</w:t>
      </w:r>
      <w:r>
        <w:rPr>
          <w:spacing w:val="1"/>
          <w:w w:val="105"/>
        </w:rPr>
        <w:t> </w:t>
      </w:r>
      <w:r>
        <w:rPr>
          <w:w w:val="105"/>
        </w:rPr>
        <w:t>最高行政法院，並提出當事人欲聲請訴訟救助，請最高</w:t>
      </w:r>
      <w:r>
        <w:rPr>
          <w:spacing w:val="1"/>
          <w:w w:val="105"/>
        </w:rPr>
        <w:t> </w:t>
      </w:r>
      <w:r>
        <w:rPr>
          <w:w w:val="110"/>
        </w:rPr>
        <w:t>行政法院許可其訴訟救助。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9"/>
        <w:ind w:left="241" w:right="419" w:firstLine="519"/>
        <w:jc w:val="both"/>
      </w:pPr>
      <w:r>
        <w:rPr>
          <w:w w:val="105"/>
        </w:rPr>
        <w:t>在強制訴訟代理人主義下，委任訴訟代理人支出的</w:t>
      </w:r>
      <w:r>
        <w:rPr>
          <w:spacing w:val="1"/>
          <w:w w:val="105"/>
        </w:rPr>
        <w:t> </w:t>
      </w:r>
      <w:r>
        <w:rPr>
          <w:w w:val="105"/>
        </w:rPr>
        <w:t>酬金，應算作訴訟費用之一部分，並限定其最高額。亦</w:t>
      </w:r>
      <w:r>
        <w:rPr>
          <w:spacing w:val="1"/>
          <w:w w:val="105"/>
        </w:rPr>
        <w:t> </w:t>
      </w:r>
      <w:r>
        <w:rPr>
          <w:w w:val="105"/>
        </w:rPr>
        <w:t>即在實施新制之後，若訴訟經最高行政法院裁定結案，</w:t>
      </w:r>
      <w:r>
        <w:rPr>
          <w:spacing w:val="1"/>
          <w:w w:val="105"/>
        </w:rPr>
        <w:t> </w:t>
      </w:r>
      <w:r>
        <w:rPr>
          <w:w w:val="105"/>
        </w:rPr>
        <w:t>其訴訟時所支出的律師費用，須註明於裁判中，且勝訴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方的律師費用需由敗訴方負擔，且算作訴訟費用的一</w:t>
      </w:r>
      <w:r>
        <w:rPr>
          <w:w w:val="105"/>
        </w:rPr>
        <w:t>部，故可向敗方請求負擔訴訟費用。此處還是有新舊法</w:t>
      </w:r>
      <w:r>
        <w:rPr>
          <w:spacing w:val="1"/>
          <w:w w:val="105"/>
        </w:rPr>
        <w:t> </w:t>
      </w:r>
      <w:r>
        <w:rPr>
          <w:w w:val="105"/>
        </w:rPr>
        <w:t>的適用問題。在新法施行前已繫屬在最高行政法院的通</w:t>
      </w:r>
      <w:r>
        <w:rPr>
          <w:spacing w:val="1"/>
          <w:w w:val="105"/>
        </w:rPr>
        <w:t> </w:t>
      </w:r>
      <w:r>
        <w:rPr>
          <w:w w:val="105"/>
        </w:rPr>
        <w:t>常訴訟程序事件，以其在高等行政法院終結時的時點來</w:t>
      </w:r>
      <w:r>
        <w:rPr>
          <w:spacing w:val="1"/>
          <w:w w:val="105"/>
        </w:rPr>
        <w:t> </w:t>
      </w:r>
      <w:r>
        <w:rPr>
          <w:w w:val="105"/>
        </w:rPr>
        <w:t>決定其是否適用強制代理人主義。亦即新法施行後在高</w:t>
      </w:r>
      <w:r>
        <w:rPr>
          <w:spacing w:val="1"/>
          <w:w w:val="105"/>
        </w:rPr>
        <w:t> </w:t>
      </w:r>
      <w:r>
        <w:rPr>
          <w:w w:val="105"/>
        </w:rPr>
        <w:t>等行政法院還未終結的案件，上訴到最高行政法院後就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spacing w:line="381" w:lineRule="auto" w:before="59"/>
        <w:ind w:left="241" w:right="419" w:firstLine="0"/>
        <w:jc w:val="both"/>
        <w:rPr>
          <w:rFonts w:ascii="Times New Roman" w:eastAsia="Times New Roman"/>
          <w:sz w:val="26"/>
        </w:rPr>
      </w:pPr>
      <w:r>
        <w:rPr>
          <w:w w:val="110"/>
          <w:sz w:val="23"/>
        </w:rPr>
        <w:t>必須</w:t>
      </w:r>
      <w:r>
        <w:rPr>
          <w:w w:val="110"/>
          <w:sz w:val="24"/>
        </w:rPr>
        <w:t>適用新制</w:t>
      </w:r>
      <w:r>
        <w:rPr>
          <w:w w:val="110"/>
          <w:sz w:val="23"/>
        </w:rPr>
        <w:t>而</w:t>
      </w:r>
      <w:r>
        <w:rPr>
          <w:w w:val="110"/>
          <w:sz w:val="24"/>
        </w:rPr>
        <w:t>採用</w:t>
      </w:r>
      <w:r>
        <w:rPr>
          <w:w w:val="110"/>
          <w:sz w:val="22"/>
        </w:rPr>
        <w:t>強</w:t>
      </w:r>
      <w:r>
        <w:rPr>
          <w:w w:val="110"/>
          <w:sz w:val="24"/>
        </w:rPr>
        <w:t>制</w:t>
      </w:r>
      <w:r>
        <w:rPr>
          <w:w w:val="110"/>
          <w:sz w:val="23"/>
        </w:rPr>
        <w:t>代</w:t>
      </w:r>
      <w:r>
        <w:rPr>
          <w:w w:val="110"/>
          <w:sz w:val="24"/>
        </w:rPr>
        <w:t>理主義</w:t>
      </w:r>
      <w:r>
        <w:rPr>
          <w:w w:val="110"/>
          <w:sz w:val="23"/>
        </w:rPr>
        <w:t>；</w:t>
      </w:r>
      <w:r>
        <w:rPr>
          <w:w w:val="110"/>
          <w:sz w:val="24"/>
        </w:rPr>
        <w:t>但新法</w:t>
      </w:r>
      <w:r>
        <w:rPr>
          <w:w w:val="110"/>
          <w:sz w:val="22"/>
        </w:rPr>
        <w:t>施</w:t>
      </w:r>
      <w:r>
        <w:rPr>
          <w:w w:val="110"/>
          <w:sz w:val="24"/>
        </w:rPr>
        <w:t>行後在高等行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院已</w:t>
      </w:r>
      <w:r>
        <w:rPr>
          <w:w w:val="110"/>
          <w:sz w:val="22"/>
        </w:rPr>
        <w:t>終</w:t>
      </w:r>
      <w:r>
        <w:rPr>
          <w:w w:val="110"/>
          <w:sz w:val="23"/>
        </w:rPr>
        <w:t>結的案件</w:t>
      </w:r>
      <w:r>
        <w:rPr>
          <w:w w:val="110"/>
          <w:sz w:val="24"/>
        </w:rPr>
        <w:t>，上訴到</w:t>
      </w:r>
      <w:r>
        <w:rPr>
          <w:w w:val="110"/>
          <w:sz w:val="23"/>
        </w:rPr>
        <w:t>最</w:t>
      </w:r>
      <w:r>
        <w:rPr>
          <w:w w:val="110"/>
          <w:sz w:val="24"/>
        </w:rPr>
        <w:t>高行</w:t>
      </w:r>
      <w:r>
        <w:rPr>
          <w:w w:val="110"/>
          <w:sz w:val="23"/>
        </w:rPr>
        <w:t>政</w:t>
      </w:r>
      <w:r>
        <w:rPr>
          <w:w w:val="110"/>
          <w:sz w:val="24"/>
        </w:rPr>
        <w:t>法</w:t>
      </w:r>
      <w:r>
        <w:rPr>
          <w:w w:val="110"/>
          <w:sz w:val="23"/>
        </w:rPr>
        <w:t>院</w:t>
      </w:r>
      <w:r>
        <w:rPr>
          <w:w w:val="110"/>
          <w:sz w:val="24"/>
        </w:rPr>
        <w:t>後</w:t>
      </w:r>
      <w:r>
        <w:rPr>
          <w:w w:val="110"/>
          <w:sz w:val="23"/>
        </w:rPr>
        <w:t>則</w:t>
      </w:r>
      <w:r>
        <w:rPr>
          <w:w w:val="110"/>
          <w:sz w:val="24"/>
        </w:rPr>
        <w:t>適用</w:t>
      </w:r>
      <w:r>
        <w:rPr>
          <w:w w:val="110"/>
          <w:sz w:val="23"/>
        </w:rPr>
        <w:t>舊</w:t>
      </w:r>
      <w:r>
        <w:rPr>
          <w:w w:val="110"/>
          <w:sz w:val="24"/>
        </w:rPr>
        <w:t>制</w:t>
      </w:r>
      <w:r>
        <w:rPr>
          <w:w w:val="110"/>
          <w:sz w:val="22"/>
        </w:rPr>
        <w:t>直</w:t>
      </w:r>
      <w:r>
        <w:rPr>
          <w:w w:val="110"/>
          <w:sz w:val="24"/>
        </w:rPr>
        <w:t>至審</w:t>
      </w:r>
      <w:r>
        <w:rPr>
          <w:w w:val="110"/>
          <w:sz w:val="23"/>
        </w:rPr>
        <w:t>結</w:t>
      </w:r>
      <w:r>
        <w:rPr>
          <w:w w:val="110"/>
          <w:sz w:val="24"/>
        </w:rPr>
        <w:t>。</w:t>
      </w:r>
      <w:r>
        <w:rPr>
          <w:w w:val="110"/>
          <w:sz w:val="23"/>
        </w:rPr>
        <w:t>這就</w:t>
      </w:r>
      <w:r>
        <w:rPr>
          <w:w w:val="110"/>
          <w:sz w:val="24"/>
        </w:rPr>
        <w:t>是新</w:t>
      </w:r>
      <w:r>
        <w:rPr>
          <w:w w:val="110"/>
          <w:sz w:val="23"/>
        </w:rPr>
        <w:t>舊</w:t>
      </w:r>
      <w:r>
        <w:rPr>
          <w:w w:val="110"/>
          <w:sz w:val="24"/>
        </w:rPr>
        <w:t>法</w:t>
      </w:r>
      <w:r>
        <w:rPr>
          <w:w w:val="110"/>
          <w:sz w:val="23"/>
        </w:rPr>
        <w:t>的</w:t>
      </w:r>
      <w:r>
        <w:rPr>
          <w:w w:val="110"/>
          <w:sz w:val="24"/>
        </w:rPr>
        <w:t>適用。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81" w:lineRule="auto" w:before="183"/>
        <w:ind w:left="241" w:right="422" w:firstLine="519"/>
        <w:jc w:val="left"/>
        <w:rPr>
          <w:sz w:val="24"/>
        </w:rPr>
      </w:pPr>
      <w:r>
        <w:rPr>
          <w:w w:val="110"/>
          <w:sz w:val="24"/>
        </w:rPr>
        <w:t>以上</w:t>
      </w:r>
      <w:r>
        <w:rPr>
          <w:w w:val="110"/>
          <w:sz w:val="23"/>
        </w:rPr>
        <w:t>就</w:t>
      </w:r>
      <w:r>
        <w:rPr>
          <w:w w:val="110"/>
          <w:sz w:val="24"/>
        </w:rPr>
        <w:t>是本</w:t>
      </w:r>
      <w:r>
        <w:rPr>
          <w:w w:val="110"/>
          <w:sz w:val="23"/>
        </w:rPr>
        <w:t>次</w:t>
      </w:r>
      <w:r>
        <w:rPr>
          <w:w w:val="110"/>
          <w:sz w:val="24"/>
        </w:rPr>
        <w:t>行</w:t>
      </w:r>
      <w:r>
        <w:rPr>
          <w:w w:val="110"/>
          <w:sz w:val="23"/>
        </w:rPr>
        <w:t>政</w:t>
      </w:r>
      <w:r>
        <w:rPr>
          <w:w w:val="110"/>
          <w:sz w:val="24"/>
        </w:rPr>
        <w:t>訴訟法大致</w:t>
      </w:r>
      <w:r>
        <w:rPr>
          <w:w w:val="110"/>
          <w:sz w:val="23"/>
        </w:rPr>
        <w:t>的</w:t>
      </w:r>
      <w:r>
        <w:rPr>
          <w:w w:val="110"/>
          <w:sz w:val="24"/>
        </w:rPr>
        <w:t>修正要點，</w:t>
      </w:r>
      <w:r>
        <w:rPr>
          <w:w w:val="110"/>
          <w:sz w:val="23"/>
        </w:rPr>
        <w:t>謝謝各</w:t>
      </w:r>
      <w:r>
        <w:rPr>
          <w:w w:val="110"/>
          <w:sz w:val="24"/>
        </w:rPr>
        <w:t>位。 </w:t>
      </w:r>
    </w:p>
    <w:p>
      <w:pPr>
        <w:pStyle w:val="Heading1"/>
        <w:spacing w:before="100"/>
        <w:ind w:left="880"/>
        <w:rPr>
          <w:rFonts w:ascii="Times New Roman"/>
        </w:rPr>
      </w:pPr>
      <w:r>
        <w:rPr>
          <w:rFonts w:ascii="Times New Roman"/>
          <w:w w:val="200"/>
        </w:rPr>
        <w:t> </w:t>
      </w:r>
    </w:p>
    <w:p>
      <w:pPr>
        <w:spacing w:after="0"/>
        <w:rPr>
          <w:rFonts w:ascii="Times New Roman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8400" w:h="11900"/>
          <w:pgMar w:header="0" w:footer="909" w:top="1100" w:bottom="1100" w:left="780" w:right="600"/>
        </w:sectPr>
      </w:pP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spacing w:before="62"/>
        <w:ind w:left="241"/>
        <w:rPr>
          <w:rFonts w:ascii="Times New Roman" w:eastAsia="Times New Roman"/>
          <w:sz w:val="26"/>
        </w:rPr>
      </w:pPr>
      <w:r>
        <w:rPr>
          <w:w w:val="105"/>
        </w:rPr>
        <w:t>二、公法上請求權之時效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5"/>
          <w:sz w:val="24"/>
        </w:rPr>
        <w:t>時間：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4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7</w:t>
      </w:r>
      <w:r>
        <w:rPr>
          <w:rFonts w:ascii="Times New Roman" w:eastAsia="Times New Roman"/>
          <w:spacing w:val="32"/>
          <w:w w:val="115"/>
          <w:sz w:val="18"/>
        </w:rPr>
        <w:t> </w:t>
      </w:r>
      <w:r>
        <w:rPr>
          <w:spacing w:val="-24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26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w w:val="115"/>
          <w:sz w:val="24"/>
        </w:rPr>
        <w:t>日、</w:t>
      </w:r>
      <w:r>
        <w:rPr>
          <w:rFonts w:ascii="Times New Roman" w:eastAsia="Times New Roman"/>
          <w:w w:val="115"/>
          <w:sz w:val="18"/>
        </w:rPr>
        <w:t>9</w:t>
      </w:r>
      <w:r>
        <w:rPr>
          <w:rFonts w:ascii="Times New Roman" w:eastAsia="Times New Roman"/>
          <w:spacing w:val="32"/>
          <w:w w:val="115"/>
          <w:sz w:val="18"/>
        </w:rPr>
        <w:t> </w:t>
      </w:r>
      <w:r>
        <w:rPr>
          <w:spacing w:val="-24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27</w:t>
      </w:r>
      <w:r>
        <w:rPr>
          <w:rFonts w:ascii="Times New Roman" w:eastAsia="Times New Roman"/>
          <w:spacing w:val="32"/>
          <w:w w:val="115"/>
          <w:sz w:val="18"/>
        </w:rPr>
        <w:t> </w:t>
      </w:r>
      <w:r>
        <w:rPr>
          <w:spacing w:val="-12"/>
          <w:w w:val="115"/>
          <w:sz w:val="24"/>
        </w:rPr>
        <w:t>日上午 </w:t>
      </w:r>
      <w:r>
        <w:rPr>
          <w:rFonts w:ascii="Times New Roman" w:eastAsia="Times New Roman"/>
          <w:w w:val="115"/>
          <w:sz w:val="18"/>
        </w:rPr>
        <w:t>9-12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w w:val="115"/>
          <w:sz w:val="24"/>
        </w:rPr>
        <w:t>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spacing w:line="381" w:lineRule="auto" w:before="0"/>
        <w:ind w:left="1033" w:right="426" w:hanging="793"/>
        <w:jc w:val="left"/>
        <w:rPr>
          <w:rFonts w:ascii="Times New Roman" w:eastAsia="Times New Roman"/>
          <w:sz w:val="18"/>
        </w:rPr>
      </w:pPr>
      <w:r>
        <w:rPr>
          <w:w w:val="110"/>
          <w:sz w:val="24"/>
        </w:rPr>
        <w:t>地點：考</w:t>
      </w:r>
      <w:r>
        <w:rPr>
          <w:w w:val="110"/>
          <w:sz w:val="23"/>
        </w:rPr>
        <w:t>試</w:t>
      </w:r>
      <w:r>
        <w:rPr>
          <w:spacing w:val="-18"/>
          <w:w w:val="110"/>
          <w:sz w:val="24"/>
        </w:rPr>
        <w:t>院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w w:val="110"/>
          <w:sz w:val="24"/>
        </w:rPr>
        <w:t>樓多</w:t>
      </w:r>
      <w:r>
        <w:rPr>
          <w:w w:val="110"/>
          <w:sz w:val="22"/>
        </w:rPr>
        <w:t>媒</w:t>
      </w:r>
      <w:r>
        <w:rPr>
          <w:w w:val="110"/>
          <w:sz w:val="24"/>
        </w:rPr>
        <w:t>體會議室、臺中市政府公務人員</w:t>
      </w:r>
      <w:r>
        <w:rPr>
          <w:w w:val="110"/>
          <w:sz w:val="23"/>
        </w:rPr>
        <w:t>訓練</w:t>
      </w:r>
      <w:r>
        <w:rPr>
          <w:w w:val="110"/>
          <w:sz w:val="24"/>
        </w:rPr>
        <w:t>中心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81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5"/>
          <w:sz w:val="23"/>
        </w:rPr>
        <w:t>講</w:t>
      </w:r>
      <w:r>
        <w:rPr>
          <w:w w:val="115"/>
          <w:sz w:val="24"/>
        </w:rPr>
        <w:t>座：</w:t>
      </w:r>
      <w:r>
        <w:rPr>
          <w:w w:val="115"/>
          <w:sz w:val="23"/>
        </w:rPr>
        <w:t>私</w:t>
      </w:r>
      <w:r>
        <w:rPr>
          <w:w w:val="115"/>
          <w:sz w:val="24"/>
        </w:rPr>
        <w:t>立</w:t>
      </w:r>
      <w:r>
        <w:rPr>
          <w:w w:val="115"/>
          <w:sz w:val="23"/>
        </w:rPr>
        <w:t>逢</w:t>
      </w:r>
      <w:r>
        <w:rPr>
          <w:w w:val="115"/>
          <w:sz w:val="22"/>
        </w:rPr>
        <w:t>甲</w:t>
      </w:r>
      <w:r>
        <w:rPr>
          <w:w w:val="115"/>
          <w:sz w:val="24"/>
        </w:rPr>
        <w:t>大</w:t>
      </w:r>
      <w:r>
        <w:rPr>
          <w:w w:val="115"/>
          <w:sz w:val="23"/>
        </w:rPr>
        <w:t>學王珍玲</w:t>
      </w:r>
      <w:r>
        <w:rPr>
          <w:w w:val="115"/>
          <w:sz w:val="24"/>
        </w:rPr>
        <w:t>助理教</w:t>
      </w:r>
      <w:r>
        <w:rPr>
          <w:w w:val="115"/>
          <w:sz w:val="23"/>
        </w:rPr>
        <w:t>授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61"/>
        <w:ind w:left="1140" w:right="1260"/>
        <w:jc w:val="center"/>
        <w:rPr>
          <w:rFonts w:ascii="Times New Roman" w:eastAsia="Times New Roman"/>
          <w:sz w:val="26"/>
        </w:rPr>
      </w:pPr>
      <w:r>
        <w:rPr>
          <w:w w:val="105"/>
        </w:rPr>
        <w:t>綱</w:t>
      </w:r>
      <w:r>
        <w:rPr>
          <w:spacing w:val="5"/>
          <w:w w:val="105"/>
        </w:rPr>
        <w:t>       </w:t>
      </w:r>
      <w:r>
        <w:rPr>
          <w:w w:val="110"/>
        </w:rPr>
        <w:t>要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spacing w:before="62"/>
        <w:ind w:left="241"/>
        <w:rPr>
          <w:rFonts w:ascii="Times New Roman" w:eastAsia="Times New Roman"/>
          <w:sz w:val="26"/>
        </w:rPr>
      </w:pPr>
      <w:r>
        <w:rPr>
          <w:w w:val="105"/>
        </w:rPr>
        <w:t>壹、前言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貳、時效制度之意義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before="1"/>
        <w:ind w:left="241"/>
        <w:rPr>
          <w:rFonts w:ascii="Times New Roman" w:eastAsia="Times New Roman"/>
          <w:sz w:val="26"/>
        </w:rPr>
      </w:pPr>
      <w:r>
        <w:rPr>
          <w:w w:val="105"/>
        </w:rPr>
        <w:t>參、公法上請求權之時效期間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肆、公法上請求權之時效起算時點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328" w:lineRule="auto" w:before="1"/>
        <w:ind w:left="762" w:right="419" w:hanging="521"/>
        <w:rPr>
          <w:rFonts w:ascii="Times New Roman" w:eastAsia="Times New Roman"/>
          <w:sz w:val="26"/>
        </w:rPr>
      </w:pPr>
      <w:r>
        <w:rPr>
          <w:w w:val="105"/>
        </w:rPr>
        <w:t>伍、公法上請求權於行政程序法施行前發生之時效期間</w:t>
      </w:r>
      <w:r>
        <w:rPr>
          <w:spacing w:val="1"/>
          <w:w w:val="105"/>
        </w:rPr>
        <w:t> </w:t>
      </w:r>
      <w:r>
        <w:rPr>
          <w:w w:val="110"/>
        </w:rPr>
        <w:t>計算方式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427" w:lineRule="auto" w:before="123"/>
        <w:ind w:left="241" w:right="2548"/>
        <w:rPr>
          <w:rFonts w:ascii="Times New Roman" w:eastAsia="Times New Roman"/>
          <w:sz w:val="26"/>
        </w:rPr>
      </w:pPr>
      <w:r>
        <w:rPr>
          <w:spacing w:val="-2"/>
          <w:w w:val="110"/>
        </w:rPr>
        <w:t>陸、公法上請求權與行政罰上裁處權</w:t>
      </w:r>
      <w:r>
        <w:rPr>
          <w:w w:val="110"/>
        </w:rPr>
        <w:t>柒、案例分析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05" w:lineRule="exact"/>
        <w:ind w:left="241"/>
        <w:rPr>
          <w:rFonts w:ascii="Times New Roman" w:eastAsia="Times New Roman"/>
          <w:sz w:val="32"/>
        </w:rPr>
      </w:pPr>
      <w:r>
        <w:rPr>
          <w:w w:val="105"/>
        </w:rPr>
        <w:t>捌、問題研討</w:t>
      </w:r>
      <w:r>
        <w:rPr>
          <w:rFonts w:ascii="Times New Roman" w:eastAsia="Times New Roman"/>
          <w:w w:val="100"/>
          <w:sz w:val="32"/>
        </w:rPr>
        <w:t> </w:t>
      </w:r>
    </w:p>
    <w:p>
      <w:pPr>
        <w:spacing w:after="0" w:line="305" w:lineRule="exact"/>
        <w:rPr>
          <w:rFonts w:ascii="Times New Roman" w:eastAsia="Times New Roman"/>
          <w:sz w:val="32"/>
        </w:rPr>
        <w:sectPr>
          <w:pgSz w:w="8400" w:h="11900"/>
          <w:pgMar w:header="0" w:footer="909" w:top="1100" w:bottom="1100" w:left="780" w:right="600"/>
        </w:sectPr>
      </w:pP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Heading4"/>
        <w:spacing w:before="65"/>
        <w:rPr>
          <w:rFonts w:ascii="Times New Roman" w:eastAsia="Times New Roman"/>
          <w:sz w:val="28"/>
        </w:rPr>
      </w:pPr>
      <w:r>
        <w:rPr>
          <w:w w:val="110"/>
        </w:rPr>
        <w:t>壹、前言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9" w:lineRule="auto" w:before="0"/>
        <w:ind w:left="241" w:right="420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本</w:t>
      </w:r>
      <w:r>
        <w:rPr>
          <w:w w:val="105"/>
          <w:sz w:val="25"/>
        </w:rPr>
        <w:t>次</w:t>
      </w:r>
      <w:r>
        <w:rPr>
          <w:w w:val="105"/>
          <w:sz w:val="24"/>
        </w:rPr>
        <w:t>課程分</w:t>
      </w:r>
      <w:r>
        <w:rPr>
          <w:w w:val="105"/>
          <w:sz w:val="25"/>
        </w:rPr>
        <w:t>成兩</w:t>
      </w:r>
      <w:r>
        <w:rPr>
          <w:w w:val="105"/>
          <w:sz w:val="24"/>
        </w:rPr>
        <w:t>段，前</w:t>
      </w:r>
      <w:r>
        <w:rPr>
          <w:w w:val="105"/>
          <w:sz w:val="23"/>
        </w:rPr>
        <w:t>半</w:t>
      </w:r>
      <w:r>
        <w:rPr>
          <w:w w:val="105"/>
          <w:sz w:val="24"/>
        </w:rPr>
        <w:t>段主要</w:t>
      </w:r>
      <w:r>
        <w:rPr>
          <w:w w:val="105"/>
          <w:sz w:val="23"/>
        </w:rPr>
        <w:t>討</w:t>
      </w:r>
      <w:r>
        <w:rPr>
          <w:w w:val="105"/>
          <w:sz w:val="24"/>
        </w:rPr>
        <w:t>論請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權時</w:t>
      </w:r>
      <w:r>
        <w:rPr>
          <w:w w:val="105"/>
          <w:sz w:val="23"/>
        </w:rPr>
        <w:t>效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從</w:t>
      </w:r>
      <w:r>
        <w:rPr>
          <w:w w:val="105"/>
          <w:sz w:val="23"/>
        </w:rPr>
        <w:t>私</w:t>
      </w:r>
      <w:r>
        <w:rPr>
          <w:w w:val="105"/>
          <w:sz w:val="24"/>
        </w:rPr>
        <w:t>法到公法上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問題和理論</w:t>
      </w:r>
      <w:r>
        <w:rPr>
          <w:w w:val="105"/>
          <w:sz w:val="25"/>
        </w:rPr>
        <w:t>基</w:t>
      </w:r>
      <w:r>
        <w:rPr>
          <w:w w:val="105"/>
          <w:sz w:val="23"/>
        </w:rPr>
        <w:t>礎</w:t>
      </w:r>
      <w:r>
        <w:rPr>
          <w:w w:val="105"/>
          <w:sz w:val="24"/>
        </w:rPr>
        <w:t>作簡</w:t>
      </w:r>
      <w:r>
        <w:rPr>
          <w:w w:val="105"/>
          <w:sz w:val="23"/>
        </w:rPr>
        <w:t>介</w:t>
      </w:r>
      <w:r>
        <w:rPr>
          <w:w w:val="105"/>
          <w:sz w:val="24"/>
        </w:rPr>
        <w:t>後，後</w:t>
      </w:r>
      <w:r>
        <w:rPr>
          <w:w w:val="105"/>
          <w:sz w:val="23"/>
        </w:rPr>
        <w:t>半</w:t>
      </w:r>
      <w:r>
        <w:rPr>
          <w:w w:val="105"/>
          <w:sz w:val="24"/>
        </w:rPr>
        <w:t>段</w:t>
      </w:r>
      <w:r>
        <w:rPr>
          <w:w w:val="105"/>
          <w:sz w:val="25"/>
        </w:rPr>
        <w:t>則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針對實</w:t>
      </w:r>
      <w:r>
        <w:rPr>
          <w:w w:val="105"/>
          <w:sz w:val="25"/>
        </w:rPr>
        <w:t>際</w:t>
      </w:r>
      <w:r>
        <w:rPr>
          <w:w w:val="105"/>
          <w:sz w:val="24"/>
        </w:rPr>
        <w:t>問題</w:t>
      </w:r>
      <w:r>
        <w:rPr>
          <w:w w:val="105"/>
          <w:sz w:val="25"/>
        </w:rPr>
        <w:t>做</w:t>
      </w:r>
      <w:r>
        <w:rPr>
          <w:w w:val="105"/>
          <w:sz w:val="23"/>
        </w:rPr>
        <w:t>研討</w:t>
      </w:r>
      <w:r>
        <w:rPr>
          <w:w w:val="105"/>
          <w:sz w:val="24"/>
        </w:rPr>
        <w:t>。</w:t>
      </w:r>
      <w:r>
        <w:rPr>
          <w:w w:val="105"/>
          <w:sz w:val="23"/>
        </w:rPr>
        <w:t>除</w:t>
      </w:r>
      <w:r>
        <w:rPr>
          <w:w w:val="105"/>
          <w:sz w:val="25"/>
        </w:rPr>
        <w:t>了這</w:t>
      </w:r>
      <w:r>
        <w:rPr>
          <w:w w:val="105"/>
          <w:sz w:val="24"/>
        </w:rPr>
        <w:t>些問題以外，如</w:t>
      </w:r>
      <w:r>
        <w:rPr>
          <w:w w:val="105"/>
          <w:sz w:val="25"/>
        </w:rPr>
        <w:t>果各</w:t>
      </w:r>
      <w:r>
        <w:rPr>
          <w:w w:val="105"/>
          <w:sz w:val="24"/>
        </w:rPr>
        <w:t>位在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工</w:t>
      </w:r>
      <w:r>
        <w:rPr>
          <w:w w:val="105"/>
          <w:sz w:val="24"/>
        </w:rPr>
        <w:t>作上所</w:t>
      </w:r>
      <w:r>
        <w:rPr>
          <w:w w:val="105"/>
          <w:sz w:val="23"/>
        </w:rPr>
        <w:t>遭遇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問題與</w:t>
      </w:r>
      <w:r>
        <w:rPr>
          <w:w w:val="105"/>
          <w:sz w:val="25"/>
        </w:rPr>
        <w:t>這</w:t>
      </w:r>
      <w:r>
        <w:rPr>
          <w:w w:val="105"/>
          <w:sz w:val="24"/>
        </w:rPr>
        <w:t>個題目有關，</w:t>
      </w:r>
      <w:r>
        <w:rPr>
          <w:w w:val="105"/>
          <w:sz w:val="25"/>
        </w:rPr>
        <w:t>也</w:t>
      </w:r>
      <w:r>
        <w:rPr>
          <w:w w:val="105"/>
          <w:sz w:val="23"/>
        </w:rPr>
        <w:t>歡迎</w:t>
      </w:r>
      <w:r>
        <w:rPr>
          <w:w w:val="105"/>
          <w:sz w:val="25"/>
        </w:rPr>
        <w:t>提</w:t>
      </w:r>
      <w:r>
        <w:rPr>
          <w:w w:val="105"/>
          <w:sz w:val="24"/>
        </w:rPr>
        <w:t>出來</w:t>
      </w:r>
      <w:r>
        <w:rPr>
          <w:w w:val="105"/>
          <w:sz w:val="23"/>
        </w:rPr>
        <w:t>討</w:t>
      </w:r>
      <w:r>
        <w:rPr>
          <w:spacing w:val="1"/>
          <w:w w:val="105"/>
          <w:sz w:val="23"/>
        </w:rPr>
        <w:t> </w:t>
      </w:r>
      <w:r>
        <w:rPr>
          <w:w w:val="110"/>
          <w:sz w:val="24"/>
        </w:rPr>
        <w:t>論。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84"/>
        <w:rPr>
          <w:rFonts w:ascii="Times New Roman" w:eastAsia="Times New Roman"/>
          <w:sz w:val="28"/>
        </w:rPr>
      </w:pPr>
      <w:r>
        <w:rPr>
          <w:w w:val="110"/>
        </w:rPr>
        <w:t>貳、時效制度之意義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0" w:right="415" w:firstLine="519"/>
        <w:jc w:val="both"/>
        <w:rPr>
          <w:sz w:val="25"/>
        </w:rPr>
      </w:pPr>
      <w:r>
        <w:rPr>
          <w:w w:val="105"/>
          <w:sz w:val="24"/>
        </w:rPr>
        <w:t>民法</w:t>
      </w:r>
      <w:r>
        <w:rPr>
          <w:w w:val="105"/>
          <w:sz w:val="25"/>
        </w:rPr>
        <w:t>總則</w:t>
      </w:r>
      <w:r>
        <w:rPr>
          <w:w w:val="105"/>
          <w:sz w:val="24"/>
        </w:rPr>
        <w:t>中</w:t>
      </w:r>
      <w:r>
        <w:rPr>
          <w:w w:val="105"/>
          <w:sz w:val="25"/>
        </w:rPr>
        <w:t>最重</w:t>
      </w:r>
      <w:r>
        <w:rPr>
          <w:w w:val="105"/>
          <w:sz w:val="24"/>
        </w:rPr>
        <w:t>要</w:t>
      </w:r>
      <w:r>
        <w:rPr>
          <w:w w:val="105"/>
          <w:sz w:val="25"/>
        </w:rPr>
        <w:t>的</w:t>
      </w:r>
      <w:r>
        <w:rPr>
          <w:w w:val="105"/>
          <w:sz w:val="24"/>
        </w:rPr>
        <w:t>課題之一</w:t>
      </w:r>
      <w:r>
        <w:rPr>
          <w:w w:val="105"/>
          <w:sz w:val="25"/>
        </w:rPr>
        <w:t>就</w:t>
      </w:r>
      <w:r>
        <w:rPr>
          <w:w w:val="105"/>
          <w:sz w:val="24"/>
        </w:rPr>
        <w:t>是時</w:t>
      </w:r>
      <w:r>
        <w:rPr>
          <w:w w:val="105"/>
          <w:sz w:val="23"/>
        </w:rPr>
        <w:t>效</w:t>
      </w:r>
      <w:r>
        <w:rPr>
          <w:w w:val="105"/>
          <w:sz w:val="24"/>
        </w:rPr>
        <w:t>制度，時</w:t>
      </w:r>
      <w:r>
        <w:rPr>
          <w:w w:val="105"/>
          <w:sz w:val="23"/>
        </w:rPr>
        <w:t>效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制度在理論上是</w:t>
      </w:r>
      <w:r>
        <w:rPr>
          <w:w w:val="105"/>
          <w:sz w:val="23"/>
        </w:rPr>
        <w:t>指</w:t>
      </w:r>
      <w:r>
        <w:rPr>
          <w:w w:val="105"/>
          <w:sz w:val="25"/>
        </w:rPr>
        <w:t>「</w:t>
      </w:r>
      <w:r>
        <w:rPr>
          <w:w w:val="105"/>
          <w:sz w:val="24"/>
        </w:rPr>
        <w:t>一</w:t>
      </w:r>
      <w:r>
        <w:rPr>
          <w:w w:val="105"/>
          <w:sz w:val="25"/>
        </w:rPr>
        <w:t>定的</w:t>
      </w:r>
      <w:r>
        <w:rPr>
          <w:w w:val="105"/>
          <w:sz w:val="24"/>
        </w:rPr>
        <w:t>事實</w:t>
      </w:r>
      <w:r>
        <w:rPr>
          <w:w w:val="105"/>
          <w:sz w:val="25"/>
        </w:rPr>
        <w:t>狀態</w:t>
      </w:r>
      <w:r>
        <w:rPr>
          <w:w w:val="105"/>
          <w:sz w:val="23"/>
        </w:rPr>
        <w:t>存</w:t>
      </w:r>
      <w:r>
        <w:rPr>
          <w:w w:val="105"/>
          <w:sz w:val="24"/>
        </w:rPr>
        <w:t>在於一</w:t>
      </w:r>
      <w:r>
        <w:rPr>
          <w:w w:val="105"/>
          <w:sz w:val="25"/>
        </w:rPr>
        <w:t>定</w:t>
      </w:r>
      <w:r>
        <w:rPr>
          <w:w w:val="105"/>
          <w:sz w:val="24"/>
        </w:rPr>
        <w:t>時間內</w:t>
      </w:r>
      <w:r>
        <w:rPr>
          <w:spacing w:val="1"/>
          <w:w w:val="105"/>
          <w:sz w:val="24"/>
        </w:rPr>
        <w:t> </w:t>
      </w:r>
      <w:r>
        <w:rPr>
          <w:spacing w:val="10"/>
          <w:w w:val="105"/>
          <w:sz w:val="25"/>
        </w:rPr>
        <w:t>的</w:t>
      </w:r>
      <w:r>
        <w:rPr>
          <w:w w:val="105"/>
          <w:sz w:val="24"/>
        </w:rPr>
        <w:t>法律事實所</w:t>
      </w:r>
      <w:r>
        <w:rPr>
          <w:w w:val="105"/>
          <w:sz w:val="23"/>
        </w:rPr>
        <w:t>存</w:t>
      </w:r>
      <w:r>
        <w:rPr>
          <w:spacing w:val="5"/>
          <w:w w:val="105"/>
          <w:sz w:val="24"/>
        </w:rPr>
        <w:t>在之</w:t>
      </w:r>
      <w:r>
        <w:rPr>
          <w:w w:val="105"/>
          <w:sz w:val="23"/>
        </w:rPr>
        <w:t>效</w:t>
      </w:r>
      <w:r>
        <w:rPr>
          <w:spacing w:val="-56"/>
          <w:w w:val="105"/>
          <w:sz w:val="25"/>
        </w:rPr>
        <w:t>力」</w:t>
      </w:r>
      <w:r>
        <w:rPr>
          <w:w w:val="105"/>
          <w:sz w:val="24"/>
        </w:rPr>
        <w:t>，法律事實與時</w:t>
      </w:r>
      <w:r>
        <w:rPr>
          <w:w w:val="105"/>
          <w:sz w:val="23"/>
        </w:rPr>
        <w:t>效</w:t>
      </w:r>
      <w:r>
        <w:rPr>
          <w:w w:val="105"/>
          <w:sz w:val="25"/>
        </w:rPr>
        <w:t>的</w:t>
      </w:r>
      <w:r>
        <w:rPr>
          <w:spacing w:val="10"/>
          <w:w w:val="105"/>
          <w:sz w:val="24"/>
        </w:rPr>
        <w:t>關係為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何？為何要</w:t>
      </w:r>
      <w:r>
        <w:rPr>
          <w:w w:val="105"/>
          <w:sz w:val="23"/>
        </w:rPr>
        <w:t>創</w:t>
      </w:r>
      <w:r>
        <w:rPr>
          <w:w w:val="105"/>
          <w:sz w:val="24"/>
        </w:rPr>
        <w:t>立時</w:t>
      </w:r>
      <w:r>
        <w:rPr>
          <w:w w:val="105"/>
          <w:sz w:val="23"/>
        </w:rPr>
        <w:t>效</w:t>
      </w:r>
      <w:r>
        <w:rPr>
          <w:w w:val="105"/>
          <w:sz w:val="24"/>
        </w:rPr>
        <w:t>制度？第一</w:t>
      </w:r>
      <w:r>
        <w:rPr>
          <w:w w:val="105"/>
          <w:sz w:val="25"/>
        </w:rPr>
        <w:t>就</w:t>
      </w:r>
      <w:r>
        <w:rPr>
          <w:w w:val="105"/>
          <w:sz w:val="24"/>
        </w:rPr>
        <w:t>是有</w:t>
      </w:r>
      <w:r>
        <w:rPr>
          <w:w w:val="105"/>
          <w:sz w:val="23"/>
        </w:rPr>
        <w:t>維護</w:t>
      </w:r>
      <w:r>
        <w:rPr>
          <w:w w:val="105"/>
          <w:sz w:val="24"/>
        </w:rPr>
        <w:t>法律安</w:t>
      </w:r>
      <w:r>
        <w:rPr>
          <w:w w:val="105"/>
          <w:sz w:val="25"/>
        </w:rPr>
        <w:t>定</w:t>
      </w:r>
      <w:r>
        <w:rPr>
          <w:w w:val="105"/>
          <w:sz w:val="23"/>
        </w:rPr>
        <w:t>性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的</w:t>
      </w:r>
      <w:r>
        <w:rPr>
          <w:w w:val="105"/>
          <w:sz w:val="23"/>
        </w:rPr>
        <w:t>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</w:t>
      </w:r>
      <w:r>
        <w:rPr>
          <w:w w:val="105"/>
          <w:sz w:val="25"/>
        </w:rPr>
        <w:t>亦即希望當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「</w:t>
      </w:r>
      <w:r>
        <w:rPr>
          <w:w w:val="105"/>
          <w:sz w:val="23"/>
        </w:rPr>
        <w:t>儘快</w:t>
      </w:r>
      <w:r>
        <w:rPr>
          <w:w w:val="105"/>
          <w:sz w:val="24"/>
        </w:rPr>
        <w:t>行</w:t>
      </w:r>
      <w:r>
        <w:rPr>
          <w:w w:val="105"/>
          <w:sz w:val="25"/>
        </w:rPr>
        <w:t>使</w:t>
      </w:r>
      <w:r>
        <w:rPr>
          <w:w w:val="105"/>
          <w:sz w:val="24"/>
        </w:rPr>
        <w:t>法律上</w:t>
      </w:r>
      <w:r>
        <w:rPr>
          <w:w w:val="105"/>
          <w:sz w:val="25"/>
        </w:rPr>
        <w:t>的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不行</w:t>
      </w:r>
      <w:r>
        <w:rPr>
          <w:w w:val="105"/>
          <w:sz w:val="25"/>
        </w:rPr>
        <w:t>使則</w:t>
      </w:r>
      <w:r>
        <w:rPr>
          <w:w w:val="105"/>
          <w:sz w:val="24"/>
        </w:rPr>
        <w:t>法律關係</w:t>
      </w:r>
      <w:r>
        <w:rPr>
          <w:w w:val="105"/>
          <w:sz w:val="25"/>
        </w:rPr>
        <w:t>無</w:t>
      </w:r>
      <w:r>
        <w:rPr>
          <w:w w:val="105"/>
          <w:sz w:val="24"/>
        </w:rPr>
        <w:t>法</w:t>
      </w:r>
      <w:r>
        <w:rPr>
          <w:w w:val="105"/>
          <w:sz w:val="25"/>
        </w:rPr>
        <w:t>確定</w:t>
      </w:r>
      <w:r>
        <w:rPr>
          <w:w w:val="105"/>
          <w:sz w:val="24"/>
        </w:rPr>
        <w:t>。所以權</w:t>
      </w:r>
      <w:r>
        <w:rPr>
          <w:w w:val="105"/>
          <w:sz w:val="23"/>
        </w:rPr>
        <w:t>利</w:t>
      </w:r>
      <w:r>
        <w:rPr>
          <w:w w:val="105"/>
          <w:sz w:val="24"/>
        </w:rPr>
        <w:t>不行</w:t>
      </w:r>
      <w:r>
        <w:rPr>
          <w:w w:val="105"/>
          <w:sz w:val="25"/>
        </w:rPr>
        <w:t>使造成無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5"/>
        </w:rPr>
        <w:t>狀態持</w:t>
      </w:r>
      <w:r>
        <w:rPr>
          <w:w w:val="105"/>
          <w:sz w:val="24"/>
        </w:rPr>
        <w:t>續一</w:t>
      </w:r>
      <w:r>
        <w:rPr>
          <w:w w:val="105"/>
          <w:sz w:val="25"/>
        </w:rPr>
        <w:t>定</w:t>
      </w:r>
      <w:r>
        <w:rPr>
          <w:w w:val="105"/>
          <w:sz w:val="24"/>
        </w:rPr>
        <w:t>期間，因</w:t>
      </w:r>
      <w:r>
        <w:rPr>
          <w:w w:val="105"/>
          <w:sz w:val="25"/>
        </w:rPr>
        <w:t>而</w:t>
      </w:r>
      <w:r>
        <w:rPr>
          <w:w w:val="105"/>
          <w:sz w:val="24"/>
        </w:rPr>
        <w:t>發生權</w:t>
      </w:r>
      <w:r>
        <w:rPr>
          <w:w w:val="105"/>
          <w:sz w:val="23"/>
        </w:rPr>
        <w:t>利消滅</w:t>
      </w:r>
      <w:r>
        <w:rPr>
          <w:w w:val="105"/>
          <w:sz w:val="25"/>
        </w:rPr>
        <w:t>的</w:t>
      </w:r>
      <w:r>
        <w:rPr>
          <w:w w:val="105"/>
          <w:sz w:val="23"/>
        </w:rPr>
        <w:t>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</w:t>
      </w:r>
      <w:r>
        <w:rPr>
          <w:w w:val="105"/>
          <w:sz w:val="25"/>
        </w:rPr>
        <w:t>亦即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你</w:t>
      </w:r>
      <w:r>
        <w:rPr>
          <w:w w:val="105"/>
          <w:sz w:val="24"/>
        </w:rPr>
        <w:t>有權</w:t>
      </w:r>
      <w:r>
        <w:rPr>
          <w:w w:val="105"/>
          <w:sz w:val="23"/>
        </w:rPr>
        <w:t>利</w:t>
      </w:r>
      <w:r>
        <w:rPr>
          <w:w w:val="105"/>
          <w:sz w:val="25"/>
        </w:rPr>
        <w:t>且</w:t>
      </w:r>
      <w:r>
        <w:rPr>
          <w:w w:val="105"/>
          <w:sz w:val="24"/>
        </w:rPr>
        <w:t>是法律上所</w:t>
      </w:r>
      <w:r>
        <w:rPr>
          <w:w w:val="105"/>
          <w:sz w:val="23"/>
        </w:rPr>
        <w:t>承</w:t>
      </w:r>
      <w:r>
        <w:rPr>
          <w:w w:val="105"/>
          <w:sz w:val="24"/>
        </w:rPr>
        <w:t>認</w:t>
      </w:r>
      <w:r>
        <w:rPr>
          <w:w w:val="105"/>
          <w:sz w:val="25"/>
        </w:rPr>
        <w:t>的</w:t>
      </w:r>
      <w:r>
        <w:rPr>
          <w:w w:val="105"/>
          <w:sz w:val="24"/>
        </w:rPr>
        <w:t>，但</w:t>
      </w:r>
      <w:r>
        <w:rPr>
          <w:w w:val="105"/>
          <w:sz w:val="23"/>
        </w:rPr>
        <w:t>你</w:t>
      </w:r>
      <w:r>
        <w:rPr>
          <w:w w:val="105"/>
          <w:sz w:val="24"/>
        </w:rPr>
        <w:t>不行</w:t>
      </w:r>
      <w:r>
        <w:rPr>
          <w:w w:val="105"/>
          <w:sz w:val="25"/>
        </w:rPr>
        <w:t>使</w:t>
      </w:r>
      <w:r>
        <w:rPr>
          <w:w w:val="105"/>
          <w:sz w:val="24"/>
        </w:rPr>
        <w:t>，故在法律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下</w:t>
      </w:r>
      <w:r>
        <w:rPr>
          <w:w w:val="105"/>
          <w:sz w:val="23"/>
        </w:rPr>
        <w:t>消滅你</w:t>
      </w:r>
      <w:r>
        <w:rPr>
          <w:w w:val="105"/>
          <w:sz w:val="25"/>
        </w:rPr>
        <w:t>的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4"/>
        </w:rPr>
        <w:t>。為何如此</w:t>
      </w:r>
      <w:r>
        <w:rPr>
          <w:w w:val="105"/>
          <w:sz w:val="23"/>
        </w:rPr>
        <w:t>呢</w:t>
      </w:r>
      <w:r>
        <w:rPr>
          <w:w w:val="105"/>
          <w:sz w:val="24"/>
        </w:rPr>
        <w:t>？因為一</w:t>
      </w:r>
      <w:r>
        <w:rPr>
          <w:w w:val="105"/>
          <w:sz w:val="23"/>
        </w:rPr>
        <w:t>直</w:t>
      </w:r>
      <w:r>
        <w:rPr>
          <w:w w:val="105"/>
          <w:sz w:val="24"/>
        </w:rPr>
        <w:t>不行</w:t>
      </w:r>
      <w:r>
        <w:rPr>
          <w:w w:val="105"/>
          <w:sz w:val="25"/>
        </w:rPr>
        <w:t>使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5"/>
        </w:rPr>
        <w:t>的結果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是讓</w:t>
      </w:r>
      <w:r>
        <w:rPr>
          <w:w w:val="105"/>
          <w:sz w:val="25"/>
        </w:rPr>
        <w:t>我們</w:t>
      </w:r>
      <w:r>
        <w:rPr>
          <w:w w:val="105"/>
          <w:sz w:val="24"/>
        </w:rPr>
        <w:t>都不</w:t>
      </w:r>
      <w:r>
        <w:rPr>
          <w:w w:val="105"/>
          <w:sz w:val="25"/>
        </w:rPr>
        <w:t>知</w:t>
      </w:r>
      <w:r>
        <w:rPr>
          <w:w w:val="105"/>
          <w:sz w:val="23"/>
        </w:rPr>
        <w:t>道你</w:t>
      </w:r>
      <w:r>
        <w:rPr>
          <w:w w:val="105"/>
          <w:sz w:val="24"/>
        </w:rPr>
        <w:t>是否有權</w:t>
      </w:r>
      <w:r>
        <w:rPr>
          <w:w w:val="105"/>
          <w:sz w:val="23"/>
        </w:rPr>
        <w:t>利</w:t>
      </w:r>
      <w:r>
        <w:rPr>
          <w:w w:val="105"/>
          <w:sz w:val="24"/>
        </w:rPr>
        <w:t>，</w:t>
      </w:r>
      <w:r>
        <w:rPr>
          <w:w w:val="105"/>
          <w:sz w:val="25"/>
        </w:rPr>
        <w:t>從而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12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讓</w:t>
      </w:r>
      <w:r>
        <w:rPr>
          <w:w w:val="105"/>
          <w:sz w:val="25"/>
        </w:rPr>
        <w:t>我們</w:t>
      </w:r>
      <w:r>
        <w:rPr>
          <w:w w:val="105"/>
          <w:sz w:val="24"/>
        </w:rPr>
        <w:t>以為你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spacing w:val="-140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且這</w:t>
      </w:r>
      <w:r>
        <w:rPr>
          <w:w w:val="105"/>
          <w:sz w:val="24"/>
        </w:rPr>
        <w:t>個時間是長到讓別人以為或誤認你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5"/>
        </w:rPr>
        <w:t>這</w:t>
      </w:r>
      <w:r>
        <w:rPr>
          <w:w w:val="105"/>
          <w:sz w:val="24"/>
        </w:rPr>
        <w:t>個權利，或者是</w:t>
      </w:r>
      <w:r>
        <w:rPr>
          <w:w w:val="105"/>
          <w:sz w:val="25"/>
        </w:rPr>
        <w:t>他</w:t>
      </w:r>
      <w:r>
        <w:rPr>
          <w:w w:val="105"/>
          <w:sz w:val="24"/>
        </w:rPr>
        <w:t>人行</w:t>
      </w:r>
      <w:r>
        <w:rPr>
          <w:w w:val="105"/>
          <w:sz w:val="25"/>
        </w:rPr>
        <w:t>使了這</w:t>
      </w:r>
      <w:r>
        <w:rPr>
          <w:w w:val="105"/>
          <w:sz w:val="24"/>
        </w:rPr>
        <w:t>權利</w:t>
      </w:r>
      <w:r>
        <w:rPr>
          <w:w w:val="105"/>
          <w:sz w:val="25"/>
        </w:rPr>
        <w:t>而被</w:t>
      </w:r>
      <w:r>
        <w:rPr>
          <w:w w:val="105"/>
          <w:sz w:val="24"/>
        </w:rPr>
        <w:t>認為</w:t>
      </w:r>
      <w:r>
        <w:rPr>
          <w:w w:val="105"/>
          <w:sz w:val="25"/>
        </w:rPr>
        <w:t>這</w:t>
      </w:r>
      <w:r>
        <w:rPr>
          <w:w w:val="105"/>
          <w:sz w:val="24"/>
        </w:rPr>
        <w:t>權利為</w:t>
      </w:r>
      <w:r>
        <w:rPr>
          <w:w w:val="105"/>
          <w:sz w:val="25"/>
        </w:rPr>
        <w:t>他</w:t>
      </w:r>
      <w:r>
        <w:rPr>
          <w:w w:val="105"/>
          <w:sz w:val="24"/>
        </w:rPr>
        <w:t>人所有。所以時效</w:t>
      </w:r>
      <w:r>
        <w:rPr>
          <w:w w:val="105"/>
          <w:sz w:val="25"/>
        </w:rPr>
        <w:t>的設</w:t>
      </w:r>
      <w:r>
        <w:rPr>
          <w:w w:val="105"/>
          <w:sz w:val="24"/>
        </w:rPr>
        <w:t>立</w:t>
      </w:r>
      <w:r>
        <w:rPr>
          <w:w w:val="105"/>
          <w:sz w:val="25"/>
        </w:rPr>
        <w:t>就</w:t>
      </w:r>
      <w:r>
        <w:rPr>
          <w:w w:val="105"/>
          <w:sz w:val="24"/>
        </w:rPr>
        <w:t>是為</w:t>
      </w:r>
      <w:r>
        <w:rPr>
          <w:w w:val="105"/>
          <w:sz w:val="25"/>
        </w:rPr>
        <w:t>了確</w:t>
      </w:r>
      <w:r>
        <w:rPr>
          <w:w w:val="105"/>
          <w:sz w:val="24"/>
        </w:rPr>
        <w:t>保法律</w:t>
      </w:r>
      <w:r>
        <w:rPr>
          <w:w w:val="105"/>
          <w:sz w:val="25"/>
        </w:rPr>
        <w:t>的</w:t>
      </w:r>
      <w:r>
        <w:rPr>
          <w:w w:val="105"/>
          <w:sz w:val="24"/>
        </w:rPr>
        <w:t>安</w:t>
      </w:r>
      <w:r>
        <w:rPr>
          <w:w w:val="105"/>
          <w:sz w:val="25"/>
        </w:rPr>
        <w:t>定</w:t>
      </w:r>
      <w:r>
        <w:rPr>
          <w:w w:val="105"/>
          <w:sz w:val="24"/>
        </w:rPr>
        <w:t>性，並尊</w:t>
      </w:r>
      <w:r>
        <w:rPr>
          <w:w w:val="105"/>
          <w:sz w:val="25"/>
        </w:rPr>
        <w:t>重</w:t>
      </w:r>
      <w:r>
        <w:rPr>
          <w:w w:val="105"/>
          <w:sz w:val="24"/>
        </w:rPr>
        <w:t>權利</w:t>
      </w:r>
      <w:r>
        <w:rPr>
          <w:w w:val="105"/>
          <w:sz w:val="25"/>
        </w:rPr>
        <w:t>的</w:t>
      </w:r>
      <w:r>
        <w:rPr>
          <w:w w:val="105"/>
          <w:sz w:val="24"/>
        </w:rPr>
        <w:t>既</w:t>
      </w:r>
      <w:r>
        <w:rPr>
          <w:w w:val="105"/>
          <w:sz w:val="25"/>
        </w:rPr>
        <w:t>成</w:t>
      </w:r>
      <w:r>
        <w:rPr>
          <w:w w:val="105"/>
          <w:sz w:val="24"/>
        </w:rPr>
        <w:t>現</w:t>
      </w:r>
      <w:r>
        <w:rPr>
          <w:w w:val="105"/>
          <w:sz w:val="25"/>
        </w:rPr>
        <w:t>狀</w:t>
      </w:r>
      <w:r>
        <w:rPr>
          <w:w w:val="105"/>
          <w:sz w:val="24"/>
        </w:rPr>
        <w:t>。你有一項權利，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如</w:t>
      </w:r>
      <w:r>
        <w:rPr>
          <w:w w:val="105"/>
          <w:sz w:val="25"/>
        </w:rPr>
        <w:t>果太久沒</w:t>
      </w:r>
      <w:r>
        <w:rPr>
          <w:w w:val="105"/>
          <w:sz w:val="24"/>
        </w:rPr>
        <w:t>有</w:t>
      </w:r>
      <w:r>
        <w:rPr>
          <w:w w:val="105"/>
          <w:sz w:val="25"/>
        </w:rPr>
        <w:t>被</w:t>
      </w:r>
      <w:r>
        <w:rPr>
          <w:w w:val="105"/>
          <w:sz w:val="24"/>
        </w:rPr>
        <w:t>行</w:t>
      </w:r>
      <w:r>
        <w:rPr>
          <w:w w:val="105"/>
          <w:sz w:val="25"/>
        </w:rPr>
        <w:t>使</w:t>
      </w:r>
      <w:r>
        <w:rPr>
          <w:w w:val="105"/>
          <w:sz w:val="24"/>
        </w:rPr>
        <w:t>，例如</w:t>
      </w:r>
      <w:r>
        <w:rPr>
          <w:w w:val="105"/>
          <w:sz w:val="23"/>
        </w:rPr>
        <w:t>忘</w:t>
      </w:r>
      <w:r>
        <w:rPr>
          <w:w w:val="105"/>
          <w:sz w:val="24"/>
        </w:rPr>
        <w:t>記等</w:t>
      </w:r>
      <w:r>
        <w:rPr>
          <w:w w:val="105"/>
          <w:sz w:val="25"/>
        </w:rPr>
        <w:t>狀況</w:t>
      </w:r>
      <w:r>
        <w:rPr>
          <w:w w:val="105"/>
          <w:sz w:val="24"/>
        </w:rPr>
        <w:t>，你一直不</w:t>
      </w:r>
      <w:r>
        <w:rPr>
          <w:w w:val="105"/>
          <w:sz w:val="25"/>
        </w:rPr>
        <w:t>去</w:t>
      </w:r>
      <w:r>
        <w:rPr>
          <w:w w:val="105"/>
          <w:sz w:val="24"/>
        </w:rPr>
        <w:t>行</w:t>
      </w:r>
      <w:r>
        <w:rPr>
          <w:w w:val="105"/>
          <w:sz w:val="25"/>
        </w:rPr>
        <w:t>使</w:t>
      </w:r>
      <w:r>
        <w:rPr>
          <w:w w:val="105"/>
          <w:sz w:val="24"/>
        </w:rPr>
        <w:t>，</w:t>
      </w:r>
      <w:r>
        <w:rPr>
          <w:w w:val="105"/>
          <w:sz w:val="25"/>
        </w:rPr>
        <w:t>就無</w:t>
      </w:r>
      <w:r>
        <w:rPr>
          <w:w w:val="105"/>
          <w:sz w:val="24"/>
        </w:rPr>
        <w:t>法為人所</w:t>
      </w:r>
      <w:r>
        <w:rPr>
          <w:w w:val="105"/>
          <w:sz w:val="25"/>
        </w:rPr>
        <w:t>知</w:t>
      </w:r>
      <w:r>
        <w:rPr>
          <w:w w:val="105"/>
          <w:sz w:val="24"/>
        </w:rPr>
        <w:t>。</w:t>
      </w:r>
      <w:r>
        <w:rPr>
          <w:w w:val="105"/>
          <w:sz w:val="25"/>
        </w:rPr>
        <w:t>而</w:t>
      </w:r>
      <w:r>
        <w:rPr>
          <w:w w:val="105"/>
          <w:sz w:val="24"/>
        </w:rPr>
        <w:t>法律上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時效取得原</w:t>
      </w:r>
      <w:r>
        <w:rPr>
          <w:w w:val="105"/>
          <w:sz w:val="25"/>
        </w:rPr>
        <w:t>則亦</w:t>
      </w:r>
      <w:r>
        <w:rPr>
          <w:w w:val="105"/>
          <w:sz w:val="24"/>
        </w:rPr>
        <w:t>為權利，</w:t>
      </w:r>
      <w:r>
        <w:rPr>
          <w:w w:val="105"/>
          <w:sz w:val="25"/>
        </w:rPr>
        <w:t>若</w:t>
      </w:r>
      <w:r>
        <w:rPr>
          <w:w w:val="105"/>
          <w:sz w:val="24"/>
        </w:rPr>
        <w:t>為</w:t>
      </w:r>
      <w:r>
        <w:rPr>
          <w:w w:val="105"/>
          <w:sz w:val="25"/>
        </w:rPr>
        <w:t>他</w:t>
      </w:r>
      <w:r>
        <w:rPr>
          <w:w w:val="105"/>
          <w:sz w:val="24"/>
        </w:rPr>
        <w:t>人行</w:t>
      </w:r>
      <w:r>
        <w:rPr>
          <w:w w:val="105"/>
          <w:sz w:val="25"/>
        </w:rPr>
        <w:t>使達</w:t>
      </w:r>
      <w:r>
        <w:rPr>
          <w:w w:val="105"/>
          <w:sz w:val="24"/>
        </w:rPr>
        <w:t>一</w:t>
      </w:r>
      <w:r>
        <w:rPr>
          <w:w w:val="105"/>
          <w:sz w:val="25"/>
        </w:rPr>
        <w:t>定</w:t>
      </w:r>
      <w:r>
        <w:rPr>
          <w:w w:val="105"/>
          <w:sz w:val="24"/>
        </w:rPr>
        <w:t>時間</w:t>
      </w:r>
      <w:r>
        <w:rPr>
          <w:w w:val="105"/>
          <w:sz w:val="25"/>
        </w:rPr>
        <w:t>而</w:t>
      </w:r>
      <w:r>
        <w:rPr>
          <w:w w:val="105"/>
          <w:sz w:val="24"/>
        </w:rPr>
        <w:t>取得，</w:t>
      </w:r>
      <w:r>
        <w:rPr>
          <w:w w:val="105"/>
          <w:sz w:val="25"/>
        </w:rPr>
        <w:t>而</w:t>
      </w:r>
      <w:r>
        <w:rPr>
          <w:w w:val="105"/>
          <w:sz w:val="24"/>
        </w:rPr>
        <w:t>原權利人反</w:t>
      </w:r>
      <w:r>
        <w:rPr>
          <w:w w:val="105"/>
          <w:sz w:val="25"/>
        </w:rPr>
        <w:t>而</w:t>
      </w:r>
      <w:r>
        <w:rPr>
          <w:w w:val="105"/>
          <w:sz w:val="24"/>
        </w:rPr>
        <w:t>失</w:t>
      </w:r>
      <w:r>
        <w:rPr>
          <w:w w:val="105"/>
          <w:sz w:val="25"/>
        </w:rPr>
        <w:t>去</w:t>
      </w:r>
      <w:r>
        <w:rPr>
          <w:w w:val="105"/>
          <w:sz w:val="24"/>
        </w:rPr>
        <w:t>原有</w:t>
      </w:r>
      <w:r>
        <w:rPr>
          <w:w w:val="105"/>
          <w:sz w:val="25"/>
        </w:rPr>
        <w:t>的</w:t>
      </w:r>
      <w:r>
        <w:rPr>
          <w:w w:val="105"/>
          <w:sz w:val="24"/>
        </w:rPr>
        <w:t>權利。</w:t>
      </w:r>
      <w:r>
        <w:rPr>
          <w:w w:val="105"/>
          <w:sz w:val="23"/>
        </w:rPr>
        <w:t>習慣</w:t>
      </w:r>
      <w:r>
        <w:rPr>
          <w:w w:val="105"/>
          <w:sz w:val="24"/>
        </w:rPr>
        <w:t>上</w:t>
      </w:r>
      <w:r>
        <w:rPr>
          <w:w w:val="105"/>
          <w:sz w:val="25"/>
        </w:rPr>
        <w:t>也</w:t>
      </w:r>
      <w:r>
        <w:rPr>
          <w:w w:val="105"/>
          <w:sz w:val="24"/>
        </w:rPr>
        <w:t>是如此，所以</w:t>
      </w:r>
      <w:r>
        <w:rPr>
          <w:w w:val="105"/>
          <w:sz w:val="23"/>
        </w:rPr>
        <w:t>俗</w:t>
      </w:r>
      <w:r>
        <w:rPr>
          <w:w w:val="105"/>
          <w:sz w:val="24"/>
        </w:rPr>
        <w:t>語</w:t>
      </w:r>
      <w:r>
        <w:rPr>
          <w:w w:val="105"/>
          <w:sz w:val="25"/>
        </w:rPr>
        <w:t>說</w:t>
      </w:r>
      <w:r>
        <w:rPr>
          <w:rFonts w:ascii="Times New Roman" w:eastAsia="Times New Roman"/>
          <w:w w:val="105"/>
          <w:sz w:val="12"/>
        </w:rPr>
        <w:t>:</w:t>
      </w:r>
      <w:r>
        <w:rPr>
          <w:w w:val="105"/>
          <w:sz w:val="25"/>
        </w:rPr>
        <w:t>「</w:t>
      </w:r>
      <w:r>
        <w:rPr>
          <w:w w:val="105"/>
          <w:sz w:val="23"/>
        </w:rPr>
        <w:t>戲棚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下站</w:t>
      </w:r>
      <w:r>
        <w:rPr>
          <w:w w:val="105"/>
          <w:sz w:val="25"/>
        </w:rPr>
        <w:t>久了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是你</w:t>
      </w:r>
      <w:r>
        <w:rPr>
          <w:w w:val="105"/>
          <w:sz w:val="25"/>
        </w:rPr>
        <w:t>的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其實法律上</w:t>
      </w:r>
      <w:r>
        <w:rPr>
          <w:w w:val="105"/>
          <w:sz w:val="25"/>
        </w:rPr>
        <w:t>的見</w:t>
      </w:r>
      <w:r>
        <w:rPr>
          <w:w w:val="105"/>
          <w:sz w:val="24"/>
        </w:rPr>
        <w:t>解並不會與實</w:t>
      </w:r>
      <w:r>
        <w:rPr>
          <w:w w:val="110"/>
          <w:sz w:val="25"/>
        </w:rPr>
        <w:t>際狀況</w:t>
      </w:r>
      <w:r>
        <w:rPr>
          <w:w w:val="110"/>
          <w:sz w:val="24"/>
        </w:rPr>
        <w:t>差</w:t>
      </w:r>
      <w:r>
        <w:rPr>
          <w:w w:val="110"/>
          <w:sz w:val="25"/>
        </w:rPr>
        <w:t>太多</w:t>
      </w:r>
      <w:r>
        <w:rPr>
          <w:w w:val="110"/>
          <w:sz w:val="24"/>
        </w:rPr>
        <w:t>，不</w:t>
      </w:r>
      <w:r>
        <w:rPr>
          <w:w w:val="110"/>
          <w:sz w:val="25"/>
        </w:rPr>
        <w:t>然</w:t>
      </w:r>
      <w:r>
        <w:rPr>
          <w:w w:val="110"/>
          <w:sz w:val="24"/>
        </w:rPr>
        <w:t>會</w:t>
      </w:r>
      <w:r>
        <w:rPr>
          <w:w w:val="110"/>
          <w:sz w:val="25"/>
        </w:rPr>
        <w:t>被</w:t>
      </w:r>
      <w:r>
        <w:rPr>
          <w:w w:val="110"/>
          <w:sz w:val="24"/>
        </w:rPr>
        <w:t>民眾</w:t>
      </w:r>
      <w:r>
        <w:rPr>
          <w:w w:val="110"/>
          <w:sz w:val="23"/>
        </w:rPr>
        <w:t>叫</w:t>
      </w:r>
      <w:r>
        <w:rPr>
          <w:w w:val="110"/>
          <w:sz w:val="24"/>
        </w:rPr>
        <w:t>恐</w:t>
      </w:r>
      <w:r>
        <w:rPr>
          <w:w w:val="110"/>
          <w:sz w:val="23"/>
        </w:rPr>
        <w:t>龍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215"/>
          <w:sz w:val="12"/>
        </w:rPr>
        <w:t> </w:t>
      </w:r>
    </w:p>
    <w:p>
      <w:pPr>
        <w:spacing w:line="367" w:lineRule="auto" w:before="179"/>
        <w:ind w:left="241" w:right="407" w:firstLine="519"/>
        <w:jc w:val="both"/>
        <w:rPr>
          <w:sz w:val="24"/>
        </w:rPr>
      </w:pPr>
      <w:r>
        <w:rPr>
          <w:w w:val="105"/>
          <w:sz w:val="24"/>
        </w:rPr>
        <w:t>創</w:t>
      </w:r>
      <w:r>
        <w:rPr>
          <w:w w:val="105"/>
          <w:sz w:val="25"/>
        </w:rPr>
        <w:t>設</w:t>
      </w:r>
      <w:r>
        <w:rPr>
          <w:w w:val="105"/>
          <w:sz w:val="24"/>
        </w:rPr>
        <w:t>時效</w:t>
      </w:r>
      <w:r>
        <w:rPr>
          <w:w w:val="105"/>
          <w:sz w:val="25"/>
        </w:rPr>
        <w:t>的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，在於避</w:t>
      </w:r>
      <w:r>
        <w:rPr>
          <w:w w:val="105"/>
          <w:sz w:val="25"/>
        </w:rPr>
        <w:t>免</w:t>
      </w:r>
      <w:r>
        <w:rPr>
          <w:w w:val="105"/>
          <w:sz w:val="24"/>
        </w:rPr>
        <w:t>長時間</w:t>
      </w:r>
      <w:r>
        <w:rPr>
          <w:w w:val="105"/>
          <w:sz w:val="25"/>
        </w:rPr>
        <w:t>造成的</w:t>
      </w:r>
      <w:r>
        <w:rPr>
          <w:w w:val="105"/>
          <w:sz w:val="24"/>
        </w:rPr>
        <w:t>舉</w:t>
      </w:r>
      <w:r>
        <w:rPr>
          <w:w w:val="105"/>
          <w:sz w:val="25"/>
        </w:rPr>
        <w:t>證</w:t>
      </w:r>
      <w:r>
        <w:rPr>
          <w:w w:val="105"/>
          <w:sz w:val="24"/>
        </w:rPr>
        <w:t>困</w:t>
      </w:r>
      <w:r>
        <w:rPr>
          <w:w w:val="105"/>
          <w:sz w:val="25"/>
        </w:rPr>
        <w:t>難</w:t>
      </w:r>
      <w:r>
        <w:rPr>
          <w:w w:val="105"/>
          <w:sz w:val="24"/>
        </w:rPr>
        <w:t>。你不行</w:t>
      </w:r>
      <w:r>
        <w:rPr>
          <w:w w:val="105"/>
          <w:sz w:val="25"/>
        </w:rPr>
        <w:t>使這</w:t>
      </w:r>
      <w:r>
        <w:rPr>
          <w:w w:val="105"/>
          <w:sz w:val="24"/>
        </w:rPr>
        <w:t>個權利，等到哪天你</w:t>
      </w:r>
      <w:r>
        <w:rPr>
          <w:w w:val="105"/>
          <w:sz w:val="23"/>
        </w:rPr>
        <w:t>突</w:t>
      </w:r>
      <w:r>
        <w:rPr>
          <w:w w:val="105"/>
          <w:sz w:val="25"/>
        </w:rPr>
        <w:t>然想</w:t>
      </w:r>
      <w:r>
        <w:rPr>
          <w:w w:val="105"/>
          <w:sz w:val="24"/>
        </w:rPr>
        <w:t>起來要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使了</w:t>
      </w:r>
      <w:r>
        <w:rPr>
          <w:w w:val="105"/>
          <w:sz w:val="24"/>
        </w:rPr>
        <w:t>，</w:t>
      </w:r>
      <w:r>
        <w:rPr>
          <w:w w:val="105"/>
          <w:sz w:val="25"/>
        </w:rPr>
        <w:t>結果</w:t>
      </w:r>
      <w:r>
        <w:rPr>
          <w:w w:val="105"/>
          <w:sz w:val="24"/>
        </w:rPr>
        <w:t>義務人</w:t>
      </w:r>
      <w:r>
        <w:rPr>
          <w:w w:val="105"/>
          <w:sz w:val="25"/>
        </w:rPr>
        <w:t>也</w:t>
      </w:r>
      <w:r>
        <w:rPr>
          <w:w w:val="105"/>
          <w:sz w:val="23"/>
        </w:rPr>
        <w:t>忘</w:t>
      </w:r>
      <w:r>
        <w:rPr>
          <w:w w:val="105"/>
          <w:sz w:val="24"/>
        </w:rPr>
        <w:t>記</w:t>
      </w:r>
      <w:r>
        <w:rPr>
          <w:w w:val="105"/>
          <w:sz w:val="25"/>
        </w:rPr>
        <w:t>了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w w:val="105"/>
          <w:sz w:val="25"/>
        </w:rPr>
        <w:t>造成</w:t>
      </w:r>
      <w:r>
        <w:rPr>
          <w:w w:val="105"/>
          <w:sz w:val="24"/>
        </w:rPr>
        <w:t>雙方</w:t>
      </w:r>
      <w:r>
        <w:rPr>
          <w:w w:val="105"/>
          <w:sz w:val="25"/>
        </w:rPr>
        <w:t>的</w:t>
      </w:r>
      <w:r>
        <w:rPr>
          <w:w w:val="105"/>
          <w:sz w:val="24"/>
        </w:rPr>
        <w:t>爭執。如</w:t>
      </w:r>
      <w:r>
        <w:rPr>
          <w:w w:val="105"/>
          <w:sz w:val="25"/>
        </w:rPr>
        <w:t>果</w:t>
      </w:r>
      <w:r>
        <w:rPr>
          <w:w w:val="105"/>
          <w:sz w:val="24"/>
        </w:rPr>
        <w:t>義務人承認</w:t>
      </w:r>
      <w:r>
        <w:rPr>
          <w:w w:val="105"/>
          <w:sz w:val="25"/>
        </w:rPr>
        <w:t>了還好</w:t>
      </w:r>
      <w:r>
        <w:rPr>
          <w:w w:val="105"/>
          <w:sz w:val="24"/>
        </w:rPr>
        <w:t>解決，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是義務人不承認有</w:t>
      </w:r>
      <w:r>
        <w:rPr>
          <w:w w:val="105"/>
          <w:sz w:val="25"/>
        </w:rPr>
        <w:t>這</w:t>
      </w:r>
      <w:r>
        <w:rPr>
          <w:w w:val="105"/>
          <w:sz w:val="24"/>
        </w:rPr>
        <w:t>種</w:t>
      </w:r>
      <w:r>
        <w:rPr>
          <w:spacing w:val="14"/>
          <w:w w:val="105"/>
          <w:sz w:val="24"/>
        </w:rPr>
        <w:t>權利義務關係存在，那要</w:t>
      </w:r>
      <w:r>
        <w:rPr>
          <w:spacing w:val="14"/>
          <w:w w:val="105"/>
          <w:sz w:val="25"/>
        </w:rPr>
        <w:t>求</w:t>
      </w:r>
      <w:r>
        <w:rPr>
          <w:spacing w:val="15"/>
          <w:w w:val="105"/>
          <w:sz w:val="24"/>
        </w:rPr>
        <w:t>權利之人</w:t>
      </w:r>
      <w:r>
        <w:rPr>
          <w:spacing w:val="15"/>
          <w:w w:val="105"/>
          <w:sz w:val="25"/>
        </w:rPr>
        <w:t>自然</w:t>
      </w:r>
      <w:r>
        <w:rPr>
          <w:spacing w:val="16"/>
          <w:w w:val="105"/>
          <w:sz w:val="24"/>
        </w:rPr>
        <w:t>要</w:t>
      </w:r>
      <w:r>
        <w:rPr>
          <w:spacing w:val="14"/>
          <w:w w:val="105"/>
          <w:sz w:val="25"/>
        </w:rPr>
        <w:t>負</w:t>
      </w:r>
      <w:r>
        <w:rPr>
          <w:spacing w:val="16"/>
          <w:w w:val="105"/>
          <w:sz w:val="24"/>
        </w:rPr>
        <w:t>舉</w:t>
      </w:r>
      <w:r>
        <w:rPr>
          <w:spacing w:val="8"/>
          <w:w w:val="105"/>
          <w:sz w:val="25"/>
        </w:rPr>
        <w:t>證責</w:t>
      </w:r>
      <w:r>
        <w:rPr>
          <w:w w:val="105"/>
          <w:sz w:val="24"/>
        </w:rPr>
        <w:t>任，但為解決</w:t>
      </w:r>
      <w:r>
        <w:rPr>
          <w:w w:val="105"/>
          <w:sz w:val="23"/>
        </w:rPr>
        <w:t>紛</w:t>
      </w:r>
      <w:r>
        <w:rPr>
          <w:w w:val="105"/>
          <w:sz w:val="24"/>
        </w:rPr>
        <w:t>爭</w:t>
      </w:r>
      <w:r>
        <w:rPr>
          <w:w w:val="105"/>
          <w:sz w:val="25"/>
        </w:rPr>
        <w:t>提</w:t>
      </w:r>
      <w:r>
        <w:rPr>
          <w:w w:val="105"/>
          <w:sz w:val="24"/>
        </w:rPr>
        <w:t>起訴訟，</w:t>
      </w:r>
      <w:r>
        <w:rPr>
          <w:w w:val="105"/>
          <w:sz w:val="25"/>
        </w:rPr>
        <w:t>這樣</w:t>
      </w:r>
      <w:r>
        <w:rPr>
          <w:w w:val="105"/>
          <w:sz w:val="24"/>
        </w:rPr>
        <w:t>又增</w:t>
      </w:r>
      <w:r>
        <w:rPr>
          <w:w w:val="105"/>
          <w:sz w:val="25"/>
        </w:rPr>
        <w:t>加了</w:t>
      </w:r>
      <w:r>
        <w:rPr>
          <w:w w:val="105"/>
          <w:sz w:val="24"/>
        </w:rPr>
        <w:t>訟</w:t>
      </w:r>
      <w:r>
        <w:rPr>
          <w:w w:val="105"/>
          <w:sz w:val="25"/>
        </w:rPr>
        <w:t>源</w:t>
      </w:r>
      <w:r>
        <w:rPr>
          <w:w w:val="105"/>
          <w:sz w:val="24"/>
        </w:rPr>
        <w:t>和社會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成</w:t>
      </w:r>
      <w:r>
        <w:rPr>
          <w:w w:val="105"/>
          <w:sz w:val="24"/>
        </w:rPr>
        <w:t>本。所以</w:t>
      </w:r>
      <w:r>
        <w:rPr>
          <w:w w:val="105"/>
          <w:sz w:val="25"/>
        </w:rPr>
        <w:t>我們</w:t>
      </w:r>
      <w:r>
        <w:rPr>
          <w:w w:val="105"/>
          <w:sz w:val="24"/>
        </w:rPr>
        <w:t>藉由時效來</w:t>
      </w:r>
      <w:r>
        <w:rPr>
          <w:w w:val="105"/>
          <w:sz w:val="25"/>
        </w:rPr>
        <w:t>限</w:t>
      </w:r>
      <w:r>
        <w:rPr>
          <w:w w:val="105"/>
          <w:sz w:val="24"/>
        </w:rPr>
        <w:t>制並</w:t>
      </w:r>
      <w:r>
        <w:rPr>
          <w:w w:val="105"/>
          <w:sz w:val="25"/>
        </w:rPr>
        <w:t>鼓勵持</w:t>
      </w:r>
      <w:r>
        <w:rPr>
          <w:w w:val="105"/>
          <w:sz w:val="24"/>
        </w:rPr>
        <w:t>有權利</w:t>
      </w:r>
      <w:r>
        <w:rPr>
          <w:w w:val="105"/>
          <w:sz w:val="25"/>
        </w:rPr>
        <w:t>的</w:t>
      </w:r>
      <w:r>
        <w:rPr>
          <w:w w:val="105"/>
          <w:sz w:val="24"/>
        </w:rPr>
        <w:t>一方儘早行</w:t>
      </w:r>
      <w:r>
        <w:rPr>
          <w:w w:val="105"/>
          <w:sz w:val="25"/>
        </w:rPr>
        <w:t>使</w:t>
      </w:r>
      <w:r>
        <w:rPr>
          <w:w w:val="105"/>
          <w:sz w:val="24"/>
        </w:rPr>
        <w:t>其權利，以避</w:t>
      </w:r>
      <w:r>
        <w:rPr>
          <w:w w:val="105"/>
          <w:sz w:val="25"/>
        </w:rPr>
        <w:t>免</w:t>
      </w:r>
      <w:r>
        <w:rPr>
          <w:w w:val="105"/>
          <w:sz w:val="23"/>
        </w:rPr>
        <w:t>物</w:t>
      </w:r>
      <w:r>
        <w:rPr>
          <w:w w:val="105"/>
          <w:sz w:val="25"/>
        </w:rPr>
        <w:t>證</w:t>
      </w:r>
      <w:r>
        <w:rPr>
          <w:w w:val="105"/>
          <w:sz w:val="24"/>
        </w:rPr>
        <w:t>或人</w:t>
      </w:r>
      <w:r>
        <w:rPr>
          <w:w w:val="105"/>
          <w:sz w:val="25"/>
        </w:rPr>
        <w:t>證的</w:t>
      </w:r>
      <w:r>
        <w:rPr>
          <w:w w:val="105"/>
          <w:sz w:val="24"/>
        </w:rPr>
        <w:t>保存困</w:t>
      </w:r>
      <w:r>
        <w:rPr>
          <w:w w:val="105"/>
          <w:sz w:val="25"/>
        </w:rPr>
        <w:t>難</w:t>
      </w:r>
      <w:r>
        <w:rPr>
          <w:w w:val="105"/>
          <w:sz w:val="24"/>
        </w:rPr>
        <w:t>，導致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日後訴訟時</w:t>
      </w:r>
      <w:r>
        <w:rPr>
          <w:w w:val="105"/>
          <w:sz w:val="22"/>
        </w:rPr>
        <w:t>增</w:t>
      </w:r>
      <w:r>
        <w:rPr>
          <w:w w:val="105"/>
          <w:sz w:val="25"/>
        </w:rPr>
        <w:t>加</w:t>
      </w:r>
      <w:r>
        <w:rPr>
          <w:w w:val="105"/>
          <w:sz w:val="24"/>
        </w:rPr>
        <w:t>調查</w:t>
      </w:r>
      <w:r>
        <w:rPr>
          <w:w w:val="105"/>
          <w:sz w:val="25"/>
        </w:rPr>
        <w:t>證據的難</w:t>
      </w:r>
      <w:r>
        <w:rPr>
          <w:w w:val="105"/>
          <w:sz w:val="24"/>
        </w:rPr>
        <w:t>度。如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是民事</w:t>
      </w:r>
      <w:r>
        <w:rPr>
          <w:w w:val="105"/>
          <w:sz w:val="25"/>
        </w:rPr>
        <w:t>案件</w:t>
      </w:r>
      <w:r>
        <w:rPr>
          <w:w w:val="105"/>
          <w:sz w:val="24"/>
        </w:rPr>
        <w:t>，</w:t>
      </w:r>
      <w:r>
        <w:rPr>
          <w:w w:val="105"/>
          <w:sz w:val="25"/>
        </w:rPr>
        <w:t>則須自</w:t>
      </w:r>
      <w:r>
        <w:rPr>
          <w:w w:val="105"/>
          <w:sz w:val="24"/>
        </w:rPr>
        <w:t>行舉</w:t>
      </w:r>
      <w:r>
        <w:rPr>
          <w:w w:val="105"/>
          <w:sz w:val="25"/>
        </w:rPr>
        <w:t>證</w:t>
      </w:r>
      <w:r>
        <w:rPr>
          <w:w w:val="105"/>
          <w:sz w:val="24"/>
        </w:rPr>
        <w:t>，與法</w:t>
      </w:r>
      <w:r>
        <w:rPr>
          <w:w w:val="105"/>
          <w:sz w:val="25"/>
        </w:rPr>
        <w:t>院無</w:t>
      </w:r>
      <w:r>
        <w:rPr>
          <w:w w:val="105"/>
          <w:sz w:val="24"/>
        </w:rPr>
        <w:t>涉</w:t>
      </w:r>
      <w:r>
        <w:rPr>
          <w:w w:val="105"/>
          <w:sz w:val="25"/>
        </w:rPr>
        <w:t>；若</w:t>
      </w:r>
      <w:r>
        <w:rPr>
          <w:w w:val="105"/>
          <w:sz w:val="24"/>
        </w:rPr>
        <w:t>是刑事</w:t>
      </w:r>
      <w:r>
        <w:rPr>
          <w:w w:val="105"/>
          <w:sz w:val="25"/>
        </w:rPr>
        <w:t>案件</w:t>
      </w:r>
      <w:r>
        <w:rPr>
          <w:w w:val="105"/>
          <w:sz w:val="24"/>
        </w:rPr>
        <w:t>，</w:t>
      </w:r>
      <w:r>
        <w:rPr>
          <w:w w:val="105"/>
          <w:sz w:val="25"/>
        </w:rPr>
        <w:t>則</w:t>
      </w:r>
      <w:r>
        <w:rPr>
          <w:w w:val="105"/>
          <w:sz w:val="24"/>
        </w:rPr>
        <w:t>司法單位</w:t>
      </w:r>
      <w:r>
        <w:rPr>
          <w:w w:val="105"/>
          <w:sz w:val="25"/>
        </w:rPr>
        <w:t>自然</w:t>
      </w:r>
      <w:r>
        <w:rPr>
          <w:w w:val="105"/>
          <w:sz w:val="24"/>
        </w:rPr>
        <w:t>有調查</w:t>
      </w:r>
      <w:r>
        <w:rPr>
          <w:w w:val="105"/>
          <w:sz w:val="25"/>
        </w:rPr>
        <w:t>的</w:t>
      </w:r>
      <w:r>
        <w:rPr>
          <w:w w:val="105"/>
          <w:sz w:val="24"/>
        </w:rPr>
        <w:t>義務。但是對於行</w:t>
      </w:r>
      <w:r>
        <w:rPr>
          <w:w w:val="105"/>
          <w:sz w:val="25"/>
        </w:rPr>
        <w:t>政案件</w:t>
      </w:r>
      <w:r>
        <w:rPr>
          <w:w w:val="105"/>
          <w:sz w:val="24"/>
        </w:rPr>
        <w:t>，</w:t>
      </w:r>
      <w:r>
        <w:rPr>
          <w:w w:val="105"/>
          <w:sz w:val="25"/>
        </w:rPr>
        <w:t>雖然</w:t>
      </w:r>
      <w:r>
        <w:rPr>
          <w:w w:val="105"/>
          <w:sz w:val="24"/>
        </w:rPr>
        <w:t>目前</w:t>
      </w:r>
      <w:r>
        <w:rPr>
          <w:w w:val="105"/>
          <w:sz w:val="25"/>
        </w:rPr>
        <w:t>也</w:t>
      </w:r>
      <w:r>
        <w:rPr>
          <w:w w:val="105"/>
          <w:sz w:val="24"/>
        </w:rPr>
        <w:t>認為行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有調查事實</w:t>
      </w:r>
      <w:r>
        <w:rPr>
          <w:w w:val="105"/>
          <w:sz w:val="25"/>
        </w:rPr>
        <w:t>的</w:t>
      </w:r>
      <w:r>
        <w:rPr>
          <w:w w:val="105"/>
          <w:sz w:val="24"/>
        </w:rPr>
        <w:t>義務，但是</w:t>
      </w:r>
      <w:r>
        <w:rPr>
          <w:w w:val="105"/>
          <w:sz w:val="25"/>
        </w:rPr>
        <w:t>若</w:t>
      </w:r>
      <w:r>
        <w:rPr>
          <w:w w:val="105"/>
          <w:sz w:val="24"/>
        </w:rPr>
        <w:t>調查不到，或是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事</w:t>
      </w:r>
      <w:r>
        <w:rPr>
          <w:w w:val="105"/>
          <w:sz w:val="25"/>
        </w:rPr>
        <w:t>證</w:t>
      </w:r>
      <w:r>
        <w:rPr>
          <w:w w:val="105"/>
          <w:sz w:val="24"/>
        </w:rPr>
        <w:t>滅失怎麼辦？所以</w:t>
      </w:r>
      <w:r>
        <w:rPr>
          <w:w w:val="105"/>
          <w:sz w:val="25"/>
        </w:rPr>
        <w:t>亦需</w:t>
      </w:r>
      <w:r>
        <w:rPr>
          <w:w w:val="105"/>
          <w:sz w:val="24"/>
        </w:rPr>
        <w:t>要</w:t>
      </w:r>
      <w:r>
        <w:rPr>
          <w:w w:val="105"/>
          <w:sz w:val="25"/>
        </w:rPr>
        <w:t>設</w:t>
      </w:r>
      <w:r>
        <w:rPr>
          <w:w w:val="105"/>
          <w:sz w:val="24"/>
        </w:rPr>
        <w:t>立時效制度，以維護法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律</w:t>
      </w:r>
      <w:r>
        <w:rPr>
          <w:w w:val="105"/>
          <w:sz w:val="25"/>
        </w:rPr>
        <w:t>的</w:t>
      </w:r>
      <w:r>
        <w:rPr>
          <w:w w:val="105"/>
          <w:sz w:val="24"/>
        </w:rPr>
        <w:t>安</w:t>
      </w:r>
      <w:r>
        <w:rPr>
          <w:w w:val="105"/>
          <w:sz w:val="25"/>
        </w:rPr>
        <w:t>定</w:t>
      </w:r>
      <w:r>
        <w:rPr>
          <w:w w:val="105"/>
          <w:sz w:val="24"/>
        </w:rPr>
        <w:t>性，並懲罰</w:t>
      </w:r>
      <w:r>
        <w:rPr>
          <w:w w:val="105"/>
          <w:sz w:val="25"/>
        </w:rPr>
        <w:t>「</w:t>
      </w:r>
      <w:r>
        <w:rPr>
          <w:w w:val="105"/>
          <w:sz w:val="24"/>
        </w:rPr>
        <w:t>在權利上</w:t>
      </w:r>
      <w:r>
        <w:rPr>
          <w:w w:val="105"/>
          <w:sz w:val="22"/>
        </w:rPr>
        <w:t>睡</w:t>
      </w:r>
      <w:r>
        <w:rPr>
          <w:w w:val="105"/>
          <w:sz w:val="24"/>
        </w:rPr>
        <w:t>覺</w:t>
      </w:r>
      <w:r>
        <w:rPr>
          <w:w w:val="105"/>
          <w:sz w:val="25"/>
        </w:rPr>
        <w:t>的</w:t>
      </w:r>
      <w:r>
        <w:rPr>
          <w:w w:val="105"/>
          <w:sz w:val="24"/>
        </w:rPr>
        <w:t>人。</w:t>
      </w:r>
      <w:r>
        <w:rPr>
          <w:w w:val="105"/>
          <w:sz w:val="25"/>
        </w:rPr>
        <w:t>」</w:t>
      </w:r>
      <w:r>
        <w:rPr>
          <w:w w:val="105"/>
          <w:sz w:val="24"/>
        </w:rPr>
        <w:t>所以時效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制度</w:t>
      </w:r>
      <w:r>
        <w:rPr>
          <w:w w:val="105"/>
          <w:sz w:val="25"/>
        </w:rPr>
        <w:t>就</w:t>
      </w:r>
      <w:r>
        <w:rPr>
          <w:w w:val="105"/>
          <w:sz w:val="24"/>
        </w:rPr>
        <w:t>是為</w:t>
      </w:r>
      <w:r>
        <w:rPr>
          <w:w w:val="105"/>
          <w:sz w:val="25"/>
        </w:rPr>
        <w:t>了</w:t>
      </w:r>
      <w:r>
        <w:rPr>
          <w:w w:val="105"/>
          <w:sz w:val="22"/>
        </w:rPr>
        <w:t>敦</w:t>
      </w:r>
      <w:r>
        <w:rPr>
          <w:w w:val="105"/>
          <w:sz w:val="24"/>
        </w:rPr>
        <w:t>促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事人在時效內實行其權利，不行</w:t>
      </w:r>
      <w:r>
        <w:rPr>
          <w:w w:val="105"/>
          <w:sz w:val="25"/>
        </w:rPr>
        <w:t>使</w:t>
      </w:r>
      <w:r>
        <w:rPr>
          <w:spacing w:val="1"/>
          <w:w w:val="105"/>
          <w:sz w:val="25"/>
        </w:rPr>
        <w:t> </w:t>
      </w:r>
      <w:r>
        <w:rPr>
          <w:w w:val="110"/>
          <w:sz w:val="25"/>
        </w:rPr>
        <w:t>的</w:t>
      </w:r>
      <w:r>
        <w:rPr>
          <w:w w:val="110"/>
          <w:sz w:val="24"/>
        </w:rPr>
        <w:t>話</w:t>
      </w:r>
      <w:r>
        <w:rPr>
          <w:w w:val="110"/>
          <w:sz w:val="25"/>
        </w:rPr>
        <w:t>就</w:t>
      </w:r>
      <w:r>
        <w:rPr>
          <w:w w:val="110"/>
          <w:sz w:val="24"/>
        </w:rPr>
        <w:t>會</w:t>
      </w:r>
      <w:r>
        <w:rPr>
          <w:w w:val="110"/>
          <w:sz w:val="22"/>
        </w:rPr>
        <w:t>損</w:t>
      </w:r>
      <w:r>
        <w:rPr>
          <w:w w:val="110"/>
          <w:sz w:val="25"/>
        </w:rPr>
        <w:t>害</w:t>
      </w:r>
      <w:r>
        <w:rPr>
          <w:w w:val="110"/>
          <w:sz w:val="24"/>
        </w:rPr>
        <w:t>其法律效</w:t>
      </w:r>
      <w:r>
        <w:rPr>
          <w:w w:val="110"/>
          <w:sz w:val="25"/>
        </w:rPr>
        <w:t>力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407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通</w:t>
      </w:r>
      <w:r>
        <w:rPr>
          <w:w w:val="105"/>
          <w:sz w:val="25"/>
        </w:rPr>
        <w:t>常</w:t>
      </w:r>
      <w:r>
        <w:rPr>
          <w:w w:val="105"/>
          <w:sz w:val="24"/>
        </w:rPr>
        <w:t>時效</w:t>
      </w:r>
      <w:r>
        <w:rPr>
          <w:w w:val="105"/>
          <w:sz w:val="25"/>
        </w:rPr>
        <w:t>過去</w:t>
      </w:r>
      <w:r>
        <w:rPr>
          <w:w w:val="105"/>
          <w:sz w:val="24"/>
        </w:rPr>
        <w:t>後會導致</w:t>
      </w:r>
      <w:r>
        <w:rPr>
          <w:w w:val="105"/>
          <w:sz w:val="25"/>
        </w:rPr>
        <w:t>的</w:t>
      </w:r>
      <w:r>
        <w:rPr>
          <w:w w:val="105"/>
          <w:sz w:val="24"/>
        </w:rPr>
        <w:t>法律效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，在民事上如同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大</w:t>
      </w:r>
      <w:r>
        <w:rPr>
          <w:w w:val="105"/>
          <w:sz w:val="25"/>
        </w:rPr>
        <w:t>家</w:t>
      </w:r>
      <w:r>
        <w:rPr>
          <w:w w:val="105"/>
          <w:sz w:val="24"/>
        </w:rPr>
        <w:t>所</w:t>
      </w:r>
      <w:r>
        <w:rPr>
          <w:w w:val="105"/>
          <w:sz w:val="25"/>
        </w:rPr>
        <w:t>知</w:t>
      </w:r>
      <w:r>
        <w:rPr>
          <w:spacing w:val="-11"/>
          <w:w w:val="105"/>
          <w:sz w:val="24"/>
        </w:rPr>
        <w:t>，其權利並非會</w:t>
      </w:r>
      <w:r>
        <w:rPr>
          <w:w w:val="105"/>
          <w:sz w:val="25"/>
        </w:rPr>
        <w:t>「</w:t>
      </w:r>
      <w:r>
        <w:rPr>
          <w:w w:val="105"/>
          <w:sz w:val="24"/>
        </w:rPr>
        <w:t>消滅</w:t>
      </w:r>
      <w:r>
        <w:rPr>
          <w:spacing w:val="-16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是會出現所</w:t>
      </w:r>
      <w:r>
        <w:rPr>
          <w:spacing w:val="-24"/>
          <w:w w:val="105"/>
          <w:sz w:val="25"/>
        </w:rPr>
        <w:t>謂的「</w:t>
      </w:r>
      <w:r>
        <w:rPr>
          <w:w w:val="105"/>
          <w:sz w:val="24"/>
        </w:rPr>
        <w:t>時效抗辯權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亦即雖然當</w:t>
      </w:r>
      <w:r>
        <w:rPr>
          <w:w w:val="105"/>
          <w:sz w:val="24"/>
        </w:rPr>
        <w:t>事人可行</w:t>
      </w:r>
      <w:r>
        <w:rPr>
          <w:w w:val="105"/>
          <w:sz w:val="25"/>
        </w:rPr>
        <w:t>使</w:t>
      </w:r>
      <w:r>
        <w:rPr>
          <w:w w:val="105"/>
          <w:sz w:val="24"/>
        </w:rPr>
        <w:t>其權利，但</w:t>
      </w:r>
      <w:r>
        <w:rPr>
          <w:w w:val="105"/>
          <w:sz w:val="25"/>
        </w:rPr>
        <w:t>當</w:t>
      </w:r>
      <w:r>
        <w:rPr>
          <w:w w:val="105"/>
          <w:sz w:val="24"/>
        </w:rPr>
        <w:t>要</w:t>
      </w:r>
      <w:r>
        <w:rPr>
          <w:w w:val="105"/>
          <w:sz w:val="25"/>
        </w:rPr>
        <w:t>求</w:t>
      </w:r>
      <w:r>
        <w:rPr>
          <w:w w:val="105"/>
          <w:sz w:val="24"/>
        </w:rPr>
        <w:t>對</w:t>
      </w:r>
      <w:r>
        <w:rPr>
          <w:spacing w:val="15"/>
          <w:w w:val="105"/>
          <w:sz w:val="24"/>
        </w:rPr>
        <w:t>方實</w:t>
      </w:r>
      <w:r>
        <w:rPr>
          <w:spacing w:val="16"/>
          <w:w w:val="105"/>
          <w:sz w:val="22"/>
        </w:rPr>
        <w:t>踐</w:t>
      </w:r>
      <w:r>
        <w:rPr>
          <w:spacing w:val="15"/>
          <w:w w:val="105"/>
          <w:sz w:val="24"/>
        </w:rPr>
        <w:t>其法律義務時，</w:t>
      </w:r>
      <w:r>
        <w:rPr>
          <w:spacing w:val="16"/>
          <w:w w:val="105"/>
          <w:sz w:val="25"/>
        </w:rPr>
        <w:t>若</w:t>
      </w:r>
      <w:r>
        <w:rPr>
          <w:spacing w:val="14"/>
          <w:w w:val="105"/>
          <w:sz w:val="24"/>
        </w:rPr>
        <w:t>對方主張時效抗辯</w:t>
      </w:r>
      <w:r>
        <w:rPr>
          <w:spacing w:val="14"/>
          <w:w w:val="105"/>
          <w:sz w:val="25"/>
        </w:rPr>
        <w:t>而</w:t>
      </w:r>
      <w:r>
        <w:rPr>
          <w:spacing w:val="16"/>
          <w:w w:val="105"/>
          <w:sz w:val="22"/>
        </w:rPr>
        <w:t>拒</w:t>
      </w:r>
      <w:r>
        <w:rPr>
          <w:spacing w:val="16"/>
          <w:w w:val="105"/>
          <w:sz w:val="24"/>
        </w:rPr>
        <w:t>絕履</w:t>
      </w:r>
      <w:r>
        <w:rPr>
          <w:w w:val="105"/>
          <w:sz w:val="24"/>
        </w:rPr>
        <w:t>行，</w:t>
      </w:r>
      <w:r>
        <w:rPr>
          <w:w w:val="105"/>
          <w:sz w:val="25"/>
        </w:rPr>
        <w:t>這</w:t>
      </w:r>
      <w:r>
        <w:rPr>
          <w:w w:val="105"/>
          <w:sz w:val="24"/>
        </w:rPr>
        <w:t>時</w:t>
      </w:r>
      <w:r>
        <w:rPr>
          <w:w w:val="105"/>
          <w:sz w:val="25"/>
        </w:rPr>
        <w:t>就無</w:t>
      </w:r>
      <w:r>
        <w:rPr>
          <w:w w:val="105"/>
          <w:sz w:val="24"/>
        </w:rPr>
        <w:t>法行</w:t>
      </w:r>
      <w:r>
        <w:rPr>
          <w:w w:val="105"/>
          <w:sz w:val="25"/>
        </w:rPr>
        <w:t>使</w:t>
      </w:r>
      <w:r>
        <w:rPr>
          <w:w w:val="105"/>
          <w:sz w:val="24"/>
        </w:rPr>
        <w:t>其權利，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是民法上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時效消滅制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度。在公法上</w:t>
      </w:r>
      <w:r>
        <w:rPr>
          <w:w w:val="105"/>
          <w:sz w:val="25"/>
        </w:rPr>
        <w:t>的狀況則</w:t>
      </w:r>
      <w:r>
        <w:rPr>
          <w:w w:val="105"/>
          <w:sz w:val="24"/>
        </w:rPr>
        <w:t>不同，</w:t>
      </w:r>
      <w:r>
        <w:rPr>
          <w:w w:val="105"/>
          <w:sz w:val="25"/>
        </w:rPr>
        <w:t>若</w:t>
      </w:r>
      <w:r>
        <w:rPr>
          <w:w w:val="105"/>
          <w:sz w:val="24"/>
        </w:rPr>
        <w:t>時效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5"/>
        </w:rPr>
        <w:t>完成</w:t>
      </w:r>
      <w:r>
        <w:rPr>
          <w:w w:val="105"/>
          <w:sz w:val="24"/>
        </w:rPr>
        <w:t>，</w:t>
      </w:r>
      <w:r>
        <w:rPr>
          <w:w w:val="105"/>
          <w:sz w:val="25"/>
        </w:rPr>
        <w:t>則</w:t>
      </w:r>
      <w:r>
        <w:rPr>
          <w:w w:val="105"/>
          <w:sz w:val="24"/>
        </w:rPr>
        <w:t>權利直接消滅，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是公法和私法上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時效制度</w:t>
      </w:r>
      <w:r>
        <w:rPr>
          <w:w w:val="105"/>
          <w:sz w:val="25"/>
        </w:rPr>
        <w:t>最</w:t>
      </w:r>
      <w:r>
        <w:rPr>
          <w:w w:val="105"/>
          <w:sz w:val="24"/>
        </w:rPr>
        <w:t>大</w:t>
      </w:r>
      <w:r>
        <w:rPr>
          <w:w w:val="105"/>
          <w:sz w:val="25"/>
        </w:rPr>
        <w:t>的</w:t>
      </w:r>
      <w:r>
        <w:rPr>
          <w:w w:val="105"/>
          <w:sz w:val="24"/>
        </w:rPr>
        <w:t>差異。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69"/>
        <w:ind w:left="241" w:right="0" w:firstLine="0"/>
        <w:jc w:val="left"/>
        <w:rPr>
          <w:rFonts w:ascii="Times New Roman" w:eastAsia="Times New Roman"/>
          <w:sz w:val="28"/>
        </w:rPr>
      </w:pPr>
      <w:r>
        <w:rPr>
          <w:w w:val="105"/>
          <w:sz w:val="26"/>
        </w:rPr>
        <w:t>參、公法上請求權之時效期間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0"/>
        </w:rPr>
      </w:pPr>
    </w:p>
    <w:p>
      <w:pPr>
        <w:spacing w:before="1"/>
        <w:ind w:left="760" w:right="0" w:firstLine="0"/>
        <w:jc w:val="left"/>
        <w:rPr>
          <w:sz w:val="24"/>
        </w:rPr>
      </w:pPr>
      <w:r>
        <w:rPr>
          <w:w w:val="105"/>
          <w:sz w:val="24"/>
        </w:rPr>
        <w:t>前面</w:t>
      </w:r>
      <w:r>
        <w:rPr>
          <w:w w:val="105"/>
          <w:sz w:val="25"/>
        </w:rPr>
        <w:t>已說過</w:t>
      </w:r>
      <w:r>
        <w:rPr>
          <w:w w:val="105"/>
          <w:sz w:val="24"/>
        </w:rPr>
        <w:t>時效制度</w:t>
      </w:r>
      <w:r>
        <w:rPr>
          <w:w w:val="105"/>
          <w:sz w:val="25"/>
        </w:rPr>
        <w:t>具</w:t>
      </w:r>
      <w:r>
        <w:rPr>
          <w:w w:val="105"/>
          <w:sz w:val="24"/>
        </w:rPr>
        <w:t>有</w:t>
      </w:r>
      <w:r>
        <w:rPr>
          <w:w w:val="105"/>
          <w:sz w:val="25"/>
        </w:rPr>
        <w:t>教</w:t>
      </w:r>
      <w:r>
        <w:rPr>
          <w:w w:val="105"/>
          <w:sz w:val="24"/>
        </w:rPr>
        <w:t>育和</w:t>
      </w:r>
      <w:r>
        <w:rPr>
          <w:w w:val="105"/>
          <w:sz w:val="22"/>
        </w:rPr>
        <w:t>督</w:t>
      </w:r>
      <w:r>
        <w:rPr>
          <w:w w:val="105"/>
          <w:sz w:val="24"/>
        </w:rPr>
        <w:t>促</w:t>
      </w:r>
      <w:r>
        <w:rPr>
          <w:w w:val="105"/>
          <w:sz w:val="25"/>
        </w:rPr>
        <w:t>的</w:t>
      </w:r>
      <w:r>
        <w:rPr>
          <w:w w:val="105"/>
          <w:sz w:val="22"/>
        </w:rPr>
        <w:t>功</w:t>
      </w:r>
      <w:r>
        <w:rPr>
          <w:w w:val="105"/>
          <w:sz w:val="24"/>
        </w:rPr>
        <w:t>能，私法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419"/>
        <w:jc w:val="both"/>
      </w:pPr>
      <w:r>
        <w:rPr>
          <w:w w:val="105"/>
        </w:rPr>
        <w:t>上的時效制度的效果前面也已經說過，請求權並不會因</w:t>
      </w:r>
      <w:r>
        <w:rPr>
          <w:spacing w:val="1"/>
          <w:w w:val="105"/>
        </w:rPr>
        <w:t> </w:t>
      </w:r>
      <w:r>
        <w:rPr>
          <w:w w:val="105"/>
        </w:rPr>
        <w:t>為時效而消滅，只是會產生時效抗辯權；公法上的請求</w:t>
      </w:r>
      <w:r>
        <w:rPr>
          <w:spacing w:val="1"/>
          <w:w w:val="105"/>
        </w:rPr>
        <w:t> </w:t>
      </w:r>
      <w:r>
        <w:rPr>
          <w:w w:val="105"/>
        </w:rPr>
        <w:t>權則會因時效完成而消滅，這是與私法最大的差異，亦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即公法採取的是請求權消滅說，沒有什麼抗辯權的存</w:t>
      </w:r>
      <w:r>
        <w:rPr>
          <w:w w:val="105"/>
        </w:rPr>
        <w:t>在，亦即時效完成後則對方就不再有履行的義務。為什</w:t>
      </w:r>
      <w:r>
        <w:rPr>
          <w:spacing w:val="1"/>
          <w:w w:val="105"/>
        </w:rPr>
        <w:t> </w:t>
      </w:r>
      <w:r>
        <w:rPr>
          <w:w w:val="105"/>
        </w:rPr>
        <w:t>麼有這種區別與規定呢？其理論基礎大致如下：因為基</w:t>
      </w:r>
      <w:r>
        <w:rPr>
          <w:spacing w:val="1"/>
          <w:w w:val="105"/>
        </w:rPr>
        <w:t> </w:t>
      </w:r>
      <w:r>
        <w:rPr>
          <w:w w:val="105"/>
        </w:rPr>
        <w:t>於國家享有公權力，對人民</w:t>
      </w:r>
      <w:r>
        <w:rPr>
          <w:w w:val="105"/>
          <w:sz w:val="22"/>
        </w:rPr>
        <w:t>居</w:t>
      </w:r>
      <w:r>
        <w:rPr>
          <w:w w:val="105"/>
        </w:rPr>
        <w:t>於</w:t>
      </w:r>
      <w:r>
        <w:rPr>
          <w:w w:val="105"/>
          <w:sz w:val="22"/>
        </w:rPr>
        <w:t>優</w:t>
      </w:r>
      <w:r>
        <w:rPr>
          <w:w w:val="105"/>
        </w:rPr>
        <w:t>越地位，亦即雙方的</w:t>
      </w:r>
      <w:r>
        <w:rPr>
          <w:spacing w:val="1"/>
          <w:w w:val="105"/>
        </w:rPr>
        <w:t> </w:t>
      </w:r>
      <w:r>
        <w:rPr>
          <w:w w:val="105"/>
        </w:rPr>
        <w:t>地位是不平等的，所以當公權力對民眾產生請求權時，</w:t>
      </w:r>
      <w:r>
        <w:rPr>
          <w:spacing w:val="1"/>
          <w:w w:val="105"/>
        </w:rPr>
        <w:t> </w:t>
      </w:r>
      <w:r>
        <w:rPr>
          <w:w w:val="105"/>
        </w:rPr>
        <w:t>則務必在時效內完成請求，就法律安定性與舉證要求等</w:t>
      </w:r>
      <w:r>
        <w:rPr>
          <w:spacing w:val="1"/>
          <w:w w:val="105"/>
        </w:rPr>
        <w:t> </w:t>
      </w:r>
      <w:r>
        <w:rPr>
          <w:w w:val="105"/>
        </w:rPr>
        <w:t>方面，雖然與民法部分一致，但出於公權力相對民眾的</w:t>
      </w:r>
      <w:r>
        <w:rPr>
          <w:spacing w:val="1"/>
          <w:w w:val="105"/>
        </w:rPr>
        <w:t> </w:t>
      </w:r>
      <w:r>
        <w:rPr>
          <w:w w:val="105"/>
          <w:sz w:val="22"/>
        </w:rPr>
        <w:t>優</w:t>
      </w:r>
      <w:r>
        <w:rPr>
          <w:w w:val="105"/>
        </w:rPr>
        <w:t>越性，站在高權行政的立場必須儘</w:t>
      </w:r>
      <w:r>
        <w:rPr>
          <w:w w:val="105"/>
          <w:sz w:val="22"/>
        </w:rPr>
        <w:t>快</w:t>
      </w:r>
      <w:r>
        <w:rPr>
          <w:w w:val="105"/>
        </w:rPr>
        <w:t>履行其權利，以</w:t>
      </w:r>
      <w:r>
        <w:rPr>
          <w:spacing w:val="1"/>
          <w:w w:val="105"/>
        </w:rPr>
        <w:t> </w:t>
      </w:r>
      <w:r>
        <w:rPr>
          <w:w w:val="105"/>
        </w:rPr>
        <w:t>確認法律關係，若</w:t>
      </w:r>
      <w:r>
        <w:rPr>
          <w:w w:val="105"/>
          <w:sz w:val="22"/>
        </w:rPr>
        <w:t>遲遲</w:t>
      </w:r>
      <w:r>
        <w:rPr>
          <w:w w:val="105"/>
        </w:rPr>
        <w:t>不履行，就必須讓權利消滅以保</w:t>
      </w:r>
      <w:r>
        <w:rPr>
          <w:spacing w:val="1"/>
          <w:w w:val="105"/>
        </w:rPr>
        <w:t> </w:t>
      </w:r>
      <w:r>
        <w:rPr>
          <w:w w:val="105"/>
        </w:rPr>
        <w:t>護人民。這部分所引發的問題與討論我們稍後會看到，</w:t>
      </w:r>
      <w:r>
        <w:rPr>
          <w:spacing w:val="1"/>
          <w:w w:val="105"/>
        </w:rPr>
        <w:t> </w:t>
      </w:r>
      <w:r>
        <w:rPr>
          <w:w w:val="105"/>
        </w:rPr>
        <w:t>例如裁罰權之類的時效問題。這邊的時效究竟屬於公法</w:t>
      </w:r>
      <w:r>
        <w:rPr>
          <w:spacing w:val="1"/>
          <w:w w:val="105"/>
        </w:rPr>
        <w:t> </w:t>
      </w:r>
      <w:r>
        <w:rPr>
          <w:w w:val="105"/>
        </w:rPr>
        <w:t>上請求權還是所謂的形成權，這部分就比較困擾，但都</w:t>
      </w:r>
      <w:r>
        <w:rPr>
          <w:spacing w:val="1"/>
          <w:w w:val="105"/>
        </w:rPr>
        <w:t> </w:t>
      </w:r>
      <w:r>
        <w:rPr>
          <w:w w:val="105"/>
        </w:rPr>
        <w:t>有時效的規定。因為權利的本質不同，則適用的時效制</w:t>
      </w:r>
      <w:r>
        <w:rPr>
          <w:spacing w:val="1"/>
          <w:w w:val="105"/>
        </w:rPr>
        <w:t> </w:t>
      </w:r>
      <w:r>
        <w:rPr>
          <w:w w:val="105"/>
        </w:rPr>
        <w:t>度就不同。但當遇上不那麼標準的案例時，應當適用行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政程序法的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4"/>
          <w:w w:val="110"/>
        </w:rPr>
        <w:t>年時效規定？還是行政罰法上的 </w:t>
      </w:r>
      <w:r>
        <w:rPr>
          <w:rFonts w:ascii="Times New Roman" w:eastAsia="Times New Roman"/>
          <w:spacing w:val="-1"/>
          <w:w w:val="110"/>
          <w:sz w:val="18"/>
        </w:rPr>
        <w:t>3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</w:rPr>
        <w:t>年規定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（</w:t>
      </w:r>
      <w:r>
        <w:rPr>
          <w:w w:val="105"/>
          <w:sz w:val="25"/>
        </w:rPr>
        <w:t>裁</w:t>
      </w:r>
      <w:r>
        <w:rPr>
          <w:w w:val="105"/>
          <w:sz w:val="23"/>
        </w:rPr>
        <w:t>罰</w:t>
      </w:r>
      <w:r>
        <w:rPr>
          <w:w w:val="105"/>
          <w:sz w:val="24"/>
        </w:rPr>
        <w:t>權時</w:t>
      </w:r>
      <w:r>
        <w:rPr>
          <w:w w:val="105"/>
          <w:sz w:val="23"/>
        </w:rPr>
        <w:t>效</w:t>
      </w:r>
      <w:r>
        <w:rPr>
          <w:w w:val="105"/>
          <w:sz w:val="24"/>
        </w:rPr>
        <w:t>）</w:t>
      </w:r>
      <w:r>
        <w:rPr>
          <w:w w:val="105"/>
          <w:sz w:val="23"/>
        </w:rPr>
        <w:t>呢</w:t>
      </w:r>
      <w:r>
        <w:rPr>
          <w:w w:val="105"/>
          <w:sz w:val="24"/>
        </w:rPr>
        <w:t>？或</w:t>
      </w:r>
      <w:r>
        <w:rPr>
          <w:w w:val="105"/>
          <w:sz w:val="23"/>
        </w:rPr>
        <w:t>者</w:t>
      </w:r>
      <w:r>
        <w:rPr>
          <w:w w:val="105"/>
          <w:sz w:val="24"/>
        </w:rPr>
        <w:t>以上</w:t>
      </w:r>
      <w:r>
        <w:rPr>
          <w:w w:val="105"/>
          <w:sz w:val="25"/>
        </w:rPr>
        <w:t>兩</w:t>
      </w:r>
      <w:r>
        <w:rPr>
          <w:w w:val="105"/>
          <w:sz w:val="23"/>
        </w:rPr>
        <w:t>者</w:t>
      </w:r>
      <w:r>
        <w:rPr>
          <w:w w:val="105"/>
          <w:sz w:val="24"/>
        </w:rPr>
        <w:t>都不適用</w:t>
      </w:r>
      <w:r>
        <w:rPr>
          <w:w w:val="105"/>
          <w:sz w:val="25"/>
        </w:rPr>
        <w:t>而該</w:t>
      </w:r>
      <w:r>
        <w:rPr>
          <w:w w:val="105"/>
          <w:sz w:val="24"/>
        </w:rPr>
        <w:t>視作行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約，</w:t>
      </w:r>
      <w:r>
        <w:rPr>
          <w:w w:val="105"/>
          <w:sz w:val="25"/>
        </w:rPr>
        <w:t>類推</w:t>
      </w:r>
      <w:r>
        <w:rPr>
          <w:spacing w:val="1"/>
          <w:w w:val="105"/>
          <w:sz w:val="24"/>
        </w:rPr>
        <w:t>適用民法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的規定</w:t>
      </w:r>
      <w:r>
        <w:rPr>
          <w:w w:val="105"/>
          <w:sz w:val="23"/>
        </w:rPr>
        <w:t>呢</w:t>
      </w:r>
      <w:r>
        <w:rPr>
          <w:w w:val="105"/>
          <w:sz w:val="24"/>
        </w:rPr>
        <w:t>？</w:t>
      </w:r>
      <w:r>
        <w:rPr>
          <w:w w:val="105"/>
          <w:sz w:val="25"/>
        </w:rPr>
        <w:t>甚</w:t>
      </w:r>
      <w:r>
        <w:rPr>
          <w:w w:val="105"/>
          <w:sz w:val="24"/>
        </w:rPr>
        <w:t>至因</w:t>
      </w:r>
      <w:r>
        <w:rPr>
          <w:w w:val="105"/>
          <w:sz w:val="25"/>
        </w:rPr>
        <w:t>基</w:t>
      </w:r>
      <w:r>
        <w:rPr>
          <w:w w:val="105"/>
          <w:sz w:val="24"/>
        </w:rPr>
        <w:t>於行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而兩造</w:t>
      </w:r>
      <w:r>
        <w:rPr>
          <w:w w:val="105"/>
          <w:sz w:val="24"/>
        </w:rPr>
        <w:t>實</w:t>
      </w:r>
      <w:r>
        <w:rPr>
          <w:w w:val="105"/>
          <w:sz w:val="25"/>
        </w:rPr>
        <w:t>質平</w:t>
      </w:r>
      <w:r>
        <w:rPr>
          <w:w w:val="105"/>
          <w:sz w:val="24"/>
        </w:rPr>
        <w:t>等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即便</w:t>
      </w:r>
      <w:r>
        <w:rPr>
          <w:w w:val="105"/>
          <w:sz w:val="23"/>
        </w:rPr>
        <w:t>罹</w:t>
      </w:r>
      <w:r>
        <w:rPr>
          <w:w w:val="105"/>
          <w:sz w:val="24"/>
        </w:rPr>
        <w:t>於時</w:t>
      </w:r>
      <w:r>
        <w:rPr>
          <w:w w:val="105"/>
          <w:sz w:val="23"/>
        </w:rPr>
        <w:t>效</w:t>
      </w:r>
      <w:r>
        <w:rPr>
          <w:w w:val="105"/>
          <w:sz w:val="24"/>
        </w:rPr>
        <w:t>都不</w:t>
      </w:r>
      <w:r>
        <w:rPr>
          <w:spacing w:val="10"/>
          <w:w w:val="105"/>
          <w:sz w:val="25"/>
        </w:rPr>
        <w:t>應該</w:t>
      </w:r>
      <w:r>
        <w:rPr>
          <w:spacing w:val="10"/>
          <w:w w:val="105"/>
          <w:sz w:val="23"/>
        </w:rPr>
        <w:t>消滅</w:t>
      </w:r>
      <w:r>
        <w:rPr>
          <w:spacing w:val="8"/>
          <w:w w:val="105"/>
          <w:sz w:val="24"/>
        </w:rPr>
        <w:t>，只是對方</w:t>
      </w:r>
      <w:r>
        <w:rPr>
          <w:spacing w:val="10"/>
          <w:w w:val="105"/>
          <w:sz w:val="23"/>
        </w:rPr>
        <w:t>產</w:t>
      </w:r>
      <w:r>
        <w:rPr>
          <w:spacing w:val="10"/>
          <w:w w:val="105"/>
          <w:sz w:val="24"/>
        </w:rPr>
        <w:t>生</w:t>
      </w:r>
      <w:r>
        <w:rPr>
          <w:spacing w:val="10"/>
          <w:w w:val="105"/>
          <w:sz w:val="23"/>
        </w:rPr>
        <w:t>抗辯</w:t>
      </w:r>
      <w:r>
        <w:rPr>
          <w:spacing w:val="10"/>
          <w:w w:val="105"/>
          <w:sz w:val="24"/>
        </w:rPr>
        <w:t>權</w:t>
      </w:r>
      <w:r>
        <w:rPr>
          <w:spacing w:val="11"/>
          <w:w w:val="105"/>
          <w:sz w:val="23"/>
        </w:rPr>
        <w:t>呢</w:t>
      </w:r>
      <w:r>
        <w:rPr>
          <w:rFonts w:ascii="Times New Roman" w:eastAsia="Times New Roman"/>
          <w:w w:val="105"/>
          <w:sz w:val="18"/>
        </w:rPr>
        <w:t>?</w:t>
      </w:r>
      <w:r>
        <w:rPr>
          <w:spacing w:val="10"/>
          <w:w w:val="105"/>
          <w:sz w:val="24"/>
        </w:rPr>
        <w:t>由於</w:t>
      </w:r>
      <w:r>
        <w:rPr>
          <w:spacing w:val="10"/>
          <w:w w:val="105"/>
          <w:sz w:val="25"/>
        </w:rPr>
        <w:t>這</w:t>
      </w:r>
      <w:r>
        <w:rPr>
          <w:spacing w:val="10"/>
          <w:w w:val="105"/>
          <w:sz w:val="24"/>
        </w:rPr>
        <w:t>部分</w:t>
      </w:r>
      <w:r>
        <w:rPr>
          <w:spacing w:val="10"/>
          <w:w w:val="105"/>
          <w:sz w:val="25"/>
        </w:rPr>
        <w:t>相當</w:t>
      </w:r>
      <w:r>
        <w:rPr>
          <w:w w:val="105"/>
          <w:sz w:val="23"/>
        </w:rPr>
        <w:t>困</w:t>
      </w:r>
      <w:r>
        <w:rPr>
          <w:spacing w:val="1"/>
          <w:w w:val="105"/>
          <w:sz w:val="23"/>
        </w:rPr>
        <w:t> </w:t>
      </w:r>
      <w:r>
        <w:rPr>
          <w:w w:val="110"/>
          <w:sz w:val="25"/>
        </w:rPr>
        <w:t>難</w:t>
      </w:r>
      <w:r>
        <w:rPr>
          <w:w w:val="110"/>
          <w:sz w:val="24"/>
        </w:rPr>
        <w:t>，故</w:t>
      </w:r>
      <w:r>
        <w:rPr>
          <w:w w:val="110"/>
          <w:sz w:val="25"/>
        </w:rPr>
        <w:t>希望透過今</w:t>
      </w:r>
      <w:r>
        <w:rPr>
          <w:w w:val="110"/>
          <w:sz w:val="23"/>
        </w:rPr>
        <w:t>天</w:t>
      </w:r>
      <w:r>
        <w:rPr>
          <w:w w:val="110"/>
          <w:sz w:val="25"/>
        </w:rPr>
        <w:t>的</w:t>
      </w:r>
      <w:r>
        <w:rPr>
          <w:w w:val="110"/>
          <w:sz w:val="24"/>
        </w:rPr>
        <w:t>課程大</w:t>
      </w:r>
      <w:r>
        <w:rPr>
          <w:w w:val="110"/>
          <w:sz w:val="25"/>
        </w:rPr>
        <w:t>家</w:t>
      </w:r>
      <w:r>
        <w:rPr>
          <w:w w:val="110"/>
          <w:sz w:val="24"/>
        </w:rPr>
        <w:t>一起</w:t>
      </w:r>
      <w:r>
        <w:rPr>
          <w:w w:val="110"/>
          <w:sz w:val="23"/>
        </w:rPr>
        <w:t>討</w:t>
      </w:r>
      <w:r>
        <w:rPr>
          <w:w w:val="110"/>
          <w:sz w:val="24"/>
        </w:rPr>
        <w:t>論。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360" w:firstLine="519"/>
        <w:jc w:val="both"/>
        <w:rPr>
          <w:sz w:val="24"/>
        </w:rPr>
      </w:pP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3"/>
        </w:rPr>
        <w:t>訂</w:t>
      </w:r>
      <w:r>
        <w:rPr>
          <w:w w:val="105"/>
          <w:sz w:val="25"/>
        </w:rPr>
        <w:t>定的</w:t>
      </w:r>
      <w:r>
        <w:rPr>
          <w:w w:val="105"/>
          <w:sz w:val="24"/>
        </w:rPr>
        <w:t>時間</w:t>
      </w:r>
      <w:r>
        <w:rPr>
          <w:w w:val="105"/>
          <w:sz w:val="25"/>
        </w:rPr>
        <w:t>相當</w:t>
      </w:r>
      <w:r>
        <w:rPr>
          <w:w w:val="105"/>
          <w:sz w:val="23"/>
        </w:rPr>
        <w:t>晚</w:t>
      </w:r>
      <w:r>
        <w:rPr>
          <w:w w:val="105"/>
          <w:sz w:val="24"/>
        </w:rPr>
        <w:t>，但公法行為</w:t>
      </w:r>
      <w:r>
        <w:rPr>
          <w:w w:val="105"/>
          <w:sz w:val="23"/>
        </w:rPr>
        <w:t>早</w:t>
      </w:r>
      <w:r>
        <w:rPr>
          <w:w w:val="105"/>
          <w:sz w:val="24"/>
        </w:rPr>
        <w:t>在行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5"/>
        </w:rPr>
        <w:t>政</w:t>
      </w:r>
      <w:r>
        <w:rPr>
          <w:spacing w:val="15"/>
          <w:w w:val="105"/>
          <w:sz w:val="24"/>
        </w:rPr>
        <w:t>程序法制</w:t>
      </w:r>
      <w:r>
        <w:rPr>
          <w:spacing w:val="16"/>
          <w:w w:val="105"/>
          <w:sz w:val="25"/>
        </w:rPr>
        <w:t>定</w:t>
      </w:r>
      <w:r>
        <w:rPr>
          <w:spacing w:val="15"/>
          <w:w w:val="105"/>
          <w:sz w:val="24"/>
        </w:rPr>
        <w:t>之前</w:t>
      </w:r>
      <w:r>
        <w:rPr>
          <w:spacing w:val="15"/>
          <w:w w:val="105"/>
          <w:sz w:val="25"/>
        </w:rPr>
        <w:t>便已</w:t>
      </w:r>
      <w:r>
        <w:rPr>
          <w:spacing w:val="16"/>
          <w:w w:val="105"/>
          <w:sz w:val="23"/>
        </w:rPr>
        <w:t>存</w:t>
      </w:r>
      <w:r>
        <w:rPr>
          <w:spacing w:val="15"/>
          <w:w w:val="105"/>
          <w:sz w:val="24"/>
        </w:rPr>
        <w:t>在，故有</w:t>
      </w:r>
      <w:r>
        <w:rPr>
          <w:spacing w:val="14"/>
          <w:w w:val="105"/>
          <w:sz w:val="25"/>
        </w:rPr>
        <w:t>過</w:t>
      </w:r>
      <w:r>
        <w:rPr>
          <w:spacing w:val="16"/>
          <w:w w:val="105"/>
          <w:sz w:val="23"/>
        </w:rPr>
        <w:t>渡</w:t>
      </w:r>
      <w:r>
        <w:rPr>
          <w:spacing w:val="15"/>
          <w:w w:val="105"/>
          <w:sz w:val="24"/>
        </w:rPr>
        <w:t>期間</w:t>
      </w:r>
      <w:r>
        <w:rPr>
          <w:spacing w:val="14"/>
          <w:w w:val="105"/>
          <w:sz w:val="25"/>
        </w:rPr>
        <w:t>的</w:t>
      </w:r>
      <w:r>
        <w:rPr>
          <w:spacing w:val="15"/>
          <w:w w:val="105"/>
          <w:sz w:val="24"/>
        </w:rPr>
        <w:t>適用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時</w:t>
      </w:r>
      <w:r>
        <w:rPr>
          <w:w w:val="105"/>
          <w:sz w:val="25"/>
        </w:rPr>
        <w:t>候</w:t>
      </w:r>
      <w:r>
        <w:rPr>
          <w:w w:val="105"/>
          <w:sz w:val="23"/>
        </w:rPr>
        <w:t>承</w:t>
      </w:r>
      <w:r>
        <w:rPr>
          <w:w w:val="105"/>
          <w:sz w:val="24"/>
        </w:rPr>
        <w:t>辦人可能會在經</w:t>
      </w:r>
      <w:r>
        <w:rPr>
          <w:w w:val="105"/>
          <w:sz w:val="23"/>
        </w:rPr>
        <w:t>手舊</w:t>
      </w:r>
      <w:r>
        <w:rPr>
          <w:w w:val="105"/>
          <w:sz w:val="25"/>
        </w:rPr>
        <w:t>案的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</w:t>
      </w:r>
      <w:r>
        <w:rPr>
          <w:w w:val="105"/>
          <w:sz w:val="23"/>
        </w:rPr>
        <w:t>注</w:t>
      </w:r>
      <w:r>
        <w:rPr>
          <w:w w:val="105"/>
          <w:sz w:val="25"/>
        </w:rPr>
        <w:t>意</w:t>
      </w:r>
      <w:r>
        <w:rPr>
          <w:w w:val="105"/>
          <w:sz w:val="24"/>
        </w:rPr>
        <w:t>到</w:t>
      </w:r>
      <w:r>
        <w:rPr>
          <w:w w:val="105"/>
          <w:sz w:val="25"/>
        </w:rPr>
        <w:t>這類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問題</w:t>
      </w:r>
      <w:r>
        <w:rPr>
          <w:w w:val="105"/>
          <w:sz w:val="25"/>
        </w:rPr>
        <w:t>而提</w:t>
      </w:r>
      <w:r>
        <w:rPr>
          <w:w w:val="105"/>
          <w:sz w:val="24"/>
        </w:rPr>
        <w:t>出請</w:t>
      </w:r>
      <w:r>
        <w:rPr>
          <w:w w:val="105"/>
          <w:sz w:val="25"/>
        </w:rPr>
        <w:t>求相</w:t>
      </w:r>
      <w:r>
        <w:rPr>
          <w:w w:val="105"/>
          <w:sz w:val="24"/>
        </w:rPr>
        <w:t>對人</w:t>
      </w:r>
      <w:r>
        <w:rPr>
          <w:w w:val="105"/>
          <w:sz w:val="23"/>
        </w:rPr>
        <w:t>履</w:t>
      </w:r>
      <w:r>
        <w:rPr>
          <w:w w:val="105"/>
          <w:sz w:val="24"/>
        </w:rPr>
        <w:t>行義務，</w:t>
      </w:r>
      <w:r>
        <w:rPr>
          <w:w w:val="105"/>
          <w:sz w:val="25"/>
        </w:rPr>
        <w:t>雖然比</w:t>
      </w:r>
      <w:r>
        <w:rPr>
          <w:w w:val="105"/>
          <w:sz w:val="23"/>
        </w:rPr>
        <w:t>較</w:t>
      </w:r>
      <w:r>
        <w:rPr>
          <w:w w:val="105"/>
          <w:sz w:val="25"/>
        </w:rPr>
        <w:t>少</w:t>
      </w:r>
      <w:r>
        <w:rPr>
          <w:w w:val="105"/>
          <w:sz w:val="24"/>
        </w:rPr>
        <w:t>有未</w:t>
      </w:r>
      <w:r>
        <w:rPr>
          <w:w w:val="105"/>
          <w:sz w:val="23"/>
        </w:rPr>
        <w:t>履</w:t>
      </w:r>
      <w:r>
        <w:rPr>
          <w:w w:val="105"/>
          <w:sz w:val="24"/>
        </w:rPr>
        <w:t>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的狀況</w:t>
      </w:r>
      <w:r>
        <w:rPr>
          <w:w w:val="105"/>
          <w:sz w:val="24"/>
        </w:rPr>
        <w:t>，但行</w:t>
      </w:r>
      <w:r>
        <w:rPr>
          <w:w w:val="105"/>
          <w:sz w:val="25"/>
        </w:rPr>
        <w:t>政裁</w:t>
      </w:r>
      <w:r>
        <w:rPr>
          <w:w w:val="105"/>
          <w:sz w:val="23"/>
        </w:rPr>
        <w:t>罰留置</w:t>
      </w:r>
      <w:r>
        <w:rPr>
          <w:w w:val="105"/>
          <w:sz w:val="24"/>
        </w:rPr>
        <w:t>到</w:t>
      </w:r>
      <w:r>
        <w:rPr>
          <w:w w:val="105"/>
          <w:sz w:val="25"/>
        </w:rPr>
        <w:t>過</w:t>
      </w:r>
      <w:r>
        <w:rPr>
          <w:w w:val="105"/>
          <w:sz w:val="24"/>
        </w:rPr>
        <w:t>期</w:t>
      </w:r>
      <w:r>
        <w:rPr>
          <w:w w:val="105"/>
          <w:sz w:val="25"/>
        </w:rPr>
        <w:t>的</w:t>
      </w:r>
      <w:r>
        <w:rPr>
          <w:w w:val="105"/>
          <w:sz w:val="23"/>
        </w:rPr>
        <w:t>舊</w:t>
      </w:r>
      <w:r>
        <w:rPr>
          <w:w w:val="105"/>
          <w:sz w:val="25"/>
        </w:rPr>
        <w:t>案還</w:t>
      </w:r>
      <w:r>
        <w:rPr>
          <w:w w:val="105"/>
          <w:sz w:val="24"/>
        </w:rPr>
        <w:t>是不</w:t>
      </w:r>
      <w:r>
        <w:rPr>
          <w:w w:val="105"/>
          <w:sz w:val="25"/>
        </w:rPr>
        <w:t>少</w:t>
      </w:r>
      <w:r>
        <w:rPr>
          <w:w w:val="105"/>
          <w:sz w:val="24"/>
        </w:rPr>
        <w:t>，</w:t>
      </w:r>
      <w:r>
        <w:rPr>
          <w:w w:val="105"/>
          <w:sz w:val="25"/>
        </w:rPr>
        <w:t>且</w:t>
      </w:r>
      <w:r>
        <w:rPr>
          <w:w w:val="105"/>
          <w:sz w:val="24"/>
        </w:rPr>
        <w:t>現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在民</w:t>
      </w:r>
      <w:r>
        <w:rPr>
          <w:spacing w:val="-2"/>
          <w:w w:val="110"/>
          <w:sz w:val="23"/>
        </w:rPr>
        <w:t>眾</w:t>
      </w:r>
      <w:r>
        <w:rPr>
          <w:spacing w:val="-2"/>
          <w:w w:val="110"/>
          <w:sz w:val="24"/>
        </w:rPr>
        <w:t>權</w:t>
      </w:r>
      <w:r>
        <w:rPr>
          <w:spacing w:val="-2"/>
          <w:w w:val="110"/>
          <w:sz w:val="23"/>
        </w:rPr>
        <w:t>利</w:t>
      </w:r>
      <w:r>
        <w:rPr>
          <w:spacing w:val="-2"/>
          <w:w w:val="110"/>
          <w:sz w:val="25"/>
        </w:rPr>
        <w:t>意</w:t>
      </w:r>
      <w:r>
        <w:rPr>
          <w:spacing w:val="-2"/>
          <w:w w:val="110"/>
          <w:sz w:val="23"/>
        </w:rPr>
        <w:t>識抬頭</w:t>
      </w:r>
      <w:r>
        <w:rPr>
          <w:spacing w:val="-2"/>
          <w:w w:val="110"/>
          <w:sz w:val="24"/>
        </w:rPr>
        <w:t>，所以</w:t>
      </w:r>
      <w:r>
        <w:rPr>
          <w:spacing w:val="-2"/>
          <w:w w:val="110"/>
          <w:sz w:val="25"/>
        </w:rPr>
        <w:t>過</w:t>
      </w:r>
      <w:r>
        <w:rPr>
          <w:spacing w:val="-2"/>
          <w:w w:val="110"/>
          <w:sz w:val="23"/>
        </w:rPr>
        <w:t>渡</w:t>
      </w:r>
      <w:r>
        <w:rPr>
          <w:spacing w:val="-2"/>
          <w:w w:val="110"/>
          <w:sz w:val="24"/>
        </w:rPr>
        <w:t>期</w:t>
      </w:r>
      <w:r>
        <w:rPr>
          <w:spacing w:val="-2"/>
          <w:w w:val="110"/>
          <w:sz w:val="25"/>
        </w:rPr>
        <w:t>的規定還</w:t>
      </w:r>
      <w:r>
        <w:rPr>
          <w:spacing w:val="-1"/>
          <w:w w:val="110"/>
          <w:sz w:val="24"/>
        </w:rPr>
        <w:t>是要</w:t>
      </w:r>
      <w:r>
        <w:rPr>
          <w:spacing w:val="-1"/>
          <w:w w:val="110"/>
          <w:sz w:val="23"/>
        </w:rPr>
        <w:t>注</w:t>
      </w:r>
      <w:r>
        <w:rPr>
          <w:spacing w:val="-1"/>
          <w:w w:val="110"/>
          <w:sz w:val="25"/>
        </w:rPr>
        <w:t>意</w:t>
      </w:r>
      <w:r>
        <w:rPr>
          <w:spacing w:val="-1"/>
          <w:w w:val="110"/>
          <w:sz w:val="24"/>
        </w:rPr>
        <w:t>。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-48"/>
          <w:w w:val="110"/>
          <w:sz w:val="18"/>
        </w:rPr>
        <w:t> </w:t>
      </w:r>
      <w:r>
        <w:rPr>
          <w:spacing w:val="-1"/>
          <w:w w:val="110"/>
          <w:sz w:val="24"/>
        </w:rPr>
        <w:t>年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4"/>
        </w:rPr>
        <w:t>時</w:t>
      </w:r>
      <w:r>
        <w:rPr>
          <w:spacing w:val="-1"/>
          <w:w w:val="110"/>
          <w:sz w:val="23"/>
        </w:rPr>
        <w:t>效</w:t>
      </w:r>
      <w:r>
        <w:rPr>
          <w:spacing w:val="-1"/>
          <w:w w:val="110"/>
          <w:sz w:val="24"/>
        </w:rPr>
        <w:t>權</w:t>
      </w:r>
      <w:r>
        <w:rPr>
          <w:spacing w:val="-1"/>
          <w:w w:val="110"/>
          <w:sz w:val="25"/>
        </w:rPr>
        <w:t>這</w:t>
      </w:r>
      <w:r>
        <w:rPr>
          <w:spacing w:val="-1"/>
          <w:w w:val="110"/>
          <w:sz w:val="24"/>
        </w:rPr>
        <w:t>部分是</w:t>
      </w:r>
      <w:r>
        <w:rPr>
          <w:spacing w:val="-1"/>
          <w:w w:val="110"/>
          <w:sz w:val="25"/>
        </w:rPr>
        <w:t>規定</w:t>
      </w:r>
      <w:r>
        <w:rPr>
          <w:spacing w:val="-1"/>
          <w:w w:val="110"/>
          <w:sz w:val="24"/>
        </w:rPr>
        <w:t>在行</w:t>
      </w:r>
      <w:r>
        <w:rPr>
          <w:w w:val="110"/>
          <w:sz w:val="25"/>
        </w:rPr>
        <w:t>政</w:t>
      </w:r>
      <w:r>
        <w:rPr>
          <w:spacing w:val="-7"/>
          <w:w w:val="110"/>
          <w:sz w:val="24"/>
        </w:rPr>
        <w:t>程序法第 </w:t>
      </w:r>
      <w:r>
        <w:rPr>
          <w:rFonts w:ascii="Times New Roman" w:eastAsia="Times New Roman"/>
          <w:w w:val="110"/>
          <w:sz w:val="18"/>
        </w:rPr>
        <w:t>131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，</w:t>
      </w:r>
      <w:r>
        <w:rPr>
          <w:w w:val="110"/>
          <w:sz w:val="25"/>
        </w:rPr>
        <w:t>條</w:t>
      </w:r>
      <w:r>
        <w:rPr>
          <w:w w:val="110"/>
          <w:sz w:val="24"/>
        </w:rPr>
        <w:t>文</w:t>
      </w:r>
      <w:r>
        <w:rPr>
          <w:w w:val="105"/>
          <w:sz w:val="24"/>
        </w:rPr>
        <w:t>中</w:t>
      </w:r>
      <w:r>
        <w:rPr>
          <w:w w:val="105"/>
          <w:sz w:val="25"/>
        </w:rPr>
        <w:t>提</w:t>
      </w:r>
      <w:r>
        <w:rPr>
          <w:w w:val="105"/>
          <w:sz w:val="24"/>
        </w:rPr>
        <w:t>到</w:t>
      </w:r>
      <w:r>
        <w:rPr>
          <w:w w:val="105"/>
          <w:sz w:val="25"/>
        </w:rPr>
        <w:t>「</w:t>
      </w:r>
      <w:r>
        <w:rPr>
          <w:w w:val="105"/>
          <w:sz w:val="24"/>
        </w:rPr>
        <w:t>公法上之請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權，</w:t>
      </w:r>
      <w:r>
        <w:rPr>
          <w:w w:val="105"/>
          <w:sz w:val="23"/>
        </w:rPr>
        <w:t>除</w:t>
      </w:r>
      <w:r>
        <w:rPr>
          <w:w w:val="105"/>
          <w:sz w:val="24"/>
        </w:rPr>
        <w:t>法律有特別</w:t>
      </w:r>
      <w:r>
        <w:rPr>
          <w:w w:val="105"/>
          <w:sz w:val="25"/>
        </w:rPr>
        <w:t>規定</w:t>
      </w:r>
      <w:r>
        <w:rPr>
          <w:w w:val="105"/>
          <w:sz w:val="24"/>
        </w:rPr>
        <w:t>外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，所</w:t>
      </w:r>
      <w:r>
        <w:rPr>
          <w:w w:val="105"/>
          <w:sz w:val="25"/>
        </w:rPr>
        <w:t>謂</w:t>
      </w:r>
      <w:r>
        <w:rPr>
          <w:spacing w:val="15"/>
          <w:w w:val="105"/>
          <w:sz w:val="24"/>
        </w:rPr>
        <w:t>法律有特別</w:t>
      </w:r>
      <w:r>
        <w:rPr>
          <w:spacing w:val="15"/>
          <w:w w:val="105"/>
          <w:sz w:val="25"/>
        </w:rPr>
        <w:t>規定</w:t>
      </w:r>
      <w:r>
        <w:rPr>
          <w:spacing w:val="14"/>
          <w:w w:val="105"/>
          <w:sz w:val="24"/>
        </w:rPr>
        <w:t>，</w:t>
      </w:r>
      <w:r>
        <w:rPr>
          <w:spacing w:val="16"/>
          <w:w w:val="105"/>
          <w:sz w:val="25"/>
        </w:rPr>
        <w:t>意</w:t>
      </w:r>
      <w:r>
        <w:rPr>
          <w:spacing w:val="16"/>
          <w:w w:val="105"/>
          <w:sz w:val="23"/>
        </w:rPr>
        <w:t>指</w:t>
      </w:r>
      <w:r>
        <w:rPr>
          <w:spacing w:val="16"/>
          <w:w w:val="105"/>
          <w:sz w:val="24"/>
        </w:rPr>
        <w:t>其</w:t>
      </w:r>
      <w:r>
        <w:rPr>
          <w:spacing w:val="14"/>
          <w:w w:val="105"/>
          <w:sz w:val="25"/>
        </w:rPr>
        <w:t>他</w:t>
      </w:r>
      <w:r>
        <w:rPr>
          <w:spacing w:val="15"/>
          <w:w w:val="105"/>
          <w:sz w:val="24"/>
        </w:rPr>
        <w:t>法律中有關時</w:t>
      </w:r>
      <w:r>
        <w:rPr>
          <w:spacing w:val="16"/>
          <w:w w:val="105"/>
          <w:sz w:val="23"/>
        </w:rPr>
        <w:t>效</w:t>
      </w:r>
      <w:r>
        <w:rPr>
          <w:spacing w:val="15"/>
          <w:w w:val="105"/>
          <w:sz w:val="24"/>
        </w:rPr>
        <w:t>期間之</w:t>
      </w:r>
      <w:r>
        <w:rPr>
          <w:w w:val="105"/>
          <w:sz w:val="25"/>
        </w:rPr>
        <w:t>規定；</w:t>
      </w:r>
      <w:r>
        <w:rPr>
          <w:w w:val="105"/>
          <w:sz w:val="24"/>
        </w:rPr>
        <w:t>因為行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程序法作為</w:t>
      </w:r>
      <w:r>
        <w:rPr>
          <w:w w:val="105"/>
          <w:sz w:val="25"/>
        </w:rPr>
        <w:t>基</w:t>
      </w:r>
      <w:r>
        <w:rPr>
          <w:w w:val="105"/>
          <w:sz w:val="24"/>
        </w:rPr>
        <w:t>本法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，目</w:t>
      </w:r>
      <w:r>
        <w:rPr>
          <w:w w:val="105"/>
          <w:sz w:val="25"/>
        </w:rPr>
        <w:t>的</w:t>
      </w:r>
      <w:r>
        <w:rPr>
          <w:w w:val="105"/>
          <w:sz w:val="24"/>
        </w:rPr>
        <w:t>在於保</w:t>
      </w:r>
      <w:r>
        <w:rPr>
          <w:w w:val="105"/>
          <w:sz w:val="23"/>
        </w:rPr>
        <w:t>護</w:t>
      </w:r>
      <w:r>
        <w:rPr>
          <w:w w:val="105"/>
          <w:sz w:val="24"/>
        </w:rPr>
        <w:t>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民</w:t>
      </w:r>
      <w:r>
        <w:rPr>
          <w:w w:val="105"/>
          <w:sz w:val="25"/>
        </w:rPr>
        <w:t>的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是其</w:t>
      </w:r>
      <w:r>
        <w:rPr>
          <w:w w:val="105"/>
          <w:sz w:val="25"/>
        </w:rPr>
        <w:t>他</w:t>
      </w:r>
      <w:r>
        <w:rPr>
          <w:w w:val="105"/>
          <w:sz w:val="24"/>
        </w:rPr>
        <w:t>法律在請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4"/>
        </w:rPr>
        <w:t>與適用</w:t>
      </w:r>
      <w:r>
        <w:rPr>
          <w:w w:val="105"/>
          <w:sz w:val="25"/>
        </w:rPr>
        <w:t>範圍</w:t>
      </w:r>
      <w:r>
        <w:rPr>
          <w:w w:val="105"/>
          <w:sz w:val="24"/>
        </w:rPr>
        <w:t>上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規定的比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嚴</w:t>
      </w:r>
      <w:r>
        <w:rPr>
          <w:w w:val="105"/>
          <w:sz w:val="23"/>
        </w:rPr>
        <w:t>謹</w:t>
      </w:r>
      <w:r>
        <w:rPr>
          <w:w w:val="105"/>
          <w:sz w:val="24"/>
        </w:rPr>
        <w:t>，對於人民</w:t>
      </w:r>
      <w:r>
        <w:rPr>
          <w:w w:val="105"/>
          <w:sz w:val="25"/>
        </w:rPr>
        <w:t>的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4"/>
        </w:rPr>
        <w:t>保障</w:t>
      </w:r>
      <w:r>
        <w:rPr>
          <w:w w:val="105"/>
          <w:sz w:val="25"/>
        </w:rPr>
        <w:t>更</w:t>
      </w:r>
      <w:r>
        <w:rPr>
          <w:w w:val="105"/>
          <w:sz w:val="24"/>
        </w:rPr>
        <w:t>為</w:t>
      </w:r>
      <w:r>
        <w:rPr>
          <w:w w:val="105"/>
          <w:sz w:val="25"/>
        </w:rPr>
        <w:t>周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延</w:t>
      </w:r>
      <w:r>
        <w:rPr>
          <w:w w:val="105"/>
          <w:sz w:val="24"/>
        </w:rPr>
        <w:t>，例如有關</w:t>
      </w:r>
      <w:r>
        <w:rPr>
          <w:w w:val="105"/>
          <w:sz w:val="25"/>
        </w:rPr>
        <w:t>聽證</w:t>
      </w:r>
      <w:r>
        <w:rPr>
          <w:w w:val="105"/>
          <w:sz w:val="24"/>
        </w:rPr>
        <w:t>程序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則應</w:t>
      </w:r>
      <w:r>
        <w:rPr>
          <w:w w:val="105"/>
          <w:sz w:val="24"/>
        </w:rPr>
        <w:t>視為特別法來適用，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2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不論其</w:t>
      </w:r>
      <w:r>
        <w:rPr>
          <w:w w:val="105"/>
          <w:sz w:val="25"/>
        </w:rPr>
        <w:t>規定</w:t>
      </w:r>
      <w:r>
        <w:rPr>
          <w:w w:val="105"/>
          <w:sz w:val="24"/>
        </w:rPr>
        <w:t>之時</w:t>
      </w:r>
      <w:r>
        <w:rPr>
          <w:w w:val="105"/>
          <w:sz w:val="23"/>
        </w:rPr>
        <w:t>效</w:t>
      </w:r>
      <w:r>
        <w:rPr>
          <w:w w:val="105"/>
          <w:sz w:val="24"/>
        </w:rPr>
        <w:t>是否</w:t>
      </w:r>
      <w:r>
        <w:rPr>
          <w:w w:val="105"/>
          <w:sz w:val="25"/>
        </w:rPr>
        <w:t>比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之時</w:t>
      </w:r>
      <w:r>
        <w:rPr>
          <w:w w:val="105"/>
          <w:sz w:val="23"/>
        </w:rPr>
        <w:t>效</w:t>
      </w:r>
      <w:r>
        <w:rPr>
          <w:w w:val="105"/>
          <w:sz w:val="25"/>
        </w:rPr>
        <w:t>更</w:t>
      </w:r>
      <w:r>
        <w:rPr>
          <w:w w:val="105"/>
          <w:sz w:val="24"/>
        </w:rPr>
        <w:t>長或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更短；</w:t>
      </w:r>
      <w:r>
        <w:rPr>
          <w:w w:val="105"/>
          <w:sz w:val="24"/>
        </w:rPr>
        <w:t>以</w:t>
      </w:r>
      <w:r>
        <w:rPr>
          <w:w w:val="105"/>
          <w:sz w:val="23"/>
        </w:rPr>
        <w:t>消</w:t>
      </w:r>
      <w:r>
        <w:rPr>
          <w:w w:val="105"/>
          <w:sz w:val="24"/>
        </w:rPr>
        <w:t>費</w:t>
      </w:r>
      <w:r>
        <w:rPr>
          <w:w w:val="105"/>
          <w:sz w:val="23"/>
        </w:rPr>
        <w:t>者</w:t>
      </w:r>
      <w:r>
        <w:rPr>
          <w:w w:val="105"/>
          <w:sz w:val="24"/>
        </w:rPr>
        <w:t>保</w:t>
      </w:r>
      <w:r>
        <w:rPr>
          <w:w w:val="105"/>
          <w:sz w:val="23"/>
        </w:rPr>
        <w:t>護</w:t>
      </w:r>
      <w:r>
        <w:rPr>
          <w:w w:val="105"/>
          <w:sz w:val="24"/>
        </w:rPr>
        <w:t>法為例，</w:t>
      </w:r>
      <w:r>
        <w:rPr>
          <w:w w:val="105"/>
          <w:sz w:val="23"/>
        </w:rPr>
        <w:t>消</w:t>
      </w:r>
      <w:r>
        <w:rPr>
          <w:w w:val="105"/>
          <w:sz w:val="24"/>
        </w:rPr>
        <w:t>費</w:t>
      </w:r>
      <w:r>
        <w:rPr>
          <w:w w:val="105"/>
          <w:sz w:val="23"/>
        </w:rPr>
        <w:t>者</w:t>
      </w:r>
      <w:r>
        <w:rPr>
          <w:w w:val="105"/>
          <w:sz w:val="24"/>
        </w:rPr>
        <w:t>保</w:t>
      </w:r>
      <w:r>
        <w:rPr>
          <w:w w:val="105"/>
          <w:sz w:val="23"/>
        </w:rPr>
        <w:t>護</w:t>
      </w:r>
      <w:r>
        <w:rPr>
          <w:w w:val="105"/>
          <w:sz w:val="24"/>
        </w:rPr>
        <w:t>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郵購買</w:t>
      </w:r>
      <w:r>
        <w:rPr>
          <w:spacing w:val="1"/>
          <w:w w:val="105"/>
          <w:sz w:val="24"/>
        </w:rPr>
        <w:t> </w:t>
      </w:r>
      <w:r>
        <w:rPr>
          <w:spacing w:val="-7"/>
          <w:w w:val="105"/>
          <w:sz w:val="24"/>
        </w:rPr>
        <w:t>賣有 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w w:val="105"/>
          <w:sz w:val="23"/>
        </w:rPr>
        <w:t>天</w:t>
      </w:r>
      <w:r>
        <w:rPr>
          <w:w w:val="105"/>
          <w:sz w:val="25"/>
        </w:rPr>
        <w:t>的</w:t>
      </w:r>
      <w:r>
        <w:rPr>
          <w:w w:val="105"/>
          <w:sz w:val="24"/>
        </w:rPr>
        <w:t>審</w:t>
      </w:r>
      <w:r>
        <w:rPr>
          <w:w w:val="105"/>
          <w:sz w:val="25"/>
        </w:rPr>
        <w:t>閱</w:t>
      </w:r>
      <w:r>
        <w:rPr>
          <w:w w:val="105"/>
          <w:sz w:val="24"/>
        </w:rPr>
        <w:t>期，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11"/>
          <w:w w:val="105"/>
          <w:sz w:val="18"/>
        </w:rPr>
        <w:t> </w:t>
      </w:r>
      <w:r>
        <w:rPr>
          <w:w w:val="105"/>
          <w:sz w:val="23"/>
        </w:rPr>
        <w:t>天</w:t>
      </w:r>
      <w:r>
        <w:rPr>
          <w:w w:val="105"/>
          <w:sz w:val="24"/>
        </w:rPr>
        <w:t>內不論任何理由可以</w:t>
      </w:r>
      <w:r>
        <w:rPr>
          <w:w w:val="105"/>
          <w:sz w:val="25"/>
        </w:rPr>
        <w:t>無條件</w:t>
      </w:r>
      <w:r>
        <w:rPr>
          <w:w w:val="105"/>
          <w:sz w:val="23"/>
        </w:rPr>
        <w:t>退換</w:t>
      </w:r>
      <w:r>
        <w:rPr>
          <w:spacing w:val="-66"/>
          <w:w w:val="105"/>
          <w:sz w:val="24"/>
        </w:rPr>
        <w:t>貨，</w:t>
      </w:r>
      <w:r>
        <w:rPr>
          <w:w w:val="105"/>
          <w:sz w:val="25"/>
        </w:rPr>
        <w:t>「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30"/>
          <w:w w:val="105"/>
          <w:sz w:val="18"/>
        </w:rPr>
        <w:t> </w:t>
      </w:r>
      <w:r>
        <w:rPr>
          <w:w w:val="105"/>
          <w:sz w:val="23"/>
        </w:rPr>
        <w:t>天</w:t>
      </w:r>
      <w:r>
        <w:rPr>
          <w:w w:val="105"/>
          <w:sz w:val="25"/>
        </w:rPr>
        <w:t>」即</w:t>
      </w:r>
      <w:r>
        <w:rPr>
          <w:w w:val="105"/>
          <w:sz w:val="23"/>
        </w:rPr>
        <w:t>消</w:t>
      </w:r>
      <w:r>
        <w:rPr>
          <w:w w:val="105"/>
          <w:sz w:val="24"/>
        </w:rPr>
        <w:t>費</w:t>
      </w:r>
      <w:r>
        <w:rPr>
          <w:w w:val="105"/>
          <w:sz w:val="23"/>
        </w:rPr>
        <w:t>者</w:t>
      </w:r>
      <w:r>
        <w:rPr>
          <w:w w:val="105"/>
          <w:sz w:val="24"/>
        </w:rPr>
        <w:t>保</w:t>
      </w:r>
      <w:r>
        <w:rPr>
          <w:w w:val="105"/>
          <w:sz w:val="23"/>
        </w:rPr>
        <w:t>護</w:t>
      </w:r>
      <w:r>
        <w:rPr>
          <w:w w:val="105"/>
          <w:sz w:val="24"/>
        </w:rPr>
        <w:t>法中</w:t>
      </w:r>
      <w:r>
        <w:rPr>
          <w:w w:val="105"/>
          <w:sz w:val="25"/>
        </w:rPr>
        <w:t>的基</w:t>
      </w:r>
      <w:r>
        <w:rPr>
          <w:w w:val="105"/>
          <w:sz w:val="24"/>
        </w:rPr>
        <w:t>本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3"/>
        </w:rPr>
        <w:t>商</w:t>
      </w:r>
      <w:r>
        <w:rPr>
          <w:w w:val="105"/>
          <w:sz w:val="25"/>
        </w:rPr>
        <w:t>家自</w:t>
      </w:r>
      <w:r>
        <w:rPr>
          <w:w w:val="105"/>
          <w:sz w:val="24"/>
        </w:rPr>
        <w:t>行</w:t>
      </w:r>
      <w:r>
        <w:rPr>
          <w:w w:val="105"/>
          <w:sz w:val="23"/>
        </w:rPr>
        <w:t>訂</w:t>
      </w:r>
      <w:r>
        <w:rPr>
          <w:w w:val="105"/>
          <w:sz w:val="25"/>
        </w:rPr>
        <w:t>定的</w:t>
      </w:r>
      <w:r>
        <w:rPr>
          <w:w w:val="105"/>
          <w:sz w:val="23"/>
        </w:rPr>
        <w:t>退換</w:t>
      </w:r>
      <w:r>
        <w:rPr>
          <w:w w:val="105"/>
          <w:sz w:val="24"/>
        </w:rPr>
        <w:t>貨期</w:t>
      </w:r>
      <w:r>
        <w:rPr>
          <w:w w:val="105"/>
          <w:sz w:val="25"/>
        </w:rPr>
        <w:t>限</w:t>
      </w:r>
      <w:r>
        <w:rPr>
          <w:w w:val="105"/>
          <w:sz w:val="24"/>
        </w:rPr>
        <w:t>不得</w:t>
      </w:r>
      <w:r>
        <w:rPr>
          <w:w w:val="105"/>
          <w:sz w:val="25"/>
        </w:rPr>
        <w:t>少</w:t>
      </w:r>
      <w:r>
        <w:rPr>
          <w:spacing w:val="39"/>
          <w:w w:val="105"/>
          <w:sz w:val="24"/>
        </w:rPr>
        <w:t>於 </w:t>
      </w:r>
      <w:r>
        <w:rPr>
          <w:rFonts w:ascii="Times New Roman" w:eastAsia="Times New Roman"/>
          <w:w w:val="105"/>
          <w:sz w:val="18"/>
        </w:rPr>
        <w:t>7</w:t>
      </w:r>
      <w:r>
        <w:rPr>
          <w:rFonts w:ascii="Times New Roman" w:eastAsia="Times New Roman"/>
          <w:spacing w:val="13"/>
          <w:w w:val="105"/>
          <w:sz w:val="18"/>
        </w:rPr>
        <w:t> </w:t>
      </w:r>
      <w:r>
        <w:rPr>
          <w:w w:val="105"/>
          <w:sz w:val="23"/>
        </w:rPr>
        <w:t>天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這</w:t>
      </w:r>
      <w:r>
        <w:rPr>
          <w:w w:val="105"/>
          <w:sz w:val="24"/>
        </w:rPr>
        <w:t>是一種</w:t>
      </w:r>
      <w:r>
        <w:rPr>
          <w:w w:val="105"/>
          <w:sz w:val="25"/>
        </w:rPr>
        <w:t>最</w:t>
      </w:r>
      <w:r>
        <w:rPr>
          <w:w w:val="105"/>
          <w:sz w:val="23"/>
        </w:rPr>
        <w:t>低</w:t>
      </w:r>
      <w:r>
        <w:rPr>
          <w:w w:val="105"/>
          <w:sz w:val="25"/>
        </w:rPr>
        <w:t>限</w:t>
      </w:r>
      <w:r>
        <w:rPr>
          <w:w w:val="105"/>
          <w:sz w:val="24"/>
        </w:rPr>
        <w:t>度</w:t>
      </w:r>
      <w:r>
        <w:rPr>
          <w:w w:val="105"/>
          <w:sz w:val="25"/>
        </w:rPr>
        <w:t>的</w:t>
      </w:r>
      <w:r>
        <w:rPr>
          <w:w w:val="105"/>
          <w:sz w:val="24"/>
        </w:rPr>
        <w:t>保障。但行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無</w:t>
      </w:r>
      <w:r>
        <w:rPr>
          <w:w w:val="105"/>
          <w:sz w:val="24"/>
        </w:rPr>
        <w:t>此問題，其</w:t>
      </w:r>
      <w:r>
        <w:rPr>
          <w:w w:val="105"/>
          <w:sz w:val="25"/>
        </w:rPr>
        <w:t>他</w:t>
      </w:r>
      <w:r>
        <w:rPr>
          <w:w w:val="105"/>
          <w:sz w:val="24"/>
        </w:rPr>
        <w:t>法律</w:t>
      </w:r>
      <w:r>
        <w:rPr>
          <w:w w:val="105"/>
          <w:sz w:val="23"/>
        </w:rPr>
        <w:t>訂</w:t>
      </w:r>
      <w:r>
        <w:rPr>
          <w:w w:val="105"/>
          <w:sz w:val="25"/>
        </w:rPr>
        <w:t>定的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若少</w:t>
      </w:r>
      <w:r>
        <w:rPr>
          <w:w w:val="105"/>
          <w:sz w:val="24"/>
        </w:rPr>
        <w:t>於行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spacing w:val="33"/>
          <w:w w:val="105"/>
          <w:sz w:val="25"/>
        </w:rPr>
        <w:t>的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11"/>
          <w:w w:val="105"/>
          <w:sz w:val="18"/>
        </w:rPr>
        <w:t> </w:t>
      </w:r>
      <w:r>
        <w:rPr>
          <w:w w:val="105"/>
          <w:sz w:val="24"/>
        </w:rPr>
        <w:t>年並不會有問題，因為時</w:t>
      </w:r>
      <w:r>
        <w:rPr>
          <w:w w:val="105"/>
          <w:sz w:val="23"/>
        </w:rPr>
        <w:t>效訂</w:t>
      </w:r>
      <w:r>
        <w:rPr>
          <w:w w:val="105"/>
          <w:sz w:val="25"/>
        </w:rPr>
        <w:t>定的</w:t>
      </w:r>
      <w:r>
        <w:rPr>
          <w:w w:val="105"/>
          <w:sz w:val="24"/>
        </w:rPr>
        <w:t>期間</w:t>
      </w:r>
      <w:r>
        <w:rPr>
          <w:w w:val="105"/>
          <w:sz w:val="23"/>
        </w:rPr>
        <w:t>愈</w:t>
      </w:r>
      <w:r>
        <w:rPr>
          <w:w w:val="105"/>
          <w:sz w:val="25"/>
        </w:rPr>
        <w:t>短</w:t>
      </w:r>
      <w:r>
        <w:rPr>
          <w:w w:val="105"/>
          <w:sz w:val="24"/>
        </w:rPr>
        <w:t>，對人民</w:t>
      </w:r>
      <w:r>
        <w:rPr>
          <w:w w:val="105"/>
          <w:sz w:val="25"/>
        </w:rPr>
        <w:t>的</w:t>
      </w:r>
      <w:r>
        <w:rPr>
          <w:w w:val="105"/>
          <w:sz w:val="24"/>
        </w:rPr>
        <w:t>保障</w:t>
      </w:r>
      <w:r>
        <w:rPr>
          <w:w w:val="105"/>
          <w:sz w:val="23"/>
        </w:rPr>
        <w:t>愈</w:t>
      </w:r>
      <w:r>
        <w:rPr>
          <w:w w:val="105"/>
          <w:sz w:val="24"/>
        </w:rPr>
        <w:t>大，目前</w:t>
      </w:r>
      <w:r>
        <w:rPr>
          <w:w w:val="105"/>
          <w:sz w:val="25"/>
        </w:rPr>
        <w:t>也</w:t>
      </w:r>
      <w:r>
        <w:rPr>
          <w:w w:val="105"/>
          <w:sz w:val="24"/>
        </w:rPr>
        <w:t>未</w:t>
      </w:r>
      <w:r>
        <w:rPr>
          <w:w w:val="105"/>
          <w:sz w:val="25"/>
        </w:rPr>
        <w:t>見</w:t>
      </w:r>
      <w:r>
        <w:rPr>
          <w:w w:val="105"/>
          <w:sz w:val="24"/>
        </w:rPr>
        <w:t>其</w:t>
      </w:r>
      <w:r>
        <w:rPr>
          <w:w w:val="105"/>
          <w:sz w:val="25"/>
        </w:rPr>
        <w:t>他</w:t>
      </w:r>
      <w:r>
        <w:rPr>
          <w:w w:val="105"/>
          <w:sz w:val="24"/>
        </w:rPr>
        <w:t>法律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中有</w:t>
      </w:r>
      <w:r>
        <w:rPr>
          <w:w w:val="105"/>
          <w:sz w:val="25"/>
        </w:rPr>
        <w:t>比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5"/>
        </w:rPr>
        <w:t>還</w:t>
      </w:r>
      <w:r>
        <w:rPr>
          <w:w w:val="105"/>
          <w:sz w:val="24"/>
        </w:rPr>
        <w:t>長，行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可</w:t>
      </w:r>
      <w:r>
        <w:rPr>
          <w:w w:val="105"/>
          <w:sz w:val="25"/>
        </w:rPr>
        <w:t>說</w:t>
      </w:r>
      <w:r>
        <w:rPr>
          <w:w w:val="110"/>
          <w:sz w:val="24"/>
        </w:rPr>
        <w:t>是行</w:t>
      </w:r>
      <w:r>
        <w:rPr>
          <w:w w:val="110"/>
          <w:sz w:val="25"/>
        </w:rPr>
        <w:t>政</w:t>
      </w:r>
      <w:r>
        <w:rPr>
          <w:w w:val="110"/>
          <w:sz w:val="24"/>
        </w:rPr>
        <w:t>機關為行</w:t>
      </w:r>
      <w:r>
        <w:rPr>
          <w:w w:val="110"/>
          <w:sz w:val="25"/>
        </w:rPr>
        <w:t>政</w:t>
      </w:r>
      <w:r>
        <w:rPr>
          <w:w w:val="110"/>
          <w:sz w:val="24"/>
        </w:rPr>
        <w:t>行為</w:t>
      </w:r>
      <w:r>
        <w:rPr>
          <w:w w:val="110"/>
          <w:sz w:val="25"/>
        </w:rPr>
        <w:t>的最</w:t>
      </w:r>
      <w:r>
        <w:rPr>
          <w:w w:val="110"/>
          <w:sz w:val="23"/>
        </w:rPr>
        <w:t>低</w:t>
      </w:r>
      <w:r>
        <w:rPr>
          <w:w w:val="110"/>
          <w:sz w:val="24"/>
        </w:rPr>
        <w:t>要</w:t>
      </w:r>
      <w:r>
        <w:rPr>
          <w:w w:val="110"/>
          <w:sz w:val="25"/>
        </w:rPr>
        <w:t>求</w:t>
      </w:r>
      <w:r>
        <w:rPr>
          <w:spacing w:val="-4"/>
          <w:w w:val="110"/>
          <w:sz w:val="24"/>
        </w:rPr>
        <w:t>標準。第 </w:t>
      </w:r>
      <w:r>
        <w:rPr>
          <w:rFonts w:ascii="Times New Roman" w:eastAsia="Times New Roman"/>
          <w:w w:val="110"/>
          <w:sz w:val="18"/>
        </w:rPr>
        <w:t>131</w:t>
      </w:r>
      <w:r>
        <w:rPr>
          <w:rFonts w:ascii="Times New Roman" w:eastAsia="Times New Roman"/>
          <w:spacing w:val="18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-47"/>
          <w:w w:val="110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4"/>
        </w:rPr>
        <w:t>特別</w:t>
      </w:r>
      <w:r>
        <w:rPr>
          <w:w w:val="105"/>
          <w:sz w:val="25"/>
        </w:rPr>
        <w:t>加</w:t>
      </w:r>
      <w:r>
        <w:rPr>
          <w:w w:val="105"/>
          <w:sz w:val="24"/>
        </w:rPr>
        <w:t>上</w:t>
      </w:r>
      <w:r>
        <w:rPr>
          <w:w w:val="105"/>
          <w:sz w:val="25"/>
        </w:rPr>
        <w:t>「</w:t>
      </w:r>
      <w:r>
        <w:rPr>
          <w:w w:val="105"/>
          <w:sz w:val="24"/>
        </w:rPr>
        <w:t>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權，因時</w:t>
      </w:r>
      <w:r>
        <w:rPr>
          <w:w w:val="105"/>
          <w:sz w:val="23"/>
        </w:rPr>
        <w:t>效</w:t>
      </w:r>
      <w:r>
        <w:rPr>
          <w:w w:val="105"/>
          <w:sz w:val="25"/>
        </w:rPr>
        <w:t>完成而當然</w:t>
      </w:r>
      <w:r>
        <w:rPr>
          <w:w w:val="105"/>
          <w:sz w:val="23"/>
        </w:rPr>
        <w:t>消滅</w:t>
      </w:r>
      <w:r>
        <w:rPr>
          <w:spacing w:val="-66"/>
          <w:w w:val="105"/>
          <w:sz w:val="25"/>
        </w:rPr>
        <w:t>」；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之，前</w:t>
      </w:r>
      <w:r>
        <w:rPr>
          <w:w w:val="105"/>
          <w:sz w:val="25"/>
        </w:rPr>
        <w:t>述提</w:t>
      </w:r>
      <w:r>
        <w:rPr>
          <w:w w:val="105"/>
          <w:sz w:val="24"/>
        </w:rPr>
        <w:t>及公法上請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的「</w:t>
      </w:r>
      <w:r>
        <w:rPr>
          <w:w w:val="105"/>
          <w:sz w:val="23"/>
        </w:rPr>
        <w:t>消滅</w:t>
      </w:r>
      <w:r>
        <w:rPr>
          <w:w w:val="105"/>
          <w:sz w:val="25"/>
        </w:rPr>
        <w:t>」而</w:t>
      </w:r>
      <w:r>
        <w:rPr>
          <w:w w:val="105"/>
          <w:sz w:val="24"/>
        </w:rPr>
        <w:t>非</w:t>
      </w:r>
      <w:r>
        <w:rPr>
          <w:w w:val="105"/>
          <w:sz w:val="23"/>
        </w:rPr>
        <w:t>產</w:t>
      </w:r>
      <w:r>
        <w:rPr>
          <w:w w:val="105"/>
          <w:sz w:val="24"/>
        </w:rPr>
        <w:t>生</w:t>
      </w:r>
      <w:r>
        <w:rPr>
          <w:w w:val="105"/>
          <w:sz w:val="25"/>
        </w:rPr>
        <w:t>「</w:t>
      </w:r>
      <w:r>
        <w:rPr>
          <w:w w:val="105"/>
          <w:sz w:val="23"/>
        </w:rPr>
        <w:t>抗辯</w:t>
      </w:r>
      <w:r>
        <w:rPr>
          <w:w w:val="105"/>
          <w:sz w:val="24"/>
        </w:rPr>
        <w:t>權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，並非是</w:t>
      </w:r>
      <w:r>
        <w:rPr>
          <w:w w:val="105"/>
          <w:sz w:val="23"/>
        </w:rPr>
        <w:t>學術討</w:t>
      </w:r>
      <w:r>
        <w:rPr>
          <w:w w:val="105"/>
          <w:sz w:val="24"/>
        </w:rPr>
        <w:t>論發</w:t>
      </w:r>
      <w:r>
        <w:rPr>
          <w:w w:val="105"/>
          <w:sz w:val="23"/>
        </w:rPr>
        <w:t>展</w:t>
      </w:r>
      <w:r>
        <w:rPr>
          <w:w w:val="105"/>
          <w:sz w:val="24"/>
        </w:rPr>
        <w:t>出，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是法律</w:t>
      </w:r>
      <w:r>
        <w:rPr>
          <w:w w:val="105"/>
          <w:sz w:val="25"/>
        </w:rPr>
        <w:t>明</w:t>
      </w:r>
      <w:r>
        <w:rPr>
          <w:w w:val="105"/>
          <w:sz w:val="24"/>
        </w:rPr>
        <w:t>文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。同</w:t>
      </w:r>
      <w:r>
        <w:rPr>
          <w:w w:val="105"/>
          <w:sz w:val="25"/>
        </w:rPr>
        <w:t>條</w:t>
      </w:r>
      <w:r>
        <w:rPr>
          <w:spacing w:val="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5"/>
        </w:rPr>
        <w:t>規定</w:t>
      </w:r>
      <w:r>
        <w:rPr>
          <w:spacing w:val="-137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前</w:t>
      </w:r>
      <w:r>
        <w:rPr>
          <w:w w:val="105"/>
          <w:sz w:val="23"/>
        </w:rPr>
        <w:t>項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4"/>
        </w:rPr>
        <w:t>，因行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機關為實現</w:t>
      </w:r>
      <w:r>
        <w:rPr>
          <w:w w:val="105"/>
          <w:sz w:val="25"/>
        </w:rPr>
        <w:t>該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4"/>
        </w:rPr>
        <w:t>所作</w:t>
      </w:r>
      <w:r>
        <w:rPr>
          <w:w w:val="105"/>
          <w:sz w:val="25"/>
        </w:rPr>
        <w:t>成</w:t>
      </w:r>
      <w:r>
        <w:rPr>
          <w:w w:val="105"/>
          <w:sz w:val="24"/>
        </w:rPr>
        <w:t>之行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而</w:t>
      </w:r>
      <w:r>
        <w:rPr>
          <w:w w:val="105"/>
          <w:sz w:val="24"/>
        </w:rPr>
        <w:t>中</w:t>
      </w:r>
      <w:r>
        <w:rPr>
          <w:spacing w:val="-66"/>
          <w:w w:val="105"/>
          <w:sz w:val="25"/>
        </w:rPr>
        <w:t>斷」</w:t>
      </w:r>
      <w:r>
        <w:rPr>
          <w:w w:val="105"/>
          <w:sz w:val="24"/>
        </w:rPr>
        <w:t>，此處是</w:t>
      </w:r>
      <w:r>
        <w:rPr>
          <w:w w:val="105"/>
          <w:sz w:val="25"/>
        </w:rPr>
        <w:t>規定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4"/>
        </w:rPr>
        <w:t>中</w:t>
      </w:r>
      <w:r>
        <w:rPr>
          <w:w w:val="105"/>
          <w:sz w:val="25"/>
        </w:rPr>
        <w:t>斷的</w:t>
      </w:r>
      <w:r>
        <w:rPr>
          <w:w w:val="105"/>
          <w:sz w:val="24"/>
        </w:rPr>
        <w:t>事由，</w:t>
      </w:r>
      <w:r>
        <w:rPr>
          <w:spacing w:val="-124"/>
          <w:w w:val="105"/>
          <w:sz w:val="24"/>
        </w:rPr>
        <w:t> </w:t>
      </w:r>
      <w:r>
        <w:rPr>
          <w:spacing w:val="-13"/>
          <w:w w:val="105"/>
          <w:sz w:val="24"/>
        </w:rPr>
        <w:t>民法第 </w:t>
      </w:r>
      <w:r>
        <w:rPr>
          <w:rFonts w:ascii="Times New Roman" w:eastAsia="Times New Roman"/>
          <w:w w:val="105"/>
          <w:sz w:val="18"/>
        </w:rPr>
        <w:t>124</w:t>
      </w:r>
      <w:r>
        <w:rPr>
          <w:rFonts w:ascii="Times New Roman" w:eastAsia="Times New Roman"/>
          <w:spacing w:val="28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中</w:t>
      </w:r>
      <w:r>
        <w:rPr>
          <w:w w:val="105"/>
          <w:sz w:val="25"/>
        </w:rPr>
        <w:t>也</w:t>
      </w:r>
      <w:r>
        <w:rPr>
          <w:w w:val="105"/>
          <w:sz w:val="24"/>
        </w:rPr>
        <w:t>有關於時</w:t>
      </w:r>
      <w:r>
        <w:rPr>
          <w:w w:val="105"/>
          <w:sz w:val="23"/>
        </w:rPr>
        <w:t>效</w:t>
      </w:r>
      <w:r>
        <w:rPr>
          <w:w w:val="105"/>
          <w:sz w:val="24"/>
        </w:rPr>
        <w:t>中</w:t>
      </w:r>
      <w:r>
        <w:rPr>
          <w:w w:val="105"/>
          <w:sz w:val="25"/>
        </w:rPr>
        <w:t>斷的</w:t>
      </w:r>
      <w:r>
        <w:rPr>
          <w:w w:val="105"/>
          <w:sz w:val="24"/>
        </w:rPr>
        <w:t>事由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9"/>
        <w:ind w:left="241" w:right="423" w:firstLine="519"/>
        <w:jc w:val="both"/>
        <w:rPr>
          <w:sz w:val="25"/>
        </w:rPr>
      </w:pPr>
      <w:r>
        <w:rPr>
          <w:w w:val="105"/>
          <w:sz w:val="24"/>
        </w:rPr>
        <w:t>公法關係中</w:t>
      </w:r>
      <w:r>
        <w:rPr>
          <w:w w:val="105"/>
          <w:sz w:val="23"/>
        </w:rPr>
        <w:t>除</w:t>
      </w:r>
      <w:r>
        <w:rPr>
          <w:w w:val="105"/>
          <w:sz w:val="25"/>
        </w:rPr>
        <w:t>了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機關要</w:t>
      </w:r>
      <w:r>
        <w:rPr>
          <w:w w:val="105"/>
          <w:sz w:val="25"/>
        </w:rPr>
        <w:t>求</w:t>
      </w:r>
      <w:r>
        <w:rPr>
          <w:w w:val="105"/>
          <w:sz w:val="24"/>
        </w:rPr>
        <w:t>義務人</w:t>
      </w:r>
      <w:r>
        <w:rPr>
          <w:w w:val="105"/>
          <w:sz w:val="23"/>
        </w:rPr>
        <w:t>履</w:t>
      </w:r>
      <w:r>
        <w:rPr>
          <w:w w:val="105"/>
          <w:sz w:val="24"/>
        </w:rPr>
        <w:t>行義務</w:t>
      </w:r>
      <w:r>
        <w:rPr>
          <w:w w:val="105"/>
          <w:sz w:val="25"/>
        </w:rPr>
        <w:t>而</w:t>
      </w:r>
      <w:r>
        <w:rPr>
          <w:w w:val="105"/>
          <w:sz w:val="24"/>
        </w:rPr>
        <w:t>不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3"/>
        </w:rPr>
        <w:t>履</w:t>
      </w:r>
      <w:r>
        <w:rPr>
          <w:spacing w:val="-2"/>
          <w:w w:val="110"/>
          <w:sz w:val="24"/>
        </w:rPr>
        <w:t>行時，起算時</w:t>
      </w:r>
      <w:r>
        <w:rPr>
          <w:spacing w:val="-1"/>
          <w:w w:val="110"/>
          <w:sz w:val="23"/>
        </w:rPr>
        <w:t>效</w:t>
      </w:r>
      <w:r>
        <w:rPr>
          <w:spacing w:val="-17"/>
          <w:w w:val="110"/>
          <w:sz w:val="24"/>
        </w:rPr>
        <w:t>為 </w:t>
      </w:r>
      <w:r>
        <w:rPr>
          <w:rFonts w:ascii="Times New Roman" w:eastAsia="Times New Roman"/>
          <w:spacing w:val="-1"/>
          <w:w w:val="115"/>
          <w:sz w:val="18"/>
        </w:rPr>
        <w:t>5</w:t>
      </w:r>
      <w:r>
        <w:rPr>
          <w:rFonts w:ascii="Times New Roman" w:eastAsia="Times New Roman"/>
          <w:spacing w:val="48"/>
          <w:w w:val="115"/>
          <w:sz w:val="18"/>
        </w:rPr>
        <w:t> </w:t>
      </w:r>
      <w:r>
        <w:rPr>
          <w:spacing w:val="-1"/>
          <w:w w:val="110"/>
          <w:sz w:val="24"/>
        </w:rPr>
        <w:t>年，時</w:t>
      </w:r>
      <w:r>
        <w:rPr>
          <w:spacing w:val="-1"/>
          <w:w w:val="110"/>
          <w:sz w:val="23"/>
        </w:rPr>
        <w:t>效</w:t>
      </w:r>
      <w:r>
        <w:rPr>
          <w:spacing w:val="-1"/>
          <w:w w:val="110"/>
          <w:sz w:val="25"/>
        </w:rPr>
        <w:t>完成則</w:t>
      </w:r>
      <w:r>
        <w:rPr>
          <w:spacing w:val="-1"/>
          <w:w w:val="110"/>
          <w:sz w:val="24"/>
        </w:rPr>
        <w:t>請</w:t>
      </w:r>
      <w:r>
        <w:rPr>
          <w:spacing w:val="-1"/>
          <w:w w:val="110"/>
          <w:sz w:val="25"/>
        </w:rPr>
        <w:t>求</w:t>
      </w:r>
      <w:r>
        <w:rPr>
          <w:spacing w:val="-1"/>
          <w:w w:val="110"/>
          <w:sz w:val="24"/>
        </w:rPr>
        <w:t>權</w:t>
      </w:r>
      <w:r>
        <w:rPr>
          <w:spacing w:val="-1"/>
          <w:w w:val="110"/>
          <w:sz w:val="23"/>
        </w:rPr>
        <w:t>消滅</w:t>
      </w:r>
      <w:r>
        <w:rPr>
          <w:spacing w:val="-1"/>
          <w:w w:val="110"/>
          <w:sz w:val="24"/>
        </w:rPr>
        <w:t>，</w:t>
      </w:r>
      <w:r>
        <w:rPr>
          <w:spacing w:val="-1"/>
          <w:w w:val="110"/>
          <w:sz w:val="25"/>
        </w:rPr>
        <w:t>若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是反過來</w:t>
      </w:r>
      <w:r>
        <w:rPr>
          <w:w w:val="105"/>
          <w:sz w:val="23"/>
        </w:rPr>
        <w:t>呢</w:t>
      </w:r>
      <w:r>
        <w:rPr>
          <w:w w:val="105"/>
        </w:rPr>
        <w:t>？亦即給付行政的情況，例如人民向行政機</w:t>
      </w:r>
      <w:r>
        <w:rPr>
          <w:spacing w:val="1"/>
          <w:w w:val="105"/>
        </w:rPr>
        <w:t> </w:t>
      </w:r>
      <w:r>
        <w:rPr>
          <w:w w:val="105"/>
        </w:rPr>
        <w:t>關要求核發</w:t>
      </w:r>
      <w:r>
        <w:rPr>
          <w:w w:val="105"/>
          <w:sz w:val="23"/>
        </w:rPr>
        <w:t>補</w:t>
      </w:r>
      <w:r>
        <w:rPr>
          <w:w w:val="105"/>
        </w:rPr>
        <w:t>助</w:t>
      </w:r>
      <w:r>
        <w:rPr>
          <w:w w:val="105"/>
          <w:sz w:val="23"/>
        </w:rPr>
        <w:t>款</w:t>
      </w:r>
      <w:r>
        <w:rPr>
          <w:w w:val="105"/>
        </w:rPr>
        <w:t>，時</w:t>
      </w:r>
      <w:r>
        <w:rPr>
          <w:w w:val="105"/>
          <w:sz w:val="23"/>
        </w:rPr>
        <w:t>效</w:t>
      </w:r>
      <w:r>
        <w:rPr>
          <w:w w:val="105"/>
        </w:rPr>
        <w:t>期間是否要計算</w:t>
      </w:r>
      <w:r>
        <w:rPr>
          <w:w w:val="105"/>
          <w:sz w:val="23"/>
        </w:rPr>
        <w:t>呢</w:t>
      </w:r>
      <w:r>
        <w:rPr>
          <w:w w:val="105"/>
        </w:rPr>
        <w:t>？</w:t>
      </w:r>
      <w:r>
        <w:rPr>
          <w:w w:val="105"/>
          <w:sz w:val="23"/>
        </w:rPr>
        <w:t>接</w:t>
      </w:r>
      <w:r>
        <w:rPr>
          <w:w w:val="105"/>
        </w:rPr>
        <w:t>下來要</w:t>
      </w:r>
      <w:r>
        <w:rPr>
          <w:spacing w:val="1"/>
          <w:w w:val="105"/>
        </w:rPr>
        <w:t> </w:t>
      </w:r>
      <w:r>
        <w:rPr>
          <w:w w:val="105"/>
          <w:sz w:val="23"/>
        </w:rPr>
        <w:t>討</w:t>
      </w:r>
      <w:r>
        <w:rPr>
          <w:w w:val="105"/>
        </w:rPr>
        <w:t>論的就是這個問題，行政機關對於義務人有時</w:t>
      </w:r>
      <w:r>
        <w:rPr>
          <w:w w:val="105"/>
          <w:sz w:val="23"/>
        </w:rPr>
        <w:t>效</w:t>
      </w:r>
      <w:r>
        <w:rPr>
          <w:w w:val="105"/>
        </w:rPr>
        <w:t>的規</w:t>
      </w:r>
      <w:r>
        <w:rPr>
          <w:spacing w:val="1"/>
          <w:w w:val="105"/>
        </w:rPr>
        <w:t> </w:t>
      </w:r>
      <w:r>
        <w:rPr>
          <w:w w:val="105"/>
        </w:rPr>
        <w:t>定，</w:t>
      </w:r>
      <w:r>
        <w:rPr>
          <w:w w:val="105"/>
          <w:sz w:val="23"/>
        </w:rPr>
        <w:t>那</w:t>
      </w:r>
      <w:r>
        <w:rPr>
          <w:w w:val="105"/>
        </w:rPr>
        <w:t>反過來有無相關規定</w:t>
      </w:r>
      <w:r>
        <w:rPr>
          <w:w w:val="105"/>
          <w:sz w:val="23"/>
        </w:rPr>
        <w:t>呢</w:t>
      </w:r>
      <w:r>
        <w:rPr>
          <w:w w:val="105"/>
        </w:rPr>
        <w:t>？基於公平原則也應該要</w:t>
      </w:r>
      <w:r>
        <w:rPr>
          <w:spacing w:val="1"/>
          <w:w w:val="105"/>
        </w:rPr>
        <w:t> </w:t>
      </w:r>
      <w:r>
        <w:rPr>
          <w:w w:val="105"/>
        </w:rPr>
        <w:t>有。雖然行政程序法中並無規定，但</w:t>
      </w:r>
      <w:r>
        <w:rPr>
          <w:w w:val="105"/>
          <w:sz w:val="23"/>
        </w:rPr>
        <w:t>學</w:t>
      </w:r>
      <w:r>
        <w:rPr>
          <w:w w:val="105"/>
        </w:rPr>
        <w:t>說理論認為這是</w:t>
      </w:r>
      <w:r>
        <w:rPr>
          <w:spacing w:val="1"/>
          <w:w w:val="105"/>
        </w:rPr>
        <w:t> </w:t>
      </w:r>
      <w:r>
        <w:rPr>
          <w:w w:val="105"/>
        </w:rPr>
        <w:t>相對的，行政機關要求義務人</w:t>
      </w:r>
      <w:r>
        <w:rPr>
          <w:w w:val="105"/>
          <w:sz w:val="23"/>
        </w:rPr>
        <w:t>履</w:t>
      </w:r>
      <w:r>
        <w:rPr>
          <w:w w:val="105"/>
        </w:rPr>
        <w:t>行有時</w:t>
      </w:r>
      <w:r>
        <w:rPr>
          <w:w w:val="105"/>
          <w:sz w:val="23"/>
        </w:rPr>
        <w:t>效</w:t>
      </w:r>
      <w:r>
        <w:rPr>
          <w:w w:val="105"/>
        </w:rPr>
        <w:t>規定，人民要</w:t>
      </w:r>
      <w:r>
        <w:rPr>
          <w:spacing w:val="1"/>
          <w:w w:val="105"/>
        </w:rPr>
        <w:t> </w:t>
      </w:r>
      <w:r>
        <w:rPr>
          <w:w w:val="105"/>
        </w:rPr>
        <w:t>求公法上的權</w:t>
      </w:r>
      <w:r>
        <w:rPr>
          <w:w w:val="105"/>
          <w:sz w:val="23"/>
        </w:rPr>
        <w:t>利</w:t>
      </w:r>
      <w:r>
        <w:rPr>
          <w:w w:val="105"/>
        </w:rPr>
        <w:t>當然也應該要有時</w:t>
      </w:r>
      <w:r>
        <w:rPr>
          <w:w w:val="105"/>
          <w:sz w:val="23"/>
        </w:rPr>
        <w:t>效</w:t>
      </w:r>
      <w:r>
        <w:rPr>
          <w:w w:val="105"/>
        </w:rPr>
        <w:t>的適用。以下向各</w:t>
      </w:r>
      <w:r>
        <w:rPr>
          <w:spacing w:val="1"/>
          <w:w w:val="105"/>
        </w:rPr>
        <w:t> </w:t>
      </w:r>
      <w:r>
        <w:rPr>
          <w:w w:val="105"/>
        </w:rPr>
        <w:t>位說明，在公法關係中不僅行政機關對人民有請求權，</w:t>
      </w:r>
      <w:r>
        <w:rPr>
          <w:spacing w:val="1"/>
          <w:w w:val="105"/>
        </w:rPr>
        <w:t> </w:t>
      </w:r>
      <w:r>
        <w:rPr>
          <w:w w:val="105"/>
        </w:rPr>
        <w:t>人民也可能對行政機關</w:t>
      </w:r>
      <w:r>
        <w:rPr>
          <w:w w:val="105"/>
          <w:sz w:val="23"/>
        </w:rPr>
        <w:t>享</w:t>
      </w:r>
      <w:r>
        <w:rPr>
          <w:w w:val="105"/>
        </w:rPr>
        <w:t>有請求權。雖然在法規中並未</w:t>
      </w:r>
      <w:r>
        <w:rPr>
          <w:spacing w:val="1"/>
          <w:w w:val="105"/>
        </w:rPr>
        <w:t> </w:t>
      </w:r>
      <w:r>
        <w:rPr>
          <w:w w:val="105"/>
        </w:rPr>
        <w:t>規定，但在法理上應該可以類推適用。在處理案件時，</w:t>
      </w:r>
      <w:r>
        <w:rPr>
          <w:spacing w:val="1"/>
          <w:w w:val="105"/>
        </w:rPr>
        <w:t> </w:t>
      </w:r>
      <w:r>
        <w:rPr>
          <w:w w:val="105"/>
        </w:rPr>
        <w:t>不論是民、刑事或行政案件，時</w:t>
      </w:r>
      <w:r>
        <w:rPr>
          <w:w w:val="105"/>
          <w:sz w:val="23"/>
        </w:rPr>
        <w:t>效</w:t>
      </w:r>
      <w:r>
        <w:rPr>
          <w:w w:val="105"/>
        </w:rPr>
        <w:t>都是第一個審查的要</w:t>
      </w:r>
      <w:r>
        <w:rPr>
          <w:spacing w:val="1"/>
          <w:w w:val="105"/>
        </w:rPr>
        <w:t> </w:t>
      </w:r>
      <w:r>
        <w:rPr>
          <w:w w:val="105"/>
        </w:rPr>
        <w:t>件，因為其他要件都可能有</w:t>
      </w:r>
      <w:r>
        <w:rPr>
          <w:w w:val="105"/>
          <w:sz w:val="23"/>
        </w:rPr>
        <w:t>補</w:t>
      </w:r>
      <w:r>
        <w:rPr>
          <w:w w:val="105"/>
        </w:rPr>
        <w:t>正的機會，</w:t>
      </w:r>
      <w:r>
        <w:rPr>
          <w:w w:val="105"/>
          <w:sz w:val="22"/>
        </w:rPr>
        <w:t>唯</w:t>
      </w:r>
      <w:r>
        <w:rPr>
          <w:w w:val="105"/>
        </w:rPr>
        <w:t>有時</w:t>
      </w:r>
      <w:r>
        <w:rPr>
          <w:w w:val="105"/>
          <w:sz w:val="23"/>
        </w:rPr>
        <w:t>效</w:t>
      </w:r>
      <w:r>
        <w:rPr>
          <w:w w:val="105"/>
        </w:rPr>
        <w:t>最為</w:t>
      </w:r>
      <w:r>
        <w:rPr>
          <w:spacing w:val="1"/>
          <w:w w:val="105"/>
        </w:rPr>
        <w:t> </w:t>
      </w:r>
      <w:r>
        <w:rPr>
          <w:w w:val="105"/>
          <w:sz w:val="22"/>
        </w:rPr>
        <w:t>客</w:t>
      </w:r>
      <w:r>
        <w:rPr>
          <w:w w:val="105"/>
        </w:rPr>
        <w:t>觀，時間的經過</w:t>
      </w:r>
      <w:r>
        <w:rPr>
          <w:w w:val="105"/>
          <w:sz w:val="23"/>
        </w:rPr>
        <w:t>除</w:t>
      </w:r>
      <w:r>
        <w:rPr>
          <w:w w:val="105"/>
        </w:rPr>
        <w:t>了起算點可能有</w:t>
      </w:r>
      <w:r>
        <w:rPr>
          <w:w w:val="105"/>
          <w:sz w:val="23"/>
        </w:rPr>
        <w:t>爭</w:t>
      </w:r>
      <w:r>
        <w:rPr>
          <w:w w:val="105"/>
        </w:rPr>
        <w:t>議之外，過了就</w:t>
      </w:r>
      <w:r>
        <w:rPr>
          <w:spacing w:val="1"/>
          <w:w w:val="105"/>
        </w:rPr>
        <w:t> </w:t>
      </w:r>
      <w:r>
        <w:rPr>
          <w:w w:val="110"/>
        </w:rPr>
        <w:t>過了，沒有</w:t>
      </w:r>
      <w:r>
        <w:rPr>
          <w:w w:val="110"/>
          <w:sz w:val="23"/>
        </w:rPr>
        <w:t>爭</w:t>
      </w:r>
      <w:r>
        <w:rPr>
          <w:w w:val="110"/>
        </w:rPr>
        <w:t>執的空間。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before="176"/>
        <w:rPr>
          <w:rFonts w:ascii="Times New Roman" w:eastAsia="Times New Roman"/>
          <w:sz w:val="28"/>
        </w:rPr>
      </w:pPr>
      <w:r>
        <w:rPr>
          <w:w w:val="105"/>
        </w:rPr>
        <w:t>肆、公法上請求權之時效起算時點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3" w:firstLine="519"/>
        <w:jc w:val="both"/>
      </w:pPr>
      <w:r>
        <w:rPr>
          <w:w w:val="110"/>
        </w:rPr>
        <w:t>行政程序法規定時</w:t>
      </w:r>
      <w:r>
        <w:rPr>
          <w:w w:val="110"/>
          <w:sz w:val="23"/>
        </w:rPr>
        <w:t>效</w:t>
      </w:r>
      <w:r>
        <w:rPr>
          <w:spacing w:val="-17"/>
          <w:w w:val="110"/>
        </w:rPr>
        <w:t>為 </w:t>
      </w:r>
      <w:r>
        <w:rPr>
          <w:rFonts w:ascii="Times New Roman" w:eastAsia="Times New Roman"/>
          <w:w w:val="135"/>
          <w:sz w:val="17"/>
        </w:rPr>
        <w:t>5</w:t>
      </w:r>
      <w:r>
        <w:rPr>
          <w:rFonts w:ascii="Times New Roman" w:eastAsia="Times New Roman"/>
          <w:spacing w:val="42"/>
          <w:w w:val="135"/>
          <w:sz w:val="17"/>
        </w:rPr>
        <w:t> </w:t>
      </w:r>
      <w:r>
        <w:rPr>
          <w:w w:val="110"/>
        </w:rPr>
        <w:t>年，但起算時點</w:t>
      </w:r>
      <w:r>
        <w:rPr>
          <w:w w:val="110"/>
          <w:sz w:val="23"/>
        </w:rPr>
        <w:t>究竟</w:t>
      </w:r>
      <w:r>
        <w:rPr>
          <w:w w:val="110"/>
        </w:rPr>
        <w:t>如何</w:t>
      </w:r>
      <w:r>
        <w:rPr>
          <w:w w:val="105"/>
        </w:rPr>
        <w:t>認定？從</w:t>
      </w:r>
      <w:r>
        <w:rPr>
          <w:w w:val="105"/>
          <w:sz w:val="23"/>
        </w:rPr>
        <w:t>哪</w:t>
      </w:r>
      <w:r>
        <w:rPr>
          <w:w w:val="105"/>
        </w:rPr>
        <w:t>個時點開</w:t>
      </w:r>
      <w:r>
        <w:rPr>
          <w:w w:val="105"/>
          <w:sz w:val="23"/>
        </w:rPr>
        <w:t>始</w:t>
      </w:r>
      <w:r>
        <w:rPr>
          <w:w w:val="105"/>
        </w:rPr>
        <w:t>起算？一般而言，行政機關要求</w:t>
      </w:r>
      <w:r>
        <w:rPr>
          <w:spacing w:val="1"/>
          <w:w w:val="105"/>
        </w:rPr>
        <w:t> </w:t>
      </w:r>
      <w:r>
        <w:rPr>
          <w:w w:val="105"/>
        </w:rPr>
        <w:t>義務人負行為的義務，行為包括作為與不作為，從具有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作為義務</w:t>
      </w:r>
      <w:r>
        <w:rPr>
          <w:w w:val="105"/>
          <w:sz w:val="25"/>
        </w:rPr>
        <w:t>而</w:t>
      </w:r>
      <w:r>
        <w:rPr>
          <w:w w:val="105"/>
          <w:sz w:val="24"/>
        </w:rPr>
        <w:t>不作為</w:t>
      </w:r>
      <w:r>
        <w:rPr>
          <w:w w:val="105"/>
          <w:sz w:val="25"/>
        </w:rPr>
        <w:t>的</w:t>
      </w:r>
      <w:r>
        <w:rPr>
          <w:w w:val="105"/>
          <w:sz w:val="24"/>
        </w:rPr>
        <w:t>那天，</w:t>
      </w:r>
      <w:r>
        <w:rPr>
          <w:w w:val="105"/>
          <w:sz w:val="25"/>
        </w:rPr>
        <w:t>即</w:t>
      </w:r>
      <w:r>
        <w:rPr>
          <w:w w:val="105"/>
          <w:sz w:val="24"/>
        </w:rPr>
        <w:t>為時效起點，或是</w:t>
      </w:r>
      <w:r>
        <w:rPr>
          <w:w w:val="105"/>
          <w:sz w:val="25"/>
        </w:rPr>
        <w:t>負</w:t>
      </w:r>
      <w:r>
        <w:rPr>
          <w:w w:val="105"/>
          <w:sz w:val="24"/>
        </w:rPr>
        <w:t>有不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作為</w:t>
      </w:r>
      <w:r>
        <w:rPr>
          <w:w w:val="105"/>
          <w:sz w:val="25"/>
        </w:rPr>
        <w:t>的</w:t>
      </w:r>
      <w:r>
        <w:rPr>
          <w:w w:val="105"/>
          <w:sz w:val="24"/>
        </w:rPr>
        <w:t>義務</w:t>
      </w:r>
      <w:r>
        <w:rPr>
          <w:w w:val="105"/>
          <w:sz w:val="25"/>
        </w:rPr>
        <w:t>而</w:t>
      </w:r>
      <w:r>
        <w:rPr>
          <w:w w:val="105"/>
          <w:sz w:val="24"/>
        </w:rPr>
        <w:t>作為</w:t>
      </w:r>
      <w:r>
        <w:rPr>
          <w:w w:val="105"/>
          <w:sz w:val="25"/>
        </w:rPr>
        <w:t>的</w:t>
      </w:r>
      <w:r>
        <w:rPr>
          <w:w w:val="105"/>
          <w:sz w:val="24"/>
        </w:rPr>
        <w:t>那天</w:t>
      </w:r>
      <w:r>
        <w:rPr>
          <w:w w:val="105"/>
          <w:sz w:val="25"/>
        </w:rPr>
        <w:t>開</w:t>
      </w:r>
      <w:r>
        <w:rPr>
          <w:w w:val="105"/>
          <w:sz w:val="24"/>
        </w:rPr>
        <w:t>始起算時效。</w:t>
      </w:r>
      <w:r>
        <w:rPr>
          <w:w w:val="105"/>
          <w:sz w:val="25"/>
        </w:rPr>
        <w:t>這樣的</w:t>
      </w:r>
      <w:r>
        <w:rPr>
          <w:w w:val="105"/>
          <w:sz w:val="24"/>
        </w:rPr>
        <w:t>計算方式一</w:t>
      </w:r>
      <w:r>
        <w:rPr>
          <w:w w:val="105"/>
          <w:sz w:val="25"/>
        </w:rPr>
        <w:t>般</w:t>
      </w:r>
      <w:r>
        <w:rPr>
          <w:w w:val="105"/>
          <w:sz w:val="24"/>
        </w:rPr>
        <w:t>不會有</w:t>
      </w:r>
      <w:r>
        <w:rPr>
          <w:w w:val="105"/>
          <w:sz w:val="25"/>
        </w:rPr>
        <w:t>太</w:t>
      </w:r>
      <w:r>
        <w:rPr>
          <w:w w:val="105"/>
          <w:sz w:val="24"/>
        </w:rPr>
        <w:t>大問題，但實務上</w:t>
      </w:r>
      <w:r>
        <w:rPr>
          <w:w w:val="105"/>
          <w:sz w:val="25"/>
        </w:rPr>
        <w:t>「</w:t>
      </w:r>
      <w:r>
        <w:rPr>
          <w:w w:val="105"/>
          <w:sz w:val="24"/>
        </w:rPr>
        <w:t>不作為</w:t>
      </w:r>
      <w:r>
        <w:rPr>
          <w:w w:val="105"/>
          <w:sz w:val="25"/>
        </w:rPr>
        <w:t>」的</w:t>
      </w:r>
      <w:r>
        <w:rPr>
          <w:w w:val="105"/>
          <w:sz w:val="24"/>
        </w:rPr>
        <w:t>時效起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算</w:t>
      </w:r>
      <w:r>
        <w:rPr>
          <w:w w:val="105"/>
          <w:sz w:val="23"/>
        </w:rPr>
        <w:t>究竟</w:t>
      </w:r>
      <w:r>
        <w:rPr>
          <w:w w:val="105"/>
          <w:sz w:val="25"/>
        </w:rPr>
        <w:t>該從</w:t>
      </w:r>
      <w:r>
        <w:rPr>
          <w:w w:val="105"/>
          <w:sz w:val="24"/>
        </w:rPr>
        <w:t>何時</w:t>
      </w:r>
      <w:r>
        <w:rPr>
          <w:w w:val="105"/>
          <w:sz w:val="25"/>
        </w:rPr>
        <w:t>開</w:t>
      </w:r>
      <w:r>
        <w:rPr>
          <w:w w:val="105"/>
          <w:sz w:val="24"/>
        </w:rPr>
        <w:t>始？為何有</w:t>
      </w:r>
      <w:r>
        <w:rPr>
          <w:w w:val="105"/>
          <w:sz w:val="25"/>
        </w:rPr>
        <w:t>這樣的疑</w:t>
      </w:r>
      <w:r>
        <w:rPr>
          <w:w w:val="105"/>
          <w:sz w:val="24"/>
        </w:rPr>
        <w:t>問</w:t>
      </w:r>
      <w:r>
        <w:rPr>
          <w:w w:val="105"/>
          <w:sz w:val="23"/>
        </w:rPr>
        <w:t>呢</w:t>
      </w:r>
      <w:r>
        <w:rPr>
          <w:w w:val="105"/>
          <w:sz w:val="24"/>
        </w:rPr>
        <w:t>？</w:t>
      </w:r>
      <w:r>
        <w:rPr>
          <w:w w:val="105"/>
          <w:sz w:val="25"/>
        </w:rPr>
        <w:t>首</w:t>
      </w:r>
      <w:r>
        <w:rPr>
          <w:w w:val="105"/>
          <w:sz w:val="24"/>
        </w:rPr>
        <w:t>先</w:t>
      </w:r>
      <w:r>
        <w:rPr>
          <w:w w:val="105"/>
          <w:sz w:val="25"/>
        </w:rPr>
        <w:t>看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。行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裁</w:t>
      </w:r>
      <w:r>
        <w:rPr>
          <w:spacing w:val="15"/>
          <w:w w:val="105"/>
          <w:sz w:val="24"/>
        </w:rPr>
        <w:t>處權因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6"/>
          <w:w w:val="105"/>
          <w:sz w:val="18"/>
        </w:rPr>
        <w:t> </w:t>
      </w:r>
      <w:r>
        <w:rPr>
          <w:w w:val="105"/>
          <w:sz w:val="24"/>
        </w:rPr>
        <w:t>年期間經</w:t>
      </w:r>
      <w:r>
        <w:rPr>
          <w:w w:val="105"/>
          <w:sz w:val="25"/>
        </w:rPr>
        <w:t>過而</w:t>
      </w:r>
      <w:r>
        <w:rPr>
          <w:w w:val="105"/>
          <w:sz w:val="23"/>
        </w:rPr>
        <w:t>消滅</w:t>
      </w:r>
      <w:r>
        <w:rPr>
          <w:w w:val="105"/>
          <w:sz w:val="24"/>
        </w:rPr>
        <w:t>，期間是何時</w:t>
      </w:r>
      <w:r>
        <w:rPr>
          <w:w w:val="105"/>
          <w:sz w:val="25"/>
        </w:rPr>
        <w:t>開</w:t>
      </w:r>
      <w:r>
        <w:rPr>
          <w:w w:val="105"/>
          <w:sz w:val="24"/>
        </w:rPr>
        <w:t>始算</w:t>
      </w:r>
      <w:r>
        <w:rPr>
          <w:w w:val="105"/>
          <w:sz w:val="23"/>
        </w:rPr>
        <w:t>呢</w:t>
      </w:r>
      <w:r>
        <w:rPr>
          <w:w w:val="105"/>
          <w:sz w:val="24"/>
        </w:rPr>
        <w:t>？</w:t>
      </w:r>
      <w:r>
        <w:rPr>
          <w:w w:val="105"/>
          <w:sz w:val="25"/>
        </w:rPr>
        <w:t>即</w:t>
      </w:r>
      <w:r>
        <w:rPr>
          <w:w w:val="105"/>
          <w:sz w:val="23"/>
        </w:rPr>
        <w:t>消極</w:t>
      </w:r>
      <w:r>
        <w:rPr>
          <w:w w:val="105"/>
          <w:sz w:val="24"/>
        </w:rPr>
        <w:t>不作為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時效起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算點，在實務上有</w:t>
      </w:r>
      <w:r>
        <w:rPr>
          <w:spacing w:val="-1"/>
          <w:w w:val="110"/>
          <w:sz w:val="25"/>
        </w:rPr>
        <w:t>疑</w:t>
      </w:r>
      <w:r>
        <w:rPr>
          <w:spacing w:val="-1"/>
          <w:w w:val="110"/>
          <w:sz w:val="24"/>
        </w:rPr>
        <w:t>義，因</w:t>
      </w:r>
      <w:r>
        <w:rPr>
          <w:spacing w:val="-1"/>
          <w:w w:val="110"/>
          <w:sz w:val="25"/>
        </w:rPr>
        <w:t>而</w:t>
      </w:r>
      <w:r>
        <w:rPr>
          <w:spacing w:val="-1"/>
          <w:w w:val="115"/>
          <w:sz w:val="19"/>
        </w:rPr>
        <w:t>欲</w:t>
      </w:r>
      <w:r>
        <w:rPr>
          <w:spacing w:val="-1"/>
          <w:w w:val="110"/>
          <w:sz w:val="25"/>
        </w:rPr>
        <w:t>類推</w:t>
      </w:r>
      <w:r>
        <w:rPr>
          <w:spacing w:val="-1"/>
          <w:w w:val="110"/>
          <w:sz w:val="24"/>
        </w:rPr>
        <w:t>適用行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3"/>
        </w:rPr>
        <w:t>罰</w:t>
      </w:r>
      <w:r>
        <w:rPr>
          <w:spacing w:val="-12"/>
          <w:w w:val="110"/>
          <w:sz w:val="24"/>
        </w:rPr>
        <w:t>法第 </w:t>
      </w:r>
      <w:r>
        <w:rPr>
          <w:rFonts w:ascii="Times New Roman" w:eastAsia="Times New Roman"/>
          <w:spacing w:val="-1"/>
          <w:w w:val="115"/>
          <w:sz w:val="18"/>
        </w:rPr>
        <w:t>27</w:t>
      </w:r>
    </w:p>
    <w:p>
      <w:pPr>
        <w:spacing w:line="367" w:lineRule="auto" w:before="0"/>
        <w:ind w:left="241" w:right="419" w:hanging="1"/>
        <w:jc w:val="both"/>
        <w:rPr>
          <w:rFonts w:ascii="Times New Roman" w:hAnsi="Times New Roman" w:eastAsia="Times New Roman"/>
          <w:sz w:val="18"/>
        </w:rPr>
      </w:pPr>
      <w:r>
        <w:rPr>
          <w:w w:val="105"/>
          <w:sz w:val="25"/>
        </w:rPr>
        <w:t>條</w:t>
      </w:r>
      <w:r>
        <w:rPr>
          <w:spacing w:val="-8"/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16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spacing w:val="-142"/>
          <w:w w:val="105"/>
          <w:sz w:val="24"/>
        </w:rPr>
        <w:t>：</w:t>
      </w:r>
      <w:r>
        <w:rPr>
          <w:w w:val="105"/>
          <w:sz w:val="25"/>
        </w:rPr>
        <w:t>「……自違</w:t>
      </w:r>
      <w:r>
        <w:rPr>
          <w:w w:val="105"/>
          <w:sz w:val="24"/>
        </w:rPr>
        <w:t>反行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法上義務之行為終</w:t>
      </w:r>
      <w:r>
        <w:rPr>
          <w:w w:val="105"/>
          <w:sz w:val="25"/>
        </w:rPr>
        <w:t>了</w:t>
      </w:r>
      <w:r>
        <w:rPr>
          <w:w w:val="105"/>
          <w:sz w:val="24"/>
        </w:rPr>
        <w:t>時起算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從</w:t>
      </w:r>
      <w:r>
        <w:rPr>
          <w:w w:val="105"/>
          <w:sz w:val="24"/>
        </w:rPr>
        <w:t>字面上</w:t>
      </w:r>
      <w:r>
        <w:rPr>
          <w:w w:val="105"/>
          <w:sz w:val="25"/>
        </w:rPr>
        <w:t>看沒</w:t>
      </w:r>
      <w:r>
        <w:rPr>
          <w:w w:val="105"/>
          <w:sz w:val="24"/>
        </w:rPr>
        <w:t>有</w:t>
      </w:r>
      <w:r>
        <w:rPr>
          <w:w w:val="105"/>
          <w:sz w:val="25"/>
        </w:rPr>
        <w:t>疑</w:t>
      </w:r>
      <w:r>
        <w:rPr>
          <w:w w:val="105"/>
          <w:sz w:val="24"/>
        </w:rPr>
        <w:t>問，但實務上會有問題，因但書</w:t>
      </w:r>
      <w:r>
        <w:rPr>
          <w:w w:val="105"/>
          <w:sz w:val="25"/>
        </w:rPr>
        <w:t>規定「……</w:t>
      </w:r>
      <w:r>
        <w:rPr>
          <w:w w:val="105"/>
          <w:sz w:val="24"/>
        </w:rPr>
        <w:t>行為之</w:t>
      </w:r>
      <w:r>
        <w:rPr>
          <w:w w:val="105"/>
          <w:sz w:val="25"/>
        </w:rPr>
        <w:t>結果</w:t>
      </w:r>
      <w:r>
        <w:rPr>
          <w:w w:val="105"/>
          <w:sz w:val="24"/>
        </w:rPr>
        <w:t>發生在後者，</w:t>
      </w:r>
      <w:r>
        <w:rPr>
          <w:w w:val="105"/>
          <w:sz w:val="25"/>
        </w:rPr>
        <w:t>自該結果</w:t>
      </w:r>
      <w:r>
        <w:rPr>
          <w:w w:val="105"/>
          <w:sz w:val="24"/>
        </w:rPr>
        <w:t>發生時起算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是行為一直不終</w:t>
      </w:r>
      <w:r>
        <w:rPr>
          <w:w w:val="105"/>
          <w:sz w:val="25"/>
        </w:rPr>
        <w:t>了的情況</w:t>
      </w:r>
      <w:r>
        <w:rPr>
          <w:w w:val="105"/>
          <w:sz w:val="23"/>
        </w:rPr>
        <w:t>呢</w:t>
      </w:r>
      <w:r>
        <w:rPr>
          <w:w w:val="105"/>
          <w:sz w:val="24"/>
        </w:rPr>
        <w:t>？</w:t>
      </w:r>
      <w:r>
        <w:rPr>
          <w:w w:val="105"/>
          <w:sz w:val="25"/>
        </w:rPr>
        <w:t>從</w:t>
      </w:r>
      <w:r>
        <w:rPr>
          <w:w w:val="105"/>
          <w:sz w:val="24"/>
        </w:rPr>
        <w:t>法</w:t>
      </w:r>
      <w:r>
        <w:rPr>
          <w:w w:val="105"/>
          <w:sz w:val="25"/>
        </w:rPr>
        <w:t>規</w:t>
      </w:r>
      <w:r>
        <w:rPr>
          <w:w w:val="105"/>
          <w:sz w:val="24"/>
        </w:rPr>
        <w:t>上</w:t>
      </w:r>
      <w:r>
        <w:rPr>
          <w:w w:val="105"/>
          <w:sz w:val="25"/>
        </w:rPr>
        <w:t>看</w:t>
      </w:r>
      <w:r>
        <w:rPr>
          <w:w w:val="105"/>
          <w:sz w:val="24"/>
        </w:rPr>
        <w:t>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行為是一</w:t>
      </w:r>
      <w:r>
        <w:rPr>
          <w:w w:val="105"/>
          <w:sz w:val="25"/>
        </w:rPr>
        <w:t>次</w:t>
      </w:r>
      <w:r>
        <w:rPr>
          <w:w w:val="105"/>
          <w:sz w:val="24"/>
        </w:rPr>
        <w:t>性</w:t>
      </w:r>
      <w:r>
        <w:rPr>
          <w:w w:val="105"/>
          <w:sz w:val="25"/>
        </w:rPr>
        <w:t>的</w:t>
      </w:r>
      <w:r>
        <w:rPr>
          <w:w w:val="105"/>
          <w:sz w:val="24"/>
        </w:rPr>
        <w:t>，時效</w:t>
      </w:r>
      <w:r>
        <w:rPr>
          <w:w w:val="105"/>
          <w:sz w:val="25"/>
        </w:rPr>
        <w:t>就</w:t>
      </w:r>
      <w:r>
        <w:rPr>
          <w:w w:val="105"/>
          <w:sz w:val="24"/>
        </w:rPr>
        <w:t>是</w:t>
      </w:r>
      <w:r>
        <w:rPr>
          <w:w w:val="105"/>
          <w:sz w:val="25"/>
        </w:rPr>
        <w:t>從</w:t>
      </w:r>
      <w:r>
        <w:rPr>
          <w:w w:val="105"/>
          <w:sz w:val="24"/>
        </w:rPr>
        <w:t>終</w:t>
      </w:r>
      <w:r>
        <w:rPr>
          <w:w w:val="105"/>
          <w:sz w:val="25"/>
        </w:rPr>
        <w:t>了的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候開</w:t>
      </w:r>
      <w:r>
        <w:rPr>
          <w:w w:val="105"/>
          <w:sz w:val="24"/>
        </w:rPr>
        <w:t>始起算，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結果</w:t>
      </w:r>
      <w:r>
        <w:rPr>
          <w:w w:val="105"/>
          <w:sz w:val="24"/>
        </w:rPr>
        <w:t>發生在後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則自結果</w:t>
      </w:r>
      <w:r>
        <w:rPr>
          <w:w w:val="105"/>
          <w:sz w:val="24"/>
        </w:rPr>
        <w:t>發生時</w:t>
      </w:r>
      <w:r>
        <w:rPr>
          <w:w w:val="105"/>
          <w:sz w:val="25"/>
        </w:rPr>
        <w:t>開</w:t>
      </w:r>
      <w:r>
        <w:rPr>
          <w:w w:val="105"/>
          <w:sz w:val="24"/>
        </w:rPr>
        <w:t>始起算。所以</w:t>
      </w:r>
      <w:r>
        <w:rPr>
          <w:w w:val="105"/>
          <w:sz w:val="25"/>
        </w:rPr>
        <w:t>我們</w:t>
      </w:r>
      <w:r>
        <w:rPr>
          <w:w w:val="105"/>
          <w:sz w:val="24"/>
        </w:rPr>
        <w:t>可以</w:t>
      </w:r>
      <w:r>
        <w:rPr>
          <w:w w:val="105"/>
          <w:sz w:val="25"/>
        </w:rPr>
        <w:t>看</w:t>
      </w:r>
      <w:r>
        <w:rPr>
          <w:w w:val="105"/>
          <w:sz w:val="24"/>
        </w:rPr>
        <w:t>出法</w:t>
      </w:r>
      <w:r>
        <w:rPr>
          <w:w w:val="105"/>
          <w:sz w:val="25"/>
        </w:rPr>
        <w:t>規</w:t>
      </w:r>
      <w:r>
        <w:rPr>
          <w:w w:val="105"/>
          <w:sz w:val="24"/>
        </w:rPr>
        <w:t>對於行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機關是</w:t>
      </w:r>
      <w:r>
        <w:rPr>
          <w:w w:val="105"/>
          <w:sz w:val="25"/>
        </w:rPr>
        <w:t>比</w:t>
      </w:r>
      <w:r>
        <w:rPr>
          <w:w w:val="105"/>
          <w:sz w:val="24"/>
        </w:rPr>
        <w:t>較有利。問題是，如</w:t>
      </w:r>
      <w:r>
        <w:rPr>
          <w:w w:val="105"/>
          <w:sz w:val="25"/>
        </w:rPr>
        <w:t>果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消極</w:t>
      </w:r>
      <w:r>
        <w:rPr>
          <w:w w:val="105"/>
          <w:sz w:val="24"/>
        </w:rPr>
        <w:t>不作為</w:t>
      </w:r>
      <w:r>
        <w:rPr>
          <w:w w:val="105"/>
          <w:sz w:val="23"/>
        </w:rPr>
        <w:t>呢</w:t>
      </w:r>
      <w:r>
        <w:rPr>
          <w:w w:val="105"/>
          <w:sz w:val="24"/>
        </w:rPr>
        <w:t>？時效何時</w:t>
      </w:r>
      <w:r>
        <w:rPr>
          <w:w w:val="105"/>
          <w:sz w:val="25"/>
        </w:rPr>
        <w:t>開</w:t>
      </w:r>
      <w:r>
        <w:rPr>
          <w:w w:val="105"/>
          <w:sz w:val="24"/>
        </w:rPr>
        <w:t>始算？理論上，可以</w:t>
      </w:r>
      <w:r>
        <w:rPr>
          <w:w w:val="105"/>
          <w:sz w:val="25"/>
        </w:rPr>
        <w:t>說從</w:t>
      </w:r>
      <w:r>
        <w:rPr>
          <w:w w:val="105"/>
          <w:sz w:val="24"/>
        </w:rPr>
        <w:t>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為終</w:t>
      </w:r>
      <w:r>
        <w:rPr>
          <w:w w:val="105"/>
          <w:sz w:val="25"/>
        </w:rPr>
        <w:t>了的</w:t>
      </w:r>
      <w:r>
        <w:rPr>
          <w:w w:val="105"/>
          <w:sz w:val="24"/>
        </w:rPr>
        <w:t>時點起算，但</w:t>
      </w:r>
      <w:r>
        <w:rPr>
          <w:w w:val="105"/>
          <w:sz w:val="25"/>
        </w:rPr>
        <w:t>這</w:t>
      </w:r>
      <w:r>
        <w:rPr>
          <w:w w:val="105"/>
          <w:sz w:val="24"/>
        </w:rPr>
        <w:t>並不</w:t>
      </w:r>
      <w:r>
        <w:rPr>
          <w:w w:val="105"/>
          <w:sz w:val="25"/>
        </w:rPr>
        <w:t>清</w:t>
      </w:r>
      <w:r>
        <w:rPr>
          <w:w w:val="105"/>
          <w:sz w:val="24"/>
        </w:rPr>
        <w:t>楚。</w:t>
      </w:r>
      <w:r>
        <w:rPr>
          <w:w w:val="105"/>
          <w:sz w:val="25"/>
        </w:rPr>
        <w:t>疑</w:t>
      </w:r>
      <w:r>
        <w:rPr>
          <w:w w:val="105"/>
          <w:sz w:val="24"/>
        </w:rPr>
        <w:t>問在於</w:t>
      </w:r>
      <w:r>
        <w:rPr>
          <w:w w:val="105"/>
          <w:sz w:val="25"/>
        </w:rPr>
        <w:t>違規</w:t>
      </w:r>
      <w:r>
        <w:rPr>
          <w:w w:val="105"/>
          <w:sz w:val="24"/>
        </w:rPr>
        <w:t>行為</w:t>
      </w:r>
      <w:r>
        <w:rPr>
          <w:w w:val="105"/>
          <w:sz w:val="25"/>
        </w:rPr>
        <w:t>的裁</w:t>
      </w:r>
      <w:r>
        <w:rPr>
          <w:w w:val="105"/>
          <w:sz w:val="24"/>
        </w:rPr>
        <w:t>處權時效，</w:t>
      </w:r>
      <w:r>
        <w:rPr>
          <w:w w:val="105"/>
          <w:sz w:val="23"/>
        </w:rPr>
        <w:t>究竟</w:t>
      </w:r>
      <w:r>
        <w:rPr>
          <w:w w:val="105"/>
          <w:sz w:val="24"/>
        </w:rPr>
        <w:t>是</w:t>
      </w:r>
      <w:r>
        <w:rPr>
          <w:w w:val="105"/>
          <w:sz w:val="25"/>
        </w:rPr>
        <w:t>自應</w:t>
      </w:r>
      <w:r>
        <w:rPr>
          <w:w w:val="105"/>
          <w:sz w:val="24"/>
        </w:rPr>
        <w:t>作為</w:t>
      </w:r>
      <w:r>
        <w:rPr>
          <w:w w:val="105"/>
          <w:sz w:val="25"/>
        </w:rPr>
        <w:t>而</w:t>
      </w:r>
      <w:r>
        <w:rPr>
          <w:w w:val="105"/>
          <w:sz w:val="24"/>
        </w:rPr>
        <w:t>不作為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</w:t>
      </w:r>
      <w:r>
        <w:rPr>
          <w:w w:val="105"/>
          <w:sz w:val="24"/>
        </w:rPr>
        <w:t>起算，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還</w:t>
      </w:r>
      <w:r>
        <w:rPr>
          <w:w w:val="110"/>
          <w:sz w:val="24"/>
        </w:rPr>
        <w:t>是</w:t>
      </w:r>
      <w:r>
        <w:rPr>
          <w:w w:val="110"/>
          <w:sz w:val="25"/>
        </w:rPr>
        <w:t>違</w:t>
      </w:r>
      <w:r>
        <w:rPr>
          <w:w w:val="110"/>
          <w:sz w:val="24"/>
        </w:rPr>
        <w:t>反不作為</w:t>
      </w:r>
      <w:r>
        <w:rPr>
          <w:w w:val="110"/>
          <w:sz w:val="25"/>
        </w:rPr>
        <w:t>的</w:t>
      </w:r>
      <w:r>
        <w:rPr>
          <w:w w:val="110"/>
          <w:sz w:val="24"/>
        </w:rPr>
        <w:t>繼續行為終</w:t>
      </w:r>
      <w:r>
        <w:rPr>
          <w:w w:val="110"/>
          <w:sz w:val="25"/>
        </w:rPr>
        <w:t>了</w:t>
      </w:r>
      <w:r>
        <w:rPr>
          <w:w w:val="110"/>
          <w:sz w:val="24"/>
        </w:rPr>
        <w:t>時</w:t>
      </w:r>
      <w:r>
        <w:rPr>
          <w:w w:val="110"/>
          <w:sz w:val="25"/>
        </w:rPr>
        <w:t>開</w:t>
      </w:r>
      <w:r>
        <w:rPr>
          <w:w w:val="110"/>
          <w:sz w:val="24"/>
        </w:rPr>
        <w:t>始起算？</w:t>
      </w:r>
      <w:r>
        <w:rPr>
          <w:rFonts w:ascii="Times New Roman" w:hAnsi="Times New Roman" w:eastAsia="Times New Roman"/>
          <w:spacing w:val="18"/>
          <w:w w:val="143"/>
          <w:sz w:val="18"/>
        </w:rPr>
        <w:t> </w:t>
      </w:r>
      <w:r>
        <w:rPr>
          <w:rFonts w:ascii="Times New Roman" w:hAnsi="Times New Roman" w:eastAsia="Times New Roman"/>
          <w:sz w:val="18"/>
        </w:rPr>
        <w:t> </w:t>
      </w:r>
      <w:r>
        <w:rPr>
          <w:rFonts w:ascii="Times New Roman" w:hAnsi="Times New Roman" w:eastAsia="Times New Roman"/>
          <w:w w:val="143"/>
          <w:sz w:val="18"/>
        </w:rPr>
        <w:t> </w:t>
      </w:r>
      <w:r>
        <w:rPr>
          <w:rFonts w:ascii="Times New Roman" w:hAnsi="Times New Roman" w:eastAsia="Times New Roman"/>
          <w:spacing w:val="18"/>
          <w:sz w:val="18"/>
        </w:rPr>
        <w:t> </w:t>
      </w:r>
    </w:p>
    <w:p>
      <w:pPr>
        <w:spacing w:after="0" w:line="367" w:lineRule="auto"/>
        <w:jc w:val="both"/>
        <w:rPr>
          <w:rFonts w:ascii="Times New Roman" w:hAns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67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案例：繳納土地重劃費用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360" w:firstLine="519"/>
        <w:jc w:val="both"/>
      </w:pPr>
      <w:r>
        <w:rPr>
          <w:w w:val="110"/>
          <w:sz w:val="23"/>
        </w:rPr>
        <w:t>土</w:t>
      </w:r>
      <w:r>
        <w:rPr>
          <w:w w:val="110"/>
        </w:rPr>
        <w:t>地重劃法規中規定，必須要繳交費用後才會把</w:t>
      </w:r>
      <w:r>
        <w:rPr>
          <w:w w:val="110"/>
          <w:sz w:val="23"/>
        </w:rPr>
        <w:t>土</w:t>
      </w:r>
      <w:r>
        <w:rPr>
          <w:w w:val="110"/>
        </w:rPr>
        <w:t>地</w:t>
      </w:r>
      <w:r>
        <w:rPr>
          <w:w w:val="110"/>
          <w:sz w:val="23"/>
        </w:rPr>
        <w:t>登記</w:t>
      </w:r>
      <w:r>
        <w:rPr>
          <w:w w:val="110"/>
        </w:rPr>
        <w:t>給你，立法時本以為萬無一失，但實務上卻發生有民</w:t>
      </w:r>
      <w:r>
        <w:rPr>
          <w:w w:val="110"/>
          <w:sz w:val="23"/>
        </w:rPr>
        <w:t>眾</w:t>
      </w:r>
      <w:r>
        <w:rPr>
          <w:w w:val="110"/>
        </w:rPr>
        <w:t>在</w:t>
      </w:r>
      <w:r>
        <w:rPr>
          <w:w w:val="110"/>
          <w:sz w:val="23"/>
        </w:rPr>
        <w:t>土</w:t>
      </w:r>
      <w:r>
        <w:rPr>
          <w:w w:val="110"/>
        </w:rPr>
        <w:t>地重劃完後仍不繳納費用。因為</w:t>
      </w:r>
      <w:r>
        <w:rPr>
          <w:w w:val="110"/>
          <w:sz w:val="23"/>
        </w:rPr>
        <w:t>土</w:t>
      </w:r>
      <w:r>
        <w:rPr>
          <w:w w:val="110"/>
        </w:rPr>
        <w:t>地重劃一定是一</w:t>
      </w:r>
      <w:r>
        <w:rPr>
          <w:w w:val="110"/>
          <w:sz w:val="23"/>
        </w:rPr>
        <w:t>塊</w:t>
      </w:r>
      <w:r>
        <w:rPr>
          <w:w w:val="110"/>
        </w:rPr>
        <w:t>以上，不可能因為少數幾人</w:t>
      </w:r>
      <w:r>
        <w:rPr>
          <w:w w:val="110"/>
          <w:sz w:val="23"/>
        </w:rPr>
        <w:t>遲遲</w:t>
      </w:r>
      <w:r>
        <w:rPr>
          <w:w w:val="110"/>
        </w:rPr>
        <w:t>不繳</w:t>
      </w:r>
      <w:r>
        <w:rPr>
          <w:w w:val="110"/>
          <w:sz w:val="23"/>
        </w:rPr>
        <w:t>款</w:t>
      </w:r>
      <w:r>
        <w:rPr>
          <w:w w:val="110"/>
        </w:rPr>
        <w:t>而不辦理</w:t>
      </w:r>
      <w:r>
        <w:rPr>
          <w:w w:val="110"/>
          <w:sz w:val="23"/>
        </w:rPr>
        <w:t>登記</w:t>
      </w:r>
      <w:r>
        <w:rPr>
          <w:w w:val="110"/>
        </w:rPr>
        <w:t>，必定是整</w:t>
      </w:r>
      <w:r>
        <w:rPr>
          <w:w w:val="110"/>
          <w:sz w:val="23"/>
        </w:rPr>
        <w:t>批登記</w:t>
      </w:r>
      <w:r>
        <w:rPr>
          <w:w w:val="110"/>
        </w:rPr>
        <w:t>；而不繳</w:t>
      </w:r>
      <w:r>
        <w:rPr>
          <w:w w:val="110"/>
          <w:sz w:val="23"/>
        </w:rPr>
        <w:t>款</w:t>
      </w:r>
      <w:r>
        <w:rPr>
          <w:w w:val="110"/>
        </w:rPr>
        <w:t>的這些人一樣有被</w:t>
      </w:r>
      <w:r>
        <w:rPr>
          <w:w w:val="110"/>
          <w:sz w:val="23"/>
        </w:rPr>
        <w:t>登記</w:t>
      </w:r>
      <w:r>
        <w:rPr>
          <w:w w:val="110"/>
        </w:rPr>
        <w:t>，得了好處卻沒給錢，政府就應該跟這些人追討。</w:t>
      </w:r>
      <w:r>
        <w:rPr>
          <w:w w:val="105"/>
        </w:rPr>
        <w:t>但是政府一直沒有去要這筆錢，直到有一天</w:t>
      </w:r>
      <w:r>
        <w:rPr>
          <w:w w:val="105"/>
          <w:sz w:val="23"/>
        </w:rPr>
        <w:t>突</w:t>
      </w:r>
      <w:r>
        <w:rPr>
          <w:w w:val="105"/>
        </w:rPr>
        <w:t>然想起來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而去要這筆</w:t>
      </w:r>
      <w:r>
        <w:rPr>
          <w:spacing w:val="-1"/>
          <w:w w:val="110"/>
          <w:sz w:val="23"/>
        </w:rPr>
        <w:t>工</w:t>
      </w:r>
      <w:r>
        <w:rPr>
          <w:spacing w:val="-1"/>
          <w:w w:val="110"/>
        </w:rPr>
        <w:t>程</w:t>
      </w:r>
      <w:r>
        <w:rPr>
          <w:spacing w:val="-28"/>
          <w:w w:val="110"/>
          <w:sz w:val="23"/>
        </w:rPr>
        <w:t>款</w:t>
      </w:r>
      <w:r>
        <w:rPr>
          <w:spacing w:val="-10"/>
          <w:w w:val="110"/>
        </w:rPr>
        <w:t>。以前</w:t>
      </w:r>
      <w:r>
        <w:rPr>
          <w:spacing w:val="-2"/>
          <w:w w:val="110"/>
          <w:sz w:val="23"/>
        </w:rPr>
        <w:t>爭</w:t>
      </w:r>
      <w:r>
        <w:rPr>
          <w:spacing w:val="-10"/>
          <w:w w:val="110"/>
        </w:rPr>
        <w:t>議比較少，民</w:t>
      </w:r>
      <w:r>
        <w:rPr>
          <w:w w:val="110"/>
          <w:sz w:val="23"/>
        </w:rPr>
        <w:t>眾</w:t>
      </w:r>
      <w:r>
        <w:rPr>
          <w:spacing w:val="-1"/>
          <w:w w:val="110"/>
        </w:rPr>
        <w:t>會</w:t>
      </w:r>
      <w:r>
        <w:rPr>
          <w:w w:val="110"/>
          <w:sz w:val="23"/>
        </w:rPr>
        <w:t>乖乖</w:t>
      </w:r>
      <w:r>
        <w:rPr>
          <w:spacing w:val="-1"/>
          <w:w w:val="110"/>
        </w:rPr>
        <w:t>繳納；</w:t>
      </w:r>
      <w:r>
        <w:rPr>
          <w:spacing w:val="-130"/>
          <w:w w:val="110"/>
        </w:rPr>
        <w:t> </w:t>
      </w:r>
      <w:r>
        <w:rPr>
          <w:w w:val="110"/>
        </w:rPr>
        <w:t>但現在情況不同於以往，民</w:t>
      </w:r>
      <w:r>
        <w:rPr>
          <w:w w:val="110"/>
          <w:sz w:val="23"/>
        </w:rPr>
        <w:t>眾</w:t>
      </w:r>
      <w:r>
        <w:rPr>
          <w:w w:val="110"/>
        </w:rPr>
        <w:t>會直接</w:t>
      </w:r>
      <w:r>
        <w:rPr>
          <w:w w:val="110"/>
          <w:sz w:val="23"/>
        </w:rPr>
        <w:t>拒絕</w:t>
      </w:r>
      <w:r>
        <w:rPr>
          <w:w w:val="110"/>
        </w:rPr>
        <w:t>繳納，或是繳</w:t>
      </w:r>
      <w:r>
        <w:rPr>
          <w:w w:val="105"/>
        </w:rPr>
        <w:t>納後提起訴願，認為</w:t>
      </w:r>
      <w:r>
        <w:rPr>
          <w:w w:val="105"/>
          <w:sz w:val="23"/>
        </w:rPr>
        <w:t>罹</w:t>
      </w:r>
      <w:r>
        <w:rPr>
          <w:w w:val="105"/>
        </w:rPr>
        <w:t>於時效，繳給政府的這筆錢是不</w:t>
      </w:r>
      <w:r>
        <w:rPr>
          <w:spacing w:val="1"/>
          <w:w w:val="105"/>
        </w:rPr>
        <w:t> </w:t>
      </w:r>
      <w:r>
        <w:rPr>
          <w:w w:val="110"/>
        </w:rPr>
        <w:t>當得利而請求</w:t>
      </w:r>
      <w:r>
        <w:rPr>
          <w:w w:val="110"/>
          <w:sz w:val="23"/>
        </w:rPr>
        <w:t>返</w:t>
      </w:r>
      <w:r>
        <w:rPr>
          <w:w w:val="110"/>
        </w:rPr>
        <w:t>還。實務上訴願機關是如何處理</w:t>
      </w:r>
      <w:r>
        <w:rPr>
          <w:w w:val="110"/>
          <w:sz w:val="23"/>
        </w:rPr>
        <w:t>呢</w:t>
      </w:r>
      <w:r>
        <w:rPr>
          <w:w w:val="110"/>
        </w:rPr>
        <w:t>？早</w:t>
      </w:r>
      <w:r>
        <w:rPr>
          <w:w w:val="105"/>
        </w:rPr>
        <w:t>期對於此類案件的作法為不受理，因為認為此為行政接</w:t>
      </w:r>
      <w:r>
        <w:rPr>
          <w:spacing w:val="1"/>
          <w:w w:val="105"/>
        </w:rPr>
        <w:t> </w:t>
      </w:r>
      <w:r>
        <w:rPr>
          <w:w w:val="105"/>
        </w:rPr>
        <w:t>續行為；這幾年有認為這是公法上的請求權</w:t>
      </w:r>
      <w:r>
        <w:rPr>
          <w:w w:val="105"/>
          <w:sz w:val="23"/>
        </w:rPr>
        <w:t>罹</w:t>
      </w:r>
      <w:r>
        <w:rPr>
          <w:w w:val="105"/>
        </w:rPr>
        <w:t>於時效，</w:t>
      </w:r>
      <w:r>
        <w:rPr>
          <w:spacing w:val="5"/>
          <w:w w:val="105"/>
        </w:rPr>
        <w:t> </w:t>
      </w:r>
      <w:r>
        <w:rPr>
          <w:w w:val="105"/>
        </w:rPr>
        <w:t>為公法上的不當得利，應該</w:t>
      </w:r>
      <w:r>
        <w:rPr>
          <w:w w:val="105"/>
          <w:sz w:val="23"/>
        </w:rPr>
        <w:t>返</w:t>
      </w:r>
      <w:r>
        <w:rPr>
          <w:w w:val="105"/>
        </w:rPr>
        <w:t>還給民</w:t>
      </w:r>
      <w:r>
        <w:rPr>
          <w:w w:val="105"/>
          <w:sz w:val="23"/>
        </w:rPr>
        <w:t>眾</w:t>
      </w:r>
      <w:r>
        <w:rPr>
          <w:w w:val="105"/>
        </w:rPr>
        <w:t>，沒什麼好說的，</w:t>
      </w:r>
      <w:r>
        <w:rPr>
          <w:spacing w:val="1"/>
          <w:w w:val="105"/>
        </w:rPr>
        <w:t> </w:t>
      </w:r>
      <w:r>
        <w:rPr>
          <w:w w:val="105"/>
        </w:rPr>
        <w:t>只能認了。高等行政法院法官有判決認為，此並無公法</w:t>
      </w:r>
      <w:r>
        <w:rPr>
          <w:spacing w:val="1"/>
          <w:w w:val="105"/>
        </w:rPr>
        <w:t> </w:t>
      </w:r>
      <w:r>
        <w:rPr>
          <w:w w:val="105"/>
        </w:rPr>
        <w:t>上請求權的時效適用，從公法上請求權的本質來看，這</w:t>
      </w:r>
      <w:r>
        <w:rPr>
          <w:spacing w:val="1"/>
          <w:w w:val="105"/>
        </w:rPr>
        <w:t> </w:t>
      </w:r>
      <w:r>
        <w:rPr>
          <w:w w:val="110"/>
        </w:rPr>
        <w:t>並非高權行政，充其量也只是行政</w:t>
      </w:r>
      <w:r>
        <w:rPr>
          <w:w w:val="110"/>
          <w:sz w:val="23"/>
        </w:rPr>
        <w:t>契</w:t>
      </w:r>
      <w:r>
        <w:rPr>
          <w:w w:val="110"/>
        </w:rPr>
        <w:t>約。若是行政</w:t>
      </w:r>
      <w:r>
        <w:rPr>
          <w:w w:val="110"/>
          <w:sz w:val="23"/>
        </w:rPr>
        <w:t>契</w:t>
      </w:r>
      <w:r>
        <w:rPr>
          <w:w w:val="110"/>
        </w:rPr>
        <w:t>約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02" w:firstLine="0"/>
        <w:jc w:val="both"/>
        <w:rPr>
          <w:rFonts w:ascii="Times New Roman" w:eastAsia="Times New Roman"/>
          <w:sz w:val="18"/>
        </w:rPr>
      </w:pPr>
      <w:r>
        <w:rPr>
          <w:w w:val="110"/>
          <w:sz w:val="25"/>
        </w:rPr>
        <w:t>的</w:t>
      </w:r>
      <w:r>
        <w:rPr>
          <w:w w:val="110"/>
          <w:sz w:val="23"/>
        </w:rPr>
        <w:t>話</w:t>
      </w:r>
      <w:r>
        <w:rPr>
          <w:w w:val="110"/>
          <w:sz w:val="24"/>
        </w:rPr>
        <w:t>，是否有行</w:t>
      </w:r>
      <w:r>
        <w:rPr>
          <w:w w:val="110"/>
          <w:sz w:val="25"/>
        </w:rPr>
        <w:t>政</w:t>
      </w:r>
      <w:r>
        <w:rPr>
          <w:spacing w:val="-4"/>
          <w:w w:val="110"/>
          <w:sz w:val="24"/>
        </w:rPr>
        <w:t>程序法第 </w:t>
      </w:r>
      <w:r>
        <w:rPr>
          <w:rFonts w:ascii="Times New Roman" w:eastAsia="Times New Roman"/>
          <w:w w:val="110"/>
          <w:sz w:val="18"/>
        </w:rPr>
        <w:t>131</w:t>
      </w:r>
      <w:r>
        <w:rPr>
          <w:rFonts w:ascii="Times New Roman" w:eastAsia="Times New Roman"/>
          <w:spacing w:val="18"/>
          <w:w w:val="110"/>
          <w:sz w:val="18"/>
        </w:rPr>
        <w:t> </w:t>
      </w:r>
      <w:r>
        <w:rPr>
          <w:w w:val="110"/>
          <w:sz w:val="25"/>
        </w:rPr>
        <w:t>條的</w:t>
      </w:r>
      <w:r>
        <w:rPr>
          <w:w w:val="110"/>
          <w:sz w:val="24"/>
        </w:rPr>
        <w:t>適用</w:t>
      </w:r>
      <w:r>
        <w:rPr>
          <w:w w:val="110"/>
          <w:sz w:val="23"/>
        </w:rPr>
        <w:t>呢</w:t>
      </w:r>
      <w:r>
        <w:rPr>
          <w:w w:val="110"/>
          <w:sz w:val="24"/>
        </w:rPr>
        <w:t>？</w:t>
      </w:r>
      <w:r>
        <w:rPr>
          <w:w w:val="110"/>
          <w:sz w:val="23"/>
        </w:rPr>
        <w:t>學者</w:t>
      </w:r>
      <w:r>
        <w:rPr>
          <w:w w:val="110"/>
          <w:sz w:val="24"/>
        </w:rPr>
        <w:t>有</w:t>
      </w:r>
      <w:r>
        <w:rPr>
          <w:w w:val="110"/>
          <w:sz w:val="25"/>
        </w:rPr>
        <w:t>兩</w:t>
      </w:r>
      <w:r>
        <w:rPr>
          <w:w w:val="105"/>
          <w:sz w:val="22"/>
        </w:rPr>
        <w:t>派</w:t>
      </w:r>
      <w:r>
        <w:rPr>
          <w:w w:val="105"/>
          <w:sz w:val="25"/>
        </w:rPr>
        <w:t>說</w:t>
      </w:r>
      <w:r>
        <w:rPr>
          <w:w w:val="105"/>
          <w:sz w:val="24"/>
        </w:rPr>
        <w:t>法：一</w:t>
      </w:r>
      <w:r>
        <w:rPr>
          <w:w w:val="105"/>
          <w:sz w:val="22"/>
        </w:rPr>
        <w:t>派</w:t>
      </w:r>
      <w:r>
        <w:rPr>
          <w:w w:val="105"/>
          <w:sz w:val="24"/>
        </w:rPr>
        <w:t>認為有，因為行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程序法並未另外對行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契</w:t>
      </w:r>
      <w:r>
        <w:rPr>
          <w:w w:val="105"/>
          <w:sz w:val="24"/>
        </w:rPr>
        <w:t>約作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，都是公法上</w:t>
      </w:r>
      <w:r>
        <w:rPr>
          <w:w w:val="105"/>
          <w:sz w:val="25"/>
        </w:rPr>
        <w:t>的</w:t>
      </w:r>
      <w:r>
        <w:rPr>
          <w:w w:val="105"/>
          <w:sz w:val="24"/>
        </w:rPr>
        <w:t>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權，</w:t>
      </w:r>
      <w:r>
        <w:rPr>
          <w:w w:val="105"/>
          <w:sz w:val="25"/>
        </w:rPr>
        <w:t>當然</w:t>
      </w:r>
      <w:r>
        <w:rPr>
          <w:w w:val="105"/>
          <w:sz w:val="24"/>
        </w:rPr>
        <w:t>適用行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</w:t>
      </w:r>
      <w:r>
        <w:rPr>
          <w:spacing w:val="1"/>
          <w:w w:val="105"/>
          <w:sz w:val="24"/>
        </w:rPr>
        <w:t> </w:t>
      </w:r>
      <w:r>
        <w:rPr>
          <w:spacing w:val="-15"/>
          <w:w w:val="110"/>
          <w:sz w:val="24"/>
        </w:rPr>
        <w:t>法第 </w:t>
      </w:r>
      <w:r>
        <w:rPr>
          <w:rFonts w:ascii="Times New Roman" w:eastAsia="Times New Roman"/>
          <w:spacing w:val="-1"/>
          <w:w w:val="110"/>
          <w:sz w:val="18"/>
        </w:rPr>
        <w:t>131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1"/>
          <w:w w:val="110"/>
          <w:sz w:val="24"/>
        </w:rPr>
        <w:t>之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  <w:sz w:val="24"/>
        </w:rPr>
        <w:t>年</w:t>
      </w:r>
      <w:r>
        <w:rPr>
          <w:spacing w:val="-1"/>
          <w:w w:val="110"/>
          <w:sz w:val="25"/>
        </w:rPr>
        <w:t>規定；</w:t>
      </w:r>
      <w:r>
        <w:rPr>
          <w:spacing w:val="-1"/>
          <w:w w:val="110"/>
          <w:sz w:val="24"/>
        </w:rPr>
        <w:t>另一</w:t>
      </w:r>
      <w:r>
        <w:rPr>
          <w:w w:val="110"/>
          <w:sz w:val="22"/>
        </w:rPr>
        <w:t>派</w:t>
      </w:r>
      <w:r>
        <w:rPr>
          <w:w w:val="110"/>
          <w:sz w:val="25"/>
        </w:rPr>
        <w:t>則</w:t>
      </w:r>
      <w:r>
        <w:rPr>
          <w:w w:val="110"/>
          <w:sz w:val="24"/>
        </w:rPr>
        <w:t>認為，</w:t>
      </w:r>
      <w:r>
        <w:rPr>
          <w:w w:val="110"/>
          <w:sz w:val="25"/>
        </w:rPr>
        <w:t>若</w:t>
      </w:r>
      <w:r>
        <w:rPr>
          <w:w w:val="110"/>
          <w:sz w:val="24"/>
        </w:rPr>
        <w:t>參</w:t>
      </w:r>
      <w:r>
        <w:rPr>
          <w:w w:val="110"/>
          <w:sz w:val="25"/>
        </w:rPr>
        <w:t>閱</w:t>
      </w:r>
      <w:r>
        <w:rPr>
          <w:w w:val="110"/>
          <w:sz w:val="24"/>
        </w:rPr>
        <w:t>法務部</w:t>
      </w:r>
      <w:r>
        <w:rPr>
          <w:w w:val="105"/>
          <w:sz w:val="24"/>
        </w:rPr>
        <w:t>關於行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的</w:t>
      </w:r>
      <w:r>
        <w:rPr>
          <w:w w:val="105"/>
          <w:sz w:val="24"/>
        </w:rPr>
        <w:t>修法會議</w:t>
      </w:r>
      <w:r>
        <w:rPr>
          <w:w w:val="105"/>
          <w:sz w:val="23"/>
        </w:rPr>
        <w:t>紀錄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我</w:t>
      </w:r>
      <w:r>
        <w:rPr>
          <w:w w:val="105"/>
          <w:sz w:val="24"/>
        </w:rPr>
        <w:t>國是參考</w:t>
      </w:r>
      <w:r>
        <w:rPr>
          <w:w w:val="105"/>
          <w:sz w:val="23"/>
        </w:rPr>
        <w:t>德</w:t>
      </w:r>
      <w:r>
        <w:rPr>
          <w:w w:val="105"/>
          <w:sz w:val="24"/>
        </w:rPr>
        <w:t>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3"/>
        </w:rPr>
        <w:t>德</w:t>
      </w:r>
      <w:r>
        <w:rPr>
          <w:w w:val="105"/>
          <w:sz w:val="24"/>
        </w:rPr>
        <w:t>國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程序法關於行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請</w:t>
      </w:r>
      <w:r>
        <w:rPr>
          <w:w w:val="105"/>
          <w:sz w:val="25"/>
        </w:rPr>
        <w:t>求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4"/>
        </w:rPr>
        <w:t>與行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處分並非等同視之，</w:t>
      </w:r>
      <w:r>
        <w:rPr>
          <w:w w:val="105"/>
          <w:sz w:val="23"/>
        </w:rPr>
        <w:t>既</w:t>
      </w:r>
      <w:r>
        <w:rPr>
          <w:w w:val="105"/>
          <w:sz w:val="25"/>
        </w:rPr>
        <w:t>然我</w:t>
      </w:r>
      <w:r>
        <w:rPr>
          <w:w w:val="105"/>
          <w:sz w:val="24"/>
        </w:rPr>
        <w:t>國參考</w:t>
      </w:r>
      <w:r>
        <w:rPr>
          <w:w w:val="105"/>
          <w:sz w:val="23"/>
        </w:rPr>
        <w:t>德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國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，為何此處特別會有所不同</w:t>
      </w:r>
      <w:r>
        <w:rPr>
          <w:w w:val="105"/>
          <w:sz w:val="23"/>
        </w:rPr>
        <w:t>呢</w:t>
      </w:r>
      <w:r>
        <w:rPr>
          <w:w w:val="105"/>
          <w:sz w:val="24"/>
        </w:rPr>
        <w:t>？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從</w:t>
      </w:r>
      <w:r>
        <w:rPr>
          <w:w w:val="105"/>
          <w:sz w:val="24"/>
        </w:rPr>
        <w:t>立法體例</w:t>
      </w:r>
      <w:r>
        <w:rPr>
          <w:w w:val="105"/>
          <w:sz w:val="25"/>
        </w:rPr>
        <w:t>觀</w:t>
      </w:r>
      <w:r>
        <w:rPr>
          <w:w w:val="105"/>
          <w:sz w:val="24"/>
        </w:rPr>
        <w:t>之，行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約不</w:t>
      </w:r>
      <w:r>
        <w:rPr>
          <w:w w:val="105"/>
          <w:sz w:val="25"/>
        </w:rPr>
        <w:t>應</w:t>
      </w:r>
      <w:r>
        <w:rPr>
          <w:w w:val="105"/>
          <w:sz w:val="24"/>
        </w:rPr>
        <w:t>適用公法上請</w:t>
      </w:r>
      <w:r>
        <w:rPr>
          <w:w w:val="105"/>
          <w:sz w:val="25"/>
        </w:rPr>
        <w:t>求</w:t>
      </w:r>
      <w:r>
        <w:rPr>
          <w:spacing w:val="33"/>
          <w:w w:val="105"/>
          <w:sz w:val="24"/>
        </w:rPr>
        <w:t>權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6"/>
          <w:w w:val="105"/>
          <w:sz w:val="18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。高等行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院的</w:t>
      </w:r>
      <w:r>
        <w:rPr>
          <w:w w:val="105"/>
          <w:sz w:val="24"/>
        </w:rPr>
        <w:t>法官</w:t>
      </w:r>
      <w:r>
        <w:rPr>
          <w:w w:val="105"/>
          <w:sz w:val="25"/>
        </w:rPr>
        <w:t>就</w:t>
      </w:r>
      <w:r>
        <w:rPr>
          <w:w w:val="105"/>
          <w:sz w:val="24"/>
        </w:rPr>
        <w:t>是</w:t>
      </w:r>
      <w:r>
        <w:rPr>
          <w:w w:val="105"/>
          <w:sz w:val="25"/>
        </w:rPr>
        <w:t>這樣</w:t>
      </w:r>
      <w:r>
        <w:rPr>
          <w:w w:val="105"/>
          <w:sz w:val="24"/>
        </w:rPr>
        <w:t>認為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不適</w:t>
      </w:r>
      <w:r>
        <w:rPr>
          <w:spacing w:val="-1"/>
          <w:w w:val="110"/>
          <w:sz w:val="24"/>
        </w:rPr>
        <w:t>用行</w:t>
      </w:r>
      <w:r>
        <w:rPr>
          <w:spacing w:val="-1"/>
          <w:w w:val="110"/>
          <w:sz w:val="25"/>
        </w:rPr>
        <w:t>政</w:t>
      </w:r>
      <w:r>
        <w:rPr>
          <w:spacing w:val="-9"/>
          <w:w w:val="110"/>
          <w:sz w:val="24"/>
        </w:rPr>
        <w:t>程序法第 </w:t>
      </w:r>
      <w:r>
        <w:rPr>
          <w:rFonts w:ascii="Times New Roman" w:eastAsia="Times New Roman"/>
          <w:spacing w:val="-1"/>
          <w:w w:val="110"/>
          <w:sz w:val="18"/>
        </w:rPr>
        <w:t>131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1"/>
          <w:w w:val="110"/>
          <w:sz w:val="24"/>
        </w:rPr>
        <w:t>之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  <w:sz w:val="24"/>
        </w:rPr>
        <w:t>年</w:t>
      </w:r>
      <w:r>
        <w:rPr>
          <w:spacing w:val="-1"/>
          <w:w w:val="110"/>
          <w:sz w:val="25"/>
        </w:rPr>
        <w:t>規定</w:t>
      </w:r>
      <w:r>
        <w:rPr>
          <w:spacing w:val="-1"/>
          <w:w w:val="110"/>
          <w:sz w:val="24"/>
        </w:rPr>
        <w:t>，</w:t>
      </w:r>
      <w:r>
        <w:rPr>
          <w:spacing w:val="-1"/>
          <w:w w:val="110"/>
          <w:sz w:val="23"/>
        </w:rPr>
        <w:t>那</w:t>
      </w:r>
      <w:r>
        <w:rPr>
          <w:spacing w:val="-1"/>
          <w:w w:val="110"/>
          <w:sz w:val="25"/>
        </w:rPr>
        <w:t>就類推</w:t>
      </w:r>
      <w:r>
        <w:rPr>
          <w:spacing w:val="-1"/>
          <w:w w:val="110"/>
          <w:sz w:val="24"/>
        </w:rPr>
        <w:t>適用民法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類推的結果</w:t>
      </w:r>
      <w:r>
        <w:rPr>
          <w:w w:val="105"/>
          <w:sz w:val="24"/>
        </w:rPr>
        <w:t>，因並未</w:t>
      </w:r>
      <w:r>
        <w:rPr>
          <w:w w:val="105"/>
          <w:sz w:val="23"/>
        </w:rPr>
        <w:t>超</w:t>
      </w:r>
      <w:r>
        <w:rPr>
          <w:spacing w:val="12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w w:val="105"/>
          <w:sz w:val="24"/>
        </w:rPr>
        <w:t>年，未</w:t>
      </w:r>
      <w:r>
        <w:rPr>
          <w:w w:val="105"/>
          <w:sz w:val="22"/>
        </w:rPr>
        <w:t>罹</w:t>
      </w:r>
      <w:r>
        <w:rPr>
          <w:w w:val="105"/>
          <w:sz w:val="24"/>
        </w:rPr>
        <w:t>於時</w:t>
      </w:r>
      <w:r>
        <w:rPr>
          <w:w w:val="105"/>
          <w:sz w:val="23"/>
        </w:rPr>
        <w:t>效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不發生公法上不</w:t>
      </w:r>
      <w:r>
        <w:rPr>
          <w:w w:val="105"/>
          <w:sz w:val="25"/>
        </w:rPr>
        <w:t>當</w:t>
      </w:r>
      <w:r>
        <w:rPr>
          <w:w w:val="105"/>
          <w:sz w:val="24"/>
        </w:rPr>
        <w:t>得</w:t>
      </w:r>
      <w:r>
        <w:rPr>
          <w:w w:val="105"/>
          <w:sz w:val="23"/>
        </w:rPr>
        <w:t>利</w:t>
      </w:r>
      <w:r>
        <w:rPr>
          <w:w w:val="105"/>
          <w:sz w:val="22"/>
        </w:rPr>
        <w:t>返</w:t>
      </w:r>
      <w:r>
        <w:rPr>
          <w:w w:val="105"/>
          <w:sz w:val="25"/>
        </w:rPr>
        <w:t>還的</w:t>
      </w:r>
      <w:r>
        <w:rPr>
          <w:w w:val="105"/>
          <w:sz w:val="24"/>
        </w:rPr>
        <w:t>問題，判決民</w:t>
      </w:r>
      <w:r>
        <w:rPr>
          <w:w w:val="105"/>
          <w:sz w:val="23"/>
        </w:rPr>
        <w:t>眾</w:t>
      </w:r>
      <w:r>
        <w:rPr>
          <w:w w:val="105"/>
          <w:sz w:val="22"/>
        </w:rPr>
        <w:t>敗</w:t>
      </w:r>
      <w:r>
        <w:rPr>
          <w:w w:val="105"/>
          <w:sz w:val="24"/>
        </w:rPr>
        <w:t>訴。由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於此</w:t>
      </w:r>
      <w:r>
        <w:rPr>
          <w:w w:val="105"/>
          <w:sz w:val="25"/>
        </w:rPr>
        <w:t>類案件</w:t>
      </w:r>
      <w:r>
        <w:rPr>
          <w:w w:val="105"/>
          <w:sz w:val="24"/>
        </w:rPr>
        <w:t>日益</w:t>
      </w:r>
      <w:r>
        <w:rPr>
          <w:w w:val="105"/>
          <w:sz w:val="23"/>
        </w:rPr>
        <w:t>增</w:t>
      </w:r>
      <w:r>
        <w:rPr>
          <w:w w:val="105"/>
          <w:sz w:val="25"/>
        </w:rPr>
        <w:t>加</w:t>
      </w:r>
      <w:r>
        <w:rPr>
          <w:w w:val="105"/>
          <w:sz w:val="24"/>
        </w:rPr>
        <w:t>，目前訴</w:t>
      </w:r>
      <w:r>
        <w:rPr>
          <w:w w:val="105"/>
          <w:sz w:val="25"/>
        </w:rPr>
        <w:t>願</w:t>
      </w:r>
      <w:r>
        <w:rPr>
          <w:w w:val="105"/>
          <w:sz w:val="24"/>
        </w:rPr>
        <w:t>審議委員會</w:t>
      </w:r>
      <w:r>
        <w:rPr>
          <w:w w:val="105"/>
          <w:sz w:val="25"/>
        </w:rPr>
        <w:t>多</w:t>
      </w:r>
      <w:r>
        <w:rPr>
          <w:w w:val="105"/>
          <w:sz w:val="24"/>
        </w:rPr>
        <w:t>以</w:t>
      </w:r>
      <w:r>
        <w:rPr>
          <w:w w:val="105"/>
          <w:sz w:val="25"/>
        </w:rPr>
        <w:t>違</w:t>
      </w:r>
      <w:r>
        <w:rPr>
          <w:spacing w:val="-77"/>
          <w:w w:val="105"/>
          <w:sz w:val="24"/>
        </w:rPr>
        <w:t>反</w:t>
      </w:r>
      <w:r>
        <w:rPr>
          <w:w w:val="105"/>
          <w:sz w:val="25"/>
        </w:rPr>
        <w:t>「</w:t>
      </w:r>
      <w:r>
        <w:rPr>
          <w:w w:val="105"/>
          <w:sz w:val="23"/>
        </w:rPr>
        <w:t>誠</w:t>
      </w:r>
      <w:r>
        <w:rPr>
          <w:w w:val="105"/>
          <w:sz w:val="22"/>
        </w:rPr>
        <w:t>信</w:t>
      </w:r>
      <w:r>
        <w:rPr>
          <w:w w:val="105"/>
          <w:sz w:val="24"/>
        </w:rPr>
        <w:t>原</w:t>
      </w:r>
      <w:r>
        <w:rPr>
          <w:w w:val="105"/>
          <w:sz w:val="25"/>
        </w:rPr>
        <w:t>則」加</w:t>
      </w:r>
      <w:r>
        <w:rPr>
          <w:w w:val="105"/>
          <w:sz w:val="24"/>
        </w:rPr>
        <w:t>以</w:t>
      </w:r>
      <w:r>
        <w:rPr>
          <w:w w:val="105"/>
          <w:sz w:val="25"/>
        </w:rPr>
        <w:t>駁</w:t>
      </w:r>
      <w:r>
        <w:rPr>
          <w:w w:val="105"/>
          <w:sz w:val="24"/>
        </w:rPr>
        <w:t>回。在</w:t>
      </w:r>
      <w:r>
        <w:rPr>
          <w:w w:val="105"/>
          <w:sz w:val="25"/>
        </w:rPr>
        <w:t>重</w:t>
      </w:r>
      <w:r>
        <w:rPr>
          <w:w w:val="105"/>
          <w:sz w:val="23"/>
        </w:rPr>
        <w:t>劃</w:t>
      </w:r>
      <w:r>
        <w:rPr>
          <w:w w:val="105"/>
          <w:sz w:val="25"/>
        </w:rPr>
        <w:t>案這</w:t>
      </w:r>
      <w:r>
        <w:rPr>
          <w:w w:val="105"/>
          <w:sz w:val="24"/>
        </w:rPr>
        <w:t>個</w:t>
      </w:r>
      <w:r>
        <w:rPr>
          <w:w w:val="105"/>
          <w:sz w:val="25"/>
        </w:rPr>
        <w:t>案</w:t>
      </w:r>
      <w:r>
        <w:rPr>
          <w:w w:val="105"/>
          <w:sz w:val="24"/>
        </w:rPr>
        <w:t>例中，</w:t>
      </w:r>
      <w:r>
        <w:rPr>
          <w:w w:val="105"/>
          <w:sz w:val="23"/>
        </w:rPr>
        <w:t>工</w:t>
      </w:r>
      <w:r>
        <w:rPr>
          <w:w w:val="105"/>
          <w:sz w:val="24"/>
        </w:rPr>
        <w:t>程費</w:t>
      </w:r>
      <w:r>
        <w:rPr>
          <w:w w:val="105"/>
          <w:sz w:val="23"/>
        </w:rPr>
        <w:t>究竟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是公法上請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權或</w:t>
      </w:r>
      <w:r>
        <w:rPr>
          <w:w w:val="105"/>
          <w:sz w:val="25"/>
        </w:rPr>
        <w:t>應</w:t>
      </w:r>
      <w:r>
        <w:rPr>
          <w:w w:val="105"/>
          <w:sz w:val="24"/>
        </w:rPr>
        <w:t>視為</w:t>
      </w:r>
      <w:r>
        <w:rPr>
          <w:w w:val="105"/>
          <w:sz w:val="23"/>
        </w:rPr>
        <w:t>雙</w:t>
      </w:r>
      <w:r>
        <w:rPr>
          <w:w w:val="105"/>
          <w:sz w:val="24"/>
        </w:rPr>
        <w:t>方為</w:t>
      </w:r>
      <w:r>
        <w:rPr>
          <w:w w:val="105"/>
          <w:sz w:val="25"/>
        </w:rPr>
        <w:t>平</w:t>
      </w:r>
      <w:r>
        <w:rPr>
          <w:w w:val="105"/>
          <w:sz w:val="24"/>
        </w:rPr>
        <w:t>等地位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適用行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或</w:t>
      </w:r>
      <w:r>
        <w:rPr>
          <w:w w:val="105"/>
          <w:sz w:val="25"/>
        </w:rPr>
        <w:t>類推</w:t>
      </w:r>
      <w:r>
        <w:rPr>
          <w:w w:val="105"/>
          <w:sz w:val="24"/>
        </w:rPr>
        <w:t>適用民法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，尚有</w:t>
      </w:r>
      <w:r>
        <w:rPr>
          <w:w w:val="105"/>
          <w:sz w:val="23"/>
        </w:rPr>
        <w:t>討</w:t>
      </w:r>
      <w:r>
        <w:rPr>
          <w:w w:val="120"/>
          <w:sz w:val="24"/>
        </w:rPr>
        <w:t>論</w:t>
      </w:r>
      <w:r>
        <w:rPr>
          <w:w w:val="120"/>
          <w:sz w:val="25"/>
        </w:rPr>
        <w:t>空</w:t>
      </w:r>
      <w:r>
        <w:rPr>
          <w:w w:val="120"/>
          <w:sz w:val="24"/>
        </w:rPr>
        <w:t>間。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67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spacing w:before="63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案例：土地繼承登記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spacing w:line="367" w:lineRule="auto" w:before="0"/>
        <w:ind w:left="241" w:right="359" w:firstLine="519"/>
        <w:jc w:val="both"/>
        <w:rPr>
          <w:sz w:val="22"/>
        </w:rPr>
      </w:pPr>
      <w:r>
        <w:rPr>
          <w:w w:val="110"/>
          <w:sz w:val="23"/>
        </w:rPr>
        <w:t>土</w:t>
      </w:r>
      <w:r>
        <w:rPr>
          <w:spacing w:val="-9"/>
          <w:w w:val="110"/>
          <w:sz w:val="24"/>
        </w:rPr>
        <w:t>地法第 </w:t>
      </w:r>
      <w:r>
        <w:rPr>
          <w:rFonts w:ascii="Times New Roman" w:hAnsi="Times New Roman" w:eastAsia="Times New Roman"/>
          <w:w w:val="125"/>
          <w:sz w:val="18"/>
        </w:rPr>
        <w:t>73</w:t>
      </w:r>
      <w:r>
        <w:rPr>
          <w:rFonts w:ascii="Times New Roman" w:hAnsi="Times New Roman" w:eastAsia="Times New Roman"/>
          <w:spacing w:val="45"/>
          <w:w w:val="125"/>
          <w:sz w:val="18"/>
        </w:rPr>
        <w:t> </w:t>
      </w:r>
      <w:r>
        <w:rPr>
          <w:w w:val="110"/>
          <w:sz w:val="25"/>
        </w:rPr>
        <w:t>條規定</w:t>
      </w:r>
      <w:r>
        <w:rPr>
          <w:spacing w:val="-131"/>
          <w:w w:val="110"/>
          <w:sz w:val="24"/>
        </w:rPr>
        <w:t>：</w:t>
      </w:r>
      <w:r>
        <w:rPr>
          <w:w w:val="110"/>
          <w:sz w:val="25"/>
        </w:rPr>
        <w:t>「</w:t>
      </w:r>
      <w:r>
        <w:rPr>
          <w:w w:val="110"/>
          <w:sz w:val="23"/>
        </w:rPr>
        <w:t>土</w:t>
      </w:r>
      <w:r>
        <w:rPr>
          <w:w w:val="110"/>
          <w:sz w:val="24"/>
        </w:rPr>
        <w:t>地權</w:t>
      </w:r>
      <w:r>
        <w:rPr>
          <w:w w:val="110"/>
          <w:sz w:val="23"/>
        </w:rPr>
        <w:t>利</w:t>
      </w:r>
      <w:r>
        <w:rPr>
          <w:w w:val="110"/>
          <w:sz w:val="25"/>
        </w:rPr>
        <w:t>變更</w:t>
      </w:r>
      <w:r>
        <w:rPr>
          <w:w w:val="110"/>
          <w:sz w:val="22"/>
        </w:rPr>
        <w:t>登記</w:t>
      </w:r>
      <w:r>
        <w:rPr>
          <w:w w:val="110"/>
          <w:sz w:val="24"/>
        </w:rPr>
        <w:t>，</w:t>
      </w:r>
      <w:r>
        <w:rPr>
          <w:w w:val="110"/>
          <w:sz w:val="25"/>
        </w:rPr>
        <w:t>應</w:t>
      </w:r>
      <w:r>
        <w:rPr>
          <w:w w:val="110"/>
          <w:sz w:val="24"/>
        </w:rPr>
        <w:t>由權</w:t>
      </w:r>
      <w:r>
        <w:rPr>
          <w:w w:val="110"/>
          <w:sz w:val="23"/>
        </w:rPr>
        <w:t>利</w:t>
      </w:r>
      <w:r>
        <w:rPr>
          <w:w w:val="110"/>
          <w:sz w:val="24"/>
        </w:rPr>
        <w:t>人及義務人會同聲請之。其</w:t>
      </w:r>
      <w:r>
        <w:rPr>
          <w:w w:val="110"/>
          <w:sz w:val="25"/>
        </w:rPr>
        <w:t>無</w:t>
      </w:r>
      <w:r>
        <w:rPr>
          <w:w w:val="110"/>
          <w:sz w:val="24"/>
        </w:rPr>
        <w:t>義務人</w:t>
      </w:r>
      <w:r>
        <w:rPr>
          <w:w w:val="110"/>
          <w:sz w:val="23"/>
        </w:rPr>
        <w:t>者</w:t>
      </w:r>
      <w:r>
        <w:rPr>
          <w:w w:val="110"/>
          <w:sz w:val="24"/>
        </w:rPr>
        <w:t>，由權</w:t>
      </w:r>
      <w:r>
        <w:rPr>
          <w:w w:val="110"/>
          <w:sz w:val="23"/>
        </w:rPr>
        <w:t>利</w:t>
      </w:r>
      <w:r>
        <w:rPr>
          <w:w w:val="110"/>
          <w:sz w:val="24"/>
        </w:rPr>
        <w:t>人聲請之。其係</w:t>
      </w:r>
      <w:r>
        <w:rPr>
          <w:w w:val="110"/>
          <w:sz w:val="23"/>
        </w:rPr>
        <w:t>繼承</w:t>
      </w:r>
      <w:r>
        <w:rPr>
          <w:w w:val="110"/>
          <w:sz w:val="22"/>
        </w:rPr>
        <w:t>登記</w:t>
      </w:r>
      <w:r>
        <w:rPr>
          <w:w w:val="110"/>
          <w:sz w:val="23"/>
        </w:rPr>
        <w:t>者</w:t>
      </w:r>
      <w:r>
        <w:rPr>
          <w:w w:val="110"/>
          <w:sz w:val="24"/>
        </w:rPr>
        <w:t>，得由任何</w:t>
      </w:r>
      <w:r>
        <w:rPr>
          <w:w w:val="110"/>
          <w:sz w:val="23"/>
        </w:rPr>
        <w:t>繼承</w:t>
      </w:r>
      <w:r>
        <w:rPr>
          <w:w w:val="110"/>
          <w:sz w:val="24"/>
        </w:rPr>
        <w:t>人為</w:t>
      </w:r>
      <w:r>
        <w:rPr>
          <w:w w:val="110"/>
          <w:sz w:val="25"/>
        </w:rPr>
        <w:t>全</w:t>
      </w:r>
      <w:r>
        <w:rPr>
          <w:w w:val="110"/>
          <w:sz w:val="24"/>
        </w:rPr>
        <w:t>體</w:t>
      </w:r>
      <w:r>
        <w:rPr>
          <w:w w:val="110"/>
          <w:sz w:val="23"/>
        </w:rPr>
        <w:t>繼承</w:t>
      </w:r>
      <w:r>
        <w:rPr>
          <w:w w:val="110"/>
          <w:sz w:val="24"/>
        </w:rPr>
        <w:t>人聲請之。但其聲請，不</w:t>
      </w:r>
      <w:r>
        <w:rPr>
          <w:w w:val="110"/>
          <w:sz w:val="23"/>
        </w:rPr>
        <w:t>影響</w:t>
      </w:r>
      <w:r>
        <w:rPr>
          <w:w w:val="110"/>
          <w:sz w:val="25"/>
        </w:rPr>
        <w:t>他</w:t>
      </w:r>
      <w:r>
        <w:rPr>
          <w:w w:val="110"/>
          <w:sz w:val="23"/>
        </w:rPr>
        <w:t>繼承</w:t>
      </w:r>
      <w:r>
        <w:rPr>
          <w:w w:val="110"/>
          <w:sz w:val="24"/>
        </w:rPr>
        <w:t>人</w:t>
      </w:r>
      <w:r>
        <w:rPr>
          <w:w w:val="110"/>
          <w:sz w:val="23"/>
        </w:rPr>
        <w:t>拋棄繼承</w:t>
      </w:r>
      <w:r>
        <w:rPr>
          <w:w w:val="110"/>
          <w:sz w:val="24"/>
        </w:rPr>
        <w:t>或</w:t>
      </w:r>
      <w:r>
        <w:rPr>
          <w:w w:val="110"/>
          <w:sz w:val="25"/>
        </w:rPr>
        <w:t>限定</w:t>
      </w:r>
      <w:r>
        <w:rPr>
          <w:w w:val="110"/>
          <w:sz w:val="23"/>
        </w:rPr>
        <w:t>繼承</w:t>
      </w:r>
      <w:r>
        <w:rPr>
          <w:w w:val="110"/>
          <w:sz w:val="24"/>
        </w:rPr>
        <w:t>之權</w:t>
      </w:r>
      <w:r>
        <w:rPr>
          <w:w w:val="110"/>
          <w:sz w:val="23"/>
        </w:rPr>
        <w:t>利</w:t>
      </w:r>
      <w:r>
        <w:rPr>
          <w:w w:val="110"/>
          <w:sz w:val="24"/>
        </w:rPr>
        <w:t>。前</w:t>
      </w:r>
      <w:r>
        <w:rPr>
          <w:w w:val="110"/>
          <w:sz w:val="23"/>
        </w:rPr>
        <w:t>項</w:t>
      </w:r>
      <w:r>
        <w:rPr>
          <w:w w:val="110"/>
          <w:sz w:val="24"/>
        </w:rPr>
        <w:t>聲請，</w:t>
      </w:r>
      <w:r>
        <w:rPr>
          <w:w w:val="110"/>
          <w:sz w:val="25"/>
        </w:rPr>
        <w:t>應</w:t>
      </w:r>
      <w:r>
        <w:rPr>
          <w:w w:val="110"/>
          <w:sz w:val="24"/>
        </w:rPr>
        <w:t>於</w:t>
      </w:r>
      <w:r>
        <w:rPr>
          <w:w w:val="110"/>
          <w:sz w:val="23"/>
        </w:rPr>
        <w:t>土</w:t>
      </w:r>
      <w:r>
        <w:rPr>
          <w:w w:val="110"/>
          <w:sz w:val="24"/>
        </w:rPr>
        <w:t>地權</w:t>
      </w:r>
      <w:r>
        <w:rPr>
          <w:w w:val="110"/>
          <w:sz w:val="23"/>
        </w:rPr>
        <w:t>利</w:t>
      </w:r>
      <w:r>
        <w:rPr>
          <w:w w:val="110"/>
          <w:sz w:val="25"/>
        </w:rPr>
        <w:t>變更</w:t>
      </w:r>
      <w:r>
        <w:rPr>
          <w:spacing w:val="-17"/>
          <w:w w:val="110"/>
          <w:sz w:val="24"/>
        </w:rPr>
        <w:t>後 </w:t>
      </w:r>
      <w:r>
        <w:rPr>
          <w:rFonts w:ascii="Times New Roman" w:hAnsi="Times New Roman" w:eastAsia="Times New Roman"/>
          <w:w w:val="125"/>
          <w:sz w:val="18"/>
        </w:rPr>
        <w:t>1</w:t>
      </w:r>
      <w:r>
        <w:rPr>
          <w:rFonts w:ascii="Times New Roman" w:hAnsi="Times New Roman" w:eastAsia="Times New Roman"/>
          <w:spacing w:val="41"/>
          <w:w w:val="125"/>
          <w:sz w:val="18"/>
        </w:rPr>
        <w:t> </w:t>
      </w:r>
      <w:r>
        <w:rPr>
          <w:w w:val="110"/>
          <w:sz w:val="24"/>
        </w:rPr>
        <w:t>個月內為</w:t>
      </w:r>
      <w:r>
        <w:rPr>
          <w:w w:val="105"/>
          <w:sz w:val="24"/>
        </w:rPr>
        <w:t>之</w:t>
      </w:r>
      <w:r>
        <w:rPr>
          <w:spacing w:val="-46"/>
          <w:w w:val="105"/>
          <w:sz w:val="25"/>
        </w:rPr>
        <w:t>……」</w:t>
      </w:r>
      <w:r>
        <w:rPr>
          <w:w w:val="105"/>
          <w:sz w:val="24"/>
        </w:rPr>
        <w:t>，到</w:t>
      </w:r>
      <w:r>
        <w:rPr>
          <w:w w:val="105"/>
          <w:sz w:val="25"/>
        </w:rPr>
        <w:t>底</w:t>
      </w:r>
      <w:r>
        <w:rPr>
          <w:w w:val="105"/>
          <w:sz w:val="24"/>
        </w:rPr>
        <w:t>時間點是</w:t>
      </w:r>
      <w:r>
        <w:rPr>
          <w:w w:val="105"/>
          <w:sz w:val="25"/>
        </w:rPr>
        <w:t>從</w:t>
      </w:r>
      <w:r>
        <w:rPr>
          <w:w w:val="105"/>
          <w:sz w:val="23"/>
        </w:rPr>
        <w:t>繼承</w:t>
      </w:r>
      <w:r>
        <w:rPr>
          <w:w w:val="105"/>
          <w:sz w:val="24"/>
        </w:rPr>
        <w:t>事實發生時</w:t>
      </w:r>
      <w:r>
        <w:rPr>
          <w:w w:val="105"/>
          <w:sz w:val="25"/>
        </w:rPr>
        <w:t>開</w:t>
      </w:r>
      <w:r>
        <w:rPr>
          <w:w w:val="105"/>
          <w:sz w:val="23"/>
        </w:rPr>
        <w:t>始</w:t>
      </w:r>
      <w:r>
        <w:rPr>
          <w:w w:val="105"/>
          <w:sz w:val="24"/>
        </w:rPr>
        <w:t>計算，</w:t>
      </w:r>
      <w:r>
        <w:rPr>
          <w:w w:val="105"/>
          <w:sz w:val="25"/>
        </w:rPr>
        <w:t>還</w:t>
      </w:r>
      <w:r>
        <w:rPr>
          <w:w w:val="105"/>
          <w:sz w:val="24"/>
        </w:rPr>
        <w:t>是作為義務</w:t>
      </w:r>
      <w:r>
        <w:rPr>
          <w:w w:val="105"/>
          <w:sz w:val="23"/>
        </w:rPr>
        <w:t>終</w:t>
      </w:r>
      <w:r>
        <w:rPr>
          <w:w w:val="105"/>
          <w:sz w:val="25"/>
        </w:rPr>
        <w:t>了的</w:t>
      </w:r>
      <w:r>
        <w:rPr>
          <w:spacing w:val="8"/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31</w:t>
      </w:r>
      <w:r>
        <w:rPr>
          <w:rFonts w:ascii="Times New Roman" w:hAnsi="Times New Roman" w:eastAsia="Times New Roman"/>
          <w:spacing w:val="48"/>
          <w:w w:val="105"/>
          <w:sz w:val="18"/>
        </w:rPr>
        <w:t> </w:t>
      </w:r>
      <w:r>
        <w:rPr>
          <w:w w:val="105"/>
          <w:sz w:val="23"/>
        </w:rPr>
        <w:t>天</w:t>
      </w:r>
      <w:r>
        <w:rPr>
          <w:w w:val="105"/>
          <w:sz w:val="25"/>
        </w:rPr>
        <w:t>開</w:t>
      </w:r>
      <w:r>
        <w:rPr>
          <w:w w:val="105"/>
          <w:sz w:val="23"/>
        </w:rPr>
        <w:t>始</w:t>
      </w:r>
      <w:r>
        <w:rPr>
          <w:w w:val="105"/>
          <w:sz w:val="24"/>
        </w:rPr>
        <w:t>計算？目前有</w:t>
      </w:r>
      <w:r>
        <w:rPr>
          <w:w w:val="105"/>
          <w:sz w:val="25"/>
        </w:rPr>
        <w:t>兩</w:t>
      </w:r>
      <w:r>
        <w:rPr>
          <w:w w:val="105"/>
          <w:sz w:val="24"/>
        </w:rPr>
        <w:t>種</w:t>
      </w:r>
      <w:r>
        <w:rPr>
          <w:w w:val="105"/>
          <w:sz w:val="25"/>
        </w:rPr>
        <w:t>說</w:t>
      </w:r>
      <w:r>
        <w:rPr>
          <w:w w:val="105"/>
          <w:sz w:val="24"/>
        </w:rPr>
        <w:t>法，</w:t>
      </w:r>
      <w:r>
        <w:rPr>
          <w:spacing w:val="1"/>
          <w:w w:val="105"/>
          <w:sz w:val="24"/>
        </w:rPr>
        <w:t> </w:t>
      </w:r>
      <w:r>
        <w:rPr>
          <w:w w:val="105"/>
          <w:sz w:val="22"/>
        </w:rPr>
        <w:t>甲</w:t>
      </w:r>
      <w:r>
        <w:rPr>
          <w:w w:val="105"/>
          <w:sz w:val="25"/>
        </w:rPr>
        <w:t>說</w:t>
      </w:r>
      <w:r>
        <w:rPr>
          <w:w w:val="105"/>
          <w:sz w:val="24"/>
        </w:rPr>
        <w:t>認為</w:t>
      </w:r>
      <w:r>
        <w:rPr>
          <w:w w:val="105"/>
          <w:sz w:val="25"/>
        </w:rPr>
        <w:t>「自應</w:t>
      </w:r>
      <w:r>
        <w:rPr>
          <w:w w:val="105"/>
          <w:sz w:val="24"/>
        </w:rPr>
        <w:t>作為</w:t>
      </w:r>
      <w:r>
        <w:rPr>
          <w:w w:val="105"/>
          <w:sz w:val="25"/>
        </w:rPr>
        <w:t>而</w:t>
      </w:r>
      <w:r>
        <w:rPr>
          <w:w w:val="105"/>
          <w:sz w:val="24"/>
        </w:rPr>
        <w:t>不作為時起算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，行為人</w:t>
      </w:r>
      <w:r>
        <w:rPr>
          <w:w w:val="105"/>
          <w:sz w:val="25"/>
        </w:rPr>
        <w:t>依</w:t>
      </w:r>
      <w:r>
        <w:rPr>
          <w:w w:val="105"/>
          <w:sz w:val="24"/>
        </w:rPr>
        <w:t>法</w:t>
      </w:r>
      <w:r>
        <w:rPr>
          <w:w w:val="105"/>
          <w:sz w:val="25"/>
        </w:rPr>
        <w:t>規負</w:t>
      </w:r>
      <w:r>
        <w:rPr>
          <w:w w:val="105"/>
          <w:sz w:val="24"/>
        </w:rPr>
        <w:t>有作為義務，其不作為之</w:t>
      </w:r>
      <w:r>
        <w:rPr>
          <w:w w:val="105"/>
          <w:sz w:val="25"/>
        </w:rPr>
        <w:t>違</w:t>
      </w:r>
      <w:r>
        <w:rPr>
          <w:w w:val="105"/>
          <w:sz w:val="24"/>
        </w:rPr>
        <w:t>法</w:t>
      </w:r>
      <w:r>
        <w:rPr>
          <w:w w:val="105"/>
          <w:sz w:val="23"/>
        </w:rPr>
        <w:t>性始</w:t>
      </w:r>
      <w:r>
        <w:rPr>
          <w:w w:val="105"/>
          <w:sz w:val="24"/>
        </w:rPr>
        <w:t>於</w:t>
      </w:r>
      <w:r>
        <w:rPr>
          <w:w w:val="105"/>
          <w:sz w:val="25"/>
        </w:rPr>
        <w:t>應</w:t>
      </w:r>
      <w:r>
        <w:rPr>
          <w:w w:val="105"/>
          <w:sz w:val="24"/>
        </w:rPr>
        <w:t>作為</w:t>
      </w:r>
      <w:r>
        <w:rPr>
          <w:w w:val="105"/>
          <w:sz w:val="25"/>
        </w:rPr>
        <w:t>而</w:t>
      </w:r>
      <w:r>
        <w:rPr>
          <w:w w:val="105"/>
          <w:sz w:val="24"/>
        </w:rPr>
        <w:t>不作為之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時。是以，</w:t>
      </w:r>
      <w:r>
        <w:rPr>
          <w:w w:val="105"/>
          <w:sz w:val="25"/>
        </w:rPr>
        <w:t>案</w:t>
      </w:r>
      <w:r>
        <w:rPr>
          <w:w w:val="105"/>
          <w:sz w:val="24"/>
        </w:rPr>
        <w:t>例中</w:t>
      </w:r>
      <w:r>
        <w:rPr>
          <w:w w:val="105"/>
          <w:sz w:val="25"/>
        </w:rPr>
        <w:t>的情</w:t>
      </w:r>
      <w:r>
        <w:rPr>
          <w:w w:val="105"/>
          <w:sz w:val="23"/>
        </w:rPr>
        <w:t>形</w:t>
      </w:r>
      <w:r>
        <w:rPr>
          <w:w w:val="105"/>
          <w:sz w:val="24"/>
        </w:rPr>
        <w:t>，</w:t>
      </w:r>
      <w:r>
        <w:rPr>
          <w:w w:val="105"/>
          <w:sz w:val="25"/>
        </w:rPr>
        <w:t>應自</w:t>
      </w:r>
      <w:r>
        <w:rPr>
          <w:w w:val="105"/>
          <w:sz w:val="24"/>
        </w:rPr>
        <w:t>行為人</w:t>
      </w:r>
      <w:r>
        <w:rPr>
          <w:w w:val="105"/>
          <w:sz w:val="25"/>
        </w:rPr>
        <w:t>依</w:t>
      </w:r>
      <w:r>
        <w:rPr>
          <w:w w:val="105"/>
          <w:sz w:val="24"/>
        </w:rPr>
        <w:t>法</w:t>
      </w:r>
      <w:r>
        <w:rPr>
          <w:w w:val="105"/>
          <w:sz w:val="25"/>
        </w:rPr>
        <w:t>規</w:t>
      </w:r>
      <w:r>
        <w:rPr>
          <w:w w:val="105"/>
          <w:sz w:val="24"/>
        </w:rPr>
        <w:t>申請</w:t>
      </w:r>
      <w:r>
        <w:rPr>
          <w:w w:val="105"/>
          <w:sz w:val="25"/>
        </w:rPr>
        <w:t>變更</w:t>
      </w:r>
      <w:r>
        <w:rPr>
          <w:spacing w:val="1"/>
          <w:w w:val="105"/>
          <w:sz w:val="25"/>
        </w:rPr>
        <w:t> </w:t>
      </w:r>
      <w:r>
        <w:rPr>
          <w:w w:val="110"/>
          <w:sz w:val="22"/>
        </w:rPr>
        <w:t>登記</w:t>
      </w:r>
      <w:r>
        <w:rPr>
          <w:w w:val="110"/>
          <w:sz w:val="24"/>
        </w:rPr>
        <w:t>期</w:t>
      </w:r>
      <w:r>
        <w:rPr>
          <w:w w:val="110"/>
          <w:sz w:val="25"/>
        </w:rPr>
        <w:t>限屆</w:t>
      </w:r>
      <w:r>
        <w:rPr>
          <w:w w:val="110"/>
          <w:sz w:val="22"/>
        </w:rPr>
        <w:t>滿</w:t>
      </w:r>
      <w:r>
        <w:rPr>
          <w:w w:val="110"/>
          <w:sz w:val="24"/>
        </w:rPr>
        <w:t>時起算。</w:t>
      </w:r>
      <w:r>
        <w:rPr>
          <w:w w:val="110"/>
          <w:sz w:val="22"/>
        </w:rPr>
        <w:t>乙</w:t>
      </w:r>
      <w:r>
        <w:rPr>
          <w:w w:val="110"/>
          <w:sz w:val="25"/>
        </w:rPr>
        <w:t>說則</w:t>
      </w:r>
      <w:r>
        <w:rPr>
          <w:w w:val="110"/>
          <w:sz w:val="24"/>
        </w:rPr>
        <w:t>認為</w:t>
      </w:r>
      <w:r>
        <w:rPr>
          <w:w w:val="110"/>
          <w:sz w:val="25"/>
        </w:rPr>
        <w:t>應自「</w:t>
      </w:r>
      <w:r>
        <w:rPr>
          <w:w w:val="110"/>
          <w:sz w:val="24"/>
        </w:rPr>
        <w:t>義務人</w:t>
      </w:r>
      <w:r>
        <w:rPr>
          <w:w w:val="110"/>
          <w:sz w:val="22"/>
        </w:rPr>
        <w:t>履</w:t>
      </w:r>
      <w:r>
        <w:rPr>
          <w:w w:val="110"/>
          <w:sz w:val="24"/>
        </w:rPr>
        <w:t>行</w:t>
      </w:r>
      <w:r>
        <w:rPr>
          <w:w w:val="110"/>
          <w:sz w:val="22"/>
        </w:rPr>
        <w:t>登記</w:t>
      </w:r>
      <w:r>
        <w:rPr>
          <w:w w:val="110"/>
          <w:sz w:val="24"/>
        </w:rPr>
        <w:t>義務時</w:t>
      </w:r>
      <w:r>
        <w:rPr>
          <w:w w:val="110"/>
          <w:sz w:val="25"/>
        </w:rPr>
        <w:t>開</w:t>
      </w:r>
      <w:r>
        <w:rPr>
          <w:w w:val="110"/>
          <w:sz w:val="23"/>
        </w:rPr>
        <w:t>始</w:t>
      </w:r>
      <w:r>
        <w:rPr>
          <w:w w:val="110"/>
          <w:sz w:val="24"/>
        </w:rPr>
        <w:t>起算</w:t>
      </w:r>
      <w:r>
        <w:rPr>
          <w:spacing w:val="-197"/>
          <w:w w:val="110"/>
          <w:sz w:val="25"/>
        </w:rPr>
        <w:t>」</w:t>
      </w:r>
      <w:r>
        <w:rPr>
          <w:spacing w:val="-66"/>
          <w:w w:val="110"/>
          <w:sz w:val="24"/>
        </w:rPr>
        <w:t>，</w:t>
      </w:r>
      <w:r>
        <w:rPr>
          <w:w w:val="110"/>
          <w:sz w:val="23"/>
        </w:rPr>
        <w:t>假</w:t>
      </w:r>
      <w:r>
        <w:rPr>
          <w:spacing w:val="-37"/>
          <w:w w:val="110"/>
          <w:sz w:val="25"/>
        </w:rPr>
        <w:t>設 </w:t>
      </w:r>
      <w:r>
        <w:rPr>
          <w:rFonts w:ascii="Times New Roman" w:hAnsi="Times New Roman" w:eastAsia="Times New Roman"/>
          <w:w w:val="125"/>
          <w:sz w:val="18"/>
        </w:rPr>
        <w:t>100</w:t>
      </w:r>
      <w:r>
        <w:rPr>
          <w:rFonts w:ascii="Times New Roman" w:hAnsi="Times New Roman" w:eastAsia="Times New Roman"/>
          <w:spacing w:val="8"/>
          <w:w w:val="125"/>
          <w:sz w:val="18"/>
        </w:rPr>
        <w:t> </w:t>
      </w:r>
      <w:r>
        <w:rPr>
          <w:spacing w:val="-33"/>
          <w:w w:val="110"/>
          <w:sz w:val="24"/>
        </w:rPr>
        <w:t>年 </w:t>
      </w:r>
      <w:r>
        <w:rPr>
          <w:rFonts w:ascii="Times New Roman" w:hAnsi="Times New Roman" w:eastAsia="Times New Roman"/>
          <w:w w:val="125"/>
          <w:sz w:val="18"/>
        </w:rPr>
        <w:t>1</w:t>
      </w:r>
      <w:r>
        <w:rPr>
          <w:rFonts w:ascii="Times New Roman" w:hAnsi="Times New Roman" w:eastAsia="Times New Roman"/>
          <w:spacing w:val="9"/>
          <w:w w:val="125"/>
          <w:sz w:val="18"/>
        </w:rPr>
        <w:t> </w:t>
      </w:r>
      <w:r>
        <w:rPr>
          <w:spacing w:val="-33"/>
          <w:w w:val="110"/>
          <w:sz w:val="24"/>
        </w:rPr>
        <w:t>月 </w:t>
      </w:r>
      <w:r>
        <w:rPr>
          <w:rFonts w:ascii="Times New Roman" w:hAnsi="Times New Roman" w:eastAsia="Times New Roman"/>
          <w:w w:val="125"/>
          <w:sz w:val="18"/>
        </w:rPr>
        <w:t>1</w:t>
      </w:r>
      <w:r>
        <w:rPr>
          <w:rFonts w:ascii="Times New Roman" w:hAnsi="Times New Roman" w:eastAsia="Times New Roman"/>
          <w:spacing w:val="8"/>
          <w:w w:val="125"/>
          <w:sz w:val="18"/>
        </w:rPr>
        <w:t> </w:t>
      </w:r>
      <w:r>
        <w:rPr>
          <w:w w:val="110"/>
          <w:sz w:val="24"/>
        </w:rPr>
        <w:t>日發生</w:t>
      </w:r>
      <w:r>
        <w:rPr>
          <w:w w:val="110"/>
          <w:sz w:val="23"/>
        </w:rPr>
        <w:t>繼承</w:t>
      </w:r>
      <w:r>
        <w:rPr>
          <w:spacing w:val="-23"/>
          <w:w w:val="110"/>
          <w:sz w:val="24"/>
        </w:rPr>
        <w:t>事實，</w:t>
      </w:r>
      <w:r>
        <w:rPr>
          <w:spacing w:val="-129"/>
          <w:w w:val="110"/>
          <w:sz w:val="24"/>
        </w:rPr>
        <w:t> </w:t>
      </w:r>
      <w:r>
        <w:rPr>
          <w:w w:val="105"/>
          <w:sz w:val="23"/>
        </w:rPr>
        <w:t>按</w:t>
      </w:r>
      <w:r>
        <w:rPr>
          <w:w w:val="105"/>
          <w:sz w:val="25"/>
        </w:rPr>
        <w:t>照</w:t>
      </w:r>
      <w:r>
        <w:rPr>
          <w:w w:val="105"/>
          <w:sz w:val="22"/>
        </w:rPr>
        <w:t>甲</w:t>
      </w:r>
      <w:r>
        <w:rPr>
          <w:w w:val="105"/>
          <w:sz w:val="25"/>
        </w:rPr>
        <w:t>說</w:t>
      </w:r>
      <w:r>
        <w:rPr>
          <w:w w:val="105"/>
          <w:sz w:val="24"/>
        </w:rPr>
        <w:t>，</w:t>
      </w:r>
      <w:r>
        <w:rPr>
          <w:spacing w:val="1"/>
          <w:w w:val="105"/>
          <w:sz w:val="25"/>
        </w:rPr>
        <w:t>則自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41"/>
          <w:w w:val="105"/>
          <w:sz w:val="18"/>
        </w:rPr>
        <w:t> </w:t>
      </w:r>
      <w:r>
        <w:rPr>
          <w:spacing w:val="5"/>
          <w:w w:val="105"/>
          <w:sz w:val="24"/>
        </w:rPr>
        <w:t>月 </w:t>
      </w:r>
      <w:r>
        <w:rPr>
          <w:rFonts w:ascii="Times New Roman" w:hAnsi="Times New Roman" w:eastAsia="Times New Roman"/>
          <w:w w:val="105"/>
          <w:sz w:val="18"/>
        </w:rPr>
        <w:t>1</w:t>
      </w:r>
      <w:r>
        <w:rPr>
          <w:rFonts w:ascii="Times New Roman" w:hAnsi="Times New Roman" w:eastAsia="Times New Roman"/>
          <w:spacing w:val="43"/>
          <w:w w:val="105"/>
          <w:sz w:val="18"/>
        </w:rPr>
        <w:t> </w:t>
      </w:r>
      <w:r>
        <w:rPr>
          <w:w w:val="105"/>
          <w:sz w:val="24"/>
        </w:rPr>
        <w:t>日起</w:t>
      </w:r>
      <w:r>
        <w:rPr>
          <w:w w:val="105"/>
          <w:sz w:val="25"/>
        </w:rPr>
        <w:t>即</w:t>
      </w:r>
      <w:r>
        <w:rPr>
          <w:w w:val="105"/>
          <w:sz w:val="24"/>
        </w:rPr>
        <w:t>為</w:t>
      </w:r>
      <w:r>
        <w:rPr>
          <w:w w:val="105"/>
          <w:sz w:val="25"/>
        </w:rPr>
        <w:t>違</w:t>
      </w:r>
      <w:r>
        <w:rPr>
          <w:w w:val="105"/>
          <w:sz w:val="24"/>
        </w:rPr>
        <w:t>反義務</w:t>
      </w:r>
      <w:r>
        <w:rPr>
          <w:w w:val="105"/>
          <w:sz w:val="25"/>
        </w:rPr>
        <w:t>的</w:t>
      </w:r>
      <w:r>
        <w:rPr>
          <w:w w:val="105"/>
          <w:sz w:val="23"/>
        </w:rPr>
        <w:t>始</w:t>
      </w:r>
      <w:r>
        <w:rPr>
          <w:w w:val="105"/>
          <w:sz w:val="24"/>
        </w:rPr>
        <w:t>點</w:t>
      </w:r>
      <w:r>
        <w:rPr>
          <w:w w:val="105"/>
          <w:sz w:val="25"/>
        </w:rPr>
        <w:t>；就</w:t>
      </w:r>
      <w:r>
        <w:rPr>
          <w:w w:val="105"/>
          <w:sz w:val="22"/>
        </w:rPr>
        <w:t>乙</w:t>
      </w:r>
    </w:p>
    <w:p>
      <w:pPr>
        <w:spacing w:line="320" w:lineRule="exact" w:before="0"/>
        <w:ind w:left="241" w:right="0" w:firstLine="0"/>
        <w:jc w:val="both"/>
        <w:rPr>
          <w:sz w:val="24"/>
        </w:rPr>
      </w:pPr>
      <w:r>
        <w:rPr>
          <w:w w:val="110"/>
          <w:sz w:val="25"/>
        </w:rPr>
        <w:t>說的觀</w:t>
      </w:r>
      <w:r>
        <w:rPr>
          <w:w w:val="110"/>
          <w:sz w:val="24"/>
        </w:rPr>
        <w:t>點來</w:t>
      </w:r>
      <w:r>
        <w:rPr>
          <w:w w:val="110"/>
          <w:sz w:val="25"/>
        </w:rPr>
        <w:t>看</w:t>
      </w:r>
      <w:r>
        <w:rPr>
          <w:w w:val="110"/>
          <w:sz w:val="24"/>
        </w:rPr>
        <w:t>，</w:t>
      </w:r>
      <w:r>
        <w:rPr>
          <w:w w:val="110"/>
          <w:sz w:val="23"/>
        </w:rPr>
        <w:t>假</w:t>
      </w:r>
      <w:r>
        <w:rPr>
          <w:w w:val="110"/>
          <w:sz w:val="25"/>
        </w:rPr>
        <w:t>設</w:t>
      </w:r>
      <w:r>
        <w:rPr>
          <w:w w:val="110"/>
          <w:sz w:val="23"/>
        </w:rPr>
        <w:t>直</w:t>
      </w:r>
      <w:r>
        <w:rPr>
          <w:spacing w:val="-20"/>
          <w:w w:val="110"/>
          <w:sz w:val="24"/>
        </w:rPr>
        <w:t>到 </w:t>
      </w:r>
      <w:r>
        <w:rPr>
          <w:rFonts w:ascii="Times New Roman" w:eastAsia="Times New Roman"/>
          <w:w w:val="110"/>
          <w:sz w:val="18"/>
        </w:rPr>
        <w:t>105</w:t>
      </w:r>
      <w:r>
        <w:rPr>
          <w:rFonts w:ascii="Times New Roman" w:eastAsia="Times New Roman"/>
          <w:spacing w:val="44"/>
          <w:w w:val="110"/>
          <w:sz w:val="18"/>
        </w:rPr>
        <w:t> </w:t>
      </w:r>
      <w:r>
        <w:rPr>
          <w:spacing w:val="-19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3"/>
          <w:w w:val="110"/>
          <w:sz w:val="18"/>
        </w:rPr>
        <w:t> </w:t>
      </w:r>
      <w:r>
        <w:rPr>
          <w:spacing w:val="-19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3"/>
          <w:w w:val="110"/>
          <w:sz w:val="18"/>
        </w:rPr>
        <w:t> </w:t>
      </w:r>
      <w:r>
        <w:rPr>
          <w:w w:val="110"/>
          <w:sz w:val="24"/>
        </w:rPr>
        <w:t>日才有</w:t>
      </w:r>
      <w:r>
        <w:rPr>
          <w:w w:val="110"/>
          <w:sz w:val="23"/>
        </w:rPr>
        <w:t>繼承</w:t>
      </w:r>
      <w:r>
        <w:rPr>
          <w:w w:val="110"/>
          <w:sz w:val="24"/>
        </w:rPr>
        <w:t>人來</w:t>
      </w:r>
    </w:p>
    <w:p>
      <w:pPr>
        <w:spacing w:line="367" w:lineRule="auto" w:before="169"/>
        <w:ind w:left="241" w:right="419" w:firstLine="0"/>
        <w:jc w:val="both"/>
        <w:rPr>
          <w:sz w:val="24"/>
        </w:rPr>
      </w:pPr>
      <w:r>
        <w:rPr>
          <w:spacing w:val="-1"/>
          <w:w w:val="125"/>
          <w:sz w:val="22"/>
        </w:rPr>
        <w:t>登記</w:t>
      </w:r>
      <w:r>
        <w:rPr>
          <w:spacing w:val="-1"/>
          <w:w w:val="110"/>
          <w:sz w:val="24"/>
        </w:rPr>
        <w:t>，</w:t>
      </w:r>
      <w:r>
        <w:rPr>
          <w:spacing w:val="-1"/>
          <w:w w:val="110"/>
          <w:sz w:val="25"/>
        </w:rPr>
        <w:t>而</w:t>
      </w: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政</w:t>
      </w:r>
      <w:r>
        <w:rPr>
          <w:spacing w:val="-11"/>
          <w:w w:val="110"/>
          <w:sz w:val="24"/>
        </w:rPr>
        <w:t>機關發現 </w:t>
      </w:r>
      <w:r>
        <w:rPr>
          <w:rFonts w:ascii="Times New Roman" w:eastAsia="Times New Roman"/>
          <w:spacing w:val="-1"/>
          <w:w w:val="125"/>
          <w:sz w:val="18"/>
        </w:rPr>
        <w:t>100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25"/>
          <w:w w:val="110"/>
          <w:sz w:val="24"/>
        </w:rPr>
        <w:t>年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5"/>
          <w:w w:val="110"/>
          <w:sz w:val="24"/>
        </w:rPr>
        <w:t>月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1"/>
          <w:w w:val="110"/>
          <w:sz w:val="24"/>
        </w:rPr>
        <w:t>日</w:t>
      </w:r>
      <w:r>
        <w:rPr>
          <w:spacing w:val="-1"/>
          <w:w w:val="110"/>
          <w:sz w:val="25"/>
        </w:rPr>
        <w:t>就</w:t>
      </w:r>
      <w:r>
        <w:rPr>
          <w:spacing w:val="-1"/>
          <w:w w:val="110"/>
          <w:sz w:val="24"/>
        </w:rPr>
        <w:t>有</w:t>
      </w:r>
      <w:r>
        <w:rPr>
          <w:spacing w:val="-1"/>
          <w:w w:val="110"/>
          <w:sz w:val="23"/>
        </w:rPr>
        <w:t>繼承</w:t>
      </w:r>
      <w:r>
        <w:rPr>
          <w:spacing w:val="-1"/>
          <w:w w:val="110"/>
          <w:sz w:val="24"/>
        </w:rPr>
        <w:t>事實，</w:t>
      </w:r>
      <w:r>
        <w:rPr>
          <w:spacing w:val="-129"/>
          <w:w w:val="110"/>
          <w:sz w:val="24"/>
        </w:rPr>
        <w:t> </w:t>
      </w:r>
      <w:r>
        <w:rPr>
          <w:w w:val="105"/>
          <w:sz w:val="24"/>
        </w:rPr>
        <w:t>是</w:t>
      </w:r>
      <w:r>
        <w:rPr>
          <w:w w:val="105"/>
          <w:sz w:val="25"/>
        </w:rPr>
        <w:t>從</w:t>
      </w:r>
      <w:r>
        <w:rPr>
          <w:w w:val="105"/>
          <w:sz w:val="23"/>
        </w:rPr>
        <w:t>繼承</w:t>
      </w:r>
      <w:r>
        <w:rPr>
          <w:w w:val="105"/>
          <w:sz w:val="24"/>
        </w:rPr>
        <w:t>人來</w:t>
      </w:r>
      <w:r>
        <w:rPr>
          <w:w w:val="105"/>
          <w:sz w:val="22"/>
        </w:rPr>
        <w:t>登記</w:t>
      </w:r>
      <w:r>
        <w:rPr>
          <w:w w:val="105"/>
          <w:sz w:val="24"/>
        </w:rPr>
        <w:t>時</w:t>
      </w:r>
      <w:r>
        <w:rPr>
          <w:w w:val="105"/>
          <w:sz w:val="25"/>
        </w:rPr>
        <w:t>開</w:t>
      </w:r>
      <w:r>
        <w:rPr>
          <w:w w:val="105"/>
          <w:sz w:val="23"/>
        </w:rPr>
        <w:t>始</w:t>
      </w:r>
      <w:r>
        <w:rPr>
          <w:w w:val="105"/>
          <w:sz w:val="24"/>
        </w:rPr>
        <w:t>起算，</w:t>
      </w:r>
      <w:r>
        <w:rPr>
          <w:w w:val="105"/>
          <w:sz w:val="25"/>
        </w:rPr>
        <w:t>亦即從</w:t>
      </w:r>
      <w:r>
        <w:rPr>
          <w:w w:val="105"/>
          <w:sz w:val="24"/>
        </w:rPr>
        <w:t>義務人</w:t>
      </w:r>
      <w:r>
        <w:rPr>
          <w:w w:val="105"/>
          <w:sz w:val="22"/>
        </w:rPr>
        <w:t>履</w:t>
      </w:r>
      <w:r>
        <w:rPr>
          <w:w w:val="105"/>
          <w:sz w:val="24"/>
        </w:rPr>
        <w:t>行義務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3"/>
        </w:rPr>
        <w:t>那</w:t>
      </w:r>
      <w:r>
        <w:rPr>
          <w:w w:val="105"/>
          <w:sz w:val="24"/>
        </w:rPr>
        <w:t>一</w:t>
      </w:r>
      <w:r>
        <w:rPr>
          <w:w w:val="105"/>
          <w:sz w:val="23"/>
        </w:rPr>
        <w:t>刻</w:t>
      </w:r>
      <w:r>
        <w:rPr>
          <w:w w:val="105"/>
          <w:sz w:val="25"/>
        </w:rPr>
        <w:t>開</w:t>
      </w:r>
      <w:r>
        <w:rPr>
          <w:w w:val="105"/>
          <w:sz w:val="23"/>
        </w:rPr>
        <w:t>始</w:t>
      </w:r>
      <w:r>
        <w:rPr>
          <w:w w:val="105"/>
          <w:sz w:val="24"/>
        </w:rPr>
        <w:t>起算，其理由為行為人以不作為</w:t>
      </w:r>
      <w:r>
        <w:rPr>
          <w:w w:val="105"/>
          <w:sz w:val="23"/>
        </w:rPr>
        <w:t>繼</w:t>
      </w:r>
      <w:r>
        <w:rPr>
          <w:w w:val="105"/>
          <w:sz w:val="24"/>
        </w:rPr>
        <w:t>續</w:t>
      </w:r>
      <w:r>
        <w:rPr>
          <w:w w:val="105"/>
          <w:sz w:val="25"/>
        </w:rPr>
        <w:t>違</w:t>
      </w:r>
      <w:r>
        <w:rPr>
          <w:w w:val="105"/>
          <w:sz w:val="24"/>
        </w:rPr>
        <w:t>反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67" w:lineRule="auto" w:before="50"/>
        <w:ind w:left="240" w:right="361" w:firstLine="0"/>
        <w:jc w:val="both"/>
        <w:rPr>
          <w:sz w:val="23"/>
        </w:rPr>
      </w:pP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法上之</w:t>
      </w:r>
      <w:r>
        <w:rPr>
          <w:w w:val="110"/>
          <w:sz w:val="23"/>
        </w:rPr>
        <w:t>登記</w:t>
      </w:r>
      <w:r>
        <w:rPr>
          <w:w w:val="110"/>
          <w:sz w:val="24"/>
        </w:rPr>
        <w:t>義務，於其</w:t>
      </w:r>
      <w:r>
        <w:rPr>
          <w:w w:val="110"/>
          <w:sz w:val="23"/>
        </w:rPr>
        <w:t>履</w:t>
      </w:r>
      <w:r>
        <w:rPr>
          <w:w w:val="110"/>
          <w:sz w:val="24"/>
        </w:rPr>
        <w:t>行</w:t>
      </w:r>
      <w:r>
        <w:rPr>
          <w:w w:val="110"/>
          <w:sz w:val="25"/>
        </w:rPr>
        <w:t>該</w:t>
      </w:r>
      <w:r>
        <w:rPr>
          <w:w w:val="110"/>
          <w:sz w:val="23"/>
        </w:rPr>
        <w:t>登記</w:t>
      </w:r>
      <w:r>
        <w:rPr>
          <w:w w:val="110"/>
          <w:sz w:val="24"/>
        </w:rPr>
        <w:t>義務前，</w:t>
      </w:r>
      <w:r>
        <w:rPr>
          <w:w w:val="110"/>
          <w:sz w:val="25"/>
        </w:rPr>
        <w:t>該</w:t>
      </w:r>
      <w:r>
        <w:rPr>
          <w:w w:val="110"/>
          <w:sz w:val="24"/>
        </w:rPr>
        <w:t>不作</w:t>
      </w:r>
      <w:r>
        <w:rPr>
          <w:w w:val="105"/>
          <w:sz w:val="24"/>
        </w:rPr>
        <w:t>為係繼續地</w:t>
      </w:r>
      <w:r>
        <w:rPr>
          <w:w w:val="105"/>
          <w:sz w:val="25"/>
        </w:rPr>
        <w:t>違</w:t>
      </w:r>
      <w:r>
        <w:rPr>
          <w:w w:val="105"/>
          <w:sz w:val="24"/>
        </w:rPr>
        <w:t>反行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法上作為義務。吳庚大法官、廖義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男老師認為可能產生行為人一日未為積</w:t>
      </w:r>
      <w:r>
        <w:rPr>
          <w:w w:val="105"/>
          <w:sz w:val="23"/>
        </w:rPr>
        <w:t>極</w:t>
      </w:r>
      <w:r>
        <w:rPr>
          <w:w w:val="105"/>
          <w:sz w:val="24"/>
        </w:rPr>
        <w:t>行為，時效</w:t>
      </w:r>
      <w:r>
        <w:rPr>
          <w:w w:val="105"/>
          <w:sz w:val="25"/>
        </w:rPr>
        <w:t>即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無</w:t>
      </w:r>
      <w:r>
        <w:rPr>
          <w:w w:val="105"/>
          <w:sz w:val="24"/>
        </w:rPr>
        <w:t>起算日之</w:t>
      </w:r>
      <w:r>
        <w:rPr>
          <w:w w:val="105"/>
          <w:sz w:val="25"/>
        </w:rPr>
        <w:t>疑慮</w:t>
      </w:r>
      <w:r>
        <w:rPr>
          <w:w w:val="105"/>
          <w:sz w:val="24"/>
        </w:rPr>
        <w:t>，</w:t>
      </w:r>
      <w:r>
        <w:rPr>
          <w:w w:val="105"/>
          <w:sz w:val="25"/>
        </w:rPr>
        <w:t>然</w:t>
      </w:r>
      <w:r>
        <w:rPr>
          <w:w w:val="105"/>
          <w:sz w:val="24"/>
        </w:rPr>
        <w:t>此</w:t>
      </w:r>
      <w:r>
        <w:rPr>
          <w:w w:val="105"/>
          <w:sz w:val="25"/>
        </w:rPr>
        <w:t>應</w:t>
      </w:r>
      <w:r>
        <w:rPr>
          <w:w w:val="105"/>
          <w:sz w:val="24"/>
        </w:rPr>
        <w:t>可</w:t>
      </w:r>
      <w:r>
        <w:rPr>
          <w:w w:val="105"/>
          <w:sz w:val="25"/>
        </w:rPr>
        <w:t>透過</w:t>
      </w:r>
      <w:r>
        <w:rPr>
          <w:w w:val="105"/>
          <w:sz w:val="24"/>
        </w:rPr>
        <w:t>失權效理論</w:t>
      </w:r>
      <w:r>
        <w:rPr>
          <w:w w:val="105"/>
          <w:sz w:val="25"/>
        </w:rPr>
        <w:t>加</w:t>
      </w:r>
      <w:r>
        <w:rPr>
          <w:w w:val="105"/>
          <w:sz w:val="24"/>
        </w:rPr>
        <w:t>以補救。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乙</w:t>
      </w:r>
      <w:r>
        <w:rPr>
          <w:w w:val="105"/>
          <w:sz w:val="25"/>
        </w:rPr>
        <w:t>說</w:t>
      </w:r>
      <w:r>
        <w:rPr>
          <w:w w:val="105"/>
          <w:sz w:val="24"/>
        </w:rPr>
        <w:t>為人詬病之處有</w:t>
      </w:r>
      <w:r>
        <w:rPr>
          <w:w w:val="105"/>
          <w:sz w:val="25"/>
        </w:rPr>
        <w:t>兩</w:t>
      </w:r>
      <w:r>
        <w:rPr>
          <w:w w:val="105"/>
          <w:sz w:val="24"/>
        </w:rPr>
        <w:t>項，其一是時間可能拖</w:t>
      </w:r>
      <w:r>
        <w:rPr>
          <w:w w:val="105"/>
          <w:sz w:val="25"/>
        </w:rPr>
        <w:t>很</w:t>
      </w:r>
      <w:r>
        <w:rPr>
          <w:w w:val="105"/>
          <w:sz w:val="24"/>
        </w:rPr>
        <w:t>長，其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二</w:t>
      </w:r>
      <w:r>
        <w:rPr>
          <w:w w:val="110"/>
          <w:sz w:val="24"/>
        </w:rPr>
        <w:t>是</w:t>
      </w:r>
      <w:r>
        <w:rPr>
          <w:w w:val="110"/>
          <w:sz w:val="23"/>
        </w:rPr>
        <w:t>究竟</w:t>
      </w:r>
      <w:r>
        <w:rPr>
          <w:w w:val="110"/>
          <w:sz w:val="25"/>
        </w:rPr>
        <w:t>希望</w:t>
      </w:r>
      <w:r>
        <w:rPr>
          <w:w w:val="110"/>
          <w:sz w:val="24"/>
        </w:rPr>
        <w:t>繼承人</w:t>
      </w:r>
      <w:r>
        <w:rPr>
          <w:w w:val="110"/>
          <w:sz w:val="23"/>
        </w:rPr>
        <w:t>登記</w:t>
      </w:r>
      <w:r>
        <w:rPr>
          <w:w w:val="110"/>
          <w:sz w:val="24"/>
        </w:rPr>
        <w:t>或不</w:t>
      </w:r>
      <w:r>
        <w:rPr>
          <w:w w:val="110"/>
          <w:sz w:val="23"/>
        </w:rPr>
        <w:t>登記</w:t>
      </w:r>
      <w:r>
        <w:rPr>
          <w:w w:val="110"/>
          <w:sz w:val="24"/>
        </w:rPr>
        <w:t>，民</w:t>
      </w:r>
      <w:r>
        <w:rPr>
          <w:w w:val="110"/>
          <w:sz w:val="23"/>
        </w:rPr>
        <w:t>眾</w:t>
      </w:r>
      <w:r>
        <w:rPr>
          <w:w w:val="110"/>
          <w:sz w:val="25"/>
        </w:rPr>
        <w:t>若知</w:t>
      </w:r>
      <w:r>
        <w:rPr>
          <w:w w:val="110"/>
          <w:sz w:val="24"/>
        </w:rPr>
        <w:t>道一</w:t>
      </w:r>
      <w:r>
        <w:rPr>
          <w:w w:val="110"/>
          <w:sz w:val="25"/>
        </w:rPr>
        <w:t>去</w:t>
      </w:r>
      <w:r>
        <w:rPr>
          <w:w w:val="110"/>
          <w:sz w:val="23"/>
        </w:rPr>
        <w:t>登</w:t>
      </w:r>
      <w:r>
        <w:rPr>
          <w:w w:val="105"/>
          <w:sz w:val="23"/>
        </w:rPr>
        <w:t>記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w w:val="105"/>
          <w:sz w:val="25"/>
        </w:rPr>
        <w:t>被</w:t>
      </w:r>
      <w:r>
        <w:rPr>
          <w:w w:val="105"/>
          <w:sz w:val="23"/>
        </w:rPr>
        <w:t>罰</w:t>
      </w:r>
      <w:r>
        <w:rPr>
          <w:w w:val="105"/>
          <w:sz w:val="24"/>
        </w:rPr>
        <w:t>，那</w:t>
      </w:r>
      <w:r>
        <w:rPr>
          <w:w w:val="105"/>
          <w:sz w:val="25"/>
        </w:rPr>
        <w:t>還</w:t>
      </w:r>
      <w:r>
        <w:rPr>
          <w:w w:val="105"/>
          <w:sz w:val="24"/>
        </w:rPr>
        <w:t>會</w:t>
      </w:r>
      <w:r>
        <w:rPr>
          <w:w w:val="105"/>
          <w:sz w:val="25"/>
        </w:rPr>
        <w:t>去</w:t>
      </w:r>
      <w:r>
        <w:rPr>
          <w:w w:val="105"/>
          <w:sz w:val="23"/>
        </w:rPr>
        <w:t>登記嗎</w:t>
      </w:r>
      <w:r>
        <w:rPr>
          <w:w w:val="105"/>
          <w:sz w:val="24"/>
        </w:rPr>
        <w:t>？不</w:t>
      </w:r>
      <w:r>
        <w:rPr>
          <w:w w:val="105"/>
          <w:sz w:val="25"/>
        </w:rPr>
        <w:t>去</w:t>
      </w:r>
      <w:r>
        <w:rPr>
          <w:w w:val="105"/>
          <w:sz w:val="23"/>
        </w:rPr>
        <w:t>登記</w:t>
      </w:r>
      <w:r>
        <w:rPr>
          <w:w w:val="105"/>
          <w:sz w:val="25"/>
        </w:rPr>
        <w:t>就</w:t>
      </w:r>
      <w:r>
        <w:rPr>
          <w:w w:val="105"/>
          <w:sz w:val="24"/>
        </w:rPr>
        <w:t>不會</w:t>
      </w:r>
      <w:r>
        <w:rPr>
          <w:w w:val="105"/>
          <w:sz w:val="25"/>
        </w:rPr>
        <w:t>被</w:t>
      </w:r>
      <w:r>
        <w:rPr>
          <w:w w:val="105"/>
          <w:sz w:val="23"/>
        </w:rPr>
        <w:t>罰</w:t>
      </w:r>
      <w:r>
        <w:rPr>
          <w:w w:val="105"/>
          <w:sz w:val="24"/>
        </w:rPr>
        <w:t>，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但會</w:t>
      </w:r>
      <w:r>
        <w:rPr>
          <w:w w:val="105"/>
          <w:sz w:val="23"/>
        </w:rPr>
        <w:t>遇</w:t>
      </w:r>
      <w:r>
        <w:rPr>
          <w:w w:val="105"/>
          <w:sz w:val="24"/>
        </w:rPr>
        <w:t>到</w:t>
      </w:r>
      <w:r>
        <w:rPr>
          <w:w w:val="105"/>
          <w:sz w:val="25"/>
        </w:rPr>
        <w:t>的</w:t>
      </w:r>
      <w:r>
        <w:rPr>
          <w:w w:val="105"/>
          <w:sz w:val="24"/>
        </w:rPr>
        <w:t>小</w:t>
      </w:r>
      <w:r>
        <w:rPr>
          <w:w w:val="105"/>
          <w:sz w:val="23"/>
        </w:rPr>
        <w:t>麻煩</w:t>
      </w:r>
      <w:r>
        <w:rPr>
          <w:w w:val="105"/>
          <w:sz w:val="24"/>
        </w:rPr>
        <w:t>是土地可能</w:t>
      </w:r>
      <w:r>
        <w:rPr>
          <w:w w:val="105"/>
          <w:sz w:val="25"/>
        </w:rPr>
        <w:t>無</w:t>
      </w:r>
      <w:r>
        <w:rPr>
          <w:w w:val="105"/>
          <w:sz w:val="24"/>
        </w:rPr>
        <w:t>法</w:t>
      </w:r>
      <w:r>
        <w:rPr>
          <w:w w:val="105"/>
          <w:sz w:val="25"/>
        </w:rPr>
        <w:t>移</w:t>
      </w:r>
      <w:r>
        <w:rPr>
          <w:w w:val="105"/>
          <w:sz w:val="24"/>
        </w:rPr>
        <w:t>轉、分割</w:t>
      </w:r>
      <w:r>
        <w:rPr>
          <w:w w:val="105"/>
          <w:sz w:val="25"/>
        </w:rPr>
        <w:t>；若</w:t>
      </w:r>
      <w:r>
        <w:rPr>
          <w:w w:val="105"/>
          <w:sz w:val="24"/>
        </w:rPr>
        <w:t>民</w:t>
      </w:r>
      <w:r>
        <w:rPr>
          <w:w w:val="105"/>
          <w:sz w:val="23"/>
        </w:rPr>
        <w:t>眾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根</w:t>
      </w:r>
      <w:r>
        <w:rPr>
          <w:w w:val="105"/>
          <w:sz w:val="24"/>
        </w:rPr>
        <w:t>本</w:t>
      </w:r>
      <w:r>
        <w:rPr>
          <w:w w:val="105"/>
          <w:sz w:val="25"/>
        </w:rPr>
        <w:t>就</w:t>
      </w:r>
      <w:r>
        <w:rPr>
          <w:w w:val="105"/>
          <w:sz w:val="24"/>
        </w:rPr>
        <w:t>不</w:t>
      </w:r>
      <w:r>
        <w:rPr>
          <w:w w:val="105"/>
          <w:sz w:val="25"/>
        </w:rPr>
        <w:t>想</w:t>
      </w:r>
      <w:r>
        <w:rPr>
          <w:w w:val="105"/>
          <w:sz w:val="24"/>
        </w:rPr>
        <w:t>分割、</w:t>
      </w:r>
      <w:r>
        <w:rPr>
          <w:w w:val="105"/>
          <w:sz w:val="25"/>
        </w:rPr>
        <w:t>移</w:t>
      </w:r>
      <w:r>
        <w:rPr>
          <w:w w:val="105"/>
          <w:sz w:val="24"/>
        </w:rPr>
        <w:t>轉</w:t>
      </w:r>
      <w:r>
        <w:rPr>
          <w:w w:val="105"/>
          <w:sz w:val="23"/>
        </w:rPr>
        <w:t>呢</w:t>
      </w:r>
      <w:r>
        <w:rPr>
          <w:w w:val="105"/>
          <w:sz w:val="24"/>
        </w:rPr>
        <w:t>？所以立法目</w:t>
      </w:r>
      <w:r>
        <w:rPr>
          <w:w w:val="105"/>
          <w:sz w:val="25"/>
        </w:rPr>
        <w:t>的</w:t>
      </w:r>
      <w:r>
        <w:rPr>
          <w:w w:val="105"/>
          <w:sz w:val="24"/>
        </w:rPr>
        <w:t>是</w:t>
      </w:r>
      <w:r>
        <w:rPr>
          <w:w w:val="105"/>
          <w:sz w:val="25"/>
        </w:rPr>
        <w:t>希望</w:t>
      </w:r>
      <w:r>
        <w:rPr>
          <w:w w:val="105"/>
          <w:sz w:val="24"/>
        </w:rPr>
        <w:t>民</w:t>
      </w:r>
      <w:r>
        <w:rPr>
          <w:w w:val="105"/>
          <w:sz w:val="23"/>
        </w:rPr>
        <w:t>眾</w:t>
      </w:r>
      <w:r>
        <w:rPr>
          <w:w w:val="105"/>
          <w:sz w:val="24"/>
        </w:rPr>
        <w:t>配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合來進行</w:t>
      </w:r>
      <w:r>
        <w:rPr>
          <w:w w:val="110"/>
          <w:sz w:val="23"/>
        </w:rPr>
        <w:t>登記</w:t>
      </w:r>
      <w:r>
        <w:rPr>
          <w:w w:val="110"/>
          <w:sz w:val="24"/>
        </w:rPr>
        <w:t>，或是</w:t>
      </w:r>
      <w:r>
        <w:rPr>
          <w:w w:val="110"/>
          <w:sz w:val="25"/>
        </w:rPr>
        <w:t>希望</w:t>
      </w:r>
      <w:r>
        <w:rPr>
          <w:w w:val="110"/>
          <w:sz w:val="24"/>
        </w:rPr>
        <w:t>民</w:t>
      </w:r>
      <w:r>
        <w:rPr>
          <w:w w:val="110"/>
          <w:sz w:val="23"/>
        </w:rPr>
        <w:t>眾</w:t>
      </w:r>
      <w:r>
        <w:rPr>
          <w:w w:val="110"/>
          <w:sz w:val="24"/>
        </w:rPr>
        <w:t>不要來</w:t>
      </w:r>
      <w:r>
        <w:rPr>
          <w:w w:val="110"/>
          <w:sz w:val="23"/>
        </w:rPr>
        <w:t>登記</w:t>
      </w:r>
      <w:r>
        <w:rPr>
          <w:w w:val="110"/>
          <w:sz w:val="24"/>
        </w:rPr>
        <w:t>？</w:t>
      </w:r>
      <w:r>
        <w:rPr>
          <w:w w:val="110"/>
          <w:sz w:val="25"/>
        </w:rPr>
        <w:t>我</w:t>
      </w:r>
      <w:r>
        <w:rPr>
          <w:w w:val="110"/>
          <w:sz w:val="24"/>
        </w:rPr>
        <w:t>個人會贊</w:t>
      </w:r>
      <w:r>
        <w:rPr>
          <w:w w:val="105"/>
          <w:sz w:val="25"/>
        </w:rPr>
        <w:t>成</w:t>
      </w:r>
      <w:r>
        <w:rPr>
          <w:w w:val="105"/>
          <w:sz w:val="23"/>
        </w:rPr>
        <w:t>甲</w:t>
      </w:r>
      <w:r>
        <w:rPr>
          <w:w w:val="105"/>
          <w:sz w:val="25"/>
        </w:rPr>
        <w:t>說</w:t>
      </w:r>
      <w:r>
        <w:rPr>
          <w:w w:val="105"/>
          <w:sz w:val="24"/>
        </w:rPr>
        <w:t>，認為</w:t>
      </w:r>
      <w:r>
        <w:rPr>
          <w:w w:val="105"/>
          <w:sz w:val="23"/>
        </w:rPr>
        <w:t>甲</w:t>
      </w:r>
      <w:r>
        <w:rPr>
          <w:w w:val="105"/>
          <w:sz w:val="25"/>
        </w:rPr>
        <w:t>說</w:t>
      </w:r>
      <w:r>
        <w:rPr>
          <w:w w:val="105"/>
          <w:sz w:val="24"/>
        </w:rPr>
        <w:t>較為合理，時效點</w:t>
      </w:r>
      <w:r>
        <w:rPr>
          <w:w w:val="105"/>
          <w:sz w:val="25"/>
        </w:rPr>
        <w:t>當然應從</w:t>
      </w:r>
      <w:r>
        <w:rPr>
          <w:w w:val="105"/>
          <w:sz w:val="24"/>
        </w:rPr>
        <w:t>作為義務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開</w:t>
      </w:r>
      <w:r>
        <w:rPr>
          <w:w w:val="105"/>
          <w:sz w:val="24"/>
        </w:rPr>
        <w:t>始時起算，理由其一，法律所擬處</w:t>
      </w:r>
      <w:r>
        <w:rPr>
          <w:w w:val="105"/>
          <w:sz w:val="23"/>
        </w:rPr>
        <w:t>罰</w:t>
      </w:r>
      <w:r>
        <w:rPr>
          <w:w w:val="105"/>
          <w:sz w:val="24"/>
        </w:rPr>
        <w:t>者，並非申請</w:t>
      </w:r>
      <w:r>
        <w:rPr>
          <w:w w:val="105"/>
          <w:sz w:val="23"/>
        </w:rPr>
        <w:t>登</w:t>
      </w:r>
      <w:r>
        <w:rPr>
          <w:spacing w:val="8"/>
          <w:w w:val="105"/>
          <w:sz w:val="23"/>
        </w:rPr>
        <w:t> </w:t>
      </w:r>
      <w:r>
        <w:rPr>
          <w:w w:val="110"/>
          <w:sz w:val="23"/>
        </w:rPr>
        <w:t>記</w:t>
      </w:r>
      <w:r>
        <w:rPr>
          <w:w w:val="110"/>
          <w:sz w:val="24"/>
        </w:rPr>
        <w:t>義務人積</w:t>
      </w:r>
      <w:r>
        <w:rPr>
          <w:w w:val="110"/>
          <w:sz w:val="23"/>
        </w:rPr>
        <w:t>極履</w:t>
      </w:r>
      <w:r>
        <w:rPr>
          <w:w w:val="110"/>
          <w:sz w:val="24"/>
        </w:rPr>
        <w:t>行</w:t>
      </w:r>
      <w:r>
        <w:rPr>
          <w:w w:val="110"/>
          <w:sz w:val="23"/>
        </w:rPr>
        <w:t>登記</w:t>
      </w:r>
      <w:r>
        <w:rPr>
          <w:w w:val="110"/>
          <w:sz w:val="24"/>
        </w:rPr>
        <w:t>義務之行為，</w:t>
      </w:r>
      <w:r>
        <w:rPr>
          <w:w w:val="110"/>
          <w:sz w:val="25"/>
        </w:rPr>
        <w:t>而</w:t>
      </w:r>
      <w:r>
        <w:rPr>
          <w:w w:val="110"/>
          <w:sz w:val="24"/>
        </w:rPr>
        <w:t>是其</w:t>
      </w:r>
      <w:r>
        <w:rPr>
          <w:w w:val="110"/>
          <w:sz w:val="25"/>
        </w:rPr>
        <w:t>應</w:t>
      </w:r>
      <w:r>
        <w:rPr>
          <w:w w:val="110"/>
          <w:sz w:val="23"/>
        </w:rPr>
        <w:t>履</w:t>
      </w:r>
      <w:r>
        <w:rPr>
          <w:w w:val="110"/>
          <w:sz w:val="24"/>
        </w:rPr>
        <w:t>行</w:t>
      </w:r>
      <w:r>
        <w:rPr>
          <w:w w:val="110"/>
          <w:sz w:val="23"/>
        </w:rPr>
        <w:t>登記</w:t>
      </w:r>
      <w:r>
        <w:rPr>
          <w:w w:val="105"/>
          <w:sz w:val="24"/>
        </w:rPr>
        <w:t>義務</w:t>
      </w:r>
      <w:r>
        <w:rPr>
          <w:w w:val="105"/>
          <w:sz w:val="25"/>
        </w:rPr>
        <w:t>而</w:t>
      </w:r>
      <w:r>
        <w:rPr>
          <w:w w:val="105"/>
          <w:sz w:val="24"/>
        </w:rPr>
        <w:t>未</w:t>
      </w:r>
      <w:r>
        <w:rPr>
          <w:w w:val="105"/>
          <w:sz w:val="23"/>
        </w:rPr>
        <w:t>履</w:t>
      </w:r>
      <w:r>
        <w:rPr>
          <w:w w:val="105"/>
          <w:sz w:val="24"/>
        </w:rPr>
        <w:t>行之</w:t>
      </w:r>
      <w:r>
        <w:rPr>
          <w:w w:val="105"/>
          <w:sz w:val="23"/>
        </w:rPr>
        <w:t>消極</w:t>
      </w:r>
      <w:r>
        <w:rPr>
          <w:w w:val="105"/>
          <w:sz w:val="24"/>
        </w:rPr>
        <w:t>不作為</w:t>
      </w:r>
      <w:r>
        <w:rPr>
          <w:w w:val="105"/>
          <w:sz w:val="25"/>
        </w:rPr>
        <w:t>；</w:t>
      </w:r>
      <w:r>
        <w:rPr>
          <w:w w:val="105"/>
          <w:sz w:val="24"/>
        </w:rPr>
        <w:t>其</w:t>
      </w:r>
      <w:r>
        <w:rPr>
          <w:w w:val="105"/>
          <w:sz w:val="25"/>
        </w:rPr>
        <w:t>二</w:t>
      </w:r>
      <w:r>
        <w:rPr>
          <w:w w:val="105"/>
          <w:sz w:val="24"/>
        </w:rPr>
        <w:t>，以行為人</w:t>
      </w:r>
      <w:r>
        <w:rPr>
          <w:w w:val="105"/>
          <w:sz w:val="25"/>
        </w:rPr>
        <w:t>應</w:t>
      </w:r>
      <w:r>
        <w:rPr>
          <w:w w:val="105"/>
          <w:sz w:val="24"/>
        </w:rPr>
        <w:t>作為</w:t>
      </w:r>
      <w:r>
        <w:rPr>
          <w:w w:val="105"/>
          <w:sz w:val="25"/>
        </w:rPr>
        <w:t>而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不作為之時點作為處</w:t>
      </w:r>
      <w:r>
        <w:rPr>
          <w:w w:val="105"/>
          <w:sz w:val="23"/>
        </w:rPr>
        <w:t>罰</w:t>
      </w:r>
      <w:r>
        <w:rPr>
          <w:w w:val="105"/>
          <w:sz w:val="24"/>
        </w:rPr>
        <w:t>時點，於解釋上較為</w:t>
      </w:r>
      <w:r>
        <w:rPr>
          <w:w w:val="105"/>
          <w:sz w:val="25"/>
        </w:rPr>
        <w:t>明確；</w:t>
      </w:r>
      <w:r>
        <w:rPr>
          <w:w w:val="105"/>
          <w:sz w:val="24"/>
        </w:rPr>
        <w:t>其三，</w:t>
      </w:r>
      <w:r>
        <w:rPr>
          <w:spacing w:val="-124"/>
          <w:w w:val="105"/>
          <w:sz w:val="24"/>
        </w:rPr>
        <w:t> </w:t>
      </w:r>
      <w:r>
        <w:rPr>
          <w:w w:val="110"/>
          <w:sz w:val="25"/>
        </w:rPr>
        <w:t>依</w:t>
      </w:r>
      <w:r>
        <w:rPr>
          <w:spacing w:val="-1"/>
          <w:w w:val="110"/>
          <w:sz w:val="24"/>
        </w:rPr>
        <w:t>土地法第 </w:t>
      </w:r>
      <w:r>
        <w:rPr>
          <w:rFonts w:ascii="Times New Roman" w:eastAsia="Times New Roman"/>
          <w:w w:val="125"/>
          <w:sz w:val="18"/>
        </w:rPr>
        <w:t>73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w w:val="110"/>
          <w:sz w:val="25"/>
        </w:rPr>
        <w:t>條規範</w:t>
      </w:r>
      <w:r>
        <w:rPr>
          <w:w w:val="110"/>
          <w:sz w:val="24"/>
        </w:rPr>
        <w:t>目</w:t>
      </w:r>
      <w:r>
        <w:rPr>
          <w:w w:val="110"/>
          <w:sz w:val="25"/>
        </w:rPr>
        <w:t>的</w:t>
      </w:r>
      <w:r>
        <w:rPr>
          <w:w w:val="110"/>
          <w:sz w:val="24"/>
        </w:rPr>
        <w:t>是</w:t>
      </w:r>
      <w:r>
        <w:rPr>
          <w:w w:val="110"/>
          <w:sz w:val="25"/>
        </w:rPr>
        <w:t>希望</w:t>
      </w:r>
      <w:r>
        <w:rPr>
          <w:w w:val="110"/>
          <w:sz w:val="23"/>
        </w:rPr>
        <w:t>落</w:t>
      </w:r>
      <w:r>
        <w:rPr>
          <w:w w:val="110"/>
          <w:sz w:val="24"/>
        </w:rPr>
        <w:t>實土地</w:t>
      </w:r>
      <w:r>
        <w:rPr>
          <w:w w:val="110"/>
          <w:sz w:val="23"/>
        </w:rPr>
        <w:t>登記</w:t>
      </w:r>
      <w:r>
        <w:rPr>
          <w:w w:val="110"/>
          <w:sz w:val="24"/>
        </w:rPr>
        <w:t>之公</w:t>
      </w:r>
      <w:r>
        <w:rPr>
          <w:w w:val="110"/>
          <w:sz w:val="25"/>
        </w:rPr>
        <w:t>示</w:t>
      </w:r>
      <w:r>
        <w:rPr>
          <w:w w:val="105"/>
          <w:sz w:val="24"/>
        </w:rPr>
        <w:t>性，</w:t>
      </w:r>
      <w:r>
        <w:rPr>
          <w:w w:val="105"/>
          <w:sz w:val="25"/>
        </w:rPr>
        <w:t>使</w:t>
      </w:r>
      <w:r>
        <w:rPr>
          <w:w w:val="105"/>
          <w:sz w:val="24"/>
        </w:rPr>
        <w:t>物權之</w:t>
      </w:r>
      <w:r>
        <w:rPr>
          <w:w w:val="105"/>
          <w:sz w:val="25"/>
        </w:rPr>
        <w:t>變動</w:t>
      </w:r>
      <w:r>
        <w:rPr>
          <w:w w:val="105"/>
          <w:sz w:val="24"/>
        </w:rPr>
        <w:t>能與</w:t>
      </w:r>
      <w:r>
        <w:rPr>
          <w:w w:val="105"/>
          <w:sz w:val="23"/>
        </w:rPr>
        <w:t>登記</w:t>
      </w:r>
      <w:r>
        <w:rPr>
          <w:w w:val="105"/>
          <w:sz w:val="25"/>
        </w:rPr>
        <w:t>相</w:t>
      </w:r>
      <w:r>
        <w:rPr>
          <w:w w:val="105"/>
          <w:sz w:val="24"/>
        </w:rPr>
        <w:t>符合，因此才</w:t>
      </w:r>
      <w:r>
        <w:rPr>
          <w:w w:val="105"/>
          <w:sz w:val="25"/>
        </w:rPr>
        <w:t>希望</w:t>
      </w:r>
      <w:r>
        <w:rPr>
          <w:w w:val="105"/>
          <w:sz w:val="24"/>
        </w:rPr>
        <w:t>權利人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儘</w:t>
      </w:r>
      <w:r>
        <w:rPr>
          <w:w w:val="105"/>
          <w:sz w:val="23"/>
        </w:rPr>
        <w:t>速登記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非以處</w:t>
      </w:r>
      <w:r>
        <w:rPr>
          <w:w w:val="105"/>
          <w:sz w:val="23"/>
        </w:rPr>
        <w:t>罰</w:t>
      </w:r>
      <w:r>
        <w:rPr>
          <w:w w:val="105"/>
          <w:sz w:val="24"/>
        </w:rPr>
        <w:t>為目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。換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之，法</w:t>
      </w:r>
      <w:r>
        <w:rPr>
          <w:w w:val="105"/>
          <w:sz w:val="25"/>
        </w:rPr>
        <w:t>規雖</w:t>
      </w:r>
      <w:r>
        <w:rPr>
          <w:w w:val="105"/>
          <w:sz w:val="24"/>
        </w:rPr>
        <w:t>有處</w:t>
      </w:r>
      <w:r>
        <w:rPr>
          <w:w w:val="105"/>
          <w:sz w:val="23"/>
        </w:rPr>
        <w:t>罰</w:t>
      </w:r>
    </w:p>
    <w:p>
      <w:pPr>
        <w:spacing w:after="0" w:line="367" w:lineRule="auto"/>
        <w:jc w:val="both"/>
        <w:rPr>
          <w:sz w:val="23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rPr>
          <w:rFonts w:ascii="Times New Roman" w:eastAsia="Times New Roman"/>
          <w:sz w:val="26"/>
        </w:rPr>
      </w:pPr>
      <w:r>
        <w:rPr>
          <w:w w:val="105"/>
        </w:rPr>
        <w:t>之規定，但立法目的不在於處罰，而是</w:t>
      </w:r>
      <w:r>
        <w:rPr>
          <w:w w:val="105"/>
          <w:sz w:val="23"/>
        </w:rPr>
        <w:t>督促</w:t>
      </w:r>
      <w:r>
        <w:rPr>
          <w:w w:val="105"/>
        </w:rPr>
        <w:t>義務人</w:t>
      </w:r>
      <w:r>
        <w:rPr>
          <w:w w:val="105"/>
          <w:sz w:val="23"/>
        </w:rPr>
        <w:t>儘快</w:t>
      </w:r>
      <w:r>
        <w:rPr>
          <w:spacing w:val="1"/>
          <w:w w:val="105"/>
          <w:sz w:val="23"/>
        </w:rPr>
        <w:t> </w:t>
      </w:r>
      <w:r>
        <w:rPr>
          <w:w w:val="110"/>
        </w:rPr>
        <w:t>履行義務。因此我個人採取甲說。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3"/>
        <w:spacing w:line="352" w:lineRule="auto" w:before="163"/>
        <w:ind w:left="802" w:right="422" w:hanging="562"/>
        <w:rPr>
          <w:rFonts w:ascii="Times New Roman" w:eastAsia="Times New Roman"/>
          <w:sz w:val="28"/>
        </w:rPr>
      </w:pPr>
      <w:r>
        <w:rPr>
          <w:w w:val="105"/>
        </w:rPr>
        <w:t>伍、公法上請求權於行政程序法施行前發生之時效</w:t>
      </w:r>
      <w:r>
        <w:rPr>
          <w:spacing w:val="1"/>
          <w:w w:val="105"/>
        </w:rPr>
        <w:t> </w:t>
      </w:r>
      <w:r>
        <w:rPr>
          <w:w w:val="110"/>
        </w:rPr>
        <w:t>期間計算方式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line="381" w:lineRule="auto" w:before="200"/>
        <w:ind w:left="241" w:right="402" w:firstLine="519"/>
        <w:jc w:val="both"/>
      </w:pPr>
      <w:r>
        <w:rPr>
          <w:w w:val="105"/>
        </w:rPr>
        <w:t>再來要</w:t>
      </w:r>
      <w:r>
        <w:rPr>
          <w:w w:val="105"/>
          <w:sz w:val="23"/>
        </w:rPr>
        <w:t>講</w:t>
      </w:r>
      <w:r>
        <w:rPr>
          <w:w w:val="105"/>
        </w:rPr>
        <w:t>的是，公法上請求權於行政程序法</w:t>
      </w:r>
      <w:r>
        <w:rPr>
          <w:w w:val="105"/>
          <w:sz w:val="23"/>
        </w:rPr>
        <w:t>施</w:t>
      </w:r>
      <w:r>
        <w:rPr>
          <w:w w:val="105"/>
        </w:rPr>
        <w:t>行前</w:t>
      </w:r>
      <w:r>
        <w:rPr>
          <w:spacing w:val="1"/>
          <w:w w:val="105"/>
        </w:rPr>
        <w:t> </w:t>
      </w:r>
      <w:r>
        <w:rPr>
          <w:spacing w:val="15"/>
          <w:w w:val="105"/>
        </w:rPr>
        <w:t>發生之時</w:t>
      </w:r>
      <w:r>
        <w:rPr>
          <w:spacing w:val="16"/>
          <w:w w:val="105"/>
          <w:sz w:val="23"/>
        </w:rPr>
        <w:t>效</w:t>
      </w:r>
      <w:r>
        <w:rPr>
          <w:spacing w:val="14"/>
          <w:w w:val="105"/>
        </w:rPr>
        <w:t>期間計算方式。先來看關於過</w:t>
      </w:r>
      <w:r>
        <w:rPr>
          <w:spacing w:val="16"/>
          <w:w w:val="105"/>
          <w:sz w:val="23"/>
        </w:rPr>
        <w:t>渡</w:t>
      </w:r>
      <w:r>
        <w:rPr>
          <w:spacing w:val="15"/>
          <w:w w:val="105"/>
        </w:rPr>
        <w:t>條款的規</w:t>
      </w:r>
      <w:r>
        <w:rPr>
          <w:w w:val="105"/>
        </w:rPr>
        <w:t>定，亦即在行政程序法</w:t>
      </w:r>
      <w:r>
        <w:rPr>
          <w:w w:val="105"/>
          <w:sz w:val="23"/>
        </w:rPr>
        <w:t>施</w:t>
      </w:r>
      <w:r>
        <w:rPr>
          <w:w w:val="105"/>
        </w:rPr>
        <w:t>行前發生的公法上請求權時</w:t>
      </w:r>
      <w:r>
        <w:rPr>
          <w:w w:val="105"/>
          <w:sz w:val="23"/>
        </w:rPr>
        <w:t>效</w:t>
      </w:r>
      <w:r>
        <w:rPr>
          <w:spacing w:val="1"/>
          <w:w w:val="105"/>
          <w:sz w:val="23"/>
        </w:rPr>
        <w:t> </w:t>
      </w:r>
      <w:r>
        <w:rPr>
          <w:w w:val="105"/>
        </w:rPr>
        <w:t>計算，若計算至行政程序法公布</w:t>
      </w:r>
      <w:r>
        <w:rPr>
          <w:w w:val="105"/>
          <w:sz w:val="23"/>
        </w:rPr>
        <w:t>施</w:t>
      </w:r>
      <w:r>
        <w:rPr>
          <w:w w:val="105"/>
        </w:rPr>
        <w:t>行而時</w:t>
      </w:r>
      <w:r>
        <w:rPr>
          <w:w w:val="105"/>
          <w:sz w:val="23"/>
        </w:rPr>
        <w:t>效</w:t>
      </w:r>
      <w:r>
        <w:rPr>
          <w:w w:val="105"/>
        </w:rPr>
        <w:t>未完成，這</w:t>
      </w:r>
      <w:r>
        <w:rPr>
          <w:spacing w:val="1"/>
          <w:w w:val="105"/>
        </w:rPr>
        <w:t> </w:t>
      </w:r>
      <w:r>
        <w:rPr>
          <w:w w:val="105"/>
        </w:rPr>
        <w:t>時要如何計算呢？公法上請求權時</w:t>
      </w:r>
      <w:r>
        <w:rPr>
          <w:w w:val="105"/>
          <w:sz w:val="23"/>
        </w:rPr>
        <w:t>效</w:t>
      </w:r>
      <w:r>
        <w:rPr>
          <w:w w:val="105"/>
        </w:rPr>
        <w:t>，若是在行政程序</w:t>
      </w:r>
      <w:r>
        <w:rPr>
          <w:spacing w:val="1"/>
          <w:w w:val="105"/>
        </w:rPr>
        <w:t> </w:t>
      </w:r>
      <w:r>
        <w:rPr>
          <w:w w:val="105"/>
        </w:rPr>
        <w:t>法</w:t>
      </w:r>
      <w:r>
        <w:rPr>
          <w:w w:val="105"/>
          <w:sz w:val="23"/>
        </w:rPr>
        <w:t>施</w:t>
      </w:r>
      <w:r>
        <w:rPr>
          <w:w w:val="105"/>
        </w:rPr>
        <w:t>行前已完成，則沒</w:t>
      </w:r>
      <w:r>
        <w:rPr>
          <w:w w:val="105"/>
          <w:sz w:val="23"/>
        </w:rPr>
        <w:t>什麼</w:t>
      </w:r>
      <w:r>
        <w:rPr>
          <w:w w:val="105"/>
        </w:rPr>
        <w:t>好談的，若是之前已經發生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依</w:t>
      </w:r>
      <w:r>
        <w:rPr>
          <w:spacing w:val="-1"/>
          <w:w w:val="110"/>
          <w:sz w:val="23"/>
        </w:rPr>
        <w:t>舊</w:t>
      </w:r>
      <w:r>
        <w:rPr>
          <w:spacing w:val="-1"/>
          <w:w w:val="110"/>
        </w:rPr>
        <w:t>法尚未完成</w:t>
      </w:r>
      <w:r>
        <w:rPr>
          <w:spacing w:val="-1"/>
          <w:w w:val="110"/>
          <w:sz w:val="23"/>
        </w:rPr>
        <w:t>者</w:t>
      </w:r>
      <w:r>
        <w:rPr>
          <w:spacing w:val="-8"/>
          <w:w w:val="110"/>
        </w:rPr>
        <w:t>，原本是類推適用民法 </w:t>
      </w:r>
      <w:r>
        <w:rPr>
          <w:rFonts w:ascii="Times New Roman" w:eastAsia="Times New Roman"/>
          <w:w w:val="110"/>
          <w:sz w:val="18"/>
        </w:rPr>
        <w:t>15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</w:rPr>
        <w:t>年的規定，</w:t>
      </w:r>
      <w:r>
        <w:rPr>
          <w:spacing w:val="-130"/>
          <w:w w:val="110"/>
        </w:rPr>
        <w:t> </w:t>
      </w:r>
      <w:r>
        <w:rPr>
          <w:spacing w:val="-1"/>
          <w:w w:val="110"/>
          <w:sz w:val="23"/>
        </w:rPr>
        <w:t>假</w:t>
      </w:r>
      <w:r>
        <w:rPr>
          <w:spacing w:val="-28"/>
          <w:w w:val="110"/>
        </w:rPr>
        <w:t>設 </w:t>
      </w:r>
      <w:r>
        <w:rPr>
          <w:rFonts w:ascii="Times New Roman" w:eastAsia="Times New Roman"/>
          <w:spacing w:val="-1"/>
          <w:w w:val="110"/>
          <w:sz w:val="18"/>
        </w:rPr>
        <w:t>A</w:t>
      </w:r>
      <w:r>
        <w:rPr>
          <w:rFonts w:ascii="Times New Roman" w:eastAsia="Times New Roman"/>
          <w:spacing w:val="27"/>
          <w:w w:val="110"/>
          <w:sz w:val="18"/>
        </w:rPr>
        <w:t> </w:t>
      </w:r>
      <w:r>
        <w:rPr>
          <w:spacing w:val="-6"/>
          <w:w w:val="110"/>
        </w:rPr>
        <w:t>案是行政程序法公布前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27"/>
          <w:w w:val="110"/>
          <w:sz w:val="18"/>
        </w:rPr>
        <w:t> </w:t>
      </w:r>
      <w:r>
        <w:rPr>
          <w:w w:val="110"/>
        </w:rPr>
        <w:t>年發生的事實，本來應</w:t>
      </w:r>
      <w:r>
        <w:rPr>
          <w:spacing w:val="-18"/>
          <w:w w:val="110"/>
        </w:rPr>
        <w:t>該算 </w:t>
      </w:r>
      <w:r>
        <w:rPr>
          <w:rFonts w:ascii="Times New Roman" w:eastAsia="Times New Roman"/>
          <w:w w:val="110"/>
          <w:sz w:val="18"/>
        </w:rPr>
        <w:t>15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-3"/>
          <w:w w:val="110"/>
        </w:rPr>
        <w:t>年，而於行政程序法公布後，公法上請求權為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-47"/>
          <w:w w:val="110"/>
          <w:sz w:val="18"/>
        </w:rPr>
        <w:t> </w:t>
      </w:r>
      <w:r>
        <w:rPr>
          <w:w w:val="110"/>
        </w:rPr>
        <w:t>年，</w:t>
      </w:r>
      <w:r>
        <w:rPr>
          <w:rFonts w:ascii="Times New Roman" w:eastAsia="Times New Roman"/>
          <w:w w:val="110"/>
          <w:sz w:val="18"/>
        </w:rPr>
        <w:t>A</w:t>
      </w:r>
      <w:r>
        <w:rPr>
          <w:rFonts w:ascii="Times New Roman" w:eastAsia="Times New Roman"/>
          <w:spacing w:val="4"/>
          <w:w w:val="110"/>
          <w:sz w:val="18"/>
        </w:rPr>
        <w:t> </w:t>
      </w:r>
      <w:r>
        <w:rPr>
          <w:w w:val="110"/>
        </w:rPr>
        <w:t>案是否要</w:t>
      </w:r>
      <w:r>
        <w:rPr>
          <w:w w:val="110"/>
          <w:sz w:val="23"/>
        </w:rPr>
        <w:t>繼</w:t>
      </w:r>
      <w:r>
        <w:rPr>
          <w:spacing w:val="-7"/>
          <w:w w:val="110"/>
        </w:rPr>
        <w:t>續算至第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3"/>
          <w:w w:val="110"/>
          <w:sz w:val="18"/>
        </w:rPr>
        <w:t> </w:t>
      </w:r>
      <w:r>
        <w:rPr>
          <w:w w:val="110"/>
        </w:rPr>
        <w:t>年，此即問題所在。如果</w:t>
      </w:r>
      <w:r>
        <w:rPr>
          <w:w w:val="105"/>
        </w:rPr>
        <w:t>是在行政程序法</w:t>
      </w:r>
      <w:r>
        <w:rPr>
          <w:w w:val="105"/>
          <w:sz w:val="23"/>
        </w:rPr>
        <w:t>施</w:t>
      </w:r>
      <w:r>
        <w:rPr>
          <w:w w:val="105"/>
        </w:rPr>
        <w:t>行前發生，開</w:t>
      </w:r>
      <w:r>
        <w:rPr>
          <w:w w:val="105"/>
          <w:sz w:val="23"/>
        </w:rPr>
        <w:t>始</w:t>
      </w:r>
      <w:r>
        <w:rPr>
          <w:w w:val="105"/>
        </w:rPr>
        <w:t>起算時</w:t>
      </w:r>
      <w:r>
        <w:rPr>
          <w:w w:val="105"/>
          <w:sz w:val="23"/>
        </w:rPr>
        <w:t>效</w:t>
      </w:r>
      <w:r>
        <w:rPr>
          <w:w w:val="105"/>
        </w:rPr>
        <w:t>至行政程序</w:t>
      </w:r>
      <w:r>
        <w:rPr>
          <w:spacing w:val="1"/>
          <w:w w:val="105"/>
        </w:rPr>
        <w:t> </w:t>
      </w:r>
      <w:r>
        <w:rPr>
          <w:w w:val="110"/>
        </w:rPr>
        <w:t>法公布</w:t>
      </w:r>
      <w:r>
        <w:rPr>
          <w:w w:val="110"/>
          <w:sz w:val="23"/>
        </w:rPr>
        <w:t>那天</w:t>
      </w:r>
      <w:r>
        <w:rPr>
          <w:spacing w:val="-22"/>
          <w:w w:val="110"/>
        </w:rPr>
        <w:t>未滿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w w:val="110"/>
        </w:rPr>
        <w:t>年即結</w:t>
      </w:r>
      <w:r>
        <w:rPr>
          <w:w w:val="110"/>
          <w:sz w:val="23"/>
        </w:rPr>
        <w:t>束</w:t>
      </w:r>
      <w:r>
        <w:rPr>
          <w:spacing w:val="-8"/>
          <w:w w:val="110"/>
        </w:rPr>
        <w:t>，照樣可適用民法 </w:t>
      </w:r>
      <w:r>
        <w:rPr>
          <w:rFonts w:ascii="Times New Roman" w:eastAsia="Times New Roman"/>
          <w:w w:val="110"/>
          <w:sz w:val="18"/>
        </w:rPr>
        <w:t>15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w w:val="110"/>
        </w:rPr>
        <w:t>年的規</w:t>
      </w:r>
      <w:r>
        <w:rPr>
          <w:spacing w:val="-4"/>
          <w:w w:val="110"/>
        </w:rPr>
        <w:t>定，如果剛好是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6"/>
          <w:w w:val="110"/>
          <w:sz w:val="18"/>
        </w:rPr>
        <w:t> </w:t>
      </w:r>
      <w:r>
        <w:rPr>
          <w:w w:val="110"/>
        </w:rPr>
        <w:t>年也不會有問題，若是</w:t>
      </w:r>
      <w:r>
        <w:rPr>
          <w:w w:val="110"/>
          <w:sz w:val="23"/>
        </w:rPr>
        <w:t>超</w:t>
      </w:r>
      <w:r>
        <w:rPr>
          <w:w w:val="110"/>
        </w:rPr>
        <w:t>過</w:t>
      </w:r>
      <w:r>
        <w:rPr>
          <w:w w:val="110"/>
          <w:sz w:val="23"/>
        </w:rPr>
        <w:t>怎麼</w:t>
      </w:r>
      <w:r>
        <w:rPr>
          <w:w w:val="110"/>
        </w:rPr>
        <w:t>辦？</w:t>
      </w:r>
      <w:r>
        <w:rPr>
          <w:spacing w:val="-130"/>
          <w:w w:val="110"/>
        </w:rPr>
        <w:t> </w:t>
      </w:r>
      <w:r>
        <w:rPr>
          <w:w w:val="110"/>
        </w:rPr>
        <w:t>以行政程序法</w:t>
      </w:r>
      <w:r>
        <w:rPr>
          <w:w w:val="110"/>
          <w:sz w:val="23"/>
        </w:rPr>
        <w:t>施</w:t>
      </w:r>
      <w:r>
        <w:rPr>
          <w:w w:val="110"/>
        </w:rPr>
        <w:t>行時為</w:t>
      </w:r>
      <w:r>
        <w:rPr>
          <w:w w:val="110"/>
          <w:sz w:val="23"/>
        </w:rPr>
        <w:t>切割</w:t>
      </w:r>
      <w:r>
        <w:rPr>
          <w:w w:val="110"/>
        </w:rPr>
        <w:t>點，前面</w:t>
      </w:r>
      <w:r>
        <w:rPr>
          <w:w w:val="110"/>
          <w:sz w:val="23"/>
        </w:rPr>
        <w:t>怎麼</w:t>
      </w:r>
      <w:r>
        <w:rPr>
          <w:w w:val="110"/>
        </w:rPr>
        <w:t>算就照算，若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jc w:val="both"/>
        <w:rPr>
          <w:rFonts w:ascii="Times New Roman" w:eastAsia="Times New Roman"/>
          <w:sz w:val="18"/>
        </w:rPr>
      </w:pPr>
      <w:r>
        <w:rPr>
          <w:w w:val="110"/>
        </w:rPr>
        <w:t>是結束就結束了，尚未結束的就繼續算，但不會超過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-49"/>
          <w:w w:val="115"/>
          <w:sz w:val="18"/>
        </w:rPr>
        <w:t> </w:t>
      </w:r>
      <w:r>
        <w:rPr>
          <w:spacing w:val="15"/>
          <w:w w:val="105"/>
        </w:rPr>
        <w:t>年。公法上之</w:t>
      </w:r>
      <w:r>
        <w:rPr>
          <w:spacing w:val="16"/>
          <w:w w:val="105"/>
          <w:sz w:val="23"/>
        </w:rPr>
        <w:t>債</w:t>
      </w:r>
      <w:r>
        <w:rPr>
          <w:spacing w:val="13"/>
          <w:w w:val="105"/>
        </w:rPr>
        <w:t>權於行政程序法施行前成立而可行使</w:t>
      </w:r>
      <w:r>
        <w:rPr>
          <w:spacing w:val="-1"/>
          <w:w w:val="110"/>
        </w:rPr>
        <w:t>者，應先適用</w:t>
      </w:r>
      <w:r>
        <w:rPr>
          <w:spacing w:val="-1"/>
          <w:w w:val="110"/>
          <w:sz w:val="23"/>
        </w:rPr>
        <w:t>舊</w:t>
      </w:r>
      <w:r>
        <w:rPr>
          <w:spacing w:val="-8"/>
          <w:w w:val="110"/>
        </w:rPr>
        <w:t>法；自行政程序法於 </w:t>
      </w:r>
      <w:r>
        <w:rPr>
          <w:rFonts w:ascii="Times New Roman" w:eastAsia="Times New Roman"/>
          <w:spacing w:val="-1"/>
          <w:w w:val="125"/>
          <w:sz w:val="18"/>
        </w:rPr>
        <w:t>90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34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w w:val="110"/>
        </w:rPr>
        <w:t>日施行後，其</w:t>
      </w:r>
      <w:r>
        <w:rPr>
          <w:w w:val="110"/>
          <w:sz w:val="23"/>
        </w:rPr>
        <w:t>殘餘</w:t>
      </w:r>
      <w:r>
        <w:rPr>
          <w:spacing w:val="-2"/>
          <w:w w:val="110"/>
        </w:rPr>
        <w:t>期間長於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12"/>
          <w:w w:val="125"/>
          <w:sz w:val="18"/>
        </w:rPr>
        <w:t> </w:t>
      </w:r>
      <w:r>
        <w:rPr>
          <w:spacing w:val="-1"/>
          <w:w w:val="110"/>
        </w:rPr>
        <w:t>年者，應適用行政程序法第 </w:t>
      </w:r>
      <w:r>
        <w:rPr>
          <w:rFonts w:ascii="Times New Roman" w:eastAsia="Times New Roman"/>
          <w:w w:val="125"/>
          <w:sz w:val="18"/>
        </w:rPr>
        <w:t>131</w:t>
      </w:r>
    </w:p>
    <w:p>
      <w:pPr>
        <w:pStyle w:val="BodyText"/>
        <w:spacing w:line="381" w:lineRule="auto" w:before="4"/>
        <w:ind w:left="241" w:right="423"/>
        <w:jc w:val="both"/>
        <w:rPr>
          <w:rFonts w:ascii="Times New Roman" w:eastAsia="Times New Roman"/>
          <w:sz w:val="18"/>
        </w:rPr>
      </w:pPr>
      <w:r>
        <w:rPr>
          <w:spacing w:val="-15"/>
          <w:w w:val="110"/>
        </w:rPr>
        <w:t>條第 </w:t>
      </w:r>
      <w:r>
        <w:rPr>
          <w:rFonts w:ascii="Times New Roman" w:eastAsia="Times New Roman"/>
          <w:spacing w:val="-2"/>
          <w:w w:val="110"/>
          <w:sz w:val="18"/>
        </w:rPr>
        <w:t>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2"/>
          <w:w w:val="110"/>
        </w:rPr>
        <w:t>項關於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</w:rPr>
        <w:t>年時效期間之規定。其理由如下：蓋立</w:t>
      </w:r>
      <w:r>
        <w:rPr>
          <w:w w:val="105"/>
        </w:rPr>
        <w:t>法者對於時效期間，既已作</w:t>
      </w:r>
      <w:r>
        <w:rPr>
          <w:w w:val="105"/>
          <w:sz w:val="23"/>
        </w:rPr>
        <w:t>縮</w:t>
      </w:r>
      <w:r>
        <w:rPr>
          <w:w w:val="105"/>
        </w:rPr>
        <w:t>短之立法選</w:t>
      </w:r>
      <w:r>
        <w:rPr>
          <w:w w:val="105"/>
          <w:sz w:val="23"/>
        </w:rPr>
        <w:t>擇</w:t>
      </w:r>
      <w:r>
        <w:rPr>
          <w:w w:val="105"/>
        </w:rPr>
        <w:t>，則於</w:t>
      </w:r>
      <w:r>
        <w:rPr>
          <w:w w:val="105"/>
          <w:sz w:val="23"/>
        </w:rPr>
        <w:t>舊</w:t>
      </w:r>
      <w:r>
        <w:rPr>
          <w:w w:val="105"/>
        </w:rPr>
        <w:t>法</w:t>
      </w:r>
      <w:r>
        <w:rPr>
          <w:spacing w:val="1"/>
          <w:w w:val="105"/>
        </w:rPr>
        <w:t> </w:t>
      </w:r>
      <w:r>
        <w:rPr>
          <w:w w:val="105"/>
        </w:rPr>
        <w:t>時期所成立之請求權，於新法施行後存在之期間，自不</w:t>
      </w:r>
      <w:r>
        <w:rPr>
          <w:spacing w:val="1"/>
          <w:w w:val="105"/>
        </w:rPr>
        <w:t> </w:t>
      </w:r>
      <w:r>
        <w:rPr>
          <w:w w:val="105"/>
        </w:rPr>
        <w:t>宜長於新法之規定，否則即有背於立法者之最新立法裁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量，亦即公法上請求權最多就是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20"/>
          <w:w w:val="105"/>
          <w:sz w:val="18"/>
        </w:rPr>
        <w:t> </w:t>
      </w:r>
      <w:r>
        <w:rPr>
          <w:w w:val="105"/>
        </w:rPr>
        <w:t>年。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6"/>
        <w:ind w:left="760"/>
        <w:jc w:val="both"/>
      </w:pPr>
      <w:r>
        <w:rPr>
          <w:spacing w:val="-2"/>
          <w:w w:val="110"/>
        </w:rPr>
        <w:t>不論是法規的體例或規定，行政程序法第 </w:t>
      </w:r>
      <w:r>
        <w:rPr>
          <w:rFonts w:ascii="Times New Roman" w:eastAsia="Times New Roman"/>
          <w:w w:val="125"/>
          <w:sz w:val="18"/>
        </w:rPr>
        <w:t>131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w w:val="110"/>
        </w:rPr>
        <w:t>條規</w:t>
      </w:r>
    </w:p>
    <w:p>
      <w:pPr>
        <w:spacing w:before="182"/>
        <w:ind w:left="241" w:right="0" w:firstLine="0"/>
        <w:jc w:val="both"/>
        <w:rPr>
          <w:rFonts w:ascii="Times New Roman" w:eastAsia="Times New Roman"/>
          <w:sz w:val="18"/>
        </w:rPr>
      </w:pPr>
      <w:r>
        <w:rPr>
          <w:spacing w:val="-3"/>
          <w:w w:val="110"/>
          <w:sz w:val="24"/>
        </w:rPr>
        <w:t>定是源自於德國行政程序法第 </w:t>
      </w:r>
      <w:r>
        <w:rPr>
          <w:rFonts w:ascii="Times New Roman" w:eastAsia="Times New Roman"/>
          <w:w w:val="110"/>
          <w:sz w:val="18"/>
        </w:rPr>
        <w:t>53</w:t>
      </w:r>
      <w:r>
        <w:rPr>
          <w:rFonts w:ascii="Times New Roman" w:eastAsia="Times New Roman"/>
          <w:spacing w:val="1"/>
          <w:w w:val="110"/>
          <w:sz w:val="18"/>
        </w:rPr>
        <w:t>  </w:t>
      </w:r>
      <w:r>
        <w:rPr>
          <w:spacing w:val="-4"/>
          <w:w w:val="110"/>
          <w:sz w:val="24"/>
        </w:rPr>
        <w:t>條。行政程序法第 </w:t>
      </w:r>
      <w:r>
        <w:rPr>
          <w:rFonts w:ascii="Times New Roman" w:eastAsia="Times New Roman"/>
          <w:w w:val="110"/>
          <w:sz w:val="18"/>
        </w:rPr>
        <w:t>131</w:t>
      </w:r>
    </w:p>
    <w:p>
      <w:pPr>
        <w:pStyle w:val="BodyText"/>
        <w:spacing w:line="381" w:lineRule="auto" w:before="183"/>
        <w:ind w:left="241" w:right="419"/>
        <w:jc w:val="both"/>
      </w:pPr>
      <w:r>
        <w:rPr>
          <w:spacing w:val="-3"/>
          <w:w w:val="110"/>
        </w:rPr>
        <w:t>條規定放在行政處分那章的最後，顯然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3"/>
          <w:w w:val="110"/>
          <w:sz w:val="18"/>
        </w:rPr>
        <w:t> </w:t>
      </w:r>
      <w:r>
        <w:rPr>
          <w:spacing w:val="-1"/>
          <w:w w:val="110"/>
        </w:rPr>
        <w:t>年時效是針對</w:t>
      </w:r>
      <w:r>
        <w:rPr>
          <w:w w:val="105"/>
        </w:rPr>
        <w:t>行政處分，其他的行政行為則沒有規定。此處的條文</w:t>
      </w:r>
      <w:r>
        <w:rPr>
          <w:w w:val="105"/>
          <w:sz w:val="23"/>
        </w:rPr>
        <w:t>順</w:t>
      </w:r>
      <w:r>
        <w:rPr>
          <w:spacing w:val="1"/>
          <w:w w:val="105"/>
          <w:sz w:val="23"/>
        </w:rPr>
        <w:t> </w:t>
      </w:r>
      <w:r>
        <w:rPr>
          <w:w w:val="105"/>
        </w:rPr>
        <w:t>序若從體例觀之，與德國有明顯不同；公法上請求權時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效是否包括其他的行政行為仍有</w:t>
      </w:r>
      <w:r>
        <w:rPr>
          <w:spacing w:val="16"/>
          <w:w w:val="105"/>
          <w:sz w:val="23"/>
        </w:rPr>
        <w:t>爭</w:t>
      </w:r>
      <w:r>
        <w:rPr>
          <w:spacing w:val="14"/>
          <w:w w:val="105"/>
        </w:rPr>
        <w:t>議。就法律</w:t>
      </w:r>
      <w:r>
        <w:rPr>
          <w:spacing w:val="15"/>
          <w:w w:val="105"/>
          <w:sz w:val="23"/>
        </w:rPr>
        <w:t>邏輯</w:t>
      </w:r>
      <w:r>
        <w:rPr>
          <w:w w:val="105"/>
        </w:rPr>
        <w:t>而</w:t>
      </w:r>
      <w:r>
        <w:rPr>
          <w:spacing w:val="-1"/>
          <w:w w:val="110"/>
        </w:rPr>
        <w:t>言，行政程序法第 </w:t>
      </w:r>
      <w:r>
        <w:rPr>
          <w:rFonts w:ascii="Times New Roman" w:eastAsia="Times New Roman"/>
          <w:w w:val="110"/>
          <w:sz w:val="18"/>
        </w:rPr>
        <w:t>131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w w:val="110"/>
        </w:rPr>
        <w:t>條以下有關時效</w:t>
      </w:r>
      <w:r>
        <w:rPr>
          <w:w w:val="110"/>
          <w:sz w:val="23"/>
        </w:rPr>
        <w:t>消滅</w:t>
      </w:r>
      <w:r>
        <w:rPr>
          <w:w w:val="110"/>
        </w:rPr>
        <w:t>之規定，應</w:t>
      </w:r>
      <w:r>
        <w:rPr>
          <w:w w:val="105"/>
        </w:rPr>
        <w:t>不適用於人民公法</w:t>
      </w:r>
      <w:r>
        <w:rPr>
          <w:w w:val="105"/>
          <w:sz w:val="23"/>
        </w:rPr>
        <w:t>契</w:t>
      </w:r>
      <w:r>
        <w:rPr>
          <w:w w:val="105"/>
        </w:rPr>
        <w:t>約上請求權。公法</w:t>
      </w:r>
      <w:r>
        <w:rPr>
          <w:w w:val="105"/>
          <w:sz w:val="23"/>
        </w:rPr>
        <w:t>契</w:t>
      </w:r>
      <w:r>
        <w:rPr>
          <w:w w:val="105"/>
        </w:rPr>
        <w:t>約上的請求權</w:t>
      </w:r>
      <w:r>
        <w:rPr>
          <w:spacing w:val="1"/>
          <w:w w:val="105"/>
        </w:rPr>
        <w:t> </w:t>
      </w:r>
      <w:r>
        <w:rPr>
          <w:w w:val="105"/>
        </w:rPr>
        <w:t>有行政機關對人民的，也有人民對行政機關的；但人民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419"/>
        <w:jc w:val="both"/>
        <w:rPr>
          <w:rFonts w:ascii="Times New Roman" w:eastAsia="Times New Roman"/>
          <w:sz w:val="18"/>
        </w:rPr>
      </w:pPr>
      <w:r>
        <w:rPr>
          <w:spacing w:val="-2"/>
          <w:w w:val="110"/>
        </w:rPr>
        <w:t>對行政機關的公法上請求權是否同樣適用第 </w:t>
      </w:r>
      <w:r>
        <w:rPr>
          <w:rFonts w:ascii="Times New Roman" w:eastAsia="Times New Roman"/>
          <w:w w:val="125"/>
          <w:sz w:val="18"/>
        </w:rPr>
        <w:t>131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w w:val="110"/>
        </w:rPr>
        <w:t>條規定</w:t>
      </w:r>
      <w:r>
        <w:rPr>
          <w:w w:val="105"/>
          <w:sz w:val="23"/>
        </w:rPr>
        <w:t>呢</w:t>
      </w:r>
      <w:r>
        <w:rPr>
          <w:w w:val="105"/>
        </w:rPr>
        <w:t>？理論上應是如此，因為行政處分也包含給付行政，</w:t>
      </w:r>
      <w:r>
        <w:rPr>
          <w:spacing w:val="1"/>
          <w:w w:val="105"/>
        </w:rPr>
        <w:t> </w:t>
      </w:r>
      <w:r>
        <w:rPr>
          <w:w w:val="105"/>
        </w:rPr>
        <w:t>行政機關和人民</w:t>
      </w:r>
      <w:r>
        <w:rPr>
          <w:w w:val="105"/>
          <w:sz w:val="23"/>
        </w:rPr>
        <w:t>雙</w:t>
      </w:r>
      <w:r>
        <w:rPr>
          <w:w w:val="105"/>
        </w:rPr>
        <w:t>方是對等的。但如果不是行政處分而</w:t>
      </w:r>
      <w:r>
        <w:rPr>
          <w:spacing w:val="1"/>
          <w:w w:val="105"/>
        </w:rPr>
        <w:t> </w:t>
      </w:r>
      <w:r>
        <w:rPr>
          <w:w w:val="105"/>
        </w:rPr>
        <w:t>是行政</w:t>
      </w:r>
      <w:r>
        <w:rPr>
          <w:w w:val="105"/>
          <w:sz w:val="23"/>
        </w:rPr>
        <w:t>契</w:t>
      </w:r>
      <w:r>
        <w:rPr>
          <w:w w:val="105"/>
        </w:rPr>
        <w:t>約</w:t>
      </w:r>
      <w:r>
        <w:rPr>
          <w:w w:val="105"/>
          <w:sz w:val="23"/>
        </w:rPr>
        <w:t>呢</w:t>
      </w:r>
      <w:r>
        <w:rPr>
          <w:w w:val="105"/>
        </w:rPr>
        <w:t>？是該類推適用行政程序法的規定，或是</w:t>
      </w:r>
      <w:r>
        <w:rPr>
          <w:spacing w:val="1"/>
          <w:w w:val="105"/>
        </w:rPr>
        <w:t> </w:t>
      </w:r>
      <w:r>
        <w:rPr>
          <w:w w:val="105"/>
        </w:rPr>
        <w:t>類推適用民法的規定？問題在於行政</w:t>
      </w:r>
      <w:r>
        <w:rPr>
          <w:w w:val="105"/>
          <w:sz w:val="23"/>
        </w:rPr>
        <w:t>契</w:t>
      </w:r>
      <w:r>
        <w:rPr>
          <w:w w:val="105"/>
        </w:rPr>
        <w:t>約的本質</w:t>
      </w:r>
      <w:r>
        <w:rPr>
          <w:w w:val="105"/>
          <w:sz w:val="23"/>
        </w:rPr>
        <w:t>究竟</w:t>
      </w:r>
      <w:r>
        <w:rPr>
          <w:w w:val="105"/>
        </w:rPr>
        <w:t>是</w:t>
      </w:r>
      <w:r>
        <w:rPr>
          <w:spacing w:val="1"/>
          <w:w w:val="105"/>
        </w:rPr>
        <w:t> </w:t>
      </w:r>
      <w:r>
        <w:rPr>
          <w:w w:val="105"/>
        </w:rPr>
        <w:t>像行政處分還是像民法，若是像前者，當然是適用行政</w:t>
      </w:r>
      <w:r>
        <w:rPr>
          <w:spacing w:val="1"/>
          <w:w w:val="105"/>
        </w:rPr>
        <w:t> </w:t>
      </w:r>
      <w:r>
        <w:rPr>
          <w:w w:val="105"/>
        </w:rPr>
        <w:t>程序法的規定；若是像民法，為何會適用行政處分的規</w:t>
      </w:r>
      <w:r>
        <w:rPr>
          <w:spacing w:val="1"/>
          <w:w w:val="105"/>
        </w:rPr>
        <w:t> </w:t>
      </w:r>
      <w:r>
        <w:rPr>
          <w:w w:val="105"/>
        </w:rPr>
        <w:t>定</w:t>
      </w:r>
      <w:r>
        <w:rPr>
          <w:w w:val="105"/>
          <w:sz w:val="23"/>
        </w:rPr>
        <w:t>呢</w:t>
      </w:r>
      <w:r>
        <w:rPr>
          <w:w w:val="105"/>
        </w:rPr>
        <w:t>？有學者認為這沒有差別，時效不過是長短的問題</w:t>
      </w:r>
      <w:r>
        <w:rPr>
          <w:spacing w:val="1"/>
          <w:w w:val="105"/>
        </w:rPr>
        <w:t> </w:t>
      </w:r>
      <w:r>
        <w:rPr>
          <w:w w:val="105"/>
        </w:rPr>
        <w:t>而已；短的時效對人民和行政機關都同樣有利有</w:t>
      </w:r>
      <w:r>
        <w:rPr>
          <w:w w:val="105"/>
          <w:sz w:val="23"/>
        </w:rPr>
        <w:t>弊</w:t>
      </w:r>
      <w:r>
        <w:rPr>
          <w:w w:val="105"/>
        </w:rPr>
        <w:t>。差</w:t>
      </w:r>
      <w:r>
        <w:rPr>
          <w:spacing w:val="1"/>
          <w:w w:val="105"/>
        </w:rPr>
        <w:t> </w:t>
      </w:r>
      <w:r>
        <w:rPr>
          <w:w w:val="105"/>
        </w:rPr>
        <w:t>別在於請求權是否</w:t>
      </w:r>
      <w:r>
        <w:rPr>
          <w:w w:val="105"/>
          <w:sz w:val="23"/>
        </w:rPr>
        <w:t>消滅</w:t>
      </w:r>
      <w:r>
        <w:rPr>
          <w:w w:val="105"/>
        </w:rPr>
        <w:t>，這才是</w:t>
      </w:r>
      <w:r>
        <w:rPr>
          <w:w w:val="105"/>
          <w:sz w:val="23"/>
        </w:rPr>
        <w:t>爭</w:t>
      </w:r>
      <w:r>
        <w:rPr>
          <w:w w:val="105"/>
        </w:rPr>
        <w:t>執的重點。到底行政</w:t>
      </w:r>
      <w:r>
        <w:rPr>
          <w:spacing w:val="1"/>
          <w:w w:val="105"/>
        </w:rPr>
        <w:t> </w:t>
      </w:r>
      <w:r>
        <w:rPr>
          <w:w w:val="105"/>
          <w:sz w:val="23"/>
        </w:rPr>
        <w:t>契</w:t>
      </w:r>
      <w:r>
        <w:rPr>
          <w:w w:val="105"/>
        </w:rPr>
        <w:t>約該適用行政程序法規定，還是可以或應該類推適用</w:t>
      </w:r>
      <w:r>
        <w:rPr>
          <w:spacing w:val="1"/>
          <w:w w:val="105"/>
        </w:rPr>
        <w:t> </w:t>
      </w:r>
      <w:r>
        <w:rPr>
          <w:w w:val="105"/>
        </w:rPr>
        <w:t>民法規定？因為公法上請求權採</w:t>
      </w:r>
      <w:r>
        <w:rPr>
          <w:w w:val="105"/>
          <w:sz w:val="23"/>
        </w:rPr>
        <w:t>消滅</w:t>
      </w:r>
      <w:r>
        <w:rPr>
          <w:w w:val="105"/>
        </w:rPr>
        <w:t>說，若行政</w:t>
      </w:r>
      <w:r>
        <w:rPr>
          <w:w w:val="105"/>
          <w:sz w:val="23"/>
        </w:rPr>
        <w:t>契</w:t>
      </w:r>
      <w:r>
        <w:rPr>
          <w:w w:val="105"/>
        </w:rPr>
        <w:t>約適</w:t>
      </w:r>
      <w:r>
        <w:rPr>
          <w:spacing w:val="1"/>
          <w:w w:val="105"/>
        </w:rPr>
        <w:t> </w:t>
      </w:r>
      <w:r>
        <w:rPr>
          <w:w w:val="105"/>
        </w:rPr>
        <w:t>用行政程序法規定，則時間經過後即</w:t>
      </w:r>
      <w:r>
        <w:rPr>
          <w:w w:val="105"/>
          <w:sz w:val="23"/>
        </w:rPr>
        <w:t>消滅</w:t>
      </w:r>
      <w:r>
        <w:rPr>
          <w:w w:val="105"/>
        </w:rPr>
        <w:t>；若是類推適</w:t>
      </w:r>
      <w:r>
        <w:rPr>
          <w:spacing w:val="1"/>
          <w:w w:val="105"/>
        </w:rPr>
        <w:t> </w:t>
      </w:r>
      <w:r>
        <w:rPr>
          <w:w w:val="105"/>
        </w:rPr>
        <w:t>用民法規定，就不是</w:t>
      </w:r>
      <w:r>
        <w:rPr>
          <w:w w:val="105"/>
          <w:sz w:val="23"/>
        </w:rPr>
        <w:t>消滅</w:t>
      </w:r>
      <w:r>
        <w:rPr>
          <w:w w:val="105"/>
        </w:rPr>
        <w:t>而是抗辯。行政</w:t>
      </w:r>
      <w:r>
        <w:rPr>
          <w:w w:val="105"/>
          <w:sz w:val="23"/>
        </w:rPr>
        <w:t>契</w:t>
      </w:r>
      <w:r>
        <w:rPr>
          <w:w w:val="105"/>
        </w:rPr>
        <w:t>約</w:t>
      </w:r>
      <w:r>
        <w:rPr>
          <w:w w:val="105"/>
          <w:sz w:val="23"/>
        </w:rPr>
        <w:t>究竟</w:t>
      </w:r>
      <w:r>
        <w:rPr>
          <w:w w:val="105"/>
        </w:rPr>
        <w:t>比較</w:t>
      </w:r>
      <w:r>
        <w:rPr>
          <w:spacing w:val="1"/>
          <w:w w:val="105"/>
        </w:rPr>
        <w:t> </w:t>
      </w:r>
      <w:r>
        <w:rPr>
          <w:w w:val="105"/>
        </w:rPr>
        <w:t>像</w:t>
      </w:r>
      <w:r>
        <w:rPr>
          <w:w w:val="105"/>
          <w:sz w:val="23"/>
        </w:rPr>
        <w:t>哪</w:t>
      </w:r>
      <w:r>
        <w:rPr>
          <w:w w:val="105"/>
        </w:rPr>
        <w:t>個？若是較像民事</w:t>
      </w:r>
      <w:r>
        <w:rPr>
          <w:w w:val="105"/>
          <w:sz w:val="23"/>
        </w:rPr>
        <w:t>契</w:t>
      </w:r>
      <w:r>
        <w:rPr>
          <w:w w:val="105"/>
        </w:rPr>
        <w:t>約，那為何會</w:t>
      </w:r>
      <w:r>
        <w:rPr>
          <w:w w:val="105"/>
          <w:sz w:val="23"/>
        </w:rPr>
        <w:t>消滅呢</w:t>
      </w:r>
      <w:r>
        <w:rPr>
          <w:w w:val="105"/>
        </w:rPr>
        <w:t>？以剛剛</w:t>
      </w:r>
      <w:r>
        <w:rPr>
          <w:spacing w:val="1"/>
          <w:w w:val="105"/>
        </w:rPr>
        <w:t> </w:t>
      </w:r>
      <w:r>
        <w:rPr>
          <w:w w:val="105"/>
        </w:rPr>
        <w:t>舉的</w:t>
      </w:r>
      <w:r>
        <w:rPr>
          <w:w w:val="105"/>
          <w:sz w:val="23"/>
        </w:rPr>
        <w:t>土</w:t>
      </w:r>
      <w:r>
        <w:rPr>
          <w:w w:val="105"/>
        </w:rPr>
        <w:t>地重劃為例，其本質較像民法，行政機關出錢出</w:t>
      </w:r>
      <w:r>
        <w:rPr>
          <w:spacing w:val="1"/>
          <w:w w:val="105"/>
        </w:rPr>
        <w:t> </w:t>
      </w:r>
      <w:r>
        <w:rPr>
          <w:w w:val="105"/>
        </w:rPr>
        <w:t>力，一時不察而時效完成，若採</w:t>
      </w:r>
      <w:r>
        <w:rPr>
          <w:w w:val="105"/>
          <w:sz w:val="23"/>
        </w:rPr>
        <w:t>消滅</w:t>
      </w:r>
      <w:r>
        <w:rPr>
          <w:w w:val="105"/>
        </w:rPr>
        <w:t>說，並不符合公平</w:t>
      </w:r>
      <w:r>
        <w:rPr>
          <w:spacing w:val="1"/>
          <w:w w:val="105"/>
        </w:rPr>
        <w:t> </w:t>
      </w:r>
      <w:r>
        <w:rPr>
          <w:w w:val="110"/>
        </w:rPr>
        <w:t>正義原則。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7" w:lineRule="auto" w:before="54"/>
        <w:ind w:left="240" w:right="361" w:firstLine="519"/>
        <w:jc w:val="both"/>
        <w:rPr>
          <w:sz w:val="24"/>
        </w:rPr>
      </w:pP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就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權之時效制度，並未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為直接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於</w:t>
      </w:r>
      <w:r>
        <w:rPr>
          <w:w w:val="105"/>
          <w:sz w:val="25"/>
        </w:rPr>
        <w:t>該</w:t>
      </w:r>
      <w:r>
        <w:rPr>
          <w:spacing w:val="-1"/>
          <w:w w:val="105"/>
          <w:sz w:val="24"/>
        </w:rPr>
        <w:t>法第 </w:t>
      </w:r>
      <w:r>
        <w:rPr>
          <w:rFonts w:ascii="Times New Roman" w:eastAsia="Times New Roman"/>
          <w:w w:val="105"/>
          <w:sz w:val="18"/>
        </w:rPr>
        <w:t>149</w:t>
      </w:r>
      <w:r>
        <w:rPr>
          <w:rFonts w:ascii="Times New Roman" w:eastAsia="Times New Roman"/>
          <w:spacing w:val="28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4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約，本法未</w:t>
      </w:r>
      <w:r>
        <w:rPr>
          <w:w w:val="105"/>
          <w:sz w:val="25"/>
        </w:rPr>
        <w:t>規定</w:t>
      </w:r>
      <w:r>
        <w:rPr>
          <w:w w:val="105"/>
          <w:sz w:val="24"/>
        </w:rPr>
        <w:t>者，準用民法</w:t>
      </w:r>
      <w:r>
        <w:rPr>
          <w:w w:val="105"/>
          <w:sz w:val="25"/>
        </w:rPr>
        <w:t>相</w:t>
      </w:r>
      <w:r>
        <w:rPr>
          <w:w w:val="105"/>
          <w:sz w:val="24"/>
        </w:rPr>
        <w:t>關之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一</w:t>
      </w:r>
      <w:r>
        <w:rPr>
          <w:w w:val="105"/>
          <w:sz w:val="21"/>
        </w:rPr>
        <w:t>派</w:t>
      </w:r>
      <w:r>
        <w:rPr>
          <w:w w:val="105"/>
          <w:sz w:val="24"/>
        </w:rPr>
        <w:t>學者</w:t>
      </w:r>
      <w:r>
        <w:rPr>
          <w:w w:val="105"/>
          <w:sz w:val="25"/>
        </w:rPr>
        <w:t>的見</w:t>
      </w:r>
      <w:r>
        <w:rPr>
          <w:w w:val="105"/>
          <w:sz w:val="24"/>
        </w:rPr>
        <w:t>解認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為：行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時效不</w:t>
      </w:r>
      <w:r>
        <w:rPr>
          <w:w w:val="105"/>
          <w:sz w:val="25"/>
        </w:rPr>
        <w:t>應</w:t>
      </w:r>
      <w:r>
        <w:rPr>
          <w:w w:val="105"/>
          <w:sz w:val="24"/>
        </w:rPr>
        <w:t>適用行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，第 </w:t>
      </w:r>
      <w:r>
        <w:rPr>
          <w:rFonts w:ascii="Times New Roman" w:eastAsia="Times New Roman"/>
          <w:w w:val="105"/>
          <w:sz w:val="18"/>
        </w:rPr>
        <w:t>149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為一個強</w:t>
      </w:r>
      <w:r>
        <w:rPr>
          <w:w w:val="105"/>
          <w:sz w:val="21"/>
        </w:rPr>
        <w:t>烈</w:t>
      </w:r>
      <w:r>
        <w:rPr>
          <w:w w:val="105"/>
          <w:sz w:val="24"/>
        </w:rPr>
        <w:t>理由，因為</w:t>
      </w:r>
      <w:r>
        <w:rPr>
          <w:w w:val="105"/>
          <w:sz w:val="25"/>
        </w:rPr>
        <w:t>條</w:t>
      </w:r>
      <w:r>
        <w:rPr>
          <w:w w:val="105"/>
          <w:sz w:val="24"/>
        </w:rPr>
        <w:t>文內</w:t>
      </w:r>
      <w:r>
        <w:rPr>
          <w:w w:val="105"/>
          <w:sz w:val="25"/>
        </w:rPr>
        <w:t>容</w:t>
      </w:r>
      <w:r>
        <w:rPr>
          <w:w w:val="105"/>
          <w:sz w:val="24"/>
        </w:rPr>
        <w:t>並未有可準用行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序法之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當然</w:t>
      </w:r>
      <w:r>
        <w:rPr>
          <w:w w:val="105"/>
          <w:sz w:val="24"/>
        </w:rPr>
        <w:t>時效</w:t>
      </w:r>
      <w:r>
        <w:rPr>
          <w:w w:val="105"/>
          <w:sz w:val="25"/>
        </w:rPr>
        <w:t>也</w:t>
      </w:r>
      <w:r>
        <w:rPr>
          <w:w w:val="105"/>
          <w:sz w:val="24"/>
        </w:rPr>
        <w:t>未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，因此請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</w:t>
      </w:r>
      <w:r>
        <w:rPr>
          <w:w w:val="105"/>
          <w:sz w:val="25"/>
        </w:rPr>
        <w:t>當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然就</w:t>
      </w:r>
      <w:r>
        <w:rPr>
          <w:w w:val="105"/>
          <w:sz w:val="24"/>
        </w:rPr>
        <w:t>準用民法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是贊</w:t>
      </w:r>
      <w:r>
        <w:rPr>
          <w:w w:val="105"/>
          <w:sz w:val="25"/>
        </w:rPr>
        <w:t>成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契</w:t>
      </w:r>
      <w:r>
        <w:rPr>
          <w:w w:val="105"/>
          <w:sz w:val="24"/>
        </w:rPr>
        <w:t>約不</w:t>
      </w:r>
      <w:r>
        <w:rPr>
          <w:w w:val="105"/>
          <w:sz w:val="25"/>
        </w:rPr>
        <w:t>應該</w:t>
      </w:r>
      <w:r>
        <w:rPr>
          <w:w w:val="105"/>
          <w:sz w:val="24"/>
        </w:rPr>
        <w:t>採公法上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3"/>
        </w:rPr>
        <w:t>消滅</w:t>
      </w:r>
      <w:r>
        <w:rPr>
          <w:w w:val="105"/>
          <w:sz w:val="25"/>
        </w:rPr>
        <w:t>的</w:t>
      </w:r>
      <w:r>
        <w:rPr>
          <w:w w:val="105"/>
          <w:sz w:val="24"/>
        </w:rPr>
        <w:t>一個理由</w:t>
      </w:r>
      <w:r>
        <w:rPr>
          <w:w w:val="105"/>
          <w:sz w:val="25"/>
        </w:rPr>
        <w:t>；</w:t>
      </w:r>
      <w:r>
        <w:rPr>
          <w:w w:val="105"/>
          <w:sz w:val="24"/>
        </w:rPr>
        <w:t>另一個理由是，</w:t>
      </w:r>
      <w:r>
        <w:rPr>
          <w:w w:val="105"/>
          <w:sz w:val="25"/>
        </w:rPr>
        <w:t>若從</w:t>
      </w:r>
      <w:r>
        <w:rPr>
          <w:w w:val="105"/>
          <w:sz w:val="24"/>
        </w:rPr>
        <w:t>體例</w:t>
      </w:r>
      <w:r>
        <w:rPr>
          <w:w w:val="105"/>
          <w:sz w:val="25"/>
        </w:rPr>
        <w:t>觀</w:t>
      </w:r>
      <w:r>
        <w:rPr>
          <w:w w:val="105"/>
          <w:sz w:val="24"/>
        </w:rPr>
        <w:t>之，</w:t>
      </w:r>
      <w:r>
        <w:rPr>
          <w:spacing w:val="-124"/>
          <w:w w:val="105"/>
          <w:sz w:val="24"/>
        </w:rPr>
        <w:t> </w:t>
      </w:r>
      <w:r>
        <w:rPr>
          <w:spacing w:val="-2"/>
          <w:w w:val="110"/>
          <w:sz w:val="24"/>
        </w:rPr>
        <w:t>時效</w:t>
      </w:r>
      <w:r>
        <w:rPr>
          <w:spacing w:val="-2"/>
          <w:w w:val="110"/>
          <w:sz w:val="25"/>
        </w:rPr>
        <w:t>規定</w:t>
      </w:r>
      <w:r>
        <w:rPr>
          <w:spacing w:val="-2"/>
          <w:w w:val="110"/>
          <w:sz w:val="24"/>
        </w:rPr>
        <w:t>是在行</w:t>
      </w:r>
      <w:r>
        <w:rPr>
          <w:spacing w:val="-1"/>
          <w:w w:val="110"/>
          <w:sz w:val="25"/>
        </w:rPr>
        <w:t>政</w:t>
      </w:r>
      <w:r>
        <w:rPr>
          <w:spacing w:val="-8"/>
          <w:w w:val="110"/>
          <w:sz w:val="24"/>
        </w:rPr>
        <w:t>程序法第 </w:t>
      </w:r>
      <w:r>
        <w:rPr>
          <w:rFonts w:ascii="Times New Roman" w:eastAsia="Times New Roman"/>
          <w:spacing w:val="-1"/>
          <w:w w:val="115"/>
          <w:sz w:val="18"/>
        </w:rPr>
        <w:t>131</w:t>
      </w:r>
      <w:r>
        <w:rPr>
          <w:rFonts w:ascii="Times New Roman" w:eastAsia="Times New Roman"/>
          <w:spacing w:val="49"/>
          <w:w w:val="11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"/>
          <w:w w:val="110"/>
          <w:sz w:val="24"/>
        </w:rPr>
        <w:t>，</w:t>
      </w:r>
      <w:r>
        <w:rPr>
          <w:spacing w:val="-1"/>
          <w:w w:val="110"/>
          <w:sz w:val="25"/>
        </w:rPr>
        <w:t>而</w:t>
      </w: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4"/>
        </w:rPr>
        <w:t>程序法有關</w:t>
      </w:r>
    </w:p>
    <w:p>
      <w:pPr>
        <w:spacing w:line="367" w:lineRule="auto" w:before="0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3"/>
        </w:rPr>
        <w:t>契</w:t>
      </w:r>
      <w:r>
        <w:rPr>
          <w:spacing w:val="-1"/>
          <w:w w:val="110"/>
          <w:sz w:val="24"/>
        </w:rPr>
        <w:t>約</w:t>
      </w:r>
      <w:r>
        <w:rPr>
          <w:spacing w:val="-1"/>
          <w:w w:val="110"/>
          <w:sz w:val="25"/>
        </w:rPr>
        <w:t>的規定則</w:t>
      </w:r>
      <w:r>
        <w:rPr>
          <w:spacing w:val="-11"/>
          <w:w w:val="110"/>
          <w:sz w:val="24"/>
        </w:rPr>
        <w:t>是在第 </w:t>
      </w:r>
      <w:r>
        <w:rPr>
          <w:rFonts w:ascii="Times New Roman" w:eastAsia="Times New Roman"/>
          <w:spacing w:val="-1"/>
          <w:w w:val="120"/>
          <w:sz w:val="18"/>
        </w:rPr>
        <w:t>131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9"/>
          <w:w w:val="110"/>
          <w:sz w:val="24"/>
        </w:rPr>
        <w:t>以下，第 </w:t>
      </w:r>
      <w:r>
        <w:rPr>
          <w:rFonts w:ascii="Times New Roman" w:eastAsia="Times New Roman"/>
          <w:spacing w:val="-1"/>
          <w:w w:val="120"/>
          <w:sz w:val="18"/>
        </w:rPr>
        <w:t>131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"/>
          <w:w w:val="110"/>
          <w:sz w:val="24"/>
        </w:rPr>
        <w:t>之前</w:t>
      </w:r>
      <w:r>
        <w:rPr>
          <w:w w:val="110"/>
          <w:sz w:val="25"/>
        </w:rPr>
        <w:t>的</w:t>
      </w:r>
      <w:r>
        <w:rPr>
          <w:w w:val="105"/>
          <w:sz w:val="24"/>
        </w:rPr>
        <w:t>才有適用，以下</w:t>
      </w:r>
      <w:r>
        <w:rPr>
          <w:w w:val="105"/>
          <w:sz w:val="25"/>
        </w:rPr>
        <w:t>則無</w:t>
      </w:r>
      <w:r>
        <w:rPr>
          <w:w w:val="105"/>
          <w:sz w:val="24"/>
        </w:rPr>
        <w:t>。在準用之</w:t>
      </w:r>
      <w:r>
        <w:rPr>
          <w:w w:val="105"/>
          <w:sz w:val="25"/>
        </w:rPr>
        <w:t>情</w:t>
      </w:r>
      <w:r>
        <w:rPr>
          <w:w w:val="105"/>
          <w:sz w:val="24"/>
        </w:rPr>
        <w:t>形，</w:t>
      </w:r>
      <w:r>
        <w:rPr>
          <w:w w:val="105"/>
          <w:sz w:val="25"/>
        </w:rPr>
        <w:t>須</w:t>
      </w:r>
      <w:r>
        <w:rPr>
          <w:w w:val="105"/>
          <w:sz w:val="21"/>
        </w:rPr>
        <w:t>注</w:t>
      </w:r>
      <w:r>
        <w:rPr>
          <w:w w:val="105"/>
          <w:sz w:val="25"/>
        </w:rPr>
        <w:t>意</w:t>
      </w:r>
      <w:r>
        <w:rPr>
          <w:w w:val="105"/>
          <w:sz w:val="24"/>
        </w:rPr>
        <w:t>系</w:t>
      </w:r>
      <w:r>
        <w:rPr>
          <w:w w:val="105"/>
          <w:sz w:val="23"/>
        </w:rPr>
        <w:t>爭</w:t>
      </w:r>
      <w:r>
        <w:rPr>
          <w:w w:val="105"/>
          <w:sz w:val="24"/>
        </w:rPr>
        <w:t>法律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事實間之性</w:t>
      </w:r>
      <w:r>
        <w:rPr>
          <w:w w:val="105"/>
          <w:sz w:val="25"/>
        </w:rPr>
        <w:t>質</w:t>
      </w:r>
      <w:r>
        <w:rPr>
          <w:w w:val="105"/>
          <w:sz w:val="24"/>
        </w:rPr>
        <w:t>差異，同性</w:t>
      </w:r>
      <w:r>
        <w:rPr>
          <w:w w:val="105"/>
          <w:sz w:val="25"/>
        </w:rPr>
        <w:t>質的</w:t>
      </w:r>
      <w:r>
        <w:rPr>
          <w:w w:val="105"/>
          <w:sz w:val="24"/>
        </w:rPr>
        <w:t>才有準用，不同性</w:t>
      </w:r>
      <w:r>
        <w:rPr>
          <w:w w:val="105"/>
          <w:sz w:val="25"/>
        </w:rPr>
        <w:t>質的則</w:t>
      </w:r>
      <w:r>
        <w:rPr>
          <w:w w:val="110"/>
          <w:sz w:val="25"/>
        </w:rPr>
        <w:t>無</w:t>
      </w:r>
      <w:r>
        <w:rPr>
          <w:w w:val="110"/>
          <w:sz w:val="24"/>
        </w:rPr>
        <w:t>法</w:t>
      </w:r>
      <w:r>
        <w:rPr>
          <w:w w:val="110"/>
          <w:sz w:val="25"/>
        </w:rPr>
        <w:t>類推</w:t>
      </w:r>
      <w:r>
        <w:rPr>
          <w:w w:val="110"/>
          <w:sz w:val="24"/>
        </w:rPr>
        <w:t>適用，此為性</w:t>
      </w:r>
      <w:r>
        <w:rPr>
          <w:w w:val="110"/>
          <w:sz w:val="25"/>
        </w:rPr>
        <w:t>質說</w:t>
      </w:r>
      <w:r>
        <w:rPr>
          <w:w w:val="110"/>
          <w:sz w:val="24"/>
        </w:rPr>
        <w:t>，不</w:t>
      </w:r>
      <w:r>
        <w:rPr>
          <w:w w:val="110"/>
          <w:sz w:val="25"/>
        </w:rPr>
        <w:t>過</w:t>
      </w:r>
      <w:r>
        <w:rPr>
          <w:w w:val="110"/>
          <w:sz w:val="24"/>
        </w:rPr>
        <w:t>討論</w:t>
      </w:r>
      <w:r>
        <w:rPr>
          <w:w w:val="110"/>
          <w:sz w:val="25"/>
        </w:rPr>
        <w:t>的</w:t>
      </w:r>
      <w:r>
        <w:rPr>
          <w:w w:val="110"/>
          <w:sz w:val="24"/>
        </w:rPr>
        <w:t>較</w:t>
      </w:r>
      <w:r>
        <w:rPr>
          <w:w w:val="110"/>
          <w:sz w:val="25"/>
        </w:rPr>
        <w:t>少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8"/>
        <w:ind w:left="241" w:right="394" w:firstLine="519"/>
        <w:jc w:val="both"/>
        <w:rPr>
          <w:sz w:val="24"/>
        </w:rPr>
      </w:pPr>
      <w:r>
        <w:rPr>
          <w:w w:val="105"/>
          <w:sz w:val="24"/>
        </w:rPr>
        <w:t>至於大法官會議解釋如何</w:t>
      </w:r>
      <w:r>
        <w:rPr>
          <w:w w:val="105"/>
          <w:sz w:val="25"/>
        </w:rPr>
        <w:t>說</w:t>
      </w:r>
      <w:r>
        <w:rPr>
          <w:w w:val="105"/>
          <w:sz w:val="23"/>
        </w:rPr>
        <w:t>呢</w:t>
      </w:r>
      <w:r>
        <w:rPr>
          <w:w w:val="105"/>
          <w:sz w:val="24"/>
        </w:rPr>
        <w:t>？司法</w:t>
      </w:r>
      <w:r>
        <w:rPr>
          <w:w w:val="105"/>
          <w:sz w:val="25"/>
        </w:rPr>
        <w:t>院</w:t>
      </w:r>
      <w:r>
        <w:rPr>
          <w:w w:val="105"/>
          <w:sz w:val="24"/>
        </w:rPr>
        <w:t>釋字第  </w:t>
      </w:r>
      <w:r>
        <w:rPr>
          <w:rFonts w:ascii="Times New Roman" w:hAnsi="Times New Roman" w:eastAsia="Times New Roman"/>
          <w:w w:val="125"/>
          <w:sz w:val="18"/>
        </w:rPr>
        <w:t>474</w:t>
      </w:r>
      <w:r>
        <w:rPr>
          <w:rFonts w:ascii="Times New Roman" w:hAnsi="Times New Roman" w:eastAsia="Times New Roman"/>
          <w:spacing w:val="1"/>
          <w:w w:val="125"/>
          <w:sz w:val="18"/>
        </w:rPr>
        <w:t> </w:t>
      </w:r>
      <w:r>
        <w:rPr>
          <w:w w:val="105"/>
          <w:sz w:val="25"/>
        </w:rPr>
        <w:t>號</w:t>
      </w:r>
      <w:r>
        <w:rPr>
          <w:w w:val="105"/>
          <w:sz w:val="24"/>
        </w:rPr>
        <w:t>中</w:t>
      </w:r>
      <w:r>
        <w:rPr>
          <w:w w:val="105"/>
          <w:sz w:val="25"/>
        </w:rPr>
        <w:t>提</w:t>
      </w:r>
      <w:r>
        <w:rPr>
          <w:spacing w:val="-68"/>
          <w:w w:val="105"/>
          <w:sz w:val="24"/>
        </w:rPr>
        <w:t>到，</w:t>
      </w:r>
      <w:r>
        <w:rPr>
          <w:w w:val="105"/>
          <w:sz w:val="25"/>
        </w:rPr>
        <w:t>「</w:t>
      </w:r>
      <w:r>
        <w:rPr>
          <w:w w:val="105"/>
          <w:sz w:val="24"/>
        </w:rPr>
        <w:t>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權之</w:t>
      </w:r>
      <w:r>
        <w:rPr>
          <w:w w:val="105"/>
          <w:sz w:val="23"/>
        </w:rPr>
        <w:t>消滅</w:t>
      </w:r>
      <w:r>
        <w:rPr>
          <w:w w:val="105"/>
          <w:sz w:val="24"/>
        </w:rPr>
        <w:t>時效，屬憲法上法律保</w:t>
      </w:r>
      <w:r>
        <w:rPr>
          <w:spacing w:val="29"/>
          <w:w w:val="105"/>
          <w:sz w:val="23"/>
        </w:rPr>
        <w:t>留</w:t>
      </w:r>
      <w:r>
        <w:rPr>
          <w:spacing w:val="28"/>
          <w:w w:val="105"/>
          <w:sz w:val="24"/>
        </w:rPr>
        <w:t>事項，不</w:t>
      </w:r>
      <w:r>
        <w:rPr>
          <w:spacing w:val="29"/>
          <w:w w:val="105"/>
          <w:sz w:val="25"/>
        </w:rPr>
        <w:t>容</w:t>
      </w:r>
      <w:r>
        <w:rPr>
          <w:spacing w:val="29"/>
          <w:w w:val="105"/>
          <w:sz w:val="24"/>
        </w:rPr>
        <w:t>行</w:t>
      </w:r>
      <w:r>
        <w:rPr>
          <w:spacing w:val="28"/>
          <w:w w:val="105"/>
          <w:sz w:val="25"/>
        </w:rPr>
        <w:t>政</w:t>
      </w:r>
      <w:r>
        <w:rPr>
          <w:spacing w:val="28"/>
          <w:w w:val="105"/>
          <w:sz w:val="24"/>
        </w:rPr>
        <w:t>機關以授權命</w:t>
      </w:r>
      <w:r>
        <w:rPr>
          <w:spacing w:val="29"/>
          <w:w w:val="105"/>
          <w:sz w:val="25"/>
        </w:rPr>
        <w:t>令</w:t>
      </w:r>
      <w:r>
        <w:rPr>
          <w:spacing w:val="12"/>
          <w:w w:val="105"/>
          <w:sz w:val="24"/>
        </w:rPr>
        <w:t>， 逕行</w:t>
      </w:r>
      <w:r>
        <w:rPr>
          <w:spacing w:val="28"/>
          <w:w w:val="105"/>
          <w:sz w:val="25"/>
        </w:rPr>
        <w:t>規定</w:t>
      </w:r>
      <w:r>
        <w:rPr>
          <w:spacing w:val="21"/>
          <w:w w:val="105"/>
          <w:sz w:val="24"/>
        </w:rPr>
        <w:t>其期</w:t>
      </w:r>
      <w:r>
        <w:rPr>
          <w:w w:val="105"/>
          <w:sz w:val="24"/>
        </w:rPr>
        <w:t>間</w:t>
      </w:r>
      <w:r>
        <w:rPr>
          <w:spacing w:val="-46"/>
          <w:w w:val="105"/>
          <w:sz w:val="25"/>
        </w:rPr>
        <w:t>……」</w:t>
      </w:r>
      <w:r>
        <w:rPr>
          <w:w w:val="105"/>
          <w:sz w:val="24"/>
        </w:rPr>
        <w:t>，</w:t>
      </w:r>
      <w:r>
        <w:rPr>
          <w:w w:val="105"/>
          <w:sz w:val="25"/>
        </w:rPr>
        <w:t>意</w:t>
      </w:r>
      <w:r>
        <w:rPr>
          <w:w w:val="105"/>
          <w:sz w:val="24"/>
        </w:rPr>
        <w:t>指行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機關不得</w:t>
      </w:r>
      <w:r>
        <w:rPr>
          <w:w w:val="105"/>
          <w:sz w:val="25"/>
        </w:rPr>
        <w:t>便</w:t>
      </w:r>
      <w:r>
        <w:rPr>
          <w:w w:val="105"/>
          <w:sz w:val="24"/>
        </w:rPr>
        <w:t>宜行事，以行</w:t>
      </w:r>
      <w:r>
        <w:rPr>
          <w:w w:val="105"/>
          <w:sz w:val="25"/>
        </w:rPr>
        <w:t>政規則</w:t>
      </w:r>
      <w:r>
        <w:rPr>
          <w:w w:val="105"/>
          <w:sz w:val="24"/>
        </w:rPr>
        <w:t>或授權命</w:t>
      </w:r>
      <w:r>
        <w:rPr>
          <w:w w:val="105"/>
          <w:sz w:val="25"/>
        </w:rPr>
        <w:t>令</w:t>
      </w:r>
      <w:r>
        <w:rPr>
          <w:w w:val="105"/>
          <w:sz w:val="24"/>
        </w:rPr>
        <w:t>，</w:t>
      </w:r>
      <w:r>
        <w:rPr>
          <w:w w:val="105"/>
          <w:sz w:val="23"/>
        </w:rPr>
        <w:t>隨</w:t>
      </w:r>
      <w:r>
        <w:rPr>
          <w:w w:val="105"/>
          <w:sz w:val="25"/>
        </w:rPr>
        <w:t>意</w:t>
      </w:r>
      <w:r>
        <w:rPr>
          <w:w w:val="105"/>
          <w:sz w:val="24"/>
        </w:rPr>
        <w:t>訂</w:t>
      </w:r>
      <w:r>
        <w:rPr>
          <w:w w:val="105"/>
          <w:sz w:val="25"/>
        </w:rPr>
        <w:t>定</w:t>
      </w:r>
      <w:r>
        <w:rPr>
          <w:spacing w:val="-46"/>
          <w:w w:val="105"/>
          <w:sz w:val="24"/>
        </w:rPr>
        <w:t>時效。</w:t>
      </w:r>
      <w:r>
        <w:rPr>
          <w:w w:val="105"/>
          <w:sz w:val="25"/>
        </w:rPr>
        <w:t>「……</w:t>
      </w:r>
      <w:r>
        <w:rPr>
          <w:w w:val="105"/>
          <w:sz w:val="24"/>
        </w:rPr>
        <w:t>惟公法上請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權在法律未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hAnsi="Times New Roman" w:eastAsia="Times New Roman"/>
          <w:sz w:val="26"/>
        </w:rPr>
      </w:pPr>
      <w:r>
        <w:rPr>
          <w:w w:val="105"/>
          <w:sz w:val="25"/>
        </w:rPr>
        <w:t>明定</w:t>
      </w:r>
      <w:r>
        <w:rPr>
          <w:w w:val="105"/>
          <w:sz w:val="24"/>
        </w:rPr>
        <w:t>其時效期間前，</w:t>
      </w:r>
      <w:r>
        <w:rPr>
          <w:w w:val="105"/>
          <w:sz w:val="25"/>
        </w:rPr>
        <w:t>亦應類推</w:t>
      </w:r>
      <w:r>
        <w:rPr>
          <w:w w:val="105"/>
          <w:sz w:val="24"/>
        </w:rPr>
        <w:t>適用</w:t>
      </w:r>
      <w:r>
        <w:rPr>
          <w:w w:val="105"/>
          <w:sz w:val="25"/>
        </w:rPr>
        <w:t>相</w:t>
      </w:r>
      <w:r>
        <w:rPr>
          <w:w w:val="105"/>
          <w:sz w:val="24"/>
        </w:rPr>
        <w:t>關公法或民法，關於時效之</w:t>
      </w:r>
      <w:r>
        <w:rPr>
          <w:spacing w:val="-29"/>
          <w:w w:val="105"/>
          <w:sz w:val="25"/>
        </w:rPr>
        <w:t>規定……」</w:t>
      </w:r>
      <w:r>
        <w:rPr>
          <w:w w:val="105"/>
          <w:sz w:val="24"/>
        </w:rPr>
        <w:t>，大法官</w:t>
      </w:r>
      <w:r>
        <w:rPr>
          <w:w w:val="105"/>
          <w:sz w:val="25"/>
        </w:rPr>
        <w:t>也</w:t>
      </w:r>
      <w:r>
        <w:rPr>
          <w:w w:val="105"/>
          <w:sz w:val="24"/>
        </w:rPr>
        <w:t>並未</w:t>
      </w:r>
      <w:r>
        <w:rPr>
          <w:w w:val="105"/>
          <w:sz w:val="25"/>
        </w:rPr>
        <w:t>明</w:t>
      </w:r>
      <w:r>
        <w:rPr>
          <w:w w:val="105"/>
          <w:sz w:val="24"/>
        </w:rPr>
        <w:t>講只能</w:t>
      </w:r>
      <w:r>
        <w:rPr>
          <w:w w:val="105"/>
          <w:sz w:val="25"/>
        </w:rPr>
        <w:t>類推</w:t>
      </w:r>
      <w:r>
        <w:rPr>
          <w:w w:val="105"/>
          <w:sz w:val="24"/>
        </w:rPr>
        <w:t>適用公法上之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rFonts w:ascii="Times New Roman" w:hAnsi="Times New Roman" w:eastAsia="Times New Roman"/>
          <w:w w:val="99"/>
          <w:sz w:val="26"/>
        </w:rPr>
        <w:t> </w:t>
      </w:r>
    </w:p>
    <w:p>
      <w:pPr>
        <w:pStyle w:val="Heading3"/>
        <w:spacing w:before="170"/>
        <w:rPr>
          <w:rFonts w:ascii="Times New Roman" w:eastAsia="Times New Roman"/>
          <w:sz w:val="28"/>
        </w:rPr>
      </w:pPr>
      <w:r>
        <w:rPr>
          <w:w w:val="105"/>
        </w:rPr>
        <w:t>陸、公法上請求權與行政罰上裁處權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1"/>
        <w:rPr>
          <w:rFonts w:ascii="Times New Roman"/>
          <w:sz w:val="30"/>
        </w:rPr>
      </w:pPr>
    </w:p>
    <w:p>
      <w:pPr>
        <w:spacing w:line="367" w:lineRule="auto" w:before="1"/>
        <w:ind w:left="240" w:right="361" w:firstLine="519"/>
        <w:jc w:val="both"/>
        <w:rPr>
          <w:sz w:val="24"/>
        </w:rPr>
      </w:pPr>
      <w:r>
        <w:rPr>
          <w:spacing w:val="17"/>
          <w:w w:val="105"/>
          <w:sz w:val="24"/>
        </w:rPr>
        <w:t>接下來要</w:t>
      </w:r>
      <w:r>
        <w:rPr>
          <w:spacing w:val="17"/>
          <w:w w:val="105"/>
          <w:sz w:val="25"/>
        </w:rPr>
        <w:t>談的</w:t>
      </w:r>
      <w:r>
        <w:rPr>
          <w:spacing w:val="17"/>
          <w:w w:val="105"/>
          <w:sz w:val="24"/>
        </w:rPr>
        <w:t>是公法上請</w:t>
      </w:r>
      <w:r>
        <w:rPr>
          <w:spacing w:val="17"/>
          <w:w w:val="105"/>
          <w:sz w:val="25"/>
        </w:rPr>
        <w:t>求</w:t>
      </w:r>
      <w:r>
        <w:rPr>
          <w:spacing w:val="17"/>
          <w:w w:val="105"/>
          <w:sz w:val="24"/>
        </w:rPr>
        <w:t>權以及行</w:t>
      </w:r>
      <w:r>
        <w:rPr>
          <w:spacing w:val="17"/>
          <w:w w:val="105"/>
          <w:sz w:val="25"/>
        </w:rPr>
        <w:t>政</w:t>
      </w:r>
      <w:r>
        <w:rPr>
          <w:spacing w:val="17"/>
          <w:w w:val="105"/>
          <w:sz w:val="23"/>
        </w:rPr>
        <w:t>罰</w:t>
      </w:r>
      <w:r>
        <w:rPr>
          <w:spacing w:val="17"/>
          <w:w w:val="105"/>
          <w:sz w:val="24"/>
        </w:rPr>
        <w:t>之</w:t>
      </w:r>
      <w:r>
        <w:rPr>
          <w:spacing w:val="18"/>
          <w:w w:val="105"/>
          <w:sz w:val="25"/>
        </w:rPr>
        <w:t>裁</w:t>
      </w:r>
      <w:r>
        <w:rPr>
          <w:w w:val="105"/>
          <w:sz w:val="24"/>
        </w:rPr>
        <w:t>處權。</w:t>
      </w:r>
      <w:r>
        <w:rPr>
          <w:w w:val="105"/>
          <w:sz w:val="25"/>
        </w:rPr>
        <w:t>兩</w:t>
      </w:r>
      <w:r>
        <w:rPr>
          <w:w w:val="105"/>
          <w:sz w:val="24"/>
        </w:rPr>
        <w:t>者</w:t>
      </w:r>
      <w:r>
        <w:rPr>
          <w:w w:val="105"/>
          <w:sz w:val="25"/>
        </w:rPr>
        <w:t>的</w:t>
      </w:r>
      <w:r>
        <w:rPr>
          <w:w w:val="105"/>
          <w:sz w:val="24"/>
        </w:rPr>
        <w:t>差別為何？權利</w:t>
      </w:r>
      <w:r>
        <w:rPr>
          <w:w w:val="105"/>
          <w:sz w:val="25"/>
        </w:rPr>
        <w:t>的</w:t>
      </w:r>
      <w:r>
        <w:rPr>
          <w:w w:val="105"/>
          <w:sz w:val="24"/>
        </w:rPr>
        <w:t>性</w:t>
      </w:r>
      <w:r>
        <w:rPr>
          <w:w w:val="105"/>
          <w:sz w:val="25"/>
        </w:rPr>
        <w:t>質</w:t>
      </w:r>
      <w:r>
        <w:rPr>
          <w:w w:val="105"/>
          <w:sz w:val="24"/>
        </w:rPr>
        <w:t>種</w:t>
      </w:r>
      <w:r>
        <w:rPr>
          <w:w w:val="105"/>
          <w:sz w:val="25"/>
        </w:rPr>
        <w:t>類</w:t>
      </w:r>
      <w:r>
        <w:rPr>
          <w:w w:val="105"/>
          <w:sz w:val="23"/>
        </w:rPr>
        <w:t>繁</w:t>
      </w:r>
      <w:r>
        <w:rPr>
          <w:w w:val="105"/>
          <w:sz w:val="25"/>
        </w:rPr>
        <w:t>多</w:t>
      </w:r>
      <w:r>
        <w:rPr>
          <w:w w:val="105"/>
          <w:sz w:val="24"/>
        </w:rPr>
        <w:t>，</w:t>
      </w:r>
      <w:r>
        <w:rPr>
          <w:w w:val="105"/>
          <w:sz w:val="25"/>
        </w:rPr>
        <w:t>最常</w:t>
      </w:r>
      <w:r>
        <w:rPr>
          <w:w w:val="105"/>
          <w:sz w:val="24"/>
        </w:rPr>
        <w:t>用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兩</w:t>
      </w:r>
      <w:r>
        <w:rPr>
          <w:w w:val="105"/>
          <w:sz w:val="24"/>
        </w:rPr>
        <w:t>種為請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權與形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權。撤銷權</w:t>
      </w:r>
      <w:r>
        <w:rPr>
          <w:w w:val="105"/>
          <w:sz w:val="25"/>
        </w:rPr>
        <w:t>即</w:t>
      </w:r>
      <w:r>
        <w:rPr>
          <w:w w:val="105"/>
          <w:sz w:val="24"/>
        </w:rPr>
        <w:t>為形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一種，法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</w:t>
      </w:r>
      <w:r>
        <w:rPr>
          <w:w w:val="105"/>
          <w:sz w:val="24"/>
        </w:rPr>
        <w:t>上</w:t>
      </w:r>
      <w:r>
        <w:rPr>
          <w:w w:val="105"/>
          <w:sz w:val="25"/>
        </w:rPr>
        <w:t>的規定多</w:t>
      </w:r>
      <w:r>
        <w:rPr>
          <w:w w:val="105"/>
          <w:sz w:val="24"/>
        </w:rPr>
        <w:t>是寫</w:t>
      </w:r>
      <w:r>
        <w:rPr>
          <w:w w:val="105"/>
          <w:sz w:val="25"/>
        </w:rPr>
        <w:t>幾</w:t>
      </w:r>
      <w:r>
        <w:rPr>
          <w:w w:val="105"/>
          <w:sz w:val="24"/>
        </w:rPr>
        <w:t>年，</w:t>
      </w:r>
      <w:r>
        <w:rPr>
          <w:w w:val="105"/>
          <w:sz w:val="25"/>
        </w:rPr>
        <w:t>而</w:t>
      </w:r>
      <w:r>
        <w:rPr>
          <w:w w:val="105"/>
          <w:sz w:val="24"/>
        </w:rPr>
        <w:t>不會寫</w:t>
      </w:r>
      <w:r>
        <w:rPr>
          <w:w w:val="105"/>
          <w:sz w:val="25"/>
        </w:rPr>
        <w:t>這</w:t>
      </w:r>
      <w:r>
        <w:rPr>
          <w:w w:val="105"/>
          <w:sz w:val="24"/>
        </w:rPr>
        <w:t>是除</w:t>
      </w:r>
      <w:r>
        <w:rPr>
          <w:w w:val="105"/>
          <w:sz w:val="23"/>
        </w:rPr>
        <w:t>斥</w:t>
      </w:r>
      <w:r>
        <w:rPr>
          <w:w w:val="105"/>
          <w:sz w:val="24"/>
        </w:rPr>
        <w:t>期間或是時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效期間，只要</w:t>
      </w:r>
      <w:r>
        <w:rPr>
          <w:w w:val="105"/>
          <w:sz w:val="25"/>
        </w:rPr>
        <w:t>看</w:t>
      </w:r>
      <w:r>
        <w:rPr>
          <w:w w:val="105"/>
          <w:sz w:val="24"/>
        </w:rPr>
        <w:t>到撤銷權</w:t>
      </w:r>
      <w:r>
        <w:rPr>
          <w:w w:val="105"/>
          <w:sz w:val="25"/>
        </w:rPr>
        <w:t>就</w:t>
      </w:r>
      <w:r>
        <w:rPr>
          <w:w w:val="105"/>
          <w:sz w:val="24"/>
        </w:rPr>
        <w:t>是指除</w:t>
      </w:r>
      <w:r>
        <w:rPr>
          <w:w w:val="105"/>
          <w:sz w:val="23"/>
        </w:rPr>
        <w:t>斥</w:t>
      </w:r>
      <w:r>
        <w:rPr>
          <w:w w:val="105"/>
          <w:sz w:val="24"/>
        </w:rPr>
        <w:t>期間。除</w:t>
      </w:r>
      <w:r>
        <w:rPr>
          <w:w w:val="105"/>
          <w:sz w:val="23"/>
        </w:rPr>
        <w:t>斥</w:t>
      </w:r>
      <w:r>
        <w:rPr>
          <w:w w:val="105"/>
          <w:sz w:val="24"/>
        </w:rPr>
        <w:t>期間和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時效</w:t>
      </w:r>
      <w:r>
        <w:rPr>
          <w:w w:val="105"/>
          <w:sz w:val="25"/>
        </w:rPr>
        <w:t>的最</w:t>
      </w:r>
      <w:r>
        <w:rPr>
          <w:w w:val="105"/>
          <w:sz w:val="24"/>
        </w:rPr>
        <w:t>大差異在於，如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是民法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時效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完成</w:t>
      </w:r>
      <w:r>
        <w:rPr>
          <w:w w:val="105"/>
          <w:sz w:val="24"/>
        </w:rPr>
        <w:t>，權利並不會</w:t>
      </w:r>
      <w:r>
        <w:rPr>
          <w:w w:val="105"/>
          <w:sz w:val="23"/>
        </w:rPr>
        <w:t>消滅</w:t>
      </w:r>
      <w:r>
        <w:rPr>
          <w:w w:val="105"/>
          <w:sz w:val="24"/>
        </w:rPr>
        <w:t>，但對方產生抗辯權</w:t>
      </w:r>
      <w:r>
        <w:rPr>
          <w:w w:val="105"/>
          <w:sz w:val="25"/>
        </w:rPr>
        <w:t>；</w:t>
      </w:r>
      <w:r>
        <w:rPr>
          <w:w w:val="105"/>
          <w:sz w:val="24"/>
        </w:rPr>
        <w:t>撤銷權屬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權，除</w:t>
      </w:r>
      <w:r>
        <w:rPr>
          <w:w w:val="105"/>
          <w:sz w:val="23"/>
        </w:rPr>
        <w:t>斥</w:t>
      </w:r>
      <w:r>
        <w:rPr>
          <w:w w:val="105"/>
          <w:sz w:val="24"/>
        </w:rPr>
        <w:t>期間一</w:t>
      </w:r>
      <w:r>
        <w:rPr>
          <w:w w:val="105"/>
          <w:sz w:val="25"/>
        </w:rPr>
        <w:t>過則</w:t>
      </w:r>
      <w:r>
        <w:rPr>
          <w:w w:val="105"/>
          <w:sz w:val="24"/>
        </w:rPr>
        <w:t>權利</w:t>
      </w:r>
      <w:r>
        <w:rPr>
          <w:w w:val="105"/>
          <w:sz w:val="25"/>
        </w:rPr>
        <w:t>即</w:t>
      </w:r>
      <w:r>
        <w:rPr>
          <w:w w:val="105"/>
          <w:sz w:val="23"/>
        </w:rPr>
        <w:t>消滅</w:t>
      </w:r>
      <w:r>
        <w:rPr>
          <w:w w:val="105"/>
          <w:sz w:val="24"/>
        </w:rPr>
        <w:t>，例如</w:t>
      </w:r>
      <w:r>
        <w:rPr>
          <w:w w:val="105"/>
          <w:sz w:val="23"/>
        </w:rPr>
        <w:t>契</w:t>
      </w:r>
      <w:r>
        <w:rPr>
          <w:w w:val="105"/>
          <w:sz w:val="24"/>
        </w:rPr>
        <w:t>約解除權。</w:t>
      </w: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3"/>
        </w:rPr>
        <w:t>罰</w:t>
      </w:r>
      <w:r>
        <w:rPr>
          <w:spacing w:val="-13"/>
          <w:w w:val="110"/>
          <w:sz w:val="24"/>
        </w:rPr>
        <w:t>法第 </w:t>
      </w:r>
      <w:r>
        <w:rPr>
          <w:rFonts w:ascii="Times New Roman" w:eastAsia="Times New Roman"/>
          <w:spacing w:val="-1"/>
          <w:w w:val="110"/>
          <w:sz w:val="18"/>
        </w:rPr>
        <w:t>27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7"/>
          <w:w w:val="110"/>
          <w:sz w:val="24"/>
        </w:rPr>
        <w:t>第 </w:t>
      </w:r>
      <w:r>
        <w:rPr>
          <w:rFonts w:ascii="Times New Roman" w:eastAsia="Times New Roman"/>
          <w:spacing w:val="-1"/>
          <w:w w:val="110"/>
          <w:sz w:val="18"/>
        </w:rPr>
        <w:t>1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spacing w:val="-1"/>
          <w:w w:val="110"/>
          <w:sz w:val="24"/>
        </w:rPr>
        <w:t>項</w:t>
      </w:r>
      <w:r>
        <w:rPr>
          <w:spacing w:val="-1"/>
          <w:w w:val="110"/>
          <w:sz w:val="25"/>
        </w:rPr>
        <w:t>規定</w:t>
      </w:r>
      <w:r>
        <w:rPr>
          <w:spacing w:val="-131"/>
          <w:w w:val="110"/>
          <w:sz w:val="24"/>
        </w:rPr>
        <w:t>：</w:t>
      </w:r>
      <w:r>
        <w:rPr>
          <w:w w:val="110"/>
          <w:sz w:val="25"/>
        </w:rPr>
        <w:t>「</w:t>
      </w: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3"/>
        </w:rPr>
        <w:t>罰</w:t>
      </w:r>
      <w:r>
        <w:rPr>
          <w:w w:val="110"/>
          <w:sz w:val="24"/>
        </w:rPr>
        <w:t>之</w:t>
      </w:r>
      <w:r>
        <w:rPr>
          <w:w w:val="110"/>
          <w:sz w:val="25"/>
        </w:rPr>
        <w:t>裁</w:t>
      </w:r>
      <w:r>
        <w:rPr>
          <w:w w:val="110"/>
          <w:sz w:val="24"/>
        </w:rPr>
        <w:t>處權，因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-47"/>
          <w:w w:val="110"/>
          <w:sz w:val="18"/>
        </w:rPr>
        <w:t> </w:t>
      </w:r>
      <w:r>
        <w:rPr>
          <w:w w:val="105"/>
          <w:sz w:val="24"/>
        </w:rPr>
        <w:t>年期間之經</w:t>
      </w:r>
      <w:r>
        <w:rPr>
          <w:w w:val="105"/>
          <w:sz w:val="25"/>
        </w:rPr>
        <w:t>過而</w:t>
      </w:r>
      <w:r>
        <w:rPr>
          <w:w w:val="105"/>
          <w:sz w:val="23"/>
        </w:rPr>
        <w:t>消滅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所</w:t>
      </w:r>
      <w:r>
        <w:rPr>
          <w:w w:val="105"/>
          <w:sz w:val="25"/>
        </w:rPr>
        <w:t>謂裁</w:t>
      </w:r>
      <w:r>
        <w:rPr>
          <w:w w:val="105"/>
          <w:sz w:val="24"/>
        </w:rPr>
        <w:t>處權，係國</w:t>
      </w:r>
      <w:r>
        <w:rPr>
          <w:w w:val="105"/>
          <w:sz w:val="25"/>
        </w:rPr>
        <w:t>家</w:t>
      </w:r>
      <w:r>
        <w:rPr>
          <w:w w:val="105"/>
          <w:sz w:val="24"/>
        </w:rPr>
        <w:t>對</w:t>
      </w:r>
      <w:r>
        <w:rPr>
          <w:w w:val="105"/>
          <w:sz w:val="25"/>
        </w:rPr>
        <w:t>違</w:t>
      </w:r>
      <w:r>
        <w:rPr>
          <w:w w:val="105"/>
          <w:sz w:val="24"/>
        </w:rPr>
        <w:t>反行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政</w:t>
      </w:r>
      <w:r>
        <w:rPr>
          <w:w w:val="105"/>
          <w:sz w:val="24"/>
        </w:rPr>
        <w:t>法上義務者得課處行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之權利，屬形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權，非公法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權。</w:t>
      </w:r>
      <w:r>
        <w:rPr>
          <w:w w:val="105"/>
          <w:sz w:val="25"/>
        </w:rPr>
        <w:t>然而</w:t>
      </w:r>
      <w:r>
        <w:rPr>
          <w:w w:val="105"/>
          <w:sz w:val="24"/>
        </w:rPr>
        <w:t>區別實益不大，因為公法上請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亦</w:t>
      </w:r>
      <w:r>
        <w:rPr>
          <w:w w:val="105"/>
          <w:sz w:val="24"/>
        </w:rPr>
        <w:t>採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消滅</w:t>
      </w:r>
      <w:r>
        <w:rPr>
          <w:w w:val="105"/>
          <w:sz w:val="25"/>
        </w:rPr>
        <w:t>說</w:t>
      </w:r>
      <w:r>
        <w:rPr>
          <w:w w:val="105"/>
          <w:sz w:val="24"/>
        </w:rPr>
        <w:t>，但</w:t>
      </w:r>
      <w:r>
        <w:rPr>
          <w:w w:val="105"/>
          <w:sz w:val="25"/>
        </w:rPr>
        <w:t>若今</w:t>
      </w:r>
      <w:r>
        <w:rPr>
          <w:w w:val="105"/>
          <w:sz w:val="24"/>
        </w:rPr>
        <w:t>天公法上請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權非採</w:t>
      </w:r>
      <w:r>
        <w:rPr>
          <w:w w:val="105"/>
          <w:sz w:val="23"/>
        </w:rPr>
        <w:t>消滅</w:t>
      </w:r>
      <w:r>
        <w:rPr>
          <w:w w:val="105"/>
          <w:sz w:val="25"/>
        </w:rPr>
        <w:t>說</w:t>
      </w:r>
      <w:r>
        <w:rPr>
          <w:w w:val="105"/>
          <w:sz w:val="24"/>
        </w:rPr>
        <w:t>，其區別實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益</w:t>
      </w:r>
      <w:r>
        <w:rPr>
          <w:w w:val="105"/>
          <w:sz w:val="25"/>
        </w:rPr>
        <w:t>就</w:t>
      </w:r>
      <w:r>
        <w:rPr>
          <w:w w:val="105"/>
          <w:sz w:val="24"/>
        </w:rPr>
        <w:t>大</w:t>
      </w:r>
      <w:r>
        <w:rPr>
          <w:w w:val="105"/>
          <w:sz w:val="25"/>
        </w:rPr>
        <w:t>了</w:t>
      </w:r>
      <w:r>
        <w:rPr>
          <w:w w:val="105"/>
          <w:sz w:val="24"/>
        </w:rPr>
        <w:t>。</w:t>
      </w:r>
      <w:r>
        <w:rPr>
          <w:w w:val="105"/>
          <w:sz w:val="25"/>
        </w:rPr>
        <w:t>雖說兩</w:t>
      </w:r>
      <w:r>
        <w:rPr>
          <w:w w:val="105"/>
          <w:sz w:val="24"/>
        </w:rPr>
        <w:t>者</w:t>
      </w:r>
      <w:r>
        <w:rPr>
          <w:w w:val="105"/>
          <w:sz w:val="23"/>
        </w:rPr>
        <w:t>皆</w:t>
      </w:r>
      <w:r>
        <w:rPr>
          <w:w w:val="105"/>
          <w:sz w:val="24"/>
        </w:rPr>
        <w:t>採</w:t>
      </w:r>
      <w:r>
        <w:rPr>
          <w:w w:val="105"/>
          <w:sz w:val="23"/>
        </w:rPr>
        <w:t>消滅</w:t>
      </w:r>
      <w:r>
        <w:rPr>
          <w:w w:val="105"/>
          <w:sz w:val="25"/>
        </w:rPr>
        <w:t>說</w:t>
      </w:r>
      <w:r>
        <w:rPr>
          <w:w w:val="105"/>
          <w:sz w:val="24"/>
        </w:rPr>
        <w:t>，區別實益不大，但仍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</w:pPr>
      <w:r>
        <w:rPr>
          <w:w w:val="105"/>
        </w:rPr>
        <w:t>有區別的實益，原因在於適用其他規定時，若條文並未</w:t>
      </w:r>
      <w:r>
        <w:rPr>
          <w:spacing w:val="1"/>
          <w:w w:val="105"/>
        </w:rPr>
        <w:t> </w:t>
      </w:r>
      <w:r>
        <w:rPr>
          <w:w w:val="105"/>
        </w:rPr>
        <w:t>明確寫出究竟是裁處權或公法上請求權，此時若是公法</w:t>
      </w:r>
      <w:r>
        <w:rPr>
          <w:spacing w:val="1"/>
          <w:w w:val="105"/>
        </w:rPr>
        <w:t> </w:t>
      </w:r>
      <w:r>
        <w:rPr>
          <w:w w:val="105"/>
        </w:rPr>
        <w:t>上請求權，我們會認為應類推適用行政程序法之規定；</w:t>
      </w:r>
      <w:r>
        <w:rPr>
          <w:spacing w:val="1"/>
          <w:w w:val="105"/>
        </w:rPr>
        <w:t> </w:t>
      </w:r>
      <w:r>
        <w:rPr>
          <w:w w:val="105"/>
        </w:rPr>
        <w:t>如果是裁處權，則應類推適用行政罰法之規定。案例：</w:t>
      </w:r>
      <w:r>
        <w:rPr>
          <w:spacing w:val="1"/>
          <w:w w:val="105"/>
        </w:rPr>
        <w:t> </w:t>
      </w:r>
      <w:r>
        <w:rPr>
          <w:spacing w:val="-8"/>
          <w:w w:val="110"/>
        </w:rPr>
        <w:t>最高行政法院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-16"/>
          <w:w w:val="110"/>
        </w:rPr>
        <w:t>年度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-12"/>
          <w:w w:val="110"/>
        </w:rPr>
        <w:t>月份第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10"/>
        </w:rPr>
        <w:t>次庭長法官聯席會議</w:t>
      </w:r>
      <w:r>
        <w:rPr>
          <w:w w:val="105"/>
        </w:rPr>
        <w:t>針對此問題進行討論，討論的主題是政府採</w:t>
      </w:r>
      <w:r>
        <w:rPr>
          <w:w w:val="105"/>
          <w:sz w:val="22"/>
        </w:rPr>
        <w:t>購</w:t>
      </w:r>
      <w:r>
        <w:rPr>
          <w:w w:val="105"/>
        </w:rPr>
        <w:t>法。政府</w:t>
      </w:r>
      <w:r>
        <w:rPr>
          <w:spacing w:val="1"/>
          <w:w w:val="105"/>
        </w:rPr>
        <w:t> </w:t>
      </w:r>
      <w:r>
        <w:rPr>
          <w:w w:val="110"/>
        </w:rPr>
        <w:t>採</w:t>
      </w:r>
      <w:r>
        <w:rPr>
          <w:w w:val="125"/>
          <w:sz w:val="22"/>
        </w:rPr>
        <w:t>購</w:t>
      </w:r>
      <w:r>
        <w:rPr>
          <w:spacing w:val="-13"/>
          <w:w w:val="110"/>
        </w:rPr>
        <w:t>法第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38"/>
          <w:w w:val="125"/>
          <w:sz w:val="18"/>
        </w:rPr>
        <w:t> </w:t>
      </w:r>
      <w:r>
        <w:rPr>
          <w:spacing w:val="-10"/>
          <w:w w:val="110"/>
        </w:rPr>
        <w:t>條至第 </w:t>
      </w:r>
      <w:r>
        <w:rPr>
          <w:rFonts w:ascii="Times New Roman" w:eastAsia="Times New Roman"/>
          <w:w w:val="125"/>
          <w:sz w:val="18"/>
        </w:rPr>
        <w:t>103</w:t>
      </w:r>
      <w:r>
        <w:rPr>
          <w:rFonts w:ascii="Times New Roman" w:eastAsia="Times New Roman"/>
          <w:spacing w:val="38"/>
          <w:w w:val="125"/>
          <w:sz w:val="18"/>
        </w:rPr>
        <w:t> </w:t>
      </w:r>
      <w:r>
        <w:rPr>
          <w:w w:val="110"/>
        </w:rPr>
        <w:t>條規定是連續的，包含義務與</w:t>
      </w:r>
    </w:p>
    <w:p>
      <w:pPr>
        <w:pStyle w:val="BodyText"/>
        <w:spacing w:line="381" w:lineRule="auto" w:before="7"/>
        <w:ind w:left="240" w:right="358" w:hanging="1"/>
        <w:jc w:val="both"/>
      </w:pPr>
      <w:r>
        <w:rPr>
          <w:spacing w:val="-5"/>
          <w:w w:val="110"/>
        </w:rPr>
        <w:t>裁罰的規定；根據該法第 </w:t>
      </w:r>
      <w:r>
        <w:rPr>
          <w:rFonts w:ascii="Times New Roman" w:eastAsia="Times New Roman"/>
          <w:spacing w:val="-1"/>
          <w:w w:val="125"/>
          <w:sz w:val="18"/>
        </w:rPr>
        <w:t>103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spacing w:val="-14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w w:val="110"/>
        </w:rPr>
        <w:t>項規定，在一定期</w:t>
      </w:r>
      <w:r>
        <w:rPr>
          <w:w w:val="105"/>
        </w:rPr>
        <w:t>間內，若是得標廠商有違反義務的話，會產生所謂的失</w:t>
      </w:r>
      <w:r>
        <w:rPr>
          <w:spacing w:val="1"/>
          <w:w w:val="105"/>
        </w:rPr>
        <w:t> </w:t>
      </w:r>
      <w:r>
        <w:rPr>
          <w:w w:val="105"/>
        </w:rPr>
        <w:t>權效果，即一定期間內不得參加投標或做為決標對象或</w:t>
      </w:r>
      <w:r>
        <w:rPr>
          <w:spacing w:val="1"/>
          <w:w w:val="105"/>
        </w:rPr>
        <w:t> </w:t>
      </w:r>
      <w:r>
        <w:rPr>
          <w:spacing w:val="-20"/>
          <w:w w:val="110"/>
        </w:rPr>
        <w:t>分包廠商。問題為：政府採</w:t>
      </w:r>
      <w:r>
        <w:rPr>
          <w:spacing w:val="-1"/>
          <w:w w:val="125"/>
          <w:sz w:val="22"/>
        </w:rPr>
        <w:t>購</w:t>
      </w:r>
      <w:r>
        <w:rPr>
          <w:spacing w:val="-22"/>
          <w:w w:val="110"/>
        </w:rPr>
        <w:t>法第 </w:t>
      </w:r>
      <w:r>
        <w:rPr>
          <w:rFonts w:ascii="Times New Roman" w:eastAsia="Times New Roman"/>
          <w:spacing w:val="-1"/>
          <w:w w:val="125"/>
          <w:sz w:val="18"/>
        </w:rPr>
        <w:t>101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spacing w:val="-12"/>
          <w:w w:val="110"/>
        </w:rPr>
        <w:t>條規定共計 </w:t>
      </w:r>
      <w:r>
        <w:rPr>
          <w:rFonts w:ascii="Times New Roman" w:eastAsia="Times New Roman"/>
          <w:w w:val="125"/>
          <w:sz w:val="18"/>
        </w:rPr>
        <w:t>13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spacing w:val="-15"/>
          <w:w w:val="110"/>
        </w:rPr>
        <w:t>款，</w:t>
      </w:r>
      <w:r>
        <w:rPr>
          <w:spacing w:val="-130"/>
          <w:w w:val="110"/>
        </w:rPr>
        <w:t> </w:t>
      </w:r>
      <w:r>
        <w:rPr>
          <w:w w:val="105"/>
        </w:rPr>
        <w:t>是否全部屬於裁罰性事項，因為沒有規定時效，所以究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竟應類推適用行政罰法規定的 </w:t>
      </w:r>
      <w:r>
        <w:rPr>
          <w:rFonts w:ascii="Times New Roman" w:eastAsia="Times New Roman"/>
          <w:spacing w:val="-1"/>
          <w:w w:val="110"/>
          <w:sz w:val="18"/>
        </w:rPr>
        <w:t>3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6"/>
          <w:w w:val="110"/>
        </w:rPr>
        <w:t>年、行政程序法的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</w:rPr>
        <w:t>年</w:t>
      </w:r>
      <w:r>
        <w:rPr>
          <w:spacing w:val="4"/>
          <w:w w:val="105"/>
        </w:rPr>
        <w:t>或民法的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7"/>
          <w:w w:val="105"/>
          <w:sz w:val="18"/>
        </w:rPr>
        <w:t> </w:t>
      </w:r>
      <w:r>
        <w:rPr>
          <w:w w:val="105"/>
        </w:rPr>
        <w:t>年呢？簡單歸類各家說法，主要分為四說：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甲說認為適用行政罰法的 </w:t>
      </w:r>
      <w:r>
        <w:rPr>
          <w:rFonts w:ascii="Times New Roman" w:eastAsia="Times New Roman"/>
          <w:spacing w:val="-1"/>
          <w:w w:val="125"/>
          <w:sz w:val="18"/>
        </w:rPr>
        <w:t>3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-1"/>
          <w:w w:val="110"/>
        </w:rPr>
        <w:t>年，乙說認為適用行政程序</w:t>
      </w:r>
      <w:r>
        <w:rPr>
          <w:spacing w:val="-25"/>
          <w:w w:val="110"/>
        </w:rPr>
        <w:t>法的 </w:t>
      </w:r>
      <w:r>
        <w:rPr>
          <w:rFonts w:ascii="Times New Roman" w:eastAsia="Times New Roman"/>
          <w:spacing w:val="-2"/>
          <w:w w:val="120"/>
          <w:sz w:val="18"/>
        </w:rPr>
        <w:t>5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年，</w:t>
      </w:r>
      <w:r>
        <w:rPr>
          <w:spacing w:val="-2"/>
          <w:w w:val="120"/>
          <w:sz w:val="22"/>
        </w:rPr>
        <w:t>丙</w:t>
      </w:r>
      <w:r>
        <w:rPr>
          <w:spacing w:val="-10"/>
          <w:w w:val="110"/>
        </w:rPr>
        <w:t>說則認為適用民法 </w:t>
      </w:r>
      <w:r>
        <w:rPr>
          <w:rFonts w:ascii="Times New Roman" w:eastAsia="Times New Roman"/>
          <w:spacing w:val="-2"/>
          <w:w w:val="120"/>
          <w:sz w:val="18"/>
        </w:rPr>
        <w:t>15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年，丁說則認為全部</w:t>
      </w:r>
      <w:r>
        <w:rPr>
          <w:spacing w:val="-4"/>
          <w:w w:val="110"/>
        </w:rPr>
        <w:t>都不適用，因為第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50"/>
          <w:w w:val="125"/>
          <w:sz w:val="18"/>
        </w:rPr>
        <w:t> </w:t>
      </w:r>
      <w:r>
        <w:rPr>
          <w:w w:val="110"/>
        </w:rPr>
        <w:t>條規定為管制事項，既非裁罰權</w:t>
      </w:r>
      <w:r>
        <w:rPr>
          <w:w w:val="105"/>
        </w:rPr>
        <w:t>也非行政處分，並沒有時效問題存在。認為該適用民法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1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之</w:t>
      </w:r>
      <w:r>
        <w:rPr>
          <w:w w:val="105"/>
          <w:sz w:val="23"/>
        </w:rPr>
        <w:t>丙</w:t>
      </w:r>
      <w:r>
        <w:rPr>
          <w:w w:val="105"/>
          <w:sz w:val="25"/>
        </w:rPr>
        <w:t>說</w:t>
      </w:r>
      <w:r>
        <w:rPr>
          <w:w w:val="105"/>
          <w:sz w:val="24"/>
        </w:rPr>
        <w:t>及</w:t>
      </w:r>
      <w:r>
        <w:rPr>
          <w:w w:val="105"/>
          <w:sz w:val="25"/>
        </w:rPr>
        <w:t>全</w:t>
      </w:r>
      <w:r>
        <w:rPr>
          <w:w w:val="105"/>
          <w:sz w:val="24"/>
        </w:rPr>
        <w:t>都不適用</w:t>
      </w:r>
      <w:r>
        <w:rPr>
          <w:w w:val="105"/>
          <w:sz w:val="25"/>
        </w:rPr>
        <w:t>的</w:t>
      </w:r>
      <w:r>
        <w:rPr>
          <w:w w:val="105"/>
          <w:sz w:val="23"/>
        </w:rPr>
        <w:t>丁</w:t>
      </w:r>
      <w:r>
        <w:rPr>
          <w:w w:val="105"/>
          <w:sz w:val="25"/>
        </w:rPr>
        <w:t>說</w:t>
      </w:r>
      <w:r>
        <w:rPr>
          <w:w w:val="105"/>
          <w:sz w:val="23"/>
        </w:rPr>
        <w:t>討</w:t>
      </w:r>
      <w:r>
        <w:rPr>
          <w:w w:val="105"/>
          <w:sz w:val="24"/>
        </w:rPr>
        <w:t>論</w:t>
      </w:r>
      <w:r>
        <w:rPr>
          <w:w w:val="105"/>
          <w:sz w:val="25"/>
        </w:rPr>
        <w:t>最少</w:t>
      </w:r>
      <w:r>
        <w:rPr>
          <w:w w:val="105"/>
          <w:sz w:val="24"/>
        </w:rPr>
        <w:t>。</w:t>
      </w:r>
      <w:r>
        <w:rPr>
          <w:w w:val="105"/>
          <w:sz w:val="23"/>
        </w:rPr>
        <w:t>乙</w:t>
      </w:r>
      <w:r>
        <w:rPr>
          <w:w w:val="105"/>
          <w:sz w:val="25"/>
        </w:rPr>
        <w:t>說</w:t>
      </w:r>
      <w:r>
        <w:rPr>
          <w:w w:val="105"/>
          <w:sz w:val="24"/>
        </w:rPr>
        <w:t>認為</w:t>
      </w:r>
      <w:r>
        <w:rPr>
          <w:w w:val="105"/>
          <w:sz w:val="25"/>
        </w:rPr>
        <w:t>這</w:t>
      </w:r>
      <w:r>
        <w:rPr>
          <w:w w:val="105"/>
          <w:sz w:val="24"/>
        </w:rPr>
        <w:t>並非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裁</w:t>
      </w:r>
      <w:r>
        <w:rPr>
          <w:w w:val="105"/>
          <w:sz w:val="23"/>
        </w:rPr>
        <w:t>罰</w:t>
      </w:r>
      <w:r>
        <w:rPr>
          <w:w w:val="105"/>
          <w:sz w:val="24"/>
        </w:rPr>
        <w:t>權，不</w:t>
      </w:r>
      <w:r>
        <w:rPr>
          <w:w w:val="105"/>
          <w:sz w:val="25"/>
        </w:rPr>
        <w:t>過</w:t>
      </w:r>
      <w:r>
        <w:rPr>
          <w:w w:val="105"/>
          <w:sz w:val="24"/>
        </w:rPr>
        <w:t>是一</w:t>
      </w:r>
      <w:r>
        <w:rPr>
          <w:w w:val="105"/>
          <w:sz w:val="25"/>
        </w:rPr>
        <w:t>定</w:t>
      </w:r>
      <w:r>
        <w:rPr>
          <w:w w:val="105"/>
          <w:sz w:val="24"/>
        </w:rPr>
        <w:t>期間</w:t>
      </w:r>
      <w:r>
        <w:rPr>
          <w:w w:val="105"/>
          <w:sz w:val="23"/>
        </w:rPr>
        <w:t>失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3"/>
        </w:rPr>
        <w:t>效</w:t>
      </w:r>
      <w:r>
        <w:rPr>
          <w:w w:val="105"/>
          <w:sz w:val="25"/>
        </w:rPr>
        <w:t>果</w:t>
      </w:r>
      <w:r>
        <w:rPr>
          <w:w w:val="105"/>
          <w:sz w:val="24"/>
        </w:rPr>
        <w:t>，</w:t>
      </w:r>
      <w:r>
        <w:rPr>
          <w:w w:val="105"/>
          <w:sz w:val="23"/>
        </w:rPr>
        <w:t>頂</w:t>
      </w:r>
      <w:r>
        <w:rPr>
          <w:w w:val="105"/>
          <w:sz w:val="25"/>
        </w:rPr>
        <w:t>多</w:t>
      </w:r>
      <w:r>
        <w:rPr>
          <w:w w:val="105"/>
          <w:sz w:val="24"/>
        </w:rPr>
        <w:t>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而已；</w:t>
      </w:r>
      <w:r>
        <w:rPr>
          <w:w w:val="105"/>
          <w:sz w:val="23"/>
        </w:rPr>
        <w:t>既</w:t>
      </w:r>
      <w:r>
        <w:rPr>
          <w:w w:val="105"/>
          <w:sz w:val="25"/>
        </w:rPr>
        <w:t>然</w:t>
      </w:r>
      <w:r>
        <w:rPr>
          <w:w w:val="105"/>
          <w:sz w:val="24"/>
        </w:rPr>
        <w:t>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</w:t>
      </w:r>
      <w:r>
        <w:rPr>
          <w:w w:val="105"/>
          <w:sz w:val="25"/>
        </w:rPr>
        <w:t>當然</w:t>
      </w:r>
      <w:r>
        <w:rPr>
          <w:w w:val="105"/>
          <w:sz w:val="24"/>
        </w:rPr>
        <w:t>適用行</w:t>
      </w:r>
      <w:r>
        <w:rPr>
          <w:w w:val="105"/>
          <w:sz w:val="25"/>
        </w:rPr>
        <w:t>政</w:t>
      </w:r>
      <w:r>
        <w:rPr>
          <w:spacing w:val="10"/>
          <w:w w:val="105"/>
          <w:sz w:val="24"/>
        </w:rPr>
        <w:t>程序法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27"/>
          <w:w w:val="105"/>
          <w:sz w:val="18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。</w:t>
      </w:r>
      <w:r>
        <w:rPr>
          <w:w w:val="105"/>
          <w:sz w:val="23"/>
        </w:rPr>
        <w:t>甲</w:t>
      </w:r>
      <w:r>
        <w:rPr>
          <w:w w:val="105"/>
          <w:sz w:val="25"/>
        </w:rPr>
        <w:t>說則</w:t>
      </w:r>
      <w:r>
        <w:rPr>
          <w:w w:val="105"/>
          <w:sz w:val="24"/>
        </w:rPr>
        <w:t>認為</w:t>
      </w:r>
      <w:r>
        <w:rPr>
          <w:w w:val="105"/>
          <w:sz w:val="23"/>
        </w:rPr>
        <w:t>停</w:t>
      </w:r>
      <w:r>
        <w:rPr>
          <w:w w:val="105"/>
          <w:sz w:val="24"/>
        </w:rPr>
        <w:t>權為</w:t>
      </w:r>
      <w:r>
        <w:rPr>
          <w:w w:val="105"/>
          <w:sz w:val="25"/>
        </w:rPr>
        <w:t>裁</w:t>
      </w:r>
      <w:r>
        <w:rPr>
          <w:w w:val="105"/>
          <w:sz w:val="23"/>
        </w:rPr>
        <w:t>罰</w:t>
      </w:r>
      <w:r>
        <w:rPr>
          <w:w w:val="105"/>
          <w:sz w:val="25"/>
        </w:rPr>
        <w:t>的</w:t>
      </w:r>
      <w:r>
        <w:rPr>
          <w:w w:val="105"/>
          <w:sz w:val="24"/>
        </w:rPr>
        <w:t>一種，因此適用行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法。</w:t>
      </w:r>
      <w:r>
        <w:rPr>
          <w:w w:val="105"/>
          <w:sz w:val="25"/>
        </w:rPr>
        <w:t>而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決議</w:t>
      </w:r>
      <w:r>
        <w:rPr>
          <w:w w:val="105"/>
          <w:sz w:val="25"/>
        </w:rPr>
        <w:t>結果</w:t>
      </w:r>
      <w:r>
        <w:rPr>
          <w:w w:val="105"/>
          <w:sz w:val="24"/>
        </w:rPr>
        <w:t>採</w:t>
      </w:r>
      <w:r>
        <w:rPr>
          <w:w w:val="105"/>
          <w:sz w:val="25"/>
        </w:rPr>
        <w:t>「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</w:t>
      </w:r>
      <w:r>
        <w:rPr>
          <w:spacing w:val="-69"/>
          <w:w w:val="105"/>
          <w:sz w:val="25"/>
        </w:rPr>
        <w:t>說」</w:t>
      </w:r>
      <w:r>
        <w:rPr>
          <w:w w:val="105"/>
          <w:sz w:val="24"/>
        </w:rPr>
        <w:t>，因為不</w:t>
      </w:r>
      <w:r>
        <w:rPr>
          <w:w w:val="105"/>
          <w:sz w:val="23"/>
        </w:rPr>
        <w:t>利</w:t>
      </w:r>
      <w:r>
        <w:rPr>
          <w:w w:val="105"/>
          <w:sz w:val="24"/>
        </w:rPr>
        <w:t>處分</w:t>
      </w:r>
      <w:r>
        <w:rPr>
          <w:w w:val="105"/>
          <w:sz w:val="25"/>
        </w:rPr>
        <w:t>具</w:t>
      </w:r>
      <w:r>
        <w:rPr>
          <w:w w:val="105"/>
          <w:sz w:val="24"/>
        </w:rPr>
        <w:t>有</w:t>
      </w:r>
      <w:r>
        <w:rPr>
          <w:w w:val="105"/>
          <w:sz w:val="25"/>
        </w:rPr>
        <w:t>裁</w:t>
      </w:r>
      <w:r>
        <w:rPr>
          <w:w w:val="105"/>
          <w:sz w:val="23"/>
        </w:rPr>
        <w:t>罰性</w:t>
      </w:r>
      <w:r>
        <w:rPr>
          <w:w w:val="105"/>
          <w:sz w:val="25"/>
        </w:rPr>
        <w:t>；</w:t>
      </w:r>
      <w:r>
        <w:rPr>
          <w:w w:val="105"/>
          <w:sz w:val="24"/>
        </w:rPr>
        <w:t>但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</w:t>
      </w:r>
      <w:r>
        <w:rPr>
          <w:w w:val="105"/>
          <w:sz w:val="23"/>
        </w:rPr>
        <w:t>猜</w:t>
      </w:r>
      <w:r>
        <w:rPr>
          <w:w w:val="105"/>
          <w:sz w:val="25"/>
        </w:rPr>
        <w:t>想</w:t>
      </w:r>
      <w:r>
        <w:rPr>
          <w:w w:val="105"/>
          <w:sz w:val="24"/>
        </w:rPr>
        <w:t>其</w:t>
      </w:r>
      <w:r>
        <w:rPr>
          <w:w w:val="105"/>
          <w:sz w:val="25"/>
        </w:rPr>
        <w:t>多數</w:t>
      </w:r>
      <w:r>
        <w:rPr>
          <w:w w:val="105"/>
          <w:sz w:val="24"/>
        </w:rPr>
        <w:t>決</w:t>
      </w:r>
      <w:r>
        <w:rPr>
          <w:w w:val="105"/>
          <w:sz w:val="25"/>
        </w:rPr>
        <w:t>的</w:t>
      </w:r>
      <w:r>
        <w:rPr>
          <w:w w:val="105"/>
          <w:sz w:val="24"/>
        </w:rPr>
        <w:t>理由是</w:t>
      </w:r>
      <w:r>
        <w:rPr>
          <w:w w:val="105"/>
          <w:sz w:val="23"/>
        </w:rPr>
        <w:t>站</w:t>
      </w:r>
      <w:r>
        <w:rPr>
          <w:w w:val="105"/>
          <w:sz w:val="24"/>
        </w:rPr>
        <w:t>在保</w:t>
      </w:r>
      <w:r>
        <w:rPr>
          <w:w w:val="105"/>
          <w:sz w:val="23"/>
        </w:rPr>
        <w:t>護</w:t>
      </w:r>
      <w:r>
        <w:rPr>
          <w:w w:val="105"/>
          <w:sz w:val="24"/>
        </w:rPr>
        <w:t>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務人</w:t>
      </w:r>
      <w:r>
        <w:rPr>
          <w:w w:val="105"/>
          <w:sz w:val="25"/>
        </w:rPr>
        <w:t>的</w:t>
      </w:r>
      <w:r>
        <w:rPr>
          <w:w w:val="105"/>
          <w:sz w:val="24"/>
        </w:rPr>
        <w:t>立</w:t>
      </w:r>
      <w:r>
        <w:rPr>
          <w:w w:val="105"/>
          <w:sz w:val="25"/>
        </w:rPr>
        <w:t>場</w:t>
      </w:r>
      <w:r>
        <w:rPr>
          <w:w w:val="105"/>
          <w:sz w:val="24"/>
        </w:rPr>
        <w:t>，因為時</w:t>
      </w:r>
      <w:r>
        <w:rPr>
          <w:w w:val="105"/>
          <w:sz w:val="23"/>
        </w:rPr>
        <w:t>效愈</w:t>
      </w:r>
      <w:r>
        <w:rPr>
          <w:w w:val="105"/>
          <w:sz w:val="25"/>
        </w:rPr>
        <w:t>短</w:t>
      </w:r>
      <w:r>
        <w:rPr>
          <w:w w:val="105"/>
          <w:sz w:val="24"/>
        </w:rPr>
        <w:t>，對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對人來</w:t>
      </w:r>
      <w:r>
        <w:rPr>
          <w:w w:val="105"/>
          <w:sz w:val="25"/>
        </w:rPr>
        <w:t>說</w:t>
      </w:r>
      <w:r>
        <w:rPr>
          <w:w w:val="105"/>
          <w:sz w:val="24"/>
        </w:rPr>
        <w:t>保障</w:t>
      </w:r>
      <w:r>
        <w:rPr>
          <w:w w:val="105"/>
          <w:sz w:val="23"/>
        </w:rPr>
        <w:t>愈</w:t>
      </w:r>
      <w:r>
        <w:rPr>
          <w:w w:val="105"/>
          <w:sz w:val="24"/>
        </w:rPr>
        <w:t>高。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檢視近年來行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院的</w:t>
      </w:r>
      <w:r>
        <w:rPr>
          <w:w w:val="105"/>
          <w:sz w:val="24"/>
        </w:rPr>
        <w:t>判決，會發現一個</w:t>
      </w:r>
      <w:r>
        <w:rPr>
          <w:w w:val="105"/>
          <w:sz w:val="23"/>
        </w:rPr>
        <w:t>趨勢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發生</w:t>
      </w:r>
      <w:r>
        <w:rPr>
          <w:spacing w:val="1"/>
          <w:w w:val="105"/>
          <w:sz w:val="24"/>
        </w:rPr>
        <w:t> </w:t>
      </w:r>
      <w:r>
        <w:rPr>
          <w:w w:val="110"/>
          <w:sz w:val="23"/>
        </w:rPr>
        <w:t>爭</w:t>
      </w:r>
      <w:r>
        <w:rPr>
          <w:w w:val="110"/>
          <w:sz w:val="24"/>
        </w:rPr>
        <w:t>議時，</w:t>
      </w:r>
      <w:r>
        <w:rPr>
          <w:w w:val="110"/>
          <w:sz w:val="25"/>
        </w:rPr>
        <w:t>多</w:t>
      </w:r>
      <w:r>
        <w:rPr>
          <w:w w:val="110"/>
          <w:sz w:val="24"/>
        </w:rPr>
        <w:t>是</w:t>
      </w:r>
      <w:r>
        <w:rPr>
          <w:w w:val="110"/>
          <w:sz w:val="23"/>
        </w:rPr>
        <w:t>朝</w:t>
      </w:r>
      <w:r>
        <w:rPr>
          <w:w w:val="110"/>
          <w:sz w:val="24"/>
        </w:rPr>
        <w:t>對人民</w:t>
      </w:r>
      <w:r>
        <w:rPr>
          <w:w w:val="110"/>
          <w:sz w:val="23"/>
        </w:rPr>
        <w:t>較</w:t>
      </w:r>
      <w:r>
        <w:rPr>
          <w:w w:val="110"/>
          <w:sz w:val="24"/>
        </w:rPr>
        <w:t>有</w:t>
      </w:r>
      <w:r>
        <w:rPr>
          <w:w w:val="110"/>
          <w:sz w:val="23"/>
        </w:rPr>
        <w:t>利</w:t>
      </w:r>
      <w:r>
        <w:rPr>
          <w:w w:val="110"/>
          <w:sz w:val="25"/>
        </w:rPr>
        <w:t>的</w:t>
      </w:r>
      <w:r>
        <w:rPr>
          <w:w w:val="110"/>
          <w:sz w:val="24"/>
        </w:rPr>
        <w:t>方</w:t>
      </w:r>
      <w:r>
        <w:rPr>
          <w:w w:val="110"/>
          <w:sz w:val="25"/>
        </w:rPr>
        <w:t>向加</w:t>
      </w:r>
      <w:r>
        <w:rPr>
          <w:w w:val="110"/>
          <w:sz w:val="24"/>
        </w:rPr>
        <w:t>以解釋。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柒、案例分析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05"/>
          <w:sz w:val="24"/>
        </w:rPr>
        <w:t>一、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反建</w:t>
      </w:r>
      <w:r>
        <w:rPr>
          <w:w w:val="105"/>
          <w:sz w:val="23"/>
        </w:rPr>
        <w:t>築</w:t>
      </w:r>
      <w:r>
        <w:rPr>
          <w:w w:val="105"/>
          <w:sz w:val="24"/>
        </w:rPr>
        <w:t>法</w:t>
      </w:r>
      <w:r>
        <w:rPr>
          <w:w w:val="105"/>
          <w:sz w:val="25"/>
        </w:rPr>
        <w:t>規</w:t>
      </w:r>
      <w:r>
        <w:rPr>
          <w:w w:val="105"/>
          <w:sz w:val="24"/>
        </w:rPr>
        <w:t>之處</w:t>
      </w:r>
      <w:r>
        <w:rPr>
          <w:w w:val="105"/>
          <w:sz w:val="23"/>
        </w:rPr>
        <w:t>罰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before="0"/>
        <w:ind w:left="760" w:right="0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關於</w:t>
      </w:r>
      <w:r>
        <w:rPr>
          <w:w w:val="105"/>
          <w:sz w:val="25"/>
        </w:rPr>
        <w:t>裁</w:t>
      </w:r>
      <w:r>
        <w:rPr>
          <w:w w:val="105"/>
          <w:sz w:val="23"/>
        </w:rPr>
        <w:t>罰</w:t>
      </w:r>
      <w:r>
        <w:rPr>
          <w:w w:val="105"/>
          <w:sz w:val="24"/>
        </w:rPr>
        <w:t>權時</w:t>
      </w:r>
      <w:r>
        <w:rPr>
          <w:w w:val="105"/>
          <w:sz w:val="23"/>
        </w:rPr>
        <w:t>效</w:t>
      </w:r>
      <w:r>
        <w:rPr>
          <w:w w:val="105"/>
          <w:sz w:val="25"/>
        </w:rPr>
        <w:t>的案</w:t>
      </w:r>
      <w:r>
        <w:rPr>
          <w:w w:val="105"/>
          <w:sz w:val="24"/>
        </w:rPr>
        <w:t>例。原告</w:t>
      </w:r>
      <w:r>
        <w:rPr>
          <w:w w:val="105"/>
          <w:sz w:val="25"/>
        </w:rPr>
        <w:t>違規被</w:t>
      </w:r>
      <w:r>
        <w:rPr>
          <w:w w:val="105"/>
          <w:sz w:val="24"/>
        </w:rPr>
        <w:t>查</w:t>
      </w:r>
      <w:r>
        <w:rPr>
          <w:w w:val="105"/>
          <w:sz w:val="25"/>
        </w:rPr>
        <w:t>獲</w:t>
      </w:r>
      <w:r>
        <w:rPr>
          <w:spacing w:val="7"/>
          <w:w w:val="105"/>
          <w:sz w:val="24"/>
        </w:rPr>
        <w:t>時間為  </w:t>
      </w:r>
      <w:r>
        <w:rPr>
          <w:rFonts w:ascii="Times New Roman" w:eastAsia="Times New Roman"/>
          <w:w w:val="105"/>
          <w:sz w:val="18"/>
        </w:rPr>
        <w:t>89</w:t>
      </w:r>
    </w:p>
    <w:p>
      <w:pPr>
        <w:spacing w:line="367" w:lineRule="auto" w:before="170"/>
        <w:ind w:left="241" w:right="420" w:firstLine="0"/>
        <w:jc w:val="both"/>
        <w:rPr>
          <w:sz w:val="24"/>
        </w:rPr>
      </w:pPr>
      <w:r>
        <w:rPr>
          <w:spacing w:val="-20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-20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w w:val="110"/>
          <w:sz w:val="24"/>
        </w:rPr>
        <w:t>日，</w:t>
      </w:r>
      <w:r>
        <w:rPr>
          <w:w w:val="110"/>
          <w:sz w:val="25"/>
        </w:rPr>
        <w:t>被</w:t>
      </w:r>
      <w:r>
        <w:rPr>
          <w:w w:val="110"/>
          <w:sz w:val="24"/>
        </w:rPr>
        <w:t>告機關系</w:t>
      </w:r>
      <w:r>
        <w:rPr>
          <w:w w:val="110"/>
          <w:sz w:val="23"/>
        </w:rPr>
        <w:t>爭</w:t>
      </w:r>
      <w:r>
        <w:rPr>
          <w:w w:val="110"/>
          <w:sz w:val="25"/>
        </w:rPr>
        <w:t>裁</w:t>
      </w:r>
      <w:r>
        <w:rPr>
          <w:w w:val="110"/>
          <w:sz w:val="23"/>
        </w:rPr>
        <w:t>罰</w:t>
      </w:r>
      <w:r>
        <w:rPr>
          <w:spacing w:val="-10"/>
          <w:w w:val="110"/>
          <w:sz w:val="24"/>
        </w:rPr>
        <w:t>日期為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-20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-20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12</w:t>
      </w:r>
      <w:r>
        <w:rPr>
          <w:rFonts w:ascii="Times New Roman" w:eastAsia="Times New Roman"/>
          <w:spacing w:val="-53"/>
          <w:w w:val="125"/>
          <w:sz w:val="18"/>
        </w:rPr>
        <w:t> </w:t>
      </w:r>
      <w:r>
        <w:rPr>
          <w:spacing w:val="-2"/>
          <w:w w:val="110"/>
          <w:sz w:val="24"/>
        </w:rPr>
        <w:t>日，由此</w:t>
      </w:r>
      <w:r>
        <w:rPr>
          <w:spacing w:val="-2"/>
          <w:w w:val="110"/>
          <w:sz w:val="25"/>
        </w:rPr>
        <w:t>看</w:t>
      </w:r>
      <w:r>
        <w:rPr>
          <w:spacing w:val="-2"/>
          <w:w w:val="110"/>
          <w:sz w:val="24"/>
        </w:rPr>
        <w:t>來，時</w:t>
      </w:r>
      <w:r>
        <w:rPr>
          <w:spacing w:val="-2"/>
          <w:w w:val="110"/>
          <w:sz w:val="23"/>
        </w:rPr>
        <w:t>效</w:t>
      </w:r>
      <w:r>
        <w:rPr>
          <w:spacing w:val="-2"/>
          <w:w w:val="110"/>
          <w:sz w:val="25"/>
        </w:rPr>
        <w:t>已</w:t>
      </w:r>
      <w:r>
        <w:rPr>
          <w:spacing w:val="-33"/>
          <w:w w:val="110"/>
          <w:sz w:val="23"/>
        </w:rPr>
        <w:t>滿 </w:t>
      </w:r>
      <w:r>
        <w:rPr>
          <w:rFonts w:ascii="Times New Roman" w:eastAsia="Times New Roman"/>
          <w:spacing w:val="-2"/>
          <w:w w:val="120"/>
          <w:sz w:val="18"/>
        </w:rPr>
        <w:t>5</w:t>
      </w:r>
      <w:r>
        <w:rPr>
          <w:rFonts w:ascii="Times New Roman" w:eastAsia="Times New Roman"/>
          <w:spacing w:val="10"/>
          <w:w w:val="120"/>
          <w:sz w:val="18"/>
        </w:rPr>
        <w:t> </w:t>
      </w:r>
      <w:r>
        <w:rPr>
          <w:spacing w:val="-19"/>
          <w:w w:val="110"/>
          <w:sz w:val="24"/>
        </w:rPr>
        <w:t>年，但 </w:t>
      </w:r>
      <w:r>
        <w:rPr>
          <w:rFonts w:ascii="Times New Roman" w:eastAsia="Times New Roman"/>
          <w:spacing w:val="-2"/>
          <w:w w:val="120"/>
          <w:sz w:val="18"/>
        </w:rPr>
        <w:t>89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"/>
          <w:w w:val="110"/>
          <w:sz w:val="24"/>
        </w:rPr>
        <w:t>年尚未有行</w:t>
      </w:r>
      <w:r>
        <w:rPr>
          <w:spacing w:val="-1"/>
          <w:w w:val="110"/>
          <w:sz w:val="25"/>
        </w:rPr>
        <w:t>政</w:t>
      </w:r>
      <w:r>
        <w:rPr>
          <w:spacing w:val="-1"/>
          <w:w w:val="110"/>
          <w:sz w:val="23"/>
        </w:rPr>
        <w:t>罰</w:t>
      </w:r>
      <w:r>
        <w:rPr>
          <w:spacing w:val="-1"/>
          <w:w w:val="110"/>
          <w:sz w:val="24"/>
        </w:rPr>
        <w:t>法</w:t>
      </w:r>
      <w:r>
        <w:rPr>
          <w:w w:val="105"/>
          <w:sz w:val="24"/>
        </w:rPr>
        <w:t>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，於原告</w:t>
      </w:r>
      <w:r>
        <w:rPr>
          <w:w w:val="105"/>
          <w:sz w:val="25"/>
        </w:rPr>
        <w:t>違規</w:t>
      </w:r>
      <w:r>
        <w:rPr>
          <w:w w:val="105"/>
          <w:sz w:val="24"/>
        </w:rPr>
        <w:t>及</w:t>
      </w:r>
      <w:r>
        <w:rPr>
          <w:w w:val="105"/>
          <w:sz w:val="25"/>
        </w:rPr>
        <w:t>被</w:t>
      </w:r>
      <w:r>
        <w:rPr>
          <w:w w:val="105"/>
          <w:sz w:val="24"/>
        </w:rPr>
        <w:t>告為系</w:t>
      </w:r>
      <w:r>
        <w:rPr>
          <w:w w:val="105"/>
          <w:sz w:val="23"/>
        </w:rPr>
        <w:t>爭</w:t>
      </w:r>
      <w:r>
        <w:rPr>
          <w:w w:val="105"/>
          <w:sz w:val="24"/>
        </w:rPr>
        <w:t>處分時，並</w:t>
      </w:r>
      <w:r>
        <w:rPr>
          <w:w w:val="105"/>
          <w:sz w:val="25"/>
        </w:rPr>
        <w:t>無</w:t>
      </w:r>
      <w:r>
        <w:rPr>
          <w:w w:val="105"/>
          <w:sz w:val="24"/>
        </w:rPr>
        <w:t>有關</w:t>
      </w:r>
      <w:r>
        <w:rPr>
          <w:w w:val="105"/>
          <w:sz w:val="25"/>
        </w:rPr>
        <w:t>裁</w:t>
      </w:r>
      <w:r>
        <w:rPr>
          <w:w w:val="105"/>
          <w:sz w:val="24"/>
        </w:rPr>
        <w:t>處權時</w:t>
      </w:r>
      <w:r>
        <w:rPr>
          <w:w w:val="105"/>
          <w:sz w:val="23"/>
        </w:rPr>
        <w:t>效</w:t>
      </w:r>
      <w:r>
        <w:rPr>
          <w:w w:val="105"/>
          <w:sz w:val="24"/>
        </w:rPr>
        <w:t>之</w:t>
      </w:r>
      <w:r>
        <w:rPr>
          <w:w w:val="105"/>
          <w:sz w:val="25"/>
        </w:rPr>
        <w:t>規定；</w:t>
      </w:r>
      <w:r>
        <w:rPr>
          <w:w w:val="105"/>
          <w:sz w:val="24"/>
        </w:rPr>
        <w:t>又</w:t>
      </w:r>
      <w:r>
        <w:rPr>
          <w:w w:val="105"/>
          <w:sz w:val="25"/>
        </w:rPr>
        <w:t>被</w:t>
      </w:r>
      <w:r>
        <w:rPr>
          <w:w w:val="105"/>
          <w:sz w:val="24"/>
        </w:rPr>
        <w:t>告作</w:t>
      </w:r>
      <w:r>
        <w:rPr>
          <w:w w:val="105"/>
          <w:sz w:val="25"/>
        </w:rPr>
        <w:t>成</w:t>
      </w:r>
      <w:r>
        <w:rPr>
          <w:w w:val="105"/>
          <w:sz w:val="24"/>
        </w:rPr>
        <w:t>系</w:t>
      </w:r>
      <w:r>
        <w:rPr>
          <w:w w:val="105"/>
          <w:sz w:val="23"/>
        </w:rPr>
        <w:t>爭</w:t>
      </w:r>
      <w:r>
        <w:rPr>
          <w:w w:val="105"/>
          <w:sz w:val="24"/>
        </w:rPr>
        <w:t>處分時，行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法尚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未發生</w:t>
      </w:r>
      <w:r>
        <w:rPr>
          <w:w w:val="110"/>
          <w:sz w:val="23"/>
        </w:rPr>
        <w:t>效</w:t>
      </w:r>
      <w:r>
        <w:rPr>
          <w:w w:val="110"/>
          <w:sz w:val="25"/>
        </w:rPr>
        <w:t>力</w:t>
      </w:r>
      <w:r>
        <w:rPr>
          <w:w w:val="110"/>
          <w:sz w:val="24"/>
        </w:rPr>
        <w:t>，是</w:t>
      </w:r>
      <w:r>
        <w:rPr>
          <w:w w:val="110"/>
          <w:sz w:val="25"/>
        </w:rPr>
        <w:t>被</w:t>
      </w:r>
      <w:r>
        <w:rPr>
          <w:spacing w:val="-17"/>
          <w:w w:val="110"/>
          <w:sz w:val="24"/>
        </w:rPr>
        <w:t>告機關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33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33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12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w w:val="110"/>
          <w:sz w:val="24"/>
        </w:rPr>
        <w:t>日以系</w:t>
      </w:r>
      <w:r>
        <w:rPr>
          <w:w w:val="110"/>
          <w:sz w:val="23"/>
        </w:rPr>
        <w:t>爭</w:t>
      </w:r>
      <w:r>
        <w:rPr>
          <w:w w:val="110"/>
          <w:sz w:val="24"/>
        </w:rPr>
        <w:t>處分對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0" w:firstLine="0"/>
        <w:jc w:val="both"/>
        <w:rPr>
          <w:rFonts w:ascii="Times New Roman" w:eastAsia="Times New Roman"/>
          <w:sz w:val="18"/>
        </w:rPr>
      </w:pPr>
      <w:r>
        <w:rPr>
          <w:spacing w:val="-18"/>
          <w:w w:val="110"/>
          <w:sz w:val="24"/>
        </w:rPr>
        <w:t>原告 </w:t>
      </w:r>
      <w:r>
        <w:rPr>
          <w:rFonts w:ascii="Times New Roman" w:eastAsia="Times New Roman"/>
          <w:spacing w:val="-1"/>
          <w:w w:val="115"/>
          <w:sz w:val="18"/>
        </w:rPr>
        <w:t>89</w:t>
      </w:r>
      <w:r>
        <w:rPr>
          <w:rFonts w:ascii="Times New Roman" w:eastAsia="Times New Roman"/>
          <w:spacing w:val="29"/>
          <w:w w:val="115"/>
          <w:sz w:val="18"/>
        </w:rPr>
        <w:t> </w:t>
      </w:r>
      <w:r>
        <w:rPr>
          <w:spacing w:val="-26"/>
          <w:w w:val="110"/>
          <w:sz w:val="24"/>
        </w:rPr>
        <w:t>年 </w:t>
      </w:r>
      <w:r>
        <w:rPr>
          <w:rFonts w:ascii="Times New Roman" w:eastAsia="Times New Roman"/>
          <w:spacing w:val="-1"/>
          <w:w w:val="115"/>
          <w:sz w:val="18"/>
        </w:rPr>
        <w:t>10</w:t>
      </w:r>
      <w:r>
        <w:rPr>
          <w:rFonts w:ascii="Times New Roman" w:eastAsia="Times New Roman"/>
          <w:spacing w:val="29"/>
          <w:w w:val="115"/>
          <w:sz w:val="18"/>
        </w:rPr>
        <w:t> </w:t>
      </w:r>
      <w:r>
        <w:rPr>
          <w:spacing w:val="-26"/>
          <w:w w:val="110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30"/>
          <w:w w:val="115"/>
          <w:sz w:val="18"/>
        </w:rPr>
        <w:t> </w:t>
      </w:r>
      <w:r>
        <w:rPr>
          <w:w w:val="110"/>
          <w:sz w:val="24"/>
        </w:rPr>
        <w:t>日之</w:t>
      </w:r>
      <w:r>
        <w:rPr>
          <w:w w:val="110"/>
          <w:sz w:val="25"/>
        </w:rPr>
        <w:t>違規</w:t>
      </w:r>
      <w:r>
        <w:rPr>
          <w:w w:val="110"/>
          <w:sz w:val="24"/>
        </w:rPr>
        <w:t>行為，</w:t>
      </w:r>
      <w:r>
        <w:rPr>
          <w:w w:val="110"/>
          <w:sz w:val="25"/>
        </w:rPr>
        <w:t>依據</w:t>
      </w:r>
      <w:r>
        <w:rPr>
          <w:w w:val="110"/>
          <w:sz w:val="24"/>
        </w:rPr>
        <w:t>上揭建築法</w:t>
      </w:r>
      <w:r>
        <w:rPr>
          <w:w w:val="110"/>
          <w:sz w:val="25"/>
        </w:rPr>
        <w:t>規定</w:t>
      </w:r>
      <w:r>
        <w:rPr>
          <w:w w:val="105"/>
          <w:sz w:val="25"/>
        </w:rPr>
        <w:t>裁</w:t>
      </w:r>
      <w:r>
        <w:rPr>
          <w:spacing w:val="5"/>
          <w:w w:val="105"/>
          <w:sz w:val="24"/>
        </w:rPr>
        <w:t>處原告 </w:t>
      </w:r>
      <w:r>
        <w:rPr>
          <w:rFonts w:ascii="Times New Roman" w:eastAsia="Times New Roman"/>
          <w:w w:val="105"/>
          <w:sz w:val="18"/>
        </w:rPr>
        <w:t>12</w:t>
      </w:r>
      <w:r>
        <w:rPr>
          <w:rFonts w:ascii="Times New Roman" w:eastAsia="Times New Roman"/>
          <w:spacing w:val="11"/>
          <w:w w:val="105"/>
          <w:sz w:val="18"/>
        </w:rPr>
        <w:t> </w:t>
      </w:r>
      <w:r>
        <w:rPr>
          <w:w w:val="105"/>
          <w:sz w:val="24"/>
        </w:rPr>
        <w:t>萬元罰鍰，</w:t>
      </w:r>
      <w:r>
        <w:rPr>
          <w:w w:val="105"/>
          <w:sz w:val="25"/>
        </w:rPr>
        <w:t>裁</w:t>
      </w:r>
      <w:r>
        <w:rPr>
          <w:w w:val="105"/>
          <w:sz w:val="24"/>
        </w:rPr>
        <w:t>處並</w:t>
      </w:r>
      <w:r>
        <w:rPr>
          <w:w w:val="105"/>
          <w:sz w:val="25"/>
        </w:rPr>
        <w:t>無</w:t>
      </w:r>
      <w:r>
        <w:rPr>
          <w:w w:val="105"/>
          <w:sz w:val="24"/>
        </w:rPr>
        <w:t>錯誤，因為</w:t>
      </w:r>
      <w:r>
        <w:rPr>
          <w:w w:val="105"/>
          <w:sz w:val="25"/>
        </w:rPr>
        <w:t>這</w:t>
      </w:r>
      <w:r>
        <w:rPr>
          <w:w w:val="105"/>
          <w:sz w:val="24"/>
        </w:rPr>
        <w:t>並非公法上請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</w:t>
      </w:r>
      <w:r>
        <w:rPr>
          <w:w w:val="105"/>
          <w:sz w:val="25"/>
        </w:rPr>
        <w:t>裁</w:t>
      </w:r>
      <w:r>
        <w:rPr>
          <w:w w:val="105"/>
          <w:sz w:val="24"/>
        </w:rPr>
        <w:t>處權</w:t>
      </w:r>
      <w:r>
        <w:rPr>
          <w:w w:val="105"/>
          <w:sz w:val="25"/>
        </w:rPr>
        <w:t>；</w:t>
      </w:r>
      <w:r>
        <w:rPr>
          <w:w w:val="105"/>
          <w:sz w:val="24"/>
        </w:rPr>
        <w:t>既</w:t>
      </w:r>
      <w:r>
        <w:rPr>
          <w:w w:val="105"/>
          <w:sz w:val="25"/>
        </w:rPr>
        <w:t>然</w:t>
      </w:r>
      <w:r>
        <w:rPr>
          <w:w w:val="105"/>
          <w:sz w:val="24"/>
        </w:rPr>
        <w:t>不是公法上請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權，</w:t>
      </w:r>
      <w:r>
        <w:rPr>
          <w:w w:val="105"/>
          <w:sz w:val="25"/>
        </w:rPr>
        <w:t>當然就</w:t>
      </w:r>
      <w:r>
        <w:rPr>
          <w:w w:val="105"/>
          <w:sz w:val="24"/>
        </w:rPr>
        <w:t>不適用行</w:t>
      </w:r>
      <w:r>
        <w:rPr>
          <w:w w:val="105"/>
          <w:sz w:val="25"/>
        </w:rPr>
        <w:t>政</w:t>
      </w:r>
      <w:r>
        <w:rPr>
          <w:spacing w:val="2"/>
          <w:w w:val="105"/>
          <w:sz w:val="24"/>
        </w:rPr>
        <w:t>程序法。原告於 </w:t>
      </w:r>
      <w:r>
        <w:rPr>
          <w:rFonts w:ascii="Times New Roman" w:eastAsia="Times New Roman"/>
          <w:w w:val="105"/>
          <w:sz w:val="18"/>
        </w:rPr>
        <w:t>94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提</w:t>
      </w:r>
      <w:r>
        <w:rPr>
          <w:w w:val="105"/>
          <w:sz w:val="24"/>
        </w:rPr>
        <w:t>起訴訟，</w:t>
      </w:r>
      <w:r>
        <w:rPr>
          <w:w w:val="105"/>
          <w:sz w:val="25"/>
        </w:rPr>
        <w:t>而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罰</w:t>
      </w:r>
      <w:r>
        <w:rPr>
          <w:spacing w:val="-14"/>
          <w:w w:val="110"/>
          <w:sz w:val="24"/>
        </w:rPr>
        <w:t>法是在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-27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22"/>
          <w:w w:val="125"/>
          <w:sz w:val="18"/>
        </w:rPr>
        <w:t> </w:t>
      </w:r>
      <w:r>
        <w:rPr>
          <w:spacing w:val="-27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spacing w:val="-14"/>
          <w:w w:val="110"/>
          <w:sz w:val="24"/>
        </w:rPr>
        <w:t>日公布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w w:val="110"/>
          <w:sz w:val="24"/>
        </w:rPr>
        <w:t>年後，</w:t>
      </w:r>
      <w:r>
        <w:rPr>
          <w:spacing w:val="-20"/>
          <w:w w:val="110"/>
          <w:sz w:val="25"/>
        </w:rPr>
        <w:t>即自 </w:t>
      </w:r>
      <w:r>
        <w:rPr>
          <w:rFonts w:ascii="Times New Roman" w:eastAsia="Times New Roman"/>
          <w:w w:val="125"/>
          <w:sz w:val="18"/>
        </w:rPr>
        <w:t>95</w:t>
      </w:r>
      <w:r>
        <w:rPr>
          <w:rFonts w:ascii="Times New Roman" w:eastAsia="Times New Roman"/>
          <w:spacing w:val="22"/>
          <w:w w:val="125"/>
          <w:sz w:val="18"/>
        </w:rPr>
        <w:t> </w:t>
      </w:r>
      <w:r>
        <w:rPr>
          <w:spacing w:val="-27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-27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w w:val="110"/>
          <w:sz w:val="24"/>
        </w:rPr>
        <w:t>日</w:t>
      </w:r>
      <w:r>
        <w:rPr>
          <w:w w:val="105"/>
          <w:sz w:val="24"/>
        </w:rPr>
        <w:t>施行，法</w:t>
      </w:r>
      <w:r>
        <w:rPr>
          <w:w w:val="105"/>
          <w:sz w:val="25"/>
        </w:rPr>
        <w:t>院</w:t>
      </w:r>
      <w:r>
        <w:rPr>
          <w:w w:val="105"/>
          <w:sz w:val="24"/>
        </w:rPr>
        <w:t>認為原告在行</w:t>
      </w:r>
      <w:r>
        <w:rPr>
          <w:w w:val="105"/>
          <w:sz w:val="25"/>
        </w:rPr>
        <w:t>政</w:t>
      </w:r>
      <w:r>
        <w:rPr>
          <w:w w:val="105"/>
          <w:sz w:val="24"/>
        </w:rPr>
        <w:t>罰法公布前</w:t>
      </w:r>
      <w:r>
        <w:rPr>
          <w:w w:val="105"/>
          <w:sz w:val="25"/>
        </w:rPr>
        <w:t>即被</w:t>
      </w:r>
      <w:r>
        <w:rPr>
          <w:w w:val="105"/>
          <w:sz w:val="24"/>
        </w:rPr>
        <w:t>罰，</w:t>
      </w:r>
      <w:r>
        <w:rPr>
          <w:w w:val="105"/>
          <w:sz w:val="25"/>
        </w:rPr>
        <w:t>基</w:t>
      </w:r>
      <w:r>
        <w:rPr>
          <w:w w:val="105"/>
          <w:sz w:val="24"/>
        </w:rPr>
        <w:t>於法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律不溯及既</w:t>
      </w:r>
      <w:r>
        <w:rPr>
          <w:w w:val="105"/>
          <w:sz w:val="25"/>
        </w:rPr>
        <w:t>往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，舊法因</w:t>
      </w:r>
      <w:r>
        <w:rPr>
          <w:w w:val="105"/>
          <w:sz w:val="25"/>
        </w:rPr>
        <w:t>無</w:t>
      </w:r>
      <w:r>
        <w:rPr>
          <w:w w:val="105"/>
          <w:sz w:val="24"/>
        </w:rPr>
        <w:t>時效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，因此何時處罰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皆行。有人認為</w:t>
      </w:r>
      <w:r>
        <w:rPr>
          <w:w w:val="105"/>
          <w:sz w:val="25"/>
        </w:rPr>
        <w:t>這</w:t>
      </w:r>
      <w:r>
        <w:rPr>
          <w:w w:val="105"/>
          <w:sz w:val="24"/>
        </w:rPr>
        <w:t>似乎有袒護行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機關之</w:t>
      </w:r>
      <w:r>
        <w:rPr>
          <w:w w:val="105"/>
          <w:sz w:val="25"/>
        </w:rPr>
        <w:t>嫌</w:t>
      </w:r>
      <w:r>
        <w:rPr>
          <w:w w:val="105"/>
          <w:sz w:val="24"/>
        </w:rPr>
        <w:t>，</w:t>
      </w:r>
      <w:r>
        <w:rPr>
          <w:w w:val="105"/>
          <w:sz w:val="25"/>
        </w:rPr>
        <w:t>裁</w:t>
      </w:r>
      <w:r>
        <w:rPr>
          <w:w w:val="105"/>
          <w:sz w:val="24"/>
        </w:rPr>
        <w:t>罰權可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否</w:t>
      </w:r>
      <w:r>
        <w:rPr>
          <w:w w:val="105"/>
          <w:sz w:val="25"/>
        </w:rPr>
        <w:t>被</w:t>
      </w:r>
      <w:r>
        <w:rPr>
          <w:w w:val="105"/>
          <w:sz w:val="24"/>
        </w:rPr>
        <w:t>視為公法上請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權？但</w:t>
      </w:r>
      <w:r>
        <w:rPr>
          <w:w w:val="105"/>
          <w:sz w:val="25"/>
        </w:rPr>
        <w:t>這</w:t>
      </w:r>
      <w:r>
        <w:rPr>
          <w:w w:val="105"/>
          <w:sz w:val="24"/>
        </w:rPr>
        <w:t>討論</w:t>
      </w:r>
      <w:r>
        <w:rPr>
          <w:w w:val="105"/>
          <w:sz w:val="25"/>
        </w:rPr>
        <w:t>空</w:t>
      </w:r>
      <w:r>
        <w:rPr>
          <w:w w:val="105"/>
          <w:sz w:val="24"/>
        </w:rPr>
        <w:t>間不大，</w:t>
      </w:r>
      <w:r>
        <w:rPr>
          <w:w w:val="105"/>
          <w:sz w:val="25"/>
        </w:rPr>
        <w:t>很明</w:t>
      </w:r>
      <w:r>
        <w:rPr>
          <w:w w:val="105"/>
          <w:sz w:val="24"/>
        </w:rPr>
        <w:t>顯</w:t>
      </w:r>
      <w:r>
        <w:rPr>
          <w:w w:val="105"/>
          <w:sz w:val="25"/>
        </w:rPr>
        <w:t>就</w:t>
      </w:r>
      <w:r>
        <w:rPr>
          <w:w w:val="110"/>
          <w:sz w:val="24"/>
        </w:rPr>
        <w:t>是</w:t>
      </w:r>
      <w:r>
        <w:rPr>
          <w:w w:val="110"/>
          <w:sz w:val="25"/>
        </w:rPr>
        <w:t>裁</w:t>
      </w:r>
      <w:r>
        <w:rPr>
          <w:w w:val="110"/>
          <w:sz w:val="24"/>
        </w:rPr>
        <w:t>罰權。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179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0"/>
          <w:sz w:val="25"/>
        </w:rPr>
        <w:t>二</w:t>
      </w:r>
      <w:r>
        <w:rPr>
          <w:w w:val="110"/>
          <w:sz w:val="24"/>
        </w:rPr>
        <w:t>、營</w:t>
      </w:r>
      <w:r>
        <w:rPr>
          <w:w w:val="110"/>
          <w:sz w:val="25"/>
        </w:rPr>
        <w:t>造</w:t>
      </w:r>
      <w:r>
        <w:rPr>
          <w:w w:val="110"/>
          <w:sz w:val="24"/>
        </w:rPr>
        <w:t>業未辦理</w:t>
      </w:r>
      <w:r>
        <w:rPr>
          <w:w w:val="110"/>
          <w:sz w:val="25"/>
        </w:rPr>
        <w:t>廢</w:t>
      </w:r>
      <w:r>
        <w:rPr>
          <w:w w:val="110"/>
          <w:sz w:val="24"/>
        </w:rPr>
        <w:t>止登記之處罰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1"/>
        <w:ind w:left="241" w:right="293" w:firstLine="519"/>
        <w:jc w:val="left"/>
        <w:rPr>
          <w:sz w:val="24"/>
        </w:rPr>
      </w:pPr>
      <w:r>
        <w:rPr>
          <w:w w:val="105"/>
          <w:sz w:val="24"/>
        </w:rPr>
        <w:t>營</w:t>
      </w:r>
      <w:r>
        <w:rPr>
          <w:w w:val="105"/>
          <w:sz w:val="25"/>
        </w:rPr>
        <w:t>造</w:t>
      </w:r>
      <w:r>
        <w:rPr>
          <w:spacing w:val="10"/>
          <w:w w:val="105"/>
          <w:sz w:val="24"/>
        </w:rPr>
        <w:t>業法第 </w:t>
      </w:r>
      <w:r>
        <w:rPr>
          <w:rFonts w:ascii="Times New Roman" w:eastAsia="Times New Roman"/>
          <w:w w:val="105"/>
          <w:sz w:val="18"/>
        </w:rPr>
        <w:t>20</w:t>
      </w:r>
      <w:r>
        <w:rPr>
          <w:rFonts w:ascii="Times New Roman" w:eastAsia="Times New Roman"/>
          <w:spacing w:val="14"/>
          <w:w w:val="105"/>
          <w:sz w:val="18"/>
        </w:rPr>
        <w:t>  </w:t>
      </w:r>
      <w:r>
        <w:rPr>
          <w:w w:val="105"/>
          <w:sz w:val="25"/>
        </w:rPr>
        <w:t>條規定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營</w:t>
      </w:r>
      <w:r>
        <w:rPr>
          <w:w w:val="105"/>
          <w:sz w:val="25"/>
        </w:rPr>
        <w:t>造</w:t>
      </w:r>
      <w:r>
        <w:rPr>
          <w:w w:val="105"/>
          <w:sz w:val="24"/>
        </w:rPr>
        <w:t>業</w:t>
      </w:r>
      <w:r>
        <w:rPr>
          <w:w w:val="105"/>
          <w:sz w:val="25"/>
        </w:rPr>
        <w:t>自</w:t>
      </w:r>
      <w:r>
        <w:rPr>
          <w:w w:val="105"/>
          <w:sz w:val="24"/>
        </w:rPr>
        <w:t>行停業或</w:t>
      </w:r>
      <w:r>
        <w:rPr>
          <w:w w:val="105"/>
          <w:sz w:val="25"/>
        </w:rPr>
        <w:t>受</w:t>
      </w:r>
      <w:r>
        <w:rPr>
          <w:w w:val="105"/>
          <w:sz w:val="24"/>
        </w:rPr>
        <w:t>停業處分時，</w:t>
      </w:r>
      <w:r>
        <w:rPr>
          <w:w w:val="105"/>
          <w:sz w:val="25"/>
        </w:rPr>
        <w:t>應</w:t>
      </w:r>
      <w:r>
        <w:rPr>
          <w:w w:val="105"/>
          <w:sz w:val="24"/>
        </w:rPr>
        <w:t>將其營</w:t>
      </w:r>
      <w:r>
        <w:rPr>
          <w:w w:val="105"/>
          <w:sz w:val="25"/>
        </w:rPr>
        <w:t>造</w:t>
      </w:r>
      <w:r>
        <w:rPr>
          <w:w w:val="105"/>
          <w:sz w:val="24"/>
        </w:rPr>
        <w:t>業登記</w:t>
      </w:r>
      <w:r>
        <w:rPr>
          <w:w w:val="105"/>
          <w:sz w:val="25"/>
        </w:rPr>
        <w:t>證</w:t>
      </w:r>
      <w:r>
        <w:rPr>
          <w:w w:val="105"/>
          <w:sz w:val="24"/>
        </w:rPr>
        <w:t>書及承攬工程手冊</w:t>
      </w:r>
      <w:r>
        <w:rPr>
          <w:spacing w:val="64"/>
          <w:w w:val="105"/>
          <w:sz w:val="24"/>
        </w:rPr>
        <w:t> </w:t>
      </w:r>
      <w:r>
        <w:rPr>
          <w:w w:val="105"/>
          <w:sz w:val="25"/>
        </w:rPr>
        <w:t>送</w:t>
      </w:r>
      <w:r>
        <w:rPr>
          <w:w w:val="105"/>
          <w:sz w:val="24"/>
        </w:rPr>
        <w:t>繳中央主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機關或直轄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機關註記後發</w:t>
      </w:r>
      <w:r>
        <w:rPr>
          <w:w w:val="105"/>
          <w:sz w:val="25"/>
        </w:rPr>
        <w:t>還</w:t>
      </w:r>
      <w:r>
        <w:rPr>
          <w:w w:val="105"/>
          <w:sz w:val="24"/>
        </w:rPr>
        <w:t>之</w:t>
      </w:r>
      <w:r>
        <w:rPr>
          <w:w w:val="105"/>
          <w:sz w:val="25"/>
        </w:rPr>
        <w:t>；</w:t>
      </w:r>
      <w:r>
        <w:rPr>
          <w:spacing w:val="-129"/>
          <w:w w:val="105"/>
          <w:sz w:val="25"/>
        </w:rPr>
        <w:t> </w:t>
      </w:r>
      <w:r>
        <w:rPr>
          <w:w w:val="105"/>
          <w:sz w:val="25"/>
        </w:rPr>
        <w:t>復</w:t>
      </w:r>
      <w:r>
        <w:rPr>
          <w:w w:val="105"/>
          <w:sz w:val="24"/>
        </w:rPr>
        <w:t>業時，</w:t>
      </w:r>
      <w:r>
        <w:rPr>
          <w:w w:val="105"/>
          <w:sz w:val="25"/>
        </w:rPr>
        <w:t>亦</w:t>
      </w:r>
      <w:r>
        <w:rPr>
          <w:w w:val="105"/>
          <w:sz w:val="24"/>
        </w:rPr>
        <w:t>同。營</w:t>
      </w:r>
      <w:r>
        <w:rPr>
          <w:w w:val="105"/>
          <w:sz w:val="25"/>
        </w:rPr>
        <w:t>造</w:t>
      </w:r>
      <w:r>
        <w:rPr>
          <w:w w:val="105"/>
          <w:sz w:val="24"/>
        </w:rPr>
        <w:t>業歇業時，</w:t>
      </w:r>
      <w:r>
        <w:rPr>
          <w:w w:val="105"/>
          <w:sz w:val="25"/>
        </w:rPr>
        <w:t>應</w:t>
      </w:r>
      <w:r>
        <w:rPr>
          <w:w w:val="105"/>
          <w:sz w:val="24"/>
        </w:rPr>
        <w:t>將其營</w:t>
      </w:r>
      <w:r>
        <w:rPr>
          <w:w w:val="105"/>
          <w:sz w:val="25"/>
        </w:rPr>
        <w:t>造</w:t>
      </w:r>
      <w:r>
        <w:rPr>
          <w:w w:val="105"/>
          <w:sz w:val="24"/>
        </w:rPr>
        <w:t>業登記</w:t>
      </w:r>
      <w:r>
        <w:rPr>
          <w:w w:val="105"/>
          <w:sz w:val="25"/>
        </w:rPr>
        <w:t>證</w:t>
      </w:r>
      <w:r>
        <w:rPr>
          <w:w w:val="105"/>
          <w:sz w:val="24"/>
        </w:rPr>
        <w:t>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及承攬工程手冊，</w:t>
      </w:r>
      <w:r>
        <w:rPr>
          <w:w w:val="105"/>
          <w:sz w:val="25"/>
        </w:rPr>
        <w:t>送</w:t>
      </w:r>
      <w:r>
        <w:rPr>
          <w:w w:val="105"/>
          <w:sz w:val="24"/>
        </w:rPr>
        <w:t>繳中央主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機關或直轄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機關，並辦理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止登記。</w:t>
      </w:r>
      <w:r>
        <w:rPr>
          <w:w w:val="105"/>
          <w:sz w:val="25"/>
        </w:rPr>
        <w:t>」</w:t>
      </w:r>
      <w:r>
        <w:rPr>
          <w:w w:val="105"/>
          <w:sz w:val="24"/>
        </w:rPr>
        <w:t>營</w:t>
      </w:r>
      <w:r>
        <w:rPr>
          <w:w w:val="105"/>
          <w:sz w:val="25"/>
        </w:rPr>
        <w:t>造</w:t>
      </w:r>
      <w:r>
        <w:rPr>
          <w:w w:val="105"/>
          <w:sz w:val="24"/>
        </w:rPr>
        <w:t>業法施行</w:t>
      </w:r>
      <w:r>
        <w:rPr>
          <w:w w:val="105"/>
          <w:sz w:val="25"/>
        </w:rPr>
        <w:t>細則</w:t>
      </w:r>
      <w:r>
        <w:rPr>
          <w:w w:val="105"/>
          <w:sz w:val="24"/>
        </w:rPr>
        <w:t>第  </w:t>
      </w:r>
      <w:r>
        <w:rPr>
          <w:rFonts w:ascii="Times New Roman" w:eastAsia="Times New Roman"/>
          <w:w w:val="105"/>
          <w:sz w:val="18"/>
        </w:rPr>
        <w:t>16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spacing w:val="-1"/>
          <w:w w:val="105"/>
          <w:sz w:val="25"/>
        </w:rPr>
        <w:t>條規定</w:t>
      </w:r>
      <w:r>
        <w:rPr>
          <w:spacing w:val="-166"/>
          <w:w w:val="105"/>
          <w:sz w:val="24"/>
        </w:rPr>
        <w:t>：</w:t>
      </w:r>
      <w:r>
        <w:rPr>
          <w:spacing w:val="-1"/>
          <w:w w:val="105"/>
          <w:sz w:val="25"/>
        </w:rPr>
        <w:t>「</w:t>
      </w:r>
      <w:r>
        <w:rPr>
          <w:spacing w:val="-1"/>
          <w:w w:val="105"/>
          <w:sz w:val="24"/>
        </w:rPr>
        <w:t>營</w:t>
      </w:r>
      <w:r>
        <w:rPr>
          <w:spacing w:val="-1"/>
          <w:w w:val="105"/>
          <w:sz w:val="25"/>
        </w:rPr>
        <w:t>造</w:t>
      </w:r>
      <w:r>
        <w:rPr>
          <w:spacing w:val="-1"/>
          <w:w w:val="105"/>
          <w:sz w:val="24"/>
        </w:rPr>
        <w:t>業</w:t>
      </w:r>
      <w:r>
        <w:rPr>
          <w:spacing w:val="-1"/>
          <w:w w:val="105"/>
          <w:sz w:val="25"/>
        </w:rPr>
        <w:t>自</w:t>
      </w:r>
      <w:r>
        <w:rPr>
          <w:spacing w:val="-1"/>
          <w:w w:val="105"/>
          <w:sz w:val="24"/>
        </w:rPr>
        <w:t>行停業、</w:t>
      </w:r>
      <w:r>
        <w:rPr>
          <w:w w:val="105"/>
          <w:sz w:val="25"/>
        </w:rPr>
        <w:t>受</w:t>
      </w:r>
      <w:r>
        <w:rPr>
          <w:w w:val="105"/>
          <w:sz w:val="24"/>
        </w:rPr>
        <w:t>停業處分、</w:t>
      </w:r>
      <w:r>
        <w:rPr>
          <w:w w:val="105"/>
          <w:sz w:val="25"/>
        </w:rPr>
        <w:t>復</w:t>
      </w:r>
      <w:r>
        <w:rPr>
          <w:w w:val="105"/>
          <w:sz w:val="24"/>
        </w:rPr>
        <w:t>業或歇業時，</w:t>
      </w:r>
    </w:p>
    <w:p>
      <w:pPr>
        <w:spacing w:after="0" w:line="367" w:lineRule="auto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sz w:val="23"/>
        </w:rPr>
      </w:pPr>
      <w:r>
        <w:rPr>
          <w:w w:val="105"/>
          <w:sz w:val="25"/>
        </w:rPr>
        <w:t>應</w:t>
      </w:r>
      <w:r>
        <w:rPr>
          <w:w w:val="105"/>
          <w:sz w:val="24"/>
        </w:rPr>
        <w:t>於</w:t>
      </w:r>
      <w:r>
        <w:rPr>
          <w:w w:val="105"/>
          <w:sz w:val="23"/>
        </w:rPr>
        <w:t>停</w:t>
      </w:r>
      <w:r>
        <w:rPr>
          <w:w w:val="105"/>
          <w:sz w:val="24"/>
        </w:rPr>
        <w:t>業、</w:t>
      </w:r>
      <w:r>
        <w:rPr>
          <w:w w:val="105"/>
          <w:sz w:val="25"/>
        </w:rPr>
        <w:t>復</w:t>
      </w:r>
      <w:r>
        <w:rPr>
          <w:w w:val="105"/>
          <w:sz w:val="24"/>
        </w:rPr>
        <w:t>業或</w:t>
      </w:r>
      <w:r>
        <w:rPr>
          <w:w w:val="105"/>
          <w:sz w:val="23"/>
        </w:rPr>
        <w:t>歇</w:t>
      </w:r>
      <w:r>
        <w:rPr>
          <w:w w:val="105"/>
          <w:sz w:val="24"/>
        </w:rPr>
        <w:t>業日起</w:t>
      </w:r>
      <w:r>
        <w:rPr>
          <w:w w:val="105"/>
          <w:sz w:val="23"/>
        </w:rPr>
        <w:t>三</w:t>
      </w:r>
      <w:r>
        <w:rPr>
          <w:w w:val="105"/>
          <w:sz w:val="24"/>
        </w:rPr>
        <w:t>個月內，</w:t>
      </w:r>
      <w:r>
        <w:rPr>
          <w:w w:val="105"/>
          <w:sz w:val="25"/>
        </w:rPr>
        <w:t>依</w:t>
      </w:r>
      <w:r>
        <w:rPr>
          <w:w w:val="105"/>
          <w:sz w:val="24"/>
        </w:rPr>
        <w:t>本法第</w:t>
      </w:r>
      <w:r>
        <w:rPr>
          <w:w w:val="105"/>
          <w:sz w:val="25"/>
        </w:rPr>
        <w:t>二</w:t>
      </w:r>
      <w:r>
        <w:rPr>
          <w:w w:val="105"/>
          <w:sz w:val="23"/>
        </w:rPr>
        <w:t>十</w:t>
      </w:r>
      <w:r>
        <w:rPr>
          <w:w w:val="105"/>
          <w:sz w:val="25"/>
        </w:rPr>
        <w:t>條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規定</w:t>
      </w:r>
      <w:r>
        <w:rPr>
          <w:w w:val="105"/>
          <w:sz w:val="24"/>
        </w:rPr>
        <w:t>辦理。</w:t>
      </w:r>
      <w:r>
        <w:rPr>
          <w:w w:val="105"/>
          <w:sz w:val="25"/>
        </w:rPr>
        <w:t>」</w:t>
      </w:r>
      <w:r>
        <w:rPr>
          <w:w w:val="105"/>
          <w:sz w:val="23"/>
        </w:rPr>
        <w:t>營</w:t>
      </w:r>
      <w:r>
        <w:rPr>
          <w:w w:val="105"/>
          <w:sz w:val="25"/>
        </w:rPr>
        <w:t>造</w:t>
      </w:r>
      <w:r>
        <w:rPr>
          <w:spacing w:val="14"/>
          <w:w w:val="105"/>
          <w:sz w:val="24"/>
        </w:rPr>
        <w:t>業法第 </w:t>
      </w:r>
      <w:r>
        <w:rPr>
          <w:rFonts w:ascii="Times New Roman" w:hAnsi="Times New Roman" w:eastAsia="Times New Roman"/>
          <w:w w:val="130"/>
          <w:sz w:val="17"/>
        </w:rPr>
        <w:t>55</w:t>
      </w:r>
      <w:r>
        <w:rPr>
          <w:rFonts w:ascii="Times New Roman" w:hAnsi="Times New Roman" w:eastAsia="Times New Roman"/>
          <w:spacing w:val="16"/>
          <w:w w:val="130"/>
          <w:sz w:val="17"/>
        </w:rPr>
        <w:t> </w:t>
      </w:r>
      <w:r>
        <w:rPr>
          <w:w w:val="105"/>
          <w:sz w:val="25"/>
        </w:rPr>
        <w:t>條規定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3"/>
        </w:rPr>
        <w:t>營</w:t>
      </w:r>
      <w:r>
        <w:rPr>
          <w:w w:val="105"/>
          <w:sz w:val="25"/>
        </w:rPr>
        <w:t>造</w:t>
      </w:r>
      <w:r>
        <w:rPr>
          <w:w w:val="105"/>
          <w:sz w:val="24"/>
        </w:rPr>
        <w:t>業有下列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事之一</w:t>
      </w:r>
      <w:r>
        <w:rPr>
          <w:w w:val="105"/>
          <w:sz w:val="23"/>
        </w:rPr>
        <w:t>者</w:t>
      </w:r>
      <w:r>
        <w:rPr>
          <w:w w:val="105"/>
          <w:sz w:val="24"/>
        </w:rPr>
        <w:t>，處新臺幣</w:t>
      </w:r>
      <w:r>
        <w:rPr>
          <w:w w:val="105"/>
          <w:sz w:val="23"/>
        </w:rPr>
        <w:t>十</w:t>
      </w:r>
      <w:r>
        <w:rPr>
          <w:w w:val="105"/>
          <w:sz w:val="24"/>
        </w:rPr>
        <w:t>萬元以上五</w:t>
      </w:r>
      <w:r>
        <w:rPr>
          <w:w w:val="105"/>
          <w:sz w:val="23"/>
        </w:rPr>
        <w:t>十</w:t>
      </w:r>
      <w:r>
        <w:rPr>
          <w:w w:val="105"/>
          <w:sz w:val="24"/>
        </w:rPr>
        <w:t>萬元以下</w:t>
      </w:r>
      <w:r>
        <w:rPr>
          <w:w w:val="105"/>
          <w:sz w:val="23"/>
        </w:rPr>
        <w:t>罰鍰</w:t>
      </w:r>
      <w:r>
        <w:rPr>
          <w:w w:val="105"/>
          <w:sz w:val="24"/>
        </w:rPr>
        <w:t>：</w:t>
      </w:r>
      <w:r>
        <w:rPr>
          <w:w w:val="105"/>
          <w:sz w:val="25"/>
        </w:rPr>
        <w:t>……</w:t>
      </w:r>
      <w:r>
        <w:rPr>
          <w:spacing w:val="-129"/>
          <w:w w:val="105"/>
          <w:sz w:val="25"/>
        </w:rPr>
        <w:t> </w:t>
      </w:r>
      <w:r>
        <w:rPr>
          <w:w w:val="105"/>
          <w:sz w:val="23"/>
        </w:rPr>
        <w:t>四</w:t>
      </w:r>
      <w:r>
        <w:rPr>
          <w:w w:val="105"/>
          <w:sz w:val="24"/>
        </w:rPr>
        <w:t>、</w:t>
      </w:r>
      <w:r>
        <w:rPr>
          <w:w w:val="105"/>
          <w:sz w:val="25"/>
        </w:rPr>
        <w:t>自</w:t>
      </w:r>
      <w:r>
        <w:rPr>
          <w:w w:val="105"/>
          <w:sz w:val="24"/>
        </w:rPr>
        <w:t>行</w:t>
      </w:r>
      <w:r>
        <w:rPr>
          <w:w w:val="105"/>
          <w:sz w:val="23"/>
        </w:rPr>
        <w:t>停</w:t>
      </w:r>
      <w:r>
        <w:rPr>
          <w:w w:val="105"/>
          <w:sz w:val="24"/>
        </w:rPr>
        <w:t>業、</w:t>
      </w:r>
      <w:r>
        <w:rPr>
          <w:w w:val="105"/>
          <w:sz w:val="25"/>
        </w:rPr>
        <w:t>受</w:t>
      </w:r>
      <w:r>
        <w:rPr>
          <w:w w:val="105"/>
          <w:sz w:val="23"/>
        </w:rPr>
        <w:t>停</w:t>
      </w:r>
      <w:r>
        <w:rPr>
          <w:w w:val="105"/>
          <w:sz w:val="24"/>
        </w:rPr>
        <w:t>業處分、</w:t>
      </w:r>
      <w:r>
        <w:rPr>
          <w:w w:val="105"/>
          <w:sz w:val="25"/>
        </w:rPr>
        <w:t>復</w:t>
      </w:r>
      <w:r>
        <w:rPr>
          <w:w w:val="105"/>
          <w:sz w:val="24"/>
        </w:rPr>
        <w:t>業或</w:t>
      </w:r>
      <w:r>
        <w:rPr>
          <w:w w:val="105"/>
          <w:sz w:val="23"/>
        </w:rPr>
        <w:t>歇</w:t>
      </w:r>
      <w:r>
        <w:rPr>
          <w:w w:val="105"/>
          <w:sz w:val="24"/>
        </w:rPr>
        <w:t>業時，未</w:t>
      </w:r>
      <w:r>
        <w:rPr>
          <w:w w:val="105"/>
          <w:sz w:val="25"/>
        </w:rPr>
        <w:t>依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spacing w:val="1"/>
          <w:w w:val="105"/>
          <w:sz w:val="25"/>
        </w:rPr>
        <w:t> </w:t>
      </w:r>
      <w:r>
        <w:rPr>
          <w:spacing w:val="16"/>
          <w:w w:val="105"/>
          <w:sz w:val="23"/>
        </w:rPr>
        <w:t>十</w:t>
      </w:r>
      <w:r>
        <w:rPr>
          <w:spacing w:val="15"/>
          <w:w w:val="105"/>
          <w:sz w:val="25"/>
        </w:rPr>
        <w:t>條規定</w:t>
      </w:r>
      <w:r>
        <w:rPr>
          <w:spacing w:val="15"/>
          <w:w w:val="105"/>
          <w:sz w:val="24"/>
        </w:rPr>
        <w:t>辦理</w:t>
      </w:r>
      <w:r>
        <w:rPr>
          <w:spacing w:val="16"/>
          <w:w w:val="105"/>
          <w:sz w:val="23"/>
        </w:rPr>
        <w:t>者</w:t>
      </w:r>
      <w:r>
        <w:rPr>
          <w:spacing w:val="14"/>
          <w:w w:val="105"/>
          <w:sz w:val="24"/>
        </w:rPr>
        <w:t>。</w:t>
      </w:r>
      <w:r>
        <w:rPr>
          <w:spacing w:val="16"/>
          <w:w w:val="105"/>
          <w:sz w:val="23"/>
        </w:rPr>
        <w:t>營</w:t>
      </w:r>
      <w:r>
        <w:rPr>
          <w:spacing w:val="16"/>
          <w:w w:val="105"/>
          <w:sz w:val="25"/>
        </w:rPr>
        <w:t>造</w:t>
      </w:r>
      <w:r>
        <w:rPr>
          <w:spacing w:val="15"/>
          <w:w w:val="105"/>
          <w:sz w:val="24"/>
        </w:rPr>
        <w:t>業有前</w:t>
      </w:r>
      <w:r>
        <w:rPr>
          <w:spacing w:val="16"/>
          <w:w w:val="105"/>
          <w:sz w:val="23"/>
        </w:rPr>
        <w:t>項</w:t>
      </w:r>
      <w:r>
        <w:rPr>
          <w:spacing w:val="15"/>
          <w:w w:val="105"/>
          <w:sz w:val="24"/>
        </w:rPr>
        <w:t>第一</w:t>
      </w:r>
      <w:r>
        <w:rPr>
          <w:spacing w:val="16"/>
          <w:w w:val="105"/>
          <w:sz w:val="23"/>
        </w:rPr>
        <w:t>款</w:t>
      </w:r>
      <w:r>
        <w:rPr>
          <w:spacing w:val="15"/>
          <w:w w:val="105"/>
          <w:sz w:val="24"/>
        </w:rPr>
        <w:t>或第</w:t>
      </w:r>
      <w:r>
        <w:rPr>
          <w:spacing w:val="14"/>
          <w:w w:val="105"/>
          <w:sz w:val="25"/>
        </w:rPr>
        <w:t>二</w:t>
      </w:r>
      <w:r>
        <w:rPr>
          <w:spacing w:val="16"/>
          <w:w w:val="105"/>
          <w:sz w:val="23"/>
        </w:rPr>
        <w:t>款</w:t>
      </w:r>
      <w:r>
        <w:rPr>
          <w:spacing w:val="16"/>
          <w:w w:val="105"/>
          <w:sz w:val="25"/>
        </w:rPr>
        <w:t>情</w:t>
      </w:r>
      <w:r>
        <w:rPr>
          <w:w w:val="105"/>
          <w:sz w:val="24"/>
        </w:rPr>
        <w:t>事</w:t>
      </w:r>
      <w:r>
        <w:rPr>
          <w:w w:val="105"/>
          <w:sz w:val="23"/>
        </w:rPr>
        <w:t>者</w:t>
      </w:r>
      <w:r>
        <w:rPr>
          <w:w w:val="105"/>
          <w:sz w:val="24"/>
        </w:rPr>
        <w:t>，並得</w:t>
      </w:r>
      <w:r>
        <w:rPr>
          <w:w w:val="105"/>
          <w:sz w:val="23"/>
        </w:rPr>
        <w:t>勒</w:t>
      </w:r>
      <w:r>
        <w:rPr>
          <w:w w:val="105"/>
          <w:sz w:val="25"/>
        </w:rPr>
        <w:t>令</w:t>
      </w:r>
      <w:r>
        <w:rPr>
          <w:w w:val="105"/>
          <w:sz w:val="23"/>
        </w:rPr>
        <w:t>停</w:t>
      </w:r>
      <w:r>
        <w:rPr>
          <w:w w:val="105"/>
          <w:sz w:val="24"/>
        </w:rPr>
        <w:t>業及</w:t>
      </w:r>
      <w:r>
        <w:rPr>
          <w:w w:val="105"/>
          <w:sz w:val="23"/>
        </w:rPr>
        <w:t>通</w:t>
      </w:r>
      <w:r>
        <w:rPr>
          <w:w w:val="105"/>
          <w:sz w:val="25"/>
        </w:rPr>
        <w:t>知限</w:t>
      </w:r>
      <w:r>
        <w:rPr>
          <w:w w:val="105"/>
          <w:sz w:val="24"/>
        </w:rPr>
        <w:t>期</w:t>
      </w:r>
      <w:r>
        <w:rPr>
          <w:w w:val="105"/>
          <w:sz w:val="23"/>
        </w:rPr>
        <w:t>補</w:t>
      </w:r>
      <w:r>
        <w:rPr>
          <w:w w:val="105"/>
          <w:sz w:val="24"/>
        </w:rPr>
        <w:t>辦</w:t>
      </w:r>
      <w:r>
        <w:rPr>
          <w:w w:val="105"/>
          <w:sz w:val="23"/>
        </w:rPr>
        <w:t>手</w:t>
      </w:r>
      <w:r>
        <w:rPr>
          <w:w w:val="105"/>
          <w:sz w:val="24"/>
        </w:rPr>
        <w:t>續，</w:t>
      </w:r>
      <w:r>
        <w:rPr>
          <w:w w:val="105"/>
          <w:sz w:val="25"/>
        </w:rPr>
        <w:t>屆</w:t>
      </w:r>
      <w:r>
        <w:rPr>
          <w:w w:val="105"/>
          <w:sz w:val="24"/>
        </w:rPr>
        <w:t>期不</w:t>
      </w:r>
      <w:r>
        <w:rPr>
          <w:w w:val="105"/>
          <w:sz w:val="23"/>
        </w:rPr>
        <w:t>補</w:t>
      </w:r>
      <w:r>
        <w:rPr>
          <w:w w:val="105"/>
          <w:sz w:val="24"/>
        </w:rPr>
        <w:t>辦</w:t>
      </w:r>
      <w:r>
        <w:rPr>
          <w:w w:val="105"/>
          <w:sz w:val="25"/>
        </w:rPr>
        <w:t>而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繼</w:t>
      </w:r>
      <w:r>
        <w:rPr>
          <w:w w:val="105"/>
          <w:sz w:val="24"/>
        </w:rPr>
        <w:t>續</w:t>
      </w:r>
      <w:r>
        <w:rPr>
          <w:w w:val="105"/>
          <w:sz w:val="23"/>
        </w:rPr>
        <w:t>營</w:t>
      </w:r>
      <w:r>
        <w:rPr>
          <w:w w:val="105"/>
          <w:sz w:val="24"/>
        </w:rPr>
        <w:t>業</w:t>
      </w:r>
      <w:r>
        <w:rPr>
          <w:w w:val="105"/>
          <w:sz w:val="23"/>
        </w:rPr>
        <w:t>者</w:t>
      </w:r>
      <w:r>
        <w:rPr>
          <w:w w:val="105"/>
          <w:sz w:val="24"/>
        </w:rPr>
        <w:t>，得</w:t>
      </w:r>
      <w:r>
        <w:rPr>
          <w:w w:val="105"/>
          <w:sz w:val="23"/>
        </w:rPr>
        <w:t>按</w:t>
      </w:r>
      <w:r>
        <w:rPr>
          <w:w w:val="105"/>
          <w:sz w:val="25"/>
        </w:rPr>
        <w:t>次</w:t>
      </w:r>
      <w:r>
        <w:rPr>
          <w:w w:val="105"/>
          <w:sz w:val="23"/>
        </w:rPr>
        <w:t>連</w:t>
      </w:r>
      <w:r>
        <w:rPr>
          <w:w w:val="105"/>
          <w:sz w:val="24"/>
        </w:rPr>
        <w:t>續處</w:t>
      </w:r>
      <w:r>
        <w:rPr>
          <w:w w:val="105"/>
          <w:sz w:val="23"/>
        </w:rPr>
        <w:t>罰</w:t>
      </w:r>
      <w:r>
        <w:rPr>
          <w:w w:val="105"/>
          <w:sz w:val="24"/>
        </w:rPr>
        <w:t>。有前</w:t>
      </w:r>
      <w:r>
        <w:rPr>
          <w:w w:val="105"/>
          <w:sz w:val="23"/>
        </w:rPr>
        <w:t>項</w:t>
      </w:r>
      <w:r>
        <w:rPr>
          <w:w w:val="105"/>
          <w:sz w:val="24"/>
        </w:rPr>
        <w:t>第</w:t>
      </w:r>
      <w:r>
        <w:rPr>
          <w:w w:val="105"/>
          <w:sz w:val="23"/>
        </w:rPr>
        <w:t>四款</w:t>
      </w:r>
      <w:r>
        <w:rPr>
          <w:w w:val="105"/>
          <w:sz w:val="25"/>
        </w:rPr>
        <w:t>情</w:t>
      </w:r>
      <w:r>
        <w:rPr>
          <w:w w:val="105"/>
          <w:sz w:val="24"/>
        </w:rPr>
        <w:t>事，經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3"/>
        </w:rPr>
        <w:t>通</w:t>
      </w:r>
      <w:r>
        <w:rPr>
          <w:w w:val="105"/>
          <w:sz w:val="25"/>
        </w:rPr>
        <w:t>知限</w:t>
      </w:r>
      <w:r>
        <w:rPr>
          <w:w w:val="105"/>
          <w:sz w:val="24"/>
        </w:rPr>
        <w:t>期</w:t>
      </w:r>
      <w:r>
        <w:rPr>
          <w:w w:val="105"/>
          <w:sz w:val="23"/>
        </w:rPr>
        <w:t>補</w:t>
      </w:r>
      <w:r>
        <w:rPr>
          <w:w w:val="105"/>
          <w:sz w:val="24"/>
        </w:rPr>
        <w:t>辦</w:t>
      </w:r>
      <w:r>
        <w:rPr>
          <w:w w:val="105"/>
          <w:sz w:val="23"/>
        </w:rPr>
        <w:t>手</w:t>
      </w:r>
      <w:r>
        <w:rPr>
          <w:w w:val="105"/>
          <w:sz w:val="24"/>
        </w:rPr>
        <w:t>續，</w:t>
      </w:r>
      <w:r>
        <w:rPr>
          <w:w w:val="105"/>
          <w:sz w:val="25"/>
        </w:rPr>
        <w:t>屆</w:t>
      </w:r>
      <w:r>
        <w:rPr>
          <w:w w:val="105"/>
          <w:sz w:val="24"/>
        </w:rPr>
        <w:t>期不辦</w:t>
      </w:r>
      <w:r>
        <w:rPr>
          <w:w w:val="105"/>
          <w:sz w:val="23"/>
        </w:rPr>
        <w:t>者</w:t>
      </w:r>
      <w:r>
        <w:rPr>
          <w:w w:val="105"/>
          <w:sz w:val="24"/>
        </w:rPr>
        <w:t>，得</w:t>
      </w:r>
      <w:r>
        <w:rPr>
          <w:w w:val="105"/>
          <w:sz w:val="23"/>
        </w:rPr>
        <w:t>按</w:t>
      </w:r>
      <w:r>
        <w:rPr>
          <w:w w:val="105"/>
          <w:sz w:val="25"/>
        </w:rPr>
        <w:t>次</w:t>
      </w:r>
      <w:r>
        <w:rPr>
          <w:w w:val="105"/>
          <w:sz w:val="23"/>
        </w:rPr>
        <w:t>連</w:t>
      </w:r>
      <w:r>
        <w:rPr>
          <w:w w:val="105"/>
          <w:sz w:val="24"/>
        </w:rPr>
        <w:t>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處</w:t>
      </w:r>
      <w:r>
        <w:rPr>
          <w:w w:val="105"/>
          <w:sz w:val="23"/>
        </w:rPr>
        <w:t>罰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上</w:t>
      </w:r>
      <w:r>
        <w:rPr>
          <w:w w:val="105"/>
          <w:sz w:val="25"/>
        </w:rPr>
        <w:t>述規定</w:t>
      </w:r>
      <w:r>
        <w:rPr>
          <w:w w:val="105"/>
          <w:sz w:val="23"/>
        </w:rPr>
        <w:t>牽</w:t>
      </w:r>
      <w:r>
        <w:rPr>
          <w:w w:val="105"/>
          <w:sz w:val="24"/>
        </w:rPr>
        <w:t>涉到前面</w:t>
      </w:r>
      <w:r>
        <w:rPr>
          <w:w w:val="105"/>
          <w:sz w:val="25"/>
        </w:rPr>
        <w:t>提</w:t>
      </w:r>
      <w:r>
        <w:rPr>
          <w:w w:val="105"/>
          <w:sz w:val="24"/>
        </w:rPr>
        <w:t>及</w:t>
      </w:r>
      <w:r>
        <w:rPr>
          <w:w w:val="105"/>
          <w:sz w:val="25"/>
        </w:rPr>
        <w:t>的</w:t>
      </w:r>
      <w:r>
        <w:rPr>
          <w:w w:val="105"/>
          <w:sz w:val="24"/>
        </w:rPr>
        <w:t>不作為時</w:t>
      </w:r>
      <w:r>
        <w:rPr>
          <w:w w:val="105"/>
          <w:sz w:val="23"/>
        </w:rPr>
        <w:t>效</w:t>
      </w:r>
      <w:r>
        <w:rPr>
          <w:w w:val="105"/>
          <w:sz w:val="25"/>
        </w:rPr>
        <w:t>的</w:t>
      </w:r>
      <w:r>
        <w:rPr>
          <w:w w:val="105"/>
          <w:sz w:val="24"/>
        </w:rPr>
        <w:t>起算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點，</w:t>
      </w:r>
      <w:r>
        <w:rPr>
          <w:w w:val="105"/>
          <w:sz w:val="25"/>
        </w:rPr>
        <w:t>多數</w:t>
      </w:r>
      <w:r>
        <w:rPr>
          <w:w w:val="105"/>
          <w:sz w:val="24"/>
        </w:rPr>
        <w:t>人會採</w:t>
      </w:r>
      <w:r>
        <w:rPr>
          <w:w w:val="105"/>
          <w:sz w:val="23"/>
        </w:rPr>
        <w:t>甲</w:t>
      </w:r>
      <w:r>
        <w:rPr>
          <w:w w:val="105"/>
          <w:sz w:val="25"/>
        </w:rPr>
        <w:t>說</w:t>
      </w:r>
      <w:r>
        <w:rPr>
          <w:w w:val="105"/>
          <w:sz w:val="24"/>
        </w:rPr>
        <w:t>，</w:t>
      </w:r>
      <w:r>
        <w:rPr>
          <w:w w:val="105"/>
          <w:sz w:val="25"/>
        </w:rPr>
        <w:t>即</w:t>
      </w:r>
      <w:r>
        <w:rPr>
          <w:w w:val="105"/>
          <w:sz w:val="24"/>
        </w:rPr>
        <w:t>義務人</w:t>
      </w:r>
      <w:r>
        <w:rPr>
          <w:w w:val="105"/>
          <w:sz w:val="25"/>
        </w:rPr>
        <w:t>該</w:t>
      </w:r>
      <w:r>
        <w:rPr>
          <w:w w:val="105"/>
          <w:sz w:val="24"/>
        </w:rPr>
        <w:t>來辦理</w:t>
      </w:r>
      <w:r>
        <w:rPr>
          <w:w w:val="105"/>
          <w:sz w:val="25"/>
        </w:rPr>
        <w:t>而</w:t>
      </w:r>
      <w:r>
        <w:rPr>
          <w:w w:val="105"/>
          <w:sz w:val="24"/>
        </w:rPr>
        <w:t>不來辦理</w:t>
      </w:r>
      <w:r>
        <w:rPr>
          <w:w w:val="105"/>
          <w:sz w:val="25"/>
        </w:rPr>
        <w:t>開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始</w:t>
      </w:r>
      <w:r>
        <w:rPr>
          <w:w w:val="105"/>
          <w:sz w:val="24"/>
        </w:rPr>
        <w:t>起算時</w:t>
      </w:r>
      <w:r>
        <w:rPr>
          <w:w w:val="105"/>
          <w:sz w:val="23"/>
        </w:rPr>
        <w:t>效</w:t>
      </w:r>
      <w:r>
        <w:rPr>
          <w:w w:val="105"/>
          <w:sz w:val="24"/>
        </w:rPr>
        <w:t>。</w:t>
      </w:r>
      <w:r>
        <w:rPr>
          <w:w w:val="105"/>
          <w:sz w:val="25"/>
        </w:rPr>
        <w:t>而</w:t>
      </w:r>
      <w:r>
        <w:rPr>
          <w:w w:val="105"/>
          <w:sz w:val="24"/>
        </w:rPr>
        <w:t>另一個</w:t>
      </w:r>
      <w:r>
        <w:rPr>
          <w:w w:val="105"/>
          <w:sz w:val="23"/>
        </w:rPr>
        <w:t>麻煩</w:t>
      </w:r>
      <w:r>
        <w:rPr>
          <w:w w:val="105"/>
          <w:sz w:val="24"/>
        </w:rPr>
        <w:t>在於，法</w:t>
      </w:r>
      <w:r>
        <w:rPr>
          <w:w w:val="105"/>
          <w:sz w:val="25"/>
        </w:rPr>
        <w:t>規</w:t>
      </w:r>
      <w:r>
        <w:rPr>
          <w:w w:val="105"/>
          <w:sz w:val="24"/>
        </w:rPr>
        <w:t>只要</w:t>
      </w:r>
      <w:r>
        <w:rPr>
          <w:w w:val="105"/>
          <w:sz w:val="25"/>
        </w:rPr>
        <w:t>求</w:t>
      </w:r>
      <w:r>
        <w:rPr>
          <w:w w:val="105"/>
          <w:sz w:val="24"/>
        </w:rPr>
        <w:t>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登記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未要</w:t>
      </w:r>
      <w:r>
        <w:rPr>
          <w:w w:val="105"/>
          <w:sz w:val="25"/>
        </w:rPr>
        <w:t>求</w:t>
      </w:r>
      <w:r>
        <w:rPr>
          <w:w w:val="105"/>
          <w:sz w:val="24"/>
        </w:rPr>
        <w:t>辦理</w:t>
      </w:r>
      <w:r>
        <w:rPr>
          <w:w w:val="105"/>
          <w:sz w:val="25"/>
        </w:rPr>
        <w:t>復</w:t>
      </w:r>
      <w:r>
        <w:rPr>
          <w:w w:val="105"/>
          <w:sz w:val="24"/>
        </w:rPr>
        <w:t>業</w:t>
      </w:r>
      <w:r>
        <w:rPr>
          <w:w w:val="105"/>
          <w:sz w:val="23"/>
        </w:rPr>
        <w:t>登記</w:t>
      </w:r>
      <w:r>
        <w:rPr>
          <w:w w:val="105"/>
          <w:sz w:val="24"/>
        </w:rPr>
        <w:t>。因此實務上會</w:t>
      </w:r>
      <w:r>
        <w:rPr>
          <w:w w:val="105"/>
          <w:sz w:val="23"/>
        </w:rPr>
        <w:t>遇</w:t>
      </w:r>
      <w:r>
        <w:rPr>
          <w:w w:val="105"/>
          <w:sz w:val="24"/>
        </w:rPr>
        <w:t>到</w:t>
      </w:r>
      <w:r>
        <w:rPr>
          <w:w w:val="105"/>
          <w:sz w:val="25"/>
        </w:rPr>
        <w:t>的情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況</w:t>
      </w:r>
      <w:r>
        <w:rPr>
          <w:w w:val="105"/>
          <w:sz w:val="24"/>
        </w:rPr>
        <w:t>是，未辦理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</w:t>
      </w:r>
      <w:r>
        <w:rPr>
          <w:w w:val="105"/>
          <w:sz w:val="23"/>
        </w:rPr>
        <w:t>登記</w:t>
      </w:r>
      <w:r>
        <w:rPr>
          <w:w w:val="105"/>
          <w:sz w:val="25"/>
        </w:rPr>
        <w:t>而復</w:t>
      </w:r>
      <w:r>
        <w:rPr>
          <w:w w:val="105"/>
          <w:sz w:val="24"/>
        </w:rPr>
        <w:t>業，</w:t>
      </w:r>
      <w:r>
        <w:rPr>
          <w:w w:val="105"/>
          <w:sz w:val="25"/>
        </w:rPr>
        <w:t>而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機關只能針對未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</w:t>
      </w:r>
      <w:r>
        <w:rPr>
          <w:w w:val="105"/>
          <w:sz w:val="23"/>
        </w:rPr>
        <w:t>登記</w:t>
      </w:r>
      <w:r>
        <w:rPr>
          <w:w w:val="105"/>
          <w:sz w:val="25"/>
        </w:rPr>
        <w:t>開</w:t>
      </w:r>
      <w:r>
        <w:rPr>
          <w:w w:val="105"/>
          <w:sz w:val="23"/>
        </w:rPr>
        <w:t>罰</w:t>
      </w:r>
      <w:r>
        <w:rPr>
          <w:w w:val="105"/>
          <w:sz w:val="25"/>
        </w:rPr>
        <w:t>；</w:t>
      </w:r>
      <w:r>
        <w:rPr>
          <w:w w:val="105"/>
          <w:sz w:val="24"/>
        </w:rPr>
        <w:t>另一個</w:t>
      </w:r>
      <w:r>
        <w:rPr>
          <w:w w:val="105"/>
          <w:sz w:val="25"/>
        </w:rPr>
        <w:t>情況</w:t>
      </w:r>
      <w:r>
        <w:rPr>
          <w:w w:val="105"/>
          <w:sz w:val="24"/>
        </w:rPr>
        <w:t>是，未辦理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</w:t>
      </w:r>
      <w:r>
        <w:rPr>
          <w:w w:val="105"/>
          <w:sz w:val="23"/>
        </w:rPr>
        <w:t>登記</w:t>
      </w:r>
      <w:r>
        <w:rPr>
          <w:w w:val="105"/>
          <w:sz w:val="25"/>
        </w:rPr>
        <w:t>就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直接歇</w:t>
      </w:r>
      <w:r>
        <w:rPr>
          <w:w w:val="105"/>
          <w:sz w:val="24"/>
        </w:rPr>
        <w:t>業或</w:t>
      </w:r>
      <w:r>
        <w:rPr>
          <w:w w:val="105"/>
          <w:sz w:val="23"/>
        </w:rPr>
        <w:t>停</w:t>
      </w:r>
      <w:r>
        <w:rPr>
          <w:w w:val="105"/>
          <w:sz w:val="24"/>
        </w:rPr>
        <w:t>業，</w:t>
      </w:r>
      <w:r>
        <w:rPr>
          <w:w w:val="105"/>
          <w:sz w:val="23"/>
        </w:rPr>
        <w:t>營</w:t>
      </w:r>
      <w:r>
        <w:rPr>
          <w:w w:val="105"/>
          <w:sz w:val="25"/>
        </w:rPr>
        <w:t>造</w:t>
      </w:r>
      <w:r>
        <w:rPr>
          <w:spacing w:val="20"/>
          <w:w w:val="105"/>
          <w:sz w:val="24"/>
        </w:rPr>
        <w:t>業法第 </w:t>
      </w:r>
      <w:r>
        <w:rPr>
          <w:rFonts w:ascii="Times New Roman" w:hAnsi="Times New Roman" w:eastAsia="Times New Roman"/>
          <w:w w:val="130"/>
          <w:sz w:val="17"/>
        </w:rPr>
        <w:t>55</w:t>
      </w:r>
      <w:r>
        <w:rPr>
          <w:rFonts w:ascii="Times New Roman" w:hAnsi="Times New Roman" w:eastAsia="Times New Roman"/>
          <w:spacing w:val="44"/>
          <w:w w:val="130"/>
          <w:sz w:val="17"/>
        </w:rPr>
        <w:t> </w:t>
      </w:r>
      <w:r>
        <w:rPr>
          <w:w w:val="105"/>
          <w:sz w:val="25"/>
        </w:rPr>
        <w:t>條雖規定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「……</w:t>
      </w:r>
      <w:r>
        <w:rPr>
          <w:w w:val="105"/>
          <w:sz w:val="24"/>
        </w:rPr>
        <w:t>經主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3"/>
        </w:rPr>
        <w:t>通</w:t>
      </w:r>
      <w:r>
        <w:rPr>
          <w:w w:val="105"/>
          <w:sz w:val="25"/>
        </w:rPr>
        <w:t>知限</w:t>
      </w:r>
      <w:r>
        <w:rPr>
          <w:w w:val="105"/>
          <w:sz w:val="24"/>
        </w:rPr>
        <w:t>期</w:t>
      </w:r>
      <w:r>
        <w:rPr>
          <w:w w:val="105"/>
          <w:sz w:val="23"/>
        </w:rPr>
        <w:t>補</w:t>
      </w:r>
      <w:r>
        <w:rPr>
          <w:w w:val="105"/>
          <w:sz w:val="24"/>
        </w:rPr>
        <w:t>辦</w:t>
      </w:r>
      <w:r>
        <w:rPr>
          <w:w w:val="105"/>
          <w:sz w:val="23"/>
        </w:rPr>
        <w:t>手</w:t>
      </w:r>
      <w:r>
        <w:rPr>
          <w:w w:val="105"/>
          <w:sz w:val="24"/>
        </w:rPr>
        <w:t>續，</w:t>
      </w:r>
      <w:r>
        <w:rPr>
          <w:w w:val="105"/>
          <w:sz w:val="25"/>
        </w:rPr>
        <w:t>屆</w:t>
      </w:r>
      <w:r>
        <w:rPr>
          <w:w w:val="105"/>
          <w:sz w:val="24"/>
        </w:rPr>
        <w:t>期不辦</w:t>
      </w:r>
      <w:r>
        <w:rPr>
          <w:w w:val="105"/>
          <w:sz w:val="23"/>
        </w:rPr>
        <w:t>者</w:t>
      </w:r>
      <w:r>
        <w:rPr>
          <w:w w:val="105"/>
          <w:sz w:val="24"/>
        </w:rPr>
        <w:t>，得</w:t>
      </w:r>
      <w:r>
        <w:rPr>
          <w:w w:val="105"/>
          <w:sz w:val="23"/>
        </w:rPr>
        <w:t>按</w:t>
      </w:r>
      <w:r>
        <w:rPr>
          <w:w w:val="105"/>
          <w:sz w:val="25"/>
        </w:rPr>
        <w:t>次</w:t>
      </w:r>
      <w:r>
        <w:rPr>
          <w:w w:val="105"/>
          <w:sz w:val="23"/>
        </w:rPr>
        <w:t>連</w:t>
      </w:r>
      <w:r>
        <w:rPr>
          <w:w w:val="105"/>
          <w:sz w:val="24"/>
        </w:rPr>
        <w:t>續處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罰</w:t>
      </w:r>
      <w:r>
        <w:rPr>
          <w:w w:val="105"/>
          <w:sz w:val="24"/>
        </w:rPr>
        <w:t>。</w:t>
      </w:r>
      <w:r>
        <w:rPr>
          <w:w w:val="105"/>
          <w:sz w:val="25"/>
        </w:rPr>
        <w:t>……」然而</w:t>
      </w:r>
      <w:r>
        <w:rPr>
          <w:w w:val="105"/>
          <w:sz w:val="24"/>
        </w:rPr>
        <w:t>會</w:t>
      </w:r>
      <w:r>
        <w:rPr>
          <w:w w:val="105"/>
          <w:sz w:val="25"/>
        </w:rPr>
        <w:t>被</w:t>
      </w:r>
      <w:r>
        <w:rPr>
          <w:w w:val="105"/>
          <w:sz w:val="24"/>
        </w:rPr>
        <w:t>處</w:t>
      </w:r>
      <w:r>
        <w:rPr>
          <w:w w:val="105"/>
          <w:sz w:val="23"/>
        </w:rPr>
        <w:t>罰</w:t>
      </w:r>
      <w:r>
        <w:rPr>
          <w:w w:val="105"/>
          <w:sz w:val="25"/>
        </w:rPr>
        <w:t>的多</w:t>
      </w:r>
      <w:r>
        <w:rPr>
          <w:w w:val="105"/>
          <w:sz w:val="24"/>
        </w:rPr>
        <w:t>是未辦理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</w:t>
      </w:r>
      <w:r>
        <w:rPr>
          <w:w w:val="105"/>
          <w:sz w:val="23"/>
        </w:rPr>
        <w:t>登記</w:t>
      </w:r>
      <w:r>
        <w:rPr>
          <w:w w:val="105"/>
          <w:sz w:val="24"/>
        </w:rPr>
        <w:t>，之後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卻偷偷</w:t>
      </w:r>
      <w:r>
        <w:rPr>
          <w:w w:val="105"/>
          <w:sz w:val="25"/>
        </w:rPr>
        <w:t>復</w:t>
      </w:r>
      <w:r>
        <w:rPr>
          <w:w w:val="105"/>
          <w:sz w:val="24"/>
        </w:rPr>
        <w:t>業</w:t>
      </w:r>
      <w:r>
        <w:rPr>
          <w:w w:val="105"/>
          <w:sz w:val="23"/>
        </w:rPr>
        <w:t>者</w:t>
      </w:r>
      <w:r>
        <w:rPr>
          <w:w w:val="105"/>
          <w:sz w:val="25"/>
        </w:rPr>
        <w:t>；若</w:t>
      </w:r>
      <w:r>
        <w:rPr>
          <w:w w:val="105"/>
          <w:sz w:val="24"/>
        </w:rPr>
        <w:t>是未辦理</w:t>
      </w:r>
      <w:r>
        <w:rPr>
          <w:w w:val="105"/>
          <w:sz w:val="25"/>
        </w:rPr>
        <w:t>廢</w:t>
      </w:r>
      <w:r>
        <w:rPr>
          <w:w w:val="105"/>
          <w:sz w:val="24"/>
        </w:rPr>
        <w:t>止</w:t>
      </w:r>
      <w:r>
        <w:rPr>
          <w:w w:val="105"/>
          <w:sz w:val="23"/>
        </w:rPr>
        <w:t>登記</w:t>
      </w:r>
      <w:r>
        <w:rPr>
          <w:w w:val="105"/>
          <w:sz w:val="24"/>
        </w:rPr>
        <w:t>，之後</w:t>
      </w:r>
      <w:r>
        <w:rPr>
          <w:w w:val="105"/>
          <w:sz w:val="25"/>
        </w:rPr>
        <w:t>亦</w:t>
      </w:r>
      <w:r>
        <w:rPr>
          <w:w w:val="105"/>
          <w:sz w:val="24"/>
        </w:rPr>
        <w:t>未</w:t>
      </w:r>
      <w:r>
        <w:rPr>
          <w:w w:val="105"/>
          <w:sz w:val="23"/>
        </w:rPr>
        <w:t>繼</w:t>
      </w:r>
      <w:r>
        <w:rPr>
          <w:w w:val="105"/>
          <w:sz w:val="24"/>
        </w:rPr>
        <w:t>續</w:t>
      </w:r>
      <w:r>
        <w:rPr>
          <w:w w:val="105"/>
          <w:sz w:val="23"/>
        </w:rPr>
        <w:t>營</w:t>
      </w:r>
    </w:p>
    <w:p>
      <w:pPr>
        <w:spacing w:after="0" w:line="367" w:lineRule="auto"/>
        <w:jc w:val="both"/>
        <w:rPr>
          <w:sz w:val="23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361"/>
        <w:rPr>
          <w:rFonts w:ascii="Times New Roman" w:eastAsia="Times New Roman"/>
          <w:sz w:val="26"/>
        </w:rPr>
      </w:pPr>
      <w:r>
        <w:rPr>
          <w:w w:val="105"/>
        </w:rPr>
        <w:t>業，主管機關根本無法對其開罰，因主管機關無從發現，</w:t>
      </w:r>
      <w:r>
        <w:rPr>
          <w:spacing w:val="-123"/>
          <w:w w:val="105"/>
        </w:rPr>
        <w:t> </w:t>
      </w:r>
      <w:r>
        <w:rPr>
          <w:w w:val="110"/>
        </w:rPr>
        <w:t>即使事後發現也多已</w:t>
      </w:r>
      <w:r>
        <w:rPr>
          <w:w w:val="110"/>
          <w:sz w:val="23"/>
        </w:rPr>
        <w:t>罹</w:t>
      </w:r>
      <w:r>
        <w:rPr>
          <w:w w:val="110"/>
        </w:rPr>
        <w:t>於時</w:t>
      </w:r>
      <w:r>
        <w:rPr>
          <w:w w:val="110"/>
          <w:sz w:val="23"/>
        </w:rPr>
        <w:t>效</w:t>
      </w:r>
      <w:r>
        <w:rPr>
          <w:w w:val="110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3"/>
        <w:ind w:left="760" w:right="423" w:hanging="520"/>
        <w:rPr>
          <w:rFonts w:ascii="Times New Roman" w:eastAsia="Times New Roman"/>
          <w:sz w:val="26"/>
        </w:rPr>
      </w:pPr>
      <w:r>
        <w:rPr>
          <w:w w:val="105"/>
          <w:sz w:val="23"/>
        </w:rPr>
        <w:t>三</w:t>
      </w:r>
      <w:r>
        <w:rPr>
          <w:w w:val="105"/>
        </w:rPr>
        <w:t>、營造業專任工程人員違規兼職，負責人未</w:t>
      </w:r>
      <w:r>
        <w:rPr>
          <w:w w:val="105"/>
          <w:sz w:val="23"/>
        </w:rPr>
        <w:t>通</w:t>
      </w:r>
      <w:r>
        <w:rPr>
          <w:w w:val="105"/>
        </w:rPr>
        <w:t>知其辭</w:t>
      </w:r>
      <w:r>
        <w:rPr>
          <w:spacing w:val="1"/>
          <w:w w:val="105"/>
        </w:rPr>
        <w:t> </w:t>
      </w:r>
      <w:r>
        <w:rPr>
          <w:w w:val="110"/>
        </w:rPr>
        <w:t>任之處罰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1"/>
        <w:ind w:left="240" w:right="403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此案例</w:t>
      </w:r>
      <w:r>
        <w:rPr>
          <w:w w:val="105"/>
          <w:sz w:val="23"/>
        </w:rPr>
        <w:t>較</w:t>
      </w:r>
      <w:r>
        <w:rPr>
          <w:w w:val="105"/>
        </w:rPr>
        <w:t>為特</w:t>
      </w:r>
      <w:r>
        <w:rPr>
          <w:w w:val="105"/>
          <w:sz w:val="23"/>
        </w:rPr>
        <w:t>殊</w:t>
      </w:r>
      <w:r>
        <w:rPr>
          <w:w w:val="105"/>
        </w:rPr>
        <w:t>。依據營造業法相關規定，營造業</w:t>
      </w:r>
      <w:r>
        <w:rPr>
          <w:spacing w:val="1"/>
          <w:w w:val="105"/>
        </w:rPr>
        <w:t> </w:t>
      </w:r>
      <w:r>
        <w:rPr>
          <w:w w:val="105"/>
        </w:rPr>
        <w:t>之專任工程人員，應為</w:t>
      </w:r>
      <w:r>
        <w:rPr>
          <w:w w:val="105"/>
          <w:sz w:val="23"/>
        </w:rPr>
        <w:t>繼</w:t>
      </w:r>
      <w:r>
        <w:rPr>
          <w:w w:val="105"/>
        </w:rPr>
        <w:t>續</w:t>
      </w:r>
      <w:r>
        <w:rPr>
          <w:w w:val="105"/>
          <w:sz w:val="23"/>
        </w:rPr>
        <w:t>性</w:t>
      </w:r>
      <w:r>
        <w:rPr>
          <w:w w:val="105"/>
        </w:rPr>
        <w:t>之從業人員，不得為定期</w:t>
      </w:r>
      <w:r>
        <w:rPr>
          <w:spacing w:val="1"/>
          <w:w w:val="105"/>
        </w:rPr>
        <w:t> </w:t>
      </w:r>
      <w:r>
        <w:rPr>
          <w:w w:val="105"/>
        </w:rPr>
        <w:t>契約勞工，並不得兼任其他業務或職務，但經中</w:t>
      </w:r>
      <w:r>
        <w:rPr>
          <w:w w:val="105"/>
          <w:sz w:val="23"/>
        </w:rPr>
        <w:t>央</w:t>
      </w:r>
      <w:r>
        <w:rPr>
          <w:w w:val="105"/>
        </w:rPr>
        <w:t>主管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機關認可之兼任教</w:t>
      </w:r>
      <w:r>
        <w:rPr>
          <w:spacing w:val="-1"/>
          <w:w w:val="110"/>
          <w:sz w:val="23"/>
        </w:rPr>
        <w:t>學</w:t>
      </w:r>
      <w:r>
        <w:rPr>
          <w:spacing w:val="-1"/>
          <w:w w:val="110"/>
        </w:rPr>
        <w:t>、研究、</w:t>
      </w:r>
      <w:r>
        <w:rPr>
          <w:spacing w:val="-32"/>
          <w:w w:val="110"/>
        </w:rPr>
        <w:t> </w:t>
      </w:r>
      <w:r>
        <w:rPr>
          <w:spacing w:val="-1"/>
          <w:w w:val="110"/>
          <w:sz w:val="23"/>
        </w:rPr>
        <w:t>勘災</w:t>
      </w:r>
      <w:r>
        <w:rPr>
          <w:spacing w:val="-1"/>
          <w:w w:val="110"/>
        </w:rPr>
        <w:t>、</w:t>
      </w:r>
      <w:r>
        <w:rPr>
          <w:spacing w:val="-1"/>
          <w:w w:val="110"/>
          <w:sz w:val="23"/>
        </w:rPr>
        <w:t>鑑</w:t>
      </w:r>
      <w:r>
        <w:rPr>
          <w:spacing w:val="-1"/>
          <w:w w:val="110"/>
        </w:rPr>
        <w:t>定或其他業務、</w:t>
      </w:r>
      <w:r>
        <w:rPr>
          <w:w w:val="105"/>
        </w:rPr>
        <w:t>職務</w:t>
      </w:r>
      <w:r>
        <w:rPr>
          <w:w w:val="105"/>
          <w:sz w:val="23"/>
        </w:rPr>
        <w:t>者</w:t>
      </w:r>
      <w:r>
        <w:rPr>
          <w:w w:val="105"/>
        </w:rPr>
        <w:t>，不在此限。此外，營造業負責人知其專任工程</w:t>
      </w:r>
      <w:r>
        <w:rPr>
          <w:spacing w:val="1"/>
          <w:w w:val="105"/>
        </w:rPr>
        <w:t> </w:t>
      </w:r>
      <w:r>
        <w:rPr>
          <w:w w:val="105"/>
        </w:rPr>
        <w:t>人員有違反上述規定之情事</w:t>
      </w:r>
      <w:r>
        <w:rPr>
          <w:w w:val="105"/>
          <w:sz w:val="23"/>
        </w:rPr>
        <w:t>者</w:t>
      </w:r>
      <w:r>
        <w:rPr>
          <w:w w:val="105"/>
        </w:rPr>
        <w:t>，應</w:t>
      </w:r>
      <w:r>
        <w:rPr>
          <w:w w:val="105"/>
          <w:sz w:val="23"/>
        </w:rPr>
        <w:t>通</w:t>
      </w:r>
      <w:r>
        <w:rPr>
          <w:w w:val="105"/>
        </w:rPr>
        <w:t>知其專任工程人員</w:t>
      </w:r>
      <w:r>
        <w:rPr>
          <w:spacing w:val="1"/>
          <w:w w:val="105"/>
        </w:rPr>
        <w:t> </w:t>
      </w:r>
      <w:r>
        <w:rPr>
          <w:w w:val="105"/>
        </w:rPr>
        <w:t>限期就兼任工作、業務辦理辭任；屆期未辭任</w:t>
      </w:r>
      <w:r>
        <w:rPr>
          <w:w w:val="105"/>
          <w:sz w:val="23"/>
        </w:rPr>
        <w:t>者</w:t>
      </w:r>
      <w:r>
        <w:rPr>
          <w:w w:val="105"/>
        </w:rPr>
        <w:t>，應予</w:t>
      </w:r>
      <w:r>
        <w:rPr>
          <w:spacing w:val="1"/>
          <w:w w:val="105"/>
        </w:rPr>
        <w:t> </w:t>
      </w:r>
      <w:r>
        <w:rPr>
          <w:w w:val="105"/>
        </w:rPr>
        <w:t>解任。此為狀態犯；但若說是</w:t>
      </w:r>
      <w:r>
        <w:rPr>
          <w:w w:val="105"/>
          <w:sz w:val="23"/>
        </w:rPr>
        <w:t>繼</w:t>
      </w:r>
      <w:r>
        <w:rPr>
          <w:w w:val="105"/>
        </w:rPr>
        <w:t>續犯也說得</w:t>
      </w:r>
      <w:r>
        <w:rPr>
          <w:w w:val="105"/>
          <w:sz w:val="23"/>
        </w:rPr>
        <w:t>通</w:t>
      </w:r>
      <w:r>
        <w:rPr>
          <w:w w:val="105"/>
        </w:rPr>
        <w:t>。這其實</w:t>
      </w:r>
      <w:r>
        <w:rPr>
          <w:spacing w:val="1"/>
          <w:w w:val="105"/>
        </w:rPr>
        <w:t> </w:t>
      </w:r>
      <w:r>
        <w:rPr>
          <w:spacing w:val="2"/>
          <w:w w:val="105"/>
        </w:rPr>
        <w:t>是一個身分的行為。營造業法第 </w:t>
      </w:r>
      <w:r>
        <w:rPr>
          <w:rFonts w:ascii="Times New Roman" w:eastAsia="Times New Roman"/>
          <w:w w:val="105"/>
          <w:sz w:val="18"/>
        </w:rPr>
        <w:t>61</w:t>
      </w:r>
      <w:r>
        <w:rPr>
          <w:rFonts w:ascii="Times New Roman" w:eastAsia="Times New Roman"/>
          <w:spacing w:val="15"/>
          <w:w w:val="105"/>
          <w:sz w:val="18"/>
        </w:rPr>
        <w:t> </w:t>
      </w:r>
      <w:r>
        <w:rPr>
          <w:w w:val="105"/>
        </w:rPr>
        <w:t>條規定，營造業負責</w:t>
      </w:r>
      <w:r>
        <w:rPr>
          <w:spacing w:val="-2"/>
          <w:w w:val="110"/>
        </w:rPr>
        <w:t>人明知所置專任工程人員有違反第 </w:t>
      </w:r>
      <w:r>
        <w:rPr>
          <w:rFonts w:ascii="Times New Roman" w:eastAsia="Times New Roman"/>
          <w:w w:val="125"/>
          <w:sz w:val="18"/>
        </w:rPr>
        <w:t>34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spacing w:val="-9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w w:val="110"/>
          <w:sz w:val="23"/>
        </w:rPr>
        <w:t>項</w:t>
      </w:r>
      <w:r>
        <w:rPr>
          <w:spacing w:val="-10"/>
          <w:w w:val="110"/>
        </w:rPr>
        <w:t>或第 </w:t>
      </w:r>
      <w:r>
        <w:rPr>
          <w:rFonts w:ascii="Times New Roman" w:eastAsia="Times New Roman"/>
          <w:w w:val="125"/>
          <w:sz w:val="18"/>
        </w:rPr>
        <w:t>41</w:t>
      </w:r>
    </w:p>
    <w:p>
      <w:pPr>
        <w:pStyle w:val="BodyText"/>
        <w:spacing w:line="381" w:lineRule="auto" w:before="12"/>
        <w:ind w:left="241" w:right="358"/>
        <w:jc w:val="both"/>
      </w:pPr>
      <w:r>
        <w:rPr>
          <w:spacing w:val="-12"/>
          <w:w w:val="110"/>
        </w:rPr>
        <w:t>條第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1"/>
          <w:w w:val="110"/>
          <w:sz w:val="23"/>
        </w:rPr>
        <w:t>項</w:t>
      </w:r>
      <w:r>
        <w:rPr>
          <w:spacing w:val="-1"/>
          <w:w w:val="110"/>
        </w:rPr>
        <w:t>規定情事，未</w:t>
      </w:r>
      <w:r>
        <w:rPr>
          <w:w w:val="110"/>
          <w:sz w:val="23"/>
        </w:rPr>
        <w:t>通</w:t>
      </w:r>
      <w:r>
        <w:rPr>
          <w:w w:val="110"/>
        </w:rPr>
        <w:t>知其辭任、未予以解任或未使</w:t>
      </w:r>
      <w:r>
        <w:rPr>
          <w:spacing w:val="-1"/>
          <w:w w:val="110"/>
        </w:rPr>
        <w:t>其在場</w:t>
      </w:r>
      <w:r>
        <w:rPr>
          <w:spacing w:val="-40"/>
          <w:w w:val="110"/>
          <w:sz w:val="23"/>
        </w:rPr>
        <w:t>者</w:t>
      </w:r>
      <w:r>
        <w:rPr>
          <w:spacing w:val="-16"/>
          <w:w w:val="110"/>
        </w:rPr>
        <w:t>，予以該營造業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15"/>
          <w:w w:val="110"/>
        </w:rPr>
        <w:t>個月以上 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12"/>
          <w:w w:val="115"/>
          <w:sz w:val="18"/>
        </w:rPr>
        <w:t> </w:t>
      </w:r>
      <w:r>
        <w:rPr>
          <w:spacing w:val="-5"/>
          <w:w w:val="110"/>
        </w:rPr>
        <w:t>年以下停業處分。</w:t>
      </w:r>
      <w:r>
        <w:rPr>
          <w:w w:val="110"/>
        </w:rPr>
        <w:t>裁處權的時</w:t>
      </w:r>
      <w:r>
        <w:rPr>
          <w:w w:val="110"/>
          <w:sz w:val="23"/>
        </w:rPr>
        <w:t>效</w:t>
      </w:r>
      <w:r>
        <w:rPr>
          <w:w w:val="110"/>
        </w:rPr>
        <w:t>究竟該從何時開</w:t>
      </w:r>
      <w:r>
        <w:rPr>
          <w:w w:val="110"/>
          <w:sz w:val="23"/>
        </w:rPr>
        <w:t>始</w:t>
      </w:r>
      <w:r>
        <w:rPr>
          <w:w w:val="110"/>
        </w:rPr>
        <w:t>算呢？其實頗為</w:t>
      </w:r>
      <w:r>
        <w:rPr>
          <w:w w:val="110"/>
          <w:sz w:val="23"/>
        </w:rPr>
        <w:t>抽</w:t>
      </w:r>
      <w:r>
        <w:rPr>
          <w:w w:val="110"/>
        </w:rPr>
        <w:t>象：</w:t>
      </w:r>
      <w:r>
        <w:rPr>
          <w:spacing w:val="-130"/>
          <w:w w:val="110"/>
        </w:rPr>
        <w:t> </w:t>
      </w:r>
      <w:r>
        <w:rPr>
          <w:w w:val="105"/>
        </w:rPr>
        <w:t>行政罰裁處時</w:t>
      </w:r>
      <w:r>
        <w:rPr>
          <w:w w:val="105"/>
          <w:sz w:val="23"/>
        </w:rPr>
        <w:t>效</w:t>
      </w:r>
      <w:r>
        <w:rPr>
          <w:w w:val="105"/>
        </w:rPr>
        <w:t>係自違法作為行為完成時，即兼任其他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3"/>
        <w:jc w:val="both"/>
      </w:pPr>
      <w:r>
        <w:rPr>
          <w:w w:val="105"/>
        </w:rPr>
        <w:t>業務或職務時即行起算。至於行為完成後違法狀態之存</w:t>
      </w:r>
      <w:r>
        <w:rPr>
          <w:spacing w:val="1"/>
          <w:w w:val="105"/>
        </w:rPr>
        <w:t> </w:t>
      </w:r>
      <w:r>
        <w:rPr>
          <w:w w:val="105"/>
        </w:rPr>
        <w:t>在，即持續兼任其他業務或職務，與行政罰裁處權時效</w:t>
      </w:r>
      <w:r>
        <w:rPr>
          <w:spacing w:val="1"/>
          <w:w w:val="105"/>
        </w:rPr>
        <w:t> </w:t>
      </w:r>
      <w:r>
        <w:rPr>
          <w:spacing w:val="1"/>
          <w:w w:val="110"/>
        </w:rPr>
        <w:t>起算點之判斷無涉，此可參照法務部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w w:val="110"/>
        </w:rPr>
        <w:t>年法律決字第</w:t>
      </w:r>
    </w:p>
    <w:p>
      <w:pPr>
        <w:spacing w:line="381" w:lineRule="auto" w:before="3"/>
        <w:ind w:left="241" w:right="423" w:firstLine="0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25"/>
          <w:sz w:val="18"/>
        </w:rPr>
        <w:t>0980021137</w:t>
      </w:r>
      <w:r>
        <w:rPr>
          <w:rFonts w:ascii="Times New Roman" w:eastAsia="Times New Roman"/>
          <w:spacing w:val="30"/>
          <w:w w:val="125"/>
          <w:sz w:val="18"/>
        </w:rPr>
        <w:t> </w:t>
      </w:r>
      <w:r>
        <w:rPr>
          <w:w w:val="110"/>
          <w:sz w:val="24"/>
        </w:rPr>
        <w:t>號函。此種狀態犯何時開始違法？從其不應兼職而兼職的那一天即是違法行為的開始。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3"/>
        <w:ind w:left="241"/>
        <w:rPr>
          <w:rFonts w:ascii="Times New Roman" w:eastAsia="Times New Roman"/>
          <w:sz w:val="18"/>
        </w:rPr>
      </w:pPr>
      <w:r>
        <w:rPr>
          <w:w w:val="105"/>
        </w:rPr>
        <w:t>四、退休金等金錢給付核發錯誤之撤銷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1" w:right="422" w:firstLine="519"/>
        <w:jc w:val="both"/>
      </w:pPr>
      <w:r>
        <w:rPr>
          <w:w w:val="105"/>
        </w:rPr>
        <w:t>剛剛休</w:t>
      </w:r>
      <w:r>
        <w:rPr>
          <w:w w:val="105"/>
          <w:sz w:val="23"/>
        </w:rPr>
        <w:t>息</w:t>
      </w:r>
      <w:r>
        <w:rPr>
          <w:w w:val="105"/>
        </w:rPr>
        <w:t>時間有人問我，辦理人事案件時，例如核</w:t>
      </w:r>
      <w:r>
        <w:rPr>
          <w:spacing w:val="1"/>
          <w:w w:val="105"/>
        </w:rPr>
        <w:t> </w:t>
      </w:r>
      <w:r>
        <w:rPr>
          <w:w w:val="105"/>
        </w:rPr>
        <w:t>發退休金或相關給付時發生核發錯誤的情事，經檢舉或</w:t>
      </w:r>
      <w:r>
        <w:rPr>
          <w:spacing w:val="1"/>
          <w:w w:val="105"/>
        </w:rPr>
        <w:t> </w:t>
      </w:r>
      <w:r>
        <w:rPr>
          <w:w w:val="105"/>
        </w:rPr>
        <w:t>於行政機關內部稽核時發現，必須讓相對人將</w:t>
      </w:r>
      <w:r>
        <w:rPr>
          <w:w w:val="105"/>
          <w:sz w:val="23"/>
        </w:rPr>
        <w:t>溢</w:t>
      </w:r>
      <w:r>
        <w:rPr>
          <w:w w:val="105"/>
        </w:rPr>
        <w:t>領的金</w:t>
      </w:r>
      <w:r>
        <w:rPr>
          <w:spacing w:val="1"/>
          <w:w w:val="105"/>
        </w:rPr>
        <w:t> </w:t>
      </w:r>
      <w:r>
        <w:rPr>
          <w:w w:val="105"/>
        </w:rPr>
        <w:t>額繳回。看似理所當然的事，但問題在於時點如何起算？</w:t>
      </w:r>
      <w:r>
        <w:rPr>
          <w:spacing w:val="-124"/>
          <w:w w:val="105"/>
        </w:rPr>
        <w:t> </w:t>
      </w:r>
      <w:r>
        <w:rPr>
          <w:spacing w:val="-6"/>
          <w:w w:val="110"/>
        </w:rPr>
        <w:t>行政程序法第 </w:t>
      </w:r>
      <w:r>
        <w:rPr>
          <w:rFonts w:ascii="Times New Roman" w:eastAsia="Times New Roman"/>
          <w:w w:val="125"/>
          <w:sz w:val="18"/>
        </w:rPr>
        <w:t>121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spacing w:val="-15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spacing w:val="-8"/>
          <w:w w:val="110"/>
        </w:rPr>
        <w:t>項規定，第 </w:t>
      </w:r>
      <w:r>
        <w:rPr>
          <w:rFonts w:ascii="Times New Roman" w:eastAsia="Times New Roman"/>
          <w:w w:val="125"/>
          <w:sz w:val="18"/>
        </w:rPr>
        <w:t>117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w w:val="110"/>
        </w:rPr>
        <w:t>條之撤銷權，</w:t>
      </w:r>
    </w:p>
    <w:p>
      <w:pPr>
        <w:pStyle w:val="BodyText"/>
        <w:spacing w:line="381" w:lineRule="auto" w:before="5"/>
        <w:ind w:left="241" w:right="423"/>
        <w:jc w:val="both"/>
      </w:pPr>
      <w:r>
        <w:rPr>
          <w:spacing w:val="-4"/>
          <w:w w:val="110"/>
        </w:rPr>
        <w:t>應自原處分機關或其上級機關知有撤銷原因時起 </w:t>
      </w:r>
      <w:r>
        <w:rPr>
          <w:rFonts w:ascii="Times New Roman" w:eastAsia="Times New Roman"/>
          <w:spacing w:val="-1"/>
          <w:w w:val="120"/>
          <w:sz w:val="18"/>
        </w:rPr>
        <w:t>2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-1"/>
          <w:w w:val="110"/>
        </w:rPr>
        <w:t>年內</w:t>
      </w:r>
      <w:r>
        <w:rPr>
          <w:w w:val="105"/>
        </w:rPr>
        <w:t>為之。前條所定違法授益處分撤銷後之補償請求權，自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行政機關告知其事由時起，因 </w:t>
      </w:r>
      <w:r>
        <w:rPr>
          <w:rFonts w:ascii="Times New Roman" w:eastAsia="Times New Roman"/>
          <w:spacing w:val="-1"/>
          <w:w w:val="115"/>
          <w:sz w:val="18"/>
        </w:rPr>
        <w:t>2</w:t>
      </w:r>
      <w:r>
        <w:rPr>
          <w:rFonts w:ascii="Times New Roman" w:eastAsia="Times New Roman"/>
          <w:spacing w:val="48"/>
          <w:w w:val="115"/>
          <w:sz w:val="18"/>
        </w:rPr>
        <w:t> </w:t>
      </w:r>
      <w:r>
        <w:rPr>
          <w:spacing w:val="-1"/>
          <w:w w:val="110"/>
        </w:rPr>
        <w:t>年間不行使而消滅；自</w:t>
      </w:r>
    </w:p>
    <w:p>
      <w:pPr>
        <w:pStyle w:val="BodyText"/>
        <w:spacing w:before="4"/>
        <w:ind w:left="241"/>
        <w:jc w:val="both"/>
      </w:pPr>
      <w:r>
        <w:rPr>
          <w:spacing w:val="-6"/>
          <w:w w:val="110"/>
        </w:rPr>
        <w:t>處分撤銷時起逾 </w:t>
      </w:r>
      <w:r>
        <w:rPr>
          <w:rFonts w:ascii="Times New Roman" w:eastAsia="Times New Roman"/>
          <w:spacing w:val="-1"/>
          <w:w w:val="115"/>
          <w:sz w:val="18"/>
        </w:rPr>
        <w:t>5</w:t>
      </w:r>
      <w:r>
        <w:rPr>
          <w:rFonts w:ascii="Times New Roman" w:eastAsia="Times New Roman"/>
          <w:spacing w:val="46"/>
          <w:w w:val="115"/>
          <w:sz w:val="18"/>
        </w:rPr>
        <w:t> </w:t>
      </w:r>
      <w:r>
        <w:rPr>
          <w:spacing w:val="-1"/>
          <w:w w:val="110"/>
        </w:rPr>
        <w:t>年者，亦同。舉例來說，假設行政機</w:t>
      </w:r>
    </w:p>
    <w:p>
      <w:pPr>
        <w:pStyle w:val="BodyText"/>
        <w:spacing w:before="182"/>
        <w:ind w:left="241"/>
        <w:jc w:val="both"/>
      </w:pPr>
      <w:r>
        <w:rPr>
          <w:spacing w:val="-7"/>
          <w:w w:val="110"/>
        </w:rPr>
        <w:t>關多發了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w w:val="110"/>
        </w:rPr>
        <w:t>萬元退休金給相對人，相對人將不知情，</w:t>
      </w:r>
    </w:p>
    <w:p>
      <w:pPr>
        <w:pStyle w:val="BodyText"/>
        <w:spacing w:line="384" w:lineRule="auto" w:before="182"/>
        <w:ind w:left="241" w:right="419"/>
        <w:jc w:val="both"/>
      </w:pPr>
      <w:r>
        <w:rPr>
          <w:w w:val="110"/>
        </w:rPr>
        <w:t>而將</w:t>
      </w:r>
      <w:r>
        <w:rPr>
          <w:w w:val="110"/>
          <w:sz w:val="23"/>
        </w:rPr>
        <w:t>溢</w:t>
      </w:r>
      <w:r>
        <w:rPr>
          <w:spacing w:val="-6"/>
          <w:w w:val="110"/>
        </w:rPr>
        <w:t>領的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5"/>
          <w:w w:val="125"/>
          <w:sz w:val="18"/>
        </w:rPr>
        <w:t> </w:t>
      </w:r>
      <w:r>
        <w:rPr>
          <w:w w:val="110"/>
        </w:rPr>
        <w:t>萬元用以投資置產或出國</w:t>
      </w:r>
      <w:r>
        <w:rPr>
          <w:w w:val="110"/>
          <w:sz w:val="23"/>
        </w:rPr>
        <w:t>旅遊</w:t>
      </w:r>
      <w:r>
        <w:rPr>
          <w:w w:val="110"/>
        </w:rPr>
        <w:t>，俟行政</w:t>
      </w:r>
      <w:r>
        <w:rPr>
          <w:w w:val="105"/>
        </w:rPr>
        <w:t>機關發現後要求相對人將</w:t>
      </w:r>
      <w:r>
        <w:rPr>
          <w:w w:val="105"/>
          <w:sz w:val="23"/>
        </w:rPr>
        <w:t>溢</w:t>
      </w:r>
      <w:r>
        <w:rPr>
          <w:w w:val="105"/>
        </w:rPr>
        <w:t>領的金額</w:t>
      </w:r>
      <w:r>
        <w:rPr>
          <w:w w:val="105"/>
          <w:sz w:val="23"/>
        </w:rPr>
        <w:t>返</w:t>
      </w:r>
      <w:r>
        <w:rPr>
          <w:w w:val="105"/>
        </w:rPr>
        <w:t>還，則相對人可</w:t>
      </w:r>
    </w:p>
    <w:p>
      <w:pPr>
        <w:spacing w:after="0" w:line="384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before="54"/>
        <w:ind w:left="241" w:right="0" w:firstLine="0"/>
        <w:jc w:val="both"/>
        <w:rPr>
          <w:sz w:val="24"/>
        </w:rPr>
      </w:pPr>
      <w:r>
        <w:rPr>
          <w:spacing w:val="-2"/>
          <w:w w:val="110"/>
          <w:sz w:val="24"/>
        </w:rPr>
        <w:t>主張</w:t>
      </w:r>
      <w:r>
        <w:rPr>
          <w:spacing w:val="-2"/>
          <w:w w:val="110"/>
          <w:sz w:val="25"/>
        </w:rPr>
        <w:t>若</w:t>
      </w:r>
      <w:r>
        <w:rPr>
          <w:spacing w:val="-1"/>
          <w:w w:val="110"/>
          <w:sz w:val="24"/>
        </w:rPr>
        <w:t>是</w:t>
      </w:r>
      <w:r>
        <w:rPr>
          <w:spacing w:val="-1"/>
          <w:w w:val="110"/>
          <w:sz w:val="25"/>
        </w:rPr>
        <w:t>知</w:t>
      </w:r>
      <w:r>
        <w:rPr>
          <w:spacing w:val="-1"/>
          <w:w w:val="110"/>
          <w:sz w:val="24"/>
        </w:rPr>
        <w:t>道</w:t>
      </w:r>
      <w:r>
        <w:rPr>
          <w:spacing w:val="-1"/>
          <w:w w:val="110"/>
          <w:sz w:val="25"/>
        </w:rPr>
        <w:t>多</w:t>
      </w:r>
      <w:r>
        <w:rPr>
          <w:spacing w:val="-17"/>
          <w:w w:val="110"/>
          <w:sz w:val="24"/>
        </w:rPr>
        <w:t>領 </w:t>
      </w:r>
      <w:r>
        <w:rPr>
          <w:rFonts w:ascii="Times New Roman" w:eastAsia="Times New Roman"/>
          <w:spacing w:val="-1"/>
          <w:w w:val="115"/>
          <w:sz w:val="18"/>
        </w:rPr>
        <w:t>100  </w:t>
      </w:r>
      <w:r>
        <w:rPr>
          <w:spacing w:val="-1"/>
          <w:w w:val="110"/>
          <w:sz w:val="24"/>
        </w:rPr>
        <w:t>萬元</w:t>
      </w:r>
      <w:r>
        <w:rPr>
          <w:spacing w:val="-1"/>
          <w:w w:val="110"/>
          <w:sz w:val="25"/>
        </w:rPr>
        <w:t>就</w:t>
      </w:r>
      <w:r>
        <w:rPr>
          <w:spacing w:val="-1"/>
          <w:w w:val="110"/>
          <w:sz w:val="24"/>
        </w:rPr>
        <w:t>不會出國旅遊，要返</w:t>
      </w:r>
      <w:r>
        <w:rPr>
          <w:spacing w:val="-1"/>
          <w:w w:val="110"/>
          <w:sz w:val="25"/>
        </w:rPr>
        <w:t>還</w:t>
      </w:r>
      <w:r>
        <w:rPr>
          <w:spacing w:val="-1"/>
          <w:w w:val="110"/>
          <w:sz w:val="24"/>
        </w:rPr>
        <w:t>溢</w:t>
      </w:r>
    </w:p>
    <w:p>
      <w:pPr>
        <w:spacing w:before="170"/>
        <w:ind w:left="241" w:right="0" w:firstLine="0"/>
        <w:jc w:val="both"/>
        <w:rPr>
          <w:sz w:val="25"/>
        </w:rPr>
      </w:pPr>
      <w:r>
        <w:rPr>
          <w:w w:val="105"/>
          <w:sz w:val="24"/>
        </w:rPr>
        <w:t>領</w:t>
      </w:r>
      <w:r>
        <w:rPr>
          <w:spacing w:val="34"/>
          <w:w w:val="105"/>
          <w:sz w:val="25"/>
        </w:rPr>
        <w:t>的 </w:t>
      </w:r>
      <w:r>
        <w:rPr>
          <w:rFonts w:ascii="Times New Roman" w:eastAsia="Times New Roman"/>
          <w:w w:val="105"/>
          <w:sz w:val="18"/>
        </w:rPr>
        <w:t>100</w:t>
      </w:r>
      <w:r>
        <w:rPr>
          <w:rFonts w:ascii="Times New Roman" w:eastAsia="Times New Roman"/>
          <w:spacing w:val="11"/>
          <w:w w:val="105"/>
          <w:sz w:val="18"/>
        </w:rPr>
        <w:t>    </w:t>
      </w:r>
      <w:r>
        <w:rPr>
          <w:w w:val="105"/>
          <w:sz w:val="24"/>
        </w:rPr>
        <w:t>萬元</w:t>
      </w:r>
      <w:r>
        <w:rPr>
          <w:w w:val="105"/>
          <w:sz w:val="25"/>
        </w:rPr>
        <w:t>造成相</w:t>
      </w:r>
      <w:r>
        <w:rPr>
          <w:w w:val="105"/>
          <w:sz w:val="24"/>
        </w:rPr>
        <w:t>對人</w:t>
      </w:r>
      <w:r>
        <w:rPr>
          <w:w w:val="105"/>
          <w:sz w:val="25"/>
        </w:rPr>
        <w:t>的</w:t>
      </w:r>
      <w:r>
        <w:rPr>
          <w:w w:val="105"/>
          <w:sz w:val="24"/>
        </w:rPr>
        <w:t>權利</w:t>
      </w:r>
      <w:r>
        <w:rPr>
          <w:w w:val="105"/>
          <w:sz w:val="25"/>
        </w:rPr>
        <w:t>受</w:t>
      </w:r>
      <w:r>
        <w:rPr>
          <w:w w:val="105"/>
          <w:sz w:val="24"/>
        </w:rPr>
        <w:t>損。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是否屬於行</w:t>
      </w:r>
      <w:r>
        <w:rPr>
          <w:w w:val="105"/>
          <w:sz w:val="25"/>
        </w:rPr>
        <w:t>政</w:t>
      </w:r>
    </w:p>
    <w:p>
      <w:pPr>
        <w:spacing w:before="170"/>
        <w:ind w:left="241" w:right="0" w:firstLine="0"/>
        <w:jc w:val="both"/>
        <w:rPr>
          <w:sz w:val="24"/>
        </w:rPr>
      </w:pPr>
      <w:r>
        <w:rPr>
          <w:spacing w:val="15"/>
          <w:w w:val="105"/>
          <w:sz w:val="24"/>
        </w:rPr>
        <w:t>程序法第 </w:t>
      </w:r>
      <w:r>
        <w:rPr>
          <w:rFonts w:ascii="Times New Roman" w:eastAsia="Times New Roman"/>
          <w:w w:val="105"/>
          <w:sz w:val="18"/>
        </w:rPr>
        <w:t>120</w:t>
      </w:r>
      <w:r>
        <w:rPr>
          <w:rFonts w:ascii="Times New Roman" w:eastAsia="Times New Roman"/>
          <w:spacing w:val="1"/>
          <w:w w:val="105"/>
          <w:sz w:val="18"/>
        </w:rPr>
        <w:t>     </w:t>
      </w:r>
      <w:r>
        <w:rPr>
          <w:w w:val="105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5"/>
        </w:rPr>
        <w:t>規定的</w:t>
      </w:r>
      <w:r>
        <w:rPr>
          <w:w w:val="105"/>
          <w:sz w:val="24"/>
        </w:rPr>
        <w:t>信賴利益</w:t>
      </w:r>
      <w:r>
        <w:rPr>
          <w:w w:val="105"/>
          <w:sz w:val="25"/>
        </w:rPr>
        <w:t>受</w:t>
      </w:r>
      <w:r>
        <w:rPr>
          <w:w w:val="105"/>
          <w:sz w:val="24"/>
        </w:rPr>
        <w:t>損？但</w:t>
      </w:r>
      <w:r>
        <w:rPr>
          <w:w w:val="105"/>
          <w:sz w:val="25"/>
        </w:rPr>
        <w:t>我們</w:t>
      </w:r>
      <w:r>
        <w:rPr>
          <w:w w:val="105"/>
          <w:sz w:val="24"/>
        </w:rPr>
        <w:t>先回到</w:t>
      </w:r>
    </w:p>
    <w:p>
      <w:pPr>
        <w:spacing w:line="367" w:lineRule="auto" w:before="169"/>
        <w:ind w:left="241" w:right="360" w:firstLine="0"/>
        <w:jc w:val="both"/>
        <w:rPr>
          <w:rFonts w:ascii="Times New Roman" w:hAnsi="Times New Roman" w:eastAsia="Times New Roman"/>
          <w:sz w:val="18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撤銷</w:t>
      </w:r>
      <w:r>
        <w:rPr>
          <w:w w:val="105"/>
          <w:sz w:val="25"/>
        </w:rPr>
        <w:t>」這件</w:t>
      </w:r>
      <w:r>
        <w:rPr>
          <w:w w:val="105"/>
          <w:sz w:val="24"/>
        </w:rPr>
        <w:t>事</w:t>
      </w:r>
      <w:r>
        <w:rPr>
          <w:w w:val="105"/>
          <w:sz w:val="25"/>
        </w:rPr>
        <w:t>情</w:t>
      </w:r>
      <w:r>
        <w:rPr>
          <w:w w:val="105"/>
          <w:sz w:val="24"/>
        </w:rPr>
        <w:t>。行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機關發現</w:t>
      </w:r>
      <w:r>
        <w:rPr>
          <w:w w:val="105"/>
          <w:sz w:val="25"/>
        </w:rPr>
        <w:t>多</w:t>
      </w:r>
      <w:r>
        <w:rPr>
          <w:spacing w:val="26"/>
          <w:w w:val="105"/>
          <w:sz w:val="24"/>
        </w:rPr>
        <w:t>發 </w:t>
      </w:r>
      <w:r>
        <w:rPr>
          <w:rFonts w:ascii="Times New Roman" w:hAnsi="Times New Roman" w:eastAsia="Times New Roman"/>
          <w:w w:val="105"/>
          <w:sz w:val="18"/>
        </w:rPr>
        <w:t>100</w:t>
      </w:r>
      <w:r>
        <w:rPr>
          <w:rFonts w:ascii="Times New Roman" w:hAnsi="Times New Roman" w:eastAsia="Times New Roman"/>
          <w:spacing w:val="10"/>
          <w:w w:val="105"/>
          <w:sz w:val="18"/>
        </w:rPr>
        <w:t>  </w:t>
      </w:r>
      <w:r>
        <w:rPr>
          <w:w w:val="105"/>
          <w:sz w:val="24"/>
        </w:rPr>
        <w:t>萬元給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對人，是何時發現</w:t>
      </w:r>
      <w:r>
        <w:rPr>
          <w:w w:val="105"/>
          <w:sz w:val="25"/>
        </w:rPr>
        <w:t>的</w:t>
      </w:r>
      <w:r>
        <w:rPr>
          <w:w w:val="105"/>
          <w:sz w:val="24"/>
        </w:rPr>
        <w:t>？</w:t>
      </w:r>
      <w:r>
        <w:rPr>
          <w:w w:val="105"/>
          <w:sz w:val="25"/>
        </w:rPr>
        <w:t>自</w:t>
      </w:r>
      <w:r>
        <w:rPr>
          <w:w w:val="105"/>
          <w:sz w:val="24"/>
        </w:rPr>
        <w:t>原處分機關或其上級機關</w:t>
      </w:r>
      <w:r>
        <w:rPr>
          <w:w w:val="105"/>
          <w:sz w:val="25"/>
        </w:rPr>
        <w:t>知</w:t>
      </w:r>
      <w:r>
        <w:rPr>
          <w:w w:val="105"/>
          <w:sz w:val="24"/>
        </w:rPr>
        <w:t>有撤</w:t>
      </w:r>
      <w:r>
        <w:rPr>
          <w:spacing w:val="1"/>
          <w:w w:val="105"/>
          <w:sz w:val="24"/>
        </w:rPr>
        <w:t> </w:t>
      </w:r>
      <w:r>
        <w:rPr>
          <w:spacing w:val="-6"/>
          <w:w w:val="105"/>
          <w:sz w:val="24"/>
        </w:rPr>
        <w:t>銷原因時起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42"/>
          <w:w w:val="105"/>
          <w:sz w:val="18"/>
        </w:rPr>
        <w:t> </w:t>
      </w:r>
      <w:r>
        <w:rPr>
          <w:w w:val="105"/>
          <w:sz w:val="24"/>
        </w:rPr>
        <w:t>年內為之</w:t>
      </w:r>
      <w:r>
        <w:rPr>
          <w:w w:val="105"/>
          <w:sz w:val="25"/>
        </w:rPr>
        <w:t>；</w:t>
      </w:r>
      <w:r>
        <w:rPr>
          <w:w w:val="105"/>
          <w:sz w:val="24"/>
        </w:rPr>
        <w:t>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42"/>
          <w:w w:val="105"/>
          <w:sz w:val="18"/>
        </w:rPr>
        <w:t> </w:t>
      </w:r>
      <w:r>
        <w:rPr>
          <w:w w:val="105"/>
          <w:sz w:val="24"/>
        </w:rPr>
        <w:t>年內</w:t>
      </w:r>
      <w:r>
        <w:rPr>
          <w:w w:val="105"/>
          <w:sz w:val="25"/>
        </w:rPr>
        <w:t>的</w:t>
      </w:r>
      <w:r>
        <w:rPr>
          <w:w w:val="105"/>
          <w:sz w:val="24"/>
        </w:rPr>
        <w:t>起算點是</w:t>
      </w:r>
      <w:r>
        <w:rPr>
          <w:w w:val="105"/>
          <w:sz w:val="25"/>
        </w:rPr>
        <w:t>從知</w:t>
      </w:r>
      <w:r>
        <w:rPr>
          <w:w w:val="105"/>
          <w:sz w:val="24"/>
        </w:rPr>
        <w:t>道原因後</w:t>
      </w:r>
      <w:r>
        <w:rPr>
          <w:w w:val="105"/>
          <w:sz w:val="25"/>
        </w:rPr>
        <w:t>開</w:t>
      </w:r>
      <w:r>
        <w:rPr>
          <w:w w:val="105"/>
          <w:sz w:val="24"/>
        </w:rPr>
        <w:t>始起算，</w:t>
      </w:r>
      <w:r>
        <w:rPr>
          <w:w w:val="105"/>
          <w:sz w:val="25"/>
        </w:rPr>
        <w:t>若</w:t>
      </w:r>
      <w:r>
        <w:rPr>
          <w:w w:val="105"/>
          <w:sz w:val="24"/>
        </w:rPr>
        <w:t>不</w:t>
      </w:r>
      <w:r>
        <w:rPr>
          <w:w w:val="105"/>
          <w:sz w:val="25"/>
        </w:rPr>
        <w:t>知</w:t>
      </w:r>
      <w:r>
        <w:rPr>
          <w:w w:val="105"/>
          <w:sz w:val="24"/>
        </w:rPr>
        <w:t>道原因</w:t>
      </w:r>
      <w:r>
        <w:rPr>
          <w:w w:val="105"/>
          <w:sz w:val="25"/>
        </w:rPr>
        <w:t>當然無</w:t>
      </w:r>
      <w:r>
        <w:rPr>
          <w:w w:val="105"/>
          <w:sz w:val="24"/>
        </w:rPr>
        <w:t>法撤銷。為何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會</w:t>
      </w:r>
      <w:r>
        <w:rPr>
          <w:spacing w:val="19"/>
          <w:w w:val="105"/>
          <w:sz w:val="25"/>
        </w:rPr>
        <w:t>限定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46"/>
          <w:w w:val="105"/>
          <w:sz w:val="18"/>
        </w:rPr>
        <w:t> </w:t>
      </w:r>
      <w:r>
        <w:rPr>
          <w:w w:val="105"/>
          <w:sz w:val="24"/>
        </w:rPr>
        <w:t>年內行</w:t>
      </w:r>
      <w:r>
        <w:rPr>
          <w:w w:val="105"/>
          <w:sz w:val="25"/>
        </w:rPr>
        <w:t>使</w:t>
      </w:r>
      <w:r>
        <w:rPr>
          <w:w w:val="105"/>
          <w:sz w:val="24"/>
        </w:rPr>
        <w:t>撤銷權</w:t>
      </w:r>
      <w:r>
        <w:rPr>
          <w:w w:val="105"/>
          <w:sz w:val="23"/>
        </w:rPr>
        <w:t>呢</w:t>
      </w:r>
      <w:r>
        <w:rPr>
          <w:w w:val="105"/>
          <w:sz w:val="24"/>
        </w:rPr>
        <w:t>？因為撤銷權為形</w:t>
      </w:r>
      <w:r>
        <w:rPr>
          <w:w w:val="105"/>
          <w:sz w:val="25"/>
        </w:rPr>
        <w:t>成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一種，其行</w:t>
      </w:r>
      <w:r>
        <w:rPr>
          <w:w w:val="105"/>
          <w:sz w:val="25"/>
        </w:rPr>
        <w:t>使須意思表示</w:t>
      </w:r>
      <w:r>
        <w:rPr>
          <w:w w:val="105"/>
          <w:sz w:val="24"/>
        </w:rPr>
        <w:t>，所以法</w:t>
      </w:r>
      <w:r>
        <w:rPr>
          <w:w w:val="105"/>
          <w:sz w:val="25"/>
        </w:rPr>
        <w:t>條</w:t>
      </w:r>
      <w:r>
        <w:rPr>
          <w:w w:val="105"/>
          <w:sz w:val="24"/>
        </w:rPr>
        <w:t>上才會</w:t>
      </w:r>
      <w:r>
        <w:rPr>
          <w:w w:val="105"/>
          <w:sz w:val="25"/>
        </w:rPr>
        <w:t>規定「知</w:t>
      </w:r>
      <w:r>
        <w:rPr>
          <w:w w:val="105"/>
          <w:sz w:val="24"/>
        </w:rPr>
        <w:t>悉</w:t>
      </w:r>
      <w:r>
        <w:rPr>
          <w:spacing w:val="-131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意思表示須</w:t>
      </w:r>
      <w:r>
        <w:rPr>
          <w:w w:val="105"/>
          <w:sz w:val="24"/>
        </w:rPr>
        <w:t>收到、發出，此撤銷權才會產生</w:t>
      </w:r>
      <w:r>
        <w:rPr>
          <w:w w:val="105"/>
          <w:sz w:val="25"/>
        </w:rPr>
        <w:t>；好比</w:t>
      </w:r>
      <w:r>
        <w:rPr>
          <w:w w:val="105"/>
          <w:sz w:val="24"/>
        </w:rPr>
        <w:t>在訂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定</w:t>
      </w:r>
      <w:r>
        <w:rPr>
          <w:w w:val="105"/>
          <w:sz w:val="23"/>
        </w:rPr>
        <w:t>契</w:t>
      </w:r>
      <w:r>
        <w:rPr>
          <w:w w:val="105"/>
          <w:sz w:val="24"/>
        </w:rPr>
        <w:t>約時，有撤銷原因，例如虛偽</w:t>
      </w:r>
      <w:r>
        <w:rPr>
          <w:w w:val="105"/>
          <w:sz w:val="25"/>
        </w:rPr>
        <w:t>意思表示</w:t>
      </w:r>
      <w:r>
        <w:rPr>
          <w:w w:val="105"/>
          <w:sz w:val="24"/>
        </w:rPr>
        <w:t>、詐欺脅迫，</w:t>
      </w:r>
      <w:r>
        <w:rPr>
          <w:spacing w:val="-124"/>
          <w:w w:val="105"/>
          <w:sz w:val="24"/>
        </w:rPr>
        <w:t> </w:t>
      </w:r>
      <w:r>
        <w:rPr>
          <w:spacing w:val="-1"/>
          <w:w w:val="105"/>
          <w:sz w:val="24"/>
        </w:rPr>
        <w:t>才能撤銷。民法第 </w:t>
      </w:r>
      <w:r>
        <w:rPr>
          <w:rFonts w:ascii="Times New Roman" w:hAnsi="Times New Roman" w:eastAsia="Times New Roman"/>
          <w:w w:val="105"/>
          <w:sz w:val="18"/>
        </w:rPr>
        <w:t>245</w:t>
      </w:r>
      <w:r>
        <w:rPr>
          <w:rFonts w:ascii="Times New Roman" w:hAnsi="Times New Roman" w:eastAsia="Times New Roman"/>
          <w:spacing w:val="28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6"/>
          <w:w w:val="105"/>
          <w:sz w:val="24"/>
        </w:rPr>
        <w:t>：</w:t>
      </w:r>
      <w:r>
        <w:rPr>
          <w:w w:val="105"/>
          <w:sz w:val="25"/>
        </w:rPr>
        <w:t>「……自</w:t>
      </w:r>
      <w:r>
        <w:rPr>
          <w:w w:val="105"/>
          <w:sz w:val="24"/>
        </w:rPr>
        <w:t>債權人</w:t>
      </w:r>
      <w:r>
        <w:rPr>
          <w:w w:val="105"/>
          <w:sz w:val="25"/>
        </w:rPr>
        <w:t>知</w:t>
      </w:r>
      <w:r>
        <w:rPr>
          <w:w w:val="105"/>
          <w:sz w:val="24"/>
        </w:rPr>
        <w:t>有撤銷原因時起，一年間不行</w:t>
      </w:r>
      <w:r>
        <w:rPr>
          <w:w w:val="105"/>
          <w:sz w:val="25"/>
        </w:rPr>
        <w:t>使</w:t>
      </w:r>
      <w:r>
        <w:rPr>
          <w:w w:val="105"/>
          <w:sz w:val="24"/>
        </w:rPr>
        <w:t>，或</w:t>
      </w:r>
      <w:r>
        <w:rPr>
          <w:w w:val="105"/>
          <w:sz w:val="25"/>
        </w:rPr>
        <w:t>自</w:t>
      </w:r>
      <w:r>
        <w:rPr>
          <w:w w:val="105"/>
          <w:sz w:val="24"/>
        </w:rPr>
        <w:t>行為時起，經</w:t>
      </w:r>
      <w:r>
        <w:rPr>
          <w:w w:val="105"/>
          <w:sz w:val="25"/>
        </w:rPr>
        <w:t>過</w:t>
      </w:r>
      <w:r>
        <w:rPr>
          <w:w w:val="105"/>
          <w:sz w:val="24"/>
        </w:rPr>
        <w:t>十年</w:t>
      </w:r>
      <w:r>
        <w:rPr>
          <w:w w:val="105"/>
          <w:sz w:val="25"/>
        </w:rPr>
        <w:t>而</w:t>
      </w:r>
      <w:r>
        <w:rPr>
          <w:spacing w:val="1"/>
          <w:w w:val="105"/>
          <w:sz w:val="25"/>
        </w:rPr>
        <w:t> </w:t>
      </w:r>
      <w:r>
        <w:rPr>
          <w:w w:val="110"/>
          <w:sz w:val="23"/>
        </w:rPr>
        <w:t>消滅</w:t>
      </w:r>
      <w:r>
        <w:rPr>
          <w:w w:val="110"/>
          <w:sz w:val="24"/>
        </w:rPr>
        <w:t>。</w:t>
      </w:r>
      <w:r>
        <w:rPr>
          <w:w w:val="110"/>
          <w:sz w:val="25"/>
        </w:rPr>
        <w:t>」</w:t>
      </w:r>
      <w:r>
        <w:rPr>
          <w:w w:val="110"/>
          <w:sz w:val="24"/>
        </w:rPr>
        <w:t>撤銷權</w:t>
      </w:r>
      <w:r>
        <w:rPr>
          <w:w w:val="110"/>
          <w:sz w:val="25"/>
        </w:rPr>
        <w:t>的</w:t>
      </w:r>
      <w:r>
        <w:rPr>
          <w:w w:val="110"/>
          <w:sz w:val="24"/>
        </w:rPr>
        <w:t>特</w:t>
      </w:r>
      <w:r>
        <w:rPr>
          <w:w w:val="110"/>
          <w:sz w:val="25"/>
        </w:rPr>
        <w:t>質</w:t>
      </w:r>
      <w:r>
        <w:rPr>
          <w:w w:val="110"/>
          <w:sz w:val="24"/>
        </w:rPr>
        <w:t>為除斥期間經</w:t>
      </w:r>
      <w:r>
        <w:rPr>
          <w:w w:val="110"/>
          <w:sz w:val="25"/>
        </w:rPr>
        <w:t>過則</w:t>
      </w:r>
      <w:r>
        <w:rPr>
          <w:w w:val="110"/>
          <w:sz w:val="23"/>
        </w:rPr>
        <w:t>歸</w:t>
      </w:r>
      <w:r>
        <w:rPr>
          <w:w w:val="110"/>
          <w:sz w:val="24"/>
        </w:rPr>
        <w:t>於</w:t>
      </w:r>
      <w:r>
        <w:rPr>
          <w:w w:val="110"/>
          <w:sz w:val="23"/>
        </w:rPr>
        <w:t>消滅</w:t>
      </w:r>
      <w:r>
        <w:rPr>
          <w:w w:val="110"/>
          <w:sz w:val="24"/>
        </w:rPr>
        <w:t>。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19" w:firstLine="519"/>
        <w:jc w:val="both"/>
        <w:rPr>
          <w:sz w:val="24"/>
        </w:rPr>
      </w:pPr>
      <w:r>
        <w:rPr>
          <w:w w:val="105"/>
          <w:sz w:val="25"/>
        </w:rPr>
        <w:t>我們</w:t>
      </w:r>
      <w:r>
        <w:rPr>
          <w:w w:val="105"/>
          <w:sz w:val="24"/>
        </w:rPr>
        <w:t>先討論前</w:t>
      </w:r>
      <w:r>
        <w:rPr>
          <w:w w:val="105"/>
          <w:sz w:val="25"/>
        </w:rPr>
        <w:t>述提</w:t>
      </w:r>
      <w:r>
        <w:rPr>
          <w:w w:val="105"/>
          <w:sz w:val="24"/>
        </w:rPr>
        <w:t>及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問題，</w:t>
      </w:r>
      <w:r>
        <w:rPr>
          <w:w w:val="105"/>
          <w:sz w:val="25"/>
        </w:rPr>
        <w:t>亦即</w:t>
      </w:r>
      <w:r>
        <w:rPr>
          <w:w w:val="105"/>
          <w:sz w:val="24"/>
        </w:rPr>
        <w:t>發現</w:t>
      </w:r>
      <w:r>
        <w:rPr>
          <w:w w:val="105"/>
          <w:sz w:val="25"/>
        </w:rPr>
        <w:t>的</w:t>
      </w:r>
      <w:r>
        <w:rPr>
          <w:w w:val="105"/>
          <w:sz w:val="24"/>
        </w:rPr>
        <w:t>時點如何計算</w:t>
      </w:r>
      <w:r>
        <w:rPr>
          <w:w w:val="105"/>
          <w:sz w:val="23"/>
        </w:rPr>
        <w:t>呢</w:t>
      </w:r>
      <w:r>
        <w:rPr>
          <w:w w:val="105"/>
          <w:sz w:val="24"/>
        </w:rPr>
        <w:t>？以前解釋</w:t>
      </w:r>
      <w:r>
        <w:rPr>
          <w:w w:val="105"/>
          <w:sz w:val="25"/>
        </w:rPr>
        <w:t>多</w:t>
      </w:r>
      <w:r>
        <w:rPr>
          <w:w w:val="105"/>
          <w:sz w:val="24"/>
        </w:rPr>
        <w:t>認為是</w:t>
      </w:r>
      <w:r>
        <w:rPr>
          <w:w w:val="105"/>
          <w:sz w:val="25"/>
        </w:rPr>
        <w:t>從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處分作</w:t>
      </w:r>
      <w:r>
        <w:rPr>
          <w:w w:val="105"/>
          <w:sz w:val="25"/>
        </w:rPr>
        <w:t>成當</w:t>
      </w:r>
      <w:r>
        <w:rPr>
          <w:w w:val="105"/>
          <w:sz w:val="24"/>
        </w:rPr>
        <w:t>時</w:t>
      </w:r>
      <w:r>
        <w:rPr>
          <w:w w:val="105"/>
          <w:sz w:val="25"/>
        </w:rPr>
        <w:t>開</w:t>
      </w:r>
      <w:r>
        <w:rPr>
          <w:w w:val="105"/>
          <w:sz w:val="24"/>
        </w:rPr>
        <w:t>始起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算，原因是行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機關本</w:t>
      </w:r>
      <w:r>
        <w:rPr>
          <w:w w:val="105"/>
          <w:sz w:val="25"/>
        </w:rPr>
        <w:t>身應該</w:t>
      </w:r>
      <w:r>
        <w:rPr>
          <w:w w:val="105"/>
          <w:sz w:val="24"/>
        </w:rPr>
        <w:t>嫻熟法</w:t>
      </w:r>
      <w:r>
        <w:rPr>
          <w:w w:val="105"/>
          <w:sz w:val="25"/>
        </w:rPr>
        <w:t>規；</w:t>
      </w:r>
      <w:r>
        <w:rPr>
          <w:w w:val="105"/>
          <w:sz w:val="24"/>
        </w:rPr>
        <w:t>但</w:t>
      </w:r>
      <w:r>
        <w:rPr>
          <w:w w:val="105"/>
          <w:sz w:val="25"/>
        </w:rPr>
        <w:t>若</w:t>
      </w:r>
      <w:r>
        <w:rPr>
          <w:w w:val="105"/>
          <w:sz w:val="24"/>
        </w:rPr>
        <w:t>是如此，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</w:t>
      </w:r>
      <w:r>
        <w:rPr>
          <w:w w:val="105"/>
          <w:sz w:val="25"/>
        </w:rPr>
        <w:t>規就</w:t>
      </w:r>
      <w:r>
        <w:rPr>
          <w:w w:val="105"/>
          <w:sz w:val="24"/>
        </w:rPr>
        <w:t>不</w:t>
      </w:r>
      <w:r>
        <w:rPr>
          <w:w w:val="105"/>
          <w:sz w:val="25"/>
        </w:rPr>
        <w:t>須規定「自知</w:t>
      </w:r>
      <w:r>
        <w:rPr>
          <w:w w:val="105"/>
          <w:sz w:val="24"/>
        </w:rPr>
        <w:t>悉時起</w:t>
      </w:r>
      <w:r>
        <w:rPr>
          <w:spacing w:val="-45"/>
          <w:w w:val="105"/>
          <w:sz w:val="25"/>
        </w:rPr>
        <w:t>……」</w:t>
      </w:r>
      <w:r>
        <w:rPr>
          <w:w w:val="105"/>
          <w:sz w:val="24"/>
        </w:rPr>
        <w:t>，或直接寫</w:t>
      </w:r>
      <w:r>
        <w:rPr>
          <w:w w:val="105"/>
          <w:sz w:val="25"/>
        </w:rPr>
        <w:t>「自違</w:t>
      </w:r>
      <w:r>
        <w:rPr>
          <w:w w:val="105"/>
          <w:sz w:val="24"/>
        </w:rPr>
        <w:t>法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7" w:firstLine="0"/>
        <w:jc w:val="both"/>
        <w:rPr>
          <w:sz w:val="24"/>
        </w:rPr>
      </w:pP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處分作</w:t>
      </w:r>
      <w:r>
        <w:rPr>
          <w:w w:val="105"/>
          <w:sz w:val="25"/>
        </w:rPr>
        <w:t>成</w:t>
      </w:r>
      <w:r>
        <w:rPr>
          <w:w w:val="105"/>
          <w:sz w:val="24"/>
        </w:rPr>
        <w:t>、</w:t>
      </w:r>
      <w:r>
        <w:rPr>
          <w:w w:val="105"/>
          <w:sz w:val="25"/>
        </w:rPr>
        <w:t>送達</w:t>
      </w:r>
      <w:r>
        <w:rPr>
          <w:w w:val="105"/>
          <w:sz w:val="24"/>
        </w:rPr>
        <w:t>、生效時起</w:t>
      </w:r>
      <w:r>
        <w:rPr>
          <w:w w:val="105"/>
          <w:sz w:val="25"/>
        </w:rPr>
        <w:t>二</w:t>
      </w:r>
      <w:r>
        <w:rPr>
          <w:w w:val="105"/>
          <w:sz w:val="24"/>
        </w:rPr>
        <w:t>年內</w:t>
      </w:r>
      <w:r>
        <w:rPr>
          <w:spacing w:val="-45"/>
          <w:w w:val="105"/>
          <w:sz w:val="25"/>
        </w:rPr>
        <w:t>……」</w:t>
      </w:r>
      <w:r>
        <w:rPr>
          <w:w w:val="105"/>
          <w:sz w:val="24"/>
        </w:rPr>
        <w:t>。在正</w:t>
      </w:r>
      <w:r>
        <w:rPr>
          <w:w w:val="105"/>
          <w:sz w:val="25"/>
        </w:rPr>
        <w:t>常狀況</w:t>
      </w:r>
      <w:r>
        <w:rPr>
          <w:w w:val="105"/>
          <w:sz w:val="24"/>
        </w:rPr>
        <w:t>下，行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機關並不會故</w:t>
      </w:r>
      <w:r>
        <w:rPr>
          <w:w w:val="105"/>
          <w:sz w:val="25"/>
        </w:rPr>
        <w:t>意</w:t>
      </w:r>
      <w:r>
        <w:rPr>
          <w:w w:val="105"/>
          <w:sz w:val="24"/>
        </w:rPr>
        <w:t>作</w:t>
      </w:r>
      <w:r>
        <w:rPr>
          <w:w w:val="105"/>
          <w:sz w:val="25"/>
        </w:rPr>
        <w:t>成違</w:t>
      </w:r>
      <w:r>
        <w:rPr>
          <w:w w:val="105"/>
          <w:sz w:val="24"/>
        </w:rPr>
        <w:t>法行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是因為</w:t>
      </w:r>
      <w:r>
        <w:rPr>
          <w:w w:val="105"/>
          <w:sz w:val="23"/>
        </w:rPr>
        <w:t>搞</w:t>
      </w:r>
      <w:r>
        <w:rPr>
          <w:w w:val="105"/>
          <w:sz w:val="24"/>
        </w:rPr>
        <w:t>不</w:t>
      </w:r>
      <w:r>
        <w:rPr>
          <w:w w:val="105"/>
          <w:sz w:val="25"/>
        </w:rPr>
        <w:t>清</w:t>
      </w:r>
      <w:r>
        <w:rPr>
          <w:w w:val="105"/>
          <w:sz w:val="24"/>
        </w:rPr>
        <w:t>楚實</w:t>
      </w:r>
      <w:r>
        <w:rPr>
          <w:w w:val="105"/>
          <w:sz w:val="25"/>
        </w:rPr>
        <w:t>際情況</w:t>
      </w:r>
      <w:r>
        <w:rPr>
          <w:w w:val="105"/>
          <w:sz w:val="24"/>
        </w:rPr>
        <w:t>，才誤作</w:t>
      </w:r>
      <w:r>
        <w:rPr>
          <w:w w:val="105"/>
          <w:sz w:val="25"/>
        </w:rPr>
        <w:t>成違</w:t>
      </w:r>
      <w:r>
        <w:rPr>
          <w:w w:val="105"/>
          <w:sz w:val="24"/>
        </w:rPr>
        <w:t>法行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處分，例如前</w:t>
      </w:r>
      <w:r>
        <w:rPr>
          <w:w w:val="105"/>
          <w:sz w:val="25"/>
        </w:rPr>
        <w:t>述多</w:t>
      </w:r>
      <w:r>
        <w:rPr>
          <w:spacing w:val="44"/>
          <w:w w:val="105"/>
          <w:sz w:val="24"/>
        </w:rPr>
        <w:t>給 </w:t>
      </w:r>
      <w:r>
        <w:rPr>
          <w:rFonts w:ascii="Times New Roman" w:hAnsi="Times New Roman" w:eastAsia="Times New Roman"/>
          <w:w w:val="125"/>
          <w:sz w:val="18"/>
        </w:rPr>
        <w:t>100</w:t>
      </w:r>
      <w:r>
        <w:rPr>
          <w:rFonts w:ascii="Times New Roman" w:hAnsi="Times New Roman" w:eastAsia="Times New Roman"/>
          <w:spacing w:val="46"/>
          <w:w w:val="125"/>
          <w:sz w:val="18"/>
        </w:rPr>
        <w:t> </w:t>
      </w:r>
      <w:r>
        <w:rPr>
          <w:w w:val="105"/>
          <w:sz w:val="24"/>
        </w:rPr>
        <w:t>萬元</w:t>
      </w:r>
      <w:r>
        <w:rPr>
          <w:w w:val="105"/>
          <w:sz w:val="23"/>
        </w:rPr>
        <w:t>退休</w:t>
      </w:r>
      <w:r>
        <w:rPr>
          <w:w w:val="105"/>
          <w:sz w:val="24"/>
        </w:rPr>
        <w:t>金，直到</w:t>
      </w:r>
      <w:r>
        <w:rPr>
          <w:w w:val="105"/>
          <w:sz w:val="25"/>
        </w:rPr>
        <w:t>被</w:t>
      </w:r>
      <w:r>
        <w:rPr>
          <w:w w:val="105"/>
          <w:sz w:val="24"/>
        </w:rPr>
        <w:t>檢舉、內部稽核或</w:t>
      </w:r>
      <w:r>
        <w:rPr>
          <w:w w:val="105"/>
          <w:sz w:val="25"/>
        </w:rPr>
        <w:t>函</w:t>
      </w:r>
      <w:r>
        <w:rPr>
          <w:w w:val="105"/>
          <w:sz w:val="24"/>
        </w:rPr>
        <w:t>釋之後，才發現有問題。</w:t>
      </w:r>
      <w:r>
        <w:rPr>
          <w:w w:val="105"/>
          <w:sz w:val="25"/>
        </w:rPr>
        <w:t>若</w:t>
      </w:r>
      <w:r>
        <w:rPr>
          <w:w w:val="105"/>
          <w:sz w:val="24"/>
        </w:rPr>
        <w:t>是</w:t>
      </w:r>
      <w:r>
        <w:rPr>
          <w:w w:val="105"/>
          <w:sz w:val="25"/>
        </w:rPr>
        <w:t>少</w:t>
      </w:r>
      <w:r>
        <w:rPr>
          <w:w w:val="105"/>
          <w:sz w:val="24"/>
        </w:rPr>
        <w:t>給</w:t>
      </w:r>
      <w:r>
        <w:rPr>
          <w:w w:val="105"/>
          <w:sz w:val="23"/>
        </w:rPr>
        <w:t>退休</w:t>
      </w:r>
      <w:r>
        <w:rPr>
          <w:w w:val="105"/>
          <w:sz w:val="24"/>
        </w:rPr>
        <w:t>金</w:t>
      </w:r>
      <w:r>
        <w:rPr>
          <w:w w:val="105"/>
          <w:sz w:val="25"/>
        </w:rPr>
        <w:t>比</w:t>
      </w:r>
      <w:r>
        <w:rPr>
          <w:w w:val="105"/>
          <w:sz w:val="24"/>
        </w:rPr>
        <w:t>較</w:t>
      </w:r>
      <w:r>
        <w:rPr>
          <w:w w:val="105"/>
          <w:sz w:val="25"/>
        </w:rPr>
        <w:t>容</w:t>
      </w:r>
      <w:r>
        <w:rPr>
          <w:w w:val="105"/>
          <w:sz w:val="24"/>
        </w:rPr>
        <w:t>易發現，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多</w:t>
      </w:r>
      <w:r>
        <w:rPr>
          <w:w w:val="105"/>
          <w:sz w:val="24"/>
        </w:rPr>
        <w:t>會立</w:t>
      </w:r>
      <w:r>
        <w:rPr>
          <w:w w:val="105"/>
          <w:sz w:val="25"/>
        </w:rPr>
        <w:t>即</w:t>
      </w:r>
      <w:r>
        <w:rPr>
          <w:w w:val="105"/>
          <w:sz w:val="24"/>
        </w:rPr>
        <w:t>補發</w:t>
      </w:r>
      <w:r>
        <w:rPr>
          <w:w w:val="105"/>
          <w:sz w:val="25"/>
        </w:rPr>
        <w:t>；</w:t>
      </w:r>
      <w:r>
        <w:rPr>
          <w:w w:val="105"/>
          <w:sz w:val="24"/>
        </w:rPr>
        <w:t>問題在於</w:t>
      </w:r>
      <w:r>
        <w:rPr>
          <w:w w:val="105"/>
          <w:sz w:val="25"/>
        </w:rPr>
        <w:t>多</w:t>
      </w:r>
      <w:r>
        <w:rPr>
          <w:w w:val="105"/>
          <w:sz w:val="24"/>
        </w:rPr>
        <w:t>給</w:t>
      </w:r>
      <w:r>
        <w:rPr>
          <w:w w:val="105"/>
          <w:sz w:val="23"/>
        </w:rPr>
        <w:t>退休</w:t>
      </w:r>
      <w:r>
        <w:rPr>
          <w:w w:val="105"/>
          <w:sz w:val="24"/>
        </w:rPr>
        <w:t>金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從</w:t>
      </w:r>
      <w:r>
        <w:rPr>
          <w:w w:val="105"/>
          <w:sz w:val="24"/>
        </w:rPr>
        <w:t>發現</w:t>
      </w:r>
      <w:r>
        <w:rPr>
          <w:w w:val="105"/>
          <w:sz w:val="23"/>
        </w:rPr>
        <w:t>錯</w:t>
      </w:r>
      <w:r>
        <w:rPr>
          <w:w w:val="105"/>
          <w:sz w:val="24"/>
        </w:rPr>
        <w:t>誤</w:t>
      </w:r>
      <w:r>
        <w:rPr>
          <w:w w:val="105"/>
          <w:sz w:val="25"/>
        </w:rPr>
        <w:t>開</w:t>
      </w:r>
      <w:r>
        <w:rPr>
          <w:spacing w:val="25"/>
          <w:w w:val="105"/>
          <w:sz w:val="24"/>
        </w:rPr>
        <w:t>始起 </w:t>
      </w:r>
      <w:r>
        <w:rPr>
          <w:rFonts w:ascii="Times New Roman" w:hAnsi="Times New Roman" w:eastAsia="Times New Roman"/>
          <w:w w:val="125"/>
          <w:sz w:val="18"/>
        </w:rPr>
        <w:t>2</w:t>
      </w:r>
      <w:r>
        <w:rPr>
          <w:rFonts w:ascii="Times New Roman" w:hAnsi="Times New Roman" w:eastAsia="Times New Roman"/>
          <w:spacing w:val="37"/>
          <w:w w:val="125"/>
          <w:sz w:val="18"/>
        </w:rPr>
        <w:t> </w:t>
      </w:r>
      <w:r>
        <w:rPr>
          <w:w w:val="105"/>
          <w:sz w:val="24"/>
        </w:rPr>
        <w:t>年內可撤銷。實務上</w:t>
      </w:r>
      <w:r>
        <w:rPr>
          <w:w w:val="105"/>
          <w:sz w:val="23"/>
        </w:rPr>
        <w:t>遇</w:t>
      </w:r>
      <w:r>
        <w:rPr>
          <w:w w:val="105"/>
          <w:sz w:val="24"/>
        </w:rPr>
        <w:t>到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問題是如何</w:t>
      </w:r>
      <w:r>
        <w:rPr>
          <w:w w:val="105"/>
          <w:sz w:val="25"/>
        </w:rPr>
        <w:t>「</w:t>
      </w:r>
      <w:r>
        <w:rPr>
          <w:w w:val="105"/>
          <w:sz w:val="24"/>
        </w:rPr>
        <w:t>發現</w:t>
      </w:r>
      <w:r>
        <w:rPr>
          <w:w w:val="105"/>
          <w:sz w:val="25"/>
        </w:rPr>
        <w:t>」</w:t>
      </w:r>
      <w:r>
        <w:rPr>
          <w:w w:val="105"/>
          <w:sz w:val="24"/>
        </w:rPr>
        <w:t>？</w:t>
      </w:r>
      <w:r>
        <w:rPr>
          <w:w w:val="105"/>
          <w:sz w:val="25"/>
        </w:rPr>
        <w:t>這</w:t>
      </w:r>
      <w:r>
        <w:rPr>
          <w:w w:val="105"/>
          <w:sz w:val="24"/>
        </w:rPr>
        <w:t>是舉</w:t>
      </w:r>
      <w:r>
        <w:rPr>
          <w:w w:val="105"/>
          <w:sz w:val="25"/>
        </w:rPr>
        <w:t>證責</w:t>
      </w:r>
      <w:r>
        <w:rPr>
          <w:w w:val="105"/>
          <w:sz w:val="24"/>
        </w:rPr>
        <w:t>任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問題，會和行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機關發生</w:t>
      </w:r>
      <w:r>
        <w:rPr>
          <w:w w:val="105"/>
          <w:sz w:val="23"/>
        </w:rPr>
        <w:t>爭</w:t>
      </w:r>
      <w:r>
        <w:rPr>
          <w:w w:val="105"/>
          <w:sz w:val="24"/>
        </w:rPr>
        <w:t>執</w:t>
      </w:r>
      <w:r>
        <w:rPr>
          <w:w w:val="105"/>
          <w:sz w:val="25"/>
        </w:rPr>
        <w:t>的</w:t>
      </w:r>
      <w:r>
        <w:rPr>
          <w:w w:val="105"/>
          <w:sz w:val="24"/>
        </w:rPr>
        <w:t>一</w:t>
      </w:r>
      <w:r>
        <w:rPr>
          <w:w w:val="105"/>
          <w:sz w:val="25"/>
        </w:rPr>
        <w:t>定</w:t>
      </w:r>
      <w:r>
        <w:rPr>
          <w:w w:val="105"/>
          <w:sz w:val="24"/>
        </w:rPr>
        <w:t>是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對人，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對人會認為行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機關早</w:t>
      </w:r>
      <w:r>
        <w:rPr>
          <w:w w:val="105"/>
          <w:sz w:val="25"/>
        </w:rPr>
        <w:t>就知情</w:t>
      </w:r>
      <w:r>
        <w:rPr>
          <w:w w:val="105"/>
          <w:sz w:val="24"/>
        </w:rPr>
        <w:t>，超</w:t>
      </w:r>
      <w:r>
        <w:rPr>
          <w:spacing w:val="32"/>
          <w:w w:val="105"/>
          <w:sz w:val="25"/>
        </w:rPr>
        <w:t>過 </w:t>
      </w:r>
      <w:r>
        <w:rPr>
          <w:rFonts w:ascii="Times New Roman" w:hAnsi="Times New Roman" w:eastAsia="Times New Roman"/>
          <w:w w:val="125"/>
          <w:sz w:val="18"/>
        </w:rPr>
        <w:t>2</w:t>
      </w:r>
      <w:r>
        <w:rPr>
          <w:rFonts w:ascii="Times New Roman" w:hAnsi="Times New Roman" w:eastAsia="Times New Roman"/>
          <w:spacing w:val="29"/>
          <w:w w:val="125"/>
          <w:sz w:val="18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的</w:t>
      </w:r>
      <w:r>
        <w:rPr>
          <w:w w:val="105"/>
          <w:sz w:val="24"/>
        </w:rPr>
        <w:t>除</w:t>
      </w:r>
      <w:r>
        <w:rPr>
          <w:w w:val="105"/>
          <w:sz w:val="23"/>
        </w:rPr>
        <w:t>斥</w:t>
      </w:r>
      <w:r>
        <w:rPr>
          <w:w w:val="105"/>
          <w:sz w:val="24"/>
        </w:rPr>
        <w:t>期間為何</w:t>
      </w:r>
      <w:r>
        <w:rPr>
          <w:w w:val="105"/>
          <w:sz w:val="25"/>
        </w:rPr>
        <w:t>還</w:t>
      </w:r>
      <w:r>
        <w:rPr>
          <w:w w:val="105"/>
          <w:sz w:val="24"/>
        </w:rPr>
        <w:t>要</w:t>
      </w:r>
      <w:r>
        <w:rPr>
          <w:w w:val="105"/>
          <w:sz w:val="25"/>
        </w:rPr>
        <w:t>求相</w:t>
      </w:r>
      <w:r>
        <w:rPr>
          <w:w w:val="105"/>
          <w:sz w:val="24"/>
        </w:rPr>
        <w:t>對人</w:t>
      </w:r>
      <w:r>
        <w:rPr>
          <w:w w:val="105"/>
          <w:sz w:val="23"/>
        </w:rPr>
        <w:t>返</w:t>
      </w:r>
      <w:r>
        <w:rPr>
          <w:w w:val="105"/>
          <w:sz w:val="25"/>
        </w:rPr>
        <w:t>還</w:t>
      </w:r>
      <w:r>
        <w:rPr>
          <w:w w:val="105"/>
          <w:sz w:val="23"/>
        </w:rPr>
        <w:t>溢</w:t>
      </w:r>
      <w:r>
        <w:rPr>
          <w:w w:val="105"/>
          <w:sz w:val="24"/>
        </w:rPr>
        <w:t>領</w:t>
      </w:r>
      <w:r>
        <w:rPr>
          <w:w w:val="105"/>
          <w:sz w:val="23"/>
        </w:rPr>
        <w:t>退休</w:t>
      </w:r>
      <w:r>
        <w:rPr>
          <w:w w:val="105"/>
          <w:sz w:val="24"/>
        </w:rPr>
        <w:t>金</w:t>
      </w:r>
      <w:r>
        <w:rPr>
          <w:w w:val="105"/>
          <w:sz w:val="23"/>
        </w:rPr>
        <w:t>呢</w:t>
      </w:r>
      <w:r>
        <w:rPr>
          <w:w w:val="105"/>
          <w:sz w:val="24"/>
        </w:rPr>
        <w:t>？如</w:t>
      </w:r>
      <w:r>
        <w:rPr>
          <w:w w:val="105"/>
          <w:sz w:val="25"/>
        </w:rPr>
        <w:t>果該</w:t>
      </w:r>
      <w:r>
        <w:rPr>
          <w:w w:val="105"/>
          <w:sz w:val="24"/>
        </w:rPr>
        <w:t>主張不</w:t>
      </w:r>
      <w:r>
        <w:rPr>
          <w:w w:val="105"/>
          <w:sz w:val="25"/>
        </w:rPr>
        <w:t>成</w:t>
      </w:r>
      <w:r>
        <w:rPr>
          <w:w w:val="105"/>
          <w:sz w:val="24"/>
        </w:rPr>
        <w:t>立，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對人會主張</w:t>
      </w:r>
      <w:r>
        <w:rPr>
          <w:w w:val="105"/>
          <w:sz w:val="23"/>
        </w:rPr>
        <w:t>信賴</w:t>
      </w:r>
      <w:r>
        <w:rPr>
          <w:w w:val="105"/>
          <w:sz w:val="24"/>
        </w:rPr>
        <w:t>保護。</w:t>
      </w:r>
      <w:r>
        <w:rPr>
          <w:spacing w:val="1"/>
          <w:w w:val="105"/>
          <w:sz w:val="24"/>
        </w:rPr>
        <w:t> </w:t>
      </w:r>
      <w:r>
        <w:rPr>
          <w:spacing w:val="15"/>
          <w:w w:val="105"/>
          <w:sz w:val="24"/>
        </w:rPr>
        <w:t>那舉</w:t>
      </w:r>
      <w:r>
        <w:rPr>
          <w:spacing w:val="15"/>
          <w:w w:val="105"/>
          <w:sz w:val="25"/>
        </w:rPr>
        <w:t>證責</w:t>
      </w:r>
      <w:r>
        <w:rPr>
          <w:spacing w:val="15"/>
          <w:w w:val="105"/>
          <w:sz w:val="24"/>
        </w:rPr>
        <w:t>任在誰</w:t>
      </w:r>
      <w:r>
        <w:rPr>
          <w:spacing w:val="14"/>
          <w:w w:val="105"/>
          <w:sz w:val="23"/>
        </w:rPr>
        <w:t>呢</w:t>
      </w:r>
      <w:r>
        <w:rPr>
          <w:spacing w:val="15"/>
          <w:w w:val="105"/>
          <w:sz w:val="24"/>
        </w:rPr>
        <w:t>？是</w:t>
      </w:r>
      <w:r>
        <w:rPr>
          <w:spacing w:val="16"/>
          <w:w w:val="105"/>
          <w:sz w:val="25"/>
        </w:rPr>
        <w:t>相</w:t>
      </w:r>
      <w:r>
        <w:rPr>
          <w:spacing w:val="15"/>
          <w:w w:val="105"/>
          <w:sz w:val="24"/>
        </w:rPr>
        <w:t>對人要</w:t>
      </w:r>
      <w:r>
        <w:rPr>
          <w:spacing w:val="15"/>
          <w:w w:val="105"/>
          <w:sz w:val="25"/>
        </w:rPr>
        <w:t>證明</w:t>
      </w:r>
      <w:r>
        <w:rPr>
          <w:spacing w:val="16"/>
          <w:w w:val="105"/>
          <w:sz w:val="24"/>
        </w:rPr>
        <w:t>行</w:t>
      </w:r>
      <w:r>
        <w:rPr>
          <w:spacing w:val="16"/>
          <w:w w:val="105"/>
          <w:sz w:val="25"/>
        </w:rPr>
        <w:t>政</w:t>
      </w:r>
      <w:r>
        <w:rPr>
          <w:spacing w:val="15"/>
          <w:w w:val="105"/>
          <w:sz w:val="24"/>
        </w:rPr>
        <w:t>機關早</w:t>
      </w:r>
      <w:r>
        <w:rPr>
          <w:spacing w:val="16"/>
          <w:w w:val="105"/>
          <w:sz w:val="25"/>
        </w:rPr>
        <w:t>就知</w:t>
      </w:r>
      <w:r>
        <w:rPr>
          <w:w w:val="105"/>
          <w:sz w:val="25"/>
        </w:rPr>
        <w:t>情</w:t>
      </w:r>
      <w:r>
        <w:rPr>
          <w:w w:val="105"/>
          <w:sz w:val="24"/>
        </w:rPr>
        <w:t>，</w:t>
      </w:r>
      <w:r>
        <w:rPr>
          <w:w w:val="105"/>
          <w:sz w:val="25"/>
        </w:rPr>
        <w:t>還</w:t>
      </w:r>
      <w:r>
        <w:rPr>
          <w:w w:val="105"/>
          <w:sz w:val="24"/>
        </w:rPr>
        <w:t>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機關要</w:t>
      </w:r>
      <w:r>
        <w:rPr>
          <w:w w:val="105"/>
          <w:sz w:val="25"/>
        </w:rPr>
        <w:t>證明自己</w:t>
      </w:r>
      <w:r>
        <w:rPr>
          <w:w w:val="105"/>
          <w:sz w:val="24"/>
        </w:rPr>
        <w:t>現在才</w:t>
      </w:r>
      <w:r>
        <w:rPr>
          <w:w w:val="105"/>
          <w:sz w:val="25"/>
        </w:rPr>
        <w:t>知</w:t>
      </w:r>
      <w:r>
        <w:rPr>
          <w:w w:val="105"/>
          <w:sz w:val="24"/>
        </w:rPr>
        <w:t>道</w:t>
      </w:r>
      <w:r>
        <w:rPr>
          <w:w w:val="105"/>
          <w:sz w:val="23"/>
        </w:rPr>
        <w:t>呢</w:t>
      </w:r>
      <w:r>
        <w:rPr>
          <w:w w:val="105"/>
          <w:sz w:val="24"/>
        </w:rPr>
        <w:t>？舉</w:t>
      </w:r>
      <w:r>
        <w:rPr>
          <w:w w:val="105"/>
          <w:sz w:val="25"/>
        </w:rPr>
        <w:t>證</w:t>
      </w:r>
      <w:r>
        <w:rPr>
          <w:w w:val="105"/>
          <w:sz w:val="24"/>
        </w:rPr>
        <w:t>之所在，</w:t>
      </w:r>
      <w:r>
        <w:rPr>
          <w:w w:val="105"/>
          <w:sz w:val="23"/>
        </w:rPr>
        <w:t>敗</w:t>
      </w:r>
      <w:r>
        <w:rPr>
          <w:w w:val="105"/>
          <w:sz w:val="24"/>
        </w:rPr>
        <w:t>訴之所在</w:t>
      </w:r>
      <w:r>
        <w:rPr>
          <w:w w:val="105"/>
          <w:sz w:val="23"/>
        </w:rPr>
        <w:t>！</w:t>
      </w:r>
      <w:r>
        <w:rPr>
          <w:w w:val="105"/>
          <w:sz w:val="24"/>
        </w:rPr>
        <w:t>理論上行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機關會</w:t>
      </w:r>
      <w:r>
        <w:rPr>
          <w:w w:val="105"/>
          <w:sz w:val="25"/>
        </w:rPr>
        <w:t>說自己</w:t>
      </w:r>
      <w:r>
        <w:rPr>
          <w:w w:val="105"/>
          <w:sz w:val="24"/>
        </w:rPr>
        <w:t>為何現在才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知情</w:t>
      </w:r>
      <w:r>
        <w:rPr>
          <w:w w:val="105"/>
          <w:sz w:val="24"/>
        </w:rPr>
        <w:t>，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</w:t>
      </w:r>
      <w:r>
        <w:rPr>
          <w:w w:val="105"/>
          <w:sz w:val="25"/>
        </w:rPr>
        <w:t>則</w:t>
      </w:r>
      <w:r>
        <w:rPr>
          <w:w w:val="105"/>
          <w:sz w:val="24"/>
        </w:rPr>
        <w:t>會主張行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機關之前</w:t>
      </w:r>
      <w:r>
        <w:rPr>
          <w:w w:val="105"/>
          <w:sz w:val="25"/>
        </w:rPr>
        <w:t>就知</w:t>
      </w:r>
      <w:r>
        <w:rPr>
          <w:w w:val="105"/>
          <w:sz w:val="24"/>
        </w:rPr>
        <w:t>道此</w:t>
      </w:r>
      <w:r>
        <w:rPr>
          <w:w w:val="105"/>
          <w:sz w:val="25"/>
        </w:rPr>
        <w:t>情況</w:t>
      </w:r>
      <w:r>
        <w:rPr>
          <w:w w:val="105"/>
          <w:sz w:val="24"/>
        </w:rPr>
        <w:t>。行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機關主張撤銷權</w:t>
      </w:r>
      <w:r>
        <w:rPr>
          <w:w w:val="105"/>
          <w:sz w:val="25"/>
        </w:rPr>
        <w:t>的</w:t>
      </w:r>
      <w:r>
        <w:rPr>
          <w:w w:val="105"/>
          <w:sz w:val="24"/>
        </w:rPr>
        <w:t>行</w:t>
      </w:r>
      <w:r>
        <w:rPr>
          <w:w w:val="105"/>
          <w:sz w:val="25"/>
        </w:rPr>
        <w:t>使</w:t>
      </w:r>
      <w:r>
        <w:rPr>
          <w:spacing w:val="17"/>
          <w:w w:val="105"/>
          <w:sz w:val="24"/>
        </w:rPr>
        <w:t>是在 </w:t>
      </w:r>
      <w:r>
        <w:rPr>
          <w:rFonts w:ascii="Times New Roman" w:hAnsi="Times New Roman" w:eastAsia="Times New Roman"/>
          <w:w w:val="125"/>
          <w:sz w:val="18"/>
        </w:rPr>
        <w:t>2</w:t>
      </w:r>
      <w:r>
        <w:rPr>
          <w:rFonts w:ascii="Times New Roman" w:hAnsi="Times New Roman" w:eastAsia="Times New Roman"/>
          <w:spacing w:val="13"/>
          <w:w w:val="125"/>
          <w:sz w:val="18"/>
        </w:rPr>
        <w:t> </w:t>
      </w:r>
      <w:r>
        <w:rPr>
          <w:w w:val="105"/>
          <w:sz w:val="24"/>
        </w:rPr>
        <w:t>年內，行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必須</w:t>
      </w:r>
      <w:r>
        <w:rPr>
          <w:w w:val="105"/>
          <w:sz w:val="24"/>
        </w:rPr>
        <w:t>先告訴法官</w:t>
      </w:r>
      <w:r>
        <w:rPr>
          <w:w w:val="105"/>
          <w:sz w:val="25"/>
        </w:rPr>
        <w:t>自己</w:t>
      </w:r>
      <w:r>
        <w:rPr>
          <w:w w:val="105"/>
          <w:sz w:val="24"/>
        </w:rPr>
        <w:t>何時</w:t>
      </w:r>
      <w:r>
        <w:rPr>
          <w:w w:val="105"/>
          <w:sz w:val="25"/>
        </w:rPr>
        <w:t>知</w:t>
      </w:r>
      <w:r>
        <w:rPr>
          <w:w w:val="105"/>
          <w:sz w:val="24"/>
        </w:rPr>
        <w:t>道有此</w:t>
      </w:r>
      <w:r>
        <w:rPr>
          <w:w w:val="105"/>
          <w:sz w:val="25"/>
        </w:rPr>
        <w:t>情</w:t>
      </w:r>
      <w:r>
        <w:rPr>
          <w:w w:val="105"/>
          <w:sz w:val="24"/>
        </w:rPr>
        <w:t>事，包括有人檢舉並</w:t>
      </w:r>
      <w:r>
        <w:rPr>
          <w:w w:val="105"/>
          <w:sz w:val="23"/>
        </w:rPr>
        <w:t>附</w:t>
      </w:r>
      <w:r>
        <w:rPr>
          <w:w w:val="105"/>
          <w:sz w:val="24"/>
        </w:rPr>
        <w:t>檢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舉</w:t>
      </w:r>
      <w:r>
        <w:rPr>
          <w:w w:val="105"/>
          <w:sz w:val="23"/>
        </w:rPr>
        <w:t>信</w:t>
      </w:r>
      <w:r>
        <w:rPr>
          <w:w w:val="105"/>
          <w:sz w:val="25"/>
        </w:rPr>
        <w:t>函</w:t>
      </w:r>
      <w:r>
        <w:rPr>
          <w:w w:val="105"/>
          <w:sz w:val="24"/>
        </w:rPr>
        <w:t>，或是</w:t>
      </w:r>
      <w:r>
        <w:rPr>
          <w:w w:val="105"/>
          <w:sz w:val="25"/>
        </w:rPr>
        <w:t>函</w:t>
      </w:r>
      <w:r>
        <w:rPr>
          <w:w w:val="105"/>
          <w:sz w:val="24"/>
        </w:rPr>
        <w:t>釋才</w:t>
      </w:r>
      <w:r>
        <w:rPr>
          <w:w w:val="105"/>
          <w:sz w:val="25"/>
        </w:rPr>
        <w:t>知</w:t>
      </w:r>
      <w:r>
        <w:rPr>
          <w:w w:val="105"/>
          <w:sz w:val="24"/>
        </w:rPr>
        <w:t>以前</w:t>
      </w:r>
      <w:r>
        <w:rPr>
          <w:w w:val="105"/>
          <w:sz w:val="25"/>
        </w:rPr>
        <w:t>的</w:t>
      </w:r>
      <w:r>
        <w:rPr>
          <w:w w:val="105"/>
          <w:sz w:val="24"/>
        </w:rPr>
        <w:t>計算方法有誤，行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必須提供相關的證明文件才能說服法官是在某個時點才</w:t>
      </w:r>
      <w:r>
        <w:rPr>
          <w:spacing w:val="1"/>
          <w:w w:val="105"/>
        </w:rPr>
        <w:t> </w:t>
      </w:r>
      <w:r>
        <w:rPr>
          <w:w w:val="105"/>
        </w:rPr>
        <w:t>知道這件事情；對照相對人的說法，相對人認為行政機</w:t>
      </w:r>
      <w:r>
        <w:rPr>
          <w:spacing w:val="1"/>
          <w:w w:val="105"/>
        </w:rPr>
        <w:t> </w:t>
      </w:r>
      <w:r>
        <w:rPr>
          <w:w w:val="105"/>
        </w:rPr>
        <w:t>關之前就已知情，必須由相對人負舉證責任，證明行政</w:t>
      </w:r>
      <w:r>
        <w:rPr>
          <w:spacing w:val="1"/>
          <w:w w:val="105"/>
        </w:rPr>
        <w:t> </w:t>
      </w:r>
      <w:r>
        <w:rPr>
          <w:w w:val="105"/>
        </w:rPr>
        <w:t>機關的除</w:t>
      </w:r>
      <w:r>
        <w:rPr>
          <w:w w:val="105"/>
          <w:sz w:val="23"/>
        </w:rPr>
        <w:t>斥</w:t>
      </w:r>
      <w:r>
        <w:rPr>
          <w:w w:val="105"/>
        </w:rPr>
        <w:t>期間已經超過，無法撤銷該違法行政處分。</w:t>
      </w:r>
      <w:r>
        <w:rPr>
          <w:spacing w:val="1"/>
          <w:w w:val="105"/>
        </w:rPr>
        <w:t> </w:t>
      </w:r>
      <w:r>
        <w:rPr>
          <w:w w:val="110"/>
        </w:rPr>
        <w:t>若是除</w:t>
      </w:r>
      <w:r>
        <w:rPr>
          <w:w w:val="110"/>
          <w:sz w:val="23"/>
        </w:rPr>
        <w:t>斥</w:t>
      </w:r>
      <w:r>
        <w:rPr>
          <w:w w:val="110"/>
        </w:rPr>
        <w:t>期間已過，那就沒有</w:t>
      </w:r>
      <w:r>
        <w:rPr>
          <w:w w:val="110"/>
          <w:sz w:val="23"/>
        </w:rPr>
        <w:t>爭</w:t>
      </w:r>
      <w:r>
        <w:rPr>
          <w:w w:val="110"/>
        </w:rPr>
        <w:t>執的空間。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86"/>
        <w:ind w:left="240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行政程序法與民法不同之處在於，時間若是拉很長</w:t>
      </w:r>
      <w:r>
        <w:rPr>
          <w:spacing w:val="1"/>
          <w:w w:val="105"/>
        </w:rPr>
        <w:t> </w:t>
      </w:r>
      <w:r>
        <w:rPr>
          <w:w w:val="105"/>
        </w:rPr>
        <w:t>的失權效時間未規定，個人認為行政程序法此處的</w:t>
      </w:r>
      <w:r>
        <w:rPr>
          <w:w w:val="105"/>
          <w:sz w:val="23"/>
        </w:rPr>
        <w:t>漏洞</w:t>
      </w:r>
      <w:r>
        <w:rPr>
          <w:spacing w:val="1"/>
          <w:w w:val="105"/>
          <w:sz w:val="23"/>
        </w:rPr>
        <w:t> </w:t>
      </w:r>
      <w:r>
        <w:rPr>
          <w:w w:val="105"/>
        </w:rPr>
        <w:t>應該類推適用民法的規定。民法上撤銷權的行使從行為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時開始 </w:t>
      </w:r>
      <w:r>
        <w:rPr>
          <w:rFonts w:ascii="Times New Roman" w:eastAsia="Times New Roman"/>
          <w:w w:val="105"/>
          <w:sz w:val="18"/>
        </w:rPr>
        <w:t>10</w:t>
      </w:r>
      <w:r>
        <w:rPr>
          <w:rFonts w:ascii="Times New Roman" w:eastAsia="Times New Roman"/>
          <w:spacing w:val="27"/>
          <w:w w:val="105"/>
          <w:sz w:val="18"/>
        </w:rPr>
        <w:t> </w:t>
      </w:r>
      <w:r>
        <w:rPr>
          <w:w w:val="105"/>
        </w:rPr>
        <w:t>年就不算了，如果今天行政機關沒有發現，是</w:t>
      </w:r>
      <w:r>
        <w:rPr>
          <w:spacing w:val="-12"/>
          <w:w w:val="110"/>
        </w:rPr>
        <w:t>要類推民法的 </w:t>
      </w:r>
      <w:r>
        <w:rPr>
          <w:rFonts w:ascii="Times New Roman" w:eastAsia="Times New Roman"/>
          <w:spacing w:val="-1"/>
          <w:w w:val="120"/>
          <w:sz w:val="18"/>
        </w:rPr>
        <w:t>10</w:t>
      </w:r>
      <w:r>
        <w:rPr>
          <w:rFonts w:ascii="Times New Roman" w:eastAsia="Times New Roman"/>
          <w:spacing w:val="5"/>
          <w:w w:val="120"/>
          <w:sz w:val="18"/>
        </w:rPr>
        <w:t> </w:t>
      </w:r>
      <w:r>
        <w:rPr>
          <w:spacing w:val="-6"/>
          <w:w w:val="110"/>
        </w:rPr>
        <w:t>年或是行政程序法的公法上請求權 </w:t>
      </w:r>
      <w:r>
        <w:rPr>
          <w:rFonts w:ascii="Times New Roman" w:eastAsia="Times New Roman"/>
          <w:w w:val="120"/>
          <w:sz w:val="18"/>
        </w:rPr>
        <w:t>5</w:t>
      </w:r>
      <w:r>
        <w:rPr>
          <w:rFonts w:ascii="Times New Roman" w:eastAsia="Times New Roman"/>
          <w:spacing w:val="5"/>
          <w:w w:val="120"/>
          <w:sz w:val="18"/>
        </w:rPr>
        <w:t> </w:t>
      </w:r>
      <w:r>
        <w:rPr>
          <w:w w:val="110"/>
        </w:rPr>
        <w:t>年</w:t>
      </w:r>
      <w:r>
        <w:rPr>
          <w:w w:val="105"/>
        </w:rPr>
        <w:t>時效</w:t>
      </w:r>
      <w:r>
        <w:rPr>
          <w:w w:val="105"/>
          <w:sz w:val="23"/>
        </w:rPr>
        <w:t>呢</w:t>
      </w:r>
      <w:r>
        <w:rPr>
          <w:w w:val="105"/>
        </w:rPr>
        <w:t>？就我個人的看法，須視撤銷事項的本質為何，</w:t>
      </w:r>
      <w:r>
        <w:rPr>
          <w:spacing w:val="1"/>
          <w:w w:val="105"/>
        </w:rPr>
        <w:t> </w:t>
      </w:r>
      <w:r>
        <w:rPr>
          <w:w w:val="105"/>
        </w:rPr>
        <w:t>若是行政</w:t>
      </w:r>
      <w:r>
        <w:rPr>
          <w:w w:val="105"/>
          <w:sz w:val="23"/>
        </w:rPr>
        <w:t>契</w:t>
      </w:r>
      <w:r>
        <w:rPr>
          <w:w w:val="105"/>
        </w:rPr>
        <w:t>約，那就類推適用民法；若是行政處分，則</w:t>
      </w:r>
      <w:r>
        <w:rPr>
          <w:spacing w:val="1"/>
          <w:w w:val="105"/>
        </w:rPr>
        <w:t> </w:t>
      </w:r>
      <w:r>
        <w:rPr>
          <w:spacing w:val="-11"/>
          <w:w w:val="110"/>
        </w:rPr>
        <w:t>類推適用公法的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</w:rPr>
        <w:t>年規定。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8"/>
        <w:ind w:left="241" w:right="419" w:firstLine="519"/>
        <w:jc w:val="both"/>
      </w:pPr>
      <w:r>
        <w:rPr>
          <w:w w:val="105"/>
        </w:rPr>
        <w:t>再來處理</w:t>
      </w:r>
      <w:r>
        <w:rPr>
          <w:w w:val="105"/>
          <w:sz w:val="23"/>
        </w:rPr>
        <w:t>信賴</w:t>
      </w:r>
      <w:r>
        <w:rPr>
          <w:w w:val="105"/>
        </w:rPr>
        <w:t>利益的問題。</w:t>
      </w:r>
      <w:r>
        <w:rPr>
          <w:w w:val="105"/>
          <w:sz w:val="23"/>
        </w:rPr>
        <w:t>信賴</w:t>
      </w:r>
      <w:r>
        <w:rPr>
          <w:w w:val="105"/>
        </w:rPr>
        <w:t>利益就某方面來說</w:t>
      </w:r>
      <w:r>
        <w:rPr>
          <w:spacing w:val="1"/>
          <w:w w:val="105"/>
        </w:rPr>
        <w:t> </w:t>
      </w:r>
      <w:r>
        <w:rPr>
          <w:w w:val="105"/>
        </w:rPr>
        <w:t>較為</w:t>
      </w:r>
      <w:r>
        <w:rPr>
          <w:w w:val="105"/>
          <w:sz w:val="23"/>
        </w:rPr>
        <w:t>麻煩</w:t>
      </w:r>
      <w:r>
        <w:rPr>
          <w:w w:val="105"/>
        </w:rPr>
        <w:t>，但從另一方面來說也可以很簡單，因為主張</w:t>
      </w:r>
      <w:r>
        <w:rPr>
          <w:spacing w:val="1"/>
          <w:w w:val="105"/>
        </w:rPr>
        <w:t> </w:t>
      </w:r>
      <w:r>
        <w:rPr>
          <w:w w:val="105"/>
          <w:sz w:val="23"/>
        </w:rPr>
        <w:t>信賴</w:t>
      </w:r>
      <w:r>
        <w:rPr>
          <w:w w:val="105"/>
        </w:rPr>
        <w:t>利益的人必須要自己舉證說理。行政處分為其</w:t>
      </w:r>
      <w:r>
        <w:rPr>
          <w:w w:val="105"/>
          <w:sz w:val="23"/>
        </w:rPr>
        <w:t>信賴</w:t>
      </w:r>
      <w:r>
        <w:rPr>
          <w:spacing w:val="1"/>
          <w:w w:val="105"/>
          <w:sz w:val="23"/>
        </w:rPr>
        <w:t> </w:t>
      </w:r>
      <w:r>
        <w:rPr>
          <w:spacing w:val="-4"/>
          <w:w w:val="110"/>
        </w:rPr>
        <w:t>基礎，行政程序法第 </w:t>
      </w:r>
      <w:r>
        <w:rPr>
          <w:rFonts w:ascii="Times New Roman" w:eastAsia="Times New Roman"/>
          <w:w w:val="125"/>
          <w:sz w:val="18"/>
        </w:rPr>
        <w:t>120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w w:val="110"/>
        </w:rPr>
        <w:t>條規定，授予利益之違法行政</w:t>
      </w:r>
      <w:r>
        <w:rPr>
          <w:w w:val="105"/>
        </w:rPr>
        <w:t>處分經撤銷後，如受益人無前條所列</w:t>
      </w:r>
      <w:r>
        <w:rPr>
          <w:w w:val="105"/>
          <w:sz w:val="23"/>
        </w:rPr>
        <w:t>信賴</w:t>
      </w:r>
      <w:r>
        <w:rPr>
          <w:w w:val="105"/>
        </w:rPr>
        <w:t>不</w:t>
      </w:r>
      <w:r>
        <w:rPr>
          <w:w w:val="105"/>
          <w:sz w:val="23"/>
        </w:rPr>
        <w:t>值</w:t>
      </w:r>
      <w:r>
        <w:rPr>
          <w:w w:val="105"/>
        </w:rPr>
        <w:t>得保護之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20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情</w:t>
      </w:r>
      <w:r>
        <w:rPr>
          <w:w w:val="105"/>
          <w:sz w:val="24"/>
        </w:rPr>
        <w:t>形，其因</w:t>
      </w:r>
      <w:r>
        <w:rPr>
          <w:w w:val="105"/>
          <w:sz w:val="23"/>
        </w:rPr>
        <w:t>信賴</w:t>
      </w:r>
      <w:r>
        <w:rPr>
          <w:w w:val="105"/>
          <w:sz w:val="25"/>
        </w:rPr>
        <w:t>該</w:t>
      </w:r>
      <w:r>
        <w:rPr>
          <w:w w:val="105"/>
          <w:sz w:val="24"/>
        </w:rPr>
        <w:t>處分致遭</w:t>
      </w:r>
      <w:r>
        <w:rPr>
          <w:w w:val="105"/>
          <w:sz w:val="25"/>
        </w:rPr>
        <w:t>受財</w:t>
      </w:r>
      <w:r>
        <w:rPr>
          <w:w w:val="105"/>
          <w:sz w:val="24"/>
        </w:rPr>
        <w:t>產上之</w:t>
      </w:r>
      <w:r>
        <w:rPr>
          <w:w w:val="105"/>
          <w:sz w:val="23"/>
        </w:rPr>
        <w:t>損</w:t>
      </w:r>
      <w:r>
        <w:rPr>
          <w:w w:val="105"/>
          <w:sz w:val="24"/>
        </w:rPr>
        <w:t>失者，為撤銷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之機關</w:t>
      </w:r>
      <w:r>
        <w:rPr>
          <w:w w:val="105"/>
          <w:sz w:val="25"/>
        </w:rPr>
        <w:t>應</w:t>
      </w:r>
      <w:r>
        <w:rPr>
          <w:w w:val="105"/>
          <w:sz w:val="24"/>
        </w:rPr>
        <w:t>給予合理之補償。有</w:t>
      </w:r>
      <w:r>
        <w:rPr>
          <w:w w:val="105"/>
          <w:sz w:val="23"/>
        </w:rPr>
        <w:t>損</w:t>
      </w:r>
      <w:r>
        <w:rPr>
          <w:w w:val="105"/>
          <w:sz w:val="24"/>
        </w:rPr>
        <w:t>失</w:t>
      </w:r>
      <w:r>
        <w:rPr>
          <w:w w:val="105"/>
          <w:sz w:val="25"/>
        </w:rPr>
        <w:t>就應該說明</w:t>
      </w:r>
      <w:r>
        <w:rPr>
          <w:w w:val="105"/>
          <w:sz w:val="24"/>
        </w:rPr>
        <w:t>，但</w:t>
      </w:r>
      <w:r>
        <w:rPr>
          <w:w w:val="105"/>
          <w:sz w:val="23"/>
        </w:rPr>
        <w:t>損</w:t>
      </w:r>
      <w:r>
        <w:rPr>
          <w:w w:val="105"/>
          <w:sz w:val="24"/>
        </w:rPr>
        <w:t>失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多少</w:t>
      </w:r>
      <w:r>
        <w:rPr>
          <w:w w:val="105"/>
          <w:sz w:val="24"/>
        </w:rPr>
        <w:t>並非</w:t>
      </w:r>
      <w:r>
        <w:rPr>
          <w:w w:val="105"/>
          <w:sz w:val="23"/>
        </w:rPr>
        <w:t>漫</w:t>
      </w:r>
      <w:r>
        <w:rPr>
          <w:w w:val="105"/>
          <w:sz w:val="24"/>
        </w:rPr>
        <w:t>天</w:t>
      </w:r>
      <w:r>
        <w:rPr>
          <w:w w:val="105"/>
          <w:sz w:val="23"/>
        </w:rPr>
        <w:t>喊價</w:t>
      </w:r>
      <w:r>
        <w:rPr>
          <w:w w:val="105"/>
          <w:sz w:val="24"/>
        </w:rPr>
        <w:t>。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</w:t>
      </w:r>
      <w:r>
        <w:rPr>
          <w:w w:val="105"/>
          <w:sz w:val="25"/>
        </w:rPr>
        <w:t>須說明</w:t>
      </w:r>
      <w:r>
        <w:rPr>
          <w:w w:val="105"/>
          <w:sz w:val="24"/>
        </w:rPr>
        <w:t>因為</w:t>
      </w:r>
      <w:r>
        <w:rPr>
          <w:w w:val="105"/>
          <w:sz w:val="23"/>
        </w:rPr>
        <w:t>信賴</w:t>
      </w:r>
      <w:r>
        <w:rPr>
          <w:w w:val="105"/>
          <w:sz w:val="25"/>
        </w:rPr>
        <w:t>該違</w:t>
      </w:r>
      <w:r>
        <w:rPr>
          <w:w w:val="105"/>
          <w:sz w:val="24"/>
        </w:rPr>
        <w:t>法行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處分</w:t>
      </w:r>
      <w:r>
        <w:rPr>
          <w:w w:val="105"/>
          <w:sz w:val="25"/>
        </w:rPr>
        <w:t>而受</w:t>
      </w:r>
      <w:r>
        <w:rPr>
          <w:w w:val="105"/>
          <w:sz w:val="24"/>
        </w:rPr>
        <w:t>到</w:t>
      </w:r>
      <w:r>
        <w:rPr>
          <w:w w:val="105"/>
          <w:sz w:val="25"/>
        </w:rPr>
        <w:t>多少</w:t>
      </w:r>
      <w:r>
        <w:rPr>
          <w:w w:val="105"/>
          <w:sz w:val="23"/>
        </w:rPr>
        <w:t>損</w:t>
      </w:r>
      <w:r>
        <w:rPr>
          <w:w w:val="105"/>
          <w:sz w:val="24"/>
        </w:rPr>
        <w:t>失，但公務員</w:t>
      </w:r>
      <w:r>
        <w:rPr>
          <w:w w:val="105"/>
          <w:sz w:val="25"/>
        </w:rPr>
        <w:t>多</w:t>
      </w:r>
      <w:r>
        <w:rPr>
          <w:w w:val="105"/>
          <w:sz w:val="23"/>
        </w:rPr>
        <w:t>半</w:t>
      </w:r>
      <w:r>
        <w:rPr>
          <w:w w:val="105"/>
          <w:sz w:val="24"/>
        </w:rPr>
        <w:t>怕</w:t>
      </w:r>
      <w:r>
        <w:rPr>
          <w:w w:val="105"/>
          <w:sz w:val="23"/>
        </w:rPr>
        <w:t>圖</w:t>
      </w:r>
      <w:r>
        <w:rPr>
          <w:w w:val="105"/>
          <w:sz w:val="24"/>
        </w:rPr>
        <w:t>利不敢給予，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最</w:t>
      </w:r>
      <w:r>
        <w:rPr>
          <w:w w:val="105"/>
          <w:sz w:val="24"/>
        </w:rPr>
        <w:t>後都會</w:t>
      </w:r>
      <w:r>
        <w:rPr>
          <w:w w:val="105"/>
          <w:sz w:val="23"/>
        </w:rPr>
        <w:t>鬧</w:t>
      </w:r>
      <w:r>
        <w:rPr>
          <w:w w:val="105"/>
          <w:sz w:val="24"/>
        </w:rPr>
        <w:t>到行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，由法官判決。一</w:t>
      </w:r>
      <w:r>
        <w:rPr>
          <w:w w:val="105"/>
          <w:sz w:val="23"/>
        </w:rPr>
        <w:t>旦</w:t>
      </w:r>
      <w:r>
        <w:rPr>
          <w:w w:val="105"/>
          <w:sz w:val="24"/>
        </w:rPr>
        <w:t>到</w:t>
      </w:r>
      <w:r>
        <w:rPr>
          <w:w w:val="105"/>
          <w:sz w:val="25"/>
        </w:rPr>
        <w:t>了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院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像前</w:t>
      </w:r>
      <w:r>
        <w:rPr>
          <w:w w:val="105"/>
          <w:sz w:val="25"/>
        </w:rPr>
        <w:t>述提</w:t>
      </w:r>
      <w:r>
        <w:rPr>
          <w:w w:val="105"/>
          <w:sz w:val="24"/>
        </w:rPr>
        <w:t>及</w:t>
      </w:r>
      <w:r>
        <w:rPr>
          <w:w w:val="105"/>
          <w:sz w:val="25"/>
        </w:rPr>
        <w:t>的</w:t>
      </w:r>
      <w:r>
        <w:rPr>
          <w:w w:val="105"/>
          <w:sz w:val="24"/>
        </w:rPr>
        <w:t>侵權行為</w:t>
      </w:r>
      <w:r>
        <w:rPr>
          <w:w w:val="105"/>
          <w:sz w:val="23"/>
        </w:rPr>
        <w:t>損</w:t>
      </w:r>
      <w:r>
        <w:rPr>
          <w:w w:val="105"/>
          <w:sz w:val="25"/>
        </w:rPr>
        <w:t>害</w:t>
      </w:r>
      <w:r>
        <w:rPr>
          <w:w w:val="105"/>
          <w:sz w:val="23"/>
        </w:rPr>
        <w:t>賠</w:t>
      </w:r>
      <w:r>
        <w:rPr>
          <w:w w:val="105"/>
          <w:sz w:val="24"/>
        </w:rPr>
        <w:t>償一</w:t>
      </w:r>
      <w:r>
        <w:rPr>
          <w:w w:val="105"/>
          <w:sz w:val="25"/>
        </w:rPr>
        <w:t>樣</w:t>
      </w:r>
      <w:r>
        <w:rPr>
          <w:w w:val="105"/>
          <w:sz w:val="24"/>
        </w:rPr>
        <w:t>，是由要</w:t>
      </w:r>
      <w:r>
        <w:rPr>
          <w:w w:val="105"/>
          <w:sz w:val="25"/>
        </w:rPr>
        <w:t>求</w:t>
      </w:r>
      <w:r>
        <w:rPr>
          <w:w w:val="110"/>
          <w:sz w:val="23"/>
        </w:rPr>
        <w:t>信賴</w:t>
      </w:r>
      <w:r>
        <w:rPr>
          <w:w w:val="110"/>
          <w:sz w:val="24"/>
        </w:rPr>
        <w:t>利益保護</w:t>
      </w:r>
      <w:r>
        <w:rPr>
          <w:w w:val="110"/>
          <w:sz w:val="25"/>
        </w:rPr>
        <w:t>的相</w:t>
      </w:r>
      <w:r>
        <w:rPr>
          <w:w w:val="110"/>
          <w:sz w:val="24"/>
        </w:rPr>
        <w:t>對人</w:t>
      </w:r>
      <w:r>
        <w:rPr>
          <w:w w:val="110"/>
          <w:sz w:val="25"/>
        </w:rPr>
        <w:t>負</w:t>
      </w:r>
      <w:r>
        <w:rPr>
          <w:w w:val="110"/>
          <w:sz w:val="24"/>
        </w:rPr>
        <w:t>舉</w:t>
      </w:r>
      <w:r>
        <w:rPr>
          <w:w w:val="110"/>
          <w:sz w:val="25"/>
        </w:rPr>
        <w:t>證責</w:t>
      </w:r>
      <w:r>
        <w:rPr>
          <w:w w:val="110"/>
          <w:sz w:val="24"/>
        </w:rPr>
        <w:t>任。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89"/>
        <w:ind w:left="241"/>
        <w:rPr>
          <w:rFonts w:ascii="Times New Roman" w:eastAsia="Times New Roman"/>
          <w:sz w:val="28"/>
        </w:rPr>
      </w:pPr>
      <w:r>
        <w:rPr>
          <w:w w:val="115"/>
        </w:rPr>
        <w:t>捌、問題研討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2"/>
        </w:rPr>
      </w:pPr>
    </w:p>
    <w:p>
      <w:pPr>
        <w:spacing w:before="1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提問一：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9"/>
        <w:rPr>
          <w:rFonts w:ascii="Times New Roman"/>
          <w:sz w:val="30"/>
        </w:rPr>
      </w:pPr>
    </w:p>
    <w:p>
      <w:pPr>
        <w:spacing w:line="367" w:lineRule="auto" w:before="1"/>
        <w:ind w:left="241" w:right="423" w:firstLine="519"/>
        <w:jc w:val="both"/>
        <w:rPr>
          <w:rFonts w:ascii="Times New Roman" w:eastAsia="Times New Roman"/>
          <w:sz w:val="17"/>
        </w:rPr>
      </w:pPr>
      <w:r>
        <w:rPr>
          <w:w w:val="105"/>
          <w:sz w:val="24"/>
        </w:rPr>
        <w:t>針對</w:t>
      </w:r>
      <w:r>
        <w:rPr>
          <w:w w:val="105"/>
          <w:sz w:val="25"/>
        </w:rPr>
        <w:t>「</w:t>
      </w:r>
      <w:r>
        <w:rPr>
          <w:w w:val="105"/>
          <w:sz w:val="24"/>
        </w:rPr>
        <w:t>發薪水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，通</w:t>
      </w:r>
      <w:r>
        <w:rPr>
          <w:w w:val="105"/>
          <w:sz w:val="25"/>
        </w:rPr>
        <w:t>說</w:t>
      </w:r>
      <w:r>
        <w:rPr>
          <w:w w:val="105"/>
          <w:sz w:val="24"/>
        </w:rPr>
        <w:t>認為</w:t>
      </w:r>
      <w:r>
        <w:rPr>
          <w:w w:val="105"/>
          <w:sz w:val="25"/>
        </w:rPr>
        <w:t>每</w:t>
      </w:r>
      <w:r>
        <w:rPr>
          <w:w w:val="105"/>
          <w:sz w:val="24"/>
        </w:rPr>
        <w:t>月發薪水都是一個行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處分，</w:t>
      </w:r>
      <w:r>
        <w:rPr>
          <w:w w:val="105"/>
          <w:sz w:val="25"/>
        </w:rPr>
        <w:t>若</w:t>
      </w:r>
      <w:r>
        <w:rPr>
          <w:w w:val="105"/>
          <w:sz w:val="24"/>
        </w:rPr>
        <w:t>超</w:t>
      </w:r>
      <w:r>
        <w:rPr>
          <w:spacing w:val="28"/>
          <w:w w:val="105"/>
          <w:sz w:val="25"/>
        </w:rPr>
        <w:t>過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10"/>
          <w:w w:val="105"/>
          <w:sz w:val="17"/>
        </w:rPr>
        <w:t> </w:t>
      </w:r>
      <w:r>
        <w:rPr>
          <w:w w:val="105"/>
          <w:sz w:val="24"/>
        </w:rPr>
        <w:t>年有失權效</w:t>
      </w:r>
      <w:r>
        <w:rPr>
          <w:w w:val="105"/>
          <w:sz w:val="25"/>
        </w:rPr>
        <w:t>果的</w:t>
      </w:r>
      <w:r>
        <w:rPr>
          <w:w w:val="105"/>
          <w:sz w:val="24"/>
        </w:rPr>
        <w:t>部分，</w:t>
      </w:r>
      <w:r>
        <w:rPr>
          <w:w w:val="105"/>
          <w:sz w:val="25"/>
        </w:rPr>
        <w:t>若</w:t>
      </w:r>
      <w:r>
        <w:rPr>
          <w:w w:val="105"/>
          <w:sz w:val="24"/>
        </w:rPr>
        <w:t>按</w:t>
      </w:r>
      <w:r>
        <w:rPr>
          <w:w w:val="105"/>
          <w:sz w:val="25"/>
        </w:rPr>
        <w:t>照</w:t>
      </w:r>
      <w:r>
        <w:rPr>
          <w:w w:val="105"/>
          <w:sz w:val="24"/>
        </w:rPr>
        <w:t>老師</w:t>
      </w:r>
      <w:r>
        <w:rPr>
          <w:w w:val="105"/>
          <w:sz w:val="23"/>
        </w:rPr>
        <w:t>您</w:t>
      </w:r>
      <w:r>
        <w:rPr>
          <w:w w:val="105"/>
          <w:sz w:val="25"/>
        </w:rPr>
        <w:t>的說</w:t>
      </w:r>
      <w:r>
        <w:rPr>
          <w:spacing w:val="-8"/>
          <w:w w:val="105"/>
          <w:sz w:val="24"/>
        </w:rPr>
        <w:t>法，是否只能追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21"/>
          <w:w w:val="105"/>
          <w:sz w:val="17"/>
        </w:rPr>
        <w:t> </w:t>
      </w:r>
      <w:r>
        <w:rPr>
          <w:w w:val="105"/>
          <w:sz w:val="24"/>
        </w:rPr>
        <w:t>年？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before="199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講座答：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spacing w:line="367" w:lineRule="auto" w:before="0"/>
        <w:ind w:left="241" w:right="419" w:firstLine="519"/>
        <w:jc w:val="both"/>
        <w:rPr>
          <w:sz w:val="24"/>
        </w:rPr>
      </w:pPr>
      <w:r>
        <w:rPr>
          <w:w w:val="105"/>
          <w:sz w:val="24"/>
        </w:rPr>
        <w:t>現在講</w:t>
      </w:r>
      <w:r>
        <w:rPr>
          <w:w w:val="105"/>
          <w:sz w:val="25"/>
        </w:rPr>
        <w:t>的</w:t>
      </w:r>
      <w:r>
        <w:rPr>
          <w:w w:val="105"/>
          <w:sz w:val="24"/>
        </w:rPr>
        <w:t>是</w:t>
      </w:r>
      <w:r>
        <w:rPr>
          <w:w w:val="105"/>
          <w:sz w:val="25"/>
        </w:rPr>
        <w:t>定</w:t>
      </w:r>
      <w:r>
        <w:rPr>
          <w:w w:val="105"/>
          <w:sz w:val="24"/>
        </w:rPr>
        <w:t>期給付，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是一</w:t>
      </w:r>
      <w:r>
        <w:rPr>
          <w:w w:val="105"/>
          <w:sz w:val="25"/>
        </w:rPr>
        <w:t>次</w:t>
      </w:r>
      <w:r>
        <w:rPr>
          <w:w w:val="105"/>
          <w:sz w:val="24"/>
        </w:rPr>
        <w:t>性給付</w:t>
      </w:r>
      <w:r>
        <w:rPr>
          <w:w w:val="105"/>
          <w:sz w:val="25"/>
        </w:rPr>
        <w:t>就</w:t>
      </w:r>
      <w:r>
        <w:rPr>
          <w:w w:val="105"/>
          <w:sz w:val="24"/>
        </w:rPr>
        <w:t>不會有</w:t>
      </w:r>
      <w:r>
        <w:rPr>
          <w:w w:val="105"/>
          <w:sz w:val="25"/>
        </w:rPr>
        <w:t>這</w:t>
      </w:r>
      <w:r>
        <w:rPr>
          <w:w w:val="105"/>
          <w:sz w:val="24"/>
        </w:rPr>
        <w:t>個問題，因為一</w:t>
      </w:r>
      <w:r>
        <w:rPr>
          <w:w w:val="105"/>
          <w:sz w:val="25"/>
        </w:rPr>
        <w:t>次</w:t>
      </w:r>
      <w:r>
        <w:rPr>
          <w:w w:val="105"/>
          <w:sz w:val="24"/>
        </w:rPr>
        <w:t>性給付內</w:t>
      </w:r>
      <w:r>
        <w:rPr>
          <w:w w:val="105"/>
          <w:sz w:val="25"/>
        </w:rPr>
        <w:t>容</w:t>
      </w:r>
      <w:r>
        <w:rPr>
          <w:w w:val="105"/>
          <w:sz w:val="24"/>
        </w:rPr>
        <w:t>要非</w:t>
      </w:r>
      <w:r>
        <w:rPr>
          <w:w w:val="105"/>
          <w:sz w:val="25"/>
        </w:rPr>
        <w:t>常清</w:t>
      </w:r>
      <w:r>
        <w:rPr>
          <w:w w:val="105"/>
          <w:sz w:val="24"/>
        </w:rPr>
        <w:t>楚。</w:t>
      </w:r>
      <w:r>
        <w:rPr>
          <w:w w:val="105"/>
          <w:sz w:val="25"/>
        </w:rPr>
        <w:t>而定</w:t>
      </w:r>
      <w:r>
        <w:rPr>
          <w:w w:val="105"/>
          <w:sz w:val="24"/>
        </w:rPr>
        <w:t>期給付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話，因為</w:t>
      </w:r>
      <w:r>
        <w:rPr>
          <w:w w:val="105"/>
          <w:sz w:val="25"/>
        </w:rPr>
        <w:t>每</w:t>
      </w:r>
      <w:r>
        <w:rPr>
          <w:w w:val="105"/>
          <w:sz w:val="24"/>
        </w:rPr>
        <w:t>一</w:t>
      </w:r>
      <w:r>
        <w:rPr>
          <w:w w:val="105"/>
          <w:sz w:val="25"/>
        </w:rPr>
        <w:t>次</w:t>
      </w:r>
      <w:r>
        <w:rPr>
          <w:w w:val="105"/>
          <w:sz w:val="24"/>
        </w:rPr>
        <w:t>都是一個行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；</w:t>
      </w:r>
      <w:r>
        <w:rPr>
          <w:w w:val="105"/>
          <w:sz w:val="24"/>
        </w:rPr>
        <w:t>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</w:t>
      </w:r>
      <w:r>
        <w:rPr>
          <w:w w:val="105"/>
          <w:sz w:val="25"/>
        </w:rPr>
        <w:t>每</w:t>
      </w:r>
      <w:r>
        <w:rPr>
          <w:w w:val="105"/>
          <w:sz w:val="24"/>
        </w:rPr>
        <w:t>一</w:t>
      </w:r>
      <w:r>
        <w:rPr>
          <w:w w:val="105"/>
          <w:sz w:val="25"/>
        </w:rPr>
        <w:t>次的知</w:t>
      </w:r>
      <w:r>
        <w:rPr>
          <w:w w:val="105"/>
          <w:sz w:val="23"/>
        </w:rPr>
        <w:t>悉</w:t>
      </w:r>
      <w:r>
        <w:rPr>
          <w:w w:val="105"/>
          <w:sz w:val="24"/>
        </w:rPr>
        <w:t>點和時效起算點</w:t>
      </w:r>
      <w:r>
        <w:rPr>
          <w:w w:val="105"/>
          <w:sz w:val="23"/>
        </w:rPr>
        <w:t>皆</w:t>
      </w:r>
      <w:r>
        <w:rPr>
          <w:w w:val="105"/>
          <w:sz w:val="24"/>
        </w:rPr>
        <w:t>不同，是</w:t>
      </w:r>
      <w:r>
        <w:rPr>
          <w:w w:val="105"/>
          <w:sz w:val="25"/>
        </w:rPr>
        <w:t>從每</w:t>
      </w:r>
      <w:r>
        <w:rPr>
          <w:w w:val="105"/>
          <w:sz w:val="24"/>
        </w:rPr>
        <w:t>一</w:t>
      </w:r>
      <w:r>
        <w:rPr>
          <w:w w:val="105"/>
          <w:sz w:val="25"/>
        </w:rPr>
        <w:t>次</w:t>
      </w:r>
      <w:r>
        <w:rPr>
          <w:w w:val="105"/>
          <w:sz w:val="24"/>
        </w:rPr>
        <w:t>作</w:t>
      </w:r>
      <w:r>
        <w:rPr>
          <w:w w:val="105"/>
          <w:sz w:val="25"/>
        </w:rPr>
        <w:t>完</w:t>
      </w:r>
      <w:r>
        <w:rPr>
          <w:w w:val="105"/>
          <w:sz w:val="24"/>
        </w:rPr>
        <w:t>後時效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0" w:firstLine="0"/>
        <w:jc w:val="both"/>
        <w:rPr>
          <w:sz w:val="24"/>
        </w:rPr>
      </w:pPr>
      <w:r>
        <w:rPr>
          <w:w w:val="105"/>
          <w:sz w:val="24"/>
        </w:rPr>
        <w:t>才</w:t>
      </w:r>
      <w:r>
        <w:rPr>
          <w:w w:val="105"/>
          <w:sz w:val="25"/>
        </w:rPr>
        <w:t>開</w:t>
      </w:r>
      <w:r>
        <w:rPr>
          <w:w w:val="105"/>
          <w:sz w:val="23"/>
        </w:rPr>
        <w:t>始</w:t>
      </w:r>
      <w:r>
        <w:rPr>
          <w:w w:val="105"/>
          <w:sz w:val="24"/>
        </w:rPr>
        <w:t>算，所以後面</w:t>
      </w:r>
      <w:r>
        <w:rPr>
          <w:w w:val="105"/>
          <w:sz w:val="25"/>
        </w:rPr>
        <w:t>的</w:t>
      </w:r>
      <w:r>
        <w:rPr>
          <w:w w:val="105"/>
          <w:sz w:val="24"/>
        </w:rPr>
        <w:t>不會有時</w:t>
      </w:r>
      <w:r>
        <w:rPr>
          <w:w w:val="105"/>
          <w:sz w:val="23"/>
        </w:rPr>
        <w:t>效</w:t>
      </w:r>
      <w:r>
        <w:rPr>
          <w:w w:val="105"/>
          <w:sz w:val="24"/>
        </w:rPr>
        <w:t>問題，因為如</w:t>
      </w:r>
      <w:r>
        <w:rPr>
          <w:w w:val="105"/>
          <w:sz w:val="25"/>
        </w:rPr>
        <w:t>果</w:t>
      </w:r>
      <w:r>
        <w:rPr>
          <w:w w:val="105"/>
          <w:sz w:val="23"/>
        </w:rPr>
        <w:t>你</w:t>
      </w:r>
      <w:r>
        <w:rPr>
          <w:w w:val="105"/>
          <w:sz w:val="24"/>
        </w:rPr>
        <w:t>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在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5"/>
        </w:rPr>
        <w:t>知</w:t>
      </w:r>
      <w:r>
        <w:rPr>
          <w:w w:val="105"/>
          <w:sz w:val="23"/>
        </w:rPr>
        <w:t>道</w:t>
      </w:r>
      <w:r>
        <w:rPr>
          <w:w w:val="105"/>
          <w:sz w:val="25"/>
        </w:rPr>
        <w:t>了</w:t>
      </w:r>
      <w:r>
        <w:rPr>
          <w:w w:val="105"/>
          <w:sz w:val="24"/>
        </w:rPr>
        <w:t>，之後</w:t>
      </w:r>
      <w:r>
        <w:rPr>
          <w:w w:val="105"/>
          <w:sz w:val="25"/>
        </w:rPr>
        <w:t>的</w:t>
      </w:r>
      <w:r>
        <w:rPr>
          <w:w w:val="105"/>
          <w:sz w:val="24"/>
        </w:rPr>
        <w:t>薪水</w:t>
      </w:r>
      <w:r>
        <w:rPr>
          <w:w w:val="105"/>
          <w:sz w:val="25"/>
        </w:rPr>
        <w:t>還沒</w:t>
      </w:r>
      <w:r>
        <w:rPr>
          <w:w w:val="105"/>
          <w:sz w:val="24"/>
        </w:rPr>
        <w:t>發，</w:t>
      </w:r>
      <w:r>
        <w:rPr>
          <w:w w:val="105"/>
          <w:sz w:val="23"/>
        </w:rPr>
        <w:t>你</w:t>
      </w:r>
      <w:r>
        <w:rPr>
          <w:w w:val="105"/>
          <w:sz w:val="25"/>
        </w:rPr>
        <w:t>當然</w:t>
      </w:r>
      <w:r>
        <w:rPr>
          <w:w w:val="105"/>
          <w:sz w:val="24"/>
        </w:rPr>
        <w:t>會</w:t>
      </w:r>
      <w:r>
        <w:rPr>
          <w:w w:val="105"/>
          <w:sz w:val="25"/>
        </w:rPr>
        <w:t>知</w:t>
      </w:r>
      <w:r>
        <w:rPr>
          <w:w w:val="105"/>
          <w:sz w:val="23"/>
        </w:rPr>
        <w:t>道</w:t>
      </w:r>
      <w:r>
        <w:rPr>
          <w:w w:val="105"/>
          <w:sz w:val="24"/>
        </w:rPr>
        <w:t>，因此不可能</w:t>
      </w:r>
      <w:r>
        <w:rPr>
          <w:w w:val="105"/>
          <w:sz w:val="23"/>
        </w:rPr>
        <w:t>罹</w:t>
      </w:r>
      <w:r>
        <w:rPr>
          <w:w w:val="105"/>
          <w:sz w:val="24"/>
        </w:rPr>
        <w:t>於時</w:t>
      </w:r>
      <w:r>
        <w:rPr>
          <w:w w:val="105"/>
          <w:sz w:val="23"/>
        </w:rPr>
        <w:t>效</w:t>
      </w:r>
      <w:r>
        <w:rPr>
          <w:w w:val="105"/>
          <w:sz w:val="24"/>
        </w:rPr>
        <w:t>，可以要回。現在問題在於前面</w:t>
      </w:r>
      <w:r>
        <w:rPr>
          <w:w w:val="105"/>
          <w:sz w:val="25"/>
        </w:rPr>
        <w:t>的</w:t>
      </w:r>
      <w:r>
        <w:rPr>
          <w:w w:val="105"/>
          <w:sz w:val="24"/>
        </w:rPr>
        <w:t>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分，</w:t>
      </w:r>
      <w:r>
        <w:rPr>
          <w:w w:val="105"/>
          <w:sz w:val="25"/>
        </w:rPr>
        <w:t>最</w:t>
      </w:r>
      <w:r>
        <w:rPr>
          <w:w w:val="105"/>
          <w:sz w:val="24"/>
        </w:rPr>
        <w:t>近</w:t>
      </w:r>
      <w:r>
        <w:rPr>
          <w:w w:val="105"/>
          <w:sz w:val="25"/>
        </w:rPr>
        <w:t>的這</w:t>
      </w:r>
      <w:r>
        <w:rPr>
          <w:w w:val="105"/>
          <w:sz w:val="24"/>
        </w:rPr>
        <w:t>一</w:t>
      </w:r>
      <w:r>
        <w:rPr>
          <w:w w:val="105"/>
          <w:sz w:val="25"/>
        </w:rPr>
        <w:t>次也</w:t>
      </w:r>
      <w:r>
        <w:rPr>
          <w:w w:val="105"/>
          <w:sz w:val="24"/>
        </w:rPr>
        <w:t>不會有問題</w:t>
      </w:r>
      <w:r>
        <w:rPr>
          <w:w w:val="105"/>
          <w:sz w:val="25"/>
        </w:rPr>
        <w:t>；</w:t>
      </w:r>
      <w:r>
        <w:rPr>
          <w:w w:val="105"/>
          <w:sz w:val="24"/>
        </w:rPr>
        <w:t>會有問題</w:t>
      </w:r>
      <w:r>
        <w:rPr>
          <w:w w:val="105"/>
          <w:sz w:val="25"/>
        </w:rPr>
        <w:t>的</w:t>
      </w:r>
      <w:r>
        <w:rPr>
          <w:w w:val="105"/>
          <w:sz w:val="24"/>
        </w:rPr>
        <w:t>是前面</w:t>
      </w:r>
      <w:r>
        <w:rPr>
          <w:w w:val="105"/>
          <w:sz w:val="25"/>
        </w:rPr>
        <w:t>的</w:t>
      </w:r>
      <w:r>
        <w:rPr>
          <w:w w:val="105"/>
          <w:sz w:val="23"/>
        </w:rPr>
        <w:t>某</w:t>
      </w:r>
      <w:r>
        <w:rPr>
          <w:w w:val="105"/>
          <w:sz w:val="24"/>
        </w:rPr>
        <w:t>一</w:t>
      </w:r>
      <w:r>
        <w:rPr>
          <w:w w:val="105"/>
          <w:sz w:val="25"/>
        </w:rPr>
        <w:t>次</w:t>
      </w:r>
      <w:r>
        <w:rPr>
          <w:w w:val="105"/>
          <w:sz w:val="24"/>
        </w:rPr>
        <w:t>，算到現在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3"/>
        </w:rPr>
        <w:t>超</w:t>
      </w:r>
      <w:r>
        <w:rPr>
          <w:spacing w:val="42"/>
          <w:w w:val="105"/>
          <w:sz w:val="25"/>
        </w:rPr>
        <w:t>過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10"/>
          <w:w w:val="105"/>
          <w:sz w:val="17"/>
        </w:rPr>
        <w:t>    </w:t>
      </w:r>
      <w:r>
        <w:rPr>
          <w:w w:val="105"/>
          <w:sz w:val="24"/>
        </w:rPr>
        <w:t>年，或是前面</w:t>
      </w:r>
      <w:r>
        <w:rPr>
          <w:w w:val="105"/>
          <w:sz w:val="25"/>
        </w:rPr>
        <w:t>的</w:t>
      </w:r>
      <w:r>
        <w:rPr>
          <w:w w:val="105"/>
          <w:sz w:val="23"/>
        </w:rPr>
        <w:t>某</w:t>
      </w:r>
      <w:r>
        <w:rPr>
          <w:w w:val="105"/>
          <w:sz w:val="24"/>
        </w:rPr>
        <w:t>一</w:t>
      </w:r>
      <w:r>
        <w:rPr>
          <w:w w:val="105"/>
          <w:sz w:val="25"/>
        </w:rPr>
        <w:t>次</w:t>
      </w:r>
      <w:r>
        <w:rPr>
          <w:w w:val="105"/>
          <w:sz w:val="24"/>
        </w:rPr>
        <w:t>，</w:t>
      </w:r>
    </w:p>
    <w:p>
      <w:pPr>
        <w:spacing w:line="367" w:lineRule="auto" w:before="0"/>
        <w:ind w:left="241" w:right="293" w:firstLine="0"/>
        <w:jc w:val="left"/>
        <w:rPr>
          <w:sz w:val="24"/>
        </w:rPr>
      </w:pPr>
      <w:r>
        <w:rPr>
          <w:w w:val="105"/>
          <w:sz w:val="24"/>
        </w:rPr>
        <w:t>算到現在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3"/>
        </w:rPr>
        <w:t>超</w:t>
      </w:r>
      <w:r>
        <w:rPr>
          <w:spacing w:val="1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20"/>
          <w:w w:val="105"/>
          <w:sz w:val="18"/>
        </w:rPr>
        <w:t>  </w:t>
      </w:r>
      <w:r>
        <w:rPr>
          <w:w w:val="105"/>
          <w:sz w:val="24"/>
        </w:rPr>
        <w:t>年，</w:t>
      </w:r>
      <w:r>
        <w:rPr>
          <w:spacing w:val="6"/>
          <w:w w:val="105"/>
          <w:sz w:val="23"/>
        </w:rPr>
        <w:t>連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20"/>
          <w:w w:val="105"/>
          <w:sz w:val="18"/>
        </w:rPr>
        <w:t>  </w:t>
      </w:r>
      <w:r>
        <w:rPr>
          <w:w w:val="105"/>
          <w:sz w:val="24"/>
        </w:rPr>
        <w:t>年前</w:t>
      </w:r>
      <w:r>
        <w:rPr>
          <w:w w:val="105"/>
          <w:sz w:val="25"/>
        </w:rPr>
        <w:t>的</w:t>
      </w:r>
      <w:r>
        <w:rPr>
          <w:w w:val="105"/>
          <w:sz w:val="23"/>
        </w:rPr>
        <w:t>那</w:t>
      </w:r>
      <w:r>
        <w:rPr>
          <w:w w:val="105"/>
          <w:sz w:val="24"/>
        </w:rPr>
        <w:t>一</w:t>
      </w:r>
      <w:r>
        <w:rPr>
          <w:w w:val="105"/>
          <w:sz w:val="25"/>
        </w:rPr>
        <w:t>次</w:t>
      </w:r>
      <w:r>
        <w:rPr>
          <w:w w:val="105"/>
          <w:sz w:val="24"/>
        </w:rPr>
        <w:t>都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3"/>
        </w:rPr>
        <w:t>罹</w:t>
      </w:r>
      <w:r>
        <w:rPr>
          <w:w w:val="105"/>
          <w:sz w:val="24"/>
        </w:rPr>
        <w:t>於時</w:t>
      </w:r>
      <w:r>
        <w:rPr>
          <w:w w:val="105"/>
          <w:sz w:val="23"/>
        </w:rPr>
        <w:t>效</w:t>
      </w:r>
      <w:r>
        <w:rPr>
          <w:w w:val="105"/>
          <w:sz w:val="24"/>
        </w:rPr>
        <w:t>，之前</w:t>
      </w:r>
      <w:r>
        <w:rPr>
          <w:w w:val="105"/>
          <w:sz w:val="25"/>
        </w:rPr>
        <w:t>的就更</w:t>
      </w:r>
      <w:r>
        <w:rPr>
          <w:w w:val="105"/>
          <w:sz w:val="24"/>
        </w:rPr>
        <w:t>不用</w:t>
      </w:r>
      <w:r>
        <w:rPr>
          <w:w w:val="105"/>
          <w:sz w:val="25"/>
        </w:rPr>
        <w:t>說了</w:t>
      </w:r>
      <w:r>
        <w:rPr>
          <w:w w:val="105"/>
          <w:sz w:val="24"/>
        </w:rPr>
        <w:t>，</w:t>
      </w:r>
      <w:r>
        <w:rPr>
          <w:w w:val="105"/>
          <w:sz w:val="25"/>
        </w:rPr>
        <w:t>這應該</w:t>
      </w:r>
      <w:r>
        <w:rPr>
          <w:w w:val="105"/>
          <w:sz w:val="24"/>
        </w:rPr>
        <w:t>是目前</w:t>
      </w:r>
      <w:r>
        <w:rPr>
          <w:w w:val="105"/>
          <w:sz w:val="25"/>
        </w:rPr>
        <w:t>的</w:t>
      </w:r>
      <w:r>
        <w:rPr>
          <w:w w:val="105"/>
          <w:sz w:val="23"/>
        </w:rPr>
        <w:t>通</w:t>
      </w:r>
      <w:r>
        <w:rPr>
          <w:w w:val="105"/>
          <w:sz w:val="25"/>
        </w:rPr>
        <w:t>說</w:t>
      </w:r>
      <w:r>
        <w:rPr>
          <w:w w:val="105"/>
          <w:sz w:val="24"/>
        </w:rPr>
        <w:t>。前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面</w:t>
      </w:r>
      <w:r>
        <w:rPr>
          <w:w w:val="110"/>
          <w:sz w:val="25"/>
        </w:rPr>
        <w:t>已</w:t>
      </w:r>
      <w:r>
        <w:rPr>
          <w:w w:val="110"/>
          <w:sz w:val="24"/>
        </w:rPr>
        <w:t>經</w:t>
      </w:r>
      <w:r>
        <w:rPr>
          <w:w w:val="110"/>
          <w:sz w:val="23"/>
        </w:rPr>
        <w:t>領</w:t>
      </w:r>
      <w:r>
        <w:rPr>
          <w:w w:val="110"/>
          <w:sz w:val="24"/>
        </w:rPr>
        <w:t>走</w:t>
      </w:r>
      <w:r>
        <w:rPr>
          <w:w w:val="110"/>
          <w:sz w:val="25"/>
        </w:rPr>
        <w:t>的</w:t>
      </w:r>
      <w:r>
        <w:rPr>
          <w:w w:val="110"/>
          <w:sz w:val="24"/>
        </w:rPr>
        <w:t>部分要</w:t>
      </w:r>
      <w:r>
        <w:rPr>
          <w:w w:val="110"/>
          <w:sz w:val="23"/>
        </w:rPr>
        <w:t>逐</w:t>
      </w:r>
      <w:r>
        <w:rPr>
          <w:w w:val="110"/>
          <w:sz w:val="25"/>
        </w:rPr>
        <w:t>次</w:t>
      </w:r>
      <w:r>
        <w:rPr>
          <w:w w:val="110"/>
          <w:sz w:val="24"/>
        </w:rPr>
        <w:t>計算，</w:t>
      </w:r>
      <w:r>
        <w:rPr>
          <w:w w:val="110"/>
          <w:sz w:val="23"/>
        </w:rPr>
        <w:t>撤銷</w:t>
      </w:r>
      <w:r>
        <w:rPr>
          <w:w w:val="110"/>
          <w:sz w:val="24"/>
        </w:rPr>
        <w:t>權</w:t>
      </w:r>
      <w:r>
        <w:rPr>
          <w:w w:val="110"/>
          <w:sz w:val="25"/>
        </w:rPr>
        <w:t>的</w:t>
      </w:r>
      <w:r>
        <w:rPr>
          <w:w w:val="110"/>
          <w:sz w:val="23"/>
        </w:rPr>
        <w:t>除斥</w:t>
      </w:r>
      <w:r>
        <w:rPr>
          <w:w w:val="110"/>
          <w:sz w:val="24"/>
        </w:rPr>
        <w:t>期間如</w:t>
      </w:r>
      <w:r>
        <w:rPr>
          <w:w w:val="110"/>
          <w:sz w:val="25"/>
        </w:rPr>
        <w:t>果已</w:t>
      </w:r>
      <w:r>
        <w:rPr>
          <w:w w:val="110"/>
          <w:sz w:val="23"/>
        </w:rPr>
        <w:t>超</w:t>
      </w:r>
      <w:r>
        <w:rPr>
          <w:w w:val="110"/>
          <w:sz w:val="25"/>
        </w:rPr>
        <w:t>過即無</w:t>
      </w:r>
      <w:r>
        <w:rPr>
          <w:w w:val="110"/>
          <w:sz w:val="24"/>
        </w:rPr>
        <w:t>法</w:t>
      </w:r>
      <w:r>
        <w:rPr>
          <w:w w:val="110"/>
          <w:sz w:val="23"/>
        </w:rPr>
        <w:t>撤銷</w:t>
      </w:r>
      <w:r>
        <w:rPr>
          <w:w w:val="110"/>
          <w:sz w:val="24"/>
        </w:rPr>
        <w:t>，</w:t>
      </w:r>
      <w:r>
        <w:rPr>
          <w:w w:val="110"/>
          <w:sz w:val="25"/>
        </w:rPr>
        <w:t>無</w:t>
      </w:r>
      <w:r>
        <w:rPr>
          <w:w w:val="110"/>
          <w:sz w:val="24"/>
        </w:rPr>
        <w:t>法</w:t>
      </w:r>
      <w:r>
        <w:rPr>
          <w:w w:val="110"/>
          <w:sz w:val="23"/>
        </w:rPr>
        <w:t>追討</w:t>
      </w:r>
      <w:r>
        <w:rPr>
          <w:w w:val="110"/>
          <w:sz w:val="24"/>
        </w:rPr>
        <w:t>，只能</w:t>
      </w:r>
      <w:r>
        <w:rPr>
          <w:w w:val="110"/>
          <w:sz w:val="23"/>
        </w:rPr>
        <w:t>撤銷</w:t>
      </w:r>
      <w:r>
        <w:rPr>
          <w:w w:val="110"/>
          <w:sz w:val="24"/>
        </w:rPr>
        <w:t>之後未</w:t>
      </w:r>
      <w:r>
        <w:rPr>
          <w:w w:val="110"/>
          <w:sz w:val="23"/>
        </w:rPr>
        <w:t>罹</w:t>
      </w:r>
      <w:r>
        <w:rPr>
          <w:w w:val="110"/>
          <w:sz w:val="24"/>
        </w:rPr>
        <w:t>於</w:t>
      </w:r>
      <w:r>
        <w:rPr>
          <w:w w:val="110"/>
          <w:sz w:val="23"/>
        </w:rPr>
        <w:t>除斥</w:t>
      </w:r>
      <w:r>
        <w:rPr>
          <w:w w:val="110"/>
          <w:sz w:val="24"/>
        </w:rPr>
        <w:t>期間</w:t>
      </w:r>
      <w:r>
        <w:rPr>
          <w:w w:val="110"/>
          <w:sz w:val="25"/>
        </w:rPr>
        <w:t>的</w:t>
      </w:r>
      <w:r>
        <w:rPr>
          <w:w w:val="110"/>
          <w:sz w:val="24"/>
        </w:rPr>
        <w:t>部分。個人以為</w:t>
      </w:r>
      <w:r>
        <w:rPr>
          <w:w w:val="110"/>
          <w:sz w:val="25"/>
        </w:rPr>
        <w:t>應</w:t>
      </w:r>
      <w:r>
        <w:rPr>
          <w:w w:val="110"/>
          <w:sz w:val="24"/>
        </w:rPr>
        <w:t>以</w:t>
      </w:r>
      <w:r>
        <w:rPr>
          <w:w w:val="110"/>
          <w:sz w:val="23"/>
        </w:rPr>
        <w:t>撤銷</w:t>
      </w:r>
      <w:r>
        <w:rPr>
          <w:w w:val="110"/>
          <w:sz w:val="24"/>
        </w:rPr>
        <w:t>權</w:t>
      </w:r>
      <w:r>
        <w:rPr>
          <w:w w:val="110"/>
          <w:sz w:val="25"/>
        </w:rPr>
        <w:t>的</w:t>
      </w:r>
      <w:r>
        <w:rPr>
          <w:w w:val="110"/>
          <w:sz w:val="24"/>
        </w:rPr>
        <w:t>時間計算</w:t>
      </w:r>
      <w:r>
        <w:rPr>
          <w:w w:val="110"/>
          <w:sz w:val="23"/>
        </w:rPr>
        <w:t>較</w:t>
      </w:r>
      <w:r>
        <w:rPr>
          <w:w w:val="110"/>
          <w:sz w:val="24"/>
        </w:rPr>
        <w:t>為</w:t>
      </w:r>
      <w:r>
        <w:rPr>
          <w:w w:val="110"/>
          <w:sz w:val="25"/>
        </w:rPr>
        <w:t>精</w:t>
      </w:r>
      <w:r>
        <w:rPr>
          <w:spacing w:val="-1"/>
          <w:w w:val="105"/>
          <w:sz w:val="24"/>
        </w:rPr>
        <w:t>準，</w:t>
      </w:r>
      <w:r>
        <w:rPr>
          <w:spacing w:val="-1"/>
          <w:w w:val="105"/>
          <w:sz w:val="25"/>
        </w:rPr>
        <w:t>而</w:t>
      </w:r>
      <w:r>
        <w:rPr>
          <w:spacing w:val="-1"/>
          <w:w w:val="105"/>
          <w:sz w:val="24"/>
        </w:rPr>
        <w:t>不</w:t>
      </w:r>
      <w:r>
        <w:rPr>
          <w:spacing w:val="-1"/>
          <w:w w:val="105"/>
          <w:sz w:val="25"/>
        </w:rPr>
        <w:t>應</w:t>
      </w:r>
      <w:r>
        <w:rPr>
          <w:spacing w:val="-1"/>
          <w:w w:val="105"/>
          <w:sz w:val="24"/>
        </w:rPr>
        <w:t>以請</w:t>
      </w:r>
      <w:r>
        <w:rPr>
          <w:spacing w:val="-1"/>
          <w:w w:val="105"/>
          <w:sz w:val="25"/>
        </w:rPr>
        <w:t>求</w:t>
      </w:r>
      <w:r>
        <w:rPr>
          <w:spacing w:val="-1"/>
          <w:w w:val="105"/>
          <w:sz w:val="24"/>
        </w:rPr>
        <w:t>權</w:t>
      </w:r>
      <w:r>
        <w:rPr>
          <w:spacing w:val="-35"/>
          <w:w w:val="105"/>
          <w:sz w:val="25"/>
        </w:rPr>
        <w:t>的 </w:t>
      </w:r>
      <w:r>
        <w:rPr>
          <w:rFonts w:ascii="Times New Roman" w:eastAsia="Times New Roman"/>
          <w:spacing w:val="-1"/>
          <w:w w:val="105"/>
          <w:sz w:val="18"/>
        </w:rPr>
        <w:t>5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spacing w:val="-1"/>
          <w:w w:val="105"/>
          <w:sz w:val="24"/>
        </w:rPr>
        <w:t>年時</w:t>
      </w:r>
      <w:r>
        <w:rPr>
          <w:w w:val="105"/>
          <w:sz w:val="23"/>
        </w:rPr>
        <w:t>效</w:t>
      </w:r>
      <w:r>
        <w:rPr>
          <w:w w:val="105"/>
          <w:sz w:val="24"/>
        </w:rPr>
        <w:t>計算，因為一</w:t>
      </w:r>
      <w:r>
        <w:rPr>
          <w:w w:val="105"/>
          <w:sz w:val="25"/>
        </w:rPr>
        <w:t>定</w:t>
      </w:r>
      <w:r>
        <w:rPr>
          <w:spacing w:val="-48"/>
          <w:w w:val="105"/>
          <w:sz w:val="24"/>
        </w:rPr>
        <w:t>要先</w:t>
      </w:r>
      <w:r>
        <w:rPr>
          <w:w w:val="105"/>
          <w:sz w:val="25"/>
        </w:rPr>
        <w:t>「</w:t>
      </w:r>
      <w:r>
        <w:rPr>
          <w:w w:val="105"/>
          <w:sz w:val="23"/>
        </w:rPr>
        <w:t>撤</w:t>
      </w:r>
      <w:r>
        <w:rPr>
          <w:w w:val="105"/>
          <w:sz w:val="25"/>
        </w:rPr>
        <w:t>」</w:t>
      </w:r>
      <w:r>
        <w:rPr>
          <w:w w:val="105"/>
          <w:sz w:val="24"/>
        </w:rPr>
        <w:t>之後才能</w:t>
      </w:r>
      <w:r>
        <w:rPr>
          <w:w w:val="105"/>
          <w:sz w:val="25"/>
        </w:rPr>
        <w:t>「</w:t>
      </w:r>
      <w:r>
        <w:rPr>
          <w:w w:val="105"/>
          <w:sz w:val="24"/>
        </w:rPr>
        <w:t>要</w:t>
      </w:r>
      <w:r>
        <w:rPr>
          <w:spacing w:val="-133"/>
          <w:w w:val="105"/>
          <w:sz w:val="25"/>
        </w:rPr>
        <w:t>」</w:t>
      </w:r>
      <w:r>
        <w:rPr>
          <w:w w:val="105"/>
          <w:sz w:val="24"/>
        </w:rPr>
        <w:t>。</w:t>
      </w:r>
      <w:r>
        <w:rPr>
          <w:w w:val="105"/>
          <w:sz w:val="25"/>
        </w:rPr>
        <w:t>每</w:t>
      </w:r>
      <w:r>
        <w:rPr>
          <w:w w:val="105"/>
          <w:sz w:val="24"/>
        </w:rPr>
        <w:t>個月都是一個行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</w:t>
      </w:r>
      <w:r>
        <w:rPr>
          <w:w w:val="105"/>
          <w:sz w:val="25"/>
        </w:rPr>
        <w:t>；</w:t>
      </w:r>
      <w:r>
        <w:rPr>
          <w:w w:val="105"/>
          <w:sz w:val="23"/>
        </w:rPr>
        <w:t>換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之，能</w:t>
      </w:r>
      <w:r>
        <w:rPr>
          <w:spacing w:val="1"/>
          <w:w w:val="105"/>
          <w:sz w:val="24"/>
        </w:rPr>
        <w:t> </w:t>
      </w:r>
      <w:r>
        <w:rPr>
          <w:spacing w:val="-1"/>
          <w:w w:val="110"/>
          <w:sz w:val="23"/>
        </w:rPr>
        <w:t>撤銷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政</w:t>
      </w:r>
      <w:r>
        <w:rPr>
          <w:spacing w:val="-5"/>
          <w:w w:val="110"/>
          <w:sz w:val="24"/>
        </w:rPr>
        <w:t>處分才會有要前 </w:t>
      </w:r>
      <w:r>
        <w:rPr>
          <w:rFonts w:ascii="Times New Roman" w:eastAsia="Times New Roman"/>
          <w:spacing w:val="-1"/>
          <w:w w:val="120"/>
          <w:sz w:val="18"/>
        </w:rPr>
        <w:t>5</w:t>
      </w:r>
      <w:r>
        <w:rPr>
          <w:rFonts w:ascii="Times New Roman" w:eastAsia="Times New Roman"/>
          <w:spacing w:val="47"/>
          <w:w w:val="120"/>
          <w:sz w:val="18"/>
        </w:rPr>
        <w:t> </w:t>
      </w:r>
      <w:r>
        <w:rPr>
          <w:spacing w:val="-1"/>
          <w:w w:val="110"/>
          <w:sz w:val="24"/>
        </w:rPr>
        <w:t>年起算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4"/>
        </w:rPr>
        <w:t>問題</w:t>
      </w:r>
      <w:r>
        <w:rPr>
          <w:spacing w:val="-1"/>
          <w:w w:val="110"/>
          <w:sz w:val="25"/>
        </w:rPr>
        <w:t>；而</w:t>
      </w:r>
      <w:r>
        <w:rPr>
          <w:spacing w:val="-1"/>
          <w:w w:val="110"/>
          <w:sz w:val="23"/>
        </w:rPr>
        <w:t>罹</w:t>
      </w:r>
      <w:r>
        <w:rPr>
          <w:spacing w:val="-1"/>
          <w:w w:val="110"/>
          <w:sz w:val="24"/>
        </w:rPr>
        <w:t>於</w:t>
      </w:r>
      <w:r>
        <w:rPr>
          <w:w w:val="110"/>
          <w:sz w:val="23"/>
        </w:rPr>
        <w:t>除斥</w:t>
      </w:r>
      <w:r>
        <w:rPr>
          <w:w w:val="110"/>
          <w:sz w:val="24"/>
        </w:rPr>
        <w:t>期間不能</w:t>
      </w:r>
      <w:r>
        <w:rPr>
          <w:w w:val="110"/>
          <w:sz w:val="23"/>
        </w:rPr>
        <w:t>撤銷</w:t>
      </w:r>
      <w:r>
        <w:rPr>
          <w:w w:val="110"/>
          <w:sz w:val="25"/>
        </w:rPr>
        <w:t>的</w:t>
      </w:r>
      <w:r>
        <w:rPr>
          <w:w w:val="110"/>
          <w:sz w:val="24"/>
        </w:rPr>
        <w:t>，</w:t>
      </w:r>
      <w:r>
        <w:rPr>
          <w:w w:val="110"/>
          <w:sz w:val="25"/>
        </w:rPr>
        <w:t>當然無</w:t>
      </w:r>
      <w:r>
        <w:rPr>
          <w:w w:val="110"/>
          <w:sz w:val="24"/>
        </w:rPr>
        <w:t>法</w:t>
      </w:r>
      <w:r>
        <w:rPr>
          <w:w w:val="110"/>
          <w:sz w:val="23"/>
        </w:rPr>
        <w:t>追</w:t>
      </w:r>
      <w:r>
        <w:rPr>
          <w:w w:val="110"/>
          <w:sz w:val="24"/>
        </w:rPr>
        <w:t>，</w:t>
      </w:r>
      <w:r>
        <w:rPr>
          <w:w w:val="110"/>
          <w:sz w:val="25"/>
        </w:rPr>
        <w:t>也</w:t>
      </w:r>
      <w:r>
        <w:rPr>
          <w:w w:val="110"/>
          <w:sz w:val="24"/>
        </w:rPr>
        <w:t>不生公法上請</w:t>
      </w:r>
      <w:r>
        <w:rPr>
          <w:w w:val="110"/>
          <w:sz w:val="25"/>
        </w:rPr>
        <w:t>求</w:t>
      </w:r>
      <w:r>
        <w:rPr>
          <w:w w:val="110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問題，</w:t>
      </w:r>
      <w:r>
        <w:rPr>
          <w:w w:val="105"/>
          <w:sz w:val="25"/>
        </w:rPr>
        <w:t>且</w:t>
      </w:r>
      <w:r>
        <w:rPr>
          <w:w w:val="105"/>
          <w:sz w:val="24"/>
        </w:rPr>
        <w:t>只能</w:t>
      </w:r>
      <w:r>
        <w:rPr>
          <w:spacing w:val="24"/>
          <w:w w:val="105"/>
          <w:sz w:val="23"/>
        </w:rPr>
        <w:t>追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5"/>
          <w:w w:val="105"/>
          <w:sz w:val="18"/>
        </w:rPr>
        <w:t>  </w:t>
      </w:r>
      <w:r>
        <w:rPr>
          <w:w w:val="105"/>
          <w:sz w:val="24"/>
        </w:rPr>
        <w:t>年內</w:t>
      </w:r>
      <w:r>
        <w:rPr>
          <w:w w:val="105"/>
          <w:sz w:val="25"/>
        </w:rPr>
        <w:t>多</w:t>
      </w:r>
      <w:r>
        <w:rPr>
          <w:w w:val="105"/>
          <w:sz w:val="24"/>
        </w:rPr>
        <w:t>發</w:t>
      </w:r>
      <w:r>
        <w:rPr>
          <w:w w:val="105"/>
          <w:sz w:val="25"/>
        </w:rPr>
        <w:t>的</w:t>
      </w:r>
      <w:r>
        <w:rPr>
          <w:w w:val="105"/>
          <w:sz w:val="24"/>
        </w:rPr>
        <w:t>薪水或</w:t>
      </w:r>
      <w:r>
        <w:rPr>
          <w:w w:val="105"/>
          <w:sz w:val="25"/>
        </w:rPr>
        <w:t>定</w:t>
      </w:r>
      <w:r>
        <w:rPr>
          <w:w w:val="105"/>
          <w:sz w:val="24"/>
        </w:rPr>
        <w:t>期給付。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個人認為</w:t>
      </w:r>
      <w:r>
        <w:rPr>
          <w:w w:val="105"/>
          <w:sz w:val="25"/>
        </w:rPr>
        <w:t>見</w:t>
      </w:r>
      <w:r>
        <w:rPr>
          <w:w w:val="105"/>
          <w:sz w:val="24"/>
        </w:rPr>
        <w:t>解分歧</w:t>
      </w:r>
      <w:r>
        <w:rPr>
          <w:w w:val="105"/>
          <w:sz w:val="25"/>
        </w:rPr>
        <w:t>的</w:t>
      </w:r>
      <w:r>
        <w:rPr>
          <w:w w:val="105"/>
          <w:sz w:val="24"/>
        </w:rPr>
        <w:t>原因是，行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院的</w:t>
      </w:r>
      <w:r>
        <w:rPr>
          <w:w w:val="105"/>
          <w:sz w:val="24"/>
        </w:rPr>
        <w:t>法官可能因採取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理論</w:t>
      </w:r>
      <w:r>
        <w:rPr>
          <w:w w:val="105"/>
          <w:sz w:val="25"/>
        </w:rPr>
        <w:t>見</w:t>
      </w:r>
      <w:r>
        <w:rPr>
          <w:w w:val="105"/>
          <w:sz w:val="24"/>
        </w:rPr>
        <w:t>解與本人不同，</w:t>
      </w:r>
      <w:r>
        <w:rPr>
          <w:w w:val="105"/>
          <w:sz w:val="25"/>
        </w:rPr>
        <w:t>當然</w:t>
      </w:r>
      <w:r>
        <w:rPr>
          <w:w w:val="105"/>
          <w:sz w:val="24"/>
        </w:rPr>
        <w:t>作法</w:t>
      </w:r>
      <w:r>
        <w:rPr>
          <w:w w:val="105"/>
          <w:sz w:val="25"/>
        </w:rPr>
        <w:t>也就</w:t>
      </w:r>
      <w:r>
        <w:rPr>
          <w:w w:val="105"/>
          <w:sz w:val="24"/>
        </w:rPr>
        <w:t>不是如此</w:t>
      </w:r>
      <w:r>
        <w:rPr>
          <w:w w:val="105"/>
          <w:sz w:val="25"/>
        </w:rPr>
        <w:t>；</w:t>
      </w:r>
      <w:r>
        <w:rPr>
          <w:w w:val="105"/>
          <w:sz w:val="24"/>
        </w:rPr>
        <w:t>其</w:t>
      </w:r>
      <w:r>
        <w:rPr>
          <w:w w:val="105"/>
          <w:sz w:val="25"/>
        </w:rPr>
        <w:t>次</w:t>
      </w:r>
      <w:r>
        <w:rPr>
          <w:w w:val="105"/>
          <w:sz w:val="24"/>
        </w:rPr>
        <w:t>，</w:t>
      </w:r>
      <w:r>
        <w:rPr>
          <w:spacing w:val="-123"/>
          <w:w w:val="105"/>
          <w:sz w:val="24"/>
        </w:rPr>
        <w:t> </w:t>
      </w:r>
      <w:r>
        <w:rPr>
          <w:w w:val="105"/>
          <w:sz w:val="25"/>
        </w:rPr>
        <w:t>就</w:t>
      </w:r>
      <w:r>
        <w:rPr>
          <w:w w:val="105"/>
          <w:sz w:val="24"/>
        </w:rPr>
        <w:t>算法官</w:t>
      </w:r>
      <w:r>
        <w:rPr>
          <w:w w:val="105"/>
          <w:sz w:val="23"/>
        </w:rPr>
        <w:t>贊</w:t>
      </w:r>
      <w:r>
        <w:rPr>
          <w:w w:val="105"/>
          <w:sz w:val="25"/>
        </w:rPr>
        <w:t>成</w:t>
      </w:r>
      <w:r>
        <w:rPr>
          <w:w w:val="105"/>
          <w:sz w:val="24"/>
        </w:rPr>
        <w:t>本人</w:t>
      </w:r>
      <w:r>
        <w:rPr>
          <w:w w:val="105"/>
          <w:sz w:val="25"/>
        </w:rPr>
        <w:t>的</w:t>
      </w:r>
      <w:r>
        <w:rPr>
          <w:w w:val="105"/>
          <w:sz w:val="24"/>
        </w:rPr>
        <w:t>理論</w:t>
      </w:r>
      <w:r>
        <w:rPr>
          <w:w w:val="105"/>
          <w:sz w:val="25"/>
        </w:rPr>
        <w:t>見</w:t>
      </w:r>
      <w:r>
        <w:rPr>
          <w:w w:val="105"/>
          <w:sz w:val="24"/>
        </w:rPr>
        <w:t>解，但在判決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</w:t>
      </w:r>
      <w:r>
        <w:rPr>
          <w:w w:val="105"/>
          <w:sz w:val="24"/>
        </w:rPr>
        <w:t>可能另</w:t>
      </w:r>
    </w:p>
    <w:p>
      <w:pPr>
        <w:spacing w:after="0" w:line="367" w:lineRule="auto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07"/>
        <w:jc w:val="both"/>
        <w:rPr>
          <w:rFonts w:ascii="Times New Roman" w:eastAsia="Times New Roman"/>
          <w:sz w:val="18"/>
        </w:rPr>
      </w:pPr>
      <w:r>
        <w:rPr>
          <w:w w:val="110"/>
          <w:sz w:val="23"/>
        </w:rPr>
        <w:t>闢蹊徑</w:t>
      </w:r>
      <w:r>
        <w:rPr>
          <w:spacing w:val="-3"/>
          <w:w w:val="110"/>
        </w:rPr>
        <w:t>。若由理論觀之，我個人還是認為 </w:t>
      </w:r>
      <w:r>
        <w:rPr>
          <w:rFonts w:ascii="Times New Roman" w:eastAsia="Times New Roman"/>
          <w:w w:val="135"/>
          <w:sz w:val="17"/>
        </w:rPr>
        <w:t>2</w:t>
      </w:r>
      <w:r>
        <w:rPr>
          <w:rFonts w:ascii="Times New Roman" w:eastAsia="Times New Roman"/>
          <w:spacing w:val="42"/>
          <w:w w:val="135"/>
          <w:sz w:val="17"/>
        </w:rPr>
        <w:t> </w:t>
      </w:r>
      <w:r>
        <w:rPr>
          <w:w w:val="110"/>
        </w:rPr>
        <w:t>年前的根本</w:t>
      </w:r>
      <w:r>
        <w:rPr>
          <w:w w:val="105"/>
        </w:rPr>
        <w:t>就不能撤銷，也不能用這個管道追討，看看是否能透過</w:t>
      </w:r>
      <w:r>
        <w:rPr>
          <w:spacing w:val="1"/>
          <w:w w:val="105"/>
        </w:rPr>
        <w:t> </w:t>
      </w:r>
      <w:r>
        <w:rPr>
          <w:w w:val="105"/>
        </w:rPr>
        <w:t>別的管道追回。但個人想不出其他的管道，因為沒有撤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銷的話即不生不當得利的問題；於違法行政處分撤銷</w:t>
      </w:r>
      <w:r>
        <w:rPr>
          <w:w w:val="105"/>
        </w:rPr>
        <w:t>前，不可能下新的行政處分命其繳回，因違法的狀態當</w:t>
      </w:r>
      <w:r>
        <w:rPr>
          <w:spacing w:val="1"/>
          <w:w w:val="105"/>
        </w:rPr>
        <w:t> </w:t>
      </w:r>
      <w:r>
        <w:rPr>
          <w:w w:val="105"/>
        </w:rPr>
        <w:t>然繼續存在，你</w:t>
      </w:r>
      <w:r>
        <w:rPr>
          <w:w w:val="105"/>
          <w:sz w:val="23"/>
        </w:rPr>
        <w:t>究竟</w:t>
      </w:r>
      <w:r>
        <w:rPr>
          <w:w w:val="105"/>
        </w:rPr>
        <w:t>是用何種理由命其繳回</w:t>
      </w:r>
      <w:r>
        <w:rPr>
          <w:w w:val="105"/>
          <w:sz w:val="23"/>
        </w:rPr>
        <w:t>呢</w:t>
      </w:r>
      <w:r>
        <w:rPr>
          <w:w w:val="105"/>
        </w:rPr>
        <w:t>？因為不</w:t>
      </w:r>
      <w:r>
        <w:rPr>
          <w:spacing w:val="1"/>
          <w:w w:val="105"/>
        </w:rPr>
        <w:t> </w:t>
      </w:r>
      <w:r>
        <w:rPr>
          <w:w w:val="105"/>
        </w:rPr>
        <w:t>當得利一定要是無法律上原因受有利益，如果不把之前</w:t>
      </w:r>
      <w:r>
        <w:rPr>
          <w:spacing w:val="1"/>
          <w:w w:val="105"/>
        </w:rPr>
        <w:t> </w:t>
      </w:r>
      <w:r>
        <w:rPr>
          <w:w w:val="105"/>
        </w:rPr>
        <w:t>的違法行政處分撤銷的話，法律上原因就一直存在，就</w:t>
      </w:r>
      <w:r>
        <w:rPr>
          <w:spacing w:val="1"/>
          <w:w w:val="105"/>
        </w:rPr>
        <w:t> </w:t>
      </w:r>
      <w:r>
        <w:rPr>
          <w:w w:val="110"/>
        </w:rPr>
        <w:t>不可能是不當得利。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90"/>
        <w:ind w:left="241"/>
        <w:rPr>
          <w:rFonts w:ascii="Times New Roman" w:eastAsia="Times New Roman"/>
          <w:sz w:val="26"/>
        </w:rPr>
      </w:pPr>
      <w:r>
        <w:rPr>
          <w:w w:val="105"/>
        </w:rPr>
        <w:t>李處長俊生回應：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0" w:right="419" w:firstLine="519"/>
        <w:jc w:val="both"/>
      </w:pPr>
      <w:r>
        <w:rPr>
          <w:w w:val="105"/>
        </w:rPr>
        <w:t>此問題在實務上的作法，因為審計法規的要求，如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公務人員</w:t>
      </w:r>
      <w:r>
        <w:rPr>
          <w:spacing w:val="-2"/>
          <w:w w:val="110"/>
          <w:sz w:val="23"/>
        </w:rPr>
        <w:t>俸</w:t>
      </w:r>
      <w:r>
        <w:rPr>
          <w:spacing w:val="-19"/>
          <w:w w:val="110"/>
        </w:rPr>
        <w:t>給法第 </w:t>
      </w:r>
      <w:r>
        <w:rPr>
          <w:rFonts w:ascii="Times New Roman" w:eastAsia="Times New Roman"/>
          <w:spacing w:val="-2"/>
          <w:w w:val="120"/>
          <w:sz w:val="18"/>
        </w:rPr>
        <w:t>19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條規定，所以違法支給的</w:t>
      </w:r>
      <w:r>
        <w:rPr>
          <w:spacing w:val="-1"/>
          <w:w w:val="110"/>
          <w:sz w:val="23"/>
        </w:rPr>
        <w:t>俸</w:t>
      </w:r>
      <w:r>
        <w:rPr>
          <w:spacing w:val="-1"/>
          <w:w w:val="110"/>
        </w:rPr>
        <w:t>給或是</w:t>
      </w:r>
      <w:r>
        <w:rPr>
          <w:w w:val="105"/>
        </w:rPr>
        <w:t>相關的金錢給與都應該要追繳，也會去探</w:t>
      </w:r>
      <w:r>
        <w:rPr>
          <w:w w:val="105"/>
          <w:sz w:val="23"/>
        </w:rPr>
        <w:t>究</w:t>
      </w:r>
      <w:r>
        <w:rPr>
          <w:w w:val="105"/>
        </w:rPr>
        <w:t>相關承辦人</w:t>
      </w:r>
      <w:r>
        <w:rPr>
          <w:spacing w:val="1"/>
          <w:w w:val="105"/>
        </w:rPr>
        <w:t> </w:t>
      </w:r>
      <w:r>
        <w:rPr>
          <w:w w:val="105"/>
        </w:rPr>
        <w:t>員的責任。因此，歷年來實務上各機關的承辦人員為了</w:t>
      </w:r>
      <w:r>
        <w:rPr>
          <w:spacing w:val="1"/>
          <w:w w:val="105"/>
        </w:rPr>
        <w:t> </w:t>
      </w:r>
      <w:r>
        <w:rPr>
          <w:w w:val="105"/>
          <w:sz w:val="23"/>
        </w:rPr>
        <w:t>怕</w:t>
      </w:r>
      <w:r>
        <w:rPr>
          <w:w w:val="105"/>
        </w:rPr>
        <w:t>負責任，只要有違法支給的情況，不管金額大小都一</w:t>
      </w:r>
      <w:r>
        <w:rPr>
          <w:spacing w:val="1"/>
          <w:w w:val="105"/>
        </w:rPr>
        <w:t> </w:t>
      </w:r>
      <w:r>
        <w:rPr>
          <w:w w:val="105"/>
        </w:rPr>
        <w:t>定會去追，然後讓被追繳的當事人再去提告，問題的產</w:t>
      </w:r>
      <w:r>
        <w:rPr>
          <w:spacing w:val="1"/>
          <w:w w:val="105"/>
        </w:rPr>
        <w:t> </w:t>
      </w:r>
      <w:r>
        <w:rPr>
          <w:w w:val="105"/>
        </w:rPr>
        <w:t>生大概是在這裡。在保訓會的實務作法是，應該先區分</w:t>
      </w:r>
      <w:r>
        <w:rPr>
          <w:spacing w:val="1"/>
          <w:w w:val="105"/>
        </w:rPr>
        <w:t> </w:t>
      </w:r>
      <w:r>
        <w:rPr>
          <w:w w:val="105"/>
          <w:sz w:val="23"/>
        </w:rPr>
        <w:t>究竟</w:t>
      </w:r>
      <w:r>
        <w:rPr>
          <w:w w:val="105"/>
        </w:rPr>
        <w:t>是撤銷權的除</w:t>
      </w:r>
      <w:r>
        <w:rPr>
          <w:w w:val="105"/>
          <w:sz w:val="23"/>
        </w:rPr>
        <w:t>斥</w:t>
      </w:r>
      <w:r>
        <w:rPr>
          <w:w w:val="105"/>
        </w:rPr>
        <w:t>期間或是請求權的時效問題；若是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58" w:firstLine="0"/>
        <w:jc w:val="both"/>
        <w:rPr>
          <w:rFonts w:ascii="Times New Roman" w:eastAsia="Times New Roman"/>
          <w:sz w:val="17"/>
        </w:rPr>
      </w:pPr>
      <w:r>
        <w:rPr>
          <w:spacing w:val="-2"/>
          <w:w w:val="110"/>
          <w:sz w:val="25"/>
        </w:rPr>
        <w:t>違</w:t>
      </w:r>
      <w:r>
        <w:rPr>
          <w:spacing w:val="-2"/>
          <w:w w:val="110"/>
          <w:sz w:val="24"/>
        </w:rPr>
        <w:t>法行</w:t>
      </w:r>
      <w:r>
        <w:rPr>
          <w:spacing w:val="-2"/>
          <w:w w:val="110"/>
          <w:sz w:val="25"/>
        </w:rPr>
        <w:t>政</w:t>
      </w:r>
      <w:r>
        <w:rPr>
          <w:spacing w:val="-2"/>
          <w:w w:val="110"/>
          <w:sz w:val="24"/>
        </w:rPr>
        <w:t>處分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4"/>
        </w:rPr>
        <w:t>撤銷，</w:t>
      </w:r>
      <w:r>
        <w:rPr>
          <w:spacing w:val="-1"/>
          <w:w w:val="110"/>
          <w:sz w:val="25"/>
        </w:rPr>
        <w:t>則依</w:t>
      </w: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政</w:t>
      </w:r>
      <w:r>
        <w:rPr>
          <w:spacing w:val="-8"/>
          <w:w w:val="110"/>
          <w:sz w:val="24"/>
        </w:rPr>
        <w:t>程序法第 </w:t>
      </w:r>
      <w:r>
        <w:rPr>
          <w:rFonts w:ascii="Times New Roman" w:eastAsia="Times New Roman"/>
          <w:spacing w:val="-1"/>
          <w:w w:val="110"/>
          <w:sz w:val="17"/>
        </w:rPr>
        <w:t>121</w:t>
      </w:r>
      <w:r>
        <w:rPr>
          <w:rFonts w:ascii="Times New Roman" w:eastAsia="Times New Roman"/>
          <w:spacing w:val="9"/>
          <w:w w:val="110"/>
          <w:sz w:val="17"/>
        </w:rPr>
        <w:t> </w:t>
      </w:r>
      <w:r>
        <w:rPr>
          <w:spacing w:val="-1"/>
          <w:w w:val="110"/>
          <w:sz w:val="25"/>
        </w:rPr>
        <w:t>條規定</w:t>
      </w:r>
      <w:r>
        <w:rPr>
          <w:spacing w:val="-1"/>
          <w:w w:val="110"/>
          <w:sz w:val="24"/>
        </w:rPr>
        <w:t>，</w:t>
      </w:r>
      <w:r>
        <w:rPr>
          <w:spacing w:val="-130"/>
          <w:w w:val="110"/>
          <w:sz w:val="24"/>
        </w:rPr>
        <w:t> </w:t>
      </w:r>
      <w:r>
        <w:rPr>
          <w:spacing w:val="-14"/>
          <w:w w:val="105"/>
          <w:sz w:val="24"/>
        </w:rPr>
        <w:t>有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9"/>
          <w:w w:val="105"/>
          <w:sz w:val="17"/>
        </w:rPr>
        <w:t> </w:t>
      </w:r>
      <w:r>
        <w:rPr>
          <w:w w:val="105"/>
          <w:sz w:val="24"/>
        </w:rPr>
        <w:t>年除</w:t>
      </w:r>
      <w:r>
        <w:rPr>
          <w:w w:val="105"/>
          <w:sz w:val="23"/>
        </w:rPr>
        <w:t>斥</w:t>
      </w:r>
      <w:r>
        <w:rPr>
          <w:w w:val="105"/>
          <w:sz w:val="24"/>
        </w:rPr>
        <w:t>期間</w:t>
      </w:r>
      <w:r>
        <w:rPr>
          <w:w w:val="105"/>
          <w:sz w:val="25"/>
        </w:rPr>
        <w:t>的</w:t>
      </w:r>
      <w:r>
        <w:rPr>
          <w:w w:val="105"/>
          <w:sz w:val="24"/>
        </w:rPr>
        <w:t>適用，一</w:t>
      </w:r>
      <w:r>
        <w:rPr>
          <w:w w:val="105"/>
          <w:sz w:val="23"/>
        </w:rPr>
        <w:t>旦</w:t>
      </w:r>
      <w:r>
        <w:rPr>
          <w:w w:val="105"/>
          <w:sz w:val="24"/>
        </w:rPr>
        <w:t>超</w:t>
      </w:r>
      <w:r>
        <w:rPr>
          <w:spacing w:val="-16"/>
          <w:w w:val="105"/>
          <w:sz w:val="25"/>
        </w:rPr>
        <w:t>過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9"/>
          <w:w w:val="105"/>
          <w:sz w:val="17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即</w:t>
      </w:r>
      <w:r>
        <w:rPr>
          <w:w w:val="105"/>
          <w:sz w:val="24"/>
        </w:rPr>
        <w:t>不能再</w:t>
      </w:r>
      <w:r>
        <w:rPr>
          <w:w w:val="105"/>
          <w:sz w:val="25"/>
        </w:rPr>
        <w:t>去</w:t>
      </w:r>
      <w:r>
        <w:rPr>
          <w:w w:val="105"/>
          <w:sz w:val="24"/>
        </w:rPr>
        <w:t>追繳。保訓會近</w:t>
      </w:r>
      <w:r>
        <w:rPr>
          <w:w w:val="105"/>
          <w:sz w:val="25"/>
        </w:rPr>
        <w:t>幾</w:t>
      </w:r>
      <w:r>
        <w:rPr>
          <w:w w:val="105"/>
          <w:sz w:val="24"/>
        </w:rPr>
        <w:t>年碰到</w:t>
      </w:r>
      <w:r>
        <w:rPr>
          <w:w w:val="105"/>
          <w:sz w:val="25"/>
        </w:rPr>
        <w:t>的案</w:t>
      </w:r>
      <w:r>
        <w:rPr>
          <w:w w:val="105"/>
          <w:sz w:val="24"/>
        </w:rPr>
        <w:t>例，</w:t>
      </w:r>
      <w:r>
        <w:rPr>
          <w:w w:val="105"/>
          <w:sz w:val="25"/>
        </w:rPr>
        <w:t>幾</w:t>
      </w:r>
      <w:r>
        <w:rPr>
          <w:w w:val="105"/>
          <w:sz w:val="24"/>
        </w:rPr>
        <w:t>乎都是作</w:t>
      </w:r>
      <w:r>
        <w:rPr>
          <w:w w:val="105"/>
          <w:sz w:val="25"/>
        </w:rPr>
        <w:t>成</w:t>
      </w:r>
      <w:r>
        <w:rPr>
          <w:w w:val="105"/>
          <w:sz w:val="24"/>
        </w:rPr>
        <w:t>撤銷決</w:t>
      </w:r>
      <w:r>
        <w:rPr>
          <w:w w:val="105"/>
          <w:sz w:val="25"/>
        </w:rPr>
        <w:t>定</w:t>
      </w:r>
      <w:r>
        <w:rPr>
          <w:w w:val="105"/>
          <w:sz w:val="24"/>
        </w:rPr>
        <w:t>。另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外要進一</w:t>
      </w:r>
      <w:r>
        <w:rPr>
          <w:w w:val="105"/>
          <w:sz w:val="25"/>
        </w:rPr>
        <w:t>步釐清的則</w:t>
      </w:r>
      <w:r>
        <w:rPr>
          <w:w w:val="105"/>
          <w:sz w:val="24"/>
        </w:rPr>
        <w:t>是</w:t>
      </w:r>
      <w:r>
        <w:rPr>
          <w:w w:val="105"/>
          <w:sz w:val="25"/>
        </w:rPr>
        <w:t>「</w:t>
      </w:r>
      <w:r>
        <w:rPr>
          <w:w w:val="105"/>
          <w:sz w:val="24"/>
        </w:rPr>
        <w:t>何時</w:t>
      </w:r>
      <w:r>
        <w:rPr>
          <w:w w:val="105"/>
          <w:sz w:val="25"/>
        </w:rPr>
        <w:t>知</w:t>
      </w:r>
      <w:r>
        <w:rPr>
          <w:w w:val="105"/>
          <w:sz w:val="24"/>
        </w:rPr>
        <w:t>有撤銷原因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。行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</w:t>
      </w:r>
      <w:r>
        <w:rPr>
          <w:spacing w:val="3"/>
          <w:w w:val="105"/>
          <w:sz w:val="24"/>
        </w:rPr>
        <w:t>法第 </w:t>
      </w:r>
      <w:r>
        <w:rPr>
          <w:rFonts w:ascii="Times New Roman" w:eastAsia="Times New Roman"/>
          <w:w w:val="105"/>
          <w:sz w:val="17"/>
        </w:rPr>
        <w:t>121 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所稱</w:t>
      </w:r>
      <w:r>
        <w:rPr>
          <w:w w:val="105"/>
          <w:sz w:val="25"/>
        </w:rPr>
        <w:t>「知</w:t>
      </w:r>
      <w:r>
        <w:rPr>
          <w:w w:val="105"/>
          <w:sz w:val="24"/>
        </w:rPr>
        <w:t>有撤銷原因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，在行</w:t>
      </w:r>
      <w:r>
        <w:rPr>
          <w:w w:val="105"/>
          <w:sz w:val="25"/>
        </w:rPr>
        <w:t>政</w:t>
      </w:r>
      <w:r>
        <w:rPr>
          <w:w w:val="105"/>
          <w:sz w:val="23"/>
        </w:rPr>
        <w:t>爭</w:t>
      </w:r>
      <w:r>
        <w:rPr>
          <w:w w:val="105"/>
          <w:sz w:val="24"/>
        </w:rPr>
        <w:t>訟實務上，所認</w:t>
      </w:r>
      <w:r>
        <w:rPr>
          <w:w w:val="105"/>
          <w:sz w:val="25"/>
        </w:rPr>
        <w:t>定的</w:t>
      </w:r>
      <w:r>
        <w:rPr>
          <w:w w:val="105"/>
          <w:sz w:val="24"/>
        </w:rPr>
        <w:t>包括</w:t>
      </w:r>
      <w:r>
        <w:rPr>
          <w:w w:val="105"/>
          <w:sz w:val="25"/>
        </w:rPr>
        <w:t>二</w:t>
      </w:r>
      <w:r>
        <w:rPr>
          <w:w w:val="105"/>
          <w:sz w:val="24"/>
        </w:rPr>
        <w:t>個層面，其一是法</w:t>
      </w:r>
      <w:r>
        <w:rPr>
          <w:w w:val="105"/>
          <w:sz w:val="25"/>
        </w:rPr>
        <w:t>規範</w:t>
      </w:r>
      <w:r>
        <w:rPr>
          <w:w w:val="105"/>
          <w:sz w:val="24"/>
        </w:rPr>
        <w:t>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，其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二</w:t>
      </w:r>
      <w:r>
        <w:rPr>
          <w:w w:val="105"/>
          <w:sz w:val="24"/>
        </w:rPr>
        <w:t>是事實上</w:t>
      </w:r>
      <w:r>
        <w:rPr>
          <w:w w:val="105"/>
          <w:sz w:val="25"/>
        </w:rPr>
        <w:t>的知</w:t>
      </w:r>
      <w:r>
        <w:rPr>
          <w:w w:val="105"/>
          <w:sz w:val="23"/>
        </w:rPr>
        <w:t>悉</w:t>
      </w:r>
      <w:r>
        <w:rPr>
          <w:w w:val="105"/>
          <w:sz w:val="24"/>
        </w:rPr>
        <w:t>。</w:t>
      </w:r>
      <w:r>
        <w:rPr>
          <w:w w:val="105"/>
          <w:sz w:val="25"/>
        </w:rPr>
        <w:t>就</w:t>
      </w:r>
      <w:r>
        <w:rPr>
          <w:w w:val="105"/>
          <w:sz w:val="24"/>
        </w:rPr>
        <w:t>法</w:t>
      </w:r>
      <w:r>
        <w:rPr>
          <w:w w:val="105"/>
          <w:sz w:val="25"/>
        </w:rPr>
        <w:t>規範而言</w:t>
      </w:r>
      <w:r>
        <w:rPr>
          <w:w w:val="105"/>
          <w:sz w:val="24"/>
        </w:rPr>
        <w:t>，如</w:t>
      </w:r>
      <w:r>
        <w:rPr>
          <w:w w:val="105"/>
          <w:sz w:val="25"/>
        </w:rPr>
        <w:t>規定明確</w:t>
      </w:r>
      <w:r>
        <w:rPr>
          <w:w w:val="105"/>
          <w:sz w:val="24"/>
        </w:rPr>
        <w:t>，構</w:t>
      </w:r>
      <w:r>
        <w:rPr>
          <w:w w:val="105"/>
          <w:sz w:val="25"/>
        </w:rPr>
        <w:t>成知</w:t>
      </w:r>
      <w:r>
        <w:rPr>
          <w:w w:val="105"/>
          <w:sz w:val="24"/>
        </w:rPr>
        <w:t>有撤銷原因，是</w:t>
      </w:r>
      <w:r>
        <w:rPr>
          <w:w w:val="105"/>
          <w:sz w:val="25"/>
        </w:rPr>
        <w:t>從</w:t>
      </w:r>
      <w:r>
        <w:rPr>
          <w:w w:val="105"/>
          <w:sz w:val="24"/>
        </w:rPr>
        <w:t>原來作</w:t>
      </w:r>
      <w:r>
        <w:rPr>
          <w:w w:val="105"/>
          <w:sz w:val="25"/>
        </w:rPr>
        <w:t>成</w:t>
      </w:r>
      <w:r>
        <w:rPr>
          <w:w w:val="105"/>
          <w:sz w:val="24"/>
        </w:rPr>
        <w:t>處分時</w:t>
      </w:r>
      <w:r>
        <w:rPr>
          <w:w w:val="105"/>
          <w:sz w:val="25"/>
        </w:rPr>
        <w:t>就開</w:t>
      </w:r>
      <w:r>
        <w:rPr>
          <w:w w:val="105"/>
          <w:sz w:val="24"/>
        </w:rPr>
        <w:t>始起算。</w:t>
      </w:r>
      <w:r>
        <w:rPr>
          <w:w w:val="105"/>
          <w:sz w:val="25"/>
        </w:rPr>
        <w:t>而</w:t>
      </w:r>
      <w:r>
        <w:rPr>
          <w:w w:val="105"/>
          <w:sz w:val="24"/>
        </w:rPr>
        <w:t>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實上</w:t>
      </w:r>
      <w:r>
        <w:rPr>
          <w:w w:val="105"/>
          <w:sz w:val="25"/>
        </w:rPr>
        <w:t>的知</w:t>
      </w:r>
      <w:r>
        <w:rPr>
          <w:w w:val="105"/>
          <w:sz w:val="23"/>
        </w:rPr>
        <w:t>悉</w:t>
      </w:r>
      <w:r>
        <w:rPr>
          <w:w w:val="105"/>
          <w:sz w:val="25"/>
        </w:rPr>
        <w:t>則必須</w:t>
      </w:r>
      <w:r>
        <w:rPr>
          <w:w w:val="105"/>
          <w:sz w:val="24"/>
        </w:rPr>
        <w:t>由個</w:t>
      </w:r>
      <w:r>
        <w:rPr>
          <w:w w:val="105"/>
          <w:sz w:val="25"/>
        </w:rPr>
        <w:t>案</w:t>
      </w:r>
      <w:r>
        <w:rPr>
          <w:w w:val="105"/>
          <w:sz w:val="24"/>
        </w:rPr>
        <w:t>來判</w:t>
      </w:r>
      <w:r>
        <w:rPr>
          <w:w w:val="105"/>
          <w:sz w:val="25"/>
        </w:rPr>
        <w:t>斷</w:t>
      </w:r>
      <w:r>
        <w:rPr>
          <w:w w:val="105"/>
          <w:sz w:val="24"/>
        </w:rPr>
        <w:t>。請與會</w:t>
      </w:r>
      <w:r>
        <w:rPr>
          <w:w w:val="105"/>
          <w:sz w:val="25"/>
        </w:rPr>
        <w:t>的各</w:t>
      </w:r>
      <w:r>
        <w:rPr>
          <w:w w:val="105"/>
          <w:sz w:val="24"/>
        </w:rPr>
        <w:t>位</w:t>
      </w:r>
      <w:r>
        <w:rPr>
          <w:w w:val="105"/>
          <w:sz w:val="25"/>
        </w:rPr>
        <w:t>多</w:t>
      </w:r>
      <w:r>
        <w:rPr>
          <w:w w:val="105"/>
          <w:sz w:val="23"/>
        </w:rPr>
        <w:t>注</w:t>
      </w:r>
      <w:r>
        <w:rPr>
          <w:w w:val="105"/>
          <w:sz w:val="25"/>
        </w:rPr>
        <w:t>意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一下，既</w:t>
      </w:r>
      <w:r>
        <w:rPr>
          <w:w w:val="105"/>
          <w:sz w:val="25"/>
        </w:rPr>
        <w:t>然</w:t>
      </w:r>
      <w:r>
        <w:rPr>
          <w:w w:val="105"/>
          <w:sz w:val="24"/>
        </w:rPr>
        <w:t>是承辦</w:t>
      </w:r>
      <w:r>
        <w:rPr>
          <w:w w:val="105"/>
          <w:sz w:val="25"/>
        </w:rPr>
        <w:t>的</w:t>
      </w:r>
      <w:r>
        <w:rPr>
          <w:w w:val="105"/>
          <w:sz w:val="24"/>
        </w:rPr>
        <w:t>同仁</w:t>
      </w:r>
      <w:r>
        <w:rPr>
          <w:w w:val="105"/>
          <w:sz w:val="25"/>
        </w:rPr>
        <w:t>就應該知</w:t>
      </w:r>
      <w:r>
        <w:rPr>
          <w:w w:val="105"/>
          <w:sz w:val="23"/>
        </w:rPr>
        <w:t>悉</w:t>
      </w:r>
      <w:r>
        <w:rPr>
          <w:w w:val="105"/>
          <w:sz w:val="24"/>
        </w:rPr>
        <w:t>或認</w:t>
      </w:r>
      <w:r>
        <w:rPr>
          <w:w w:val="105"/>
          <w:sz w:val="25"/>
        </w:rPr>
        <w:t>知相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法律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，在作</w:t>
      </w:r>
      <w:r>
        <w:rPr>
          <w:w w:val="105"/>
          <w:sz w:val="25"/>
        </w:rPr>
        <w:t>成</w:t>
      </w:r>
      <w:r>
        <w:rPr>
          <w:w w:val="105"/>
          <w:sz w:val="24"/>
        </w:rPr>
        <w:t>處分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候就應該確</w:t>
      </w:r>
      <w:r>
        <w:rPr>
          <w:w w:val="105"/>
          <w:sz w:val="24"/>
        </w:rPr>
        <w:t>實認</w:t>
      </w:r>
      <w:r>
        <w:rPr>
          <w:w w:val="105"/>
          <w:sz w:val="25"/>
        </w:rPr>
        <w:t>知</w:t>
      </w:r>
      <w:r>
        <w:rPr>
          <w:w w:val="105"/>
          <w:sz w:val="24"/>
        </w:rPr>
        <w:t>到作</w:t>
      </w:r>
      <w:r>
        <w:rPr>
          <w:w w:val="105"/>
          <w:sz w:val="25"/>
        </w:rPr>
        <w:t>成這</w:t>
      </w:r>
      <w:r>
        <w:rPr>
          <w:w w:val="105"/>
          <w:sz w:val="24"/>
        </w:rPr>
        <w:t>個處分</w:t>
      </w:r>
      <w:r>
        <w:rPr>
          <w:w w:val="105"/>
          <w:sz w:val="23"/>
        </w:rPr>
        <w:t>究竟</w:t>
      </w:r>
      <w:r>
        <w:rPr>
          <w:w w:val="105"/>
          <w:sz w:val="24"/>
        </w:rPr>
        <w:t>有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3"/>
        </w:rPr>
        <w:t>錯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不是先核發、給與，等有問題再來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撤銷。</w:t>
      </w:r>
      <w:r>
        <w:rPr>
          <w:w w:val="105"/>
          <w:sz w:val="25"/>
        </w:rPr>
        <w:t>若</w:t>
      </w:r>
      <w:r>
        <w:rPr>
          <w:w w:val="105"/>
          <w:sz w:val="24"/>
        </w:rPr>
        <w:t>是在作</w:t>
      </w:r>
      <w:r>
        <w:rPr>
          <w:w w:val="105"/>
          <w:sz w:val="25"/>
        </w:rPr>
        <w:t>成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處分時</w:t>
      </w:r>
      <w:r>
        <w:rPr>
          <w:w w:val="105"/>
          <w:sz w:val="25"/>
        </w:rPr>
        <w:t>更</w:t>
      </w:r>
      <w:r>
        <w:rPr>
          <w:w w:val="105"/>
          <w:sz w:val="24"/>
        </w:rPr>
        <w:t>為</w:t>
      </w:r>
      <w:r>
        <w:rPr>
          <w:w w:val="105"/>
          <w:sz w:val="23"/>
        </w:rPr>
        <w:t>慎</w:t>
      </w:r>
      <w:r>
        <w:rPr>
          <w:w w:val="105"/>
          <w:sz w:val="25"/>
        </w:rPr>
        <w:t>重</w:t>
      </w:r>
      <w:r>
        <w:rPr>
          <w:w w:val="105"/>
          <w:sz w:val="24"/>
        </w:rPr>
        <w:t>，</w:t>
      </w:r>
      <w:r>
        <w:rPr>
          <w:w w:val="105"/>
          <w:sz w:val="25"/>
        </w:rPr>
        <w:t>亦</w:t>
      </w:r>
      <w:r>
        <w:rPr>
          <w:w w:val="105"/>
          <w:sz w:val="24"/>
        </w:rPr>
        <w:t>能減</w:t>
      </w:r>
      <w:r>
        <w:rPr>
          <w:w w:val="105"/>
          <w:sz w:val="25"/>
        </w:rPr>
        <w:t>少</w:t>
      </w:r>
      <w:r>
        <w:rPr>
          <w:w w:val="105"/>
          <w:sz w:val="24"/>
        </w:rPr>
        <w:t>事後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3"/>
        </w:rPr>
        <w:t>爭</w:t>
      </w:r>
      <w:r>
        <w:rPr>
          <w:w w:val="105"/>
          <w:sz w:val="24"/>
        </w:rPr>
        <w:t>議。</w:t>
      </w:r>
      <w:r>
        <w:rPr>
          <w:w w:val="105"/>
          <w:sz w:val="25"/>
        </w:rPr>
        <w:t>若</w:t>
      </w:r>
      <w:r>
        <w:rPr>
          <w:w w:val="105"/>
          <w:sz w:val="24"/>
        </w:rPr>
        <w:t>是認為有</w:t>
      </w:r>
      <w:r>
        <w:rPr>
          <w:w w:val="105"/>
          <w:sz w:val="23"/>
        </w:rPr>
        <w:t>錯</w:t>
      </w:r>
      <w:r>
        <w:rPr>
          <w:w w:val="105"/>
          <w:sz w:val="24"/>
        </w:rPr>
        <w:t>誤</w:t>
      </w:r>
      <w:r>
        <w:rPr>
          <w:w w:val="105"/>
          <w:sz w:val="25"/>
        </w:rPr>
        <w:t>而</w:t>
      </w:r>
      <w:r>
        <w:rPr>
          <w:w w:val="105"/>
          <w:sz w:val="23"/>
        </w:rPr>
        <w:t>欲</w:t>
      </w:r>
      <w:r>
        <w:rPr>
          <w:w w:val="105"/>
          <w:sz w:val="24"/>
        </w:rPr>
        <w:t>追繳，</w:t>
      </w:r>
      <w:r>
        <w:rPr>
          <w:w w:val="105"/>
          <w:sz w:val="25"/>
        </w:rPr>
        <w:t>這</w:t>
      </w:r>
      <w:r>
        <w:rPr>
          <w:w w:val="105"/>
          <w:sz w:val="24"/>
        </w:rPr>
        <w:t>時要判</w:t>
      </w:r>
      <w:r>
        <w:rPr>
          <w:w w:val="105"/>
          <w:sz w:val="25"/>
        </w:rPr>
        <w:t>斷</w:t>
      </w:r>
      <w:r>
        <w:rPr>
          <w:w w:val="105"/>
          <w:sz w:val="24"/>
        </w:rPr>
        <w:t>何時</w:t>
      </w:r>
      <w:r>
        <w:rPr>
          <w:w w:val="105"/>
          <w:sz w:val="25"/>
        </w:rPr>
        <w:t>知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有撤銷原因，</w:t>
      </w:r>
      <w:r>
        <w:rPr>
          <w:w w:val="105"/>
          <w:sz w:val="25"/>
        </w:rPr>
        <w:t>而</w:t>
      </w:r>
      <w:r>
        <w:rPr>
          <w:w w:val="105"/>
          <w:sz w:val="24"/>
        </w:rPr>
        <w:t>舉</w:t>
      </w:r>
      <w:r>
        <w:rPr>
          <w:w w:val="105"/>
          <w:sz w:val="25"/>
        </w:rPr>
        <w:t>證責</w:t>
      </w:r>
      <w:r>
        <w:rPr>
          <w:w w:val="105"/>
          <w:sz w:val="24"/>
        </w:rPr>
        <w:t>任</w:t>
      </w:r>
      <w:r>
        <w:rPr>
          <w:w w:val="105"/>
          <w:sz w:val="25"/>
        </w:rPr>
        <w:t>則</w:t>
      </w:r>
      <w:r>
        <w:rPr>
          <w:w w:val="105"/>
          <w:sz w:val="23"/>
        </w:rPr>
        <w:t>偏</w:t>
      </w:r>
      <w:r>
        <w:rPr>
          <w:w w:val="105"/>
          <w:sz w:val="25"/>
        </w:rPr>
        <w:t>重</w:t>
      </w:r>
      <w:r>
        <w:rPr>
          <w:w w:val="105"/>
          <w:sz w:val="24"/>
        </w:rPr>
        <w:t>於機關。以上是保訓會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針對實務</w:t>
      </w:r>
      <w:r>
        <w:rPr>
          <w:w w:val="110"/>
          <w:sz w:val="25"/>
        </w:rPr>
        <w:t>的看</w:t>
      </w:r>
      <w:r>
        <w:rPr>
          <w:w w:val="110"/>
          <w:sz w:val="24"/>
        </w:rPr>
        <w:t>法。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before="199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講座答：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w w:val="105"/>
          <w:sz w:val="25"/>
        </w:rPr>
        <w:t>謝謝</w:t>
      </w:r>
      <w:r>
        <w:rPr>
          <w:w w:val="105"/>
          <w:sz w:val="24"/>
        </w:rPr>
        <w:t>處長</w:t>
      </w:r>
      <w:r>
        <w:rPr>
          <w:w w:val="105"/>
          <w:sz w:val="25"/>
        </w:rPr>
        <w:t>的</w:t>
      </w:r>
      <w:r>
        <w:rPr>
          <w:w w:val="105"/>
          <w:sz w:val="24"/>
        </w:rPr>
        <w:t>補充。</w:t>
      </w:r>
      <w:r>
        <w:rPr>
          <w:w w:val="105"/>
          <w:sz w:val="25"/>
        </w:rPr>
        <w:t>就</w:t>
      </w:r>
      <w:r>
        <w:rPr>
          <w:w w:val="105"/>
          <w:sz w:val="24"/>
        </w:rPr>
        <w:t>如同</w:t>
      </w:r>
      <w:r>
        <w:rPr>
          <w:w w:val="105"/>
          <w:sz w:val="25"/>
        </w:rPr>
        <w:t>剛剛</w:t>
      </w:r>
      <w:r>
        <w:rPr>
          <w:w w:val="105"/>
          <w:sz w:val="24"/>
        </w:rPr>
        <w:t>那位同仁所</w:t>
      </w:r>
      <w:r>
        <w:rPr>
          <w:w w:val="105"/>
          <w:sz w:val="25"/>
        </w:rPr>
        <w:t>言</w:t>
      </w:r>
      <w:r>
        <w:rPr>
          <w:w w:val="105"/>
          <w:sz w:val="24"/>
        </w:rPr>
        <w:t>，都是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  <w:rPr>
          <w:rFonts w:ascii="Times New Roman" w:eastAsia="Times New Roman"/>
          <w:sz w:val="26"/>
        </w:rPr>
      </w:pPr>
      <w:r>
        <w:rPr>
          <w:w w:val="105"/>
        </w:rPr>
        <w:t>以作成時起算，但個人認為若從法規上觀之並非如此。</w:t>
      </w:r>
      <w:r>
        <w:rPr>
          <w:spacing w:val="1"/>
          <w:w w:val="105"/>
        </w:rPr>
        <w:t> </w:t>
      </w:r>
      <w:r>
        <w:rPr>
          <w:w w:val="105"/>
        </w:rPr>
        <w:t>但行政法院的立場多是站在人民的立場，知</w:t>
      </w:r>
      <w:r>
        <w:rPr>
          <w:w w:val="105"/>
          <w:sz w:val="23"/>
        </w:rPr>
        <w:t>悉</w:t>
      </w:r>
      <w:r>
        <w:rPr>
          <w:w w:val="105"/>
        </w:rPr>
        <w:t>的時點從</w:t>
      </w:r>
      <w:r>
        <w:rPr>
          <w:spacing w:val="1"/>
          <w:w w:val="105"/>
        </w:rPr>
        <w:t> </w:t>
      </w:r>
      <w:r>
        <w:rPr>
          <w:w w:val="105"/>
        </w:rPr>
        <w:t>作成的時候起算是較為有利的，個人並不意外行政法院</w:t>
      </w:r>
      <w:r>
        <w:rPr>
          <w:spacing w:val="1"/>
          <w:w w:val="105"/>
        </w:rPr>
        <w:t> </w:t>
      </w:r>
      <w:r>
        <w:rPr>
          <w:w w:val="105"/>
        </w:rPr>
        <w:t>會採此見解。針對處長的補充，個人以為行政機關的此</w:t>
      </w:r>
      <w:r>
        <w:rPr>
          <w:spacing w:val="1"/>
          <w:w w:val="105"/>
        </w:rPr>
        <w:t> </w:t>
      </w:r>
      <w:r>
        <w:rPr>
          <w:w w:val="105"/>
        </w:rPr>
        <w:t>種態度非常好，雖然公務人員在行事的時候似乎責任變</w:t>
      </w:r>
      <w:r>
        <w:rPr>
          <w:spacing w:val="1"/>
          <w:w w:val="105"/>
        </w:rPr>
        <w:t> </w:t>
      </w:r>
      <w:r>
        <w:rPr>
          <w:w w:val="105"/>
        </w:rPr>
        <w:t>的更為重大，然而設身處地站在民眾的角度來看，民眾</w:t>
      </w:r>
      <w:r>
        <w:rPr>
          <w:spacing w:val="1"/>
          <w:w w:val="105"/>
        </w:rPr>
        <w:t> </w:t>
      </w:r>
      <w:r>
        <w:rPr>
          <w:w w:val="105"/>
        </w:rPr>
        <w:t>會認為連學有專精的公務人員都不清楚了，更何況是民</w:t>
      </w:r>
      <w:r>
        <w:rPr>
          <w:spacing w:val="1"/>
          <w:w w:val="105"/>
        </w:rPr>
        <w:t> </w:t>
      </w:r>
      <w:r>
        <w:rPr>
          <w:w w:val="110"/>
        </w:rPr>
        <w:t>眾呢。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209"/>
        <w:ind w:left="240" w:right="0" w:firstLine="0"/>
        <w:jc w:val="left"/>
        <w:rPr>
          <w:rFonts w:ascii="Times New Roman" w:eastAsia="Times New Roman"/>
          <w:sz w:val="26"/>
        </w:rPr>
      </w:pPr>
      <w:r>
        <w:rPr>
          <w:w w:val="115"/>
          <w:sz w:val="22"/>
        </w:rPr>
        <w:t>提問二：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line="381" w:lineRule="auto"/>
        <w:ind w:left="241" w:right="419" w:firstLine="519"/>
        <w:jc w:val="both"/>
      </w:pPr>
      <w:r>
        <w:rPr>
          <w:spacing w:val="-1"/>
          <w:w w:val="110"/>
          <w:sz w:val="23"/>
        </w:rPr>
        <w:t>房屋津</w:t>
      </w:r>
      <w:r>
        <w:rPr>
          <w:spacing w:val="-27"/>
          <w:w w:val="110"/>
        </w:rPr>
        <w:t>貼在 </w:t>
      </w:r>
      <w:r>
        <w:rPr>
          <w:rFonts w:ascii="Times New Roman" w:eastAsia="Times New Roman"/>
          <w:spacing w:val="-1"/>
          <w:w w:val="125"/>
          <w:sz w:val="18"/>
        </w:rPr>
        <w:t>79</w:t>
      </w:r>
      <w:r>
        <w:rPr>
          <w:rFonts w:ascii="Times New Roman" w:eastAsia="Times New Roman"/>
          <w:spacing w:val="-2"/>
          <w:w w:val="125"/>
          <w:sz w:val="18"/>
        </w:rPr>
        <w:t> </w:t>
      </w:r>
      <w:r>
        <w:rPr>
          <w:spacing w:val="-1"/>
          <w:w w:val="110"/>
        </w:rPr>
        <w:t>年軍公教待遇支給要點中已經併入俸</w:t>
      </w:r>
      <w:r>
        <w:rPr>
          <w:w w:val="105"/>
        </w:rPr>
        <w:t>給中，但是有些人</w:t>
      </w:r>
      <w:r>
        <w:rPr>
          <w:w w:val="105"/>
          <w:sz w:val="23"/>
        </w:rPr>
        <w:t>住</w:t>
      </w:r>
      <w:r>
        <w:rPr>
          <w:w w:val="105"/>
        </w:rPr>
        <w:t>公家</w:t>
      </w:r>
      <w:r>
        <w:rPr>
          <w:w w:val="105"/>
          <w:sz w:val="23"/>
        </w:rPr>
        <w:t>宿舍</w:t>
      </w:r>
      <w:r>
        <w:rPr>
          <w:w w:val="105"/>
        </w:rPr>
        <w:t>，這筆錢必須要</w:t>
      </w:r>
      <w:r>
        <w:rPr>
          <w:w w:val="105"/>
          <w:sz w:val="23"/>
        </w:rPr>
        <w:t>扣掉</w:t>
      </w:r>
      <w:r>
        <w:rPr>
          <w:w w:val="105"/>
        </w:rPr>
        <w:t>；但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很多人事人員</w:t>
      </w:r>
      <w:r>
        <w:rPr>
          <w:spacing w:val="-2"/>
          <w:w w:val="110"/>
          <w:sz w:val="23"/>
        </w:rPr>
        <w:t>忘</w:t>
      </w:r>
      <w:r>
        <w:rPr>
          <w:spacing w:val="-2"/>
          <w:w w:val="110"/>
        </w:rPr>
        <w:t>記</w:t>
      </w:r>
      <w:r>
        <w:rPr>
          <w:spacing w:val="-2"/>
          <w:w w:val="110"/>
          <w:sz w:val="23"/>
        </w:rPr>
        <w:t>扣</w:t>
      </w:r>
      <w:r>
        <w:rPr>
          <w:spacing w:val="-13"/>
          <w:w w:val="110"/>
        </w:rPr>
        <w:t>，這些人從 </w:t>
      </w:r>
      <w:r>
        <w:rPr>
          <w:rFonts w:ascii="Times New Roman" w:eastAsia="Times New Roman"/>
          <w:spacing w:val="-2"/>
          <w:w w:val="125"/>
          <w:sz w:val="18"/>
        </w:rPr>
        <w:t>79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</w:rPr>
        <w:t>年</w:t>
      </w:r>
      <w:r>
        <w:rPr>
          <w:spacing w:val="-2"/>
          <w:w w:val="110"/>
          <w:sz w:val="23"/>
        </w:rPr>
        <w:t>住</w:t>
      </w:r>
      <w:r>
        <w:rPr>
          <w:spacing w:val="-2"/>
          <w:w w:val="110"/>
        </w:rPr>
        <w:t>到現在。就當前</w:t>
      </w:r>
      <w:r>
        <w:rPr>
          <w:spacing w:val="-8"/>
          <w:w w:val="110"/>
        </w:rPr>
        <w:t>實務而言，若是發現就 </w:t>
      </w:r>
      <w:r>
        <w:rPr>
          <w:rFonts w:ascii="Times New Roman" w:eastAsia="Times New Roman"/>
          <w:spacing w:val="-2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</w:rPr>
        <w:t>次</w:t>
      </w:r>
      <w:r>
        <w:rPr>
          <w:spacing w:val="-33"/>
          <w:w w:val="110"/>
          <w:sz w:val="23"/>
        </w:rPr>
        <w:t>扣 </w:t>
      </w:r>
      <w:r>
        <w:rPr>
          <w:rFonts w:ascii="Times New Roman" w:eastAsia="Times New Roman"/>
          <w:spacing w:val="-2"/>
          <w:w w:val="125"/>
          <w:sz w:val="18"/>
        </w:rPr>
        <w:t>20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2"/>
          <w:w w:val="110"/>
        </w:rPr>
        <w:t>年的錢。因為類似的案</w:t>
      </w:r>
      <w:r>
        <w:rPr>
          <w:w w:val="105"/>
        </w:rPr>
        <w:t>例數量太多，行政院人事行政總處於是召集法務部、保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訓會等單位開會決議，既然公法上請求權就是 </w:t>
      </w:r>
      <w:r>
        <w:rPr>
          <w:rFonts w:ascii="Times New Roman" w:eastAsia="Times New Roman"/>
          <w:spacing w:val="-1"/>
          <w:w w:val="115"/>
          <w:sz w:val="18"/>
        </w:rPr>
        <w:t>5  </w:t>
      </w:r>
      <w:r>
        <w:rPr>
          <w:spacing w:val="-1"/>
          <w:w w:val="110"/>
        </w:rPr>
        <w:t>年，只</w:t>
      </w:r>
    </w:p>
    <w:p>
      <w:pPr>
        <w:spacing w:line="381" w:lineRule="auto" w:before="6"/>
        <w:ind w:left="241" w:right="423" w:firstLine="0"/>
        <w:jc w:val="both"/>
        <w:rPr>
          <w:sz w:val="24"/>
        </w:rPr>
      </w:pPr>
      <w:r>
        <w:rPr>
          <w:w w:val="110"/>
          <w:sz w:val="24"/>
        </w:rPr>
        <w:t>要</w:t>
      </w:r>
      <w:r>
        <w:rPr>
          <w:spacing w:val="-12"/>
          <w:w w:val="110"/>
          <w:sz w:val="23"/>
        </w:rPr>
        <w:t>扣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6"/>
          <w:w w:val="110"/>
          <w:sz w:val="18"/>
        </w:rPr>
        <w:t> </w:t>
      </w:r>
      <w:r>
        <w:rPr>
          <w:w w:val="110"/>
          <w:sz w:val="24"/>
        </w:rPr>
        <w:t>年即可。然而問題產生了，有些公務員寫</w:t>
      </w:r>
      <w:r>
        <w:rPr>
          <w:w w:val="110"/>
          <w:sz w:val="23"/>
        </w:rPr>
        <w:t>電</w:t>
      </w:r>
      <w:r>
        <w:rPr>
          <w:w w:val="110"/>
          <w:sz w:val="24"/>
        </w:rPr>
        <w:t>子</w:t>
      </w:r>
      <w:r>
        <w:rPr>
          <w:w w:val="110"/>
          <w:sz w:val="23"/>
        </w:rPr>
        <w:t>郵</w:t>
      </w:r>
      <w:r>
        <w:rPr>
          <w:spacing w:val="-8"/>
          <w:w w:val="110"/>
          <w:sz w:val="24"/>
        </w:rPr>
        <w:t>件說自己去年就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spacing w:val="-22"/>
          <w:w w:val="110"/>
          <w:sz w:val="24"/>
        </w:rPr>
        <w:t>次繳 </w:t>
      </w:r>
      <w:r>
        <w:rPr>
          <w:rFonts w:ascii="Times New Roman" w:eastAsia="Times New Roman"/>
          <w:w w:val="110"/>
          <w:sz w:val="18"/>
        </w:rPr>
        <w:t>20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spacing w:val="-11"/>
          <w:w w:val="110"/>
          <w:sz w:val="24"/>
        </w:rPr>
        <w:t>年，但今年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18"/>
          <w:w w:val="110"/>
          <w:sz w:val="18"/>
        </w:rPr>
        <w:t> </w:t>
      </w:r>
      <w:r>
        <w:rPr>
          <w:w w:val="110"/>
          <w:sz w:val="24"/>
        </w:rPr>
        <w:t>月又作成決議說</w:t>
      </w:r>
      <w:r>
        <w:rPr>
          <w:spacing w:val="-18"/>
          <w:w w:val="110"/>
          <w:sz w:val="24"/>
        </w:rPr>
        <w:t>只要繳 </w:t>
      </w:r>
      <w:r>
        <w:rPr>
          <w:rFonts w:ascii="Times New Roman" w:eastAsia="Times New Roman"/>
          <w:spacing w:val="-1"/>
          <w:w w:val="110"/>
          <w:sz w:val="18"/>
        </w:rPr>
        <w:t>5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  <w:sz w:val="24"/>
        </w:rPr>
        <w:t>年，要求</w:t>
      </w:r>
      <w:r>
        <w:rPr>
          <w:w w:val="110"/>
          <w:sz w:val="23"/>
        </w:rPr>
        <w:t>返</w:t>
      </w:r>
      <w:r>
        <w:rPr>
          <w:spacing w:val="-23"/>
          <w:w w:val="110"/>
          <w:sz w:val="24"/>
        </w:rPr>
        <w:t>還這 </w:t>
      </w:r>
      <w:r>
        <w:rPr>
          <w:rFonts w:ascii="Times New Roman" w:eastAsia="Times New Roman"/>
          <w:w w:val="110"/>
          <w:sz w:val="18"/>
        </w:rPr>
        <w:t>15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  <w:sz w:val="24"/>
        </w:rPr>
        <w:t>年的差額。請問這樣的問題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530" w:lineRule="auto" w:before="58"/>
        <w:ind w:left="241" w:right="515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該如何解決？</w:t>
      </w:r>
      <w:r>
        <w:rPr>
          <w:spacing w:val="-129"/>
          <w:w w:val="110"/>
          <w:sz w:val="24"/>
        </w:rPr>
        <w:t> </w:t>
      </w:r>
      <w:r>
        <w:rPr>
          <w:w w:val="110"/>
          <w:sz w:val="23"/>
        </w:rPr>
        <w:t>講座答：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381" w:lineRule="auto" w:before="10"/>
        <w:ind w:left="241" w:right="419" w:firstLine="519"/>
        <w:jc w:val="both"/>
      </w:pPr>
      <w:r>
        <w:rPr>
          <w:spacing w:val="17"/>
          <w:w w:val="110"/>
        </w:rPr>
        <w:t>假使</w:t>
      </w:r>
      <w:r>
        <w:rPr>
          <w:spacing w:val="17"/>
          <w:w w:val="110"/>
          <w:sz w:val="23"/>
        </w:rPr>
        <w:t>邀</w:t>
      </w:r>
      <w:r>
        <w:rPr>
          <w:spacing w:val="17"/>
          <w:w w:val="110"/>
        </w:rPr>
        <w:t>請我列席</w:t>
      </w:r>
      <w:r>
        <w:rPr>
          <w:spacing w:val="17"/>
          <w:w w:val="110"/>
          <w:sz w:val="22"/>
        </w:rPr>
        <w:t>研商</w:t>
      </w:r>
      <w:r>
        <w:rPr>
          <w:spacing w:val="17"/>
          <w:w w:val="110"/>
        </w:rPr>
        <w:t>會議，我個人是贊成應該</w:t>
      </w:r>
      <w:r>
        <w:rPr>
          <w:w w:val="110"/>
          <w:sz w:val="23"/>
        </w:rPr>
        <w:t>返</w:t>
      </w:r>
      <w:r>
        <w:rPr>
          <w:w w:val="105"/>
        </w:rPr>
        <w:t>還。理論基礎其實是一貫的。該函釋對行政機關有拘束</w:t>
      </w:r>
      <w:r>
        <w:rPr>
          <w:spacing w:val="1"/>
          <w:w w:val="105"/>
        </w:rPr>
        <w:t> </w:t>
      </w:r>
      <w:r>
        <w:rPr>
          <w:w w:val="105"/>
        </w:rPr>
        <w:t>力，但對法院無拘束力。從法理觀之，公法上請求權為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spacing w:val="-1"/>
          <w:w w:val="110"/>
        </w:rPr>
        <w:t>年是確定的。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-9"/>
          <w:w w:val="110"/>
          <w:sz w:val="18"/>
        </w:rPr>
        <w:t> </w:t>
      </w:r>
      <w:r>
        <w:rPr>
          <w:w w:val="110"/>
        </w:rPr>
        <w:t>年內的錢當然可以追繳，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-8"/>
          <w:w w:val="110"/>
          <w:sz w:val="18"/>
        </w:rPr>
        <w:t> </w:t>
      </w:r>
      <w:r>
        <w:rPr>
          <w:w w:val="110"/>
        </w:rPr>
        <w:t>年之前的不能</w:t>
      </w:r>
      <w:r>
        <w:rPr>
          <w:spacing w:val="-7"/>
          <w:w w:val="110"/>
        </w:rPr>
        <w:t>追繳。在相對人不知情而將 </w:t>
      </w:r>
      <w:r>
        <w:rPr>
          <w:rFonts w:ascii="Times New Roman" w:eastAsia="Times New Roman"/>
          <w:spacing w:val="-1"/>
          <w:w w:val="110"/>
          <w:sz w:val="18"/>
        </w:rPr>
        <w:t>20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18"/>
          <w:w w:val="110"/>
        </w:rPr>
        <w:t>年的錢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w w:val="110"/>
        </w:rPr>
        <w:t>次繳清的情況之</w:t>
      </w:r>
      <w:r>
        <w:rPr>
          <w:spacing w:val="9"/>
          <w:w w:val="105"/>
        </w:rPr>
        <w:t>下，這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20"/>
          <w:w w:val="105"/>
          <w:sz w:val="18"/>
        </w:rPr>
        <w:t> </w:t>
      </w:r>
      <w:r>
        <w:rPr>
          <w:w w:val="105"/>
        </w:rPr>
        <w:t>年的差額即是公法上不當得利。這其中是否有如同前述重劃案例中關於</w:t>
      </w:r>
      <w:r>
        <w:rPr>
          <w:w w:val="105"/>
          <w:sz w:val="22"/>
        </w:rPr>
        <w:t>誠</w:t>
      </w:r>
      <w:r>
        <w:rPr>
          <w:w w:val="105"/>
          <w:sz w:val="23"/>
        </w:rPr>
        <w:t>信</w:t>
      </w:r>
      <w:r>
        <w:rPr>
          <w:w w:val="105"/>
        </w:rPr>
        <w:t>原則的問題存在</w:t>
      </w:r>
      <w:r>
        <w:rPr>
          <w:w w:val="105"/>
          <w:sz w:val="22"/>
        </w:rPr>
        <w:t>呢</w:t>
      </w:r>
      <w:r>
        <w:rPr>
          <w:w w:val="105"/>
        </w:rPr>
        <w:t>？重劃</w:t>
      </w:r>
      <w:r>
        <w:rPr>
          <w:spacing w:val="8"/>
          <w:w w:val="105"/>
        </w:rPr>
        <w:t> </w:t>
      </w:r>
      <w:r>
        <w:rPr>
          <w:w w:val="105"/>
          <w:sz w:val="22"/>
        </w:rPr>
        <w:t>工</w:t>
      </w:r>
      <w:r>
        <w:rPr>
          <w:w w:val="105"/>
        </w:rPr>
        <w:t>程費與</w:t>
      </w:r>
      <w:r>
        <w:rPr>
          <w:w w:val="105"/>
          <w:sz w:val="23"/>
        </w:rPr>
        <w:t>住房津</w:t>
      </w:r>
      <w:r>
        <w:rPr>
          <w:w w:val="105"/>
        </w:rPr>
        <w:t>貼兩者的性質是否相同？個人以為兩者</w:t>
      </w:r>
      <w:r>
        <w:rPr>
          <w:spacing w:val="1"/>
          <w:w w:val="105"/>
        </w:rPr>
        <w:t> </w:t>
      </w:r>
      <w:r>
        <w:rPr>
          <w:w w:val="105"/>
        </w:rPr>
        <w:t>性質並不相同。在座的各位可能有人認為</w:t>
      </w:r>
      <w:r>
        <w:rPr>
          <w:w w:val="105"/>
          <w:sz w:val="23"/>
        </w:rPr>
        <w:t>住房津</w:t>
      </w:r>
      <w:r>
        <w:rPr>
          <w:w w:val="105"/>
        </w:rPr>
        <w:t>貼比重</w:t>
      </w:r>
      <w:r>
        <w:rPr>
          <w:spacing w:val="1"/>
          <w:w w:val="105"/>
        </w:rPr>
        <w:t> </w:t>
      </w:r>
      <w:r>
        <w:rPr>
          <w:w w:val="110"/>
        </w:rPr>
        <w:t>劃</w:t>
      </w:r>
      <w:r>
        <w:rPr>
          <w:w w:val="110"/>
          <w:sz w:val="22"/>
        </w:rPr>
        <w:t>工</w:t>
      </w:r>
      <w:r>
        <w:rPr>
          <w:w w:val="110"/>
        </w:rPr>
        <w:t>程費還過分。</w:t>
      </w:r>
      <w:r>
        <w:rPr>
          <w:w w:val="110"/>
          <w:sz w:val="23"/>
        </w:rPr>
        <w:t>住房津</w:t>
      </w:r>
      <w:r>
        <w:rPr>
          <w:w w:val="110"/>
        </w:rPr>
        <w:t>貼為給付行政，多給的部分可</w:t>
      </w:r>
      <w:r>
        <w:rPr>
          <w:spacing w:val="-3"/>
          <w:w w:val="110"/>
        </w:rPr>
        <w:t>以追回，超過時間的部分則不能追回；若是 </w:t>
      </w:r>
      <w:r>
        <w:rPr>
          <w:rFonts w:ascii="Times New Roman" w:eastAsia="Times New Roman"/>
          <w:spacing w:val="-1"/>
          <w:w w:val="110"/>
          <w:sz w:val="18"/>
        </w:rPr>
        <w:t>1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spacing w:val="-1"/>
          <w:w w:val="110"/>
        </w:rPr>
        <w:t>次繳回的</w:t>
      </w:r>
    </w:p>
    <w:p>
      <w:pPr>
        <w:pStyle w:val="BodyText"/>
        <w:spacing w:line="381" w:lineRule="auto" w:before="11"/>
        <w:ind w:left="241" w:right="419" w:hanging="1"/>
        <w:jc w:val="both"/>
      </w:pPr>
      <w:r>
        <w:rPr>
          <w:spacing w:val="-2"/>
          <w:w w:val="110"/>
        </w:rPr>
        <w:t>人似乎是不</w:t>
      </w:r>
      <w:r>
        <w:rPr>
          <w:spacing w:val="-1"/>
          <w:w w:val="110"/>
          <w:sz w:val="23"/>
        </w:rPr>
        <w:t>智</w:t>
      </w:r>
      <w:r>
        <w:rPr>
          <w:spacing w:val="-4"/>
          <w:w w:val="110"/>
        </w:rPr>
        <w:t>之舉。以前的行政處分是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</w:rPr>
        <w:t>次追繳，而現</w:t>
      </w:r>
      <w:r>
        <w:rPr>
          <w:w w:val="105"/>
        </w:rPr>
        <w:t>在的則是分段追繳，兩者都沒</w:t>
      </w:r>
      <w:r>
        <w:rPr>
          <w:w w:val="105"/>
          <w:sz w:val="22"/>
        </w:rPr>
        <w:t>錯</w:t>
      </w:r>
      <w:r>
        <w:rPr>
          <w:w w:val="105"/>
        </w:rPr>
        <w:t>，後函釋並未</w:t>
      </w:r>
      <w:r>
        <w:rPr>
          <w:w w:val="105"/>
          <w:sz w:val="23"/>
        </w:rPr>
        <w:t>牴</w:t>
      </w:r>
      <w:r>
        <w:rPr>
          <w:w w:val="105"/>
          <w:sz w:val="22"/>
        </w:rPr>
        <w:t>觸</w:t>
      </w:r>
      <w:r>
        <w:rPr>
          <w:w w:val="105"/>
        </w:rPr>
        <w:t>前函</w:t>
      </w:r>
      <w:r>
        <w:rPr>
          <w:spacing w:val="1"/>
          <w:w w:val="105"/>
        </w:rPr>
        <w:t> </w:t>
      </w:r>
      <w:r>
        <w:rPr>
          <w:w w:val="105"/>
        </w:rPr>
        <w:t>釋，只是作法上有所不同。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28"/>
          <w:w w:val="105"/>
          <w:sz w:val="18"/>
        </w:rPr>
        <w:t> </w:t>
      </w:r>
      <w:r>
        <w:rPr>
          <w:w w:val="105"/>
        </w:rPr>
        <w:t>次追繳若是有多要的部分就應該</w:t>
      </w:r>
      <w:r>
        <w:rPr>
          <w:w w:val="105"/>
          <w:sz w:val="23"/>
        </w:rPr>
        <w:t>返</w:t>
      </w:r>
      <w:r>
        <w:rPr>
          <w:w w:val="105"/>
        </w:rPr>
        <w:t>還，大法官並未說不能要，而是說前處分的確定</w:t>
      </w:r>
      <w:r>
        <w:rPr>
          <w:spacing w:val="1"/>
          <w:w w:val="105"/>
        </w:rPr>
        <w:t> </w:t>
      </w:r>
      <w:r>
        <w:rPr>
          <w:w w:val="105"/>
        </w:rPr>
        <w:t>力不會因為後處分而受影響。此處有兩種情況發生，一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種是在時</w:t>
      </w:r>
      <w:r>
        <w:rPr>
          <w:w w:val="105"/>
          <w:sz w:val="23"/>
        </w:rPr>
        <w:t>效</w:t>
      </w:r>
      <w:r>
        <w:rPr>
          <w:w w:val="105"/>
          <w:sz w:val="24"/>
        </w:rPr>
        <w:t>期間內來要，另一種</w:t>
      </w:r>
      <w:r>
        <w:rPr>
          <w:w w:val="105"/>
          <w:sz w:val="25"/>
        </w:rPr>
        <w:t>則</w:t>
      </w:r>
      <w:r>
        <w:rPr>
          <w:w w:val="105"/>
          <w:sz w:val="24"/>
        </w:rPr>
        <w:t>是在時</w:t>
      </w:r>
      <w:r>
        <w:rPr>
          <w:w w:val="105"/>
          <w:sz w:val="23"/>
        </w:rPr>
        <w:t>效</w:t>
      </w:r>
      <w:r>
        <w:rPr>
          <w:w w:val="105"/>
          <w:sz w:val="24"/>
        </w:rPr>
        <w:t>期間</w:t>
      </w:r>
      <w:r>
        <w:rPr>
          <w:w w:val="105"/>
          <w:sz w:val="25"/>
        </w:rPr>
        <w:t>過</w:t>
      </w:r>
      <w:r>
        <w:rPr>
          <w:w w:val="105"/>
          <w:sz w:val="24"/>
        </w:rPr>
        <w:t>後才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來要。後</w:t>
      </w:r>
      <w:r>
        <w:rPr>
          <w:w w:val="105"/>
          <w:sz w:val="23"/>
        </w:rPr>
        <w:t>者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不予</w:t>
      </w:r>
      <w:r>
        <w:rPr>
          <w:w w:val="105"/>
          <w:sz w:val="23"/>
        </w:rPr>
        <w:t>討</w:t>
      </w:r>
      <w:r>
        <w:rPr>
          <w:w w:val="105"/>
          <w:sz w:val="24"/>
        </w:rPr>
        <w:t>論，</w:t>
      </w:r>
      <w:r>
        <w:rPr>
          <w:w w:val="105"/>
          <w:sz w:val="25"/>
        </w:rPr>
        <w:t>而</w:t>
      </w:r>
      <w:r>
        <w:rPr>
          <w:w w:val="105"/>
          <w:sz w:val="24"/>
        </w:rPr>
        <w:t>在時</w:t>
      </w:r>
      <w:r>
        <w:rPr>
          <w:w w:val="105"/>
          <w:sz w:val="23"/>
        </w:rPr>
        <w:t>效</w:t>
      </w:r>
      <w:r>
        <w:rPr>
          <w:w w:val="105"/>
          <w:sz w:val="24"/>
        </w:rPr>
        <w:t>期間內來要</w:t>
      </w:r>
      <w:r>
        <w:rPr>
          <w:w w:val="105"/>
          <w:sz w:val="25"/>
        </w:rPr>
        <w:t>的當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然</w:t>
      </w:r>
      <w:r>
        <w:rPr>
          <w:w w:val="105"/>
          <w:sz w:val="24"/>
        </w:rPr>
        <w:t>要</w:t>
      </w:r>
      <w:r>
        <w:rPr>
          <w:w w:val="105"/>
          <w:sz w:val="25"/>
        </w:rPr>
        <w:t>還</w:t>
      </w:r>
      <w:r>
        <w:rPr>
          <w:w w:val="105"/>
          <w:sz w:val="23"/>
        </w:rPr>
        <w:t>啊</w:t>
      </w:r>
      <w:r>
        <w:rPr>
          <w:w w:val="105"/>
          <w:sz w:val="24"/>
        </w:rPr>
        <w:t>！</w:t>
      </w:r>
      <w:r>
        <w:rPr>
          <w:w w:val="105"/>
          <w:sz w:val="25"/>
        </w:rPr>
        <w:t>這</w:t>
      </w:r>
      <w:r>
        <w:rPr>
          <w:w w:val="105"/>
          <w:sz w:val="24"/>
        </w:rPr>
        <w:t>是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</w:t>
      </w:r>
      <w:r>
        <w:rPr>
          <w:w w:val="105"/>
          <w:sz w:val="25"/>
        </w:rPr>
        <w:t>的看</w:t>
      </w:r>
      <w:r>
        <w:rPr>
          <w:w w:val="105"/>
          <w:sz w:val="24"/>
        </w:rPr>
        <w:t>法。不能因為一</w:t>
      </w:r>
      <w:r>
        <w:rPr>
          <w:w w:val="105"/>
          <w:sz w:val="25"/>
        </w:rPr>
        <w:t>次</w:t>
      </w:r>
      <w:r>
        <w:rPr>
          <w:w w:val="105"/>
          <w:sz w:val="23"/>
        </w:rPr>
        <w:t>性</w:t>
      </w:r>
      <w:r>
        <w:rPr>
          <w:w w:val="105"/>
          <w:sz w:val="24"/>
        </w:rPr>
        <w:t>處分</w:t>
      </w:r>
      <w:r>
        <w:rPr>
          <w:w w:val="105"/>
          <w:sz w:val="25"/>
        </w:rPr>
        <w:t>被</w:t>
      </w:r>
      <w:r>
        <w:rPr>
          <w:w w:val="105"/>
          <w:sz w:val="24"/>
        </w:rPr>
        <w:t>大法官</w:t>
      </w:r>
      <w:r>
        <w:rPr>
          <w:w w:val="105"/>
          <w:sz w:val="25"/>
        </w:rPr>
        <w:t>肯</w:t>
      </w:r>
      <w:r>
        <w:rPr>
          <w:w w:val="105"/>
          <w:sz w:val="24"/>
        </w:rPr>
        <w:t>認，</w:t>
      </w:r>
      <w:r>
        <w:rPr>
          <w:w w:val="105"/>
          <w:sz w:val="25"/>
        </w:rPr>
        <w:t>造成相</w:t>
      </w:r>
      <w:r>
        <w:rPr>
          <w:w w:val="105"/>
          <w:sz w:val="24"/>
        </w:rPr>
        <w:t>對人在法律上可以主張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部分不能</w:t>
      </w:r>
      <w:r>
        <w:rPr>
          <w:spacing w:val="1"/>
          <w:w w:val="105"/>
          <w:sz w:val="24"/>
        </w:rPr>
        <w:t> </w:t>
      </w:r>
      <w:r>
        <w:rPr>
          <w:w w:val="110"/>
          <w:sz w:val="23"/>
        </w:rPr>
        <w:t>跟</w:t>
      </w:r>
      <w:r>
        <w:rPr>
          <w:w w:val="110"/>
          <w:sz w:val="24"/>
        </w:rPr>
        <w:t>行</w:t>
      </w:r>
      <w:r>
        <w:rPr>
          <w:w w:val="110"/>
          <w:sz w:val="25"/>
        </w:rPr>
        <w:t>政</w:t>
      </w:r>
      <w:r>
        <w:rPr>
          <w:w w:val="110"/>
          <w:sz w:val="24"/>
        </w:rPr>
        <w:t>機關主張。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20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提問三：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spacing w:line="372" w:lineRule="auto" w:before="0"/>
        <w:ind w:left="241" w:right="423" w:firstLine="519"/>
        <w:jc w:val="both"/>
        <w:rPr>
          <w:rFonts w:ascii="Times New Roman" w:eastAsia="Times New Roman"/>
          <w:sz w:val="17"/>
        </w:rPr>
      </w:pPr>
      <w:r>
        <w:rPr>
          <w:w w:val="105"/>
          <w:sz w:val="24"/>
        </w:rPr>
        <w:t>關於薪水或月退休俸計算錯</w:t>
      </w:r>
      <w:r>
        <w:rPr>
          <w:w w:val="105"/>
          <w:sz w:val="23"/>
        </w:rPr>
        <w:t>誤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關以</w:t>
      </w:r>
      <w:r>
        <w:rPr>
          <w:w w:val="105"/>
          <w:sz w:val="23"/>
        </w:rPr>
        <w:t>超</w:t>
      </w:r>
      <w:r>
        <w:rPr>
          <w:w w:val="105"/>
          <w:sz w:val="25"/>
        </w:rPr>
        <w:t>過</w:t>
      </w:r>
      <w:r>
        <w:rPr>
          <w:w w:val="105"/>
          <w:sz w:val="24"/>
        </w:rPr>
        <w:t>公法上請</w:t>
      </w:r>
      <w:r>
        <w:rPr>
          <w:w w:val="105"/>
          <w:sz w:val="25"/>
        </w:rPr>
        <w:t>求</w:t>
      </w:r>
      <w:r>
        <w:rPr>
          <w:spacing w:val="40"/>
          <w:w w:val="105"/>
          <w:sz w:val="24"/>
        </w:rPr>
        <w:t>權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30"/>
          <w:w w:val="105"/>
          <w:sz w:val="17"/>
        </w:rPr>
        <w:t> </w:t>
      </w:r>
      <w:r>
        <w:rPr>
          <w:w w:val="105"/>
          <w:sz w:val="24"/>
        </w:rPr>
        <w:t>年時</w:t>
      </w:r>
      <w:r>
        <w:rPr>
          <w:w w:val="105"/>
          <w:sz w:val="23"/>
        </w:rPr>
        <w:t>效</w:t>
      </w:r>
      <w:r>
        <w:rPr>
          <w:w w:val="105"/>
          <w:sz w:val="25"/>
        </w:rPr>
        <w:t>而</w:t>
      </w:r>
      <w:r>
        <w:rPr>
          <w:w w:val="105"/>
          <w:sz w:val="24"/>
        </w:rPr>
        <w:t>不發給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</w:t>
      </w:r>
      <w:r>
        <w:rPr>
          <w:w w:val="105"/>
          <w:sz w:val="25"/>
        </w:rPr>
        <w:t>的</w:t>
      </w:r>
      <w:r>
        <w:rPr>
          <w:w w:val="105"/>
          <w:sz w:val="23"/>
        </w:rPr>
        <w:t>話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10"/>
          <w:sz w:val="24"/>
        </w:rPr>
        <w:t>在法理上是否會有問題？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spacing w:before="201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講座答：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9"/>
        <w:rPr>
          <w:rFonts w:ascii="Times New Roman"/>
          <w:sz w:val="30"/>
        </w:rPr>
      </w:pPr>
    </w:p>
    <w:p>
      <w:pPr>
        <w:spacing w:line="367" w:lineRule="auto" w:before="1"/>
        <w:ind w:left="241" w:right="407" w:firstLine="519"/>
        <w:jc w:val="both"/>
        <w:rPr>
          <w:sz w:val="25"/>
        </w:rPr>
      </w:pPr>
      <w:r>
        <w:rPr>
          <w:w w:val="105"/>
          <w:sz w:val="25"/>
        </w:rPr>
        <w:t>我</w:t>
      </w:r>
      <w:r>
        <w:rPr>
          <w:w w:val="105"/>
          <w:sz w:val="24"/>
        </w:rPr>
        <w:t>個人認為是可以</w:t>
      </w:r>
      <w:r>
        <w:rPr>
          <w:w w:val="105"/>
          <w:sz w:val="25"/>
        </w:rPr>
        <w:t>的</w:t>
      </w:r>
      <w:r>
        <w:rPr>
          <w:w w:val="105"/>
          <w:sz w:val="24"/>
        </w:rPr>
        <w:t>，但是在實務上絕對有爭議。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各</w:t>
      </w:r>
      <w:r>
        <w:rPr>
          <w:w w:val="105"/>
          <w:sz w:val="24"/>
        </w:rPr>
        <w:t>位</w:t>
      </w:r>
      <w:r>
        <w:rPr>
          <w:w w:val="105"/>
          <w:sz w:val="25"/>
        </w:rPr>
        <w:t>應該知</w:t>
      </w:r>
      <w:r>
        <w:rPr>
          <w:w w:val="105"/>
          <w:sz w:val="23"/>
        </w:rPr>
        <w:t>道</w:t>
      </w:r>
      <w:r>
        <w:rPr>
          <w:w w:val="105"/>
          <w:sz w:val="24"/>
        </w:rPr>
        <w:t>有個</w:t>
      </w:r>
      <w:r>
        <w:rPr>
          <w:w w:val="105"/>
          <w:sz w:val="23"/>
        </w:rPr>
        <w:t>跟</w:t>
      </w:r>
      <w:r>
        <w:rPr>
          <w:w w:val="105"/>
          <w:sz w:val="24"/>
        </w:rPr>
        <w:t>稅有關</w:t>
      </w:r>
      <w:r>
        <w:rPr>
          <w:w w:val="105"/>
          <w:sz w:val="25"/>
        </w:rPr>
        <w:t>的「陳</w:t>
      </w:r>
      <w:r>
        <w:rPr>
          <w:w w:val="105"/>
          <w:sz w:val="24"/>
        </w:rPr>
        <w:t>長文</w:t>
      </w:r>
      <w:r>
        <w:rPr>
          <w:w w:val="105"/>
          <w:sz w:val="25"/>
        </w:rPr>
        <w:t>條</w:t>
      </w:r>
      <w:r>
        <w:rPr>
          <w:w w:val="105"/>
          <w:sz w:val="24"/>
        </w:rPr>
        <w:t>款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。其實</w:t>
      </w:r>
      <w:r>
        <w:rPr>
          <w:w w:val="105"/>
          <w:sz w:val="25"/>
        </w:rPr>
        <w:t>陳</w:t>
      </w:r>
      <w:r>
        <w:rPr>
          <w:w w:val="105"/>
          <w:sz w:val="24"/>
        </w:rPr>
        <w:t>長文</w:t>
      </w:r>
      <w:r>
        <w:rPr>
          <w:w w:val="105"/>
          <w:sz w:val="25"/>
        </w:rPr>
        <w:t>條</w:t>
      </w:r>
      <w:r>
        <w:rPr>
          <w:w w:val="105"/>
          <w:sz w:val="24"/>
        </w:rPr>
        <w:t>款出來之後，</w:t>
      </w:r>
      <w:r>
        <w:rPr>
          <w:w w:val="105"/>
          <w:sz w:val="25"/>
        </w:rPr>
        <w:t>我們幾</w:t>
      </w:r>
      <w:r>
        <w:rPr>
          <w:w w:val="105"/>
          <w:sz w:val="24"/>
        </w:rPr>
        <w:t>個念法律</w:t>
      </w:r>
      <w:r>
        <w:rPr>
          <w:w w:val="105"/>
          <w:sz w:val="25"/>
        </w:rPr>
        <w:t>的</w:t>
      </w:r>
      <w:r>
        <w:rPr>
          <w:w w:val="105"/>
          <w:sz w:val="23"/>
        </w:rPr>
        <w:t>老</w:t>
      </w:r>
      <w:r>
        <w:rPr>
          <w:w w:val="105"/>
          <w:sz w:val="24"/>
        </w:rPr>
        <w:t>師都認為如</w:t>
      </w:r>
      <w:r>
        <w:rPr>
          <w:w w:val="105"/>
          <w:sz w:val="25"/>
        </w:rPr>
        <w:t>果</w:t>
      </w:r>
      <w:r>
        <w:rPr>
          <w:w w:val="105"/>
          <w:sz w:val="24"/>
        </w:rPr>
        <w:t>對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象</w:t>
      </w:r>
      <w:r>
        <w:rPr>
          <w:w w:val="105"/>
          <w:sz w:val="24"/>
        </w:rPr>
        <w:t>不是</w:t>
      </w:r>
      <w:r>
        <w:rPr>
          <w:w w:val="105"/>
          <w:sz w:val="25"/>
        </w:rPr>
        <w:t>陳</w:t>
      </w:r>
      <w:r>
        <w:rPr>
          <w:w w:val="105"/>
          <w:sz w:val="24"/>
        </w:rPr>
        <w:t>長文，</w:t>
      </w:r>
      <w:r>
        <w:rPr>
          <w:w w:val="105"/>
          <w:sz w:val="25"/>
        </w:rPr>
        <w:t>這</w:t>
      </w:r>
      <w:r>
        <w:rPr>
          <w:w w:val="105"/>
          <w:sz w:val="24"/>
        </w:rPr>
        <w:t>個法</w:t>
      </w:r>
      <w:r>
        <w:rPr>
          <w:w w:val="105"/>
          <w:sz w:val="25"/>
        </w:rPr>
        <w:t>條</w:t>
      </w:r>
      <w:r>
        <w:rPr>
          <w:w w:val="105"/>
          <w:sz w:val="24"/>
        </w:rPr>
        <w:t>絕對會</w:t>
      </w:r>
      <w:r>
        <w:rPr>
          <w:w w:val="105"/>
          <w:sz w:val="25"/>
        </w:rPr>
        <w:t>被</w:t>
      </w:r>
      <w:r>
        <w:rPr>
          <w:w w:val="105"/>
          <w:sz w:val="23"/>
        </w:rPr>
        <w:t>砍</w:t>
      </w:r>
      <w:r>
        <w:rPr>
          <w:w w:val="105"/>
          <w:sz w:val="24"/>
        </w:rPr>
        <w:t>。不論是訴</w:t>
      </w:r>
      <w:r>
        <w:rPr>
          <w:w w:val="105"/>
          <w:sz w:val="25"/>
        </w:rPr>
        <w:t>願</w:t>
      </w:r>
      <w:r>
        <w:rPr>
          <w:w w:val="105"/>
          <w:sz w:val="24"/>
        </w:rPr>
        <w:t>機關</w:t>
      </w:r>
      <w:r>
        <w:rPr>
          <w:spacing w:val="16"/>
          <w:w w:val="105"/>
          <w:sz w:val="25"/>
        </w:rPr>
        <w:t>的</w:t>
      </w:r>
      <w:r>
        <w:rPr>
          <w:spacing w:val="16"/>
          <w:w w:val="105"/>
          <w:sz w:val="24"/>
        </w:rPr>
        <w:t>決</w:t>
      </w:r>
      <w:r>
        <w:rPr>
          <w:spacing w:val="16"/>
          <w:w w:val="105"/>
          <w:sz w:val="25"/>
        </w:rPr>
        <w:t>定</w:t>
      </w:r>
      <w:r>
        <w:rPr>
          <w:spacing w:val="15"/>
          <w:w w:val="105"/>
          <w:sz w:val="24"/>
        </w:rPr>
        <w:t>或是行</w:t>
      </w:r>
      <w:r>
        <w:rPr>
          <w:spacing w:val="16"/>
          <w:w w:val="105"/>
          <w:sz w:val="25"/>
        </w:rPr>
        <w:t>政</w:t>
      </w:r>
      <w:r>
        <w:rPr>
          <w:spacing w:val="14"/>
          <w:w w:val="105"/>
          <w:sz w:val="24"/>
        </w:rPr>
        <w:t>法</w:t>
      </w:r>
      <w:r>
        <w:rPr>
          <w:spacing w:val="15"/>
          <w:w w:val="105"/>
          <w:sz w:val="25"/>
        </w:rPr>
        <w:t>院的</w:t>
      </w:r>
      <w:r>
        <w:rPr>
          <w:spacing w:val="15"/>
          <w:w w:val="105"/>
          <w:sz w:val="24"/>
        </w:rPr>
        <w:t>判決</w:t>
      </w:r>
      <w:r>
        <w:rPr>
          <w:spacing w:val="15"/>
          <w:w w:val="105"/>
          <w:sz w:val="25"/>
        </w:rPr>
        <w:t>我們</w:t>
      </w:r>
      <w:r>
        <w:rPr>
          <w:spacing w:val="15"/>
          <w:w w:val="105"/>
          <w:sz w:val="24"/>
        </w:rPr>
        <w:t>認為都</w:t>
      </w:r>
      <w:r>
        <w:rPr>
          <w:spacing w:val="16"/>
          <w:w w:val="105"/>
          <w:sz w:val="25"/>
        </w:rPr>
        <w:t>沒</w:t>
      </w:r>
      <w:r>
        <w:rPr>
          <w:spacing w:val="15"/>
          <w:w w:val="105"/>
          <w:sz w:val="24"/>
        </w:rPr>
        <w:t>錯，原因為</w:t>
      </w:r>
      <w:r>
        <w:rPr>
          <w:w w:val="105"/>
          <w:sz w:val="24"/>
        </w:rPr>
        <w:t>何？</w:t>
      </w:r>
      <w:r>
        <w:rPr>
          <w:w w:val="105"/>
          <w:sz w:val="25"/>
        </w:rPr>
        <w:t>基</w:t>
      </w:r>
      <w:r>
        <w:rPr>
          <w:w w:val="105"/>
          <w:sz w:val="24"/>
        </w:rPr>
        <w:t>於對等原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</w:t>
      </w:r>
      <w:r>
        <w:rPr>
          <w:w w:val="105"/>
          <w:sz w:val="23"/>
        </w:rPr>
        <w:t>你</w:t>
      </w:r>
      <w:r>
        <w:rPr>
          <w:w w:val="105"/>
          <w:sz w:val="24"/>
        </w:rPr>
        <w:t>可以</w:t>
      </w:r>
      <w:r>
        <w:rPr>
          <w:w w:val="105"/>
          <w:sz w:val="23"/>
        </w:rPr>
        <w:t>跟</w:t>
      </w:r>
      <w:r>
        <w:rPr>
          <w:w w:val="105"/>
          <w:sz w:val="25"/>
        </w:rPr>
        <w:t>政府</w:t>
      </w:r>
      <w:r>
        <w:rPr>
          <w:w w:val="105"/>
          <w:sz w:val="23"/>
        </w:rPr>
        <w:t>索討</w:t>
      </w:r>
      <w:r>
        <w:rPr>
          <w:w w:val="105"/>
          <w:sz w:val="25"/>
        </w:rPr>
        <w:t>少</w:t>
      </w:r>
      <w:r>
        <w:rPr>
          <w:w w:val="105"/>
          <w:sz w:val="24"/>
        </w:rPr>
        <w:t>發</w:t>
      </w:r>
      <w:r>
        <w:rPr>
          <w:w w:val="105"/>
          <w:sz w:val="25"/>
        </w:rPr>
        <w:t>的</w:t>
      </w:r>
      <w:r>
        <w:rPr>
          <w:w w:val="105"/>
          <w:sz w:val="24"/>
        </w:rPr>
        <w:t>金</w:t>
      </w:r>
      <w:r>
        <w:rPr>
          <w:w w:val="105"/>
          <w:sz w:val="23"/>
        </w:rPr>
        <w:t>錢</w:t>
      </w:r>
      <w:r>
        <w:rPr>
          <w:w w:val="105"/>
          <w:sz w:val="24"/>
        </w:rPr>
        <w:t>，時</w:t>
      </w:r>
      <w:r>
        <w:rPr>
          <w:spacing w:val="1"/>
          <w:w w:val="105"/>
          <w:sz w:val="24"/>
        </w:rPr>
        <w:t> </w:t>
      </w:r>
      <w:r>
        <w:rPr>
          <w:spacing w:val="-1"/>
          <w:w w:val="110"/>
          <w:sz w:val="23"/>
        </w:rPr>
        <w:t>效</w:t>
      </w:r>
      <w:r>
        <w:rPr>
          <w:spacing w:val="-21"/>
          <w:w w:val="110"/>
          <w:sz w:val="24"/>
        </w:rPr>
        <w:t>為 </w:t>
      </w:r>
      <w:r>
        <w:rPr>
          <w:rFonts w:ascii="Times New Roman" w:eastAsia="Times New Roman"/>
          <w:spacing w:val="-1"/>
          <w:w w:val="115"/>
          <w:sz w:val="17"/>
        </w:rPr>
        <w:t>5</w:t>
      </w:r>
      <w:r>
        <w:rPr>
          <w:rFonts w:ascii="Times New Roman" w:eastAsia="Times New Roman"/>
          <w:spacing w:val="42"/>
          <w:w w:val="115"/>
          <w:sz w:val="17"/>
        </w:rPr>
        <w:t> </w:t>
      </w:r>
      <w:r>
        <w:rPr>
          <w:spacing w:val="-1"/>
          <w:w w:val="110"/>
          <w:sz w:val="24"/>
        </w:rPr>
        <w:t>年，</w:t>
      </w:r>
      <w:r>
        <w:rPr>
          <w:spacing w:val="-1"/>
          <w:w w:val="110"/>
          <w:sz w:val="25"/>
        </w:rPr>
        <w:t>政府</w:t>
      </w:r>
      <w:r>
        <w:rPr>
          <w:spacing w:val="-1"/>
          <w:w w:val="110"/>
          <w:sz w:val="23"/>
        </w:rPr>
        <w:t>跟你</w:t>
      </w:r>
      <w:r>
        <w:rPr>
          <w:spacing w:val="-1"/>
          <w:w w:val="110"/>
          <w:sz w:val="24"/>
        </w:rPr>
        <w:t>要回</w:t>
      </w:r>
      <w:r>
        <w:rPr>
          <w:spacing w:val="-1"/>
          <w:w w:val="110"/>
          <w:sz w:val="25"/>
        </w:rPr>
        <w:t>多</w:t>
      </w:r>
      <w:r>
        <w:rPr>
          <w:spacing w:val="-1"/>
          <w:w w:val="110"/>
          <w:sz w:val="24"/>
        </w:rPr>
        <w:t>給</w:t>
      </w:r>
      <w:r>
        <w:rPr>
          <w:spacing w:val="-1"/>
          <w:w w:val="110"/>
          <w:sz w:val="23"/>
        </w:rPr>
        <w:t>你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3"/>
        </w:rPr>
        <w:t>錢</w:t>
      </w:r>
      <w:r>
        <w:rPr>
          <w:spacing w:val="-1"/>
          <w:w w:val="110"/>
          <w:sz w:val="25"/>
        </w:rPr>
        <w:t>也</w:t>
      </w:r>
      <w:r>
        <w:rPr>
          <w:spacing w:val="-21"/>
          <w:w w:val="110"/>
          <w:sz w:val="24"/>
        </w:rPr>
        <w:t>是 </w:t>
      </w:r>
      <w:r>
        <w:rPr>
          <w:rFonts w:ascii="Times New Roman" w:eastAsia="Times New Roman"/>
          <w:spacing w:val="-1"/>
          <w:w w:val="115"/>
          <w:sz w:val="17"/>
        </w:rPr>
        <w:t>5</w:t>
      </w:r>
      <w:r>
        <w:rPr>
          <w:rFonts w:ascii="Times New Roman" w:eastAsia="Times New Roman"/>
          <w:spacing w:val="43"/>
          <w:w w:val="115"/>
          <w:sz w:val="17"/>
        </w:rPr>
        <w:t> </w:t>
      </w:r>
      <w:r>
        <w:rPr>
          <w:spacing w:val="-1"/>
          <w:w w:val="110"/>
          <w:sz w:val="24"/>
        </w:rPr>
        <w:t>年時</w:t>
      </w:r>
      <w:r>
        <w:rPr>
          <w:w w:val="110"/>
          <w:sz w:val="23"/>
        </w:rPr>
        <w:t>效</w:t>
      </w:r>
      <w:r>
        <w:rPr>
          <w:w w:val="110"/>
          <w:sz w:val="24"/>
        </w:rPr>
        <w:t>。</w:t>
      </w:r>
      <w:r>
        <w:rPr>
          <w:w w:val="110"/>
          <w:sz w:val="25"/>
        </w:rPr>
        <w:t>這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294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5"/>
        </w:rPr>
        <w:t>很</w:t>
      </w:r>
      <w:r>
        <w:rPr>
          <w:w w:val="110"/>
          <w:sz w:val="24"/>
        </w:rPr>
        <w:t>公</w:t>
      </w:r>
      <w:r>
        <w:rPr>
          <w:w w:val="110"/>
          <w:sz w:val="25"/>
        </w:rPr>
        <w:t>平</w:t>
      </w:r>
      <w:r>
        <w:rPr>
          <w:w w:val="110"/>
          <w:sz w:val="23"/>
        </w:rPr>
        <w:t>啊！你欠</w:t>
      </w:r>
      <w:r>
        <w:rPr>
          <w:w w:val="110"/>
          <w:sz w:val="24"/>
        </w:rPr>
        <w:t>稅</w:t>
      </w:r>
      <w:r>
        <w:rPr>
          <w:w w:val="110"/>
          <w:sz w:val="25"/>
        </w:rPr>
        <w:t>被</w:t>
      </w:r>
      <w:r>
        <w:rPr>
          <w:w w:val="110"/>
          <w:sz w:val="23"/>
        </w:rPr>
        <w:t>追繳</w:t>
      </w:r>
      <w:r>
        <w:rPr>
          <w:w w:val="110"/>
          <w:sz w:val="24"/>
        </w:rPr>
        <w:t>或</w:t>
      </w:r>
      <w:r>
        <w:rPr>
          <w:w w:val="110"/>
          <w:sz w:val="23"/>
        </w:rPr>
        <w:t>溢繳</w:t>
      </w:r>
      <w:r>
        <w:rPr>
          <w:w w:val="110"/>
          <w:sz w:val="24"/>
        </w:rPr>
        <w:t>同</w:t>
      </w:r>
      <w:r>
        <w:rPr>
          <w:w w:val="110"/>
          <w:sz w:val="25"/>
        </w:rPr>
        <w:t>樣</w:t>
      </w:r>
      <w:r>
        <w:rPr>
          <w:spacing w:val="-7"/>
          <w:w w:val="110"/>
          <w:sz w:val="24"/>
        </w:rPr>
        <w:t>都是 </w:t>
      </w:r>
      <w:r>
        <w:rPr>
          <w:rFonts w:ascii="Times New Roman" w:eastAsia="Times New Roman"/>
          <w:w w:val="135"/>
          <w:sz w:val="17"/>
        </w:rPr>
        <w:t>5</w:t>
      </w:r>
      <w:r>
        <w:rPr>
          <w:rFonts w:ascii="Times New Roman" w:eastAsia="Times New Roman"/>
          <w:spacing w:val="55"/>
          <w:w w:val="135"/>
          <w:sz w:val="17"/>
        </w:rPr>
        <w:t> </w:t>
      </w:r>
      <w:r>
        <w:rPr>
          <w:w w:val="110"/>
          <w:sz w:val="24"/>
        </w:rPr>
        <w:t>年時</w:t>
      </w:r>
      <w:r>
        <w:rPr>
          <w:w w:val="110"/>
          <w:sz w:val="23"/>
        </w:rPr>
        <w:t>效</w:t>
      </w:r>
      <w:r>
        <w:rPr>
          <w:w w:val="110"/>
          <w:sz w:val="24"/>
        </w:rPr>
        <w:t>，時</w:t>
      </w:r>
      <w:r>
        <w:rPr>
          <w:w w:val="105"/>
          <w:sz w:val="23"/>
        </w:rPr>
        <w:t>效</w:t>
      </w:r>
      <w:r>
        <w:rPr>
          <w:w w:val="105"/>
          <w:sz w:val="24"/>
        </w:rPr>
        <w:t>經</w:t>
      </w:r>
      <w:r>
        <w:rPr>
          <w:w w:val="105"/>
          <w:sz w:val="25"/>
        </w:rPr>
        <w:t>過</w:t>
      </w:r>
      <w:r>
        <w:rPr>
          <w:w w:val="105"/>
          <w:sz w:val="24"/>
        </w:rPr>
        <w:t>後請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w w:val="105"/>
          <w:sz w:val="25"/>
        </w:rPr>
        <w:t>即</w:t>
      </w:r>
      <w:r>
        <w:rPr>
          <w:w w:val="105"/>
          <w:sz w:val="23"/>
        </w:rPr>
        <w:t>消滅</w:t>
      </w:r>
      <w:r>
        <w:rPr>
          <w:w w:val="105"/>
          <w:sz w:val="24"/>
        </w:rPr>
        <w:t>。但人民</w:t>
      </w:r>
      <w:r>
        <w:rPr>
          <w:w w:val="105"/>
          <w:sz w:val="25"/>
        </w:rPr>
        <w:t>的感受</w:t>
      </w:r>
      <w:r>
        <w:rPr>
          <w:w w:val="105"/>
          <w:sz w:val="24"/>
        </w:rPr>
        <w:t>並非如此，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</w:t>
      </w:r>
      <w:r>
        <w:rPr>
          <w:spacing w:val="7"/>
          <w:w w:val="105"/>
          <w:sz w:val="24"/>
        </w:rPr>
        <w:t> </w:t>
      </w:r>
      <w:r>
        <w:rPr>
          <w:w w:val="105"/>
          <w:sz w:val="25"/>
        </w:rPr>
        <w:t>今</w:t>
      </w:r>
      <w:r>
        <w:rPr>
          <w:w w:val="105"/>
          <w:sz w:val="23"/>
        </w:rPr>
        <w:t>天</w:t>
      </w:r>
      <w:r>
        <w:rPr>
          <w:w w:val="105"/>
          <w:sz w:val="25"/>
        </w:rPr>
        <w:t>政府</w:t>
      </w:r>
      <w:r>
        <w:rPr>
          <w:w w:val="105"/>
          <w:sz w:val="23"/>
        </w:rPr>
        <w:t>弄錯</w:t>
      </w:r>
      <w:r>
        <w:rPr>
          <w:w w:val="105"/>
          <w:sz w:val="25"/>
        </w:rPr>
        <w:t>而多</w:t>
      </w:r>
      <w:r>
        <w:rPr>
          <w:w w:val="105"/>
          <w:sz w:val="24"/>
        </w:rPr>
        <w:t>要人民</w:t>
      </w:r>
      <w:r>
        <w:rPr>
          <w:w w:val="105"/>
          <w:sz w:val="25"/>
        </w:rPr>
        <w:t>的</w:t>
      </w:r>
      <w:r>
        <w:rPr>
          <w:w w:val="105"/>
          <w:sz w:val="23"/>
        </w:rPr>
        <w:t>錢</w:t>
      </w:r>
      <w:r>
        <w:rPr>
          <w:w w:val="105"/>
          <w:sz w:val="24"/>
        </w:rPr>
        <w:t>，</w:t>
      </w:r>
      <w:r>
        <w:rPr>
          <w:w w:val="105"/>
          <w:sz w:val="23"/>
        </w:rPr>
        <w:t>超</w:t>
      </w:r>
      <w:r>
        <w:rPr>
          <w:spacing w:val="22"/>
          <w:w w:val="105"/>
          <w:sz w:val="25"/>
        </w:rPr>
        <w:t>過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22"/>
          <w:w w:val="105"/>
          <w:sz w:val="17"/>
        </w:rPr>
        <w:t>  </w:t>
      </w:r>
      <w:r>
        <w:rPr>
          <w:w w:val="105"/>
          <w:sz w:val="24"/>
        </w:rPr>
        <w:t>年人民</w:t>
      </w:r>
      <w:r>
        <w:rPr>
          <w:w w:val="105"/>
          <w:sz w:val="25"/>
        </w:rPr>
        <w:t>的</w:t>
      </w:r>
      <w:r>
        <w:rPr>
          <w:w w:val="105"/>
          <w:sz w:val="24"/>
        </w:rPr>
        <w:t>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</w:t>
      </w:r>
      <w:r>
        <w:rPr>
          <w:spacing w:val="16"/>
          <w:w w:val="105"/>
          <w:sz w:val="25"/>
        </w:rPr>
        <w:t>即</w:t>
      </w:r>
      <w:r>
        <w:rPr>
          <w:spacing w:val="15"/>
          <w:w w:val="105"/>
          <w:sz w:val="23"/>
        </w:rPr>
        <w:t>消滅</w:t>
      </w:r>
      <w:r>
        <w:rPr>
          <w:spacing w:val="14"/>
          <w:w w:val="105"/>
          <w:sz w:val="24"/>
        </w:rPr>
        <w:t>，</w:t>
      </w:r>
      <w:r>
        <w:rPr>
          <w:spacing w:val="16"/>
          <w:w w:val="105"/>
          <w:sz w:val="25"/>
        </w:rPr>
        <w:t>這</w:t>
      </w:r>
      <w:r>
        <w:rPr>
          <w:spacing w:val="16"/>
          <w:w w:val="105"/>
          <w:sz w:val="24"/>
        </w:rPr>
        <w:t>簡</w:t>
      </w:r>
      <w:r>
        <w:rPr>
          <w:spacing w:val="16"/>
          <w:w w:val="105"/>
          <w:sz w:val="23"/>
        </w:rPr>
        <w:t>直</w:t>
      </w:r>
      <w:r>
        <w:rPr>
          <w:spacing w:val="14"/>
          <w:w w:val="105"/>
          <w:sz w:val="24"/>
        </w:rPr>
        <w:t>是</w:t>
      </w:r>
      <w:r>
        <w:rPr>
          <w:spacing w:val="16"/>
          <w:w w:val="105"/>
          <w:sz w:val="23"/>
        </w:rPr>
        <w:t>強盜</w:t>
      </w:r>
      <w:r>
        <w:rPr>
          <w:spacing w:val="15"/>
          <w:w w:val="105"/>
          <w:sz w:val="25"/>
        </w:rPr>
        <w:t>政府</w:t>
      </w:r>
      <w:r>
        <w:rPr>
          <w:spacing w:val="16"/>
          <w:w w:val="105"/>
          <w:sz w:val="23"/>
        </w:rPr>
        <w:t>啊！</w:t>
      </w:r>
      <w:r>
        <w:rPr>
          <w:spacing w:val="16"/>
          <w:w w:val="105"/>
          <w:sz w:val="25"/>
        </w:rPr>
        <w:t>陳</w:t>
      </w:r>
      <w:r>
        <w:rPr>
          <w:spacing w:val="15"/>
          <w:w w:val="105"/>
          <w:sz w:val="24"/>
        </w:rPr>
        <w:t>長文</w:t>
      </w:r>
      <w:r>
        <w:rPr>
          <w:spacing w:val="15"/>
          <w:w w:val="105"/>
          <w:sz w:val="25"/>
        </w:rPr>
        <w:t>的情況即</w:t>
      </w:r>
      <w:r>
        <w:rPr>
          <w:spacing w:val="16"/>
          <w:w w:val="105"/>
          <w:sz w:val="24"/>
        </w:rPr>
        <w:t>是如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此，</w:t>
      </w:r>
      <w:r>
        <w:rPr>
          <w:w w:val="105"/>
          <w:sz w:val="25"/>
        </w:rPr>
        <w:t>他</w:t>
      </w:r>
      <w:r>
        <w:rPr>
          <w:w w:val="105"/>
          <w:sz w:val="24"/>
        </w:rPr>
        <w:t>認為</w:t>
      </w:r>
      <w:r>
        <w:rPr>
          <w:w w:val="105"/>
          <w:sz w:val="25"/>
        </w:rPr>
        <w:t>這</w:t>
      </w:r>
      <w:r>
        <w:rPr>
          <w:w w:val="105"/>
          <w:sz w:val="24"/>
        </w:rPr>
        <w:t>並不合理。</w:t>
      </w:r>
      <w:r>
        <w:rPr>
          <w:w w:val="105"/>
          <w:sz w:val="25"/>
        </w:rPr>
        <w:t>政府</w:t>
      </w:r>
      <w:r>
        <w:rPr>
          <w:w w:val="105"/>
          <w:sz w:val="24"/>
        </w:rPr>
        <w:t>算</w:t>
      </w:r>
      <w:r>
        <w:rPr>
          <w:w w:val="105"/>
          <w:sz w:val="23"/>
        </w:rPr>
        <w:t>錯</w:t>
      </w:r>
      <w:r>
        <w:rPr>
          <w:w w:val="105"/>
          <w:sz w:val="25"/>
        </w:rPr>
        <w:t>應</w:t>
      </w:r>
      <w:r>
        <w:rPr>
          <w:w w:val="105"/>
          <w:sz w:val="23"/>
        </w:rPr>
        <w:t>繳</w:t>
      </w:r>
      <w:r>
        <w:rPr>
          <w:w w:val="105"/>
          <w:sz w:val="25"/>
        </w:rPr>
        <w:t>的</w:t>
      </w:r>
      <w:r>
        <w:rPr>
          <w:w w:val="105"/>
          <w:sz w:val="24"/>
        </w:rPr>
        <w:t>稅額，</w:t>
      </w:r>
      <w:r>
        <w:rPr>
          <w:w w:val="105"/>
          <w:sz w:val="25"/>
        </w:rPr>
        <w:t>然</w:t>
      </w:r>
      <w:r>
        <w:rPr>
          <w:w w:val="105"/>
          <w:sz w:val="24"/>
        </w:rPr>
        <w:t>稅捐</w:t>
      </w:r>
      <w:r>
        <w:rPr>
          <w:spacing w:val="18"/>
          <w:w w:val="105"/>
          <w:sz w:val="24"/>
        </w:rPr>
        <w:t> </w:t>
      </w:r>
      <w:r>
        <w:rPr>
          <w:w w:val="105"/>
          <w:sz w:val="23"/>
        </w:rPr>
        <w:t>稽徵</w:t>
      </w:r>
      <w:r>
        <w:rPr>
          <w:w w:val="105"/>
          <w:sz w:val="24"/>
        </w:rPr>
        <w:t>法與行</w:t>
      </w:r>
      <w:r>
        <w:rPr>
          <w:w w:val="105"/>
          <w:sz w:val="25"/>
        </w:rPr>
        <w:t>政</w:t>
      </w:r>
      <w:r>
        <w:rPr>
          <w:w w:val="105"/>
          <w:sz w:val="24"/>
        </w:rPr>
        <w:t>程序法</w:t>
      </w:r>
      <w:r>
        <w:rPr>
          <w:w w:val="105"/>
          <w:sz w:val="25"/>
        </w:rPr>
        <w:t>的規定相</w:t>
      </w:r>
      <w:r>
        <w:rPr>
          <w:w w:val="105"/>
          <w:sz w:val="24"/>
        </w:rPr>
        <w:t>同，</w:t>
      </w:r>
      <w:r>
        <w:rPr>
          <w:w w:val="105"/>
          <w:sz w:val="25"/>
        </w:rPr>
        <w:t>若</w:t>
      </w:r>
      <w:r>
        <w:rPr>
          <w:w w:val="105"/>
          <w:sz w:val="23"/>
        </w:rPr>
        <w:t>超</w:t>
      </w:r>
      <w:r>
        <w:rPr>
          <w:spacing w:val="20"/>
          <w:w w:val="105"/>
          <w:sz w:val="25"/>
        </w:rPr>
        <w:t>過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19"/>
          <w:w w:val="105"/>
          <w:sz w:val="17"/>
        </w:rPr>
        <w:t>  </w:t>
      </w:r>
      <w:r>
        <w:rPr>
          <w:w w:val="105"/>
          <w:sz w:val="24"/>
        </w:rPr>
        <w:t>年</w:t>
      </w:r>
      <w:r>
        <w:rPr>
          <w:w w:val="105"/>
          <w:sz w:val="25"/>
        </w:rPr>
        <w:t>則</w:t>
      </w:r>
      <w:r>
        <w:rPr>
          <w:w w:val="105"/>
          <w:sz w:val="24"/>
        </w:rPr>
        <w:t>不能要回。</w:t>
      </w:r>
      <w:r>
        <w:rPr>
          <w:w w:val="105"/>
          <w:sz w:val="25"/>
        </w:rPr>
        <w:t>各</w:t>
      </w:r>
      <w:r>
        <w:rPr>
          <w:w w:val="105"/>
          <w:sz w:val="24"/>
        </w:rPr>
        <w:t>位可能會</w:t>
      </w:r>
      <w:r>
        <w:rPr>
          <w:w w:val="105"/>
          <w:sz w:val="23"/>
        </w:rPr>
        <w:t>遇</w:t>
      </w:r>
      <w:r>
        <w:rPr>
          <w:w w:val="105"/>
          <w:sz w:val="24"/>
        </w:rPr>
        <w:t>到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為，</w:t>
      </w:r>
      <w:r>
        <w:rPr>
          <w:w w:val="105"/>
          <w:sz w:val="23"/>
        </w:rPr>
        <w:t>站</w:t>
      </w:r>
      <w:r>
        <w:rPr>
          <w:w w:val="105"/>
          <w:sz w:val="24"/>
        </w:rPr>
        <w:t>在</w:t>
      </w:r>
      <w:r>
        <w:rPr>
          <w:w w:val="105"/>
          <w:sz w:val="25"/>
        </w:rPr>
        <w:t>政府的</w:t>
      </w:r>
      <w:r>
        <w:rPr>
          <w:w w:val="105"/>
          <w:sz w:val="24"/>
        </w:rPr>
        <w:t>立</w:t>
      </w:r>
      <w:r>
        <w:rPr>
          <w:w w:val="105"/>
          <w:sz w:val="25"/>
        </w:rPr>
        <w:t>場依</w:t>
      </w:r>
      <w:r>
        <w:rPr>
          <w:w w:val="105"/>
          <w:sz w:val="24"/>
        </w:rPr>
        <w:t>法行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政；而身</w:t>
      </w:r>
      <w:r>
        <w:rPr>
          <w:w w:val="105"/>
          <w:sz w:val="24"/>
        </w:rPr>
        <w:t>為</w:t>
      </w:r>
      <w:r>
        <w:rPr>
          <w:w w:val="105"/>
          <w:sz w:val="25"/>
        </w:rPr>
        <w:t>案件當</w:t>
      </w:r>
      <w:r>
        <w:rPr>
          <w:w w:val="105"/>
          <w:sz w:val="24"/>
        </w:rPr>
        <w:t>事人時，會</w:t>
      </w:r>
      <w:r>
        <w:rPr>
          <w:w w:val="105"/>
          <w:sz w:val="25"/>
        </w:rPr>
        <w:t>想說政府</w:t>
      </w:r>
      <w:r>
        <w:rPr>
          <w:w w:val="105"/>
          <w:sz w:val="23"/>
        </w:rPr>
        <w:t>怎麼</w:t>
      </w:r>
      <w:r>
        <w:rPr>
          <w:w w:val="105"/>
          <w:sz w:val="24"/>
        </w:rPr>
        <w:t>可以</w:t>
      </w:r>
      <w:r>
        <w:rPr>
          <w:w w:val="105"/>
          <w:sz w:val="25"/>
        </w:rPr>
        <w:t>這樣</w:t>
      </w:r>
      <w:r>
        <w:rPr>
          <w:w w:val="105"/>
          <w:sz w:val="23"/>
        </w:rPr>
        <w:t>欺</w:t>
      </w:r>
      <w:r>
        <w:rPr>
          <w:spacing w:val="1"/>
          <w:w w:val="105"/>
          <w:sz w:val="23"/>
        </w:rPr>
        <w:t> </w:t>
      </w:r>
      <w:r>
        <w:rPr>
          <w:w w:val="110"/>
          <w:sz w:val="25"/>
        </w:rPr>
        <w:t>負</w:t>
      </w:r>
      <w:r>
        <w:rPr>
          <w:w w:val="110"/>
          <w:sz w:val="24"/>
        </w:rPr>
        <w:t>人民</w:t>
      </w:r>
      <w:r>
        <w:rPr>
          <w:w w:val="110"/>
          <w:sz w:val="23"/>
        </w:rPr>
        <w:t>！</w:t>
      </w:r>
      <w:r>
        <w:rPr>
          <w:w w:val="110"/>
          <w:sz w:val="25"/>
        </w:rPr>
        <w:t>而我</w:t>
      </w:r>
      <w:r>
        <w:rPr>
          <w:w w:val="110"/>
          <w:sz w:val="24"/>
        </w:rPr>
        <w:t>個人</w:t>
      </w:r>
      <w:r>
        <w:rPr>
          <w:w w:val="110"/>
          <w:sz w:val="25"/>
        </w:rPr>
        <w:t>的</w:t>
      </w:r>
      <w:r>
        <w:rPr>
          <w:w w:val="110"/>
          <w:sz w:val="24"/>
        </w:rPr>
        <w:t>立</w:t>
      </w:r>
      <w:r>
        <w:rPr>
          <w:w w:val="110"/>
          <w:sz w:val="25"/>
        </w:rPr>
        <w:t>場</w:t>
      </w:r>
      <w:r>
        <w:rPr>
          <w:w w:val="110"/>
          <w:sz w:val="24"/>
        </w:rPr>
        <w:t>是，時</w:t>
      </w:r>
      <w:r>
        <w:rPr>
          <w:w w:val="110"/>
          <w:sz w:val="23"/>
        </w:rPr>
        <w:t>效</w:t>
      </w:r>
      <w:r>
        <w:rPr>
          <w:w w:val="110"/>
          <w:sz w:val="24"/>
        </w:rPr>
        <w:t>制度不</w:t>
      </w:r>
      <w:r>
        <w:rPr>
          <w:w w:val="110"/>
          <w:sz w:val="25"/>
        </w:rPr>
        <w:t>應</w:t>
      </w:r>
      <w:r>
        <w:rPr>
          <w:w w:val="110"/>
          <w:sz w:val="24"/>
        </w:rPr>
        <w:t>取</w:t>
      </w:r>
      <w:r>
        <w:rPr>
          <w:w w:val="110"/>
          <w:sz w:val="23"/>
        </w:rPr>
        <w:t>消</w:t>
      </w:r>
      <w:r>
        <w:rPr>
          <w:w w:val="110"/>
          <w:sz w:val="24"/>
        </w:rPr>
        <w:t>，時</w:t>
      </w:r>
      <w:r>
        <w:rPr>
          <w:w w:val="110"/>
          <w:sz w:val="23"/>
        </w:rPr>
        <w:t>效</w:t>
      </w:r>
      <w:r>
        <w:rPr>
          <w:w w:val="105"/>
          <w:sz w:val="24"/>
        </w:rPr>
        <w:t>並未區分人民或</w:t>
      </w:r>
      <w:r>
        <w:rPr>
          <w:w w:val="105"/>
          <w:sz w:val="25"/>
        </w:rPr>
        <w:t>政府</w:t>
      </w:r>
      <w:r>
        <w:rPr>
          <w:w w:val="105"/>
          <w:sz w:val="24"/>
        </w:rPr>
        <w:t>。時</w:t>
      </w:r>
      <w:r>
        <w:rPr>
          <w:w w:val="105"/>
          <w:sz w:val="23"/>
        </w:rPr>
        <w:t>效</w:t>
      </w:r>
      <w:r>
        <w:rPr>
          <w:w w:val="105"/>
          <w:sz w:val="24"/>
        </w:rPr>
        <w:t>制度</w:t>
      </w:r>
      <w:r>
        <w:rPr>
          <w:w w:val="105"/>
          <w:sz w:val="25"/>
        </w:rPr>
        <w:t>的</w:t>
      </w:r>
      <w:r>
        <w:rPr>
          <w:w w:val="105"/>
          <w:sz w:val="24"/>
        </w:rPr>
        <w:t>目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是要</w:t>
      </w:r>
      <w:r>
        <w:rPr>
          <w:w w:val="105"/>
          <w:sz w:val="23"/>
        </w:rPr>
        <w:t>懲罰</w:t>
      </w:r>
      <w:r>
        <w:rPr>
          <w:w w:val="105"/>
          <w:sz w:val="25"/>
        </w:rPr>
        <w:t>「</w:t>
      </w:r>
      <w:r>
        <w:rPr>
          <w:w w:val="105"/>
          <w:sz w:val="24"/>
        </w:rPr>
        <w:t>在</w:t>
      </w:r>
      <w:r>
        <w:rPr>
          <w:spacing w:val="17"/>
          <w:w w:val="105"/>
          <w:sz w:val="24"/>
        </w:rPr>
        <w:t> </w:t>
      </w:r>
      <w:r>
        <w:rPr>
          <w:spacing w:val="-1"/>
          <w:w w:val="110"/>
          <w:sz w:val="24"/>
        </w:rPr>
        <w:t>權</w:t>
      </w:r>
      <w:r>
        <w:rPr>
          <w:spacing w:val="-1"/>
          <w:w w:val="110"/>
          <w:sz w:val="23"/>
        </w:rPr>
        <w:t>利</w:t>
      </w:r>
      <w:r>
        <w:rPr>
          <w:spacing w:val="-1"/>
          <w:w w:val="110"/>
          <w:sz w:val="24"/>
        </w:rPr>
        <w:t>上</w:t>
      </w:r>
      <w:r>
        <w:rPr>
          <w:w w:val="110"/>
          <w:sz w:val="23"/>
        </w:rPr>
        <w:t>睡覺</w:t>
      </w:r>
      <w:r>
        <w:rPr>
          <w:w w:val="110"/>
          <w:sz w:val="25"/>
        </w:rPr>
        <w:t>的</w:t>
      </w:r>
      <w:r>
        <w:rPr>
          <w:w w:val="110"/>
          <w:sz w:val="24"/>
        </w:rPr>
        <w:t>人</w:t>
      </w:r>
      <w:r>
        <w:rPr>
          <w:spacing w:val="-136"/>
          <w:w w:val="110"/>
          <w:sz w:val="25"/>
        </w:rPr>
        <w:t>」</w:t>
      </w:r>
      <w:r>
        <w:rPr>
          <w:w w:val="110"/>
          <w:sz w:val="24"/>
        </w:rPr>
        <w:t>，在時</w:t>
      </w:r>
      <w:r>
        <w:rPr>
          <w:w w:val="110"/>
          <w:sz w:val="23"/>
        </w:rPr>
        <w:t>效</w:t>
      </w:r>
      <w:r>
        <w:rPr>
          <w:w w:val="110"/>
          <w:sz w:val="24"/>
        </w:rPr>
        <w:t>期間內</w:t>
      </w:r>
      <w:r>
        <w:rPr>
          <w:w w:val="110"/>
          <w:sz w:val="25"/>
        </w:rPr>
        <w:t>就</w:t>
      </w:r>
      <w:r>
        <w:rPr>
          <w:w w:val="110"/>
          <w:sz w:val="24"/>
        </w:rPr>
        <w:t>要</w:t>
      </w:r>
      <w:r>
        <w:rPr>
          <w:w w:val="110"/>
          <w:sz w:val="23"/>
        </w:rPr>
        <w:t>趕快</w:t>
      </w:r>
      <w:r>
        <w:rPr>
          <w:w w:val="110"/>
          <w:sz w:val="24"/>
        </w:rPr>
        <w:t>行</w:t>
      </w:r>
      <w:r>
        <w:rPr>
          <w:w w:val="110"/>
          <w:sz w:val="25"/>
        </w:rPr>
        <w:t>使</w:t>
      </w:r>
      <w:r>
        <w:rPr>
          <w:w w:val="110"/>
          <w:sz w:val="24"/>
        </w:rPr>
        <w:t>權</w:t>
      </w:r>
      <w:r>
        <w:rPr>
          <w:w w:val="110"/>
          <w:sz w:val="23"/>
        </w:rPr>
        <w:t>利</w:t>
      </w:r>
      <w:r>
        <w:rPr>
          <w:w w:val="110"/>
          <w:sz w:val="24"/>
        </w:rPr>
        <w:t>，</w:t>
      </w:r>
      <w:r>
        <w:rPr>
          <w:w w:val="110"/>
          <w:sz w:val="25"/>
        </w:rPr>
        <w:t>若</w:t>
      </w:r>
      <w:r>
        <w:rPr>
          <w:w w:val="105"/>
          <w:sz w:val="24"/>
        </w:rPr>
        <w:t>是</w:t>
      </w:r>
      <w:r>
        <w:rPr>
          <w:w w:val="105"/>
          <w:sz w:val="23"/>
        </w:rPr>
        <w:t>超</w:t>
      </w:r>
      <w:r>
        <w:rPr>
          <w:w w:val="105"/>
          <w:sz w:val="25"/>
        </w:rPr>
        <w:t>過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4"/>
        </w:rPr>
        <w:t>權</w:t>
      </w:r>
      <w:r>
        <w:rPr>
          <w:w w:val="105"/>
          <w:sz w:val="23"/>
        </w:rPr>
        <w:t>利</w:t>
      </w:r>
      <w:r>
        <w:rPr>
          <w:w w:val="105"/>
          <w:sz w:val="25"/>
        </w:rPr>
        <w:t>就沒</w:t>
      </w:r>
      <w:r>
        <w:rPr>
          <w:w w:val="105"/>
          <w:sz w:val="24"/>
        </w:rPr>
        <w:t>有</w:t>
      </w:r>
      <w:r>
        <w:rPr>
          <w:w w:val="105"/>
          <w:sz w:val="25"/>
        </w:rPr>
        <w:t>了</w:t>
      </w:r>
      <w:r>
        <w:rPr>
          <w:w w:val="105"/>
          <w:sz w:val="24"/>
        </w:rPr>
        <w:t>。為何</w:t>
      </w:r>
      <w:r>
        <w:rPr>
          <w:w w:val="105"/>
          <w:sz w:val="25"/>
        </w:rPr>
        <w:t>今</w:t>
      </w:r>
      <w:r>
        <w:rPr>
          <w:w w:val="105"/>
          <w:sz w:val="23"/>
        </w:rPr>
        <w:t>天</w:t>
      </w:r>
      <w:r>
        <w:rPr>
          <w:w w:val="105"/>
          <w:sz w:val="24"/>
        </w:rPr>
        <w:t>人民對</w:t>
      </w:r>
      <w:r>
        <w:rPr>
          <w:w w:val="105"/>
          <w:sz w:val="25"/>
        </w:rPr>
        <w:t>政府的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</w:t>
      </w:r>
      <w:r>
        <w:rPr>
          <w:spacing w:val="1"/>
          <w:w w:val="105"/>
          <w:sz w:val="25"/>
        </w:rPr>
        <w:t> </w:t>
      </w:r>
      <w:r>
        <w:rPr>
          <w:w w:val="110"/>
          <w:sz w:val="25"/>
        </w:rPr>
        <w:t>就</w:t>
      </w:r>
      <w:r>
        <w:rPr>
          <w:w w:val="110"/>
          <w:sz w:val="23"/>
        </w:rPr>
        <w:t>產</w:t>
      </w:r>
      <w:r>
        <w:rPr>
          <w:w w:val="110"/>
          <w:sz w:val="24"/>
        </w:rPr>
        <w:t>生</w:t>
      </w:r>
      <w:r>
        <w:rPr>
          <w:w w:val="110"/>
          <w:sz w:val="23"/>
        </w:rPr>
        <w:t>爭</w:t>
      </w:r>
      <w:r>
        <w:rPr>
          <w:w w:val="110"/>
          <w:sz w:val="24"/>
        </w:rPr>
        <w:t>議</w:t>
      </w:r>
      <w:r>
        <w:rPr>
          <w:w w:val="110"/>
          <w:sz w:val="23"/>
        </w:rPr>
        <w:t>呢</w:t>
      </w:r>
      <w:r>
        <w:rPr>
          <w:w w:val="110"/>
          <w:sz w:val="24"/>
        </w:rPr>
        <w:t>？個人認為不</w:t>
      </w:r>
      <w:r>
        <w:rPr>
          <w:w w:val="110"/>
          <w:sz w:val="25"/>
        </w:rPr>
        <w:t>應</w:t>
      </w:r>
      <w:r>
        <w:rPr>
          <w:w w:val="110"/>
          <w:sz w:val="24"/>
        </w:rPr>
        <w:t>如此，</w:t>
      </w:r>
      <w:r>
        <w:rPr>
          <w:w w:val="110"/>
          <w:sz w:val="25"/>
        </w:rPr>
        <w:t>雖然情感</w:t>
      </w:r>
      <w:r>
        <w:rPr>
          <w:w w:val="110"/>
          <w:sz w:val="24"/>
        </w:rPr>
        <w:t>上會</w:t>
      </w:r>
      <w:r>
        <w:rPr>
          <w:w w:val="110"/>
          <w:sz w:val="23"/>
        </w:rPr>
        <w:t>覺</w:t>
      </w:r>
      <w:r>
        <w:rPr>
          <w:w w:val="110"/>
          <w:sz w:val="24"/>
        </w:rPr>
        <w:t>得不</w:t>
      </w:r>
      <w:r>
        <w:rPr>
          <w:w w:val="110"/>
          <w:sz w:val="23"/>
        </w:rPr>
        <w:t>舒</w:t>
      </w:r>
      <w:r>
        <w:rPr>
          <w:w w:val="110"/>
          <w:sz w:val="25"/>
        </w:rPr>
        <w:t>服</w:t>
      </w:r>
      <w:r>
        <w:rPr>
          <w:w w:val="110"/>
          <w:sz w:val="24"/>
        </w:rPr>
        <w:t>。個人有個</w:t>
      </w:r>
      <w:r>
        <w:rPr>
          <w:w w:val="110"/>
          <w:sz w:val="23"/>
        </w:rPr>
        <w:t>小</w:t>
      </w:r>
      <w:r>
        <w:rPr>
          <w:w w:val="110"/>
          <w:sz w:val="24"/>
        </w:rPr>
        <w:t>建議：行</w:t>
      </w:r>
      <w:r>
        <w:rPr>
          <w:w w:val="110"/>
          <w:sz w:val="25"/>
        </w:rPr>
        <w:t>政</w:t>
      </w:r>
      <w:r>
        <w:rPr>
          <w:w w:val="110"/>
          <w:sz w:val="24"/>
        </w:rPr>
        <w:t>上可作些</w:t>
      </w:r>
      <w:r>
        <w:rPr>
          <w:w w:val="110"/>
          <w:sz w:val="23"/>
        </w:rPr>
        <w:t>補救措施</w:t>
      </w:r>
      <w:r>
        <w:rPr>
          <w:w w:val="110"/>
          <w:sz w:val="24"/>
        </w:rPr>
        <w:t>，例</w:t>
      </w:r>
      <w:r>
        <w:rPr>
          <w:w w:val="105"/>
          <w:sz w:val="24"/>
        </w:rPr>
        <w:t>如在核發</w:t>
      </w:r>
      <w:r>
        <w:rPr>
          <w:w w:val="105"/>
          <w:sz w:val="25"/>
        </w:rPr>
        <w:t>這</w:t>
      </w:r>
      <w:r>
        <w:rPr>
          <w:w w:val="105"/>
          <w:sz w:val="24"/>
        </w:rPr>
        <w:t>些</w:t>
      </w:r>
      <w:r>
        <w:rPr>
          <w:w w:val="105"/>
          <w:sz w:val="23"/>
        </w:rPr>
        <w:t>錢</w:t>
      </w:r>
      <w:r>
        <w:rPr>
          <w:w w:val="105"/>
          <w:sz w:val="24"/>
        </w:rPr>
        <w:t>時，可在公文上</w:t>
      </w:r>
      <w:r>
        <w:rPr>
          <w:w w:val="105"/>
          <w:sz w:val="25"/>
        </w:rPr>
        <w:t>加</w:t>
      </w:r>
      <w:r>
        <w:rPr>
          <w:w w:val="105"/>
          <w:sz w:val="23"/>
        </w:rPr>
        <w:t>印</w:t>
      </w:r>
      <w:r>
        <w:rPr>
          <w:w w:val="105"/>
          <w:sz w:val="25"/>
        </w:rPr>
        <w:t>「</w:t>
      </w:r>
      <w:r>
        <w:rPr>
          <w:w w:val="105"/>
          <w:sz w:val="24"/>
        </w:rPr>
        <w:t>請</w:t>
      </w:r>
      <w:r>
        <w:rPr>
          <w:w w:val="105"/>
          <w:sz w:val="25"/>
        </w:rPr>
        <w:t>相</w:t>
      </w:r>
      <w:r>
        <w:rPr>
          <w:w w:val="105"/>
          <w:sz w:val="24"/>
        </w:rPr>
        <w:t>對人</w:t>
      </w:r>
      <w:r>
        <w:rPr>
          <w:w w:val="105"/>
          <w:sz w:val="25"/>
        </w:rPr>
        <w:t>自己</w:t>
      </w:r>
      <w:r>
        <w:rPr>
          <w:w w:val="105"/>
          <w:sz w:val="24"/>
        </w:rPr>
        <w:t>再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核算一</w:t>
      </w:r>
      <w:r>
        <w:rPr>
          <w:w w:val="105"/>
          <w:sz w:val="23"/>
        </w:rPr>
        <w:t>遍</w:t>
      </w:r>
      <w:r>
        <w:rPr>
          <w:w w:val="105"/>
          <w:sz w:val="24"/>
        </w:rPr>
        <w:t>金額，</w:t>
      </w:r>
      <w:r>
        <w:rPr>
          <w:w w:val="105"/>
          <w:sz w:val="25"/>
        </w:rPr>
        <w:t>若</w:t>
      </w:r>
      <w:r>
        <w:rPr>
          <w:w w:val="105"/>
          <w:sz w:val="24"/>
        </w:rPr>
        <w:t>有</w:t>
      </w:r>
      <w:r>
        <w:rPr>
          <w:w w:val="105"/>
          <w:sz w:val="23"/>
        </w:rPr>
        <w:t>異</w:t>
      </w:r>
      <w:r>
        <w:rPr>
          <w:spacing w:val="2"/>
          <w:w w:val="105"/>
          <w:sz w:val="24"/>
        </w:rPr>
        <w:t>議，請在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3"/>
          <w:w w:val="105"/>
          <w:sz w:val="17"/>
        </w:rPr>
        <w:t> </w:t>
      </w:r>
      <w:r>
        <w:rPr>
          <w:w w:val="105"/>
          <w:sz w:val="24"/>
        </w:rPr>
        <w:t>年內</w:t>
      </w:r>
      <w:r>
        <w:rPr>
          <w:w w:val="105"/>
          <w:sz w:val="25"/>
        </w:rPr>
        <w:t>向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提</w:t>
      </w:r>
      <w:r>
        <w:rPr>
          <w:w w:val="105"/>
          <w:sz w:val="24"/>
        </w:rPr>
        <w:t>出</w:t>
      </w:r>
      <w:r>
        <w:rPr>
          <w:w w:val="105"/>
          <w:sz w:val="25"/>
        </w:rPr>
        <w:t>」</w:t>
      </w:r>
      <w:r>
        <w:rPr>
          <w:w w:val="105"/>
          <w:sz w:val="24"/>
        </w:rPr>
        <w:t>之</w:t>
      </w:r>
      <w:r>
        <w:rPr>
          <w:w w:val="105"/>
          <w:sz w:val="25"/>
        </w:rPr>
        <w:t>類的</w:t>
      </w:r>
      <w:r>
        <w:rPr>
          <w:w w:val="105"/>
          <w:sz w:val="23"/>
        </w:rPr>
        <w:t>救濟</w:t>
      </w:r>
      <w:r>
        <w:rPr>
          <w:w w:val="105"/>
          <w:sz w:val="25"/>
        </w:rPr>
        <w:t>教示</w:t>
      </w:r>
      <w:r>
        <w:rPr>
          <w:w w:val="105"/>
          <w:sz w:val="24"/>
        </w:rPr>
        <w:t>。</w:t>
      </w:r>
      <w:r>
        <w:rPr>
          <w:w w:val="105"/>
          <w:sz w:val="23"/>
        </w:rPr>
        <w:t>除</w:t>
      </w:r>
      <w:r>
        <w:rPr>
          <w:w w:val="105"/>
          <w:sz w:val="24"/>
        </w:rPr>
        <w:t>非再另外</w:t>
      </w:r>
      <w:r>
        <w:rPr>
          <w:w w:val="105"/>
          <w:sz w:val="23"/>
        </w:rPr>
        <w:t>訂</w:t>
      </w:r>
      <w:r>
        <w:rPr>
          <w:w w:val="105"/>
          <w:sz w:val="25"/>
        </w:rPr>
        <w:t>定</w:t>
      </w:r>
      <w:r>
        <w:rPr>
          <w:w w:val="105"/>
          <w:sz w:val="24"/>
        </w:rPr>
        <w:t>一</w:t>
      </w:r>
      <w:r>
        <w:rPr>
          <w:w w:val="105"/>
          <w:sz w:val="23"/>
        </w:rPr>
        <w:t>套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，對</w:t>
      </w:r>
      <w:r>
        <w:rPr>
          <w:w w:val="105"/>
          <w:sz w:val="25"/>
        </w:rPr>
        <w:t>政府</w:t>
      </w:r>
      <w:r>
        <w:rPr>
          <w:w w:val="105"/>
          <w:sz w:val="24"/>
        </w:rPr>
        <w:t>是</w:t>
      </w:r>
      <w:r>
        <w:rPr>
          <w:spacing w:val="6"/>
          <w:w w:val="105"/>
          <w:sz w:val="24"/>
        </w:rPr>
        <w:t> </w:t>
      </w:r>
      <w:r>
        <w:rPr>
          <w:w w:val="110"/>
          <w:sz w:val="24"/>
        </w:rPr>
        <w:t>一個時</w:t>
      </w:r>
      <w:r>
        <w:rPr>
          <w:w w:val="110"/>
          <w:sz w:val="23"/>
        </w:rPr>
        <w:t>效</w:t>
      </w:r>
      <w:r>
        <w:rPr>
          <w:w w:val="110"/>
          <w:sz w:val="24"/>
        </w:rPr>
        <w:t>，對人民又是另一個時</w:t>
      </w:r>
      <w:r>
        <w:rPr>
          <w:w w:val="110"/>
          <w:sz w:val="23"/>
        </w:rPr>
        <w:t>效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 w:line="367" w:lineRule="auto"/>
        <w:jc w:val="left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spacing w:before="62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提問四：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spacing w:line="367" w:lineRule="auto" w:before="0"/>
        <w:ind w:left="241" w:right="295" w:firstLine="519"/>
        <w:jc w:val="left"/>
        <w:rPr>
          <w:rFonts w:ascii="Times New Roman" w:eastAsia="Times New Roman"/>
          <w:sz w:val="18"/>
        </w:rPr>
      </w:pPr>
      <w:r>
        <w:rPr>
          <w:spacing w:val="17"/>
          <w:w w:val="105"/>
          <w:sz w:val="23"/>
        </w:rPr>
        <w:t>某 </w:t>
      </w:r>
      <w:r>
        <w:rPr>
          <w:rFonts w:ascii="Times New Roman" w:eastAsia="Times New Roman"/>
          <w:w w:val="105"/>
          <w:sz w:val="18"/>
        </w:rPr>
        <w:t>A</w:t>
      </w:r>
      <w:r>
        <w:rPr>
          <w:rFonts w:ascii="Times New Roman" w:eastAsia="Times New Roman"/>
          <w:spacing w:val="4"/>
          <w:w w:val="105"/>
          <w:sz w:val="18"/>
        </w:rPr>
        <w:t>   </w:t>
      </w:r>
      <w:r>
        <w:rPr>
          <w:w w:val="105"/>
          <w:sz w:val="24"/>
        </w:rPr>
        <w:t>因為工作</w:t>
      </w:r>
      <w:r>
        <w:rPr>
          <w:w w:val="105"/>
          <w:sz w:val="25"/>
        </w:rPr>
        <w:t>需</w:t>
      </w:r>
      <w:r>
        <w:rPr>
          <w:w w:val="105"/>
          <w:sz w:val="24"/>
        </w:rPr>
        <w:t>要，在山上搭建一</w:t>
      </w:r>
      <w:r>
        <w:rPr>
          <w:w w:val="105"/>
          <w:sz w:val="23"/>
        </w:rPr>
        <w:t>臨</w:t>
      </w:r>
      <w:r>
        <w:rPr>
          <w:w w:val="105"/>
          <w:sz w:val="24"/>
        </w:rPr>
        <w:t>時休息工寮，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之後</w:t>
      </w:r>
      <w:r>
        <w:rPr>
          <w:w w:val="105"/>
          <w:sz w:val="25"/>
        </w:rPr>
        <w:t>去</w:t>
      </w:r>
      <w:r>
        <w:rPr>
          <w:w w:val="105"/>
          <w:sz w:val="24"/>
        </w:rPr>
        <w:t>登記門牌，國</w:t>
      </w:r>
      <w:r>
        <w:rPr>
          <w:w w:val="105"/>
          <w:sz w:val="25"/>
        </w:rPr>
        <w:t>家</w:t>
      </w:r>
      <w:r>
        <w:rPr>
          <w:w w:val="105"/>
          <w:sz w:val="24"/>
        </w:rPr>
        <w:t>對其公法上請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權（將土地要回）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時</w:t>
      </w:r>
      <w:r>
        <w:rPr>
          <w:w w:val="105"/>
          <w:sz w:val="23"/>
        </w:rPr>
        <w:t>效</w:t>
      </w:r>
      <w:r>
        <w:rPr>
          <w:w w:val="105"/>
          <w:sz w:val="25"/>
        </w:rPr>
        <w:t>若</w:t>
      </w:r>
      <w:r>
        <w:rPr>
          <w:w w:val="105"/>
          <w:sz w:val="23"/>
        </w:rPr>
        <w:t>超</w:t>
      </w:r>
      <w:r>
        <w:rPr>
          <w:spacing w:val="-33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18"/>
          <w:w w:val="105"/>
          <w:sz w:val="18"/>
        </w:rPr>
        <w:t> </w:t>
      </w:r>
      <w:r>
        <w:rPr>
          <w:w w:val="105"/>
          <w:sz w:val="24"/>
        </w:rPr>
        <w:t>年</w:t>
      </w:r>
      <w:r>
        <w:rPr>
          <w:w w:val="105"/>
          <w:sz w:val="25"/>
        </w:rPr>
        <w:t>該</w:t>
      </w:r>
      <w:r>
        <w:rPr>
          <w:w w:val="105"/>
          <w:sz w:val="24"/>
        </w:rPr>
        <w:t>如何處理？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before="20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講座答：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9"/>
        <w:rPr>
          <w:rFonts w:ascii="Times New Roman"/>
          <w:sz w:val="31"/>
        </w:rPr>
      </w:pPr>
    </w:p>
    <w:p>
      <w:pPr>
        <w:spacing w:line="367" w:lineRule="auto" w:before="0"/>
        <w:ind w:left="241" w:right="423" w:firstLine="519"/>
        <w:jc w:val="both"/>
        <w:rPr>
          <w:sz w:val="24"/>
        </w:rPr>
      </w:pPr>
      <w:r>
        <w:rPr>
          <w:spacing w:val="-20"/>
          <w:w w:val="110"/>
          <w:sz w:val="23"/>
        </w:rPr>
        <w:t>某 </w:t>
      </w:r>
      <w:r>
        <w:rPr>
          <w:rFonts w:ascii="Times New Roman" w:eastAsia="Times New Roman"/>
          <w:spacing w:val="-2"/>
          <w:w w:val="115"/>
          <w:sz w:val="18"/>
        </w:rPr>
        <w:t>A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2"/>
          <w:w w:val="110"/>
          <w:sz w:val="24"/>
        </w:rPr>
        <w:t>有辦理地上權登記嗎？物權採登記生</w:t>
      </w:r>
      <w:r>
        <w:rPr>
          <w:spacing w:val="-1"/>
          <w:w w:val="110"/>
          <w:sz w:val="23"/>
        </w:rPr>
        <w:t>效</w:t>
      </w:r>
      <w:r>
        <w:rPr>
          <w:spacing w:val="-1"/>
          <w:w w:val="110"/>
          <w:sz w:val="24"/>
        </w:rPr>
        <w:t>主義，</w:t>
      </w:r>
      <w:r>
        <w:rPr>
          <w:spacing w:val="-130"/>
          <w:w w:val="110"/>
          <w:sz w:val="24"/>
        </w:rPr>
        <w:t> </w:t>
      </w:r>
      <w:r>
        <w:rPr>
          <w:spacing w:val="33"/>
          <w:w w:val="105"/>
          <w:sz w:val="23"/>
        </w:rPr>
        <w:t>某 </w:t>
      </w:r>
      <w:r>
        <w:rPr>
          <w:rFonts w:ascii="Times New Roman" w:eastAsia="Times New Roman"/>
          <w:w w:val="105"/>
          <w:sz w:val="18"/>
        </w:rPr>
        <w:t>A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w w:val="105"/>
          <w:sz w:val="25"/>
        </w:rPr>
        <w:t>基</w:t>
      </w:r>
      <w:r>
        <w:rPr>
          <w:w w:val="105"/>
          <w:sz w:val="24"/>
        </w:rPr>
        <w:t>本上</w:t>
      </w:r>
      <w:r>
        <w:rPr>
          <w:w w:val="105"/>
          <w:sz w:val="25"/>
        </w:rPr>
        <w:t>無</w:t>
      </w:r>
      <w:r>
        <w:rPr>
          <w:w w:val="105"/>
          <w:sz w:val="24"/>
        </w:rPr>
        <w:t>法取得所有權，因為土地不是</w:t>
      </w:r>
      <w:r>
        <w:rPr>
          <w:w w:val="105"/>
          <w:sz w:val="23"/>
        </w:rPr>
        <w:t>私</w:t>
      </w:r>
      <w:r>
        <w:rPr>
          <w:w w:val="105"/>
          <w:sz w:val="24"/>
        </w:rPr>
        <w:t>人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是公</w:t>
      </w:r>
      <w:r>
        <w:rPr>
          <w:w w:val="105"/>
          <w:sz w:val="25"/>
        </w:rPr>
        <w:t>家的</w:t>
      </w:r>
      <w:r>
        <w:rPr>
          <w:w w:val="105"/>
          <w:sz w:val="24"/>
        </w:rPr>
        <w:t>，</w:t>
      </w:r>
      <w:r>
        <w:rPr>
          <w:spacing w:val="28"/>
          <w:w w:val="105"/>
          <w:sz w:val="23"/>
        </w:rPr>
        <w:t>某 </w:t>
      </w:r>
      <w:r>
        <w:rPr>
          <w:rFonts w:ascii="Times New Roman" w:eastAsia="Times New Roman"/>
          <w:w w:val="105"/>
          <w:sz w:val="18"/>
        </w:rPr>
        <w:t>A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4"/>
        </w:rPr>
        <w:t>只有可能取得地上權</w:t>
      </w:r>
      <w:r>
        <w:rPr>
          <w:w w:val="105"/>
          <w:sz w:val="25"/>
        </w:rPr>
        <w:t>；</w:t>
      </w:r>
      <w:r>
        <w:rPr>
          <w:w w:val="105"/>
          <w:sz w:val="24"/>
        </w:rPr>
        <w:t>但</w:t>
      </w:r>
      <w:r>
        <w:rPr>
          <w:w w:val="105"/>
          <w:sz w:val="25"/>
        </w:rPr>
        <w:t>若</w:t>
      </w:r>
      <w:r>
        <w:rPr>
          <w:w w:val="105"/>
          <w:sz w:val="24"/>
        </w:rPr>
        <w:t>是未</w:t>
      </w:r>
      <w:r>
        <w:rPr>
          <w:w w:val="105"/>
          <w:sz w:val="25"/>
        </w:rPr>
        <w:t>去</w:t>
      </w:r>
      <w:r>
        <w:rPr>
          <w:w w:val="105"/>
          <w:sz w:val="24"/>
        </w:rPr>
        <w:t>登記，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即使</w:t>
      </w:r>
      <w:r>
        <w:rPr>
          <w:w w:val="105"/>
          <w:sz w:val="24"/>
        </w:rPr>
        <w:t>住</w:t>
      </w:r>
      <w:r>
        <w:rPr>
          <w:w w:val="105"/>
          <w:sz w:val="25"/>
        </w:rPr>
        <w:t>的</w:t>
      </w:r>
      <w:r>
        <w:rPr>
          <w:w w:val="105"/>
          <w:sz w:val="24"/>
        </w:rPr>
        <w:t>時間再長</w:t>
      </w:r>
      <w:r>
        <w:rPr>
          <w:w w:val="105"/>
          <w:sz w:val="25"/>
        </w:rPr>
        <w:t>也無</w:t>
      </w:r>
      <w:r>
        <w:rPr>
          <w:w w:val="105"/>
          <w:sz w:val="24"/>
        </w:rPr>
        <w:t>法取得地上權。</w:t>
      </w:r>
      <w:r>
        <w:rPr>
          <w:w w:val="105"/>
          <w:sz w:val="25"/>
        </w:rPr>
        <w:t>這</w:t>
      </w:r>
      <w:r>
        <w:rPr>
          <w:w w:val="105"/>
          <w:sz w:val="23"/>
        </w:rPr>
        <w:t>跟</w:t>
      </w:r>
      <w:r>
        <w:rPr>
          <w:w w:val="105"/>
          <w:sz w:val="24"/>
        </w:rPr>
        <w:t>有</w:t>
      </w:r>
      <w:r>
        <w:rPr>
          <w:w w:val="105"/>
          <w:sz w:val="25"/>
        </w:rPr>
        <w:t>無</w:t>
      </w:r>
      <w:r>
        <w:rPr>
          <w:w w:val="105"/>
          <w:sz w:val="24"/>
        </w:rPr>
        <w:t>拿到門牌</w:t>
      </w:r>
      <w:r>
        <w:rPr>
          <w:w w:val="105"/>
          <w:sz w:val="25"/>
        </w:rPr>
        <w:t>號</w:t>
      </w:r>
      <w:r>
        <w:rPr>
          <w:w w:val="105"/>
          <w:sz w:val="24"/>
        </w:rPr>
        <w:t>碼是</w:t>
      </w:r>
      <w:r>
        <w:rPr>
          <w:w w:val="105"/>
          <w:sz w:val="25"/>
        </w:rPr>
        <w:t>兩</w:t>
      </w:r>
      <w:r>
        <w:rPr>
          <w:w w:val="105"/>
          <w:sz w:val="24"/>
        </w:rPr>
        <w:t>回事。您</w:t>
      </w:r>
      <w:r>
        <w:rPr>
          <w:w w:val="105"/>
          <w:sz w:val="25"/>
        </w:rPr>
        <w:t>剛剛的</w:t>
      </w:r>
      <w:r>
        <w:rPr>
          <w:w w:val="105"/>
          <w:sz w:val="24"/>
        </w:rPr>
        <w:t>問題是公法上請</w:t>
      </w:r>
      <w:r>
        <w:rPr>
          <w:w w:val="105"/>
          <w:sz w:val="25"/>
        </w:rPr>
        <w:t>求</w:t>
      </w:r>
      <w:r>
        <w:rPr>
          <w:w w:val="105"/>
          <w:sz w:val="24"/>
        </w:rPr>
        <w:t>權，</w:t>
      </w:r>
      <w:r>
        <w:rPr>
          <w:w w:val="105"/>
          <w:sz w:val="23"/>
        </w:rPr>
        <w:t>那</w:t>
      </w:r>
      <w:r>
        <w:rPr>
          <w:w w:val="105"/>
          <w:sz w:val="25"/>
        </w:rPr>
        <w:t>我</w:t>
      </w:r>
      <w:r>
        <w:rPr>
          <w:w w:val="105"/>
          <w:sz w:val="24"/>
        </w:rPr>
        <w:t>反問您，</w:t>
      </w:r>
      <w:r>
        <w:rPr>
          <w:w w:val="105"/>
          <w:sz w:val="25"/>
        </w:rPr>
        <w:t>政府</w:t>
      </w:r>
      <w:r>
        <w:rPr>
          <w:w w:val="105"/>
          <w:sz w:val="24"/>
        </w:rPr>
        <w:t>究竟要</w:t>
      </w:r>
      <w:r>
        <w:rPr>
          <w:spacing w:val="39"/>
          <w:w w:val="105"/>
          <w:sz w:val="23"/>
        </w:rPr>
        <w:t>跟某 </w:t>
      </w:r>
      <w:r>
        <w:rPr>
          <w:rFonts w:ascii="Times New Roman" w:eastAsia="Times New Roman"/>
          <w:w w:val="105"/>
          <w:sz w:val="18"/>
        </w:rPr>
        <w:t>A</w:t>
      </w:r>
      <w:r>
        <w:rPr>
          <w:w w:val="105"/>
          <w:sz w:val="25"/>
        </w:rPr>
        <w:t>「</w:t>
      </w:r>
      <w:r>
        <w:rPr>
          <w:w w:val="105"/>
          <w:sz w:val="24"/>
        </w:rPr>
        <w:t>要</w:t>
      </w:r>
      <w:r>
        <w:rPr>
          <w:w w:val="105"/>
          <w:sz w:val="23"/>
        </w:rPr>
        <w:t>什麼</w:t>
      </w:r>
      <w:r>
        <w:rPr>
          <w:w w:val="105"/>
          <w:sz w:val="25"/>
        </w:rPr>
        <w:t>」</w:t>
      </w:r>
      <w:r>
        <w:rPr>
          <w:w w:val="105"/>
          <w:sz w:val="24"/>
        </w:rPr>
        <w:t>？</w:t>
      </w:r>
      <w:r>
        <w:rPr>
          <w:w w:val="105"/>
          <w:sz w:val="25"/>
        </w:rPr>
        <w:t>無</w:t>
      </w:r>
      <w:r>
        <w:rPr>
          <w:w w:val="105"/>
          <w:sz w:val="24"/>
        </w:rPr>
        <w:t>非是要將</w:t>
      </w:r>
      <w:r>
        <w:rPr>
          <w:w w:val="105"/>
          <w:sz w:val="25"/>
        </w:rPr>
        <w:t>他</w:t>
      </w:r>
      <w:r>
        <w:rPr>
          <w:spacing w:val="-7"/>
          <w:w w:val="108"/>
          <w:sz w:val="24"/>
        </w:rPr>
        <w:t>趕走</w:t>
      </w:r>
      <w:r>
        <w:rPr>
          <w:spacing w:val="-2"/>
          <w:w w:val="108"/>
          <w:sz w:val="24"/>
        </w:rPr>
        <w:t>（因為是</w:t>
      </w:r>
      <w:r>
        <w:rPr>
          <w:spacing w:val="-1"/>
          <w:w w:val="104"/>
          <w:sz w:val="25"/>
        </w:rPr>
        <w:t>無</w:t>
      </w:r>
      <w:r>
        <w:rPr>
          <w:spacing w:val="-2"/>
          <w:w w:val="108"/>
          <w:sz w:val="24"/>
        </w:rPr>
        <w:t>權占有</w:t>
      </w:r>
      <w:r>
        <w:rPr>
          <w:spacing w:val="-137"/>
          <w:w w:val="108"/>
          <w:sz w:val="24"/>
        </w:rPr>
        <w:t>）</w:t>
      </w:r>
      <w:r>
        <w:rPr>
          <w:spacing w:val="-3"/>
          <w:w w:val="108"/>
          <w:sz w:val="24"/>
        </w:rPr>
        <w:t>，在登記地上權取得時</w:t>
      </w:r>
      <w:r>
        <w:rPr>
          <w:spacing w:val="-1"/>
          <w:w w:val="113"/>
          <w:sz w:val="23"/>
        </w:rPr>
        <w:t>效</w:t>
      </w:r>
      <w:r>
        <w:rPr>
          <w:spacing w:val="-1"/>
          <w:w w:val="108"/>
          <w:sz w:val="24"/>
        </w:rPr>
        <w:t>之前趕</w:t>
      </w:r>
      <w:r>
        <w:rPr>
          <w:w w:val="110"/>
          <w:sz w:val="24"/>
        </w:rPr>
        <w:t>快主張權</w:t>
      </w:r>
      <w:r>
        <w:rPr>
          <w:w w:val="110"/>
          <w:sz w:val="23"/>
        </w:rPr>
        <w:t>利</w:t>
      </w:r>
      <w:r>
        <w:rPr>
          <w:w w:val="110"/>
          <w:sz w:val="24"/>
        </w:rPr>
        <w:t>，</w:t>
      </w:r>
      <w:r>
        <w:rPr>
          <w:w w:val="110"/>
          <w:sz w:val="25"/>
        </w:rPr>
        <w:t>若</w:t>
      </w:r>
      <w:r>
        <w:rPr>
          <w:w w:val="110"/>
          <w:sz w:val="24"/>
        </w:rPr>
        <w:t>不走</w:t>
      </w:r>
      <w:r>
        <w:rPr>
          <w:w w:val="110"/>
          <w:sz w:val="25"/>
        </w:rPr>
        <w:t>就</w:t>
      </w:r>
      <w:r>
        <w:rPr>
          <w:w w:val="110"/>
          <w:sz w:val="24"/>
        </w:rPr>
        <w:t>請法</w:t>
      </w:r>
      <w:r>
        <w:rPr>
          <w:w w:val="110"/>
          <w:sz w:val="25"/>
        </w:rPr>
        <w:t>院</w:t>
      </w:r>
      <w:r>
        <w:rPr>
          <w:w w:val="110"/>
          <w:sz w:val="23"/>
        </w:rPr>
        <w:t>強</w:t>
      </w:r>
      <w:r>
        <w:rPr>
          <w:w w:val="110"/>
          <w:sz w:val="24"/>
        </w:rPr>
        <w:t>制執行。 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523" w:lineRule="auto" w:before="60"/>
        <w:ind w:left="241" w:right="847" w:firstLine="0"/>
        <w:jc w:val="left"/>
        <w:rPr>
          <w:rFonts w:ascii="Times New Roman" w:eastAsia="Times New Roman"/>
          <w:sz w:val="18"/>
        </w:rPr>
      </w:pPr>
      <w:r>
        <w:rPr>
          <w:spacing w:val="-19"/>
          <w:w w:val="110"/>
          <w:sz w:val="24"/>
        </w:rPr>
        <w:t>三、個人資料保護法之立法目的、規範架構與立法原則</w:t>
      </w:r>
      <w:r>
        <w:rPr>
          <w:w w:val="115"/>
          <w:sz w:val="24"/>
        </w:rPr>
        <w:t>時間</w:t>
      </w:r>
      <w:r>
        <w:rPr>
          <w:w w:val="120"/>
          <w:sz w:val="24"/>
        </w:rPr>
        <w:t>：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16"/>
          <w:w w:val="120"/>
          <w:sz w:val="18"/>
        </w:rPr>
        <w:t> </w:t>
      </w:r>
      <w:r>
        <w:rPr>
          <w:spacing w:val="-32"/>
          <w:w w:val="115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10</w:t>
      </w:r>
      <w:r>
        <w:rPr>
          <w:rFonts w:ascii="Times New Roman" w:eastAsia="Times New Roman"/>
          <w:spacing w:val="15"/>
          <w:w w:val="120"/>
          <w:sz w:val="18"/>
        </w:rPr>
        <w:t> </w:t>
      </w:r>
      <w:r>
        <w:rPr>
          <w:spacing w:val="-33"/>
          <w:w w:val="115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26</w:t>
      </w:r>
      <w:r>
        <w:rPr>
          <w:rFonts w:ascii="Times New Roman" w:eastAsia="Times New Roman"/>
          <w:spacing w:val="17"/>
          <w:w w:val="120"/>
          <w:sz w:val="18"/>
        </w:rPr>
        <w:t> </w:t>
      </w:r>
      <w:r>
        <w:rPr>
          <w:w w:val="115"/>
          <w:sz w:val="24"/>
        </w:rPr>
        <w:t>日（星期五）</w:t>
      </w:r>
      <w:r>
        <w:rPr>
          <w:spacing w:val="-22"/>
          <w:w w:val="115"/>
          <w:sz w:val="24"/>
        </w:rPr>
        <w:t>上午 </w:t>
      </w:r>
      <w:r>
        <w:rPr>
          <w:rFonts w:ascii="Times New Roman" w:eastAsia="Times New Roman"/>
          <w:w w:val="120"/>
          <w:sz w:val="18"/>
        </w:rPr>
        <w:t>9-12</w:t>
      </w:r>
      <w:r>
        <w:rPr>
          <w:rFonts w:ascii="Times New Roman" w:eastAsia="Times New Roman"/>
          <w:spacing w:val="17"/>
          <w:w w:val="120"/>
          <w:sz w:val="18"/>
        </w:rPr>
        <w:t> </w:t>
      </w:r>
      <w:r>
        <w:rPr>
          <w:w w:val="115"/>
          <w:sz w:val="24"/>
        </w:rPr>
        <w:t>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523" w:lineRule="auto" w:before="0"/>
        <w:ind w:left="241" w:right="2750" w:firstLine="0"/>
        <w:jc w:val="left"/>
        <w:rPr>
          <w:rFonts w:ascii="Times New Roman" w:eastAsia="Times New Roman"/>
          <w:sz w:val="18"/>
        </w:rPr>
      </w:pPr>
      <w:r>
        <w:rPr>
          <w:w w:val="110"/>
          <w:sz w:val="24"/>
        </w:rPr>
        <w:t>地點：考</w:t>
      </w:r>
      <w:r>
        <w:rPr>
          <w:w w:val="110"/>
          <w:sz w:val="23"/>
        </w:rPr>
        <w:t>試</w:t>
      </w:r>
      <w:r>
        <w:rPr>
          <w:spacing w:val="-2"/>
          <w:w w:val="110"/>
          <w:sz w:val="24"/>
        </w:rPr>
        <w:t>院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6"/>
          <w:w w:val="125"/>
          <w:sz w:val="18"/>
        </w:rPr>
        <w:t>  </w:t>
      </w:r>
      <w:r>
        <w:rPr>
          <w:w w:val="110"/>
          <w:sz w:val="24"/>
        </w:rPr>
        <w:t>樓多</w:t>
      </w:r>
      <w:r>
        <w:rPr>
          <w:w w:val="110"/>
          <w:sz w:val="23"/>
        </w:rPr>
        <w:t>媒</w:t>
      </w:r>
      <w:r>
        <w:rPr>
          <w:w w:val="110"/>
          <w:sz w:val="24"/>
        </w:rPr>
        <w:t>體會議室</w:t>
      </w:r>
      <w:r>
        <w:rPr>
          <w:w w:val="110"/>
          <w:sz w:val="23"/>
        </w:rPr>
        <w:t>講</w:t>
      </w:r>
      <w:r>
        <w:rPr>
          <w:w w:val="110"/>
          <w:sz w:val="24"/>
        </w:rPr>
        <w:t>座：國立臺北大</w:t>
      </w:r>
      <w:r>
        <w:rPr>
          <w:w w:val="110"/>
          <w:sz w:val="23"/>
        </w:rPr>
        <w:t>學</w:t>
      </w:r>
      <w:r>
        <w:rPr>
          <w:w w:val="110"/>
          <w:sz w:val="24"/>
        </w:rPr>
        <w:t>陳</w:t>
      </w:r>
      <w:r>
        <w:rPr>
          <w:w w:val="110"/>
          <w:sz w:val="23"/>
        </w:rPr>
        <w:t>愛娥</w:t>
      </w:r>
      <w:r>
        <w:rPr>
          <w:w w:val="110"/>
          <w:sz w:val="24"/>
        </w:rPr>
        <w:t>副教</w:t>
      </w:r>
      <w:r>
        <w:rPr>
          <w:w w:val="110"/>
          <w:sz w:val="23"/>
        </w:rPr>
        <w:t>授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9"/>
        <w:ind w:left="1140" w:right="1260"/>
        <w:jc w:val="center"/>
        <w:rPr>
          <w:rFonts w:ascii="Times New Roman" w:eastAsia="Times New Roman"/>
          <w:sz w:val="26"/>
        </w:rPr>
      </w:pPr>
      <w:r>
        <w:rPr>
          <w:w w:val="105"/>
        </w:rPr>
        <w:t>綱</w:t>
      </w:r>
      <w:r>
        <w:rPr>
          <w:spacing w:val="5"/>
          <w:w w:val="105"/>
        </w:rPr>
        <w:t>       </w:t>
      </w:r>
      <w:r>
        <w:rPr>
          <w:w w:val="110"/>
        </w:rPr>
        <w:t>要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before="60"/>
        <w:ind w:left="241"/>
        <w:rPr>
          <w:rFonts w:ascii="Times New Roman" w:eastAsia="Times New Roman"/>
          <w:sz w:val="26"/>
        </w:rPr>
      </w:pPr>
      <w:r>
        <w:rPr>
          <w:w w:val="105"/>
        </w:rPr>
        <w:t>壹、前言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ind w:left="241"/>
        <w:rPr>
          <w:rFonts w:ascii="Times New Roman" w:eastAsia="Times New Roman"/>
          <w:sz w:val="26"/>
        </w:rPr>
      </w:pPr>
      <w:r>
        <w:rPr>
          <w:w w:val="105"/>
        </w:rPr>
        <w:t>貳、個人資料保護法之修正歷程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spacing w:line="523" w:lineRule="auto"/>
        <w:ind w:left="241" w:right="631"/>
        <w:rPr>
          <w:rFonts w:ascii="Times New Roman" w:eastAsia="Times New Roman"/>
          <w:sz w:val="26"/>
        </w:rPr>
      </w:pPr>
      <w:r>
        <w:rPr>
          <w:spacing w:val="-11"/>
          <w:w w:val="110"/>
        </w:rPr>
        <w:t>參、個人資料保護法之立法目的、規範對象與法律架構</w:t>
      </w:r>
      <w:r>
        <w:rPr>
          <w:w w:val="110"/>
        </w:rPr>
        <w:t>肆、對於保護客體、規範對象、受規範行為之定義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line="523" w:lineRule="auto"/>
        <w:ind w:left="241" w:right="2548"/>
        <w:rPr>
          <w:rFonts w:ascii="Times New Roman" w:eastAsia="Times New Roman"/>
          <w:sz w:val="26"/>
        </w:rPr>
      </w:pPr>
      <w:r>
        <w:rPr>
          <w:spacing w:val="-2"/>
          <w:w w:val="110"/>
        </w:rPr>
        <w:t>伍、個人資料保護法立法原則之實踐</w:t>
      </w:r>
      <w:r>
        <w:rPr>
          <w:w w:val="110"/>
        </w:rPr>
        <w:t>陸、相關規制手段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07" w:lineRule="exact" w:before="0"/>
        <w:ind w:left="241" w:right="0" w:firstLine="0"/>
        <w:jc w:val="left"/>
        <w:rPr>
          <w:rFonts w:ascii="Times New Roman" w:eastAsia="Times New Roman"/>
          <w:sz w:val="32"/>
        </w:rPr>
      </w:pPr>
      <w:r>
        <w:rPr>
          <w:w w:val="105"/>
          <w:sz w:val="24"/>
        </w:rPr>
        <w:t>柒、問題研討</w:t>
      </w:r>
      <w:r>
        <w:rPr>
          <w:rFonts w:ascii="Times New Roman" w:eastAsia="Times New Roman"/>
          <w:spacing w:val="-1"/>
          <w:w w:val="202"/>
          <w:sz w:val="32"/>
        </w:rPr>
        <w:t>  </w:t>
      </w:r>
    </w:p>
    <w:p>
      <w:pPr>
        <w:spacing w:after="0" w:line="307" w:lineRule="exact"/>
        <w:jc w:val="left"/>
        <w:rPr>
          <w:rFonts w:ascii="Times New Roman" w:eastAsia="Times New Roman"/>
          <w:sz w:val="32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Heading4"/>
        <w:spacing w:before="59"/>
        <w:rPr>
          <w:rFonts w:ascii="Times New Roman" w:eastAsia="Times New Roman"/>
          <w:sz w:val="28"/>
        </w:rPr>
      </w:pPr>
      <w:r>
        <w:rPr>
          <w:w w:val="110"/>
        </w:rPr>
        <w:t>壹、前言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0" w:right="420" w:firstLine="519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今</w:t>
      </w:r>
      <w:r>
        <w:rPr>
          <w:w w:val="105"/>
          <w:sz w:val="24"/>
        </w:rPr>
        <w:t>天</w:t>
      </w:r>
      <w:r>
        <w:rPr>
          <w:w w:val="105"/>
          <w:sz w:val="25"/>
        </w:rPr>
        <w:t>的</w:t>
      </w:r>
      <w:r>
        <w:rPr>
          <w:w w:val="105"/>
          <w:sz w:val="24"/>
        </w:rPr>
        <w:t>討論議題界</w:t>
      </w:r>
      <w:r>
        <w:rPr>
          <w:w w:val="105"/>
          <w:sz w:val="25"/>
        </w:rPr>
        <w:t>定</w:t>
      </w:r>
      <w:r>
        <w:rPr>
          <w:w w:val="105"/>
          <w:sz w:val="24"/>
        </w:rPr>
        <w:t>為</w:t>
      </w:r>
      <w:r>
        <w:rPr>
          <w:w w:val="105"/>
          <w:sz w:val="25"/>
        </w:rPr>
        <w:t>「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保護法（以下簡稱個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法）之立法目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、</w:t>
      </w:r>
      <w:r>
        <w:rPr>
          <w:w w:val="105"/>
          <w:sz w:val="25"/>
        </w:rPr>
        <w:t>規範架</w:t>
      </w:r>
      <w:r>
        <w:rPr>
          <w:w w:val="105"/>
          <w:sz w:val="24"/>
        </w:rPr>
        <w:t>構與立法原</w:t>
      </w:r>
      <w:r>
        <w:rPr>
          <w:spacing w:val="-68"/>
          <w:w w:val="105"/>
          <w:sz w:val="25"/>
        </w:rPr>
        <w:t>則」</w:t>
      </w:r>
      <w:r>
        <w:rPr>
          <w:w w:val="105"/>
          <w:sz w:val="24"/>
        </w:rPr>
        <w:t>，因此不作</w:t>
      </w:r>
      <w:r>
        <w:rPr>
          <w:w w:val="105"/>
          <w:sz w:val="25"/>
        </w:rPr>
        <w:t>細</w:t>
      </w:r>
      <w:r>
        <w:rPr>
          <w:w w:val="105"/>
          <w:sz w:val="24"/>
        </w:rPr>
        <w:t>節性</w:t>
      </w:r>
      <w:r>
        <w:rPr>
          <w:w w:val="105"/>
          <w:sz w:val="25"/>
        </w:rPr>
        <w:t>的</w:t>
      </w:r>
      <w:r>
        <w:rPr>
          <w:w w:val="105"/>
          <w:sz w:val="24"/>
        </w:rPr>
        <w:t>報告，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是將</w:t>
      </w:r>
      <w:r>
        <w:rPr>
          <w:w w:val="105"/>
          <w:sz w:val="22"/>
        </w:rPr>
        <w:t>焦</w:t>
      </w:r>
      <w:r>
        <w:rPr>
          <w:w w:val="105"/>
          <w:sz w:val="24"/>
        </w:rPr>
        <w:t>點放在個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25"/>
        </w:rPr>
        <w:t>的</w:t>
      </w:r>
      <w:r>
        <w:rPr>
          <w:w w:val="105"/>
          <w:sz w:val="24"/>
        </w:rPr>
        <w:t>立法</w:t>
      </w:r>
      <w:r>
        <w:rPr>
          <w:w w:val="105"/>
          <w:sz w:val="25"/>
        </w:rPr>
        <w:t>初</w:t>
      </w:r>
      <w:r>
        <w:rPr>
          <w:w w:val="105"/>
          <w:sz w:val="24"/>
        </w:rPr>
        <w:t>衷、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設</w:t>
      </w:r>
      <w:r>
        <w:rPr>
          <w:w w:val="105"/>
          <w:sz w:val="24"/>
        </w:rPr>
        <w:t>計以及立法時所遵循</w:t>
      </w:r>
      <w:r>
        <w:rPr>
          <w:w w:val="105"/>
          <w:sz w:val="25"/>
        </w:rPr>
        <w:t>的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，讓在</w:t>
      </w:r>
      <w:r>
        <w:rPr>
          <w:w w:val="105"/>
          <w:sz w:val="25"/>
        </w:rPr>
        <w:t>座的各</w:t>
      </w:r>
      <w:r>
        <w:rPr>
          <w:w w:val="105"/>
          <w:sz w:val="24"/>
        </w:rPr>
        <w:t>位能有較</w:t>
      </w:r>
      <w:r>
        <w:rPr>
          <w:w w:val="105"/>
          <w:sz w:val="25"/>
        </w:rPr>
        <w:t>完</w:t>
      </w:r>
      <w:r>
        <w:rPr>
          <w:w w:val="105"/>
          <w:sz w:val="24"/>
        </w:rPr>
        <w:t>整</w:t>
      </w:r>
      <w:r>
        <w:rPr>
          <w:w w:val="105"/>
          <w:sz w:val="25"/>
        </w:rPr>
        <w:t>的</w:t>
      </w:r>
      <w:r>
        <w:rPr>
          <w:w w:val="105"/>
          <w:sz w:val="24"/>
        </w:rPr>
        <w:t>掌握，在處理個別</w:t>
      </w:r>
      <w:r>
        <w:rPr>
          <w:w w:val="105"/>
          <w:sz w:val="25"/>
        </w:rPr>
        <w:t>細</w:t>
      </w:r>
      <w:r>
        <w:rPr>
          <w:w w:val="105"/>
          <w:sz w:val="24"/>
        </w:rPr>
        <w:t>節性問題時，</w:t>
      </w:r>
      <w:r>
        <w:rPr>
          <w:w w:val="105"/>
          <w:sz w:val="25"/>
        </w:rPr>
        <w:t>比</w:t>
      </w:r>
      <w:r>
        <w:rPr>
          <w:w w:val="105"/>
          <w:sz w:val="24"/>
        </w:rPr>
        <w:t>較有</w:t>
      </w:r>
      <w:r>
        <w:rPr>
          <w:w w:val="105"/>
          <w:sz w:val="25"/>
        </w:rPr>
        <w:t>把</w:t>
      </w:r>
      <w:r>
        <w:rPr>
          <w:w w:val="105"/>
          <w:sz w:val="24"/>
        </w:rPr>
        <w:t>握。</w:t>
      </w:r>
      <w:r>
        <w:rPr>
          <w:w w:val="105"/>
          <w:sz w:val="25"/>
        </w:rPr>
        <w:t>若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一</w:t>
      </w:r>
      <w:r>
        <w:rPr>
          <w:w w:val="105"/>
          <w:sz w:val="25"/>
        </w:rPr>
        <w:t>開</w:t>
      </w:r>
      <w:r>
        <w:rPr>
          <w:w w:val="105"/>
          <w:sz w:val="24"/>
        </w:rPr>
        <w:t>始</w:t>
      </w:r>
      <w:r>
        <w:rPr>
          <w:w w:val="105"/>
          <w:sz w:val="25"/>
        </w:rPr>
        <w:t>即</w:t>
      </w:r>
      <w:r>
        <w:rPr>
          <w:w w:val="105"/>
          <w:sz w:val="24"/>
        </w:rPr>
        <w:t>進入</w:t>
      </w:r>
      <w:r>
        <w:rPr>
          <w:w w:val="105"/>
          <w:sz w:val="25"/>
        </w:rPr>
        <w:t>細</w:t>
      </w:r>
      <w:r>
        <w:rPr>
          <w:w w:val="105"/>
          <w:sz w:val="24"/>
        </w:rPr>
        <w:t>節性問題，反</w:t>
      </w:r>
      <w:r>
        <w:rPr>
          <w:w w:val="105"/>
          <w:sz w:val="25"/>
        </w:rPr>
        <w:t>而</w:t>
      </w:r>
      <w:r>
        <w:rPr>
          <w:w w:val="105"/>
          <w:sz w:val="24"/>
        </w:rPr>
        <w:t>會有</w:t>
      </w:r>
      <w:r>
        <w:rPr>
          <w:w w:val="105"/>
          <w:sz w:val="25"/>
        </w:rPr>
        <w:t>「見</w:t>
      </w:r>
      <w:r>
        <w:rPr>
          <w:w w:val="105"/>
          <w:sz w:val="22"/>
        </w:rPr>
        <w:t>樹</w:t>
      </w:r>
      <w:r>
        <w:rPr>
          <w:w w:val="105"/>
          <w:sz w:val="24"/>
        </w:rPr>
        <w:t>不</w:t>
      </w:r>
      <w:r>
        <w:rPr>
          <w:w w:val="105"/>
          <w:sz w:val="25"/>
        </w:rPr>
        <w:t>見</w:t>
      </w:r>
      <w:r>
        <w:rPr>
          <w:w w:val="105"/>
          <w:sz w:val="24"/>
        </w:rPr>
        <w:t>林</w:t>
      </w:r>
      <w:r>
        <w:rPr>
          <w:w w:val="105"/>
          <w:sz w:val="25"/>
        </w:rPr>
        <w:t>」的情況</w:t>
      </w:r>
      <w:r>
        <w:rPr>
          <w:w w:val="105"/>
          <w:sz w:val="24"/>
        </w:rPr>
        <w:t>發生</w:t>
      </w:r>
      <w:r>
        <w:rPr>
          <w:w w:val="105"/>
          <w:sz w:val="25"/>
        </w:rPr>
        <w:t>；</w:t>
      </w:r>
      <w:r>
        <w:rPr>
          <w:w w:val="105"/>
          <w:sz w:val="24"/>
        </w:rPr>
        <w:t>如能</w:t>
      </w:r>
      <w:r>
        <w:rPr>
          <w:w w:val="105"/>
          <w:sz w:val="25"/>
        </w:rPr>
        <w:t>清</w:t>
      </w:r>
      <w:r>
        <w:rPr>
          <w:w w:val="105"/>
          <w:sz w:val="24"/>
        </w:rPr>
        <w:t>楚掌握立法原</w:t>
      </w:r>
      <w:r>
        <w:rPr>
          <w:w w:val="105"/>
          <w:sz w:val="25"/>
        </w:rPr>
        <w:t>則</w:t>
      </w:r>
      <w:r>
        <w:rPr>
          <w:w w:val="105"/>
          <w:sz w:val="24"/>
        </w:rPr>
        <w:t>與</w:t>
      </w:r>
      <w:r>
        <w:rPr>
          <w:w w:val="105"/>
          <w:sz w:val="25"/>
        </w:rPr>
        <w:t>架</w:t>
      </w:r>
      <w:r>
        <w:rPr>
          <w:w w:val="105"/>
          <w:sz w:val="24"/>
        </w:rPr>
        <w:t>構，對於</w:t>
      </w:r>
      <w:r>
        <w:rPr>
          <w:w w:val="105"/>
          <w:sz w:val="25"/>
        </w:rPr>
        <w:t>細</w:t>
      </w:r>
      <w:r>
        <w:rPr>
          <w:w w:val="105"/>
          <w:sz w:val="24"/>
        </w:rPr>
        <w:t>節性</w:t>
      </w:r>
      <w:r>
        <w:rPr>
          <w:w w:val="110"/>
          <w:sz w:val="24"/>
        </w:rPr>
        <w:t>問題之處理</w:t>
      </w:r>
      <w:r>
        <w:rPr>
          <w:w w:val="110"/>
          <w:sz w:val="25"/>
        </w:rPr>
        <w:t>亦</w:t>
      </w:r>
      <w:r>
        <w:rPr>
          <w:w w:val="110"/>
          <w:sz w:val="24"/>
        </w:rPr>
        <w:t>不會</w:t>
      </w:r>
      <w:r>
        <w:rPr>
          <w:w w:val="110"/>
          <w:sz w:val="25"/>
        </w:rPr>
        <w:t>太過</w:t>
      </w:r>
      <w:r>
        <w:rPr>
          <w:w w:val="110"/>
          <w:sz w:val="22"/>
        </w:rPr>
        <w:t>離譜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貳、個人資料保護法之修正歷程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1"/>
        <w:ind w:left="241" w:right="407" w:firstLine="519"/>
        <w:jc w:val="both"/>
        <w:rPr>
          <w:sz w:val="25"/>
        </w:rPr>
      </w:pPr>
      <w:r>
        <w:rPr>
          <w:spacing w:val="17"/>
          <w:w w:val="105"/>
          <w:sz w:val="24"/>
        </w:rPr>
        <w:t>關於個</w:t>
      </w:r>
      <w:r>
        <w:rPr>
          <w:spacing w:val="17"/>
          <w:w w:val="105"/>
          <w:sz w:val="25"/>
        </w:rPr>
        <w:t>資</w:t>
      </w:r>
      <w:r>
        <w:rPr>
          <w:spacing w:val="17"/>
          <w:w w:val="105"/>
          <w:sz w:val="24"/>
        </w:rPr>
        <w:t>法</w:t>
      </w:r>
      <w:r>
        <w:rPr>
          <w:spacing w:val="17"/>
          <w:w w:val="105"/>
          <w:sz w:val="25"/>
        </w:rPr>
        <w:t>的</w:t>
      </w:r>
      <w:r>
        <w:rPr>
          <w:spacing w:val="17"/>
          <w:w w:val="105"/>
          <w:sz w:val="24"/>
        </w:rPr>
        <w:t>議題，</w:t>
      </w:r>
      <w:r>
        <w:rPr>
          <w:spacing w:val="17"/>
          <w:w w:val="105"/>
          <w:sz w:val="25"/>
        </w:rPr>
        <w:t>我</w:t>
      </w:r>
      <w:r>
        <w:rPr>
          <w:spacing w:val="17"/>
          <w:w w:val="105"/>
          <w:sz w:val="24"/>
        </w:rPr>
        <w:t>將分</w:t>
      </w:r>
      <w:r>
        <w:rPr>
          <w:spacing w:val="17"/>
          <w:w w:val="105"/>
          <w:sz w:val="25"/>
        </w:rPr>
        <w:t>成幾</w:t>
      </w:r>
      <w:r>
        <w:rPr>
          <w:spacing w:val="17"/>
          <w:w w:val="105"/>
          <w:sz w:val="24"/>
        </w:rPr>
        <w:t>個部分</w:t>
      </w:r>
      <w:r>
        <w:rPr>
          <w:spacing w:val="17"/>
          <w:w w:val="105"/>
          <w:sz w:val="25"/>
        </w:rPr>
        <w:t>向各</w:t>
      </w:r>
      <w:r>
        <w:rPr>
          <w:spacing w:val="9"/>
          <w:w w:val="105"/>
          <w:sz w:val="24"/>
        </w:rPr>
        <w:t>位報</w:t>
      </w:r>
      <w:r>
        <w:rPr>
          <w:w w:val="105"/>
          <w:sz w:val="24"/>
        </w:rPr>
        <w:t>告。</w:t>
      </w:r>
      <w:r>
        <w:rPr>
          <w:w w:val="105"/>
          <w:sz w:val="25"/>
        </w:rPr>
        <w:t>首</w:t>
      </w:r>
      <w:r>
        <w:rPr>
          <w:w w:val="105"/>
          <w:sz w:val="24"/>
        </w:rPr>
        <w:t>先簡要</w:t>
      </w:r>
      <w:r>
        <w:rPr>
          <w:w w:val="105"/>
          <w:sz w:val="25"/>
        </w:rPr>
        <w:t>的向各</w:t>
      </w:r>
      <w:r>
        <w:rPr>
          <w:w w:val="105"/>
          <w:sz w:val="24"/>
        </w:rPr>
        <w:t>位</w:t>
      </w:r>
      <w:r>
        <w:rPr>
          <w:w w:val="105"/>
          <w:sz w:val="25"/>
        </w:rPr>
        <w:t>說明</w:t>
      </w:r>
      <w:r>
        <w:rPr>
          <w:w w:val="105"/>
          <w:sz w:val="24"/>
        </w:rPr>
        <w:t>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25"/>
        </w:rPr>
        <w:t>的</w:t>
      </w:r>
      <w:r>
        <w:rPr>
          <w:w w:val="105"/>
          <w:sz w:val="24"/>
        </w:rPr>
        <w:t>整個修正</w:t>
      </w:r>
      <w:r>
        <w:rPr>
          <w:w w:val="105"/>
          <w:sz w:val="25"/>
        </w:rPr>
        <w:t>歷</w:t>
      </w:r>
      <w:r>
        <w:rPr>
          <w:w w:val="105"/>
          <w:sz w:val="24"/>
        </w:rPr>
        <w:t>程</w:t>
      </w:r>
      <w:r>
        <w:rPr>
          <w:w w:val="105"/>
          <w:sz w:val="25"/>
        </w:rPr>
        <w:t>；</w:t>
      </w:r>
      <w:r>
        <w:rPr>
          <w:w w:val="105"/>
          <w:sz w:val="24"/>
        </w:rPr>
        <w:t>誠如</w:t>
      </w:r>
      <w:r>
        <w:rPr>
          <w:w w:val="105"/>
          <w:sz w:val="25"/>
        </w:rPr>
        <w:t>各</w:t>
      </w:r>
      <w:r>
        <w:rPr>
          <w:w w:val="105"/>
          <w:sz w:val="24"/>
        </w:rPr>
        <w:t>位所</w:t>
      </w:r>
      <w:r>
        <w:rPr>
          <w:w w:val="105"/>
          <w:sz w:val="25"/>
        </w:rPr>
        <w:t>知</w:t>
      </w:r>
      <w:r>
        <w:rPr>
          <w:w w:val="105"/>
          <w:sz w:val="24"/>
        </w:rPr>
        <w:t>，個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法前</w:t>
      </w:r>
      <w:r>
        <w:rPr>
          <w:w w:val="105"/>
          <w:sz w:val="25"/>
        </w:rPr>
        <w:t>身</w:t>
      </w:r>
      <w:r>
        <w:rPr>
          <w:w w:val="105"/>
          <w:sz w:val="24"/>
        </w:rPr>
        <w:t>為</w:t>
      </w:r>
      <w:r>
        <w:rPr>
          <w:w w:val="105"/>
          <w:sz w:val="22"/>
        </w:rPr>
        <w:t>電腦</w:t>
      </w:r>
      <w:r>
        <w:rPr>
          <w:w w:val="105"/>
          <w:sz w:val="24"/>
        </w:rPr>
        <w:t>處理個人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保護法，</w:t>
      </w:r>
      <w:r>
        <w:rPr>
          <w:spacing w:val="1"/>
          <w:w w:val="105"/>
          <w:sz w:val="24"/>
        </w:rPr>
        <w:t> </w:t>
      </w:r>
      <w:r>
        <w:rPr>
          <w:spacing w:val="-9"/>
          <w:w w:val="105"/>
          <w:sz w:val="24"/>
        </w:rPr>
        <w:t>於 </w:t>
      </w:r>
      <w:r>
        <w:rPr>
          <w:rFonts w:ascii="Times New Roman" w:eastAsia="Times New Roman"/>
          <w:w w:val="105"/>
          <w:sz w:val="18"/>
        </w:rPr>
        <w:t>99</w:t>
      </w:r>
      <w:r>
        <w:rPr>
          <w:rFonts w:ascii="Times New Roman" w:eastAsia="Times New Roman"/>
          <w:spacing w:val="14"/>
          <w:w w:val="105"/>
          <w:sz w:val="18"/>
        </w:rPr>
        <w:t> </w:t>
      </w:r>
      <w:r>
        <w:rPr>
          <w:spacing w:val="-9"/>
          <w:w w:val="105"/>
          <w:sz w:val="24"/>
        </w:rPr>
        <w:t>年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14"/>
          <w:w w:val="105"/>
          <w:sz w:val="18"/>
        </w:rPr>
        <w:t> </w:t>
      </w:r>
      <w:r>
        <w:rPr>
          <w:w w:val="105"/>
          <w:sz w:val="24"/>
        </w:rPr>
        <w:t>月修正為個人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保護法，</w:t>
      </w:r>
      <w:r>
        <w:rPr>
          <w:w w:val="105"/>
          <w:sz w:val="25"/>
        </w:rPr>
        <w:t>然而完</w:t>
      </w:r>
      <w:r>
        <w:rPr>
          <w:w w:val="105"/>
          <w:sz w:val="24"/>
        </w:rPr>
        <w:t>整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部分直</w:t>
      </w:r>
      <w:r>
        <w:rPr>
          <w:spacing w:val="-31"/>
          <w:w w:val="110"/>
          <w:sz w:val="24"/>
        </w:rPr>
        <w:t>到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20"/>
          <w:w w:val="110"/>
          <w:sz w:val="18"/>
        </w:rPr>
        <w:t> </w:t>
      </w:r>
      <w:r>
        <w:rPr>
          <w:spacing w:val="-30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20"/>
          <w:w w:val="110"/>
          <w:sz w:val="18"/>
        </w:rPr>
        <w:t> </w:t>
      </w:r>
      <w:r>
        <w:rPr>
          <w:spacing w:val="-30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0"/>
          <w:w w:val="110"/>
          <w:sz w:val="18"/>
        </w:rPr>
        <w:t> </w:t>
      </w:r>
      <w:r>
        <w:rPr>
          <w:w w:val="110"/>
          <w:sz w:val="24"/>
        </w:rPr>
        <w:t>日才施行，</w:t>
      </w:r>
      <w:r>
        <w:rPr>
          <w:w w:val="110"/>
          <w:sz w:val="25"/>
        </w:rPr>
        <w:t>甚</w:t>
      </w:r>
      <w:r>
        <w:rPr>
          <w:w w:val="110"/>
          <w:sz w:val="24"/>
        </w:rPr>
        <w:t>至施行</w:t>
      </w:r>
      <w:r>
        <w:rPr>
          <w:w w:val="110"/>
          <w:sz w:val="25"/>
        </w:rPr>
        <w:t>細則</w:t>
      </w:r>
      <w:r>
        <w:rPr>
          <w:w w:val="110"/>
          <w:sz w:val="24"/>
        </w:rPr>
        <w:t>尚未訂</w:t>
      </w:r>
      <w:r>
        <w:rPr>
          <w:w w:val="110"/>
          <w:sz w:val="25"/>
        </w:rPr>
        <w:t>定</w:t>
      </w:r>
      <w:r>
        <w:rPr>
          <w:w w:val="110"/>
          <w:sz w:val="24"/>
        </w:rPr>
        <w:t>，整</w:t>
      </w:r>
      <w:r>
        <w:rPr>
          <w:w w:val="105"/>
          <w:sz w:val="24"/>
        </w:rPr>
        <w:t>個</w:t>
      </w:r>
      <w:r>
        <w:rPr>
          <w:w w:val="105"/>
          <w:sz w:val="25"/>
        </w:rPr>
        <w:t>過</w:t>
      </w:r>
      <w:r>
        <w:rPr>
          <w:w w:val="105"/>
          <w:sz w:val="24"/>
        </w:rPr>
        <w:t>程可</w:t>
      </w:r>
      <w:r>
        <w:rPr>
          <w:w w:val="105"/>
          <w:sz w:val="25"/>
        </w:rPr>
        <w:t>說</w:t>
      </w:r>
      <w:r>
        <w:rPr>
          <w:w w:val="105"/>
          <w:sz w:val="24"/>
        </w:rPr>
        <w:t>風</w:t>
      </w:r>
      <w:r>
        <w:rPr>
          <w:w w:val="105"/>
          <w:sz w:val="22"/>
        </w:rPr>
        <w:t>波</w:t>
      </w:r>
      <w:r>
        <w:rPr>
          <w:w w:val="105"/>
          <w:sz w:val="24"/>
        </w:rPr>
        <w:t>不</w:t>
      </w:r>
      <w:r>
        <w:rPr>
          <w:w w:val="105"/>
          <w:sz w:val="25"/>
        </w:rPr>
        <w:t>斷</w:t>
      </w:r>
      <w:r>
        <w:rPr>
          <w:w w:val="105"/>
          <w:sz w:val="24"/>
        </w:rPr>
        <w:t>。第</w:t>
      </w:r>
      <w:r>
        <w:rPr>
          <w:w w:val="105"/>
          <w:sz w:val="25"/>
        </w:rPr>
        <w:t>二</w:t>
      </w:r>
      <w:r>
        <w:rPr>
          <w:w w:val="105"/>
          <w:sz w:val="24"/>
        </w:rPr>
        <w:t>部分</w:t>
      </w:r>
      <w:r>
        <w:rPr>
          <w:w w:val="105"/>
          <w:sz w:val="25"/>
        </w:rPr>
        <w:t>則</w:t>
      </w:r>
      <w:r>
        <w:rPr>
          <w:w w:val="105"/>
          <w:sz w:val="24"/>
        </w:rPr>
        <w:t>進入</w:t>
      </w:r>
      <w:r>
        <w:rPr>
          <w:w w:val="105"/>
          <w:sz w:val="25"/>
        </w:rPr>
        <w:t>今</w:t>
      </w:r>
      <w:r>
        <w:rPr>
          <w:w w:val="105"/>
          <w:sz w:val="24"/>
        </w:rPr>
        <w:t>天</w:t>
      </w:r>
      <w:r>
        <w:rPr>
          <w:w w:val="105"/>
          <w:sz w:val="25"/>
        </w:rPr>
        <w:t>的</w:t>
      </w:r>
      <w:r>
        <w:rPr>
          <w:w w:val="105"/>
          <w:sz w:val="24"/>
        </w:rPr>
        <w:t>主題，</w:t>
      </w:r>
      <w:r>
        <w:rPr>
          <w:w w:val="105"/>
          <w:sz w:val="25"/>
        </w:rPr>
        <w:t>即</w:t>
      </w:r>
      <w:r>
        <w:rPr>
          <w:spacing w:val="15"/>
          <w:w w:val="105"/>
          <w:sz w:val="24"/>
        </w:rPr>
        <w:t>關於個</w:t>
      </w:r>
      <w:r>
        <w:rPr>
          <w:spacing w:val="14"/>
          <w:w w:val="105"/>
          <w:sz w:val="25"/>
        </w:rPr>
        <w:t>資</w:t>
      </w:r>
      <w:r>
        <w:rPr>
          <w:spacing w:val="16"/>
          <w:w w:val="105"/>
          <w:sz w:val="24"/>
        </w:rPr>
        <w:t>法</w:t>
      </w:r>
      <w:r>
        <w:rPr>
          <w:spacing w:val="16"/>
          <w:w w:val="105"/>
          <w:sz w:val="25"/>
        </w:rPr>
        <w:t>的</w:t>
      </w:r>
      <w:r>
        <w:rPr>
          <w:spacing w:val="15"/>
          <w:w w:val="105"/>
          <w:sz w:val="24"/>
        </w:rPr>
        <w:t>立法目</w:t>
      </w:r>
      <w:r>
        <w:rPr>
          <w:spacing w:val="16"/>
          <w:w w:val="105"/>
          <w:sz w:val="25"/>
        </w:rPr>
        <w:t>的</w:t>
      </w:r>
      <w:r>
        <w:rPr>
          <w:spacing w:val="16"/>
          <w:w w:val="105"/>
          <w:sz w:val="24"/>
        </w:rPr>
        <w:t>、</w:t>
      </w:r>
      <w:r>
        <w:rPr>
          <w:spacing w:val="15"/>
          <w:w w:val="105"/>
          <w:sz w:val="25"/>
        </w:rPr>
        <w:t>規範</w:t>
      </w:r>
      <w:r>
        <w:rPr>
          <w:spacing w:val="16"/>
          <w:w w:val="105"/>
          <w:sz w:val="24"/>
        </w:rPr>
        <w:t>對</w:t>
      </w:r>
      <w:r>
        <w:rPr>
          <w:spacing w:val="16"/>
          <w:w w:val="105"/>
          <w:sz w:val="25"/>
        </w:rPr>
        <w:t>象</w:t>
      </w:r>
      <w:r>
        <w:rPr>
          <w:spacing w:val="15"/>
          <w:w w:val="105"/>
          <w:sz w:val="24"/>
        </w:rPr>
        <w:t>以及整體</w:t>
      </w:r>
      <w:r>
        <w:rPr>
          <w:spacing w:val="14"/>
          <w:w w:val="105"/>
          <w:sz w:val="25"/>
        </w:rPr>
        <w:t>的</w:t>
      </w:r>
      <w:r>
        <w:rPr>
          <w:spacing w:val="16"/>
          <w:w w:val="105"/>
          <w:sz w:val="24"/>
        </w:rPr>
        <w:t>法</w:t>
      </w:r>
      <w:r>
        <w:rPr>
          <w:spacing w:val="8"/>
          <w:w w:val="105"/>
          <w:sz w:val="25"/>
        </w:rPr>
        <w:t>令架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sz w:val="24"/>
        </w:rPr>
      </w:pPr>
      <w:r>
        <w:rPr>
          <w:w w:val="105"/>
          <w:sz w:val="24"/>
        </w:rPr>
        <w:t>構，特別是立法目</w:t>
      </w:r>
      <w:r>
        <w:rPr>
          <w:w w:val="105"/>
          <w:sz w:val="25"/>
        </w:rPr>
        <w:t>的</w:t>
      </w:r>
      <w:r>
        <w:rPr>
          <w:w w:val="105"/>
          <w:sz w:val="24"/>
        </w:rPr>
        <w:t>與</w:t>
      </w:r>
      <w:r>
        <w:rPr>
          <w:w w:val="105"/>
          <w:sz w:val="25"/>
        </w:rPr>
        <w:t>規範</w:t>
      </w:r>
      <w:r>
        <w:rPr>
          <w:w w:val="105"/>
          <w:sz w:val="24"/>
        </w:rPr>
        <w:t>對</w:t>
      </w:r>
      <w:r>
        <w:rPr>
          <w:w w:val="105"/>
          <w:sz w:val="25"/>
        </w:rPr>
        <w:t>象；這</w:t>
      </w:r>
      <w:r>
        <w:rPr>
          <w:w w:val="105"/>
          <w:sz w:val="24"/>
        </w:rPr>
        <w:t>有助於</w:t>
      </w:r>
      <w:r>
        <w:rPr>
          <w:w w:val="105"/>
          <w:sz w:val="25"/>
        </w:rPr>
        <w:t>我們釐清</w:t>
      </w:r>
      <w:r>
        <w:rPr>
          <w:w w:val="105"/>
          <w:sz w:val="24"/>
        </w:rPr>
        <w:t>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23"/>
        </w:rPr>
        <w:t>究竟</w:t>
      </w:r>
      <w:r>
        <w:rPr>
          <w:w w:val="105"/>
          <w:sz w:val="25"/>
        </w:rPr>
        <w:t>「</w:t>
      </w:r>
      <w:r>
        <w:rPr>
          <w:w w:val="105"/>
          <w:sz w:val="24"/>
        </w:rPr>
        <w:t>保護</w:t>
      </w:r>
      <w:r>
        <w:rPr>
          <w:w w:val="105"/>
          <w:sz w:val="25"/>
        </w:rPr>
        <w:t>」的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為何？其實</w:t>
      </w:r>
      <w:r>
        <w:rPr>
          <w:w w:val="105"/>
          <w:sz w:val="25"/>
        </w:rPr>
        <w:t>就</w:t>
      </w:r>
      <w:r>
        <w:rPr>
          <w:w w:val="105"/>
          <w:sz w:val="24"/>
        </w:rPr>
        <w:t>是個人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，但是對於</w:t>
      </w:r>
      <w:r>
        <w:rPr>
          <w:w w:val="105"/>
          <w:sz w:val="25"/>
        </w:rPr>
        <w:t>「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資料」亦應加</w:t>
      </w:r>
      <w:r>
        <w:rPr>
          <w:w w:val="105"/>
          <w:sz w:val="24"/>
        </w:rPr>
        <w:t>以界</w:t>
      </w:r>
      <w:r>
        <w:rPr>
          <w:w w:val="105"/>
          <w:sz w:val="25"/>
        </w:rPr>
        <w:t>定；</w:t>
      </w:r>
      <w:r>
        <w:rPr>
          <w:w w:val="105"/>
          <w:sz w:val="24"/>
        </w:rPr>
        <w:t>另外，個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法要保護個人</w:t>
      </w:r>
      <w:r>
        <w:rPr>
          <w:w w:val="105"/>
          <w:sz w:val="25"/>
        </w:rPr>
        <w:t>資料免</w:t>
      </w:r>
      <w:r>
        <w:rPr>
          <w:w w:val="105"/>
          <w:sz w:val="24"/>
        </w:rPr>
        <w:t>於</w:t>
      </w:r>
      <w:r>
        <w:rPr>
          <w:w w:val="105"/>
          <w:sz w:val="25"/>
        </w:rPr>
        <w:t>受</w:t>
      </w:r>
      <w:r>
        <w:rPr>
          <w:w w:val="105"/>
          <w:sz w:val="24"/>
        </w:rPr>
        <w:t>到何種行為</w:t>
      </w:r>
      <w:r>
        <w:rPr>
          <w:w w:val="105"/>
          <w:sz w:val="25"/>
        </w:rPr>
        <w:t>的</w:t>
      </w:r>
      <w:r>
        <w:rPr>
          <w:w w:val="105"/>
          <w:sz w:val="24"/>
        </w:rPr>
        <w:t>影響，大致上個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法要處理</w:t>
      </w:r>
      <w:r>
        <w:rPr>
          <w:w w:val="105"/>
          <w:sz w:val="25"/>
        </w:rPr>
        <w:t>的</w:t>
      </w:r>
      <w:r>
        <w:rPr>
          <w:w w:val="105"/>
          <w:sz w:val="24"/>
        </w:rPr>
        <w:t>課題</w:t>
      </w:r>
      <w:r>
        <w:rPr>
          <w:w w:val="105"/>
          <w:sz w:val="25"/>
        </w:rPr>
        <w:t>就</w:t>
      </w:r>
      <w:r>
        <w:rPr>
          <w:w w:val="105"/>
          <w:sz w:val="24"/>
        </w:rPr>
        <w:t>是</w:t>
      </w:r>
      <w:r>
        <w:rPr>
          <w:w w:val="105"/>
          <w:sz w:val="25"/>
        </w:rPr>
        <w:t>這</w:t>
      </w:r>
      <w:r>
        <w:rPr>
          <w:w w:val="105"/>
          <w:sz w:val="24"/>
        </w:rPr>
        <w:t>些部分。簡</w:t>
      </w:r>
      <w:r>
        <w:rPr>
          <w:w w:val="105"/>
          <w:sz w:val="25"/>
        </w:rPr>
        <w:t>而言</w:t>
      </w:r>
      <w:r>
        <w:rPr>
          <w:w w:val="105"/>
          <w:sz w:val="24"/>
        </w:rPr>
        <w:t>之，</w:t>
      </w:r>
      <w:r>
        <w:rPr>
          <w:w w:val="105"/>
          <w:sz w:val="25"/>
        </w:rPr>
        <w:t>即</w:t>
      </w:r>
      <w:r>
        <w:rPr>
          <w:w w:val="105"/>
          <w:sz w:val="24"/>
        </w:rPr>
        <w:t>對於個人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、處理與利用，</w:t>
      </w:r>
      <w:r>
        <w:rPr>
          <w:w w:val="105"/>
          <w:sz w:val="25"/>
        </w:rPr>
        <w:t>基</w:t>
      </w:r>
      <w:r>
        <w:rPr>
          <w:w w:val="105"/>
          <w:sz w:val="24"/>
        </w:rPr>
        <w:t>於個人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保護目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必須受</w:t>
      </w:r>
      <w:r>
        <w:rPr>
          <w:w w:val="105"/>
          <w:sz w:val="24"/>
        </w:rPr>
        <w:t>到一</w:t>
      </w:r>
      <w:r>
        <w:rPr>
          <w:w w:val="105"/>
          <w:sz w:val="25"/>
        </w:rPr>
        <w:t>定的限</w:t>
      </w:r>
      <w:r>
        <w:rPr>
          <w:w w:val="105"/>
          <w:sz w:val="24"/>
        </w:rPr>
        <w:t>制。第三部分，進一</w:t>
      </w:r>
      <w:r>
        <w:rPr>
          <w:w w:val="105"/>
          <w:sz w:val="25"/>
        </w:rPr>
        <w:t>步</w:t>
      </w:r>
      <w:r>
        <w:rPr>
          <w:w w:val="105"/>
          <w:sz w:val="24"/>
        </w:rPr>
        <w:t>檢視個</w:t>
      </w:r>
      <w:r>
        <w:rPr>
          <w:w w:val="105"/>
          <w:sz w:val="25"/>
        </w:rPr>
        <w:t>資</w:t>
      </w:r>
      <w:r>
        <w:rPr>
          <w:spacing w:val="20"/>
          <w:w w:val="105"/>
          <w:sz w:val="24"/>
        </w:rPr>
        <w:t>法第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8"/>
          <w:w w:val="105"/>
          <w:sz w:val="17"/>
        </w:rPr>
        <w:t> </w:t>
      </w:r>
      <w:r>
        <w:rPr>
          <w:w w:val="105"/>
          <w:sz w:val="25"/>
        </w:rPr>
        <w:t>條的</w:t>
      </w:r>
      <w:r>
        <w:rPr>
          <w:w w:val="105"/>
          <w:sz w:val="24"/>
        </w:rPr>
        <w:t>部分，</w:t>
      </w:r>
      <w:r>
        <w:rPr>
          <w:w w:val="105"/>
          <w:sz w:val="25"/>
        </w:rPr>
        <w:t>透過</w:t>
      </w:r>
      <w:r>
        <w:rPr>
          <w:w w:val="105"/>
          <w:sz w:val="24"/>
        </w:rPr>
        <w:t>名詞</w:t>
      </w:r>
      <w:r>
        <w:rPr>
          <w:w w:val="105"/>
          <w:sz w:val="25"/>
        </w:rPr>
        <w:t>定</w:t>
      </w:r>
      <w:r>
        <w:rPr>
          <w:w w:val="105"/>
          <w:sz w:val="24"/>
        </w:rPr>
        <w:t>義，對於個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19"/>
        </w:rPr>
        <w:t>欲</w:t>
      </w:r>
      <w:r>
        <w:rPr>
          <w:w w:val="105"/>
          <w:sz w:val="24"/>
        </w:rPr>
        <w:t>保護</w:t>
      </w:r>
      <w:r>
        <w:rPr>
          <w:w w:val="105"/>
          <w:sz w:val="25"/>
        </w:rPr>
        <w:t>的</w:t>
      </w:r>
      <w:r>
        <w:rPr>
          <w:w w:val="105"/>
          <w:sz w:val="23"/>
        </w:rPr>
        <w:t>客</w:t>
      </w:r>
      <w:r>
        <w:rPr>
          <w:w w:val="105"/>
          <w:sz w:val="24"/>
        </w:rPr>
        <w:t>體（</w:t>
      </w:r>
      <w:r>
        <w:rPr>
          <w:w w:val="105"/>
          <w:sz w:val="25"/>
        </w:rPr>
        <w:t>即</w:t>
      </w:r>
      <w:r>
        <w:rPr>
          <w:w w:val="105"/>
          <w:sz w:val="24"/>
        </w:rPr>
        <w:t>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資料</w:t>
      </w:r>
      <w:r>
        <w:rPr>
          <w:spacing w:val="-134"/>
          <w:w w:val="105"/>
          <w:sz w:val="24"/>
        </w:rPr>
        <w:t>）</w:t>
      </w:r>
      <w:r>
        <w:rPr>
          <w:w w:val="105"/>
          <w:sz w:val="24"/>
        </w:rPr>
        <w:t>、</w:t>
      </w:r>
      <w:r>
        <w:rPr>
          <w:w w:val="105"/>
          <w:sz w:val="25"/>
        </w:rPr>
        <w:t>規範的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（</w:t>
      </w:r>
      <w:r>
        <w:rPr>
          <w:w w:val="105"/>
          <w:sz w:val="25"/>
        </w:rPr>
        <w:t>即</w:t>
      </w:r>
      <w:r>
        <w:rPr>
          <w:w w:val="105"/>
          <w:sz w:val="24"/>
        </w:rPr>
        <w:t>對於個人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、處理與利用）以及</w:t>
      </w:r>
      <w:r>
        <w:rPr>
          <w:w w:val="105"/>
          <w:sz w:val="25"/>
        </w:rPr>
        <w:t>受規範</w:t>
      </w:r>
      <w:r>
        <w:rPr>
          <w:w w:val="105"/>
          <w:sz w:val="24"/>
        </w:rPr>
        <w:t>之行為等等，其中</w:t>
      </w:r>
      <w:r>
        <w:rPr>
          <w:w w:val="105"/>
          <w:sz w:val="25"/>
        </w:rPr>
        <w:t>最</w:t>
      </w:r>
      <w:r>
        <w:rPr>
          <w:w w:val="105"/>
          <w:sz w:val="24"/>
        </w:rPr>
        <w:t>關</w:t>
      </w:r>
      <w:r>
        <w:rPr>
          <w:w w:val="105"/>
          <w:sz w:val="23"/>
        </w:rPr>
        <w:t>鍵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</w:t>
      </w:r>
      <w:r>
        <w:rPr>
          <w:w w:val="105"/>
          <w:sz w:val="25"/>
        </w:rPr>
        <w:t>即</w:t>
      </w:r>
      <w:r>
        <w:rPr>
          <w:w w:val="105"/>
          <w:sz w:val="24"/>
        </w:rPr>
        <w:t>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區分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訊與非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訊。</w:t>
      </w:r>
      <w:r>
        <w:rPr>
          <w:w w:val="105"/>
          <w:sz w:val="23"/>
        </w:rPr>
        <w:t>稍</w:t>
      </w:r>
      <w:r>
        <w:rPr>
          <w:w w:val="105"/>
          <w:sz w:val="24"/>
        </w:rPr>
        <w:t>後</w:t>
      </w:r>
      <w:r>
        <w:rPr>
          <w:w w:val="105"/>
          <w:sz w:val="25"/>
        </w:rPr>
        <w:t>還</w:t>
      </w:r>
      <w:r>
        <w:rPr>
          <w:w w:val="105"/>
          <w:sz w:val="24"/>
        </w:rPr>
        <w:t>會</w:t>
      </w:r>
      <w:r>
        <w:rPr>
          <w:w w:val="105"/>
          <w:sz w:val="25"/>
        </w:rPr>
        <w:t>談</w:t>
      </w:r>
      <w:r>
        <w:rPr>
          <w:w w:val="105"/>
          <w:sz w:val="24"/>
        </w:rPr>
        <w:t>到，個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spacing w:val="-2"/>
          <w:w w:val="110"/>
          <w:sz w:val="24"/>
        </w:rPr>
        <w:t>法</w:t>
      </w:r>
      <w:r>
        <w:rPr>
          <w:spacing w:val="-2"/>
          <w:w w:val="110"/>
          <w:sz w:val="25"/>
        </w:rPr>
        <w:t>還</w:t>
      </w:r>
      <w:r>
        <w:rPr>
          <w:spacing w:val="-2"/>
          <w:w w:val="110"/>
          <w:sz w:val="24"/>
        </w:rPr>
        <w:t>保</w:t>
      </w:r>
      <w:r>
        <w:rPr>
          <w:spacing w:val="-34"/>
          <w:w w:val="110"/>
          <w:sz w:val="23"/>
        </w:rPr>
        <w:t>留 </w:t>
      </w:r>
      <w:r>
        <w:rPr>
          <w:rFonts w:ascii="Times New Roman" w:eastAsia="Times New Roman"/>
          <w:spacing w:val="-2"/>
          <w:w w:val="130"/>
          <w:sz w:val="17"/>
        </w:rPr>
        <w:t>2</w:t>
      </w:r>
      <w:r>
        <w:rPr>
          <w:rFonts w:ascii="Times New Roman" w:eastAsia="Times New Roman"/>
          <w:spacing w:val="8"/>
          <w:w w:val="130"/>
          <w:sz w:val="17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19"/>
          <w:w w:val="110"/>
          <w:sz w:val="24"/>
        </w:rPr>
        <w:t>文未於 </w:t>
      </w:r>
      <w:r>
        <w:rPr>
          <w:rFonts w:ascii="Times New Roman" w:eastAsia="Times New Roman"/>
          <w:spacing w:val="-1"/>
          <w:w w:val="130"/>
          <w:sz w:val="18"/>
        </w:rPr>
        <w:t>10</w:t>
      </w:r>
      <w:r>
        <w:rPr>
          <w:rFonts w:ascii="Times New Roman" w:eastAsia="Times New Roman"/>
          <w:spacing w:val="4"/>
          <w:w w:val="130"/>
          <w:sz w:val="18"/>
        </w:rPr>
        <w:t> </w:t>
      </w:r>
      <w:r>
        <w:rPr>
          <w:spacing w:val="-35"/>
          <w:w w:val="110"/>
          <w:sz w:val="24"/>
        </w:rPr>
        <w:t>月 </w:t>
      </w:r>
      <w:r>
        <w:rPr>
          <w:rFonts w:ascii="Times New Roman" w:eastAsia="Times New Roman"/>
          <w:spacing w:val="-1"/>
          <w:w w:val="130"/>
          <w:sz w:val="18"/>
        </w:rPr>
        <w:t>1</w:t>
      </w:r>
      <w:r>
        <w:rPr>
          <w:rFonts w:ascii="Times New Roman" w:eastAsia="Times New Roman"/>
          <w:spacing w:val="5"/>
          <w:w w:val="130"/>
          <w:sz w:val="18"/>
        </w:rPr>
        <w:t> </w:t>
      </w:r>
      <w:r>
        <w:rPr>
          <w:spacing w:val="-1"/>
          <w:w w:val="110"/>
          <w:sz w:val="24"/>
        </w:rPr>
        <w:t>日上</w:t>
      </w:r>
      <w:r>
        <w:rPr>
          <w:spacing w:val="-1"/>
          <w:w w:val="110"/>
          <w:sz w:val="23"/>
        </w:rPr>
        <w:t>路</w:t>
      </w:r>
      <w:r>
        <w:rPr>
          <w:spacing w:val="-13"/>
          <w:w w:val="110"/>
          <w:sz w:val="24"/>
        </w:rPr>
        <w:t>，其一為第 </w:t>
      </w:r>
      <w:r>
        <w:rPr>
          <w:rFonts w:ascii="Times New Roman" w:eastAsia="Times New Roman"/>
          <w:spacing w:val="-1"/>
          <w:w w:val="130"/>
          <w:sz w:val="18"/>
        </w:rPr>
        <w:t>6</w:t>
      </w:r>
      <w:r>
        <w:rPr>
          <w:rFonts w:ascii="Times New Roman" w:eastAsia="Times New Roman"/>
          <w:spacing w:val="5"/>
          <w:w w:val="13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"/>
          <w:w w:val="110"/>
          <w:sz w:val="24"/>
        </w:rPr>
        <w:t>，牽</w:t>
      </w:r>
      <w:r>
        <w:rPr>
          <w:w w:val="105"/>
          <w:sz w:val="24"/>
        </w:rPr>
        <w:t>涉到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</w:t>
      </w:r>
      <w:r>
        <w:rPr>
          <w:w w:val="105"/>
          <w:sz w:val="25"/>
        </w:rPr>
        <w:t>；而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訊與非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的規範基</w:t>
      </w:r>
      <w:r>
        <w:rPr>
          <w:w w:val="105"/>
          <w:sz w:val="24"/>
        </w:rPr>
        <w:t>本上區分</w:t>
      </w:r>
      <w:r>
        <w:rPr>
          <w:w w:val="105"/>
          <w:sz w:val="25"/>
        </w:rPr>
        <w:t>成「</w:t>
      </w:r>
      <w:r>
        <w:rPr>
          <w:w w:val="105"/>
          <w:sz w:val="24"/>
        </w:rPr>
        <w:t>針對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</w:t>
      </w:r>
      <w:r>
        <w:rPr>
          <w:w w:val="105"/>
          <w:sz w:val="25"/>
        </w:rPr>
        <w:t>」</w:t>
      </w:r>
      <w:r>
        <w:rPr>
          <w:w w:val="105"/>
          <w:sz w:val="24"/>
        </w:rPr>
        <w:t>以及</w:t>
      </w:r>
      <w:r>
        <w:rPr>
          <w:w w:val="105"/>
          <w:sz w:val="25"/>
        </w:rPr>
        <w:t>「</w:t>
      </w:r>
      <w:r>
        <w:rPr>
          <w:w w:val="105"/>
          <w:sz w:val="24"/>
        </w:rPr>
        <w:t>其</w:t>
      </w:r>
      <w:r>
        <w:rPr>
          <w:w w:val="105"/>
          <w:sz w:val="25"/>
        </w:rPr>
        <w:t>他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。但顯</w:t>
      </w:r>
      <w:r>
        <w:rPr>
          <w:w w:val="105"/>
          <w:sz w:val="25"/>
        </w:rPr>
        <w:t>然</w:t>
      </w:r>
      <w:r>
        <w:rPr>
          <w:w w:val="105"/>
          <w:sz w:val="24"/>
        </w:rPr>
        <w:t>法務部對於目前關於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是直接上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路</w:t>
      </w:r>
      <w:r>
        <w:rPr>
          <w:w w:val="105"/>
          <w:sz w:val="24"/>
        </w:rPr>
        <w:t>，仍有所</w:t>
      </w:r>
      <w:r>
        <w:rPr>
          <w:w w:val="105"/>
          <w:sz w:val="25"/>
        </w:rPr>
        <w:t>疑慮</w:t>
      </w:r>
      <w:r>
        <w:rPr>
          <w:w w:val="105"/>
          <w:sz w:val="24"/>
        </w:rPr>
        <w:t>，因此予以保</w:t>
      </w:r>
      <w:r>
        <w:rPr>
          <w:w w:val="105"/>
          <w:sz w:val="23"/>
        </w:rPr>
        <w:t>留</w:t>
      </w:r>
      <w:r>
        <w:rPr>
          <w:w w:val="105"/>
          <w:sz w:val="24"/>
        </w:rPr>
        <w:t>。</w:t>
      </w:r>
      <w:r>
        <w:rPr>
          <w:w w:val="105"/>
          <w:sz w:val="23"/>
        </w:rPr>
        <w:t>稍</w:t>
      </w:r>
      <w:r>
        <w:rPr>
          <w:w w:val="105"/>
          <w:sz w:val="24"/>
        </w:rPr>
        <w:t>後</w:t>
      </w:r>
      <w:r>
        <w:rPr>
          <w:w w:val="105"/>
          <w:sz w:val="25"/>
        </w:rPr>
        <w:t>也</w:t>
      </w:r>
      <w:r>
        <w:rPr>
          <w:w w:val="105"/>
          <w:sz w:val="24"/>
        </w:rPr>
        <w:t>將</w:t>
      </w:r>
      <w:r>
        <w:rPr>
          <w:w w:val="105"/>
          <w:sz w:val="25"/>
        </w:rPr>
        <w:t>向各</w:t>
      </w:r>
      <w:r>
        <w:rPr>
          <w:w w:val="105"/>
          <w:sz w:val="24"/>
        </w:rPr>
        <w:t>位</w:t>
      </w:r>
      <w:r>
        <w:rPr>
          <w:w w:val="105"/>
          <w:sz w:val="25"/>
        </w:rPr>
        <w:t>談</w:t>
      </w:r>
      <w:r>
        <w:rPr>
          <w:w w:val="105"/>
          <w:sz w:val="24"/>
        </w:rPr>
        <w:t>到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我</w:t>
      </w:r>
      <w:r>
        <w:rPr>
          <w:w w:val="105"/>
          <w:sz w:val="24"/>
        </w:rPr>
        <w:t>前</w:t>
      </w:r>
      <w:r>
        <w:rPr>
          <w:w w:val="105"/>
          <w:sz w:val="23"/>
        </w:rPr>
        <w:t>陣</w:t>
      </w:r>
      <w:r>
        <w:rPr>
          <w:w w:val="105"/>
          <w:sz w:val="25"/>
        </w:rPr>
        <w:t>子</w:t>
      </w:r>
      <w:r>
        <w:rPr>
          <w:w w:val="105"/>
          <w:sz w:val="24"/>
        </w:rPr>
        <w:t>參與法務部關於個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法修法會議，</w:t>
      </w:r>
      <w:r>
        <w:rPr>
          <w:w w:val="105"/>
          <w:sz w:val="25"/>
        </w:rPr>
        <w:t>尤</w:t>
      </w:r>
      <w:r>
        <w:rPr>
          <w:w w:val="105"/>
          <w:sz w:val="24"/>
        </w:rPr>
        <w:t>其是針對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419"/>
        <w:jc w:val="both"/>
      </w:pPr>
      <w:r>
        <w:rPr>
          <w:spacing w:val="-8"/>
          <w:w w:val="110"/>
        </w:rPr>
        <w:t>個資法第 </w:t>
      </w:r>
      <w:r>
        <w:rPr>
          <w:rFonts w:ascii="Times New Roman" w:eastAsia="Times New Roman"/>
          <w:spacing w:val="-1"/>
          <w:w w:val="115"/>
          <w:sz w:val="18"/>
        </w:rPr>
        <w:t>6</w:t>
      </w:r>
      <w:r>
        <w:rPr>
          <w:rFonts w:ascii="Times New Roman" w:eastAsia="Times New Roman"/>
          <w:spacing w:val="49"/>
          <w:w w:val="115"/>
          <w:sz w:val="18"/>
        </w:rPr>
        <w:t> </w:t>
      </w:r>
      <w:r>
        <w:rPr>
          <w:spacing w:val="-1"/>
          <w:w w:val="110"/>
        </w:rPr>
        <w:t>條的部分究竟該如何調整。第四部分則是個</w:t>
      </w:r>
      <w:r>
        <w:rPr>
          <w:w w:val="105"/>
        </w:rPr>
        <w:t>資法的立法原則如何落實，我們的作法是先說明有哪些</w:t>
      </w:r>
      <w:r>
        <w:rPr>
          <w:spacing w:val="1"/>
          <w:w w:val="105"/>
        </w:rPr>
        <w:t> </w:t>
      </w:r>
      <w:r>
        <w:rPr>
          <w:w w:val="105"/>
        </w:rPr>
        <w:t>立法原則、這些立法原則又如何在具體的條文中展現。</w:t>
      </w:r>
      <w:r>
        <w:rPr>
          <w:spacing w:val="1"/>
          <w:w w:val="105"/>
        </w:rPr>
        <w:t> </w:t>
      </w:r>
      <w:r>
        <w:rPr>
          <w:w w:val="105"/>
        </w:rPr>
        <w:t>最後，即使有這些</w:t>
      </w:r>
      <w:r>
        <w:rPr>
          <w:w w:val="105"/>
          <w:sz w:val="23"/>
        </w:rPr>
        <w:t>良</w:t>
      </w:r>
      <w:r>
        <w:rPr>
          <w:w w:val="105"/>
        </w:rPr>
        <w:t>善的立法目的、立法原則要追求，</w:t>
      </w:r>
      <w:r>
        <w:rPr>
          <w:spacing w:val="1"/>
          <w:w w:val="105"/>
        </w:rPr>
        <w:t> </w:t>
      </w:r>
      <w:r>
        <w:rPr>
          <w:w w:val="105"/>
        </w:rPr>
        <w:t>若是沒有相應的手段加以落實，也無法遂行；所以我們</w:t>
      </w:r>
      <w:r>
        <w:rPr>
          <w:spacing w:val="1"/>
          <w:w w:val="105"/>
        </w:rPr>
        <w:t> </w:t>
      </w:r>
      <w:r>
        <w:rPr>
          <w:w w:val="105"/>
        </w:rPr>
        <w:t>也將談談為了落實個資法中的立法目的、立法原則，究</w:t>
      </w:r>
      <w:r>
        <w:rPr>
          <w:spacing w:val="1"/>
          <w:w w:val="105"/>
        </w:rPr>
        <w:t> </w:t>
      </w:r>
      <w:r>
        <w:rPr>
          <w:w w:val="105"/>
        </w:rPr>
        <w:t>竟採行哪些手段。其實手段不外乎二個面向，其一為如</w:t>
      </w:r>
      <w:r>
        <w:rPr>
          <w:spacing w:val="1"/>
          <w:w w:val="105"/>
        </w:rPr>
        <w:t> </w:t>
      </w:r>
      <w:r>
        <w:rPr>
          <w:w w:val="105"/>
        </w:rPr>
        <w:t>何調查證據以決定有無遵守個資法的相關保護規定，亦</w:t>
      </w:r>
      <w:r>
        <w:rPr>
          <w:spacing w:val="1"/>
          <w:w w:val="105"/>
        </w:rPr>
        <w:t> </w:t>
      </w:r>
      <w:r>
        <w:rPr>
          <w:w w:val="105"/>
        </w:rPr>
        <w:t>即行政檢查之相關手段；其二為如果違反個資法的相關</w:t>
      </w:r>
      <w:r>
        <w:rPr>
          <w:spacing w:val="1"/>
          <w:w w:val="105"/>
        </w:rPr>
        <w:t> </w:t>
      </w:r>
      <w:r>
        <w:rPr>
          <w:w w:val="105"/>
        </w:rPr>
        <w:t>規定會有何後果，在個資法中有相當嚴格的規制手段，</w:t>
      </w:r>
      <w:r>
        <w:rPr>
          <w:spacing w:val="1"/>
          <w:w w:val="105"/>
        </w:rPr>
        <w:t> </w:t>
      </w:r>
      <w:r>
        <w:rPr>
          <w:w w:val="105"/>
        </w:rPr>
        <w:t>包括刑罰與行政罰。當然公務界的同仁最在意的部分其</w:t>
      </w:r>
      <w:r>
        <w:rPr>
          <w:spacing w:val="1"/>
          <w:w w:val="105"/>
        </w:rPr>
        <w:t> </w:t>
      </w:r>
      <w:r>
        <w:rPr>
          <w:w w:val="105"/>
        </w:rPr>
        <w:t>實是刑罰，因為相關的行政罰主要的規範對象並非公務</w:t>
      </w:r>
      <w:r>
        <w:rPr>
          <w:spacing w:val="1"/>
          <w:w w:val="105"/>
        </w:rPr>
        <w:t> </w:t>
      </w:r>
      <w:r>
        <w:rPr>
          <w:w w:val="105"/>
        </w:rPr>
        <w:t>機關對個人資料的蒐集、處理與利用，而是針對非公務</w:t>
      </w:r>
      <w:r>
        <w:rPr>
          <w:spacing w:val="1"/>
          <w:w w:val="105"/>
        </w:rPr>
        <w:t> </w:t>
      </w:r>
      <w:r>
        <w:rPr>
          <w:w w:val="105"/>
        </w:rPr>
        <w:t>機關。真正會對公務機關同仁產生</w:t>
      </w:r>
      <w:r>
        <w:rPr>
          <w:w w:val="105"/>
          <w:sz w:val="23"/>
        </w:rPr>
        <w:t>威嚇</w:t>
      </w:r>
      <w:r>
        <w:rPr>
          <w:w w:val="105"/>
        </w:rPr>
        <w:t>作用的，其實是</w:t>
      </w:r>
      <w:r>
        <w:rPr>
          <w:spacing w:val="1"/>
          <w:w w:val="105"/>
        </w:rPr>
        <w:t> </w:t>
      </w:r>
      <w:r>
        <w:rPr>
          <w:w w:val="105"/>
        </w:rPr>
        <w:t>違反個資法會有刑責。我個人的想法，公務機關同仁經</w:t>
      </w:r>
      <w:r>
        <w:rPr>
          <w:spacing w:val="1"/>
          <w:w w:val="105"/>
        </w:rPr>
        <w:t> </w:t>
      </w:r>
      <w:r>
        <w:rPr>
          <w:w w:val="105"/>
        </w:rPr>
        <w:t>常被批評</w:t>
      </w:r>
      <w:r>
        <w:rPr>
          <w:w w:val="105"/>
          <w:sz w:val="23"/>
        </w:rPr>
        <w:t>畏</w:t>
      </w:r>
      <w:r>
        <w:rPr>
          <w:w w:val="105"/>
        </w:rPr>
        <w:t>首</w:t>
      </w:r>
      <w:r>
        <w:rPr>
          <w:w w:val="105"/>
          <w:sz w:val="23"/>
        </w:rPr>
        <w:t>畏尾</w:t>
      </w:r>
      <w:r>
        <w:rPr>
          <w:w w:val="105"/>
        </w:rPr>
        <w:t>，我覺得原因在於對法制沒有把握；</w:t>
      </w:r>
      <w:r>
        <w:rPr>
          <w:spacing w:val="1"/>
          <w:w w:val="105"/>
        </w:rPr>
        <w:t> </w:t>
      </w:r>
      <w:r>
        <w:rPr>
          <w:w w:val="105"/>
        </w:rPr>
        <w:t>我認為法制並非用來限制，而是對法制有把握之後，反</w:t>
      </w:r>
      <w:r>
        <w:rPr>
          <w:spacing w:val="1"/>
          <w:w w:val="105"/>
        </w:rPr>
        <w:t> </w:t>
      </w:r>
      <w:r>
        <w:rPr>
          <w:w w:val="105"/>
        </w:rPr>
        <w:t>而更能夠在法律規定的範圍內自由開展。接下來就依序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58"/>
        <w:ind w:left="241"/>
        <w:rPr>
          <w:rFonts w:ascii="Times New Roman" w:eastAsia="Times New Roman"/>
          <w:sz w:val="26"/>
        </w:rPr>
      </w:pPr>
      <w:r>
        <w:rPr>
          <w:w w:val="105"/>
        </w:rPr>
        <w:t>向各位說明個資法。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361" w:firstLine="519"/>
        <w:jc w:val="both"/>
        <w:rPr>
          <w:rFonts w:ascii="Times New Roman" w:eastAsia="Times New Roman"/>
          <w:sz w:val="18"/>
        </w:rPr>
      </w:pPr>
      <w:r>
        <w:rPr>
          <w:w w:val="110"/>
        </w:rPr>
        <w:t>前述已提及個資法之修正歷程。個資法前身為</w:t>
      </w:r>
      <w:r>
        <w:rPr>
          <w:w w:val="110"/>
          <w:sz w:val="23"/>
        </w:rPr>
        <w:t>電腦</w:t>
      </w:r>
      <w:r>
        <w:rPr>
          <w:spacing w:val="-4"/>
          <w:w w:val="110"/>
        </w:rPr>
        <w:t>處理個人資料保護法，於 </w:t>
      </w:r>
      <w:r>
        <w:rPr>
          <w:rFonts w:ascii="Times New Roman" w:eastAsia="Times New Roman"/>
          <w:w w:val="125"/>
          <w:sz w:val="18"/>
        </w:rPr>
        <w:t>84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-24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8</w:t>
      </w:r>
      <w:r>
        <w:rPr>
          <w:rFonts w:ascii="Times New Roman" w:eastAsia="Times New Roman"/>
          <w:spacing w:val="28"/>
          <w:w w:val="125"/>
          <w:sz w:val="18"/>
        </w:rPr>
        <w:t> </w:t>
      </w:r>
      <w:r>
        <w:rPr>
          <w:spacing w:val="-24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28"/>
          <w:w w:val="125"/>
          <w:sz w:val="18"/>
        </w:rPr>
        <w:t> </w:t>
      </w:r>
      <w:r>
        <w:rPr>
          <w:w w:val="110"/>
        </w:rPr>
        <w:t>日公布施行。各位可以想見，</w:t>
      </w:r>
      <w:r>
        <w:rPr>
          <w:w w:val="110"/>
          <w:sz w:val="23"/>
        </w:rPr>
        <w:t>電腦</w:t>
      </w:r>
      <w:r>
        <w:rPr>
          <w:w w:val="110"/>
        </w:rPr>
        <w:t>處理個人資料保護法公布施行後實際上未必完全落實，如與公務機關互動較為</w:t>
      </w:r>
      <w:r>
        <w:rPr>
          <w:w w:val="110"/>
          <w:sz w:val="23"/>
        </w:rPr>
        <w:t>頻繁</w:t>
      </w:r>
      <w:r>
        <w:rPr>
          <w:w w:val="110"/>
        </w:rPr>
        <w:t>時，會發</w:t>
      </w:r>
      <w:r>
        <w:rPr>
          <w:w w:val="105"/>
        </w:rPr>
        <w:t>現這種情形不在少數。舉例來說，前幾天我於內政部開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會，談到兩</w:t>
      </w:r>
      <w:r>
        <w:rPr>
          <w:spacing w:val="-2"/>
          <w:w w:val="110"/>
          <w:sz w:val="23"/>
        </w:rPr>
        <w:t>岸</w:t>
      </w:r>
      <w:r>
        <w:rPr>
          <w:spacing w:val="-13"/>
          <w:w w:val="110"/>
        </w:rPr>
        <w:t>關係條例第 </w:t>
      </w:r>
      <w:r>
        <w:rPr>
          <w:rFonts w:ascii="Times New Roman" w:eastAsia="Times New Roman"/>
          <w:spacing w:val="-2"/>
          <w:w w:val="120"/>
          <w:sz w:val="18"/>
        </w:rPr>
        <w:t>33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條規定，即臺</w:t>
      </w:r>
      <w:r>
        <w:rPr>
          <w:spacing w:val="-2"/>
          <w:w w:val="110"/>
          <w:sz w:val="23"/>
        </w:rPr>
        <w:t>灣</w:t>
      </w:r>
      <w:r>
        <w:rPr>
          <w:spacing w:val="-2"/>
          <w:w w:val="110"/>
        </w:rPr>
        <w:t>地區的人民</w:t>
      </w:r>
      <w:r>
        <w:rPr>
          <w:w w:val="105"/>
        </w:rPr>
        <w:t>不得擔任大陸地區的某些職務；因為關於不得擔任機關</w:t>
      </w:r>
      <w:r>
        <w:rPr>
          <w:spacing w:val="1"/>
          <w:w w:val="105"/>
        </w:rPr>
        <w:t> </w:t>
      </w:r>
      <w:r>
        <w:rPr>
          <w:w w:val="105"/>
        </w:rPr>
        <w:t>或機構的職務相當</w:t>
      </w:r>
      <w:r>
        <w:rPr>
          <w:w w:val="105"/>
          <w:sz w:val="23"/>
        </w:rPr>
        <w:t>抽</w:t>
      </w:r>
      <w:r>
        <w:rPr>
          <w:w w:val="105"/>
        </w:rPr>
        <w:t>象，因此要求本法的主管機關陸委</w:t>
      </w:r>
      <w:r>
        <w:rPr>
          <w:spacing w:val="4"/>
          <w:w w:val="105"/>
        </w:rPr>
        <w:t> </w:t>
      </w:r>
      <w:r>
        <w:rPr>
          <w:w w:val="105"/>
        </w:rPr>
        <w:t>會必須公告。若按陸委會的說法，於 </w:t>
      </w:r>
      <w:r>
        <w:rPr>
          <w:rFonts w:ascii="Times New Roman" w:eastAsia="Times New Roman"/>
          <w:w w:val="105"/>
          <w:sz w:val="18"/>
        </w:rPr>
        <w:t>93</w:t>
      </w:r>
      <w:r>
        <w:rPr>
          <w:rFonts w:ascii="Times New Roman" w:eastAsia="Times New Roman"/>
          <w:spacing w:val="41"/>
          <w:w w:val="105"/>
          <w:sz w:val="18"/>
        </w:rPr>
        <w:t> </w:t>
      </w:r>
      <w:r>
        <w:rPr>
          <w:w w:val="105"/>
        </w:rPr>
        <w:t>年即已公告，但是從未用過，因為只用過一次就被撤銷了。相</w:t>
      </w:r>
      <w:r>
        <w:rPr>
          <w:w w:val="105"/>
          <w:sz w:val="23"/>
        </w:rPr>
        <w:t>信</w:t>
      </w:r>
      <w:r>
        <w:rPr>
          <w:w w:val="105"/>
        </w:rPr>
        <w:t>各位也</w:t>
      </w:r>
      <w:r>
        <w:rPr>
          <w:spacing w:val="4"/>
          <w:w w:val="105"/>
        </w:rPr>
        <w:t> </w:t>
      </w:r>
      <w:r>
        <w:rPr>
          <w:w w:val="105"/>
        </w:rPr>
        <w:t>在報章媒體上看到最近又有一</w:t>
      </w:r>
      <w:r>
        <w:rPr>
          <w:w w:val="105"/>
          <w:sz w:val="23"/>
        </w:rPr>
        <w:t>堆</w:t>
      </w:r>
      <w:r>
        <w:rPr>
          <w:w w:val="105"/>
        </w:rPr>
        <w:t>案件，而內政部也分到</w:t>
      </w:r>
      <w:r>
        <w:rPr>
          <w:spacing w:val="4"/>
          <w:w w:val="105"/>
        </w:rPr>
        <w:t> </w:t>
      </w:r>
      <w:r>
        <w:rPr>
          <w:w w:val="105"/>
        </w:rPr>
        <w:t>其中一部分案件。對內政部而言，若真要開罰也很為難；</w:t>
      </w:r>
      <w:r>
        <w:rPr>
          <w:spacing w:val="-124"/>
          <w:w w:val="105"/>
        </w:rPr>
        <w:t> </w:t>
      </w:r>
      <w:r>
        <w:rPr>
          <w:w w:val="105"/>
        </w:rPr>
        <w:t>這是出於法制上的種種考量而非政治考量。既然從 </w:t>
      </w:r>
      <w:r>
        <w:rPr>
          <w:rFonts w:ascii="Times New Roman" w:eastAsia="Times New Roman"/>
          <w:w w:val="105"/>
          <w:sz w:val="18"/>
        </w:rPr>
        <w:t>93</w:t>
      </w:r>
      <w:r>
        <w:rPr>
          <w:rFonts w:ascii="Times New Roman" w:eastAsia="Times New Roman"/>
          <w:spacing w:val="41"/>
          <w:w w:val="105"/>
          <w:sz w:val="18"/>
        </w:rPr>
        <w:t> </w:t>
      </w:r>
      <w:r>
        <w:rPr>
          <w:w w:val="105"/>
        </w:rPr>
        <w:t>年公告後就未曾開罰成立，這代表若非公告有問題，就是</w:t>
      </w:r>
      <w:r>
        <w:rPr>
          <w:spacing w:val="1"/>
          <w:w w:val="105"/>
        </w:rPr>
        <w:t> </w:t>
      </w:r>
      <w:r>
        <w:rPr>
          <w:w w:val="110"/>
        </w:rPr>
        <w:t>法有問題，但在這裡先不作討論。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4" w:lineRule="auto" w:before="196"/>
        <w:ind w:left="241" w:right="422" w:firstLine="519"/>
        <w:jc w:val="both"/>
      </w:pPr>
      <w:r>
        <w:rPr>
          <w:w w:val="105"/>
        </w:rPr>
        <w:t>回到</w:t>
      </w:r>
      <w:r>
        <w:rPr>
          <w:w w:val="105"/>
          <w:sz w:val="23"/>
        </w:rPr>
        <w:t>電腦</w:t>
      </w:r>
      <w:r>
        <w:rPr>
          <w:w w:val="105"/>
        </w:rPr>
        <w:t>處理個人資料保護法，稍後就會談到其中</w:t>
      </w:r>
      <w:r>
        <w:rPr>
          <w:spacing w:val="1"/>
          <w:w w:val="105"/>
        </w:rPr>
        <w:t> </w:t>
      </w:r>
      <w:r>
        <w:rPr>
          <w:spacing w:val="-3"/>
          <w:w w:val="110"/>
        </w:rPr>
        <w:t>某些條文之前根本無法落實。個資法於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-24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8"/>
          <w:w w:val="125"/>
          <w:sz w:val="18"/>
        </w:rPr>
        <w:t> </w:t>
      </w:r>
      <w:r>
        <w:rPr>
          <w:spacing w:val="-24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26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10"/>
        </w:rPr>
        <w:t>日</w:t>
      </w:r>
    </w:p>
    <w:p>
      <w:pPr>
        <w:spacing w:after="0" w:line="384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spacing w:line="381" w:lineRule="auto" w:before="59"/>
        <w:ind w:left="241" w:right="403" w:firstLine="0"/>
        <w:jc w:val="both"/>
        <w:rPr>
          <w:sz w:val="23"/>
        </w:rPr>
      </w:pPr>
      <w:r>
        <w:rPr>
          <w:spacing w:val="-9"/>
          <w:w w:val="110"/>
          <w:sz w:val="24"/>
        </w:rPr>
        <w:t>公布，除第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28"/>
          <w:w w:val="110"/>
          <w:sz w:val="18"/>
        </w:rPr>
        <w:t> </w:t>
      </w:r>
      <w:r>
        <w:rPr>
          <w:w w:val="110"/>
          <w:sz w:val="23"/>
        </w:rPr>
        <w:t>條</w:t>
      </w:r>
      <w:r>
        <w:rPr>
          <w:spacing w:val="-18"/>
          <w:w w:val="110"/>
          <w:sz w:val="24"/>
        </w:rPr>
        <w:t>及第 </w:t>
      </w:r>
      <w:r>
        <w:rPr>
          <w:rFonts w:ascii="Times New Roman" w:eastAsia="Times New Roman"/>
          <w:w w:val="110"/>
          <w:sz w:val="18"/>
        </w:rPr>
        <w:t>54</w:t>
      </w:r>
      <w:r>
        <w:rPr>
          <w:rFonts w:ascii="Times New Roman" w:eastAsia="Times New Roman"/>
          <w:spacing w:val="28"/>
          <w:w w:val="110"/>
          <w:sz w:val="18"/>
        </w:rPr>
        <w:t> </w:t>
      </w:r>
      <w:r>
        <w:rPr>
          <w:w w:val="110"/>
          <w:sz w:val="23"/>
        </w:rPr>
        <w:t>條的</w:t>
      </w:r>
      <w:r>
        <w:rPr>
          <w:w w:val="110"/>
          <w:sz w:val="24"/>
        </w:rPr>
        <w:t>施行日期由行</w:t>
      </w:r>
      <w:r>
        <w:rPr>
          <w:w w:val="110"/>
          <w:sz w:val="23"/>
        </w:rPr>
        <w:t>政院</w:t>
      </w:r>
      <w:r>
        <w:rPr>
          <w:w w:val="110"/>
          <w:sz w:val="24"/>
        </w:rPr>
        <w:t>另訂之，</w:t>
      </w:r>
      <w:r>
        <w:rPr>
          <w:spacing w:val="-130"/>
          <w:w w:val="110"/>
          <w:sz w:val="24"/>
        </w:rPr>
        <w:t> </w:t>
      </w:r>
      <w:r>
        <w:rPr>
          <w:w w:val="110"/>
          <w:sz w:val="24"/>
        </w:rPr>
        <w:t>其餘</w:t>
      </w:r>
      <w:r>
        <w:rPr>
          <w:w w:val="110"/>
          <w:sz w:val="23"/>
        </w:rPr>
        <w:t>的條</w:t>
      </w:r>
      <w:r>
        <w:rPr>
          <w:w w:val="110"/>
          <w:sz w:val="24"/>
        </w:rPr>
        <w:t>文</w:t>
      </w:r>
      <w:r>
        <w:rPr>
          <w:spacing w:val="-13"/>
          <w:w w:val="110"/>
          <w:sz w:val="23"/>
        </w:rPr>
        <w:t>則自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w w:val="110"/>
          <w:sz w:val="24"/>
        </w:rPr>
        <w:t>日施行。先來</w:t>
      </w:r>
      <w:r>
        <w:rPr>
          <w:w w:val="110"/>
          <w:sz w:val="23"/>
        </w:rPr>
        <w:t>談談</w:t>
      </w:r>
      <w:r>
        <w:rPr>
          <w:w w:val="110"/>
          <w:sz w:val="24"/>
        </w:rPr>
        <w:t>為何第</w:t>
      </w:r>
      <w:r>
        <w:rPr>
          <w:rFonts w:ascii="Times New Roman" w:eastAsia="Times New Roman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w w:val="110"/>
          <w:sz w:val="23"/>
        </w:rPr>
        <w:t>條</w:t>
      </w:r>
      <w:r>
        <w:rPr>
          <w:spacing w:val="-11"/>
          <w:w w:val="110"/>
          <w:sz w:val="24"/>
        </w:rPr>
        <w:t>及第 </w:t>
      </w:r>
      <w:r>
        <w:rPr>
          <w:rFonts w:ascii="Times New Roman" w:eastAsia="Times New Roman"/>
          <w:w w:val="110"/>
          <w:sz w:val="18"/>
        </w:rPr>
        <w:t>54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w w:val="110"/>
          <w:sz w:val="23"/>
        </w:rPr>
        <w:t>條的</w:t>
      </w:r>
      <w:r>
        <w:rPr>
          <w:w w:val="110"/>
          <w:sz w:val="24"/>
        </w:rPr>
        <w:t>施行日期超</w:t>
      </w:r>
      <w:r>
        <w:rPr>
          <w:spacing w:val="-14"/>
          <w:w w:val="110"/>
          <w:sz w:val="23"/>
        </w:rPr>
        <w:t>過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w w:val="110"/>
          <w:sz w:val="24"/>
        </w:rPr>
        <w:t>年</w:t>
      </w:r>
      <w:r>
        <w:rPr>
          <w:w w:val="110"/>
          <w:sz w:val="23"/>
        </w:rPr>
        <w:t>而遲遲</w:t>
      </w:r>
      <w:r>
        <w:rPr>
          <w:w w:val="110"/>
          <w:sz w:val="24"/>
        </w:rPr>
        <w:t>未有下文，</w:t>
      </w:r>
      <w:r>
        <w:rPr>
          <w:w w:val="110"/>
          <w:sz w:val="23"/>
        </w:rPr>
        <w:t>這</w:t>
      </w:r>
    </w:p>
    <w:p>
      <w:pPr>
        <w:spacing w:line="381" w:lineRule="auto" w:before="3"/>
        <w:ind w:left="241" w:right="360" w:firstLine="0"/>
        <w:jc w:val="both"/>
        <w:rPr>
          <w:sz w:val="23"/>
        </w:rPr>
      </w:pPr>
      <w:r>
        <w:rPr>
          <w:rFonts w:ascii="Times New Roman" w:eastAsia="Times New Roman"/>
          <w:spacing w:val="-2"/>
          <w:w w:val="125"/>
          <w:sz w:val="18"/>
        </w:rPr>
        <w:t>2</w:t>
      </w:r>
      <w:r>
        <w:rPr>
          <w:rFonts w:ascii="Times New Roman" w:eastAsia="Times New Roman"/>
          <w:spacing w:val="-12"/>
          <w:w w:val="125"/>
          <w:sz w:val="18"/>
        </w:rPr>
        <w:t> </w:t>
      </w:r>
      <w:r>
        <w:rPr>
          <w:spacing w:val="-2"/>
          <w:w w:val="110"/>
          <w:sz w:val="23"/>
        </w:rPr>
        <w:t>條條</w:t>
      </w:r>
      <w:r>
        <w:rPr>
          <w:spacing w:val="-2"/>
          <w:w w:val="110"/>
          <w:sz w:val="24"/>
        </w:rPr>
        <w:t>文究竟有何困</w:t>
      </w:r>
      <w:r>
        <w:rPr>
          <w:spacing w:val="-2"/>
          <w:w w:val="110"/>
          <w:sz w:val="23"/>
        </w:rPr>
        <w:t>難</w:t>
      </w:r>
      <w:r>
        <w:rPr>
          <w:spacing w:val="-2"/>
          <w:w w:val="110"/>
          <w:sz w:val="24"/>
        </w:rPr>
        <w:t>之處，讓法務部</w:t>
      </w:r>
      <w:r>
        <w:rPr>
          <w:spacing w:val="-1"/>
          <w:w w:val="110"/>
          <w:sz w:val="23"/>
        </w:rPr>
        <w:t>願意甘冒</w:t>
      </w:r>
      <w:r>
        <w:rPr>
          <w:spacing w:val="-1"/>
          <w:w w:val="110"/>
          <w:sz w:val="24"/>
        </w:rPr>
        <w:t>不</w:t>
      </w:r>
      <w:r>
        <w:rPr>
          <w:spacing w:val="-1"/>
          <w:w w:val="110"/>
          <w:sz w:val="23"/>
        </w:rPr>
        <w:t>諱</w:t>
      </w:r>
      <w:r>
        <w:rPr>
          <w:spacing w:val="-1"/>
          <w:w w:val="110"/>
          <w:sz w:val="24"/>
        </w:rPr>
        <w:t>呢？</w:t>
      </w:r>
      <w:r>
        <w:rPr>
          <w:spacing w:val="-130"/>
          <w:w w:val="110"/>
          <w:sz w:val="24"/>
        </w:rPr>
        <w:t> </w:t>
      </w:r>
      <w:r>
        <w:rPr>
          <w:spacing w:val="-1"/>
          <w:w w:val="110"/>
          <w:sz w:val="24"/>
        </w:rPr>
        <w:t>關於第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16"/>
          <w:w w:val="125"/>
          <w:sz w:val="18"/>
        </w:rPr>
        <w:t> </w:t>
      </w:r>
      <w:r>
        <w:rPr>
          <w:w w:val="110"/>
          <w:sz w:val="23"/>
        </w:rPr>
        <w:t>條敏感</w:t>
      </w:r>
      <w:r>
        <w:rPr>
          <w:w w:val="110"/>
          <w:sz w:val="24"/>
        </w:rPr>
        <w:t>性</w:t>
      </w:r>
      <w:r>
        <w:rPr>
          <w:w w:val="110"/>
          <w:sz w:val="23"/>
        </w:rPr>
        <w:t>資</w:t>
      </w:r>
      <w:r>
        <w:rPr>
          <w:w w:val="110"/>
          <w:sz w:val="24"/>
        </w:rPr>
        <w:t>訊部分，是對</w:t>
      </w:r>
      <w:r>
        <w:rPr>
          <w:w w:val="110"/>
          <w:sz w:val="23"/>
        </w:rPr>
        <w:t>敏感</w:t>
      </w:r>
      <w:r>
        <w:rPr>
          <w:w w:val="110"/>
          <w:sz w:val="24"/>
        </w:rPr>
        <w:t>性</w:t>
      </w:r>
      <w:r>
        <w:rPr>
          <w:w w:val="110"/>
          <w:sz w:val="23"/>
        </w:rPr>
        <w:t>資</w:t>
      </w:r>
      <w:r>
        <w:rPr>
          <w:w w:val="110"/>
          <w:sz w:val="24"/>
        </w:rPr>
        <w:t>訊</w:t>
      </w:r>
      <w:r>
        <w:rPr>
          <w:w w:val="110"/>
          <w:sz w:val="23"/>
        </w:rPr>
        <w:t>的</w:t>
      </w:r>
      <w:r>
        <w:rPr>
          <w:w w:val="110"/>
          <w:sz w:val="24"/>
        </w:rPr>
        <w:t>蒐</w:t>
      </w:r>
      <w:r>
        <w:rPr>
          <w:w w:val="110"/>
          <w:sz w:val="23"/>
        </w:rPr>
        <w:t>集</w:t>
      </w:r>
      <w:r>
        <w:rPr>
          <w:w w:val="110"/>
          <w:sz w:val="24"/>
        </w:rPr>
        <w:t>、處理與利用一起作整體</w:t>
      </w:r>
      <w:r>
        <w:rPr>
          <w:w w:val="110"/>
          <w:sz w:val="23"/>
        </w:rPr>
        <w:t>規範</w:t>
      </w:r>
      <w:r>
        <w:rPr>
          <w:w w:val="110"/>
          <w:sz w:val="24"/>
        </w:rPr>
        <w:t>，和非</w:t>
      </w:r>
      <w:r>
        <w:rPr>
          <w:w w:val="110"/>
          <w:sz w:val="23"/>
        </w:rPr>
        <w:t>敏感</w:t>
      </w:r>
      <w:r>
        <w:rPr>
          <w:w w:val="110"/>
          <w:sz w:val="24"/>
        </w:rPr>
        <w:t>性</w:t>
      </w:r>
      <w:r>
        <w:rPr>
          <w:w w:val="110"/>
          <w:sz w:val="23"/>
        </w:rPr>
        <w:t>資</w:t>
      </w:r>
      <w:r>
        <w:rPr>
          <w:w w:val="110"/>
          <w:sz w:val="24"/>
        </w:rPr>
        <w:t>訊</w:t>
      </w:r>
      <w:r>
        <w:rPr>
          <w:w w:val="110"/>
          <w:sz w:val="23"/>
        </w:rPr>
        <w:t>的</w:t>
      </w:r>
      <w:r>
        <w:rPr>
          <w:w w:val="110"/>
          <w:sz w:val="24"/>
        </w:rPr>
        <w:t>蒐</w:t>
      </w:r>
      <w:r>
        <w:rPr>
          <w:w w:val="110"/>
          <w:sz w:val="23"/>
        </w:rPr>
        <w:t>集</w:t>
      </w:r>
      <w:r>
        <w:rPr>
          <w:w w:val="110"/>
          <w:sz w:val="24"/>
        </w:rPr>
        <w:t>、處理與利用有所不同</w:t>
      </w:r>
      <w:r>
        <w:rPr>
          <w:w w:val="110"/>
          <w:sz w:val="23"/>
        </w:rPr>
        <w:t>；</w:t>
      </w:r>
      <w:r>
        <w:rPr>
          <w:w w:val="110"/>
          <w:sz w:val="24"/>
        </w:rPr>
        <w:t>非</w:t>
      </w:r>
      <w:r>
        <w:rPr>
          <w:w w:val="110"/>
          <w:sz w:val="23"/>
        </w:rPr>
        <w:t>敏感</w:t>
      </w:r>
      <w:r>
        <w:rPr>
          <w:w w:val="110"/>
          <w:sz w:val="24"/>
        </w:rPr>
        <w:t>性</w:t>
      </w:r>
      <w:r>
        <w:rPr>
          <w:w w:val="110"/>
          <w:sz w:val="23"/>
        </w:rPr>
        <w:t>資</w:t>
      </w:r>
      <w:r>
        <w:rPr>
          <w:w w:val="110"/>
          <w:sz w:val="24"/>
        </w:rPr>
        <w:t>訊分別</w:t>
      </w:r>
      <w:r>
        <w:rPr>
          <w:w w:val="110"/>
          <w:sz w:val="23"/>
        </w:rPr>
        <w:t>規定</w:t>
      </w:r>
      <w:r>
        <w:rPr>
          <w:w w:val="110"/>
          <w:sz w:val="24"/>
        </w:rPr>
        <w:t>於第</w:t>
      </w:r>
      <w:r>
        <w:rPr>
          <w:w w:val="110"/>
          <w:sz w:val="23"/>
        </w:rPr>
        <w:t>二</w:t>
      </w:r>
      <w:r>
        <w:rPr>
          <w:w w:val="110"/>
          <w:sz w:val="24"/>
        </w:rPr>
        <w:t>章</w:t>
      </w:r>
      <w:r>
        <w:rPr>
          <w:w w:val="105"/>
          <w:sz w:val="24"/>
        </w:rPr>
        <w:t>和第三章，分別針對公務機關和非公務機關，並將蒐</w:t>
      </w:r>
      <w:r>
        <w:rPr>
          <w:w w:val="105"/>
          <w:sz w:val="23"/>
        </w:rPr>
        <w:t>集</w:t>
      </w:r>
      <w:r>
        <w:rPr>
          <w:w w:val="105"/>
          <w:sz w:val="24"/>
        </w:rPr>
        <w:t>、</w:t>
      </w:r>
      <w:r>
        <w:rPr>
          <w:w w:val="110"/>
          <w:sz w:val="24"/>
        </w:rPr>
        <w:t>處理與利用</w:t>
      </w:r>
      <w:r>
        <w:rPr>
          <w:w w:val="110"/>
          <w:sz w:val="23"/>
        </w:rPr>
        <w:t>均</w:t>
      </w:r>
      <w:r>
        <w:rPr>
          <w:w w:val="110"/>
          <w:sz w:val="24"/>
        </w:rPr>
        <w:t>作個別</w:t>
      </w:r>
      <w:r>
        <w:rPr>
          <w:w w:val="110"/>
          <w:sz w:val="23"/>
        </w:rPr>
        <w:t>規範</w:t>
      </w:r>
      <w:r>
        <w:rPr>
          <w:spacing w:val="-1"/>
          <w:w w:val="110"/>
          <w:sz w:val="24"/>
        </w:rPr>
        <w:t>，與第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17"/>
          <w:w w:val="125"/>
          <w:sz w:val="18"/>
        </w:rPr>
        <w:t> </w:t>
      </w:r>
      <w:r>
        <w:rPr>
          <w:w w:val="110"/>
          <w:sz w:val="23"/>
        </w:rPr>
        <w:t>條敏感</w:t>
      </w:r>
      <w:r>
        <w:rPr>
          <w:w w:val="110"/>
          <w:sz w:val="24"/>
        </w:rPr>
        <w:t>性</w:t>
      </w:r>
      <w:r>
        <w:rPr>
          <w:w w:val="110"/>
          <w:sz w:val="23"/>
        </w:rPr>
        <w:t>資</w:t>
      </w:r>
      <w:r>
        <w:rPr>
          <w:w w:val="110"/>
          <w:sz w:val="24"/>
        </w:rPr>
        <w:t>訊</w:t>
      </w:r>
      <w:r>
        <w:rPr>
          <w:w w:val="110"/>
          <w:sz w:val="23"/>
        </w:rPr>
        <w:t>規定</w:t>
      </w:r>
      <w:r>
        <w:rPr>
          <w:w w:val="110"/>
          <w:sz w:val="24"/>
        </w:rPr>
        <w:t>於</w:t>
      </w:r>
      <w:r>
        <w:rPr>
          <w:spacing w:val="15"/>
          <w:w w:val="110"/>
          <w:sz w:val="23"/>
        </w:rPr>
        <w:t>總則</w:t>
      </w:r>
      <w:r>
        <w:rPr>
          <w:spacing w:val="15"/>
          <w:w w:val="110"/>
          <w:sz w:val="24"/>
        </w:rPr>
        <w:t>有所差異，對公務機關與非公務機關並</w:t>
      </w:r>
      <w:r>
        <w:rPr>
          <w:spacing w:val="15"/>
          <w:w w:val="110"/>
          <w:sz w:val="23"/>
        </w:rPr>
        <w:t>無太</w:t>
      </w:r>
      <w:r>
        <w:rPr>
          <w:spacing w:val="16"/>
          <w:w w:val="110"/>
          <w:sz w:val="24"/>
        </w:rPr>
        <w:t>大區</w:t>
      </w:r>
      <w:r>
        <w:rPr>
          <w:w w:val="110"/>
          <w:sz w:val="24"/>
        </w:rPr>
        <w:t>別，包括蒐</w:t>
      </w:r>
      <w:r>
        <w:rPr>
          <w:w w:val="110"/>
          <w:sz w:val="23"/>
        </w:rPr>
        <w:t>集</w:t>
      </w:r>
      <w:r>
        <w:rPr>
          <w:w w:val="110"/>
          <w:sz w:val="24"/>
        </w:rPr>
        <w:t>、處理和利用原</w:t>
      </w:r>
      <w:r>
        <w:rPr>
          <w:w w:val="110"/>
          <w:sz w:val="23"/>
        </w:rPr>
        <w:t>則</w:t>
      </w:r>
      <w:r>
        <w:rPr>
          <w:w w:val="110"/>
          <w:sz w:val="24"/>
        </w:rPr>
        <w:t>上都是禁止</w:t>
      </w:r>
      <w:r>
        <w:rPr>
          <w:w w:val="110"/>
          <w:sz w:val="23"/>
        </w:rPr>
        <w:t>的</w:t>
      </w:r>
      <w:r>
        <w:rPr>
          <w:w w:val="110"/>
          <w:sz w:val="24"/>
        </w:rPr>
        <w:t>，除非有</w:t>
      </w:r>
      <w:r>
        <w:rPr>
          <w:spacing w:val="-16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w w:val="110"/>
          <w:sz w:val="23"/>
        </w:rPr>
        <w:t>條</w:t>
      </w:r>
      <w:r>
        <w:rPr>
          <w:spacing w:val="-15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w w:val="110"/>
          <w:sz w:val="24"/>
        </w:rPr>
        <w:t>項之排除</w:t>
      </w:r>
      <w:r>
        <w:rPr>
          <w:w w:val="110"/>
          <w:sz w:val="23"/>
        </w:rPr>
        <w:t>規定；</w:t>
      </w:r>
      <w:r>
        <w:rPr>
          <w:w w:val="110"/>
          <w:sz w:val="24"/>
        </w:rPr>
        <w:t>但排除</w:t>
      </w:r>
      <w:r>
        <w:rPr>
          <w:w w:val="110"/>
          <w:sz w:val="23"/>
        </w:rPr>
        <w:t>的規定</w:t>
      </w:r>
      <w:r>
        <w:rPr>
          <w:w w:val="110"/>
          <w:sz w:val="24"/>
        </w:rPr>
        <w:t>不在此</w:t>
      </w:r>
      <w:r>
        <w:rPr>
          <w:w w:val="110"/>
          <w:sz w:val="23"/>
        </w:rPr>
        <w:t>限</w:t>
      </w:r>
      <w:r>
        <w:rPr>
          <w:w w:val="110"/>
          <w:sz w:val="24"/>
        </w:rPr>
        <w:t>，</w:t>
      </w:r>
      <w:r>
        <w:rPr>
          <w:w w:val="110"/>
          <w:sz w:val="23"/>
        </w:rPr>
        <w:t>也</w:t>
      </w:r>
      <w:r>
        <w:rPr>
          <w:w w:val="110"/>
          <w:sz w:val="24"/>
        </w:rPr>
        <w:t>同時排除</w:t>
      </w:r>
      <w:r>
        <w:rPr>
          <w:w w:val="110"/>
          <w:sz w:val="23"/>
        </w:rPr>
        <w:t>該</w:t>
      </w:r>
      <w:r>
        <w:rPr>
          <w:w w:val="110"/>
          <w:sz w:val="24"/>
        </w:rPr>
        <w:t>些</w:t>
      </w:r>
      <w:r>
        <w:rPr>
          <w:w w:val="110"/>
          <w:sz w:val="23"/>
        </w:rPr>
        <w:t>限</w:t>
      </w:r>
      <w:r>
        <w:rPr>
          <w:w w:val="110"/>
          <w:sz w:val="24"/>
        </w:rPr>
        <w:t>制。</w:t>
      </w:r>
      <w:r>
        <w:rPr>
          <w:w w:val="110"/>
          <w:sz w:val="23"/>
        </w:rPr>
        <w:t>這</w:t>
      </w:r>
      <w:r>
        <w:rPr>
          <w:w w:val="110"/>
          <w:sz w:val="24"/>
        </w:rPr>
        <w:t>是立法</w:t>
      </w:r>
      <w:r>
        <w:rPr>
          <w:w w:val="110"/>
          <w:sz w:val="23"/>
        </w:rPr>
        <w:t>設</w:t>
      </w:r>
      <w:r>
        <w:rPr>
          <w:w w:val="110"/>
          <w:sz w:val="24"/>
        </w:rPr>
        <w:t>計上特</w:t>
      </w:r>
      <w:r>
        <w:rPr>
          <w:w w:val="110"/>
          <w:sz w:val="23"/>
        </w:rPr>
        <w:t>殊</w:t>
      </w:r>
      <w:r>
        <w:rPr>
          <w:w w:val="110"/>
          <w:sz w:val="24"/>
        </w:rPr>
        <w:t>之處，先是一</w:t>
      </w:r>
      <w:r>
        <w:rPr>
          <w:w w:val="110"/>
          <w:sz w:val="23"/>
        </w:rPr>
        <w:t>般</w:t>
      </w:r>
      <w:r>
        <w:rPr>
          <w:w w:val="110"/>
          <w:sz w:val="24"/>
        </w:rPr>
        <w:t>性</w:t>
      </w:r>
      <w:r>
        <w:rPr>
          <w:w w:val="110"/>
          <w:sz w:val="23"/>
        </w:rPr>
        <w:t>的</w:t>
      </w:r>
      <w:r>
        <w:rPr>
          <w:w w:val="110"/>
          <w:sz w:val="24"/>
        </w:rPr>
        <w:t>蒐</w:t>
      </w:r>
      <w:r>
        <w:rPr>
          <w:w w:val="110"/>
          <w:sz w:val="23"/>
        </w:rPr>
        <w:t>集</w:t>
      </w:r>
      <w:r>
        <w:rPr>
          <w:w w:val="110"/>
          <w:sz w:val="24"/>
        </w:rPr>
        <w:t>、處理與利用都禁止，</w:t>
      </w:r>
      <w:r>
        <w:rPr>
          <w:w w:val="110"/>
          <w:sz w:val="23"/>
        </w:rPr>
        <w:t>而</w:t>
      </w:r>
      <w:r>
        <w:rPr>
          <w:w w:val="110"/>
          <w:sz w:val="24"/>
        </w:rPr>
        <w:t>有所列之事由</w:t>
      </w:r>
      <w:r>
        <w:rPr>
          <w:w w:val="110"/>
          <w:sz w:val="23"/>
        </w:rPr>
        <w:t>就</w:t>
      </w:r>
      <w:r>
        <w:rPr>
          <w:w w:val="110"/>
          <w:sz w:val="24"/>
        </w:rPr>
        <w:t>不在此</w:t>
      </w:r>
      <w:r>
        <w:rPr>
          <w:w w:val="110"/>
          <w:sz w:val="23"/>
        </w:rPr>
        <w:t>限</w:t>
      </w:r>
      <w:r>
        <w:rPr>
          <w:w w:val="110"/>
          <w:sz w:val="24"/>
        </w:rPr>
        <w:t>。其實法務部</w:t>
      </w:r>
      <w:r>
        <w:rPr>
          <w:w w:val="110"/>
          <w:sz w:val="23"/>
        </w:rPr>
        <w:t>也很冤枉</w:t>
      </w:r>
      <w:r>
        <w:rPr>
          <w:w w:val="110"/>
          <w:sz w:val="24"/>
        </w:rPr>
        <w:t>，事實上所有機關都要用</w:t>
      </w:r>
      <w:r>
        <w:rPr>
          <w:w w:val="110"/>
          <w:sz w:val="23"/>
        </w:rPr>
        <w:t>該</w:t>
      </w:r>
      <w:r>
        <w:rPr>
          <w:w w:val="110"/>
          <w:sz w:val="24"/>
        </w:rPr>
        <w:t>法，</w:t>
      </w:r>
      <w:r>
        <w:rPr>
          <w:w w:val="110"/>
          <w:sz w:val="23"/>
        </w:rPr>
        <w:t>而各</w:t>
      </w:r>
      <w:r>
        <w:rPr>
          <w:w w:val="110"/>
          <w:sz w:val="24"/>
        </w:rPr>
        <w:t>機關都</w:t>
      </w:r>
      <w:r>
        <w:rPr>
          <w:w w:val="110"/>
          <w:sz w:val="23"/>
        </w:rPr>
        <w:t>去向</w:t>
      </w:r>
      <w:r>
        <w:rPr>
          <w:w w:val="110"/>
          <w:sz w:val="24"/>
        </w:rPr>
        <w:t>法務部反</w:t>
      </w:r>
      <w:r>
        <w:rPr>
          <w:w w:val="110"/>
          <w:sz w:val="23"/>
        </w:rPr>
        <w:t>應</w:t>
      </w:r>
      <w:r>
        <w:rPr>
          <w:w w:val="110"/>
          <w:sz w:val="24"/>
        </w:rPr>
        <w:t>個</w:t>
      </w:r>
      <w:r>
        <w:rPr>
          <w:w w:val="110"/>
          <w:sz w:val="23"/>
        </w:rPr>
        <w:t>資</w:t>
      </w:r>
      <w:r>
        <w:rPr>
          <w:w w:val="110"/>
          <w:sz w:val="24"/>
        </w:rPr>
        <w:t>法上</w:t>
      </w:r>
      <w:r>
        <w:rPr>
          <w:w w:val="110"/>
          <w:sz w:val="23"/>
        </w:rPr>
        <w:t>路</w:t>
      </w:r>
      <w:r>
        <w:rPr>
          <w:w w:val="110"/>
          <w:sz w:val="24"/>
        </w:rPr>
        <w:t>後會遇到哪些</w:t>
      </w:r>
      <w:r>
        <w:rPr>
          <w:w w:val="110"/>
          <w:sz w:val="23"/>
        </w:rPr>
        <w:t>情況；</w:t>
      </w:r>
      <w:r>
        <w:rPr>
          <w:spacing w:val="-2"/>
          <w:w w:val="110"/>
          <w:sz w:val="24"/>
        </w:rPr>
        <w:t>目前法務部對於第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3"/>
          <w:w w:val="125"/>
          <w:sz w:val="18"/>
        </w:rPr>
        <w:t> </w:t>
      </w:r>
      <w:r>
        <w:rPr>
          <w:w w:val="110"/>
          <w:sz w:val="23"/>
        </w:rPr>
        <w:t>條的</w:t>
      </w:r>
      <w:r>
        <w:rPr>
          <w:w w:val="110"/>
          <w:sz w:val="24"/>
        </w:rPr>
        <w:t>考量是認為其中</w:t>
      </w:r>
      <w:r>
        <w:rPr>
          <w:w w:val="110"/>
          <w:sz w:val="23"/>
        </w:rPr>
        <w:t>的</w:t>
      </w:r>
    </w:p>
    <w:p>
      <w:pPr>
        <w:spacing w:before="16"/>
        <w:ind w:left="241" w:right="0" w:firstLine="0"/>
        <w:jc w:val="both"/>
        <w:rPr>
          <w:sz w:val="23"/>
        </w:rPr>
      </w:pPr>
      <w:r>
        <w:rPr>
          <w:w w:val="110"/>
          <w:sz w:val="24"/>
        </w:rPr>
        <w:t>排除</w:t>
      </w:r>
      <w:r>
        <w:rPr>
          <w:w w:val="110"/>
          <w:sz w:val="23"/>
        </w:rPr>
        <w:t>規定猶</w:t>
      </w:r>
      <w:r>
        <w:rPr>
          <w:w w:val="110"/>
          <w:sz w:val="24"/>
        </w:rPr>
        <w:t>有不足，</w:t>
      </w:r>
      <w:r>
        <w:rPr>
          <w:w w:val="110"/>
          <w:sz w:val="23"/>
        </w:rPr>
        <w:t>而</w:t>
      </w:r>
      <w:r>
        <w:rPr>
          <w:w w:val="110"/>
          <w:sz w:val="24"/>
        </w:rPr>
        <w:t>修法方</w:t>
      </w:r>
      <w:r>
        <w:rPr>
          <w:w w:val="110"/>
          <w:sz w:val="23"/>
        </w:rPr>
        <w:t>向</w:t>
      </w:r>
      <w:r>
        <w:rPr>
          <w:w w:val="110"/>
          <w:sz w:val="24"/>
        </w:rPr>
        <w:t>為針對第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19"/>
          <w:w w:val="110"/>
          <w:sz w:val="18"/>
        </w:rPr>
        <w:t>  </w:t>
      </w:r>
      <w:r>
        <w:rPr>
          <w:w w:val="110"/>
          <w:sz w:val="23"/>
        </w:rPr>
        <w:t>條敏感</w:t>
      </w:r>
      <w:r>
        <w:rPr>
          <w:w w:val="110"/>
          <w:sz w:val="24"/>
        </w:rPr>
        <w:t>性</w:t>
      </w:r>
      <w:r>
        <w:rPr>
          <w:w w:val="110"/>
          <w:sz w:val="23"/>
        </w:rPr>
        <w:t>資</w:t>
      </w:r>
    </w:p>
    <w:p>
      <w:pPr>
        <w:spacing w:after="0"/>
        <w:jc w:val="both"/>
        <w:rPr>
          <w:sz w:val="23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19"/>
        <w:jc w:val="both"/>
        <w:rPr>
          <w:rFonts w:ascii="Times New Roman" w:eastAsia="Times New Roman"/>
          <w:sz w:val="18"/>
        </w:rPr>
      </w:pPr>
      <w:r>
        <w:rPr>
          <w:w w:val="105"/>
        </w:rPr>
        <w:t>訊排除規定之幾</w:t>
      </w:r>
      <w:r>
        <w:rPr>
          <w:w w:val="105"/>
          <w:sz w:val="20"/>
        </w:rPr>
        <w:t>款</w:t>
      </w:r>
      <w:r>
        <w:rPr>
          <w:w w:val="105"/>
        </w:rPr>
        <w:t>事項予以增列。我也參與該會議，而</w:t>
      </w:r>
      <w:r>
        <w:rPr>
          <w:spacing w:val="1"/>
          <w:w w:val="105"/>
        </w:rPr>
        <w:t> </w:t>
      </w:r>
      <w:r>
        <w:rPr>
          <w:w w:val="105"/>
        </w:rPr>
        <w:t>與會者對於增列的事項仍有所疑慮；尤其是流用部分，</w:t>
      </w:r>
      <w:r>
        <w:rPr>
          <w:spacing w:val="1"/>
          <w:w w:val="105"/>
        </w:rPr>
        <w:t> </w:t>
      </w:r>
      <w:r>
        <w:rPr>
          <w:spacing w:val="-3"/>
          <w:w w:val="110"/>
        </w:rPr>
        <w:t>亦即要作特定目的之外的使用，若只有原先 </w:t>
      </w:r>
      <w:r>
        <w:rPr>
          <w:rFonts w:ascii="Times New Roman" w:eastAsia="Times New Roman"/>
          <w:spacing w:val="-1"/>
          <w:w w:val="110"/>
          <w:sz w:val="18"/>
        </w:rPr>
        <w:t>4</w:t>
      </w:r>
      <w:r>
        <w:rPr>
          <w:rFonts w:ascii="Times New Roman" w:eastAsia="Times New Roman"/>
          <w:spacing w:val="2"/>
          <w:w w:val="110"/>
          <w:sz w:val="18"/>
        </w:rPr>
        <w:t> </w:t>
      </w:r>
      <w:r>
        <w:rPr>
          <w:spacing w:val="-1"/>
          <w:w w:val="110"/>
        </w:rPr>
        <w:t>款規定，</w:t>
      </w:r>
      <w:r>
        <w:rPr>
          <w:spacing w:val="-130"/>
          <w:w w:val="110"/>
        </w:rPr>
        <w:t> </w:t>
      </w:r>
      <w:r>
        <w:rPr>
          <w:w w:val="105"/>
        </w:rPr>
        <w:t>多數機關反映仍有不足，若此部分無法</w:t>
      </w:r>
      <w:r>
        <w:rPr>
          <w:w w:val="105"/>
          <w:sz w:val="23"/>
        </w:rPr>
        <w:t>克</w:t>
      </w:r>
      <w:r>
        <w:rPr>
          <w:w w:val="105"/>
        </w:rPr>
        <w:t>服，將產生出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公務機關違反個資法第 </w:t>
      </w:r>
      <w:r>
        <w:rPr>
          <w:rFonts w:ascii="Times New Roman" w:eastAsia="Times New Roman"/>
          <w:spacing w:val="-1"/>
          <w:w w:val="110"/>
          <w:sz w:val="18"/>
        </w:rPr>
        <w:t>6</w:t>
      </w:r>
      <w:r>
        <w:rPr>
          <w:rFonts w:ascii="Times New Roman" w:eastAsia="Times New Roman"/>
          <w:spacing w:val="3"/>
          <w:w w:val="110"/>
          <w:sz w:val="18"/>
        </w:rPr>
        <w:t> </w:t>
      </w:r>
      <w:r>
        <w:rPr>
          <w:spacing w:val="-1"/>
          <w:w w:val="110"/>
        </w:rPr>
        <w:t>條的情形，進而衍生後續的處</w:t>
      </w:r>
      <w:r>
        <w:rPr>
          <w:w w:val="120"/>
        </w:rPr>
        <w:t>罰效果。稍後再詳細向各位作說明。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87"/>
        <w:ind w:left="241" w:right="360" w:firstLine="519"/>
        <w:jc w:val="both"/>
        <w:rPr>
          <w:sz w:val="22"/>
        </w:rPr>
      </w:pPr>
      <w:r>
        <w:rPr>
          <w:spacing w:val="-25"/>
          <w:w w:val="110"/>
        </w:rPr>
        <w:t>而第 </w:t>
      </w:r>
      <w:r>
        <w:rPr>
          <w:rFonts w:ascii="Times New Roman" w:eastAsia="Times New Roman"/>
          <w:spacing w:val="-2"/>
          <w:w w:val="115"/>
          <w:sz w:val="18"/>
        </w:rPr>
        <w:t>54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2"/>
          <w:w w:val="110"/>
        </w:rPr>
        <w:t>條牽涉到的不僅是</w:t>
      </w:r>
      <w:r>
        <w:rPr>
          <w:spacing w:val="-2"/>
          <w:w w:val="110"/>
          <w:sz w:val="23"/>
        </w:rPr>
        <w:t>敏</w:t>
      </w:r>
      <w:r>
        <w:rPr>
          <w:spacing w:val="-2"/>
          <w:w w:val="110"/>
        </w:rPr>
        <w:t>感性資訊，而係針對以</w:t>
      </w:r>
      <w:r>
        <w:rPr>
          <w:spacing w:val="14"/>
          <w:w w:val="105"/>
        </w:rPr>
        <w:t>往非由當事人提供而取得之個人資料，在本法施行之</w:t>
      </w:r>
      <w:r>
        <w:rPr>
          <w:spacing w:val="17"/>
          <w:w w:val="105"/>
        </w:rPr>
        <w:t> </w:t>
      </w:r>
      <w:r>
        <w:rPr>
          <w:w w:val="105"/>
        </w:rPr>
        <w:t>後，必須在處理、利用之前向當事人告知，這牽涉的範</w:t>
      </w:r>
      <w:r>
        <w:rPr>
          <w:spacing w:val="1"/>
          <w:w w:val="105"/>
        </w:rPr>
        <w:t> </w:t>
      </w:r>
      <w:r>
        <w:rPr>
          <w:w w:val="105"/>
        </w:rPr>
        <w:t>圍相當廣。在本法施行之前，係經由第三人而非當事人</w:t>
      </w:r>
      <w:r>
        <w:rPr>
          <w:spacing w:val="1"/>
          <w:w w:val="105"/>
        </w:rPr>
        <w:t> </w:t>
      </w:r>
      <w:r>
        <w:rPr>
          <w:spacing w:val="15"/>
          <w:w w:val="105"/>
        </w:rPr>
        <w:t>所取得之資料（</w:t>
      </w:r>
      <w:r>
        <w:rPr>
          <w:spacing w:val="14"/>
          <w:w w:val="105"/>
        </w:rPr>
        <w:t>因為蒐集的部分是以往發生的，故不</w:t>
      </w:r>
      <w:r>
        <w:rPr>
          <w:spacing w:val="17"/>
          <w:w w:val="105"/>
        </w:rPr>
        <w:t> </w:t>
      </w:r>
      <w:r>
        <w:rPr>
          <w:spacing w:val="-1"/>
          <w:w w:val="108"/>
        </w:rPr>
        <w:t>談</w:t>
      </w:r>
      <w:r>
        <w:rPr>
          <w:spacing w:val="-151"/>
          <w:w w:val="108"/>
        </w:rPr>
        <w:t>）</w:t>
      </w:r>
      <w:r>
        <w:rPr>
          <w:spacing w:val="-10"/>
          <w:w w:val="108"/>
        </w:rPr>
        <w:t>，若</w:t>
      </w:r>
      <w:r>
        <w:rPr>
          <w:spacing w:val="-1"/>
          <w:w w:val="137"/>
          <w:sz w:val="19"/>
        </w:rPr>
        <w:t>欲</w:t>
      </w:r>
      <w:r>
        <w:rPr>
          <w:spacing w:val="-10"/>
          <w:w w:val="108"/>
        </w:rPr>
        <w:t>進一步處理、利用個人資料，依第</w:t>
      </w:r>
      <w:r>
        <w:rPr>
          <w:spacing w:val="-55"/>
        </w:rPr>
        <w:t> </w:t>
      </w:r>
      <w:r>
        <w:rPr>
          <w:rFonts w:ascii="Times New Roman" w:eastAsia="Times New Roman"/>
          <w:w w:val="145"/>
          <w:sz w:val="18"/>
        </w:rPr>
        <w:t>54</w:t>
      </w:r>
      <w:r>
        <w:rPr>
          <w:rFonts w:ascii="Times New Roman" w:eastAsia="Times New Roman"/>
          <w:spacing w:val="20"/>
          <w:sz w:val="18"/>
        </w:rPr>
        <w:t> </w:t>
      </w:r>
      <w:r>
        <w:rPr>
          <w:spacing w:val="-1"/>
          <w:w w:val="108"/>
        </w:rPr>
        <w:t>條規定，</w:t>
      </w:r>
      <w:r>
        <w:rPr>
          <w:spacing w:val="-4"/>
          <w:w w:val="110"/>
        </w:rPr>
        <w:t>在本法施行之後，必須在 </w:t>
      </w:r>
      <w:r>
        <w:rPr>
          <w:rFonts w:ascii="Times New Roman" w:eastAsia="Times New Roman"/>
          <w:spacing w:val="-1"/>
          <w:w w:val="125"/>
          <w:sz w:val="18"/>
        </w:rPr>
        <w:t>1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-1"/>
          <w:w w:val="110"/>
        </w:rPr>
        <w:t>年之內告知當事人，牽涉的</w:t>
      </w:r>
      <w:r>
        <w:rPr>
          <w:w w:val="110"/>
        </w:rPr>
        <w:t>範圍著實廣大。就此部分而言，若同時上</w:t>
      </w:r>
      <w:r>
        <w:rPr>
          <w:w w:val="110"/>
          <w:sz w:val="22"/>
        </w:rPr>
        <w:t>路</w:t>
      </w:r>
      <w:r>
        <w:rPr>
          <w:w w:val="110"/>
        </w:rPr>
        <w:t>，將來疑義</w:t>
      </w:r>
      <w:r>
        <w:rPr>
          <w:spacing w:val="-10"/>
          <w:w w:val="110"/>
        </w:rPr>
        <w:t>頗大；因此針對第 </w:t>
      </w:r>
      <w:r>
        <w:rPr>
          <w:rFonts w:ascii="Times New Roman" w:eastAsia="Times New Roman"/>
          <w:spacing w:val="-2"/>
          <w:w w:val="120"/>
          <w:sz w:val="18"/>
        </w:rPr>
        <w:t>6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19"/>
          <w:w w:val="110"/>
        </w:rPr>
        <w:t>條與第 </w:t>
      </w:r>
      <w:r>
        <w:rPr>
          <w:rFonts w:ascii="Times New Roman" w:eastAsia="Times New Roman"/>
          <w:spacing w:val="-2"/>
          <w:w w:val="120"/>
          <w:sz w:val="18"/>
        </w:rPr>
        <w:t>54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"/>
          <w:w w:val="110"/>
        </w:rPr>
        <w:t>條之施行日期由行政院另</w:t>
      </w:r>
      <w:r>
        <w:rPr>
          <w:w w:val="110"/>
        </w:rPr>
        <w:t>訂，其真意是要另作修訂。除此部分外，原</w:t>
      </w:r>
      <w:r>
        <w:rPr>
          <w:w w:val="110"/>
          <w:sz w:val="22"/>
        </w:rPr>
        <w:t>電</w:t>
      </w:r>
      <w:r>
        <w:rPr>
          <w:w w:val="110"/>
          <w:sz w:val="23"/>
        </w:rPr>
        <w:t>腦</w:t>
      </w:r>
      <w:r>
        <w:rPr>
          <w:w w:val="110"/>
        </w:rPr>
        <w:t>處理個</w:t>
      </w:r>
      <w:r>
        <w:rPr>
          <w:spacing w:val="-8"/>
          <w:w w:val="110"/>
        </w:rPr>
        <w:t>人資料保護法第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spacing w:val="-16"/>
          <w:w w:val="110"/>
        </w:rPr>
        <w:t>條至第 </w:t>
      </w:r>
      <w:r>
        <w:rPr>
          <w:rFonts w:ascii="Times New Roman" w:eastAsia="Times New Roman"/>
          <w:w w:val="125"/>
          <w:sz w:val="18"/>
        </w:rPr>
        <w:t>22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spacing w:val="-16"/>
          <w:w w:val="110"/>
        </w:rPr>
        <w:t>條、第 </w:t>
      </w:r>
      <w:r>
        <w:rPr>
          <w:rFonts w:ascii="Times New Roman" w:eastAsia="Times New Roman"/>
          <w:w w:val="125"/>
          <w:sz w:val="18"/>
        </w:rPr>
        <w:t>43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w w:val="110"/>
        </w:rPr>
        <w:t>條</w:t>
      </w:r>
      <w:r>
        <w:rPr>
          <w:w w:val="110"/>
          <w:sz w:val="22"/>
        </w:rPr>
        <w:t>刪</w:t>
      </w:r>
      <w:r>
        <w:rPr>
          <w:w w:val="110"/>
        </w:rPr>
        <w:t>除，則是自個資法公布之日即發生</w:t>
      </w:r>
      <w:r>
        <w:rPr>
          <w:w w:val="110"/>
          <w:sz w:val="22"/>
        </w:rPr>
        <w:t>刪</w:t>
      </w:r>
      <w:r>
        <w:rPr>
          <w:w w:val="110"/>
        </w:rPr>
        <w:t>除的效力，這隱含的意義為</w:t>
      </w:r>
      <w:r>
        <w:rPr>
          <w:w w:val="110"/>
          <w:sz w:val="22"/>
        </w:rPr>
        <w:t>電</w:t>
      </w:r>
    </w:p>
    <w:p>
      <w:pPr>
        <w:spacing w:after="0" w:line="381" w:lineRule="auto"/>
        <w:jc w:val="both"/>
        <w:rPr>
          <w:sz w:val="22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0" w:right="361"/>
        <w:jc w:val="both"/>
        <w:rPr>
          <w:rFonts w:ascii="Times New Roman" w:eastAsia="Times New Roman"/>
          <w:sz w:val="18"/>
        </w:rPr>
      </w:pPr>
      <w:r>
        <w:rPr>
          <w:w w:val="125"/>
          <w:sz w:val="21"/>
        </w:rPr>
        <w:t>腦</w:t>
      </w:r>
      <w:r>
        <w:rPr>
          <w:spacing w:val="-7"/>
          <w:w w:val="110"/>
        </w:rPr>
        <w:t>處理個人資料保護法第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17"/>
          <w:w w:val="110"/>
        </w:rPr>
        <w:t>條至第 </w:t>
      </w:r>
      <w:r>
        <w:rPr>
          <w:rFonts w:ascii="Times New Roman" w:eastAsia="Times New Roman"/>
          <w:w w:val="125"/>
          <w:sz w:val="18"/>
        </w:rPr>
        <w:t>22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17"/>
          <w:w w:val="110"/>
        </w:rPr>
        <w:t>條、第 </w:t>
      </w:r>
      <w:r>
        <w:rPr>
          <w:rFonts w:ascii="Times New Roman" w:eastAsia="Times New Roman"/>
          <w:w w:val="125"/>
          <w:sz w:val="18"/>
        </w:rPr>
        <w:t>43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w w:val="110"/>
        </w:rPr>
        <w:t>條並未</w:t>
      </w:r>
      <w:r>
        <w:rPr>
          <w:spacing w:val="-4"/>
          <w:w w:val="110"/>
        </w:rPr>
        <w:t>真正落實，其主要規範的內容有 </w:t>
      </w:r>
      <w:r>
        <w:rPr>
          <w:rFonts w:ascii="Times New Roman" w:eastAsia="Times New Roman"/>
          <w:spacing w:val="-1"/>
          <w:w w:val="125"/>
          <w:sz w:val="18"/>
        </w:rPr>
        <w:t>2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1"/>
          <w:w w:val="110"/>
        </w:rPr>
        <w:t>項，非公務機關未經</w:t>
      </w:r>
      <w:r>
        <w:rPr>
          <w:w w:val="105"/>
        </w:rPr>
        <w:t>目的事業主管機關依本法登記並發給執照，不得為個人</w:t>
      </w:r>
      <w:r>
        <w:rPr>
          <w:spacing w:val="1"/>
          <w:w w:val="105"/>
        </w:rPr>
        <w:t> </w:t>
      </w:r>
      <w:r>
        <w:rPr>
          <w:w w:val="110"/>
        </w:rPr>
        <w:t>資料的蒐集、</w:t>
      </w:r>
      <w:r>
        <w:rPr>
          <w:w w:val="115"/>
          <w:sz w:val="22"/>
        </w:rPr>
        <w:t>電</w:t>
      </w:r>
      <w:r>
        <w:rPr>
          <w:w w:val="115"/>
          <w:sz w:val="21"/>
        </w:rPr>
        <w:t>腦</w:t>
      </w:r>
      <w:r>
        <w:rPr>
          <w:w w:val="110"/>
        </w:rPr>
        <w:t>處理、國際傳遞或利用；換言之，非公務機關在原本</w:t>
      </w:r>
      <w:r>
        <w:rPr>
          <w:w w:val="115"/>
          <w:sz w:val="22"/>
        </w:rPr>
        <w:t>電</w:t>
      </w:r>
      <w:r>
        <w:rPr>
          <w:w w:val="115"/>
          <w:sz w:val="21"/>
        </w:rPr>
        <w:t>腦</w:t>
      </w:r>
      <w:r>
        <w:rPr>
          <w:w w:val="110"/>
        </w:rPr>
        <w:t>處理個人資料保護法之時期，如</w:t>
      </w:r>
      <w:r>
        <w:rPr>
          <w:w w:val="115"/>
          <w:sz w:val="22"/>
        </w:rPr>
        <w:t>欲</w:t>
      </w:r>
      <w:r>
        <w:rPr>
          <w:w w:val="110"/>
        </w:rPr>
        <w:t>作個人資料之蒐集、</w:t>
      </w:r>
      <w:r>
        <w:rPr>
          <w:w w:val="115"/>
          <w:sz w:val="22"/>
        </w:rPr>
        <w:t>電</w:t>
      </w:r>
      <w:r>
        <w:rPr>
          <w:w w:val="115"/>
          <w:sz w:val="21"/>
        </w:rPr>
        <w:t>腦</w:t>
      </w:r>
      <w:r>
        <w:rPr>
          <w:w w:val="110"/>
        </w:rPr>
        <w:t>處理、國際傳遞或利用，應依本法登記發給執照，但其實並未普</w:t>
      </w:r>
      <w:r>
        <w:rPr>
          <w:w w:val="115"/>
          <w:sz w:val="22"/>
        </w:rPr>
        <w:t>遍</w:t>
      </w:r>
      <w:r>
        <w:rPr>
          <w:w w:val="110"/>
        </w:rPr>
        <w:t>實現。此外，徵</w:t>
      </w:r>
      <w:r>
        <w:rPr>
          <w:w w:val="115"/>
          <w:sz w:val="22"/>
        </w:rPr>
        <w:t>信</w:t>
      </w:r>
      <w:r>
        <w:rPr>
          <w:w w:val="110"/>
        </w:rPr>
        <w:t>業及以蒐集、</w:t>
      </w:r>
      <w:r>
        <w:rPr>
          <w:w w:val="115"/>
          <w:sz w:val="22"/>
        </w:rPr>
        <w:t>電</w:t>
      </w:r>
      <w:r>
        <w:rPr>
          <w:w w:val="115"/>
          <w:sz w:val="21"/>
        </w:rPr>
        <w:t>腦</w:t>
      </w:r>
      <w:r>
        <w:rPr>
          <w:w w:val="110"/>
        </w:rPr>
        <w:t>處理個人資料為主要業務的團體或個</w:t>
      </w:r>
      <w:r>
        <w:rPr>
          <w:w w:val="105"/>
        </w:rPr>
        <w:t>人，非經目的事業主管機關許可並經登記及發給執照，</w:t>
      </w:r>
      <w:r>
        <w:rPr>
          <w:spacing w:val="1"/>
          <w:w w:val="105"/>
        </w:rPr>
        <w:t> </w:t>
      </w:r>
      <w:r>
        <w:rPr>
          <w:w w:val="105"/>
        </w:rPr>
        <w:t>不得從事之，惟實際上也未落實。既然這部分並未落實，</w:t>
      </w:r>
      <w:r>
        <w:rPr>
          <w:spacing w:val="-124"/>
          <w:w w:val="105"/>
        </w:rPr>
        <w:t> </w:t>
      </w:r>
      <w:r>
        <w:rPr>
          <w:w w:val="110"/>
        </w:rPr>
        <w:t>一</w:t>
      </w:r>
      <w:r>
        <w:rPr>
          <w:w w:val="115"/>
          <w:sz w:val="22"/>
        </w:rPr>
        <w:t>旦</w:t>
      </w:r>
      <w:r>
        <w:rPr>
          <w:w w:val="110"/>
        </w:rPr>
        <w:t>個資法上</w:t>
      </w:r>
      <w:r>
        <w:rPr>
          <w:w w:val="115"/>
          <w:sz w:val="22"/>
        </w:rPr>
        <w:t>路</w:t>
      </w:r>
      <w:r>
        <w:rPr>
          <w:w w:val="110"/>
        </w:rPr>
        <w:t>後，其廢止施行之效力並不會對實務產</w:t>
      </w:r>
      <w:r>
        <w:rPr>
          <w:spacing w:val="-8"/>
          <w:w w:val="110"/>
        </w:rPr>
        <w:t>生衝擊。而法務部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34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34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26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w w:val="110"/>
        </w:rPr>
        <w:t>日修正發布個資法施行細則，施行日期由法務部訂之。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line="381" w:lineRule="auto" w:before="194"/>
        <w:ind w:left="241" w:right="423" w:firstLine="519"/>
        <w:jc w:val="both"/>
      </w:pPr>
      <w:r>
        <w:rPr>
          <w:spacing w:val="-8"/>
          <w:w w:val="110"/>
        </w:rPr>
        <w:t>現在談談為何個資法在 </w:t>
      </w:r>
      <w:r>
        <w:rPr>
          <w:rFonts w:ascii="Times New Roman" w:eastAsia="Times New Roman"/>
          <w:spacing w:val="-1"/>
          <w:w w:val="125"/>
          <w:sz w:val="18"/>
        </w:rPr>
        <w:t>99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5"/>
          <w:w w:val="110"/>
        </w:rPr>
        <w:t>年 </w:t>
      </w:r>
      <w:r>
        <w:rPr>
          <w:rFonts w:ascii="Times New Roman" w:eastAsia="Times New Roman"/>
          <w:spacing w:val="-1"/>
          <w:w w:val="125"/>
          <w:sz w:val="18"/>
        </w:rPr>
        <w:t>5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月公布，卻</w:t>
      </w:r>
      <w:r>
        <w:rPr>
          <w:spacing w:val="-1"/>
          <w:w w:val="125"/>
          <w:sz w:val="22"/>
        </w:rPr>
        <w:t>拖</w:t>
      </w:r>
      <w:r>
        <w:rPr>
          <w:spacing w:val="-35"/>
          <w:w w:val="110"/>
        </w:rPr>
        <w:t>延 </w:t>
      </w:r>
      <w:r>
        <w:rPr>
          <w:rFonts w:ascii="Times New Roman" w:eastAsia="Times New Roman"/>
          <w:spacing w:val="-1"/>
          <w:w w:val="125"/>
          <w:sz w:val="18"/>
        </w:rPr>
        <w:t>2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年</w:t>
      </w:r>
      <w:r>
        <w:rPr>
          <w:spacing w:val="-34"/>
          <w:w w:val="110"/>
        </w:rPr>
        <w:t>至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9"/>
          <w:w w:val="125"/>
          <w:sz w:val="18"/>
        </w:rPr>
        <w:t> </w:t>
      </w:r>
      <w:r>
        <w:rPr>
          <w:spacing w:val="-34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9"/>
          <w:w w:val="125"/>
          <w:sz w:val="18"/>
        </w:rPr>
        <w:t> </w:t>
      </w:r>
      <w:r>
        <w:rPr>
          <w:spacing w:val="-33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7"/>
          <w:w w:val="110"/>
        </w:rPr>
        <w:t>日才施行，甚至保留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w w:val="110"/>
        </w:rPr>
        <w:t>條文未上</w:t>
      </w:r>
      <w:r>
        <w:rPr>
          <w:w w:val="125"/>
          <w:sz w:val="22"/>
        </w:rPr>
        <w:t>路</w:t>
      </w:r>
      <w:r>
        <w:rPr>
          <w:w w:val="110"/>
        </w:rPr>
        <w:t>，有</w:t>
      </w:r>
      <w:r>
        <w:rPr>
          <w:w w:val="105"/>
        </w:rPr>
        <w:t>些學者質疑其合憲性。這部分其實是原則性的問題，即</w:t>
      </w:r>
      <w:r>
        <w:rPr>
          <w:spacing w:val="1"/>
          <w:w w:val="105"/>
        </w:rPr>
        <w:t> </w:t>
      </w:r>
      <w:r>
        <w:rPr>
          <w:w w:val="105"/>
        </w:rPr>
        <w:t>立法院已經修正通過，總統公布，但整部法律的上</w:t>
      </w:r>
      <w:r>
        <w:rPr>
          <w:w w:val="105"/>
          <w:sz w:val="22"/>
        </w:rPr>
        <w:t>路</w:t>
      </w:r>
      <w:r>
        <w:rPr>
          <w:w w:val="105"/>
        </w:rPr>
        <w:t>卻</w:t>
      </w:r>
      <w:r>
        <w:rPr>
          <w:spacing w:val="1"/>
          <w:w w:val="105"/>
        </w:rPr>
        <w:t> </w:t>
      </w:r>
      <w:r>
        <w:rPr>
          <w:w w:val="105"/>
        </w:rPr>
        <w:t>取決於行政機關；行政機關被質疑不只</w:t>
      </w:r>
      <w:r>
        <w:rPr>
          <w:w w:val="105"/>
          <w:sz w:val="22"/>
        </w:rPr>
        <w:t>拖</w:t>
      </w:r>
      <w:r>
        <w:rPr>
          <w:w w:val="105"/>
        </w:rPr>
        <w:t>延，甚至選擇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0" w:right="361"/>
        <w:jc w:val="both"/>
      </w:pPr>
      <w:r>
        <w:rPr>
          <w:w w:val="110"/>
        </w:rPr>
        <w:t>性地讓若干條文不上</w:t>
      </w:r>
      <w:r>
        <w:rPr>
          <w:w w:val="110"/>
          <w:sz w:val="21"/>
        </w:rPr>
        <w:t>路</w:t>
      </w:r>
      <w:r>
        <w:rPr>
          <w:w w:val="110"/>
        </w:rPr>
        <w:t>，再加上個資法當初經過覆議的</w:t>
      </w:r>
      <w:r>
        <w:rPr>
          <w:w w:val="105"/>
        </w:rPr>
        <w:t>程序，更是讓法務部受到諸多非議。若是認為</w:t>
      </w:r>
      <w:r>
        <w:rPr>
          <w:w w:val="105"/>
          <w:sz w:val="23"/>
        </w:rPr>
        <w:t>窒</w:t>
      </w:r>
      <w:r>
        <w:rPr>
          <w:w w:val="105"/>
          <w:sz w:val="21"/>
        </w:rPr>
        <w:t>礙</w:t>
      </w:r>
      <w:r>
        <w:rPr>
          <w:w w:val="105"/>
        </w:rPr>
        <w:t>難行，</w:t>
      </w:r>
      <w:r>
        <w:rPr>
          <w:spacing w:val="1"/>
          <w:w w:val="105"/>
        </w:rPr>
        <w:t> </w:t>
      </w:r>
      <w:r>
        <w:rPr>
          <w:w w:val="110"/>
        </w:rPr>
        <w:t>法務部在當初覆議時就應該一併處理，卻</w:t>
      </w:r>
      <w:r>
        <w:rPr>
          <w:w w:val="110"/>
          <w:sz w:val="21"/>
        </w:rPr>
        <w:t>拖</w:t>
      </w:r>
      <w:r>
        <w:rPr>
          <w:w w:val="110"/>
        </w:rPr>
        <w:t>延成現在的</w:t>
      </w:r>
      <w:r>
        <w:rPr>
          <w:w w:val="105"/>
        </w:rPr>
        <w:t>情況；但我也要為法務部作些辯駁。首先，個資法其實</w:t>
      </w:r>
      <w:r>
        <w:rPr>
          <w:spacing w:val="1"/>
          <w:w w:val="105"/>
        </w:rPr>
        <w:t> </w:t>
      </w:r>
      <w:r>
        <w:rPr>
          <w:w w:val="110"/>
        </w:rPr>
        <w:t>誠意甚高，我們本來就是個愛聽</w:t>
      </w:r>
      <w:r>
        <w:rPr>
          <w:w w:val="110"/>
          <w:sz w:val="21"/>
        </w:rPr>
        <w:t>八</w:t>
      </w:r>
      <w:r>
        <w:rPr>
          <w:w w:val="110"/>
          <w:sz w:val="23"/>
        </w:rPr>
        <w:t>卦</w:t>
      </w:r>
      <w:r>
        <w:rPr>
          <w:w w:val="110"/>
        </w:rPr>
        <w:t>的民</w:t>
      </w:r>
      <w:r>
        <w:rPr>
          <w:w w:val="110"/>
          <w:sz w:val="23"/>
        </w:rPr>
        <w:t>族</w:t>
      </w:r>
      <w:r>
        <w:rPr>
          <w:w w:val="110"/>
        </w:rPr>
        <w:t>，但個資法</w:t>
      </w:r>
      <w:r>
        <w:rPr>
          <w:w w:val="105"/>
        </w:rPr>
        <w:t>卻作了嚴格的限制，在實務上就會有困難。第二，個資</w:t>
      </w:r>
      <w:r>
        <w:rPr>
          <w:spacing w:val="1"/>
          <w:w w:val="105"/>
        </w:rPr>
        <w:t> </w:t>
      </w:r>
      <w:r>
        <w:rPr>
          <w:w w:val="105"/>
        </w:rPr>
        <w:t>法的整個設計是否完善妥適，也遭受質疑。因為我個人</w:t>
      </w:r>
      <w:r>
        <w:rPr>
          <w:spacing w:val="1"/>
          <w:w w:val="105"/>
        </w:rPr>
        <w:t> </w:t>
      </w:r>
      <w:r>
        <w:rPr>
          <w:w w:val="105"/>
        </w:rPr>
        <w:t>也參予若干次法務部關於個資法施行細則研修會議，我</w:t>
      </w:r>
      <w:r>
        <w:rPr>
          <w:spacing w:val="1"/>
          <w:w w:val="105"/>
        </w:rPr>
        <w:t> </w:t>
      </w:r>
      <w:r>
        <w:rPr>
          <w:w w:val="110"/>
        </w:rPr>
        <w:t>能夠體會法務部的</w:t>
      </w:r>
      <w:r>
        <w:rPr>
          <w:w w:val="110"/>
          <w:sz w:val="23"/>
        </w:rPr>
        <w:t>痛苦</w:t>
      </w:r>
      <w:r>
        <w:rPr>
          <w:w w:val="110"/>
        </w:rPr>
        <w:t>。因為那些</w:t>
      </w:r>
      <w:r>
        <w:rPr>
          <w:w w:val="110"/>
          <w:sz w:val="23"/>
        </w:rPr>
        <w:t>鑽</w:t>
      </w:r>
      <w:r>
        <w:rPr>
          <w:w w:val="110"/>
        </w:rPr>
        <w:t>研個資法的學者，</w:t>
      </w:r>
      <w:r>
        <w:rPr>
          <w:spacing w:val="-130"/>
          <w:w w:val="110"/>
        </w:rPr>
        <w:t> </w:t>
      </w:r>
      <w:r>
        <w:rPr>
          <w:w w:val="110"/>
        </w:rPr>
        <w:t>真的對其有滿</w:t>
      </w:r>
      <w:r>
        <w:rPr>
          <w:w w:val="110"/>
          <w:sz w:val="23"/>
        </w:rPr>
        <w:t>腹牢騷</w:t>
      </w:r>
      <w:r>
        <w:rPr>
          <w:w w:val="110"/>
        </w:rPr>
        <w:t>，他們在參與訂定個資法施行細則</w:t>
      </w:r>
      <w:r>
        <w:rPr>
          <w:w w:val="105"/>
        </w:rPr>
        <w:t>時，一直想把自己的想法納入其中；若是我有參加的場</w:t>
      </w:r>
      <w:r>
        <w:rPr>
          <w:spacing w:val="1"/>
          <w:w w:val="105"/>
        </w:rPr>
        <w:t> </w:t>
      </w:r>
      <w:r>
        <w:rPr>
          <w:w w:val="105"/>
        </w:rPr>
        <w:t>次，我都會</w:t>
      </w:r>
      <w:r>
        <w:rPr>
          <w:w w:val="105"/>
          <w:sz w:val="23"/>
        </w:rPr>
        <w:t>替</w:t>
      </w:r>
      <w:r>
        <w:rPr>
          <w:w w:val="105"/>
        </w:rPr>
        <w:t>法務部說不行，因為個資法施行細則不能</w:t>
      </w:r>
      <w:r>
        <w:rPr>
          <w:spacing w:val="25"/>
          <w:w w:val="105"/>
        </w:rPr>
        <w:t> </w:t>
      </w:r>
      <w:r>
        <w:rPr>
          <w:w w:val="110"/>
          <w:sz w:val="21"/>
        </w:rPr>
        <w:t>牴</w:t>
      </w:r>
      <w:r>
        <w:rPr>
          <w:w w:val="110"/>
        </w:rPr>
        <w:t>觸個資法，頂多只能對個資法進行修法，絕不能讓施</w:t>
      </w:r>
      <w:r>
        <w:rPr>
          <w:w w:val="105"/>
        </w:rPr>
        <w:t>行細則違反</w:t>
      </w:r>
      <w:r>
        <w:rPr>
          <w:w w:val="105"/>
          <w:sz w:val="23"/>
        </w:rPr>
        <w:t>母</w:t>
      </w:r>
      <w:r>
        <w:rPr>
          <w:w w:val="105"/>
        </w:rPr>
        <w:t>法規定。每一次都要處理類似事情，學者</w:t>
      </w:r>
      <w:r>
        <w:rPr>
          <w:spacing w:val="1"/>
          <w:w w:val="105"/>
        </w:rPr>
        <w:t> </w:t>
      </w:r>
      <w:r>
        <w:rPr>
          <w:w w:val="110"/>
        </w:rPr>
        <w:t>們也</w:t>
      </w:r>
      <w:r>
        <w:rPr>
          <w:w w:val="110"/>
          <w:sz w:val="21"/>
        </w:rPr>
        <w:t>拖拖</w:t>
      </w:r>
      <w:r>
        <w:rPr>
          <w:w w:val="110"/>
        </w:rPr>
        <w:t>拉拉讓這個部分很難過。不知道是不是</w:t>
      </w:r>
      <w:r>
        <w:rPr>
          <w:w w:val="110"/>
          <w:sz w:val="23"/>
        </w:rPr>
        <w:t>巧</w:t>
      </w:r>
      <w:r>
        <w:rPr>
          <w:w w:val="110"/>
        </w:rPr>
        <w:t>合，</w:t>
      </w:r>
      <w:r>
        <w:rPr>
          <w:spacing w:val="1"/>
          <w:w w:val="110"/>
        </w:rPr>
        <w:t> </w:t>
      </w:r>
      <w:r>
        <w:rPr>
          <w:w w:val="105"/>
        </w:rPr>
        <w:t>法務部新任次長可能也承受不少壓力，而讓程序的進行</w:t>
      </w:r>
      <w:r>
        <w:rPr>
          <w:spacing w:val="1"/>
          <w:w w:val="105"/>
        </w:rPr>
        <w:t> </w:t>
      </w:r>
      <w:r>
        <w:rPr>
          <w:w w:val="110"/>
        </w:rPr>
        <w:t>加</w:t>
      </w:r>
      <w:r>
        <w:rPr>
          <w:w w:val="110"/>
          <w:sz w:val="21"/>
        </w:rPr>
        <w:t>快</w:t>
      </w:r>
      <w:r>
        <w:rPr>
          <w:w w:val="110"/>
        </w:rPr>
        <w:t>許多。至於保留少數條文而未立即上</w:t>
      </w:r>
      <w:r>
        <w:rPr>
          <w:w w:val="110"/>
          <w:sz w:val="21"/>
        </w:rPr>
        <w:t>路</w:t>
      </w:r>
      <w:r>
        <w:rPr>
          <w:w w:val="110"/>
        </w:rPr>
        <w:t>是否違憲，</w:t>
      </w:r>
      <w:r>
        <w:rPr>
          <w:spacing w:val="1"/>
          <w:w w:val="110"/>
        </w:rPr>
        <w:t> </w:t>
      </w:r>
      <w:r>
        <w:rPr>
          <w:w w:val="105"/>
        </w:rPr>
        <w:t>我想並不能草率地下定論。事實上在一般性的立法學原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241" w:right="420"/>
        <w:jc w:val="both"/>
        <w:rPr>
          <w:rFonts w:ascii="Times New Roman" w:eastAsia="Times New Roman"/>
          <w:sz w:val="26"/>
        </w:rPr>
      </w:pPr>
      <w:r>
        <w:rPr>
          <w:w w:val="105"/>
        </w:rPr>
        <w:t>理中，將法律</w:t>
      </w:r>
      <w:r>
        <w:rPr>
          <w:w w:val="105"/>
          <w:sz w:val="23"/>
        </w:rPr>
        <w:t>施</w:t>
      </w:r>
      <w:r>
        <w:rPr>
          <w:w w:val="105"/>
        </w:rPr>
        <w:t>行日期交付給行政機關，這類事情所在</w:t>
      </w:r>
      <w:r>
        <w:rPr>
          <w:spacing w:val="1"/>
          <w:w w:val="105"/>
        </w:rPr>
        <w:t> </w:t>
      </w:r>
      <w:r>
        <w:rPr>
          <w:w w:val="105"/>
        </w:rPr>
        <w:t>多有；而個資法的</w:t>
      </w:r>
      <w:r>
        <w:rPr>
          <w:w w:val="105"/>
          <w:sz w:val="23"/>
        </w:rPr>
        <w:t>施</w:t>
      </w:r>
      <w:r>
        <w:rPr>
          <w:w w:val="105"/>
        </w:rPr>
        <w:t>行情況</w:t>
      </w:r>
      <w:r>
        <w:rPr>
          <w:w w:val="105"/>
          <w:sz w:val="23"/>
        </w:rPr>
        <w:t>較</w:t>
      </w:r>
      <w:r>
        <w:rPr>
          <w:w w:val="105"/>
        </w:rPr>
        <w:t>為</w:t>
      </w:r>
      <w:r>
        <w:rPr>
          <w:w w:val="105"/>
          <w:sz w:val="23"/>
        </w:rPr>
        <w:t>超</w:t>
      </w:r>
      <w:r>
        <w:rPr>
          <w:w w:val="105"/>
        </w:rPr>
        <w:t>乎預期，若因如此就</w:t>
      </w:r>
      <w:r>
        <w:rPr>
          <w:spacing w:val="1"/>
          <w:w w:val="105"/>
        </w:rPr>
        <w:t> </w:t>
      </w:r>
      <w:r>
        <w:rPr>
          <w:w w:val="105"/>
        </w:rPr>
        <w:t>說有違</w:t>
      </w:r>
      <w:r>
        <w:rPr>
          <w:w w:val="105"/>
          <w:sz w:val="23"/>
        </w:rPr>
        <w:t>憲</w:t>
      </w:r>
      <w:r>
        <w:rPr>
          <w:w w:val="105"/>
        </w:rPr>
        <w:t>疑慮，似乎太過</w:t>
      </w:r>
      <w:r>
        <w:rPr>
          <w:w w:val="105"/>
          <w:sz w:val="23"/>
        </w:rPr>
        <w:t>武</w:t>
      </w:r>
      <w:r>
        <w:rPr>
          <w:w w:val="105"/>
        </w:rPr>
        <w:t>斷。這是開</w:t>
      </w:r>
      <w:r>
        <w:rPr>
          <w:w w:val="105"/>
          <w:sz w:val="23"/>
        </w:rPr>
        <w:t>頭跟</w:t>
      </w:r>
      <w:r>
        <w:rPr>
          <w:w w:val="105"/>
        </w:rPr>
        <w:t>各位作說明</w:t>
      </w:r>
      <w:r>
        <w:rPr>
          <w:spacing w:val="1"/>
          <w:w w:val="105"/>
        </w:rPr>
        <w:t> </w:t>
      </w:r>
      <w:r>
        <w:rPr>
          <w:w w:val="110"/>
        </w:rPr>
        <w:t>的部分，</w:t>
      </w:r>
      <w:r>
        <w:rPr>
          <w:w w:val="110"/>
          <w:sz w:val="23"/>
        </w:rPr>
        <w:t>接</w:t>
      </w:r>
      <w:r>
        <w:rPr>
          <w:w w:val="110"/>
        </w:rPr>
        <w:t>下來進入主題。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4"/>
        <w:rPr>
          <w:rFonts w:ascii="Times New Roman" w:eastAsia="Times New Roman"/>
          <w:sz w:val="28"/>
        </w:rPr>
      </w:pPr>
      <w:r>
        <w:rPr>
          <w:spacing w:val="-24"/>
          <w:w w:val="110"/>
        </w:rPr>
        <w:t>參、個人資料保護法之立法目的、規範對象與法律架構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361" w:firstLine="519"/>
        <w:jc w:val="both"/>
      </w:pPr>
      <w:r>
        <w:rPr>
          <w:w w:val="105"/>
          <w:sz w:val="23"/>
        </w:rPr>
        <w:t>接</w:t>
      </w:r>
      <w:r>
        <w:rPr>
          <w:w w:val="105"/>
        </w:rPr>
        <w:t>下來進入主題，亦即個資法之立法目的。其最主</w:t>
      </w:r>
      <w:r>
        <w:rPr>
          <w:spacing w:val="1"/>
          <w:w w:val="105"/>
        </w:rPr>
        <w:t> </w:t>
      </w:r>
      <w:r>
        <w:rPr>
          <w:spacing w:val="-5"/>
          <w:w w:val="110"/>
        </w:rPr>
        <w:t>要的立法目的規定於個資法第 </w:t>
      </w:r>
      <w:r>
        <w:rPr>
          <w:rFonts w:ascii="Times New Roman" w:eastAsia="Times New Roman"/>
          <w:spacing w:val="-1"/>
          <w:w w:val="110"/>
          <w:sz w:val="18"/>
        </w:rPr>
        <w:t>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6"/>
          <w:w w:val="110"/>
        </w:rPr>
        <w:t>條。其實個資法第 </w:t>
      </w:r>
      <w:r>
        <w:rPr>
          <w:rFonts w:ascii="Times New Roman" w:eastAsia="Times New Roman"/>
          <w:spacing w:val="-1"/>
          <w:w w:val="110"/>
          <w:sz w:val="18"/>
        </w:rPr>
        <w:t>1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"/>
          <w:w w:val="110"/>
        </w:rPr>
        <w:t>條</w:t>
      </w:r>
      <w:r>
        <w:rPr>
          <w:w w:val="105"/>
        </w:rPr>
        <w:t>之規定相對明確，為規範個人資料的</w:t>
      </w:r>
      <w:r>
        <w:rPr>
          <w:w w:val="105"/>
          <w:sz w:val="23"/>
        </w:rPr>
        <w:t>蒐</w:t>
      </w:r>
      <w:r>
        <w:rPr>
          <w:w w:val="105"/>
        </w:rPr>
        <w:t>集、處理與</w:t>
      </w:r>
      <w:r>
        <w:rPr>
          <w:w w:val="105"/>
          <w:sz w:val="23"/>
        </w:rPr>
        <w:t>利</w:t>
      </w:r>
      <w:r>
        <w:rPr>
          <w:w w:val="105"/>
        </w:rPr>
        <w:t>用，</w:t>
      </w:r>
      <w:r>
        <w:rPr>
          <w:spacing w:val="1"/>
          <w:w w:val="105"/>
        </w:rPr>
        <w:t> </w:t>
      </w:r>
      <w:r>
        <w:rPr>
          <w:w w:val="110"/>
        </w:rPr>
        <w:t>其主要權衡二件事情：一方面為</w:t>
      </w:r>
      <w:r>
        <w:rPr>
          <w:w w:val="110"/>
          <w:sz w:val="23"/>
        </w:rPr>
        <w:t>避</w:t>
      </w:r>
      <w:r>
        <w:rPr>
          <w:w w:val="110"/>
        </w:rPr>
        <w:t>免人格權受</w:t>
      </w:r>
      <w:r>
        <w:rPr>
          <w:w w:val="110"/>
          <w:sz w:val="23"/>
        </w:rPr>
        <w:t>侵</w:t>
      </w:r>
      <w:r>
        <w:rPr>
          <w:w w:val="110"/>
        </w:rPr>
        <w:t>害，另一方面則要</w:t>
      </w:r>
      <w:r>
        <w:rPr>
          <w:w w:val="110"/>
          <w:sz w:val="23"/>
        </w:rPr>
        <w:t>促</w:t>
      </w:r>
      <w:r>
        <w:rPr>
          <w:w w:val="110"/>
        </w:rPr>
        <w:t>進個人資料的合理</w:t>
      </w:r>
      <w:r>
        <w:rPr>
          <w:w w:val="110"/>
          <w:sz w:val="23"/>
        </w:rPr>
        <w:t>利</w:t>
      </w:r>
      <w:r>
        <w:rPr>
          <w:w w:val="110"/>
        </w:rPr>
        <w:t>用，因此特別制定本法。簡而言之，</w:t>
      </w:r>
      <w:r>
        <w:rPr>
          <w:w w:val="110"/>
          <w:sz w:val="23"/>
        </w:rPr>
        <w:t>整</w:t>
      </w:r>
      <w:r>
        <w:rPr>
          <w:w w:val="110"/>
        </w:rPr>
        <w:t>部個資法必須在個人資料人格權</w:t>
      </w:r>
      <w:r>
        <w:rPr>
          <w:w w:val="110"/>
          <w:sz w:val="23"/>
        </w:rPr>
        <w:t>維護</w:t>
      </w:r>
      <w:r>
        <w:rPr>
          <w:w w:val="110"/>
        </w:rPr>
        <w:t>的精神下，同時兼顧個人資料的合理</w:t>
      </w:r>
      <w:r>
        <w:rPr>
          <w:w w:val="110"/>
          <w:sz w:val="23"/>
        </w:rPr>
        <w:t>利</w:t>
      </w:r>
      <w:r>
        <w:rPr>
          <w:w w:val="110"/>
        </w:rPr>
        <w:t>用。這種情</w:t>
      </w:r>
      <w:r>
        <w:rPr>
          <w:w w:val="110"/>
          <w:sz w:val="23"/>
        </w:rPr>
        <w:t>形</w:t>
      </w:r>
      <w:r>
        <w:rPr>
          <w:w w:val="110"/>
        </w:rPr>
        <w:t>與</w:t>
      </w:r>
      <w:r>
        <w:rPr>
          <w:w w:val="105"/>
        </w:rPr>
        <w:t>行政程序法類似，行政程序法一方面加</w:t>
      </w:r>
      <w:r>
        <w:rPr>
          <w:w w:val="105"/>
          <w:sz w:val="23"/>
        </w:rPr>
        <w:t>強</w:t>
      </w:r>
      <w:r>
        <w:rPr>
          <w:w w:val="105"/>
        </w:rPr>
        <w:t>程序保障，並</w:t>
      </w:r>
      <w:r>
        <w:rPr>
          <w:spacing w:val="1"/>
          <w:w w:val="105"/>
        </w:rPr>
        <w:t> </w:t>
      </w:r>
      <w:r>
        <w:rPr>
          <w:w w:val="110"/>
        </w:rPr>
        <w:t>藉此方式落實依法行政，以</w:t>
      </w:r>
      <w:r>
        <w:rPr>
          <w:w w:val="110"/>
          <w:sz w:val="23"/>
        </w:rPr>
        <w:t>維護</w:t>
      </w:r>
      <w:r>
        <w:rPr>
          <w:w w:val="110"/>
        </w:rPr>
        <w:t>人民權</w:t>
      </w:r>
      <w:r>
        <w:rPr>
          <w:w w:val="110"/>
          <w:sz w:val="23"/>
        </w:rPr>
        <w:t>利</w:t>
      </w:r>
      <w:r>
        <w:rPr>
          <w:w w:val="110"/>
        </w:rPr>
        <w:t>；而另一方面還要提</w:t>
      </w:r>
      <w:r>
        <w:rPr>
          <w:w w:val="110"/>
          <w:sz w:val="23"/>
        </w:rPr>
        <w:t>升</w:t>
      </w:r>
      <w:r>
        <w:rPr>
          <w:w w:val="110"/>
        </w:rPr>
        <w:t>行政</w:t>
      </w:r>
      <w:r>
        <w:rPr>
          <w:w w:val="110"/>
          <w:sz w:val="23"/>
        </w:rPr>
        <w:t>效</w:t>
      </w:r>
      <w:r>
        <w:rPr>
          <w:w w:val="110"/>
        </w:rPr>
        <w:t>能，這兩個部分都必須透過權衡而達成目標。關於這樣的意</w:t>
      </w:r>
      <w:r>
        <w:rPr>
          <w:w w:val="110"/>
          <w:sz w:val="23"/>
        </w:rPr>
        <w:t>旨</w:t>
      </w:r>
      <w:r>
        <w:rPr>
          <w:w w:val="110"/>
        </w:rPr>
        <w:t>，司法院釋</w:t>
      </w:r>
      <w:r>
        <w:rPr>
          <w:w w:val="110"/>
          <w:sz w:val="23"/>
        </w:rPr>
        <w:t>字</w:t>
      </w:r>
      <w:r>
        <w:rPr>
          <w:spacing w:val="-11"/>
          <w:w w:val="110"/>
        </w:rPr>
        <w:t>第 </w:t>
      </w:r>
      <w:r>
        <w:rPr>
          <w:rFonts w:ascii="Times New Roman" w:eastAsia="Times New Roman"/>
          <w:w w:val="125"/>
          <w:sz w:val="18"/>
        </w:rPr>
        <w:t>603</w:t>
      </w:r>
      <w:r>
        <w:rPr>
          <w:rFonts w:ascii="Times New Roman" w:eastAsia="Times New Roman"/>
          <w:spacing w:val="56"/>
          <w:w w:val="125"/>
          <w:sz w:val="18"/>
        </w:rPr>
        <w:t> </w:t>
      </w:r>
      <w:r>
        <w:rPr>
          <w:w w:val="110"/>
        </w:rPr>
        <w:t>號解釋也提及，但我個人並不認為這號釋</w:t>
      </w:r>
      <w:r>
        <w:rPr>
          <w:w w:val="110"/>
          <w:sz w:val="23"/>
        </w:rPr>
        <w:t>字講</w:t>
      </w:r>
      <w:r>
        <w:rPr>
          <w:w w:val="110"/>
        </w:rPr>
        <w:t>的非常好，其中還有些</w:t>
      </w:r>
      <w:r>
        <w:rPr>
          <w:w w:val="110"/>
          <w:sz w:val="23"/>
        </w:rPr>
        <w:t>誤</w:t>
      </w:r>
      <w:r>
        <w:rPr>
          <w:w w:val="110"/>
        </w:rPr>
        <w:t>解之處。個人</w:t>
      </w:r>
      <w:r>
        <w:rPr>
          <w:w w:val="110"/>
          <w:sz w:val="23"/>
        </w:rPr>
        <w:t>猜測</w:t>
      </w:r>
      <w:r>
        <w:rPr>
          <w:w w:val="110"/>
        </w:rPr>
        <w:t>個資法</w:t>
      </w:r>
      <w:r>
        <w:rPr>
          <w:w w:val="110"/>
          <w:sz w:val="23"/>
        </w:rPr>
        <w:t>施</w:t>
      </w:r>
      <w:r>
        <w:rPr>
          <w:w w:val="110"/>
        </w:rPr>
        <w:t>行細則研</w:t>
      </w:r>
      <w:r>
        <w:rPr>
          <w:w w:val="110"/>
          <w:sz w:val="23"/>
        </w:rPr>
        <w:t>擬</w:t>
      </w:r>
      <w:r>
        <w:rPr>
          <w:w w:val="110"/>
        </w:rPr>
        <w:t>過程中，許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7" w:firstLine="0"/>
        <w:jc w:val="both"/>
        <w:rPr>
          <w:sz w:val="24"/>
        </w:rPr>
      </w:pPr>
      <w:r>
        <w:rPr>
          <w:w w:val="105"/>
          <w:sz w:val="25"/>
        </w:rPr>
        <w:t>多</w:t>
      </w:r>
      <w:r>
        <w:rPr>
          <w:w w:val="105"/>
          <w:sz w:val="24"/>
        </w:rPr>
        <w:t>學者</w:t>
      </w:r>
      <w:r>
        <w:rPr>
          <w:w w:val="105"/>
          <w:sz w:val="25"/>
        </w:rPr>
        <w:t>也談</w:t>
      </w:r>
      <w:r>
        <w:rPr>
          <w:w w:val="105"/>
          <w:sz w:val="24"/>
        </w:rPr>
        <w:t>到</w:t>
      </w:r>
      <w:r>
        <w:rPr>
          <w:w w:val="105"/>
          <w:sz w:val="25"/>
        </w:rPr>
        <w:t>這樣的</w:t>
      </w:r>
      <w:r>
        <w:rPr>
          <w:w w:val="105"/>
          <w:sz w:val="24"/>
        </w:rPr>
        <w:t>問題，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認為問題出在大法官</w:t>
      </w:r>
      <w:r>
        <w:rPr>
          <w:w w:val="105"/>
          <w:sz w:val="25"/>
        </w:rPr>
        <w:t>的</w:t>
      </w:r>
      <w:r>
        <w:rPr>
          <w:w w:val="105"/>
          <w:sz w:val="24"/>
        </w:rPr>
        <w:t>解釋，</w:t>
      </w:r>
      <w:r>
        <w:rPr>
          <w:w w:val="105"/>
          <w:sz w:val="25"/>
        </w:rPr>
        <w:t>他們</w:t>
      </w:r>
      <w:r>
        <w:rPr>
          <w:w w:val="105"/>
          <w:sz w:val="24"/>
        </w:rPr>
        <w:t>似乎有些混</w:t>
      </w:r>
      <w:r>
        <w:rPr>
          <w:w w:val="105"/>
          <w:sz w:val="23"/>
        </w:rPr>
        <w:t>淆</w:t>
      </w:r>
      <w:r>
        <w:rPr>
          <w:w w:val="105"/>
          <w:sz w:val="25"/>
        </w:rPr>
        <w:t>了</w:t>
      </w:r>
      <w:r>
        <w:rPr>
          <w:spacing w:val="-133"/>
          <w:w w:val="105"/>
          <w:sz w:val="24"/>
        </w:rPr>
        <w:t>。</w:t>
      </w:r>
      <w:r>
        <w:rPr>
          <w:w w:val="105"/>
          <w:sz w:val="25"/>
        </w:rPr>
        <w:t>「</w:t>
      </w:r>
      <w:r>
        <w:rPr>
          <w:w w:val="105"/>
          <w:sz w:val="24"/>
        </w:rPr>
        <w:t>隱私權</w:t>
      </w:r>
      <w:r>
        <w:rPr>
          <w:w w:val="105"/>
          <w:sz w:val="25"/>
        </w:rPr>
        <w:t>」的</w:t>
      </w:r>
      <w:r>
        <w:rPr>
          <w:w w:val="105"/>
          <w:sz w:val="24"/>
        </w:rPr>
        <w:t>保護與</w:t>
      </w:r>
      <w:r>
        <w:rPr>
          <w:w w:val="105"/>
          <w:sz w:val="25"/>
        </w:rPr>
        <w:t>「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資料」的</w:t>
      </w:r>
      <w:r>
        <w:rPr>
          <w:w w:val="105"/>
          <w:sz w:val="24"/>
        </w:rPr>
        <w:t>保護不</w:t>
      </w:r>
      <w:r>
        <w:rPr>
          <w:w w:val="105"/>
          <w:sz w:val="25"/>
        </w:rPr>
        <w:t>完全</w:t>
      </w:r>
      <w:r>
        <w:rPr>
          <w:w w:val="105"/>
          <w:sz w:val="24"/>
        </w:rPr>
        <w:t>劃上等</w:t>
      </w:r>
      <w:r>
        <w:rPr>
          <w:w w:val="105"/>
          <w:sz w:val="25"/>
        </w:rPr>
        <w:t>號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是所有參與</w:t>
      </w:r>
      <w:r>
        <w:rPr>
          <w:w w:val="105"/>
          <w:sz w:val="25"/>
        </w:rPr>
        <w:t>的</w:t>
      </w:r>
      <w:r>
        <w:rPr>
          <w:w w:val="105"/>
          <w:sz w:val="24"/>
        </w:rPr>
        <w:t>學者</w:t>
      </w:r>
      <w:r>
        <w:rPr>
          <w:w w:val="105"/>
          <w:sz w:val="25"/>
        </w:rPr>
        <w:t>們</w:t>
      </w:r>
      <w:r>
        <w:rPr>
          <w:w w:val="105"/>
          <w:sz w:val="24"/>
        </w:rPr>
        <w:t>都不</w:t>
      </w:r>
      <w:r>
        <w:rPr>
          <w:w w:val="105"/>
          <w:sz w:val="25"/>
        </w:rPr>
        <w:t>斷</w:t>
      </w:r>
      <w:r>
        <w:rPr>
          <w:w w:val="105"/>
          <w:sz w:val="24"/>
        </w:rPr>
        <w:t>強調</w:t>
      </w:r>
      <w:r>
        <w:rPr>
          <w:w w:val="105"/>
          <w:sz w:val="25"/>
        </w:rPr>
        <w:t>的</w:t>
      </w:r>
      <w:r>
        <w:rPr>
          <w:w w:val="105"/>
          <w:sz w:val="24"/>
        </w:rPr>
        <w:t>一點。</w:t>
      </w:r>
      <w:r>
        <w:rPr>
          <w:w w:val="105"/>
          <w:sz w:val="25"/>
        </w:rPr>
        <w:t>就</w:t>
      </w:r>
      <w:r>
        <w:rPr>
          <w:w w:val="105"/>
          <w:sz w:val="24"/>
        </w:rPr>
        <w:t>某種程度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，個</w:t>
      </w:r>
      <w:r>
        <w:rPr>
          <w:w w:val="105"/>
          <w:sz w:val="25"/>
        </w:rPr>
        <w:t>資</w:t>
      </w:r>
      <w:r>
        <w:rPr>
          <w:spacing w:val="11"/>
          <w:w w:val="105"/>
          <w:sz w:val="24"/>
        </w:rPr>
        <w:t>法區分第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44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16"/>
          <w:w w:val="105"/>
          <w:sz w:val="25"/>
        </w:rPr>
        <w:t>的</w:t>
      </w:r>
      <w:r>
        <w:rPr>
          <w:spacing w:val="16"/>
          <w:w w:val="105"/>
          <w:sz w:val="23"/>
        </w:rPr>
        <w:t>敏</w:t>
      </w:r>
      <w:r>
        <w:rPr>
          <w:spacing w:val="16"/>
          <w:w w:val="105"/>
          <w:sz w:val="25"/>
        </w:rPr>
        <w:t>感</w:t>
      </w:r>
      <w:r>
        <w:rPr>
          <w:spacing w:val="14"/>
          <w:w w:val="105"/>
          <w:sz w:val="24"/>
        </w:rPr>
        <w:t>性</w:t>
      </w:r>
      <w:r>
        <w:rPr>
          <w:spacing w:val="16"/>
          <w:w w:val="105"/>
          <w:sz w:val="25"/>
        </w:rPr>
        <w:t>資</w:t>
      </w:r>
      <w:r>
        <w:rPr>
          <w:spacing w:val="15"/>
          <w:w w:val="105"/>
          <w:sz w:val="24"/>
        </w:rPr>
        <w:t>訊及其</w:t>
      </w:r>
      <w:r>
        <w:rPr>
          <w:spacing w:val="16"/>
          <w:w w:val="105"/>
          <w:sz w:val="25"/>
        </w:rPr>
        <w:t>他</w:t>
      </w:r>
      <w:r>
        <w:rPr>
          <w:spacing w:val="15"/>
          <w:w w:val="105"/>
          <w:sz w:val="24"/>
        </w:rPr>
        <w:t>個人</w:t>
      </w:r>
      <w:r>
        <w:rPr>
          <w:spacing w:val="15"/>
          <w:w w:val="105"/>
          <w:sz w:val="25"/>
        </w:rPr>
        <w:t>資料</w:t>
      </w:r>
      <w:r>
        <w:rPr>
          <w:spacing w:val="15"/>
          <w:w w:val="105"/>
          <w:sz w:val="24"/>
        </w:rPr>
        <w:t>似乎</w:t>
      </w:r>
      <w:r>
        <w:rPr>
          <w:spacing w:val="14"/>
          <w:w w:val="105"/>
          <w:sz w:val="25"/>
        </w:rPr>
        <w:t>也</w:t>
      </w:r>
      <w:r>
        <w:rPr>
          <w:spacing w:val="16"/>
          <w:w w:val="105"/>
          <w:sz w:val="24"/>
        </w:rPr>
        <w:t>隱約</w:t>
      </w:r>
      <w:r>
        <w:rPr>
          <w:spacing w:val="16"/>
          <w:w w:val="105"/>
          <w:sz w:val="23"/>
        </w:rPr>
        <w:t>呈</w:t>
      </w:r>
      <w:r>
        <w:rPr>
          <w:spacing w:val="15"/>
          <w:w w:val="105"/>
          <w:sz w:val="24"/>
        </w:rPr>
        <w:t>現出</w:t>
      </w:r>
      <w:r>
        <w:rPr>
          <w:spacing w:val="8"/>
          <w:w w:val="105"/>
          <w:sz w:val="25"/>
        </w:rPr>
        <w:t>這件</w:t>
      </w:r>
      <w:r>
        <w:rPr>
          <w:spacing w:val="15"/>
          <w:w w:val="105"/>
          <w:sz w:val="24"/>
        </w:rPr>
        <w:t>事，</w:t>
      </w:r>
      <w:r>
        <w:rPr>
          <w:spacing w:val="16"/>
          <w:w w:val="105"/>
          <w:sz w:val="25"/>
        </w:rPr>
        <w:t>即</w:t>
      </w:r>
      <w:r>
        <w:rPr>
          <w:spacing w:val="14"/>
          <w:w w:val="105"/>
          <w:sz w:val="24"/>
        </w:rPr>
        <w:t>某些與個人隱私較</w:t>
      </w:r>
      <w:r>
        <w:rPr>
          <w:spacing w:val="14"/>
          <w:w w:val="105"/>
          <w:sz w:val="25"/>
        </w:rPr>
        <w:t>相</w:t>
      </w:r>
      <w:r>
        <w:rPr>
          <w:spacing w:val="16"/>
          <w:w w:val="105"/>
          <w:sz w:val="24"/>
        </w:rPr>
        <w:t>關</w:t>
      </w:r>
      <w:r>
        <w:rPr>
          <w:spacing w:val="15"/>
          <w:w w:val="105"/>
          <w:sz w:val="25"/>
        </w:rPr>
        <w:t>資料必須受</w:t>
      </w:r>
      <w:r>
        <w:rPr>
          <w:spacing w:val="16"/>
          <w:w w:val="105"/>
          <w:sz w:val="24"/>
        </w:rPr>
        <w:t>到</w:t>
      </w:r>
      <w:r>
        <w:rPr>
          <w:spacing w:val="14"/>
          <w:w w:val="105"/>
          <w:sz w:val="25"/>
        </w:rPr>
        <w:t>更</w:t>
      </w:r>
      <w:r>
        <w:rPr>
          <w:spacing w:val="16"/>
          <w:w w:val="105"/>
          <w:sz w:val="24"/>
        </w:rPr>
        <w:t>高度保</w:t>
      </w:r>
      <w:r>
        <w:rPr>
          <w:w w:val="105"/>
          <w:sz w:val="24"/>
        </w:rPr>
        <w:t>護</w:t>
      </w:r>
      <w:r>
        <w:rPr>
          <w:w w:val="105"/>
          <w:sz w:val="25"/>
        </w:rPr>
        <w:t>；而即使</w:t>
      </w:r>
      <w:r>
        <w:rPr>
          <w:w w:val="105"/>
          <w:sz w:val="24"/>
        </w:rPr>
        <w:t>非關個人隱私，但因為是個人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我們</w:t>
      </w:r>
      <w:r>
        <w:rPr>
          <w:w w:val="105"/>
          <w:sz w:val="23"/>
        </w:rPr>
        <w:t>擁</w:t>
      </w:r>
      <w:r>
        <w:rPr>
          <w:w w:val="105"/>
          <w:sz w:val="24"/>
        </w:rPr>
        <w:t>有</w:t>
      </w:r>
      <w:r>
        <w:rPr>
          <w:w w:val="105"/>
          <w:sz w:val="25"/>
        </w:rPr>
        <w:t>「自我表述」的</w:t>
      </w:r>
      <w:r>
        <w:rPr>
          <w:w w:val="105"/>
          <w:sz w:val="24"/>
        </w:rPr>
        <w:t>權利，</w:t>
      </w:r>
      <w:r>
        <w:rPr>
          <w:w w:val="105"/>
          <w:sz w:val="25"/>
        </w:rPr>
        <w:t>亦即我們希望</w:t>
      </w:r>
      <w:r>
        <w:rPr>
          <w:w w:val="105"/>
          <w:sz w:val="24"/>
        </w:rPr>
        <w:t>讓別人</w:t>
      </w:r>
      <w:r>
        <w:rPr>
          <w:w w:val="105"/>
          <w:sz w:val="25"/>
        </w:rPr>
        <w:t>知</w:t>
      </w:r>
      <w:r>
        <w:rPr>
          <w:w w:val="105"/>
          <w:sz w:val="24"/>
        </w:rPr>
        <w:t>道或不</w:t>
      </w:r>
      <w:r>
        <w:rPr>
          <w:w w:val="105"/>
          <w:sz w:val="25"/>
        </w:rPr>
        <w:t>知</w:t>
      </w:r>
      <w:r>
        <w:rPr>
          <w:w w:val="105"/>
          <w:sz w:val="24"/>
        </w:rPr>
        <w:t>道某些事。所以個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法所保護</w:t>
      </w:r>
      <w:r>
        <w:rPr>
          <w:w w:val="105"/>
          <w:sz w:val="25"/>
        </w:rPr>
        <w:t>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及</w:t>
      </w:r>
      <w:r>
        <w:rPr>
          <w:w w:val="105"/>
          <w:sz w:val="25"/>
        </w:rPr>
        <w:t>範圍比</w:t>
      </w:r>
      <w:r>
        <w:rPr>
          <w:w w:val="105"/>
          <w:sz w:val="24"/>
        </w:rPr>
        <w:t>起</w:t>
      </w:r>
      <w:r>
        <w:rPr>
          <w:w w:val="105"/>
          <w:sz w:val="25"/>
        </w:rPr>
        <w:t>「</w:t>
      </w:r>
      <w:r>
        <w:rPr>
          <w:w w:val="105"/>
          <w:sz w:val="24"/>
        </w:rPr>
        <w:t>隱私</w:t>
      </w:r>
      <w:r>
        <w:rPr>
          <w:w w:val="105"/>
          <w:sz w:val="25"/>
        </w:rPr>
        <w:t>」更廣</w:t>
      </w:r>
      <w:r>
        <w:rPr>
          <w:w w:val="105"/>
          <w:sz w:val="24"/>
        </w:rPr>
        <w:t>，但是司法</w:t>
      </w:r>
      <w:r>
        <w:rPr>
          <w:w w:val="105"/>
          <w:sz w:val="25"/>
        </w:rPr>
        <w:t>院</w:t>
      </w:r>
      <w:r>
        <w:rPr>
          <w:spacing w:val="24"/>
          <w:w w:val="105"/>
          <w:sz w:val="24"/>
        </w:rPr>
        <w:t>釋字第 </w:t>
      </w:r>
      <w:r>
        <w:rPr>
          <w:rFonts w:ascii="Times New Roman" w:eastAsia="Times New Roman"/>
          <w:w w:val="105"/>
          <w:sz w:val="18"/>
        </w:rPr>
        <w:t>603</w:t>
      </w:r>
      <w:r>
        <w:rPr>
          <w:rFonts w:ascii="Times New Roman" w:eastAsia="Times New Roman"/>
          <w:spacing w:val="8"/>
          <w:w w:val="105"/>
          <w:sz w:val="18"/>
        </w:rPr>
        <w:t>    </w:t>
      </w:r>
      <w:r>
        <w:rPr>
          <w:w w:val="105"/>
          <w:sz w:val="25"/>
        </w:rPr>
        <w:t>號</w:t>
      </w:r>
      <w:r>
        <w:rPr>
          <w:w w:val="105"/>
          <w:sz w:val="24"/>
        </w:rPr>
        <w:t>中講</w:t>
      </w:r>
      <w:r>
        <w:rPr>
          <w:w w:val="105"/>
          <w:sz w:val="25"/>
        </w:rPr>
        <w:t>的</w:t>
      </w:r>
      <w:r>
        <w:rPr>
          <w:w w:val="105"/>
          <w:sz w:val="24"/>
        </w:rPr>
        <w:t>並不</w:t>
      </w:r>
      <w:r>
        <w:rPr>
          <w:w w:val="105"/>
          <w:sz w:val="25"/>
        </w:rPr>
        <w:t>好</w:t>
      </w:r>
      <w:r>
        <w:rPr>
          <w:w w:val="105"/>
          <w:sz w:val="24"/>
        </w:rPr>
        <w:t>。司</w:t>
      </w:r>
    </w:p>
    <w:p>
      <w:pPr>
        <w:spacing w:line="367" w:lineRule="auto" w:before="0"/>
        <w:ind w:left="241" w:right="419" w:firstLine="0"/>
        <w:jc w:val="both"/>
        <w:rPr>
          <w:sz w:val="24"/>
        </w:rPr>
      </w:pP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spacing w:val="21"/>
          <w:w w:val="105"/>
          <w:sz w:val="24"/>
        </w:rPr>
        <w:t>釋字第 </w:t>
      </w:r>
      <w:r>
        <w:rPr>
          <w:rFonts w:ascii="Times New Roman" w:hAnsi="Times New Roman" w:eastAsia="Times New Roman"/>
          <w:w w:val="125"/>
          <w:sz w:val="18"/>
        </w:rPr>
        <w:t>603</w:t>
      </w:r>
      <w:r>
        <w:rPr>
          <w:rFonts w:ascii="Times New Roman" w:hAnsi="Times New Roman" w:eastAsia="Times New Roman"/>
          <w:spacing w:val="42"/>
          <w:w w:val="125"/>
          <w:sz w:val="18"/>
        </w:rPr>
        <w:t> </w:t>
      </w:r>
      <w:r>
        <w:rPr>
          <w:w w:val="105"/>
          <w:sz w:val="25"/>
        </w:rPr>
        <w:t>號</w:t>
      </w:r>
      <w:r>
        <w:rPr>
          <w:w w:val="105"/>
          <w:sz w:val="24"/>
        </w:rPr>
        <w:t>算是大</w:t>
      </w:r>
      <w:r>
        <w:rPr>
          <w:w w:val="105"/>
          <w:sz w:val="25"/>
        </w:rPr>
        <w:t>家</w:t>
      </w:r>
      <w:r>
        <w:rPr>
          <w:w w:val="105"/>
          <w:sz w:val="24"/>
        </w:rPr>
        <w:t>蠻</w:t>
      </w:r>
      <w:r>
        <w:rPr>
          <w:w w:val="105"/>
          <w:sz w:val="23"/>
        </w:rPr>
        <w:t>熟悉</w:t>
      </w:r>
      <w:r>
        <w:rPr>
          <w:w w:val="105"/>
          <w:sz w:val="25"/>
        </w:rPr>
        <w:t>的</w:t>
      </w:r>
      <w:r>
        <w:rPr>
          <w:w w:val="105"/>
          <w:sz w:val="24"/>
        </w:rPr>
        <w:t>解釋，主要是</w:t>
      </w:r>
      <w:r>
        <w:rPr>
          <w:w w:val="105"/>
          <w:sz w:val="25"/>
        </w:rPr>
        <w:t>「</w:t>
      </w:r>
      <w:r>
        <w:rPr>
          <w:w w:val="105"/>
          <w:sz w:val="24"/>
        </w:rPr>
        <w:t>按</w:t>
      </w:r>
      <w:r>
        <w:rPr>
          <w:w w:val="105"/>
          <w:sz w:val="23"/>
        </w:rPr>
        <w:t>捺</w:t>
      </w:r>
      <w:r>
        <w:rPr>
          <w:w w:val="105"/>
          <w:sz w:val="24"/>
        </w:rPr>
        <w:t>指</w:t>
      </w:r>
      <w:r>
        <w:rPr>
          <w:w w:val="105"/>
          <w:sz w:val="23"/>
        </w:rPr>
        <w:t>紋</w:t>
      </w:r>
      <w:r>
        <w:rPr>
          <w:spacing w:val="-64"/>
          <w:w w:val="105"/>
          <w:sz w:val="25"/>
        </w:rPr>
        <w:t>案」</w:t>
      </w:r>
      <w:r>
        <w:rPr>
          <w:w w:val="105"/>
          <w:sz w:val="24"/>
        </w:rPr>
        <w:t>，換發</w:t>
      </w:r>
      <w:r>
        <w:rPr>
          <w:w w:val="105"/>
          <w:sz w:val="25"/>
        </w:rPr>
        <w:t>身</w:t>
      </w:r>
      <w:r>
        <w:rPr>
          <w:w w:val="105"/>
          <w:sz w:val="24"/>
        </w:rPr>
        <w:t>分</w:t>
      </w:r>
      <w:r>
        <w:rPr>
          <w:w w:val="105"/>
          <w:sz w:val="25"/>
        </w:rPr>
        <w:t>證的</w:t>
      </w:r>
      <w:r>
        <w:rPr>
          <w:w w:val="105"/>
          <w:sz w:val="24"/>
        </w:rPr>
        <w:t>時</w:t>
      </w:r>
      <w:r>
        <w:rPr>
          <w:w w:val="105"/>
          <w:sz w:val="25"/>
        </w:rPr>
        <w:t>候必須</w:t>
      </w:r>
      <w:r>
        <w:rPr>
          <w:w w:val="105"/>
          <w:sz w:val="24"/>
        </w:rPr>
        <w:t>按</w:t>
      </w:r>
      <w:r>
        <w:rPr>
          <w:w w:val="105"/>
          <w:sz w:val="23"/>
        </w:rPr>
        <w:t>捺</w:t>
      </w:r>
      <w:r>
        <w:rPr>
          <w:w w:val="105"/>
          <w:sz w:val="24"/>
        </w:rPr>
        <w:t>指</w:t>
      </w:r>
      <w:r>
        <w:rPr>
          <w:w w:val="105"/>
          <w:sz w:val="23"/>
        </w:rPr>
        <w:t>紋</w:t>
      </w:r>
      <w:r>
        <w:rPr>
          <w:spacing w:val="-126"/>
          <w:w w:val="105"/>
          <w:sz w:val="24"/>
        </w:rPr>
        <w:t>，</w:t>
      </w:r>
      <w:r>
        <w:rPr>
          <w:w w:val="105"/>
          <w:sz w:val="25"/>
        </w:rPr>
        <w:t>「……</w:t>
      </w:r>
      <w:r>
        <w:rPr>
          <w:w w:val="105"/>
          <w:sz w:val="24"/>
        </w:rPr>
        <w:t>隱私權</w:t>
      </w:r>
      <w:r>
        <w:rPr>
          <w:w w:val="105"/>
          <w:sz w:val="25"/>
        </w:rPr>
        <w:t>雖</w:t>
      </w:r>
      <w:r>
        <w:rPr>
          <w:w w:val="105"/>
          <w:sz w:val="24"/>
        </w:rPr>
        <w:t>非憲法</w:t>
      </w:r>
      <w:r>
        <w:rPr>
          <w:w w:val="105"/>
          <w:sz w:val="25"/>
        </w:rPr>
        <w:t>明</w:t>
      </w:r>
      <w:r>
        <w:rPr>
          <w:w w:val="105"/>
          <w:sz w:val="24"/>
        </w:rPr>
        <w:t>文列舉之權利，惟</w:t>
      </w:r>
      <w:r>
        <w:rPr>
          <w:w w:val="105"/>
          <w:sz w:val="25"/>
        </w:rPr>
        <w:t>基</w:t>
      </w:r>
      <w:r>
        <w:rPr>
          <w:w w:val="105"/>
          <w:sz w:val="24"/>
        </w:rPr>
        <w:t>於人性尊</w:t>
      </w:r>
      <w:r>
        <w:rPr>
          <w:w w:val="105"/>
          <w:sz w:val="25"/>
        </w:rPr>
        <w:t>嚴</w:t>
      </w:r>
      <w:r>
        <w:rPr>
          <w:w w:val="105"/>
          <w:sz w:val="24"/>
        </w:rPr>
        <w:t>與個人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主體性之維護及人格發展之</w:t>
      </w:r>
      <w:r>
        <w:rPr>
          <w:w w:val="105"/>
          <w:sz w:val="25"/>
        </w:rPr>
        <w:t>完</w:t>
      </w:r>
      <w:r>
        <w:rPr>
          <w:w w:val="105"/>
          <w:sz w:val="24"/>
        </w:rPr>
        <w:t>整，並為保障個人生活私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密領域</w:t>
      </w:r>
      <w:r>
        <w:rPr>
          <w:w w:val="105"/>
          <w:sz w:val="25"/>
        </w:rPr>
        <w:t>免</w:t>
      </w:r>
      <w:r>
        <w:rPr>
          <w:w w:val="105"/>
          <w:sz w:val="24"/>
        </w:rPr>
        <w:t>於</w:t>
      </w:r>
      <w:r>
        <w:rPr>
          <w:w w:val="105"/>
          <w:sz w:val="25"/>
        </w:rPr>
        <w:t>他</w:t>
      </w:r>
      <w:r>
        <w:rPr>
          <w:w w:val="105"/>
          <w:sz w:val="24"/>
        </w:rPr>
        <w:t>人侵擾及個人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5"/>
        </w:rPr>
        <w:t>自</w:t>
      </w:r>
      <w:r>
        <w:rPr>
          <w:w w:val="105"/>
          <w:sz w:val="24"/>
        </w:rPr>
        <w:t>主控制，隱私權乃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為不可或缺之</w:t>
      </w:r>
      <w:r>
        <w:rPr>
          <w:w w:val="105"/>
          <w:sz w:val="25"/>
        </w:rPr>
        <w:t>基</w:t>
      </w:r>
      <w:r>
        <w:rPr>
          <w:w w:val="105"/>
          <w:sz w:val="24"/>
        </w:rPr>
        <w:t>本權利，</w:t>
      </w:r>
      <w:r>
        <w:rPr>
          <w:w w:val="105"/>
          <w:sz w:val="25"/>
        </w:rPr>
        <w:t>而受</w:t>
      </w:r>
      <w:r>
        <w:rPr>
          <w:w w:val="105"/>
          <w:sz w:val="24"/>
        </w:rPr>
        <w:t>憲法第</w:t>
      </w:r>
      <w:r>
        <w:rPr>
          <w:w w:val="105"/>
          <w:sz w:val="25"/>
        </w:rPr>
        <w:t>二</w:t>
      </w:r>
      <w:r>
        <w:rPr>
          <w:w w:val="105"/>
          <w:sz w:val="24"/>
        </w:rPr>
        <w:t>十</w:t>
      </w:r>
      <w:r>
        <w:rPr>
          <w:w w:val="105"/>
          <w:sz w:val="25"/>
        </w:rPr>
        <w:t>二條</w:t>
      </w:r>
      <w:r>
        <w:rPr>
          <w:spacing w:val="-26"/>
          <w:w w:val="105"/>
          <w:sz w:val="24"/>
        </w:rPr>
        <w:t>所保障</w:t>
      </w:r>
      <w:r>
        <w:rPr>
          <w:w w:val="105"/>
          <w:sz w:val="24"/>
        </w:rPr>
        <w:t>（本</w:t>
      </w:r>
      <w:r>
        <w:rPr>
          <w:w w:val="105"/>
          <w:sz w:val="25"/>
        </w:rPr>
        <w:t>院</w:t>
      </w:r>
      <w:r>
        <w:rPr>
          <w:w w:val="105"/>
          <w:sz w:val="24"/>
        </w:rPr>
        <w:t>釋字第五</w:t>
      </w:r>
      <w:r>
        <w:rPr>
          <w:w w:val="105"/>
          <w:sz w:val="23"/>
        </w:rPr>
        <w:t>八</w:t>
      </w:r>
      <w:r>
        <w:rPr>
          <w:w w:val="105"/>
          <w:sz w:val="24"/>
        </w:rPr>
        <w:t>五</w:t>
      </w:r>
      <w:r>
        <w:rPr>
          <w:w w:val="105"/>
          <w:sz w:val="25"/>
        </w:rPr>
        <w:t>號</w:t>
      </w:r>
      <w:r>
        <w:rPr>
          <w:w w:val="105"/>
          <w:sz w:val="24"/>
        </w:rPr>
        <w:t>解釋參</w:t>
      </w:r>
      <w:r>
        <w:rPr>
          <w:w w:val="105"/>
          <w:sz w:val="25"/>
        </w:rPr>
        <w:t>照</w:t>
      </w:r>
      <w:r>
        <w:rPr>
          <w:spacing w:val="-142"/>
          <w:w w:val="105"/>
          <w:sz w:val="24"/>
        </w:rPr>
        <w:t>）</w:t>
      </w:r>
      <w:r>
        <w:rPr>
          <w:w w:val="105"/>
          <w:sz w:val="24"/>
        </w:rPr>
        <w:t>。其中</w:t>
      </w:r>
      <w:r>
        <w:rPr>
          <w:w w:val="105"/>
          <w:sz w:val="25"/>
        </w:rPr>
        <w:t>就</w:t>
      </w:r>
      <w:r>
        <w:rPr>
          <w:w w:val="105"/>
          <w:sz w:val="24"/>
        </w:rPr>
        <w:t>個人</w:t>
      </w:r>
      <w:r>
        <w:rPr>
          <w:w w:val="105"/>
          <w:sz w:val="25"/>
        </w:rPr>
        <w:t>自</w:t>
      </w:r>
      <w:r>
        <w:rPr>
          <w:w w:val="105"/>
          <w:sz w:val="24"/>
        </w:rPr>
        <w:t>主控制個人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5"/>
        </w:rPr>
        <w:t>資</w:t>
      </w:r>
      <w:r>
        <w:rPr>
          <w:w w:val="105"/>
          <w:sz w:val="24"/>
        </w:rPr>
        <w:t>訊隱私權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，乃保障人民決</w:t>
      </w:r>
      <w:r>
        <w:rPr>
          <w:w w:val="105"/>
          <w:sz w:val="25"/>
        </w:rPr>
        <w:t>定</w:t>
      </w:r>
      <w:r>
        <w:rPr>
          <w:w w:val="105"/>
          <w:sz w:val="24"/>
        </w:rPr>
        <w:t>是否</w:t>
      </w:r>
      <w:r>
        <w:rPr>
          <w:w w:val="105"/>
          <w:sz w:val="23"/>
        </w:rPr>
        <w:t>揭露</w:t>
      </w:r>
      <w:r>
        <w:rPr>
          <w:w w:val="105"/>
          <w:sz w:val="24"/>
        </w:rPr>
        <w:t>其個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60" w:firstLine="0"/>
        <w:jc w:val="both"/>
        <w:rPr>
          <w:sz w:val="24"/>
        </w:rPr>
      </w:pPr>
      <w:r>
        <w:rPr>
          <w:w w:val="105"/>
          <w:sz w:val="24"/>
        </w:rPr>
        <w:t>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、及在何種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內、於何時、以何種方式、</w:t>
      </w:r>
      <w:r>
        <w:rPr>
          <w:w w:val="105"/>
          <w:sz w:val="25"/>
        </w:rPr>
        <w:t>向</w:t>
      </w:r>
      <w:r>
        <w:rPr>
          <w:w w:val="105"/>
          <w:sz w:val="24"/>
        </w:rPr>
        <w:t>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</w:t>
      </w:r>
      <w:r>
        <w:rPr>
          <w:w w:val="105"/>
          <w:sz w:val="22"/>
        </w:rPr>
        <w:t>揭</w:t>
      </w:r>
      <w:r>
        <w:rPr>
          <w:w w:val="105"/>
          <w:sz w:val="24"/>
        </w:rPr>
        <w:t>露之決</w:t>
      </w:r>
      <w:r>
        <w:rPr>
          <w:w w:val="105"/>
          <w:sz w:val="25"/>
        </w:rPr>
        <w:t>定</w:t>
      </w:r>
      <w:r>
        <w:rPr>
          <w:w w:val="105"/>
          <w:sz w:val="24"/>
        </w:rPr>
        <w:t>權</w:t>
      </w:r>
      <w:r>
        <w:rPr>
          <w:w w:val="105"/>
          <w:sz w:val="25"/>
        </w:rPr>
        <w:t>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」這</w:t>
      </w:r>
      <w:r>
        <w:rPr>
          <w:w w:val="105"/>
          <w:sz w:val="24"/>
        </w:rPr>
        <w:t>段</w:t>
      </w:r>
      <w:r>
        <w:rPr>
          <w:w w:val="105"/>
          <w:sz w:val="25"/>
        </w:rPr>
        <w:t>就</w:t>
      </w:r>
      <w:r>
        <w:rPr>
          <w:w w:val="105"/>
          <w:sz w:val="24"/>
        </w:rPr>
        <w:t>是大法官混淆之處，將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掌控與</w:t>
      </w:r>
      <w:r>
        <w:rPr>
          <w:w w:val="105"/>
          <w:sz w:val="25"/>
        </w:rPr>
        <w:t>資</w:t>
      </w:r>
      <w:r>
        <w:rPr>
          <w:w w:val="105"/>
          <w:sz w:val="24"/>
        </w:rPr>
        <w:t>訊隱私權混為一</w:t>
      </w:r>
      <w:r>
        <w:rPr>
          <w:w w:val="105"/>
          <w:sz w:val="25"/>
        </w:rPr>
        <w:t>談</w:t>
      </w:r>
      <w:r>
        <w:rPr>
          <w:w w:val="105"/>
          <w:sz w:val="24"/>
        </w:rPr>
        <w:t>。幸</w:t>
      </w:r>
      <w:r>
        <w:rPr>
          <w:w w:val="105"/>
          <w:sz w:val="25"/>
        </w:rPr>
        <w:t>好</w:t>
      </w:r>
      <w:r>
        <w:rPr>
          <w:w w:val="105"/>
          <w:sz w:val="24"/>
        </w:rPr>
        <w:t>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法修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法時並未按此邏輯進行。德國作法是分三層</w:t>
      </w:r>
      <w:r>
        <w:rPr>
          <w:w w:val="105"/>
          <w:sz w:val="25"/>
        </w:rPr>
        <w:t>加</w:t>
      </w:r>
      <w:r>
        <w:rPr>
          <w:w w:val="105"/>
          <w:sz w:val="24"/>
        </w:rPr>
        <w:t>以保護，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隱私分為一</w:t>
      </w:r>
      <w:r>
        <w:rPr>
          <w:w w:val="105"/>
          <w:sz w:val="22"/>
        </w:rPr>
        <w:t>塊</w:t>
      </w:r>
      <w:r>
        <w:rPr>
          <w:w w:val="105"/>
          <w:sz w:val="24"/>
        </w:rPr>
        <w:t>，第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個部分</w:t>
      </w:r>
      <w:r>
        <w:rPr>
          <w:w w:val="105"/>
          <w:sz w:val="25"/>
        </w:rPr>
        <w:t>則</w:t>
      </w:r>
      <w:r>
        <w:rPr>
          <w:w w:val="105"/>
          <w:sz w:val="24"/>
        </w:rPr>
        <w:t>是與社會生活</w:t>
      </w:r>
      <w:r>
        <w:rPr>
          <w:w w:val="105"/>
          <w:sz w:val="25"/>
        </w:rPr>
        <w:t>無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個人</w:t>
      </w:r>
      <w:r>
        <w:rPr>
          <w:spacing w:val="1"/>
          <w:w w:val="105"/>
          <w:sz w:val="24"/>
        </w:rPr>
        <w:t> </w:t>
      </w:r>
      <w:r>
        <w:rPr>
          <w:spacing w:val="-7"/>
          <w:w w:val="104"/>
          <w:sz w:val="25"/>
        </w:rPr>
        <w:t>資料</w:t>
      </w:r>
      <w:r>
        <w:rPr>
          <w:spacing w:val="-2"/>
          <w:w w:val="108"/>
          <w:sz w:val="24"/>
        </w:rPr>
        <w:t>（屬於私領域</w:t>
      </w:r>
      <w:r>
        <w:rPr>
          <w:spacing w:val="-1"/>
          <w:w w:val="104"/>
          <w:sz w:val="25"/>
        </w:rPr>
        <w:t>範圍</w:t>
      </w:r>
      <w:r>
        <w:rPr>
          <w:spacing w:val="-1"/>
          <w:w w:val="108"/>
          <w:sz w:val="24"/>
        </w:rPr>
        <w:t>內</w:t>
      </w:r>
      <w:r>
        <w:rPr>
          <w:spacing w:val="-2"/>
          <w:w w:val="104"/>
          <w:sz w:val="25"/>
        </w:rPr>
        <w:t>的資料</w:t>
      </w:r>
      <w:r>
        <w:rPr>
          <w:spacing w:val="-137"/>
          <w:w w:val="108"/>
          <w:sz w:val="24"/>
        </w:rPr>
        <w:t>）</w:t>
      </w:r>
      <w:r>
        <w:rPr>
          <w:spacing w:val="-3"/>
          <w:w w:val="108"/>
          <w:sz w:val="24"/>
        </w:rPr>
        <w:t>，第三個層</w:t>
      </w:r>
      <w:r>
        <w:rPr>
          <w:spacing w:val="-2"/>
          <w:w w:val="104"/>
          <w:sz w:val="25"/>
        </w:rPr>
        <w:t>次</w:t>
      </w:r>
      <w:r>
        <w:rPr>
          <w:spacing w:val="-1"/>
          <w:w w:val="108"/>
          <w:sz w:val="24"/>
        </w:rPr>
        <w:t>才是和公</w:t>
      </w:r>
      <w:r>
        <w:rPr>
          <w:w w:val="105"/>
          <w:sz w:val="24"/>
        </w:rPr>
        <w:t>領域較為密切</w:t>
      </w:r>
      <w:r>
        <w:rPr>
          <w:w w:val="105"/>
          <w:sz w:val="25"/>
        </w:rPr>
        <w:t>的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，區分不同層級</w:t>
      </w:r>
      <w:r>
        <w:rPr>
          <w:w w:val="105"/>
          <w:sz w:val="25"/>
        </w:rPr>
        <w:t>加</w:t>
      </w:r>
      <w:r>
        <w:rPr>
          <w:w w:val="105"/>
          <w:sz w:val="24"/>
        </w:rPr>
        <w:t>以保護</w:t>
      </w:r>
      <w:r>
        <w:rPr>
          <w:w w:val="105"/>
          <w:sz w:val="25"/>
        </w:rPr>
        <w:t>；而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我</w:t>
      </w:r>
      <w:r>
        <w:rPr>
          <w:w w:val="105"/>
          <w:sz w:val="24"/>
        </w:rPr>
        <w:t>國</w:t>
      </w:r>
      <w:r>
        <w:rPr>
          <w:w w:val="105"/>
          <w:sz w:val="25"/>
        </w:rPr>
        <w:t>的</w:t>
      </w:r>
      <w:r>
        <w:rPr>
          <w:w w:val="105"/>
          <w:sz w:val="24"/>
        </w:rPr>
        <w:t>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25"/>
        </w:rPr>
        <w:t>則</w:t>
      </w:r>
      <w:r>
        <w:rPr>
          <w:w w:val="105"/>
          <w:sz w:val="24"/>
        </w:rPr>
        <w:t>是分為</w:t>
      </w:r>
      <w:r>
        <w:rPr>
          <w:w w:val="105"/>
          <w:sz w:val="25"/>
        </w:rPr>
        <w:t>二</w:t>
      </w:r>
      <w:r>
        <w:rPr>
          <w:w w:val="105"/>
          <w:sz w:val="24"/>
        </w:rPr>
        <w:t>層，區分為敏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訊和其</w:t>
      </w:r>
      <w:r>
        <w:rPr>
          <w:w w:val="105"/>
          <w:sz w:val="25"/>
        </w:rPr>
        <w:t>他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資</w:t>
      </w:r>
      <w:r>
        <w:rPr>
          <w:w w:val="105"/>
          <w:sz w:val="24"/>
        </w:rPr>
        <w:t>訊，</w:t>
      </w:r>
      <w:r>
        <w:rPr>
          <w:w w:val="105"/>
          <w:sz w:val="25"/>
        </w:rPr>
        <w:t>我</w:t>
      </w:r>
      <w:r>
        <w:rPr>
          <w:w w:val="105"/>
          <w:sz w:val="24"/>
        </w:rPr>
        <w:t>國與德國</w:t>
      </w:r>
      <w:r>
        <w:rPr>
          <w:w w:val="105"/>
          <w:sz w:val="25"/>
        </w:rPr>
        <w:t>的</w:t>
      </w:r>
      <w:r>
        <w:rPr>
          <w:w w:val="105"/>
          <w:sz w:val="24"/>
        </w:rPr>
        <w:t>區分方式孰</w:t>
      </w:r>
      <w:r>
        <w:rPr>
          <w:w w:val="105"/>
          <w:sz w:val="25"/>
        </w:rPr>
        <w:t>好</w:t>
      </w:r>
      <w:r>
        <w:rPr>
          <w:w w:val="105"/>
          <w:sz w:val="24"/>
        </w:rPr>
        <w:t>孰壞，其實</w:t>
      </w:r>
      <w:r>
        <w:rPr>
          <w:w w:val="105"/>
          <w:sz w:val="25"/>
        </w:rPr>
        <w:t>見</w:t>
      </w:r>
      <w:r>
        <w:rPr>
          <w:w w:val="105"/>
          <w:sz w:val="24"/>
        </w:rPr>
        <w:t>仁</w:t>
      </w:r>
      <w:r>
        <w:rPr>
          <w:w w:val="105"/>
          <w:sz w:val="25"/>
        </w:rPr>
        <w:t>見</w:t>
      </w:r>
      <w:r>
        <w:rPr>
          <w:w w:val="105"/>
          <w:sz w:val="22"/>
        </w:rPr>
        <w:t>智</w:t>
      </w:r>
      <w:r>
        <w:rPr>
          <w:w w:val="105"/>
          <w:sz w:val="24"/>
        </w:rPr>
        <w:t>。個人</w:t>
      </w:r>
      <w:r>
        <w:rPr>
          <w:w w:val="105"/>
          <w:sz w:val="25"/>
        </w:rPr>
        <w:t>淺見</w:t>
      </w:r>
      <w:r>
        <w:rPr>
          <w:w w:val="105"/>
          <w:sz w:val="24"/>
        </w:rPr>
        <w:t>，</w:t>
      </w:r>
      <w:r>
        <w:rPr>
          <w:w w:val="105"/>
          <w:sz w:val="25"/>
        </w:rPr>
        <w:t>二</w:t>
      </w:r>
      <w:r>
        <w:rPr>
          <w:w w:val="105"/>
          <w:sz w:val="24"/>
        </w:rPr>
        <w:t>分法</w:t>
      </w:r>
      <w:r>
        <w:rPr>
          <w:w w:val="105"/>
          <w:sz w:val="25"/>
        </w:rPr>
        <w:t>就夠了</w:t>
      </w:r>
      <w:r>
        <w:rPr>
          <w:w w:val="105"/>
          <w:sz w:val="24"/>
        </w:rPr>
        <w:t>，三分法</w:t>
      </w:r>
      <w:r>
        <w:rPr>
          <w:w w:val="105"/>
          <w:sz w:val="25"/>
        </w:rPr>
        <w:t>難</w:t>
      </w:r>
      <w:r>
        <w:rPr>
          <w:w w:val="105"/>
          <w:sz w:val="24"/>
        </w:rPr>
        <w:t>以區分</w:t>
      </w:r>
      <w:r>
        <w:rPr>
          <w:w w:val="105"/>
          <w:sz w:val="25"/>
        </w:rPr>
        <w:t>；雖然</w:t>
      </w:r>
      <w:r>
        <w:rPr>
          <w:w w:val="105"/>
          <w:sz w:val="24"/>
        </w:rPr>
        <w:t>德國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三分法</w:t>
      </w:r>
      <w:r>
        <w:rPr>
          <w:w w:val="105"/>
          <w:sz w:val="25"/>
        </w:rPr>
        <w:t>的思</w:t>
      </w:r>
      <w:r>
        <w:rPr>
          <w:w w:val="105"/>
          <w:sz w:val="24"/>
        </w:rPr>
        <w:t>考邏輯較為</w:t>
      </w:r>
      <w:r>
        <w:rPr>
          <w:w w:val="105"/>
          <w:sz w:val="25"/>
        </w:rPr>
        <w:t>細</w:t>
      </w:r>
      <w:r>
        <w:rPr>
          <w:w w:val="105"/>
          <w:sz w:val="24"/>
        </w:rPr>
        <w:t>膩，但以</w:t>
      </w:r>
      <w:r>
        <w:rPr>
          <w:w w:val="105"/>
          <w:sz w:val="25"/>
        </w:rPr>
        <w:t>我</w:t>
      </w:r>
      <w:r>
        <w:rPr>
          <w:w w:val="105"/>
          <w:sz w:val="24"/>
        </w:rPr>
        <w:t>國</w:t>
      </w:r>
      <w:r>
        <w:rPr>
          <w:w w:val="105"/>
          <w:sz w:val="25"/>
        </w:rPr>
        <w:t>的情況而言</w:t>
      </w:r>
      <w:r>
        <w:rPr>
          <w:w w:val="105"/>
          <w:sz w:val="24"/>
        </w:rPr>
        <w:t>，行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機關與民眾</w:t>
      </w:r>
      <w:r>
        <w:rPr>
          <w:w w:val="105"/>
          <w:sz w:val="25"/>
        </w:rPr>
        <w:t>的互動</w:t>
      </w:r>
      <w:r>
        <w:rPr>
          <w:w w:val="105"/>
          <w:sz w:val="24"/>
        </w:rPr>
        <w:t>經驗</w:t>
      </w:r>
      <w:r>
        <w:rPr>
          <w:w w:val="105"/>
          <w:sz w:val="25"/>
        </w:rPr>
        <w:t>初步觀</w:t>
      </w:r>
      <w:r>
        <w:rPr>
          <w:w w:val="105"/>
          <w:sz w:val="24"/>
        </w:rPr>
        <w:t>之，較適合</w:t>
      </w:r>
      <w:r>
        <w:rPr>
          <w:w w:val="105"/>
          <w:sz w:val="25"/>
        </w:rPr>
        <w:t>二</w:t>
      </w:r>
      <w:r>
        <w:rPr>
          <w:w w:val="105"/>
          <w:sz w:val="24"/>
        </w:rPr>
        <w:t>分法。大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法官將隱私權</w:t>
      </w:r>
      <w:r>
        <w:rPr>
          <w:w w:val="105"/>
          <w:sz w:val="25"/>
        </w:rPr>
        <w:t>的</w:t>
      </w:r>
      <w:r>
        <w:rPr>
          <w:w w:val="105"/>
          <w:sz w:val="24"/>
        </w:rPr>
        <w:t>保護訴諸人性尊</w:t>
      </w:r>
      <w:r>
        <w:rPr>
          <w:w w:val="105"/>
          <w:sz w:val="25"/>
        </w:rPr>
        <w:t>嚴</w:t>
      </w:r>
      <w:r>
        <w:rPr>
          <w:w w:val="105"/>
          <w:sz w:val="24"/>
        </w:rPr>
        <w:t>、個人主體性、人格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發展</w:t>
      </w:r>
      <w:r>
        <w:rPr>
          <w:w w:val="105"/>
          <w:sz w:val="25"/>
        </w:rPr>
        <w:t>的完</w:t>
      </w:r>
      <w:r>
        <w:rPr>
          <w:w w:val="105"/>
          <w:sz w:val="24"/>
        </w:rPr>
        <w:t>整、保障個人私密領域不</w:t>
      </w:r>
      <w:r>
        <w:rPr>
          <w:w w:val="105"/>
          <w:sz w:val="25"/>
        </w:rPr>
        <w:t>受他</w:t>
      </w:r>
      <w:r>
        <w:rPr>
          <w:w w:val="105"/>
          <w:sz w:val="24"/>
        </w:rPr>
        <w:t>人干擾及個人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料的自</w:t>
      </w:r>
      <w:r>
        <w:rPr>
          <w:w w:val="105"/>
          <w:sz w:val="24"/>
        </w:rPr>
        <w:t>主控制，</w:t>
      </w:r>
      <w:r>
        <w:rPr>
          <w:w w:val="105"/>
          <w:sz w:val="25"/>
        </w:rPr>
        <w:t>而</w:t>
      </w:r>
      <w:r>
        <w:rPr>
          <w:w w:val="105"/>
          <w:sz w:val="24"/>
        </w:rPr>
        <w:t>隱私權</w:t>
      </w:r>
      <w:r>
        <w:rPr>
          <w:w w:val="105"/>
          <w:sz w:val="25"/>
        </w:rPr>
        <w:t>最</w:t>
      </w:r>
      <w:r>
        <w:rPr>
          <w:w w:val="105"/>
          <w:sz w:val="24"/>
        </w:rPr>
        <w:t>主要</w:t>
      </w:r>
      <w:r>
        <w:rPr>
          <w:w w:val="105"/>
          <w:sz w:val="25"/>
        </w:rPr>
        <w:t>就</w:t>
      </w:r>
      <w:r>
        <w:rPr>
          <w:w w:val="105"/>
          <w:sz w:val="24"/>
        </w:rPr>
        <w:t>是</w:t>
      </w:r>
      <w:r>
        <w:rPr>
          <w:w w:val="105"/>
          <w:sz w:val="25"/>
        </w:rPr>
        <w:t>「</w:t>
      </w:r>
      <w:r>
        <w:rPr>
          <w:w w:val="105"/>
          <w:sz w:val="24"/>
        </w:rPr>
        <w:t>個人私密領域</w:t>
      </w:r>
      <w:r>
        <w:rPr>
          <w:w w:val="105"/>
          <w:sz w:val="25"/>
        </w:rPr>
        <w:t>免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於</w:t>
      </w:r>
      <w:r>
        <w:rPr>
          <w:w w:val="105"/>
          <w:sz w:val="25"/>
        </w:rPr>
        <w:t>他</w:t>
      </w:r>
      <w:r>
        <w:rPr>
          <w:w w:val="105"/>
          <w:sz w:val="24"/>
        </w:rPr>
        <w:t>人干擾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，其</w:t>
      </w:r>
      <w:r>
        <w:rPr>
          <w:w w:val="105"/>
          <w:sz w:val="25"/>
        </w:rPr>
        <w:t>他的</w:t>
      </w:r>
      <w:r>
        <w:rPr>
          <w:w w:val="105"/>
          <w:sz w:val="24"/>
        </w:rPr>
        <w:t>部分其實是本於人性尊</w:t>
      </w:r>
      <w:r>
        <w:rPr>
          <w:w w:val="105"/>
          <w:sz w:val="25"/>
        </w:rPr>
        <w:t>嚴</w:t>
      </w:r>
      <w:r>
        <w:rPr>
          <w:w w:val="105"/>
          <w:sz w:val="24"/>
        </w:rPr>
        <w:t>、人格權</w:t>
      </w:r>
      <w:r>
        <w:rPr>
          <w:w w:val="105"/>
          <w:sz w:val="25"/>
        </w:rPr>
        <w:t>的</w:t>
      </w:r>
      <w:r>
        <w:rPr>
          <w:w w:val="105"/>
          <w:sz w:val="24"/>
        </w:rPr>
        <w:t>保障所衍生</w:t>
      </w:r>
      <w:r>
        <w:rPr>
          <w:w w:val="105"/>
          <w:sz w:val="25"/>
        </w:rPr>
        <w:t>；</w:t>
      </w:r>
      <w:r>
        <w:rPr>
          <w:w w:val="105"/>
          <w:sz w:val="24"/>
        </w:rPr>
        <w:t>在德文上是</w:t>
      </w:r>
      <w:r>
        <w:rPr>
          <w:w w:val="105"/>
          <w:sz w:val="25"/>
        </w:rPr>
        <w:t>「</w:t>
      </w:r>
      <w:r>
        <w:rPr>
          <w:w w:val="105"/>
          <w:sz w:val="24"/>
        </w:rPr>
        <w:t>人格</w:t>
      </w:r>
      <w:r>
        <w:rPr>
          <w:w w:val="105"/>
          <w:sz w:val="25"/>
        </w:rPr>
        <w:t>自我表述的</w:t>
      </w:r>
      <w:r>
        <w:rPr>
          <w:w w:val="105"/>
          <w:sz w:val="24"/>
        </w:rPr>
        <w:t>權利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意思就</w:t>
      </w:r>
      <w:r>
        <w:rPr>
          <w:w w:val="105"/>
          <w:sz w:val="24"/>
        </w:rPr>
        <w:t>是</w:t>
      </w:r>
      <w:r>
        <w:rPr>
          <w:w w:val="105"/>
          <w:sz w:val="25"/>
        </w:rPr>
        <w:t>「我想</w:t>
      </w:r>
      <w:r>
        <w:rPr>
          <w:w w:val="105"/>
          <w:sz w:val="24"/>
        </w:rPr>
        <w:t>要讓別人如何</w:t>
      </w:r>
      <w:r>
        <w:rPr>
          <w:w w:val="105"/>
          <w:sz w:val="25"/>
        </w:rPr>
        <w:t>瞭</w:t>
      </w:r>
      <w:r>
        <w:rPr>
          <w:w w:val="105"/>
          <w:sz w:val="24"/>
        </w:rPr>
        <w:t>解</w:t>
      </w:r>
      <w:r>
        <w:rPr>
          <w:w w:val="105"/>
          <w:sz w:val="25"/>
        </w:rPr>
        <w:t>我</w:t>
      </w:r>
      <w:r>
        <w:rPr>
          <w:w w:val="105"/>
          <w:sz w:val="24"/>
        </w:rPr>
        <w:t>，是由</w:t>
      </w:r>
      <w:r>
        <w:rPr>
          <w:w w:val="105"/>
          <w:sz w:val="25"/>
        </w:rPr>
        <w:t>我自己</w:t>
      </w:r>
      <w:r>
        <w:rPr>
          <w:w w:val="105"/>
          <w:sz w:val="24"/>
        </w:rPr>
        <w:t>控制</w:t>
      </w:r>
      <w:r>
        <w:rPr>
          <w:spacing w:val="-131"/>
          <w:w w:val="105"/>
          <w:sz w:val="25"/>
        </w:rPr>
        <w:t>」</w:t>
      </w:r>
      <w:r>
        <w:rPr>
          <w:w w:val="105"/>
          <w:sz w:val="24"/>
        </w:rPr>
        <w:t>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與個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法原先</w:t>
      </w:r>
      <w:r>
        <w:rPr>
          <w:w w:val="105"/>
          <w:sz w:val="25"/>
        </w:rPr>
        <w:t>的含意比</w:t>
      </w:r>
      <w:r>
        <w:rPr>
          <w:w w:val="105"/>
          <w:sz w:val="24"/>
        </w:rPr>
        <w:t>較接近，</w:t>
      </w:r>
      <w:r>
        <w:rPr>
          <w:w w:val="105"/>
          <w:sz w:val="25"/>
        </w:rPr>
        <w:t>甚</w:t>
      </w:r>
      <w:r>
        <w:rPr>
          <w:w w:val="105"/>
          <w:sz w:val="24"/>
        </w:rPr>
        <w:t>至不只是人</w:t>
      </w:r>
      <w:r>
        <w:rPr>
          <w:w w:val="105"/>
          <w:sz w:val="23"/>
        </w:rPr>
        <w:t>格</w:t>
      </w:r>
      <w:r>
        <w:rPr>
          <w:w w:val="105"/>
          <w:sz w:val="25"/>
        </w:rPr>
        <w:t>自我表述受</w:t>
      </w:r>
      <w:r>
        <w:rPr>
          <w:w w:val="105"/>
          <w:sz w:val="24"/>
        </w:rPr>
        <w:t>到影響，乃至於隱私</w:t>
      </w:r>
      <w:r>
        <w:rPr>
          <w:w w:val="105"/>
          <w:sz w:val="25"/>
        </w:rPr>
        <w:t>受</w:t>
      </w:r>
      <w:r>
        <w:rPr>
          <w:w w:val="105"/>
          <w:sz w:val="24"/>
        </w:rPr>
        <w:t>到影響，都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</w:t>
      </w:r>
      <w:r>
        <w:rPr>
          <w:w w:val="105"/>
          <w:sz w:val="25"/>
        </w:rPr>
        <w:t>更</w:t>
      </w:r>
      <w:r>
        <w:rPr>
          <w:w w:val="105"/>
          <w:sz w:val="24"/>
        </w:rPr>
        <w:t>強</w:t>
      </w:r>
      <w:r>
        <w:rPr>
          <w:w w:val="105"/>
          <w:sz w:val="23"/>
        </w:rPr>
        <w:t>烈</w:t>
      </w:r>
      <w:r>
        <w:rPr>
          <w:w w:val="105"/>
          <w:sz w:val="25"/>
        </w:rPr>
        <w:t>的</w:t>
      </w:r>
      <w:r>
        <w:rPr>
          <w:w w:val="105"/>
          <w:sz w:val="24"/>
        </w:rPr>
        <w:t>保護，故不待</w:t>
      </w:r>
      <w:r>
        <w:rPr>
          <w:w w:val="105"/>
          <w:sz w:val="25"/>
        </w:rPr>
        <w:t>言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是將</w:t>
      </w:r>
      <w:r>
        <w:rPr>
          <w:w w:val="105"/>
          <w:sz w:val="25"/>
        </w:rPr>
        <w:t>兩</w:t>
      </w:r>
      <w:r>
        <w:rPr>
          <w:w w:val="105"/>
          <w:sz w:val="24"/>
        </w:rPr>
        <w:t>者</w:t>
      </w:r>
      <w:r>
        <w:rPr>
          <w:w w:val="105"/>
          <w:sz w:val="23"/>
        </w:rPr>
        <w:t>混淆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不會真正</w:t>
      </w:r>
      <w:r>
        <w:rPr>
          <w:w w:val="105"/>
          <w:sz w:val="25"/>
        </w:rPr>
        <w:t>了</w:t>
      </w:r>
      <w:r>
        <w:rPr>
          <w:w w:val="105"/>
          <w:sz w:val="24"/>
        </w:rPr>
        <w:t>解個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資</w:t>
      </w:r>
      <w:r>
        <w:rPr>
          <w:w w:val="105"/>
          <w:sz w:val="24"/>
        </w:rPr>
        <w:t>法區分</w:t>
      </w:r>
      <w:r>
        <w:rPr>
          <w:w w:val="105"/>
          <w:sz w:val="25"/>
        </w:rPr>
        <w:t>這兩</w:t>
      </w:r>
      <w:r>
        <w:rPr>
          <w:w w:val="105"/>
          <w:sz w:val="24"/>
        </w:rPr>
        <w:t>不同</w:t>
      </w:r>
      <w:r>
        <w:rPr>
          <w:w w:val="105"/>
          <w:sz w:val="25"/>
        </w:rPr>
        <w:t>的資料</w:t>
      </w:r>
      <w:r>
        <w:rPr>
          <w:w w:val="105"/>
          <w:sz w:val="24"/>
        </w:rPr>
        <w:t>並作不同保護</w:t>
      </w:r>
      <w:r>
        <w:rPr>
          <w:w w:val="105"/>
          <w:sz w:val="25"/>
        </w:rPr>
        <w:t>的</w:t>
      </w:r>
      <w:r>
        <w:rPr>
          <w:w w:val="105"/>
          <w:sz w:val="24"/>
        </w:rPr>
        <w:t>原</w:t>
      </w:r>
      <w:r>
        <w:rPr>
          <w:w w:val="105"/>
          <w:sz w:val="25"/>
        </w:rPr>
        <w:t>意</w:t>
      </w:r>
      <w:r>
        <w:rPr>
          <w:w w:val="105"/>
          <w:sz w:val="24"/>
        </w:rPr>
        <w:t>為何，</w:t>
      </w:r>
      <w:r>
        <w:rPr>
          <w:w w:val="105"/>
          <w:sz w:val="25"/>
        </w:rPr>
        <w:t>這</w:t>
      </w:r>
      <w:r>
        <w:rPr>
          <w:w w:val="110"/>
          <w:sz w:val="24"/>
        </w:rPr>
        <w:t>是個</w:t>
      </w:r>
      <w:r>
        <w:rPr>
          <w:w w:val="110"/>
          <w:sz w:val="25"/>
        </w:rPr>
        <w:t>資</w:t>
      </w:r>
      <w:r>
        <w:rPr>
          <w:w w:val="110"/>
          <w:sz w:val="24"/>
        </w:rPr>
        <w:t>法</w:t>
      </w:r>
      <w:r>
        <w:rPr>
          <w:w w:val="110"/>
          <w:sz w:val="25"/>
        </w:rPr>
        <w:t>的</w:t>
      </w:r>
      <w:r>
        <w:rPr>
          <w:w w:val="110"/>
          <w:sz w:val="24"/>
        </w:rPr>
        <w:t>第一個立法目</w:t>
      </w:r>
      <w:r>
        <w:rPr>
          <w:w w:val="110"/>
          <w:sz w:val="25"/>
        </w:rPr>
        <w:t>的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0" w:right="419" w:firstLine="519"/>
        <w:jc w:val="both"/>
        <w:rPr>
          <w:sz w:val="25"/>
        </w:rPr>
      </w:pP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個</w:t>
      </w:r>
      <w:r>
        <w:rPr>
          <w:w w:val="105"/>
          <w:sz w:val="25"/>
        </w:rPr>
        <w:t>「受規範的</w:t>
      </w:r>
      <w:r>
        <w:rPr>
          <w:w w:val="105"/>
          <w:sz w:val="24"/>
        </w:rPr>
        <w:t>行為</w:t>
      </w:r>
      <w:r>
        <w:rPr>
          <w:w w:val="105"/>
          <w:sz w:val="25"/>
        </w:rPr>
        <w:t>」</w:t>
      </w:r>
      <w:r>
        <w:rPr>
          <w:spacing w:val="11"/>
          <w:w w:val="105"/>
          <w:sz w:val="24"/>
        </w:rPr>
        <w:t>在第 </w:t>
      </w:r>
      <w:r>
        <w:rPr>
          <w:rFonts w:ascii="Times New Roman" w:eastAsia="Times New Roman"/>
          <w:w w:val="105"/>
          <w:sz w:val="17"/>
        </w:rPr>
        <w:t>1</w:t>
      </w:r>
      <w:r>
        <w:rPr>
          <w:rFonts w:ascii="Times New Roman" w:eastAsia="Times New Roman"/>
          <w:spacing w:val="28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可以</w:t>
      </w:r>
      <w:r>
        <w:rPr>
          <w:w w:val="105"/>
          <w:sz w:val="25"/>
        </w:rPr>
        <w:t>清</w:t>
      </w:r>
      <w:r>
        <w:rPr>
          <w:w w:val="105"/>
          <w:sz w:val="24"/>
        </w:rPr>
        <w:t>楚</w:t>
      </w:r>
      <w:r>
        <w:rPr>
          <w:w w:val="105"/>
          <w:sz w:val="25"/>
        </w:rPr>
        <w:t>看見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是指個人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、處理與利用。整個立法</w:t>
      </w:r>
      <w:r>
        <w:rPr>
          <w:w w:val="105"/>
          <w:sz w:val="25"/>
        </w:rPr>
        <w:t>架</w:t>
      </w:r>
      <w:r>
        <w:rPr>
          <w:w w:val="105"/>
          <w:sz w:val="24"/>
        </w:rPr>
        <w:t>構上，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不論是個人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、處理與利用，任何一種行為</w:t>
      </w:r>
      <w:r>
        <w:rPr>
          <w:w w:val="105"/>
          <w:sz w:val="25"/>
        </w:rPr>
        <w:t>均須受總則</w:t>
      </w:r>
      <w:r>
        <w:rPr>
          <w:w w:val="105"/>
          <w:sz w:val="24"/>
        </w:rPr>
        <w:t>通</w:t>
      </w:r>
      <w:r>
        <w:rPr>
          <w:w w:val="105"/>
          <w:sz w:val="25"/>
        </w:rPr>
        <w:t>案</w:t>
      </w:r>
      <w:r>
        <w:rPr>
          <w:w w:val="105"/>
          <w:sz w:val="24"/>
        </w:rPr>
        <w:t>性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。實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之，整個立法</w:t>
      </w:r>
      <w:r>
        <w:rPr>
          <w:w w:val="105"/>
          <w:sz w:val="23"/>
        </w:rPr>
        <w:t>邏輯</w:t>
      </w:r>
      <w:r>
        <w:rPr>
          <w:w w:val="105"/>
          <w:sz w:val="24"/>
        </w:rPr>
        <w:t>不</w:t>
      </w:r>
      <w:r>
        <w:rPr>
          <w:w w:val="105"/>
          <w:sz w:val="25"/>
        </w:rPr>
        <w:t>見</w:t>
      </w:r>
      <w:r>
        <w:rPr>
          <w:w w:val="105"/>
          <w:sz w:val="24"/>
        </w:rPr>
        <w:t>得</w:t>
      </w:r>
      <w:r>
        <w:rPr>
          <w:w w:val="105"/>
          <w:sz w:val="25"/>
        </w:rPr>
        <w:t>清</w:t>
      </w:r>
      <w:r>
        <w:rPr>
          <w:w w:val="105"/>
          <w:sz w:val="24"/>
        </w:rPr>
        <w:t>楚</w:t>
      </w:r>
      <w:r>
        <w:rPr>
          <w:w w:val="105"/>
          <w:sz w:val="23"/>
        </w:rPr>
        <w:t>俐落</w:t>
      </w:r>
      <w:r>
        <w:rPr>
          <w:w w:val="105"/>
          <w:sz w:val="25"/>
        </w:rPr>
        <w:t>；</w:t>
      </w:r>
      <w:r>
        <w:rPr>
          <w:w w:val="105"/>
          <w:sz w:val="24"/>
        </w:rPr>
        <w:t>對於區分</w:t>
      </w:r>
      <w:r>
        <w:rPr>
          <w:w w:val="105"/>
          <w:sz w:val="23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訊及其</w:t>
      </w:r>
      <w:r>
        <w:rPr>
          <w:w w:val="105"/>
          <w:sz w:val="25"/>
        </w:rPr>
        <w:t>他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資料的這</w:t>
      </w:r>
      <w:r>
        <w:rPr>
          <w:w w:val="105"/>
          <w:sz w:val="24"/>
        </w:rPr>
        <w:t>部分，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認為較</w:t>
      </w:r>
      <w:r>
        <w:rPr>
          <w:w w:val="105"/>
          <w:sz w:val="25"/>
        </w:rPr>
        <w:t>周延的</w:t>
      </w:r>
      <w:r>
        <w:rPr>
          <w:w w:val="105"/>
          <w:sz w:val="24"/>
        </w:rPr>
        <w:t>作法</w:t>
      </w:r>
      <w:r>
        <w:rPr>
          <w:w w:val="105"/>
          <w:sz w:val="25"/>
        </w:rPr>
        <w:t>應</w:t>
      </w:r>
      <w:r>
        <w:rPr>
          <w:w w:val="105"/>
          <w:sz w:val="24"/>
        </w:rPr>
        <w:t>是有</w:t>
      </w:r>
      <w:r>
        <w:rPr>
          <w:w w:val="105"/>
          <w:sz w:val="25"/>
        </w:rPr>
        <w:t>專</w:t>
      </w:r>
      <w:r>
        <w:rPr>
          <w:w w:val="105"/>
          <w:sz w:val="23"/>
        </w:rPr>
        <w:t>門</w:t>
      </w:r>
      <w:r>
        <w:rPr>
          <w:w w:val="105"/>
          <w:sz w:val="25"/>
        </w:rPr>
        <w:t>的</w:t>
      </w:r>
      <w:r>
        <w:rPr>
          <w:w w:val="105"/>
          <w:sz w:val="24"/>
        </w:rPr>
        <w:t>一章針對</w:t>
      </w:r>
      <w:r>
        <w:rPr>
          <w:w w:val="105"/>
          <w:sz w:val="23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訊，</w:t>
      </w:r>
      <w:r>
        <w:rPr>
          <w:w w:val="105"/>
          <w:sz w:val="25"/>
        </w:rPr>
        <w:t>而</w:t>
      </w:r>
      <w:r>
        <w:rPr>
          <w:w w:val="105"/>
          <w:sz w:val="24"/>
        </w:rPr>
        <w:t>不</w:t>
      </w:r>
      <w:r>
        <w:rPr>
          <w:w w:val="105"/>
          <w:sz w:val="25"/>
        </w:rPr>
        <w:t>應</w:t>
      </w:r>
      <w:r>
        <w:rPr>
          <w:w w:val="105"/>
          <w:sz w:val="24"/>
        </w:rPr>
        <w:t>放在</w:t>
      </w:r>
      <w:r>
        <w:rPr>
          <w:w w:val="105"/>
          <w:sz w:val="25"/>
        </w:rPr>
        <w:t>總則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這</w:t>
      </w:r>
      <w:r>
        <w:rPr>
          <w:w w:val="105"/>
          <w:sz w:val="24"/>
        </w:rPr>
        <w:t>和</w:t>
      </w:r>
      <w:r>
        <w:rPr>
          <w:w w:val="105"/>
          <w:sz w:val="25"/>
        </w:rPr>
        <w:t>總則的思</w:t>
      </w:r>
      <w:r>
        <w:rPr>
          <w:w w:val="105"/>
          <w:sz w:val="24"/>
        </w:rPr>
        <w:t>考</w:t>
      </w:r>
      <w:r>
        <w:rPr>
          <w:w w:val="105"/>
          <w:sz w:val="23"/>
        </w:rPr>
        <w:t>邏輯</w:t>
      </w:r>
      <w:r>
        <w:rPr>
          <w:w w:val="105"/>
          <w:sz w:val="24"/>
        </w:rPr>
        <w:t>並不</w:t>
      </w:r>
      <w:r>
        <w:rPr>
          <w:w w:val="105"/>
          <w:sz w:val="23"/>
        </w:rPr>
        <w:t>吻</w:t>
      </w:r>
      <w:r>
        <w:rPr>
          <w:w w:val="105"/>
          <w:sz w:val="24"/>
        </w:rPr>
        <w:t>合，理論上</w:t>
      </w:r>
      <w:r>
        <w:rPr>
          <w:w w:val="105"/>
          <w:sz w:val="25"/>
        </w:rPr>
        <w:t>總則應</w:t>
      </w:r>
      <w:r>
        <w:rPr>
          <w:w w:val="105"/>
          <w:sz w:val="24"/>
        </w:rPr>
        <w:t>用於其</w:t>
      </w:r>
      <w:r>
        <w:rPr>
          <w:w w:val="105"/>
          <w:sz w:val="25"/>
        </w:rPr>
        <w:t>他各</w:t>
      </w:r>
      <w:r>
        <w:rPr>
          <w:w w:val="105"/>
          <w:sz w:val="24"/>
        </w:rPr>
        <w:t>章</w:t>
      </w:r>
      <w:r>
        <w:rPr>
          <w:w w:val="105"/>
          <w:sz w:val="25"/>
        </w:rPr>
        <w:t>的條</w:t>
      </w:r>
      <w:r>
        <w:rPr>
          <w:w w:val="105"/>
          <w:sz w:val="24"/>
        </w:rPr>
        <w:t>文，但個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法卻將</w:t>
      </w:r>
      <w:r>
        <w:rPr>
          <w:w w:val="105"/>
          <w:sz w:val="23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放在</w:t>
      </w:r>
      <w:r>
        <w:rPr>
          <w:w w:val="105"/>
          <w:sz w:val="25"/>
        </w:rPr>
        <w:t>總則</w:t>
      </w:r>
      <w:r>
        <w:rPr>
          <w:w w:val="105"/>
          <w:sz w:val="24"/>
        </w:rPr>
        <w:t>，</w:t>
      </w:r>
      <w:r>
        <w:rPr>
          <w:w w:val="105"/>
          <w:sz w:val="23"/>
        </w:rPr>
        <w:t>邏輯</w:t>
      </w:r>
      <w:r>
        <w:rPr>
          <w:w w:val="105"/>
          <w:sz w:val="24"/>
        </w:rPr>
        <w:t>上不易理解。但</w:t>
      </w:r>
      <w:r>
        <w:rPr>
          <w:w w:val="105"/>
          <w:sz w:val="25"/>
        </w:rPr>
        <w:t>這也無</w:t>
      </w:r>
      <w:r>
        <w:rPr>
          <w:w w:val="105"/>
          <w:sz w:val="23"/>
        </w:rPr>
        <w:t>妨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向</w:t>
      </w:r>
      <w:r>
        <w:rPr>
          <w:w w:val="105"/>
          <w:sz w:val="24"/>
        </w:rPr>
        <w:t>來</w:t>
      </w:r>
      <w:r>
        <w:rPr>
          <w:w w:val="105"/>
          <w:sz w:val="25"/>
        </w:rPr>
        <w:t>總則的</w:t>
      </w:r>
      <w:r>
        <w:rPr>
          <w:w w:val="105"/>
          <w:sz w:val="23"/>
        </w:rPr>
        <w:t>邏輯</w:t>
      </w:r>
      <w:r>
        <w:rPr>
          <w:w w:val="105"/>
          <w:sz w:val="24"/>
        </w:rPr>
        <w:t>在</w:t>
      </w:r>
      <w:r>
        <w:rPr>
          <w:w w:val="105"/>
          <w:sz w:val="25"/>
        </w:rPr>
        <w:t>許多</w:t>
      </w:r>
      <w:r>
        <w:rPr>
          <w:w w:val="105"/>
          <w:sz w:val="24"/>
        </w:rPr>
        <w:t>法中都</w:t>
      </w:r>
      <w:r>
        <w:rPr>
          <w:w w:val="105"/>
          <w:sz w:val="25"/>
        </w:rPr>
        <w:t>無</w:t>
      </w:r>
      <w:r>
        <w:rPr>
          <w:w w:val="105"/>
          <w:sz w:val="24"/>
        </w:rPr>
        <w:t>法真正</w:t>
      </w:r>
      <w:r>
        <w:rPr>
          <w:w w:val="105"/>
          <w:sz w:val="23"/>
        </w:rPr>
        <w:t>落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實，舉例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</w:t>
      </w:r>
      <w:r>
        <w:rPr>
          <w:w w:val="105"/>
          <w:sz w:val="25"/>
        </w:rPr>
        <w:t>各</w:t>
      </w:r>
      <w:r>
        <w:rPr>
          <w:w w:val="105"/>
          <w:sz w:val="24"/>
        </w:rPr>
        <w:t>位都</w:t>
      </w:r>
      <w:r>
        <w:rPr>
          <w:w w:val="105"/>
          <w:sz w:val="25"/>
        </w:rPr>
        <w:t>相當</w:t>
      </w:r>
      <w:r>
        <w:rPr>
          <w:w w:val="105"/>
          <w:sz w:val="23"/>
        </w:rPr>
        <w:t>熟悉</w:t>
      </w:r>
      <w:r>
        <w:rPr>
          <w:w w:val="105"/>
          <w:sz w:val="24"/>
        </w:rPr>
        <w:t>民法</w:t>
      </w:r>
      <w:r>
        <w:rPr>
          <w:w w:val="105"/>
          <w:sz w:val="25"/>
        </w:rPr>
        <w:t>總則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是將民法</w:t>
      </w:r>
      <w:r>
        <w:rPr>
          <w:w w:val="105"/>
          <w:sz w:val="25"/>
        </w:rPr>
        <w:t>總則</w:t>
      </w:r>
      <w:r>
        <w:rPr>
          <w:w w:val="105"/>
          <w:sz w:val="24"/>
        </w:rPr>
        <w:t>用於親屬繼承，會有</w:t>
      </w:r>
      <w:r>
        <w:rPr>
          <w:w w:val="105"/>
          <w:sz w:val="25"/>
        </w:rPr>
        <w:t>許多</w:t>
      </w:r>
      <w:r>
        <w:rPr>
          <w:w w:val="105"/>
          <w:sz w:val="24"/>
        </w:rPr>
        <w:t>不通之處。除</w:t>
      </w:r>
      <w:r>
        <w:rPr>
          <w:w w:val="105"/>
          <w:sz w:val="25"/>
        </w:rPr>
        <w:t>了總則的</w:t>
      </w:r>
      <w:r>
        <w:rPr>
          <w:w w:val="105"/>
          <w:sz w:val="24"/>
        </w:rPr>
        <w:t>部分，其</w:t>
      </w:r>
      <w:r>
        <w:rPr>
          <w:w w:val="105"/>
          <w:sz w:val="25"/>
        </w:rPr>
        <w:t>次</w:t>
      </w:r>
      <w:r>
        <w:rPr>
          <w:w w:val="105"/>
          <w:sz w:val="24"/>
        </w:rPr>
        <w:t>主要對行為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是在第</w:t>
      </w:r>
      <w:r>
        <w:rPr>
          <w:w w:val="105"/>
          <w:sz w:val="25"/>
        </w:rPr>
        <w:t>二</w:t>
      </w:r>
      <w:r>
        <w:rPr>
          <w:w w:val="105"/>
          <w:sz w:val="24"/>
        </w:rPr>
        <w:t>章及第三章。第</w:t>
      </w:r>
      <w:r>
        <w:rPr>
          <w:w w:val="105"/>
          <w:sz w:val="25"/>
        </w:rPr>
        <w:t>二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58" w:firstLine="0"/>
        <w:jc w:val="both"/>
        <w:rPr>
          <w:sz w:val="24"/>
        </w:rPr>
      </w:pPr>
      <w:r>
        <w:rPr>
          <w:w w:val="105"/>
          <w:sz w:val="24"/>
        </w:rPr>
        <w:t>章是針對公務機關對個人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、處理與利用，</w:t>
      </w:r>
      <w:r>
        <w:rPr>
          <w:w w:val="105"/>
          <w:sz w:val="25"/>
        </w:rPr>
        <w:t>條</w:t>
      </w:r>
      <w:r>
        <w:rPr>
          <w:spacing w:val="1"/>
          <w:w w:val="105"/>
          <w:sz w:val="25"/>
        </w:rPr>
        <w:t> </w:t>
      </w:r>
      <w:r>
        <w:rPr>
          <w:spacing w:val="-11"/>
          <w:w w:val="105"/>
          <w:sz w:val="24"/>
        </w:rPr>
        <w:t>文為第 </w:t>
      </w:r>
      <w:r>
        <w:rPr>
          <w:rFonts w:ascii="Times New Roman" w:eastAsia="Times New Roman"/>
          <w:w w:val="125"/>
          <w:sz w:val="18"/>
        </w:rPr>
        <w:t>15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4"/>
          <w:w w:val="105"/>
          <w:sz w:val="24"/>
        </w:rPr>
        <w:t>至第 </w:t>
      </w:r>
      <w:r>
        <w:rPr>
          <w:rFonts w:ascii="Times New Roman" w:eastAsia="Times New Roman"/>
          <w:w w:val="125"/>
          <w:sz w:val="18"/>
        </w:rPr>
        <w:t>18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05"/>
          <w:sz w:val="25"/>
        </w:rPr>
        <w:t>條；</w:t>
      </w:r>
      <w:r>
        <w:rPr>
          <w:w w:val="105"/>
          <w:sz w:val="24"/>
        </w:rPr>
        <w:t>非公務機關對個人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</w:t>
      </w:r>
      <w:r>
        <w:rPr>
          <w:w w:val="105"/>
          <w:sz w:val="25"/>
        </w:rPr>
        <w:t>則規定</w:t>
      </w:r>
      <w:r>
        <w:rPr>
          <w:w w:val="105"/>
          <w:sz w:val="24"/>
        </w:rPr>
        <w:t>於第三章，</w:t>
      </w:r>
      <w:r>
        <w:rPr>
          <w:w w:val="105"/>
          <w:sz w:val="25"/>
        </w:rPr>
        <w:t>條</w:t>
      </w:r>
      <w:r>
        <w:rPr>
          <w:spacing w:val="-10"/>
          <w:w w:val="105"/>
          <w:sz w:val="24"/>
        </w:rPr>
        <w:t>文為第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31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3"/>
          <w:w w:val="105"/>
          <w:sz w:val="24"/>
        </w:rPr>
        <w:t>至第 </w:t>
      </w:r>
      <w:r>
        <w:rPr>
          <w:rFonts w:ascii="Times New Roman" w:eastAsia="Times New Roman"/>
          <w:w w:val="125"/>
          <w:sz w:val="18"/>
        </w:rPr>
        <w:t>27</w:t>
      </w:r>
      <w:r>
        <w:rPr>
          <w:rFonts w:ascii="Times New Roman" w:eastAsia="Times New Roman"/>
          <w:spacing w:val="31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</w:t>
      </w:r>
      <w:r>
        <w:rPr>
          <w:spacing w:val="-123"/>
          <w:w w:val="105"/>
          <w:sz w:val="24"/>
        </w:rPr>
        <w:t> </w:t>
      </w:r>
      <w:r>
        <w:rPr>
          <w:w w:val="105"/>
          <w:sz w:val="24"/>
        </w:rPr>
        <w:t>顯</w:t>
      </w:r>
      <w:r>
        <w:rPr>
          <w:w w:val="105"/>
          <w:sz w:val="25"/>
        </w:rPr>
        <w:t>然規範的</w:t>
      </w:r>
      <w:r>
        <w:rPr>
          <w:w w:val="105"/>
          <w:sz w:val="23"/>
        </w:rPr>
        <w:t>密</w:t>
      </w:r>
      <w:r>
        <w:rPr>
          <w:w w:val="105"/>
          <w:sz w:val="24"/>
        </w:rPr>
        <w:t>度高</w:t>
      </w:r>
      <w:r>
        <w:rPr>
          <w:w w:val="105"/>
          <w:sz w:val="25"/>
        </w:rPr>
        <w:t>多了</w:t>
      </w:r>
      <w:r>
        <w:rPr>
          <w:w w:val="105"/>
          <w:sz w:val="24"/>
        </w:rPr>
        <w:t>。既</w:t>
      </w:r>
      <w:r>
        <w:rPr>
          <w:w w:val="105"/>
          <w:sz w:val="25"/>
        </w:rPr>
        <w:t>然已</w:t>
      </w:r>
      <w:r>
        <w:rPr>
          <w:w w:val="105"/>
          <w:sz w:val="24"/>
        </w:rPr>
        <w:t>經針對公務機關和非公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務機關對個人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、處理與利用分別</w:t>
      </w:r>
      <w:r>
        <w:rPr>
          <w:w w:val="105"/>
          <w:sz w:val="25"/>
        </w:rPr>
        <w:t>規範</w:t>
      </w:r>
      <w:r>
        <w:rPr>
          <w:w w:val="105"/>
          <w:sz w:val="24"/>
        </w:rPr>
        <w:t>之，接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下來</w:t>
      </w:r>
      <w:r>
        <w:rPr>
          <w:w w:val="105"/>
          <w:sz w:val="25"/>
        </w:rPr>
        <w:t>當然</w:t>
      </w:r>
      <w:r>
        <w:rPr>
          <w:w w:val="105"/>
          <w:sz w:val="24"/>
        </w:rPr>
        <w:t>會</w:t>
      </w:r>
      <w:r>
        <w:rPr>
          <w:w w:val="105"/>
          <w:sz w:val="25"/>
        </w:rPr>
        <w:t>談</w:t>
      </w:r>
      <w:r>
        <w:rPr>
          <w:w w:val="105"/>
          <w:sz w:val="24"/>
        </w:rPr>
        <w:t>到</w:t>
      </w:r>
      <w:r>
        <w:rPr>
          <w:w w:val="105"/>
          <w:sz w:val="25"/>
        </w:rPr>
        <w:t>若</w:t>
      </w:r>
      <w:r>
        <w:rPr>
          <w:w w:val="105"/>
          <w:sz w:val="24"/>
        </w:rPr>
        <w:t>未</w:t>
      </w:r>
      <w:r>
        <w:rPr>
          <w:w w:val="105"/>
          <w:sz w:val="23"/>
        </w:rPr>
        <w:t>遵</w:t>
      </w:r>
      <w:r>
        <w:rPr>
          <w:w w:val="105"/>
          <w:sz w:val="24"/>
        </w:rPr>
        <w:t>守，會發生何種後</w:t>
      </w:r>
      <w:r>
        <w:rPr>
          <w:w w:val="105"/>
          <w:sz w:val="25"/>
        </w:rPr>
        <w:t>果</w:t>
      </w:r>
      <w:r>
        <w:rPr>
          <w:w w:val="105"/>
          <w:sz w:val="24"/>
        </w:rPr>
        <w:t>。後</w:t>
      </w:r>
      <w:r>
        <w:rPr>
          <w:w w:val="105"/>
          <w:sz w:val="25"/>
        </w:rPr>
        <w:t>果</w:t>
      </w:r>
      <w:r>
        <w:rPr>
          <w:w w:val="105"/>
          <w:sz w:val="24"/>
        </w:rPr>
        <w:t>其實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分為</w:t>
      </w:r>
      <w:r>
        <w:rPr>
          <w:w w:val="105"/>
          <w:sz w:val="25"/>
        </w:rPr>
        <w:t>許多</w:t>
      </w:r>
      <w:r>
        <w:rPr>
          <w:w w:val="105"/>
          <w:sz w:val="24"/>
        </w:rPr>
        <w:t>層面，</w:t>
      </w:r>
      <w:r>
        <w:rPr>
          <w:w w:val="105"/>
          <w:sz w:val="25"/>
        </w:rPr>
        <w:t>首</w:t>
      </w:r>
      <w:r>
        <w:rPr>
          <w:w w:val="105"/>
          <w:sz w:val="24"/>
        </w:rPr>
        <w:t>先會</w:t>
      </w:r>
      <w:r>
        <w:rPr>
          <w:w w:val="105"/>
          <w:sz w:val="23"/>
        </w:rPr>
        <w:t>衍</w:t>
      </w:r>
      <w:r>
        <w:rPr>
          <w:w w:val="105"/>
          <w:sz w:val="24"/>
        </w:rPr>
        <w:t>生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2"/>
        </w:rPr>
        <w:t>賠</w:t>
      </w:r>
      <w:r>
        <w:rPr>
          <w:w w:val="105"/>
          <w:sz w:val="24"/>
        </w:rPr>
        <w:t>償，非公務機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</w:t>
      </w:r>
      <w:r>
        <w:rPr>
          <w:w w:val="105"/>
          <w:sz w:val="25"/>
        </w:rPr>
        <w:t>最</w:t>
      </w:r>
      <w:r>
        <w:rPr>
          <w:w w:val="105"/>
          <w:sz w:val="24"/>
        </w:rPr>
        <w:t>在</w:t>
      </w:r>
      <w:r>
        <w:rPr>
          <w:w w:val="105"/>
          <w:sz w:val="25"/>
        </w:rPr>
        <w:t>意的</w:t>
      </w:r>
      <w:r>
        <w:rPr>
          <w:w w:val="105"/>
          <w:sz w:val="24"/>
        </w:rPr>
        <w:t>可能不</w:t>
      </w:r>
      <w:r>
        <w:rPr>
          <w:w w:val="105"/>
          <w:sz w:val="25"/>
        </w:rPr>
        <w:t>見</w:t>
      </w:r>
      <w:r>
        <w:rPr>
          <w:w w:val="105"/>
          <w:sz w:val="24"/>
        </w:rPr>
        <w:t>得是刑</w:t>
      </w:r>
      <w:r>
        <w:rPr>
          <w:w w:val="105"/>
          <w:sz w:val="25"/>
        </w:rPr>
        <w:t>責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是高額</w:t>
      </w:r>
      <w:r>
        <w:rPr>
          <w:w w:val="105"/>
          <w:sz w:val="25"/>
        </w:rPr>
        <w:t>的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2"/>
        </w:rPr>
        <w:t>賠</w:t>
      </w:r>
      <w:r>
        <w:rPr>
          <w:w w:val="105"/>
          <w:sz w:val="24"/>
        </w:rPr>
        <w:t>償</w:t>
      </w:r>
      <w:r>
        <w:rPr>
          <w:w w:val="105"/>
          <w:sz w:val="25"/>
        </w:rPr>
        <w:t>；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而</w:t>
      </w:r>
      <w:r>
        <w:rPr>
          <w:w w:val="105"/>
          <w:sz w:val="24"/>
        </w:rPr>
        <w:t>在</w:t>
      </w:r>
      <w:r>
        <w:rPr>
          <w:w w:val="105"/>
          <w:sz w:val="25"/>
        </w:rPr>
        <w:t>這</w:t>
      </w:r>
      <w:r>
        <w:rPr>
          <w:w w:val="105"/>
          <w:sz w:val="24"/>
        </w:rPr>
        <w:t>個部分</w:t>
      </w:r>
      <w:r>
        <w:rPr>
          <w:w w:val="105"/>
          <w:sz w:val="25"/>
        </w:rPr>
        <w:t>甚</w:t>
      </w:r>
      <w:r>
        <w:rPr>
          <w:w w:val="105"/>
          <w:sz w:val="24"/>
        </w:rPr>
        <w:t>至考量到</w:t>
      </w:r>
      <w:r>
        <w:rPr>
          <w:w w:val="105"/>
          <w:sz w:val="25"/>
        </w:rPr>
        <w:t>若「每</w:t>
      </w:r>
      <w:r>
        <w:rPr>
          <w:w w:val="105"/>
          <w:sz w:val="24"/>
        </w:rPr>
        <w:t>一個</w:t>
      </w:r>
      <w:r>
        <w:rPr>
          <w:w w:val="105"/>
          <w:sz w:val="25"/>
        </w:rPr>
        <w:t>」</w:t>
      </w:r>
      <w:r>
        <w:rPr>
          <w:w w:val="105"/>
          <w:sz w:val="24"/>
        </w:rPr>
        <w:t>個別</w:t>
      </w:r>
      <w:r>
        <w:rPr>
          <w:w w:val="105"/>
          <w:sz w:val="25"/>
        </w:rPr>
        <w:t>的</w:t>
      </w:r>
      <w:r>
        <w:rPr>
          <w:w w:val="105"/>
          <w:sz w:val="24"/>
        </w:rPr>
        <w:t>人對大</w:t>
      </w:r>
      <w:r>
        <w:rPr>
          <w:w w:val="125"/>
          <w:sz w:val="19"/>
        </w:rPr>
        <w:t>企</w:t>
      </w:r>
      <w:r>
        <w:rPr>
          <w:spacing w:val="1"/>
          <w:w w:val="125"/>
          <w:sz w:val="19"/>
        </w:rPr>
        <w:t> </w:t>
      </w:r>
      <w:r>
        <w:rPr>
          <w:w w:val="105"/>
          <w:sz w:val="24"/>
        </w:rPr>
        <w:t>業、</w:t>
      </w:r>
      <w:r>
        <w:rPr>
          <w:w w:val="105"/>
          <w:sz w:val="23"/>
        </w:rPr>
        <w:t>媒</w:t>
      </w:r>
      <w:r>
        <w:rPr>
          <w:w w:val="105"/>
          <w:sz w:val="24"/>
        </w:rPr>
        <w:t>體主張其</w:t>
      </w:r>
      <w:r>
        <w:rPr>
          <w:w w:val="105"/>
          <w:sz w:val="25"/>
        </w:rPr>
        <w:t>自身的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保護，</w:t>
      </w:r>
      <w:r>
        <w:rPr>
          <w:w w:val="105"/>
          <w:sz w:val="25"/>
        </w:rPr>
        <w:t>而</w:t>
      </w:r>
      <w:r>
        <w:rPr>
          <w:w w:val="105"/>
          <w:sz w:val="24"/>
        </w:rPr>
        <w:t>請</w:t>
      </w:r>
      <w:r>
        <w:rPr>
          <w:w w:val="105"/>
          <w:sz w:val="25"/>
        </w:rPr>
        <w:t>求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2"/>
        </w:rPr>
        <w:t>賠</w:t>
      </w:r>
      <w:r>
        <w:rPr>
          <w:w w:val="105"/>
          <w:sz w:val="24"/>
        </w:rPr>
        <w:t>償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w w:val="105"/>
          <w:sz w:val="24"/>
        </w:rPr>
        <w:t>元，例如</w:t>
      </w:r>
      <w:r>
        <w:rPr>
          <w:w w:val="105"/>
          <w:sz w:val="25"/>
        </w:rPr>
        <w:t>政治</w:t>
      </w:r>
      <w:r>
        <w:rPr>
          <w:w w:val="105"/>
          <w:sz w:val="24"/>
        </w:rPr>
        <w:t>人</w:t>
      </w:r>
      <w:r>
        <w:rPr>
          <w:w w:val="105"/>
          <w:sz w:val="22"/>
        </w:rPr>
        <w:t>物</w:t>
      </w:r>
      <w:r>
        <w:rPr>
          <w:w w:val="105"/>
          <w:sz w:val="24"/>
        </w:rPr>
        <w:t>為維護其</w:t>
      </w:r>
      <w:r>
        <w:rPr>
          <w:w w:val="105"/>
          <w:sz w:val="25"/>
        </w:rPr>
        <w:t>政治</w:t>
      </w:r>
      <w:r>
        <w:rPr>
          <w:w w:val="105"/>
          <w:sz w:val="24"/>
        </w:rPr>
        <w:t>聲</w:t>
      </w:r>
      <w:r>
        <w:rPr>
          <w:w w:val="105"/>
          <w:sz w:val="25"/>
        </w:rPr>
        <w:t>望</w:t>
      </w:r>
      <w:r>
        <w:rPr>
          <w:w w:val="105"/>
          <w:sz w:val="24"/>
        </w:rPr>
        <w:t>會如此操作，但如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果沒</w:t>
      </w:r>
      <w:r>
        <w:rPr>
          <w:w w:val="105"/>
          <w:sz w:val="24"/>
        </w:rPr>
        <w:t>有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機制配</w:t>
      </w:r>
      <w:r>
        <w:rPr>
          <w:w w:val="105"/>
          <w:sz w:val="23"/>
        </w:rPr>
        <w:t>套</w:t>
      </w:r>
      <w:r>
        <w:rPr>
          <w:w w:val="105"/>
          <w:sz w:val="24"/>
        </w:rPr>
        <w:t>，可能較</w:t>
      </w:r>
      <w:r>
        <w:rPr>
          <w:w w:val="105"/>
          <w:sz w:val="25"/>
        </w:rPr>
        <w:t>難達成</w:t>
      </w:r>
      <w:r>
        <w:rPr>
          <w:w w:val="105"/>
          <w:sz w:val="24"/>
        </w:rPr>
        <w:t>此目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。因此特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別</w:t>
      </w:r>
      <w:r>
        <w:rPr>
          <w:w w:val="105"/>
          <w:sz w:val="23"/>
        </w:rPr>
        <w:t>引</w:t>
      </w:r>
      <w:r>
        <w:rPr>
          <w:w w:val="105"/>
          <w:sz w:val="24"/>
        </w:rPr>
        <w:t>進</w:t>
      </w:r>
      <w:r>
        <w:rPr>
          <w:w w:val="105"/>
          <w:sz w:val="25"/>
        </w:rPr>
        <w:t>「</w:t>
      </w:r>
      <w:r>
        <w:rPr>
          <w:w w:val="105"/>
          <w:sz w:val="23"/>
        </w:rPr>
        <w:t>團</w:t>
      </w:r>
      <w:r>
        <w:rPr>
          <w:w w:val="105"/>
          <w:sz w:val="24"/>
        </w:rPr>
        <w:t>體訴訟</w:t>
      </w:r>
      <w:r>
        <w:rPr>
          <w:spacing w:val="-136"/>
          <w:w w:val="105"/>
          <w:sz w:val="25"/>
        </w:rPr>
        <w:t>」</w:t>
      </w:r>
      <w:r>
        <w:rPr>
          <w:w w:val="105"/>
          <w:sz w:val="24"/>
        </w:rPr>
        <w:t>，得委</w:t>
      </w:r>
      <w:r>
        <w:rPr>
          <w:w w:val="105"/>
          <w:sz w:val="22"/>
        </w:rPr>
        <w:t>託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公益法人、公益</w:t>
      </w:r>
      <w:r>
        <w:rPr>
          <w:w w:val="105"/>
          <w:sz w:val="23"/>
        </w:rPr>
        <w:t>團</w:t>
      </w:r>
      <w:r>
        <w:rPr>
          <w:w w:val="105"/>
          <w:sz w:val="24"/>
        </w:rPr>
        <w:t>體</w:t>
      </w:r>
      <w:r>
        <w:rPr>
          <w:spacing w:val="16"/>
          <w:w w:val="105"/>
          <w:sz w:val="25"/>
        </w:rPr>
        <w:t>代</w:t>
      </w:r>
      <w:r>
        <w:rPr>
          <w:spacing w:val="15"/>
          <w:w w:val="105"/>
          <w:sz w:val="24"/>
        </w:rPr>
        <w:t>為處理之。</w:t>
      </w:r>
      <w:r>
        <w:rPr>
          <w:spacing w:val="16"/>
          <w:w w:val="105"/>
          <w:sz w:val="25"/>
        </w:rPr>
        <w:t>這</w:t>
      </w:r>
      <w:r>
        <w:rPr>
          <w:spacing w:val="15"/>
          <w:w w:val="105"/>
          <w:sz w:val="24"/>
        </w:rPr>
        <w:t>個部分</w:t>
      </w:r>
      <w:r>
        <w:rPr>
          <w:spacing w:val="16"/>
          <w:w w:val="105"/>
          <w:sz w:val="25"/>
        </w:rPr>
        <w:t>就</w:t>
      </w:r>
      <w:r>
        <w:rPr>
          <w:spacing w:val="15"/>
          <w:w w:val="105"/>
          <w:sz w:val="24"/>
        </w:rPr>
        <w:t>是針對未</w:t>
      </w:r>
      <w:r>
        <w:rPr>
          <w:spacing w:val="14"/>
          <w:w w:val="105"/>
          <w:sz w:val="23"/>
        </w:rPr>
        <w:t>遵</w:t>
      </w:r>
      <w:r>
        <w:rPr>
          <w:spacing w:val="16"/>
          <w:w w:val="105"/>
          <w:sz w:val="24"/>
        </w:rPr>
        <w:t>守個</w:t>
      </w:r>
      <w:r>
        <w:rPr>
          <w:spacing w:val="16"/>
          <w:w w:val="105"/>
          <w:sz w:val="25"/>
        </w:rPr>
        <w:t>資</w:t>
      </w:r>
      <w:r>
        <w:rPr>
          <w:spacing w:val="14"/>
          <w:w w:val="105"/>
          <w:sz w:val="24"/>
        </w:rPr>
        <w:t>法</w:t>
      </w:r>
      <w:r>
        <w:rPr>
          <w:spacing w:val="16"/>
          <w:w w:val="105"/>
          <w:sz w:val="25"/>
        </w:rPr>
        <w:t>相</w:t>
      </w:r>
      <w:r>
        <w:rPr>
          <w:spacing w:val="16"/>
          <w:w w:val="105"/>
          <w:sz w:val="24"/>
        </w:rPr>
        <w:t>關要</w:t>
      </w:r>
      <w:r>
        <w:rPr>
          <w:w w:val="105"/>
          <w:sz w:val="25"/>
        </w:rPr>
        <w:t>求</w:t>
      </w:r>
      <w:r>
        <w:rPr>
          <w:w w:val="105"/>
          <w:sz w:val="24"/>
        </w:rPr>
        <w:t>，其</w:t>
      </w:r>
      <w:r>
        <w:rPr>
          <w:w w:val="105"/>
          <w:sz w:val="25"/>
        </w:rPr>
        <w:t>應</w:t>
      </w:r>
      <w:r>
        <w:rPr>
          <w:w w:val="105"/>
          <w:sz w:val="24"/>
        </w:rPr>
        <w:t>對</w:t>
      </w:r>
      <w:r>
        <w:rPr>
          <w:w w:val="105"/>
          <w:sz w:val="25"/>
        </w:rPr>
        <w:t>的</w:t>
      </w:r>
      <w:r>
        <w:rPr>
          <w:w w:val="105"/>
          <w:sz w:val="23"/>
        </w:rPr>
        <w:t>手</w:t>
      </w:r>
      <w:r>
        <w:rPr>
          <w:w w:val="105"/>
          <w:sz w:val="24"/>
        </w:rPr>
        <w:t>段是賦予個</w:t>
      </w:r>
      <w:r>
        <w:rPr>
          <w:w w:val="105"/>
          <w:sz w:val="25"/>
        </w:rPr>
        <w:t>資受</w:t>
      </w:r>
      <w:r>
        <w:rPr>
          <w:w w:val="105"/>
          <w:sz w:val="24"/>
        </w:rPr>
        <w:t>侵</w:t>
      </w:r>
      <w:r>
        <w:rPr>
          <w:w w:val="105"/>
          <w:sz w:val="25"/>
        </w:rPr>
        <w:t>害的</w:t>
      </w:r>
      <w:r>
        <w:rPr>
          <w:w w:val="105"/>
          <w:sz w:val="24"/>
        </w:rPr>
        <w:t>個人可以</w:t>
      </w:r>
      <w:r>
        <w:rPr>
          <w:w w:val="105"/>
          <w:sz w:val="25"/>
        </w:rPr>
        <w:t>自己</w:t>
      </w:r>
      <w:r>
        <w:rPr>
          <w:w w:val="105"/>
          <w:sz w:val="24"/>
        </w:rPr>
        <w:t>或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委</w:t>
      </w:r>
      <w:r>
        <w:rPr>
          <w:w w:val="105"/>
          <w:sz w:val="22"/>
        </w:rPr>
        <w:t>託</w:t>
      </w:r>
      <w:r>
        <w:rPr>
          <w:w w:val="105"/>
          <w:sz w:val="23"/>
        </w:rPr>
        <w:t>團</w:t>
      </w:r>
      <w:r>
        <w:rPr>
          <w:w w:val="105"/>
          <w:sz w:val="24"/>
        </w:rPr>
        <w:t>體起訴之，請</w:t>
      </w:r>
      <w:r>
        <w:rPr>
          <w:w w:val="105"/>
          <w:sz w:val="25"/>
        </w:rPr>
        <w:t>求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2"/>
        </w:rPr>
        <w:t>賠</w:t>
      </w:r>
      <w:r>
        <w:rPr>
          <w:w w:val="105"/>
          <w:sz w:val="24"/>
        </w:rPr>
        <w:t>償，</w:t>
      </w:r>
      <w:r>
        <w:rPr>
          <w:w w:val="105"/>
          <w:sz w:val="25"/>
        </w:rPr>
        <w:t>規定</w:t>
      </w:r>
      <w:r>
        <w:rPr>
          <w:w w:val="105"/>
          <w:sz w:val="24"/>
        </w:rPr>
        <w:t>於第四章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2"/>
        </w:rPr>
        <w:t>賠</w:t>
      </w:r>
      <w:r>
        <w:rPr>
          <w:spacing w:val="69"/>
          <w:w w:val="105"/>
          <w:sz w:val="22"/>
        </w:rPr>
        <w:t> </w:t>
      </w:r>
      <w:r>
        <w:rPr>
          <w:w w:val="105"/>
          <w:sz w:val="24"/>
        </w:rPr>
        <w:t>償及</w:t>
      </w:r>
      <w:r>
        <w:rPr>
          <w:w w:val="105"/>
          <w:sz w:val="23"/>
        </w:rPr>
        <w:t>團</w:t>
      </w:r>
      <w:r>
        <w:rPr>
          <w:w w:val="105"/>
          <w:sz w:val="24"/>
        </w:rPr>
        <w:t>體訴訟，</w:t>
      </w:r>
      <w:r>
        <w:rPr>
          <w:w w:val="105"/>
          <w:sz w:val="25"/>
        </w:rPr>
        <w:t>條</w:t>
      </w:r>
      <w:r>
        <w:rPr>
          <w:spacing w:val="1"/>
          <w:w w:val="105"/>
          <w:sz w:val="24"/>
        </w:rPr>
        <w:t>文部分為第 </w:t>
      </w:r>
      <w:r>
        <w:rPr>
          <w:rFonts w:ascii="Times New Roman" w:eastAsia="Times New Roman"/>
          <w:w w:val="125"/>
          <w:sz w:val="18"/>
        </w:rPr>
        <w:t>28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2"/>
          <w:w w:val="105"/>
          <w:sz w:val="24"/>
        </w:rPr>
        <w:t>至第 </w:t>
      </w:r>
      <w:r>
        <w:rPr>
          <w:rFonts w:ascii="Times New Roman" w:eastAsia="Times New Roman"/>
          <w:w w:val="125"/>
          <w:sz w:val="18"/>
        </w:rPr>
        <w:t>40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w w:val="105"/>
          <w:sz w:val="25"/>
        </w:rPr>
        <w:t>條；</w:t>
      </w:r>
      <w:r>
        <w:rPr>
          <w:w w:val="105"/>
          <w:sz w:val="24"/>
        </w:rPr>
        <w:t>第五章</w:t>
      </w:r>
      <w:r>
        <w:rPr>
          <w:w w:val="105"/>
          <w:sz w:val="25"/>
        </w:rPr>
        <w:t>則</w:t>
      </w:r>
      <w:r>
        <w:rPr>
          <w:w w:val="105"/>
          <w:sz w:val="24"/>
        </w:rPr>
        <w:t>是</w:t>
      </w:r>
      <w:r>
        <w:rPr>
          <w:w w:val="105"/>
          <w:sz w:val="23"/>
        </w:rPr>
        <w:t>罰</w:t>
      </w:r>
      <w:r>
        <w:rPr>
          <w:w w:val="105"/>
          <w:sz w:val="25"/>
        </w:rPr>
        <w:t>則的</w:t>
      </w:r>
      <w:r>
        <w:rPr>
          <w:w w:val="105"/>
          <w:sz w:val="24"/>
        </w:rPr>
        <w:t>部分，包括刑</w:t>
      </w:r>
      <w:r>
        <w:rPr>
          <w:w w:val="105"/>
          <w:sz w:val="23"/>
        </w:rPr>
        <w:t>罰</w:t>
      </w:r>
      <w:r>
        <w:rPr>
          <w:w w:val="105"/>
          <w:sz w:val="24"/>
        </w:rPr>
        <w:t>及行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。</w:t>
      </w:r>
      <w:r>
        <w:rPr>
          <w:w w:val="105"/>
          <w:sz w:val="25"/>
        </w:rPr>
        <w:t>各</w:t>
      </w:r>
      <w:r>
        <w:rPr>
          <w:w w:val="105"/>
          <w:sz w:val="24"/>
        </w:rPr>
        <w:t>位可以</w:t>
      </w:r>
      <w:r>
        <w:rPr>
          <w:w w:val="105"/>
          <w:sz w:val="25"/>
        </w:rPr>
        <w:t>看看</w:t>
      </w:r>
      <w:r>
        <w:rPr>
          <w:w w:val="105"/>
          <w:sz w:val="24"/>
        </w:rPr>
        <w:t>其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sz w:val="24"/>
        </w:rPr>
      </w:pPr>
      <w:r>
        <w:rPr>
          <w:w w:val="105"/>
          <w:sz w:val="25"/>
        </w:rPr>
        <w:t>設</w:t>
      </w:r>
      <w:r>
        <w:rPr>
          <w:w w:val="105"/>
          <w:sz w:val="24"/>
        </w:rPr>
        <w:t>計</w:t>
      </w:r>
      <w:r>
        <w:rPr>
          <w:w w:val="105"/>
          <w:sz w:val="25"/>
        </w:rPr>
        <w:t>的</w:t>
      </w:r>
      <w:r>
        <w:rPr>
          <w:w w:val="105"/>
          <w:sz w:val="24"/>
        </w:rPr>
        <w:t>邏輯，對於公務機關和非公務機關</w:t>
      </w:r>
      <w:r>
        <w:rPr>
          <w:w w:val="105"/>
          <w:sz w:val="25"/>
        </w:rPr>
        <w:t>若</w:t>
      </w:r>
      <w:r>
        <w:rPr>
          <w:w w:val="105"/>
          <w:sz w:val="24"/>
        </w:rPr>
        <w:t>干行為之</w:t>
      </w:r>
      <w:r>
        <w:rPr>
          <w:w w:val="105"/>
          <w:sz w:val="25"/>
        </w:rPr>
        <w:t>違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反只有行</w:t>
      </w:r>
      <w:r>
        <w:rPr>
          <w:w w:val="105"/>
          <w:sz w:val="25"/>
        </w:rPr>
        <w:t>政</w:t>
      </w:r>
      <w:r>
        <w:rPr>
          <w:w w:val="105"/>
          <w:sz w:val="24"/>
        </w:rPr>
        <w:t>罰，</w:t>
      </w:r>
      <w:r>
        <w:rPr>
          <w:w w:val="105"/>
          <w:sz w:val="25"/>
        </w:rPr>
        <w:t>而違</w:t>
      </w:r>
      <w:r>
        <w:rPr>
          <w:w w:val="105"/>
          <w:sz w:val="24"/>
        </w:rPr>
        <w:t>反</w:t>
      </w:r>
      <w:r>
        <w:rPr>
          <w:w w:val="105"/>
          <w:sz w:val="25"/>
        </w:rPr>
        <w:t>若</w:t>
      </w:r>
      <w:r>
        <w:rPr>
          <w:w w:val="105"/>
          <w:sz w:val="24"/>
        </w:rPr>
        <w:t>干行為</w:t>
      </w:r>
      <w:r>
        <w:rPr>
          <w:w w:val="105"/>
          <w:sz w:val="25"/>
        </w:rPr>
        <w:t>則</w:t>
      </w:r>
      <w:r>
        <w:rPr>
          <w:w w:val="105"/>
          <w:sz w:val="24"/>
        </w:rPr>
        <w:t>是行</w:t>
      </w:r>
      <w:r>
        <w:rPr>
          <w:w w:val="105"/>
          <w:sz w:val="25"/>
        </w:rPr>
        <w:t>政</w:t>
      </w:r>
      <w:r>
        <w:rPr>
          <w:w w:val="105"/>
          <w:sz w:val="24"/>
        </w:rPr>
        <w:t>罰與刑罰兼有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之。第</w:t>
      </w:r>
      <w:r>
        <w:rPr>
          <w:w w:val="105"/>
          <w:sz w:val="18"/>
        </w:rPr>
        <w:t>六</w:t>
      </w:r>
      <w:r>
        <w:rPr>
          <w:w w:val="105"/>
          <w:sz w:val="24"/>
        </w:rPr>
        <w:t>章附</w:t>
      </w:r>
      <w:r>
        <w:rPr>
          <w:w w:val="105"/>
          <w:sz w:val="25"/>
        </w:rPr>
        <w:t>則</w:t>
      </w:r>
      <w:r>
        <w:rPr>
          <w:w w:val="105"/>
          <w:sz w:val="24"/>
        </w:rPr>
        <w:t>讓人</w:t>
      </w:r>
      <w:r>
        <w:rPr>
          <w:w w:val="105"/>
          <w:sz w:val="23"/>
        </w:rPr>
        <w:t>乍</w:t>
      </w:r>
      <w:r>
        <w:rPr>
          <w:w w:val="105"/>
          <w:sz w:val="25"/>
        </w:rPr>
        <w:t>看</w:t>
      </w:r>
      <w:r>
        <w:rPr>
          <w:w w:val="105"/>
          <w:sz w:val="24"/>
        </w:rPr>
        <w:t>之下覺得不</w:t>
      </w:r>
      <w:r>
        <w:rPr>
          <w:w w:val="105"/>
          <w:sz w:val="25"/>
        </w:rPr>
        <w:t>重</w:t>
      </w:r>
      <w:r>
        <w:rPr>
          <w:w w:val="105"/>
          <w:sz w:val="24"/>
        </w:rPr>
        <w:t>要，其實並不</w:t>
      </w:r>
      <w:r>
        <w:rPr>
          <w:w w:val="105"/>
          <w:sz w:val="25"/>
        </w:rPr>
        <w:t>然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有</w:t>
      </w:r>
      <w:r>
        <w:rPr>
          <w:w w:val="105"/>
          <w:sz w:val="25"/>
        </w:rPr>
        <w:t>許多重</w:t>
      </w:r>
      <w:r>
        <w:rPr>
          <w:w w:val="105"/>
          <w:sz w:val="24"/>
        </w:rPr>
        <w:t>要</w:t>
      </w:r>
      <w:r>
        <w:rPr>
          <w:w w:val="105"/>
          <w:sz w:val="25"/>
        </w:rPr>
        <w:t>的條</w:t>
      </w:r>
      <w:r>
        <w:rPr>
          <w:w w:val="105"/>
          <w:sz w:val="24"/>
        </w:rPr>
        <w:t>文反</w:t>
      </w:r>
      <w:r>
        <w:rPr>
          <w:w w:val="105"/>
          <w:sz w:val="25"/>
        </w:rPr>
        <w:t>而</w:t>
      </w:r>
      <w:r>
        <w:rPr>
          <w:w w:val="105"/>
          <w:sz w:val="24"/>
        </w:rPr>
        <w:t>是放在附</w:t>
      </w:r>
      <w:r>
        <w:rPr>
          <w:w w:val="105"/>
          <w:sz w:val="25"/>
        </w:rPr>
        <w:t>則</w:t>
      </w:r>
      <w:r>
        <w:rPr>
          <w:spacing w:val="-4"/>
          <w:w w:val="105"/>
          <w:sz w:val="24"/>
        </w:rPr>
        <w:t>中，例如第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w w:val="105"/>
          <w:sz w:val="25"/>
        </w:rPr>
        <w:t>條就必須加</w:t>
      </w:r>
      <w:r>
        <w:rPr>
          <w:spacing w:val="2"/>
          <w:w w:val="105"/>
          <w:sz w:val="24"/>
        </w:rPr>
        <w:t>以強調，因為第 </w:t>
      </w:r>
      <w:r>
        <w:rPr>
          <w:rFonts w:ascii="Times New Roman" w:eastAsia="Times New Roman"/>
          <w:w w:val="105"/>
          <w:sz w:val="18"/>
        </w:rPr>
        <w:t>51</w:t>
      </w:r>
      <w:r>
        <w:rPr>
          <w:rFonts w:ascii="Times New Roman" w:eastAsia="Times New Roman"/>
          <w:spacing w:val="23"/>
          <w:w w:val="105"/>
          <w:sz w:val="18"/>
        </w:rPr>
        <w:t>  </w:t>
      </w:r>
      <w:r>
        <w:rPr>
          <w:w w:val="105"/>
          <w:sz w:val="25"/>
        </w:rPr>
        <w:t>條規定「</w:t>
      </w:r>
      <w:r>
        <w:rPr>
          <w:w w:val="105"/>
          <w:sz w:val="24"/>
        </w:rPr>
        <w:t>不適用</w:t>
      </w:r>
      <w:r>
        <w:rPr>
          <w:w w:val="105"/>
          <w:sz w:val="25"/>
        </w:rPr>
        <w:t>」</w:t>
      </w:r>
      <w:r>
        <w:rPr>
          <w:w w:val="105"/>
          <w:sz w:val="24"/>
        </w:rPr>
        <w:t>本法</w:t>
      </w:r>
      <w:r>
        <w:rPr>
          <w:w w:val="105"/>
          <w:sz w:val="25"/>
        </w:rPr>
        <w:t>的情</w:t>
      </w:r>
      <w:r>
        <w:rPr>
          <w:w w:val="105"/>
          <w:sz w:val="24"/>
        </w:rPr>
        <w:t>形，</w:t>
      </w:r>
    </w:p>
    <w:p>
      <w:pPr>
        <w:spacing w:line="367" w:lineRule="auto" w:before="0"/>
        <w:ind w:left="241" w:right="419" w:firstLine="0"/>
        <w:jc w:val="both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形之一者，不適用本法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：一、</w:t>
      </w:r>
      <w:r>
        <w:rPr>
          <w:w w:val="105"/>
          <w:sz w:val="25"/>
        </w:rPr>
        <w:t>自然</w:t>
      </w:r>
      <w:r>
        <w:rPr>
          <w:w w:val="105"/>
          <w:sz w:val="24"/>
        </w:rPr>
        <w:t>人為單純個人或</w:t>
      </w:r>
      <w:r>
        <w:rPr>
          <w:w w:val="105"/>
          <w:sz w:val="25"/>
        </w:rPr>
        <w:t>家</w:t>
      </w:r>
      <w:r>
        <w:rPr>
          <w:w w:val="105"/>
          <w:sz w:val="24"/>
        </w:rPr>
        <w:t>庭活</w:t>
      </w:r>
      <w:r>
        <w:rPr>
          <w:w w:val="105"/>
          <w:sz w:val="25"/>
        </w:rPr>
        <w:t>動</w:t>
      </w:r>
      <w:r>
        <w:rPr>
          <w:w w:val="105"/>
          <w:sz w:val="24"/>
        </w:rPr>
        <w:t>之目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、處理或利用個人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、於公</w:t>
      </w:r>
      <w:r>
        <w:rPr>
          <w:w w:val="105"/>
          <w:sz w:val="25"/>
        </w:rPr>
        <w:t>開場</w:t>
      </w:r>
      <w:r>
        <w:rPr>
          <w:w w:val="105"/>
          <w:sz w:val="24"/>
        </w:rPr>
        <w:t>所或公</w:t>
      </w:r>
      <w:r>
        <w:rPr>
          <w:w w:val="105"/>
          <w:sz w:val="25"/>
        </w:rPr>
        <w:t>開</w:t>
      </w:r>
      <w:r>
        <w:rPr>
          <w:w w:val="105"/>
          <w:sz w:val="24"/>
        </w:rPr>
        <w:t>活</w:t>
      </w:r>
      <w:r>
        <w:rPr>
          <w:w w:val="105"/>
          <w:sz w:val="25"/>
        </w:rPr>
        <w:t>動</w:t>
      </w:r>
      <w:r>
        <w:rPr>
          <w:w w:val="105"/>
          <w:sz w:val="24"/>
        </w:rPr>
        <w:t>中所蒐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、處理或利用之未與其</w:t>
      </w:r>
      <w:r>
        <w:rPr>
          <w:w w:val="105"/>
          <w:sz w:val="25"/>
        </w:rPr>
        <w:t>他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資料結</w:t>
      </w:r>
      <w:r>
        <w:rPr>
          <w:w w:val="105"/>
          <w:sz w:val="24"/>
        </w:rPr>
        <w:t>合之影</w:t>
      </w:r>
      <w:r>
        <w:rPr>
          <w:w w:val="105"/>
          <w:sz w:val="23"/>
        </w:rPr>
        <w:t>音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」這</w:t>
      </w:r>
      <w:r>
        <w:rPr>
          <w:w w:val="105"/>
          <w:sz w:val="24"/>
        </w:rPr>
        <w:t>些行為</w:t>
      </w:r>
      <w:r>
        <w:rPr>
          <w:w w:val="105"/>
          <w:sz w:val="25"/>
        </w:rPr>
        <w:t>即使</w:t>
      </w:r>
      <w:r>
        <w:rPr>
          <w:w w:val="105"/>
          <w:sz w:val="24"/>
        </w:rPr>
        <w:t>涉及個人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、處理與利用，但本法並未將其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列入</w:t>
      </w:r>
      <w:r>
        <w:rPr>
          <w:w w:val="105"/>
          <w:sz w:val="25"/>
        </w:rPr>
        <w:t>規</w:t>
      </w:r>
      <w:r>
        <w:rPr>
          <w:w w:val="105"/>
          <w:sz w:val="24"/>
        </w:rPr>
        <w:t>制</w:t>
      </w:r>
      <w:r>
        <w:rPr>
          <w:w w:val="105"/>
          <w:sz w:val="25"/>
        </w:rPr>
        <w:t>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，個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法不能</w:t>
      </w:r>
      <w:r>
        <w:rPr>
          <w:w w:val="105"/>
          <w:sz w:val="25"/>
        </w:rPr>
        <w:t>變成</w:t>
      </w:r>
      <w:r>
        <w:rPr>
          <w:w w:val="105"/>
          <w:sz w:val="24"/>
        </w:rPr>
        <w:t>一部擾民</w:t>
      </w:r>
      <w:r>
        <w:rPr>
          <w:w w:val="105"/>
          <w:sz w:val="25"/>
        </w:rPr>
        <w:t>的</w:t>
      </w:r>
      <w:r>
        <w:rPr>
          <w:w w:val="105"/>
          <w:sz w:val="24"/>
        </w:rPr>
        <w:t>法。第 </w:t>
      </w:r>
      <w:r>
        <w:rPr>
          <w:rFonts w:ascii="Times New Roman" w:eastAsia="Times New Roman"/>
          <w:w w:val="105"/>
          <w:sz w:val="18"/>
        </w:rPr>
        <w:t>52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簡單來</w:t>
      </w:r>
      <w:r>
        <w:rPr>
          <w:w w:val="105"/>
          <w:sz w:val="25"/>
        </w:rPr>
        <w:t>說</w:t>
      </w:r>
      <w:r>
        <w:rPr>
          <w:w w:val="105"/>
          <w:sz w:val="24"/>
        </w:rPr>
        <w:t>是關於中央目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機關或直轄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</w:t>
      </w:r>
      <w:r>
        <w:rPr>
          <w:w w:val="105"/>
          <w:sz w:val="25"/>
        </w:rPr>
        <w:t>市政府</w:t>
      </w:r>
      <w:r>
        <w:rPr>
          <w:w w:val="105"/>
          <w:sz w:val="24"/>
        </w:rPr>
        <w:t>對於非公務機關某些要採取</w:t>
      </w:r>
      <w:r>
        <w:rPr>
          <w:w w:val="105"/>
          <w:sz w:val="25"/>
        </w:rPr>
        <w:t>的</w:t>
      </w:r>
      <w:r>
        <w:rPr>
          <w:w w:val="105"/>
          <w:sz w:val="24"/>
        </w:rPr>
        <w:t>措施，得委任所屬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機關、委</w:t>
      </w:r>
      <w:r>
        <w:rPr>
          <w:w w:val="115"/>
          <w:sz w:val="18"/>
        </w:rPr>
        <w:t>託</w:t>
      </w:r>
      <w:r>
        <w:rPr>
          <w:w w:val="110"/>
          <w:sz w:val="24"/>
        </w:rPr>
        <w:t>不</w:t>
      </w:r>
      <w:r>
        <w:rPr>
          <w:w w:val="110"/>
          <w:sz w:val="25"/>
        </w:rPr>
        <w:t>相</w:t>
      </w:r>
      <w:r>
        <w:rPr>
          <w:w w:val="110"/>
          <w:sz w:val="24"/>
        </w:rPr>
        <w:t>隸屬</w:t>
      </w:r>
      <w:r>
        <w:rPr>
          <w:w w:val="110"/>
          <w:sz w:val="25"/>
        </w:rPr>
        <w:t>的</w:t>
      </w:r>
      <w:r>
        <w:rPr>
          <w:w w:val="110"/>
          <w:sz w:val="24"/>
        </w:rPr>
        <w:t>機關及委</w:t>
      </w:r>
      <w:r>
        <w:rPr>
          <w:w w:val="115"/>
          <w:sz w:val="18"/>
        </w:rPr>
        <w:t>託</w:t>
      </w:r>
      <w:r>
        <w:rPr>
          <w:w w:val="110"/>
          <w:sz w:val="24"/>
        </w:rPr>
        <w:t>私人行</w:t>
      </w:r>
      <w:r>
        <w:rPr>
          <w:w w:val="110"/>
          <w:sz w:val="25"/>
        </w:rPr>
        <w:t>使</w:t>
      </w:r>
      <w:r>
        <w:rPr>
          <w:w w:val="110"/>
          <w:sz w:val="24"/>
        </w:rPr>
        <w:t>公權</w:t>
      </w:r>
      <w:r>
        <w:rPr>
          <w:w w:val="110"/>
          <w:sz w:val="25"/>
        </w:rPr>
        <w:t>力</w:t>
      </w:r>
      <w:r>
        <w:rPr>
          <w:w w:val="110"/>
          <w:sz w:val="24"/>
        </w:rPr>
        <w:t>，</w:t>
      </w:r>
      <w:r>
        <w:rPr>
          <w:w w:val="110"/>
          <w:sz w:val="25"/>
        </w:rPr>
        <w:t>這</w:t>
      </w:r>
      <w:r>
        <w:rPr>
          <w:w w:val="105"/>
          <w:sz w:val="25"/>
        </w:rPr>
        <w:t>即</w:t>
      </w:r>
      <w:r>
        <w:rPr>
          <w:w w:val="105"/>
          <w:sz w:val="24"/>
        </w:rPr>
        <w:t>是在呼</w:t>
      </w:r>
      <w:r>
        <w:rPr>
          <w:w w:val="105"/>
          <w:sz w:val="25"/>
        </w:rPr>
        <w:t>應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spacing w:val="4"/>
          <w:w w:val="105"/>
          <w:sz w:val="24"/>
        </w:rPr>
        <w:t>程序法第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6"/>
          <w:w w:val="105"/>
          <w:sz w:val="24"/>
        </w:rPr>
        <w:t>與第 </w:t>
      </w:r>
      <w:r>
        <w:rPr>
          <w:rFonts w:ascii="Times New Roman" w:eastAsia="Times New Roman"/>
          <w:w w:val="105"/>
          <w:sz w:val="18"/>
        </w:rPr>
        <w:t>16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即</w:t>
      </w:r>
      <w:r>
        <w:rPr>
          <w:w w:val="105"/>
          <w:sz w:val="24"/>
        </w:rPr>
        <w:t>如</w:t>
      </w:r>
      <w:r>
        <w:rPr>
          <w:w w:val="105"/>
          <w:sz w:val="25"/>
        </w:rPr>
        <w:t>果</w:t>
      </w:r>
      <w:r>
        <w:rPr>
          <w:w w:val="105"/>
          <w:sz w:val="24"/>
        </w:rPr>
        <w:t>部分</w:t>
      </w:r>
      <w:r>
        <w:rPr>
          <w:w w:val="105"/>
          <w:sz w:val="25"/>
        </w:rPr>
        <w:t>的</w:t>
      </w:r>
      <w:r>
        <w:rPr>
          <w:w w:val="105"/>
          <w:sz w:val="24"/>
        </w:rPr>
        <w:t>權</w:t>
      </w:r>
      <w:r>
        <w:rPr>
          <w:w w:val="105"/>
          <w:sz w:val="25"/>
        </w:rPr>
        <w:t>限</w:t>
      </w:r>
      <w:r>
        <w:rPr>
          <w:w w:val="105"/>
          <w:sz w:val="24"/>
        </w:rPr>
        <w:t>要委</w:t>
      </w:r>
      <w:r>
        <w:rPr>
          <w:w w:val="105"/>
          <w:sz w:val="18"/>
        </w:rPr>
        <w:t>託</w:t>
      </w:r>
      <w:r>
        <w:rPr>
          <w:w w:val="105"/>
          <w:sz w:val="24"/>
        </w:rPr>
        <w:t>或行</w:t>
      </w:r>
      <w:r>
        <w:rPr>
          <w:w w:val="105"/>
          <w:sz w:val="25"/>
        </w:rPr>
        <w:t>政</w:t>
      </w:r>
      <w:r>
        <w:rPr>
          <w:w w:val="105"/>
          <w:sz w:val="24"/>
        </w:rPr>
        <w:t>委</w:t>
      </w:r>
      <w:r>
        <w:rPr>
          <w:w w:val="105"/>
          <w:sz w:val="18"/>
        </w:rPr>
        <w:t>託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有法</w:t>
      </w:r>
      <w:r>
        <w:rPr>
          <w:w w:val="105"/>
          <w:sz w:val="25"/>
        </w:rPr>
        <w:t>規的依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據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部分</w:t>
      </w:r>
      <w:r>
        <w:rPr>
          <w:w w:val="105"/>
          <w:sz w:val="25"/>
        </w:rPr>
        <w:t>透過「</w:t>
      </w:r>
      <w:r>
        <w:rPr>
          <w:w w:val="105"/>
          <w:sz w:val="24"/>
        </w:rPr>
        <w:t>法律</w:t>
      </w:r>
      <w:r>
        <w:rPr>
          <w:w w:val="105"/>
          <w:sz w:val="25"/>
        </w:rPr>
        <w:t>」明確</w:t>
      </w:r>
      <w:r>
        <w:rPr>
          <w:spacing w:val="-1"/>
          <w:w w:val="105"/>
          <w:sz w:val="24"/>
        </w:rPr>
        <w:t>授權。此外，第 </w:t>
      </w:r>
      <w:r>
        <w:rPr>
          <w:rFonts w:ascii="Times New Roman" w:eastAsia="Times New Roman"/>
          <w:w w:val="105"/>
          <w:sz w:val="18"/>
        </w:rPr>
        <w:t>53</w:t>
      </w:r>
      <w:r>
        <w:rPr>
          <w:rFonts w:ascii="Times New Roman" w:eastAsia="Times New Roman"/>
          <w:spacing w:val="27"/>
          <w:w w:val="105"/>
          <w:sz w:val="18"/>
        </w:rPr>
        <w:t> </w:t>
      </w:r>
      <w:r>
        <w:rPr>
          <w:w w:val="105"/>
          <w:sz w:val="25"/>
        </w:rPr>
        <w:t>條亦</w:t>
      </w:r>
      <w:r>
        <w:rPr>
          <w:w w:val="105"/>
          <w:sz w:val="24"/>
        </w:rPr>
        <w:t>是</w:t>
      </w:r>
      <w:r>
        <w:rPr>
          <w:w w:val="105"/>
          <w:sz w:val="25"/>
        </w:rPr>
        <w:t>相當重</w:t>
      </w:r>
      <w:r>
        <w:rPr>
          <w:w w:val="105"/>
          <w:sz w:val="24"/>
        </w:rPr>
        <w:t>要</w:t>
      </w:r>
      <w:r>
        <w:rPr>
          <w:w w:val="105"/>
          <w:sz w:val="25"/>
        </w:rPr>
        <w:t>的條</w:t>
      </w:r>
      <w:r>
        <w:rPr>
          <w:w w:val="105"/>
          <w:sz w:val="24"/>
        </w:rPr>
        <w:t>文，因為有</w:t>
      </w:r>
      <w:r>
        <w:rPr>
          <w:w w:val="105"/>
          <w:sz w:val="25"/>
        </w:rPr>
        <w:t>許多</w:t>
      </w:r>
      <w:r>
        <w:rPr>
          <w:w w:val="105"/>
          <w:sz w:val="24"/>
        </w:rPr>
        <w:t>對於公務機關及非公務機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hAnsi="Times New Roman" w:eastAsia="Times New Roman"/>
          <w:sz w:val="18"/>
        </w:rPr>
      </w:pPr>
      <w:r>
        <w:rPr>
          <w:w w:val="105"/>
          <w:sz w:val="24"/>
        </w:rPr>
        <w:t>關之個人</w:t>
      </w:r>
      <w:r>
        <w:rPr>
          <w:w w:val="105"/>
          <w:sz w:val="25"/>
        </w:rPr>
        <w:t>資料的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</w:t>
      </w:r>
      <w:r>
        <w:rPr>
          <w:w w:val="105"/>
          <w:sz w:val="23"/>
        </w:rPr>
        <w:t>利</w:t>
      </w:r>
      <w:r>
        <w:rPr>
          <w:w w:val="105"/>
          <w:sz w:val="24"/>
        </w:rPr>
        <w:t>用</w:t>
      </w:r>
      <w:r>
        <w:rPr>
          <w:w w:val="105"/>
          <w:sz w:val="22"/>
        </w:rPr>
        <w:t>皆</w:t>
      </w:r>
      <w:r>
        <w:rPr>
          <w:w w:val="105"/>
          <w:sz w:val="24"/>
        </w:rPr>
        <w:t>涉及其</w:t>
      </w:r>
      <w:r>
        <w:rPr>
          <w:w w:val="105"/>
          <w:sz w:val="25"/>
        </w:rPr>
        <w:t>「</w:t>
      </w:r>
      <w:r>
        <w:rPr>
          <w:w w:val="105"/>
          <w:sz w:val="24"/>
        </w:rPr>
        <w:t>目</w:t>
      </w:r>
      <w:r>
        <w:rPr>
          <w:w w:val="105"/>
          <w:sz w:val="25"/>
        </w:rPr>
        <w:t>的」</w:t>
      </w:r>
      <w:r>
        <w:rPr>
          <w:w w:val="105"/>
          <w:sz w:val="24"/>
        </w:rPr>
        <w:t>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何，公務機關或非公務機關可以</w:t>
      </w:r>
      <w:r>
        <w:rPr>
          <w:w w:val="105"/>
          <w:sz w:val="25"/>
        </w:rPr>
        <w:t>基</w:t>
      </w:r>
      <w:r>
        <w:rPr>
          <w:w w:val="105"/>
          <w:sz w:val="24"/>
        </w:rPr>
        <w:t>於何種考量</w:t>
      </w:r>
      <w:r>
        <w:rPr>
          <w:w w:val="105"/>
          <w:sz w:val="25"/>
        </w:rPr>
        <w:t>而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處理與</w:t>
      </w:r>
      <w:r>
        <w:rPr>
          <w:w w:val="105"/>
          <w:sz w:val="23"/>
        </w:rPr>
        <w:t>利</w:t>
      </w:r>
      <w:r>
        <w:rPr>
          <w:w w:val="105"/>
          <w:sz w:val="24"/>
        </w:rPr>
        <w:t>用個人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要有</w:t>
      </w:r>
      <w:r>
        <w:rPr>
          <w:w w:val="105"/>
          <w:sz w:val="25"/>
        </w:rPr>
        <w:t>相</w:t>
      </w:r>
      <w:r>
        <w:rPr>
          <w:w w:val="105"/>
          <w:sz w:val="24"/>
        </w:rPr>
        <w:t>關特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也必須</w:t>
      </w:r>
      <w:r>
        <w:rPr>
          <w:w w:val="105"/>
          <w:sz w:val="24"/>
        </w:rPr>
        <w:t>建立</w:t>
      </w:r>
      <w:r>
        <w:rPr>
          <w:w w:val="105"/>
          <w:sz w:val="25"/>
        </w:rPr>
        <w:t>相</w:t>
      </w:r>
      <w:r>
        <w:rPr>
          <w:w w:val="105"/>
          <w:sz w:val="24"/>
        </w:rPr>
        <w:t>關個人</w:t>
      </w:r>
      <w:r>
        <w:rPr>
          <w:w w:val="105"/>
          <w:sz w:val="25"/>
        </w:rPr>
        <w:t>資料的類</w:t>
      </w:r>
      <w:r>
        <w:rPr>
          <w:w w:val="105"/>
          <w:sz w:val="24"/>
        </w:rPr>
        <w:t>別。</w:t>
      </w:r>
      <w:r>
        <w:rPr>
          <w:w w:val="105"/>
          <w:sz w:val="25"/>
        </w:rPr>
        <w:t>就我</w:t>
      </w:r>
      <w:r>
        <w:rPr>
          <w:w w:val="105"/>
          <w:sz w:val="24"/>
        </w:rPr>
        <w:t>個人所</w:t>
      </w:r>
      <w:r>
        <w:rPr>
          <w:w w:val="105"/>
          <w:sz w:val="25"/>
        </w:rPr>
        <w:t>知</w:t>
      </w:r>
      <w:r>
        <w:rPr>
          <w:spacing w:val="-1"/>
          <w:w w:val="105"/>
          <w:sz w:val="24"/>
        </w:rPr>
        <w:t>，第 </w:t>
      </w:r>
      <w:r>
        <w:rPr>
          <w:rFonts w:ascii="Times New Roman" w:hAnsi="Times New Roman" w:eastAsia="Times New Roman"/>
          <w:w w:val="105"/>
          <w:sz w:val="17"/>
        </w:rPr>
        <w:t>5</w:t>
      </w:r>
      <w:r>
        <w:rPr>
          <w:rFonts w:ascii="Times New Roman" w:hAnsi="Times New Roman" w:eastAsia="Times New Roman"/>
          <w:w w:val="105"/>
          <w:sz w:val="18"/>
        </w:rPr>
        <w:t>3</w:t>
      </w:r>
      <w:r>
        <w:rPr>
          <w:rFonts w:ascii="Times New Roman" w:hAnsi="Times New Roman" w:eastAsia="Times New Roman"/>
          <w:spacing w:val="30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及個人</w:t>
      </w:r>
      <w:r>
        <w:rPr>
          <w:w w:val="105"/>
          <w:sz w:val="25"/>
        </w:rPr>
        <w:t>資料類</w:t>
      </w:r>
      <w:r>
        <w:rPr>
          <w:w w:val="105"/>
          <w:sz w:val="24"/>
        </w:rPr>
        <w:t>別</w:t>
      </w:r>
      <w:r>
        <w:rPr>
          <w:w w:val="105"/>
          <w:sz w:val="22"/>
        </w:rPr>
        <w:t>皆</w:t>
      </w:r>
      <w:r>
        <w:rPr>
          <w:w w:val="105"/>
          <w:sz w:val="25"/>
        </w:rPr>
        <w:t>相當</w:t>
      </w:r>
      <w:r>
        <w:rPr>
          <w:w w:val="105"/>
          <w:sz w:val="24"/>
        </w:rPr>
        <w:t>寬</w:t>
      </w:r>
      <w:r>
        <w:rPr>
          <w:w w:val="105"/>
          <w:sz w:val="23"/>
        </w:rPr>
        <w:t>泛</w:t>
      </w:r>
      <w:r>
        <w:rPr>
          <w:w w:val="105"/>
          <w:sz w:val="24"/>
        </w:rPr>
        <w:t>，是為之後</w:t>
      </w:r>
      <w:r>
        <w:rPr>
          <w:w w:val="105"/>
          <w:sz w:val="25"/>
        </w:rPr>
        <w:t>應</w:t>
      </w:r>
      <w:r>
        <w:rPr>
          <w:w w:val="105"/>
          <w:sz w:val="24"/>
        </w:rPr>
        <w:t>用時能</w:t>
      </w:r>
      <w:r>
        <w:rPr>
          <w:w w:val="105"/>
          <w:sz w:val="25"/>
        </w:rPr>
        <w:t>更</w:t>
      </w:r>
      <w:r>
        <w:rPr>
          <w:w w:val="105"/>
          <w:sz w:val="24"/>
        </w:rPr>
        <w:t>有</w:t>
      </w:r>
      <w:r>
        <w:rPr>
          <w:w w:val="105"/>
          <w:sz w:val="23"/>
        </w:rPr>
        <w:t>彈性</w:t>
      </w:r>
      <w:r>
        <w:rPr>
          <w:w w:val="105"/>
          <w:sz w:val="24"/>
        </w:rPr>
        <w:t>，</w:t>
      </w:r>
      <w:r>
        <w:rPr>
          <w:w w:val="105"/>
          <w:sz w:val="23"/>
        </w:rPr>
        <w:t>稍</w:t>
      </w:r>
      <w:r>
        <w:rPr>
          <w:w w:val="105"/>
          <w:sz w:val="24"/>
        </w:rPr>
        <w:t>後</w:t>
      </w:r>
      <w:r>
        <w:rPr>
          <w:w w:val="105"/>
          <w:sz w:val="25"/>
        </w:rPr>
        <w:t>談</w:t>
      </w:r>
      <w:r>
        <w:rPr>
          <w:w w:val="105"/>
          <w:sz w:val="24"/>
        </w:rPr>
        <w:t>到個別</w:t>
      </w:r>
      <w:r>
        <w:rPr>
          <w:w w:val="105"/>
          <w:sz w:val="25"/>
        </w:rPr>
        <w:t>條</w:t>
      </w:r>
      <w:r>
        <w:rPr>
          <w:w w:val="105"/>
          <w:sz w:val="24"/>
        </w:rPr>
        <w:t>文時會發現不</w:t>
      </w:r>
      <w:r>
        <w:rPr>
          <w:w w:val="105"/>
          <w:sz w:val="25"/>
        </w:rPr>
        <w:t>斷</w:t>
      </w:r>
      <w:r>
        <w:rPr>
          <w:w w:val="105"/>
          <w:sz w:val="24"/>
        </w:rPr>
        <w:t>地出現特</w:t>
      </w:r>
      <w:r>
        <w:rPr>
          <w:w w:val="105"/>
          <w:sz w:val="25"/>
        </w:rPr>
        <w:t>定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有其</w:t>
      </w:r>
      <w:r>
        <w:rPr>
          <w:w w:val="105"/>
          <w:sz w:val="25"/>
        </w:rPr>
        <w:t>重</w:t>
      </w:r>
      <w:r>
        <w:rPr>
          <w:w w:val="105"/>
          <w:sz w:val="24"/>
        </w:rPr>
        <w:t>要</w:t>
      </w:r>
      <w:r>
        <w:rPr>
          <w:w w:val="105"/>
          <w:sz w:val="23"/>
        </w:rPr>
        <w:t>性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</w:t>
      </w:r>
      <w:r>
        <w:rPr>
          <w:w w:val="105"/>
          <w:sz w:val="23"/>
        </w:rPr>
        <w:t>超</w:t>
      </w:r>
      <w:r>
        <w:rPr>
          <w:w w:val="105"/>
          <w:sz w:val="25"/>
        </w:rPr>
        <w:t>過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的就</w:t>
      </w:r>
      <w:r>
        <w:rPr>
          <w:w w:val="105"/>
          <w:sz w:val="24"/>
        </w:rPr>
        <w:t>會</w:t>
      </w:r>
      <w:r>
        <w:rPr>
          <w:w w:val="105"/>
          <w:sz w:val="25"/>
        </w:rPr>
        <w:t>變成流</w:t>
      </w:r>
      <w:r>
        <w:rPr>
          <w:w w:val="105"/>
          <w:sz w:val="24"/>
        </w:rPr>
        <w:t>用，</w:t>
      </w:r>
      <w:r>
        <w:rPr>
          <w:w w:val="105"/>
          <w:sz w:val="25"/>
        </w:rPr>
        <w:t>流</w:t>
      </w:r>
      <w:r>
        <w:rPr>
          <w:w w:val="105"/>
          <w:sz w:val="24"/>
        </w:rPr>
        <w:t>用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要有法律上</w:t>
      </w:r>
      <w:r>
        <w:rPr>
          <w:w w:val="105"/>
          <w:sz w:val="25"/>
        </w:rPr>
        <w:t>的</w:t>
      </w:r>
      <w:r>
        <w:rPr>
          <w:w w:val="105"/>
          <w:sz w:val="24"/>
        </w:rPr>
        <w:t>正</w:t>
      </w:r>
      <w:r>
        <w:rPr>
          <w:w w:val="105"/>
          <w:sz w:val="25"/>
        </w:rPr>
        <w:t>當根據</w:t>
      </w:r>
      <w:r>
        <w:rPr>
          <w:w w:val="105"/>
          <w:sz w:val="24"/>
        </w:rPr>
        <w:t>。</w:t>
      </w:r>
      <w:r>
        <w:rPr>
          <w:w w:val="105"/>
          <w:sz w:val="25"/>
        </w:rPr>
        <w:t>就</w:t>
      </w:r>
      <w:r>
        <w:rPr>
          <w:w w:val="105"/>
          <w:sz w:val="24"/>
        </w:rPr>
        <w:t>此部分</w:t>
      </w:r>
      <w:r>
        <w:rPr>
          <w:w w:val="105"/>
          <w:sz w:val="25"/>
        </w:rPr>
        <w:t>而言</w:t>
      </w:r>
      <w:r>
        <w:rPr>
          <w:w w:val="105"/>
          <w:sz w:val="24"/>
        </w:rPr>
        <w:t>，為何</w:t>
      </w:r>
      <w:r>
        <w:rPr>
          <w:w w:val="105"/>
          <w:sz w:val="25"/>
        </w:rPr>
        <w:t>各</w:t>
      </w:r>
      <w:r>
        <w:rPr>
          <w:w w:val="105"/>
          <w:sz w:val="24"/>
        </w:rPr>
        <w:t>機關對於特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3"/>
        </w:rPr>
        <w:t>傾</w:t>
      </w:r>
      <w:r>
        <w:rPr>
          <w:w w:val="105"/>
          <w:sz w:val="25"/>
        </w:rPr>
        <w:t>向</w:t>
      </w:r>
      <w:r>
        <w:rPr>
          <w:w w:val="105"/>
          <w:sz w:val="24"/>
        </w:rPr>
        <w:t>於寬</w:t>
      </w:r>
      <w:r>
        <w:rPr>
          <w:w w:val="105"/>
          <w:sz w:val="23"/>
        </w:rPr>
        <w:t>泛訂</w:t>
      </w:r>
      <w:r>
        <w:rPr>
          <w:w w:val="105"/>
          <w:sz w:val="25"/>
        </w:rPr>
        <w:t>定</w:t>
      </w:r>
      <w:r>
        <w:rPr>
          <w:w w:val="105"/>
          <w:sz w:val="24"/>
        </w:rPr>
        <w:t>之，其實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是讓</w:t>
      </w:r>
      <w:r>
        <w:rPr>
          <w:spacing w:val="-2"/>
          <w:w w:val="110"/>
          <w:sz w:val="25"/>
        </w:rPr>
        <w:t>自己</w:t>
      </w:r>
      <w:r>
        <w:rPr>
          <w:spacing w:val="-2"/>
          <w:w w:val="110"/>
          <w:sz w:val="24"/>
        </w:rPr>
        <w:t>不會</w:t>
      </w:r>
      <w:r>
        <w:rPr>
          <w:spacing w:val="-2"/>
          <w:w w:val="110"/>
          <w:sz w:val="22"/>
        </w:rPr>
        <w:t>綁</w:t>
      </w:r>
      <w:r>
        <w:rPr>
          <w:spacing w:val="-2"/>
          <w:w w:val="110"/>
          <w:sz w:val="23"/>
        </w:rPr>
        <w:t>手</w:t>
      </w:r>
      <w:r>
        <w:rPr>
          <w:spacing w:val="-2"/>
          <w:w w:val="110"/>
          <w:sz w:val="22"/>
        </w:rPr>
        <w:t>綁腳</w:t>
      </w:r>
      <w:r>
        <w:rPr>
          <w:spacing w:val="-2"/>
          <w:w w:val="110"/>
          <w:sz w:val="24"/>
        </w:rPr>
        <w:t>，</w:t>
      </w:r>
      <w:r>
        <w:rPr>
          <w:spacing w:val="-2"/>
          <w:w w:val="110"/>
          <w:sz w:val="23"/>
        </w:rPr>
        <w:t>邏輯</w:t>
      </w:r>
      <w:r>
        <w:rPr>
          <w:spacing w:val="-2"/>
          <w:w w:val="110"/>
          <w:sz w:val="25"/>
        </w:rPr>
        <w:t>就</w:t>
      </w:r>
      <w:r>
        <w:rPr>
          <w:spacing w:val="-2"/>
          <w:w w:val="110"/>
          <w:sz w:val="24"/>
        </w:rPr>
        <w:t>是如此。</w:t>
      </w:r>
      <w:r>
        <w:rPr>
          <w:spacing w:val="-2"/>
          <w:w w:val="110"/>
          <w:sz w:val="25"/>
        </w:rPr>
        <w:t>而</w:t>
      </w:r>
      <w:r>
        <w:rPr>
          <w:spacing w:val="-35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25"/>
          <w:sz w:val="18"/>
        </w:rPr>
        <w:t>54</w:t>
      </w:r>
      <w:r>
        <w:rPr>
          <w:rFonts w:ascii="Times New Roman" w:hAns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  <w:sz w:val="25"/>
        </w:rPr>
        <w:t>條就</w:t>
      </w:r>
      <w:r>
        <w:rPr>
          <w:spacing w:val="-1"/>
          <w:w w:val="110"/>
          <w:sz w:val="24"/>
        </w:rPr>
        <w:t>是</w:t>
      </w:r>
      <w:r>
        <w:rPr>
          <w:w w:val="105"/>
          <w:sz w:val="25"/>
        </w:rPr>
        <w:t>被</w:t>
      </w:r>
      <w:r>
        <w:rPr>
          <w:w w:val="105"/>
          <w:sz w:val="24"/>
        </w:rPr>
        <w:t>保</w:t>
      </w:r>
      <w:r>
        <w:rPr>
          <w:w w:val="105"/>
          <w:sz w:val="23"/>
        </w:rPr>
        <w:t>留</w:t>
      </w:r>
      <w:r>
        <w:rPr>
          <w:w w:val="105"/>
          <w:sz w:val="24"/>
        </w:rPr>
        <w:t>未上</w:t>
      </w:r>
      <w:r>
        <w:rPr>
          <w:w w:val="105"/>
          <w:sz w:val="22"/>
        </w:rPr>
        <w:t>路</w:t>
      </w:r>
      <w:r>
        <w:rPr>
          <w:w w:val="105"/>
          <w:sz w:val="25"/>
        </w:rPr>
        <w:t>的條</w:t>
      </w:r>
      <w:r>
        <w:rPr>
          <w:spacing w:val="-71"/>
          <w:w w:val="105"/>
          <w:sz w:val="24"/>
        </w:rPr>
        <w:t>文，</w:t>
      </w:r>
      <w:r>
        <w:rPr>
          <w:w w:val="105"/>
          <w:sz w:val="25"/>
        </w:rPr>
        <w:t>「</w:t>
      </w:r>
      <w:r>
        <w:rPr>
          <w:w w:val="105"/>
          <w:sz w:val="24"/>
        </w:rPr>
        <w:t>本法修正</w:t>
      </w:r>
      <w:r>
        <w:rPr>
          <w:w w:val="105"/>
          <w:sz w:val="23"/>
        </w:rPr>
        <w:t>施</w:t>
      </w:r>
      <w:r>
        <w:rPr>
          <w:w w:val="105"/>
          <w:sz w:val="24"/>
        </w:rPr>
        <w:t>行前非由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提供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w w:val="105"/>
          <w:sz w:val="24"/>
        </w:rPr>
        <w:t>第</w:t>
      </w:r>
      <w:r>
        <w:rPr>
          <w:w w:val="105"/>
          <w:sz w:val="22"/>
        </w:rPr>
        <w:t>九</w:t>
      </w:r>
      <w:r>
        <w:rPr>
          <w:w w:val="105"/>
          <w:sz w:val="25"/>
        </w:rPr>
        <w:t>條規定應</w:t>
      </w:r>
      <w:r>
        <w:rPr>
          <w:w w:val="105"/>
          <w:sz w:val="24"/>
        </w:rPr>
        <w:t>於處理或</w:t>
      </w:r>
      <w:r>
        <w:rPr>
          <w:w w:val="105"/>
          <w:sz w:val="23"/>
        </w:rPr>
        <w:t>利</w:t>
      </w:r>
      <w:r>
        <w:rPr>
          <w:w w:val="105"/>
          <w:sz w:val="24"/>
        </w:rPr>
        <w:t>用前</w:t>
      </w:r>
      <w:r>
        <w:rPr>
          <w:w w:val="105"/>
          <w:sz w:val="25"/>
        </w:rPr>
        <w:t>向當</w:t>
      </w:r>
      <w:r>
        <w:rPr>
          <w:w w:val="105"/>
          <w:sz w:val="24"/>
        </w:rPr>
        <w:t>事人</w:t>
      </w:r>
      <w:r>
        <w:rPr>
          <w:spacing w:val="29"/>
          <w:w w:val="105"/>
          <w:sz w:val="24"/>
        </w:rPr>
        <w:t>為告</w:t>
      </w:r>
      <w:r>
        <w:rPr>
          <w:spacing w:val="29"/>
          <w:w w:val="105"/>
          <w:sz w:val="25"/>
        </w:rPr>
        <w:t>知</w:t>
      </w:r>
      <w:r>
        <w:rPr>
          <w:spacing w:val="28"/>
          <w:w w:val="105"/>
          <w:sz w:val="23"/>
        </w:rPr>
        <w:t>者</w:t>
      </w:r>
      <w:r>
        <w:rPr>
          <w:spacing w:val="10"/>
          <w:w w:val="105"/>
          <w:sz w:val="24"/>
        </w:rPr>
        <w:t>， </w:t>
      </w:r>
      <w:r>
        <w:rPr>
          <w:spacing w:val="29"/>
          <w:w w:val="105"/>
          <w:sz w:val="25"/>
        </w:rPr>
        <w:t>應自</w:t>
      </w:r>
      <w:r>
        <w:rPr>
          <w:spacing w:val="28"/>
          <w:w w:val="105"/>
          <w:sz w:val="24"/>
        </w:rPr>
        <w:t>本法修正</w:t>
      </w:r>
      <w:r>
        <w:rPr>
          <w:spacing w:val="28"/>
          <w:w w:val="105"/>
          <w:sz w:val="23"/>
        </w:rPr>
        <w:t>施</w:t>
      </w:r>
      <w:r>
        <w:rPr>
          <w:spacing w:val="29"/>
          <w:w w:val="105"/>
          <w:sz w:val="24"/>
        </w:rPr>
        <w:t>行之日起一年內</w:t>
      </w:r>
      <w:r>
        <w:rPr>
          <w:spacing w:val="28"/>
          <w:w w:val="105"/>
          <w:sz w:val="25"/>
        </w:rPr>
        <w:t>完成</w:t>
      </w:r>
      <w:r>
        <w:rPr>
          <w:w w:val="105"/>
          <w:sz w:val="24"/>
        </w:rPr>
        <w:t>告</w:t>
      </w:r>
      <w:r>
        <w:rPr>
          <w:w w:val="105"/>
          <w:sz w:val="25"/>
        </w:rPr>
        <w:t>知……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是否有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要如此寬</w:t>
      </w:r>
      <w:r>
        <w:rPr>
          <w:w w:val="105"/>
          <w:sz w:val="23"/>
        </w:rPr>
        <w:t>泛</w:t>
      </w:r>
      <w:r>
        <w:rPr>
          <w:w w:val="105"/>
          <w:sz w:val="24"/>
        </w:rPr>
        <w:t>，實有</w:t>
      </w:r>
      <w:r>
        <w:rPr>
          <w:w w:val="105"/>
          <w:sz w:val="23"/>
        </w:rPr>
        <w:t>討</w:t>
      </w:r>
      <w:r>
        <w:rPr>
          <w:w w:val="105"/>
          <w:sz w:val="24"/>
        </w:rPr>
        <w:t>論</w:t>
      </w:r>
      <w:r>
        <w:rPr>
          <w:w w:val="105"/>
          <w:sz w:val="25"/>
        </w:rPr>
        <w:t>空</w:t>
      </w:r>
      <w:r>
        <w:rPr>
          <w:w w:val="105"/>
          <w:sz w:val="24"/>
        </w:rPr>
        <w:t>間。至於</w:t>
      </w:r>
      <w:r>
        <w:rPr>
          <w:spacing w:val="1"/>
          <w:w w:val="105"/>
          <w:sz w:val="24"/>
        </w:rPr>
        <w:t> </w:t>
      </w:r>
      <w:r>
        <w:rPr>
          <w:spacing w:val="-21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15"/>
          <w:sz w:val="18"/>
        </w:rPr>
        <w:t>55</w:t>
      </w:r>
      <w:r>
        <w:rPr>
          <w:rFonts w:ascii="Times New Roman" w:hAnsi="Times New Roman" w:eastAsia="Times New Roman"/>
          <w:spacing w:val="39"/>
          <w:w w:val="11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5"/>
          <w:w w:val="110"/>
          <w:sz w:val="24"/>
        </w:rPr>
        <w:t>及第 </w:t>
      </w:r>
      <w:r>
        <w:rPr>
          <w:rFonts w:ascii="Times New Roman" w:hAnsi="Times New Roman" w:eastAsia="Times New Roman"/>
          <w:spacing w:val="-1"/>
          <w:w w:val="115"/>
          <w:sz w:val="18"/>
        </w:rPr>
        <w:t>56</w:t>
      </w:r>
      <w:r>
        <w:rPr>
          <w:rFonts w:ascii="Times New Roman" w:hAnsi="Times New Roman" w:eastAsia="Times New Roman"/>
          <w:spacing w:val="39"/>
          <w:w w:val="11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"/>
          <w:w w:val="110"/>
          <w:sz w:val="24"/>
        </w:rPr>
        <w:t>主要在</w:t>
      </w:r>
      <w:r>
        <w:rPr>
          <w:spacing w:val="-1"/>
          <w:w w:val="110"/>
          <w:sz w:val="25"/>
        </w:rPr>
        <w:t>談</w:t>
      </w:r>
      <w:r>
        <w:rPr>
          <w:spacing w:val="-1"/>
          <w:w w:val="110"/>
          <w:sz w:val="24"/>
        </w:rPr>
        <w:t>本法</w:t>
      </w:r>
      <w:r>
        <w:rPr>
          <w:spacing w:val="-1"/>
          <w:w w:val="110"/>
          <w:sz w:val="23"/>
        </w:rPr>
        <w:t>施</w:t>
      </w:r>
      <w:r>
        <w:rPr>
          <w:spacing w:val="-1"/>
          <w:w w:val="110"/>
          <w:sz w:val="24"/>
        </w:rPr>
        <w:t>行</w:t>
      </w:r>
      <w:r>
        <w:rPr>
          <w:spacing w:val="-1"/>
          <w:w w:val="110"/>
          <w:sz w:val="25"/>
        </w:rPr>
        <w:t>細則</w:t>
      </w:r>
      <w:r>
        <w:rPr>
          <w:w w:val="110"/>
          <w:sz w:val="24"/>
        </w:rPr>
        <w:t>之</w:t>
      </w:r>
      <w:r>
        <w:rPr>
          <w:w w:val="110"/>
          <w:sz w:val="23"/>
        </w:rPr>
        <w:t>訂</w:t>
      </w:r>
      <w:r>
        <w:rPr>
          <w:w w:val="110"/>
          <w:sz w:val="25"/>
        </w:rPr>
        <w:t>定</w:t>
      </w:r>
      <w:r>
        <w:rPr>
          <w:w w:val="110"/>
          <w:sz w:val="24"/>
        </w:rPr>
        <w:t>及本法</w:t>
      </w:r>
      <w:r>
        <w:rPr>
          <w:w w:val="110"/>
          <w:sz w:val="25"/>
        </w:rPr>
        <w:t>的</w:t>
      </w:r>
      <w:r>
        <w:rPr>
          <w:w w:val="110"/>
          <w:sz w:val="23"/>
        </w:rPr>
        <w:t>施</w:t>
      </w:r>
      <w:r>
        <w:rPr>
          <w:w w:val="110"/>
          <w:sz w:val="24"/>
        </w:rPr>
        <w:t>行日期。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Heading3"/>
        <w:spacing w:before="169"/>
        <w:rPr>
          <w:rFonts w:ascii="Times New Roman" w:eastAsia="Times New Roman"/>
          <w:sz w:val="28"/>
        </w:rPr>
      </w:pPr>
      <w:r>
        <w:rPr>
          <w:w w:val="105"/>
        </w:rPr>
        <w:t>肆、對於保護客體、規範對象、受規範行為之定義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0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w w:val="110"/>
          <w:sz w:val="23"/>
        </w:rPr>
        <w:t>整</w:t>
      </w:r>
      <w:r>
        <w:rPr>
          <w:w w:val="110"/>
          <w:sz w:val="24"/>
        </w:rPr>
        <w:t>個</w:t>
      </w:r>
      <w:r>
        <w:rPr>
          <w:w w:val="110"/>
          <w:sz w:val="25"/>
        </w:rPr>
        <w:t>架</w:t>
      </w:r>
      <w:r>
        <w:rPr>
          <w:w w:val="110"/>
          <w:sz w:val="23"/>
        </w:rPr>
        <w:t>構除</w:t>
      </w:r>
      <w:r>
        <w:rPr>
          <w:w w:val="110"/>
          <w:sz w:val="25"/>
        </w:rPr>
        <w:t>了總則</w:t>
      </w:r>
      <w:r>
        <w:rPr>
          <w:w w:val="110"/>
          <w:sz w:val="24"/>
        </w:rPr>
        <w:t>之外，立法</w:t>
      </w:r>
      <w:r>
        <w:rPr>
          <w:w w:val="110"/>
          <w:sz w:val="23"/>
        </w:rPr>
        <w:t>邏輯</w:t>
      </w:r>
      <w:r>
        <w:rPr>
          <w:w w:val="110"/>
          <w:sz w:val="24"/>
        </w:rPr>
        <w:t>並非</w:t>
      </w:r>
      <w:r>
        <w:rPr>
          <w:w w:val="110"/>
          <w:sz w:val="23"/>
        </w:rPr>
        <w:t>困</w:t>
      </w:r>
      <w:r>
        <w:rPr>
          <w:w w:val="110"/>
          <w:sz w:val="25"/>
        </w:rPr>
        <w:t>難</w:t>
      </w:r>
      <w:r>
        <w:rPr>
          <w:w w:val="110"/>
          <w:sz w:val="24"/>
        </w:rPr>
        <w:t>，</w:t>
      </w:r>
      <w:r>
        <w:rPr>
          <w:w w:val="110"/>
          <w:sz w:val="25"/>
        </w:rPr>
        <w:t>首</w:t>
      </w:r>
      <w:r>
        <w:rPr>
          <w:w w:val="110"/>
          <w:sz w:val="24"/>
        </w:rPr>
        <w:t>先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hanging="1"/>
        <w:jc w:val="both"/>
        <w:rPr>
          <w:sz w:val="24"/>
        </w:rPr>
      </w:pPr>
      <w:r>
        <w:rPr>
          <w:w w:val="105"/>
          <w:sz w:val="24"/>
        </w:rPr>
        <w:t>是區分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訊和非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訊，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訊放在第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其</w:t>
      </w:r>
      <w:r>
        <w:rPr>
          <w:w w:val="105"/>
          <w:sz w:val="25"/>
        </w:rPr>
        <w:t>他</w:t>
      </w:r>
      <w:r>
        <w:rPr>
          <w:w w:val="105"/>
          <w:sz w:val="24"/>
        </w:rPr>
        <w:t>非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訊之處理，</w:t>
      </w:r>
      <w:r>
        <w:rPr>
          <w:w w:val="105"/>
          <w:sz w:val="25"/>
        </w:rPr>
        <w:t>則</w:t>
      </w:r>
      <w:r>
        <w:rPr>
          <w:w w:val="105"/>
          <w:sz w:val="24"/>
        </w:rPr>
        <w:t>分別針對公務機關</w:t>
      </w:r>
    </w:p>
    <w:p>
      <w:pPr>
        <w:spacing w:line="367" w:lineRule="auto" w:before="1"/>
        <w:ind w:left="241" w:right="360" w:firstLine="0"/>
        <w:jc w:val="both"/>
        <w:rPr>
          <w:sz w:val="24"/>
        </w:rPr>
      </w:pPr>
      <w:r>
        <w:rPr>
          <w:w w:val="105"/>
          <w:sz w:val="24"/>
        </w:rPr>
        <w:t>（第</w:t>
      </w:r>
      <w:r>
        <w:rPr>
          <w:w w:val="105"/>
          <w:sz w:val="25"/>
        </w:rPr>
        <w:t>二</w:t>
      </w:r>
      <w:r>
        <w:rPr>
          <w:w w:val="105"/>
          <w:sz w:val="24"/>
        </w:rPr>
        <w:t>章）和非公務機關（第三章）</w:t>
      </w:r>
      <w:r>
        <w:rPr>
          <w:w w:val="105"/>
          <w:sz w:val="25"/>
        </w:rPr>
        <w:t>加</w:t>
      </w:r>
      <w:r>
        <w:rPr>
          <w:w w:val="105"/>
          <w:sz w:val="24"/>
        </w:rPr>
        <w:t>以</w:t>
      </w:r>
      <w:r>
        <w:rPr>
          <w:w w:val="105"/>
          <w:sz w:val="25"/>
        </w:rPr>
        <w:t>規範</w:t>
      </w:r>
      <w:r>
        <w:rPr>
          <w:w w:val="105"/>
          <w:sz w:val="24"/>
        </w:rPr>
        <w:t>。至於針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對公務機關和非公務機關</w:t>
      </w:r>
      <w:r>
        <w:rPr>
          <w:w w:val="105"/>
          <w:sz w:val="25"/>
        </w:rPr>
        <w:t>規範的</w:t>
      </w:r>
      <w:r>
        <w:rPr>
          <w:w w:val="105"/>
          <w:sz w:val="24"/>
        </w:rPr>
        <w:t>方式，蒐</w:t>
      </w:r>
      <w:r>
        <w:rPr>
          <w:w w:val="105"/>
          <w:sz w:val="25"/>
        </w:rPr>
        <w:t>集</w:t>
      </w:r>
      <w:r>
        <w:rPr>
          <w:w w:val="105"/>
          <w:sz w:val="24"/>
        </w:rPr>
        <w:t>和處理是一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個</w:t>
      </w:r>
      <w:r>
        <w:rPr>
          <w:w w:val="105"/>
          <w:sz w:val="25"/>
        </w:rPr>
        <w:t>規範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，利用及進一</w:t>
      </w:r>
      <w:r>
        <w:rPr>
          <w:w w:val="105"/>
          <w:sz w:val="25"/>
        </w:rPr>
        <w:t>步流</w:t>
      </w:r>
      <w:r>
        <w:rPr>
          <w:w w:val="105"/>
          <w:sz w:val="24"/>
        </w:rPr>
        <w:t>用</w:t>
      </w:r>
      <w:r>
        <w:rPr>
          <w:w w:val="105"/>
          <w:sz w:val="25"/>
        </w:rPr>
        <w:t>則</w:t>
      </w:r>
      <w:r>
        <w:rPr>
          <w:w w:val="105"/>
          <w:sz w:val="24"/>
        </w:rPr>
        <w:t>是另一個</w:t>
      </w:r>
      <w:r>
        <w:rPr>
          <w:w w:val="105"/>
          <w:sz w:val="25"/>
        </w:rPr>
        <w:t>規範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5"/>
        </w:rPr>
        <w:t>這</w:t>
      </w:r>
      <w:r>
        <w:rPr>
          <w:spacing w:val="15"/>
          <w:w w:val="105"/>
          <w:sz w:val="24"/>
        </w:rPr>
        <w:t>是對於行為</w:t>
      </w:r>
      <w:r>
        <w:rPr>
          <w:spacing w:val="15"/>
          <w:w w:val="105"/>
          <w:sz w:val="25"/>
        </w:rPr>
        <w:t>的規範</w:t>
      </w:r>
      <w:r>
        <w:rPr>
          <w:spacing w:val="16"/>
          <w:w w:val="105"/>
          <w:sz w:val="24"/>
        </w:rPr>
        <w:t>。</w:t>
      </w:r>
      <w:r>
        <w:rPr>
          <w:spacing w:val="15"/>
          <w:w w:val="105"/>
          <w:sz w:val="25"/>
        </w:rPr>
        <w:t>而違</w:t>
      </w:r>
      <w:r>
        <w:rPr>
          <w:spacing w:val="16"/>
          <w:w w:val="105"/>
          <w:sz w:val="24"/>
        </w:rPr>
        <w:t>反</w:t>
      </w:r>
      <w:r>
        <w:rPr>
          <w:spacing w:val="16"/>
          <w:w w:val="105"/>
          <w:sz w:val="25"/>
        </w:rPr>
        <w:t>的</w:t>
      </w:r>
      <w:r>
        <w:rPr>
          <w:spacing w:val="16"/>
          <w:w w:val="105"/>
          <w:sz w:val="24"/>
        </w:rPr>
        <w:t>後</w:t>
      </w:r>
      <w:r>
        <w:rPr>
          <w:spacing w:val="15"/>
          <w:w w:val="105"/>
          <w:sz w:val="25"/>
        </w:rPr>
        <w:t>果就</w:t>
      </w:r>
      <w:r>
        <w:rPr>
          <w:spacing w:val="15"/>
          <w:w w:val="105"/>
          <w:sz w:val="24"/>
        </w:rPr>
        <w:t>如同前</w:t>
      </w:r>
      <w:r>
        <w:rPr>
          <w:spacing w:val="15"/>
          <w:w w:val="105"/>
          <w:sz w:val="25"/>
        </w:rPr>
        <w:t>述提</w:t>
      </w:r>
      <w:r>
        <w:rPr>
          <w:w w:val="105"/>
          <w:sz w:val="24"/>
        </w:rPr>
        <w:t>及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w w:val="105"/>
          <w:sz w:val="24"/>
        </w:rPr>
        <w:t>法</w:t>
      </w:r>
      <w:r>
        <w:rPr>
          <w:w w:val="105"/>
          <w:sz w:val="25"/>
        </w:rPr>
        <w:t>條</w:t>
      </w:r>
      <w:r>
        <w:rPr>
          <w:w w:val="105"/>
          <w:sz w:val="23"/>
        </w:rPr>
        <w:t>順</w:t>
      </w:r>
      <w:r>
        <w:rPr>
          <w:w w:val="105"/>
          <w:sz w:val="24"/>
        </w:rPr>
        <w:t>序先是</w:t>
      </w:r>
      <w:r>
        <w:rPr>
          <w:w w:val="105"/>
          <w:sz w:val="23"/>
        </w:rPr>
        <w:t>損</w:t>
      </w:r>
      <w:r>
        <w:rPr>
          <w:w w:val="105"/>
          <w:sz w:val="25"/>
        </w:rPr>
        <w:t>害</w:t>
      </w:r>
      <w:r>
        <w:rPr>
          <w:w w:val="105"/>
          <w:sz w:val="23"/>
        </w:rPr>
        <w:t>賠</w:t>
      </w:r>
      <w:r>
        <w:rPr>
          <w:w w:val="105"/>
          <w:sz w:val="24"/>
        </w:rPr>
        <w:t>償，之後</w:t>
      </w:r>
      <w:r>
        <w:rPr>
          <w:w w:val="105"/>
          <w:sz w:val="25"/>
        </w:rPr>
        <w:t>還</w:t>
      </w:r>
      <w:r>
        <w:rPr>
          <w:w w:val="105"/>
          <w:sz w:val="24"/>
        </w:rPr>
        <w:t>有刑</w:t>
      </w:r>
      <w:r>
        <w:rPr>
          <w:w w:val="105"/>
          <w:sz w:val="23"/>
        </w:rPr>
        <w:t>罰</w:t>
      </w:r>
      <w:r>
        <w:rPr>
          <w:w w:val="105"/>
          <w:sz w:val="24"/>
        </w:rPr>
        <w:t>和行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。第三個要</w:t>
      </w:r>
      <w:r>
        <w:rPr>
          <w:w w:val="105"/>
          <w:sz w:val="25"/>
        </w:rPr>
        <w:t>談的</w:t>
      </w:r>
      <w:r>
        <w:rPr>
          <w:w w:val="105"/>
          <w:sz w:val="24"/>
        </w:rPr>
        <w:t>是保護</w:t>
      </w:r>
      <w:r>
        <w:rPr>
          <w:w w:val="105"/>
          <w:sz w:val="25"/>
        </w:rPr>
        <w:t>的</w:t>
      </w:r>
      <w:r>
        <w:rPr>
          <w:w w:val="105"/>
          <w:sz w:val="23"/>
        </w:rPr>
        <w:t>客</w:t>
      </w:r>
      <w:r>
        <w:rPr>
          <w:w w:val="105"/>
          <w:sz w:val="24"/>
        </w:rPr>
        <w:t>體，</w:t>
      </w:r>
      <w:r>
        <w:rPr>
          <w:w w:val="105"/>
          <w:sz w:val="25"/>
        </w:rPr>
        <w:t>即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所指為何，</w:t>
      </w:r>
      <w:r>
        <w:rPr>
          <w:w w:val="105"/>
          <w:sz w:val="25"/>
        </w:rPr>
        <w:t>規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範的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包括蒐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、處理與利用，</w:t>
      </w:r>
      <w:r>
        <w:rPr>
          <w:w w:val="105"/>
          <w:sz w:val="23"/>
        </w:rPr>
        <w:t>究竟</w:t>
      </w:r>
      <w:r>
        <w:rPr>
          <w:w w:val="105"/>
          <w:sz w:val="25"/>
        </w:rPr>
        <w:t>含意</w:t>
      </w:r>
      <w:r>
        <w:rPr>
          <w:w w:val="105"/>
          <w:sz w:val="24"/>
        </w:rPr>
        <w:t>為何？主要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規定</w:t>
      </w:r>
      <w:r>
        <w:rPr>
          <w:spacing w:val="-7"/>
          <w:w w:val="105"/>
          <w:sz w:val="24"/>
        </w:rPr>
        <w:t>在第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5"/>
          <w:w w:val="105"/>
          <w:sz w:val="24"/>
        </w:rPr>
        <w:t>及第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5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分別</w:t>
      </w:r>
      <w:r>
        <w:rPr>
          <w:w w:val="105"/>
          <w:sz w:val="25"/>
        </w:rPr>
        <w:t>定</w:t>
      </w:r>
      <w:r>
        <w:rPr>
          <w:w w:val="105"/>
          <w:sz w:val="24"/>
        </w:rPr>
        <w:t>義個人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及個人</w:t>
      </w:r>
      <w:r>
        <w:rPr>
          <w:w w:val="105"/>
          <w:sz w:val="25"/>
        </w:rPr>
        <w:t>資料</w:t>
      </w:r>
      <w:r>
        <w:rPr>
          <w:w w:val="105"/>
          <w:sz w:val="23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，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  <w:sz w:val="24"/>
        </w:rPr>
        <w:t>者</w:t>
      </w:r>
      <w:r>
        <w:rPr>
          <w:w w:val="105"/>
          <w:sz w:val="25"/>
        </w:rPr>
        <w:t>即</w:t>
      </w:r>
      <w:r>
        <w:rPr>
          <w:w w:val="105"/>
          <w:sz w:val="24"/>
        </w:rPr>
        <w:t>保護</w:t>
      </w:r>
      <w:r>
        <w:rPr>
          <w:w w:val="105"/>
          <w:sz w:val="25"/>
        </w:rPr>
        <w:t>的</w:t>
      </w:r>
      <w:r>
        <w:rPr>
          <w:w w:val="105"/>
          <w:sz w:val="24"/>
        </w:rPr>
        <w:t>對</w:t>
      </w:r>
      <w:r>
        <w:rPr>
          <w:w w:val="105"/>
          <w:sz w:val="25"/>
        </w:rPr>
        <w:t>象</w:t>
      </w:r>
      <w:r>
        <w:rPr>
          <w:w w:val="105"/>
          <w:sz w:val="24"/>
        </w:rPr>
        <w:t>，</w:t>
      </w:r>
      <w:r>
        <w:rPr>
          <w:w w:val="105"/>
          <w:sz w:val="25"/>
        </w:rPr>
        <w:t>各</w:t>
      </w:r>
      <w:r>
        <w:rPr>
          <w:w w:val="105"/>
          <w:sz w:val="24"/>
        </w:rPr>
        <w:t>位可以</w:t>
      </w:r>
      <w:r>
        <w:rPr>
          <w:w w:val="105"/>
          <w:sz w:val="25"/>
        </w:rPr>
        <w:t>看</w:t>
      </w:r>
      <w:r>
        <w:rPr>
          <w:w w:val="105"/>
          <w:sz w:val="24"/>
        </w:rPr>
        <w:t>出個人</w:t>
      </w:r>
      <w:r>
        <w:rPr>
          <w:w w:val="105"/>
          <w:sz w:val="25"/>
        </w:rPr>
        <w:t>資料的範圍相當廣</w:t>
      </w:r>
      <w:r>
        <w:rPr>
          <w:w w:val="105"/>
          <w:sz w:val="24"/>
        </w:rPr>
        <w:t>，包括</w:t>
      </w:r>
      <w:r>
        <w:rPr>
          <w:w w:val="105"/>
          <w:sz w:val="25"/>
        </w:rPr>
        <w:t>自然</w:t>
      </w:r>
      <w:r>
        <w:rPr>
          <w:w w:val="105"/>
          <w:sz w:val="24"/>
        </w:rPr>
        <w:t>人之姓名、出生年月日、國民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身</w:t>
      </w:r>
      <w:r>
        <w:rPr>
          <w:w w:val="105"/>
          <w:sz w:val="24"/>
        </w:rPr>
        <w:t>分</w:t>
      </w:r>
      <w:r>
        <w:rPr>
          <w:w w:val="105"/>
          <w:sz w:val="25"/>
        </w:rPr>
        <w:t>證統</w:t>
      </w:r>
      <w:r>
        <w:rPr>
          <w:w w:val="105"/>
          <w:sz w:val="24"/>
        </w:rPr>
        <w:t>一編</w:t>
      </w:r>
      <w:r>
        <w:rPr>
          <w:w w:val="105"/>
          <w:sz w:val="25"/>
        </w:rPr>
        <w:t>號</w:t>
      </w:r>
      <w:r>
        <w:rPr>
          <w:w w:val="105"/>
          <w:sz w:val="24"/>
        </w:rPr>
        <w:t>、護</w:t>
      </w:r>
      <w:r>
        <w:rPr>
          <w:w w:val="105"/>
          <w:sz w:val="25"/>
        </w:rPr>
        <w:t>照號</w:t>
      </w:r>
      <w:r>
        <w:rPr>
          <w:w w:val="105"/>
          <w:sz w:val="23"/>
        </w:rPr>
        <w:t>碼</w:t>
      </w:r>
      <w:r>
        <w:rPr>
          <w:w w:val="105"/>
          <w:sz w:val="24"/>
        </w:rPr>
        <w:t>、特徵、指</w:t>
      </w:r>
      <w:r>
        <w:rPr>
          <w:w w:val="105"/>
          <w:sz w:val="23"/>
        </w:rPr>
        <w:t>紋</w:t>
      </w:r>
      <w:r>
        <w:rPr>
          <w:w w:val="105"/>
          <w:sz w:val="24"/>
        </w:rPr>
        <w:t>、</w:t>
      </w:r>
      <w:r>
        <w:rPr>
          <w:w w:val="105"/>
          <w:sz w:val="23"/>
        </w:rPr>
        <w:t>婚姻</w:t>
      </w:r>
      <w:r>
        <w:rPr>
          <w:w w:val="105"/>
          <w:sz w:val="24"/>
        </w:rPr>
        <w:t>、</w:t>
      </w:r>
      <w:r>
        <w:rPr>
          <w:w w:val="105"/>
          <w:sz w:val="25"/>
        </w:rPr>
        <w:t>家</w:t>
      </w:r>
      <w:r>
        <w:rPr>
          <w:w w:val="105"/>
          <w:sz w:val="24"/>
        </w:rPr>
        <w:t>庭、</w:t>
      </w:r>
      <w:r>
        <w:rPr>
          <w:w w:val="105"/>
          <w:sz w:val="25"/>
        </w:rPr>
        <w:t>教</w:t>
      </w:r>
      <w:r>
        <w:rPr>
          <w:w w:val="105"/>
          <w:sz w:val="23"/>
        </w:rPr>
        <w:t>育</w:t>
      </w:r>
      <w:r>
        <w:rPr>
          <w:w w:val="105"/>
          <w:sz w:val="24"/>
        </w:rPr>
        <w:t>、</w:t>
      </w:r>
      <w:r>
        <w:rPr>
          <w:w w:val="105"/>
          <w:sz w:val="25"/>
        </w:rPr>
        <w:t>職</w:t>
      </w:r>
      <w:r>
        <w:rPr>
          <w:w w:val="105"/>
          <w:sz w:val="24"/>
        </w:rPr>
        <w:t>業、</w:t>
      </w:r>
      <w:r>
        <w:rPr>
          <w:w w:val="105"/>
          <w:sz w:val="23"/>
        </w:rPr>
        <w:t>病</w:t>
      </w:r>
      <w:r>
        <w:rPr>
          <w:w w:val="105"/>
          <w:sz w:val="25"/>
        </w:rPr>
        <w:t>歷</w:t>
      </w:r>
      <w:r>
        <w:rPr>
          <w:w w:val="105"/>
          <w:sz w:val="24"/>
        </w:rPr>
        <w:t>、</w:t>
      </w:r>
      <w:r>
        <w:rPr>
          <w:w w:val="105"/>
          <w:sz w:val="23"/>
        </w:rPr>
        <w:t>醫療</w:t>
      </w:r>
      <w:r>
        <w:rPr>
          <w:w w:val="105"/>
          <w:sz w:val="24"/>
        </w:rPr>
        <w:t>、</w:t>
      </w:r>
      <w:r>
        <w:rPr>
          <w:w w:val="105"/>
          <w:sz w:val="25"/>
        </w:rPr>
        <w:t>基</w:t>
      </w:r>
      <w:r>
        <w:rPr>
          <w:w w:val="105"/>
          <w:sz w:val="24"/>
        </w:rPr>
        <w:t>因、性生活、</w:t>
      </w:r>
      <w:r>
        <w:rPr>
          <w:w w:val="105"/>
          <w:sz w:val="23"/>
        </w:rPr>
        <w:t>健康</w:t>
      </w:r>
      <w:r>
        <w:rPr>
          <w:w w:val="105"/>
          <w:sz w:val="24"/>
        </w:rPr>
        <w:t>檢查、</w:t>
      </w:r>
      <w:r>
        <w:rPr>
          <w:spacing w:val="4"/>
          <w:w w:val="105"/>
          <w:sz w:val="24"/>
        </w:rPr>
        <w:t> </w:t>
      </w:r>
      <w:r>
        <w:rPr>
          <w:w w:val="105"/>
          <w:sz w:val="25"/>
        </w:rPr>
        <w:t>犯罪</w:t>
      </w:r>
      <w:r>
        <w:rPr>
          <w:w w:val="105"/>
          <w:sz w:val="24"/>
        </w:rPr>
        <w:t>前</w:t>
      </w:r>
      <w:r>
        <w:rPr>
          <w:w w:val="105"/>
          <w:sz w:val="23"/>
        </w:rPr>
        <w:t>科</w:t>
      </w:r>
      <w:r>
        <w:rPr>
          <w:w w:val="105"/>
          <w:sz w:val="24"/>
        </w:rPr>
        <w:t>、</w:t>
      </w:r>
      <w:r>
        <w:rPr>
          <w:w w:val="105"/>
          <w:sz w:val="23"/>
        </w:rPr>
        <w:t>聯</w:t>
      </w:r>
      <w:r>
        <w:rPr>
          <w:w w:val="105"/>
          <w:sz w:val="24"/>
        </w:rPr>
        <w:t>絡方式、</w:t>
      </w:r>
      <w:r>
        <w:rPr>
          <w:w w:val="105"/>
          <w:sz w:val="25"/>
        </w:rPr>
        <w:t>財</w:t>
      </w:r>
      <w:r>
        <w:rPr>
          <w:w w:val="105"/>
          <w:sz w:val="24"/>
        </w:rPr>
        <w:t>務</w:t>
      </w:r>
      <w:r>
        <w:rPr>
          <w:w w:val="105"/>
          <w:sz w:val="25"/>
        </w:rPr>
        <w:t>情況</w:t>
      </w:r>
      <w:r>
        <w:rPr>
          <w:w w:val="105"/>
          <w:sz w:val="24"/>
        </w:rPr>
        <w:t>、</w:t>
      </w:r>
      <w:r>
        <w:rPr>
          <w:w w:val="105"/>
          <w:sz w:val="23"/>
        </w:rPr>
        <w:t>社</w:t>
      </w:r>
      <w:r>
        <w:rPr>
          <w:w w:val="105"/>
          <w:sz w:val="24"/>
        </w:rPr>
        <w:t>會活</w:t>
      </w:r>
      <w:r>
        <w:rPr>
          <w:w w:val="105"/>
          <w:sz w:val="25"/>
        </w:rPr>
        <w:t>動</w:t>
      </w:r>
      <w:r>
        <w:rPr>
          <w:w w:val="105"/>
          <w:sz w:val="24"/>
        </w:rPr>
        <w:t>及其</w:t>
      </w:r>
      <w:r>
        <w:rPr>
          <w:w w:val="105"/>
          <w:sz w:val="25"/>
        </w:rPr>
        <w:t>他</w:t>
      </w:r>
      <w:r>
        <w:rPr>
          <w:w w:val="105"/>
          <w:sz w:val="24"/>
        </w:rPr>
        <w:t>得以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直接或間接方式識別</w:t>
      </w:r>
      <w:r>
        <w:rPr>
          <w:w w:val="105"/>
          <w:sz w:val="25"/>
        </w:rPr>
        <w:t>該</w:t>
      </w:r>
      <w:r>
        <w:rPr>
          <w:w w:val="105"/>
          <w:sz w:val="24"/>
        </w:rPr>
        <w:t>個人之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（概括</w:t>
      </w:r>
      <w:r>
        <w:rPr>
          <w:w w:val="105"/>
          <w:sz w:val="25"/>
        </w:rPr>
        <w:t>條</w:t>
      </w:r>
      <w:r>
        <w:rPr>
          <w:w w:val="105"/>
          <w:sz w:val="23"/>
        </w:rPr>
        <w:t>款</w:t>
      </w:r>
      <w:r>
        <w:rPr>
          <w:spacing w:val="-137"/>
          <w:w w:val="105"/>
          <w:sz w:val="24"/>
        </w:rPr>
        <w:t>）</w:t>
      </w:r>
      <w:r>
        <w:rPr>
          <w:w w:val="105"/>
          <w:sz w:val="24"/>
        </w:rPr>
        <w:t>。個人</w:t>
      </w:r>
      <w:r>
        <w:rPr>
          <w:w w:val="105"/>
          <w:sz w:val="25"/>
        </w:rPr>
        <w:t>資料</w:t>
      </w:r>
      <w:r>
        <w:rPr>
          <w:w w:val="105"/>
          <w:sz w:val="23"/>
        </w:rPr>
        <w:t>檔</w:t>
      </w:r>
      <w:r>
        <w:rPr>
          <w:w w:val="105"/>
          <w:sz w:val="25"/>
        </w:rPr>
        <w:t>案則</w:t>
      </w:r>
      <w:r>
        <w:rPr>
          <w:w w:val="105"/>
          <w:sz w:val="24"/>
        </w:rPr>
        <w:t>指</w:t>
      </w:r>
      <w:r>
        <w:rPr>
          <w:w w:val="105"/>
          <w:sz w:val="25"/>
        </w:rPr>
        <w:t>「依</w:t>
      </w:r>
      <w:r>
        <w:rPr>
          <w:w w:val="105"/>
          <w:sz w:val="24"/>
        </w:rPr>
        <w:t>系</w:t>
      </w:r>
      <w:r>
        <w:rPr>
          <w:w w:val="105"/>
          <w:sz w:val="25"/>
        </w:rPr>
        <w:t>統</w:t>
      </w:r>
      <w:r>
        <w:rPr>
          <w:w w:val="105"/>
          <w:sz w:val="24"/>
        </w:rPr>
        <w:t>建立</w:t>
      </w:r>
      <w:r>
        <w:rPr>
          <w:w w:val="105"/>
          <w:sz w:val="25"/>
        </w:rPr>
        <w:t>而</w:t>
      </w:r>
      <w:r>
        <w:rPr>
          <w:w w:val="105"/>
          <w:sz w:val="24"/>
        </w:rPr>
        <w:t>得以</w:t>
      </w:r>
      <w:r>
        <w:rPr>
          <w:w w:val="105"/>
          <w:sz w:val="25"/>
        </w:rPr>
        <w:t>自動化</w:t>
      </w:r>
      <w:r>
        <w:rPr>
          <w:w w:val="105"/>
          <w:sz w:val="24"/>
        </w:rPr>
        <w:t>機</w:t>
      </w:r>
      <w:r>
        <w:rPr>
          <w:w w:val="105"/>
          <w:sz w:val="23"/>
        </w:rPr>
        <w:t>器</w:t>
      </w:r>
      <w:r>
        <w:rPr>
          <w:w w:val="105"/>
          <w:sz w:val="24"/>
        </w:rPr>
        <w:t>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非</w:t>
      </w:r>
      <w:r>
        <w:rPr>
          <w:w w:val="105"/>
          <w:sz w:val="25"/>
        </w:rPr>
        <w:t>自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動化</w:t>
      </w:r>
      <w:r>
        <w:rPr>
          <w:w w:val="105"/>
          <w:sz w:val="24"/>
        </w:rPr>
        <w:t>方式檢</w:t>
      </w:r>
      <w:r>
        <w:rPr>
          <w:w w:val="105"/>
          <w:sz w:val="23"/>
        </w:rPr>
        <w:t>索</w:t>
      </w:r>
      <w:r>
        <w:rPr>
          <w:w w:val="105"/>
          <w:sz w:val="24"/>
        </w:rPr>
        <w:t>、整理之個人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5"/>
        </w:rPr>
        <w:t>集</w:t>
      </w:r>
      <w:r>
        <w:rPr>
          <w:w w:val="105"/>
          <w:sz w:val="24"/>
        </w:rPr>
        <w:t>合。</w:t>
      </w:r>
      <w:r>
        <w:rPr>
          <w:w w:val="105"/>
          <w:sz w:val="25"/>
        </w:rPr>
        <w:t>」而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02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理與利用</w:t>
      </w:r>
      <w:r>
        <w:rPr>
          <w:w w:val="105"/>
          <w:sz w:val="25"/>
        </w:rPr>
        <w:t>即</w:t>
      </w:r>
      <w:r>
        <w:rPr>
          <w:w w:val="105"/>
          <w:sz w:val="24"/>
        </w:rPr>
        <w:t>是要</w:t>
      </w:r>
      <w:r>
        <w:rPr>
          <w:w w:val="105"/>
          <w:sz w:val="25"/>
        </w:rPr>
        <w:t>規範的</w:t>
      </w:r>
      <w:r>
        <w:rPr>
          <w:w w:val="105"/>
          <w:sz w:val="24"/>
        </w:rPr>
        <w:t>行為，蒐</w:t>
      </w:r>
      <w:r>
        <w:rPr>
          <w:w w:val="105"/>
          <w:sz w:val="25"/>
        </w:rPr>
        <w:t>集</w:t>
      </w:r>
      <w:r>
        <w:rPr>
          <w:w w:val="105"/>
          <w:sz w:val="24"/>
        </w:rPr>
        <w:t>是指以任何方式取得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，處理</w:t>
      </w:r>
      <w:r>
        <w:rPr>
          <w:w w:val="105"/>
          <w:sz w:val="25"/>
        </w:rPr>
        <w:t>則</w:t>
      </w:r>
      <w:r>
        <w:rPr>
          <w:w w:val="105"/>
          <w:sz w:val="24"/>
        </w:rPr>
        <w:t>指為建立或利用個人</w:t>
      </w:r>
      <w:r>
        <w:rPr>
          <w:w w:val="105"/>
          <w:sz w:val="25"/>
        </w:rPr>
        <w:t>資料</w:t>
      </w:r>
      <w:r>
        <w:rPr>
          <w:w w:val="105"/>
          <w:sz w:val="23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所為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料</w:t>
      </w:r>
      <w:r>
        <w:rPr>
          <w:w w:val="105"/>
          <w:sz w:val="24"/>
        </w:rPr>
        <w:t>之</w:t>
      </w:r>
      <w:r>
        <w:rPr>
          <w:w w:val="105"/>
          <w:sz w:val="23"/>
        </w:rPr>
        <w:t>記</w:t>
      </w:r>
      <w:r>
        <w:rPr>
          <w:w w:val="105"/>
          <w:sz w:val="24"/>
        </w:rPr>
        <w:t>錄、輸入、儲存、編</w:t>
      </w:r>
      <w:r>
        <w:rPr>
          <w:w w:val="105"/>
          <w:sz w:val="23"/>
        </w:rPr>
        <w:t>輯</w:t>
      </w:r>
      <w:r>
        <w:rPr>
          <w:w w:val="105"/>
          <w:sz w:val="24"/>
        </w:rPr>
        <w:t>、</w:t>
      </w:r>
      <w:r>
        <w:rPr>
          <w:w w:val="105"/>
          <w:sz w:val="25"/>
        </w:rPr>
        <w:t>更</w:t>
      </w:r>
      <w:r>
        <w:rPr>
          <w:w w:val="105"/>
          <w:sz w:val="24"/>
        </w:rPr>
        <w:t>正、複製、檢</w:t>
      </w:r>
      <w:r>
        <w:rPr>
          <w:w w:val="105"/>
          <w:sz w:val="23"/>
        </w:rPr>
        <w:t>索</w:t>
      </w:r>
      <w:r>
        <w:rPr>
          <w:w w:val="105"/>
          <w:sz w:val="24"/>
        </w:rPr>
        <w:t>、</w:t>
      </w:r>
      <w:r>
        <w:rPr>
          <w:w w:val="105"/>
          <w:sz w:val="23"/>
        </w:rPr>
        <w:t>刪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除、輸出、連</w:t>
      </w:r>
      <w:r>
        <w:rPr>
          <w:w w:val="105"/>
          <w:sz w:val="25"/>
        </w:rPr>
        <w:t>結</w:t>
      </w:r>
      <w:r>
        <w:rPr>
          <w:w w:val="105"/>
          <w:sz w:val="24"/>
        </w:rPr>
        <w:t>或內部</w:t>
      </w:r>
      <w:r>
        <w:rPr>
          <w:w w:val="105"/>
          <w:sz w:val="25"/>
        </w:rPr>
        <w:t>傳送</w:t>
      </w:r>
      <w:r>
        <w:rPr>
          <w:w w:val="105"/>
          <w:sz w:val="24"/>
        </w:rPr>
        <w:t>。利用</w:t>
      </w:r>
      <w:r>
        <w:rPr>
          <w:w w:val="105"/>
          <w:sz w:val="25"/>
        </w:rPr>
        <w:t>則</w:t>
      </w:r>
      <w:r>
        <w:rPr>
          <w:w w:val="105"/>
          <w:sz w:val="24"/>
        </w:rPr>
        <w:t>是將蒐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料</w:t>
      </w:r>
      <w:r>
        <w:rPr>
          <w:w w:val="105"/>
          <w:sz w:val="24"/>
        </w:rPr>
        <w:t>為處理以外之</w:t>
      </w:r>
      <w:r>
        <w:rPr>
          <w:w w:val="105"/>
          <w:sz w:val="25"/>
        </w:rPr>
        <w:t>使</w:t>
      </w:r>
      <w:r>
        <w:rPr>
          <w:w w:val="105"/>
          <w:sz w:val="24"/>
        </w:rPr>
        <w:t>用。另外，針對國</w:t>
      </w:r>
      <w:r>
        <w:rPr>
          <w:w w:val="105"/>
          <w:sz w:val="25"/>
        </w:rPr>
        <w:t>際傳</w:t>
      </w:r>
      <w:r>
        <w:rPr>
          <w:w w:val="105"/>
          <w:sz w:val="24"/>
        </w:rPr>
        <w:t>輸</w:t>
      </w:r>
      <w:r>
        <w:rPr>
          <w:w w:val="105"/>
          <w:sz w:val="25"/>
        </w:rPr>
        <w:t>亦</w:t>
      </w:r>
      <w:r>
        <w:rPr>
          <w:w w:val="105"/>
          <w:sz w:val="24"/>
        </w:rPr>
        <w:t>作特別</w:t>
      </w:r>
      <w:r>
        <w:rPr>
          <w:w w:val="105"/>
          <w:sz w:val="25"/>
        </w:rPr>
        <w:t>定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義，後面</w:t>
      </w:r>
      <w:r>
        <w:rPr>
          <w:w w:val="105"/>
          <w:sz w:val="25"/>
        </w:rPr>
        <w:t>也</w:t>
      </w:r>
      <w:r>
        <w:rPr>
          <w:w w:val="105"/>
          <w:sz w:val="24"/>
        </w:rPr>
        <w:t>有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規範；</w:t>
      </w:r>
      <w:r>
        <w:rPr>
          <w:w w:val="105"/>
          <w:sz w:val="24"/>
        </w:rPr>
        <w:t>公務機關與非公務機關</w:t>
      </w:r>
      <w:r>
        <w:rPr>
          <w:w w:val="105"/>
          <w:sz w:val="25"/>
        </w:rPr>
        <w:t>也</w:t>
      </w:r>
      <w:r>
        <w:rPr>
          <w:w w:val="105"/>
          <w:sz w:val="24"/>
        </w:rPr>
        <w:t>有特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別</w:t>
      </w:r>
      <w:r>
        <w:rPr>
          <w:w w:val="105"/>
          <w:sz w:val="25"/>
        </w:rPr>
        <w:t>定</w:t>
      </w:r>
      <w:r>
        <w:rPr>
          <w:w w:val="105"/>
          <w:sz w:val="24"/>
        </w:rPr>
        <w:t>義，前者為</w:t>
      </w:r>
      <w:r>
        <w:rPr>
          <w:w w:val="105"/>
          <w:sz w:val="25"/>
        </w:rPr>
        <w:t>依</w:t>
      </w:r>
      <w:r>
        <w:rPr>
          <w:w w:val="105"/>
          <w:sz w:val="24"/>
        </w:rPr>
        <w:t>法行</w:t>
      </w:r>
      <w:r>
        <w:rPr>
          <w:w w:val="105"/>
          <w:sz w:val="25"/>
        </w:rPr>
        <w:t>使</w:t>
      </w:r>
      <w:r>
        <w:rPr>
          <w:w w:val="105"/>
          <w:sz w:val="24"/>
        </w:rPr>
        <w:t>公權</w:t>
      </w:r>
      <w:r>
        <w:rPr>
          <w:w w:val="105"/>
          <w:sz w:val="25"/>
        </w:rPr>
        <w:t>力</w:t>
      </w:r>
      <w:r>
        <w:rPr>
          <w:w w:val="105"/>
          <w:sz w:val="24"/>
        </w:rPr>
        <w:t>之中央或地方機關或行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政</w:t>
      </w:r>
      <w:r>
        <w:rPr>
          <w:w w:val="105"/>
          <w:sz w:val="24"/>
        </w:rPr>
        <w:t>法人，不包括公</w:t>
      </w:r>
      <w:r>
        <w:rPr>
          <w:w w:val="105"/>
          <w:sz w:val="23"/>
        </w:rPr>
        <w:t>營</w:t>
      </w:r>
      <w:r>
        <w:rPr>
          <w:w w:val="105"/>
          <w:sz w:val="24"/>
        </w:rPr>
        <w:t>事業。另一個要討論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是何</w:t>
      </w:r>
      <w:r>
        <w:rPr>
          <w:spacing w:val="-26"/>
          <w:w w:val="105"/>
          <w:sz w:val="25"/>
        </w:rPr>
        <w:t>謂「</w:t>
      </w:r>
      <w:r>
        <w:rPr>
          <w:w w:val="105"/>
          <w:sz w:val="24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spacing w:val="-132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即</w:t>
      </w:r>
      <w:r>
        <w:rPr>
          <w:spacing w:val="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之有關</w:t>
      </w:r>
      <w:r>
        <w:rPr>
          <w:w w:val="105"/>
          <w:sz w:val="23"/>
        </w:rPr>
        <w:t>醫療</w:t>
      </w:r>
      <w:r>
        <w:rPr>
          <w:w w:val="105"/>
          <w:sz w:val="24"/>
        </w:rPr>
        <w:t>、</w:t>
      </w:r>
      <w:r>
        <w:rPr>
          <w:w w:val="105"/>
          <w:sz w:val="25"/>
        </w:rPr>
        <w:t>基</w:t>
      </w:r>
      <w:r>
        <w:rPr>
          <w:w w:val="105"/>
          <w:sz w:val="24"/>
        </w:rPr>
        <w:t>因、性生活、</w:t>
      </w:r>
      <w:r>
        <w:rPr>
          <w:w w:val="105"/>
          <w:sz w:val="23"/>
        </w:rPr>
        <w:t>健</w:t>
      </w:r>
      <w:r>
        <w:rPr>
          <w:w w:val="105"/>
          <w:sz w:val="24"/>
        </w:rPr>
        <w:t>康檢查及</w:t>
      </w:r>
      <w:r>
        <w:rPr>
          <w:w w:val="105"/>
          <w:sz w:val="25"/>
        </w:rPr>
        <w:t>犯罪</w:t>
      </w:r>
      <w:r>
        <w:rPr>
          <w:w w:val="105"/>
          <w:sz w:val="24"/>
        </w:rPr>
        <w:t>前</w:t>
      </w:r>
      <w:r>
        <w:rPr>
          <w:w w:val="105"/>
          <w:sz w:val="23"/>
        </w:rPr>
        <w:t>科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資料；就我</w:t>
      </w:r>
      <w:r>
        <w:rPr>
          <w:w w:val="105"/>
          <w:sz w:val="24"/>
        </w:rPr>
        <w:t>個人所</w:t>
      </w:r>
      <w:r>
        <w:rPr>
          <w:w w:val="105"/>
          <w:sz w:val="25"/>
        </w:rPr>
        <w:t>知</w:t>
      </w:r>
      <w:r>
        <w:rPr>
          <w:w w:val="105"/>
          <w:sz w:val="24"/>
        </w:rPr>
        <w:t>，法務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部對於</w:t>
      </w:r>
      <w:r>
        <w:rPr>
          <w:w w:val="105"/>
          <w:sz w:val="25"/>
        </w:rPr>
        <w:t>犯罪</w:t>
      </w:r>
      <w:r>
        <w:rPr>
          <w:w w:val="105"/>
          <w:sz w:val="24"/>
        </w:rPr>
        <w:t>前</w:t>
      </w:r>
      <w:r>
        <w:rPr>
          <w:w w:val="105"/>
          <w:sz w:val="23"/>
        </w:rPr>
        <w:t>科</w:t>
      </w:r>
      <w:r>
        <w:rPr>
          <w:w w:val="105"/>
          <w:sz w:val="25"/>
        </w:rPr>
        <w:t>的</w:t>
      </w:r>
      <w:r>
        <w:rPr>
          <w:w w:val="105"/>
          <w:sz w:val="24"/>
        </w:rPr>
        <w:t>界</w:t>
      </w:r>
      <w:r>
        <w:rPr>
          <w:w w:val="105"/>
          <w:sz w:val="25"/>
        </w:rPr>
        <w:t>定相當</w:t>
      </w:r>
      <w:r>
        <w:rPr>
          <w:w w:val="105"/>
          <w:sz w:val="24"/>
        </w:rPr>
        <w:t>寬，</w:t>
      </w:r>
      <w:r>
        <w:rPr>
          <w:w w:val="105"/>
          <w:sz w:val="25"/>
        </w:rPr>
        <w:t>看</w:t>
      </w:r>
      <w:r>
        <w:rPr>
          <w:w w:val="105"/>
          <w:sz w:val="24"/>
        </w:rPr>
        <w:t>似</w:t>
      </w:r>
      <w:r>
        <w:rPr>
          <w:w w:val="105"/>
          <w:sz w:val="25"/>
        </w:rPr>
        <w:t>明確</w:t>
      </w:r>
      <w:r>
        <w:rPr>
          <w:w w:val="105"/>
          <w:sz w:val="24"/>
        </w:rPr>
        <w:t>，實</w:t>
      </w:r>
      <w:r>
        <w:rPr>
          <w:w w:val="105"/>
          <w:sz w:val="25"/>
        </w:rPr>
        <w:t>則</w:t>
      </w:r>
      <w:r>
        <w:rPr>
          <w:w w:val="105"/>
          <w:sz w:val="24"/>
        </w:rPr>
        <w:t>不</w:t>
      </w:r>
      <w:r>
        <w:rPr>
          <w:w w:val="105"/>
          <w:sz w:val="25"/>
        </w:rPr>
        <w:t>然</w:t>
      </w:r>
      <w:r>
        <w:rPr>
          <w:w w:val="105"/>
          <w:sz w:val="24"/>
        </w:rPr>
        <w:t>。一</w:t>
      </w:r>
      <w:r>
        <w:rPr>
          <w:w w:val="105"/>
          <w:sz w:val="25"/>
        </w:rPr>
        <w:t>般</w:t>
      </w:r>
      <w:r>
        <w:rPr>
          <w:w w:val="105"/>
          <w:sz w:val="24"/>
        </w:rPr>
        <w:t>人認</w:t>
      </w:r>
      <w:r>
        <w:rPr>
          <w:w w:val="105"/>
          <w:sz w:val="25"/>
        </w:rPr>
        <w:t>知的</w:t>
      </w:r>
      <w:r>
        <w:rPr>
          <w:w w:val="105"/>
          <w:sz w:val="24"/>
        </w:rPr>
        <w:t>前</w:t>
      </w:r>
      <w:r>
        <w:rPr>
          <w:w w:val="105"/>
          <w:sz w:val="23"/>
        </w:rPr>
        <w:t>科</w:t>
      </w:r>
      <w:r>
        <w:rPr>
          <w:w w:val="105"/>
          <w:sz w:val="25"/>
        </w:rPr>
        <w:t>就</w:t>
      </w:r>
      <w:r>
        <w:rPr>
          <w:w w:val="105"/>
          <w:sz w:val="24"/>
        </w:rPr>
        <w:t>是真</w:t>
      </w:r>
      <w:r>
        <w:rPr>
          <w:w w:val="105"/>
          <w:sz w:val="25"/>
        </w:rPr>
        <w:t>的</w:t>
      </w:r>
      <w:r>
        <w:rPr>
          <w:w w:val="105"/>
          <w:sz w:val="24"/>
        </w:rPr>
        <w:t>要有</w:t>
      </w:r>
      <w:r>
        <w:rPr>
          <w:w w:val="105"/>
          <w:sz w:val="25"/>
        </w:rPr>
        <w:t>「</w:t>
      </w:r>
      <w:r>
        <w:rPr>
          <w:w w:val="105"/>
          <w:sz w:val="23"/>
        </w:rPr>
        <w:t>科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，但法務部</w:t>
      </w:r>
      <w:r>
        <w:rPr>
          <w:w w:val="105"/>
          <w:sz w:val="25"/>
        </w:rPr>
        <w:t>的</w:t>
      </w:r>
      <w:r>
        <w:rPr>
          <w:w w:val="105"/>
          <w:sz w:val="24"/>
        </w:rPr>
        <w:t>解釋似乎</w:t>
      </w:r>
      <w:r>
        <w:rPr>
          <w:w w:val="105"/>
          <w:sz w:val="25"/>
        </w:rPr>
        <w:t>沒這</w:t>
      </w:r>
      <w:r>
        <w:rPr>
          <w:w w:val="105"/>
          <w:sz w:val="24"/>
        </w:rPr>
        <w:t>麼</w:t>
      </w:r>
      <w:r>
        <w:rPr>
          <w:w w:val="105"/>
          <w:sz w:val="23"/>
        </w:rPr>
        <w:t>狹</w:t>
      </w:r>
      <w:r>
        <w:rPr>
          <w:w w:val="105"/>
          <w:sz w:val="24"/>
        </w:rPr>
        <w:t>義，例如不起訴處分書算</w:t>
      </w:r>
      <w:r>
        <w:rPr>
          <w:w w:val="105"/>
          <w:sz w:val="23"/>
        </w:rPr>
        <w:t>嗎</w:t>
      </w:r>
      <w:r>
        <w:rPr>
          <w:w w:val="105"/>
          <w:sz w:val="24"/>
        </w:rPr>
        <w:t>？緩起訴</w:t>
      </w:r>
      <w:r>
        <w:rPr>
          <w:w w:val="105"/>
          <w:sz w:val="25"/>
        </w:rPr>
        <w:t>的情</w:t>
      </w:r>
      <w:r>
        <w:rPr>
          <w:spacing w:val="1"/>
          <w:w w:val="105"/>
          <w:sz w:val="25"/>
        </w:rPr>
        <w:t> </w:t>
      </w:r>
      <w:r>
        <w:rPr>
          <w:w w:val="110"/>
          <w:sz w:val="25"/>
        </w:rPr>
        <w:t>況</w:t>
      </w:r>
      <w:r>
        <w:rPr>
          <w:w w:val="110"/>
          <w:sz w:val="23"/>
        </w:rPr>
        <w:t>呢</w:t>
      </w:r>
      <w:r>
        <w:rPr>
          <w:w w:val="110"/>
          <w:sz w:val="24"/>
        </w:rPr>
        <w:t>？</w:t>
      </w:r>
      <w:r>
        <w:rPr>
          <w:w w:val="110"/>
          <w:sz w:val="25"/>
        </w:rPr>
        <w:t>這</w:t>
      </w:r>
      <w:r>
        <w:rPr>
          <w:w w:val="110"/>
          <w:sz w:val="24"/>
        </w:rPr>
        <w:t>些例</w:t>
      </w:r>
      <w:r>
        <w:rPr>
          <w:w w:val="110"/>
          <w:sz w:val="25"/>
        </w:rPr>
        <w:t>子</w:t>
      </w:r>
      <w:r>
        <w:rPr>
          <w:w w:val="110"/>
          <w:sz w:val="24"/>
        </w:rPr>
        <w:t>在實務運作中仍有待磨合。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80"/>
        <w:ind w:left="241" w:right="360" w:firstLine="519"/>
        <w:jc w:val="both"/>
        <w:rPr>
          <w:sz w:val="24"/>
        </w:rPr>
      </w:pPr>
      <w:r>
        <w:rPr>
          <w:w w:val="105"/>
          <w:sz w:val="25"/>
        </w:rPr>
        <w:t>剛</w:t>
      </w:r>
      <w:r>
        <w:rPr>
          <w:w w:val="105"/>
          <w:sz w:val="24"/>
        </w:rPr>
        <w:t>才</w:t>
      </w:r>
      <w:r>
        <w:rPr>
          <w:w w:val="105"/>
          <w:sz w:val="25"/>
        </w:rPr>
        <w:t>已</w:t>
      </w:r>
      <w:r>
        <w:rPr>
          <w:w w:val="105"/>
          <w:sz w:val="24"/>
        </w:rPr>
        <w:t>跟</w:t>
      </w:r>
      <w:r>
        <w:rPr>
          <w:w w:val="105"/>
          <w:sz w:val="25"/>
        </w:rPr>
        <w:t>各</w:t>
      </w:r>
      <w:r>
        <w:rPr>
          <w:w w:val="105"/>
          <w:sz w:val="24"/>
        </w:rPr>
        <w:t>位</w:t>
      </w:r>
      <w:r>
        <w:rPr>
          <w:w w:val="105"/>
          <w:sz w:val="25"/>
        </w:rPr>
        <w:t>提過</w:t>
      </w:r>
      <w:r>
        <w:rPr>
          <w:w w:val="105"/>
          <w:sz w:val="24"/>
        </w:rPr>
        <w:t>，關於</w:t>
      </w:r>
      <w:r>
        <w:rPr>
          <w:w w:val="105"/>
          <w:sz w:val="25"/>
        </w:rPr>
        <w:t>這</w:t>
      </w:r>
      <w:r>
        <w:rPr>
          <w:w w:val="105"/>
          <w:sz w:val="24"/>
        </w:rPr>
        <w:t>些敏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訊是</w:t>
      </w:r>
      <w:r>
        <w:rPr>
          <w:w w:val="105"/>
          <w:sz w:val="25"/>
        </w:rPr>
        <w:t>明定</w:t>
      </w:r>
      <w:r>
        <w:rPr>
          <w:w w:val="105"/>
          <w:sz w:val="24"/>
        </w:rPr>
        <w:t>不得蒐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、處理與利用，但</w:t>
      </w:r>
      <w:r>
        <w:rPr>
          <w:w w:val="105"/>
          <w:sz w:val="25"/>
        </w:rPr>
        <w:t>各</w:t>
      </w:r>
      <w:r>
        <w:rPr>
          <w:w w:val="105"/>
          <w:sz w:val="24"/>
        </w:rPr>
        <w:t>位</w:t>
      </w:r>
      <w:r>
        <w:rPr>
          <w:w w:val="105"/>
          <w:sz w:val="25"/>
        </w:rPr>
        <w:t>也</w:t>
      </w:r>
      <w:r>
        <w:rPr>
          <w:w w:val="105"/>
          <w:sz w:val="24"/>
        </w:rPr>
        <w:t>心</w:t>
      </w:r>
      <w:r>
        <w:rPr>
          <w:w w:val="105"/>
          <w:sz w:val="25"/>
        </w:rPr>
        <w:t>知</w:t>
      </w:r>
      <w:r>
        <w:rPr>
          <w:w w:val="105"/>
          <w:sz w:val="24"/>
        </w:rPr>
        <w:t>肚</w:t>
      </w:r>
      <w:r>
        <w:rPr>
          <w:w w:val="105"/>
          <w:sz w:val="25"/>
        </w:rPr>
        <w:t>明這根</w:t>
      </w:r>
      <w:r>
        <w:rPr>
          <w:w w:val="105"/>
          <w:sz w:val="24"/>
        </w:rPr>
        <w:t>本是不可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能</w:t>
      </w:r>
      <w:r>
        <w:rPr>
          <w:w w:val="105"/>
          <w:sz w:val="25"/>
        </w:rPr>
        <w:t>的</w:t>
      </w:r>
      <w:r>
        <w:rPr>
          <w:w w:val="105"/>
          <w:sz w:val="24"/>
        </w:rPr>
        <w:t>事</w:t>
      </w:r>
      <w:r>
        <w:rPr>
          <w:w w:val="105"/>
          <w:sz w:val="25"/>
        </w:rPr>
        <w:t>情</w:t>
      </w:r>
      <w:r>
        <w:rPr>
          <w:w w:val="105"/>
          <w:sz w:val="24"/>
        </w:rPr>
        <w:t>，因此會有排除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，</w:t>
      </w:r>
      <w:r>
        <w:rPr>
          <w:w w:val="105"/>
          <w:sz w:val="25"/>
        </w:rPr>
        <w:t>而且</w:t>
      </w:r>
      <w:r>
        <w:rPr>
          <w:w w:val="105"/>
          <w:sz w:val="24"/>
        </w:rPr>
        <w:t>排除是包括蒐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</w:t>
      </w:r>
      <w:r>
        <w:rPr>
          <w:w w:val="105"/>
          <w:sz w:val="25"/>
        </w:rPr>
        <w:t>均</w:t>
      </w:r>
      <w:r>
        <w:rPr>
          <w:w w:val="105"/>
          <w:sz w:val="24"/>
        </w:rPr>
        <w:t>排除，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個人覺得</w:t>
      </w:r>
      <w:r>
        <w:rPr>
          <w:w w:val="105"/>
          <w:sz w:val="25"/>
        </w:rPr>
        <w:t>這</w:t>
      </w:r>
      <w:r>
        <w:rPr>
          <w:w w:val="105"/>
          <w:sz w:val="24"/>
        </w:rPr>
        <w:t>是立法上有趣之處，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7" w:hanging="1"/>
        <w:jc w:val="both"/>
        <w:rPr>
          <w:sz w:val="24"/>
        </w:rPr>
      </w:pPr>
      <w:r>
        <w:rPr>
          <w:spacing w:val="16"/>
          <w:w w:val="105"/>
          <w:sz w:val="25"/>
        </w:rPr>
        <w:t>即</w:t>
      </w:r>
      <w:r>
        <w:rPr>
          <w:spacing w:val="15"/>
          <w:w w:val="105"/>
          <w:sz w:val="24"/>
        </w:rPr>
        <w:t>一起</w:t>
      </w:r>
      <w:r>
        <w:rPr>
          <w:spacing w:val="14"/>
          <w:w w:val="105"/>
          <w:sz w:val="25"/>
        </w:rPr>
        <w:t>限</w:t>
      </w:r>
      <w:r>
        <w:rPr>
          <w:spacing w:val="15"/>
          <w:w w:val="105"/>
          <w:sz w:val="24"/>
        </w:rPr>
        <w:t>制與一起解除</w:t>
      </w:r>
      <w:r>
        <w:rPr>
          <w:spacing w:val="16"/>
          <w:w w:val="105"/>
          <w:sz w:val="25"/>
        </w:rPr>
        <w:t>；</w:t>
      </w:r>
      <w:r>
        <w:rPr>
          <w:spacing w:val="15"/>
          <w:w w:val="105"/>
          <w:sz w:val="24"/>
        </w:rPr>
        <w:t>其中法律</w:t>
      </w:r>
      <w:r>
        <w:rPr>
          <w:spacing w:val="14"/>
          <w:w w:val="105"/>
          <w:sz w:val="25"/>
        </w:rPr>
        <w:t>明</w:t>
      </w:r>
      <w:r>
        <w:rPr>
          <w:spacing w:val="16"/>
          <w:w w:val="105"/>
          <w:sz w:val="24"/>
        </w:rPr>
        <w:t>文</w:t>
      </w:r>
      <w:r>
        <w:rPr>
          <w:spacing w:val="15"/>
          <w:w w:val="105"/>
          <w:sz w:val="25"/>
        </w:rPr>
        <w:t>規定</w:t>
      </w:r>
      <w:r>
        <w:rPr>
          <w:spacing w:val="14"/>
          <w:w w:val="105"/>
          <w:sz w:val="24"/>
        </w:rPr>
        <w:t>之</w:t>
      </w:r>
      <w:r>
        <w:rPr>
          <w:spacing w:val="16"/>
          <w:w w:val="105"/>
          <w:sz w:val="25"/>
        </w:rPr>
        <w:t>數</w:t>
      </w:r>
      <w:r>
        <w:rPr>
          <w:spacing w:val="16"/>
          <w:w w:val="105"/>
          <w:sz w:val="24"/>
        </w:rPr>
        <w:t>量不</w:t>
      </w:r>
      <w:r>
        <w:rPr>
          <w:w w:val="105"/>
          <w:sz w:val="25"/>
        </w:rPr>
        <w:t>多</w:t>
      </w:r>
      <w:r>
        <w:rPr>
          <w:w w:val="105"/>
          <w:sz w:val="24"/>
        </w:rPr>
        <w:t>，真正</w:t>
      </w:r>
      <w:r>
        <w:rPr>
          <w:w w:val="105"/>
          <w:sz w:val="25"/>
        </w:rPr>
        <w:t>廣</w:t>
      </w:r>
      <w:r>
        <w:rPr>
          <w:w w:val="105"/>
          <w:sz w:val="24"/>
        </w:rPr>
        <w:t>泛</w:t>
      </w:r>
      <w:r>
        <w:rPr>
          <w:w w:val="105"/>
          <w:sz w:val="25"/>
        </w:rPr>
        <w:t>使</w:t>
      </w:r>
      <w:r>
        <w:rPr>
          <w:w w:val="105"/>
          <w:sz w:val="24"/>
        </w:rPr>
        <w:t>用</w:t>
      </w:r>
      <w:r>
        <w:rPr>
          <w:w w:val="105"/>
          <w:sz w:val="25"/>
        </w:rPr>
        <w:t>的應該</w:t>
      </w:r>
      <w:r>
        <w:rPr>
          <w:spacing w:val="25"/>
          <w:w w:val="105"/>
          <w:sz w:val="24"/>
        </w:rPr>
        <w:t>是第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26"/>
          <w:w w:val="105"/>
          <w:sz w:val="17"/>
        </w:rPr>
        <w:t> </w:t>
      </w:r>
      <w:r>
        <w:rPr>
          <w:w w:val="105"/>
          <w:sz w:val="20"/>
        </w:rPr>
        <w:t>款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務或非公務機關履行法</w:t>
      </w:r>
      <w:r>
        <w:rPr>
          <w:w w:val="105"/>
          <w:sz w:val="25"/>
        </w:rPr>
        <w:t>定</w:t>
      </w:r>
      <w:r>
        <w:rPr>
          <w:w w:val="105"/>
          <w:sz w:val="24"/>
        </w:rPr>
        <w:t>義務所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且</w:t>
      </w:r>
      <w:r>
        <w:rPr>
          <w:w w:val="105"/>
          <w:sz w:val="24"/>
        </w:rPr>
        <w:t>有適</w:t>
      </w:r>
      <w:r>
        <w:rPr>
          <w:w w:val="105"/>
          <w:sz w:val="25"/>
        </w:rPr>
        <w:t>當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維護措施。</w:t>
      </w:r>
      <w:r>
        <w:rPr>
          <w:w w:val="105"/>
          <w:sz w:val="25"/>
        </w:rPr>
        <w:t>」</w:t>
      </w:r>
      <w:r>
        <w:rPr>
          <w:spacing w:val="3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3    </w:t>
      </w:r>
      <w:r>
        <w:rPr>
          <w:w w:val="105"/>
          <w:sz w:val="24"/>
        </w:rPr>
        <w:t>款</w:t>
      </w:r>
      <w:r>
        <w:rPr>
          <w:w w:val="105"/>
          <w:sz w:val="25"/>
        </w:rPr>
        <w:t>「當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自</w:t>
      </w:r>
      <w:r>
        <w:rPr>
          <w:w w:val="105"/>
          <w:sz w:val="24"/>
        </w:rPr>
        <w:t>行公</w:t>
      </w:r>
      <w:r>
        <w:rPr>
          <w:w w:val="105"/>
          <w:sz w:val="25"/>
        </w:rPr>
        <w:t>開</w:t>
      </w:r>
      <w:r>
        <w:rPr>
          <w:w w:val="105"/>
          <w:sz w:val="24"/>
        </w:rPr>
        <w:t>或其</w:t>
      </w:r>
      <w:r>
        <w:rPr>
          <w:w w:val="105"/>
          <w:sz w:val="25"/>
        </w:rPr>
        <w:t>他已</w:t>
      </w:r>
      <w:r>
        <w:rPr>
          <w:w w:val="105"/>
          <w:sz w:val="24"/>
        </w:rPr>
        <w:t>合法公</w:t>
      </w:r>
    </w:p>
    <w:p>
      <w:pPr>
        <w:spacing w:line="367" w:lineRule="auto" w:before="0"/>
        <w:ind w:left="241" w:right="423" w:firstLine="0"/>
        <w:jc w:val="both"/>
        <w:rPr>
          <w:sz w:val="25"/>
        </w:rPr>
      </w:pPr>
      <w:r>
        <w:rPr>
          <w:w w:val="105"/>
          <w:sz w:val="25"/>
        </w:rPr>
        <w:t>開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29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  <w:sz w:val="24"/>
        </w:rPr>
        <w:t>款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公務機關或學術研究機構</w:t>
      </w:r>
      <w:r>
        <w:rPr>
          <w:w w:val="105"/>
          <w:sz w:val="25"/>
        </w:rPr>
        <w:t>基</w:t>
      </w:r>
      <w:r>
        <w:rPr>
          <w:w w:val="105"/>
          <w:sz w:val="24"/>
        </w:rPr>
        <w:t>於醫療、</w:t>
      </w:r>
      <w:r>
        <w:rPr>
          <w:w w:val="105"/>
          <w:sz w:val="23"/>
        </w:rPr>
        <w:t>衛</w:t>
      </w:r>
      <w:r>
        <w:rPr>
          <w:w w:val="105"/>
          <w:sz w:val="24"/>
        </w:rPr>
        <w:t>生或</w:t>
      </w:r>
      <w:r>
        <w:rPr>
          <w:w w:val="105"/>
          <w:sz w:val="25"/>
        </w:rPr>
        <w:t>犯罪預</w:t>
      </w:r>
      <w:r>
        <w:rPr>
          <w:w w:val="105"/>
          <w:sz w:val="23"/>
        </w:rPr>
        <w:t>防</w:t>
      </w:r>
      <w:r>
        <w:rPr>
          <w:w w:val="105"/>
          <w:sz w:val="24"/>
        </w:rPr>
        <w:t>之目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，為</w:t>
      </w:r>
      <w:r>
        <w:rPr>
          <w:w w:val="105"/>
          <w:sz w:val="25"/>
        </w:rPr>
        <w:t>統</w:t>
      </w:r>
      <w:r>
        <w:rPr>
          <w:w w:val="105"/>
          <w:sz w:val="24"/>
        </w:rPr>
        <w:t>計或學術研究</w:t>
      </w:r>
      <w:r>
        <w:rPr>
          <w:w w:val="105"/>
          <w:sz w:val="25"/>
        </w:rPr>
        <w:t>而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且</w:t>
      </w:r>
      <w:r>
        <w:rPr>
          <w:w w:val="105"/>
          <w:sz w:val="24"/>
        </w:rPr>
        <w:t>經一</w:t>
      </w:r>
      <w:r>
        <w:rPr>
          <w:w w:val="105"/>
          <w:sz w:val="25"/>
        </w:rPr>
        <w:t>定</w:t>
      </w:r>
      <w:r>
        <w:rPr>
          <w:w w:val="105"/>
          <w:sz w:val="24"/>
        </w:rPr>
        <w:t>程序所為蒐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、處理或利用之個人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」而</w:t>
      </w:r>
      <w:r>
        <w:rPr>
          <w:spacing w:val="24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  <w:sz w:val="24"/>
        </w:rPr>
        <w:t>款之個人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、處理或利用之</w:t>
      </w:r>
      <w:r>
        <w:rPr>
          <w:w w:val="105"/>
          <w:sz w:val="25"/>
        </w:rPr>
        <w:t>範圍</w:t>
      </w:r>
      <w:r>
        <w:rPr>
          <w:w w:val="105"/>
          <w:sz w:val="24"/>
        </w:rPr>
        <w:t>、程序及其</w:t>
      </w:r>
      <w:r>
        <w:rPr>
          <w:w w:val="105"/>
          <w:sz w:val="25"/>
        </w:rPr>
        <w:t>他應</w:t>
      </w:r>
      <w:r>
        <w:rPr>
          <w:w w:val="105"/>
          <w:sz w:val="24"/>
        </w:rPr>
        <w:t>遵行事項之辦法，由中央目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關會同法務部</w:t>
      </w:r>
      <w:r>
        <w:rPr>
          <w:w w:val="105"/>
          <w:sz w:val="25"/>
        </w:rPr>
        <w:t>定</w:t>
      </w:r>
      <w:r>
        <w:rPr>
          <w:w w:val="105"/>
          <w:sz w:val="24"/>
        </w:rPr>
        <w:t>之。由此</w:t>
      </w:r>
      <w:r>
        <w:rPr>
          <w:w w:val="105"/>
          <w:sz w:val="25"/>
        </w:rPr>
        <w:t>條</w:t>
      </w:r>
      <w:r>
        <w:rPr>
          <w:w w:val="105"/>
          <w:sz w:val="24"/>
        </w:rPr>
        <w:t>文中可發現，個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法要上</w:t>
      </w:r>
      <w:r>
        <w:rPr>
          <w:w w:val="105"/>
          <w:sz w:val="20"/>
        </w:rPr>
        <w:t>路</w:t>
      </w:r>
      <w:r>
        <w:rPr>
          <w:spacing w:val="1"/>
          <w:w w:val="105"/>
          <w:sz w:val="20"/>
        </w:rPr>
        <w:t> </w:t>
      </w:r>
      <w:r>
        <w:rPr>
          <w:w w:val="105"/>
          <w:sz w:val="24"/>
        </w:rPr>
        <w:t>施行並不</w:t>
      </w:r>
      <w:r>
        <w:rPr>
          <w:w w:val="105"/>
          <w:sz w:val="25"/>
        </w:rPr>
        <w:t>容</w:t>
      </w:r>
      <w:r>
        <w:rPr>
          <w:w w:val="105"/>
          <w:sz w:val="24"/>
        </w:rPr>
        <w:t>易，因為有諸</w:t>
      </w:r>
      <w:r>
        <w:rPr>
          <w:w w:val="105"/>
          <w:sz w:val="25"/>
        </w:rPr>
        <w:t>多</w:t>
      </w:r>
      <w:r>
        <w:rPr>
          <w:w w:val="105"/>
          <w:sz w:val="24"/>
        </w:rPr>
        <w:t>如</w:t>
      </w:r>
      <w:r>
        <w:rPr>
          <w:w w:val="105"/>
          <w:sz w:val="25"/>
        </w:rPr>
        <w:t>類</w:t>
      </w:r>
      <w:r>
        <w:rPr>
          <w:w w:val="105"/>
          <w:sz w:val="24"/>
        </w:rPr>
        <w:t>此</w:t>
      </w:r>
      <w:r>
        <w:rPr>
          <w:w w:val="105"/>
          <w:sz w:val="25"/>
        </w:rPr>
        <w:t>規定</w:t>
      </w:r>
      <w:r>
        <w:rPr>
          <w:spacing w:val="11"/>
          <w:w w:val="105"/>
          <w:sz w:val="24"/>
        </w:rPr>
        <w:t>。要適用第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1"/>
          <w:w w:val="105"/>
          <w:sz w:val="18"/>
        </w:rPr>
        <w:t>    </w:t>
      </w:r>
      <w:r>
        <w:rPr>
          <w:w w:val="105"/>
          <w:sz w:val="25"/>
        </w:rPr>
        <w:t>條</w:t>
      </w:r>
    </w:p>
    <w:p>
      <w:pPr>
        <w:spacing w:line="367" w:lineRule="auto" w:before="0"/>
        <w:ind w:left="241" w:right="419" w:firstLine="0"/>
        <w:jc w:val="both"/>
        <w:rPr>
          <w:sz w:val="24"/>
        </w:rPr>
      </w:pPr>
      <w:r>
        <w:rPr>
          <w:spacing w:val="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0"/>
          <w:w w:val="105"/>
          <w:sz w:val="18"/>
        </w:rPr>
        <w:t> </w:t>
      </w:r>
      <w:r>
        <w:rPr>
          <w:spacing w:val="2"/>
          <w:w w:val="105"/>
          <w:sz w:val="24"/>
        </w:rPr>
        <w:t>項第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39"/>
          <w:w w:val="105"/>
          <w:sz w:val="18"/>
        </w:rPr>
        <w:t> </w:t>
      </w:r>
      <w:r>
        <w:rPr>
          <w:w w:val="105"/>
          <w:sz w:val="24"/>
        </w:rPr>
        <w:t>款</w:t>
      </w:r>
      <w:r>
        <w:rPr>
          <w:w w:val="105"/>
          <w:sz w:val="25"/>
        </w:rPr>
        <w:t>的</w:t>
      </w:r>
      <w:r>
        <w:rPr>
          <w:w w:val="105"/>
          <w:sz w:val="24"/>
        </w:rPr>
        <w:t>前</w:t>
      </w:r>
      <w:r>
        <w:rPr>
          <w:w w:val="105"/>
          <w:sz w:val="25"/>
        </w:rPr>
        <w:t>提</w:t>
      </w:r>
      <w:r>
        <w:rPr>
          <w:w w:val="105"/>
          <w:sz w:val="24"/>
        </w:rPr>
        <w:t>，</w:t>
      </w:r>
      <w:r>
        <w:rPr>
          <w:w w:val="105"/>
          <w:sz w:val="25"/>
        </w:rPr>
        <w:t>就必須</w:t>
      </w:r>
      <w:r>
        <w:rPr>
          <w:w w:val="105"/>
          <w:sz w:val="24"/>
        </w:rPr>
        <w:t>先由中央目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機關會同法務部訂</w:t>
      </w:r>
      <w:r>
        <w:rPr>
          <w:w w:val="105"/>
          <w:sz w:val="25"/>
        </w:rPr>
        <w:t>定相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、程序及其</w:t>
      </w:r>
      <w:r>
        <w:rPr>
          <w:w w:val="105"/>
          <w:sz w:val="25"/>
        </w:rPr>
        <w:t>他應</w:t>
      </w:r>
      <w:r>
        <w:rPr>
          <w:w w:val="105"/>
          <w:sz w:val="24"/>
        </w:rPr>
        <w:t>遵行事項辦法。</w:t>
      </w:r>
      <w:r>
        <w:rPr>
          <w:w w:val="105"/>
          <w:sz w:val="25"/>
        </w:rPr>
        <w:t>犯罪</w:t>
      </w:r>
      <w:r>
        <w:rPr>
          <w:w w:val="105"/>
          <w:sz w:val="24"/>
        </w:rPr>
        <w:t>前科對法務部</w:t>
      </w:r>
      <w:r>
        <w:rPr>
          <w:w w:val="105"/>
          <w:sz w:val="25"/>
        </w:rPr>
        <w:t>而言</w:t>
      </w:r>
      <w:r>
        <w:rPr>
          <w:w w:val="105"/>
          <w:sz w:val="24"/>
        </w:rPr>
        <w:t>較不</w:t>
      </w:r>
      <w:r>
        <w:rPr>
          <w:w w:val="105"/>
          <w:sz w:val="25"/>
        </w:rPr>
        <w:t>成</w:t>
      </w:r>
      <w:r>
        <w:rPr>
          <w:w w:val="105"/>
          <w:sz w:val="24"/>
        </w:rPr>
        <w:t>問題，</w:t>
      </w:r>
      <w:r>
        <w:rPr>
          <w:w w:val="105"/>
          <w:sz w:val="25"/>
        </w:rPr>
        <w:t>而</w:t>
      </w:r>
      <w:r>
        <w:rPr>
          <w:w w:val="105"/>
          <w:sz w:val="24"/>
        </w:rPr>
        <w:t>醫療、</w:t>
      </w:r>
      <w:r>
        <w:rPr>
          <w:w w:val="105"/>
          <w:sz w:val="25"/>
        </w:rPr>
        <w:t>基</w:t>
      </w:r>
      <w:r>
        <w:rPr>
          <w:w w:val="105"/>
          <w:sz w:val="24"/>
        </w:rPr>
        <w:t>因、健</w:t>
      </w:r>
      <w:r>
        <w:rPr>
          <w:w w:val="105"/>
          <w:sz w:val="23"/>
        </w:rPr>
        <w:t>康</w:t>
      </w:r>
      <w:r>
        <w:rPr>
          <w:w w:val="105"/>
          <w:sz w:val="24"/>
        </w:rPr>
        <w:t>檢查等個人</w:t>
      </w:r>
      <w:r>
        <w:rPr>
          <w:w w:val="105"/>
          <w:sz w:val="25"/>
        </w:rPr>
        <w:t>資料則</w:t>
      </w:r>
      <w:r>
        <w:rPr>
          <w:w w:val="105"/>
          <w:sz w:val="24"/>
        </w:rPr>
        <w:t>由</w:t>
      </w:r>
      <w:r>
        <w:rPr>
          <w:w w:val="105"/>
          <w:sz w:val="23"/>
        </w:rPr>
        <w:t>衛</w:t>
      </w:r>
      <w:r>
        <w:rPr>
          <w:w w:val="105"/>
          <w:sz w:val="24"/>
        </w:rPr>
        <w:t>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署</w:t>
      </w:r>
      <w:r>
        <w:rPr>
          <w:w w:val="105"/>
          <w:sz w:val="25"/>
        </w:rPr>
        <w:t>負責</w:t>
      </w:r>
      <w:r>
        <w:rPr>
          <w:w w:val="105"/>
          <w:sz w:val="24"/>
        </w:rPr>
        <w:t>。關於本</w:t>
      </w:r>
      <w:r>
        <w:rPr>
          <w:w w:val="105"/>
          <w:sz w:val="25"/>
        </w:rPr>
        <w:t>條</w:t>
      </w:r>
      <w:r>
        <w:rPr>
          <w:w w:val="105"/>
          <w:sz w:val="24"/>
        </w:rPr>
        <w:t>究竟有何不足之處，以致於法務部認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為</w:t>
      </w:r>
      <w:r>
        <w:rPr>
          <w:w w:val="105"/>
          <w:sz w:val="25"/>
        </w:rPr>
        <w:t>無</w:t>
      </w:r>
      <w:r>
        <w:rPr>
          <w:w w:val="105"/>
          <w:sz w:val="24"/>
        </w:rPr>
        <w:t>法直接上</w:t>
      </w:r>
      <w:r>
        <w:rPr>
          <w:w w:val="105"/>
          <w:sz w:val="20"/>
        </w:rPr>
        <w:t>路</w:t>
      </w:r>
      <w:r>
        <w:rPr>
          <w:w w:val="105"/>
          <w:sz w:val="24"/>
        </w:rPr>
        <w:t>，</w:t>
      </w:r>
      <w:r>
        <w:rPr>
          <w:w w:val="105"/>
          <w:sz w:val="25"/>
        </w:rPr>
        <w:t>最</w:t>
      </w:r>
      <w:r>
        <w:rPr>
          <w:w w:val="105"/>
          <w:sz w:val="24"/>
        </w:rPr>
        <w:t>主要</w:t>
      </w:r>
      <w:r>
        <w:rPr>
          <w:w w:val="105"/>
          <w:sz w:val="25"/>
        </w:rPr>
        <w:t>的</w:t>
      </w:r>
      <w:r>
        <w:rPr>
          <w:w w:val="105"/>
          <w:sz w:val="23"/>
        </w:rPr>
        <w:t>癥</w:t>
      </w:r>
      <w:r>
        <w:rPr>
          <w:w w:val="105"/>
          <w:sz w:val="25"/>
        </w:rPr>
        <w:t>結</w:t>
      </w:r>
      <w:r>
        <w:rPr>
          <w:w w:val="105"/>
          <w:sz w:val="24"/>
        </w:rPr>
        <w:t>點在</w:t>
      </w:r>
      <w:r>
        <w:rPr>
          <w:w w:val="105"/>
          <w:sz w:val="25"/>
        </w:rPr>
        <w:t>「流</w:t>
      </w:r>
      <w:r>
        <w:rPr>
          <w:w w:val="105"/>
          <w:sz w:val="24"/>
        </w:rPr>
        <w:t>用</w:t>
      </w:r>
      <w:r>
        <w:rPr>
          <w:spacing w:val="-67"/>
          <w:w w:val="105"/>
          <w:sz w:val="25"/>
        </w:rPr>
        <w:t>」；</w:t>
      </w:r>
      <w:r>
        <w:rPr>
          <w:w w:val="105"/>
          <w:sz w:val="24"/>
        </w:rPr>
        <w:t>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是公務機關執行法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而去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，</w:t>
      </w:r>
      <w:r>
        <w:rPr>
          <w:w w:val="105"/>
          <w:sz w:val="25"/>
        </w:rPr>
        <w:t>基</w:t>
      </w:r>
      <w:r>
        <w:rPr>
          <w:w w:val="105"/>
          <w:sz w:val="24"/>
        </w:rPr>
        <w:t>於特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的而使</w:t>
      </w:r>
      <w:r>
        <w:rPr>
          <w:w w:val="105"/>
          <w:sz w:val="24"/>
        </w:rPr>
        <w:t>用倒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60" w:firstLine="0"/>
        <w:jc w:val="both"/>
        <w:rPr>
          <w:sz w:val="24"/>
        </w:rPr>
      </w:pPr>
      <w:r>
        <w:rPr>
          <w:w w:val="105"/>
          <w:sz w:val="24"/>
        </w:rPr>
        <w:t>不</w:t>
      </w:r>
      <w:r>
        <w:rPr>
          <w:w w:val="105"/>
          <w:sz w:val="25"/>
        </w:rPr>
        <w:t>成</w:t>
      </w:r>
      <w:r>
        <w:rPr>
          <w:w w:val="105"/>
          <w:sz w:val="24"/>
        </w:rPr>
        <w:t>問題，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是其</w:t>
      </w:r>
      <w:r>
        <w:rPr>
          <w:w w:val="105"/>
          <w:sz w:val="25"/>
        </w:rPr>
        <w:t>他</w:t>
      </w:r>
      <w:r>
        <w:rPr>
          <w:w w:val="105"/>
          <w:sz w:val="24"/>
        </w:rPr>
        <w:t>機關為執行其法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務，卻缺</w:t>
      </w:r>
      <w:r>
        <w:rPr>
          <w:w w:val="105"/>
          <w:sz w:val="22"/>
        </w:rPr>
        <w:t>乏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料而必須</w:t>
      </w:r>
      <w:r>
        <w:rPr>
          <w:w w:val="105"/>
          <w:sz w:val="24"/>
        </w:rPr>
        <w:t>利用別</w:t>
      </w:r>
      <w:r>
        <w:rPr>
          <w:w w:val="105"/>
          <w:sz w:val="25"/>
        </w:rPr>
        <w:t>的</w:t>
      </w:r>
      <w:r>
        <w:rPr>
          <w:w w:val="105"/>
          <w:sz w:val="24"/>
        </w:rPr>
        <w:t>機關所取得之個人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，此部分並</w:t>
      </w:r>
      <w:r>
        <w:rPr>
          <w:w w:val="105"/>
          <w:sz w:val="25"/>
        </w:rPr>
        <w:t>無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規定的條</w:t>
      </w:r>
      <w:r>
        <w:rPr>
          <w:w w:val="105"/>
          <w:sz w:val="24"/>
        </w:rPr>
        <w:t>文。法務部修法</w:t>
      </w:r>
      <w:r>
        <w:rPr>
          <w:w w:val="105"/>
          <w:sz w:val="25"/>
        </w:rPr>
        <w:t>的</w:t>
      </w:r>
      <w:r>
        <w:rPr>
          <w:w w:val="105"/>
          <w:sz w:val="22"/>
        </w:rPr>
        <w:t>版</w:t>
      </w:r>
      <w:r>
        <w:rPr>
          <w:w w:val="105"/>
          <w:sz w:val="24"/>
        </w:rPr>
        <w:t>本是為</w:t>
      </w:r>
      <w:r>
        <w:rPr>
          <w:w w:val="105"/>
          <w:sz w:val="25"/>
        </w:rPr>
        <w:t>「</w:t>
      </w:r>
      <w:r>
        <w:rPr>
          <w:w w:val="105"/>
          <w:sz w:val="24"/>
        </w:rPr>
        <w:t>維護公共利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益所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，但是參與</w:t>
      </w:r>
      <w:r>
        <w:rPr>
          <w:w w:val="105"/>
          <w:sz w:val="25"/>
        </w:rPr>
        <w:t>開</w:t>
      </w:r>
      <w:r>
        <w:rPr>
          <w:w w:val="105"/>
          <w:sz w:val="24"/>
        </w:rPr>
        <w:t>會</w:t>
      </w:r>
      <w:r>
        <w:rPr>
          <w:w w:val="105"/>
          <w:sz w:val="25"/>
        </w:rPr>
        <w:t>的</w:t>
      </w:r>
      <w:r>
        <w:rPr>
          <w:w w:val="105"/>
          <w:sz w:val="24"/>
        </w:rPr>
        <w:t>學者</w:t>
      </w:r>
      <w:r>
        <w:rPr>
          <w:w w:val="105"/>
          <w:sz w:val="25"/>
        </w:rPr>
        <w:t>專家</w:t>
      </w:r>
      <w:r>
        <w:rPr>
          <w:w w:val="105"/>
          <w:sz w:val="24"/>
        </w:rPr>
        <w:t>都認為不可行。原因在於整個立法</w:t>
      </w:r>
      <w:r>
        <w:rPr>
          <w:w w:val="105"/>
          <w:sz w:val="23"/>
        </w:rPr>
        <w:t>邏輯</w:t>
      </w:r>
      <w:r>
        <w:rPr>
          <w:w w:val="105"/>
          <w:sz w:val="24"/>
        </w:rPr>
        <w:t>不</w:t>
      </w:r>
      <w:r>
        <w:rPr>
          <w:w w:val="105"/>
          <w:sz w:val="25"/>
        </w:rPr>
        <w:t>平</w:t>
      </w:r>
      <w:r>
        <w:rPr>
          <w:w w:val="105"/>
          <w:sz w:val="23"/>
        </w:rPr>
        <w:t>衡</w:t>
      </w:r>
      <w:r>
        <w:rPr>
          <w:w w:val="105"/>
          <w:sz w:val="24"/>
        </w:rPr>
        <w:t>，因為此屬</w:t>
      </w:r>
      <w:r>
        <w:rPr>
          <w:w w:val="105"/>
          <w:sz w:val="22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訊，</w:t>
      </w:r>
      <w:r>
        <w:rPr>
          <w:w w:val="105"/>
          <w:sz w:val="25"/>
        </w:rPr>
        <w:t>而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針對</w:t>
      </w:r>
      <w:r>
        <w:rPr>
          <w:w w:val="105"/>
          <w:sz w:val="22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訊一</w:t>
      </w:r>
      <w:r>
        <w:rPr>
          <w:w w:val="105"/>
          <w:sz w:val="25"/>
        </w:rPr>
        <w:t>開</w:t>
      </w:r>
      <w:r>
        <w:rPr>
          <w:w w:val="105"/>
          <w:sz w:val="24"/>
        </w:rPr>
        <w:t>頭</w:t>
      </w:r>
      <w:r>
        <w:rPr>
          <w:w w:val="105"/>
          <w:sz w:val="25"/>
        </w:rPr>
        <w:t>即規定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不得蒐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用，只有法律</w:t>
      </w:r>
      <w:r>
        <w:rPr>
          <w:w w:val="105"/>
          <w:sz w:val="25"/>
        </w:rPr>
        <w:t>明定的情況</w:t>
      </w:r>
      <w:r>
        <w:rPr>
          <w:w w:val="105"/>
          <w:sz w:val="24"/>
        </w:rPr>
        <w:t>才能排除</w:t>
      </w:r>
      <w:r>
        <w:rPr>
          <w:w w:val="105"/>
          <w:sz w:val="25"/>
        </w:rPr>
        <w:t>限</w:t>
      </w:r>
      <w:r>
        <w:rPr>
          <w:w w:val="105"/>
          <w:sz w:val="24"/>
        </w:rPr>
        <w:t>制</w:t>
      </w:r>
      <w:r>
        <w:rPr>
          <w:w w:val="105"/>
          <w:sz w:val="25"/>
        </w:rPr>
        <w:t>；</w:t>
      </w:r>
      <w:r>
        <w:rPr>
          <w:w w:val="105"/>
          <w:sz w:val="24"/>
        </w:rPr>
        <w:t>現在</w:t>
      </w:r>
      <w:r>
        <w:rPr>
          <w:w w:val="105"/>
          <w:sz w:val="23"/>
        </w:rPr>
        <w:t>忽</w:t>
      </w:r>
      <w:r>
        <w:rPr>
          <w:w w:val="105"/>
          <w:sz w:val="25"/>
        </w:rPr>
        <w:t>然</w:t>
      </w:r>
      <w:r>
        <w:rPr>
          <w:w w:val="105"/>
          <w:sz w:val="23"/>
        </w:rPr>
        <w:t>增</w:t>
      </w:r>
      <w:r>
        <w:rPr>
          <w:w w:val="105"/>
          <w:sz w:val="25"/>
        </w:rPr>
        <w:t>加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一</w:t>
      </w:r>
      <w:r>
        <w:rPr>
          <w:w w:val="105"/>
          <w:sz w:val="23"/>
        </w:rPr>
        <w:t>款</w:t>
      </w:r>
      <w:r>
        <w:rPr>
          <w:w w:val="105"/>
          <w:sz w:val="25"/>
        </w:rPr>
        <w:t>「</w:t>
      </w:r>
      <w:r>
        <w:rPr>
          <w:w w:val="105"/>
          <w:sz w:val="24"/>
        </w:rPr>
        <w:t>維護公共利益所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，公共利益是個包</w:t>
      </w:r>
      <w:r>
        <w:rPr>
          <w:w w:val="105"/>
          <w:sz w:val="22"/>
        </w:rPr>
        <w:t>山</w:t>
      </w:r>
      <w:r>
        <w:rPr>
          <w:w w:val="105"/>
          <w:sz w:val="24"/>
        </w:rPr>
        <w:t>包</w:t>
      </w:r>
      <w:r>
        <w:rPr>
          <w:w w:val="105"/>
          <w:sz w:val="22"/>
        </w:rPr>
        <w:t>海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概念，不可能如此操作。</w:t>
      </w:r>
      <w:r>
        <w:rPr>
          <w:w w:val="105"/>
          <w:sz w:val="25"/>
        </w:rPr>
        <w:t>聽說該</w:t>
      </w:r>
      <w:r>
        <w:rPr>
          <w:w w:val="105"/>
          <w:sz w:val="22"/>
        </w:rPr>
        <w:t>版</w:t>
      </w:r>
      <w:r>
        <w:rPr>
          <w:w w:val="105"/>
          <w:sz w:val="24"/>
        </w:rPr>
        <w:t>本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5"/>
        </w:rPr>
        <w:t>送</w:t>
      </w:r>
      <w:r>
        <w:rPr>
          <w:w w:val="105"/>
          <w:sz w:val="24"/>
        </w:rPr>
        <w:t>至立法</w:t>
      </w:r>
      <w:r>
        <w:rPr>
          <w:w w:val="105"/>
          <w:sz w:val="25"/>
        </w:rPr>
        <w:t>院了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但法務部</w:t>
      </w:r>
      <w:r>
        <w:rPr>
          <w:w w:val="105"/>
          <w:sz w:val="25"/>
        </w:rPr>
        <w:t>也預見</w:t>
      </w:r>
      <w:r>
        <w:rPr>
          <w:w w:val="105"/>
          <w:sz w:val="24"/>
        </w:rPr>
        <w:t>立法委員</w:t>
      </w:r>
      <w:r>
        <w:rPr>
          <w:w w:val="105"/>
          <w:sz w:val="25"/>
        </w:rPr>
        <w:t>們</w:t>
      </w:r>
      <w:r>
        <w:rPr>
          <w:w w:val="105"/>
          <w:sz w:val="24"/>
        </w:rPr>
        <w:t>會有</w:t>
      </w:r>
      <w:r>
        <w:rPr>
          <w:w w:val="105"/>
          <w:sz w:val="25"/>
        </w:rPr>
        <w:t>意見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這樣的</w:t>
      </w:r>
      <w:r>
        <w:rPr>
          <w:w w:val="105"/>
          <w:sz w:val="24"/>
        </w:rPr>
        <w:t>放寬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可能</w:t>
      </w:r>
      <w:r>
        <w:rPr>
          <w:w w:val="105"/>
          <w:sz w:val="25"/>
        </w:rPr>
        <w:t>比</w:t>
      </w:r>
      <w:r>
        <w:rPr>
          <w:w w:val="105"/>
          <w:sz w:val="24"/>
        </w:rPr>
        <w:t>非</w:t>
      </w:r>
      <w:r>
        <w:rPr>
          <w:w w:val="105"/>
          <w:sz w:val="22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</w:t>
      </w:r>
      <w:r>
        <w:rPr>
          <w:w w:val="105"/>
          <w:sz w:val="24"/>
        </w:rPr>
        <w:t>標準</w:t>
      </w:r>
      <w:r>
        <w:rPr>
          <w:w w:val="105"/>
          <w:sz w:val="25"/>
        </w:rPr>
        <w:t>更</w:t>
      </w:r>
      <w:r>
        <w:rPr>
          <w:w w:val="105"/>
          <w:sz w:val="24"/>
        </w:rPr>
        <w:t>寬</w:t>
      </w:r>
      <w:r>
        <w:rPr>
          <w:w w:val="105"/>
          <w:sz w:val="22"/>
        </w:rPr>
        <w:t>鬆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在立法體例上顯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然</w:t>
      </w:r>
      <w:r>
        <w:rPr>
          <w:w w:val="105"/>
          <w:sz w:val="24"/>
        </w:rPr>
        <w:t>並不</w:t>
      </w:r>
      <w:r>
        <w:rPr>
          <w:w w:val="105"/>
          <w:sz w:val="25"/>
        </w:rPr>
        <w:t>平</w:t>
      </w:r>
      <w:r>
        <w:rPr>
          <w:w w:val="105"/>
          <w:sz w:val="23"/>
        </w:rPr>
        <w:t>衡</w:t>
      </w:r>
      <w:r>
        <w:rPr>
          <w:w w:val="105"/>
          <w:sz w:val="24"/>
        </w:rPr>
        <w:t>。本來是</w:t>
      </w:r>
      <w:r>
        <w:rPr>
          <w:w w:val="105"/>
          <w:sz w:val="25"/>
        </w:rPr>
        <w:t>希望各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5"/>
        </w:rPr>
        <w:t>若</w:t>
      </w:r>
      <w:r>
        <w:rPr>
          <w:w w:val="105"/>
          <w:sz w:val="24"/>
        </w:rPr>
        <w:t>有</w:t>
      </w:r>
      <w:r>
        <w:rPr>
          <w:w w:val="105"/>
          <w:sz w:val="25"/>
        </w:rPr>
        <w:t>需求的</w:t>
      </w:r>
      <w:r>
        <w:rPr>
          <w:w w:val="105"/>
          <w:sz w:val="24"/>
        </w:rPr>
        <w:t>話可</w:t>
      </w:r>
      <w:r>
        <w:rPr>
          <w:w w:val="105"/>
          <w:sz w:val="25"/>
        </w:rPr>
        <w:t>自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行在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法律中訂</w:t>
      </w:r>
      <w:r>
        <w:rPr>
          <w:w w:val="105"/>
          <w:sz w:val="25"/>
        </w:rPr>
        <w:t>定</w:t>
      </w:r>
      <w:r>
        <w:rPr>
          <w:w w:val="105"/>
          <w:sz w:val="24"/>
        </w:rPr>
        <w:t>之，不</w:t>
      </w:r>
      <w:r>
        <w:rPr>
          <w:w w:val="105"/>
          <w:sz w:val="25"/>
        </w:rPr>
        <w:t>過看</w:t>
      </w:r>
      <w:r>
        <w:rPr>
          <w:w w:val="105"/>
          <w:sz w:val="24"/>
        </w:rPr>
        <w:t>起來</w:t>
      </w:r>
      <w:r>
        <w:rPr>
          <w:w w:val="105"/>
          <w:sz w:val="25"/>
        </w:rPr>
        <w:t>難</w:t>
      </w:r>
      <w:r>
        <w:rPr>
          <w:w w:val="105"/>
          <w:sz w:val="24"/>
        </w:rPr>
        <w:t>度</w:t>
      </w:r>
      <w:r>
        <w:rPr>
          <w:w w:val="105"/>
          <w:sz w:val="25"/>
        </w:rPr>
        <w:t>頗</w:t>
      </w:r>
      <w:r>
        <w:rPr>
          <w:w w:val="105"/>
          <w:sz w:val="24"/>
        </w:rPr>
        <w:t>高，其後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經</w:t>
      </w:r>
      <w:r>
        <w:rPr>
          <w:w w:val="105"/>
          <w:sz w:val="25"/>
        </w:rPr>
        <w:t>過</w:t>
      </w:r>
      <w:r>
        <w:rPr>
          <w:w w:val="105"/>
          <w:sz w:val="24"/>
        </w:rPr>
        <w:t>一</w:t>
      </w:r>
      <w:r>
        <w:rPr>
          <w:w w:val="105"/>
          <w:sz w:val="22"/>
        </w:rPr>
        <w:t>番</w:t>
      </w:r>
      <w:r>
        <w:rPr>
          <w:w w:val="105"/>
          <w:sz w:val="24"/>
        </w:rPr>
        <w:t>討論，</w:t>
      </w:r>
      <w:r>
        <w:rPr>
          <w:w w:val="105"/>
          <w:sz w:val="25"/>
        </w:rPr>
        <w:t>我</w:t>
      </w:r>
      <w:r>
        <w:rPr>
          <w:w w:val="105"/>
          <w:sz w:val="24"/>
        </w:rPr>
        <w:t>發</w:t>
      </w:r>
      <w:r>
        <w:rPr>
          <w:w w:val="105"/>
          <w:sz w:val="25"/>
        </w:rPr>
        <w:t>言表示</w:t>
      </w:r>
      <w:r>
        <w:rPr>
          <w:w w:val="105"/>
          <w:sz w:val="24"/>
        </w:rPr>
        <w:t>只</w:t>
      </w:r>
      <w:r>
        <w:rPr>
          <w:w w:val="105"/>
          <w:sz w:val="25"/>
        </w:rPr>
        <w:t>說</w:t>
      </w:r>
      <w:r>
        <w:rPr>
          <w:w w:val="105"/>
          <w:sz w:val="24"/>
        </w:rPr>
        <w:t>不行</w:t>
      </w:r>
      <w:r>
        <w:rPr>
          <w:w w:val="105"/>
          <w:sz w:val="25"/>
        </w:rPr>
        <w:t>也</w:t>
      </w:r>
      <w:r>
        <w:rPr>
          <w:w w:val="105"/>
          <w:sz w:val="24"/>
        </w:rPr>
        <w:t>不是辦法，</w:t>
      </w:r>
      <w:r>
        <w:rPr>
          <w:w w:val="105"/>
          <w:sz w:val="23"/>
        </w:rPr>
        <w:t>折衷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方式為將所</w:t>
      </w:r>
      <w:r>
        <w:rPr>
          <w:w w:val="105"/>
          <w:sz w:val="25"/>
        </w:rPr>
        <w:t>謂的「</w:t>
      </w:r>
      <w:r>
        <w:rPr>
          <w:w w:val="105"/>
          <w:sz w:val="24"/>
        </w:rPr>
        <w:t>公共利益</w:t>
      </w:r>
      <w:r>
        <w:rPr>
          <w:w w:val="105"/>
          <w:sz w:val="25"/>
        </w:rPr>
        <w:t>」</w:t>
      </w:r>
      <w:r>
        <w:rPr>
          <w:w w:val="105"/>
          <w:sz w:val="24"/>
        </w:rPr>
        <w:t>予以</w:t>
      </w:r>
      <w:r>
        <w:rPr>
          <w:w w:val="105"/>
          <w:sz w:val="25"/>
        </w:rPr>
        <w:t>加</w:t>
      </w:r>
      <w:r>
        <w:rPr>
          <w:w w:val="105"/>
          <w:sz w:val="22"/>
        </w:rPr>
        <w:t>碼</w:t>
      </w:r>
      <w:r>
        <w:rPr>
          <w:w w:val="105"/>
          <w:sz w:val="24"/>
        </w:rPr>
        <w:t>，不能只是單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純公共利益。</w:t>
      </w:r>
      <w:r>
        <w:rPr>
          <w:w w:val="105"/>
          <w:sz w:val="25"/>
        </w:rPr>
        <w:t>我們</w:t>
      </w:r>
      <w:r>
        <w:rPr>
          <w:w w:val="105"/>
          <w:sz w:val="24"/>
        </w:rPr>
        <w:t>建議</w:t>
      </w:r>
      <w:r>
        <w:rPr>
          <w:w w:val="105"/>
          <w:sz w:val="25"/>
        </w:rPr>
        <w:t>的</w:t>
      </w:r>
      <w:r>
        <w:rPr>
          <w:w w:val="105"/>
          <w:sz w:val="24"/>
        </w:rPr>
        <w:t>方</w:t>
      </w:r>
      <w:r>
        <w:rPr>
          <w:w w:val="105"/>
          <w:sz w:val="25"/>
        </w:rPr>
        <w:t>向</w:t>
      </w:r>
      <w:r>
        <w:rPr>
          <w:w w:val="105"/>
          <w:sz w:val="24"/>
        </w:rPr>
        <w:t>是為維護</w:t>
      </w:r>
      <w:r>
        <w:rPr>
          <w:w w:val="105"/>
          <w:sz w:val="25"/>
        </w:rPr>
        <w:t>重</w:t>
      </w:r>
      <w:r>
        <w:rPr>
          <w:w w:val="105"/>
          <w:sz w:val="24"/>
        </w:rPr>
        <w:t>大公共利益</w:t>
      </w:r>
      <w:r>
        <w:rPr>
          <w:w w:val="105"/>
          <w:sz w:val="25"/>
        </w:rPr>
        <w:t>免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於</w:t>
      </w:r>
      <w:r>
        <w:rPr>
          <w:w w:val="105"/>
          <w:sz w:val="22"/>
        </w:rPr>
        <w:t>急迫</w:t>
      </w:r>
      <w:r>
        <w:rPr>
          <w:w w:val="105"/>
          <w:sz w:val="25"/>
        </w:rPr>
        <w:t>的</w:t>
      </w:r>
      <w:r>
        <w:rPr>
          <w:w w:val="105"/>
          <w:sz w:val="24"/>
        </w:rPr>
        <w:t>危</w:t>
      </w:r>
      <w:r>
        <w:rPr>
          <w:w w:val="105"/>
          <w:sz w:val="25"/>
        </w:rPr>
        <w:t>害</w:t>
      </w:r>
      <w:r>
        <w:rPr>
          <w:w w:val="105"/>
          <w:sz w:val="24"/>
        </w:rPr>
        <w:t>才行。此</w:t>
      </w:r>
      <w:r>
        <w:rPr>
          <w:w w:val="105"/>
          <w:sz w:val="25"/>
        </w:rPr>
        <w:t>情</w:t>
      </w:r>
      <w:r>
        <w:rPr>
          <w:w w:val="105"/>
          <w:sz w:val="24"/>
        </w:rPr>
        <w:t>形</w:t>
      </w:r>
      <w:r>
        <w:rPr>
          <w:w w:val="105"/>
          <w:sz w:val="25"/>
        </w:rPr>
        <w:t>就</w:t>
      </w:r>
      <w:r>
        <w:rPr>
          <w:w w:val="105"/>
          <w:sz w:val="24"/>
        </w:rPr>
        <w:t>能和其</w:t>
      </w:r>
      <w:r>
        <w:rPr>
          <w:w w:val="105"/>
          <w:sz w:val="25"/>
        </w:rPr>
        <w:t>他</w:t>
      </w:r>
      <w:r>
        <w:rPr>
          <w:w w:val="105"/>
          <w:sz w:val="24"/>
        </w:rPr>
        <w:t>非</w:t>
      </w:r>
      <w:r>
        <w:rPr>
          <w:w w:val="105"/>
          <w:sz w:val="22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排除</w:t>
      </w:r>
      <w:r>
        <w:rPr>
          <w:w w:val="105"/>
          <w:sz w:val="25"/>
        </w:rPr>
        <w:t>限</w:t>
      </w:r>
      <w:r>
        <w:rPr>
          <w:w w:val="105"/>
          <w:sz w:val="24"/>
        </w:rPr>
        <w:t>制予以區</w:t>
      </w:r>
      <w:r>
        <w:rPr>
          <w:w w:val="105"/>
          <w:sz w:val="23"/>
        </w:rPr>
        <w:t>隔</w:t>
      </w:r>
      <w:r>
        <w:rPr>
          <w:w w:val="105"/>
          <w:sz w:val="24"/>
        </w:rPr>
        <w:t>，在立法</w:t>
      </w:r>
      <w:r>
        <w:rPr>
          <w:w w:val="105"/>
          <w:sz w:val="23"/>
        </w:rPr>
        <w:t>邏輯</w:t>
      </w:r>
      <w:r>
        <w:rPr>
          <w:w w:val="105"/>
          <w:sz w:val="24"/>
        </w:rPr>
        <w:t>上</w:t>
      </w:r>
      <w:r>
        <w:rPr>
          <w:w w:val="105"/>
          <w:sz w:val="25"/>
        </w:rPr>
        <w:t>也</w:t>
      </w:r>
      <w:r>
        <w:rPr>
          <w:w w:val="105"/>
          <w:sz w:val="24"/>
        </w:rPr>
        <w:t>較合理，</w:t>
      </w:r>
      <w:r>
        <w:rPr>
          <w:w w:val="105"/>
          <w:sz w:val="25"/>
        </w:rPr>
        <w:t>這</w:t>
      </w:r>
      <w:r>
        <w:rPr>
          <w:w w:val="105"/>
          <w:sz w:val="24"/>
        </w:rPr>
        <w:t>其實是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比</w:t>
      </w:r>
      <w:r>
        <w:rPr>
          <w:w w:val="105"/>
          <w:sz w:val="24"/>
        </w:rPr>
        <w:t>例原</w:t>
      </w:r>
      <w:r>
        <w:rPr>
          <w:w w:val="105"/>
          <w:sz w:val="25"/>
        </w:rPr>
        <w:t>則的</w:t>
      </w:r>
      <w:r>
        <w:rPr>
          <w:w w:val="105"/>
          <w:sz w:val="24"/>
        </w:rPr>
        <w:t>考量，</w:t>
      </w:r>
      <w:r>
        <w:rPr>
          <w:w w:val="105"/>
          <w:sz w:val="25"/>
        </w:rPr>
        <w:t>即</w:t>
      </w:r>
      <w:r>
        <w:rPr>
          <w:w w:val="105"/>
          <w:sz w:val="24"/>
        </w:rPr>
        <w:t>對於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3"/>
        </w:rPr>
        <w:t>性</w:t>
      </w:r>
      <w:r>
        <w:rPr>
          <w:w w:val="105"/>
          <w:sz w:val="25"/>
        </w:rPr>
        <w:t>資</w:t>
      </w:r>
      <w:r>
        <w:rPr>
          <w:w w:val="105"/>
          <w:sz w:val="23"/>
        </w:rPr>
        <w:t>訊</w:t>
      </w:r>
      <w:r>
        <w:rPr>
          <w:w w:val="105"/>
          <w:sz w:val="25"/>
        </w:rPr>
        <w:t>的</w:t>
      </w:r>
      <w:r>
        <w:rPr>
          <w:w w:val="105"/>
          <w:sz w:val="24"/>
        </w:rPr>
        <w:t>保</w:t>
      </w:r>
      <w:r>
        <w:rPr>
          <w:w w:val="105"/>
          <w:sz w:val="23"/>
        </w:rPr>
        <w:t>護</w:t>
      </w:r>
      <w:r>
        <w:rPr>
          <w:w w:val="105"/>
          <w:sz w:val="24"/>
        </w:rPr>
        <w:t>不能</w:t>
      </w:r>
      <w:r>
        <w:rPr>
          <w:w w:val="105"/>
          <w:sz w:val="23"/>
        </w:rPr>
        <w:t>低</w:t>
      </w:r>
      <w:r>
        <w:rPr>
          <w:w w:val="105"/>
          <w:sz w:val="24"/>
        </w:rPr>
        <w:t>於非</w:t>
      </w:r>
      <w:r>
        <w:rPr>
          <w:spacing w:val="1"/>
          <w:w w:val="105"/>
          <w:sz w:val="24"/>
        </w:rPr>
        <w:t> 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3"/>
        </w:rPr>
        <w:t>性</w:t>
      </w:r>
      <w:r>
        <w:rPr>
          <w:w w:val="105"/>
          <w:sz w:val="25"/>
        </w:rPr>
        <w:t>資</w:t>
      </w:r>
      <w:r>
        <w:rPr>
          <w:w w:val="105"/>
          <w:sz w:val="23"/>
        </w:rPr>
        <w:t>訊</w:t>
      </w:r>
      <w:r>
        <w:rPr>
          <w:w w:val="105"/>
          <w:sz w:val="24"/>
        </w:rPr>
        <w:t>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是對保</w:t>
      </w:r>
      <w:r>
        <w:rPr>
          <w:w w:val="105"/>
          <w:sz w:val="23"/>
        </w:rPr>
        <w:t>護</w:t>
      </w:r>
      <w:r>
        <w:rPr>
          <w:w w:val="105"/>
          <w:sz w:val="25"/>
        </w:rPr>
        <w:t>的</w:t>
      </w:r>
      <w:r>
        <w:rPr>
          <w:w w:val="105"/>
          <w:sz w:val="22"/>
        </w:rPr>
        <w:t>客</w:t>
      </w:r>
      <w:r>
        <w:rPr>
          <w:w w:val="105"/>
          <w:sz w:val="24"/>
        </w:rPr>
        <w:t>體、</w:t>
      </w:r>
      <w:r>
        <w:rPr>
          <w:w w:val="105"/>
          <w:sz w:val="25"/>
        </w:rPr>
        <w:t>規範的</w:t>
      </w:r>
      <w:r>
        <w:rPr>
          <w:w w:val="105"/>
          <w:sz w:val="24"/>
        </w:rPr>
        <w:t>行為，包括公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務機關和非公務機關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</w:t>
      </w:r>
      <w:r>
        <w:rPr>
          <w:w w:val="105"/>
          <w:sz w:val="23"/>
        </w:rPr>
        <w:t>利</w:t>
      </w:r>
      <w:r>
        <w:rPr>
          <w:w w:val="105"/>
          <w:sz w:val="24"/>
        </w:rPr>
        <w:t>用</w:t>
      </w:r>
      <w:r>
        <w:rPr>
          <w:w w:val="105"/>
          <w:sz w:val="25"/>
        </w:rPr>
        <w:t>的定</w:t>
      </w:r>
      <w:r>
        <w:rPr>
          <w:w w:val="105"/>
          <w:sz w:val="24"/>
        </w:rPr>
        <w:t>義，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以及</w:t>
      </w:r>
      <w:r>
        <w:rPr>
          <w:w w:val="110"/>
          <w:sz w:val="21"/>
        </w:rPr>
        <w:t>敏</w:t>
      </w:r>
      <w:r>
        <w:rPr>
          <w:w w:val="110"/>
          <w:sz w:val="25"/>
        </w:rPr>
        <w:t>感</w:t>
      </w:r>
      <w:r>
        <w:rPr>
          <w:w w:val="110"/>
          <w:sz w:val="23"/>
        </w:rPr>
        <w:t>性</w:t>
      </w:r>
      <w:r>
        <w:rPr>
          <w:w w:val="110"/>
          <w:sz w:val="25"/>
        </w:rPr>
        <w:t>資</w:t>
      </w:r>
      <w:r>
        <w:rPr>
          <w:w w:val="110"/>
          <w:sz w:val="23"/>
        </w:rPr>
        <w:t>訊</w:t>
      </w:r>
      <w:r>
        <w:rPr>
          <w:w w:val="110"/>
          <w:sz w:val="24"/>
        </w:rPr>
        <w:t>和非</w:t>
      </w:r>
      <w:r>
        <w:rPr>
          <w:w w:val="110"/>
          <w:sz w:val="21"/>
        </w:rPr>
        <w:t>敏</w:t>
      </w:r>
      <w:r>
        <w:rPr>
          <w:w w:val="110"/>
          <w:sz w:val="25"/>
        </w:rPr>
        <w:t>感</w:t>
      </w:r>
      <w:r>
        <w:rPr>
          <w:w w:val="110"/>
          <w:sz w:val="23"/>
        </w:rPr>
        <w:t>性</w:t>
      </w:r>
      <w:r>
        <w:rPr>
          <w:w w:val="110"/>
          <w:sz w:val="25"/>
        </w:rPr>
        <w:t>資</w:t>
      </w:r>
      <w:r>
        <w:rPr>
          <w:w w:val="110"/>
          <w:sz w:val="23"/>
        </w:rPr>
        <w:t>訊</w:t>
      </w:r>
      <w:r>
        <w:rPr>
          <w:w w:val="110"/>
          <w:sz w:val="25"/>
        </w:rPr>
        <w:t>的</w:t>
      </w:r>
      <w:r>
        <w:rPr>
          <w:w w:val="110"/>
          <w:sz w:val="24"/>
        </w:rPr>
        <w:t>區分，</w:t>
      </w:r>
      <w:r>
        <w:rPr>
          <w:w w:val="110"/>
          <w:sz w:val="25"/>
        </w:rPr>
        <w:t>還</w:t>
      </w:r>
      <w:r>
        <w:rPr>
          <w:w w:val="110"/>
          <w:sz w:val="24"/>
        </w:rPr>
        <w:t>有</w:t>
      </w:r>
      <w:r>
        <w:rPr>
          <w:w w:val="110"/>
          <w:sz w:val="21"/>
        </w:rPr>
        <w:t>敏</w:t>
      </w:r>
      <w:r>
        <w:rPr>
          <w:w w:val="110"/>
          <w:sz w:val="25"/>
        </w:rPr>
        <w:t>感</w:t>
      </w:r>
      <w:r>
        <w:rPr>
          <w:w w:val="110"/>
          <w:sz w:val="23"/>
        </w:rPr>
        <w:t>性</w:t>
      </w:r>
      <w:r>
        <w:rPr>
          <w:w w:val="110"/>
          <w:sz w:val="25"/>
        </w:rPr>
        <w:t>資</w:t>
      </w:r>
      <w:r>
        <w:rPr>
          <w:spacing w:val="-1"/>
          <w:w w:val="110"/>
          <w:sz w:val="23"/>
        </w:rPr>
        <w:t>訊</w:t>
      </w:r>
      <w:r>
        <w:rPr>
          <w:spacing w:val="-1"/>
          <w:w w:val="110"/>
          <w:sz w:val="24"/>
        </w:rPr>
        <w:t>和非</w:t>
      </w:r>
      <w:r>
        <w:rPr>
          <w:spacing w:val="-1"/>
          <w:w w:val="110"/>
          <w:sz w:val="21"/>
        </w:rPr>
        <w:t>敏</w:t>
      </w:r>
      <w:r>
        <w:rPr>
          <w:spacing w:val="-1"/>
          <w:w w:val="110"/>
          <w:sz w:val="25"/>
        </w:rPr>
        <w:t>感</w:t>
      </w:r>
      <w:r>
        <w:rPr>
          <w:spacing w:val="-1"/>
          <w:w w:val="110"/>
          <w:sz w:val="23"/>
        </w:rPr>
        <w:t>性</w:t>
      </w:r>
      <w:r>
        <w:rPr>
          <w:w w:val="110"/>
          <w:sz w:val="25"/>
        </w:rPr>
        <w:t>資</w:t>
      </w:r>
      <w:r>
        <w:rPr>
          <w:w w:val="110"/>
          <w:sz w:val="23"/>
        </w:rPr>
        <w:t>訊</w:t>
      </w:r>
      <w:r>
        <w:rPr>
          <w:w w:val="110"/>
          <w:sz w:val="25"/>
        </w:rPr>
        <w:t>規範的</w:t>
      </w:r>
      <w:r>
        <w:rPr>
          <w:w w:val="110"/>
          <w:sz w:val="23"/>
        </w:rPr>
        <w:t>邏輯</w:t>
      </w:r>
      <w:r>
        <w:rPr>
          <w:w w:val="110"/>
          <w:sz w:val="24"/>
        </w:rPr>
        <w:t>。以下會</w:t>
      </w:r>
      <w:r>
        <w:rPr>
          <w:w w:val="110"/>
          <w:sz w:val="25"/>
        </w:rPr>
        <w:t>談</w:t>
      </w:r>
      <w:r>
        <w:rPr>
          <w:w w:val="110"/>
          <w:sz w:val="24"/>
        </w:rPr>
        <w:t>到實</w:t>
      </w:r>
      <w:r>
        <w:rPr>
          <w:w w:val="110"/>
          <w:sz w:val="25"/>
        </w:rPr>
        <w:t>際</w:t>
      </w:r>
      <w:r>
        <w:rPr>
          <w:w w:val="110"/>
          <w:sz w:val="24"/>
        </w:rPr>
        <w:t>部分。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伍、個人資料保護法立法原則之實踐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1"/>
        <w:ind w:left="241" w:right="420" w:firstLine="519"/>
        <w:jc w:val="both"/>
        <w:rPr>
          <w:sz w:val="24"/>
        </w:rPr>
      </w:pPr>
      <w:r>
        <w:rPr>
          <w:w w:val="105"/>
          <w:sz w:val="24"/>
        </w:rPr>
        <w:t>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法要實現</w:t>
      </w:r>
      <w:r>
        <w:rPr>
          <w:w w:val="105"/>
          <w:sz w:val="25"/>
        </w:rPr>
        <w:t>剛剛談</w:t>
      </w:r>
      <w:r>
        <w:rPr>
          <w:w w:val="105"/>
          <w:sz w:val="24"/>
        </w:rPr>
        <w:t>到</w:t>
      </w:r>
      <w:r>
        <w:rPr>
          <w:w w:val="105"/>
          <w:sz w:val="25"/>
        </w:rPr>
        <w:t>的</w:t>
      </w:r>
      <w:r>
        <w:rPr>
          <w:w w:val="105"/>
          <w:sz w:val="24"/>
        </w:rPr>
        <w:t>立法目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即平</w:t>
      </w:r>
      <w:r>
        <w:rPr>
          <w:w w:val="105"/>
          <w:sz w:val="23"/>
        </w:rPr>
        <w:t>衡</w:t>
      </w:r>
      <w:r>
        <w:rPr>
          <w:w w:val="105"/>
          <w:sz w:val="24"/>
        </w:rPr>
        <w:t>人</w:t>
      </w:r>
      <w:r>
        <w:rPr>
          <w:w w:val="105"/>
          <w:sz w:val="23"/>
        </w:rPr>
        <w:t>格</w:t>
      </w:r>
      <w:r>
        <w:rPr>
          <w:w w:val="105"/>
          <w:sz w:val="24"/>
        </w:rPr>
        <w:t>權</w:t>
      </w:r>
      <w:r>
        <w:rPr>
          <w:w w:val="105"/>
          <w:sz w:val="25"/>
        </w:rPr>
        <w:t>的</w:t>
      </w:r>
      <w:r>
        <w:rPr>
          <w:w w:val="105"/>
          <w:sz w:val="23"/>
        </w:rPr>
        <w:t>維護</w:t>
      </w:r>
      <w:r>
        <w:rPr>
          <w:w w:val="105"/>
          <w:sz w:val="24"/>
        </w:rPr>
        <w:t>與</w:t>
      </w:r>
      <w:r>
        <w:rPr>
          <w:w w:val="105"/>
          <w:sz w:val="23"/>
        </w:rPr>
        <w:t>促</w:t>
      </w:r>
      <w:r>
        <w:rPr>
          <w:w w:val="105"/>
          <w:sz w:val="24"/>
        </w:rPr>
        <w:t>進個人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之合理</w:t>
      </w:r>
      <w:r>
        <w:rPr>
          <w:w w:val="105"/>
          <w:sz w:val="23"/>
        </w:rPr>
        <w:t>利</w:t>
      </w:r>
      <w:r>
        <w:rPr>
          <w:w w:val="105"/>
          <w:sz w:val="24"/>
        </w:rPr>
        <w:t>用。此原</w:t>
      </w:r>
      <w:r>
        <w:rPr>
          <w:w w:val="105"/>
          <w:sz w:val="25"/>
        </w:rPr>
        <w:t>則</w:t>
      </w:r>
      <w:r>
        <w:rPr>
          <w:w w:val="105"/>
          <w:sz w:val="24"/>
        </w:rPr>
        <w:t>實現於</w:t>
      </w:r>
      <w:r>
        <w:rPr>
          <w:w w:val="105"/>
          <w:sz w:val="25"/>
        </w:rPr>
        <w:t>具</w:t>
      </w:r>
      <w:r>
        <w:rPr>
          <w:w w:val="105"/>
          <w:sz w:val="24"/>
        </w:rPr>
        <w:t>體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文中，</w:t>
      </w:r>
      <w:r>
        <w:rPr>
          <w:w w:val="105"/>
          <w:sz w:val="25"/>
        </w:rPr>
        <w:t>首</w:t>
      </w:r>
      <w:r>
        <w:rPr>
          <w:w w:val="105"/>
          <w:sz w:val="24"/>
        </w:rPr>
        <w:t>先是</w:t>
      </w:r>
      <w:r>
        <w:rPr>
          <w:w w:val="105"/>
          <w:sz w:val="22"/>
        </w:rPr>
        <w:t>損</w:t>
      </w:r>
      <w:r>
        <w:rPr>
          <w:w w:val="105"/>
          <w:sz w:val="25"/>
        </w:rPr>
        <w:t>害預</w:t>
      </w:r>
      <w:r>
        <w:rPr>
          <w:w w:val="105"/>
          <w:sz w:val="23"/>
        </w:rPr>
        <w:t>防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。公務機關</w:t>
      </w:r>
      <w:r>
        <w:rPr>
          <w:w w:val="105"/>
          <w:sz w:val="25"/>
        </w:rPr>
        <w:t>的預</w:t>
      </w:r>
      <w:r>
        <w:rPr>
          <w:w w:val="105"/>
          <w:sz w:val="23"/>
        </w:rPr>
        <w:t>防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規定</w:t>
      </w:r>
      <w:r>
        <w:rPr>
          <w:spacing w:val="4"/>
          <w:w w:val="105"/>
          <w:sz w:val="24"/>
        </w:rPr>
        <w:t>於第 </w:t>
      </w:r>
      <w:r>
        <w:rPr>
          <w:rFonts w:ascii="Times New Roman" w:eastAsia="Times New Roman"/>
          <w:w w:val="105"/>
          <w:sz w:val="18"/>
        </w:rPr>
        <w:t>18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5"/>
        </w:rPr>
        <w:t>條「</w:t>
      </w:r>
      <w:r>
        <w:rPr>
          <w:w w:val="105"/>
          <w:sz w:val="24"/>
        </w:rPr>
        <w:t>公務機關保有個人</w:t>
      </w:r>
      <w:r>
        <w:rPr>
          <w:w w:val="105"/>
          <w:sz w:val="25"/>
        </w:rPr>
        <w:t>資料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w w:val="105"/>
          <w:sz w:val="25"/>
        </w:rPr>
        <w:t>應</w:t>
      </w:r>
      <w:r>
        <w:rPr>
          <w:w w:val="105"/>
          <w:sz w:val="23"/>
        </w:rPr>
        <w:t>指</w:t>
      </w:r>
      <w:r>
        <w:rPr>
          <w:w w:val="105"/>
          <w:sz w:val="25"/>
        </w:rPr>
        <w:t>定專</w:t>
      </w:r>
      <w:r>
        <w:rPr>
          <w:w w:val="105"/>
          <w:sz w:val="24"/>
        </w:rPr>
        <w:t>人辦理安</w:t>
      </w:r>
      <w:r>
        <w:rPr>
          <w:w w:val="105"/>
          <w:sz w:val="25"/>
        </w:rPr>
        <w:t>全</w:t>
      </w:r>
      <w:r>
        <w:rPr>
          <w:w w:val="105"/>
          <w:sz w:val="23"/>
        </w:rPr>
        <w:t>維護</w:t>
      </w:r>
      <w:r>
        <w:rPr>
          <w:w w:val="105"/>
          <w:sz w:val="24"/>
        </w:rPr>
        <w:t>事</w:t>
      </w:r>
      <w:r>
        <w:rPr>
          <w:w w:val="105"/>
          <w:sz w:val="23"/>
        </w:rPr>
        <w:t>項</w:t>
      </w:r>
      <w:r>
        <w:rPr>
          <w:w w:val="105"/>
          <w:sz w:val="24"/>
        </w:rPr>
        <w:t>，</w:t>
      </w:r>
      <w:r>
        <w:rPr>
          <w:w w:val="105"/>
          <w:sz w:val="23"/>
        </w:rPr>
        <w:t>防</w:t>
      </w:r>
      <w:r>
        <w:rPr>
          <w:w w:val="105"/>
          <w:sz w:val="24"/>
        </w:rPr>
        <w:t>止個人</w:t>
      </w:r>
      <w:r>
        <w:rPr>
          <w:w w:val="105"/>
          <w:sz w:val="25"/>
        </w:rPr>
        <w:t>資料被</w:t>
      </w:r>
      <w:r>
        <w:rPr>
          <w:w w:val="105"/>
          <w:sz w:val="23"/>
        </w:rPr>
        <w:t>竊</w:t>
      </w:r>
      <w:r>
        <w:rPr>
          <w:w w:val="105"/>
          <w:sz w:val="24"/>
        </w:rPr>
        <w:t>取、</w:t>
      </w:r>
      <w:r>
        <w:rPr>
          <w:w w:val="105"/>
          <w:sz w:val="23"/>
        </w:rPr>
        <w:t>竄改</w:t>
      </w:r>
      <w:r>
        <w:rPr>
          <w:w w:val="105"/>
          <w:sz w:val="24"/>
        </w:rPr>
        <w:t>、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毀</w:t>
      </w:r>
      <w:r>
        <w:rPr>
          <w:w w:val="105"/>
          <w:sz w:val="22"/>
        </w:rPr>
        <w:t>損</w:t>
      </w:r>
      <w:r>
        <w:rPr>
          <w:w w:val="105"/>
          <w:sz w:val="24"/>
        </w:rPr>
        <w:t>、</w:t>
      </w:r>
      <w:r>
        <w:rPr>
          <w:w w:val="105"/>
          <w:sz w:val="23"/>
        </w:rPr>
        <w:t>滅失</w:t>
      </w:r>
      <w:r>
        <w:rPr>
          <w:w w:val="105"/>
          <w:sz w:val="24"/>
        </w:rPr>
        <w:t>或</w:t>
      </w:r>
      <w:r>
        <w:rPr>
          <w:w w:val="105"/>
          <w:sz w:val="23"/>
        </w:rPr>
        <w:t>洩漏</w:t>
      </w:r>
      <w:r>
        <w:rPr>
          <w:w w:val="105"/>
          <w:sz w:val="24"/>
        </w:rPr>
        <w:t>。</w:t>
      </w:r>
      <w:r>
        <w:rPr>
          <w:w w:val="105"/>
          <w:sz w:val="25"/>
        </w:rPr>
        <w:t>」這</w:t>
      </w:r>
      <w:r>
        <w:rPr>
          <w:w w:val="105"/>
          <w:sz w:val="24"/>
        </w:rPr>
        <w:t>是對公務機關</w:t>
      </w:r>
      <w:r>
        <w:rPr>
          <w:w w:val="105"/>
          <w:sz w:val="25"/>
        </w:rPr>
        <w:t>的</w:t>
      </w:r>
      <w:r>
        <w:rPr>
          <w:w w:val="105"/>
          <w:sz w:val="24"/>
        </w:rPr>
        <w:t>課</w:t>
      </w:r>
      <w:r>
        <w:rPr>
          <w:w w:val="105"/>
          <w:sz w:val="25"/>
        </w:rPr>
        <w:t>責</w:t>
      </w:r>
      <w:r>
        <w:rPr>
          <w:w w:val="105"/>
          <w:sz w:val="24"/>
        </w:rPr>
        <w:t>，</w:t>
      </w:r>
      <w:r>
        <w:rPr>
          <w:w w:val="105"/>
          <w:sz w:val="25"/>
        </w:rPr>
        <w:t>也</w:t>
      </w:r>
      <w:r>
        <w:rPr>
          <w:w w:val="105"/>
          <w:sz w:val="24"/>
        </w:rPr>
        <w:t>是</w:t>
      </w:r>
      <w:r>
        <w:rPr>
          <w:w w:val="105"/>
          <w:sz w:val="25"/>
        </w:rPr>
        <w:t>我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在一</w:t>
      </w:r>
      <w:r>
        <w:rPr>
          <w:w w:val="105"/>
          <w:sz w:val="25"/>
        </w:rPr>
        <w:t>開</w:t>
      </w:r>
      <w:r>
        <w:rPr>
          <w:w w:val="105"/>
          <w:sz w:val="23"/>
        </w:rPr>
        <w:t>頭</w:t>
      </w:r>
      <w:r>
        <w:rPr>
          <w:w w:val="105"/>
          <w:sz w:val="25"/>
        </w:rPr>
        <w:t>就向</w:t>
      </w:r>
      <w:r>
        <w:rPr>
          <w:w w:val="105"/>
          <w:sz w:val="24"/>
        </w:rPr>
        <w:t>大</w:t>
      </w:r>
      <w:r>
        <w:rPr>
          <w:w w:val="105"/>
          <w:sz w:val="25"/>
        </w:rPr>
        <w:t>家</w:t>
      </w:r>
      <w:r>
        <w:rPr>
          <w:w w:val="105"/>
          <w:sz w:val="23"/>
        </w:rPr>
        <w:t>講</w:t>
      </w:r>
      <w:r>
        <w:rPr>
          <w:w w:val="105"/>
          <w:sz w:val="25"/>
        </w:rPr>
        <w:t>的</w:t>
      </w:r>
      <w:r>
        <w:rPr>
          <w:w w:val="105"/>
          <w:sz w:val="24"/>
        </w:rPr>
        <w:t>，法務部正在</w:t>
      </w:r>
      <w:r>
        <w:rPr>
          <w:w w:val="105"/>
          <w:sz w:val="23"/>
        </w:rPr>
        <w:t>訂</w:t>
      </w:r>
      <w:r>
        <w:rPr>
          <w:w w:val="105"/>
          <w:sz w:val="25"/>
        </w:rPr>
        <w:t>定相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而根據</w:t>
      </w:r>
      <w:r>
        <w:rPr>
          <w:spacing w:val="1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18</w:t>
      </w:r>
      <w:r>
        <w:rPr>
          <w:rFonts w:ascii="Times New Roman" w:eastAsia="Times New Roman"/>
          <w:spacing w:val="34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</w:t>
      </w:r>
      <w:r>
        <w:rPr>
          <w:w w:val="105"/>
          <w:sz w:val="25"/>
        </w:rPr>
        <w:t>首</w:t>
      </w:r>
      <w:r>
        <w:rPr>
          <w:w w:val="105"/>
          <w:sz w:val="24"/>
        </w:rPr>
        <w:t>先要面對何</w:t>
      </w:r>
      <w:r>
        <w:rPr>
          <w:w w:val="105"/>
          <w:sz w:val="25"/>
        </w:rPr>
        <w:t>謂「專</w:t>
      </w:r>
      <w:r>
        <w:rPr>
          <w:w w:val="105"/>
          <w:sz w:val="24"/>
        </w:rPr>
        <w:t>人</w:t>
      </w:r>
      <w:r>
        <w:rPr>
          <w:w w:val="105"/>
          <w:sz w:val="25"/>
        </w:rPr>
        <w:t>」</w:t>
      </w:r>
      <w:r>
        <w:rPr>
          <w:w w:val="105"/>
          <w:sz w:val="24"/>
        </w:rPr>
        <w:t>？要</w:t>
      </w:r>
      <w:r>
        <w:rPr>
          <w:w w:val="105"/>
          <w:sz w:val="25"/>
        </w:rPr>
        <w:t>專</w:t>
      </w:r>
      <w:r>
        <w:rPr>
          <w:w w:val="105"/>
          <w:sz w:val="22"/>
        </w:rPr>
        <w:t>門</w:t>
      </w:r>
      <w:r>
        <w:rPr>
          <w:w w:val="105"/>
          <w:sz w:val="25"/>
        </w:rPr>
        <w:t>設</w:t>
      </w:r>
      <w:r>
        <w:rPr>
          <w:w w:val="105"/>
          <w:sz w:val="24"/>
        </w:rPr>
        <w:t>一個</w:t>
      </w:r>
      <w:r>
        <w:rPr>
          <w:spacing w:val="16"/>
          <w:w w:val="105"/>
          <w:sz w:val="25"/>
        </w:rPr>
        <w:t>職</w:t>
      </w:r>
      <w:r>
        <w:rPr>
          <w:spacing w:val="16"/>
          <w:w w:val="105"/>
          <w:sz w:val="24"/>
        </w:rPr>
        <w:t>位</w:t>
      </w:r>
      <w:r>
        <w:rPr>
          <w:spacing w:val="15"/>
          <w:w w:val="105"/>
          <w:sz w:val="25"/>
        </w:rPr>
        <w:t>負責</w:t>
      </w:r>
      <w:r>
        <w:rPr>
          <w:spacing w:val="15"/>
          <w:w w:val="105"/>
          <w:sz w:val="24"/>
        </w:rPr>
        <w:t>處理</w:t>
      </w:r>
      <w:r>
        <w:rPr>
          <w:spacing w:val="15"/>
          <w:w w:val="105"/>
          <w:sz w:val="25"/>
        </w:rPr>
        <w:t>這件</w:t>
      </w:r>
      <w:r>
        <w:rPr>
          <w:spacing w:val="16"/>
          <w:w w:val="105"/>
          <w:sz w:val="24"/>
        </w:rPr>
        <w:t>事</w:t>
      </w:r>
      <w:r>
        <w:rPr>
          <w:spacing w:val="16"/>
          <w:w w:val="105"/>
          <w:sz w:val="25"/>
        </w:rPr>
        <w:t>情</w:t>
      </w:r>
      <w:r>
        <w:rPr>
          <w:spacing w:val="16"/>
          <w:w w:val="105"/>
          <w:sz w:val="23"/>
        </w:rPr>
        <w:t>嗎</w:t>
      </w:r>
      <w:r>
        <w:rPr>
          <w:spacing w:val="15"/>
          <w:w w:val="105"/>
          <w:sz w:val="24"/>
        </w:rPr>
        <w:t>？不可能，有</w:t>
      </w:r>
      <w:r>
        <w:rPr>
          <w:spacing w:val="16"/>
          <w:w w:val="105"/>
          <w:sz w:val="23"/>
        </w:rPr>
        <w:t>指</w:t>
      </w:r>
      <w:r>
        <w:rPr>
          <w:spacing w:val="15"/>
          <w:w w:val="105"/>
          <w:sz w:val="25"/>
        </w:rPr>
        <w:t>定就</w:t>
      </w:r>
      <w:r>
        <w:rPr>
          <w:spacing w:val="16"/>
          <w:w w:val="105"/>
          <w:sz w:val="24"/>
        </w:rPr>
        <w:t>算</w:t>
      </w:r>
      <w:r>
        <w:rPr>
          <w:spacing w:val="16"/>
          <w:w w:val="105"/>
          <w:sz w:val="25"/>
        </w:rPr>
        <w:t>專</w:t>
      </w:r>
      <w:r>
        <w:rPr>
          <w:w w:val="105"/>
          <w:sz w:val="24"/>
        </w:rPr>
        <w:t>人</w:t>
      </w:r>
      <w:r>
        <w:rPr>
          <w:w w:val="105"/>
          <w:sz w:val="25"/>
        </w:rPr>
        <w:t>了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是針對公務機關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部分。非公務機關</w:t>
      </w:r>
      <w:r>
        <w:rPr>
          <w:w w:val="105"/>
          <w:sz w:val="25"/>
        </w:rPr>
        <w:t>則規定</w:t>
      </w:r>
      <w:r>
        <w:rPr>
          <w:w w:val="105"/>
          <w:sz w:val="24"/>
        </w:rPr>
        <w:t>在第</w:t>
      </w:r>
      <w:r>
        <w:rPr>
          <w:spacing w:val="1"/>
          <w:w w:val="105"/>
          <w:sz w:val="24"/>
        </w:rPr>
        <w:t> </w:t>
      </w:r>
      <w:r>
        <w:rPr>
          <w:rFonts w:ascii="Times New Roman" w:eastAsia="Times New Roman"/>
          <w:w w:val="105"/>
          <w:sz w:val="18"/>
        </w:rPr>
        <w:t>27</w:t>
      </w:r>
      <w:r>
        <w:rPr>
          <w:rFonts w:ascii="Times New Roman" w:eastAsia="Times New Roman"/>
          <w:spacing w:val="1"/>
          <w:w w:val="105"/>
          <w:sz w:val="18"/>
        </w:rPr>
        <w:t>  </w:t>
      </w:r>
      <w:r>
        <w:rPr>
          <w:w w:val="105"/>
          <w:sz w:val="25"/>
        </w:rPr>
        <w:t>條「</w:t>
      </w:r>
      <w:r>
        <w:rPr>
          <w:w w:val="105"/>
          <w:sz w:val="24"/>
        </w:rPr>
        <w:t>非公務機關保有個人</w:t>
      </w:r>
      <w:r>
        <w:rPr>
          <w:w w:val="105"/>
          <w:sz w:val="25"/>
        </w:rPr>
        <w:t>資料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w w:val="105"/>
          <w:sz w:val="25"/>
        </w:rPr>
        <w:t>應</w:t>
      </w:r>
      <w:r>
        <w:rPr>
          <w:w w:val="105"/>
          <w:sz w:val="24"/>
        </w:rPr>
        <w:t>採行適</w:t>
      </w:r>
      <w:r>
        <w:rPr>
          <w:w w:val="105"/>
          <w:sz w:val="25"/>
        </w:rPr>
        <w:t>當</w:t>
      </w:r>
      <w:r>
        <w:rPr>
          <w:w w:val="105"/>
          <w:sz w:val="24"/>
        </w:rPr>
        <w:t>之</w:t>
      </w:r>
      <w:r>
        <w:rPr>
          <w:w w:val="110"/>
          <w:sz w:val="24"/>
        </w:rPr>
        <w:t>安</w:t>
      </w:r>
      <w:r>
        <w:rPr>
          <w:w w:val="110"/>
          <w:sz w:val="25"/>
        </w:rPr>
        <w:t>全</w:t>
      </w:r>
      <w:r>
        <w:rPr>
          <w:w w:val="110"/>
          <w:sz w:val="23"/>
        </w:rPr>
        <w:t>措施</w:t>
      </w:r>
      <w:r>
        <w:rPr>
          <w:w w:val="110"/>
          <w:sz w:val="24"/>
        </w:rPr>
        <w:t>，</w:t>
      </w:r>
      <w:r>
        <w:rPr>
          <w:w w:val="110"/>
          <w:sz w:val="23"/>
        </w:rPr>
        <w:t>防</w:t>
      </w:r>
      <w:r>
        <w:rPr>
          <w:w w:val="110"/>
          <w:sz w:val="24"/>
        </w:rPr>
        <w:t>止個人</w:t>
      </w:r>
      <w:r>
        <w:rPr>
          <w:w w:val="110"/>
          <w:sz w:val="25"/>
        </w:rPr>
        <w:t>資料被</w:t>
      </w:r>
      <w:r>
        <w:rPr>
          <w:w w:val="110"/>
          <w:sz w:val="23"/>
        </w:rPr>
        <w:t>竊</w:t>
      </w:r>
      <w:r>
        <w:rPr>
          <w:w w:val="110"/>
          <w:sz w:val="24"/>
        </w:rPr>
        <w:t>取、</w:t>
      </w:r>
      <w:r>
        <w:rPr>
          <w:w w:val="110"/>
          <w:sz w:val="23"/>
        </w:rPr>
        <w:t>竄改</w:t>
      </w:r>
      <w:r>
        <w:rPr>
          <w:w w:val="110"/>
          <w:sz w:val="24"/>
        </w:rPr>
        <w:t>、</w:t>
      </w:r>
      <w:r>
        <w:rPr>
          <w:w w:val="110"/>
          <w:sz w:val="23"/>
        </w:rPr>
        <w:t>毀</w:t>
      </w:r>
      <w:r>
        <w:rPr>
          <w:w w:val="110"/>
          <w:sz w:val="22"/>
        </w:rPr>
        <w:t>損</w:t>
      </w:r>
      <w:r>
        <w:rPr>
          <w:w w:val="110"/>
          <w:sz w:val="24"/>
        </w:rPr>
        <w:t>、</w:t>
      </w:r>
      <w:r>
        <w:rPr>
          <w:w w:val="110"/>
          <w:sz w:val="23"/>
        </w:rPr>
        <w:t>滅失</w:t>
      </w:r>
      <w:r>
        <w:rPr>
          <w:w w:val="110"/>
          <w:sz w:val="24"/>
        </w:rPr>
        <w:t>或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293" w:firstLine="0"/>
        <w:jc w:val="left"/>
        <w:rPr>
          <w:rFonts w:ascii="Times New Roman" w:hAnsi="Times New Roman" w:eastAsia="Times New Roman"/>
          <w:sz w:val="18"/>
        </w:rPr>
      </w:pPr>
      <w:r>
        <w:rPr>
          <w:w w:val="105"/>
          <w:sz w:val="23"/>
        </w:rPr>
        <w:t>洩漏</w:t>
      </w:r>
      <w:r>
        <w:rPr>
          <w:w w:val="105"/>
          <w:sz w:val="25"/>
        </w:rPr>
        <w:t>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要如何採行安</w:t>
      </w:r>
      <w:r>
        <w:rPr>
          <w:w w:val="105"/>
          <w:sz w:val="25"/>
        </w:rPr>
        <w:t>全</w:t>
      </w:r>
      <w:r>
        <w:rPr>
          <w:w w:val="105"/>
          <w:sz w:val="23"/>
        </w:rPr>
        <w:t>措</w:t>
      </w:r>
      <w:r>
        <w:rPr>
          <w:w w:val="105"/>
          <w:sz w:val="24"/>
        </w:rPr>
        <w:t>施</w:t>
      </w:r>
      <w:r>
        <w:rPr>
          <w:w w:val="105"/>
          <w:sz w:val="25"/>
        </w:rPr>
        <w:t>就</w:t>
      </w:r>
      <w:r>
        <w:rPr>
          <w:spacing w:val="-5"/>
          <w:w w:val="105"/>
          <w:sz w:val="24"/>
        </w:rPr>
        <w:t>不像第 </w:t>
      </w:r>
      <w:r>
        <w:rPr>
          <w:rFonts w:ascii="Times New Roman" w:hAnsi="Times New Roman" w:eastAsia="Times New Roman"/>
          <w:w w:val="105"/>
          <w:sz w:val="18"/>
        </w:rPr>
        <w:t>18</w:t>
      </w:r>
      <w:r>
        <w:rPr>
          <w:rFonts w:ascii="Times New Roman" w:hAnsi="Times New Roman" w:eastAsia="Times New Roman"/>
          <w:spacing w:val="6"/>
          <w:w w:val="105"/>
          <w:sz w:val="18"/>
        </w:rPr>
        <w:t>  </w:t>
      </w:r>
      <w:r>
        <w:rPr>
          <w:w w:val="105"/>
          <w:sz w:val="25"/>
        </w:rPr>
        <w:t>條</w:t>
      </w:r>
      <w:r>
        <w:rPr>
          <w:w w:val="105"/>
          <w:sz w:val="24"/>
        </w:rPr>
        <w:t>讓行</w:t>
      </w:r>
      <w:r>
        <w:rPr>
          <w:w w:val="105"/>
          <w:sz w:val="25"/>
        </w:rPr>
        <w:t>政</w:t>
      </w:r>
      <w:r>
        <w:rPr>
          <w:w w:val="105"/>
          <w:sz w:val="24"/>
        </w:rPr>
        <w:t>機關</w:t>
      </w:r>
      <w:r>
        <w:rPr>
          <w:w w:val="105"/>
          <w:sz w:val="25"/>
        </w:rPr>
        <w:t>自</w:t>
      </w:r>
      <w:r>
        <w:rPr>
          <w:w w:val="105"/>
          <w:sz w:val="24"/>
        </w:rPr>
        <w:t>行處理，</w:t>
      </w:r>
      <w:r>
        <w:rPr>
          <w:w w:val="105"/>
          <w:sz w:val="25"/>
        </w:rPr>
        <w:t>而</w:t>
      </w:r>
      <w:r>
        <w:rPr>
          <w:w w:val="105"/>
          <w:sz w:val="24"/>
        </w:rPr>
        <w:t>進一</w:t>
      </w:r>
      <w:r>
        <w:rPr>
          <w:w w:val="105"/>
          <w:sz w:val="25"/>
        </w:rPr>
        <w:t>步規定「</w:t>
      </w:r>
      <w:r>
        <w:rPr>
          <w:w w:val="105"/>
          <w:sz w:val="24"/>
        </w:rPr>
        <w:t>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得指</w:t>
      </w:r>
      <w:r>
        <w:rPr>
          <w:w w:val="105"/>
          <w:sz w:val="25"/>
        </w:rPr>
        <w:t>定</w:t>
      </w:r>
      <w:r>
        <w:rPr>
          <w:w w:val="105"/>
          <w:sz w:val="24"/>
        </w:rPr>
        <w:t>非公務機關訂</w:t>
      </w:r>
      <w:r>
        <w:rPr>
          <w:w w:val="105"/>
          <w:sz w:val="25"/>
        </w:rPr>
        <w:t>定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4"/>
        </w:rPr>
        <w:t>維護計畫或業</w:t>
      </w:r>
      <w:r>
        <w:rPr>
          <w:spacing w:val="8"/>
          <w:w w:val="105"/>
          <w:sz w:val="24"/>
        </w:rPr>
        <w:t> </w:t>
      </w:r>
      <w:r>
        <w:rPr>
          <w:w w:val="110"/>
          <w:sz w:val="24"/>
        </w:rPr>
        <w:t>務終止後個人</w:t>
      </w:r>
      <w:r>
        <w:rPr>
          <w:w w:val="110"/>
          <w:sz w:val="25"/>
        </w:rPr>
        <w:t>資料</w:t>
      </w:r>
      <w:r>
        <w:rPr>
          <w:w w:val="110"/>
          <w:sz w:val="24"/>
        </w:rPr>
        <w:t>處理方法。前項計畫及處理方法之標</w:t>
      </w:r>
      <w:r>
        <w:rPr>
          <w:w w:val="105"/>
          <w:sz w:val="24"/>
        </w:rPr>
        <w:t>準等</w:t>
      </w:r>
      <w:r>
        <w:rPr>
          <w:w w:val="105"/>
          <w:sz w:val="25"/>
        </w:rPr>
        <w:t>相</w:t>
      </w:r>
      <w:r>
        <w:rPr>
          <w:w w:val="105"/>
          <w:sz w:val="24"/>
        </w:rPr>
        <w:t>關事項之辦法，由中央目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5"/>
        </w:rPr>
        <w:t>定</w:t>
      </w:r>
      <w:r>
        <w:rPr>
          <w:w w:val="105"/>
          <w:sz w:val="24"/>
        </w:rPr>
        <w:t>之。</w:t>
      </w:r>
      <w:r>
        <w:rPr>
          <w:w w:val="105"/>
          <w:sz w:val="25"/>
        </w:rPr>
        <w:t>」我剛</w:t>
      </w:r>
      <w:r>
        <w:rPr>
          <w:w w:val="105"/>
          <w:sz w:val="24"/>
        </w:rPr>
        <w:t>才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5"/>
        </w:rPr>
        <w:t>向各</w:t>
      </w:r>
      <w:r>
        <w:rPr>
          <w:w w:val="105"/>
          <w:sz w:val="24"/>
        </w:rPr>
        <w:t>位</w:t>
      </w:r>
      <w:r>
        <w:rPr>
          <w:w w:val="105"/>
          <w:sz w:val="25"/>
        </w:rPr>
        <w:t>說過</w:t>
      </w:r>
      <w:r>
        <w:rPr>
          <w:w w:val="105"/>
          <w:sz w:val="24"/>
        </w:rPr>
        <w:t>，整個個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法要</w:t>
      </w:r>
      <w:r>
        <w:rPr>
          <w:w w:val="105"/>
          <w:sz w:val="25"/>
        </w:rPr>
        <w:t>平</w:t>
      </w:r>
      <w:r>
        <w:rPr>
          <w:w w:val="105"/>
          <w:sz w:val="23"/>
        </w:rPr>
        <w:t>穩</w:t>
      </w:r>
      <w:r>
        <w:rPr>
          <w:w w:val="105"/>
          <w:sz w:val="24"/>
        </w:rPr>
        <w:t>上</w:t>
      </w:r>
      <w:r>
        <w:rPr>
          <w:w w:val="105"/>
          <w:sz w:val="22"/>
        </w:rPr>
        <w:t>路</w:t>
      </w:r>
      <w:r>
        <w:rPr>
          <w:w w:val="105"/>
          <w:sz w:val="24"/>
        </w:rPr>
        <w:t>並不是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那麼簡單，尚有</w:t>
      </w:r>
      <w:r>
        <w:rPr>
          <w:w w:val="105"/>
          <w:sz w:val="25"/>
        </w:rPr>
        <w:t>許多子</w:t>
      </w:r>
      <w:r>
        <w:rPr>
          <w:w w:val="105"/>
          <w:sz w:val="24"/>
        </w:rPr>
        <w:t>法</w:t>
      </w:r>
      <w:r>
        <w:rPr>
          <w:w w:val="105"/>
          <w:sz w:val="25"/>
        </w:rPr>
        <w:t>須</w:t>
      </w:r>
      <w:r>
        <w:rPr>
          <w:w w:val="105"/>
          <w:sz w:val="24"/>
        </w:rPr>
        <w:t>訂</w:t>
      </w:r>
      <w:r>
        <w:rPr>
          <w:w w:val="105"/>
          <w:sz w:val="25"/>
        </w:rPr>
        <w:t>定</w:t>
      </w:r>
      <w:r>
        <w:rPr>
          <w:w w:val="105"/>
          <w:sz w:val="24"/>
        </w:rPr>
        <w:t>，</w:t>
      </w:r>
      <w:r>
        <w:rPr>
          <w:w w:val="105"/>
          <w:sz w:val="25"/>
        </w:rPr>
        <w:t>且</w:t>
      </w:r>
      <w:r>
        <w:rPr>
          <w:w w:val="105"/>
          <w:sz w:val="24"/>
        </w:rPr>
        <w:t>不是由法務部來訂，</w:t>
      </w:r>
      <w:r>
        <w:rPr>
          <w:spacing w:val="-123"/>
          <w:w w:val="105"/>
          <w:sz w:val="24"/>
        </w:rPr>
        <w:t> </w:t>
      </w:r>
      <w:r>
        <w:rPr>
          <w:w w:val="105"/>
          <w:sz w:val="24"/>
        </w:rPr>
        <w:t>是由</w:t>
      </w:r>
      <w:r>
        <w:rPr>
          <w:w w:val="105"/>
          <w:sz w:val="25"/>
        </w:rPr>
        <w:t>相</w:t>
      </w:r>
      <w:r>
        <w:rPr>
          <w:w w:val="105"/>
          <w:sz w:val="24"/>
        </w:rPr>
        <w:t>關中央目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5"/>
        </w:rPr>
        <w:t>自己負責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些中央目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5"/>
        </w:rPr>
        <w:t>必須</w:t>
      </w:r>
      <w:r>
        <w:rPr>
          <w:w w:val="105"/>
          <w:sz w:val="24"/>
        </w:rPr>
        <w:t>考量所涉及</w:t>
      </w:r>
      <w:r>
        <w:rPr>
          <w:w w:val="105"/>
          <w:sz w:val="25"/>
        </w:rPr>
        <w:t>的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性</w:t>
      </w:r>
      <w:r>
        <w:rPr>
          <w:w w:val="105"/>
          <w:sz w:val="25"/>
        </w:rPr>
        <w:t>質</w:t>
      </w:r>
      <w:r>
        <w:rPr>
          <w:w w:val="105"/>
          <w:sz w:val="24"/>
        </w:rPr>
        <w:t>，本</w:t>
      </w:r>
      <w:r>
        <w:rPr>
          <w:w w:val="105"/>
          <w:sz w:val="25"/>
        </w:rPr>
        <w:t>身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就</w:t>
      </w:r>
      <w:r>
        <w:rPr>
          <w:w w:val="105"/>
          <w:sz w:val="24"/>
        </w:rPr>
        <w:t>要建立安</w:t>
      </w:r>
      <w:r>
        <w:rPr>
          <w:w w:val="105"/>
          <w:sz w:val="25"/>
        </w:rPr>
        <w:t>全</w:t>
      </w:r>
      <w:r>
        <w:rPr>
          <w:w w:val="105"/>
          <w:sz w:val="23"/>
        </w:rPr>
        <w:t>防</w:t>
      </w:r>
      <w:r>
        <w:rPr>
          <w:w w:val="105"/>
          <w:sz w:val="24"/>
        </w:rPr>
        <w:t>護</w:t>
      </w:r>
      <w:r>
        <w:rPr>
          <w:w w:val="105"/>
          <w:sz w:val="23"/>
        </w:rPr>
        <w:t>措</w:t>
      </w:r>
      <w:r>
        <w:rPr>
          <w:w w:val="105"/>
          <w:sz w:val="24"/>
        </w:rPr>
        <w:t>施</w:t>
      </w:r>
      <w:r>
        <w:rPr>
          <w:w w:val="105"/>
          <w:sz w:val="25"/>
        </w:rPr>
        <w:t>；</w:t>
      </w:r>
      <w:r>
        <w:rPr>
          <w:w w:val="105"/>
          <w:sz w:val="24"/>
        </w:rPr>
        <w:t>此外，</w:t>
      </w:r>
      <w:r>
        <w:rPr>
          <w:w w:val="105"/>
          <w:sz w:val="25"/>
        </w:rPr>
        <w:t>還</w:t>
      </w:r>
      <w:r>
        <w:rPr>
          <w:w w:val="105"/>
          <w:sz w:val="24"/>
        </w:rPr>
        <w:t>要考量在其主</w:t>
      </w:r>
      <w:r>
        <w:rPr>
          <w:w w:val="105"/>
          <w:sz w:val="25"/>
        </w:rPr>
        <w:t>管</w:t>
      </w:r>
      <w:r>
        <w:rPr>
          <w:w w:val="105"/>
          <w:sz w:val="24"/>
        </w:rPr>
        <w:t>法</w:t>
      </w:r>
      <w:r>
        <w:rPr>
          <w:w w:val="105"/>
          <w:sz w:val="25"/>
        </w:rPr>
        <w:t>令</w:t>
      </w:r>
      <w:r>
        <w:rPr>
          <w:spacing w:val="14"/>
          <w:w w:val="105"/>
          <w:sz w:val="25"/>
        </w:rPr>
        <w:t> </w:t>
      </w:r>
      <w:r>
        <w:rPr>
          <w:w w:val="105"/>
          <w:sz w:val="24"/>
        </w:rPr>
        <w:t>中其</w:t>
      </w:r>
      <w:r>
        <w:rPr>
          <w:w w:val="105"/>
          <w:sz w:val="25"/>
        </w:rPr>
        <w:t>他</w:t>
      </w:r>
      <w:r>
        <w:rPr>
          <w:w w:val="105"/>
          <w:sz w:val="24"/>
        </w:rPr>
        <w:t>非公務機關蒐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5"/>
        </w:rPr>
        <w:t>情況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要</w:t>
      </w:r>
      <w:r>
        <w:rPr>
          <w:w w:val="105"/>
          <w:sz w:val="25"/>
        </w:rPr>
        <w:t>求</w:t>
      </w:r>
      <w:r>
        <w:rPr>
          <w:w w:val="105"/>
          <w:sz w:val="24"/>
        </w:rPr>
        <w:t>訂</w:t>
      </w:r>
      <w:r>
        <w:rPr>
          <w:w w:val="105"/>
          <w:sz w:val="25"/>
        </w:rPr>
        <w:t>定相</w:t>
      </w:r>
      <w:r>
        <w:rPr>
          <w:w w:val="105"/>
          <w:sz w:val="24"/>
        </w:rPr>
        <w:t>關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4"/>
        </w:rPr>
        <w:t>維護計畫或業務終止後</w:t>
      </w:r>
      <w:r>
        <w:rPr>
          <w:w w:val="105"/>
          <w:sz w:val="25"/>
        </w:rPr>
        <w:t>的相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</w:t>
      </w:r>
      <w:r>
        <w:rPr>
          <w:spacing w:val="1"/>
          <w:w w:val="105"/>
          <w:sz w:val="25"/>
        </w:rPr>
        <w:t> </w:t>
      </w:r>
      <w:r>
        <w:rPr>
          <w:spacing w:val="-2"/>
          <w:w w:val="105"/>
          <w:sz w:val="25"/>
        </w:rPr>
        <w:t>定</w:t>
      </w:r>
      <w:r>
        <w:rPr>
          <w:spacing w:val="-2"/>
          <w:w w:val="105"/>
          <w:sz w:val="24"/>
        </w:rPr>
        <w:t>，</w:t>
      </w:r>
      <w:r>
        <w:rPr>
          <w:spacing w:val="-2"/>
          <w:w w:val="105"/>
          <w:sz w:val="25"/>
        </w:rPr>
        <w:t>這</w:t>
      </w:r>
      <w:r>
        <w:rPr>
          <w:spacing w:val="-2"/>
          <w:w w:val="105"/>
          <w:sz w:val="24"/>
        </w:rPr>
        <w:t>是真正困</w:t>
      </w:r>
      <w:r>
        <w:rPr>
          <w:spacing w:val="-2"/>
          <w:w w:val="105"/>
          <w:sz w:val="25"/>
        </w:rPr>
        <w:t>難</w:t>
      </w:r>
      <w:r>
        <w:rPr>
          <w:spacing w:val="-2"/>
          <w:w w:val="105"/>
          <w:sz w:val="24"/>
        </w:rPr>
        <w:t>處。未</w:t>
      </w:r>
      <w:r>
        <w:rPr>
          <w:spacing w:val="-2"/>
          <w:w w:val="105"/>
          <w:sz w:val="25"/>
        </w:rPr>
        <w:t>做</w:t>
      </w:r>
      <w:r>
        <w:rPr>
          <w:spacing w:val="-2"/>
          <w:w w:val="105"/>
          <w:sz w:val="24"/>
        </w:rPr>
        <w:t>到之後</w:t>
      </w:r>
      <w:r>
        <w:rPr>
          <w:spacing w:val="-2"/>
          <w:w w:val="105"/>
          <w:sz w:val="25"/>
        </w:rPr>
        <w:t>果</w:t>
      </w:r>
      <w:r>
        <w:rPr>
          <w:spacing w:val="-2"/>
          <w:w w:val="105"/>
          <w:sz w:val="24"/>
        </w:rPr>
        <w:t>，</w:t>
      </w:r>
      <w:r>
        <w:rPr>
          <w:spacing w:val="-1"/>
          <w:w w:val="105"/>
          <w:sz w:val="25"/>
        </w:rPr>
        <w:t>規定</w:t>
      </w:r>
      <w:r>
        <w:rPr>
          <w:spacing w:val="-22"/>
          <w:w w:val="105"/>
          <w:sz w:val="24"/>
        </w:rPr>
        <w:t>於第 </w:t>
      </w:r>
      <w:r>
        <w:rPr>
          <w:rFonts w:ascii="Times New Roman" w:hAnsi="Times New Roman" w:eastAsia="Times New Roman"/>
          <w:spacing w:val="-1"/>
          <w:w w:val="105"/>
          <w:sz w:val="18"/>
        </w:rPr>
        <w:t>12</w:t>
      </w:r>
      <w:r>
        <w:rPr>
          <w:rFonts w:ascii="Times New Roman" w:hAnsi="Times New Roman" w:eastAsia="Times New Roman"/>
          <w:spacing w:val="15"/>
          <w:w w:val="105"/>
          <w:sz w:val="18"/>
        </w:rPr>
        <w:t> </w:t>
      </w:r>
      <w:r>
        <w:rPr>
          <w:spacing w:val="-36"/>
          <w:w w:val="105"/>
          <w:sz w:val="25"/>
        </w:rPr>
        <w:t>條「</w:t>
      </w:r>
      <w:r>
        <w:rPr>
          <w:spacing w:val="-1"/>
          <w:w w:val="105"/>
          <w:sz w:val="24"/>
        </w:rPr>
        <w:t>公</w:t>
      </w:r>
      <w:r>
        <w:rPr>
          <w:spacing w:val="15"/>
          <w:w w:val="105"/>
          <w:sz w:val="24"/>
        </w:rPr>
        <w:t>務機關或非公務機關</w:t>
      </w:r>
      <w:r>
        <w:rPr>
          <w:spacing w:val="16"/>
          <w:w w:val="105"/>
          <w:sz w:val="25"/>
        </w:rPr>
        <w:t>違</w:t>
      </w:r>
      <w:r>
        <w:rPr>
          <w:spacing w:val="15"/>
          <w:w w:val="105"/>
          <w:sz w:val="24"/>
        </w:rPr>
        <w:t>反本法</w:t>
      </w:r>
      <w:r>
        <w:rPr>
          <w:spacing w:val="15"/>
          <w:w w:val="105"/>
          <w:sz w:val="25"/>
        </w:rPr>
        <w:t>規定</w:t>
      </w:r>
      <w:r>
        <w:rPr>
          <w:spacing w:val="15"/>
          <w:w w:val="105"/>
          <w:sz w:val="24"/>
        </w:rPr>
        <w:t>，致個人</w:t>
      </w:r>
      <w:r>
        <w:rPr>
          <w:spacing w:val="15"/>
          <w:w w:val="105"/>
          <w:sz w:val="25"/>
        </w:rPr>
        <w:t>資料被</w:t>
      </w:r>
      <w:r>
        <w:rPr>
          <w:w w:val="105"/>
          <w:sz w:val="23"/>
        </w:rPr>
        <w:t>竊</w:t>
      </w:r>
      <w:r>
        <w:rPr>
          <w:spacing w:val="1"/>
          <w:w w:val="105"/>
          <w:sz w:val="23"/>
        </w:rPr>
        <w:t> </w:t>
      </w:r>
      <w:r>
        <w:rPr>
          <w:w w:val="110"/>
          <w:sz w:val="24"/>
        </w:rPr>
        <w:t>取、</w:t>
      </w:r>
      <w:r>
        <w:rPr>
          <w:w w:val="110"/>
          <w:sz w:val="23"/>
        </w:rPr>
        <w:t>洩漏</w:t>
      </w:r>
      <w:r>
        <w:rPr>
          <w:w w:val="110"/>
          <w:sz w:val="24"/>
        </w:rPr>
        <w:t>、</w:t>
      </w:r>
      <w:r>
        <w:rPr>
          <w:w w:val="110"/>
          <w:sz w:val="23"/>
        </w:rPr>
        <w:t>竄</w:t>
      </w:r>
      <w:r>
        <w:rPr>
          <w:w w:val="110"/>
          <w:sz w:val="24"/>
        </w:rPr>
        <w:t>改或其</w:t>
      </w:r>
      <w:r>
        <w:rPr>
          <w:w w:val="110"/>
          <w:sz w:val="25"/>
        </w:rPr>
        <w:t>他</w:t>
      </w:r>
      <w:r>
        <w:rPr>
          <w:w w:val="110"/>
          <w:sz w:val="24"/>
        </w:rPr>
        <w:t>侵</w:t>
      </w:r>
      <w:r>
        <w:rPr>
          <w:w w:val="110"/>
          <w:sz w:val="25"/>
        </w:rPr>
        <w:t>害</w:t>
      </w:r>
      <w:r>
        <w:rPr>
          <w:w w:val="110"/>
          <w:sz w:val="24"/>
        </w:rPr>
        <w:t>者，</w:t>
      </w:r>
      <w:r>
        <w:rPr>
          <w:w w:val="110"/>
          <w:sz w:val="25"/>
        </w:rPr>
        <w:t>應</w:t>
      </w:r>
      <w:r>
        <w:rPr>
          <w:w w:val="110"/>
          <w:sz w:val="24"/>
        </w:rPr>
        <w:t>查</w:t>
      </w:r>
      <w:r>
        <w:rPr>
          <w:w w:val="110"/>
          <w:sz w:val="25"/>
        </w:rPr>
        <w:t>明</w:t>
      </w:r>
      <w:r>
        <w:rPr>
          <w:w w:val="110"/>
          <w:sz w:val="24"/>
        </w:rPr>
        <w:t>後以適</w:t>
      </w:r>
      <w:r>
        <w:rPr>
          <w:w w:val="110"/>
          <w:sz w:val="25"/>
        </w:rPr>
        <w:t>當</w:t>
      </w:r>
      <w:r>
        <w:rPr>
          <w:w w:val="110"/>
          <w:sz w:val="24"/>
        </w:rPr>
        <w:t>方式通</w:t>
      </w:r>
      <w:r>
        <w:rPr>
          <w:w w:val="105"/>
          <w:sz w:val="25"/>
        </w:rPr>
        <w:t>知當</w:t>
      </w:r>
      <w:r>
        <w:rPr>
          <w:w w:val="105"/>
          <w:sz w:val="24"/>
        </w:rPr>
        <w:t>事人。</w:t>
      </w:r>
      <w:r>
        <w:rPr>
          <w:w w:val="105"/>
          <w:sz w:val="25"/>
        </w:rPr>
        <w:t>」</w:t>
      </w:r>
      <w:r>
        <w:rPr>
          <w:w w:val="105"/>
          <w:sz w:val="24"/>
        </w:rPr>
        <w:t>通</w:t>
      </w:r>
      <w:r>
        <w:rPr>
          <w:w w:val="105"/>
          <w:sz w:val="25"/>
        </w:rPr>
        <w:t>知</w:t>
      </w:r>
      <w:r>
        <w:rPr>
          <w:w w:val="105"/>
          <w:sz w:val="24"/>
        </w:rPr>
        <w:t>後</w:t>
      </w:r>
      <w:r>
        <w:rPr>
          <w:w w:val="105"/>
          <w:sz w:val="25"/>
        </w:rPr>
        <w:t>當然就</w:t>
      </w:r>
      <w:r>
        <w:rPr>
          <w:w w:val="105"/>
          <w:sz w:val="24"/>
        </w:rPr>
        <w:t>有處</w:t>
      </w:r>
      <w:r>
        <w:rPr>
          <w:w w:val="105"/>
          <w:sz w:val="23"/>
        </w:rPr>
        <w:t>罰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是環環</w:t>
      </w:r>
      <w:r>
        <w:rPr>
          <w:w w:val="105"/>
          <w:sz w:val="25"/>
        </w:rPr>
        <w:t>相</w:t>
      </w:r>
      <w:r>
        <w:rPr>
          <w:w w:val="105"/>
          <w:sz w:val="22"/>
        </w:rPr>
        <w:t>扣</w:t>
      </w:r>
      <w:r>
        <w:rPr>
          <w:w w:val="105"/>
          <w:sz w:val="25"/>
        </w:rPr>
        <w:t>的</w:t>
      </w:r>
      <w:r>
        <w:rPr>
          <w:w w:val="105"/>
          <w:sz w:val="24"/>
        </w:rPr>
        <w:t>。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這</w:t>
      </w:r>
      <w:r>
        <w:rPr>
          <w:w w:val="110"/>
          <w:sz w:val="24"/>
        </w:rPr>
        <w:t>是第一個</w:t>
      </w:r>
      <w:r>
        <w:rPr>
          <w:w w:val="110"/>
          <w:sz w:val="22"/>
        </w:rPr>
        <w:t>損</w:t>
      </w:r>
      <w:r>
        <w:rPr>
          <w:w w:val="110"/>
          <w:sz w:val="25"/>
        </w:rPr>
        <w:t>害預</w:t>
      </w:r>
      <w:r>
        <w:rPr>
          <w:w w:val="110"/>
          <w:sz w:val="23"/>
        </w:rPr>
        <w:t>防</w:t>
      </w:r>
      <w:r>
        <w:rPr>
          <w:w w:val="110"/>
          <w:sz w:val="24"/>
        </w:rPr>
        <w:t>原</w:t>
      </w:r>
      <w:r>
        <w:rPr>
          <w:w w:val="110"/>
          <w:sz w:val="25"/>
        </w:rPr>
        <w:t>則的</w:t>
      </w:r>
      <w:r>
        <w:rPr>
          <w:w w:val="110"/>
          <w:sz w:val="24"/>
        </w:rPr>
        <w:t>展現。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spacing w:before="179"/>
        <w:ind w:left="760" w:right="0" w:firstLine="0"/>
        <w:jc w:val="left"/>
        <w:rPr>
          <w:sz w:val="24"/>
        </w:rPr>
      </w:pPr>
      <w:r>
        <w:rPr>
          <w:spacing w:val="-36"/>
          <w:w w:val="110"/>
          <w:sz w:val="24"/>
        </w:rPr>
        <w:t>第 </w:t>
      </w:r>
      <w:r>
        <w:rPr>
          <w:rFonts w:ascii="Times New Roman" w:eastAsia="Times New Roman"/>
          <w:spacing w:val="-3"/>
          <w:w w:val="110"/>
          <w:sz w:val="18"/>
        </w:rPr>
        <w:t>28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3"/>
          <w:w w:val="110"/>
          <w:sz w:val="25"/>
        </w:rPr>
        <w:t>條</w:t>
      </w:r>
      <w:r>
        <w:rPr>
          <w:spacing w:val="-36"/>
          <w:w w:val="110"/>
          <w:sz w:val="24"/>
        </w:rPr>
        <w:t>第 </w:t>
      </w:r>
      <w:r>
        <w:rPr>
          <w:rFonts w:ascii="Times New Roman" w:eastAsia="Times New Roman"/>
          <w:spacing w:val="-3"/>
          <w:w w:val="110"/>
          <w:sz w:val="18"/>
        </w:rPr>
        <w:t>1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19"/>
          <w:w w:val="110"/>
          <w:sz w:val="24"/>
        </w:rPr>
        <w:t>項及第 </w:t>
      </w:r>
      <w:r>
        <w:rPr>
          <w:rFonts w:ascii="Times New Roman" w:eastAsia="Times New Roman"/>
          <w:spacing w:val="-2"/>
          <w:w w:val="110"/>
          <w:sz w:val="18"/>
        </w:rPr>
        <w:t>2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86"/>
          <w:w w:val="110"/>
          <w:sz w:val="24"/>
        </w:rPr>
        <w:t>項：</w:t>
      </w:r>
      <w:r>
        <w:rPr>
          <w:spacing w:val="-2"/>
          <w:w w:val="110"/>
          <w:sz w:val="25"/>
        </w:rPr>
        <w:t>「</w:t>
      </w:r>
      <w:r>
        <w:rPr>
          <w:spacing w:val="-2"/>
          <w:w w:val="110"/>
          <w:sz w:val="24"/>
        </w:rPr>
        <w:t>公務機關</w:t>
      </w:r>
      <w:r>
        <w:rPr>
          <w:spacing w:val="-2"/>
          <w:w w:val="110"/>
          <w:sz w:val="25"/>
        </w:rPr>
        <w:t>違</w:t>
      </w:r>
      <w:r>
        <w:rPr>
          <w:spacing w:val="-2"/>
          <w:w w:val="110"/>
          <w:sz w:val="24"/>
        </w:rPr>
        <w:t>反本法</w:t>
      </w:r>
      <w:r>
        <w:rPr>
          <w:spacing w:val="-2"/>
          <w:w w:val="110"/>
          <w:sz w:val="25"/>
        </w:rPr>
        <w:t>規定</w:t>
      </w:r>
      <w:r>
        <w:rPr>
          <w:spacing w:val="-2"/>
          <w:w w:val="110"/>
          <w:sz w:val="24"/>
        </w:rPr>
        <w:t>，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sz w:val="24"/>
        </w:rPr>
      </w:pPr>
      <w:r>
        <w:rPr>
          <w:w w:val="105"/>
          <w:sz w:val="24"/>
        </w:rPr>
        <w:t>致個人</w:t>
      </w:r>
      <w:r>
        <w:rPr>
          <w:w w:val="105"/>
          <w:sz w:val="25"/>
        </w:rPr>
        <w:t>資料</w:t>
      </w:r>
      <w:r>
        <w:rPr>
          <w:w w:val="105"/>
          <w:sz w:val="23"/>
        </w:rPr>
        <w:t>遭</w:t>
      </w:r>
      <w:r>
        <w:rPr>
          <w:w w:val="105"/>
          <w:sz w:val="24"/>
        </w:rPr>
        <w:t>不法蒐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、處理、利用或其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侵</w:t>
      </w:r>
      <w:r>
        <w:rPr>
          <w:w w:val="105"/>
          <w:sz w:val="25"/>
        </w:rPr>
        <w:t>害當</w:t>
      </w:r>
      <w:r>
        <w:rPr>
          <w:w w:val="105"/>
          <w:sz w:val="24"/>
        </w:rPr>
        <w:t>事人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權利者，</w:t>
      </w:r>
      <w:r>
        <w:rPr>
          <w:w w:val="110"/>
          <w:sz w:val="25"/>
        </w:rPr>
        <w:t>負</w:t>
      </w:r>
      <w:r>
        <w:rPr>
          <w:w w:val="110"/>
          <w:sz w:val="22"/>
        </w:rPr>
        <w:t>損</w:t>
      </w:r>
      <w:r>
        <w:rPr>
          <w:w w:val="110"/>
          <w:sz w:val="25"/>
        </w:rPr>
        <w:t>害</w:t>
      </w:r>
      <w:r>
        <w:rPr>
          <w:w w:val="110"/>
          <w:sz w:val="22"/>
        </w:rPr>
        <w:t>賠</w:t>
      </w:r>
      <w:r>
        <w:rPr>
          <w:w w:val="110"/>
          <w:sz w:val="24"/>
        </w:rPr>
        <w:t>償</w:t>
      </w:r>
      <w:r>
        <w:rPr>
          <w:w w:val="110"/>
          <w:sz w:val="25"/>
        </w:rPr>
        <w:t>責</w:t>
      </w:r>
      <w:r>
        <w:rPr>
          <w:w w:val="110"/>
          <w:sz w:val="24"/>
        </w:rPr>
        <w:t>任。但</w:t>
      </w:r>
      <w:r>
        <w:rPr>
          <w:w w:val="110"/>
          <w:sz w:val="22"/>
        </w:rPr>
        <w:t>損</w:t>
      </w:r>
      <w:r>
        <w:rPr>
          <w:w w:val="110"/>
          <w:sz w:val="25"/>
        </w:rPr>
        <w:t>害</w:t>
      </w:r>
      <w:r>
        <w:rPr>
          <w:w w:val="110"/>
          <w:sz w:val="24"/>
        </w:rPr>
        <w:t>因天</w:t>
      </w:r>
      <w:r>
        <w:rPr>
          <w:w w:val="110"/>
          <w:sz w:val="22"/>
        </w:rPr>
        <w:t>災</w:t>
      </w:r>
      <w:r>
        <w:rPr>
          <w:w w:val="110"/>
          <w:sz w:val="24"/>
        </w:rPr>
        <w:t>、事</w:t>
      </w:r>
      <w:r>
        <w:rPr>
          <w:w w:val="110"/>
          <w:sz w:val="25"/>
        </w:rPr>
        <w:t>變</w:t>
      </w:r>
      <w:r>
        <w:rPr>
          <w:w w:val="110"/>
          <w:sz w:val="24"/>
        </w:rPr>
        <w:t>或其</w:t>
      </w:r>
      <w:r>
        <w:rPr>
          <w:w w:val="110"/>
          <w:sz w:val="25"/>
        </w:rPr>
        <w:t>他</w:t>
      </w:r>
      <w:r>
        <w:rPr>
          <w:w w:val="105"/>
          <w:sz w:val="24"/>
        </w:rPr>
        <w:t>不可抗</w:t>
      </w:r>
      <w:r>
        <w:rPr>
          <w:w w:val="105"/>
          <w:sz w:val="25"/>
        </w:rPr>
        <w:t>力</w:t>
      </w:r>
      <w:r>
        <w:rPr>
          <w:w w:val="105"/>
          <w:sz w:val="24"/>
        </w:rPr>
        <w:t>所致者，不在此</w:t>
      </w:r>
      <w:r>
        <w:rPr>
          <w:w w:val="105"/>
          <w:sz w:val="25"/>
        </w:rPr>
        <w:t>限</w:t>
      </w:r>
      <w:r>
        <w:rPr>
          <w:w w:val="105"/>
          <w:sz w:val="24"/>
        </w:rPr>
        <w:t>。</w:t>
      </w:r>
      <w:r>
        <w:rPr>
          <w:spacing w:val="-36"/>
          <w:w w:val="105"/>
          <w:sz w:val="25"/>
        </w:rPr>
        <w:t>」「被害</w:t>
      </w:r>
      <w:r>
        <w:rPr>
          <w:w w:val="105"/>
          <w:sz w:val="24"/>
        </w:rPr>
        <w:t>人</w:t>
      </w:r>
      <w:r>
        <w:rPr>
          <w:w w:val="105"/>
          <w:sz w:val="25"/>
        </w:rPr>
        <w:t>雖</w:t>
      </w:r>
      <w:r>
        <w:rPr>
          <w:w w:val="105"/>
          <w:sz w:val="24"/>
        </w:rPr>
        <w:t>非</w:t>
      </w:r>
      <w:r>
        <w:rPr>
          <w:w w:val="105"/>
          <w:sz w:val="25"/>
        </w:rPr>
        <w:t>財</w:t>
      </w:r>
      <w:r>
        <w:rPr>
          <w:w w:val="105"/>
          <w:sz w:val="24"/>
        </w:rPr>
        <w:t>產上之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4"/>
        </w:rPr>
        <w:t>，</w:t>
      </w:r>
      <w:r>
        <w:rPr>
          <w:w w:val="105"/>
          <w:sz w:val="25"/>
        </w:rPr>
        <w:t>亦</w:t>
      </w:r>
      <w:r>
        <w:rPr>
          <w:w w:val="105"/>
          <w:sz w:val="24"/>
        </w:rPr>
        <w:t>得請</w:t>
      </w:r>
      <w:r>
        <w:rPr>
          <w:w w:val="105"/>
          <w:sz w:val="25"/>
        </w:rPr>
        <w:t>求</w:t>
      </w:r>
      <w:r>
        <w:rPr>
          <w:w w:val="105"/>
          <w:sz w:val="22"/>
        </w:rPr>
        <w:t>賠</w:t>
      </w:r>
      <w:r>
        <w:rPr>
          <w:w w:val="105"/>
          <w:sz w:val="24"/>
        </w:rPr>
        <w:t>償</w:t>
      </w:r>
      <w:r>
        <w:rPr>
          <w:w w:val="105"/>
          <w:sz w:val="25"/>
        </w:rPr>
        <w:t>相當</w:t>
      </w:r>
      <w:r>
        <w:rPr>
          <w:w w:val="105"/>
          <w:sz w:val="24"/>
        </w:rPr>
        <w:t>之金額</w:t>
      </w:r>
      <w:r>
        <w:rPr>
          <w:w w:val="105"/>
          <w:sz w:val="25"/>
        </w:rPr>
        <w:t>；</w:t>
      </w:r>
      <w:r>
        <w:rPr>
          <w:w w:val="105"/>
          <w:sz w:val="24"/>
        </w:rPr>
        <w:t>其名</w:t>
      </w:r>
      <w:r>
        <w:rPr>
          <w:w w:val="105"/>
          <w:sz w:val="23"/>
        </w:rPr>
        <w:t>譽</w:t>
      </w:r>
      <w:r>
        <w:rPr>
          <w:w w:val="105"/>
          <w:sz w:val="25"/>
        </w:rPr>
        <w:t>被</w:t>
      </w:r>
      <w:r>
        <w:rPr>
          <w:w w:val="105"/>
          <w:sz w:val="24"/>
        </w:rPr>
        <w:t>侵</w:t>
      </w:r>
      <w:r>
        <w:rPr>
          <w:w w:val="105"/>
          <w:sz w:val="25"/>
        </w:rPr>
        <w:t>害</w:t>
      </w:r>
      <w:r>
        <w:rPr>
          <w:w w:val="105"/>
          <w:sz w:val="24"/>
        </w:rPr>
        <w:t>者，並得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請</w:t>
      </w:r>
      <w:r>
        <w:rPr>
          <w:w w:val="105"/>
          <w:sz w:val="25"/>
        </w:rPr>
        <w:t>求</w:t>
      </w:r>
      <w:r>
        <w:rPr>
          <w:w w:val="105"/>
          <w:sz w:val="24"/>
        </w:rPr>
        <w:t>為回</w:t>
      </w:r>
      <w:r>
        <w:rPr>
          <w:w w:val="105"/>
          <w:sz w:val="25"/>
        </w:rPr>
        <w:t>復</w:t>
      </w:r>
      <w:r>
        <w:rPr>
          <w:w w:val="105"/>
          <w:sz w:val="24"/>
        </w:rPr>
        <w:t>名</w:t>
      </w:r>
      <w:r>
        <w:rPr>
          <w:w w:val="105"/>
          <w:sz w:val="23"/>
        </w:rPr>
        <w:t>譽</w:t>
      </w:r>
      <w:r>
        <w:rPr>
          <w:w w:val="105"/>
          <w:sz w:val="24"/>
        </w:rPr>
        <w:t>之適</w:t>
      </w:r>
      <w:r>
        <w:rPr>
          <w:w w:val="105"/>
          <w:sz w:val="25"/>
        </w:rPr>
        <w:t>當</w:t>
      </w:r>
      <w:r>
        <w:rPr>
          <w:w w:val="105"/>
          <w:sz w:val="24"/>
        </w:rPr>
        <w:t>處分。</w:t>
      </w:r>
      <w:r>
        <w:rPr>
          <w:w w:val="105"/>
          <w:sz w:val="25"/>
        </w:rPr>
        <w:t>」</w:t>
      </w:r>
      <w:r>
        <w:rPr>
          <w:w w:val="105"/>
          <w:sz w:val="24"/>
        </w:rPr>
        <w:t>針對非公務機關之</w:t>
      </w:r>
      <w:r>
        <w:rPr>
          <w:w w:val="105"/>
          <w:sz w:val="25"/>
        </w:rPr>
        <w:t>類</w:t>
      </w:r>
      <w:r>
        <w:rPr>
          <w:w w:val="105"/>
          <w:sz w:val="24"/>
        </w:rPr>
        <w:t>似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規定</w:t>
      </w:r>
      <w:r>
        <w:rPr>
          <w:spacing w:val="2"/>
          <w:w w:val="105"/>
          <w:sz w:val="24"/>
        </w:rPr>
        <w:t>為第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w w:val="105"/>
          <w:sz w:val="18"/>
        </w:rPr>
        <w:t>9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4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spacing w:val="-66"/>
          <w:w w:val="105"/>
          <w:sz w:val="24"/>
        </w:rPr>
        <w:t>項：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</w:t>
      </w:r>
      <w:r>
        <w:rPr>
          <w:w w:val="105"/>
          <w:sz w:val="25"/>
        </w:rPr>
        <w:t>違</w:t>
      </w:r>
      <w:r>
        <w:rPr>
          <w:w w:val="105"/>
          <w:sz w:val="24"/>
        </w:rPr>
        <w:t>反本法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，致個人</w:t>
      </w:r>
      <w:r>
        <w:rPr>
          <w:w w:val="105"/>
          <w:sz w:val="25"/>
        </w:rPr>
        <w:t>資料</w:t>
      </w:r>
      <w:r>
        <w:rPr>
          <w:w w:val="105"/>
          <w:sz w:val="23"/>
        </w:rPr>
        <w:t>遭</w:t>
      </w:r>
      <w:r>
        <w:rPr>
          <w:w w:val="105"/>
          <w:sz w:val="24"/>
        </w:rPr>
        <w:t>不法蒐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、處理、利用或其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侵</w:t>
      </w:r>
      <w:r>
        <w:rPr>
          <w:w w:val="105"/>
          <w:sz w:val="25"/>
        </w:rPr>
        <w:t>害當</w:t>
      </w:r>
      <w:r>
        <w:rPr>
          <w:w w:val="105"/>
          <w:sz w:val="24"/>
        </w:rPr>
        <w:t>事人權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利者，</w:t>
      </w:r>
      <w:r>
        <w:rPr>
          <w:w w:val="105"/>
          <w:sz w:val="25"/>
        </w:rPr>
        <w:t>負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2"/>
        </w:rPr>
        <w:t>賠</w:t>
      </w:r>
      <w:r>
        <w:rPr>
          <w:w w:val="105"/>
          <w:sz w:val="24"/>
        </w:rPr>
        <w:t>償</w:t>
      </w:r>
      <w:r>
        <w:rPr>
          <w:w w:val="105"/>
          <w:sz w:val="25"/>
        </w:rPr>
        <w:t>責</w:t>
      </w:r>
      <w:r>
        <w:rPr>
          <w:w w:val="105"/>
          <w:sz w:val="24"/>
        </w:rPr>
        <w:t>任。但能</w:t>
      </w:r>
      <w:r>
        <w:rPr>
          <w:w w:val="105"/>
          <w:sz w:val="25"/>
        </w:rPr>
        <w:t>證明</w:t>
      </w:r>
      <w:r>
        <w:rPr>
          <w:w w:val="105"/>
          <w:sz w:val="24"/>
        </w:rPr>
        <w:t>其</w:t>
      </w:r>
      <w:r>
        <w:rPr>
          <w:w w:val="105"/>
          <w:sz w:val="25"/>
        </w:rPr>
        <w:t>無</w:t>
      </w:r>
      <w:r>
        <w:rPr>
          <w:w w:val="105"/>
          <w:sz w:val="24"/>
        </w:rPr>
        <w:t>故</w:t>
      </w:r>
      <w:r>
        <w:rPr>
          <w:w w:val="105"/>
          <w:sz w:val="25"/>
        </w:rPr>
        <w:t>意</w:t>
      </w:r>
      <w:r>
        <w:rPr>
          <w:w w:val="105"/>
          <w:sz w:val="24"/>
        </w:rPr>
        <w:t>或</w:t>
      </w:r>
      <w:r>
        <w:rPr>
          <w:w w:val="105"/>
          <w:sz w:val="25"/>
        </w:rPr>
        <w:t>過</w:t>
      </w:r>
      <w:r>
        <w:rPr>
          <w:w w:val="105"/>
          <w:sz w:val="24"/>
        </w:rPr>
        <w:t>失者，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不在此</w:t>
      </w:r>
      <w:r>
        <w:rPr>
          <w:w w:val="105"/>
          <w:sz w:val="25"/>
        </w:rPr>
        <w:t>限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對於</w:t>
      </w:r>
      <w:r>
        <w:rPr>
          <w:w w:val="105"/>
          <w:sz w:val="22"/>
        </w:rPr>
        <w:t>賠</w:t>
      </w:r>
      <w:r>
        <w:rPr>
          <w:w w:val="105"/>
          <w:sz w:val="24"/>
        </w:rPr>
        <w:t>償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，考量到涉及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可能</w:t>
      </w:r>
      <w:r>
        <w:rPr>
          <w:w w:val="105"/>
          <w:sz w:val="25"/>
        </w:rPr>
        <w:t>廣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泛、人</w:t>
      </w:r>
      <w:r>
        <w:rPr>
          <w:w w:val="105"/>
          <w:sz w:val="25"/>
        </w:rPr>
        <w:t>數</w:t>
      </w:r>
      <w:r>
        <w:rPr>
          <w:w w:val="105"/>
          <w:sz w:val="24"/>
        </w:rPr>
        <w:t>可能</w:t>
      </w:r>
      <w:r>
        <w:rPr>
          <w:w w:val="105"/>
          <w:sz w:val="23"/>
        </w:rPr>
        <w:t>眾</w:t>
      </w:r>
      <w:r>
        <w:rPr>
          <w:w w:val="105"/>
          <w:sz w:val="25"/>
        </w:rPr>
        <w:t>多</w:t>
      </w:r>
      <w:r>
        <w:rPr>
          <w:w w:val="105"/>
          <w:sz w:val="24"/>
        </w:rPr>
        <w:t>，故</w:t>
      </w:r>
      <w:r>
        <w:rPr>
          <w:w w:val="105"/>
          <w:sz w:val="22"/>
        </w:rPr>
        <w:t>賠</w:t>
      </w:r>
      <w:r>
        <w:rPr>
          <w:w w:val="105"/>
          <w:sz w:val="24"/>
        </w:rPr>
        <w:t>償額度要</w:t>
      </w:r>
      <w:r>
        <w:rPr>
          <w:w w:val="105"/>
          <w:sz w:val="25"/>
        </w:rPr>
        <w:t>設限</w:t>
      </w:r>
      <w:r>
        <w:rPr>
          <w:spacing w:val="1"/>
          <w:w w:val="105"/>
          <w:sz w:val="24"/>
        </w:rPr>
        <w:t>。先在第 </w:t>
      </w:r>
      <w:r>
        <w:rPr>
          <w:rFonts w:ascii="Times New Roman" w:eastAsia="Times New Roman"/>
          <w:w w:val="105"/>
          <w:sz w:val="18"/>
        </w:rPr>
        <w:t>28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針對公務機關部分作</w:t>
      </w:r>
      <w:r>
        <w:rPr>
          <w:w w:val="105"/>
          <w:sz w:val="25"/>
        </w:rPr>
        <w:t>設限</w:t>
      </w:r>
      <w:r>
        <w:rPr>
          <w:w w:val="105"/>
          <w:sz w:val="24"/>
        </w:rPr>
        <w:t>，非公務機關</w:t>
      </w:r>
      <w:r>
        <w:rPr>
          <w:w w:val="105"/>
          <w:sz w:val="22"/>
        </w:rPr>
        <w:t>賠</w:t>
      </w:r>
      <w:r>
        <w:rPr>
          <w:w w:val="105"/>
          <w:sz w:val="24"/>
        </w:rPr>
        <w:t>償</w:t>
      </w:r>
      <w:r>
        <w:rPr>
          <w:w w:val="105"/>
          <w:sz w:val="25"/>
        </w:rPr>
        <w:t>範圍即比照</w:t>
      </w:r>
      <w:r>
        <w:rPr>
          <w:w w:val="105"/>
          <w:sz w:val="24"/>
        </w:rPr>
        <w:t>公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務機關</w:t>
      </w:r>
      <w:r>
        <w:rPr>
          <w:w w:val="105"/>
          <w:sz w:val="25"/>
        </w:rPr>
        <w:t>的情況</w:t>
      </w:r>
      <w:r>
        <w:rPr>
          <w:spacing w:val="-12"/>
          <w:w w:val="105"/>
          <w:sz w:val="24"/>
        </w:rPr>
        <w:t>，此 </w:t>
      </w:r>
      <w:r>
        <w:rPr>
          <w:rFonts w:ascii="Times New Roman" w:eastAsia="Times New Roman"/>
          <w:w w:val="105"/>
          <w:sz w:val="18"/>
        </w:rPr>
        <w:t>2  </w:t>
      </w:r>
      <w:r>
        <w:rPr>
          <w:w w:val="105"/>
          <w:sz w:val="25"/>
        </w:rPr>
        <w:t>條條</w:t>
      </w:r>
      <w:r>
        <w:rPr>
          <w:w w:val="105"/>
          <w:sz w:val="24"/>
        </w:rPr>
        <w:t>文之</w:t>
      </w:r>
      <w:r>
        <w:rPr>
          <w:w w:val="105"/>
          <w:sz w:val="23"/>
        </w:rPr>
        <w:t>邏輯</w:t>
      </w:r>
      <w:r>
        <w:rPr>
          <w:w w:val="105"/>
          <w:sz w:val="25"/>
        </w:rPr>
        <w:t>就</w:t>
      </w:r>
      <w:r>
        <w:rPr>
          <w:w w:val="105"/>
          <w:sz w:val="24"/>
        </w:rPr>
        <w:t>是如此，並</w:t>
      </w:r>
      <w:r>
        <w:rPr>
          <w:w w:val="105"/>
          <w:sz w:val="25"/>
        </w:rPr>
        <w:t>且明定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如</w:t>
      </w:r>
      <w:r>
        <w:rPr>
          <w:w w:val="105"/>
          <w:sz w:val="25"/>
        </w:rPr>
        <w:t>被害</w:t>
      </w:r>
      <w:r>
        <w:rPr>
          <w:w w:val="105"/>
          <w:sz w:val="24"/>
        </w:rPr>
        <w:t>人不易或不能</w:t>
      </w:r>
      <w:r>
        <w:rPr>
          <w:w w:val="105"/>
          <w:sz w:val="25"/>
        </w:rPr>
        <w:t>證明</w:t>
      </w:r>
      <w:r>
        <w:rPr>
          <w:w w:val="105"/>
          <w:sz w:val="24"/>
        </w:rPr>
        <w:t>其實</w:t>
      </w:r>
      <w:r>
        <w:rPr>
          <w:w w:val="105"/>
          <w:sz w:val="25"/>
        </w:rPr>
        <w:t>際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  <w:r>
        <w:rPr>
          <w:w w:val="105"/>
          <w:sz w:val="24"/>
        </w:rPr>
        <w:t>額時，得請</w:t>
      </w:r>
      <w:r>
        <w:rPr>
          <w:w w:val="105"/>
          <w:sz w:val="25"/>
        </w:rPr>
        <w:t>求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依</w:t>
      </w:r>
      <w:r>
        <w:rPr>
          <w:w w:val="105"/>
          <w:sz w:val="24"/>
        </w:rPr>
        <w:t>侵</w:t>
      </w:r>
      <w:r>
        <w:rPr>
          <w:w w:val="105"/>
          <w:sz w:val="25"/>
        </w:rPr>
        <w:t>害情</w:t>
      </w:r>
      <w:r>
        <w:rPr>
          <w:w w:val="105"/>
          <w:sz w:val="24"/>
        </w:rPr>
        <w:t>節，以</w:t>
      </w:r>
      <w:r>
        <w:rPr>
          <w:w w:val="105"/>
          <w:sz w:val="25"/>
        </w:rPr>
        <w:t>每</w:t>
      </w:r>
      <w:r>
        <w:rPr>
          <w:w w:val="105"/>
          <w:sz w:val="24"/>
        </w:rPr>
        <w:t>人</w:t>
      </w:r>
      <w:r>
        <w:rPr>
          <w:w w:val="105"/>
          <w:sz w:val="25"/>
        </w:rPr>
        <w:t>每</w:t>
      </w:r>
      <w:r>
        <w:rPr>
          <w:w w:val="105"/>
          <w:sz w:val="24"/>
        </w:rPr>
        <w:t>一事</w:t>
      </w:r>
      <w:r>
        <w:rPr>
          <w:w w:val="105"/>
          <w:sz w:val="25"/>
        </w:rPr>
        <w:t>件</w:t>
      </w:r>
      <w:r>
        <w:rPr>
          <w:w w:val="105"/>
          <w:sz w:val="24"/>
        </w:rPr>
        <w:t>新臺幣（以下同）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6"/>
          <w:w w:val="105"/>
          <w:sz w:val="18"/>
        </w:rPr>
        <w:t> </w:t>
      </w:r>
      <w:r>
        <w:rPr>
          <w:w w:val="105"/>
          <w:sz w:val="24"/>
        </w:rPr>
        <w:t>百元以</w:t>
      </w:r>
      <w:r>
        <w:rPr>
          <w:spacing w:val="-35"/>
          <w:w w:val="110"/>
          <w:sz w:val="24"/>
        </w:rPr>
        <w:t>上 </w:t>
      </w:r>
      <w:r>
        <w:rPr>
          <w:rFonts w:ascii="Times New Roman" w:eastAsia="Times New Roman"/>
          <w:spacing w:val="-2"/>
          <w:w w:val="110"/>
          <w:sz w:val="18"/>
        </w:rPr>
        <w:t>2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  <w:sz w:val="24"/>
        </w:rPr>
        <w:t>萬元以下計算。</w:t>
      </w:r>
      <w:r>
        <w:rPr>
          <w:spacing w:val="-1"/>
          <w:w w:val="110"/>
          <w:sz w:val="25"/>
        </w:rPr>
        <w:t>若</w:t>
      </w:r>
      <w:r>
        <w:rPr>
          <w:spacing w:val="-1"/>
          <w:w w:val="110"/>
          <w:sz w:val="24"/>
        </w:rPr>
        <w:t>牽涉到</w:t>
      </w:r>
      <w:r>
        <w:rPr>
          <w:spacing w:val="-1"/>
          <w:w w:val="110"/>
          <w:sz w:val="25"/>
        </w:rPr>
        <w:t>多數</w:t>
      </w:r>
      <w:r>
        <w:rPr>
          <w:spacing w:val="-18"/>
          <w:w w:val="110"/>
          <w:sz w:val="24"/>
        </w:rPr>
        <w:t>人，第 </w:t>
      </w:r>
      <w:r>
        <w:rPr>
          <w:rFonts w:ascii="Times New Roman" w:eastAsia="Times New Roman"/>
          <w:spacing w:val="-1"/>
          <w:w w:val="110"/>
          <w:sz w:val="18"/>
        </w:rPr>
        <w:t>28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35"/>
          <w:w w:val="110"/>
          <w:sz w:val="24"/>
        </w:rPr>
        <w:t>第 </w:t>
      </w:r>
      <w:r>
        <w:rPr>
          <w:rFonts w:ascii="Times New Roman" w:eastAsia="Times New Roman"/>
          <w:spacing w:val="-1"/>
          <w:w w:val="110"/>
          <w:sz w:val="18"/>
        </w:rPr>
        <w:t>4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  <w:sz w:val="24"/>
        </w:rPr>
        <w:t>項</w:t>
      </w:r>
      <w:r>
        <w:rPr>
          <w:spacing w:val="-1"/>
          <w:w w:val="110"/>
          <w:sz w:val="25"/>
        </w:rPr>
        <w:t>規</w:t>
      </w:r>
      <w:r>
        <w:rPr>
          <w:w w:val="105"/>
          <w:sz w:val="25"/>
        </w:rPr>
        <w:t>定</w:t>
      </w:r>
      <w:r>
        <w:rPr>
          <w:w w:val="105"/>
          <w:sz w:val="24"/>
        </w:rPr>
        <w:t>整體</w:t>
      </w:r>
      <w:r>
        <w:rPr>
          <w:w w:val="105"/>
          <w:sz w:val="25"/>
        </w:rPr>
        <w:t>最</w:t>
      </w:r>
      <w:r>
        <w:rPr>
          <w:spacing w:val="12"/>
          <w:w w:val="105"/>
          <w:sz w:val="24"/>
        </w:rPr>
        <w:t>高額度以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3"/>
        </w:rPr>
        <w:t>億</w:t>
      </w:r>
      <w:r>
        <w:rPr>
          <w:w w:val="105"/>
          <w:sz w:val="24"/>
        </w:rPr>
        <w:t>元為</w:t>
      </w:r>
      <w:r>
        <w:rPr>
          <w:w w:val="105"/>
          <w:sz w:val="25"/>
        </w:rPr>
        <w:t>限</w:t>
      </w:r>
      <w:r>
        <w:rPr>
          <w:w w:val="105"/>
          <w:sz w:val="24"/>
        </w:rPr>
        <w:t>，但因</w:t>
      </w:r>
      <w:r>
        <w:rPr>
          <w:w w:val="105"/>
          <w:sz w:val="25"/>
        </w:rPr>
        <w:t>該</w:t>
      </w:r>
      <w:r>
        <w:rPr>
          <w:w w:val="105"/>
          <w:sz w:val="24"/>
        </w:rPr>
        <w:t>原因事實所涉利</w:t>
      </w:r>
    </w:p>
    <w:p>
      <w:pPr>
        <w:spacing w:line="319" w:lineRule="exact" w:before="0"/>
        <w:ind w:left="241" w:right="0" w:firstLine="0"/>
        <w:jc w:val="both"/>
        <w:rPr>
          <w:sz w:val="24"/>
        </w:rPr>
      </w:pPr>
      <w:r>
        <w:rPr>
          <w:w w:val="105"/>
          <w:sz w:val="24"/>
        </w:rPr>
        <w:t>益超</w:t>
      </w:r>
      <w:r>
        <w:rPr>
          <w:spacing w:val="47"/>
          <w:w w:val="105"/>
          <w:sz w:val="25"/>
        </w:rPr>
        <w:t>過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8"/>
          <w:w w:val="105"/>
          <w:sz w:val="18"/>
        </w:rPr>
        <w:t>    </w:t>
      </w:r>
      <w:r>
        <w:rPr>
          <w:w w:val="105"/>
          <w:sz w:val="23"/>
        </w:rPr>
        <w:t>億</w:t>
      </w:r>
      <w:r>
        <w:rPr>
          <w:w w:val="105"/>
          <w:sz w:val="24"/>
        </w:rPr>
        <w:t>元者，以</w:t>
      </w:r>
      <w:r>
        <w:rPr>
          <w:w w:val="105"/>
          <w:sz w:val="25"/>
        </w:rPr>
        <w:t>該</w:t>
      </w:r>
      <w:r>
        <w:rPr>
          <w:w w:val="105"/>
          <w:sz w:val="24"/>
        </w:rPr>
        <w:t>所涉利益為</w:t>
      </w:r>
      <w:r>
        <w:rPr>
          <w:w w:val="105"/>
          <w:sz w:val="25"/>
        </w:rPr>
        <w:t>限</w:t>
      </w:r>
      <w:r>
        <w:rPr>
          <w:w w:val="105"/>
          <w:sz w:val="24"/>
        </w:rPr>
        <w:t>。同時國</w:t>
      </w:r>
      <w:r>
        <w:rPr>
          <w:w w:val="105"/>
          <w:sz w:val="25"/>
        </w:rPr>
        <w:t>家</w:t>
      </w:r>
      <w:r>
        <w:rPr>
          <w:w w:val="105"/>
          <w:sz w:val="22"/>
        </w:rPr>
        <w:t>賠</w:t>
      </w:r>
      <w:r>
        <w:rPr>
          <w:w w:val="105"/>
          <w:sz w:val="24"/>
        </w:rPr>
        <w:t>償法</w:t>
      </w:r>
    </w:p>
    <w:p>
      <w:pPr>
        <w:pStyle w:val="BodyText"/>
        <w:spacing w:before="171"/>
        <w:ind w:left="241"/>
        <w:rPr>
          <w:sz w:val="25"/>
        </w:rPr>
      </w:pPr>
      <w:r>
        <w:rPr>
          <w:w w:val="105"/>
        </w:rPr>
        <w:t>（以下簡稱國</w:t>
      </w:r>
      <w:r>
        <w:rPr>
          <w:w w:val="105"/>
          <w:sz w:val="22"/>
        </w:rPr>
        <w:t>賠</w:t>
      </w:r>
      <w:r>
        <w:rPr>
          <w:w w:val="105"/>
        </w:rPr>
        <w:t>法）</w:t>
      </w:r>
      <w:r>
        <w:rPr>
          <w:w w:val="105"/>
          <w:sz w:val="25"/>
        </w:rPr>
        <w:t>也</w:t>
      </w:r>
      <w:r>
        <w:rPr>
          <w:w w:val="105"/>
        </w:rPr>
        <w:t>在修正中，因為公務機關之</w:t>
      </w:r>
      <w:r>
        <w:rPr>
          <w:w w:val="105"/>
          <w:sz w:val="22"/>
        </w:rPr>
        <w:t>損</w:t>
      </w:r>
      <w:r>
        <w:rPr>
          <w:w w:val="105"/>
          <w:sz w:val="25"/>
        </w:rPr>
        <w:t>害</w:t>
      </w:r>
    </w:p>
    <w:p>
      <w:pPr>
        <w:spacing w:after="0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7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3"/>
        </w:rPr>
        <w:t>賠</w:t>
      </w:r>
      <w:r>
        <w:rPr>
          <w:w w:val="105"/>
          <w:sz w:val="24"/>
        </w:rPr>
        <w:t>償其實</w:t>
      </w:r>
      <w:r>
        <w:rPr>
          <w:w w:val="105"/>
          <w:sz w:val="25"/>
        </w:rPr>
        <w:t>就</w:t>
      </w:r>
      <w:r>
        <w:rPr>
          <w:w w:val="105"/>
          <w:sz w:val="24"/>
        </w:rPr>
        <w:t>是國</w:t>
      </w:r>
      <w:r>
        <w:rPr>
          <w:w w:val="105"/>
          <w:sz w:val="23"/>
        </w:rPr>
        <w:t>賠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等於是國</w:t>
      </w:r>
      <w:r>
        <w:rPr>
          <w:w w:val="105"/>
          <w:sz w:val="23"/>
        </w:rPr>
        <w:t>賠</w:t>
      </w:r>
      <w:r>
        <w:rPr>
          <w:w w:val="105"/>
          <w:sz w:val="24"/>
        </w:rPr>
        <w:t>法</w:t>
      </w:r>
      <w:r>
        <w:rPr>
          <w:w w:val="105"/>
          <w:sz w:val="25"/>
        </w:rPr>
        <w:t>的</w:t>
      </w:r>
      <w:r>
        <w:rPr>
          <w:w w:val="105"/>
          <w:sz w:val="24"/>
        </w:rPr>
        <w:t>一項特別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前</w:t>
      </w:r>
      <w:r>
        <w:rPr>
          <w:w w:val="105"/>
          <w:sz w:val="23"/>
        </w:rPr>
        <w:t>陣</w:t>
      </w:r>
      <w:r>
        <w:rPr>
          <w:w w:val="105"/>
          <w:sz w:val="25"/>
        </w:rPr>
        <w:t>子我也</w:t>
      </w:r>
      <w:r>
        <w:rPr>
          <w:w w:val="105"/>
          <w:sz w:val="24"/>
        </w:rPr>
        <w:t>參與法務部關於國</w:t>
      </w:r>
      <w:r>
        <w:rPr>
          <w:w w:val="105"/>
          <w:sz w:val="23"/>
        </w:rPr>
        <w:t>賠</w:t>
      </w:r>
      <w:r>
        <w:rPr>
          <w:w w:val="105"/>
          <w:sz w:val="24"/>
        </w:rPr>
        <w:t>法</w:t>
      </w:r>
      <w:r>
        <w:rPr>
          <w:w w:val="105"/>
          <w:sz w:val="25"/>
        </w:rPr>
        <w:t>的</w:t>
      </w:r>
      <w:r>
        <w:rPr>
          <w:w w:val="105"/>
          <w:sz w:val="24"/>
        </w:rPr>
        <w:t>修法小組會議，其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4"/>
        </w:rPr>
        <w:t>實草</w:t>
      </w:r>
      <w:r>
        <w:rPr>
          <w:spacing w:val="15"/>
          <w:w w:val="105"/>
          <w:sz w:val="25"/>
        </w:rPr>
        <w:t>案已</w:t>
      </w:r>
      <w:r>
        <w:rPr>
          <w:spacing w:val="16"/>
          <w:w w:val="105"/>
          <w:sz w:val="24"/>
        </w:rPr>
        <w:t>經</w:t>
      </w:r>
      <w:r>
        <w:rPr>
          <w:spacing w:val="16"/>
          <w:w w:val="105"/>
          <w:sz w:val="25"/>
        </w:rPr>
        <w:t>送</w:t>
      </w:r>
      <w:r>
        <w:rPr>
          <w:spacing w:val="15"/>
          <w:w w:val="105"/>
          <w:sz w:val="24"/>
        </w:rPr>
        <w:t>出，但大</w:t>
      </w:r>
      <w:r>
        <w:rPr>
          <w:spacing w:val="15"/>
          <w:w w:val="105"/>
          <w:sz w:val="25"/>
        </w:rPr>
        <w:t>家談</w:t>
      </w:r>
      <w:r>
        <w:rPr>
          <w:spacing w:val="15"/>
          <w:w w:val="105"/>
          <w:sz w:val="24"/>
        </w:rPr>
        <w:t>到如</w:t>
      </w:r>
      <w:r>
        <w:rPr>
          <w:spacing w:val="16"/>
          <w:w w:val="105"/>
          <w:sz w:val="25"/>
        </w:rPr>
        <w:t>果</w:t>
      </w:r>
      <w:r>
        <w:rPr>
          <w:spacing w:val="15"/>
          <w:w w:val="105"/>
          <w:sz w:val="24"/>
        </w:rPr>
        <w:t>特別法</w:t>
      </w:r>
      <w:r>
        <w:rPr>
          <w:spacing w:val="15"/>
          <w:w w:val="105"/>
          <w:sz w:val="25"/>
        </w:rPr>
        <w:t>規定限</w:t>
      </w:r>
      <w:r>
        <w:rPr>
          <w:spacing w:val="16"/>
          <w:w w:val="105"/>
          <w:sz w:val="24"/>
        </w:rPr>
        <w:t>制額</w:t>
      </w:r>
      <w:r>
        <w:rPr>
          <w:w w:val="105"/>
          <w:sz w:val="24"/>
        </w:rPr>
        <w:t>度，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5"/>
        </w:rPr>
        <w:t>完全</w:t>
      </w:r>
      <w:r>
        <w:rPr>
          <w:w w:val="105"/>
          <w:sz w:val="23"/>
        </w:rPr>
        <w:t>賠</w:t>
      </w:r>
      <w:r>
        <w:rPr>
          <w:w w:val="105"/>
          <w:sz w:val="24"/>
        </w:rPr>
        <w:t>償，對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事人並不公</w:t>
      </w:r>
      <w:r>
        <w:rPr>
          <w:w w:val="105"/>
          <w:sz w:val="25"/>
        </w:rPr>
        <w:t>平</w:t>
      </w:r>
      <w:r>
        <w:rPr>
          <w:w w:val="105"/>
          <w:sz w:val="24"/>
        </w:rPr>
        <w:t>。因此國</w:t>
      </w:r>
      <w:r>
        <w:rPr>
          <w:w w:val="105"/>
          <w:sz w:val="23"/>
        </w:rPr>
        <w:t>賠</w:t>
      </w:r>
      <w:r>
        <w:rPr>
          <w:w w:val="105"/>
          <w:sz w:val="24"/>
        </w:rPr>
        <w:t>法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修法，準備</w:t>
      </w:r>
      <w:r>
        <w:rPr>
          <w:w w:val="105"/>
          <w:sz w:val="25"/>
        </w:rPr>
        <w:t>釐定</w:t>
      </w:r>
      <w:r>
        <w:rPr>
          <w:w w:val="105"/>
          <w:sz w:val="24"/>
        </w:rPr>
        <w:t>關於國</w:t>
      </w:r>
      <w:r>
        <w:rPr>
          <w:w w:val="105"/>
          <w:sz w:val="23"/>
        </w:rPr>
        <w:t>賠</w:t>
      </w:r>
      <w:r>
        <w:rPr>
          <w:w w:val="105"/>
          <w:sz w:val="24"/>
        </w:rPr>
        <w:t>法與其</w:t>
      </w:r>
      <w:r>
        <w:rPr>
          <w:w w:val="105"/>
          <w:sz w:val="25"/>
        </w:rPr>
        <w:t>他</w:t>
      </w:r>
      <w:r>
        <w:rPr>
          <w:w w:val="105"/>
          <w:sz w:val="24"/>
        </w:rPr>
        <w:t>特別法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之</w:t>
      </w:r>
      <w:r>
        <w:rPr>
          <w:w w:val="105"/>
          <w:sz w:val="23"/>
        </w:rPr>
        <w:t>損</w:t>
      </w:r>
      <w:r>
        <w:rPr>
          <w:w w:val="105"/>
          <w:sz w:val="25"/>
        </w:rPr>
        <w:t>害</w:t>
      </w:r>
      <w:r>
        <w:rPr>
          <w:w w:val="105"/>
          <w:sz w:val="23"/>
        </w:rPr>
        <w:t>賠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償</w:t>
      </w:r>
      <w:r>
        <w:rPr>
          <w:w w:val="105"/>
          <w:sz w:val="25"/>
        </w:rPr>
        <w:t>範圍；</w:t>
      </w:r>
      <w:r>
        <w:rPr>
          <w:w w:val="105"/>
          <w:sz w:val="24"/>
        </w:rPr>
        <w:t>其關係</w:t>
      </w:r>
      <w:r>
        <w:rPr>
          <w:w w:val="105"/>
          <w:sz w:val="25"/>
        </w:rPr>
        <w:t>應該</w:t>
      </w:r>
      <w:r>
        <w:rPr>
          <w:w w:val="105"/>
          <w:sz w:val="24"/>
        </w:rPr>
        <w:t>如何，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個人是主張特別法本來</w:t>
      </w:r>
      <w:r>
        <w:rPr>
          <w:w w:val="105"/>
          <w:sz w:val="25"/>
        </w:rPr>
        <w:t>就應該</w:t>
      </w:r>
      <w:r>
        <w:rPr>
          <w:w w:val="105"/>
          <w:sz w:val="23"/>
        </w:rPr>
        <w:t>優</w:t>
      </w:r>
      <w:r>
        <w:rPr>
          <w:w w:val="105"/>
          <w:sz w:val="24"/>
        </w:rPr>
        <w:t>先適用，但如因特別法</w:t>
      </w:r>
      <w:r>
        <w:rPr>
          <w:w w:val="105"/>
          <w:sz w:val="25"/>
        </w:rPr>
        <w:t>的限</w:t>
      </w:r>
      <w:r>
        <w:rPr>
          <w:w w:val="105"/>
          <w:sz w:val="24"/>
        </w:rPr>
        <w:t>制</w:t>
      </w:r>
      <w:r>
        <w:rPr>
          <w:w w:val="105"/>
          <w:sz w:val="25"/>
        </w:rPr>
        <w:t>使相</w:t>
      </w:r>
      <w:r>
        <w:rPr>
          <w:w w:val="105"/>
          <w:sz w:val="24"/>
        </w:rPr>
        <w:t>對人</w:t>
      </w:r>
      <w:r>
        <w:rPr>
          <w:w w:val="105"/>
          <w:sz w:val="25"/>
        </w:rPr>
        <w:t>的</w:t>
      </w:r>
      <w:r>
        <w:rPr>
          <w:w w:val="105"/>
          <w:sz w:val="23"/>
        </w:rPr>
        <w:t>損</w:t>
      </w:r>
      <w:r>
        <w:rPr>
          <w:w w:val="105"/>
          <w:sz w:val="25"/>
        </w:rPr>
        <w:t>害無</w:t>
      </w:r>
      <w:r>
        <w:rPr>
          <w:w w:val="105"/>
          <w:sz w:val="24"/>
        </w:rPr>
        <w:t>法</w:t>
      </w:r>
      <w:r>
        <w:rPr>
          <w:w w:val="105"/>
          <w:sz w:val="25"/>
        </w:rPr>
        <w:t>完全</w:t>
      </w:r>
      <w:r>
        <w:rPr>
          <w:w w:val="105"/>
          <w:sz w:val="24"/>
        </w:rPr>
        <w:t>填補，其餘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部分仍可再</w:t>
      </w:r>
      <w:r>
        <w:rPr>
          <w:w w:val="105"/>
          <w:sz w:val="25"/>
        </w:rPr>
        <w:t>依</w:t>
      </w:r>
      <w:r>
        <w:rPr>
          <w:w w:val="105"/>
          <w:sz w:val="24"/>
        </w:rPr>
        <w:t>國</w:t>
      </w:r>
      <w:r>
        <w:rPr>
          <w:w w:val="105"/>
          <w:sz w:val="23"/>
        </w:rPr>
        <w:t>賠</w:t>
      </w:r>
      <w:r>
        <w:rPr>
          <w:w w:val="105"/>
          <w:sz w:val="24"/>
        </w:rPr>
        <w:t>法請</w:t>
      </w:r>
      <w:r>
        <w:rPr>
          <w:w w:val="105"/>
          <w:sz w:val="25"/>
        </w:rPr>
        <w:t>求</w:t>
      </w:r>
      <w:r>
        <w:rPr>
          <w:w w:val="105"/>
          <w:sz w:val="24"/>
        </w:rPr>
        <w:t>國</w:t>
      </w:r>
      <w:r>
        <w:rPr>
          <w:w w:val="105"/>
          <w:sz w:val="23"/>
        </w:rPr>
        <w:t>賠</w:t>
      </w:r>
      <w:r>
        <w:rPr>
          <w:w w:val="105"/>
          <w:sz w:val="25"/>
        </w:rPr>
        <w:t>；然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而</w:t>
      </w:r>
      <w:r>
        <w:rPr>
          <w:w w:val="105"/>
          <w:sz w:val="24"/>
        </w:rPr>
        <w:t>，以個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法為例，不能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3"/>
        </w:rPr>
        <w:t>賠</w:t>
      </w:r>
      <w:r>
        <w:rPr>
          <w:w w:val="105"/>
          <w:sz w:val="24"/>
        </w:rPr>
        <w:t>償</w:t>
      </w:r>
      <w:r>
        <w:rPr>
          <w:w w:val="105"/>
          <w:sz w:val="25"/>
        </w:rPr>
        <w:t>的</w:t>
      </w:r>
      <w:r>
        <w:rPr>
          <w:w w:val="105"/>
          <w:sz w:val="24"/>
        </w:rPr>
        <w:t>上</w:t>
      </w:r>
      <w:r>
        <w:rPr>
          <w:w w:val="105"/>
          <w:sz w:val="25"/>
        </w:rPr>
        <w:t>限</w:t>
      </w:r>
      <w:r>
        <w:rPr>
          <w:w w:val="105"/>
          <w:sz w:val="24"/>
        </w:rPr>
        <w:t>，仍</w:t>
      </w:r>
      <w:r>
        <w:rPr>
          <w:w w:val="105"/>
          <w:sz w:val="25"/>
        </w:rPr>
        <w:t>必須</w:t>
      </w:r>
      <w:r>
        <w:rPr>
          <w:w w:val="105"/>
          <w:sz w:val="24"/>
        </w:rPr>
        <w:t>貫徹</w:t>
      </w:r>
      <w:r>
        <w:rPr>
          <w:w w:val="110"/>
          <w:sz w:val="24"/>
        </w:rPr>
        <w:t>其</w:t>
      </w:r>
      <w:r>
        <w:rPr>
          <w:w w:val="110"/>
          <w:sz w:val="25"/>
        </w:rPr>
        <w:t>意</w:t>
      </w:r>
      <w:r>
        <w:rPr>
          <w:w w:val="110"/>
          <w:sz w:val="24"/>
        </w:rPr>
        <w:t>旨，不得再額外</w:t>
      </w:r>
      <w:r>
        <w:rPr>
          <w:w w:val="110"/>
          <w:sz w:val="25"/>
        </w:rPr>
        <w:t>依照</w:t>
      </w:r>
      <w:r>
        <w:rPr>
          <w:w w:val="110"/>
          <w:sz w:val="24"/>
        </w:rPr>
        <w:t>國</w:t>
      </w:r>
      <w:r>
        <w:rPr>
          <w:w w:val="110"/>
          <w:sz w:val="23"/>
        </w:rPr>
        <w:t>賠</w:t>
      </w:r>
      <w:r>
        <w:rPr>
          <w:w w:val="110"/>
          <w:sz w:val="24"/>
        </w:rPr>
        <w:t>法請</w:t>
      </w:r>
      <w:r>
        <w:rPr>
          <w:w w:val="110"/>
          <w:sz w:val="25"/>
        </w:rPr>
        <w:t>求</w:t>
      </w:r>
      <w:r>
        <w:rPr>
          <w:w w:val="110"/>
          <w:sz w:val="23"/>
        </w:rPr>
        <w:t>賠</w:t>
      </w:r>
      <w:r>
        <w:rPr>
          <w:w w:val="110"/>
          <w:sz w:val="24"/>
        </w:rPr>
        <w:t>償。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line="367" w:lineRule="auto" w:before="179"/>
        <w:ind w:left="241" w:right="361" w:firstLine="519"/>
        <w:jc w:val="both"/>
        <w:rPr>
          <w:sz w:val="25"/>
        </w:rPr>
      </w:pPr>
      <w:r>
        <w:rPr>
          <w:spacing w:val="2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32</w:t>
      </w:r>
      <w:r>
        <w:rPr>
          <w:rFonts w:ascii="Times New Roman" w:eastAsia="Times New Roman"/>
          <w:spacing w:val="32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「依</w:t>
      </w:r>
      <w:r>
        <w:rPr>
          <w:w w:val="105"/>
          <w:sz w:val="24"/>
        </w:rPr>
        <w:t>本章</w:t>
      </w:r>
      <w:r>
        <w:rPr>
          <w:w w:val="105"/>
          <w:sz w:val="25"/>
        </w:rPr>
        <w:t>規定提</w:t>
      </w:r>
      <w:r>
        <w:rPr>
          <w:w w:val="105"/>
          <w:sz w:val="24"/>
        </w:rPr>
        <w:t>起訴訟之</w:t>
      </w:r>
      <w:r>
        <w:rPr>
          <w:w w:val="105"/>
          <w:sz w:val="25"/>
        </w:rPr>
        <w:t>財</w:t>
      </w:r>
      <w:r>
        <w:rPr>
          <w:w w:val="105"/>
          <w:sz w:val="24"/>
        </w:rPr>
        <w:t>團法人或公益社團法人，</w:t>
      </w:r>
      <w:r>
        <w:rPr>
          <w:w w:val="105"/>
          <w:sz w:val="25"/>
        </w:rPr>
        <w:t>應</w:t>
      </w:r>
      <w:r>
        <w:rPr>
          <w:w w:val="105"/>
          <w:sz w:val="24"/>
        </w:rPr>
        <w:t>符合下列要</w:t>
      </w:r>
      <w:r>
        <w:rPr>
          <w:w w:val="105"/>
          <w:sz w:val="25"/>
        </w:rPr>
        <w:t>件</w:t>
      </w:r>
      <w:r>
        <w:rPr>
          <w:w w:val="105"/>
          <w:sz w:val="24"/>
        </w:rPr>
        <w:t>：一、</w:t>
      </w:r>
      <w:r>
        <w:rPr>
          <w:w w:val="105"/>
          <w:sz w:val="25"/>
        </w:rPr>
        <w:t>財</w:t>
      </w:r>
      <w:r>
        <w:rPr>
          <w:w w:val="105"/>
          <w:sz w:val="24"/>
        </w:rPr>
        <w:t>團法人之登記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財</w:t>
      </w:r>
      <w:r>
        <w:rPr>
          <w:w w:val="105"/>
          <w:sz w:val="24"/>
        </w:rPr>
        <w:t>產</w:t>
      </w:r>
      <w:r>
        <w:rPr>
          <w:w w:val="105"/>
          <w:sz w:val="25"/>
        </w:rPr>
        <w:t>總</w:t>
      </w:r>
      <w:r>
        <w:rPr>
          <w:w w:val="105"/>
          <w:sz w:val="24"/>
        </w:rPr>
        <w:t>額</w:t>
      </w:r>
      <w:r>
        <w:rPr>
          <w:w w:val="105"/>
          <w:sz w:val="25"/>
        </w:rPr>
        <w:t>達</w:t>
      </w:r>
      <w:r>
        <w:rPr>
          <w:w w:val="105"/>
          <w:sz w:val="24"/>
        </w:rPr>
        <w:t>新臺幣一</w:t>
      </w:r>
      <w:r>
        <w:rPr>
          <w:w w:val="105"/>
          <w:sz w:val="23"/>
        </w:rPr>
        <w:t>千</w:t>
      </w:r>
      <w:r>
        <w:rPr>
          <w:w w:val="105"/>
          <w:sz w:val="24"/>
        </w:rPr>
        <w:t>萬元或社團法人之社員人</w:t>
      </w:r>
      <w:r>
        <w:rPr>
          <w:w w:val="105"/>
          <w:sz w:val="25"/>
        </w:rPr>
        <w:t>數達</w:t>
      </w:r>
      <w:r>
        <w:rPr>
          <w:w w:val="105"/>
          <w:sz w:val="24"/>
        </w:rPr>
        <w:t>一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百人。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、保護個人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事項於其章程所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內。三、</w:t>
      </w:r>
      <w:r>
        <w:rPr>
          <w:w w:val="105"/>
          <w:sz w:val="25"/>
        </w:rPr>
        <w:t>許</w:t>
      </w:r>
      <w:r>
        <w:rPr>
          <w:w w:val="105"/>
          <w:sz w:val="24"/>
        </w:rPr>
        <w:t>可</w:t>
      </w:r>
      <w:r>
        <w:rPr>
          <w:w w:val="105"/>
          <w:sz w:val="25"/>
        </w:rPr>
        <w:t>設</w:t>
      </w:r>
      <w:r>
        <w:rPr>
          <w:w w:val="105"/>
          <w:sz w:val="24"/>
        </w:rPr>
        <w:t>立三年以上。</w:t>
      </w:r>
      <w:r>
        <w:rPr>
          <w:w w:val="105"/>
          <w:sz w:val="25"/>
        </w:rPr>
        <w:t>」</w:t>
      </w:r>
      <w:r>
        <w:rPr>
          <w:w w:val="105"/>
          <w:sz w:val="24"/>
        </w:rPr>
        <w:t>係為避</w:t>
      </w:r>
      <w:r>
        <w:rPr>
          <w:w w:val="105"/>
          <w:sz w:val="25"/>
        </w:rPr>
        <w:t>免</w:t>
      </w:r>
      <w:r>
        <w:rPr>
          <w:w w:val="105"/>
          <w:sz w:val="24"/>
        </w:rPr>
        <w:t>個人</w:t>
      </w:r>
      <w:r>
        <w:rPr>
          <w:w w:val="105"/>
          <w:sz w:val="25"/>
        </w:rPr>
        <w:t>求</w:t>
      </w:r>
      <w:r>
        <w:rPr>
          <w:w w:val="105"/>
          <w:sz w:val="24"/>
        </w:rPr>
        <w:t>償困</w:t>
      </w:r>
      <w:r>
        <w:rPr>
          <w:w w:val="105"/>
          <w:sz w:val="25"/>
        </w:rPr>
        <w:t>難</w:t>
      </w:r>
      <w:r>
        <w:rPr>
          <w:w w:val="105"/>
          <w:sz w:val="24"/>
        </w:rPr>
        <w:t>，可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以授權給符合</w:t>
      </w:r>
      <w:r>
        <w:rPr>
          <w:w w:val="105"/>
          <w:sz w:val="25"/>
        </w:rPr>
        <w:t>條件</w:t>
      </w:r>
      <w:r>
        <w:rPr>
          <w:w w:val="105"/>
          <w:sz w:val="24"/>
        </w:rPr>
        <w:t>之</w:t>
      </w:r>
      <w:r>
        <w:rPr>
          <w:w w:val="105"/>
          <w:sz w:val="25"/>
        </w:rPr>
        <w:t>財</w:t>
      </w:r>
      <w:r>
        <w:rPr>
          <w:w w:val="105"/>
          <w:sz w:val="24"/>
        </w:rPr>
        <w:t>團法人或公益社團法人，</w:t>
      </w:r>
      <w:r>
        <w:rPr>
          <w:w w:val="105"/>
          <w:sz w:val="25"/>
        </w:rPr>
        <w:t>具</w:t>
      </w:r>
      <w:r>
        <w:rPr>
          <w:w w:val="105"/>
          <w:sz w:val="24"/>
        </w:rPr>
        <w:t>體</w:t>
      </w:r>
      <w:r>
        <w:rPr>
          <w:w w:val="105"/>
          <w:sz w:val="25"/>
        </w:rPr>
        <w:t>的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損</w:t>
      </w:r>
      <w:r>
        <w:rPr>
          <w:w w:val="105"/>
          <w:sz w:val="25"/>
        </w:rPr>
        <w:t>害</w:t>
      </w:r>
      <w:r>
        <w:rPr>
          <w:w w:val="105"/>
          <w:sz w:val="23"/>
        </w:rPr>
        <w:t>賠</w:t>
      </w:r>
      <w:r>
        <w:rPr>
          <w:w w:val="105"/>
          <w:sz w:val="24"/>
        </w:rPr>
        <w:t>償訴訟程序</w:t>
      </w:r>
      <w:r>
        <w:rPr>
          <w:w w:val="105"/>
          <w:sz w:val="25"/>
        </w:rPr>
        <w:t>規定</w:t>
      </w:r>
      <w:r>
        <w:rPr>
          <w:spacing w:val="-2"/>
          <w:w w:val="105"/>
          <w:sz w:val="24"/>
        </w:rPr>
        <w:t>於第 </w:t>
      </w:r>
      <w:r>
        <w:rPr>
          <w:rFonts w:ascii="Times New Roman" w:eastAsia="Times New Roman"/>
          <w:w w:val="105"/>
          <w:sz w:val="18"/>
        </w:rPr>
        <w:t>32</w:t>
      </w:r>
      <w:r>
        <w:rPr>
          <w:rFonts w:ascii="Times New Roman" w:eastAsia="Times New Roman"/>
          <w:spacing w:val="3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以下。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是關於</w:t>
      </w:r>
      <w:r>
        <w:rPr>
          <w:w w:val="105"/>
          <w:sz w:val="23"/>
        </w:rPr>
        <w:t>損</w:t>
      </w:r>
      <w:r>
        <w:rPr>
          <w:w w:val="105"/>
          <w:sz w:val="25"/>
        </w:rPr>
        <w:t>害預</w:t>
      </w:r>
      <w:r>
        <w:rPr>
          <w:w w:val="105"/>
          <w:sz w:val="19"/>
        </w:rPr>
        <w:t>防</w:t>
      </w:r>
      <w:r>
        <w:rPr>
          <w:w w:val="105"/>
          <w:sz w:val="25"/>
        </w:rPr>
        <w:t>的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。另外</w:t>
      </w:r>
      <w:r>
        <w:rPr>
          <w:w w:val="105"/>
          <w:sz w:val="25"/>
        </w:rPr>
        <w:t>還</w:t>
      </w:r>
      <w:r>
        <w:rPr>
          <w:w w:val="105"/>
          <w:sz w:val="24"/>
        </w:rPr>
        <w:t>有</w:t>
      </w:r>
      <w:r>
        <w:rPr>
          <w:w w:val="105"/>
          <w:sz w:val="25"/>
        </w:rPr>
        <w:t>「</w:t>
      </w:r>
      <w:r>
        <w:rPr>
          <w:w w:val="105"/>
          <w:sz w:val="24"/>
        </w:rPr>
        <w:t>告</w:t>
      </w:r>
      <w:r>
        <w:rPr>
          <w:w w:val="105"/>
          <w:sz w:val="25"/>
        </w:rPr>
        <w:t>知」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</w:t>
      </w:r>
      <w:r>
        <w:rPr>
          <w:w w:val="105"/>
          <w:sz w:val="25"/>
        </w:rPr>
        <w:t>即必須</w:t>
      </w:r>
      <w:r>
        <w:rPr>
          <w:w w:val="105"/>
          <w:sz w:val="24"/>
        </w:rPr>
        <w:t>讓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知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1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3"/>
        </w:rPr>
        <w:t>道</w:t>
      </w:r>
      <w:r>
        <w:rPr>
          <w:w w:val="105"/>
          <w:sz w:val="24"/>
        </w:rPr>
        <w:t>，</w:t>
      </w:r>
      <w:r>
        <w:rPr>
          <w:w w:val="105"/>
          <w:sz w:val="25"/>
        </w:rPr>
        <w:t>規定</w:t>
      </w:r>
      <w:r>
        <w:rPr>
          <w:w w:val="105"/>
          <w:sz w:val="24"/>
        </w:rPr>
        <w:t>於</w:t>
      </w:r>
      <w:r>
        <w:rPr>
          <w:w w:val="105"/>
          <w:sz w:val="25"/>
        </w:rPr>
        <w:t>總則</w:t>
      </w:r>
      <w:r>
        <w:rPr>
          <w:w w:val="105"/>
          <w:sz w:val="24"/>
        </w:rPr>
        <w:t>。公務機關</w:t>
      </w:r>
      <w:r>
        <w:rPr>
          <w:w w:val="105"/>
          <w:sz w:val="25"/>
        </w:rPr>
        <w:t>依照</w:t>
      </w:r>
      <w:r>
        <w:rPr>
          <w:spacing w:val="-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19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，非公務機關</w:t>
      </w:r>
      <w:r>
        <w:rPr>
          <w:w w:val="105"/>
          <w:sz w:val="25"/>
        </w:rPr>
        <w:t>依照</w:t>
      </w:r>
      <w:r>
        <w:rPr>
          <w:spacing w:val="-1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19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條向當</w:t>
      </w:r>
      <w:r>
        <w:rPr>
          <w:w w:val="105"/>
          <w:sz w:val="24"/>
        </w:rPr>
        <w:t>事人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時，</w:t>
      </w:r>
      <w:r>
        <w:rPr>
          <w:w w:val="105"/>
          <w:sz w:val="25"/>
        </w:rPr>
        <w:t>必須明確</w:t>
      </w:r>
      <w:r>
        <w:rPr>
          <w:w w:val="105"/>
          <w:sz w:val="24"/>
        </w:rPr>
        <w:t>告</w:t>
      </w:r>
      <w:r>
        <w:rPr>
          <w:w w:val="105"/>
          <w:sz w:val="25"/>
        </w:rPr>
        <w:t>知當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這</w:t>
      </w:r>
      <w:r>
        <w:rPr>
          <w:w w:val="105"/>
          <w:sz w:val="24"/>
        </w:rPr>
        <w:t>些事</w:t>
      </w:r>
      <w:r>
        <w:rPr>
          <w:w w:val="105"/>
          <w:sz w:val="23"/>
        </w:rPr>
        <w:t>項</w:t>
      </w:r>
      <w:r>
        <w:rPr>
          <w:w w:val="105"/>
          <w:sz w:val="25"/>
        </w:rPr>
        <w:t>；</w:t>
      </w:r>
      <w:r>
        <w:rPr>
          <w:spacing w:val="-11"/>
          <w:w w:val="105"/>
          <w:sz w:val="24"/>
        </w:rPr>
        <w:t>但第 </w:t>
      </w:r>
      <w:r>
        <w:rPr>
          <w:rFonts w:ascii="Times New Roman" w:eastAsia="Times New Roman"/>
          <w:w w:val="105"/>
          <w:sz w:val="18"/>
        </w:rPr>
        <w:t>8</w:t>
      </w:r>
      <w:r>
        <w:rPr>
          <w:rFonts w:ascii="Times New Roman" w:eastAsia="Times New Roman"/>
          <w:spacing w:val="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5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5"/>
        </w:rPr>
        <w:t>定</w:t>
      </w:r>
      <w:r>
        <w:rPr>
          <w:spacing w:val="-134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一、</w:t>
      </w:r>
      <w:r>
        <w:rPr>
          <w:w w:val="105"/>
          <w:sz w:val="25"/>
        </w:rPr>
        <w:t>依</w:t>
      </w:r>
      <w:r>
        <w:rPr>
          <w:w w:val="105"/>
          <w:sz w:val="24"/>
        </w:rPr>
        <w:t>法律</w:t>
      </w:r>
      <w:r>
        <w:rPr>
          <w:w w:val="105"/>
          <w:sz w:val="25"/>
        </w:rPr>
        <w:t>規定</w:t>
      </w:r>
      <w:r>
        <w:rPr>
          <w:w w:val="105"/>
          <w:sz w:val="24"/>
        </w:rPr>
        <w:t>得</w:t>
      </w:r>
      <w:r>
        <w:rPr>
          <w:w w:val="105"/>
          <w:sz w:val="25"/>
        </w:rPr>
        <w:t>免</w:t>
      </w:r>
      <w:r>
        <w:rPr>
          <w:w w:val="105"/>
          <w:sz w:val="24"/>
        </w:rPr>
        <w:t>告</w:t>
      </w:r>
      <w:r>
        <w:rPr>
          <w:w w:val="105"/>
          <w:sz w:val="25"/>
        </w:rPr>
        <w:t>知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係公務機關執行法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務或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非公務機關</w:t>
      </w:r>
      <w:r>
        <w:rPr>
          <w:w w:val="110"/>
          <w:sz w:val="22"/>
        </w:rPr>
        <w:t>履</w:t>
      </w:r>
      <w:r>
        <w:rPr>
          <w:w w:val="110"/>
          <w:sz w:val="24"/>
        </w:rPr>
        <w:t>行法</w:t>
      </w:r>
      <w:r>
        <w:rPr>
          <w:w w:val="110"/>
          <w:sz w:val="25"/>
        </w:rPr>
        <w:t>定</w:t>
      </w:r>
      <w:r>
        <w:rPr>
          <w:w w:val="110"/>
          <w:sz w:val="24"/>
        </w:rPr>
        <w:t>義務所</w:t>
      </w:r>
      <w:r>
        <w:rPr>
          <w:w w:val="110"/>
          <w:sz w:val="25"/>
        </w:rPr>
        <w:t>必</w:t>
      </w:r>
      <w:r>
        <w:rPr>
          <w:w w:val="110"/>
          <w:sz w:val="24"/>
        </w:rPr>
        <w:t>要。</w:t>
      </w:r>
      <w:r>
        <w:rPr>
          <w:w w:val="110"/>
          <w:sz w:val="23"/>
        </w:rPr>
        <w:t>三</w:t>
      </w:r>
      <w:r>
        <w:rPr>
          <w:w w:val="110"/>
          <w:sz w:val="24"/>
        </w:rPr>
        <w:t>、告</w:t>
      </w:r>
      <w:r>
        <w:rPr>
          <w:w w:val="110"/>
          <w:sz w:val="25"/>
        </w:rPr>
        <w:t>知</w:t>
      </w:r>
      <w:r>
        <w:rPr>
          <w:w w:val="110"/>
          <w:sz w:val="24"/>
        </w:rPr>
        <w:t>將</w:t>
      </w:r>
      <w:r>
        <w:rPr>
          <w:w w:val="110"/>
          <w:sz w:val="20"/>
        </w:rPr>
        <w:t>妨</w:t>
      </w:r>
      <w:r>
        <w:rPr>
          <w:w w:val="110"/>
          <w:sz w:val="25"/>
        </w:rPr>
        <w:t>害</w:t>
      </w:r>
      <w:r>
        <w:rPr>
          <w:w w:val="110"/>
          <w:sz w:val="24"/>
        </w:rPr>
        <w:t>公務</w:t>
      </w:r>
      <w:r>
        <w:rPr>
          <w:w w:val="105"/>
          <w:sz w:val="24"/>
        </w:rPr>
        <w:t>機關執行法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務。</w:t>
      </w:r>
      <w:r>
        <w:rPr>
          <w:w w:val="105"/>
          <w:sz w:val="23"/>
        </w:rPr>
        <w:t>四</w:t>
      </w:r>
      <w:r>
        <w:rPr>
          <w:w w:val="105"/>
          <w:sz w:val="24"/>
        </w:rPr>
        <w:t>、告</w:t>
      </w:r>
      <w:r>
        <w:rPr>
          <w:w w:val="105"/>
          <w:sz w:val="25"/>
        </w:rPr>
        <w:t>知</w:t>
      </w:r>
      <w:r>
        <w:rPr>
          <w:w w:val="105"/>
          <w:sz w:val="24"/>
        </w:rPr>
        <w:t>將</w:t>
      </w:r>
      <w:r>
        <w:rPr>
          <w:w w:val="105"/>
          <w:sz w:val="20"/>
        </w:rPr>
        <w:t>妨</w:t>
      </w:r>
      <w:r>
        <w:rPr>
          <w:w w:val="105"/>
          <w:sz w:val="25"/>
        </w:rPr>
        <w:t>害</w:t>
      </w:r>
      <w:r>
        <w:rPr>
          <w:w w:val="105"/>
          <w:sz w:val="24"/>
        </w:rPr>
        <w:t>第</w:t>
      </w:r>
      <w:r>
        <w:rPr>
          <w:w w:val="105"/>
          <w:sz w:val="23"/>
        </w:rPr>
        <w:t>三</w:t>
      </w:r>
      <w:r>
        <w:rPr>
          <w:w w:val="105"/>
          <w:sz w:val="24"/>
        </w:rPr>
        <w:t>人之</w:t>
      </w:r>
      <w:r>
        <w:rPr>
          <w:w w:val="105"/>
          <w:sz w:val="25"/>
        </w:rPr>
        <w:t>重</w:t>
      </w:r>
      <w:r>
        <w:rPr>
          <w:w w:val="105"/>
          <w:sz w:val="24"/>
        </w:rPr>
        <w:t>大</w:t>
      </w:r>
      <w:r>
        <w:rPr>
          <w:w w:val="105"/>
          <w:sz w:val="23"/>
        </w:rPr>
        <w:t>利</w:t>
      </w:r>
      <w:r>
        <w:rPr>
          <w:w w:val="105"/>
          <w:sz w:val="24"/>
        </w:rPr>
        <w:t>益。五、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明知應</w:t>
      </w:r>
      <w:r>
        <w:rPr>
          <w:w w:val="105"/>
          <w:sz w:val="24"/>
        </w:rPr>
        <w:t>告</w:t>
      </w:r>
      <w:r>
        <w:rPr>
          <w:w w:val="105"/>
          <w:sz w:val="25"/>
        </w:rPr>
        <w:t>知</w:t>
      </w:r>
      <w:r>
        <w:rPr>
          <w:w w:val="105"/>
          <w:sz w:val="24"/>
        </w:rPr>
        <w:t>之內</w:t>
      </w:r>
      <w:r>
        <w:rPr>
          <w:w w:val="105"/>
          <w:sz w:val="25"/>
        </w:rPr>
        <w:t>容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係</w:t>
      </w:r>
      <w:r>
        <w:rPr>
          <w:w w:val="105"/>
          <w:sz w:val="25"/>
        </w:rPr>
        <w:t>免</w:t>
      </w:r>
      <w:r>
        <w:rPr>
          <w:w w:val="105"/>
          <w:sz w:val="24"/>
        </w:rPr>
        <w:t>為告</w:t>
      </w:r>
      <w:r>
        <w:rPr>
          <w:w w:val="105"/>
          <w:sz w:val="25"/>
        </w:rPr>
        <w:t>知的規定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各</w:t>
      </w:r>
      <w:r>
        <w:rPr>
          <w:w w:val="105"/>
          <w:sz w:val="24"/>
        </w:rPr>
        <w:t>位可以</w:t>
      </w:r>
      <w:r>
        <w:rPr>
          <w:w w:val="105"/>
          <w:sz w:val="25"/>
        </w:rPr>
        <w:t>看</w:t>
      </w:r>
      <w:r>
        <w:rPr>
          <w:w w:val="105"/>
          <w:sz w:val="24"/>
        </w:rPr>
        <w:t>出，只要是執行法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務或</w:t>
      </w:r>
      <w:r>
        <w:rPr>
          <w:w w:val="105"/>
          <w:sz w:val="22"/>
        </w:rPr>
        <w:t>履</w:t>
      </w:r>
      <w:r>
        <w:rPr>
          <w:w w:val="105"/>
          <w:sz w:val="24"/>
        </w:rPr>
        <w:t>行法</w:t>
      </w:r>
      <w:r>
        <w:rPr>
          <w:w w:val="105"/>
          <w:sz w:val="25"/>
        </w:rPr>
        <w:t>定</w:t>
      </w:r>
      <w:r>
        <w:rPr>
          <w:w w:val="105"/>
          <w:sz w:val="24"/>
        </w:rPr>
        <w:t>義務，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會放寬</w:t>
      </w:r>
      <w:r>
        <w:rPr>
          <w:w w:val="105"/>
          <w:sz w:val="25"/>
        </w:rPr>
        <w:t>限</w:t>
      </w:r>
      <w:r>
        <w:rPr>
          <w:w w:val="105"/>
          <w:sz w:val="24"/>
        </w:rPr>
        <w:t>制，如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在公務機關</w:t>
      </w:r>
      <w:r>
        <w:rPr>
          <w:w w:val="105"/>
          <w:sz w:val="25"/>
        </w:rPr>
        <w:t>的職</w:t>
      </w:r>
      <w:r>
        <w:rPr>
          <w:w w:val="105"/>
          <w:sz w:val="24"/>
        </w:rPr>
        <w:t>務</w:t>
      </w:r>
      <w:r>
        <w:rPr>
          <w:w w:val="105"/>
          <w:sz w:val="25"/>
        </w:rPr>
        <w:t>範圍</w:t>
      </w:r>
      <w:r>
        <w:rPr>
          <w:w w:val="105"/>
          <w:sz w:val="24"/>
        </w:rPr>
        <w:t>中或非公務機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關為</w:t>
      </w:r>
      <w:r>
        <w:rPr>
          <w:w w:val="105"/>
          <w:sz w:val="22"/>
        </w:rPr>
        <w:t>履</w:t>
      </w:r>
      <w:r>
        <w:rPr>
          <w:w w:val="105"/>
          <w:sz w:val="24"/>
        </w:rPr>
        <w:t>行其法</w:t>
      </w:r>
      <w:r>
        <w:rPr>
          <w:w w:val="105"/>
          <w:sz w:val="25"/>
        </w:rPr>
        <w:t>定</w:t>
      </w:r>
      <w:r>
        <w:rPr>
          <w:w w:val="105"/>
          <w:sz w:val="24"/>
        </w:rPr>
        <w:t>義務，</w:t>
      </w:r>
      <w:r>
        <w:rPr>
          <w:w w:val="105"/>
          <w:sz w:val="22"/>
        </w:rPr>
        <w:t>皆</w:t>
      </w:r>
      <w:r>
        <w:rPr>
          <w:w w:val="105"/>
          <w:sz w:val="24"/>
        </w:rPr>
        <w:t>有</w:t>
      </w:r>
      <w:r>
        <w:rPr>
          <w:w w:val="105"/>
          <w:sz w:val="23"/>
        </w:rPr>
        <w:t>排除</w:t>
      </w:r>
      <w:r>
        <w:rPr>
          <w:w w:val="105"/>
          <w:sz w:val="25"/>
        </w:rPr>
        <w:t>限</w:t>
      </w:r>
      <w:r>
        <w:rPr>
          <w:w w:val="105"/>
          <w:sz w:val="24"/>
        </w:rPr>
        <w:t>制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。</w:t>
      </w:r>
      <w:r>
        <w:rPr>
          <w:w w:val="105"/>
          <w:sz w:val="25"/>
        </w:rPr>
        <w:t>這</w:t>
      </w:r>
      <w:r>
        <w:rPr>
          <w:w w:val="105"/>
          <w:sz w:val="24"/>
        </w:rPr>
        <w:t>是針對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向當</w:t>
      </w:r>
      <w:r>
        <w:rPr>
          <w:w w:val="110"/>
          <w:sz w:val="24"/>
        </w:rPr>
        <w:t>事人</w:t>
      </w:r>
      <w:r>
        <w:rPr>
          <w:w w:val="110"/>
          <w:sz w:val="23"/>
        </w:rPr>
        <w:t>蒐</w:t>
      </w:r>
      <w:r>
        <w:rPr>
          <w:w w:val="110"/>
          <w:sz w:val="25"/>
        </w:rPr>
        <w:t>集</w:t>
      </w:r>
      <w:r>
        <w:rPr>
          <w:w w:val="110"/>
          <w:sz w:val="24"/>
        </w:rPr>
        <w:t>個人</w:t>
      </w:r>
      <w:r>
        <w:rPr>
          <w:w w:val="110"/>
          <w:sz w:val="25"/>
        </w:rPr>
        <w:t>資料的情況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0" w:right="420" w:firstLine="519"/>
        <w:jc w:val="both"/>
        <w:rPr>
          <w:sz w:val="24"/>
        </w:rPr>
      </w:pPr>
      <w:r>
        <w:rPr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9</w:t>
      </w:r>
      <w:r>
        <w:rPr>
          <w:rFonts w:ascii="Times New Roman" w:hAnsi="Times New Roman" w:eastAsia="Times New Roman"/>
          <w:spacing w:val="31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42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公務機關或非公務機關</w:t>
      </w:r>
      <w:r>
        <w:rPr>
          <w:w w:val="105"/>
          <w:sz w:val="25"/>
        </w:rPr>
        <w:t>依</w:t>
      </w:r>
      <w:r>
        <w:rPr>
          <w:w w:val="105"/>
          <w:sz w:val="24"/>
        </w:rPr>
        <w:t>第</w:t>
      </w:r>
      <w:r>
        <w:rPr>
          <w:w w:val="105"/>
          <w:sz w:val="23"/>
        </w:rPr>
        <w:t>十</w:t>
      </w:r>
      <w:r>
        <w:rPr>
          <w:w w:val="105"/>
          <w:sz w:val="24"/>
        </w:rPr>
        <w:t>五</w:t>
      </w:r>
      <w:r>
        <w:rPr>
          <w:w w:val="105"/>
          <w:sz w:val="25"/>
        </w:rPr>
        <w:t>條</w:t>
      </w:r>
      <w:r>
        <w:rPr>
          <w:w w:val="105"/>
          <w:sz w:val="24"/>
        </w:rPr>
        <w:t>或第</w:t>
      </w:r>
      <w:r>
        <w:rPr>
          <w:w w:val="105"/>
          <w:sz w:val="23"/>
        </w:rPr>
        <w:t>十</w:t>
      </w:r>
      <w:r>
        <w:rPr>
          <w:w w:val="105"/>
          <w:sz w:val="22"/>
        </w:rPr>
        <w:t>九</w:t>
      </w:r>
      <w:r>
        <w:rPr>
          <w:w w:val="105"/>
          <w:sz w:val="25"/>
        </w:rPr>
        <w:t>條規定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非由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提供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應</w:t>
      </w:r>
      <w:r>
        <w:rPr>
          <w:w w:val="105"/>
          <w:sz w:val="24"/>
        </w:rPr>
        <w:t>於處理或</w:t>
      </w:r>
      <w:r>
        <w:rPr>
          <w:w w:val="105"/>
          <w:sz w:val="23"/>
        </w:rPr>
        <w:t>利</w:t>
      </w:r>
      <w:r>
        <w:rPr>
          <w:w w:val="105"/>
          <w:sz w:val="24"/>
        </w:rPr>
        <w:t>用前，</w:t>
      </w:r>
      <w:r>
        <w:rPr>
          <w:w w:val="105"/>
          <w:sz w:val="25"/>
        </w:rPr>
        <w:t>向當</w:t>
      </w:r>
      <w:r>
        <w:rPr>
          <w:w w:val="105"/>
          <w:sz w:val="24"/>
        </w:rPr>
        <w:t>事人告</w:t>
      </w:r>
      <w:r>
        <w:rPr>
          <w:w w:val="105"/>
          <w:sz w:val="25"/>
        </w:rPr>
        <w:t>知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來</w:t>
      </w:r>
      <w:r>
        <w:rPr>
          <w:w w:val="105"/>
          <w:sz w:val="25"/>
        </w:rPr>
        <w:t>源……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是針對</w:t>
      </w:r>
      <w:r>
        <w:rPr>
          <w:w w:val="105"/>
          <w:sz w:val="25"/>
        </w:rPr>
        <w:t>資料</w:t>
      </w:r>
      <w:r>
        <w:rPr>
          <w:w w:val="105"/>
          <w:sz w:val="24"/>
        </w:rPr>
        <w:t>非</w:t>
      </w:r>
      <w:r>
        <w:rPr>
          <w:w w:val="105"/>
          <w:sz w:val="25"/>
        </w:rPr>
        <w:t>從當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而</w:t>
      </w:r>
      <w:r>
        <w:rPr>
          <w:w w:val="105"/>
          <w:sz w:val="24"/>
        </w:rPr>
        <w:t>來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所作之</w:t>
      </w:r>
      <w:r>
        <w:rPr>
          <w:w w:val="105"/>
          <w:sz w:val="25"/>
        </w:rPr>
        <w:t>規範</w:t>
      </w:r>
      <w:r>
        <w:rPr>
          <w:spacing w:val="-15"/>
          <w:w w:val="105"/>
          <w:sz w:val="24"/>
        </w:rPr>
        <w:t>。第 </w:t>
      </w:r>
      <w:r>
        <w:rPr>
          <w:rFonts w:ascii="Times New Roman" w:hAnsi="Times New Roman" w:eastAsia="Times New Roman"/>
          <w:w w:val="105"/>
          <w:sz w:val="18"/>
        </w:rPr>
        <w:t>8</w:t>
      </w:r>
      <w:r>
        <w:rPr>
          <w:rFonts w:ascii="Times New Roman" w:hAnsi="Times New Roman" w:eastAsia="Times New Roman"/>
          <w:spacing w:val="3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5"/>
          <w:w w:val="105"/>
          <w:sz w:val="24"/>
        </w:rPr>
        <w:t>與第 </w:t>
      </w:r>
      <w:r>
        <w:rPr>
          <w:rFonts w:ascii="Times New Roman" w:hAnsi="Times New Roman" w:eastAsia="Times New Roman"/>
          <w:w w:val="105"/>
          <w:sz w:val="18"/>
        </w:rPr>
        <w:t>9</w:t>
      </w:r>
      <w:r>
        <w:rPr>
          <w:rFonts w:ascii="Times New Roman" w:hAnsi="Times New Roman" w:eastAsia="Times New Roman"/>
          <w:spacing w:val="-45"/>
          <w:w w:val="105"/>
          <w:sz w:val="18"/>
        </w:rPr>
        <w:t> </w:t>
      </w:r>
      <w:r>
        <w:rPr>
          <w:w w:val="105"/>
          <w:sz w:val="25"/>
        </w:rPr>
        <w:t>條的</w:t>
      </w:r>
      <w:r>
        <w:rPr>
          <w:w w:val="105"/>
          <w:sz w:val="22"/>
        </w:rPr>
        <w:t>邏輯</w:t>
      </w:r>
      <w:r>
        <w:rPr>
          <w:w w:val="105"/>
          <w:sz w:val="24"/>
        </w:rPr>
        <w:t>，前</w:t>
      </w:r>
      <w:r>
        <w:rPr>
          <w:w w:val="105"/>
          <w:sz w:val="23"/>
        </w:rPr>
        <w:t>者</w:t>
      </w:r>
      <w:r>
        <w:rPr>
          <w:w w:val="105"/>
          <w:sz w:val="24"/>
        </w:rPr>
        <w:t>係針對</w:t>
      </w:r>
      <w:r>
        <w:rPr>
          <w:w w:val="105"/>
          <w:sz w:val="25"/>
        </w:rPr>
        <w:t>「向當</w:t>
      </w:r>
      <w:r>
        <w:rPr>
          <w:w w:val="105"/>
          <w:sz w:val="24"/>
        </w:rPr>
        <w:t>事人</w:t>
      </w:r>
      <w:r>
        <w:rPr>
          <w:w w:val="105"/>
          <w:sz w:val="23"/>
        </w:rPr>
        <w:t>蒐</w:t>
      </w:r>
      <w:r>
        <w:rPr>
          <w:spacing w:val="-67"/>
          <w:w w:val="105"/>
          <w:sz w:val="25"/>
        </w:rPr>
        <w:t>集」</w:t>
      </w:r>
      <w:r>
        <w:rPr>
          <w:w w:val="105"/>
          <w:sz w:val="24"/>
        </w:rPr>
        <w:t>，後</w:t>
      </w:r>
      <w:r>
        <w:rPr>
          <w:w w:val="105"/>
          <w:sz w:val="23"/>
        </w:rPr>
        <w:t>者</w:t>
      </w:r>
      <w:r>
        <w:rPr>
          <w:w w:val="105"/>
          <w:sz w:val="25"/>
        </w:rPr>
        <w:t>則</w:t>
      </w:r>
      <w:r>
        <w:rPr>
          <w:w w:val="105"/>
          <w:sz w:val="24"/>
        </w:rPr>
        <w:t>為</w:t>
      </w:r>
      <w:r>
        <w:rPr>
          <w:w w:val="105"/>
          <w:sz w:val="25"/>
        </w:rPr>
        <w:t>「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非由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提供</w:t>
      </w:r>
      <w:r>
        <w:rPr>
          <w:w w:val="105"/>
          <w:sz w:val="24"/>
        </w:rPr>
        <w:t>之個人</w:t>
      </w:r>
      <w:r>
        <w:rPr>
          <w:spacing w:val="-47"/>
          <w:w w:val="105"/>
          <w:sz w:val="25"/>
        </w:rPr>
        <w:t>資料」</w:t>
      </w:r>
      <w:r>
        <w:rPr>
          <w:w w:val="105"/>
          <w:sz w:val="24"/>
        </w:rPr>
        <w:t>。</w:t>
      </w:r>
      <w:r>
        <w:rPr>
          <w:w w:val="105"/>
          <w:sz w:val="25"/>
        </w:rPr>
        <w:t>而</w:t>
      </w:r>
      <w:r>
        <w:rPr>
          <w:w w:val="105"/>
          <w:sz w:val="24"/>
        </w:rPr>
        <w:t>非公務機關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非由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提供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最明</w:t>
      </w:r>
      <w:r>
        <w:rPr>
          <w:w w:val="105"/>
          <w:sz w:val="23"/>
        </w:rPr>
        <w:t>顯</w:t>
      </w:r>
      <w:r>
        <w:rPr>
          <w:w w:val="105"/>
          <w:sz w:val="25"/>
        </w:rPr>
        <w:t>的</w:t>
      </w:r>
      <w:r>
        <w:rPr>
          <w:w w:val="105"/>
          <w:sz w:val="24"/>
        </w:rPr>
        <w:t>例</w:t>
      </w:r>
      <w:r>
        <w:rPr>
          <w:w w:val="105"/>
          <w:sz w:val="25"/>
        </w:rPr>
        <w:t>子就</w:t>
      </w:r>
      <w:r>
        <w:rPr>
          <w:w w:val="105"/>
          <w:sz w:val="24"/>
        </w:rPr>
        <w:t>是</w:t>
      </w:r>
      <w:r>
        <w:rPr>
          <w:w w:val="105"/>
          <w:sz w:val="22"/>
        </w:rPr>
        <w:t>媒</w:t>
      </w:r>
      <w:r>
        <w:rPr>
          <w:w w:val="105"/>
          <w:sz w:val="24"/>
        </w:rPr>
        <w:t>體，</w:t>
      </w:r>
      <w:r>
        <w:rPr>
          <w:w w:val="105"/>
          <w:sz w:val="22"/>
        </w:rPr>
        <w:t>媒</w:t>
      </w:r>
      <w:r>
        <w:rPr>
          <w:w w:val="105"/>
          <w:sz w:val="24"/>
        </w:rPr>
        <w:t>體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61" w:firstLine="0"/>
        <w:jc w:val="both"/>
        <w:rPr>
          <w:rFonts w:ascii="Times New Roman" w:hAnsi="Times New Roman" w:eastAsia="Times New Roman"/>
          <w:sz w:val="18"/>
        </w:rPr>
      </w:pPr>
      <w:r>
        <w:rPr>
          <w:w w:val="105"/>
          <w:sz w:val="24"/>
        </w:rPr>
        <w:t>要蒐</w:t>
      </w:r>
      <w:r>
        <w:rPr>
          <w:w w:val="105"/>
          <w:sz w:val="25"/>
        </w:rPr>
        <w:t>集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資料當然</w:t>
      </w:r>
      <w:r>
        <w:rPr>
          <w:w w:val="105"/>
          <w:sz w:val="24"/>
        </w:rPr>
        <w:t>不可能</w:t>
      </w:r>
      <w:r>
        <w:rPr>
          <w:w w:val="105"/>
          <w:sz w:val="25"/>
        </w:rPr>
        <w:t>向當</w:t>
      </w:r>
      <w:r>
        <w:rPr>
          <w:w w:val="105"/>
          <w:sz w:val="24"/>
        </w:rPr>
        <w:t>事人要，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</w:t>
      </w:r>
      <w:r>
        <w:rPr>
          <w:w w:val="105"/>
          <w:sz w:val="25"/>
        </w:rPr>
        <w:t>從</w:t>
      </w:r>
      <w:r>
        <w:rPr>
          <w:w w:val="105"/>
          <w:sz w:val="24"/>
        </w:rPr>
        <w:t>別</w:t>
      </w:r>
      <w:r>
        <w:rPr>
          <w:w w:val="105"/>
          <w:sz w:val="25"/>
        </w:rPr>
        <w:t>的</w:t>
      </w:r>
      <w:r>
        <w:rPr>
          <w:w w:val="105"/>
          <w:sz w:val="24"/>
        </w:rPr>
        <w:t>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方得到</w:t>
      </w:r>
      <w:r>
        <w:rPr>
          <w:w w:val="105"/>
          <w:sz w:val="25"/>
        </w:rPr>
        <w:t>；若</w:t>
      </w:r>
      <w:r>
        <w:rPr>
          <w:w w:val="105"/>
          <w:sz w:val="24"/>
        </w:rPr>
        <w:t>是處理利用前</w:t>
      </w:r>
      <w:r>
        <w:rPr>
          <w:w w:val="105"/>
          <w:sz w:val="25"/>
        </w:rPr>
        <w:t>向當</w:t>
      </w:r>
      <w:r>
        <w:rPr>
          <w:w w:val="105"/>
          <w:sz w:val="24"/>
        </w:rPr>
        <w:t>事人告</w:t>
      </w:r>
      <w:r>
        <w:rPr>
          <w:w w:val="105"/>
          <w:sz w:val="25"/>
        </w:rPr>
        <w:t>知</w:t>
      </w:r>
      <w:r>
        <w:rPr>
          <w:w w:val="105"/>
          <w:sz w:val="24"/>
        </w:rPr>
        <w:t>，</w:t>
      </w:r>
      <w:r>
        <w:rPr>
          <w:w w:val="105"/>
          <w:sz w:val="25"/>
        </w:rPr>
        <w:t>肯定造成</w:t>
      </w:r>
      <w:r>
        <w:rPr>
          <w:w w:val="105"/>
          <w:sz w:val="24"/>
        </w:rPr>
        <w:t>媒體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spacing w:val="-5"/>
          <w:w w:val="105"/>
          <w:sz w:val="24"/>
        </w:rPr>
        <w:t>反彈，因此在第 </w:t>
      </w:r>
      <w:r>
        <w:rPr>
          <w:rFonts w:ascii="Times New Roman" w:hAnsi="Times New Roman" w:eastAsia="Times New Roman"/>
          <w:w w:val="105"/>
          <w:sz w:val="18"/>
        </w:rPr>
        <w:t>9</w:t>
      </w:r>
      <w:r>
        <w:rPr>
          <w:rFonts w:ascii="Times New Roman" w:hAnsi="Times New Roman" w:eastAsia="Times New Roman"/>
          <w:spacing w:val="4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6"/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46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spacing w:val="-136"/>
          <w:w w:val="105"/>
          <w:sz w:val="24"/>
        </w:rPr>
        <w:t>：</w:t>
      </w:r>
      <w:r>
        <w:rPr>
          <w:w w:val="105"/>
          <w:sz w:val="25"/>
        </w:rPr>
        <w:t>「……</w:t>
      </w:r>
      <w:r>
        <w:rPr>
          <w:w w:val="105"/>
          <w:sz w:val="24"/>
        </w:rPr>
        <w:t>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形之一者，得</w:t>
      </w:r>
      <w:r>
        <w:rPr>
          <w:w w:val="105"/>
          <w:sz w:val="25"/>
        </w:rPr>
        <w:t>免</w:t>
      </w:r>
      <w:r>
        <w:rPr>
          <w:w w:val="105"/>
          <w:sz w:val="24"/>
        </w:rPr>
        <w:t>為前項之告</w:t>
      </w:r>
      <w:r>
        <w:rPr>
          <w:w w:val="105"/>
          <w:sz w:val="25"/>
        </w:rPr>
        <w:t>知</w:t>
      </w:r>
      <w:r>
        <w:rPr>
          <w:w w:val="105"/>
          <w:sz w:val="24"/>
        </w:rPr>
        <w:t>：一、有前</w:t>
      </w:r>
      <w:r>
        <w:rPr>
          <w:w w:val="105"/>
          <w:sz w:val="25"/>
        </w:rPr>
        <w:t>條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項所列</w:t>
      </w:r>
      <w:r>
        <w:rPr>
          <w:w w:val="105"/>
          <w:sz w:val="25"/>
        </w:rPr>
        <w:t>各</w:t>
      </w:r>
      <w:r>
        <w:rPr>
          <w:w w:val="105"/>
          <w:sz w:val="24"/>
        </w:rPr>
        <w:t>款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自</w:t>
      </w:r>
      <w:r>
        <w:rPr>
          <w:w w:val="105"/>
          <w:sz w:val="24"/>
        </w:rPr>
        <w:t>行公</w:t>
      </w:r>
      <w:r>
        <w:rPr>
          <w:w w:val="105"/>
          <w:sz w:val="25"/>
        </w:rPr>
        <w:t>開</w:t>
      </w:r>
      <w:r>
        <w:rPr>
          <w:w w:val="105"/>
          <w:sz w:val="24"/>
        </w:rPr>
        <w:t>或其</w:t>
      </w:r>
      <w:r>
        <w:rPr>
          <w:w w:val="105"/>
          <w:sz w:val="25"/>
        </w:rPr>
        <w:t>他已</w:t>
      </w:r>
      <w:r>
        <w:rPr>
          <w:w w:val="105"/>
          <w:sz w:val="24"/>
        </w:rPr>
        <w:t>合法公</w:t>
      </w:r>
      <w:r>
        <w:rPr>
          <w:w w:val="105"/>
          <w:sz w:val="25"/>
        </w:rPr>
        <w:t>開</w:t>
      </w:r>
      <w:r>
        <w:rPr>
          <w:w w:val="105"/>
          <w:sz w:val="24"/>
        </w:rPr>
        <w:t>之個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。三、不能</w:t>
      </w:r>
      <w:r>
        <w:rPr>
          <w:w w:val="105"/>
          <w:sz w:val="25"/>
        </w:rPr>
        <w:t>向當</w:t>
      </w:r>
      <w:r>
        <w:rPr>
          <w:w w:val="105"/>
          <w:sz w:val="24"/>
        </w:rPr>
        <w:t>事人或其法</w:t>
      </w:r>
      <w:r>
        <w:rPr>
          <w:w w:val="105"/>
          <w:sz w:val="25"/>
        </w:rPr>
        <w:t>定代</w:t>
      </w:r>
      <w:r>
        <w:rPr>
          <w:w w:val="105"/>
          <w:sz w:val="24"/>
        </w:rPr>
        <w:t>理人為告</w:t>
      </w:r>
      <w:r>
        <w:rPr>
          <w:w w:val="105"/>
          <w:sz w:val="25"/>
        </w:rPr>
        <w:t>知</w:t>
      </w:r>
      <w:r>
        <w:rPr>
          <w:w w:val="105"/>
          <w:sz w:val="24"/>
        </w:rPr>
        <w:t>。四、</w:t>
      </w:r>
      <w:r>
        <w:rPr>
          <w:w w:val="105"/>
          <w:sz w:val="25"/>
        </w:rPr>
        <w:t>基</w:t>
      </w:r>
      <w:r>
        <w:rPr>
          <w:w w:val="105"/>
          <w:sz w:val="24"/>
        </w:rPr>
        <w:t>於公共利益為</w:t>
      </w:r>
      <w:r>
        <w:rPr>
          <w:w w:val="105"/>
          <w:sz w:val="25"/>
        </w:rPr>
        <w:t>統</w:t>
      </w:r>
      <w:r>
        <w:rPr>
          <w:w w:val="105"/>
          <w:sz w:val="24"/>
        </w:rPr>
        <w:t>計或學術研究之目</w:t>
      </w:r>
      <w:r>
        <w:rPr>
          <w:w w:val="105"/>
          <w:sz w:val="25"/>
        </w:rPr>
        <w:t>的而</w:t>
      </w:r>
      <w:r>
        <w:rPr>
          <w:w w:val="105"/>
          <w:sz w:val="24"/>
        </w:rPr>
        <w:t>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且該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資料須</w:t>
      </w:r>
      <w:r>
        <w:rPr>
          <w:w w:val="105"/>
          <w:sz w:val="24"/>
        </w:rPr>
        <w:t>經</w:t>
      </w:r>
      <w:r>
        <w:rPr>
          <w:w w:val="105"/>
          <w:sz w:val="25"/>
        </w:rPr>
        <w:t>提供</w:t>
      </w:r>
      <w:r>
        <w:rPr>
          <w:w w:val="105"/>
          <w:sz w:val="24"/>
        </w:rPr>
        <w:t>者處理後或蒐</w:t>
      </w:r>
      <w:r>
        <w:rPr>
          <w:w w:val="105"/>
          <w:sz w:val="25"/>
        </w:rPr>
        <w:t>集</w:t>
      </w:r>
      <w:r>
        <w:rPr>
          <w:w w:val="105"/>
          <w:sz w:val="24"/>
        </w:rPr>
        <w:t>者</w:t>
      </w:r>
      <w:r>
        <w:rPr>
          <w:w w:val="105"/>
          <w:sz w:val="25"/>
        </w:rPr>
        <w:t>依</w:t>
      </w:r>
      <w:r>
        <w:rPr>
          <w:w w:val="105"/>
          <w:sz w:val="24"/>
        </w:rPr>
        <w:t>其</w:t>
      </w:r>
      <w:r>
        <w:rPr>
          <w:w w:val="105"/>
          <w:sz w:val="22"/>
        </w:rPr>
        <w:t>揭</w:t>
      </w:r>
      <w:r>
        <w:rPr>
          <w:w w:val="105"/>
          <w:sz w:val="23"/>
        </w:rPr>
        <w:t>露</w:t>
      </w:r>
      <w:r>
        <w:rPr>
          <w:w w:val="105"/>
          <w:sz w:val="24"/>
        </w:rPr>
        <w:t>方式，</w:t>
      </w:r>
      <w:r>
        <w:rPr>
          <w:w w:val="105"/>
          <w:sz w:val="25"/>
        </w:rPr>
        <w:t>無從</w:t>
      </w:r>
      <w:r>
        <w:rPr>
          <w:w w:val="105"/>
          <w:sz w:val="24"/>
        </w:rPr>
        <w:t>識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別特</w:t>
      </w:r>
      <w:r>
        <w:rPr>
          <w:w w:val="105"/>
          <w:sz w:val="25"/>
        </w:rPr>
        <w:t>定當</w:t>
      </w:r>
      <w:r>
        <w:rPr>
          <w:w w:val="105"/>
          <w:sz w:val="24"/>
        </w:rPr>
        <w:t>事人者為</w:t>
      </w:r>
      <w:r>
        <w:rPr>
          <w:w w:val="105"/>
          <w:sz w:val="25"/>
        </w:rPr>
        <w:t>限</w:t>
      </w:r>
      <w:r>
        <w:rPr>
          <w:w w:val="105"/>
          <w:sz w:val="24"/>
        </w:rPr>
        <w:t>。五、大眾</w:t>
      </w:r>
      <w:r>
        <w:rPr>
          <w:w w:val="105"/>
          <w:sz w:val="25"/>
        </w:rPr>
        <w:t>傳</w:t>
      </w:r>
      <w:r>
        <w:rPr>
          <w:w w:val="105"/>
          <w:sz w:val="23"/>
        </w:rPr>
        <w:t>播</w:t>
      </w:r>
      <w:r>
        <w:rPr>
          <w:w w:val="105"/>
          <w:sz w:val="24"/>
        </w:rPr>
        <w:t>業者</w:t>
      </w:r>
      <w:r>
        <w:rPr>
          <w:w w:val="105"/>
          <w:sz w:val="25"/>
        </w:rPr>
        <w:t>基</w:t>
      </w:r>
      <w:r>
        <w:rPr>
          <w:w w:val="105"/>
          <w:sz w:val="24"/>
        </w:rPr>
        <w:t>於新聞報導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之公益目</w:t>
      </w:r>
      <w:r>
        <w:rPr>
          <w:w w:val="105"/>
          <w:sz w:val="25"/>
        </w:rPr>
        <w:t>的而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屬排除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。非由</w:t>
      </w:r>
      <w:r>
        <w:rPr>
          <w:w w:val="105"/>
          <w:sz w:val="25"/>
        </w:rPr>
        <w:t>當</w:t>
      </w:r>
      <w:r>
        <w:rPr>
          <w:w w:val="105"/>
          <w:sz w:val="24"/>
        </w:rPr>
        <w:t>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人處得到之個人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在處理利用前，原</w:t>
      </w:r>
      <w:r>
        <w:rPr>
          <w:w w:val="105"/>
          <w:sz w:val="25"/>
        </w:rPr>
        <w:t>則</w:t>
      </w:r>
      <w:r>
        <w:rPr>
          <w:w w:val="105"/>
          <w:sz w:val="24"/>
        </w:rPr>
        <w:t>上</w:t>
      </w:r>
      <w:r>
        <w:rPr>
          <w:w w:val="105"/>
          <w:sz w:val="25"/>
        </w:rPr>
        <w:t>須向當</w:t>
      </w:r>
      <w:r>
        <w:rPr>
          <w:w w:val="105"/>
          <w:sz w:val="24"/>
        </w:rPr>
        <w:t>事人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告</w:t>
      </w:r>
      <w:r>
        <w:rPr>
          <w:w w:val="105"/>
          <w:sz w:val="25"/>
        </w:rPr>
        <w:t>知；</w:t>
      </w:r>
      <w:r>
        <w:rPr>
          <w:w w:val="105"/>
          <w:sz w:val="24"/>
        </w:rPr>
        <w:t>此部分除</w:t>
      </w:r>
      <w:r>
        <w:rPr>
          <w:w w:val="105"/>
          <w:sz w:val="25"/>
        </w:rPr>
        <w:t>了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性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之外，</w:t>
      </w:r>
      <w:r>
        <w:rPr>
          <w:w w:val="105"/>
          <w:sz w:val="25"/>
        </w:rPr>
        <w:t>最受</w:t>
      </w:r>
      <w:r>
        <w:rPr>
          <w:w w:val="105"/>
          <w:sz w:val="23"/>
        </w:rPr>
        <w:t>矚</w:t>
      </w:r>
      <w:r>
        <w:rPr>
          <w:w w:val="105"/>
          <w:sz w:val="24"/>
        </w:rPr>
        <w:t>目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</w:t>
      </w:r>
      <w:r>
        <w:rPr>
          <w:spacing w:val="1"/>
          <w:w w:val="105"/>
          <w:sz w:val="24"/>
        </w:rPr>
        <w:t> </w:t>
      </w:r>
      <w:r>
        <w:rPr>
          <w:spacing w:val="-25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10"/>
          <w:sz w:val="18"/>
        </w:rPr>
        <w:t>9</w:t>
      </w:r>
      <w:r>
        <w:rPr>
          <w:rFonts w:ascii="Times New Roman" w:hAnsi="Times New Roman" w:eastAsia="Times New Roman"/>
          <w:spacing w:val="31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6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10"/>
          <w:sz w:val="18"/>
        </w:rPr>
        <w:t>2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-18"/>
          <w:w w:val="110"/>
          <w:sz w:val="24"/>
        </w:rPr>
        <w:t>項第 </w:t>
      </w:r>
      <w:r>
        <w:rPr>
          <w:rFonts w:ascii="Times New Roman" w:hAnsi="Times New Roman" w:eastAsia="Times New Roman"/>
          <w:spacing w:val="-1"/>
          <w:w w:val="110"/>
          <w:sz w:val="18"/>
        </w:rPr>
        <w:t>5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-1"/>
          <w:w w:val="110"/>
          <w:sz w:val="24"/>
        </w:rPr>
        <w:t>款</w:t>
      </w:r>
      <w:r>
        <w:rPr>
          <w:spacing w:val="-1"/>
          <w:w w:val="110"/>
          <w:sz w:val="25"/>
        </w:rPr>
        <w:t>「</w:t>
      </w:r>
      <w:r>
        <w:rPr>
          <w:spacing w:val="-1"/>
          <w:w w:val="110"/>
          <w:sz w:val="24"/>
        </w:rPr>
        <w:t>大眾</w:t>
      </w:r>
      <w:r>
        <w:rPr>
          <w:spacing w:val="-1"/>
          <w:w w:val="110"/>
          <w:sz w:val="25"/>
        </w:rPr>
        <w:t>傳</w:t>
      </w:r>
      <w:r>
        <w:rPr>
          <w:spacing w:val="-1"/>
          <w:w w:val="110"/>
          <w:sz w:val="23"/>
        </w:rPr>
        <w:t>播</w:t>
      </w:r>
      <w:r>
        <w:rPr>
          <w:spacing w:val="-1"/>
          <w:w w:val="110"/>
          <w:sz w:val="24"/>
        </w:rPr>
        <w:t>業者</w:t>
      </w:r>
      <w:r>
        <w:rPr>
          <w:spacing w:val="-1"/>
          <w:w w:val="110"/>
          <w:sz w:val="25"/>
        </w:rPr>
        <w:t>基</w:t>
      </w:r>
      <w:r>
        <w:rPr>
          <w:spacing w:val="-1"/>
          <w:w w:val="110"/>
          <w:sz w:val="24"/>
        </w:rPr>
        <w:t>於新聞報導之公</w:t>
      </w:r>
      <w:r>
        <w:rPr>
          <w:w w:val="105"/>
          <w:sz w:val="24"/>
        </w:rPr>
        <w:t>益目</w:t>
      </w:r>
      <w:r>
        <w:rPr>
          <w:w w:val="105"/>
          <w:sz w:val="25"/>
        </w:rPr>
        <w:t>的而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個人</w:t>
      </w:r>
      <w:r>
        <w:rPr>
          <w:spacing w:val="-46"/>
          <w:w w:val="105"/>
          <w:sz w:val="25"/>
        </w:rPr>
        <w:t>資料」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處理利用</w:t>
      </w:r>
      <w:r>
        <w:rPr>
          <w:w w:val="105"/>
          <w:sz w:val="25"/>
        </w:rPr>
        <w:t>也</w:t>
      </w:r>
      <w:r>
        <w:rPr>
          <w:w w:val="105"/>
          <w:sz w:val="24"/>
        </w:rPr>
        <w:t>不</w:t>
      </w:r>
      <w:r>
        <w:rPr>
          <w:w w:val="105"/>
          <w:sz w:val="25"/>
        </w:rPr>
        <w:t>須</w:t>
      </w:r>
      <w:r>
        <w:rPr>
          <w:w w:val="105"/>
          <w:sz w:val="24"/>
        </w:rPr>
        <w:t>告</w:t>
      </w:r>
      <w:r>
        <w:rPr>
          <w:w w:val="105"/>
          <w:sz w:val="25"/>
        </w:rPr>
        <w:t>知</w:t>
      </w:r>
      <w:r>
        <w:rPr>
          <w:w w:val="105"/>
          <w:sz w:val="24"/>
        </w:rPr>
        <w:t>。那何</w:t>
      </w:r>
      <w:r>
        <w:rPr>
          <w:w w:val="110"/>
          <w:sz w:val="25"/>
        </w:rPr>
        <w:t>謂「</w:t>
      </w:r>
      <w:r>
        <w:rPr>
          <w:w w:val="110"/>
          <w:sz w:val="24"/>
        </w:rPr>
        <w:t>新聞報導之公益目</w:t>
      </w:r>
      <w:r>
        <w:rPr>
          <w:w w:val="110"/>
          <w:sz w:val="25"/>
        </w:rPr>
        <w:t>的」</w:t>
      </w:r>
      <w:r>
        <w:rPr>
          <w:w w:val="110"/>
          <w:sz w:val="24"/>
        </w:rPr>
        <w:t>呢？可</w:t>
      </w:r>
      <w:r>
        <w:rPr>
          <w:w w:val="110"/>
          <w:sz w:val="25"/>
        </w:rPr>
        <w:t>謂</w:t>
      </w:r>
      <w:r>
        <w:rPr>
          <w:w w:val="110"/>
          <w:sz w:val="24"/>
        </w:rPr>
        <w:t>一</w:t>
      </w:r>
      <w:r>
        <w:rPr>
          <w:w w:val="110"/>
          <w:sz w:val="25"/>
        </w:rPr>
        <w:t>言難盡</w:t>
      </w:r>
      <w:r>
        <w:rPr>
          <w:w w:val="110"/>
          <w:sz w:val="24"/>
        </w:rPr>
        <w:t>。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spacing w:line="367" w:lineRule="auto" w:before="179"/>
        <w:ind w:left="241" w:right="419" w:firstLine="519"/>
        <w:jc w:val="both"/>
        <w:rPr>
          <w:sz w:val="24"/>
        </w:rPr>
      </w:pPr>
      <w:r>
        <w:rPr>
          <w:w w:val="105"/>
          <w:sz w:val="24"/>
        </w:rPr>
        <w:t>另外針對</w:t>
      </w:r>
      <w:r>
        <w:rPr>
          <w:w w:val="105"/>
          <w:sz w:val="23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</w:t>
      </w:r>
      <w:r>
        <w:rPr>
          <w:w w:val="105"/>
          <w:sz w:val="25"/>
        </w:rPr>
        <w:t>的限</w:t>
      </w:r>
      <w:r>
        <w:rPr>
          <w:w w:val="105"/>
          <w:sz w:val="24"/>
        </w:rPr>
        <w:t>制</w:t>
      </w:r>
      <w:r>
        <w:rPr>
          <w:w w:val="105"/>
          <w:sz w:val="25"/>
        </w:rPr>
        <w:t>規定</w:t>
      </w:r>
      <w:r>
        <w:rPr>
          <w:w w:val="105"/>
          <w:sz w:val="24"/>
        </w:rPr>
        <w:t>於第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-4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。</w:t>
      </w:r>
      <w:r>
        <w:rPr>
          <w:w w:val="105"/>
          <w:sz w:val="25"/>
        </w:rPr>
        <w:t>而</w:t>
      </w:r>
      <w:r>
        <w:rPr>
          <w:w w:val="105"/>
          <w:sz w:val="24"/>
        </w:rPr>
        <w:t>針對非</w:t>
      </w:r>
      <w:r>
        <w:rPr>
          <w:w w:val="105"/>
          <w:sz w:val="23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，</w:t>
      </w:r>
      <w:r>
        <w:rPr>
          <w:w w:val="105"/>
          <w:sz w:val="25"/>
        </w:rPr>
        <w:t>設</w:t>
      </w:r>
      <w:r>
        <w:rPr>
          <w:w w:val="105"/>
          <w:sz w:val="24"/>
        </w:rPr>
        <w:t>計</w:t>
      </w:r>
      <w:r>
        <w:rPr>
          <w:w w:val="105"/>
          <w:sz w:val="25"/>
        </w:rPr>
        <w:t>的</w:t>
      </w:r>
      <w:r>
        <w:rPr>
          <w:w w:val="105"/>
          <w:sz w:val="24"/>
        </w:rPr>
        <w:t>邏輯是在第</w:t>
      </w:r>
      <w:r>
        <w:rPr>
          <w:w w:val="105"/>
          <w:sz w:val="25"/>
        </w:rPr>
        <w:t>二</w:t>
      </w:r>
      <w:r>
        <w:rPr>
          <w:w w:val="105"/>
          <w:sz w:val="24"/>
        </w:rPr>
        <w:t>章中</w:t>
      </w:r>
      <w:r>
        <w:rPr>
          <w:w w:val="105"/>
          <w:sz w:val="25"/>
        </w:rPr>
        <w:t>的</w:t>
      </w:r>
      <w:r>
        <w:rPr>
          <w:w w:val="105"/>
          <w:sz w:val="24"/>
        </w:rPr>
        <w:t>公務機關作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，之後在第三章對非公務機關作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sz w:val="25"/>
        </w:rPr>
      </w:pPr>
      <w:r>
        <w:rPr>
          <w:w w:val="105"/>
          <w:sz w:val="25"/>
        </w:rPr>
        <w:t>規定</w:t>
      </w:r>
      <w:r>
        <w:rPr>
          <w:spacing w:val="21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15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公務機關對個人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之蒐</w:t>
      </w:r>
      <w:r>
        <w:rPr>
          <w:w w:val="105"/>
          <w:sz w:val="25"/>
        </w:rPr>
        <w:t>集</w:t>
      </w:r>
      <w:r>
        <w:rPr>
          <w:w w:val="105"/>
          <w:sz w:val="24"/>
        </w:rPr>
        <w:t>或處理，除第</w:t>
      </w:r>
      <w:r>
        <w:rPr>
          <w:w w:val="105"/>
          <w:sz w:val="22"/>
        </w:rPr>
        <w:t>六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第一項所</w:t>
      </w:r>
      <w:r>
        <w:rPr>
          <w:w w:val="105"/>
          <w:sz w:val="25"/>
        </w:rPr>
        <w:t>規定資料</w:t>
      </w:r>
      <w:r>
        <w:rPr>
          <w:w w:val="105"/>
          <w:sz w:val="24"/>
        </w:rPr>
        <w:t>外，</w:t>
      </w:r>
      <w:r>
        <w:rPr>
          <w:w w:val="105"/>
          <w:sz w:val="25"/>
        </w:rPr>
        <w:t>應</w:t>
      </w:r>
      <w:r>
        <w:rPr>
          <w:w w:val="105"/>
          <w:sz w:val="24"/>
        </w:rPr>
        <w:t>有特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，並符合下列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形之一者：一、執行法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、經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事人書面同</w:t>
      </w:r>
      <w:r>
        <w:rPr>
          <w:w w:val="105"/>
          <w:sz w:val="25"/>
        </w:rPr>
        <w:t>意</w:t>
      </w:r>
      <w:r>
        <w:rPr>
          <w:w w:val="105"/>
          <w:sz w:val="24"/>
        </w:rPr>
        <w:t>。三、對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事人權益</w:t>
      </w:r>
      <w:r>
        <w:rPr>
          <w:w w:val="105"/>
          <w:sz w:val="25"/>
        </w:rPr>
        <w:t>無</w:t>
      </w:r>
      <w:r>
        <w:rPr>
          <w:w w:val="105"/>
          <w:sz w:val="24"/>
        </w:rPr>
        <w:t>侵</w:t>
      </w:r>
      <w:r>
        <w:rPr>
          <w:w w:val="105"/>
          <w:sz w:val="25"/>
        </w:rPr>
        <w:t>害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是對公務機關蒐</w:t>
      </w:r>
      <w:r>
        <w:rPr>
          <w:w w:val="105"/>
          <w:sz w:val="25"/>
        </w:rPr>
        <w:t>集的限</w:t>
      </w:r>
      <w:r>
        <w:rPr>
          <w:w w:val="105"/>
          <w:sz w:val="24"/>
        </w:rPr>
        <w:t>制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當初各</w:t>
      </w:r>
      <w:r>
        <w:rPr>
          <w:w w:val="105"/>
          <w:sz w:val="24"/>
        </w:rPr>
        <w:t>機關與法務部會商時，所報</w:t>
      </w:r>
      <w:r>
        <w:rPr>
          <w:w w:val="105"/>
          <w:sz w:val="25"/>
        </w:rPr>
        <w:t>的「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的」就</w:t>
      </w:r>
      <w:r>
        <w:rPr>
          <w:w w:val="105"/>
          <w:sz w:val="24"/>
        </w:rPr>
        <w:t>不能</w:t>
      </w:r>
      <w:r>
        <w:rPr>
          <w:w w:val="105"/>
          <w:sz w:val="25"/>
        </w:rPr>
        <w:t>過</w:t>
      </w:r>
      <w:r>
        <w:rPr>
          <w:w w:val="105"/>
          <w:sz w:val="24"/>
        </w:rPr>
        <w:t>於狹</w:t>
      </w:r>
      <w:r>
        <w:rPr>
          <w:w w:val="105"/>
          <w:sz w:val="22"/>
        </w:rPr>
        <w:t>隘</w:t>
      </w:r>
      <w:r>
        <w:rPr>
          <w:w w:val="105"/>
          <w:sz w:val="24"/>
        </w:rPr>
        <w:t>，否</w:t>
      </w:r>
      <w:r>
        <w:rPr>
          <w:w w:val="105"/>
          <w:sz w:val="25"/>
        </w:rPr>
        <w:t>則</w:t>
      </w:r>
      <w:r>
        <w:rPr>
          <w:w w:val="105"/>
          <w:sz w:val="24"/>
        </w:rPr>
        <w:t>日後施行不易。</w:t>
      </w:r>
      <w:r>
        <w:rPr>
          <w:spacing w:val="30"/>
          <w:w w:val="105"/>
          <w:sz w:val="25"/>
        </w:rPr>
        <w:t>這 </w:t>
      </w:r>
      <w:r>
        <w:rPr>
          <w:rFonts w:ascii="Times New Roman" w:eastAsia="Times New Roman"/>
          <w:w w:val="105"/>
          <w:sz w:val="18"/>
        </w:rPr>
        <w:t>3    </w:t>
      </w:r>
      <w:r>
        <w:rPr>
          <w:w w:val="105"/>
          <w:sz w:val="24"/>
        </w:rPr>
        <w:t>款事項不</w:t>
      </w:r>
      <w:r>
        <w:rPr>
          <w:w w:val="105"/>
          <w:sz w:val="25"/>
        </w:rPr>
        <w:t>須全</w:t>
      </w:r>
      <w:r>
        <w:rPr>
          <w:w w:val="105"/>
          <w:sz w:val="24"/>
        </w:rPr>
        <w:t>部滿足，擇一</w:t>
      </w:r>
      <w:r>
        <w:rPr>
          <w:w w:val="105"/>
          <w:sz w:val="25"/>
        </w:rPr>
        <w:t>即</w:t>
      </w:r>
      <w:r>
        <w:rPr>
          <w:w w:val="105"/>
          <w:sz w:val="24"/>
        </w:rPr>
        <w:t>可</w:t>
      </w:r>
      <w:r>
        <w:rPr>
          <w:w w:val="105"/>
          <w:sz w:val="25"/>
        </w:rPr>
        <w:t>；我們</w:t>
      </w:r>
    </w:p>
    <w:p>
      <w:pPr>
        <w:spacing w:line="367" w:lineRule="auto" w:before="0"/>
        <w:ind w:left="241" w:right="360" w:hanging="1"/>
        <w:jc w:val="both"/>
        <w:rPr>
          <w:sz w:val="24"/>
        </w:rPr>
      </w:pPr>
      <w:r>
        <w:rPr>
          <w:spacing w:val="-1"/>
          <w:w w:val="110"/>
          <w:sz w:val="22"/>
        </w:rPr>
        <w:t>習慣</w:t>
      </w:r>
      <w:r>
        <w:rPr>
          <w:spacing w:val="-1"/>
          <w:w w:val="110"/>
          <w:sz w:val="25"/>
        </w:rPr>
        <w:t>的</w:t>
      </w:r>
      <w:r>
        <w:rPr>
          <w:spacing w:val="-6"/>
          <w:w w:val="110"/>
          <w:sz w:val="24"/>
        </w:rPr>
        <w:t>作法為簽名。第 </w:t>
      </w:r>
      <w:r>
        <w:rPr>
          <w:rFonts w:ascii="Times New Roman" w:eastAsia="Times New Roman"/>
          <w:spacing w:val="-1"/>
          <w:w w:val="115"/>
          <w:sz w:val="18"/>
        </w:rPr>
        <w:t>19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1"/>
          <w:w w:val="110"/>
          <w:sz w:val="24"/>
        </w:rPr>
        <w:t>第 </w:t>
      </w:r>
      <w:r>
        <w:rPr>
          <w:rFonts w:ascii="Times New Roman" w:eastAsia="Times New Roman"/>
          <w:spacing w:val="-1"/>
          <w:w w:val="115"/>
          <w:sz w:val="18"/>
        </w:rPr>
        <w:t>1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1"/>
          <w:w w:val="110"/>
          <w:sz w:val="24"/>
        </w:rPr>
        <w:t>項</w:t>
      </w:r>
      <w:r>
        <w:rPr>
          <w:spacing w:val="-1"/>
          <w:w w:val="110"/>
          <w:sz w:val="25"/>
        </w:rPr>
        <w:t>規定</w:t>
      </w:r>
      <w:r>
        <w:rPr>
          <w:spacing w:val="-131"/>
          <w:w w:val="110"/>
          <w:sz w:val="24"/>
        </w:rPr>
        <w:t>：</w:t>
      </w:r>
      <w:r>
        <w:rPr>
          <w:spacing w:val="-1"/>
          <w:w w:val="110"/>
          <w:sz w:val="25"/>
        </w:rPr>
        <w:t>「</w:t>
      </w:r>
      <w:r>
        <w:rPr>
          <w:spacing w:val="-1"/>
          <w:w w:val="110"/>
          <w:sz w:val="24"/>
        </w:rPr>
        <w:t>非公務機關</w:t>
      </w:r>
      <w:r>
        <w:rPr>
          <w:w w:val="105"/>
          <w:sz w:val="24"/>
        </w:rPr>
        <w:t>對個人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之蒐</w:t>
      </w:r>
      <w:r>
        <w:rPr>
          <w:w w:val="105"/>
          <w:sz w:val="25"/>
        </w:rPr>
        <w:t>集</w:t>
      </w:r>
      <w:r>
        <w:rPr>
          <w:w w:val="105"/>
          <w:sz w:val="24"/>
        </w:rPr>
        <w:t>或處理，除第</w:t>
      </w:r>
      <w:r>
        <w:rPr>
          <w:w w:val="105"/>
          <w:sz w:val="22"/>
        </w:rPr>
        <w:t>六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第一項所</w:t>
      </w:r>
      <w:r>
        <w:rPr>
          <w:w w:val="105"/>
          <w:sz w:val="25"/>
        </w:rPr>
        <w:t>規定資料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外，</w:t>
      </w:r>
      <w:r>
        <w:rPr>
          <w:w w:val="105"/>
          <w:sz w:val="25"/>
        </w:rPr>
        <w:t>應</w:t>
      </w:r>
      <w:r>
        <w:rPr>
          <w:w w:val="105"/>
          <w:sz w:val="24"/>
        </w:rPr>
        <w:t>有特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，並符合下列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形之一者：一、法律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明</w:t>
      </w:r>
      <w:r>
        <w:rPr>
          <w:w w:val="105"/>
          <w:sz w:val="24"/>
        </w:rPr>
        <w:t>文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、與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事人有契約或</w:t>
      </w:r>
      <w:r>
        <w:rPr>
          <w:w w:val="105"/>
          <w:sz w:val="25"/>
        </w:rPr>
        <w:t>類</w:t>
      </w:r>
      <w:r>
        <w:rPr>
          <w:w w:val="105"/>
          <w:sz w:val="24"/>
        </w:rPr>
        <w:t>似契約之關係。三、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自</w:t>
      </w:r>
      <w:r>
        <w:rPr>
          <w:w w:val="105"/>
          <w:sz w:val="24"/>
        </w:rPr>
        <w:t>行公</w:t>
      </w:r>
      <w:r>
        <w:rPr>
          <w:w w:val="105"/>
          <w:sz w:val="25"/>
        </w:rPr>
        <w:t>開</w:t>
      </w:r>
      <w:r>
        <w:rPr>
          <w:w w:val="105"/>
          <w:sz w:val="24"/>
        </w:rPr>
        <w:t>或其</w:t>
      </w:r>
      <w:r>
        <w:rPr>
          <w:w w:val="105"/>
          <w:sz w:val="25"/>
        </w:rPr>
        <w:t>他已</w:t>
      </w:r>
      <w:r>
        <w:rPr>
          <w:w w:val="105"/>
          <w:sz w:val="24"/>
        </w:rPr>
        <w:t>合法公</w:t>
      </w:r>
      <w:r>
        <w:rPr>
          <w:w w:val="105"/>
          <w:sz w:val="25"/>
        </w:rPr>
        <w:t>開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。四、學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術研究機構</w:t>
      </w:r>
      <w:r>
        <w:rPr>
          <w:w w:val="105"/>
          <w:sz w:val="25"/>
        </w:rPr>
        <w:t>基</w:t>
      </w:r>
      <w:r>
        <w:rPr>
          <w:w w:val="105"/>
          <w:sz w:val="24"/>
        </w:rPr>
        <w:t>於公共利益為</w:t>
      </w:r>
      <w:r>
        <w:rPr>
          <w:w w:val="105"/>
          <w:sz w:val="25"/>
        </w:rPr>
        <w:t>統</w:t>
      </w:r>
      <w:r>
        <w:rPr>
          <w:w w:val="105"/>
          <w:sz w:val="24"/>
        </w:rPr>
        <w:t>計或學術研究</w:t>
      </w:r>
      <w:r>
        <w:rPr>
          <w:w w:val="105"/>
          <w:sz w:val="25"/>
        </w:rPr>
        <w:t>而</w:t>
      </w:r>
      <w:r>
        <w:rPr>
          <w:w w:val="105"/>
          <w:sz w:val="24"/>
        </w:rPr>
        <w:t>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且資料</w:t>
      </w:r>
      <w:r>
        <w:rPr>
          <w:w w:val="105"/>
          <w:sz w:val="24"/>
        </w:rPr>
        <w:t>經</w:t>
      </w:r>
      <w:r>
        <w:rPr>
          <w:w w:val="105"/>
          <w:sz w:val="25"/>
        </w:rPr>
        <w:t>過提供</w:t>
      </w:r>
      <w:r>
        <w:rPr>
          <w:w w:val="105"/>
          <w:sz w:val="24"/>
        </w:rPr>
        <w:t>者處理後或蒐</w:t>
      </w:r>
      <w:r>
        <w:rPr>
          <w:w w:val="105"/>
          <w:sz w:val="25"/>
        </w:rPr>
        <w:t>集</w:t>
      </w:r>
      <w:r>
        <w:rPr>
          <w:w w:val="105"/>
          <w:sz w:val="24"/>
        </w:rPr>
        <w:t>者</w:t>
      </w:r>
      <w:r>
        <w:rPr>
          <w:w w:val="105"/>
          <w:sz w:val="25"/>
        </w:rPr>
        <w:t>依</w:t>
      </w:r>
      <w:r>
        <w:rPr>
          <w:w w:val="105"/>
          <w:sz w:val="24"/>
        </w:rPr>
        <w:t>其</w:t>
      </w:r>
      <w:r>
        <w:rPr>
          <w:w w:val="105"/>
          <w:sz w:val="22"/>
        </w:rPr>
        <w:t>揭露</w:t>
      </w:r>
      <w:r>
        <w:rPr>
          <w:w w:val="105"/>
          <w:sz w:val="24"/>
        </w:rPr>
        <w:t>方式</w:t>
      </w:r>
      <w:r>
        <w:rPr>
          <w:w w:val="105"/>
          <w:sz w:val="25"/>
        </w:rPr>
        <w:t>無從</w:t>
      </w:r>
      <w:r>
        <w:rPr>
          <w:w w:val="105"/>
          <w:sz w:val="24"/>
        </w:rPr>
        <w:t>識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別特</w:t>
      </w:r>
      <w:r>
        <w:rPr>
          <w:w w:val="105"/>
          <w:sz w:val="25"/>
        </w:rPr>
        <w:t>定</w:t>
      </w:r>
      <w:r>
        <w:rPr>
          <w:w w:val="105"/>
          <w:sz w:val="24"/>
        </w:rPr>
        <w:t>之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事人。五、經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事人書面同</w:t>
      </w:r>
      <w:r>
        <w:rPr>
          <w:w w:val="105"/>
          <w:sz w:val="25"/>
        </w:rPr>
        <w:t>意</w:t>
      </w:r>
      <w:r>
        <w:rPr>
          <w:w w:val="105"/>
          <w:sz w:val="24"/>
        </w:rPr>
        <w:t>。</w:t>
      </w:r>
      <w:r>
        <w:rPr>
          <w:w w:val="105"/>
          <w:sz w:val="22"/>
        </w:rPr>
        <w:t>六</w:t>
      </w:r>
      <w:r>
        <w:rPr>
          <w:w w:val="105"/>
          <w:sz w:val="24"/>
        </w:rPr>
        <w:t>、與公共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利益有關。</w:t>
      </w:r>
      <w:r>
        <w:rPr>
          <w:w w:val="105"/>
          <w:sz w:val="22"/>
        </w:rPr>
        <w:t>七</w:t>
      </w:r>
      <w:r>
        <w:rPr>
          <w:w w:val="105"/>
          <w:sz w:val="24"/>
        </w:rPr>
        <w:t>、個人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取</w:t>
      </w:r>
      <w:r>
        <w:rPr>
          <w:w w:val="105"/>
          <w:sz w:val="25"/>
        </w:rPr>
        <w:t>自</w:t>
      </w:r>
      <w:r>
        <w:rPr>
          <w:w w:val="105"/>
          <w:sz w:val="24"/>
        </w:rPr>
        <w:t>於一</w:t>
      </w:r>
      <w:r>
        <w:rPr>
          <w:w w:val="105"/>
          <w:sz w:val="25"/>
        </w:rPr>
        <w:t>般</w:t>
      </w:r>
      <w:r>
        <w:rPr>
          <w:w w:val="105"/>
          <w:sz w:val="24"/>
        </w:rPr>
        <w:t>可得之來</w:t>
      </w:r>
      <w:r>
        <w:rPr>
          <w:w w:val="105"/>
          <w:sz w:val="25"/>
        </w:rPr>
        <w:t>源</w:t>
      </w:r>
      <w:r>
        <w:rPr>
          <w:w w:val="105"/>
          <w:sz w:val="24"/>
        </w:rPr>
        <w:t>。但</w:t>
      </w:r>
      <w:r>
        <w:rPr>
          <w:w w:val="105"/>
          <w:sz w:val="25"/>
        </w:rPr>
        <w:t>當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事人對</w:t>
      </w:r>
      <w:r>
        <w:rPr>
          <w:w w:val="105"/>
          <w:sz w:val="25"/>
        </w:rPr>
        <w:t>該資料</w:t>
      </w:r>
      <w:r>
        <w:rPr>
          <w:w w:val="105"/>
          <w:sz w:val="24"/>
        </w:rPr>
        <w:t>之禁止處理或利用，顯有</w:t>
      </w:r>
      <w:r>
        <w:rPr>
          <w:w w:val="105"/>
          <w:sz w:val="25"/>
        </w:rPr>
        <w:t>更</w:t>
      </w:r>
      <w:r>
        <w:rPr>
          <w:w w:val="105"/>
          <w:sz w:val="22"/>
        </w:rPr>
        <w:t>值</w:t>
      </w:r>
      <w:r>
        <w:rPr>
          <w:w w:val="105"/>
          <w:sz w:val="24"/>
        </w:rPr>
        <w:t>得保護之</w:t>
      </w:r>
      <w:r>
        <w:rPr>
          <w:w w:val="105"/>
          <w:sz w:val="25"/>
        </w:rPr>
        <w:t>重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大利益者，不在此</w:t>
      </w:r>
      <w:r>
        <w:rPr>
          <w:w w:val="105"/>
          <w:sz w:val="25"/>
        </w:rPr>
        <w:t>限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此係針對非公務機關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。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sz w:val="25"/>
        </w:rPr>
      </w:pPr>
      <w:r>
        <w:rPr>
          <w:spacing w:val="-10"/>
          <w:w w:val="110"/>
          <w:sz w:val="24"/>
        </w:rPr>
        <w:t>不論是第 </w:t>
      </w:r>
      <w:r>
        <w:rPr>
          <w:rFonts w:ascii="Times New Roman" w:hAnsi="Times New Roman" w:eastAsia="Times New Roman"/>
          <w:spacing w:val="-1"/>
          <w:w w:val="110"/>
          <w:sz w:val="18"/>
        </w:rPr>
        <w:t>15</w:t>
      </w:r>
      <w:r>
        <w:rPr>
          <w:rFonts w:ascii="Times New Roman" w:hAnsi="Times New Roman" w:eastAsia="Times New Roman"/>
          <w:spacing w:val="41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"/>
          <w:w w:val="110"/>
          <w:sz w:val="24"/>
        </w:rPr>
        <w:t>所</w:t>
      </w:r>
      <w:r>
        <w:rPr>
          <w:spacing w:val="-1"/>
          <w:w w:val="110"/>
          <w:sz w:val="25"/>
        </w:rPr>
        <w:t>規定</w:t>
      </w:r>
      <w:r>
        <w:rPr>
          <w:spacing w:val="-1"/>
          <w:w w:val="110"/>
          <w:sz w:val="24"/>
        </w:rPr>
        <w:t>公務機關之蒐</w:t>
      </w:r>
      <w:r>
        <w:rPr>
          <w:spacing w:val="-1"/>
          <w:w w:val="110"/>
          <w:sz w:val="25"/>
        </w:rPr>
        <w:t>集</w:t>
      </w:r>
      <w:r>
        <w:rPr>
          <w:spacing w:val="-8"/>
          <w:w w:val="110"/>
          <w:sz w:val="24"/>
        </w:rPr>
        <w:t>、處理或第 </w:t>
      </w:r>
      <w:r>
        <w:rPr>
          <w:rFonts w:ascii="Times New Roman" w:hAnsi="Times New Roman" w:eastAsia="Times New Roman"/>
          <w:w w:val="110"/>
          <w:sz w:val="18"/>
        </w:rPr>
        <w:t>19</w:t>
      </w:r>
      <w:r>
        <w:rPr>
          <w:rFonts w:ascii="Times New Roman" w:hAnsi="Times New Roman" w:eastAsia="Times New Roman"/>
          <w:spacing w:val="42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5"/>
        </w:rPr>
        <w:t>規定</w:t>
      </w:r>
      <w:r>
        <w:rPr>
          <w:w w:val="105"/>
          <w:sz w:val="24"/>
        </w:rPr>
        <w:t>非公務機關之蒐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、處理，都</w:t>
      </w:r>
      <w:r>
        <w:rPr>
          <w:w w:val="105"/>
          <w:sz w:val="25"/>
        </w:rPr>
        <w:t>須</w:t>
      </w:r>
      <w:r>
        <w:rPr>
          <w:spacing w:val="2"/>
          <w:w w:val="105"/>
          <w:sz w:val="24"/>
        </w:rPr>
        <w:t>配合第 </w:t>
      </w:r>
      <w:r>
        <w:rPr>
          <w:rFonts w:ascii="Times New Roman" w:hAnsi="Times New Roman" w:eastAsia="Times New Roman"/>
          <w:w w:val="105"/>
          <w:sz w:val="18"/>
        </w:rPr>
        <w:t>53</w:t>
      </w:r>
      <w:r>
        <w:rPr>
          <w:rFonts w:ascii="Times New Roman" w:hAnsi="Times New Roman" w:eastAsia="Times New Roman"/>
          <w:spacing w:val="44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5"/>
        </w:rPr>
        <w:t>規範</w:t>
      </w:r>
      <w:r>
        <w:rPr>
          <w:w w:val="105"/>
          <w:sz w:val="24"/>
        </w:rPr>
        <w:t>之特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。個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法上</w:t>
      </w:r>
      <w:r>
        <w:rPr>
          <w:w w:val="105"/>
          <w:sz w:val="20"/>
        </w:rPr>
        <w:t>路</w:t>
      </w:r>
      <w:r>
        <w:rPr>
          <w:w w:val="105"/>
          <w:sz w:val="24"/>
        </w:rPr>
        <w:t>之前有項</w:t>
      </w:r>
      <w:r>
        <w:rPr>
          <w:w w:val="105"/>
          <w:sz w:val="25"/>
        </w:rPr>
        <w:t>重</w:t>
      </w:r>
      <w:r>
        <w:rPr>
          <w:w w:val="105"/>
          <w:sz w:val="24"/>
        </w:rPr>
        <w:t>大</w:t>
      </w:r>
      <w:r>
        <w:rPr>
          <w:w w:val="105"/>
          <w:sz w:val="25"/>
        </w:rPr>
        <w:t>的</w:t>
      </w:r>
      <w:r>
        <w:rPr>
          <w:w w:val="105"/>
          <w:sz w:val="23"/>
        </w:rPr>
        <w:t>工</w:t>
      </w:r>
      <w:r>
        <w:rPr>
          <w:w w:val="105"/>
          <w:sz w:val="24"/>
        </w:rPr>
        <w:t>作，</w:t>
      </w:r>
      <w:r>
        <w:rPr>
          <w:w w:val="105"/>
          <w:sz w:val="25"/>
        </w:rPr>
        <w:t>即各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機關</w:t>
      </w:r>
      <w:r>
        <w:rPr>
          <w:w w:val="105"/>
          <w:sz w:val="25"/>
        </w:rPr>
        <w:t>須</w:t>
      </w:r>
      <w:r>
        <w:rPr>
          <w:w w:val="105"/>
          <w:sz w:val="24"/>
        </w:rPr>
        <w:t>界</w:t>
      </w:r>
      <w:r>
        <w:rPr>
          <w:w w:val="105"/>
          <w:sz w:val="25"/>
        </w:rPr>
        <w:t>定</w:t>
      </w:r>
      <w:r>
        <w:rPr>
          <w:w w:val="105"/>
          <w:sz w:val="24"/>
        </w:rPr>
        <w:t>其蒐</w:t>
      </w:r>
      <w:r>
        <w:rPr>
          <w:w w:val="105"/>
          <w:sz w:val="25"/>
        </w:rPr>
        <w:t>集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。除蒐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</w:t>
      </w:r>
      <w:r>
        <w:rPr>
          <w:spacing w:val="-1"/>
          <w:w w:val="110"/>
          <w:sz w:val="24"/>
        </w:rPr>
        <w:t>分別</w:t>
      </w:r>
      <w:r>
        <w:rPr>
          <w:spacing w:val="-1"/>
          <w:w w:val="110"/>
          <w:sz w:val="25"/>
        </w:rPr>
        <w:t>依照</w:t>
      </w:r>
      <w:r>
        <w:rPr>
          <w:spacing w:val="-21"/>
          <w:w w:val="110"/>
          <w:sz w:val="24"/>
        </w:rPr>
        <w:t>第 </w:t>
      </w:r>
      <w:r>
        <w:rPr>
          <w:rFonts w:ascii="Times New Roman" w:hAnsi="Times New Roman" w:eastAsia="Times New Roman"/>
          <w:spacing w:val="-1"/>
          <w:w w:val="110"/>
          <w:sz w:val="18"/>
        </w:rPr>
        <w:t>15</w:t>
      </w:r>
      <w:r>
        <w:rPr>
          <w:rFonts w:ascii="Times New Roman" w:hAnsi="Times New Roman" w:eastAsia="Times New Roman"/>
          <w:spacing w:val="41"/>
          <w:w w:val="11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15"/>
          <w:w w:val="110"/>
          <w:sz w:val="24"/>
        </w:rPr>
        <w:t>與第 </w:t>
      </w:r>
      <w:r>
        <w:rPr>
          <w:rFonts w:ascii="Times New Roman" w:hAnsi="Times New Roman" w:eastAsia="Times New Roman"/>
          <w:spacing w:val="-1"/>
          <w:w w:val="110"/>
          <w:sz w:val="18"/>
        </w:rPr>
        <w:t>19</w:t>
      </w:r>
      <w:r>
        <w:rPr>
          <w:rFonts w:ascii="Times New Roman" w:hAnsi="Times New Roman" w:eastAsia="Times New Roman"/>
          <w:spacing w:val="42"/>
          <w:w w:val="110"/>
          <w:sz w:val="18"/>
        </w:rPr>
        <w:t> </w:t>
      </w:r>
      <w:r>
        <w:rPr>
          <w:w w:val="110"/>
          <w:sz w:val="25"/>
        </w:rPr>
        <w:t>條</w:t>
      </w:r>
      <w:r>
        <w:rPr>
          <w:w w:val="110"/>
          <w:sz w:val="24"/>
        </w:rPr>
        <w:t>之外，</w:t>
      </w:r>
      <w:r>
        <w:rPr>
          <w:w w:val="110"/>
          <w:sz w:val="23"/>
        </w:rPr>
        <w:t>剩</w:t>
      </w:r>
      <w:r>
        <w:rPr>
          <w:w w:val="110"/>
          <w:sz w:val="24"/>
        </w:rPr>
        <w:t>下</w:t>
      </w:r>
      <w:r>
        <w:rPr>
          <w:w w:val="110"/>
          <w:sz w:val="25"/>
        </w:rPr>
        <w:t>的就</w:t>
      </w:r>
      <w:r>
        <w:rPr>
          <w:w w:val="110"/>
          <w:sz w:val="24"/>
        </w:rPr>
        <w:t>是利用。第</w:t>
      </w:r>
      <w:r>
        <w:rPr>
          <w:rFonts w:ascii="Times New Roman" w:hAnsi="Times New Roman" w:eastAsia="Times New Roman"/>
          <w:w w:val="105"/>
          <w:sz w:val="18"/>
        </w:rPr>
        <w:t>16</w:t>
      </w:r>
      <w:r>
        <w:rPr>
          <w:rFonts w:ascii="Times New Roman" w:hAnsi="Times New Roman" w:eastAsia="Times New Roman"/>
          <w:spacing w:val="40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5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公務機關對個人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之利用，除第</w:t>
      </w:r>
      <w:r>
        <w:rPr>
          <w:w w:val="105"/>
          <w:sz w:val="22"/>
        </w:rPr>
        <w:t>六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第一項所</w:t>
      </w:r>
      <w:r>
        <w:rPr>
          <w:w w:val="105"/>
          <w:sz w:val="25"/>
        </w:rPr>
        <w:t>規定資料</w:t>
      </w:r>
      <w:r>
        <w:rPr>
          <w:w w:val="105"/>
          <w:sz w:val="24"/>
        </w:rPr>
        <w:t>外，</w:t>
      </w:r>
      <w:r>
        <w:rPr>
          <w:w w:val="105"/>
          <w:sz w:val="25"/>
        </w:rPr>
        <w:t>應</w:t>
      </w:r>
      <w:r>
        <w:rPr>
          <w:w w:val="105"/>
          <w:sz w:val="24"/>
        </w:rPr>
        <w:t>於執行法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內為之，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並與蒐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的相</w:t>
      </w:r>
      <w:r>
        <w:rPr>
          <w:w w:val="105"/>
          <w:sz w:val="24"/>
        </w:rPr>
        <w:t>符</w:t>
      </w:r>
      <w:r>
        <w:rPr>
          <w:w w:val="105"/>
          <w:sz w:val="25"/>
        </w:rPr>
        <w:t>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此係有關公務機關利用之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，針對機關有</w:t>
      </w:r>
      <w:r>
        <w:rPr>
          <w:w w:val="105"/>
          <w:sz w:val="23"/>
        </w:rPr>
        <w:t>哪</w:t>
      </w:r>
      <w:r>
        <w:rPr>
          <w:w w:val="105"/>
          <w:sz w:val="24"/>
        </w:rPr>
        <w:t>些一</w:t>
      </w:r>
      <w:r>
        <w:rPr>
          <w:w w:val="105"/>
          <w:sz w:val="25"/>
        </w:rPr>
        <w:t>般</w:t>
      </w:r>
      <w:r>
        <w:rPr>
          <w:w w:val="105"/>
          <w:sz w:val="24"/>
        </w:rPr>
        <w:t>性特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的而須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，但一個機關</w:t>
      </w:r>
      <w:r>
        <w:rPr>
          <w:w w:val="105"/>
          <w:sz w:val="25"/>
        </w:rPr>
        <w:t>的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可能有</w:t>
      </w:r>
      <w:r>
        <w:rPr>
          <w:w w:val="105"/>
          <w:sz w:val="25"/>
        </w:rPr>
        <w:t>多</w:t>
      </w:r>
      <w:r>
        <w:rPr>
          <w:w w:val="105"/>
          <w:sz w:val="24"/>
        </w:rPr>
        <w:t>個，</w:t>
      </w:r>
      <w:r>
        <w:rPr>
          <w:w w:val="105"/>
          <w:sz w:val="25"/>
        </w:rPr>
        <w:t>若</w:t>
      </w:r>
      <w:r>
        <w:rPr>
          <w:w w:val="105"/>
          <w:sz w:val="24"/>
        </w:rPr>
        <w:t>針對某些個人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是</w:t>
      </w:r>
      <w:r>
        <w:rPr>
          <w:w w:val="105"/>
          <w:sz w:val="25"/>
        </w:rPr>
        <w:t>基</w:t>
      </w:r>
      <w:r>
        <w:rPr>
          <w:w w:val="105"/>
          <w:sz w:val="24"/>
        </w:rPr>
        <w:t>於某一特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，利用</w:t>
      </w:r>
      <w:r>
        <w:rPr>
          <w:w w:val="105"/>
          <w:sz w:val="25"/>
        </w:rPr>
        <w:t>就僅限</w:t>
      </w:r>
      <w:r>
        <w:rPr>
          <w:w w:val="105"/>
          <w:sz w:val="24"/>
        </w:rPr>
        <w:t>於蒐</w:t>
      </w:r>
      <w:r>
        <w:rPr>
          <w:w w:val="105"/>
          <w:sz w:val="25"/>
        </w:rPr>
        <w:t>集的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中。</w:t>
      </w:r>
      <w:r>
        <w:rPr>
          <w:w w:val="105"/>
          <w:sz w:val="25"/>
        </w:rPr>
        <w:t>該條</w:t>
      </w:r>
      <w:r>
        <w:rPr>
          <w:w w:val="105"/>
          <w:sz w:val="24"/>
        </w:rPr>
        <w:t>但書</w:t>
      </w:r>
      <w:r>
        <w:rPr>
          <w:w w:val="105"/>
          <w:sz w:val="25"/>
        </w:rPr>
        <w:t>規定</w:t>
      </w:r>
      <w:r>
        <w:rPr>
          <w:spacing w:val="-137"/>
          <w:w w:val="105"/>
          <w:sz w:val="24"/>
        </w:rPr>
        <w:t>：</w:t>
      </w:r>
      <w:r>
        <w:rPr>
          <w:w w:val="105"/>
          <w:sz w:val="25"/>
        </w:rPr>
        <w:t>「……</w:t>
      </w:r>
      <w:r>
        <w:rPr>
          <w:w w:val="105"/>
          <w:sz w:val="24"/>
        </w:rPr>
        <w:t>但有下列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形之一者，得為特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外之利用：一、法律</w:t>
      </w:r>
      <w:r>
        <w:rPr>
          <w:w w:val="105"/>
          <w:sz w:val="25"/>
        </w:rPr>
        <w:t>明</w:t>
      </w:r>
      <w:r>
        <w:rPr>
          <w:w w:val="105"/>
          <w:sz w:val="24"/>
        </w:rPr>
        <w:t>文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、為維護國</w:t>
      </w:r>
      <w:r>
        <w:rPr>
          <w:w w:val="105"/>
          <w:sz w:val="25"/>
        </w:rPr>
        <w:t>家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4"/>
        </w:rPr>
        <w:t>或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進公共利益。三、為</w:t>
      </w:r>
      <w:r>
        <w:rPr>
          <w:w w:val="105"/>
          <w:sz w:val="25"/>
        </w:rPr>
        <w:t>免</w:t>
      </w:r>
      <w:r>
        <w:rPr>
          <w:w w:val="105"/>
          <w:sz w:val="24"/>
        </w:rPr>
        <w:t>除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事人之生命、</w:t>
      </w:r>
      <w:r>
        <w:rPr>
          <w:w w:val="105"/>
          <w:sz w:val="25"/>
        </w:rPr>
        <w:t>身</w:t>
      </w:r>
      <w:r>
        <w:rPr>
          <w:w w:val="105"/>
          <w:sz w:val="24"/>
        </w:rPr>
        <w:t>體、</w:t>
      </w:r>
      <w:r>
        <w:rPr>
          <w:w w:val="105"/>
          <w:sz w:val="25"/>
        </w:rPr>
        <w:t>自</w:t>
      </w:r>
      <w:r>
        <w:rPr>
          <w:w w:val="105"/>
          <w:sz w:val="24"/>
        </w:rPr>
        <w:t>由或</w:t>
      </w:r>
      <w:r>
        <w:rPr>
          <w:w w:val="105"/>
          <w:sz w:val="25"/>
        </w:rPr>
        <w:t>財</w:t>
      </w:r>
      <w:r>
        <w:rPr>
          <w:w w:val="105"/>
          <w:sz w:val="24"/>
        </w:rPr>
        <w:t>產上之危險。四、為</w:t>
      </w:r>
      <w:r>
        <w:rPr>
          <w:w w:val="105"/>
          <w:sz w:val="19"/>
        </w:rPr>
        <w:t>防</w:t>
      </w:r>
      <w:r>
        <w:rPr>
          <w:spacing w:val="1"/>
          <w:w w:val="105"/>
          <w:sz w:val="19"/>
        </w:rPr>
        <w:t> </w:t>
      </w:r>
      <w:r>
        <w:rPr>
          <w:w w:val="105"/>
          <w:sz w:val="24"/>
        </w:rPr>
        <w:t>止</w:t>
      </w:r>
      <w:r>
        <w:rPr>
          <w:w w:val="105"/>
          <w:sz w:val="25"/>
        </w:rPr>
        <w:t>他</w:t>
      </w:r>
      <w:r>
        <w:rPr>
          <w:w w:val="105"/>
          <w:sz w:val="24"/>
        </w:rPr>
        <w:t>人權益之</w:t>
      </w:r>
      <w:r>
        <w:rPr>
          <w:w w:val="105"/>
          <w:sz w:val="25"/>
        </w:rPr>
        <w:t>重</w:t>
      </w:r>
      <w:r>
        <w:rPr>
          <w:w w:val="105"/>
          <w:sz w:val="24"/>
        </w:rPr>
        <w:t>大危</w:t>
      </w:r>
      <w:r>
        <w:rPr>
          <w:w w:val="105"/>
          <w:sz w:val="25"/>
        </w:rPr>
        <w:t>害</w:t>
      </w:r>
      <w:r>
        <w:rPr>
          <w:w w:val="105"/>
          <w:sz w:val="24"/>
        </w:rPr>
        <w:t>。五、公務機關或學術</w:t>
      </w:r>
      <w:r>
        <w:rPr>
          <w:w w:val="105"/>
          <w:sz w:val="23"/>
        </w:rPr>
        <w:t>研究</w:t>
      </w:r>
      <w:r>
        <w:rPr>
          <w:w w:val="105"/>
          <w:sz w:val="24"/>
        </w:rPr>
        <w:t>機構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基</w:t>
      </w:r>
      <w:r>
        <w:rPr>
          <w:w w:val="105"/>
          <w:sz w:val="24"/>
        </w:rPr>
        <w:t>於公共利益為</w:t>
      </w:r>
      <w:r>
        <w:rPr>
          <w:w w:val="105"/>
          <w:sz w:val="25"/>
        </w:rPr>
        <w:t>統</w:t>
      </w:r>
      <w:r>
        <w:rPr>
          <w:w w:val="105"/>
          <w:sz w:val="24"/>
        </w:rPr>
        <w:t>計或學術</w:t>
      </w:r>
      <w:r>
        <w:rPr>
          <w:w w:val="105"/>
          <w:sz w:val="23"/>
        </w:rPr>
        <w:t>研究</w:t>
      </w:r>
      <w:r>
        <w:rPr>
          <w:w w:val="105"/>
          <w:sz w:val="25"/>
        </w:rPr>
        <w:t>而</w:t>
      </w:r>
      <w:r>
        <w:rPr>
          <w:w w:val="105"/>
          <w:sz w:val="24"/>
        </w:rPr>
        <w:t>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且資料</w:t>
      </w:r>
      <w:r>
        <w:rPr>
          <w:w w:val="105"/>
          <w:sz w:val="24"/>
        </w:rPr>
        <w:t>經</w:t>
      </w:r>
      <w:r>
        <w:rPr>
          <w:w w:val="105"/>
          <w:sz w:val="25"/>
        </w:rPr>
        <w:t>過提供</w:t>
      </w:r>
      <w:r>
        <w:rPr>
          <w:w w:val="105"/>
          <w:sz w:val="24"/>
        </w:rPr>
        <w:t>者處理後或蒐</w:t>
      </w:r>
      <w:r>
        <w:rPr>
          <w:w w:val="105"/>
          <w:sz w:val="25"/>
        </w:rPr>
        <w:t>集</w:t>
      </w:r>
      <w:r>
        <w:rPr>
          <w:w w:val="105"/>
          <w:sz w:val="24"/>
        </w:rPr>
        <w:t>者</w:t>
      </w:r>
      <w:r>
        <w:rPr>
          <w:w w:val="105"/>
          <w:sz w:val="25"/>
        </w:rPr>
        <w:t>依</w:t>
      </w:r>
      <w:r>
        <w:rPr>
          <w:w w:val="105"/>
          <w:sz w:val="24"/>
        </w:rPr>
        <w:t>其</w:t>
      </w:r>
      <w:r>
        <w:rPr>
          <w:w w:val="105"/>
          <w:sz w:val="22"/>
        </w:rPr>
        <w:t>揭露</w:t>
      </w:r>
      <w:r>
        <w:rPr>
          <w:w w:val="105"/>
          <w:sz w:val="24"/>
        </w:rPr>
        <w:t>方式</w:t>
      </w:r>
      <w:r>
        <w:rPr>
          <w:w w:val="105"/>
          <w:sz w:val="25"/>
        </w:rPr>
        <w:t>無從</w:t>
      </w:r>
      <w:r>
        <w:rPr>
          <w:w w:val="105"/>
          <w:sz w:val="24"/>
        </w:rPr>
        <w:t>識別特</w:t>
      </w:r>
      <w:r>
        <w:rPr>
          <w:w w:val="105"/>
          <w:sz w:val="25"/>
        </w:rPr>
        <w:t>定</w:t>
      </w:r>
      <w:r>
        <w:rPr>
          <w:w w:val="105"/>
          <w:sz w:val="24"/>
        </w:rPr>
        <w:t>之</w:t>
      </w:r>
      <w:r>
        <w:rPr>
          <w:w w:val="105"/>
          <w:sz w:val="25"/>
        </w:rPr>
        <w:t>當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293" w:firstLine="0"/>
        <w:jc w:val="left"/>
        <w:rPr>
          <w:sz w:val="24"/>
        </w:rPr>
      </w:pPr>
      <w:r>
        <w:rPr>
          <w:spacing w:val="-3"/>
          <w:w w:val="105"/>
          <w:sz w:val="24"/>
        </w:rPr>
        <w:t>事人。</w:t>
      </w:r>
      <w:r>
        <w:rPr>
          <w:spacing w:val="-3"/>
          <w:w w:val="105"/>
          <w:sz w:val="22"/>
        </w:rPr>
        <w:t>六</w:t>
      </w:r>
      <w:r>
        <w:rPr>
          <w:spacing w:val="-3"/>
          <w:w w:val="105"/>
          <w:sz w:val="24"/>
        </w:rPr>
        <w:t>、有利於</w:t>
      </w:r>
      <w:r>
        <w:rPr>
          <w:spacing w:val="-3"/>
          <w:w w:val="105"/>
          <w:sz w:val="25"/>
        </w:rPr>
        <w:t>當</w:t>
      </w:r>
      <w:r>
        <w:rPr>
          <w:spacing w:val="-3"/>
          <w:w w:val="105"/>
          <w:sz w:val="24"/>
        </w:rPr>
        <w:t>事人權益。</w:t>
      </w:r>
      <w:r>
        <w:rPr>
          <w:spacing w:val="-3"/>
          <w:w w:val="105"/>
          <w:sz w:val="22"/>
        </w:rPr>
        <w:t>七</w:t>
      </w:r>
      <w:r>
        <w:rPr>
          <w:spacing w:val="-3"/>
          <w:w w:val="105"/>
          <w:sz w:val="24"/>
        </w:rPr>
        <w:t>、經</w:t>
      </w:r>
      <w:r>
        <w:rPr>
          <w:spacing w:val="-3"/>
          <w:w w:val="105"/>
          <w:sz w:val="25"/>
        </w:rPr>
        <w:t>當</w:t>
      </w:r>
      <w:r>
        <w:rPr>
          <w:spacing w:val="-3"/>
          <w:w w:val="105"/>
          <w:sz w:val="24"/>
        </w:rPr>
        <w:t>事人書面同</w:t>
      </w:r>
      <w:r>
        <w:rPr>
          <w:spacing w:val="-2"/>
          <w:w w:val="105"/>
          <w:sz w:val="25"/>
        </w:rPr>
        <w:t>意</w:t>
      </w:r>
      <w:r>
        <w:rPr>
          <w:spacing w:val="-2"/>
          <w:w w:val="105"/>
          <w:sz w:val="24"/>
        </w:rPr>
        <w:t>。</w:t>
      </w:r>
      <w:r>
        <w:rPr>
          <w:spacing w:val="-2"/>
          <w:w w:val="105"/>
          <w:sz w:val="25"/>
        </w:rPr>
        <w:t>」</w:t>
      </w:r>
      <w:r>
        <w:rPr>
          <w:w w:val="105"/>
          <w:sz w:val="24"/>
        </w:rPr>
        <w:t>實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是在特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中蒐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、處理與利用本為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法所</w:t>
      </w:r>
      <w:r>
        <w:rPr>
          <w:w w:val="105"/>
          <w:sz w:val="25"/>
        </w:rPr>
        <w:t>容許</w:t>
      </w:r>
      <w:r>
        <w:rPr>
          <w:w w:val="105"/>
          <w:sz w:val="24"/>
        </w:rPr>
        <w:t>，實務上經</w:t>
      </w:r>
      <w:r>
        <w:rPr>
          <w:w w:val="105"/>
          <w:sz w:val="25"/>
        </w:rPr>
        <w:t>常造成</w:t>
      </w:r>
      <w:r>
        <w:rPr>
          <w:w w:val="105"/>
          <w:sz w:val="24"/>
        </w:rPr>
        <w:t>困擾</w:t>
      </w:r>
      <w:r>
        <w:rPr>
          <w:w w:val="105"/>
          <w:sz w:val="25"/>
        </w:rPr>
        <w:t>的</w:t>
      </w:r>
      <w:r>
        <w:rPr>
          <w:w w:val="105"/>
          <w:sz w:val="24"/>
        </w:rPr>
        <w:t>都是</w:t>
      </w:r>
      <w:r>
        <w:rPr>
          <w:w w:val="105"/>
          <w:sz w:val="25"/>
        </w:rPr>
        <w:t>流</w:t>
      </w:r>
      <w:r>
        <w:rPr>
          <w:w w:val="105"/>
          <w:sz w:val="24"/>
        </w:rPr>
        <w:t>用，</w:t>
      </w:r>
      <w:r>
        <w:rPr>
          <w:w w:val="105"/>
          <w:sz w:val="25"/>
        </w:rPr>
        <w:t>即</w:t>
      </w:r>
      <w:r>
        <w:rPr>
          <w:w w:val="105"/>
          <w:sz w:val="24"/>
        </w:rPr>
        <w:t>交給</w:t>
      </w:r>
      <w:r>
        <w:rPr>
          <w:w w:val="105"/>
          <w:sz w:val="25"/>
        </w:rPr>
        <w:t>他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使</w:t>
      </w:r>
      <w:r>
        <w:rPr>
          <w:w w:val="105"/>
          <w:sz w:val="24"/>
        </w:rPr>
        <w:t>用</w:t>
      </w:r>
      <w:r>
        <w:rPr>
          <w:w w:val="105"/>
          <w:sz w:val="25"/>
        </w:rPr>
        <w:t>的情況</w:t>
      </w:r>
      <w:r>
        <w:rPr>
          <w:spacing w:val="-3"/>
          <w:w w:val="105"/>
          <w:sz w:val="24"/>
        </w:rPr>
        <w:t>。針對非公務機關，第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w w:val="105"/>
          <w:sz w:val="18"/>
        </w:rPr>
        <w:t>0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"/>
          <w:w w:val="105"/>
          <w:sz w:val="18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：</w:t>
      </w:r>
    </w:p>
    <w:p>
      <w:pPr>
        <w:spacing w:line="367" w:lineRule="auto" w:before="0"/>
        <w:ind w:left="240" w:right="419" w:firstLine="0"/>
        <w:jc w:val="both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非公務機關對個人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之利用，除第</w:t>
      </w:r>
      <w:r>
        <w:rPr>
          <w:w w:val="105"/>
          <w:sz w:val="22"/>
        </w:rPr>
        <w:t>六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第一項所</w:t>
      </w:r>
      <w:r>
        <w:rPr>
          <w:w w:val="105"/>
          <w:sz w:val="25"/>
        </w:rPr>
        <w:t>規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定資料</w:t>
      </w:r>
      <w:r>
        <w:rPr>
          <w:w w:val="105"/>
          <w:sz w:val="24"/>
        </w:rPr>
        <w:t>外，</w:t>
      </w:r>
      <w:r>
        <w:rPr>
          <w:w w:val="105"/>
          <w:sz w:val="25"/>
        </w:rPr>
        <w:t>應</w:t>
      </w:r>
      <w:r>
        <w:rPr>
          <w:w w:val="105"/>
          <w:sz w:val="24"/>
        </w:rPr>
        <w:t>於蒐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內為之。但有下列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形之一者，得為特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外之利用：一、法律</w:t>
      </w:r>
      <w:r>
        <w:rPr>
          <w:w w:val="105"/>
          <w:sz w:val="25"/>
        </w:rPr>
        <w:t>明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文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、為</w:t>
      </w:r>
      <w:r>
        <w:rPr>
          <w:w w:val="105"/>
          <w:sz w:val="22"/>
        </w:rPr>
        <w:t>增</w:t>
      </w:r>
      <w:r>
        <w:rPr>
          <w:w w:val="105"/>
          <w:sz w:val="24"/>
        </w:rPr>
        <w:t>進公共利益。三、為</w:t>
      </w:r>
      <w:r>
        <w:rPr>
          <w:w w:val="105"/>
          <w:sz w:val="25"/>
        </w:rPr>
        <w:t>免</w:t>
      </w:r>
      <w:r>
        <w:rPr>
          <w:w w:val="105"/>
          <w:sz w:val="24"/>
        </w:rPr>
        <w:t>除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事人之生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命、</w:t>
      </w:r>
      <w:r>
        <w:rPr>
          <w:w w:val="105"/>
          <w:sz w:val="25"/>
        </w:rPr>
        <w:t>身</w:t>
      </w:r>
      <w:r>
        <w:rPr>
          <w:w w:val="105"/>
          <w:sz w:val="24"/>
        </w:rPr>
        <w:t>體、</w:t>
      </w:r>
      <w:r>
        <w:rPr>
          <w:w w:val="105"/>
          <w:sz w:val="25"/>
        </w:rPr>
        <w:t>自</w:t>
      </w:r>
      <w:r>
        <w:rPr>
          <w:w w:val="105"/>
          <w:sz w:val="24"/>
        </w:rPr>
        <w:t>由或</w:t>
      </w:r>
      <w:r>
        <w:rPr>
          <w:w w:val="105"/>
          <w:sz w:val="25"/>
        </w:rPr>
        <w:t>財</w:t>
      </w:r>
      <w:r>
        <w:rPr>
          <w:w w:val="105"/>
          <w:sz w:val="24"/>
        </w:rPr>
        <w:t>產上之危險。四、為</w:t>
      </w:r>
      <w:r>
        <w:rPr>
          <w:w w:val="105"/>
          <w:sz w:val="19"/>
        </w:rPr>
        <w:t>防</w:t>
      </w:r>
      <w:r>
        <w:rPr>
          <w:w w:val="105"/>
          <w:sz w:val="24"/>
        </w:rPr>
        <w:t>止</w:t>
      </w:r>
      <w:r>
        <w:rPr>
          <w:w w:val="105"/>
          <w:sz w:val="25"/>
        </w:rPr>
        <w:t>他</w:t>
      </w:r>
      <w:r>
        <w:rPr>
          <w:w w:val="105"/>
          <w:sz w:val="24"/>
        </w:rPr>
        <w:t>人權益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之</w:t>
      </w:r>
      <w:r>
        <w:rPr>
          <w:w w:val="105"/>
          <w:sz w:val="25"/>
        </w:rPr>
        <w:t>重</w:t>
      </w:r>
      <w:r>
        <w:rPr>
          <w:w w:val="105"/>
          <w:sz w:val="24"/>
        </w:rPr>
        <w:t>大危</w:t>
      </w:r>
      <w:r>
        <w:rPr>
          <w:w w:val="105"/>
          <w:sz w:val="25"/>
        </w:rPr>
        <w:t>害</w:t>
      </w:r>
      <w:r>
        <w:rPr>
          <w:w w:val="105"/>
          <w:sz w:val="24"/>
        </w:rPr>
        <w:t>。五、公務機關或學術</w:t>
      </w:r>
      <w:r>
        <w:rPr>
          <w:w w:val="105"/>
          <w:sz w:val="23"/>
        </w:rPr>
        <w:t>研究</w:t>
      </w:r>
      <w:r>
        <w:rPr>
          <w:w w:val="105"/>
          <w:sz w:val="24"/>
        </w:rPr>
        <w:t>機構</w:t>
      </w:r>
      <w:r>
        <w:rPr>
          <w:w w:val="105"/>
          <w:sz w:val="25"/>
        </w:rPr>
        <w:t>基</w:t>
      </w:r>
      <w:r>
        <w:rPr>
          <w:w w:val="105"/>
          <w:sz w:val="24"/>
        </w:rPr>
        <w:t>於公共利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益為</w:t>
      </w:r>
      <w:r>
        <w:rPr>
          <w:w w:val="105"/>
          <w:sz w:val="25"/>
        </w:rPr>
        <w:t>統</w:t>
      </w:r>
      <w:r>
        <w:rPr>
          <w:w w:val="105"/>
          <w:sz w:val="24"/>
        </w:rPr>
        <w:t>計或學術</w:t>
      </w:r>
      <w:r>
        <w:rPr>
          <w:w w:val="105"/>
          <w:sz w:val="23"/>
        </w:rPr>
        <w:t>研究</w:t>
      </w:r>
      <w:r>
        <w:rPr>
          <w:w w:val="105"/>
          <w:sz w:val="25"/>
        </w:rPr>
        <w:t>而</w:t>
      </w:r>
      <w:r>
        <w:rPr>
          <w:w w:val="105"/>
          <w:sz w:val="24"/>
        </w:rPr>
        <w:t>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且資料</w:t>
      </w:r>
      <w:r>
        <w:rPr>
          <w:w w:val="105"/>
          <w:sz w:val="24"/>
        </w:rPr>
        <w:t>經</w:t>
      </w:r>
      <w:r>
        <w:rPr>
          <w:w w:val="105"/>
          <w:sz w:val="25"/>
        </w:rPr>
        <w:t>過提供</w:t>
      </w:r>
      <w:r>
        <w:rPr>
          <w:w w:val="105"/>
          <w:sz w:val="24"/>
        </w:rPr>
        <w:t>者處理後或蒐</w:t>
      </w:r>
      <w:r>
        <w:rPr>
          <w:w w:val="105"/>
          <w:sz w:val="25"/>
        </w:rPr>
        <w:t>集</w:t>
      </w:r>
      <w:r>
        <w:rPr>
          <w:w w:val="105"/>
          <w:sz w:val="24"/>
        </w:rPr>
        <w:t>者</w:t>
      </w:r>
      <w:r>
        <w:rPr>
          <w:w w:val="105"/>
          <w:sz w:val="25"/>
        </w:rPr>
        <w:t>依</w:t>
      </w:r>
      <w:r>
        <w:rPr>
          <w:w w:val="105"/>
          <w:sz w:val="24"/>
        </w:rPr>
        <w:t>其</w:t>
      </w:r>
      <w:r>
        <w:rPr>
          <w:w w:val="105"/>
          <w:sz w:val="22"/>
        </w:rPr>
        <w:t>揭露</w:t>
      </w:r>
      <w:r>
        <w:rPr>
          <w:w w:val="105"/>
          <w:sz w:val="24"/>
        </w:rPr>
        <w:t>方式</w:t>
      </w:r>
      <w:r>
        <w:rPr>
          <w:w w:val="105"/>
          <w:sz w:val="25"/>
        </w:rPr>
        <w:t>無從</w:t>
      </w:r>
      <w:r>
        <w:rPr>
          <w:w w:val="105"/>
          <w:sz w:val="24"/>
        </w:rPr>
        <w:t>識別特</w:t>
      </w:r>
      <w:r>
        <w:rPr>
          <w:w w:val="105"/>
          <w:sz w:val="25"/>
        </w:rPr>
        <w:t>定</w:t>
      </w:r>
      <w:r>
        <w:rPr>
          <w:w w:val="105"/>
          <w:sz w:val="24"/>
        </w:rPr>
        <w:t>之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事人。</w:t>
      </w:r>
      <w:r>
        <w:rPr>
          <w:w w:val="105"/>
          <w:sz w:val="22"/>
        </w:rPr>
        <w:t>六</w:t>
      </w:r>
      <w:r>
        <w:rPr>
          <w:w w:val="105"/>
          <w:sz w:val="24"/>
        </w:rPr>
        <w:t>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經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事人書面同</w:t>
      </w:r>
      <w:r>
        <w:rPr>
          <w:w w:val="105"/>
          <w:sz w:val="25"/>
        </w:rPr>
        <w:t>意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本</w:t>
      </w:r>
      <w:r>
        <w:rPr>
          <w:w w:val="105"/>
          <w:sz w:val="25"/>
        </w:rPr>
        <w:t>條</w:t>
      </w:r>
      <w:r>
        <w:rPr>
          <w:spacing w:val="10"/>
          <w:w w:val="105"/>
          <w:sz w:val="24"/>
        </w:rPr>
        <w:t>與第 </w:t>
      </w:r>
      <w:r>
        <w:rPr>
          <w:rFonts w:ascii="Times New Roman" w:eastAsia="Times New Roman"/>
          <w:w w:val="105"/>
          <w:sz w:val="18"/>
        </w:rPr>
        <w:t>16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大致</w:t>
      </w:r>
      <w:r>
        <w:rPr>
          <w:w w:val="105"/>
          <w:sz w:val="22"/>
        </w:rPr>
        <w:t>雷</w:t>
      </w:r>
      <w:r>
        <w:rPr>
          <w:w w:val="105"/>
          <w:sz w:val="24"/>
        </w:rPr>
        <w:t>同，但是有</w:t>
      </w:r>
      <w:r>
        <w:rPr>
          <w:spacing w:val="-2"/>
          <w:w w:val="110"/>
          <w:sz w:val="25"/>
        </w:rPr>
        <w:t>二</w:t>
      </w:r>
      <w:r>
        <w:rPr>
          <w:spacing w:val="-13"/>
          <w:w w:val="110"/>
          <w:sz w:val="24"/>
        </w:rPr>
        <w:t>處不同。第 </w:t>
      </w:r>
      <w:r>
        <w:rPr>
          <w:rFonts w:ascii="Times New Roman" w:eastAsia="Times New Roman"/>
          <w:spacing w:val="-2"/>
          <w:w w:val="110"/>
          <w:sz w:val="18"/>
        </w:rPr>
        <w:t>16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2"/>
          <w:w w:val="110"/>
          <w:sz w:val="25"/>
        </w:rPr>
        <w:t>條</w:t>
      </w:r>
      <w:r>
        <w:rPr>
          <w:spacing w:val="-35"/>
          <w:w w:val="110"/>
          <w:sz w:val="24"/>
        </w:rPr>
        <w:t>第 </w:t>
      </w:r>
      <w:r>
        <w:rPr>
          <w:rFonts w:ascii="Times New Roman" w:eastAsia="Times New Roman"/>
          <w:spacing w:val="-2"/>
          <w:w w:val="110"/>
          <w:sz w:val="18"/>
        </w:rPr>
        <w:t>2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2"/>
          <w:w w:val="110"/>
          <w:sz w:val="23"/>
        </w:rPr>
        <w:t>款</w:t>
      </w:r>
      <w:r>
        <w:rPr>
          <w:spacing w:val="-2"/>
          <w:w w:val="110"/>
          <w:sz w:val="24"/>
        </w:rPr>
        <w:t>是</w:t>
      </w:r>
      <w:r>
        <w:rPr>
          <w:spacing w:val="-2"/>
          <w:w w:val="110"/>
          <w:sz w:val="25"/>
        </w:rPr>
        <w:t>「</w:t>
      </w:r>
      <w:r>
        <w:rPr>
          <w:spacing w:val="-2"/>
          <w:w w:val="110"/>
          <w:sz w:val="24"/>
        </w:rPr>
        <w:t>為維護國</w:t>
      </w:r>
      <w:r>
        <w:rPr>
          <w:spacing w:val="-2"/>
          <w:w w:val="110"/>
          <w:sz w:val="25"/>
        </w:rPr>
        <w:t>家</w:t>
      </w:r>
      <w:r>
        <w:rPr>
          <w:spacing w:val="-2"/>
          <w:w w:val="110"/>
          <w:sz w:val="24"/>
        </w:rPr>
        <w:t>安</w:t>
      </w:r>
      <w:r>
        <w:rPr>
          <w:spacing w:val="-1"/>
          <w:w w:val="110"/>
          <w:sz w:val="25"/>
        </w:rPr>
        <w:t>全</w:t>
      </w:r>
      <w:r>
        <w:rPr>
          <w:spacing w:val="-1"/>
          <w:w w:val="110"/>
          <w:sz w:val="24"/>
        </w:rPr>
        <w:t>或</w:t>
      </w:r>
      <w:r>
        <w:rPr>
          <w:spacing w:val="-1"/>
          <w:w w:val="110"/>
          <w:sz w:val="23"/>
        </w:rPr>
        <w:t>增</w:t>
      </w:r>
      <w:r>
        <w:rPr>
          <w:spacing w:val="-1"/>
          <w:w w:val="110"/>
          <w:sz w:val="24"/>
        </w:rPr>
        <w:t>進公共利益</w:t>
      </w:r>
      <w:r>
        <w:rPr>
          <w:spacing w:val="-131"/>
          <w:w w:val="110"/>
          <w:sz w:val="25"/>
        </w:rPr>
        <w:t>」</w:t>
      </w:r>
      <w:r>
        <w:rPr>
          <w:spacing w:val="-1"/>
          <w:w w:val="110"/>
          <w:sz w:val="24"/>
        </w:rPr>
        <w:t>，</w:t>
      </w:r>
      <w:r>
        <w:rPr>
          <w:w w:val="110"/>
          <w:sz w:val="25"/>
        </w:rPr>
        <w:t>而</w:t>
      </w:r>
      <w:r>
        <w:rPr>
          <w:spacing w:val="-25"/>
          <w:w w:val="110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29"/>
          <w:w w:val="11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-25"/>
          <w:w w:val="110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29"/>
          <w:w w:val="115"/>
          <w:sz w:val="18"/>
        </w:rPr>
        <w:t> </w:t>
      </w:r>
      <w:r>
        <w:rPr>
          <w:spacing w:val="-17"/>
          <w:w w:val="110"/>
          <w:sz w:val="24"/>
        </w:rPr>
        <w:t>項第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30"/>
          <w:w w:val="115"/>
          <w:sz w:val="18"/>
        </w:rPr>
        <w:t> </w:t>
      </w:r>
      <w:r>
        <w:rPr>
          <w:w w:val="110"/>
          <w:sz w:val="23"/>
        </w:rPr>
        <w:t>款</w:t>
      </w:r>
      <w:r>
        <w:rPr>
          <w:w w:val="110"/>
          <w:sz w:val="25"/>
        </w:rPr>
        <w:t>則</w:t>
      </w:r>
      <w:r>
        <w:rPr>
          <w:w w:val="110"/>
          <w:sz w:val="24"/>
        </w:rPr>
        <w:t>是</w:t>
      </w:r>
      <w:r>
        <w:rPr>
          <w:w w:val="110"/>
          <w:sz w:val="25"/>
        </w:rPr>
        <w:t>「</w:t>
      </w:r>
      <w:r>
        <w:rPr>
          <w:w w:val="110"/>
          <w:sz w:val="24"/>
        </w:rPr>
        <w:t>為</w:t>
      </w:r>
      <w:r>
        <w:rPr>
          <w:w w:val="110"/>
          <w:sz w:val="23"/>
        </w:rPr>
        <w:t>增</w:t>
      </w:r>
      <w:r>
        <w:rPr>
          <w:w w:val="110"/>
          <w:sz w:val="24"/>
        </w:rPr>
        <w:t>進公共利</w:t>
      </w:r>
      <w:r>
        <w:rPr>
          <w:w w:val="105"/>
          <w:sz w:val="24"/>
        </w:rPr>
        <w:t>益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我們當然</w:t>
      </w:r>
      <w:r>
        <w:rPr>
          <w:w w:val="105"/>
          <w:sz w:val="24"/>
        </w:rPr>
        <w:t>不會要非公務機關維護國</w:t>
      </w:r>
      <w:r>
        <w:rPr>
          <w:w w:val="105"/>
          <w:sz w:val="25"/>
        </w:rPr>
        <w:t>家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是性</w:t>
      </w:r>
      <w:r>
        <w:rPr>
          <w:w w:val="105"/>
          <w:sz w:val="25"/>
        </w:rPr>
        <w:t>質</w:t>
      </w:r>
      <w:r>
        <w:rPr>
          <w:w w:val="105"/>
          <w:sz w:val="24"/>
        </w:rPr>
        <w:t>上不可能</w:t>
      </w:r>
      <w:r>
        <w:rPr>
          <w:w w:val="105"/>
          <w:sz w:val="25"/>
        </w:rPr>
        <w:t>重</w:t>
      </w:r>
      <w:r>
        <w:rPr>
          <w:w w:val="105"/>
          <w:sz w:val="24"/>
        </w:rPr>
        <w:t>複之處</w:t>
      </w:r>
      <w:r>
        <w:rPr>
          <w:w w:val="105"/>
          <w:sz w:val="25"/>
        </w:rPr>
        <w:t>；</w:t>
      </w:r>
      <w:r>
        <w:rPr>
          <w:w w:val="105"/>
          <w:sz w:val="24"/>
        </w:rPr>
        <w:t>另一不同處為第 </w:t>
      </w:r>
      <w:r>
        <w:rPr>
          <w:rFonts w:ascii="Times New Roman" w:eastAsia="Times New Roman"/>
          <w:w w:val="105"/>
          <w:sz w:val="18"/>
        </w:rPr>
        <w:t>16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有</w:t>
      </w:r>
      <w:r>
        <w:rPr>
          <w:w w:val="105"/>
          <w:sz w:val="25"/>
        </w:rPr>
        <w:t>規定「</w:t>
      </w:r>
      <w:r>
        <w:rPr>
          <w:w w:val="105"/>
          <w:sz w:val="24"/>
        </w:rPr>
        <w:t>有利於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事人權益</w:t>
      </w:r>
      <w:r>
        <w:rPr>
          <w:spacing w:val="-140"/>
          <w:w w:val="105"/>
          <w:sz w:val="25"/>
        </w:rPr>
        <w:t>」</w:t>
      </w:r>
      <w:r>
        <w:rPr>
          <w:w w:val="105"/>
          <w:sz w:val="24"/>
        </w:rPr>
        <w:t>，但在非公務機關</w:t>
      </w:r>
      <w:r>
        <w:rPr>
          <w:w w:val="105"/>
          <w:sz w:val="25"/>
        </w:rPr>
        <w:t>的</w:t>
      </w:r>
      <w:r>
        <w:rPr>
          <w:w w:val="105"/>
          <w:sz w:val="24"/>
        </w:rPr>
        <w:t>排除</w:t>
      </w:r>
      <w:r>
        <w:rPr>
          <w:w w:val="105"/>
          <w:sz w:val="25"/>
        </w:rPr>
        <w:t>規定</w:t>
      </w:r>
      <w:r>
        <w:rPr>
          <w:w w:val="105"/>
          <w:sz w:val="24"/>
        </w:rPr>
        <w:t>中並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spacing w:val="36"/>
          <w:w w:val="105"/>
          <w:sz w:val="25"/>
        </w:rPr>
        <w:t>這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w w:val="105"/>
          <w:sz w:val="20"/>
        </w:rPr>
        <w:t>款</w:t>
      </w:r>
      <w:r>
        <w:rPr>
          <w:w w:val="105"/>
          <w:sz w:val="24"/>
        </w:rPr>
        <w:t>，其</w:t>
      </w:r>
      <w:r>
        <w:rPr>
          <w:w w:val="105"/>
          <w:sz w:val="25"/>
        </w:rPr>
        <w:t>他的</w:t>
      </w:r>
      <w:r>
        <w:rPr>
          <w:w w:val="105"/>
          <w:sz w:val="24"/>
        </w:rPr>
        <w:t>部分都</w:t>
      </w:r>
      <w:r>
        <w:rPr>
          <w:w w:val="105"/>
          <w:sz w:val="25"/>
        </w:rPr>
        <w:t>相</w:t>
      </w:r>
      <w:r>
        <w:rPr>
          <w:w w:val="105"/>
          <w:sz w:val="24"/>
        </w:rPr>
        <w:t>同。非公務機關對個人</w:t>
      </w:r>
      <w:r>
        <w:rPr>
          <w:w w:val="105"/>
          <w:sz w:val="25"/>
        </w:rPr>
        <w:t>資料的</w:t>
      </w:r>
      <w:r>
        <w:rPr>
          <w:w w:val="105"/>
          <w:sz w:val="23"/>
        </w:rPr>
        <w:t>利</w:t>
      </w:r>
      <w:r>
        <w:rPr>
          <w:w w:val="105"/>
          <w:sz w:val="24"/>
        </w:rPr>
        <w:t>用經</w:t>
      </w:r>
      <w:r>
        <w:rPr>
          <w:w w:val="105"/>
          <w:sz w:val="25"/>
        </w:rPr>
        <w:t>常</w:t>
      </w:r>
      <w:r>
        <w:rPr>
          <w:w w:val="105"/>
          <w:sz w:val="24"/>
        </w:rPr>
        <w:t>會引起</w:t>
      </w:r>
      <w:r>
        <w:rPr>
          <w:w w:val="105"/>
          <w:sz w:val="23"/>
        </w:rPr>
        <w:t>異</w:t>
      </w:r>
      <w:r>
        <w:rPr>
          <w:w w:val="105"/>
          <w:sz w:val="24"/>
        </w:rPr>
        <w:t>議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</w:t>
      </w:r>
      <w:r>
        <w:rPr>
          <w:w w:val="105"/>
          <w:sz w:val="23"/>
        </w:rPr>
        <w:t>利</w:t>
      </w:r>
      <w:r>
        <w:rPr>
          <w:w w:val="105"/>
          <w:sz w:val="24"/>
        </w:rPr>
        <w:t>用個人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行</w:t>
      </w:r>
      <w:r>
        <w:rPr>
          <w:w w:val="105"/>
          <w:sz w:val="23"/>
        </w:rPr>
        <w:t>銷</w:t>
      </w:r>
      <w:r>
        <w:rPr>
          <w:w w:val="105"/>
          <w:sz w:val="24"/>
        </w:rPr>
        <w:t>，因此第</w:t>
      </w:r>
      <w:r>
        <w:rPr>
          <w:spacing w:val="1"/>
          <w:w w:val="105"/>
          <w:sz w:val="24"/>
        </w:rPr>
        <w:t> </w:t>
      </w:r>
      <w:r>
        <w:rPr>
          <w:rFonts w:ascii="Times New Roman" w:eastAsia="Times New Roman"/>
          <w:w w:val="105"/>
          <w:sz w:val="18"/>
        </w:rPr>
        <w:t>20</w:t>
      </w:r>
      <w:r>
        <w:rPr>
          <w:rFonts w:ascii="Times New Roman" w:eastAsia="Times New Roman"/>
          <w:spacing w:val="2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3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26"/>
          <w:w w:val="105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5"/>
        </w:rPr>
        <w:t>明定</w:t>
      </w:r>
      <w:r>
        <w:rPr>
          <w:spacing w:val="-175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</w:t>
      </w:r>
      <w:r>
        <w:rPr>
          <w:w w:val="105"/>
          <w:sz w:val="25"/>
        </w:rPr>
        <w:t>依</w:t>
      </w:r>
      <w:r>
        <w:rPr>
          <w:w w:val="105"/>
          <w:sz w:val="24"/>
        </w:rPr>
        <w:t>前</w:t>
      </w:r>
      <w:r>
        <w:rPr>
          <w:w w:val="105"/>
          <w:sz w:val="23"/>
        </w:rPr>
        <w:t>項</w:t>
      </w:r>
      <w:r>
        <w:rPr>
          <w:w w:val="105"/>
          <w:sz w:val="25"/>
        </w:rPr>
        <w:t>規定</w:t>
      </w:r>
      <w:r>
        <w:rPr>
          <w:w w:val="105"/>
          <w:sz w:val="23"/>
        </w:rPr>
        <w:t>利</w:t>
      </w:r>
      <w:r>
        <w:rPr>
          <w:w w:val="105"/>
          <w:sz w:val="24"/>
        </w:rPr>
        <w:t>用個人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行</w:t>
      </w:r>
      <w:r>
        <w:rPr>
          <w:w w:val="105"/>
          <w:sz w:val="23"/>
        </w:rPr>
        <w:t>銷者</w:t>
      </w:r>
      <w:r>
        <w:rPr>
          <w:w w:val="105"/>
          <w:sz w:val="24"/>
        </w:rPr>
        <w:t>，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表示</w:t>
      </w:r>
      <w:r>
        <w:rPr>
          <w:w w:val="105"/>
          <w:sz w:val="22"/>
        </w:rPr>
        <w:t>拒</w:t>
      </w:r>
      <w:r>
        <w:rPr>
          <w:w w:val="105"/>
          <w:sz w:val="24"/>
        </w:rPr>
        <w:t>絕</w:t>
      </w:r>
      <w:r>
        <w:rPr>
          <w:w w:val="105"/>
          <w:sz w:val="23"/>
        </w:rPr>
        <w:t>接</w:t>
      </w:r>
      <w:r>
        <w:rPr>
          <w:w w:val="105"/>
          <w:sz w:val="25"/>
        </w:rPr>
        <w:t>受</w:t>
      </w:r>
      <w:r>
        <w:rPr>
          <w:w w:val="105"/>
          <w:sz w:val="24"/>
        </w:rPr>
        <w:t>行</w:t>
      </w:r>
      <w:r>
        <w:rPr>
          <w:w w:val="105"/>
          <w:sz w:val="23"/>
        </w:rPr>
        <w:t>銷</w:t>
      </w:r>
      <w:r>
        <w:rPr>
          <w:w w:val="105"/>
          <w:sz w:val="24"/>
        </w:rPr>
        <w:t>時，</w:t>
      </w:r>
      <w:r>
        <w:rPr>
          <w:w w:val="105"/>
          <w:sz w:val="25"/>
        </w:rPr>
        <w:t>應即</w:t>
      </w:r>
      <w:r>
        <w:rPr>
          <w:w w:val="105"/>
          <w:sz w:val="24"/>
        </w:rPr>
        <w:t>停止</w:t>
      </w:r>
      <w:r>
        <w:rPr>
          <w:w w:val="105"/>
          <w:sz w:val="23"/>
        </w:rPr>
        <w:t>利</w:t>
      </w:r>
      <w:r>
        <w:rPr>
          <w:w w:val="105"/>
          <w:sz w:val="24"/>
        </w:rPr>
        <w:t>用其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行</w:t>
      </w:r>
      <w:r>
        <w:rPr>
          <w:w w:val="105"/>
          <w:sz w:val="23"/>
        </w:rPr>
        <w:t>銷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4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38"/>
          <w:w w:val="105"/>
          <w:sz w:val="18"/>
        </w:rPr>
        <w:t> </w:t>
      </w:r>
      <w:r>
        <w:rPr>
          <w:w w:val="105"/>
          <w:sz w:val="23"/>
        </w:rPr>
        <w:t>項</w:t>
      </w:r>
      <w:r>
        <w:rPr>
          <w:w w:val="105"/>
          <w:sz w:val="25"/>
        </w:rPr>
        <w:t>規定</w:t>
      </w:r>
      <w:r>
        <w:rPr>
          <w:spacing w:val="-134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非公務機關於</w:t>
      </w:r>
      <w:r>
        <w:rPr>
          <w:w w:val="105"/>
          <w:sz w:val="25"/>
        </w:rPr>
        <w:t>首次</w:t>
      </w:r>
      <w:r>
        <w:rPr>
          <w:w w:val="105"/>
          <w:sz w:val="24"/>
        </w:rPr>
        <w:t>行</w:t>
      </w:r>
      <w:r>
        <w:rPr>
          <w:w w:val="105"/>
          <w:sz w:val="23"/>
        </w:rPr>
        <w:t>銷</w:t>
      </w:r>
      <w:r>
        <w:rPr>
          <w:w w:val="105"/>
          <w:sz w:val="24"/>
        </w:rPr>
        <w:t>時，</w:t>
      </w:r>
      <w:r>
        <w:rPr>
          <w:w w:val="105"/>
          <w:sz w:val="25"/>
        </w:rPr>
        <w:t>應提供當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表示</w:t>
      </w:r>
      <w:r>
        <w:rPr>
          <w:w w:val="105"/>
          <w:sz w:val="22"/>
        </w:rPr>
        <w:t>拒</w:t>
      </w:r>
      <w:r>
        <w:rPr>
          <w:w w:val="105"/>
          <w:sz w:val="24"/>
        </w:rPr>
        <w:t>絕</w:t>
      </w:r>
      <w:r>
        <w:rPr>
          <w:w w:val="105"/>
          <w:sz w:val="23"/>
        </w:rPr>
        <w:t>接</w:t>
      </w:r>
      <w:r>
        <w:rPr>
          <w:w w:val="105"/>
          <w:sz w:val="25"/>
        </w:rPr>
        <w:t>受</w:t>
      </w:r>
      <w:r>
        <w:rPr>
          <w:w w:val="105"/>
          <w:sz w:val="24"/>
        </w:rPr>
        <w:t>行</w:t>
      </w:r>
      <w:r>
        <w:rPr>
          <w:w w:val="105"/>
          <w:sz w:val="23"/>
        </w:rPr>
        <w:t>銷</w:t>
      </w:r>
      <w:r>
        <w:rPr>
          <w:w w:val="105"/>
          <w:sz w:val="24"/>
        </w:rPr>
        <w:t>之方式，並</w:t>
      </w:r>
      <w:r>
        <w:rPr>
          <w:w w:val="105"/>
          <w:sz w:val="25"/>
        </w:rPr>
        <w:t>支</w:t>
      </w:r>
      <w:r>
        <w:rPr>
          <w:w w:val="105"/>
          <w:sz w:val="24"/>
        </w:rPr>
        <w:t>付所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需</w:t>
      </w:r>
      <w:r>
        <w:rPr>
          <w:w w:val="105"/>
          <w:sz w:val="24"/>
        </w:rPr>
        <w:t>費用。</w:t>
      </w:r>
      <w:r>
        <w:rPr>
          <w:w w:val="105"/>
          <w:sz w:val="25"/>
        </w:rPr>
        <w:t>」也</w:t>
      </w:r>
      <w:r>
        <w:rPr>
          <w:w w:val="105"/>
          <w:sz w:val="24"/>
        </w:rPr>
        <w:t>經</w:t>
      </w:r>
      <w:r>
        <w:rPr>
          <w:w w:val="105"/>
          <w:sz w:val="25"/>
        </w:rPr>
        <w:t>常被質疑</w:t>
      </w:r>
      <w:r>
        <w:rPr>
          <w:w w:val="105"/>
          <w:sz w:val="24"/>
        </w:rPr>
        <w:t>在實務上</w:t>
      </w:r>
      <w:r>
        <w:rPr>
          <w:w w:val="105"/>
          <w:sz w:val="25"/>
        </w:rPr>
        <w:t>的</w:t>
      </w:r>
      <w:r>
        <w:rPr>
          <w:w w:val="105"/>
          <w:sz w:val="24"/>
        </w:rPr>
        <w:t>程序</w:t>
      </w:r>
      <w:r>
        <w:rPr>
          <w:w w:val="105"/>
          <w:sz w:val="25"/>
        </w:rPr>
        <w:t>該</w:t>
      </w:r>
      <w:r>
        <w:rPr>
          <w:w w:val="105"/>
          <w:sz w:val="24"/>
        </w:rPr>
        <w:t>如何處理，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會</w:t>
      </w:r>
      <w:r>
        <w:rPr>
          <w:w w:val="105"/>
          <w:sz w:val="25"/>
        </w:rPr>
        <w:t>造成</w:t>
      </w:r>
      <w:r>
        <w:rPr>
          <w:w w:val="105"/>
          <w:sz w:val="23"/>
        </w:rPr>
        <w:t>困擾</w:t>
      </w:r>
      <w:r>
        <w:rPr>
          <w:w w:val="105"/>
          <w:sz w:val="24"/>
        </w:rPr>
        <w:t>。</w:t>
      </w:r>
      <w:r>
        <w:rPr>
          <w:w w:val="105"/>
          <w:sz w:val="25"/>
        </w:rPr>
        <w:t>這</w:t>
      </w:r>
      <w:r>
        <w:rPr>
          <w:w w:val="105"/>
          <w:sz w:val="24"/>
        </w:rPr>
        <w:t>部分是關於個人</w:t>
      </w:r>
      <w:r>
        <w:rPr>
          <w:w w:val="105"/>
          <w:sz w:val="25"/>
        </w:rPr>
        <w:t>資料該</w:t>
      </w:r>
      <w:r>
        <w:rPr>
          <w:w w:val="105"/>
          <w:sz w:val="24"/>
        </w:rPr>
        <w:t>如何</w:t>
      </w:r>
      <w:r>
        <w:rPr>
          <w:w w:val="105"/>
          <w:sz w:val="23"/>
        </w:rPr>
        <w:t>利</w:t>
      </w:r>
      <w:r>
        <w:rPr>
          <w:w w:val="105"/>
          <w:sz w:val="24"/>
        </w:rPr>
        <w:t>用，</w:t>
      </w:r>
      <w:r>
        <w:rPr>
          <w:w w:val="105"/>
          <w:sz w:val="25"/>
        </w:rPr>
        <w:t>重</w:t>
      </w:r>
      <w:r>
        <w:rPr>
          <w:w w:val="105"/>
          <w:sz w:val="24"/>
        </w:rPr>
        <w:t>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4"/>
        </w:rPr>
        <w:t>大都</w:t>
      </w:r>
      <w:r>
        <w:rPr>
          <w:w w:val="105"/>
          <w:sz w:val="25"/>
        </w:rPr>
        <w:t>已說過了</w:t>
      </w:r>
      <w:r>
        <w:rPr>
          <w:w w:val="105"/>
          <w:sz w:val="24"/>
        </w:rPr>
        <w:t>，其餘都是一</w:t>
      </w:r>
      <w:r>
        <w:rPr>
          <w:w w:val="105"/>
          <w:sz w:val="25"/>
        </w:rPr>
        <w:t>般</w:t>
      </w:r>
      <w:r>
        <w:rPr>
          <w:w w:val="105"/>
          <w:sz w:val="23"/>
        </w:rPr>
        <w:t>性</w:t>
      </w:r>
      <w:r>
        <w:rPr>
          <w:w w:val="105"/>
          <w:sz w:val="25"/>
        </w:rPr>
        <w:t>的</w:t>
      </w:r>
      <w:r>
        <w:rPr>
          <w:w w:val="105"/>
          <w:sz w:val="24"/>
        </w:rPr>
        <w:t>原</w:t>
      </w:r>
      <w:r>
        <w:rPr>
          <w:w w:val="105"/>
          <w:sz w:val="25"/>
        </w:rPr>
        <w:t>則規定</w:t>
      </w:r>
      <w:r>
        <w:rPr>
          <w:w w:val="105"/>
          <w:sz w:val="24"/>
        </w:rPr>
        <w:t>，會</w:t>
      </w:r>
      <w:r>
        <w:rPr>
          <w:w w:val="105"/>
          <w:sz w:val="25"/>
        </w:rPr>
        <w:t>依總</w:t>
      </w:r>
      <w:r>
        <w:rPr>
          <w:w w:val="110"/>
          <w:sz w:val="25"/>
        </w:rPr>
        <w:t>則的規定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9"/>
        <w:ind w:left="240" w:right="404" w:firstLine="519"/>
        <w:jc w:val="both"/>
        <w:rPr>
          <w:sz w:val="25"/>
        </w:rPr>
      </w:pPr>
      <w:r>
        <w:rPr>
          <w:w w:val="105"/>
          <w:sz w:val="25"/>
        </w:rPr>
        <w:t>首</w:t>
      </w:r>
      <w:r>
        <w:rPr>
          <w:spacing w:val="1"/>
          <w:w w:val="105"/>
          <w:sz w:val="24"/>
        </w:rPr>
        <w:t>先第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36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</w:t>
      </w:r>
      <w:r>
        <w:rPr>
          <w:w w:val="105"/>
          <w:sz w:val="23"/>
        </w:rPr>
        <w:t>利</w:t>
      </w:r>
      <w:r>
        <w:rPr>
          <w:w w:val="105"/>
          <w:sz w:val="24"/>
        </w:rPr>
        <w:t>用，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應</w:t>
      </w:r>
      <w:r>
        <w:rPr>
          <w:w w:val="105"/>
          <w:sz w:val="24"/>
        </w:rPr>
        <w:t>尊</w:t>
      </w:r>
      <w:r>
        <w:rPr>
          <w:w w:val="105"/>
          <w:sz w:val="25"/>
        </w:rPr>
        <w:t>重當</w:t>
      </w:r>
      <w:r>
        <w:rPr>
          <w:w w:val="105"/>
          <w:sz w:val="24"/>
        </w:rPr>
        <w:t>事人之權益，</w:t>
      </w:r>
      <w:r>
        <w:rPr>
          <w:w w:val="105"/>
          <w:sz w:val="25"/>
        </w:rPr>
        <w:t>依</w:t>
      </w:r>
      <w:r>
        <w:rPr>
          <w:w w:val="105"/>
          <w:sz w:val="24"/>
        </w:rPr>
        <w:t>誠實及</w:t>
      </w:r>
      <w:r>
        <w:rPr>
          <w:w w:val="105"/>
          <w:sz w:val="22"/>
        </w:rPr>
        <w:t>信</w:t>
      </w:r>
      <w:r>
        <w:rPr>
          <w:w w:val="105"/>
          <w:sz w:val="24"/>
        </w:rPr>
        <w:t>用方法為之，不得逾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越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之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，並</w:t>
      </w:r>
      <w:r>
        <w:rPr>
          <w:w w:val="105"/>
          <w:sz w:val="25"/>
        </w:rPr>
        <w:t>應</w:t>
      </w:r>
      <w:r>
        <w:rPr>
          <w:w w:val="105"/>
          <w:sz w:val="24"/>
        </w:rPr>
        <w:t>與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之目</w:t>
      </w:r>
      <w:r>
        <w:rPr>
          <w:w w:val="105"/>
          <w:sz w:val="25"/>
        </w:rPr>
        <w:t>的具</w:t>
      </w:r>
      <w:r>
        <w:rPr>
          <w:w w:val="105"/>
          <w:sz w:val="24"/>
        </w:rPr>
        <w:t>有正</w:t>
      </w:r>
      <w:r>
        <w:rPr>
          <w:w w:val="105"/>
          <w:sz w:val="25"/>
        </w:rPr>
        <w:t>當</w:t>
      </w:r>
      <w:r>
        <w:rPr>
          <w:w w:val="105"/>
          <w:sz w:val="24"/>
        </w:rPr>
        <w:t>合理之關聯。</w:t>
      </w:r>
      <w:r>
        <w:rPr>
          <w:w w:val="105"/>
          <w:sz w:val="25"/>
        </w:rPr>
        <w:t>」</w:t>
      </w:r>
      <w:r>
        <w:rPr>
          <w:w w:val="105"/>
          <w:sz w:val="24"/>
        </w:rPr>
        <w:t>其實</w:t>
      </w:r>
      <w:r>
        <w:rPr>
          <w:w w:val="105"/>
          <w:sz w:val="25"/>
        </w:rPr>
        <w:t>這</w:t>
      </w:r>
      <w:r>
        <w:rPr>
          <w:w w:val="105"/>
          <w:sz w:val="24"/>
        </w:rPr>
        <w:t>種</w:t>
      </w:r>
      <w:r>
        <w:rPr>
          <w:w w:val="105"/>
          <w:sz w:val="23"/>
        </w:rPr>
        <w:t>泛泛</w:t>
      </w:r>
      <w:r>
        <w:rPr>
          <w:w w:val="105"/>
          <w:sz w:val="24"/>
        </w:rPr>
        <w:t>之論</w:t>
      </w:r>
      <w:r>
        <w:rPr>
          <w:w w:val="105"/>
          <w:sz w:val="25"/>
        </w:rPr>
        <w:t>的</w:t>
      </w:r>
      <w:r>
        <w:rPr>
          <w:w w:val="105"/>
          <w:sz w:val="24"/>
        </w:rPr>
        <w:t>實益有</w:t>
      </w:r>
      <w:r>
        <w:rPr>
          <w:w w:val="105"/>
          <w:sz w:val="25"/>
        </w:rPr>
        <w:t>限</w:t>
      </w:r>
      <w:r>
        <w:rPr>
          <w:w w:val="105"/>
          <w:sz w:val="24"/>
        </w:rPr>
        <w:t>，例如</w:t>
      </w:r>
      <w:r>
        <w:rPr>
          <w:w w:val="105"/>
          <w:sz w:val="25"/>
        </w:rPr>
        <w:t>「</w:t>
      </w:r>
      <w:r>
        <w:rPr>
          <w:w w:val="105"/>
          <w:sz w:val="24"/>
        </w:rPr>
        <w:t>與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之目</w:t>
      </w:r>
      <w:r>
        <w:rPr>
          <w:w w:val="105"/>
          <w:sz w:val="25"/>
        </w:rPr>
        <w:t>的具</w:t>
      </w:r>
      <w:r>
        <w:rPr>
          <w:w w:val="105"/>
          <w:sz w:val="24"/>
        </w:rPr>
        <w:t>有正</w:t>
      </w:r>
      <w:r>
        <w:rPr>
          <w:w w:val="105"/>
          <w:sz w:val="25"/>
        </w:rPr>
        <w:t>當</w:t>
      </w:r>
      <w:r>
        <w:rPr>
          <w:w w:val="105"/>
          <w:sz w:val="24"/>
        </w:rPr>
        <w:t>合理之關聯</w:t>
      </w:r>
      <w:r>
        <w:rPr>
          <w:w w:val="105"/>
          <w:sz w:val="25"/>
        </w:rPr>
        <w:t>」</w:t>
      </w:r>
      <w:r>
        <w:rPr>
          <w:w w:val="105"/>
          <w:sz w:val="24"/>
        </w:rPr>
        <w:t>其實</w:t>
      </w:r>
      <w:r>
        <w:rPr>
          <w:w w:val="105"/>
          <w:sz w:val="25"/>
        </w:rPr>
        <w:t>多說無</w:t>
      </w:r>
      <w:r>
        <w:rPr>
          <w:w w:val="105"/>
          <w:sz w:val="24"/>
        </w:rPr>
        <w:t>益。</w:t>
      </w:r>
      <w:r>
        <w:rPr>
          <w:w w:val="105"/>
          <w:sz w:val="25"/>
        </w:rPr>
        <w:t>剛</w:t>
      </w:r>
      <w:r>
        <w:rPr>
          <w:w w:val="105"/>
          <w:sz w:val="24"/>
        </w:rPr>
        <w:t>才</w:t>
      </w:r>
      <w:r>
        <w:rPr>
          <w:w w:val="105"/>
          <w:sz w:val="25"/>
        </w:rPr>
        <w:t>已說過</w:t>
      </w:r>
      <w:r>
        <w:rPr>
          <w:w w:val="105"/>
          <w:sz w:val="24"/>
        </w:rPr>
        <w:t>不論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</w:t>
      </w:r>
      <w:r>
        <w:rPr>
          <w:w w:val="105"/>
          <w:sz w:val="23"/>
        </w:rPr>
        <w:t>利</w:t>
      </w:r>
      <w:r>
        <w:rPr>
          <w:w w:val="105"/>
          <w:sz w:val="24"/>
        </w:rPr>
        <w:t>用</w:t>
      </w:r>
      <w:r>
        <w:rPr>
          <w:w w:val="105"/>
          <w:sz w:val="22"/>
        </w:rPr>
        <w:t>皆</w:t>
      </w:r>
      <w:r>
        <w:rPr>
          <w:w w:val="105"/>
          <w:sz w:val="25"/>
        </w:rPr>
        <w:t>須</w:t>
      </w:r>
      <w:r>
        <w:rPr>
          <w:w w:val="105"/>
          <w:sz w:val="24"/>
        </w:rPr>
        <w:t>有特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尤</w:t>
      </w:r>
      <w:r>
        <w:rPr>
          <w:w w:val="105"/>
          <w:sz w:val="24"/>
        </w:rPr>
        <w:t>其是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利</w:t>
      </w:r>
      <w:r>
        <w:rPr>
          <w:w w:val="105"/>
          <w:sz w:val="24"/>
        </w:rPr>
        <w:t>用</w:t>
      </w:r>
      <w:r>
        <w:rPr>
          <w:w w:val="105"/>
          <w:sz w:val="25"/>
        </w:rPr>
        <w:t>必須限</w:t>
      </w:r>
      <w:r>
        <w:rPr>
          <w:w w:val="105"/>
          <w:sz w:val="24"/>
        </w:rPr>
        <w:t>制在特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之中</w:t>
      </w:r>
      <w:r>
        <w:rPr>
          <w:w w:val="105"/>
          <w:sz w:val="25"/>
        </w:rPr>
        <w:t>；</w:t>
      </w:r>
      <w:r>
        <w:rPr>
          <w:w w:val="105"/>
          <w:sz w:val="24"/>
        </w:rPr>
        <w:t>如</w:t>
      </w:r>
      <w:r>
        <w:rPr>
          <w:w w:val="105"/>
          <w:sz w:val="25"/>
        </w:rPr>
        <w:t>果</w:t>
      </w:r>
      <w:r>
        <w:rPr>
          <w:w w:val="105"/>
          <w:sz w:val="24"/>
        </w:rPr>
        <w:t>要</w:t>
      </w:r>
      <w:r>
        <w:rPr>
          <w:w w:val="105"/>
          <w:sz w:val="25"/>
        </w:rPr>
        <w:t>流</w:t>
      </w:r>
      <w:r>
        <w:rPr>
          <w:w w:val="105"/>
          <w:sz w:val="24"/>
        </w:rPr>
        <w:t>用</w:t>
      </w:r>
      <w:r>
        <w:rPr>
          <w:w w:val="105"/>
          <w:sz w:val="25"/>
        </w:rPr>
        <w:t>的</w:t>
      </w:r>
      <w:r>
        <w:rPr>
          <w:w w:val="105"/>
          <w:sz w:val="23"/>
        </w:rPr>
        <w:t>話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必須</w:t>
      </w:r>
      <w:r>
        <w:rPr>
          <w:w w:val="105"/>
          <w:sz w:val="23"/>
        </w:rPr>
        <w:t>符</w:t>
      </w:r>
      <w:r>
        <w:rPr>
          <w:w w:val="105"/>
          <w:sz w:val="24"/>
        </w:rPr>
        <w:t>合特</w:t>
      </w:r>
      <w:r>
        <w:rPr>
          <w:w w:val="105"/>
          <w:sz w:val="25"/>
        </w:rPr>
        <w:t>定</w:t>
      </w:r>
      <w:r>
        <w:rPr>
          <w:w w:val="105"/>
          <w:sz w:val="24"/>
        </w:rPr>
        <w:t>要</w:t>
      </w:r>
      <w:r>
        <w:rPr>
          <w:w w:val="105"/>
          <w:sz w:val="25"/>
        </w:rPr>
        <w:t>件</w:t>
      </w:r>
      <w:r>
        <w:rPr>
          <w:w w:val="105"/>
          <w:sz w:val="24"/>
        </w:rPr>
        <w:t>。</w:t>
      </w:r>
      <w:r>
        <w:rPr>
          <w:w w:val="105"/>
          <w:sz w:val="25"/>
        </w:rPr>
        <w:t>就</w:t>
      </w:r>
      <w:r>
        <w:rPr>
          <w:w w:val="105"/>
          <w:sz w:val="23"/>
        </w:rPr>
        <w:t>某</w:t>
      </w:r>
      <w:r>
        <w:rPr>
          <w:w w:val="105"/>
          <w:sz w:val="24"/>
        </w:rPr>
        <w:t>種程度</w:t>
      </w:r>
      <w:r>
        <w:rPr>
          <w:w w:val="105"/>
          <w:sz w:val="25"/>
        </w:rPr>
        <w:t>而言</w:t>
      </w:r>
      <w:r>
        <w:rPr>
          <w:spacing w:val="17"/>
          <w:w w:val="105"/>
          <w:sz w:val="24"/>
        </w:rPr>
        <w:t>，第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39"/>
          <w:w w:val="105"/>
          <w:sz w:val="18"/>
        </w:rPr>
        <w:t> </w:t>
      </w:r>
      <w:r>
        <w:rPr>
          <w:w w:val="105"/>
          <w:sz w:val="25"/>
        </w:rPr>
        <w:t>條的</w:t>
      </w:r>
      <w:r>
        <w:rPr>
          <w:w w:val="105"/>
          <w:sz w:val="23"/>
        </w:rPr>
        <w:t>宣</w:t>
      </w:r>
      <w:r>
        <w:rPr>
          <w:w w:val="105"/>
          <w:sz w:val="25"/>
        </w:rPr>
        <w:t>示意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9" w:lineRule="auto" w:before="54"/>
        <w:ind w:left="241" w:right="358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義大</w:t>
      </w:r>
      <w:r>
        <w:rPr>
          <w:w w:val="105"/>
          <w:sz w:val="25"/>
        </w:rPr>
        <w:t>過</w:t>
      </w:r>
      <w:r>
        <w:rPr>
          <w:w w:val="105"/>
          <w:sz w:val="24"/>
        </w:rPr>
        <w:t>於實</w:t>
      </w:r>
      <w:r>
        <w:rPr>
          <w:w w:val="105"/>
          <w:sz w:val="25"/>
        </w:rPr>
        <w:t>際意</w:t>
      </w:r>
      <w:r>
        <w:rPr>
          <w:w w:val="105"/>
          <w:sz w:val="24"/>
        </w:rPr>
        <w:t>義，</w:t>
      </w:r>
      <w:r>
        <w:rPr>
          <w:w w:val="105"/>
          <w:sz w:val="25"/>
        </w:rPr>
        <w:t>很難</w:t>
      </w:r>
      <w:r>
        <w:rPr>
          <w:w w:val="105"/>
          <w:sz w:val="24"/>
        </w:rPr>
        <w:t>真正用到，因其</w:t>
      </w:r>
      <w:r>
        <w:rPr>
          <w:w w:val="105"/>
          <w:sz w:val="25"/>
        </w:rPr>
        <w:t>精神已具</w:t>
      </w:r>
      <w:r>
        <w:rPr>
          <w:w w:val="105"/>
          <w:sz w:val="24"/>
        </w:rPr>
        <w:t>體</w:t>
      </w:r>
      <w:r>
        <w:rPr>
          <w:w w:val="105"/>
          <w:sz w:val="25"/>
        </w:rPr>
        <w:t>規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定</w:t>
      </w:r>
      <w:r>
        <w:rPr>
          <w:w w:val="105"/>
          <w:sz w:val="24"/>
        </w:rPr>
        <w:t>於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、處理與利用、可否</w:t>
      </w:r>
      <w:r>
        <w:rPr>
          <w:w w:val="105"/>
          <w:sz w:val="25"/>
        </w:rPr>
        <w:t>流</w:t>
      </w:r>
      <w:r>
        <w:rPr>
          <w:w w:val="105"/>
          <w:sz w:val="24"/>
        </w:rPr>
        <w:t>用</w:t>
      </w:r>
      <w:r>
        <w:rPr>
          <w:w w:val="105"/>
          <w:sz w:val="25"/>
        </w:rPr>
        <w:t>的相</w:t>
      </w:r>
      <w:r>
        <w:rPr>
          <w:w w:val="105"/>
          <w:sz w:val="24"/>
        </w:rPr>
        <w:t>關要</w:t>
      </w:r>
      <w:r>
        <w:rPr>
          <w:w w:val="105"/>
          <w:sz w:val="25"/>
        </w:rPr>
        <w:t>件</w:t>
      </w:r>
      <w:r>
        <w:rPr>
          <w:w w:val="105"/>
          <w:sz w:val="24"/>
        </w:rPr>
        <w:t>中，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已然具</w:t>
      </w:r>
      <w:r>
        <w:rPr>
          <w:w w:val="105"/>
          <w:sz w:val="24"/>
        </w:rPr>
        <w:t>體</w:t>
      </w:r>
      <w:r>
        <w:rPr>
          <w:w w:val="105"/>
          <w:sz w:val="25"/>
        </w:rPr>
        <w:t>化了</w:t>
      </w:r>
      <w:r>
        <w:rPr>
          <w:w w:val="105"/>
          <w:sz w:val="24"/>
        </w:rPr>
        <w:t>。在</w:t>
      </w:r>
      <w:r>
        <w:rPr>
          <w:w w:val="105"/>
          <w:sz w:val="25"/>
        </w:rPr>
        <w:t>這</w:t>
      </w:r>
      <w:r>
        <w:rPr>
          <w:w w:val="105"/>
          <w:sz w:val="24"/>
        </w:rPr>
        <w:t>種</w:t>
      </w:r>
      <w:r>
        <w:rPr>
          <w:w w:val="105"/>
          <w:sz w:val="25"/>
        </w:rPr>
        <w:t>情況</w:t>
      </w:r>
      <w:r>
        <w:rPr>
          <w:spacing w:val="-7"/>
          <w:w w:val="105"/>
          <w:sz w:val="24"/>
        </w:rPr>
        <w:t>之下要用到第 </w:t>
      </w:r>
      <w:r>
        <w:rPr>
          <w:rFonts w:ascii="Times New Roman" w:eastAsia="Times New Roman"/>
          <w:w w:val="105"/>
          <w:sz w:val="17"/>
        </w:rPr>
        <w:t>5</w:t>
      </w:r>
      <w:r>
        <w:rPr>
          <w:rFonts w:ascii="Times New Roman" w:eastAsia="Times New Roman"/>
          <w:spacing w:val="37"/>
          <w:w w:val="105"/>
          <w:sz w:val="17"/>
        </w:rPr>
        <w:t> </w:t>
      </w:r>
      <w:r>
        <w:rPr>
          <w:w w:val="105"/>
          <w:sz w:val="25"/>
        </w:rPr>
        <w:t>條的</w:t>
      </w:r>
      <w:r>
        <w:rPr>
          <w:w w:val="105"/>
          <w:sz w:val="24"/>
        </w:rPr>
        <w:t>可能性，</w:t>
      </w:r>
      <w:r>
        <w:rPr>
          <w:spacing w:val="-124"/>
          <w:w w:val="105"/>
          <w:sz w:val="24"/>
        </w:rPr>
        <w:t> </w:t>
      </w:r>
      <w:r>
        <w:rPr>
          <w:w w:val="110"/>
          <w:sz w:val="24"/>
        </w:rPr>
        <w:t>其實並不高。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6"/>
        <w:ind w:left="240" w:right="360" w:firstLine="519"/>
        <w:jc w:val="both"/>
        <w:rPr>
          <w:sz w:val="24"/>
        </w:rPr>
      </w:pPr>
      <w:r>
        <w:rPr>
          <w:w w:val="105"/>
          <w:sz w:val="24"/>
        </w:rPr>
        <w:t>另外</w:t>
      </w:r>
      <w:r>
        <w:rPr>
          <w:w w:val="105"/>
          <w:sz w:val="25"/>
        </w:rPr>
        <w:t>還</w:t>
      </w:r>
      <w:r>
        <w:rPr>
          <w:w w:val="105"/>
          <w:sz w:val="24"/>
        </w:rPr>
        <w:t>有個人</w:t>
      </w:r>
      <w:r>
        <w:rPr>
          <w:w w:val="105"/>
          <w:sz w:val="25"/>
        </w:rPr>
        <w:t>自</w:t>
      </w:r>
      <w:r>
        <w:rPr>
          <w:w w:val="105"/>
          <w:sz w:val="24"/>
        </w:rPr>
        <w:t>主原</w:t>
      </w:r>
      <w:r>
        <w:rPr>
          <w:w w:val="105"/>
          <w:sz w:val="25"/>
        </w:rPr>
        <w:t>則</w:t>
      </w:r>
      <w:r>
        <w:rPr>
          <w:w w:val="105"/>
          <w:sz w:val="24"/>
        </w:rPr>
        <w:t>、</w:t>
      </w:r>
      <w:r>
        <w:rPr>
          <w:w w:val="105"/>
          <w:sz w:val="25"/>
        </w:rPr>
        <w:t>資料完</w:t>
      </w:r>
      <w:r>
        <w:rPr>
          <w:w w:val="105"/>
          <w:sz w:val="24"/>
        </w:rPr>
        <w:t>整性原</w:t>
      </w:r>
      <w:r>
        <w:rPr>
          <w:w w:val="105"/>
          <w:sz w:val="25"/>
        </w:rPr>
        <w:t>則</w:t>
      </w:r>
      <w:r>
        <w:rPr>
          <w:w w:val="105"/>
          <w:sz w:val="24"/>
        </w:rPr>
        <w:t>以及查</w:t>
      </w:r>
      <w:r>
        <w:rPr>
          <w:w w:val="105"/>
          <w:sz w:val="25"/>
        </w:rPr>
        <w:t>閱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更</w:t>
      </w:r>
      <w:r>
        <w:rPr>
          <w:w w:val="105"/>
          <w:sz w:val="24"/>
        </w:rPr>
        <w:t>正原</w:t>
      </w:r>
      <w:r>
        <w:rPr>
          <w:w w:val="105"/>
          <w:sz w:val="25"/>
        </w:rPr>
        <w:t>則</w:t>
      </w:r>
      <w:r>
        <w:rPr>
          <w:spacing w:val="-12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3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7"/>
          <w:w w:val="105"/>
          <w:sz w:val="24"/>
        </w:rPr>
        <w:t>：</w:t>
      </w:r>
      <w:r>
        <w:rPr>
          <w:w w:val="105"/>
          <w:sz w:val="25"/>
        </w:rPr>
        <w:t>「當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就</w:t>
      </w:r>
      <w:r>
        <w:rPr>
          <w:w w:val="105"/>
          <w:sz w:val="24"/>
        </w:rPr>
        <w:t>其個人</w:t>
      </w:r>
      <w:r>
        <w:rPr>
          <w:w w:val="105"/>
          <w:sz w:val="25"/>
        </w:rPr>
        <w:t>資料依</w:t>
      </w:r>
      <w:r>
        <w:rPr>
          <w:w w:val="105"/>
          <w:sz w:val="24"/>
        </w:rPr>
        <w:t>本法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行</w:t>
      </w:r>
      <w:r>
        <w:rPr>
          <w:w w:val="105"/>
          <w:sz w:val="25"/>
        </w:rPr>
        <w:t>使</w:t>
      </w:r>
      <w:r>
        <w:rPr>
          <w:w w:val="105"/>
          <w:sz w:val="24"/>
        </w:rPr>
        <w:t>之下列權利，不得</w:t>
      </w:r>
      <w:r>
        <w:rPr>
          <w:w w:val="105"/>
          <w:sz w:val="25"/>
        </w:rPr>
        <w:t>預</w:t>
      </w:r>
      <w:r>
        <w:rPr>
          <w:w w:val="105"/>
          <w:sz w:val="24"/>
        </w:rPr>
        <w:t>先</w:t>
      </w:r>
      <w:r>
        <w:rPr>
          <w:w w:val="105"/>
          <w:sz w:val="23"/>
        </w:rPr>
        <w:t>拋棄</w:t>
      </w:r>
      <w:r>
        <w:rPr>
          <w:w w:val="105"/>
          <w:sz w:val="24"/>
        </w:rPr>
        <w:t>或以特約</w:t>
      </w:r>
      <w:r>
        <w:rPr>
          <w:w w:val="105"/>
          <w:sz w:val="25"/>
        </w:rPr>
        <w:t>限</w:t>
      </w:r>
      <w:r>
        <w:rPr>
          <w:w w:val="105"/>
          <w:sz w:val="24"/>
        </w:rPr>
        <w:t>制之：一、查詢或請</w:t>
      </w:r>
      <w:r>
        <w:rPr>
          <w:w w:val="105"/>
          <w:sz w:val="25"/>
        </w:rPr>
        <w:t>求閱</w:t>
      </w:r>
      <w:r>
        <w:rPr>
          <w:w w:val="105"/>
          <w:sz w:val="24"/>
        </w:rPr>
        <w:t>覽。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、請</w:t>
      </w:r>
      <w:r>
        <w:rPr>
          <w:w w:val="105"/>
          <w:sz w:val="25"/>
        </w:rPr>
        <w:t>求</w:t>
      </w:r>
      <w:r>
        <w:rPr>
          <w:w w:val="105"/>
          <w:sz w:val="24"/>
        </w:rPr>
        <w:t>製給複製本。三、請</w:t>
      </w:r>
      <w:r>
        <w:rPr>
          <w:w w:val="105"/>
          <w:sz w:val="25"/>
        </w:rPr>
        <w:t>求</w:t>
      </w:r>
      <w:r>
        <w:rPr>
          <w:w w:val="105"/>
          <w:sz w:val="24"/>
        </w:rPr>
        <w:t>補充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或</w:t>
      </w:r>
      <w:r>
        <w:rPr>
          <w:w w:val="105"/>
          <w:sz w:val="25"/>
        </w:rPr>
        <w:t>更</w:t>
      </w:r>
      <w:r>
        <w:rPr>
          <w:w w:val="105"/>
          <w:sz w:val="24"/>
        </w:rPr>
        <w:t>正。四、請</w:t>
      </w:r>
      <w:r>
        <w:rPr>
          <w:w w:val="105"/>
          <w:sz w:val="25"/>
        </w:rPr>
        <w:t>求</w:t>
      </w:r>
      <w:r>
        <w:rPr>
          <w:w w:val="105"/>
          <w:sz w:val="24"/>
        </w:rPr>
        <w:t>停止蒐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、處理或利用。五、請</w:t>
      </w:r>
      <w:r>
        <w:rPr>
          <w:w w:val="105"/>
          <w:sz w:val="25"/>
        </w:rPr>
        <w:t>求</w:t>
      </w:r>
      <w:r>
        <w:rPr>
          <w:w w:val="105"/>
          <w:sz w:val="23"/>
        </w:rPr>
        <w:t>刪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除。</w:t>
      </w:r>
      <w:r>
        <w:rPr>
          <w:w w:val="105"/>
          <w:sz w:val="25"/>
        </w:rPr>
        <w:t>」</w:t>
      </w:r>
      <w:r>
        <w:rPr>
          <w:w w:val="105"/>
          <w:sz w:val="24"/>
        </w:rPr>
        <w:t>不得</w:t>
      </w:r>
      <w:r>
        <w:rPr>
          <w:w w:val="105"/>
          <w:sz w:val="25"/>
        </w:rPr>
        <w:t>預</w:t>
      </w:r>
      <w:r>
        <w:rPr>
          <w:w w:val="105"/>
          <w:sz w:val="24"/>
        </w:rPr>
        <w:t>先</w:t>
      </w:r>
      <w:r>
        <w:rPr>
          <w:w w:val="105"/>
          <w:sz w:val="23"/>
        </w:rPr>
        <w:t>拋棄</w:t>
      </w:r>
      <w:r>
        <w:rPr>
          <w:w w:val="105"/>
          <w:sz w:val="24"/>
        </w:rPr>
        <w:t>較</w:t>
      </w:r>
      <w:r>
        <w:rPr>
          <w:w w:val="105"/>
          <w:sz w:val="25"/>
        </w:rPr>
        <w:t>常見</w:t>
      </w:r>
      <w:r>
        <w:rPr>
          <w:w w:val="105"/>
          <w:sz w:val="24"/>
        </w:rPr>
        <w:t>，</w:t>
      </w:r>
      <w:r>
        <w:rPr>
          <w:w w:val="105"/>
          <w:sz w:val="25"/>
        </w:rPr>
        <w:t>甚</w:t>
      </w:r>
      <w:r>
        <w:rPr>
          <w:w w:val="105"/>
          <w:sz w:val="24"/>
        </w:rPr>
        <w:t>至</w:t>
      </w:r>
      <w:r>
        <w:rPr>
          <w:w w:val="105"/>
          <w:sz w:val="25"/>
        </w:rPr>
        <w:t>規定</w:t>
      </w:r>
      <w:r>
        <w:rPr>
          <w:w w:val="105"/>
          <w:sz w:val="24"/>
        </w:rPr>
        <w:t>連特約</w:t>
      </w:r>
      <w:r>
        <w:rPr>
          <w:w w:val="105"/>
          <w:sz w:val="25"/>
        </w:rPr>
        <w:t>限</w:t>
      </w:r>
      <w:r>
        <w:rPr>
          <w:w w:val="105"/>
          <w:sz w:val="24"/>
        </w:rPr>
        <w:t>制都不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行，</w:t>
      </w:r>
      <w:r>
        <w:rPr>
          <w:w w:val="105"/>
          <w:sz w:val="25"/>
        </w:rPr>
        <w:t>這樣的</w:t>
      </w:r>
      <w:r>
        <w:rPr>
          <w:w w:val="105"/>
          <w:sz w:val="24"/>
        </w:rPr>
        <w:t>立法體例並非不對，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</w:t>
      </w:r>
      <w:r>
        <w:rPr>
          <w:w w:val="105"/>
          <w:sz w:val="25"/>
        </w:rPr>
        <w:t>很少</w:t>
      </w:r>
      <w:r>
        <w:rPr>
          <w:w w:val="105"/>
          <w:sz w:val="24"/>
        </w:rPr>
        <w:t>用</w:t>
      </w:r>
      <w:r>
        <w:rPr>
          <w:w w:val="105"/>
          <w:sz w:val="25"/>
        </w:rPr>
        <w:t>；</w:t>
      </w:r>
      <w:r>
        <w:rPr>
          <w:w w:val="105"/>
          <w:sz w:val="24"/>
        </w:rPr>
        <w:t>但</w:t>
      </w:r>
      <w:r>
        <w:rPr>
          <w:w w:val="105"/>
          <w:sz w:val="25"/>
        </w:rPr>
        <w:t>我</w:t>
      </w:r>
      <w:r>
        <w:rPr>
          <w:w w:val="105"/>
          <w:sz w:val="24"/>
        </w:rPr>
        <w:t>可以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舉例，德國</w:t>
      </w:r>
      <w:r>
        <w:rPr>
          <w:w w:val="105"/>
          <w:sz w:val="25"/>
        </w:rPr>
        <w:t>基</w:t>
      </w:r>
      <w:r>
        <w:rPr>
          <w:w w:val="105"/>
          <w:sz w:val="24"/>
        </w:rPr>
        <w:t>本法（</w:t>
      </w:r>
      <w:r>
        <w:rPr>
          <w:w w:val="105"/>
          <w:sz w:val="25"/>
        </w:rPr>
        <w:t>即</w:t>
      </w:r>
      <w:r>
        <w:rPr>
          <w:w w:val="105"/>
          <w:sz w:val="24"/>
        </w:rPr>
        <w:t>憲法）</w:t>
      </w:r>
      <w:r>
        <w:rPr>
          <w:w w:val="105"/>
          <w:sz w:val="25"/>
        </w:rPr>
        <w:t>明定</w:t>
      </w:r>
      <w:r>
        <w:rPr>
          <w:w w:val="105"/>
          <w:sz w:val="24"/>
        </w:rPr>
        <w:t>關於公會及雇主團體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透過</w:t>
      </w:r>
      <w:r>
        <w:rPr>
          <w:w w:val="105"/>
          <w:sz w:val="24"/>
        </w:rPr>
        <w:t>團體協約</w:t>
      </w:r>
      <w:r>
        <w:rPr>
          <w:w w:val="105"/>
          <w:sz w:val="25"/>
        </w:rPr>
        <w:t>而</w:t>
      </w:r>
      <w:r>
        <w:rPr>
          <w:w w:val="105"/>
          <w:sz w:val="24"/>
        </w:rPr>
        <w:t>約</w:t>
      </w:r>
      <w:r>
        <w:rPr>
          <w:w w:val="105"/>
          <w:sz w:val="25"/>
        </w:rPr>
        <w:t>定勞</w:t>
      </w:r>
      <w:r>
        <w:rPr>
          <w:w w:val="105"/>
          <w:sz w:val="24"/>
        </w:rPr>
        <w:t>雇關係</w:t>
      </w:r>
      <w:r>
        <w:rPr>
          <w:w w:val="105"/>
          <w:sz w:val="25"/>
        </w:rPr>
        <w:t>的</w:t>
      </w:r>
      <w:r>
        <w:rPr>
          <w:w w:val="105"/>
          <w:sz w:val="24"/>
        </w:rPr>
        <w:t>權利，不得</w:t>
      </w:r>
      <w:r>
        <w:rPr>
          <w:w w:val="105"/>
          <w:sz w:val="25"/>
        </w:rPr>
        <w:t>加</w:t>
      </w:r>
      <w:r>
        <w:rPr>
          <w:w w:val="105"/>
          <w:sz w:val="24"/>
        </w:rPr>
        <w:t>以侵</w:t>
      </w:r>
      <w:r>
        <w:rPr>
          <w:w w:val="105"/>
          <w:sz w:val="25"/>
        </w:rPr>
        <w:t>害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即使</w:t>
      </w:r>
      <w:r>
        <w:rPr>
          <w:w w:val="105"/>
          <w:sz w:val="24"/>
        </w:rPr>
        <w:t>有約</w:t>
      </w:r>
      <w:r>
        <w:rPr>
          <w:w w:val="105"/>
          <w:sz w:val="25"/>
        </w:rPr>
        <w:t>定亦無</w:t>
      </w:r>
      <w:r>
        <w:rPr>
          <w:w w:val="105"/>
          <w:sz w:val="24"/>
        </w:rPr>
        <w:t>效。</w:t>
      </w:r>
      <w:r>
        <w:rPr>
          <w:w w:val="105"/>
          <w:sz w:val="25"/>
        </w:rPr>
        <w:t>而</w:t>
      </w:r>
      <w:r>
        <w:rPr>
          <w:spacing w:val="-16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1"/>
          <w:w w:val="105"/>
          <w:sz w:val="24"/>
        </w:rPr>
        <w:t>至第 </w:t>
      </w:r>
      <w:r>
        <w:rPr>
          <w:rFonts w:ascii="Times New Roman" w:eastAsia="Times New Roman"/>
          <w:w w:val="105"/>
          <w:sz w:val="18"/>
        </w:rPr>
        <w:t>10</w:t>
      </w:r>
      <w:r>
        <w:rPr>
          <w:rFonts w:ascii="Times New Roman" w:eastAsia="Times New Roman"/>
          <w:spacing w:val="4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其實都是在</w:t>
      </w:r>
      <w:r>
        <w:rPr>
          <w:w w:val="105"/>
          <w:sz w:val="25"/>
        </w:rPr>
        <w:t>總則的</w:t>
      </w:r>
      <w:r>
        <w:rPr>
          <w:spacing w:val="9"/>
          <w:w w:val="105"/>
          <w:sz w:val="24"/>
        </w:rPr>
        <w:t>部分中，第 </w:t>
      </w:r>
      <w:r>
        <w:rPr>
          <w:rFonts w:ascii="Times New Roman" w:eastAsia="Times New Roman"/>
          <w:w w:val="105"/>
          <w:sz w:val="18"/>
        </w:rPr>
        <w:t>10</w:t>
      </w:r>
      <w:r>
        <w:rPr>
          <w:rFonts w:ascii="Times New Roman" w:eastAsia="Times New Roman"/>
          <w:spacing w:val="43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公務機關或非公務機關</w:t>
      </w:r>
      <w:r>
        <w:rPr>
          <w:w w:val="105"/>
          <w:sz w:val="25"/>
        </w:rPr>
        <w:t>應依當</w:t>
      </w:r>
      <w:r>
        <w:rPr>
          <w:w w:val="105"/>
          <w:sz w:val="24"/>
        </w:rPr>
        <w:t>事人之請</w:t>
      </w:r>
      <w:r>
        <w:rPr>
          <w:w w:val="105"/>
          <w:sz w:val="25"/>
        </w:rPr>
        <w:t>求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其蒐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，答覆查詢、</w:t>
      </w:r>
      <w:r>
        <w:rPr>
          <w:w w:val="105"/>
          <w:sz w:val="25"/>
        </w:rPr>
        <w:t>提供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閱</w:t>
      </w:r>
      <w:r>
        <w:rPr>
          <w:w w:val="105"/>
          <w:sz w:val="24"/>
        </w:rPr>
        <w:t>覽或製給複製本。但有下列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形之一者，不在此</w:t>
      </w:r>
      <w:r>
        <w:rPr>
          <w:w w:val="105"/>
          <w:sz w:val="25"/>
        </w:rPr>
        <w:t>限</w:t>
      </w:r>
      <w:r>
        <w:rPr>
          <w:w w:val="105"/>
          <w:sz w:val="24"/>
        </w:rPr>
        <w:t>：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一、妨</w:t>
      </w:r>
      <w:r>
        <w:rPr>
          <w:w w:val="105"/>
          <w:sz w:val="25"/>
        </w:rPr>
        <w:t>害</w:t>
      </w:r>
      <w:r>
        <w:rPr>
          <w:w w:val="105"/>
          <w:sz w:val="24"/>
        </w:rPr>
        <w:t>國</w:t>
      </w:r>
      <w:r>
        <w:rPr>
          <w:w w:val="105"/>
          <w:sz w:val="25"/>
        </w:rPr>
        <w:t>家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4"/>
        </w:rPr>
        <w:t>、外交及軍事機密、整體經濟利益或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67" w:lineRule="auto" w:before="50"/>
        <w:ind w:left="240" w:right="420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4"/>
        </w:rPr>
        <w:t>其</w:t>
      </w:r>
      <w:r>
        <w:rPr>
          <w:w w:val="105"/>
          <w:sz w:val="25"/>
        </w:rPr>
        <w:t>他</w:t>
      </w:r>
      <w:r>
        <w:rPr>
          <w:w w:val="105"/>
          <w:sz w:val="24"/>
        </w:rPr>
        <w:t>國</w:t>
      </w:r>
      <w:r>
        <w:rPr>
          <w:w w:val="105"/>
          <w:sz w:val="25"/>
        </w:rPr>
        <w:t>家重</w:t>
      </w:r>
      <w:r>
        <w:rPr>
          <w:w w:val="105"/>
          <w:sz w:val="24"/>
        </w:rPr>
        <w:t>大利益。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</w:t>
      </w:r>
      <w:r>
        <w:rPr>
          <w:w w:val="105"/>
          <w:sz w:val="20"/>
        </w:rPr>
        <w:t>妨</w:t>
      </w:r>
      <w:r>
        <w:rPr>
          <w:w w:val="105"/>
          <w:sz w:val="25"/>
        </w:rPr>
        <w:t>害</w:t>
      </w:r>
      <w:r>
        <w:rPr>
          <w:w w:val="105"/>
          <w:sz w:val="24"/>
        </w:rPr>
        <w:t>公務機關執行法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三、</w:t>
      </w:r>
      <w:r>
        <w:rPr>
          <w:w w:val="105"/>
          <w:sz w:val="20"/>
        </w:rPr>
        <w:t>妨</w:t>
      </w:r>
      <w:r>
        <w:rPr>
          <w:w w:val="105"/>
          <w:sz w:val="25"/>
        </w:rPr>
        <w:t>害該</w:t>
      </w:r>
      <w:r>
        <w:rPr>
          <w:w w:val="105"/>
          <w:sz w:val="24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機關或第三人之</w:t>
      </w:r>
      <w:r>
        <w:rPr>
          <w:w w:val="105"/>
          <w:sz w:val="25"/>
        </w:rPr>
        <w:t>重</w:t>
      </w:r>
      <w:r>
        <w:rPr>
          <w:w w:val="105"/>
          <w:sz w:val="24"/>
        </w:rPr>
        <w:t>大利益。</w:t>
      </w:r>
      <w:r>
        <w:rPr>
          <w:w w:val="105"/>
          <w:sz w:val="25"/>
        </w:rPr>
        <w:t>」從</w:t>
      </w:r>
      <w:r>
        <w:rPr>
          <w:w w:val="105"/>
          <w:sz w:val="24"/>
        </w:rPr>
        <w:t>本</w:t>
      </w:r>
      <w:r>
        <w:rPr>
          <w:w w:val="105"/>
          <w:sz w:val="25"/>
        </w:rPr>
        <w:t>條</w:t>
      </w:r>
      <w:r>
        <w:rPr>
          <w:w w:val="105"/>
          <w:sz w:val="24"/>
        </w:rPr>
        <w:t>可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看</w:t>
      </w:r>
      <w:r>
        <w:rPr>
          <w:w w:val="105"/>
          <w:sz w:val="24"/>
        </w:rPr>
        <w:t>出</w:t>
      </w:r>
      <w:r>
        <w:rPr>
          <w:w w:val="105"/>
          <w:sz w:val="25"/>
        </w:rPr>
        <w:t>已</w:t>
      </w:r>
      <w:r>
        <w:rPr>
          <w:w w:val="105"/>
          <w:sz w:val="24"/>
        </w:rPr>
        <w:t>經有</w:t>
      </w:r>
      <w:r>
        <w:rPr>
          <w:w w:val="105"/>
          <w:sz w:val="25"/>
        </w:rPr>
        <w:t>加</w:t>
      </w:r>
      <w:r>
        <w:rPr>
          <w:w w:val="105"/>
          <w:sz w:val="22"/>
        </w:rPr>
        <w:t>碼</w:t>
      </w:r>
      <w:r>
        <w:rPr>
          <w:w w:val="105"/>
          <w:sz w:val="24"/>
        </w:rPr>
        <w:t>，</w:t>
      </w:r>
      <w:r>
        <w:rPr>
          <w:w w:val="105"/>
          <w:sz w:val="22"/>
        </w:rPr>
        <w:t>光</w:t>
      </w:r>
      <w:r>
        <w:rPr>
          <w:w w:val="105"/>
          <w:sz w:val="24"/>
        </w:rPr>
        <w:t>只是公共利益</w:t>
      </w:r>
      <w:r>
        <w:rPr>
          <w:w w:val="105"/>
          <w:sz w:val="25"/>
        </w:rPr>
        <w:t>還</w:t>
      </w:r>
      <w:r>
        <w:rPr>
          <w:w w:val="105"/>
          <w:sz w:val="24"/>
        </w:rPr>
        <w:t>不</w:t>
      </w:r>
      <w:r>
        <w:rPr>
          <w:w w:val="105"/>
          <w:sz w:val="25"/>
        </w:rPr>
        <w:t>夠</w:t>
      </w:r>
      <w:r>
        <w:rPr>
          <w:w w:val="105"/>
          <w:sz w:val="24"/>
        </w:rPr>
        <w:t>，</w:t>
      </w:r>
      <w:r>
        <w:rPr>
          <w:w w:val="105"/>
          <w:sz w:val="25"/>
        </w:rPr>
        <w:t>還</w:t>
      </w:r>
      <w:r>
        <w:rPr>
          <w:w w:val="105"/>
          <w:sz w:val="24"/>
        </w:rPr>
        <w:t>有國</w:t>
      </w:r>
      <w:r>
        <w:rPr>
          <w:w w:val="105"/>
          <w:sz w:val="25"/>
        </w:rPr>
        <w:t>家</w:t>
      </w:r>
      <w:r>
        <w:rPr>
          <w:w w:val="105"/>
          <w:sz w:val="24"/>
        </w:rPr>
        <w:t>安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全</w:t>
      </w:r>
      <w:r>
        <w:rPr>
          <w:w w:val="105"/>
          <w:sz w:val="24"/>
        </w:rPr>
        <w:t>、外交等要</w:t>
      </w:r>
      <w:r>
        <w:rPr>
          <w:w w:val="105"/>
          <w:sz w:val="25"/>
        </w:rPr>
        <w:t>件</w:t>
      </w:r>
      <w:r>
        <w:rPr>
          <w:spacing w:val="3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11</w:t>
      </w:r>
      <w:r>
        <w:rPr>
          <w:rFonts w:ascii="Times New Roman" w:eastAsia="Times New Roman"/>
          <w:spacing w:val="41"/>
          <w:w w:val="105"/>
          <w:sz w:val="18"/>
        </w:rPr>
        <w:t> </w:t>
      </w:r>
      <w:r>
        <w:rPr>
          <w:w w:val="105"/>
          <w:sz w:val="25"/>
        </w:rPr>
        <w:t>條則提</w:t>
      </w:r>
      <w:r>
        <w:rPr>
          <w:w w:val="105"/>
          <w:sz w:val="24"/>
        </w:rPr>
        <w:t>到公務機關和非公務機關有義務維護個人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正</w:t>
      </w:r>
      <w:r>
        <w:rPr>
          <w:w w:val="105"/>
          <w:sz w:val="25"/>
        </w:rPr>
        <w:t>確</w:t>
      </w:r>
      <w:r>
        <w:rPr>
          <w:w w:val="105"/>
          <w:sz w:val="24"/>
        </w:rPr>
        <w:t>性，並</w:t>
      </w:r>
      <w:r>
        <w:rPr>
          <w:w w:val="105"/>
          <w:sz w:val="25"/>
        </w:rPr>
        <w:t>且</w:t>
      </w:r>
      <w:r>
        <w:rPr>
          <w:w w:val="105"/>
          <w:sz w:val="24"/>
        </w:rPr>
        <w:t>要主</w:t>
      </w:r>
      <w:r>
        <w:rPr>
          <w:w w:val="105"/>
          <w:sz w:val="25"/>
        </w:rPr>
        <w:t>動</w:t>
      </w:r>
      <w:r>
        <w:rPr>
          <w:w w:val="105"/>
          <w:sz w:val="24"/>
        </w:rPr>
        <w:t>或</w:t>
      </w:r>
      <w:r>
        <w:rPr>
          <w:w w:val="105"/>
          <w:sz w:val="25"/>
        </w:rPr>
        <w:t>依當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的</w:t>
      </w:r>
      <w:r>
        <w:rPr>
          <w:w w:val="105"/>
          <w:sz w:val="24"/>
        </w:rPr>
        <w:t>請</w:t>
      </w:r>
      <w:r>
        <w:rPr>
          <w:w w:val="105"/>
          <w:sz w:val="25"/>
        </w:rPr>
        <w:t>求更</w:t>
      </w:r>
      <w:r>
        <w:rPr>
          <w:w w:val="105"/>
          <w:sz w:val="24"/>
        </w:rPr>
        <w:t>正或補充，</w:t>
      </w:r>
      <w:r>
        <w:rPr>
          <w:w w:val="105"/>
          <w:sz w:val="25"/>
        </w:rPr>
        <w:t>若資料的</w:t>
      </w:r>
      <w:r>
        <w:rPr>
          <w:w w:val="105"/>
          <w:sz w:val="24"/>
        </w:rPr>
        <w:t>正</w:t>
      </w:r>
      <w:r>
        <w:rPr>
          <w:w w:val="105"/>
          <w:sz w:val="25"/>
        </w:rPr>
        <w:t>確</w:t>
      </w:r>
      <w:r>
        <w:rPr>
          <w:w w:val="105"/>
          <w:sz w:val="24"/>
        </w:rPr>
        <w:t>性有</w:t>
      </w:r>
      <w:r>
        <w:rPr>
          <w:w w:val="105"/>
          <w:sz w:val="23"/>
        </w:rPr>
        <w:t>爭</w:t>
      </w:r>
      <w:r>
        <w:rPr>
          <w:w w:val="105"/>
          <w:sz w:val="24"/>
        </w:rPr>
        <w:t>議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</w:t>
      </w:r>
      <w:r>
        <w:rPr>
          <w:w w:val="105"/>
          <w:sz w:val="25"/>
        </w:rPr>
        <w:t>必須</w:t>
      </w:r>
      <w:r>
        <w:rPr>
          <w:w w:val="105"/>
          <w:sz w:val="23"/>
        </w:rPr>
        <w:t>停</w:t>
      </w:r>
      <w:r>
        <w:rPr>
          <w:w w:val="105"/>
          <w:sz w:val="24"/>
        </w:rPr>
        <w:t>止利用，如執行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務有困</w:t>
      </w:r>
      <w:r>
        <w:rPr>
          <w:w w:val="105"/>
          <w:sz w:val="25"/>
        </w:rPr>
        <w:t>難</w:t>
      </w:r>
      <w:r>
        <w:rPr>
          <w:w w:val="105"/>
          <w:sz w:val="24"/>
        </w:rPr>
        <w:t>，可</w:t>
      </w:r>
      <w:r>
        <w:rPr>
          <w:w w:val="105"/>
          <w:sz w:val="22"/>
        </w:rPr>
        <w:t>註</w:t>
      </w:r>
      <w:r>
        <w:rPr>
          <w:w w:val="105"/>
          <w:sz w:val="25"/>
        </w:rPr>
        <w:t>明</w:t>
      </w:r>
      <w:r>
        <w:rPr>
          <w:w w:val="105"/>
          <w:sz w:val="23"/>
        </w:rPr>
        <w:t>爭</w:t>
      </w:r>
      <w:r>
        <w:rPr>
          <w:w w:val="105"/>
          <w:sz w:val="24"/>
        </w:rPr>
        <w:t>議或經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書面同</w:t>
      </w:r>
      <w:r>
        <w:rPr>
          <w:w w:val="110"/>
          <w:sz w:val="25"/>
        </w:rPr>
        <w:t>意而</w:t>
      </w:r>
      <w:r>
        <w:rPr>
          <w:w w:val="110"/>
          <w:sz w:val="24"/>
        </w:rPr>
        <w:t>繼續利用之。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spacing w:val="-14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12</w:t>
      </w:r>
      <w:r>
        <w:rPr>
          <w:rFonts w:ascii="Times New Roman" w:eastAsia="Times New Roman"/>
          <w:spacing w:val="3"/>
          <w:w w:val="105"/>
          <w:sz w:val="18"/>
        </w:rPr>
        <w:t> </w:t>
      </w:r>
      <w:r>
        <w:rPr>
          <w:w w:val="105"/>
          <w:sz w:val="25"/>
        </w:rPr>
        <w:t>條規定剛剛已向各</w:t>
      </w:r>
      <w:r>
        <w:rPr>
          <w:w w:val="105"/>
          <w:sz w:val="24"/>
        </w:rPr>
        <w:t>位</w:t>
      </w:r>
      <w:r>
        <w:rPr>
          <w:w w:val="105"/>
          <w:sz w:val="25"/>
        </w:rPr>
        <w:t>提過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違</w:t>
      </w:r>
      <w:r>
        <w:rPr>
          <w:w w:val="105"/>
          <w:sz w:val="24"/>
        </w:rPr>
        <w:t>反本法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以致個</w:t>
      </w:r>
      <w:r>
        <w:rPr>
          <w:w w:val="105"/>
          <w:sz w:val="25"/>
        </w:rPr>
        <w:t>資被</w:t>
      </w:r>
      <w:r>
        <w:rPr>
          <w:w w:val="105"/>
          <w:sz w:val="24"/>
        </w:rPr>
        <w:t>侵</w:t>
      </w:r>
      <w:r>
        <w:rPr>
          <w:w w:val="105"/>
          <w:sz w:val="25"/>
        </w:rPr>
        <w:t>害的</w:t>
      </w:r>
      <w:r>
        <w:rPr>
          <w:w w:val="105"/>
          <w:sz w:val="24"/>
        </w:rPr>
        <w:t>話，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要主</w:t>
      </w:r>
      <w:r>
        <w:rPr>
          <w:w w:val="105"/>
          <w:sz w:val="25"/>
        </w:rPr>
        <w:t>動</w:t>
      </w:r>
      <w:r>
        <w:rPr>
          <w:w w:val="105"/>
          <w:sz w:val="24"/>
        </w:rPr>
        <w:t>通</w:t>
      </w:r>
      <w:r>
        <w:rPr>
          <w:w w:val="105"/>
          <w:sz w:val="25"/>
        </w:rPr>
        <w:t>知</w:t>
      </w:r>
      <w:r>
        <w:rPr>
          <w:spacing w:val="-2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13</w:t>
      </w:r>
      <w:r>
        <w:rPr>
          <w:rFonts w:ascii="Times New Roman" w:eastAsia="Times New Roman"/>
          <w:spacing w:val="24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主要在處理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事人請</w:t>
      </w:r>
      <w:r>
        <w:rPr>
          <w:w w:val="105"/>
          <w:sz w:val="25"/>
        </w:rPr>
        <w:t>求供</w:t>
      </w:r>
      <w:r>
        <w:rPr>
          <w:w w:val="105"/>
          <w:sz w:val="24"/>
        </w:rPr>
        <w:t>給</w:t>
      </w:r>
      <w:r>
        <w:rPr>
          <w:w w:val="105"/>
          <w:sz w:val="25"/>
        </w:rPr>
        <w:t>的</w:t>
      </w:r>
      <w:r>
        <w:rPr>
          <w:w w:val="105"/>
          <w:sz w:val="24"/>
        </w:rPr>
        <w:t>處理時程，以及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事人請</w:t>
      </w:r>
      <w:r>
        <w:rPr>
          <w:w w:val="105"/>
          <w:sz w:val="25"/>
        </w:rPr>
        <w:t>求更</w:t>
      </w:r>
      <w:r>
        <w:rPr>
          <w:w w:val="105"/>
          <w:sz w:val="24"/>
        </w:rPr>
        <w:t>正、補充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處理期程。第 </w:t>
      </w:r>
      <w:r>
        <w:rPr>
          <w:rFonts w:ascii="Times New Roman" w:eastAsia="Times New Roman"/>
          <w:w w:val="105"/>
          <w:sz w:val="18"/>
        </w:rPr>
        <w:t>14</w:t>
      </w:r>
      <w:r>
        <w:rPr>
          <w:rFonts w:ascii="Times New Roman" w:eastAsia="Times New Roman"/>
          <w:spacing w:val="3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其實是收費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問題，是</w:t>
      </w:r>
      <w:r>
        <w:rPr>
          <w:w w:val="105"/>
          <w:sz w:val="25"/>
        </w:rPr>
        <w:t>依照規</w:t>
      </w:r>
      <w:r>
        <w:rPr>
          <w:w w:val="105"/>
          <w:sz w:val="24"/>
        </w:rPr>
        <w:t>費法</w:t>
      </w:r>
      <w:r>
        <w:rPr>
          <w:w w:val="105"/>
          <w:sz w:val="25"/>
        </w:rPr>
        <w:t>而</w:t>
      </w:r>
      <w:r>
        <w:rPr>
          <w:w w:val="105"/>
          <w:sz w:val="24"/>
        </w:rPr>
        <w:t>來</w:t>
      </w:r>
      <w:r>
        <w:rPr>
          <w:w w:val="105"/>
          <w:sz w:val="25"/>
        </w:rPr>
        <w:t>的</w:t>
      </w:r>
      <w:r>
        <w:rPr>
          <w:w w:val="105"/>
          <w:sz w:val="24"/>
        </w:rPr>
        <w:t>，為維護個人對個人</w:t>
      </w:r>
      <w:r>
        <w:rPr>
          <w:w w:val="105"/>
          <w:sz w:val="25"/>
        </w:rPr>
        <w:t>資料的自</w:t>
      </w:r>
      <w:r>
        <w:rPr>
          <w:w w:val="105"/>
          <w:sz w:val="24"/>
        </w:rPr>
        <w:t>主權</w:t>
      </w:r>
      <w:r>
        <w:rPr>
          <w:w w:val="105"/>
          <w:sz w:val="25"/>
        </w:rPr>
        <w:t>限</w:t>
      </w:r>
      <w:r>
        <w:rPr>
          <w:w w:val="105"/>
          <w:sz w:val="24"/>
        </w:rPr>
        <w:t>以及</w:t>
      </w:r>
      <w:r>
        <w:rPr>
          <w:w w:val="105"/>
          <w:sz w:val="25"/>
        </w:rPr>
        <w:t>完</w:t>
      </w:r>
      <w:r>
        <w:rPr>
          <w:w w:val="105"/>
          <w:sz w:val="24"/>
        </w:rPr>
        <w:t>整性，因此賦予給個人可以查</w:t>
      </w:r>
      <w:r>
        <w:rPr>
          <w:w w:val="105"/>
          <w:sz w:val="25"/>
        </w:rPr>
        <w:t>閱</w:t>
      </w:r>
      <w:r>
        <w:rPr>
          <w:w w:val="105"/>
          <w:sz w:val="24"/>
        </w:rPr>
        <w:t>、請</w:t>
      </w:r>
      <w:r>
        <w:rPr>
          <w:w w:val="105"/>
          <w:sz w:val="25"/>
        </w:rPr>
        <w:t>求</w:t>
      </w:r>
      <w:r>
        <w:rPr>
          <w:w w:val="110"/>
          <w:sz w:val="25"/>
        </w:rPr>
        <w:t>更</w:t>
      </w:r>
      <w:r>
        <w:rPr>
          <w:w w:val="110"/>
          <w:sz w:val="24"/>
        </w:rPr>
        <w:t>正</w:t>
      </w:r>
      <w:r>
        <w:rPr>
          <w:w w:val="110"/>
          <w:sz w:val="25"/>
        </w:rPr>
        <w:t>的</w:t>
      </w:r>
      <w:r>
        <w:rPr>
          <w:w w:val="110"/>
          <w:sz w:val="24"/>
        </w:rPr>
        <w:t>權</w:t>
      </w:r>
      <w:r>
        <w:rPr>
          <w:w w:val="110"/>
          <w:sz w:val="25"/>
        </w:rPr>
        <w:t>限</w:t>
      </w:r>
      <w:r>
        <w:rPr>
          <w:w w:val="110"/>
          <w:sz w:val="24"/>
        </w:rPr>
        <w:t>以及</w:t>
      </w:r>
      <w:r>
        <w:rPr>
          <w:w w:val="110"/>
          <w:sz w:val="25"/>
        </w:rPr>
        <w:t>相</w:t>
      </w:r>
      <w:r>
        <w:rPr>
          <w:w w:val="110"/>
          <w:sz w:val="24"/>
        </w:rPr>
        <w:t>關</w:t>
      </w:r>
      <w:r>
        <w:rPr>
          <w:w w:val="110"/>
          <w:sz w:val="25"/>
        </w:rPr>
        <w:t>的</w:t>
      </w:r>
      <w:r>
        <w:rPr>
          <w:w w:val="110"/>
          <w:sz w:val="24"/>
        </w:rPr>
        <w:t>配</w:t>
      </w:r>
      <w:r>
        <w:rPr>
          <w:w w:val="110"/>
          <w:sz w:val="23"/>
        </w:rPr>
        <w:t>套</w:t>
      </w:r>
      <w:r>
        <w:rPr>
          <w:w w:val="110"/>
          <w:sz w:val="25"/>
        </w:rPr>
        <w:t>規定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9"/>
        <w:ind w:left="241" w:right="419" w:firstLine="519"/>
        <w:jc w:val="both"/>
        <w:rPr>
          <w:sz w:val="24"/>
        </w:rPr>
      </w:pPr>
      <w:r>
        <w:rPr>
          <w:w w:val="105"/>
          <w:sz w:val="25"/>
        </w:rPr>
        <w:t>最</w:t>
      </w:r>
      <w:r>
        <w:rPr>
          <w:w w:val="105"/>
          <w:sz w:val="24"/>
        </w:rPr>
        <w:t>後要</w:t>
      </w:r>
      <w:r>
        <w:rPr>
          <w:w w:val="105"/>
          <w:sz w:val="25"/>
        </w:rPr>
        <w:t>提的</w:t>
      </w:r>
      <w:r>
        <w:rPr>
          <w:w w:val="105"/>
          <w:sz w:val="24"/>
        </w:rPr>
        <w:t>是</w:t>
      </w:r>
      <w:r>
        <w:rPr>
          <w:w w:val="105"/>
          <w:sz w:val="25"/>
        </w:rPr>
        <w:t>責</w:t>
      </w:r>
      <w:r>
        <w:rPr>
          <w:w w:val="105"/>
          <w:sz w:val="24"/>
        </w:rPr>
        <w:t>任原</w:t>
      </w:r>
      <w:r>
        <w:rPr>
          <w:w w:val="105"/>
          <w:sz w:val="25"/>
        </w:rPr>
        <w:t>則</w:t>
      </w:r>
      <w:r>
        <w:rPr>
          <w:w w:val="105"/>
          <w:sz w:val="24"/>
        </w:rPr>
        <w:t>。簡</w:t>
      </w:r>
      <w:r>
        <w:rPr>
          <w:w w:val="105"/>
          <w:sz w:val="25"/>
        </w:rPr>
        <w:t>言</w:t>
      </w:r>
      <w:r>
        <w:rPr>
          <w:w w:val="105"/>
          <w:sz w:val="24"/>
        </w:rPr>
        <w:t>之，</w:t>
      </w:r>
      <w:r>
        <w:rPr>
          <w:w w:val="105"/>
          <w:sz w:val="25"/>
        </w:rPr>
        <w:t>責</w:t>
      </w:r>
      <w:r>
        <w:rPr>
          <w:w w:val="105"/>
          <w:sz w:val="24"/>
        </w:rPr>
        <w:t>任原</w:t>
      </w:r>
      <w:r>
        <w:rPr>
          <w:w w:val="105"/>
          <w:sz w:val="25"/>
        </w:rPr>
        <w:t>則</w:t>
      </w:r>
      <w:r>
        <w:rPr>
          <w:w w:val="105"/>
          <w:sz w:val="24"/>
        </w:rPr>
        <w:t>背後</w:t>
      </w:r>
      <w:r>
        <w:rPr>
          <w:w w:val="105"/>
          <w:sz w:val="25"/>
        </w:rPr>
        <w:t>的</w:t>
      </w:r>
      <w:r>
        <w:rPr>
          <w:w w:val="105"/>
          <w:sz w:val="24"/>
        </w:rPr>
        <w:t>涵義是指對於非公務機關</w:t>
      </w:r>
      <w:r>
        <w:rPr>
          <w:w w:val="105"/>
          <w:sz w:val="25"/>
        </w:rPr>
        <w:t>去</w:t>
      </w:r>
      <w:r>
        <w:rPr>
          <w:w w:val="105"/>
          <w:sz w:val="24"/>
        </w:rPr>
        <w:t>作國</w:t>
      </w:r>
      <w:r>
        <w:rPr>
          <w:w w:val="105"/>
          <w:sz w:val="25"/>
        </w:rPr>
        <w:t>際傳</w:t>
      </w:r>
      <w:r>
        <w:rPr>
          <w:w w:val="105"/>
          <w:sz w:val="24"/>
        </w:rPr>
        <w:t>輸，</w:t>
      </w:r>
      <w:r>
        <w:rPr>
          <w:w w:val="105"/>
          <w:sz w:val="25"/>
        </w:rPr>
        <w:t>各</w:t>
      </w:r>
      <w:r>
        <w:rPr>
          <w:w w:val="105"/>
          <w:sz w:val="24"/>
        </w:rPr>
        <w:t>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機關有義務維護公益及個人權利，不會因為非公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2" w:firstLine="0"/>
        <w:jc w:val="both"/>
        <w:rPr>
          <w:sz w:val="24"/>
        </w:rPr>
      </w:pPr>
      <w:r>
        <w:rPr>
          <w:w w:val="105"/>
          <w:sz w:val="24"/>
        </w:rPr>
        <w:t>務機關</w:t>
      </w:r>
      <w:r>
        <w:rPr>
          <w:w w:val="105"/>
          <w:sz w:val="25"/>
        </w:rPr>
        <w:t>就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作國</w:t>
      </w:r>
      <w:r>
        <w:rPr>
          <w:w w:val="105"/>
          <w:sz w:val="25"/>
        </w:rPr>
        <w:t>際傳</w:t>
      </w:r>
      <w:r>
        <w:rPr>
          <w:w w:val="105"/>
          <w:sz w:val="24"/>
        </w:rPr>
        <w:t>輸</w:t>
      </w:r>
      <w:r>
        <w:rPr>
          <w:w w:val="105"/>
          <w:sz w:val="25"/>
        </w:rPr>
        <w:t>而受</w:t>
      </w:r>
      <w:r>
        <w:rPr>
          <w:w w:val="105"/>
          <w:sz w:val="24"/>
        </w:rPr>
        <w:t>到侵</w:t>
      </w:r>
      <w:r>
        <w:rPr>
          <w:w w:val="105"/>
          <w:sz w:val="25"/>
        </w:rPr>
        <w:t>害</w:t>
      </w:r>
      <w:r>
        <w:rPr>
          <w:w w:val="105"/>
          <w:sz w:val="24"/>
        </w:rPr>
        <w:t>。</w:t>
      </w:r>
      <w:r>
        <w:rPr>
          <w:w w:val="105"/>
          <w:sz w:val="25"/>
        </w:rPr>
        <w:t>這裡</w:t>
      </w:r>
      <w:r>
        <w:rPr>
          <w:w w:val="105"/>
          <w:sz w:val="24"/>
        </w:rPr>
        <w:t>所</w:t>
      </w:r>
      <w:r>
        <w:rPr>
          <w:w w:val="105"/>
          <w:sz w:val="25"/>
        </w:rPr>
        <w:t>說的責</w:t>
      </w:r>
      <w:r>
        <w:rPr>
          <w:w w:val="105"/>
          <w:sz w:val="24"/>
        </w:rPr>
        <w:t>任原</w:t>
      </w:r>
      <w:r>
        <w:rPr>
          <w:w w:val="105"/>
          <w:sz w:val="25"/>
        </w:rPr>
        <w:t>則</w:t>
      </w:r>
      <w:r>
        <w:rPr>
          <w:w w:val="105"/>
          <w:sz w:val="24"/>
        </w:rPr>
        <w:t>是指</w:t>
      </w:r>
      <w:r>
        <w:rPr>
          <w:w w:val="105"/>
          <w:sz w:val="25"/>
        </w:rPr>
        <w:t>各</w:t>
      </w:r>
      <w:r>
        <w:rPr>
          <w:w w:val="105"/>
          <w:sz w:val="24"/>
        </w:rPr>
        <w:t>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w w:val="105"/>
          <w:sz w:val="25"/>
        </w:rPr>
        <w:t>必須</w:t>
      </w:r>
      <w:r>
        <w:rPr>
          <w:w w:val="105"/>
          <w:sz w:val="24"/>
        </w:rPr>
        <w:t>主</w:t>
      </w:r>
      <w:r>
        <w:rPr>
          <w:w w:val="105"/>
          <w:sz w:val="25"/>
        </w:rPr>
        <w:t>動</w:t>
      </w:r>
      <w:r>
        <w:rPr>
          <w:w w:val="105"/>
          <w:sz w:val="24"/>
        </w:rPr>
        <w:t>承</w:t>
      </w:r>
      <w:r>
        <w:rPr>
          <w:w w:val="105"/>
          <w:sz w:val="25"/>
        </w:rPr>
        <w:t>擔</w:t>
      </w:r>
      <w:r>
        <w:rPr>
          <w:w w:val="105"/>
          <w:sz w:val="24"/>
        </w:rPr>
        <w:t>起維護公共利益以及</w:t>
      </w:r>
      <w:r>
        <w:rPr>
          <w:w w:val="105"/>
          <w:sz w:val="25"/>
        </w:rPr>
        <w:t>相</w:t>
      </w:r>
      <w:r>
        <w:rPr>
          <w:w w:val="105"/>
          <w:sz w:val="24"/>
        </w:rPr>
        <w:t>關個人權益</w:t>
      </w:r>
      <w:r>
        <w:rPr>
          <w:w w:val="105"/>
          <w:sz w:val="25"/>
        </w:rPr>
        <w:t>的責</w:t>
      </w:r>
      <w:r>
        <w:rPr>
          <w:spacing w:val="7"/>
          <w:w w:val="105"/>
          <w:sz w:val="24"/>
        </w:rPr>
        <w:t>任。第 </w:t>
      </w:r>
      <w:r>
        <w:rPr>
          <w:rFonts w:ascii="Times New Roman" w:eastAsia="Times New Roman"/>
          <w:w w:val="105"/>
          <w:sz w:val="17"/>
        </w:rPr>
        <w:t>21</w:t>
      </w:r>
      <w:r>
        <w:rPr>
          <w:rFonts w:ascii="Times New Roman" w:eastAsia="Times New Roman"/>
          <w:spacing w:val="21"/>
          <w:w w:val="105"/>
          <w:sz w:val="17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：</w:t>
      </w:r>
    </w:p>
    <w:p>
      <w:pPr>
        <w:spacing w:line="367" w:lineRule="auto" w:before="0"/>
        <w:ind w:left="240" w:right="420" w:firstLine="0"/>
        <w:jc w:val="both"/>
        <w:rPr>
          <w:rFonts w:ascii="Times New Roman" w:eastAsia="Times New Roman"/>
          <w:sz w:val="17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非公務機關為國</w:t>
      </w:r>
      <w:r>
        <w:rPr>
          <w:w w:val="105"/>
          <w:sz w:val="25"/>
        </w:rPr>
        <w:t>際傳</w:t>
      </w:r>
      <w:r>
        <w:rPr>
          <w:w w:val="105"/>
          <w:sz w:val="24"/>
        </w:rPr>
        <w:t>輸個人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機關得</w:t>
      </w:r>
      <w:r>
        <w:rPr>
          <w:w w:val="105"/>
          <w:sz w:val="25"/>
        </w:rPr>
        <w:t>限</w:t>
      </w:r>
      <w:r>
        <w:rPr>
          <w:w w:val="105"/>
          <w:sz w:val="24"/>
        </w:rPr>
        <w:t>制之：一、涉及國</w:t>
      </w:r>
      <w:r>
        <w:rPr>
          <w:w w:val="105"/>
          <w:sz w:val="25"/>
        </w:rPr>
        <w:t>家重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大利益。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、國</w:t>
      </w:r>
      <w:r>
        <w:rPr>
          <w:w w:val="105"/>
          <w:sz w:val="25"/>
        </w:rPr>
        <w:t>際條</w:t>
      </w:r>
      <w:r>
        <w:rPr>
          <w:w w:val="105"/>
          <w:sz w:val="24"/>
        </w:rPr>
        <w:t>約或協</w:t>
      </w:r>
      <w:r>
        <w:rPr>
          <w:w w:val="105"/>
          <w:sz w:val="25"/>
        </w:rPr>
        <w:t>定</w:t>
      </w:r>
      <w:r>
        <w:rPr>
          <w:w w:val="105"/>
          <w:sz w:val="24"/>
        </w:rPr>
        <w:t>有特別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。三、接</w:t>
      </w:r>
      <w:r>
        <w:rPr>
          <w:w w:val="105"/>
          <w:sz w:val="25"/>
        </w:rPr>
        <w:t>受</w:t>
      </w:r>
      <w:r>
        <w:rPr>
          <w:w w:val="105"/>
          <w:sz w:val="24"/>
        </w:rPr>
        <w:t>國對於個人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之保護未有</w:t>
      </w:r>
      <w:r>
        <w:rPr>
          <w:w w:val="105"/>
          <w:sz w:val="25"/>
        </w:rPr>
        <w:t>完</w:t>
      </w:r>
      <w:r>
        <w:rPr>
          <w:w w:val="105"/>
          <w:sz w:val="23"/>
        </w:rPr>
        <w:t>善</w:t>
      </w:r>
      <w:r>
        <w:rPr>
          <w:w w:val="105"/>
          <w:sz w:val="24"/>
        </w:rPr>
        <w:t>之法</w:t>
      </w:r>
      <w:r>
        <w:rPr>
          <w:w w:val="105"/>
          <w:sz w:val="25"/>
        </w:rPr>
        <w:t>規</w:t>
      </w:r>
      <w:r>
        <w:rPr>
          <w:w w:val="105"/>
          <w:sz w:val="24"/>
        </w:rPr>
        <w:t>，致有</w:t>
      </w:r>
      <w:r>
        <w:rPr>
          <w:w w:val="105"/>
          <w:sz w:val="23"/>
        </w:rPr>
        <w:t>損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事人權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益之虞。四、以迂</w:t>
      </w:r>
      <w:r>
        <w:rPr>
          <w:w w:val="105"/>
          <w:sz w:val="23"/>
        </w:rPr>
        <w:t>迴</w:t>
      </w:r>
      <w:r>
        <w:rPr>
          <w:w w:val="105"/>
          <w:sz w:val="24"/>
        </w:rPr>
        <w:t>方法</w:t>
      </w:r>
      <w:r>
        <w:rPr>
          <w:w w:val="105"/>
          <w:sz w:val="25"/>
        </w:rPr>
        <w:t>向</w:t>
      </w:r>
      <w:r>
        <w:rPr>
          <w:w w:val="105"/>
          <w:sz w:val="24"/>
        </w:rPr>
        <w:t>第三國（地區）</w:t>
      </w:r>
      <w:r>
        <w:rPr>
          <w:w w:val="105"/>
          <w:sz w:val="25"/>
        </w:rPr>
        <w:t>傳</w:t>
      </w:r>
      <w:r>
        <w:rPr>
          <w:w w:val="105"/>
          <w:sz w:val="24"/>
        </w:rPr>
        <w:t>輸個人</w:t>
      </w:r>
      <w:r>
        <w:rPr>
          <w:w w:val="105"/>
          <w:sz w:val="25"/>
        </w:rPr>
        <w:t>資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料規</w:t>
      </w:r>
      <w:r>
        <w:rPr>
          <w:w w:val="105"/>
          <w:sz w:val="24"/>
        </w:rPr>
        <w:t>避本法。</w:t>
      </w:r>
      <w:r>
        <w:rPr>
          <w:w w:val="105"/>
          <w:sz w:val="25"/>
        </w:rPr>
        <w:t>」</w:t>
      </w:r>
      <w:r>
        <w:rPr>
          <w:w w:val="105"/>
          <w:sz w:val="24"/>
        </w:rPr>
        <w:t>本</w:t>
      </w:r>
      <w:r>
        <w:rPr>
          <w:w w:val="105"/>
          <w:sz w:val="25"/>
        </w:rPr>
        <w:t>條</w:t>
      </w:r>
      <w:r>
        <w:rPr>
          <w:w w:val="105"/>
          <w:sz w:val="23"/>
        </w:rPr>
        <w:t>積極</w:t>
      </w:r>
      <w:r>
        <w:rPr>
          <w:w w:val="105"/>
          <w:sz w:val="24"/>
        </w:rPr>
        <w:t>地課予中央目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要承</w:t>
      </w:r>
      <w:r>
        <w:rPr>
          <w:w w:val="110"/>
          <w:sz w:val="25"/>
        </w:rPr>
        <w:t>擔</w:t>
      </w:r>
      <w:r>
        <w:rPr>
          <w:w w:val="110"/>
          <w:sz w:val="24"/>
        </w:rPr>
        <w:t>起</w:t>
      </w:r>
      <w:r>
        <w:rPr>
          <w:w w:val="110"/>
          <w:sz w:val="25"/>
        </w:rPr>
        <w:t>管</w:t>
      </w:r>
      <w:r>
        <w:rPr>
          <w:w w:val="110"/>
          <w:sz w:val="24"/>
        </w:rPr>
        <w:t>控</w:t>
      </w:r>
      <w:r>
        <w:rPr>
          <w:w w:val="110"/>
          <w:sz w:val="25"/>
        </w:rPr>
        <w:t>責</w:t>
      </w:r>
      <w:r>
        <w:rPr>
          <w:w w:val="110"/>
          <w:sz w:val="24"/>
        </w:rPr>
        <w:t>任。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BodyText"/>
        <w:spacing w:before="189"/>
        <w:ind w:left="241"/>
        <w:rPr>
          <w:rFonts w:ascii="Times New Roman" w:eastAsia="Times New Roman"/>
          <w:sz w:val="28"/>
        </w:rPr>
      </w:pPr>
      <w:r>
        <w:rPr>
          <w:w w:val="115"/>
        </w:rPr>
        <w:t>陸、相關規制手段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spacing w:line="367" w:lineRule="auto" w:before="0"/>
        <w:ind w:left="241" w:right="408" w:firstLine="519"/>
        <w:jc w:val="both"/>
        <w:rPr>
          <w:sz w:val="24"/>
        </w:rPr>
      </w:pPr>
      <w:r>
        <w:rPr>
          <w:spacing w:val="17"/>
          <w:w w:val="105"/>
          <w:sz w:val="25"/>
        </w:rPr>
        <w:t>若違</w:t>
      </w:r>
      <w:r>
        <w:rPr>
          <w:spacing w:val="17"/>
          <w:w w:val="105"/>
          <w:sz w:val="24"/>
        </w:rPr>
        <w:t>反</w:t>
      </w:r>
      <w:r>
        <w:rPr>
          <w:spacing w:val="17"/>
          <w:w w:val="105"/>
          <w:sz w:val="25"/>
        </w:rPr>
        <w:t>規定</w:t>
      </w:r>
      <w:r>
        <w:rPr>
          <w:spacing w:val="17"/>
          <w:w w:val="105"/>
          <w:sz w:val="24"/>
        </w:rPr>
        <w:t>，除可請</w:t>
      </w:r>
      <w:r>
        <w:rPr>
          <w:spacing w:val="17"/>
          <w:w w:val="105"/>
          <w:sz w:val="25"/>
        </w:rPr>
        <w:t>求</w:t>
      </w:r>
      <w:r>
        <w:rPr>
          <w:spacing w:val="17"/>
          <w:w w:val="105"/>
          <w:sz w:val="23"/>
        </w:rPr>
        <w:t>損</w:t>
      </w:r>
      <w:r>
        <w:rPr>
          <w:spacing w:val="17"/>
          <w:w w:val="105"/>
          <w:sz w:val="25"/>
        </w:rPr>
        <w:t>害</w:t>
      </w:r>
      <w:r>
        <w:rPr>
          <w:spacing w:val="17"/>
          <w:w w:val="105"/>
          <w:sz w:val="23"/>
        </w:rPr>
        <w:t>賠</w:t>
      </w:r>
      <w:r>
        <w:rPr>
          <w:spacing w:val="17"/>
          <w:w w:val="105"/>
          <w:sz w:val="24"/>
        </w:rPr>
        <w:t>償及進行</w:t>
      </w:r>
      <w:r>
        <w:rPr>
          <w:spacing w:val="17"/>
          <w:w w:val="105"/>
          <w:sz w:val="23"/>
        </w:rPr>
        <w:t>團</w:t>
      </w:r>
      <w:r>
        <w:rPr>
          <w:spacing w:val="11"/>
          <w:w w:val="105"/>
          <w:sz w:val="24"/>
        </w:rPr>
        <w:t>體訴訟</w:t>
      </w:r>
      <w:r>
        <w:rPr>
          <w:w w:val="105"/>
          <w:sz w:val="24"/>
        </w:rPr>
        <w:t>外，</w:t>
      </w:r>
      <w:r>
        <w:rPr>
          <w:w w:val="105"/>
          <w:sz w:val="25"/>
        </w:rPr>
        <w:t>還</w:t>
      </w:r>
      <w:r>
        <w:rPr>
          <w:w w:val="105"/>
          <w:sz w:val="24"/>
        </w:rPr>
        <w:t>有其</w:t>
      </w:r>
      <w:r>
        <w:rPr>
          <w:w w:val="105"/>
          <w:sz w:val="25"/>
        </w:rPr>
        <w:t>他規</w:t>
      </w:r>
      <w:r>
        <w:rPr>
          <w:w w:val="105"/>
          <w:sz w:val="24"/>
        </w:rPr>
        <w:t>制</w:t>
      </w:r>
      <w:r>
        <w:rPr>
          <w:w w:val="105"/>
          <w:sz w:val="23"/>
        </w:rPr>
        <w:t>手</w:t>
      </w:r>
      <w:r>
        <w:rPr>
          <w:w w:val="105"/>
          <w:sz w:val="24"/>
        </w:rPr>
        <w:t>段。</w:t>
      </w:r>
      <w:r>
        <w:rPr>
          <w:w w:val="105"/>
          <w:sz w:val="25"/>
        </w:rPr>
        <w:t>首</w:t>
      </w:r>
      <w:r>
        <w:rPr>
          <w:w w:val="105"/>
          <w:sz w:val="24"/>
        </w:rPr>
        <w:t>先是為調查有</w:t>
      </w:r>
      <w:r>
        <w:rPr>
          <w:w w:val="105"/>
          <w:sz w:val="25"/>
        </w:rPr>
        <w:t>無違</w:t>
      </w:r>
      <w:r>
        <w:rPr>
          <w:w w:val="105"/>
          <w:sz w:val="24"/>
        </w:rPr>
        <w:t>反個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spacing w:val="-1"/>
          <w:w w:val="110"/>
          <w:sz w:val="24"/>
        </w:rPr>
        <w:t>之</w:t>
      </w:r>
      <w:r>
        <w:rPr>
          <w:spacing w:val="-13"/>
          <w:w w:val="110"/>
          <w:sz w:val="25"/>
        </w:rPr>
        <w:t>情況</w:t>
      </w:r>
      <w:r>
        <w:rPr>
          <w:spacing w:val="-6"/>
          <w:w w:val="110"/>
          <w:sz w:val="24"/>
        </w:rPr>
        <w:t>，賦予機關行</w:t>
      </w:r>
      <w:r>
        <w:rPr>
          <w:spacing w:val="-1"/>
          <w:w w:val="110"/>
          <w:sz w:val="25"/>
        </w:rPr>
        <w:t>政</w:t>
      </w:r>
      <w:r>
        <w:rPr>
          <w:spacing w:val="-2"/>
          <w:w w:val="110"/>
          <w:sz w:val="24"/>
        </w:rPr>
        <w:t>檢查權</w:t>
      </w:r>
      <w:r>
        <w:rPr>
          <w:spacing w:val="-23"/>
          <w:w w:val="110"/>
          <w:sz w:val="25"/>
        </w:rPr>
        <w:t>限</w:t>
      </w:r>
      <w:r>
        <w:rPr>
          <w:spacing w:val="-23"/>
          <w:w w:val="110"/>
          <w:sz w:val="24"/>
        </w:rPr>
        <w:t>，</w:t>
      </w:r>
      <w:r>
        <w:rPr>
          <w:spacing w:val="-2"/>
          <w:w w:val="110"/>
          <w:sz w:val="25"/>
        </w:rPr>
        <w:t>規定</w:t>
      </w:r>
      <w:r>
        <w:rPr>
          <w:spacing w:val="-23"/>
          <w:w w:val="110"/>
          <w:sz w:val="24"/>
        </w:rPr>
        <w:t>於第 </w:t>
      </w:r>
      <w:r>
        <w:rPr>
          <w:rFonts w:ascii="Times New Roman" w:eastAsia="Times New Roman"/>
          <w:spacing w:val="-1"/>
          <w:w w:val="110"/>
          <w:sz w:val="17"/>
        </w:rPr>
        <w:t>22</w:t>
      </w:r>
      <w:r>
        <w:rPr>
          <w:rFonts w:ascii="Times New Roman" w:eastAsia="Times New Roman"/>
          <w:spacing w:val="19"/>
          <w:w w:val="110"/>
          <w:sz w:val="17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3"/>
          <w:w w:val="110"/>
          <w:sz w:val="24"/>
        </w:rPr>
        <w:t>至第 </w:t>
      </w:r>
      <w:r>
        <w:rPr>
          <w:rFonts w:ascii="Times New Roman" w:eastAsia="Times New Roman"/>
          <w:spacing w:val="-1"/>
          <w:w w:val="110"/>
          <w:sz w:val="17"/>
        </w:rPr>
        <w:t>24</w:t>
      </w:r>
      <w:r>
        <w:rPr>
          <w:rFonts w:ascii="Times New Roman" w:eastAsia="Times New Roman"/>
          <w:spacing w:val="-44"/>
          <w:w w:val="110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，主要是得</w:t>
      </w:r>
      <w:r>
        <w:rPr>
          <w:w w:val="105"/>
          <w:sz w:val="23"/>
        </w:rPr>
        <w:t>派</w:t>
      </w:r>
      <w:r>
        <w:rPr>
          <w:w w:val="105"/>
          <w:sz w:val="24"/>
        </w:rPr>
        <w:t>員</w:t>
      </w:r>
      <w:r>
        <w:rPr>
          <w:w w:val="105"/>
          <w:sz w:val="23"/>
        </w:rPr>
        <w:t>攜</w:t>
      </w:r>
      <w:r>
        <w:rPr>
          <w:w w:val="105"/>
          <w:sz w:val="24"/>
        </w:rPr>
        <w:t>帶</w:t>
      </w:r>
      <w:r>
        <w:rPr>
          <w:w w:val="105"/>
          <w:sz w:val="25"/>
        </w:rPr>
        <w:t>證明</w:t>
      </w:r>
      <w:r>
        <w:rPr>
          <w:w w:val="105"/>
          <w:sz w:val="24"/>
        </w:rPr>
        <w:t>執行</w:t>
      </w:r>
      <w:r>
        <w:rPr>
          <w:w w:val="105"/>
          <w:sz w:val="25"/>
        </w:rPr>
        <w:t>職</w:t>
      </w:r>
      <w:r>
        <w:rPr>
          <w:w w:val="105"/>
          <w:sz w:val="24"/>
        </w:rPr>
        <w:t>務之文</w:t>
      </w:r>
      <w:r>
        <w:rPr>
          <w:w w:val="105"/>
          <w:sz w:val="25"/>
        </w:rPr>
        <w:t>件</w:t>
      </w:r>
      <w:r>
        <w:rPr>
          <w:w w:val="105"/>
          <w:sz w:val="24"/>
        </w:rPr>
        <w:t>進入檢查，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並得命</w:t>
      </w:r>
      <w:r>
        <w:rPr>
          <w:w w:val="105"/>
          <w:sz w:val="25"/>
        </w:rPr>
        <w:t>相</w:t>
      </w:r>
      <w:r>
        <w:rPr>
          <w:w w:val="105"/>
          <w:sz w:val="24"/>
        </w:rPr>
        <w:t>關人員為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說明</w:t>
      </w:r>
      <w:r>
        <w:rPr>
          <w:w w:val="105"/>
          <w:sz w:val="24"/>
        </w:rPr>
        <w:t>，配合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3"/>
        </w:rPr>
        <w:t>措</w:t>
      </w:r>
      <w:r>
        <w:rPr>
          <w:w w:val="105"/>
          <w:sz w:val="24"/>
        </w:rPr>
        <w:t>施等，及檢查</w:t>
      </w:r>
      <w:r>
        <w:rPr>
          <w:spacing w:val="1"/>
          <w:w w:val="105"/>
          <w:sz w:val="24"/>
        </w:rPr>
        <w:t> </w:t>
      </w:r>
      <w:r>
        <w:rPr>
          <w:spacing w:val="-1"/>
          <w:w w:val="110"/>
          <w:sz w:val="24"/>
        </w:rPr>
        <w:t>時如發現有</w:t>
      </w:r>
      <w:r>
        <w:rPr>
          <w:spacing w:val="-1"/>
          <w:w w:val="110"/>
          <w:sz w:val="25"/>
        </w:rPr>
        <w:t>應</w:t>
      </w:r>
      <w:r>
        <w:rPr>
          <w:spacing w:val="-1"/>
          <w:w w:val="110"/>
          <w:sz w:val="23"/>
        </w:rPr>
        <w:t>扣留物</w:t>
      </w:r>
      <w:r>
        <w:rPr>
          <w:spacing w:val="-1"/>
          <w:w w:val="110"/>
          <w:sz w:val="24"/>
        </w:rPr>
        <w:t>或複製</w:t>
      </w:r>
      <w:r>
        <w:rPr>
          <w:spacing w:val="-1"/>
          <w:w w:val="110"/>
          <w:sz w:val="23"/>
        </w:rPr>
        <w:t>物</w:t>
      </w:r>
      <w:r>
        <w:rPr>
          <w:spacing w:val="-1"/>
          <w:w w:val="110"/>
          <w:sz w:val="25"/>
        </w:rPr>
        <w:t>的</w:t>
      </w:r>
      <w:r>
        <w:rPr>
          <w:spacing w:val="-1"/>
          <w:w w:val="110"/>
          <w:sz w:val="24"/>
        </w:rPr>
        <w:t>保</w:t>
      </w:r>
      <w:r>
        <w:rPr>
          <w:spacing w:val="-1"/>
          <w:w w:val="110"/>
          <w:sz w:val="25"/>
        </w:rPr>
        <w:t>管</w:t>
      </w:r>
      <w:r>
        <w:rPr>
          <w:spacing w:val="-12"/>
          <w:w w:val="110"/>
          <w:sz w:val="24"/>
        </w:rPr>
        <w:t>方式。第 </w:t>
      </w:r>
      <w:r>
        <w:rPr>
          <w:rFonts w:ascii="Times New Roman" w:eastAsia="Times New Roman"/>
          <w:w w:val="125"/>
          <w:sz w:val="17"/>
        </w:rPr>
        <w:t>24</w:t>
      </w:r>
      <w:r>
        <w:rPr>
          <w:rFonts w:ascii="Times New Roman" w:eastAsia="Times New Roman"/>
          <w:spacing w:val="26"/>
          <w:w w:val="125"/>
          <w:sz w:val="17"/>
        </w:rPr>
        <w:t> </w:t>
      </w:r>
      <w:r>
        <w:rPr>
          <w:w w:val="110"/>
          <w:sz w:val="25"/>
        </w:rPr>
        <w:t>條</w:t>
      </w:r>
      <w:r>
        <w:rPr>
          <w:spacing w:val="-27"/>
          <w:w w:val="110"/>
          <w:sz w:val="24"/>
        </w:rPr>
        <w:t>第 </w:t>
      </w:r>
      <w:r>
        <w:rPr>
          <w:rFonts w:ascii="Times New Roman" w:eastAsia="Times New Roman"/>
          <w:w w:val="125"/>
          <w:sz w:val="17"/>
        </w:rPr>
        <w:t>1</w:t>
      </w:r>
      <w:r>
        <w:rPr>
          <w:rFonts w:ascii="Times New Roman" w:eastAsia="Times New Roman"/>
          <w:spacing w:val="-51"/>
          <w:w w:val="125"/>
          <w:sz w:val="17"/>
        </w:rPr>
        <w:t>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spacing w:val="-133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非公務機關、</w:t>
      </w:r>
      <w:r>
        <w:rPr>
          <w:w w:val="105"/>
          <w:sz w:val="23"/>
        </w:rPr>
        <w:t>物</w:t>
      </w:r>
      <w:r>
        <w:rPr>
          <w:w w:val="105"/>
          <w:sz w:val="24"/>
        </w:rPr>
        <w:t>之所有人、</w:t>
      </w:r>
      <w:r>
        <w:rPr>
          <w:w w:val="105"/>
          <w:sz w:val="25"/>
        </w:rPr>
        <w:t>持</w:t>
      </w:r>
      <w:r>
        <w:rPr>
          <w:w w:val="105"/>
          <w:sz w:val="24"/>
        </w:rPr>
        <w:t>有人、保</w:t>
      </w:r>
      <w:r>
        <w:rPr>
          <w:w w:val="105"/>
          <w:sz w:val="25"/>
        </w:rPr>
        <w:t>管</w:t>
      </w:r>
      <w:r>
        <w:rPr>
          <w:w w:val="105"/>
          <w:sz w:val="24"/>
        </w:rPr>
        <w:t>人或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240" w:right="419"/>
        <w:jc w:val="both"/>
      </w:pPr>
      <w:r>
        <w:rPr>
          <w:w w:val="105"/>
        </w:rPr>
        <w:t>利害關係人對前二條之要求、強制、</w:t>
      </w:r>
      <w:r>
        <w:rPr>
          <w:w w:val="105"/>
          <w:sz w:val="22"/>
        </w:rPr>
        <w:t>扣</w:t>
      </w:r>
      <w:r>
        <w:rPr>
          <w:w w:val="105"/>
          <w:sz w:val="23"/>
        </w:rPr>
        <w:t>留</w:t>
      </w:r>
      <w:r>
        <w:rPr>
          <w:w w:val="105"/>
        </w:rPr>
        <w:t>或複製行為不</w:t>
      </w:r>
      <w:r>
        <w:rPr>
          <w:spacing w:val="1"/>
          <w:w w:val="105"/>
        </w:rPr>
        <w:t> </w:t>
      </w:r>
      <w:r>
        <w:rPr>
          <w:w w:val="105"/>
        </w:rPr>
        <w:t>服者，得向中央目的事業主管機關或直</w:t>
      </w:r>
      <w:r>
        <w:rPr>
          <w:w w:val="105"/>
          <w:sz w:val="23"/>
        </w:rPr>
        <w:t>轄</w:t>
      </w:r>
      <w:r>
        <w:rPr>
          <w:w w:val="105"/>
        </w:rPr>
        <w:t>市、縣（市）</w:t>
      </w:r>
      <w:r>
        <w:rPr>
          <w:spacing w:val="1"/>
          <w:w w:val="105"/>
        </w:rPr>
        <w:t> </w:t>
      </w:r>
      <w:r>
        <w:rPr>
          <w:w w:val="105"/>
        </w:rPr>
        <w:t>政府聲明異議。」要</w:t>
      </w:r>
      <w:r>
        <w:rPr>
          <w:w w:val="105"/>
          <w:sz w:val="22"/>
        </w:rPr>
        <w:t>注</w:t>
      </w:r>
      <w:r>
        <w:rPr>
          <w:w w:val="105"/>
        </w:rPr>
        <w:t>意執法機關並非法務部，而是中</w:t>
      </w:r>
      <w:r>
        <w:rPr>
          <w:spacing w:val="1"/>
          <w:w w:val="105"/>
        </w:rPr>
        <w:t> </w:t>
      </w:r>
      <w:r>
        <w:rPr>
          <w:w w:val="105"/>
        </w:rPr>
        <w:t>央目的事業主管機關或直</w:t>
      </w:r>
      <w:r>
        <w:rPr>
          <w:w w:val="105"/>
          <w:sz w:val="23"/>
        </w:rPr>
        <w:t>轄</w:t>
      </w:r>
      <w:r>
        <w:rPr>
          <w:w w:val="105"/>
        </w:rPr>
        <w:t>市、縣（市）政府。本法雖</w:t>
      </w:r>
      <w:r>
        <w:rPr>
          <w:spacing w:val="1"/>
          <w:w w:val="105"/>
        </w:rPr>
        <w:t> </w:t>
      </w:r>
      <w:r>
        <w:rPr>
          <w:w w:val="105"/>
        </w:rPr>
        <w:t>為法務部所制定，但實際執行是交由各機關負責。其實</w:t>
      </w:r>
      <w:r>
        <w:rPr>
          <w:spacing w:val="1"/>
          <w:w w:val="105"/>
        </w:rPr>
        <w:t> </w:t>
      </w:r>
      <w:r>
        <w:rPr>
          <w:w w:val="105"/>
        </w:rPr>
        <w:t>法務部負責的除了個資法之外，最典型的就是行政程序</w:t>
      </w:r>
      <w:r>
        <w:rPr>
          <w:spacing w:val="1"/>
          <w:w w:val="105"/>
        </w:rPr>
        <w:t> </w:t>
      </w:r>
      <w:r>
        <w:rPr>
          <w:w w:val="105"/>
        </w:rPr>
        <w:t>法，雖亦為法務部主管，但實際上都是各機關在執行。</w:t>
      </w:r>
      <w:r>
        <w:rPr>
          <w:spacing w:val="1"/>
          <w:w w:val="105"/>
        </w:rPr>
        <w:t> </w:t>
      </w:r>
      <w:r>
        <w:rPr>
          <w:w w:val="105"/>
        </w:rPr>
        <w:t>真正執行行政檢查、裁</w:t>
      </w:r>
      <w:r>
        <w:rPr>
          <w:w w:val="105"/>
          <w:sz w:val="23"/>
        </w:rPr>
        <w:t>罰</w:t>
      </w:r>
      <w:r>
        <w:rPr>
          <w:w w:val="105"/>
        </w:rPr>
        <w:t>者，係中央目的事業主管機關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或直</w:t>
      </w:r>
      <w:r>
        <w:rPr>
          <w:spacing w:val="-1"/>
          <w:w w:val="110"/>
          <w:sz w:val="23"/>
        </w:rPr>
        <w:t>轄</w:t>
      </w:r>
      <w:r>
        <w:rPr>
          <w:spacing w:val="-4"/>
          <w:w w:val="110"/>
        </w:rPr>
        <w:t>市、縣市政府。我個人認為第 </w:t>
      </w:r>
      <w:r>
        <w:rPr>
          <w:rFonts w:ascii="Times New Roman" w:eastAsia="Times New Roman"/>
          <w:w w:val="135"/>
          <w:sz w:val="17"/>
        </w:rPr>
        <w:t>22</w:t>
      </w:r>
      <w:r>
        <w:rPr>
          <w:rFonts w:ascii="Times New Roman" w:eastAsia="Times New Roman"/>
          <w:spacing w:val="33"/>
          <w:w w:val="135"/>
          <w:sz w:val="17"/>
        </w:rPr>
        <w:t> </w:t>
      </w:r>
      <w:r>
        <w:rPr>
          <w:spacing w:val="-11"/>
          <w:w w:val="110"/>
        </w:rPr>
        <w:t>條至第 </w:t>
      </w:r>
      <w:r>
        <w:rPr>
          <w:rFonts w:ascii="Times New Roman" w:eastAsia="Times New Roman"/>
          <w:w w:val="135"/>
          <w:sz w:val="17"/>
        </w:rPr>
        <w:t>24</w:t>
      </w:r>
      <w:r>
        <w:rPr>
          <w:rFonts w:ascii="Times New Roman" w:eastAsia="Times New Roman"/>
          <w:spacing w:val="34"/>
          <w:w w:val="135"/>
          <w:sz w:val="17"/>
        </w:rPr>
        <w:t> </w:t>
      </w:r>
      <w:r>
        <w:rPr>
          <w:w w:val="110"/>
        </w:rPr>
        <w:t>條這</w:t>
      </w:r>
      <w:r>
        <w:rPr>
          <w:w w:val="105"/>
        </w:rPr>
        <w:t>些行政檢查的規範多與行政</w:t>
      </w:r>
      <w:r>
        <w:rPr>
          <w:w w:val="105"/>
          <w:sz w:val="23"/>
        </w:rPr>
        <w:t>罰</w:t>
      </w:r>
      <w:r>
        <w:rPr>
          <w:w w:val="105"/>
        </w:rPr>
        <w:t>法規定相</w:t>
      </w:r>
      <w:r>
        <w:rPr>
          <w:w w:val="105"/>
          <w:sz w:val="22"/>
        </w:rPr>
        <w:t>仿</w:t>
      </w:r>
      <w:r>
        <w:rPr>
          <w:w w:val="105"/>
        </w:rPr>
        <w:t>，是否有必要</w:t>
      </w:r>
      <w:r>
        <w:rPr>
          <w:spacing w:val="1"/>
          <w:w w:val="105"/>
        </w:rPr>
        <w:t> </w:t>
      </w:r>
      <w:r>
        <w:rPr>
          <w:w w:val="105"/>
        </w:rPr>
        <w:t>特別規定，我持</w:t>
      </w:r>
      <w:r>
        <w:rPr>
          <w:w w:val="105"/>
          <w:sz w:val="23"/>
        </w:rPr>
        <w:t>懷</w:t>
      </w:r>
      <w:r>
        <w:rPr>
          <w:w w:val="105"/>
        </w:rPr>
        <w:t>疑態度。因行政檢查的部分若是為了</w:t>
      </w:r>
      <w:r>
        <w:rPr>
          <w:spacing w:val="1"/>
          <w:w w:val="105"/>
        </w:rPr>
        <w:t> </w:t>
      </w:r>
      <w:r>
        <w:rPr>
          <w:w w:val="105"/>
        </w:rPr>
        <w:t>裁處行政</w:t>
      </w:r>
      <w:r>
        <w:rPr>
          <w:w w:val="105"/>
          <w:sz w:val="23"/>
        </w:rPr>
        <w:t>罰</w:t>
      </w:r>
      <w:r>
        <w:rPr>
          <w:w w:val="105"/>
        </w:rPr>
        <w:t>，行政</w:t>
      </w:r>
      <w:r>
        <w:rPr>
          <w:w w:val="105"/>
          <w:sz w:val="23"/>
        </w:rPr>
        <w:t>罰</w:t>
      </w:r>
      <w:r>
        <w:rPr>
          <w:w w:val="105"/>
        </w:rPr>
        <w:t>法是共用的，而若是考量到涉及課</w:t>
      </w:r>
      <w:r>
        <w:rPr>
          <w:spacing w:val="1"/>
          <w:w w:val="105"/>
        </w:rPr>
        <w:t> </w:t>
      </w:r>
      <w:r>
        <w:rPr>
          <w:w w:val="105"/>
        </w:rPr>
        <w:t>予義務、進一步來有刑</w:t>
      </w:r>
      <w:r>
        <w:rPr>
          <w:w w:val="105"/>
          <w:sz w:val="23"/>
        </w:rPr>
        <w:t>罰</w:t>
      </w:r>
      <w:r>
        <w:rPr>
          <w:w w:val="105"/>
        </w:rPr>
        <w:t>的問題，也許行政</w:t>
      </w:r>
      <w:r>
        <w:rPr>
          <w:w w:val="105"/>
          <w:sz w:val="23"/>
        </w:rPr>
        <w:t>罰</w:t>
      </w:r>
      <w:r>
        <w:rPr>
          <w:w w:val="105"/>
        </w:rPr>
        <w:t>法相關的</w:t>
      </w:r>
      <w:r>
        <w:rPr>
          <w:spacing w:val="1"/>
          <w:w w:val="105"/>
        </w:rPr>
        <w:t> </w:t>
      </w:r>
      <w:r>
        <w:rPr>
          <w:w w:val="105"/>
        </w:rPr>
        <w:t>行政檢查</w:t>
      </w:r>
      <w:r>
        <w:rPr>
          <w:w w:val="105"/>
          <w:sz w:val="23"/>
        </w:rPr>
        <w:t>手</w:t>
      </w:r>
      <w:r>
        <w:rPr>
          <w:w w:val="105"/>
        </w:rPr>
        <w:t>段未必能完全適用。或因界定困難，乾脆在</w:t>
      </w:r>
      <w:r>
        <w:rPr>
          <w:spacing w:val="1"/>
          <w:w w:val="105"/>
        </w:rPr>
        <w:t> </w:t>
      </w:r>
      <w:r>
        <w:rPr>
          <w:w w:val="105"/>
        </w:rPr>
        <w:t>個資法中另行規定之。我</w:t>
      </w:r>
      <w:r>
        <w:rPr>
          <w:w w:val="105"/>
          <w:sz w:val="22"/>
        </w:rPr>
        <w:t>順</w:t>
      </w:r>
      <w:r>
        <w:rPr>
          <w:w w:val="105"/>
        </w:rPr>
        <w:t>便</w:t>
      </w:r>
      <w:r>
        <w:rPr>
          <w:w w:val="105"/>
          <w:sz w:val="23"/>
        </w:rPr>
        <w:t>藉</w:t>
      </w:r>
      <w:r>
        <w:rPr>
          <w:w w:val="105"/>
        </w:rPr>
        <w:t>此機會提醒公務界的同</w:t>
      </w:r>
      <w:r>
        <w:rPr>
          <w:spacing w:val="1"/>
          <w:w w:val="105"/>
        </w:rPr>
        <w:t> </w:t>
      </w:r>
      <w:r>
        <w:rPr>
          <w:w w:val="105"/>
        </w:rPr>
        <w:t>仁，不要再</w:t>
      </w:r>
      <w:r>
        <w:rPr>
          <w:w w:val="105"/>
          <w:sz w:val="23"/>
        </w:rPr>
        <w:t>藉</w:t>
      </w:r>
      <w:r>
        <w:rPr>
          <w:w w:val="105"/>
        </w:rPr>
        <w:t>口無法進行相關的調查了，如果是為了裁</w:t>
      </w:r>
      <w:r>
        <w:rPr>
          <w:spacing w:val="1"/>
          <w:w w:val="105"/>
        </w:rPr>
        <w:t> </w:t>
      </w:r>
      <w:r>
        <w:rPr>
          <w:spacing w:val="16"/>
          <w:w w:val="105"/>
          <w:sz w:val="23"/>
        </w:rPr>
        <w:t>罰</w:t>
      </w:r>
      <w:r>
        <w:rPr>
          <w:spacing w:val="15"/>
          <w:w w:val="105"/>
        </w:rPr>
        <w:t>的話，在行政</w:t>
      </w:r>
      <w:r>
        <w:rPr>
          <w:spacing w:val="14"/>
          <w:w w:val="105"/>
          <w:sz w:val="23"/>
        </w:rPr>
        <w:t>罰</w:t>
      </w:r>
      <w:r>
        <w:rPr>
          <w:spacing w:val="13"/>
          <w:w w:val="105"/>
        </w:rPr>
        <w:t>法中已經有一般行政調查權限的賦</w:t>
      </w:r>
      <w:r>
        <w:rPr>
          <w:w w:val="105"/>
        </w:rPr>
        <w:t>予，而個資法亦賦予中央目的事業主管機關或直</w:t>
      </w:r>
      <w:r>
        <w:rPr>
          <w:w w:val="105"/>
          <w:sz w:val="23"/>
        </w:rPr>
        <w:t>轄</w:t>
      </w:r>
      <w:r>
        <w:rPr>
          <w:w w:val="105"/>
        </w:rPr>
        <w:t>市、</w:t>
      </w:r>
    </w:p>
    <w:p>
      <w:pPr>
        <w:spacing w:after="0" w:line="381" w:lineRule="auto"/>
        <w:jc w:val="both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02" w:firstLine="0"/>
        <w:jc w:val="both"/>
        <w:rPr>
          <w:sz w:val="24"/>
        </w:rPr>
      </w:pPr>
      <w:r>
        <w:rPr>
          <w:w w:val="105"/>
          <w:sz w:val="24"/>
        </w:rPr>
        <w:t>縣</w:t>
      </w:r>
      <w:r>
        <w:rPr>
          <w:w w:val="105"/>
          <w:sz w:val="25"/>
        </w:rPr>
        <w:t>市政府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檢查權</w:t>
      </w:r>
      <w:r>
        <w:rPr>
          <w:w w:val="105"/>
          <w:sz w:val="25"/>
        </w:rPr>
        <w:t>限</w:t>
      </w:r>
      <w:r>
        <w:rPr>
          <w:w w:val="105"/>
          <w:sz w:val="24"/>
        </w:rPr>
        <w:t>，</w:t>
      </w:r>
      <w:r>
        <w:rPr>
          <w:w w:val="105"/>
          <w:sz w:val="25"/>
        </w:rPr>
        <w:t>甚</w:t>
      </w:r>
      <w:r>
        <w:rPr>
          <w:w w:val="105"/>
          <w:sz w:val="24"/>
        </w:rPr>
        <w:t>至進一</w:t>
      </w:r>
      <w:r>
        <w:rPr>
          <w:w w:val="105"/>
          <w:sz w:val="25"/>
        </w:rPr>
        <w:t>步</w:t>
      </w:r>
      <w:r>
        <w:rPr>
          <w:w w:val="105"/>
          <w:sz w:val="24"/>
        </w:rPr>
        <w:t>針對不遵守行</w:t>
      </w:r>
      <w:r>
        <w:rPr>
          <w:w w:val="105"/>
          <w:sz w:val="25"/>
        </w:rPr>
        <w:t>政</w:t>
      </w:r>
      <w:r>
        <w:rPr>
          <w:w w:val="105"/>
          <w:sz w:val="24"/>
        </w:rPr>
        <w:t>檢查</w:t>
      </w:r>
      <w:r>
        <w:rPr>
          <w:w w:val="105"/>
          <w:sz w:val="25"/>
        </w:rPr>
        <w:t>規定的</w:t>
      </w:r>
      <w:r>
        <w:rPr>
          <w:w w:val="105"/>
          <w:sz w:val="24"/>
        </w:rPr>
        <w:t>人</w:t>
      </w:r>
      <w:r>
        <w:rPr>
          <w:w w:val="105"/>
          <w:sz w:val="25"/>
        </w:rPr>
        <w:t>定</w:t>
      </w:r>
      <w:r>
        <w:rPr>
          <w:w w:val="105"/>
          <w:sz w:val="24"/>
        </w:rPr>
        <w:t>有處罰之</w:t>
      </w:r>
      <w:r>
        <w:rPr>
          <w:w w:val="105"/>
          <w:sz w:val="25"/>
        </w:rPr>
        <w:t>規範</w:t>
      </w:r>
      <w:r>
        <w:rPr>
          <w:spacing w:val="-4"/>
          <w:w w:val="105"/>
          <w:sz w:val="24"/>
        </w:rPr>
        <w:t>，例如第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7"/>
          <w:w w:val="105"/>
          <w:sz w:val="18"/>
        </w:rPr>
        <w:t>  </w:t>
      </w:r>
      <w:r>
        <w:rPr>
          <w:w w:val="105"/>
          <w:sz w:val="25"/>
        </w:rPr>
        <w:t>條</w:t>
      </w:r>
      <w:r>
        <w:rPr>
          <w:spacing w:val="-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8"/>
          <w:w w:val="105"/>
          <w:sz w:val="18"/>
        </w:rPr>
        <w:t> 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：</w:t>
      </w:r>
    </w:p>
    <w:p>
      <w:pPr>
        <w:spacing w:line="367" w:lineRule="auto" w:before="1"/>
        <w:ind w:left="240" w:right="360" w:firstLine="0"/>
        <w:jc w:val="both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非公務機關有</w:t>
      </w:r>
      <w:r>
        <w:rPr>
          <w:w w:val="105"/>
          <w:sz w:val="25"/>
        </w:rPr>
        <w:t>違</w:t>
      </w:r>
      <w:r>
        <w:rPr>
          <w:w w:val="105"/>
          <w:sz w:val="24"/>
        </w:rPr>
        <w:t>反本法</w:t>
      </w:r>
      <w:r>
        <w:rPr>
          <w:w w:val="105"/>
          <w:sz w:val="25"/>
        </w:rPr>
        <w:t>規定</w:t>
      </w:r>
      <w:r>
        <w:rPr>
          <w:w w:val="105"/>
          <w:sz w:val="24"/>
        </w:rPr>
        <w:t>之</w:t>
      </w:r>
      <w:r>
        <w:rPr>
          <w:w w:val="105"/>
          <w:sz w:val="25"/>
        </w:rPr>
        <w:t>情</w:t>
      </w:r>
      <w:r>
        <w:rPr>
          <w:w w:val="105"/>
          <w:sz w:val="24"/>
        </w:rPr>
        <w:t>事者，中央目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機關或直轄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w w:val="105"/>
          <w:sz w:val="25"/>
        </w:rPr>
        <w:t>政府</w:t>
      </w:r>
      <w:r>
        <w:rPr>
          <w:w w:val="105"/>
          <w:sz w:val="24"/>
        </w:rPr>
        <w:t>除</w:t>
      </w:r>
      <w:r>
        <w:rPr>
          <w:w w:val="105"/>
          <w:sz w:val="25"/>
        </w:rPr>
        <w:t>依</w:t>
      </w:r>
      <w:r>
        <w:rPr>
          <w:w w:val="105"/>
          <w:sz w:val="24"/>
        </w:rPr>
        <w:t>本法</w:t>
      </w:r>
      <w:r>
        <w:rPr>
          <w:w w:val="105"/>
          <w:sz w:val="25"/>
        </w:rPr>
        <w:t>規定裁</w:t>
      </w:r>
      <w:r>
        <w:rPr>
          <w:w w:val="105"/>
          <w:sz w:val="24"/>
        </w:rPr>
        <w:t>處罰</w:t>
      </w:r>
      <w:r>
        <w:rPr>
          <w:spacing w:val="1"/>
          <w:w w:val="105"/>
          <w:sz w:val="24"/>
        </w:rPr>
        <w:t> </w:t>
      </w:r>
      <w:r>
        <w:rPr>
          <w:w w:val="105"/>
          <w:sz w:val="22"/>
        </w:rPr>
        <w:t>鍰</w:t>
      </w:r>
      <w:r>
        <w:rPr>
          <w:w w:val="105"/>
          <w:sz w:val="24"/>
        </w:rPr>
        <w:t>外，並得為下列處分：一、禁止蒐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、處理或利用個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、命</w:t>
      </w:r>
      <w:r>
        <w:rPr>
          <w:w w:val="105"/>
          <w:sz w:val="25"/>
        </w:rPr>
        <w:t>令</w:t>
      </w:r>
      <w:r>
        <w:rPr>
          <w:w w:val="105"/>
          <w:sz w:val="22"/>
        </w:rPr>
        <w:t>刪</w:t>
      </w:r>
      <w:r>
        <w:rPr>
          <w:w w:val="105"/>
          <w:sz w:val="24"/>
        </w:rPr>
        <w:t>除經處理之個人</w:t>
      </w:r>
      <w:r>
        <w:rPr>
          <w:w w:val="105"/>
          <w:sz w:val="25"/>
        </w:rPr>
        <w:t>資料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。三、</w:t>
      </w:r>
      <w:r>
        <w:rPr>
          <w:w w:val="105"/>
          <w:sz w:val="25"/>
        </w:rPr>
        <w:t>沒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入或命銷</w:t>
      </w:r>
      <w:r>
        <w:rPr>
          <w:w w:val="105"/>
          <w:sz w:val="19"/>
        </w:rPr>
        <w:t>燬</w:t>
      </w:r>
      <w:r>
        <w:rPr>
          <w:w w:val="105"/>
          <w:sz w:val="25"/>
        </w:rPr>
        <w:t>違</w:t>
      </w:r>
      <w:r>
        <w:rPr>
          <w:w w:val="105"/>
          <w:sz w:val="24"/>
        </w:rPr>
        <w:t>法蒐</w:t>
      </w:r>
      <w:r>
        <w:rPr>
          <w:w w:val="105"/>
          <w:sz w:val="25"/>
        </w:rPr>
        <w:t>集</w:t>
      </w:r>
      <w:r>
        <w:rPr>
          <w:w w:val="105"/>
          <w:sz w:val="24"/>
        </w:rPr>
        <w:t>之個人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。四、公布非公務機關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之</w:t>
      </w:r>
      <w:r>
        <w:rPr>
          <w:w w:val="105"/>
          <w:sz w:val="25"/>
        </w:rPr>
        <w:t>違</w:t>
      </w:r>
      <w:r>
        <w:rPr>
          <w:w w:val="105"/>
          <w:sz w:val="24"/>
        </w:rPr>
        <w:t>法</w:t>
      </w:r>
      <w:r>
        <w:rPr>
          <w:w w:val="105"/>
          <w:sz w:val="25"/>
        </w:rPr>
        <w:t>情</w:t>
      </w:r>
      <w:r>
        <w:rPr>
          <w:w w:val="105"/>
          <w:sz w:val="24"/>
        </w:rPr>
        <w:t>形，及其姓名或名稱與</w:t>
      </w:r>
      <w:r>
        <w:rPr>
          <w:w w:val="105"/>
          <w:sz w:val="25"/>
        </w:rPr>
        <w:t>負責</w:t>
      </w:r>
      <w:r>
        <w:rPr>
          <w:w w:val="105"/>
          <w:sz w:val="24"/>
        </w:rPr>
        <w:t>人。</w:t>
      </w:r>
      <w:r>
        <w:rPr>
          <w:w w:val="105"/>
          <w:sz w:val="25"/>
        </w:rPr>
        <w:t>」</w:t>
      </w:r>
      <w:r>
        <w:rPr>
          <w:spacing w:val="-15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"/>
          <w:w w:val="105"/>
          <w:sz w:val="18"/>
        </w:rPr>
        <w:t>  </w:t>
      </w:r>
      <w:r>
        <w:rPr>
          <w:w w:val="105"/>
          <w:sz w:val="24"/>
        </w:rPr>
        <w:t>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：</w:t>
      </w:r>
    </w:p>
    <w:p>
      <w:pPr>
        <w:spacing w:line="367" w:lineRule="auto" w:before="0"/>
        <w:ind w:left="241" w:right="419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機關或直轄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w w:val="105"/>
          <w:sz w:val="25"/>
        </w:rPr>
        <w:t>政府</w:t>
      </w:r>
      <w:r>
        <w:rPr>
          <w:w w:val="105"/>
          <w:sz w:val="24"/>
        </w:rPr>
        <w:t>為前項處分時，</w:t>
      </w:r>
      <w:r>
        <w:rPr>
          <w:w w:val="105"/>
          <w:sz w:val="25"/>
        </w:rPr>
        <w:t>應</w:t>
      </w:r>
      <w:r>
        <w:rPr>
          <w:w w:val="105"/>
          <w:sz w:val="24"/>
        </w:rPr>
        <w:t>於</w:t>
      </w:r>
      <w:r>
        <w:rPr>
          <w:w w:val="105"/>
          <w:sz w:val="19"/>
        </w:rPr>
        <w:t>防</w:t>
      </w:r>
      <w:r>
        <w:rPr>
          <w:w w:val="105"/>
          <w:sz w:val="24"/>
        </w:rPr>
        <w:t>制</w:t>
      </w:r>
      <w:r>
        <w:rPr>
          <w:w w:val="105"/>
          <w:sz w:val="25"/>
        </w:rPr>
        <w:t>違</w:t>
      </w:r>
      <w:r>
        <w:rPr>
          <w:w w:val="105"/>
          <w:sz w:val="24"/>
        </w:rPr>
        <w:t>反本法</w:t>
      </w:r>
      <w:r>
        <w:rPr>
          <w:w w:val="105"/>
          <w:sz w:val="25"/>
        </w:rPr>
        <w:t>規定情</w:t>
      </w:r>
      <w:r>
        <w:rPr>
          <w:w w:val="105"/>
          <w:sz w:val="24"/>
        </w:rPr>
        <w:t>事之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採取對</w:t>
      </w:r>
      <w:r>
        <w:rPr>
          <w:w w:val="105"/>
          <w:sz w:val="25"/>
        </w:rPr>
        <w:t>該</w:t>
      </w:r>
      <w:r>
        <w:rPr>
          <w:w w:val="105"/>
          <w:sz w:val="24"/>
        </w:rPr>
        <w:t>非公務機關權益</w:t>
      </w:r>
      <w:r>
        <w:rPr>
          <w:w w:val="105"/>
          <w:sz w:val="22"/>
        </w:rPr>
        <w:t>損</w:t>
      </w:r>
      <w:r>
        <w:rPr>
          <w:w w:val="105"/>
          <w:sz w:val="25"/>
        </w:rPr>
        <w:t>害最少</w:t>
      </w:r>
      <w:r>
        <w:rPr>
          <w:w w:val="105"/>
          <w:sz w:val="24"/>
        </w:rPr>
        <w:t>之方法為之。</w:t>
      </w:r>
      <w:r>
        <w:rPr>
          <w:w w:val="105"/>
          <w:sz w:val="25"/>
        </w:rPr>
        <w:t>」</w:t>
      </w:r>
      <w:r>
        <w:rPr>
          <w:w w:val="105"/>
          <w:sz w:val="24"/>
        </w:rPr>
        <w:t>為</w:t>
      </w:r>
      <w:r>
        <w:rPr>
          <w:w w:val="105"/>
          <w:sz w:val="25"/>
        </w:rPr>
        <w:t>比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例原</w:t>
      </w:r>
      <w:r>
        <w:rPr>
          <w:w w:val="105"/>
          <w:sz w:val="25"/>
        </w:rPr>
        <w:t>則的</w:t>
      </w:r>
      <w:r>
        <w:rPr>
          <w:w w:val="105"/>
          <w:sz w:val="24"/>
        </w:rPr>
        <w:t>宣</w:t>
      </w:r>
      <w:r>
        <w:rPr>
          <w:w w:val="105"/>
          <w:sz w:val="25"/>
        </w:rPr>
        <w:t>示</w:t>
      </w:r>
      <w:r>
        <w:rPr>
          <w:spacing w:val="23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26</w:t>
      </w:r>
      <w:r>
        <w:rPr>
          <w:rFonts w:ascii="Times New Roman" w:eastAsia="Times New Roman"/>
          <w:spacing w:val="9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機關或直轄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w w:val="105"/>
          <w:sz w:val="25"/>
        </w:rPr>
        <w:t>政府依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十</w:t>
      </w:r>
      <w:r>
        <w:rPr>
          <w:w w:val="105"/>
          <w:sz w:val="25"/>
        </w:rPr>
        <w:t>二條規定</w:t>
      </w:r>
      <w:r>
        <w:rPr>
          <w:w w:val="105"/>
          <w:sz w:val="24"/>
        </w:rPr>
        <w:t>檢查後，未</w:t>
      </w:r>
      <w:r>
        <w:rPr>
          <w:spacing w:val="15"/>
          <w:w w:val="105"/>
          <w:sz w:val="24"/>
        </w:rPr>
        <w:t>發現有</w:t>
      </w:r>
      <w:r>
        <w:rPr>
          <w:spacing w:val="14"/>
          <w:w w:val="105"/>
          <w:sz w:val="25"/>
        </w:rPr>
        <w:t>違</w:t>
      </w:r>
      <w:r>
        <w:rPr>
          <w:spacing w:val="15"/>
          <w:w w:val="105"/>
          <w:sz w:val="24"/>
        </w:rPr>
        <w:t>反本法</w:t>
      </w:r>
      <w:r>
        <w:rPr>
          <w:spacing w:val="15"/>
          <w:w w:val="105"/>
          <w:sz w:val="25"/>
        </w:rPr>
        <w:t>規定</w:t>
      </w:r>
      <w:r>
        <w:rPr>
          <w:spacing w:val="16"/>
          <w:w w:val="105"/>
          <w:sz w:val="24"/>
        </w:rPr>
        <w:t>之</w:t>
      </w:r>
      <w:r>
        <w:rPr>
          <w:spacing w:val="16"/>
          <w:w w:val="105"/>
          <w:sz w:val="25"/>
        </w:rPr>
        <w:t>情</w:t>
      </w:r>
      <w:r>
        <w:rPr>
          <w:spacing w:val="15"/>
          <w:w w:val="105"/>
          <w:sz w:val="24"/>
        </w:rPr>
        <w:t>事者，經</w:t>
      </w:r>
      <w:r>
        <w:rPr>
          <w:spacing w:val="14"/>
          <w:w w:val="105"/>
          <w:sz w:val="25"/>
        </w:rPr>
        <w:t>該</w:t>
      </w:r>
      <w:r>
        <w:rPr>
          <w:spacing w:val="15"/>
          <w:w w:val="105"/>
          <w:sz w:val="24"/>
        </w:rPr>
        <w:t>非公務機關同</w:t>
      </w:r>
      <w:r>
        <w:rPr>
          <w:w w:val="105"/>
          <w:sz w:val="25"/>
        </w:rPr>
        <w:t>意</w:t>
      </w:r>
      <w:r>
        <w:rPr>
          <w:w w:val="110"/>
          <w:sz w:val="24"/>
        </w:rPr>
        <w:t>後，得公布檢查</w:t>
      </w:r>
      <w:r>
        <w:rPr>
          <w:w w:val="110"/>
          <w:sz w:val="25"/>
        </w:rPr>
        <w:t>結果</w:t>
      </w:r>
      <w:r>
        <w:rPr>
          <w:w w:val="110"/>
          <w:sz w:val="24"/>
        </w:rPr>
        <w:t>。</w:t>
      </w:r>
      <w:r>
        <w:rPr>
          <w:w w:val="110"/>
          <w:sz w:val="25"/>
        </w:rPr>
        <w:t>」</w:t>
      </w:r>
      <w:r>
        <w:rPr>
          <w:w w:val="110"/>
          <w:sz w:val="24"/>
        </w:rPr>
        <w:t>以</w:t>
      </w:r>
      <w:r>
        <w:rPr>
          <w:w w:val="110"/>
          <w:sz w:val="25"/>
        </w:rPr>
        <w:t>還</w:t>
      </w:r>
      <w:r>
        <w:rPr>
          <w:w w:val="110"/>
          <w:sz w:val="24"/>
        </w:rPr>
        <w:t>其</w:t>
      </w:r>
      <w:r>
        <w:rPr>
          <w:w w:val="110"/>
          <w:sz w:val="25"/>
        </w:rPr>
        <w:t>清</w:t>
      </w:r>
      <w:r>
        <w:rPr>
          <w:w w:val="110"/>
          <w:sz w:val="24"/>
        </w:rPr>
        <w:t>白。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8"/>
        <w:ind w:left="241" w:right="424" w:firstLine="519"/>
        <w:jc w:val="both"/>
        <w:rPr>
          <w:sz w:val="24"/>
        </w:rPr>
      </w:pP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4"/>
        </w:rPr>
        <w:t>檢查如發現有</w:t>
      </w:r>
      <w:r>
        <w:rPr>
          <w:w w:val="105"/>
          <w:sz w:val="25"/>
        </w:rPr>
        <w:t>違</w:t>
      </w:r>
      <w:r>
        <w:rPr>
          <w:w w:val="105"/>
          <w:sz w:val="24"/>
        </w:rPr>
        <w:t>法</w:t>
      </w:r>
      <w:r>
        <w:rPr>
          <w:w w:val="105"/>
          <w:sz w:val="25"/>
        </w:rPr>
        <w:t>情</w:t>
      </w:r>
      <w:r>
        <w:rPr>
          <w:w w:val="105"/>
          <w:sz w:val="24"/>
        </w:rPr>
        <w:t>事，處理方式</w:t>
      </w:r>
      <w:r>
        <w:rPr>
          <w:w w:val="105"/>
          <w:sz w:val="25"/>
        </w:rPr>
        <w:t>的</w:t>
      </w:r>
      <w:r>
        <w:rPr>
          <w:w w:val="105"/>
          <w:sz w:val="24"/>
        </w:rPr>
        <w:t>罰</w:t>
      </w:r>
      <w:r>
        <w:rPr>
          <w:w w:val="105"/>
          <w:sz w:val="25"/>
        </w:rPr>
        <w:t>則</w:t>
      </w:r>
      <w:r>
        <w:rPr>
          <w:w w:val="105"/>
          <w:sz w:val="24"/>
        </w:rPr>
        <w:t>有</w:t>
      </w:r>
      <w:r>
        <w:rPr>
          <w:w w:val="105"/>
          <w:sz w:val="25"/>
        </w:rPr>
        <w:t>二類</w:t>
      </w:r>
      <w:r>
        <w:rPr>
          <w:w w:val="105"/>
          <w:sz w:val="24"/>
        </w:rPr>
        <w:t>，包括刑罰和行</w:t>
      </w:r>
      <w:r>
        <w:rPr>
          <w:w w:val="105"/>
          <w:sz w:val="25"/>
        </w:rPr>
        <w:t>政</w:t>
      </w:r>
      <w:r>
        <w:rPr>
          <w:w w:val="105"/>
          <w:sz w:val="24"/>
        </w:rPr>
        <w:t>罰。刑罰部分</w:t>
      </w:r>
      <w:r>
        <w:rPr>
          <w:w w:val="105"/>
          <w:sz w:val="25"/>
        </w:rPr>
        <w:t>規定</w:t>
      </w:r>
      <w:r>
        <w:rPr>
          <w:spacing w:val="3"/>
          <w:w w:val="105"/>
          <w:sz w:val="24"/>
        </w:rPr>
        <w:t>於第 </w:t>
      </w:r>
      <w:r>
        <w:rPr>
          <w:rFonts w:ascii="Times New Roman" w:eastAsia="Times New Roman"/>
          <w:w w:val="105"/>
          <w:sz w:val="18"/>
        </w:rPr>
        <w:t>41</w:t>
      </w:r>
      <w:r>
        <w:rPr>
          <w:rFonts w:ascii="Times New Roman" w:eastAsia="Times New Roman"/>
          <w:spacing w:val="4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，</w:t>
      </w:r>
      <w:r>
        <w:rPr>
          <w:w w:val="105"/>
          <w:sz w:val="25"/>
        </w:rPr>
        <w:t>即違</w:t>
      </w:r>
      <w:r>
        <w:rPr>
          <w:spacing w:val="4"/>
          <w:w w:val="105"/>
          <w:sz w:val="24"/>
        </w:rPr>
        <w:t>反第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46"/>
          <w:w w:val="105"/>
          <w:sz w:val="18"/>
        </w:rPr>
        <w:t> </w:t>
      </w:r>
      <w:r>
        <w:rPr>
          <w:w w:val="105"/>
          <w:sz w:val="24"/>
        </w:rPr>
        <w:t>項（未在得蒐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、處理與利用</w:t>
      </w:r>
      <w:r>
        <w:rPr>
          <w:w w:val="105"/>
          <w:sz w:val="25"/>
        </w:rPr>
        <w:t>的</w:t>
      </w:r>
      <w:r>
        <w:rPr>
          <w:w w:val="105"/>
          <w:sz w:val="24"/>
        </w:rPr>
        <w:t>排除</w:t>
      </w:r>
      <w:r>
        <w:rPr>
          <w:w w:val="105"/>
          <w:sz w:val="25"/>
        </w:rPr>
        <w:t>限</w:t>
      </w:r>
      <w:r>
        <w:rPr>
          <w:w w:val="105"/>
          <w:sz w:val="24"/>
        </w:rPr>
        <w:t>制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64"/>
        <w:ind w:left="241"/>
      </w:pPr>
      <w:r>
        <w:rPr>
          <w:w w:val="105"/>
        </w:rPr>
        <w:t>情況下蒐集、處理與利用個人資料中的</w:t>
      </w:r>
      <w:r>
        <w:rPr>
          <w:w w:val="105"/>
          <w:sz w:val="21"/>
        </w:rPr>
        <w:t>敏</w:t>
      </w:r>
      <w:r>
        <w:rPr>
          <w:w w:val="105"/>
        </w:rPr>
        <w:t>感性資訊</w:t>
      </w:r>
      <w:r>
        <w:rPr>
          <w:spacing w:val="-137"/>
          <w:w w:val="105"/>
        </w:rPr>
        <w:t>）</w:t>
      </w:r>
      <w:r>
        <w:rPr>
          <w:w w:val="105"/>
        </w:rPr>
        <w:t>、第</w:t>
      </w:r>
    </w:p>
    <w:p>
      <w:pPr>
        <w:pStyle w:val="BodyText"/>
        <w:spacing w:line="381" w:lineRule="auto" w:before="182"/>
        <w:ind w:left="241" w:right="358"/>
        <w:jc w:val="both"/>
        <w:rPr>
          <w:sz w:val="22"/>
        </w:rPr>
      </w:pPr>
      <w:r>
        <w:rPr>
          <w:rFonts w:ascii="Times New Roman" w:eastAsia="Times New Roman"/>
          <w:w w:val="125"/>
          <w:sz w:val="18"/>
        </w:rPr>
        <w:t>15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w w:val="110"/>
        </w:rPr>
        <w:t>條（公務機關違反蒐集、處理個人資料之規定</w:t>
      </w:r>
      <w:r>
        <w:rPr>
          <w:spacing w:val="-126"/>
          <w:w w:val="110"/>
        </w:rPr>
        <w:t>）</w:t>
      </w:r>
      <w:r>
        <w:rPr>
          <w:w w:val="110"/>
        </w:rPr>
        <w:t>、第</w:t>
      </w:r>
      <w:r>
        <w:rPr>
          <w:rFonts w:ascii="Times New Roman" w:eastAsia="Times New Roman"/>
          <w:spacing w:val="-2"/>
          <w:w w:val="125"/>
          <w:sz w:val="18"/>
        </w:rPr>
        <w:t>16</w:t>
      </w:r>
      <w:r>
        <w:rPr>
          <w:rFonts w:ascii="Times New Roman" w:eastAsia="Times New Roman"/>
          <w:spacing w:val="-12"/>
          <w:w w:val="125"/>
          <w:sz w:val="18"/>
        </w:rPr>
        <w:t> </w:t>
      </w:r>
      <w:r>
        <w:rPr>
          <w:spacing w:val="-2"/>
          <w:w w:val="110"/>
        </w:rPr>
        <w:t>條（公務機關違反利用個人資料中的非</w:t>
      </w:r>
      <w:r>
        <w:rPr>
          <w:spacing w:val="-1"/>
          <w:w w:val="110"/>
          <w:sz w:val="21"/>
        </w:rPr>
        <w:t>敏</w:t>
      </w:r>
      <w:r>
        <w:rPr>
          <w:spacing w:val="-1"/>
          <w:w w:val="110"/>
        </w:rPr>
        <w:t>感性資訊</w:t>
      </w:r>
      <w:r>
        <w:rPr>
          <w:spacing w:val="-130"/>
          <w:w w:val="110"/>
        </w:rPr>
        <w:t>）</w:t>
      </w:r>
      <w:r>
        <w:rPr>
          <w:spacing w:val="-1"/>
          <w:w w:val="110"/>
        </w:rPr>
        <w:t>、</w:t>
      </w:r>
      <w:r>
        <w:rPr>
          <w:spacing w:val="19"/>
          <w:w w:val="105"/>
        </w:rPr>
        <w:t>第 </w:t>
      </w:r>
      <w:r>
        <w:rPr>
          <w:rFonts w:ascii="Times New Roman" w:eastAsia="Times New Roman"/>
          <w:w w:val="105"/>
          <w:sz w:val="18"/>
        </w:rPr>
        <w:t>19</w:t>
      </w:r>
      <w:r>
        <w:rPr>
          <w:rFonts w:ascii="Times New Roman" w:eastAsia="Times New Roman"/>
          <w:spacing w:val="22"/>
          <w:w w:val="105"/>
          <w:sz w:val="18"/>
        </w:rPr>
        <w:t> </w:t>
      </w:r>
      <w:r>
        <w:rPr>
          <w:spacing w:val="-52"/>
          <w:w w:val="105"/>
        </w:rPr>
        <w:t>條</w:t>
      </w:r>
      <w:r>
        <w:rPr>
          <w:w w:val="105"/>
        </w:rPr>
        <w:t>（非公務機關違反蒐集、處理個人資料之規定</w:t>
      </w:r>
      <w:r>
        <w:rPr>
          <w:spacing w:val="-130"/>
          <w:w w:val="105"/>
        </w:rPr>
        <w:t>）</w:t>
      </w:r>
      <w:r>
        <w:rPr>
          <w:w w:val="105"/>
        </w:rPr>
        <w:t>、</w:t>
      </w:r>
      <w:r>
        <w:rPr>
          <w:spacing w:val="-36"/>
          <w:w w:val="110"/>
        </w:rPr>
        <w:t>第 </w:t>
      </w:r>
      <w:r>
        <w:rPr>
          <w:rFonts w:ascii="Times New Roman" w:eastAsia="Times New Roman"/>
          <w:spacing w:val="-3"/>
          <w:w w:val="120"/>
          <w:sz w:val="18"/>
        </w:rPr>
        <w:t>20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25"/>
          <w:w w:val="110"/>
        </w:rPr>
        <w:t>條第 </w:t>
      </w:r>
      <w:r>
        <w:rPr>
          <w:rFonts w:ascii="Times New Roman" w:eastAsia="Times New Roman"/>
          <w:spacing w:val="-3"/>
          <w:w w:val="120"/>
          <w:sz w:val="18"/>
        </w:rPr>
        <w:t>1</w:t>
      </w:r>
      <w:r>
        <w:rPr>
          <w:rFonts w:ascii="Times New Roman" w:eastAsia="Times New Roman"/>
          <w:spacing w:val="9"/>
          <w:w w:val="120"/>
          <w:sz w:val="18"/>
        </w:rPr>
        <w:t> </w:t>
      </w:r>
      <w:r>
        <w:rPr>
          <w:spacing w:val="-95"/>
          <w:w w:val="110"/>
        </w:rPr>
        <w:t>項</w:t>
      </w:r>
      <w:r>
        <w:rPr>
          <w:spacing w:val="-3"/>
          <w:w w:val="110"/>
        </w:rPr>
        <w:t>（非公務機關違反利用個人資料</w:t>
      </w:r>
      <w:r>
        <w:rPr>
          <w:spacing w:val="-96"/>
          <w:w w:val="110"/>
        </w:rPr>
        <w:t>）</w:t>
      </w:r>
      <w:r>
        <w:rPr>
          <w:spacing w:val="-2"/>
          <w:w w:val="110"/>
        </w:rPr>
        <w:t>等規定，</w:t>
      </w:r>
      <w:r>
        <w:rPr>
          <w:spacing w:val="-130"/>
          <w:w w:val="110"/>
        </w:rPr>
        <w:t> </w:t>
      </w:r>
      <w:r>
        <w:rPr>
          <w:w w:val="105"/>
        </w:rPr>
        <w:t>或中央目的事業主管機關依第 </w:t>
      </w:r>
      <w:r>
        <w:rPr>
          <w:rFonts w:ascii="Times New Roman" w:eastAsia="Times New Roman"/>
          <w:w w:val="105"/>
          <w:sz w:val="18"/>
        </w:rPr>
        <w:t>21</w:t>
      </w:r>
      <w:r>
        <w:rPr>
          <w:rFonts w:ascii="Times New Roman" w:eastAsia="Times New Roman"/>
          <w:spacing w:val="38"/>
          <w:w w:val="105"/>
          <w:sz w:val="18"/>
        </w:rPr>
        <w:t> </w:t>
      </w:r>
      <w:r>
        <w:rPr>
          <w:w w:val="105"/>
        </w:rPr>
        <w:t>條限制國際傳輸之命令</w:t>
      </w:r>
      <w:r>
        <w:rPr>
          <w:spacing w:val="-1"/>
          <w:w w:val="110"/>
        </w:rPr>
        <w:t>或處分，足生</w:t>
      </w:r>
      <w:r>
        <w:rPr>
          <w:spacing w:val="-1"/>
          <w:w w:val="110"/>
          <w:sz w:val="23"/>
        </w:rPr>
        <w:t>損</w:t>
      </w:r>
      <w:r>
        <w:rPr>
          <w:spacing w:val="-5"/>
          <w:w w:val="110"/>
        </w:rPr>
        <w:t>害於他人者，處 </w:t>
      </w:r>
      <w:r>
        <w:rPr>
          <w:rFonts w:ascii="Times New Roman" w:eastAsia="Times New Roman"/>
          <w:spacing w:val="-1"/>
          <w:w w:val="125"/>
          <w:sz w:val="18"/>
        </w:rPr>
        <w:t>2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1"/>
          <w:w w:val="110"/>
        </w:rPr>
        <w:t>年以下有期徒刑、拘</w:t>
      </w:r>
      <w:r>
        <w:rPr>
          <w:spacing w:val="-1"/>
          <w:w w:val="110"/>
          <w:sz w:val="22"/>
        </w:rPr>
        <w:t>役</w:t>
      </w:r>
      <w:r>
        <w:rPr>
          <w:spacing w:val="-13"/>
          <w:w w:val="110"/>
        </w:rPr>
        <w:t>或科或併科 </w:t>
      </w:r>
      <w:r>
        <w:rPr>
          <w:rFonts w:ascii="Times New Roman" w:eastAsia="Times New Roman"/>
          <w:spacing w:val="-1"/>
          <w:w w:val="125"/>
          <w:sz w:val="18"/>
        </w:rPr>
        <w:t>20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1"/>
          <w:w w:val="110"/>
        </w:rPr>
        <w:t>萬元以下罰金。意</w:t>
      </w:r>
      <w:r>
        <w:rPr>
          <w:spacing w:val="-1"/>
          <w:w w:val="110"/>
          <w:sz w:val="23"/>
        </w:rPr>
        <w:t>圖</w:t>
      </w:r>
      <w:r>
        <w:rPr>
          <w:spacing w:val="-1"/>
          <w:w w:val="110"/>
        </w:rPr>
        <w:t>營利而犯此罪者，</w:t>
      </w:r>
      <w:r>
        <w:rPr>
          <w:spacing w:val="-130"/>
          <w:w w:val="110"/>
        </w:rPr>
        <w:t> </w:t>
      </w:r>
      <w:r>
        <w:rPr>
          <w:w w:val="105"/>
        </w:rPr>
        <w:t>不只加重刑罰，且改為非告訴乃論之罪。從第 </w:t>
      </w:r>
      <w:r>
        <w:rPr>
          <w:rFonts w:ascii="Times New Roman" w:eastAsia="Times New Roman"/>
          <w:w w:val="105"/>
          <w:sz w:val="18"/>
        </w:rPr>
        <w:t>41</w:t>
      </w:r>
      <w:r>
        <w:rPr>
          <w:rFonts w:ascii="Times New Roman" w:eastAsia="Times New Roman"/>
          <w:spacing w:val="41"/>
          <w:w w:val="105"/>
          <w:sz w:val="18"/>
        </w:rPr>
        <w:t> </w:t>
      </w:r>
      <w:r>
        <w:rPr>
          <w:w w:val="105"/>
        </w:rPr>
        <w:t>條可以</w:t>
      </w:r>
      <w:r>
        <w:rPr>
          <w:spacing w:val="14"/>
          <w:w w:val="105"/>
        </w:rPr>
        <w:t>看出個資法出手相當重，令人意外當初為何會如此制</w:t>
      </w:r>
      <w:r>
        <w:rPr>
          <w:spacing w:val="16"/>
          <w:w w:val="105"/>
        </w:rPr>
        <w:t> </w:t>
      </w:r>
      <w:r>
        <w:rPr>
          <w:w w:val="110"/>
        </w:rPr>
        <w:t>定，整個</w:t>
      </w:r>
      <w:r>
        <w:rPr>
          <w:w w:val="110"/>
          <w:sz w:val="22"/>
        </w:rPr>
        <w:t>潮</w:t>
      </w:r>
      <w:r>
        <w:rPr>
          <w:w w:val="110"/>
        </w:rPr>
        <w:t>流</w:t>
      </w:r>
      <w:r>
        <w:rPr>
          <w:w w:val="110"/>
          <w:sz w:val="23"/>
        </w:rPr>
        <w:t>趨勢</w:t>
      </w:r>
      <w:r>
        <w:rPr>
          <w:w w:val="110"/>
        </w:rPr>
        <w:t>是往除罪化的方向走，但個資法對於蒐集、處理與利用的規範其實是刑罰</w:t>
      </w:r>
      <w:r>
        <w:rPr>
          <w:w w:val="110"/>
          <w:sz w:val="22"/>
        </w:rPr>
        <w:t>伺</w:t>
      </w:r>
      <w:r>
        <w:rPr>
          <w:w w:val="110"/>
        </w:rPr>
        <w:t>候。因此大家對個資法要上</w:t>
      </w:r>
      <w:r>
        <w:rPr>
          <w:w w:val="110"/>
          <w:sz w:val="23"/>
        </w:rPr>
        <w:t>路</w:t>
      </w:r>
      <w:r>
        <w:rPr>
          <w:w w:val="110"/>
        </w:rPr>
        <w:t>都感到</w:t>
      </w:r>
      <w:r>
        <w:rPr>
          <w:w w:val="110"/>
          <w:sz w:val="22"/>
        </w:rPr>
        <w:t>忐忑</w:t>
      </w:r>
      <w:r>
        <w:rPr>
          <w:w w:val="110"/>
        </w:rPr>
        <w:t>不安，再加上大環境影響，對</w:t>
      </w:r>
      <w:r>
        <w:rPr>
          <w:w w:val="105"/>
        </w:rPr>
        <w:t>個人隱私不夠尊重，而資訊化社會也讓許多資訊之取得</w:t>
      </w:r>
      <w:r>
        <w:rPr>
          <w:spacing w:val="1"/>
          <w:w w:val="105"/>
        </w:rPr>
        <w:t> </w:t>
      </w:r>
      <w:r>
        <w:rPr>
          <w:spacing w:val="-4"/>
          <w:w w:val="110"/>
        </w:rPr>
        <w:t>變得更方便。第 </w:t>
      </w:r>
      <w:r>
        <w:rPr>
          <w:rFonts w:ascii="Times New Roman" w:eastAsia="Times New Roman"/>
          <w:w w:val="125"/>
          <w:sz w:val="18"/>
        </w:rPr>
        <w:t>42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spacing w:val="-23"/>
          <w:w w:val="110"/>
        </w:rPr>
        <w:t>條規定：「意</w:t>
      </w:r>
      <w:r>
        <w:rPr>
          <w:w w:val="110"/>
          <w:sz w:val="23"/>
        </w:rPr>
        <w:t>圖</w:t>
      </w:r>
      <w:r>
        <w:rPr>
          <w:w w:val="110"/>
        </w:rPr>
        <w:t>為自己或第三人不法之利益或</w:t>
      </w:r>
      <w:r>
        <w:rPr>
          <w:w w:val="110"/>
          <w:sz w:val="23"/>
        </w:rPr>
        <w:t>損</w:t>
      </w:r>
      <w:r>
        <w:rPr>
          <w:w w:val="110"/>
        </w:rPr>
        <w:t>害他人之利益，而對於個人資料</w:t>
      </w:r>
      <w:r>
        <w:rPr>
          <w:w w:val="110"/>
          <w:sz w:val="23"/>
        </w:rPr>
        <w:t>檔</w:t>
      </w:r>
      <w:r>
        <w:rPr>
          <w:w w:val="110"/>
        </w:rPr>
        <w:t>案為非法變更、</w:t>
      </w:r>
      <w:r>
        <w:rPr>
          <w:w w:val="110"/>
          <w:sz w:val="23"/>
        </w:rPr>
        <w:t>刪</w:t>
      </w:r>
      <w:r>
        <w:rPr>
          <w:w w:val="110"/>
        </w:rPr>
        <w:t>除或以其他非法方法，致</w:t>
      </w:r>
      <w:r>
        <w:rPr>
          <w:w w:val="110"/>
          <w:sz w:val="22"/>
        </w:rPr>
        <w:t>妨</w:t>
      </w:r>
      <w:r>
        <w:rPr>
          <w:w w:val="110"/>
        </w:rPr>
        <w:t>害個人資料</w:t>
      </w:r>
      <w:r>
        <w:rPr>
          <w:w w:val="110"/>
          <w:sz w:val="23"/>
        </w:rPr>
        <w:t>檔</w:t>
      </w:r>
      <w:r>
        <w:rPr>
          <w:w w:val="110"/>
        </w:rPr>
        <w:t>案之正確而足生</w:t>
      </w:r>
      <w:r>
        <w:rPr>
          <w:w w:val="110"/>
          <w:sz w:val="23"/>
        </w:rPr>
        <w:t>損</w:t>
      </w:r>
      <w:r>
        <w:rPr>
          <w:w w:val="110"/>
        </w:rPr>
        <w:t>害於他人者，處五年以下有期徒刑、拘</w:t>
      </w:r>
      <w:r>
        <w:rPr>
          <w:w w:val="110"/>
          <w:sz w:val="22"/>
        </w:rPr>
        <w:t>役</w:t>
      </w:r>
    </w:p>
    <w:p>
      <w:pPr>
        <w:spacing w:after="0" w:line="381" w:lineRule="auto"/>
        <w:jc w:val="both"/>
        <w:rPr>
          <w:sz w:val="22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58" w:firstLine="0"/>
        <w:jc w:val="both"/>
        <w:rPr>
          <w:sz w:val="24"/>
        </w:rPr>
      </w:pPr>
      <w:r>
        <w:rPr>
          <w:w w:val="105"/>
          <w:sz w:val="24"/>
        </w:rPr>
        <w:t>或</w:t>
      </w:r>
      <w:r>
        <w:rPr>
          <w:w w:val="105"/>
          <w:sz w:val="23"/>
        </w:rPr>
        <w:t>科</w:t>
      </w:r>
      <w:r>
        <w:rPr>
          <w:w w:val="105"/>
          <w:sz w:val="24"/>
        </w:rPr>
        <w:t>或</w:t>
      </w:r>
      <w:r>
        <w:rPr>
          <w:w w:val="105"/>
          <w:sz w:val="25"/>
        </w:rPr>
        <w:t>併</w:t>
      </w:r>
      <w:r>
        <w:rPr>
          <w:w w:val="105"/>
          <w:sz w:val="23"/>
        </w:rPr>
        <w:t>科</w:t>
      </w:r>
      <w:r>
        <w:rPr>
          <w:w w:val="105"/>
          <w:sz w:val="24"/>
        </w:rPr>
        <w:t>新臺幣一百萬元以下</w:t>
      </w:r>
      <w:r>
        <w:rPr>
          <w:w w:val="105"/>
          <w:sz w:val="23"/>
        </w:rPr>
        <w:t>罰</w:t>
      </w:r>
      <w:r>
        <w:rPr>
          <w:w w:val="105"/>
          <w:sz w:val="24"/>
        </w:rPr>
        <w:t>金。</w:t>
      </w:r>
      <w:r>
        <w:rPr>
          <w:w w:val="105"/>
          <w:sz w:val="25"/>
        </w:rPr>
        <w:t>」這</w:t>
      </w:r>
      <w:r>
        <w:rPr>
          <w:w w:val="105"/>
          <w:sz w:val="24"/>
        </w:rPr>
        <w:t>在原</w:t>
      </w:r>
      <w:r>
        <w:rPr>
          <w:w w:val="105"/>
          <w:sz w:val="22"/>
        </w:rPr>
        <w:t>電</w:t>
      </w:r>
      <w:r>
        <w:rPr>
          <w:w w:val="105"/>
          <w:sz w:val="21"/>
        </w:rPr>
        <w:t>腦</w:t>
      </w:r>
      <w:r>
        <w:rPr>
          <w:w w:val="105"/>
          <w:sz w:val="24"/>
        </w:rPr>
        <w:t>處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理個人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保護法</w:t>
      </w:r>
      <w:r>
        <w:rPr>
          <w:w w:val="105"/>
          <w:sz w:val="25"/>
        </w:rPr>
        <w:t>亦</w:t>
      </w:r>
      <w:r>
        <w:rPr>
          <w:w w:val="105"/>
          <w:sz w:val="24"/>
        </w:rPr>
        <w:t>有</w:t>
      </w:r>
      <w:r>
        <w:rPr>
          <w:w w:val="105"/>
          <w:sz w:val="25"/>
        </w:rPr>
        <w:t>類</w:t>
      </w:r>
      <w:r>
        <w:rPr>
          <w:w w:val="105"/>
          <w:sz w:val="24"/>
        </w:rPr>
        <w:t>似</w:t>
      </w:r>
      <w:r>
        <w:rPr>
          <w:w w:val="105"/>
          <w:sz w:val="25"/>
        </w:rPr>
        <w:t>規範</w:t>
      </w:r>
      <w:r>
        <w:rPr>
          <w:spacing w:val="-7"/>
          <w:w w:val="105"/>
          <w:sz w:val="24"/>
        </w:rPr>
        <w:t>。第 </w:t>
      </w:r>
      <w:r>
        <w:rPr>
          <w:rFonts w:ascii="Times New Roman" w:eastAsia="Times New Roman"/>
          <w:w w:val="125"/>
          <w:sz w:val="18"/>
        </w:rPr>
        <w:t>43</w:t>
      </w:r>
      <w:r>
        <w:rPr>
          <w:rFonts w:ascii="Times New Roman" w:eastAsia="Times New Roman"/>
          <w:spacing w:val="49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為關於</w:t>
      </w:r>
      <w:r>
        <w:rPr>
          <w:w w:val="105"/>
          <w:sz w:val="23"/>
        </w:rPr>
        <w:t>跨</w:t>
      </w:r>
      <w:r>
        <w:rPr>
          <w:w w:val="105"/>
          <w:sz w:val="24"/>
        </w:rPr>
        <w:t>法域</w:t>
      </w:r>
      <w:r>
        <w:rPr>
          <w:spacing w:val="-3"/>
          <w:w w:val="105"/>
          <w:sz w:val="24"/>
        </w:rPr>
        <w:t>之</w:t>
      </w:r>
      <w:r>
        <w:rPr>
          <w:spacing w:val="-3"/>
          <w:w w:val="105"/>
          <w:sz w:val="25"/>
        </w:rPr>
        <w:t>規定</w:t>
      </w:r>
      <w:r>
        <w:rPr>
          <w:spacing w:val="-3"/>
          <w:w w:val="105"/>
          <w:sz w:val="24"/>
        </w:rPr>
        <w:t>，在此不</w:t>
      </w:r>
      <w:r>
        <w:rPr>
          <w:spacing w:val="-3"/>
          <w:w w:val="105"/>
          <w:sz w:val="25"/>
        </w:rPr>
        <w:t>多說</w:t>
      </w:r>
      <w:r>
        <w:rPr>
          <w:spacing w:val="-3"/>
          <w:w w:val="105"/>
          <w:sz w:val="24"/>
        </w:rPr>
        <w:t>。但特別</w:t>
      </w:r>
      <w:r>
        <w:rPr>
          <w:spacing w:val="-3"/>
          <w:w w:val="105"/>
          <w:sz w:val="22"/>
        </w:rPr>
        <w:t>值</w:t>
      </w:r>
      <w:r>
        <w:rPr>
          <w:spacing w:val="-3"/>
          <w:w w:val="105"/>
          <w:sz w:val="24"/>
        </w:rPr>
        <w:t>得一</w:t>
      </w:r>
      <w:r>
        <w:rPr>
          <w:spacing w:val="-3"/>
          <w:w w:val="105"/>
          <w:sz w:val="25"/>
        </w:rPr>
        <w:t>提的</w:t>
      </w:r>
      <w:r>
        <w:rPr>
          <w:spacing w:val="-23"/>
          <w:w w:val="105"/>
          <w:sz w:val="24"/>
        </w:rPr>
        <w:t>為第 </w:t>
      </w:r>
      <w:r>
        <w:rPr>
          <w:rFonts w:ascii="Times New Roman" w:eastAsia="Times New Roman"/>
          <w:spacing w:val="-3"/>
          <w:w w:val="125"/>
          <w:sz w:val="18"/>
        </w:rPr>
        <w:t>44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2"/>
          <w:w w:val="105"/>
          <w:sz w:val="25"/>
        </w:rPr>
        <w:t>條規定</w:t>
      </w:r>
      <w:r>
        <w:rPr>
          <w:spacing w:val="-2"/>
          <w:w w:val="105"/>
          <w:sz w:val="24"/>
        </w:rPr>
        <w:t>：</w:t>
      </w:r>
    </w:p>
    <w:p>
      <w:pPr>
        <w:spacing w:line="367" w:lineRule="auto" w:before="0"/>
        <w:ind w:left="241" w:right="402" w:firstLine="0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公務員假</w:t>
      </w:r>
      <w:r>
        <w:rPr>
          <w:w w:val="105"/>
          <w:sz w:val="23"/>
        </w:rPr>
        <w:t>借</w:t>
      </w:r>
      <w:r>
        <w:rPr>
          <w:w w:val="105"/>
          <w:sz w:val="25"/>
        </w:rPr>
        <w:t>職</w:t>
      </w:r>
      <w:r>
        <w:rPr>
          <w:w w:val="105"/>
          <w:sz w:val="24"/>
        </w:rPr>
        <w:t>務上之權</w:t>
      </w:r>
      <w:r>
        <w:rPr>
          <w:w w:val="105"/>
          <w:sz w:val="25"/>
        </w:rPr>
        <w:t>力</w:t>
      </w:r>
      <w:r>
        <w:rPr>
          <w:w w:val="105"/>
          <w:sz w:val="24"/>
        </w:rPr>
        <w:t>、機會或方法，</w:t>
      </w:r>
      <w:r>
        <w:rPr>
          <w:w w:val="105"/>
          <w:sz w:val="25"/>
        </w:rPr>
        <w:t>犯</w:t>
      </w:r>
      <w:r>
        <w:rPr>
          <w:w w:val="105"/>
          <w:sz w:val="24"/>
        </w:rPr>
        <w:t>本章之</w:t>
      </w:r>
      <w:r>
        <w:rPr>
          <w:w w:val="105"/>
          <w:sz w:val="25"/>
        </w:rPr>
        <w:t>罪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者，</w:t>
      </w:r>
      <w:r>
        <w:rPr>
          <w:w w:val="105"/>
          <w:sz w:val="25"/>
        </w:rPr>
        <w:t>加重</w:t>
      </w:r>
      <w:r>
        <w:rPr>
          <w:w w:val="105"/>
          <w:sz w:val="24"/>
        </w:rPr>
        <w:t>其刑至</w:t>
      </w:r>
      <w:r>
        <w:rPr>
          <w:w w:val="105"/>
          <w:sz w:val="25"/>
        </w:rPr>
        <w:t>二</w:t>
      </w:r>
      <w:r>
        <w:rPr>
          <w:w w:val="105"/>
          <w:sz w:val="24"/>
        </w:rPr>
        <w:t>分之一。</w:t>
      </w:r>
      <w:r>
        <w:rPr>
          <w:w w:val="105"/>
          <w:sz w:val="25"/>
        </w:rPr>
        <w:t>」這就</w:t>
      </w:r>
      <w:r>
        <w:rPr>
          <w:w w:val="105"/>
          <w:sz w:val="24"/>
        </w:rPr>
        <w:t>是公務機關同仁對個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25"/>
        </w:rPr>
        <w:t>最</w:t>
      </w:r>
      <w:r>
        <w:rPr>
          <w:w w:val="105"/>
          <w:sz w:val="24"/>
        </w:rPr>
        <w:t>在</w:t>
      </w:r>
      <w:r>
        <w:rPr>
          <w:w w:val="105"/>
          <w:sz w:val="25"/>
        </w:rPr>
        <w:t>意的</w:t>
      </w:r>
      <w:r>
        <w:rPr>
          <w:w w:val="105"/>
          <w:sz w:val="24"/>
        </w:rPr>
        <w:t>部分</w:t>
      </w:r>
      <w:r>
        <w:rPr>
          <w:w w:val="105"/>
          <w:sz w:val="23"/>
        </w:rPr>
        <w:t>－</w:t>
      </w:r>
      <w:r>
        <w:rPr>
          <w:w w:val="105"/>
          <w:sz w:val="24"/>
        </w:rPr>
        <w:t>刑</w:t>
      </w:r>
      <w:r>
        <w:rPr>
          <w:w w:val="105"/>
          <w:sz w:val="25"/>
        </w:rPr>
        <w:t>責</w:t>
      </w:r>
      <w:r>
        <w:rPr>
          <w:spacing w:val="21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45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2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本章之</w:t>
      </w:r>
      <w:r>
        <w:rPr>
          <w:w w:val="105"/>
          <w:sz w:val="25"/>
        </w:rPr>
        <w:t>罪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須</w:t>
      </w:r>
      <w:r>
        <w:rPr>
          <w:w w:val="105"/>
          <w:sz w:val="24"/>
        </w:rPr>
        <w:t>告訴乃論。但</w:t>
      </w:r>
      <w:r>
        <w:rPr>
          <w:w w:val="105"/>
          <w:sz w:val="25"/>
        </w:rPr>
        <w:t>犯</w:t>
      </w:r>
      <w:r>
        <w:rPr>
          <w:w w:val="105"/>
          <w:sz w:val="24"/>
        </w:rPr>
        <w:t>第四十一</w:t>
      </w:r>
      <w:r>
        <w:rPr>
          <w:w w:val="105"/>
          <w:sz w:val="25"/>
        </w:rPr>
        <w:t>條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4"/>
        </w:rPr>
        <w:t>項之</w:t>
      </w:r>
      <w:r>
        <w:rPr>
          <w:w w:val="105"/>
          <w:sz w:val="25"/>
        </w:rPr>
        <w:t>罪</w:t>
      </w:r>
      <w:r>
        <w:rPr>
          <w:w w:val="105"/>
          <w:sz w:val="24"/>
        </w:rPr>
        <w:t>者（</w:t>
      </w:r>
      <w:r>
        <w:rPr>
          <w:w w:val="105"/>
          <w:sz w:val="25"/>
        </w:rPr>
        <w:t>即意</w:t>
      </w:r>
      <w:r>
        <w:rPr>
          <w:w w:val="105"/>
          <w:sz w:val="22"/>
        </w:rPr>
        <w:t>圖</w:t>
      </w:r>
      <w:r>
        <w:rPr>
          <w:w w:val="105"/>
          <w:sz w:val="23"/>
        </w:rPr>
        <w:t>營</w:t>
      </w:r>
      <w:r>
        <w:rPr>
          <w:spacing w:val="1"/>
          <w:w w:val="105"/>
          <w:sz w:val="23"/>
        </w:rPr>
        <w:t> </w:t>
      </w:r>
      <w:r>
        <w:rPr>
          <w:spacing w:val="-1"/>
          <w:w w:val="108"/>
          <w:sz w:val="24"/>
        </w:rPr>
        <w:t>利</w:t>
      </w:r>
      <w:r>
        <w:rPr>
          <w:spacing w:val="-131"/>
          <w:w w:val="108"/>
          <w:sz w:val="24"/>
        </w:rPr>
        <w:t>）</w:t>
      </w:r>
      <w:r>
        <w:rPr>
          <w:spacing w:val="-3"/>
          <w:w w:val="108"/>
          <w:sz w:val="24"/>
        </w:rPr>
        <w:t>，或對公務機關</w:t>
      </w:r>
      <w:r>
        <w:rPr>
          <w:spacing w:val="-1"/>
          <w:w w:val="104"/>
          <w:sz w:val="25"/>
        </w:rPr>
        <w:t>犯</w:t>
      </w:r>
      <w:r>
        <w:rPr>
          <w:spacing w:val="-2"/>
          <w:w w:val="108"/>
          <w:sz w:val="24"/>
        </w:rPr>
        <w:t>第四十</w:t>
      </w:r>
      <w:r>
        <w:rPr>
          <w:spacing w:val="-1"/>
          <w:w w:val="104"/>
          <w:sz w:val="25"/>
        </w:rPr>
        <w:t>二條</w:t>
      </w:r>
      <w:r>
        <w:rPr>
          <w:spacing w:val="-1"/>
          <w:w w:val="108"/>
          <w:sz w:val="24"/>
        </w:rPr>
        <w:t>之</w:t>
      </w:r>
      <w:r>
        <w:rPr>
          <w:spacing w:val="-2"/>
          <w:w w:val="104"/>
          <w:sz w:val="25"/>
        </w:rPr>
        <w:t>罪</w:t>
      </w:r>
      <w:r>
        <w:rPr>
          <w:spacing w:val="-2"/>
          <w:w w:val="108"/>
          <w:sz w:val="24"/>
        </w:rPr>
        <w:t>者，不在此</w:t>
      </w:r>
      <w:r>
        <w:rPr>
          <w:spacing w:val="-1"/>
          <w:w w:val="104"/>
          <w:sz w:val="25"/>
        </w:rPr>
        <w:t>限</w:t>
      </w:r>
      <w:r>
        <w:rPr>
          <w:spacing w:val="-1"/>
          <w:w w:val="108"/>
          <w:sz w:val="24"/>
        </w:rPr>
        <w:t>。</w:t>
      </w:r>
      <w:r>
        <w:rPr>
          <w:w w:val="104"/>
          <w:sz w:val="25"/>
        </w:rPr>
        <w:t>」</w:t>
      </w:r>
      <w:r>
        <w:rPr>
          <w:w w:val="110"/>
          <w:sz w:val="24"/>
        </w:rPr>
        <w:t>以上是關於刑</w:t>
      </w:r>
      <w:r>
        <w:rPr>
          <w:w w:val="110"/>
          <w:sz w:val="25"/>
        </w:rPr>
        <w:t>責的</w:t>
      </w:r>
      <w:r>
        <w:rPr>
          <w:w w:val="110"/>
          <w:sz w:val="24"/>
        </w:rPr>
        <w:t>部分。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80"/>
        <w:ind w:left="241" w:right="361" w:firstLine="519"/>
        <w:jc w:val="both"/>
        <w:rPr>
          <w:sz w:val="24"/>
        </w:rPr>
      </w:pPr>
      <w:r>
        <w:rPr>
          <w:w w:val="105"/>
          <w:sz w:val="24"/>
        </w:rPr>
        <w:t>至於行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部分</w:t>
      </w:r>
      <w:r>
        <w:rPr>
          <w:w w:val="105"/>
          <w:sz w:val="25"/>
        </w:rPr>
        <w:t>則自</w:t>
      </w:r>
      <w:r>
        <w:rPr>
          <w:spacing w:val="-10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47</w:t>
      </w:r>
      <w:r>
        <w:rPr>
          <w:rFonts w:ascii="Times New Roman" w:eastAsia="Times New Roman"/>
          <w:spacing w:val="1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31"/>
          <w:w w:val="105"/>
          <w:sz w:val="24"/>
        </w:rPr>
        <w:t>以下。第 </w:t>
      </w:r>
      <w:r>
        <w:rPr>
          <w:rFonts w:ascii="Times New Roman" w:eastAsia="Times New Roman"/>
          <w:w w:val="105"/>
          <w:sz w:val="18"/>
        </w:rPr>
        <w:t>47</w:t>
      </w:r>
      <w:r>
        <w:rPr>
          <w:rFonts w:ascii="Times New Roman" w:eastAsia="Times New Roman"/>
          <w:spacing w:val="13"/>
          <w:w w:val="105"/>
          <w:sz w:val="18"/>
        </w:rPr>
        <w:t> </w:t>
      </w:r>
      <w:r>
        <w:rPr>
          <w:spacing w:val="-22"/>
          <w:w w:val="105"/>
          <w:sz w:val="25"/>
        </w:rPr>
        <w:t>條規定</w:t>
      </w:r>
      <w:r>
        <w:rPr>
          <w:spacing w:val="-197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事之一者，由中央目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或直</w:t>
      </w:r>
      <w:r>
        <w:rPr>
          <w:w w:val="105"/>
          <w:sz w:val="23"/>
        </w:rPr>
        <w:t>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、縣（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w w:val="105"/>
          <w:sz w:val="25"/>
        </w:rPr>
        <w:t>政府</w:t>
      </w:r>
      <w:r>
        <w:rPr>
          <w:w w:val="105"/>
          <w:sz w:val="24"/>
        </w:rPr>
        <w:t>處新臺幣五萬元以上五十萬元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以下</w:t>
      </w:r>
      <w:r>
        <w:rPr>
          <w:w w:val="105"/>
          <w:sz w:val="23"/>
        </w:rPr>
        <w:t>罰</w:t>
      </w:r>
      <w:r>
        <w:rPr>
          <w:w w:val="105"/>
          <w:sz w:val="22"/>
        </w:rPr>
        <w:t>鍰</w:t>
      </w:r>
      <w:r>
        <w:rPr>
          <w:w w:val="105"/>
          <w:sz w:val="24"/>
        </w:rPr>
        <w:t>，並</w:t>
      </w:r>
      <w:r>
        <w:rPr>
          <w:w w:val="105"/>
          <w:sz w:val="25"/>
        </w:rPr>
        <w:t>令限</w:t>
      </w:r>
      <w:r>
        <w:rPr>
          <w:w w:val="105"/>
          <w:sz w:val="24"/>
        </w:rPr>
        <w:t>期改正，</w:t>
      </w:r>
      <w:r>
        <w:rPr>
          <w:w w:val="105"/>
          <w:sz w:val="25"/>
        </w:rPr>
        <w:t>屆</w:t>
      </w:r>
      <w:r>
        <w:rPr>
          <w:w w:val="105"/>
          <w:sz w:val="24"/>
        </w:rPr>
        <w:t>期未改正者，按</w:t>
      </w:r>
      <w:r>
        <w:rPr>
          <w:w w:val="105"/>
          <w:sz w:val="25"/>
        </w:rPr>
        <w:t>次</w:t>
      </w:r>
      <w:r>
        <w:rPr>
          <w:w w:val="105"/>
          <w:sz w:val="24"/>
        </w:rPr>
        <w:t>處</w:t>
      </w:r>
      <w:r>
        <w:rPr>
          <w:w w:val="105"/>
          <w:sz w:val="23"/>
        </w:rPr>
        <w:t>罰</w:t>
      </w:r>
      <w:r>
        <w:rPr>
          <w:w w:val="105"/>
          <w:sz w:val="24"/>
        </w:rPr>
        <w:t>之：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一、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反第</w:t>
      </w:r>
      <w:r>
        <w:rPr>
          <w:w w:val="105"/>
          <w:sz w:val="22"/>
        </w:rPr>
        <w:t>六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反第十</w:t>
      </w:r>
      <w:r>
        <w:rPr>
          <w:w w:val="105"/>
          <w:sz w:val="22"/>
        </w:rPr>
        <w:t>九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三、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反第</w:t>
      </w:r>
      <w:r>
        <w:rPr>
          <w:w w:val="105"/>
          <w:sz w:val="25"/>
        </w:rPr>
        <w:t>二</w:t>
      </w:r>
      <w:r>
        <w:rPr>
          <w:w w:val="105"/>
          <w:sz w:val="24"/>
        </w:rPr>
        <w:t>十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。四、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反中央目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</w:t>
      </w:r>
      <w:r>
        <w:rPr>
          <w:spacing w:val="1"/>
          <w:w w:val="105"/>
          <w:sz w:val="24"/>
        </w:rPr>
        <w:t> </w:t>
      </w:r>
      <w:r>
        <w:rPr>
          <w:spacing w:val="16"/>
          <w:w w:val="105"/>
          <w:sz w:val="24"/>
        </w:rPr>
        <w:t>主</w:t>
      </w:r>
      <w:r>
        <w:rPr>
          <w:spacing w:val="16"/>
          <w:w w:val="105"/>
          <w:sz w:val="25"/>
        </w:rPr>
        <w:t>管</w:t>
      </w:r>
      <w:r>
        <w:rPr>
          <w:spacing w:val="15"/>
          <w:w w:val="105"/>
          <w:sz w:val="24"/>
        </w:rPr>
        <w:t>機關</w:t>
      </w:r>
      <w:r>
        <w:rPr>
          <w:spacing w:val="16"/>
          <w:w w:val="105"/>
          <w:sz w:val="25"/>
        </w:rPr>
        <w:t>依</w:t>
      </w:r>
      <w:r>
        <w:rPr>
          <w:spacing w:val="16"/>
          <w:w w:val="105"/>
          <w:sz w:val="24"/>
        </w:rPr>
        <w:t>第</w:t>
      </w:r>
      <w:r>
        <w:rPr>
          <w:spacing w:val="16"/>
          <w:w w:val="105"/>
          <w:sz w:val="25"/>
        </w:rPr>
        <w:t>二</w:t>
      </w:r>
      <w:r>
        <w:rPr>
          <w:spacing w:val="15"/>
          <w:w w:val="105"/>
          <w:sz w:val="24"/>
        </w:rPr>
        <w:t>十一</w:t>
      </w:r>
      <w:r>
        <w:rPr>
          <w:spacing w:val="15"/>
          <w:w w:val="105"/>
          <w:sz w:val="25"/>
        </w:rPr>
        <w:t>條規定限</w:t>
      </w:r>
      <w:r>
        <w:rPr>
          <w:spacing w:val="15"/>
          <w:w w:val="105"/>
          <w:sz w:val="24"/>
        </w:rPr>
        <w:t>制國</w:t>
      </w:r>
      <w:r>
        <w:rPr>
          <w:spacing w:val="15"/>
          <w:w w:val="105"/>
          <w:sz w:val="25"/>
        </w:rPr>
        <w:t>際傳</w:t>
      </w:r>
      <w:r>
        <w:rPr>
          <w:spacing w:val="15"/>
          <w:w w:val="105"/>
          <w:sz w:val="24"/>
        </w:rPr>
        <w:t>輸之命</w:t>
      </w:r>
      <w:r>
        <w:rPr>
          <w:spacing w:val="16"/>
          <w:w w:val="105"/>
          <w:sz w:val="25"/>
        </w:rPr>
        <w:t>令</w:t>
      </w:r>
      <w:r>
        <w:rPr>
          <w:spacing w:val="16"/>
          <w:w w:val="105"/>
          <w:sz w:val="24"/>
        </w:rPr>
        <w:t>或處</w:t>
      </w:r>
      <w:r>
        <w:rPr>
          <w:w w:val="105"/>
          <w:sz w:val="24"/>
        </w:rPr>
        <w:t>分。</w:t>
      </w:r>
      <w:r>
        <w:rPr>
          <w:w w:val="105"/>
          <w:sz w:val="25"/>
        </w:rPr>
        <w:t>」很明</w:t>
      </w:r>
      <w:r>
        <w:rPr>
          <w:w w:val="105"/>
          <w:sz w:val="24"/>
        </w:rPr>
        <w:t>顯本</w:t>
      </w:r>
      <w:r>
        <w:rPr>
          <w:w w:val="105"/>
          <w:sz w:val="25"/>
        </w:rPr>
        <w:t>條</w:t>
      </w:r>
      <w:r>
        <w:rPr>
          <w:spacing w:val="-5"/>
          <w:w w:val="105"/>
          <w:sz w:val="24"/>
        </w:rPr>
        <w:t>與第 </w:t>
      </w:r>
      <w:r>
        <w:rPr>
          <w:rFonts w:ascii="Times New Roman" w:eastAsia="Times New Roman"/>
          <w:w w:val="105"/>
          <w:sz w:val="18"/>
        </w:rPr>
        <w:t>41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是</w:t>
      </w:r>
      <w:r>
        <w:rPr>
          <w:w w:val="105"/>
          <w:sz w:val="25"/>
        </w:rPr>
        <w:t>重</w:t>
      </w:r>
      <w:r>
        <w:rPr>
          <w:w w:val="105"/>
          <w:sz w:val="23"/>
        </w:rPr>
        <w:t>疊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當初的思</w:t>
      </w:r>
      <w:r>
        <w:rPr>
          <w:w w:val="105"/>
          <w:sz w:val="24"/>
        </w:rPr>
        <w:t>考</w:t>
      </w:r>
      <w:r>
        <w:rPr>
          <w:w w:val="105"/>
          <w:sz w:val="23"/>
        </w:rPr>
        <w:t>邏輯</w:t>
      </w:r>
      <w:r>
        <w:rPr>
          <w:w w:val="110"/>
          <w:sz w:val="25"/>
        </w:rPr>
        <w:t>令</w:t>
      </w:r>
      <w:r>
        <w:rPr>
          <w:w w:val="110"/>
          <w:sz w:val="24"/>
        </w:rPr>
        <w:t>人</w:t>
      </w:r>
      <w:r>
        <w:rPr>
          <w:w w:val="110"/>
          <w:sz w:val="23"/>
        </w:rPr>
        <w:t>匪夷</w:t>
      </w:r>
      <w:r>
        <w:rPr>
          <w:w w:val="110"/>
          <w:sz w:val="24"/>
        </w:rPr>
        <w:t>所</w:t>
      </w:r>
      <w:r>
        <w:rPr>
          <w:w w:val="110"/>
          <w:sz w:val="25"/>
        </w:rPr>
        <w:t>思</w:t>
      </w:r>
      <w:r>
        <w:rPr>
          <w:spacing w:val="1"/>
          <w:w w:val="110"/>
          <w:sz w:val="24"/>
        </w:rPr>
        <w:t>。第 </w:t>
      </w:r>
      <w:r>
        <w:rPr>
          <w:rFonts w:ascii="Times New Roman" w:eastAsia="Times New Roman"/>
          <w:w w:val="125"/>
          <w:sz w:val="18"/>
        </w:rPr>
        <w:t>41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10"/>
          <w:sz w:val="25"/>
        </w:rPr>
        <w:t>條規定</w:t>
      </w:r>
      <w:r>
        <w:rPr>
          <w:w w:val="110"/>
          <w:sz w:val="24"/>
        </w:rPr>
        <w:t>包括公務機關和非公務機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58" w:firstLine="0"/>
        <w:jc w:val="both"/>
        <w:rPr>
          <w:sz w:val="24"/>
        </w:rPr>
      </w:pPr>
      <w:r>
        <w:rPr>
          <w:w w:val="105"/>
          <w:sz w:val="24"/>
        </w:rPr>
        <w:t>關，</w:t>
      </w:r>
      <w:r>
        <w:rPr>
          <w:w w:val="105"/>
          <w:sz w:val="25"/>
        </w:rPr>
        <w:t>而</w:t>
      </w:r>
      <w:r>
        <w:rPr>
          <w:spacing w:val="4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47</w:t>
      </w:r>
      <w:r>
        <w:rPr>
          <w:rFonts w:ascii="Times New Roman" w:eastAsia="Times New Roman"/>
          <w:spacing w:val="22"/>
          <w:w w:val="12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為針對非公務機關對於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3"/>
        </w:rPr>
        <w:t>性</w:t>
      </w:r>
      <w:r>
        <w:rPr>
          <w:w w:val="105"/>
          <w:sz w:val="25"/>
        </w:rPr>
        <w:t>資</w:t>
      </w:r>
      <w:r>
        <w:rPr>
          <w:w w:val="105"/>
          <w:sz w:val="23"/>
        </w:rPr>
        <w:t>訊</w:t>
      </w:r>
      <w:r>
        <w:rPr>
          <w:w w:val="105"/>
          <w:sz w:val="24"/>
        </w:rPr>
        <w:t>、非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3"/>
        </w:rPr>
        <w:t>性</w:t>
      </w:r>
      <w:r>
        <w:rPr>
          <w:w w:val="105"/>
          <w:sz w:val="25"/>
        </w:rPr>
        <w:t>資</w:t>
      </w:r>
      <w:r>
        <w:rPr>
          <w:w w:val="105"/>
          <w:sz w:val="23"/>
        </w:rPr>
        <w:t>訊</w:t>
      </w:r>
      <w:r>
        <w:rPr>
          <w:w w:val="105"/>
          <w:sz w:val="24"/>
        </w:rPr>
        <w:t>之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、處理與</w:t>
      </w:r>
      <w:r>
        <w:rPr>
          <w:w w:val="105"/>
          <w:sz w:val="23"/>
        </w:rPr>
        <w:t>利</w:t>
      </w:r>
      <w:r>
        <w:rPr>
          <w:w w:val="105"/>
          <w:sz w:val="24"/>
        </w:rPr>
        <w:t>用</w:t>
      </w:r>
      <w:r>
        <w:rPr>
          <w:w w:val="105"/>
          <w:sz w:val="25"/>
        </w:rPr>
        <w:t>違</w:t>
      </w:r>
      <w:r>
        <w:rPr>
          <w:w w:val="105"/>
          <w:sz w:val="24"/>
        </w:rPr>
        <w:t>反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，所</w:t>
      </w:r>
      <w:r>
        <w:rPr>
          <w:w w:val="105"/>
          <w:sz w:val="23"/>
        </w:rPr>
        <w:t>訂</w:t>
      </w:r>
      <w:r>
        <w:rPr>
          <w:w w:val="105"/>
          <w:sz w:val="25"/>
        </w:rPr>
        <w:t>定</w:t>
      </w:r>
      <w:r>
        <w:rPr>
          <w:w w:val="105"/>
          <w:sz w:val="24"/>
        </w:rPr>
        <w:t>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刑事處</w:t>
      </w:r>
      <w:r>
        <w:rPr>
          <w:w w:val="105"/>
          <w:sz w:val="23"/>
        </w:rPr>
        <w:t>罰</w:t>
      </w:r>
      <w:r>
        <w:rPr>
          <w:w w:val="105"/>
          <w:sz w:val="24"/>
        </w:rPr>
        <w:t>、</w:t>
      </w:r>
      <w:r>
        <w:rPr>
          <w:w w:val="105"/>
          <w:sz w:val="23"/>
        </w:rPr>
        <w:t>罰</w:t>
      </w:r>
      <w:r>
        <w:rPr>
          <w:w w:val="105"/>
          <w:sz w:val="21"/>
        </w:rPr>
        <w:t>鍰</w:t>
      </w:r>
      <w:r>
        <w:rPr>
          <w:w w:val="105"/>
          <w:sz w:val="24"/>
        </w:rPr>
        <w:t>和</w:t>
      </w:r>
      <w:r>
        <w:rPr>
          <w:w w:val="105"/>
          <w:sz w:val="25"/>
        </w:rPr>
        <w:t>限</w:t>
      </w:r>
      <w:r>
        <w:rPr>
          <w:w w:val="105"/>
          <w:sz w:val="24"/>
        </w:rPr>
        <w:t>期</w:t>
      </w:r>
      <w:r>
        <w:rPr>
          <w:w w:val="105"/>
          <w:sz w:val="23"/>
        </w:rPr>
        <w:t>改善</w:t>
      </w:r>
      <w:r>
        <w:rPr>
          <w:w w:val="105"/>
          <w:sz w:val="25"/>
        </w:rPr>
        <w:t>的</w:t>
      </w:r>
      <w:r>
        <w:rPr>
          <w:w w:val="105"/>
          <w:sz w:val="23"/>
        </w:rPr>
        <w:t>連</w:t>
      </w:r>
      <w:r>
        <w:rPr>
          <w:w w:val="105"/>
          <w:sz w:val="24"/>
        </w:rPr>
        <w:t>續處</w:t>
      </w:r>
      <w:r>
        <w:rPr>
          <w:w w:val="105"/>
          <w:sz w:val="23"/>
        </w:rPr>
        <w:t>罰</w:t>
      </w:r>
      <w:r>
        <w:rPr>
          <w:spacing w:val="-14"/>
          <w:w w:val="105"/>
          <w:sz w:val="24"/>
        </w:rPr>
        <w:t>。第 </w:t>
      </w:r>
      <w:r>
        <w:rPr>
          <w:rFonts w:ascii="Times New Roman" w:eastAsia="Times New Roman"/>
          <w:w w:val="125"/>
          <w:sz w:val="18"/>
        </w:rPr>
        <w:t>48</w:t>
      </w:r>
      <w:r>
        <w:rPr>
          <w:rFonts w:ascii="Times New Roman" w:eastAsia="Times New Roman"/>
          <w:spacing w:val="28"/>
          <w:w w:val="125"/>
          <w:sz w:val="18"/>
        </w:rPr>
        <w:t> </w:t>
      </w:r>
      <w:r>
        <w:rPr>
          <w:w w:val="105"/>
          <w:sz w:val="25"/>
        </w:rPr>
        <w:t>條則規定</w:t>
      </w:r>
      <w:r>
        <w:rPr>
          <w:w w:val="105"/>
          <w:sz w:val="24"/>
        </w:rPr>
        <w:t>：</w:t>
      </w:r>
    </w:p>
    <w:p>
      <w:pPr>
        <w:spacing w:line="367" w:lineRule="auto" w:before="0"/>
        <w:ind w:left="241" w:right="361" w:firstLine="0"/>
        <w:jc w:val="both"/>
        <w:rPr>
          <w:sz w:val="24"/>
        </w:rPr>
      </w:pPr>
      <w:r>
        <w:rPr>
          <w:w w:val="105"/>
          <w:sz w:val="25"/>
        </w:rPr>
        <w:t>「</w:t>
      </w:r>
      <w:r>
        <w:rPr>
          <w:w w:val="105"/>
          <w:sz w:val="24"/>
        </w:rPr>
        <w:t>非公務機關有下列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事之一</w:t>
      </w:r>
      <w:r>
        <w:rPr>
          <w:w w:val="105"/>
          <w:sz w:val="23"/>
        </w:rPr>
        <w:t>者</w:t>
      </w:r>
      <w:r>
        <w:rPr>
          <w:w w:val="105"/>
          <w:sz w:val="24"/>
        </w:rPr>
        <w:t>，由中</w:t>
      </w:r>
      <w:r>
        <w:rPr>
          <w:w w:val="105"/>
          <w:sz w:val="23"/>
        </w:rPr>
        <w:t>央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機關或</w:t>
      </w:r>
      <w:r>
        <w:rPr>
          <w:w w:val="105"/>
          <w:sz w:val="23"/>
        </w:rPr>
        <w:t>直轄</w:t>
      </w:r>
      <w:r>
        <w:rPr>
          <w:w w:val="105"/>
          <w:sz w:val="25"/>
        </w:rPr>
        <w:t>市</w:t>
      </w:r>
      <w:r>
        <w:rPr>
          <w:w w:val="105"/>
          <w:sz w:val="24"/>
        </w:rPr>
        <w:t>、</w:t>
      </w:r>
      <w:r>
        <w:rPr>
          <w:w w:val="105"/>
          <w:sz w:val="23"/>
        </w:rPr>
        <w:t>縣</w:t>
      </w:r>
      <w:r>
        <w:rPr>
          <w:w w:val="105"/>
          <w:sz w:val="24"/>
        </w:rPr>
        <w:t>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w w:val="105"/>
          <w:sz w:val="25"/>
        </w:rPr>
        <w:t>政府限</w:t>
      </w:r>
      <w:r>
        <w:rPr>
          <w:w w:val="105"/>
          <w:sz w:val="24"/>
        </w:rPr>
        <w:t>期</w:t>
      </w:r>
      <w:r>
        <w:rPr>
          <w:w w:val="105"/>
          <w:sz w:val="23"/>
        </w:rPr>
        <w:t>改</w:t>
      </w:r>
      <w:r>
        <w:rPr>
          <w:w w:val="105"/>
          <w:sz w:val="24"/>
        </w:rPr>
        <w:t>正，</w:t>
      </w:r>
      <w:r>
        <w:rPr>
          <w:w w:val="105"/>
          <w:sz w:val="25"/>
        </w:rPr>
        <w:t>屆</w:t>
      </w:r>
      <w:r>
        <w:rPr>
          <w:w w:val="105"/>
          <w:sz w:val="24"/>
        </w:rPr>
        <w:t>期未</w:t>
      </w:r>
      <w:r>
        <w:rPr>
          <w:w w:val="105"/>
          <w:sz w:val="23"/>
        </w:rPr>
        <w:t>改</w:t>
      </w:r>
      <w:r>
        <w:rPr>
          <w:w w:val="105"/>
          <w:sz w:val="24"/>
        </w:rPr>
        <w:t>正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10"/>
          <w:sz w:val="23"/>
        </w:rPr>
        <w:t>按</w:t>
      </w:r>
      <w:r>
        <w:rPr>
          <w:w w:val="110"/>
          <w:sz w:val="25"/>
        </w:rPr>
        <w:t>次</w:t>
      </w:r>
      <w:r>
        <w:rPr>
          <w:w w:val="110"/>
          <w:sz w:val="24"/>
        </w:rPr>
        <w:t>處新臺幣</w:t>
      </w:r>
      <w:r>
        <w:rPr>
          <w:w w:val="110"/>
          <w:sz w:val="25"/>
        </w:rPr>
        <w:t>二</w:t>
      </w:r>
      <w:r>
        <w:rPr>
          <w:w w:val="110"/>
          <w:sz w:val="24"/>
        </w:rPr>
        <w:t>萬元以上</w:t>
      </w:r>
      <w:r>
        <w:rPr>
          <w:w w:val="110"/>
          <w:sz w:val="25"/>
        </w:rPr>
        <w:t>二</w:t>
      </w:r>
      <w:r>
        <w:rPr>
          <w:w w:val="110"/>
          <w:sz w:val="23"/>
        </w:rPr>
        <w:t>十</w:t>
      </w:r>
      <w:r>
        <w:rPr>
          <w:w w:val="110"/>
          <w:sz w:val="24"/>
        </w:rPr>
        <w:t>萬元以下</w:t>
      </w:r>
      <w:r>
        <w:rPr>
          <w:w w:val="110"/>
          <w:sz w:val="23"/>
        </w:rPr>
        <w:t>罰</w:t>
      </w:r>
      <w:r>
        <w:rPr>
          <w:w w:val="110"/>
          <w:sz w:val="21"/>
        </w:rPr>
        <w:t>鍰</w:t>
      </w:r>
      <w:r>
        <w:rPr>
          <w:w w:val="110"/>
          <w:sz w:val="24"/>
        </w:rPr>
        <w:t>：一、</w:t>
      </w:r>
      <w:r>
        <w:rPr>
          <w:w w:val="110"/>
          <w:sz w:val="25"/>
        </w:rPr>
        <w:t>違</w:t>
      </w:r>
      <w:r>
        <w:rPr>
          <w:w w:val="110"/>
          <w:sz w:val="24"/>
        </w:rPr>
        <w:t>反</w:t>
      </w:r>
      <w:r>
        <w:rPr>
          <w:w w:val="105"/>
          <w:sz w:val="24"/>
        </w:rPr>
        <w:t>第</w:t>
      </w:r>
      <w:r>
        <w:rPr>
          <w:w w:val="105"/>
          <w:sz w:val="21"/>
        </w:rPr>
        <w:t>八</w:t>
      </w:r>
      <w:r>
        <w:rPr>
          <w:w w:val="105"/>
          <w:sz w:val="25"/>
        </w:rPr>
        <w:t>條</w:t>
      </w:r>
      <w:r>
        <w:rPr>
          <w:w w:val="105"/>
          <w:sz w:val="24"/>
        </w:rPr>
        <w:t>或第</w:t>
      </w:r>
      <w:r>
        <w:rPr>
          <w:w w:val="105"/>
          <w:sz w:val="21"/>
        </w:rPr>
        <w:t>九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反第</w:t>
      </w:r>
      <w:r>
        <w:rPr>
          <w:w w:val="105"/>
          <w:sz w:val="23"/>
        </w:rPr>
        <w:t>十</w:t>
      </w:r>
      <w:r>
        <w:rPr>
          <w:w w:val="105"/>
          <w:sz w:val="25"/>
        </w:rPr>
        <w:t>條</w:t>
      </w:r>
      <w:r>
        <w:rPr>
          <w:w w:val="105"/>
          <w:sz w:val="24"/>
        </w:rPr>
        <w:t>、第</w:t>
      </w:r>
      <w:r>
        <w:rPr>
          <w:w w:val="105"/>
          <w:sz w:val="23"/>
        </w:rPr>
        <w:t>十</w:t>
      </w:r>
      <w:r>
        <w:rPr>
          <w:w w:val="105"/>
          <w:sz w:val="24"/>
        </w:rPr>
        <w:t>一</w:t>
      </w:r>
      <w:r>
        <w:rPr>
          <w:w w:val="105"/>
          <w:sz w:val="25"/>
        </w:rPr>
        <w:t>條</w:t>
      </w:r>
      <w:r>
        <w:rPr>
          <w:w w:val="105"/>
          <w:sz w:val="24"/>
        </w:rPr>
        <w:t>、第</w:t>
      </w:r>
      <w:r>
        <w:rPr>
          <w:spacing w:val="3"/>
          <w:w w:val="105"/>
          <w:sz w:val="24"/>
        </w:rPr>
        <w:t> </w:t>
      </w:r>
      <w:r>
        <w:rPr>
          <w:w w:val="105"/>
          <w:sz w:val="23"/>
        </w:rPr>
        <w:t>十</w:t>
      </w:r>
      <w:r>
        <w:rPr>
          <w:w w:val="105"/>
          <w:sz w:val="25"/>
        </w:rPr>
        <w:t>二條</w:t>
      </w:r>
      <w:r>
        <w:rPr>
          <w:w w:val="105"/>
          <w:sz w:val="24"/>
        </w:rPr>
        <w:t>或第</w:t>
      </w:r>
      <w:r>
        <w:rPr>
          <w:w w:val="105"/>
          <w:sz w:val="23"/>
        </w:rPr>
        <w:t>十三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。</w:t>
      </w:r>
      <w:r>
        <w:rPr>
          <w:w w:val="105"/>
          <w:sz w:val="23"/>
        </w:rPr>
        <w:t>三</w:t>
      </w:r>
      <w:r>
        <w:rPr>
          <w:w w:val="105"/>
          <w:sz w:val="24"/>
        </w:rPr>
        <w:t>、</w:t>
      </w:r>
      <w:r>
        <w:rPr>
          <w:w w:val="105"/>
          <w:sz w:val="25"/>
        </w:rPr>
        <w:t>違</w:t>
      </w:r>
      <w:r>
        <w:rPr>
          <w:w w:val="105"/>
          <w:sz w:val="24"/>
        </w:rPr>
        <w:t>反第</w:t>
      </w:r>
      <w:r>
        <w:rPr>
          <w:w w:val="105"/>
          <w:sz w:val="25"/>
        </w:rPr>
        <w:t>二</w:t>
      </w:r>
      <w:r>
        <w:rPr>
          <w:w w:val="105"/>
          <w:sz w:val="23"/>
        </w:rPr>
        <w:t>十</w:t>
      </w:r>
      <w:r>
        <w:rPr>
          <w:w w:val="105"/>
          <w:sz w:val="25"/>
        </w:rPr>
        <w:t>條</w:t>
      </w:r>
      <w:r>
        <w:rPr>
          <w:w w:val="105"/>
          <w:sz w:val="24"/>
        </w:rPr>
        <w:t>第</w:t>
      </w:r>
      <w:r>
        <w:rPr>
          <w:w w:val="105"/>
          <w:sz w:val="25"/>
        </w:rPr>
        <w:t>二</w:t>
      </w:r>
      <w:r>
        <w:rPr>
          <w:w w:val="105"/>
          <w:sz w:val="23"/>
        </w:rPr>
        <w:t>項</w:t>
      </w:r>
      <w:r>
        <w:rPr>
          <w:w w:val="105"/>
          <w:sz w:val="24"/>
        </w:rPr>
        <w:t>或第</w:t>
      </w:r>
      <w:r>
        <w:rPr>
          <w:spacing w:val="1"/>
          <w:w w:val="105"/>
          <w:sz w:val="24"/>
        </w:rPr>
        <w:t> </w:t>
      </w:r>
      <w:r>
        <w:rPr>
          <w:w w:val="110"/>
          <w:sz w:val="23"/>
        </w:rPr>
        <w:t>三項</w:t>
      </w:r>
      <w:r>
        <w:rPr>
          <w:w w:val="110"/>
          <w:sz w:val="25"/>
        </w:rPr>
        <w:t>規定</w:t>
      </w:r>
      <w:r>
        <w:rPr>
          <w:w w:val="110"/>
          <w:sz w:val="24"/>
        </w:rPr>
        <w:t>。</w:t>
      </w:r>
      <w:r>
        <w:rPr>
          <w:w w:val="110"/>
          <w:sz w:val="23"/>
        </w:rPr>
        <w:t>四</w:t>
      </w:r>
      <w:r>
        <w:rPr>
          <w:w w:val="110"/>
          <w:sz w:val="24"/>
        </w:rPr>
        <w:t>、</w:t>
      </w:r>
      <w:r>
        <w:rPr>
          <w:w w:val="110"/>
          <w:sz w:val="25"/>
        </w:rPr>
        <w:t>違</w:t>
      </w:r>
      <w:r>
        <w:rPr>
          <w:w w:val="110"/>
          <w:sz w:val="24"/>
        </w:rPr>
        <w:t>反第</w:t>
      </w:r>
      <w:r>
        <w:rPr>
          <w:w w:val="110"/>
          <w:sz w:val="25"/>
        </w:rPr>
        <w:t>二</w:t>
      </w:r>
      <w:r>
        <w:rPr>
          <w:w w:val="110"/>
          <w:sz w:val="23"/>
        </w:rPr>
        <w:t>十</w:t>
      </w:r>
      <w:r>
        <w:rPr>
          <w:w w:val="110"/>
          <w:sz w:val="21"/>
        </w:rPr>
        <w:t>七</w:t>
      </w:r>
      <w:r>
        <w:rPr>
          <w:w w:val="110"/>
          <w:sz w:val="25"/>
        </w:rPr>
        <w:t>條</w:t>
      </w:r>
      <w:r>
        <w:rPr>
          <w:w w:val="110"/>
          <w:sz w:val="24"/>
        </w:rPr>
        <w:t>第一</w:t>
      </w:r>
      <w:r>
        <w:rPr>
          <w:w w:val="110"/>
          <w:sz w:val="23"/>
        </w:rPr>
        <w:t>項</w:t>
      </w:r>
      <w:r>
        <w:rPr>
          <w:w w:val="110"/>
          <w:sz w:val="24"/>
        </w:rPr>
        <w:t>或未</w:t>
      </w:r>
      <w:r>
        <w:rPr>
          <w:w w:val="110"/>
          <w:sz w:val="25"/>
        </w:rPr>
        <w:t>依</w:t>
      </w:r>
      <w:r>
        <w:rPr>
          <w:w w:val="110"/>
          <w:sz w:val="24"/>
        </w:rPr>
        <w:t>第</w:t>
      </w:r>
      <w:r>
        <w:rPr>
          <w:w w:val="110"/>
          <w:sz w:val="25"/>
        </w:rPr>
        <w:t>二</w:t>
      </w:r>
      <w:r>
        <w:rPr>
          <w:w w:val="110"/>
          <w:sz w:val="23"/>
        </w:rPr>
        <w:t>項訂</w:t>
      </w:r>
      <w:r>
        <w:rPr>
          <w:w w:val="105"/>
          <w:sz w:val="25"/>
        </w:rPr>
        <w:t>定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1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3"/>
        </w:rPr>
        <w:t>維護</w:t>
      </w:r>
      <w:r>
        <w:rPr>
          <w:w w:val="105"/>
          <w:sz w:val="24"/>
        </w:rPr>
        <w:t>計</w:t>
      </w:r>
      <w:r>
        <w:rPr>
          <w:w w:val="105"/>
          <w:sz w:val="23"/>
        </w:rPr>
        <w:t>畫</w:t>
      </w:r>
      <w:r>
        <w:rPr>
          <w:w w:val="105"/>
          <w:sz w:val="24"/>
        </w:rPr>
        <w:t>或業務</w:t>
      </w:r>
      <w:r>
        <w:rPr>
          <w:w w:val="105"/>
          <w:sz w:val="23"/>
        </w:rPr>
        <w:t>終</w:t>
      </w:r>
      <w:r>
        <w:rPr>
          <w:w w:val="105"/>
          <w:sz w:val="24"/>
        </w:rPr>
        <w:t>止後個人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理方法。</w:t>
      </w:r>
      <w:r>
        <w:rPr>
          <w:w w:val="105"/>
          <w:sz w:val="25"/>
        </w:rPr>
        <w:t>」</w:t>
      </w:r>
      <w:r>
        <w:rPr>
          <w:spacing w:val="-19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8</w:t>
      </w:r>
      <w:r>
        <w:rPr>
          <w:rFonts w:ascii="Times New Roman" w:eastAsia="Times New Roman"/>
          <w:spacing w:val="39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13"/>
          <w:w w:val="105"/>
          <w:sz w:val="24"/>
        </w:rPr>
        <w:t>或第 </w:t>
      </w:r>
      <w:r>
        <w:rPr>
          <w:rFonts w:ascii="Times New Roman" w:eastAsia="Times New Roman"/>
          <w:w w:val="105"/>
          <w:sz w:val="18"/>
        </w:rPr>
        <w:t>9</w:t>
      </w:r>
      <w:r>
        <w:rPr>
          <w:rFonts w:ascii="Times New Roman" w:eastAsia="Times New Roman"/>
          <w:spacing w:val="39"/>
          <w:w w:val="105"/>
          <w:sz w:val="18"/>
        </w:rPr>
        <w:t> </w:t>
      </w:r>
      <w:r>
        <w:rPr>
          <w:w w:val="105"/>
          <w:sz w:val="25"/>
        </w:rPr>
        <w:t>條的規定即「</w:t>
      </w:r>
      <w:r>
        <w:rPr>
          <w:w w:val="105"/>
          <w:sz w:val="24"/>
        </w:rPr>
        <w:t>告</w:t>
      </w:r>
      <w:r>
        <w:rPr>
          <w:w w:val="105"/>
          <w:sz w:val="25"/>
        </w:rPr>
        <w:t>知</w:t>
      </w:r>
      <w:r>
        <w:rPr>
          <w:w w:val="105"/>
          <w:sz w:val="24"/>
        </w:rPr>
        <w:t>義務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各</w:t>
      </w:r>
      <w:r>
        <w:rPr>
          <w:w w:val="105"/>
          <w:sz w:val="24"/>
        </w:rPr>
        <w:t>位</w:t>
      </w:r>
      <w:r>
        <w:rPr>
          <w:spacing w:val="15"/>
          <w:w w:val="105"/>
          <w:sz w:val="24"/>
        </w:rPr>
        <w:t>可以發現</w:t>
      </w:r>
      <w:r>
        <w:rPr>
          <w:spacing w:val="16"/>
          <w:w w:val="105"/>
          <w:sz w:val="25"/>
        </w:rPr>
        <w:t>違</w:t>
      </w:r>
      <w:r>
        <w:rPr>
          <w:spacing w:val="15"/>
          <w:w w:val="105"/>
          <w:sz w:val="24"/>
        </w:rPr>
        <w:t>反告</w:t>
      </w:r>
      <w:r>
        <w:rPr>
          <w:spacing w:val="14"/>
          <w:w w:val="105"/>
          <w:sz w:val="25"/>
        </w:rPr>
        <w:t>知</w:t>
      </w:r>
      <w:r>
        <w:rPr>
          <w:spacing w:val="15"/>
          <w:w w:val="105"/>
          <w:sz w:val="24"/>
        </w:rPr>
        <w:t>義務</w:t>
      </w:r>
      <w:r>
        <w:rPr>
          <w:spacing w:val="16"/>
          <w:w w:val="105"/>
          <w:sz w:val="25"/>
        </w:rPr>
        <w:t>僅</w:t>
      </w:r>
      <w:r>
        <w:rPr>
          <w:spacing w:val="15"/>
          <w:w w:val="105"/>
          <w:sz w:val="24"/>
        </w:rPr>
        <w:t>針對非公務機關才有處</w:t>
      </w:r>
      <w:r>
        <w:rPr>
          <w:spacing w:val="16"/>
          <w:w w:val="105"/>
          <w:sz w:val="23"/>
        </w:rPr>
        <w:t>罰</w:t>
      </w:r>
      <w:r>
        <w:rPr>
          <w:w w:val="105"/>
          <w:sz w:val="25"/>
        </w:rPr>
        <w:t>規定</w:t>
      </w:r>
      <w:r>
        <w:rPr>
          <w:spacing w:val="19"/>
          <w:w w:val="105"/>
          <w:sz w:val="24"/>
        </w:rPr>
        <w:t>。第 </w:t>
      </w:r>
      <w:r>
        <w:rPr>
          <w:rFonts w:ascii="Times New Roman" w:eastAsia="Times New Roman"/>
          <w:w w:val="105"/>
          <w:sz w:val="18"/>
        </w:rPr>
        <w:t>49</w:t>
      </w:r>
      <w:r>
        <w:rPr>
          <w:rFonts w:ascii="Times New Roman" w:eastAsia="Times New Roman"/>
          <w:spacing w:val="43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</w:t>
      </w:r>
      <w:r>
        <w:rPr>
          <w:w w:val="105"/>
          <w:sz w:val="25"/>
        </w:rPr>
        <w:t>無</w:t>
      </w:r>
      <w:r>
        <w:rPr>
          <w:w w:val="105"/>
          <w:sz w:val="24"/>
        </w:rPr>
        <w:t>正</w:t>
      </w:r>
      <w:r>
        <w:rPr>
          <w:w w:val="105"/>
          <w:sz w:val="25"/>
        </w:rPr>
        <w:t>當</w:t>
      </w:r>
      <w:r>
        <w:rPr>
          <w:w w:val="105"/>
          <w:sz w:val="24"/>
        </w:rPr>
        <w:t>理由</w:t>
      </w:r>
      <w:r>
        <w:rPr>
          <w:w w:val="105"/>
          <w:sz w:val="25"/>
        </w:rPr>
        <w:t>違</w:t>
      </w:r>
      <w:r>
        <w:rPr>
          <w:w w:val="105"/>
          <w:sz w:val="24"/>
        </w:rPr>
        <w:t>反第</w:t>
      </w:r>
      <w:r>
        <w:rPr>
          <w:w w:val="105"/>
          <w:sz w:val="25"/>
        </w:rPr>
        <w:t>二</w:t>
      </w:r>
      <w:r>
        <w:rPr>
          <w:w w:val="105"/>
          <w:sz w:val="23"/>
        </w:rPr>
        <w:t>十</w:t>
      </w:r>
      <w:r>
        <w:rPr>
          <w:spacing w:val="15"/>
          <w:w w:val="105"/>
          <w:sz w:val="25"/>
        </w:rPr>
        <w:t>二條</w:t>
      </w:r>
      <w:r>
        <w:rPr>
          <w:spacing w:val="16"/>
          <w:w w:val="105"/>
          <w:sz w:val="24"/>
        </w:rPr>
        <w:t>第</w:t>
      </w:r>
      <w:r>
        <w:rPr>
          <w:spacing w:val="15"/>
          <w:w w:val="105"/>
          <w:sz w:val="23"/>
        </w:rPr>
        <w:t>四項</w:t>
      </w:r>
      <w:r>
        <w:rPr>
          <w:spacing w:val="15"/>
          <w:w w:val="105"/>
          <w:sz w:val="25"/>
        </w:rPr>
        <w:t>規定</w:t>
      </w:r>
      <w:r>
        <w:rPr>
          <w:spacing w:val="14"/>
          <w:w w:val="105"/>
          <w:sz w:val="23"/>
        </w:rPr>
        <w:t>者</w:t>
      </w:r>
      <w:r>
        <w:rPr>
          <w:spacing w:val="15"/>
          <w:w w:val="105"/>
          <w:sz w:val="24"/>
        </w:rPr>
        <w:t>，由中</w:t>
      </w:r>
      <w:r>
        <w:rPr>
          <w:spacing w:val="14"/>
          <w:w w:val="105"/>
          <w:sz w:val="23"/>
        </w:rPr>
        <w:t>央</w:t>
      </w:r>
      <w:r>
        <w:rPr>
          <w:spacing w:val="16"/>
          <w:w w:val="105"/>
          <w:sz w:val="24"/>
        </w:rPr>
        <w:t>目</w:t>
      </w:r>
      <w:r>
        <w:rPr>
          <w:spacing w:val="16"/>
          <w:w w:val="105"/>
          <w:sz w:val="25"/>
        </w:rPr>
        <w:t>的</w:t>
      </w:r>
      <w:r>
        <w:rPr>
          <w:spacing w:val="15"/>
          <w:w w:val="105"/>
          <w:sz w:val="24"/>
        </w:rPr>
        <w:t>事業主</w:t>
      </w:r>
      <w:r>
        <w:rPr>
          <w:spacing w:val="16"/>
          <w:w w:val="105"/>
          <w:sz w:val="25"/>
        </w:rPr>
        <w:t>管</w:t>
      </w:r>
      <w:r>
        <w:rPr>
          <w:spacing w:val="15"/>
          <w:w w:val="105"/>
          <w:sz w:val="24"/>
        </w:rPr>
        <w:t>機關或</w:t>
      </w:r>
      <w:r>
        <w:rPr>
          <w:spacing w:val="8"/>
          <w:w w:val="105"/>
          <w:sz w:val="23"/>
        </w:rPr>
        <w:t>直轄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市</w:t>
      </w:r>
      <w:r>
        <w:rPr>
          <w:w w:val="105"/>
          <w:sz w:val="24"/>
        </w:rPr>
        <w:t>、</w:t>
      </w:r>
      <w:r>
        <w:rPr>
          <w:w w:val="105"/>
          <w:sz w:val="23"/>
        </w:rPr>
        <w:t>縣</w:t>
      </w:r>
      <w:r>
        <w:rPr>
          <w:w w:val="105"/>
          <w:sz w:val="24"/>
        </w:rPr>
        <w:t>（</w:t>
      </w:r>
      <w:r>
        <w:rPr>
          <w:w w:val="105"/>
          <w:sz w:val="25"/>
        </w:rPr>
        <w:t>市</w:t>
      </w:r>
      <w:r>
        <w:rPr>
          <w:w w:val="105"/>
          <w:sz w:val="24"/>
        </w:rPr>
        <w:t>）</w:t>
      </w:r>
      <w:r>
        <w:rPr>
          <w:w w:val="105"/>
          <w:sz w:val="25"/>
        </w:rPr>
        <w:t>政府</w:t>
      </w:r>
      <w:r>
        <w:rPr>
          <w:w w:val="105"/>
          <w:sz w:val="24"/>
        </w:rPr>
        <w:t>處新臺幣</w:t>
      </w:r>
      <w:r>
        <w:rPr>
          <w:w w:val="105"/>
          <w:sz w:val="25"/>
        </w:rPr>
        <w:t>二</w:t>
      </w:r>
      <w:r>
        <w:rPr>
          <w:w w:val="105"/>
          <w:sz w:val="24"/>
        </w:rPr>
        <w:t>萬元以上</w:t>
      </w:r>
      <w:r>
        <w:rPr>
          <w:w w:val="105"/>
          <w:sz w:val="25"/>
        </w:rPr>
        <w:t>二</w:t>
      </w:r>
      <w:r>
        <w:rPr>
          <w:w w:val="105"/>
          <w:sz w:val="23"/>
        </w:rPr>
        <w:t>十</w:t>
      </w:r>
      <w:r>
        <w:rPr>
          <w:w w:val="105"/>
          <w:sz w:val="24"/>
        </w:rPr>
        <w:t>萬元以下</w:t>
      </w:r>
      <w:r>
        <w:rPr>
          <w:w w:val="105"/>
          <w:sz w:val="23"/>
        </w:rPr>
        <w:t>罰</w:t>
      </w:r>
      <w:r>
        <w:rPr>
          <w:spacing w:val="1"/>
          <w:w w:val="105"/>
          <w:sz w:val="23"/>
        </w:rPr>
        <w:t> </w:t>
      </w:r>
      <w:r>
        <w:rPr>
          <w:w w:val="105"/>
          <w:sz w:val="21"/>
        </w:rPr>
        <w:t>鍰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34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50</w:t>
      </w:r>
      <w:r>
        <w:rPr>
          <w:rFonts w:ascii="Times New Roman" w:eastAsia="Times New Roman"/>
          <w:spacing w:val="4"/>
          <w:w w:val="105"/>
          <w:sz w:val="18"/>
        </w:rPr>
        <w:t>  </w:t>
      </w:r>
      <w:r>
        <w:rPr>
          <w:w w:val="105"/>
          <w:sz w:val="25"/>
        </w:rPr>
        <w:t>條規定</w:t>
      </w:r>
      <w:r>
        <w:rPr>
          <w:spacing w:val="-131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非公務機關之</w:t>
      </w:r>
      <w:r>
        <w:rPr>
          <w:w w:val="105"/>
          <w:sz w:val="25"/>
        </w:rPr>
        <w:t>代表</w:t>
      </w:r>
      <w:r>
        <w:rPr>
          <w:w w:val="105"/>
          <w:sz w:val="24"/>
        </w:rPr>
        <w:t>人、</w:t>
      </w:r>
      <w:r>
        <w:rPr>
          <w:w w:val="105"/>
          <w:sz w:val="25"/>
        </w:rPr>
        <w:t>管</w:t>
      </w:r>
      <w:r>
        <w:rPr>
          <w:w w:val="105"/>
          <w:sz w:val="24"/>
        </w:rPr>
        <w:t>理人或其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有</w:t>
      </w:r>
      <w:r>
        <w:rPr>
          <w:w w:val="105"/>
          <w:sz w:val="25"/>
        </w:rPr>
        <w:t>代表</w:t>
      </w:r>
      <w:r>
        <w:rPr>
          <w:w w:val="105"/>
          <w:sz w:val="24"/>
        </w:rPr>
        <w:t>權人，因</w:t>
      </w:r>
      <w:r>
        <w:rPr>
          <w:w w:val="105"/>
          <w:sz w:val="25"/>
        </w:rPr>
        <w:t>該</w:t>
      </w:r>
      <w:r>
        <w:rPr>
          <w:w w:val="105"/>
          <w:sz w:val="24"/>
        </w:rPr>
        <w:t>非公務機關</w:t>
      </w:r>
      <w:r>
        <w:rPr>
          <w:w w:val="105"/>
          <w:sz w:val="25"/>
        </w:rPr>
        <w:t>依</w:t>
      </w:r>
      <w:r>
        <w:rPr>
          <w:w w:val="105"/>
          <w:sz w:val="24"/>
        </w:rPr>
        <w:t>前</w:t>
      </w:r>
      <w:r>
        <w:rPr>
          <w:w w:val="105"/>
          <w:sz w:val="23"/>
        </w:rPr>
        <w:t>三</w:t>
      </w:r>
      <w:r>
        <w:rPr>
          <w:w w:val="105"/>
          <w:sz w:val="25"/>
        </w:rPr>
        <w:t>條規定受</w:t>
      </w:r>
      <w:r>
        <w:rPr>
          <w:w w:val="105"/>
          <w:sz w:val="23"/>
        </w:rPr>
        <w:t>罰</w:t>
      </w:r>
      <w:r>
        <w:rPr>
          <w:w w:val="105"/>
          <w:sz w:val="21"/>
        </w:rPr>
        <w:t>鍰</w:t>
      </w:r>
      <w:r>
        <w:rPr>
          <w:spacing w:val="1"/>
          <w:w w:val="105"/>
          <w:sz w:val="21"/>
        </w:rPr>
        <w:t> </w:t>
      </w:r>
      <w:r>
        <w:rPr>
          <w:w w:val="110"/>
          <w:sz w:val="24"/>
        </w:rPr>
        <w:t>處</w:t>
      </w:r>
      <w:r>
        <w:rPr>
          <w:w w:val="110"/>
          <w:sz w:val="23"/>
        </w:rPr>
        <w:t>罰</w:t>
      </w:r>
      <w:r>
        <w:rPr>
          <w:w w:val="110"/>
          <w:sz w:val="24"/>
        </w:rPr>
        <w:t>時，</w:t>
      </w:r>
      <w:r>
        <w:rPr>
          <w:w w:val="110"/>
          <w:sz w:val="23"/>
        </w:rPr>
        <w:t>除</w:t>
      </w:r>
      <w:r>
        <w:rPr>
          <w:w w:val="110"/>
          <w:sz w:val="24"/>
        </w:rPr>
        <w:t>能</w:t>
      </w:r>
      <w:r>
        <w:rPr>
          <w:w w:val="110"/>
          <w:sz w:val="25"/>
        </w:rPr>
        <w:t>證明已盡</w:t>
      </w:r>
      <w:r>
        <w:rPr>
          <w:w w:val="110"/>
          <w:sz w:val="19"/>
        </w:rPr>
        <w:t>防</w:t>
      </w:r>
      <w:r>
        <w:rPr>
          <w:w w:val="110"/>
          <w:sz w:val="24"/>
        </w:rPr>
        <w:t>止義務</w:t>
      </w:r>
      <w:r>
        <w:rPr>
          <w:w w:val="110"/>
          <w:sz w:val="23"/>
        </w:rPr>
        <w:t>者</w:t>
      </w:r>
      <w:r>
        <w:rPr>
          <w:w w:val="110"/>
          <w:sz w:val="24"/>
        </w:rPr>
        <w:t>外，</w:t>
      </w:r>
      <w:r>
        <w:rPr>
          <w:w w:val="110"/>
          <w:sz w:val="25"/>
        </w:rPr>
        <w:t>應</w:t>
      </w:r>
      <w:r>
        <w:rPr>
          <w:w w:val="110"/>
          <w:sz w:val="24"/>
        </w:rPr>
        <w:t>並</w:t>
      </w:r>
      <w:r>
        <w:rPr>
          <w:w w:val="110"/>
          <w:sz w:val="25"/>
        </w:rPr>
        <w:t>受</w:t>
      </w:r>
      <w:r>
        <w:rPr>
          <w:w w:val="110"/>
          <w:sz w:val="24"/>
        </w:rPr>
        <w:t>同一額度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03" w:firstLine="0"/>
        <w:jc w:val="both"/>
        <w:rPr>
          <w:sz w:val="24"/>
        </w:rPr>
      </w:pPr>
      <w:r>
        <w:rPr>
          <w:w w:val="105"/>
          <w:sz w:val="22"/>
        </w:rPr>
        <w:t>罰鍰</w:t>
      </w:r>
      <w:r>
        <w:rPr>
          <w:w w:val="105"/>
          <w:sz w:val="24"/>
        </w:rPr>
        <w:t>之處</w:t>
      </w:r>
      <w:r>
        <w:rPr>
          <w:w w:val="105"/>
          <w:sz w:val="22"/>
        </w:rPr>
        <w:t>罰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本</w:t>
      </w:r>
      <w:r>
        <w:rPr>
          <w:w w:val="105"/>
          <w:sz w:val="25"/>
        </w:rPr>
        <w:t>條規範的設</w:t>
      </w:r>
      <w:r>
        <w:rPr>
          <w:w w:val="105"/>
          <w:sz w:val="24"/>
        </w:rPr>
        <w:t>計</w:t>
      </w:r>
      <w:r>
        <w:rPr>
          <w:w w:val="105"/>
          <w:sz w:val="22"/>
        </w:rPr>
        <w:t>邏輯</w:t>
      </w:r>
      <w:r>
        <w:rPr>
          <w:w w:val="105"/>
          <w:sz w:val="24"/>
        </w:rPr>
        <w:t>與行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相</w:t>
      </w:r>
      <w:r>
        <w:rPr>
          <w:w w:val="105"/>
          <w:sz w:val="24"/>
        </w:rPr>
        <w:t>同，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但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個人對行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的設</w:t>
      </w:r>
      <w:r>
        <w:rPr>
          <w:w w:val="105"/>
          <w:sz w:val="24"/>
        </w:rPr>
        <w:t>計</w:t>
      </w:r>
      <w:r>
        <w:rPr>
          <w:w w:val="105"/>
          <w:sz w:val="22"/>
        </w:rPr>
        <w:t>邏輯</w:t>
      </w:r>
      <w:r>
        <w:rPr>
          <w:w w:val="105"/>
          <w:sz w:val="25"/>
        </w:rPr>
        <w:t>持</w:t>
      </w:r>
      <w:r>
        <w:rPr>
          <w:w w:val="105"/>
          <w:sz w:val="24"/>
        </w:rPr>
        <w:t>反對立</w:t>
      </w:r>
      <w:r>
        <w:rPr>
          <w:w w:val="105"/>
          <w:sz w:val="25"/>
        </w:rPr>
        <w:t>場</w:t>
      </w:r>
      <w:r>
        <w:rPr>
          <w:w w:val="105"/>
          <w:sz w:val="24"/>
        </w:rPr>
        <w:t>。行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w w:val="105"/>
          <w:sz w:val="24"/>
        </w:rPr>
        <w:t>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的規定</w:t>
      </w:r>
      <w:r>
        <w:rPr>
          <w:w w:val="105"/>
          <w:sz w:val="24"/>
        </w:rPr>
        <w:t>是，法人</w:t>
      </w:r>
      <w:r>
        <w:rPr>
          <w:w w:val="105"/>
          <w:sz w:val="25"/>
        </w:rPr>
        <w:t>違</w:t>
      </w:r>
      <w:r>
        <w:rPr>
          <w:w w:val="105"/>
          <w:sz w:val="24"/>
        </w:rPr>
        <w:t>反行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法上</w:t>
      </w:r>
      <w:r>
        <w:rPr>
          <w:w w:val="105"/>
          <w:sz w:val="25"/>
        </w:rPr>
        <w:t>的</w:t>
      </w:r>
      <w:r>
        <w:rPr>
          <w:w w:val="105"/>
          <w:sz w:val="24"/>
        </w:rPr>
        <w:t>義務，先</w:t>
      </w:r>
      <w:r>
        <w:rPr>
          <w:w w:val="105"/>
          <w:sz w:val="22"/>
        </w:rPr>
        <w:t>罰</w:t>
      </w:r>
      <w:r>
        <w:rPr>
          <w:w w:val="105"/>
          <w:sz w:val="24"/>
        </w:rPr>
        <w:t>法人，如法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人之</w:t>
      </w:r>
      <w:r>
        <w:rPr>
          <w:w w:val="105"/>
          <w:sz w:val="25"/>
        </w:rPr>
        <w:t>代表</w:t>
      </w:r>
      <w:r>
        <w:rPr>
          <w:w w:val="105"/>
          <w:sz w:val="24"/>
        </w:rPr>
        <w:t>人或</w:t>
      </w:r>
      <w:r>
        <w:rPr>
          <w:w w:val="105"/>
          <w:sz w:val="25"/>
        </w:rPr>
        <w:t>管</w:t>
      </w:r>
      <w:r>
        <w:rPr>
          <w:w w:val="105"/>
          <w:sz w:val="24"/>
        </w:rPr>
        <w:t>理人有故</w:t>
      </w:r>
      <w:r>
        <w:rPr>
          <w:w w:val="105"/>
          <w:sz w:val="25"/>
        </w:rPr>
        <w:t>意</w:t>
      </w:r>
      <w:r>
        <w:rPr>
          <w:w w:val="105"/>
          <w:sz w:val="24"/>
        </w:rPr>
        <w:t>或</w:t>
      </w:r>
      <w:r>
        <w:rPr>
          <w:w w:val="105"/>
          <w:sz w:val="25"/>
        </w:rPr>
        <w:t>重</w:t>
      </w:r>
      <w:r>
        <w:rPr>
          <w:w w:val="105"/>
          <w:sz w:val="24"/>
        </w:rPr>
        <w:t>大</w:t>
      </w:r>
      <w:r>
        <w:rPr>
          <w:w w:val="105"/>
          <w:sz w:val="25"/>
        </w:rPr>
        <w:t>過</w:t>
      </w:r>
      <w:r>
        <w:rPr>
          <w:w w:val="105"/>
          <w:sz w:val="24"/>
        </w:rPr>
        <w:t>失，得</w:t>
      </w:r>
      <w:r>
        <w:rPr>
          <w:w w:val="105"/>
          <w:sz w:val="25"/>
        </w:rPr>
        <w:t>併</w:t>
      </w:r>
      <w:r>
        <w:rPr>
          <w:w w:val="105"/>
          <w:sz w:val="22"/>
        </w:rPr>
        <w:t>罰</w:t>
      </w:r>
      <w:r>
        <w:rPr>
          <w:w w:val="105"/>
          <w:sz w:val="24"/>
        </w:rPr>
        <w:t>之。</w:t>
      </w:r>
      <w:r>
        <w:rPr>
          <w:w w:val="105"/>
          <w:sz w:val="25"/>
        </w:rPr>
        <w:t>當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初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w w:val="105"/>
          <w:sz w:val="24"/>
        </w:rPr>
        <w:t>法立法理由是</w:t>
      </w:r>
      <w:r>
        <w:rPr>
          <w:w w:val="105"/>
          <w:sz w:val="22"/>
        </w:rPr>
        <w:t>引</w:t>
      </w:r>
      <w:r>
        <w:rPr>
          <w:w w:val="105"/>
          <w:sz w:val="25"/>
        </w:rPr>
        <w:t>述</w:t>
      </w:r>
      <w:r>
        <w:rPr>
          <w:w w:val="105"/>
          <w:sz w:val="24"/>
        </w:rPr>
        <w:t>德國</w:t>
      </w:r>
      <w:r>
        <w:rPr>
          <w:w w:val="105"/>
          <w:sz w:val="25"/>
        </w:rPr>
        <w:t>違</w:t>
      </w:r>
      <w:r>
        <w:rPr>
          <w:w w:val="105"/>
          <w:sz w:val="24"/>
        </w:rPr>
        <w:t>反</w:t>
      </w:r>
      <w:r>
        <w:rPr>
          <w:w w:val="105"/>
          <w:sz w:val="22"/>
        </w:rPr>
        <w:t>秩</w:t>
      </w:r>
      <w:r>
        <w:rPr>
          <w:w w:val="105"/>
          <w:sz w:val="24"/>
        </w:rPr>
        <w:t>序</w:t>
      </w:r>
      <w:r>
        <w:rPr>
          <w:w w:val="105"/>
          <w:sz w:val="22"/>
        </w:rPr>
        <w:t>罰</w:t>
      </w:r>
      <w:r>
        <w:rPr>
          <w:w w:val="105"/>
          <w:sz w:val="24"/>
        </w:rPr>
        <w:t>法，但德國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並</w:t>
      </w:r>
      <w:r>
        <w:rPr>
          <w:w w:val="105"/>
          <w:sz w:val="25"/>
        </w:rPr>
        <w:t>沒</w:t>
      </w:r>
      <w:r>
        <w:rPr>
          <w:w w:val="105"/>
          <w:sz w:val="24"/>
        </w:rPr>
        <w:t>有</w:t>
      </w:r>
      <w:r>
        <w:rPr>
          <w:w w:val="105"/>
          <w:sz w:val="25"/>
        </w:rPr>
        <w:t>這樣規定；</w:t>
      </w:r>
      <w:r>
        <w:rPr>
          <w:w w:val="105"/>
          <w:sz w:val="24"/>
        </w:rPr>
        <w:t>在德國</w:t>
      </w:r>
      <w:r>
        <w:rPr>
          <w:w w:val="105"/>
          <w:sz w:val="25"/>
        </w:rPr>
        <w:t>違</w:t>
      </w:r>
      <w:r>
        <w:rPr>
          <w:w w:val="105"/>
          <w:sz w:val="24"/>
        </w:rPr>
        <w:t>反</w:t>
      </w:r>
      <w:r>
        <w:rPr>
          <w:w w:val="105"/>
          <w:sz w:val="22"/>
        </w:rPr>
        <w:t>秩</w:t>
      </w:r>
      <w:r>
        <w:rPr>
          <w:w w:val="105"/>
          <w:sz w:val="24"/>
        </w:rPr>
        <w:t>序</w:t>
      </w:r>
      <w:r>
        <w:rPr>
          <w:w w:val="105"/>
          <w:sz w:val="22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的規範</w:t>
      </w:r>
      <w:r>
        <w:rPr>
          <w:w w:val="105"/>
          <w:sz w:val="24"/>
        </w:rPr>
        <w:t>為，</w:t>
      </w:r>
      <w:r>
        <w:rPr>
          <w:w w:val="105"/>
          <w:sz w:val="25"/>
        </w:rPr>
        <w:t>若</w:t>
      </w:r>
      <w:r>
        <w:rPr>
          <w:w w:val="105"/>
          <w:sz w:val="24"/>
        </w:rPr>
        <w:t>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</w:t>
      </w:r>
      <w:r>
        <w:rPr>
          <w:w w:val="105"/>
          <w:sz w:val="25"/>
        </w:rPr>
        <w:t>違</w:t>
      </w:r>
      <w:r>
        <w:rPr>
          <w:w w:val="105"/>
          <w:sz w:val="24"/>
        </w:rPr>
        <w:t>反行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法上義務，先</w:t>
      </w:r>
      <w:r>
        <w:rPr>
          <w:w w:val="105"/>
          <w:sz w:val="22"/>
        </w:rPr>
        <w:t>罰</w:t>
      </w:r>
      <w:r>
        <w:rPr>
          <w:w w:val="105"/>
          <w:sz w:val="24"/>
        </w:rPr>
        <w:t>法人之</w:t>
      </w:r>
      <w:r>
        <w:rPr>
          <w:w w:val="105"/>
          <w:sz w:val="25"/>
        </w:rPr>
        <w:t>代表</w:t>
      </w:r>
      <w:r>
        <w:rPr>
          <w:w w:val="105"/>
          <w:sz w:val="24"/>
        </w:rPr>
        <w:t>人、</w:t>
      </w:r>
      <w:r>
        <w:rPr>
          <w:w w:val="105"/>
          <w:sz w:val="25"/>
        </w:rPr>
        <w:t>管</w:t>
      </w:r>
      <w:r>
        <w:rPr>
          <w:w w:val="105"/>
          <w:sz w:val="24"/>
        </w:rPr>
        <w:t>理人，法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人只有在因為其</w:t>
      </w:r>
      <w:r>
        <w:rPr>
          <w:w w:val="105"/>
          <w:sz w:val="25"/>
        </w:rPr>
        <w:t>代表</w:t>
      </w:r>
      <w:r>
        <w:rPr>
          <w:w w:val="105"/>
          <w:sz w:val="24"/>
        </w:rPr>
        <w:t>人、</w:t>
      </w:r>
      <w:r>
        <w:rPr>
          <w:w w:val="105"/>
          <w:sz w:val="25"/>
        </w:rPr>
        <w:t>管</w:t>
      </w:r>
      <w:r>
        <w:rPr>
          <w:w w:val="105"/>
          <w:sz w:val="24"/>
        </w:rPr>
        <w:t>理人</w:t>
      </w:r>
      <w:r>
        <w:rPr>
          <w:w w:val="105"/>
          <w:sz w:val="25"/>
        </w:rPr>
        <w:t>違</w:t>
      </w:r>
      <w:r>
        <w:rPr>
          <w:w w:val="105"/>
          <w:sz w:val="24"/>
        </w:rPr>
        <w:t>法</w:t>
      </w:r>
      <w:r>
        <w:rPr>
          <w:w w:val="105"/>
          <w:sz w:val="25"/>
        </w:rPr>
        <w:t>受</w:t>
      </w:r>
      <w:r>
        <w:rPr>
          <w:w w:val="105"/>
          <w:sz w:val="24"/>
        </w:rPr>
        <w:t>有利益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下才追繳其利益。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認為此立法</w:t>
      </w:r>
      <w:r>
        <w:rPr>
          <w:w w:val="105"/>
          <w:sz w:val="22"/>
        </w:rPr>
        <w:t>邏輯</w:t>
      </w:r>
      <w:r>
        <w:rPr>
          <w:w w:val="105"/>
          <w:sz w:val="25"/>
        </w:rPr>
        <w:t>比</w:t>
      </w:r>
      <w:r>
        <w:rPr>
          <w:w w:val="105"/>
          <w:sz w:val="24"/>
        </w:rPr>
        <w:t>較正</w:t>
      </w:r>
      <w:r>
        <w:rPr>
          <w:w w:val="105"/>
          <w:sz w:val="25"/>
        </w:rPr>
        <w:t>確</w:t>
      </w:r>
      <w:r>
        <w:rPr>
          <w:w w:val="105"/>
          <w:sz w:val="24"/>
        </w:rPr>
        <w:t>，為何要</w:t>
      </w:r>
      <w:r>
        <w:rPr>
          <w:w w:val="105"/>
          <w:sz w:val="22"/>
        </w:rPr>
        <w:t>罰</w:t>
      </w:r>
      <w:r>
        <w:rPr>
          <w:spacing w:val="1"/>
          <w:w w:val="105"/>
          <w:sz w:val="22"/>
        </w:rPr>
        <w:t> </w:t>
      </w:r>
      <w:r>
        <w:rPr>
          <w:w w:val="105"/>
          <w:sz w:val="24"/>
        </w:rPr>
        <w:t>法人</w:t>
      </w:r>
      <w:r>
        <w:rPr>
          <w:w w:val="105"/>
          <w:sz w:val="22"/>
        </w:rPr>
        <w:t>呢</w:t>
      </w:r>
      <w:r>
        <w:rPr>
          <w:w w:val="105"/>
          <w:sz w:val="24"/>
        </w:rPr>
        <w:t>？真正要</w:t>
      </w:r>
      <w:r>
        <w:rPr>
          <w:w w:val="105"/>
          <w:sz w:val="25"/>
        </w:rPr>
        <w:t>達</w:t>
      </w:r>
      <w:r>
        <w:rPr>
          <w:w w:val="105"/>
          <w:sz w:val="24"/>
        </w:rPr>
        <w:t>到</w:t>
      </w:r>
      <w:r>
        <w:rPr>
          <w:w w:val="105"/>
          <w:sz w:val="23"/>
        </w:rPr>
        <w:t>威嚇</w:t>
      </w:r>
      <w:r>
        <w:rPr>
          <w:w w:val="105"/>
          <w:sz w:val="22"/>
        </w:rPr>
        <w:t>功</w:t>
      </w:r>
      <w:r>
        <w:rPr>
          <w:w w:val="105"/>
          <w:sz w:val="24"/>
        </w:rPr>
        <w:t>能</w:t>
      </w:r>
      <w:r>
        <w:rPr>
          <w:w w:val="105"/>
          <w:sz w:val="25"/>
        </w:rPr>
        <w:t>的</w:t>
      </w:r>
      <w:r>
        <w:rPr>
          <w:w w:val="105"/>
          <w:sz w:val="24"/>
        </w:rPr>
        <w:t>是</w:t>
      </w:r>
      <w:r>
        <w:rPr>
          <w:w w:val="105"/>
          <w:sz w:val="22"/>
        </w:rPr>
        <w:t>罰</w:t>
      </w:r>
      <w:r>
        <w:rPr>
          <w:w w:val="105"/>
          <w:sz w:val="25"/>
        </w:rPr>
        <w:t>代表</w:t>
      </w:r>
      <w:r>
        <w:rPr>
          <w:w w:val="105"/>
          <w:sz w:val="24"/>
        </w:rPr>
        <w:t>人。現在行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2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最</w:t>
      </w:r>
      <w:r>
        <w:rPr>
          <w:w w:val="105"/>
          <w:sz w:val="24"/>
        </w:rPr>
        <w:t>大</w:t>
      </w:r>
      <w:r>
        <w:rPr>
          <w:w w:val="105"/>
          <w:sz w:val="25"/>
        </w:rPr>
        <w:t>的</w:t>
      </w:r>
      <w:r>
        <w:rPr>
          <w:w w:val="105"/>
          <w:sz w:val="23"/>
        </w:rPr>
        <w:t>苦惱</w:t>
      </w:r>
      <w:r>
        <w:rPr>
          <w:w w:val="105"/>
          <w:sz w:val="24"/>
        </w:rPr>
        <w:t>不是</w:t>
      </w:r>
      <w:r>
        <w:rPr>
          <w:w w:val="105"/>
          <w:sz w:val="22"/>
        </w:rPr>
        <w:t>罰鍰</w:t>
      </w:r>
      <w:r>
        <w:rPr>
          <w:w w:val="105"/>
          <w:sz w:val="24"/>
        </w:rPr>
        <w:t>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是其</w:t>
      </w:r>
      <w:r>
        <w:rPr>
          <w:w w:val="105"/>
          <w:sz w:val="25"/>
        </w:rPr>
        <w:t>他</w:t>
      </w:r>
      <w:r>
        <w:rPr>
          <w:w w:val="105"/>
          <w:sz w:val="24"/>
        </w:rPr>
        <w:t>種</w:t>
      </w:r>
      <w:r>
        <w:rPr>
          <w:w w:val="105"/>
          <w:sz w:val="25"/>
        </w:rPr>
        <w:t>類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w w:val="105"/>
          <w:sz w:val="24"/>
        </w:rPr>
        <w:t>。舉例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來</w:t>
      </w:r>
      <w:r>
        <w:rPr>
          <w:w w:val="105"/>
          <w:sz w:val="25"/>
        </w:rPr>
        <w:t>說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是行</w:t>
      </w:r>
      <w:r>
        <w:rPr>
          <w:w w:val="105"/>
          <w:sz w:val="25"/>
        </w:rPr>
        <w:t>政院</w:t>
      </w:r>
      <w:r>
        <w:rPr>
          <w:w w:val="105"/>
          <w:sz w:val="24"/>
        </w:rPr>
        <w:t>公共</w:t>
      </w:r>
      <w:r>
        <w:rPr>
          <w:w w:val="105"/>
          <w:sz w:val="22"/>
        </w:rPr>
        <w:t>工</w:t>
      </w:r>
      <w:r>
        <w:rPr>
          <w:w w:val="105"/>
          <w:sz w:val="24"/>
        </w:rPr>
        <w:t>程委員會（以下簡稱</w:t>
      </w:r>
      <w:r>
        <w:rPr>
          <w:w w:val="105"/>
          <w:sz w:val="22"/>
        </w:rPr>
        <w:t>工</w:t>
      </w:r>
      <w:r>
        <w:rPr>
          <w:w w:val="105"/>
          <w:sz w:val="24"/>
        </w:rPr>
        <w:t>程會）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採</w:t>
      </w:r>
      <w:r>
        <w:rPr>
          <w:w w:val="110"/>
          <w:sz w:val="22"/>
        </w:rPr>
        <w:t>購</w:t>
      </w:r>
      <w:r>
        <w:rPr>
          <w:w w:val="110"/>
          <w:sz w:val="24"/>
        </w:rPr>
        <w:t>申訴委員會</w:t>
      </w:r>
      <w:r>
        <w:rPr>
          <w:w w:val="110"/>
          <w:sz w:val="25"/>
        </w:rPr>
        <w:t>的</w:t>
      </w:r>
      <w:r>
        <w:rPr>
          <w:w w:val="110"/>
          <w:sz w:val="24"/>
        </w:rPr>
        <w:t>委員，</w:t>
      </w:r>
      <w:r>
        <w:rPr>
          <w:w w:val="110"/>
          <w:sz w:val="22"/>
        </w:rPr>
        <w:t>工</w:t>
      </w:r>
      <w:r>
        <w:rPr>
          <w:w w:val="110"/>
          <w:sz w:val="24"/>
        </w:rPr>
        <w:t>程會對於</w:t>
      </w:r>
      <w:r>
        <w:rPr>
          <w:w w:val="110"/>
          <w:sz w:val="25"/>
        </w:rPr>
        <w:t>「</w:t>
      </w:r>
      <w:r>
        <w:rPr>
          <w:w w:val="110"/>
          <w:sz w:val="24"/>
        </w:rPr>
        <w:t>不</w:t>
      </w:r>
      <w:r>
        <w:rPr>
          <w:w w:val="110"/>
          <w:sz w:val="23"/>
        </w:rPr>
        <w:t>良</w:t>
      </w:r>
      <w:r>
        <w:rPr>
          <w:w w:val="110"/>
          <w:sz w:val="22"/>
        </w:rPr>
        <w:t>廠商</w:t>
      </w:r>
      <w:r>
        <w:rPr>
          <w:w w:val="110"/>
          <w:sz w:val="25"/>
        </w:rPr>
        <w:t>的</w:t>
      </w:r>
      <w:r>
        <w:rPr>
          <w:w w:val="110"/>
          <w:sz w:val="24"/>
        </w:rPr>
        <w:t>通</w:t>
      </w:r>
      <w:r>
        <w:rPr>
          <w:w w:val="110"/>
          <w:sz w:val="25"/>
        </w:rPr>
        <w:t>知</w:t>
      </w:r>
      <w:r>
        <w:rPr>
          <w:w w:val="105"/>
          <w:sz w:val="24"/>
        </w:rPr>
        <w:t>是否為行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spacing w:val="-132"/>
          <w:w w:val="105"/>
          <w:sz w:val="25"/>
        </w:rPr>
        <w:t>」</w:t>
      </w:r>
      <w:r>
        <w:rPr>
          <w:w w:val="105"/>
          <w:sz w:val="24"/>
        </w:rPr>
        <w:t>，抗</w:t>
      </w:r>
      <w:r>
        <w:rPr>
          <w:w w:val="105"/>
          <w:sz w:val="22"/>
        </w:rPr>
        <w:t>拒</w:t>
      </w:r>
      <w:r>
        <w:rPr>
          <w:w w:val="105"/>
          <w:sz w:val="25"/>
        </w:rPr>
        <w:t>了很久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</w:t>
      </w:r>
      <w:r>
        <w:rPr>
          <w:w w:val="105"/>
          <w:sz w:val="25"/>
        </w:rPr>
        <w:t>也向</w:t>
      </w:r>
      <w:r>
        <w:rPr>
          <w:w w:val="105"/>
          <w:sz w:val="22"/>
        </w:rPr>
        <w:t>工</w:t>
      </w:r>
      <w:r>
        <w:rPr>
          <w:w w:val="105"/>
          <w:sz w:val="24"/>
        </w:rPr>
        <w:t>程會建議，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其實法官在</w:t>
      </w:r>
      <w:r>
        <w:rPr>
          <w:w w:val="105"/>
          <w:sz w:val="25"/>
        </w:rPr>
        <w:t>意的</w:t>
      </w:r>
      <w:r>
        <w:rPr>
          <w:w w:val="105"/>
          <w:sz w:val="24"/>
        </w:rPr>
        <w:t>是要有時效，是否有行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罰倒</w:t>
      </w:r>
      <w:r>
        <w:rPr>
          <w:w w:val="105"/>
          <w:sz w:val="24"/>
        </w:rPr>
        <w:t>是其</w:t>
      </w:r>
      <w:r>
        <w:rPr>
          <w:w w:val="105"/>
          <w:sz w:val="25"/>
        </w:rPr>
        <w:t>次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法官在</w:t>
      </w:r>
      <w:r>
        <w:rPr>
          <w:w w:val="105"/>
          <w:sz w:val="25"/>
        </w:rPr>
        <w:t>意的</w:t>
      </w:r>
      <w:r>
        <w:rPr>
          <w:w w:val="105"/>
          <w:sz w:val="24"/>
        </w:rPr>
        <w:t>是一個對別人舉</w:t>
      </w:r>
      <w:r>
        <w:rPr>
          <w:w w:val="105"/>
          <w:sz w:val="25"/>
        </w:rPr>
        <w:t>證</w:t>
      </w:r>
      <w:r>
        <w:rPr>
          <w:w w:val="105"/>
          <w:sz w:val="24"/>
        </w:rPr>
        <w:t>不利</w:t>
      </w:r>
      <w:r>
        <w:rPr>
          <w:w w:val="105"/>
          <w:sz w:val="25"/>
        </w:rPr>
        <w:t>的規定沒</w:t>
      </w:r>
      <w:r>
        <w:rPr>
          <w:w w:val="105"/>
          <w:sz w:val="24"/>
        </w:rPr>
        <w:t>有時效。</w:t>
      </w:r>
      <w:r>
        <w:rPr>
          <w:w w:val="105"/>
          <w:sz w:val="25"/>
        </w:rPr>
        <w:t>而今</w:t>
      </w:r>
      <w:r>
        <w:rPr>
          <w:spacing w:val="41"/>
          <w:w w:val="105"/>
          <w:sz w:val="24"/>
        </w:rPr>
        <w:t>年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21"/>
          <w:w w:val="105"/>
          <w:sz w:val="18"/>
        </w:rPr>
        <w:t> </w:t>
      </w:r>
      <w:r>
        <w:rPr>
          <w:w w:val="105"/>
          <w:sz w:val="24"/>
        </w:rPr>
        <w:t>月，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庭長法官</w:t>
      </w:r>
      <w:r>
        <w:rPr>
          <w:w w:val="105"/>
          <w:sz w:val="22"/>
        </w:rPr>
        <w:t>聯</w:t>
      </w:r>
      <w:r>
        <w:rPr>
          <w:w w:val="105"/>
          <w:sz w:val="24"/>
        </w:rPr>
        <w:t>席會議決議認為，</w:t>
      </w:r>
      <w:r>
        <w:rPr>
          <w:spacing w:val="-124"/>
          <w:w w:val="105"/>
          <w:sz w:val="24"/>
        </w:rPr>
        <w:t> </w:t>
      </w:r>
      <w:r>
        <w:rPr>
          <w:w w:val="105"/>
          <w:sz w:val="24"/>
        </w:rPr>
        <w:t>此為行</w:t>
      </w:r>
      <w:r>
        <w:rPr>
          <w:w w:val="105"/>
          <w:sz w:val="25"/>
        </w:rPr>
        <w:t>政</w:t>
      </w:r>
      <w:r>
        <w:rPr>
          <w:w w:val="105"/>
          <w:sz w:val="22"/>
        </w:rPr>
        <w:t>罰</w:t>
      </w:r>
      <w:r>
        <w:rPr>
          <w:w w:val="105"/>
          <w:sz w:val="24"/>
        </w:rPr>
        <w:t>，</w:t>
      </w:r>
      <w:r>
        <w:rPr>
          <w:w w:val="105"/>
          <w:sz w:val="22"/>
        </w:rPr>
        <w:t>工</w:t>
      </w:r>
      <w:r>
        <w:rPr>
          <w:w w:val="105"/>
          <w:sz w:val="24"/>
        </w:rPr>
        <w:t>程會</w:t>
      </w:r>
      <w:r>
        <w:rPr>
          <w:w w:val="105"/>
          <w:sz w:val="25"/>
        </w:rPr>
        <w:t>也</w:t>
      </w:r>
      <w:r>
        <w:rPr>
          <w:w w:val="105"/>
          <w:sz w:val="24"/>
        </w:rPr>
        <w:t>只</w:t>
      </w:r>
      <w:r>
        <w:rPr>
          <w:w w:val="105"/>
          <w:sz w:val="25"/>
        </w:rPr>
        <w:t>好</w:t>
      </w:r>
      <w:r>
        <w:rPr>
          <w:w w:val="105"/>
          <w:sz w:val="23"/>
        </w:rPr>
        <w:t>屈</w:t>
      </w:r>
      <w:r>
        <w:rPr>
          <w:w w:val="105"/>
          <w:sz w:val="25"/>
        </w:rPr>
        <w:t>服了</w:t>
      </w:r>
      <w:r>
        <w:rPr>
          <w:w w:val="105"/>
          <w:sz w:val="24"/>
        </w:rPr>
        <w:t>。</w:t>
      </w:r>
      <w:r>
        <w:rPr>
          <w:w w:val="105"/>
          <w:sz w:val="22"/>
        </w:rPr>
        <w:t>工</w:t>
      </w:r>
      <w:r>
        <w:rPr>
          <w:w w:val="105"/>
          <w:sz w:val="24"/>
        </w:rPr>
        <w:t>程會</w:t>
      </w:r>
      <w:r>
        <w:rPr>
          <w:w w:val="105"/>
          <w:sz w:val="25"/>
        </w:rPr>
        <w:t>的</w:t>
      </w:r>
      <w:r>
        <w:rPr>
          <w:w w:val="105"/>
          <w:sz w:val="24"/>
        </w:rPr>
        <w:t>同仁</w:t>
      </w:r>
      <w:r>
        <w:rPr>
          <w:w w:val="105"/>
          <w:sz w:val="25"/>
        </w:rPr>
        <w:t>也</w:t>
      </w:r>
      <w:r>
        <w:rPr>
          <w:w w:val="105"/>
          <w:sz w:val="24"/>
        </w:rPr>
        <w:t>問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61" w:firstLine="0"/>
        <w:jc w:val="both"/>
        <w:rPr>
          <w:sz w:val="24"/>
        </w:rPr>
      </w:pPr>
      <w:r>
        <w:rPr>
          <w:w w:val="105"/>
          <w:sz w:val="25"/>
        </w:rPr>
        <w:t>我</w:t>
      </w:r>
      <w:r>
        <w:rPr>
          <w:w w:val="105"/>
          <w:sz w:val="24"/>
        </w:rPr>
        <w:t>，</w:t>
      </w:r>
      <w:r>
        <w:rPr>
          <w:w w:val="105"/>
          <w:sz w:val="25"/>
        </w:rPr>
        <w:t>最</w:t>
      </w:r>
      <w:r>
        <w:rPr>
          <w:w w:val="105"/>
          <w:sz w:val="24"/>
        </w:rPr>
        <w:t>高行</w:t>
      </w:r>
      <w:r>
        <w:rPr>
          <w:w w:val="105"/>
          <w:sz w:val="25"/>
        </w:rPr>
        <w:t>政</w:t>
      </w:r>
      <w:r>
        <w:rPr>
          <w:w w:val="105"/>
          <w:sz w:val="24"/>
        </w:rPr>
        <w:t>法</w:t>
      </w:r>
      <w:r>
        <w:rPr>
          <w:w w:val="105"/>
          <w:sz w:val="25"/>
        </w:rPr>
        <w:t>院</w:t>
      </w:r>
      <w:r>
        <w:rPr>
          <w:w w:val="105"/>
          <w:sz w:val="24"/>
        </w:rPr>
        <w:t>庭長法官</w:t>
      </w:r>
      <w:r>
        <w:rPr>
          <w:w w:val="105"/>
          <w:sz w:val="23"/>
        </w:rPr>
        <w:t>聯</w:t>
      </w:r>
      <w:r>
        <w:rPr>
          <w:w w:val="105"/>
          <w:sz w:val="24"/>
        </w:rPr>
        <w:t>席會議</w:t>
      </w:r>
      <w:r>
        <w:rPr>
          <w:w w:val="105"/>
          <w:sz w:val="25"/>
        </w:rPr>
        <w:t>的</w:t>
      </w:r>
      <w:r>
        <w:rPr>
          <w:w w:val="105"/>
          <w:sz w:val="24"/>
        </w:rPr>
        <w:t>決議是否有拘束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力</w:t>
      </w:r>
      <w:r>
        <w:rPr>
          <w:w w:val="105"/>
          <w:sz w:val="24"/>
        </w:rPr>
        <w:t>？</w:t>
      </w:r>
      <w:r>
        <w:rPr>
          <w:w w:val="105"/>
          <w:sz w:val="25"/>
        </w:rPr>
        <w:t>沒</w:t>
      </w:r>
      <w:r>
        <w:rPr>
          <w:w w:val="105"/>
          <w:sz w:val="24"/>
        </w:rPr>
        <w:t>有法律上</w:t>
      </w:r>
      <w:r>
        <w:rPr>
          <w:w w:val="105"/>
          <w:sz w:val="25"/>
        </w:rPr>
        <w:t>的</w:t>
      </w:r>
      <w:r>
        <w:rPr>
          <w:w w:val="105"/>
          <w:sz w:val="24"/>
        </w:rPr>
        <w:t>拘束</w:t>
      </w:r>
      <w:r>
        <w:rPr>
          <w:w w:val="105"/>
          <w:sz w:val="25"/>
        </w:rPr>
        <w:t>力</w:t>
      </w:r>
      <w:r>
        <w:rPr>
          <w:w w:val="105"/>
          <w:sz w:val="23"/>
        </w:rPr>
        <w:t>！</w:t>
      </w:r>
      <w:r>
        <w:rPr>
          <w:w w:val="105"/>
          <w:sz w:val="24"/>
        </w:rPr>
        <w:t>但是要不要</w:t>
      </w:r>
      <w:r>
        <w:rPr>
          <w:w w:val="105"/>
          <w:sz w:val="23"/>
        </w:rPr>
        <w:t>遵</w:t>
      </w:r>
      <w:r>
        <w:rPr>
          <w:w w:val="105"/>
          <w:sz w:val="24"/>
        </w:rPr>
        <w:t>守</w:t>
      </w:r>
      <w:r>
        <w:rPr>
          <w:w w:val="105"/>
          <w:sz w:val="23"/>
        </w:rPr>
        <w:t>呢</w:t>
      </w:r>
      <w:r>
        <w:rPr>
          <w:w w:val="105"/>
          <w:sz w:val="24"/>
        </w:rPr>
        <w:t>？要</w:t>
      </w:r>
      <w:r>
        <w:rPr>
          <w:w w:val="105"/>
          <w:sz w:val="23"/>
        </w:rPr>
        <w:t>！</w:t>
      </w:r>
      <w:r>
        <w:rPr>
          <w:w w:val="105"/>
          <w:sz w:val="25"/>
        </w:rPr>
        <w:t>雖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然</w:t>
      </w:r>
      <w:r>
        <w:rPr>
          <w:w w:val="105"/>
          <w:sz w:val="24"/>
        </w:rPr>
        <w:t>下級法</w:t>
      </w:r>
      <w:r>
        <w:rPr>
          <w:w w:val="105"/>
          <w:sz w:val="25"/>
        </w:rPr>
        <w:t>院的</w:t>
      </w:r>
      <w:r>
        <w:rPr>
          <w:w w:val="105"/>
          <w:sz w:val="24"/>
        </w:rPr>
        <w:t>審查法官</w:t>
      </w:r>
      <w:r>
        <w:rPr>
          <w:w w:val="105"/>
          <w:sz w:val="25"/>
        </w:rPr>
        <w:t>「</w:t>
      </w:r>
      <w:r>
        <w:rPr>
          <w:w w:val="105"/>
          <w:sz w:val="24"/>
        </w:rPr>
        <w:t>理論上</w:t>
      </w:r>
      <w:r>
        <w:rPr>
          <w:w w:val="105"/>
          <w:sz w:val="25"/>
        </w:rPr>
        <w:t>」</w:t>
      </w:r>
      <w:r>
        <w:rPr>
          <w:w w:val="105"/>
          <w:sz w:val="24"/>
        </w:rPr>
        <w:t>可不予理會，那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被廢</w:t>
      </w:r>
      <w:r>
        <w:rPr>
          <w:w w:val="105"/>
          <w:sz w:val="23"/>
        </w:rPr>
        <w:t>棄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其實</w:t>
      </w:r>
      <w:r>
        <w:rPr>
          <w:w w:val="105"/>
          <w:sz w:val="25"/>
        </w:rPr>
        <w:t>也</w:t>
      </w:r>
      <w:r>
        <w:rPr>
          <w:w w:val="105"/>
          <w:sz w:val="24"/>
        </w:rPr>
        <w:t>不</w:t>
      </w:r>
      <w:r>
        <w:rPr>
          <w:w w:val="105"/>
          <w:sz w:val="25"/>
        </w:rPr>
        <w:t>應該</w:t>
      </w:r>
      <w:r>
        <w:rPr>
          <w:w w:val="105"/>
          <w:sz w:val="24"/>
        </w:rPr>
        <w:t>，因為法律適用</w:t>
      </w:r>
      <w:r>
        <w:rPr>
          <w:w w:val="105"/>
          <w:sz w:val="25"/>
        </w:rPr>
        <w:t>應該</w:t>
      </w:r>
      <w:r>
        <w:rPr>
          <w:w w:val="105"/>
          <w:sz w:val="24"/>
        </w:rPr>
        <w:t>追</w:t>
      </w:r>
      <w:r>
        <w:rPr>
          <w:w w:val="105"/>
          <w:sz w:val="25"/>
        </w:rPr>
        <w:t>求</w:t>
      </w:r>
      <w:r>
        <w:rPr>
          <w:w w:val="105"/>
          <w:sz w:val="22"/>
        </w:rPr>
        <w:t>穩</w:t>
      </w:r>
      <w:r>
        <w:rPr>
          <w:w w:val="105"/>
          <w:sz w:val="25"/>
        </w:rPr>
        <w:t>定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和一</w:t>
      </w:r>
      <w:r>
        <w:rPr>
          <w:w w:val="105"/>
          <w:sz w:val="25"/>
        </w:rPr>
        <w:t>般</w:t>
      </w:r>
      <w:r>
        <w:rPr>
          <w:w w:val="105"/>
          <w:sz w:val="24"/>
        </w:rPr>
        <w:t>可</w:t>
      </w:r>
      <w:r>
        <w:rPr>
          <w:w w:val="105"/>
          <w:sz w:val="25"/>
        </w:rPr>
        <w:t>預</w:t>
      </w:r>
      <w:r>
        <w:rPr>
          <w:w w:val="105"/>
          <w:sz w:val="23"/>
        </w:rPr>
        <w:t>測</w:t>
      </w:r>
      <w:r>
        <w:rPr>
          <w:w w:val="105"/>
          <w:sz w:val="24"/>
        </w:rPr>
        <w:t>性。因此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</w:t>
      </w:r>
      <w:r>
        <w:rPr>
          <w:w w:val="105"/>
          <w:sz w:val="25"/>
        </w:rPr>
        <w:t>雖然</w:t>
      </w:r>
      <w:r>
        <w:rPr>
          <w:w w:val="105"/>
          <w:sz w:val="24"/>
        </w:rPr>
        <w:t>不贊</w:t>
      </w:r>
      <w:r>
        <w:rPr>
          <w:w w:val="105"/>
          <w:sz w:val="25"/>
        </w:rPr>
        <w:t>成最</w:t>
      </w:r>
      <w:r>
        <w:rPr>
          <w:w w:val="105"/>
          <w:sz w:val="24"/>
        </w:rPr>
        <w:t>高法</w:t>
      </w:r>
      <w:r>
        <w:rPr>
          <w:w w:val="105"/>
          <w:sz w:val="25"/>
        </w:rPr>
        <w:t>院</w:t>
      </w:r>
      <w:r>
        <w:rPr>
          <w:w w:val="105"/>
          <w:sz w:val="24"/>
        </w:rPr>
        <w:t>庭長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法官</w:t>
      </w:r>
      <w:r>
        <w:rPr>
          <w:w w:val="105"/>
          <w:sz w:val="23"/>
        </w:rPr>
        <w:t>聯</w:t>
      </w:r>
      <w:r>
        <w:rPr>
          <w:w w:val="105"/>
          <w:sz w:val="24"/>
        </w:rPr>
        <w:t>席會議</w:t>
      </w:r>
      <w:r>
        <w:rPr>
          <w:w w:val="105"/>
          <w:sz w:val="25"/>
        </w:rPr>
        <w:t>的</w:t>
      </w:r>
      <w:r>
        <w:rPr>
          <w:w w:val="105"/>
          <w:sz w:val="24"/>
        </w:rPr>
        <w:t>決議，但</w:t>
      </w:r>
      <w:r>
        <w:rPr>
          <w:w w:val="105"/>
          <w:sz w:val="25"/>
        </w:rPr>
        <w:t>我們必須</w:t>
      </w:r>
      <w:r>
        <w:rPr>
          <w:w w:val="105"/>
          <w:sz w:val="23"/>
        </w:rPr>
        <w:t>遵</w:t>
      </w:r>
      <w:r>
        <w:rPr>
          <w:w w:val="105"/>
          <w:sz w:val="24"/>
        </w:rPr>
        <w:t>守</w:t>
      </w:r>
      <w:r>
        <w:rPr>
          <w:w w:val="105"/>
          <w:sz w:val="25"/>
        </w:rPr>
        <w:t>照</w:t>
      </w:r>
      <w:r>
        <w:rPr>
          <w:w w:val="105"/>
          <w:sz w:val="24"/>
        </w:rPr>
        <w:t>作。前</w:t>
      </w:r>
      <w:r>
        <w:rPr>
          <w:w w:val="105"/>
          <w:sz w:val="25"/>
        </w:rPr>
        <w:t>述的</w:t>
      </w:r>
      <w:r>
        <w:rPr>
          <w:w w:val="105"/>
          <w:sz w:val="24"/>
        </w:rPr>
        <w:t>例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子</w:t>
      </w:r>
      <w:r>
        <w:rPr>
          <w:w w:val="105"/>
          <w:sz w:val="24"/>
        </w:rPr>
        <w:t>可以</w:t>
      </w:r>
      <w:r>
        <w:rPr>
          <w:w w:val="105"/>
          <w:sz w:val="25"/>
        </w:rPr>
        <w:t>看</w:t>
      </w:r>
      <w:r>
        <w:rPr>
          <w:w w:val="105"/>
          <w:sz w:val="24"/>
        </w:rPr>
        <w:t>出，行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若</w:t>
      </w:r>
      <w:r>
        <w:rPr>
          <w:w w:val="105"/>
          <w:sz w:val="24"/>
        </w:rPr>
        <w:t>是要</w:t>
      </w:r>
      <w:r>
        <w:rPr>
          <w:w w:val="105"/>
          <w:sz w:val="25"/>
        </w:rPr>
        <w:t>管這</w:t>
      </w:r>
      <w:r>
        <w:rPr>
          <w:w w:val="105"/>
          <w:sz w:val="24"/>
        </w:rPr>
        <w:t>麼寬，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w w:val="105"/>
          <w:sz w:val="25"/>
        </w:rPr>
        <w:t>造成</w:t>
      </w:r>
      <w:r>
        <w:rPr>
          <w:w w:val="105"/>
          <w:sz w:val="24"/>
        </w:rPr>
        <w:t>困擾。後來</w:t>
      </w:r>
      <w:r>
        <w:rPr>
          <w:w w:val="105"/>
          <w:sz w:val="23"/>
        </w:rPr>
        <w:t>工</w:t>
      </w:r>
      <w:r>
        <w:rPr>
          <w:w w:val="105"/>
          <w:sz w:val="24"/>
        </w:rPr>
        <w:t>程會</w:t>
      </w:r>
      <w:r>
        <w:rPr>
          <w:w w:val="105"/>
          <w:sz w:val="25"/>
        </w:rPr>
        <w:t>著</w:t>
      </w:r>
      <w:r>
        <w:rPr>
          <w:w w:val="105"/>
          <w:sz w:val="23"/>
        </w:rPr>
        <w:t>手</w:t>
      </w:r>
      <w:r>
        <w:rPr>
          <w:w w:val="105"/>
          <w:sz w:val="24"/>
        </w:rPr>
        <w:t>準備</w:t>
      </w:r>
      <w:r>
        <w:rPr>
          <w:w w:val="105"/>
          <w:sz w:val="25"/>
        </w:rPr>
        <w:t>政府</w:t>
      </w:r>
      <w:r>
        <w:rPr>
          <w:w w:val="105"/>
          <w:sz w:val="24"/>
        </w:rPr>
        <w:t>採</w:t>
      </w:r>
      <w:r>
        <w:rPr>
          <w:w w:val="105"/>
          <w:sz w:val="23"/>
        </w:rPr>
        <w:t>購</w:t>
      </w:r>
      <w:r>
        <w:rPr>
          <w:w w:val="105"/>
          <w:sz w:val="24"/>
        </w:rPr>
        <w:t>法</w:t>
      </w:r>
      <w:r>
        <w:rPr>
          <w:w w:val="105"/>
          <w:sz w:val="25"/>
        </w:rPr>
        <w:t>的</w:t>
      </w:r>
      <w:r>
        <w:rPr>
          <w:w w:val="105"/>
          <w:sz w:val="24"/>
        </w:rPr>
        <w:t>修法，但</w:t>
      </w:r>
      <w:r>
        <w:rPr>
          <w:w w:val="105"/>
          <w:sz w:val="25"/>
        </w:rPr>
        <w:t>我看過</w:t>
      </w:r>
      <w:r>
        <w:rPr>
          <w:w w:val="105"/>
          <w:sz w:val="24"/>
        </w:rPr>
        <w:t>修法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的條</w:t>
      </w:r>
      <w:r>
        <w:rPr>
          <w:w w:val="105"/>
          <w:sz w:val="24"/>
        </w:rPr>
        <w:t>文，</w:t>
      </w:r>
      <w:r>
        <w:rPr>
          <w:w w:val="105"/>
          <w:sz w:val="25"/>
        </w:rPr>
        <w:t>根</w:t>
      </w:r>
      <w:r>
        <w:rPr>
          <w:w w:val="105"/>
          <w:sz w:val="24"/>
        </w:rPr>
        <w:t>本</w:t>
      </w:r>
      <w:r>
        <w:rPr>
          <w:w w:val="105"/>
          <w:sz w:val="25"/>
        </w:rPr>
        <w:t>就</w:t>
      </w:r>
      <w:r>
        <w:rPr>
          <w:w w:val="105"/>
          <w:sz w:val="24"/>
        </w:rPr>
        <w:t>是有修等於</w:t>
      </w:r>
      <w:r>
        <w:rPr>
          <w:w w:val="105"/>
          <w:sz w:val="25"/>
        </w:rPr>
        <w:t>沒</w:t>
      </w:r>
      <w:r>
        <w:rPr>
          <w:w w:val="105"/>
          <w:sz w:val="24"/>
        </w:rPr>
        <w:t>修，不</w:t>
      </w:r>
      <w:r>
        <w:rPr>
          <w:w w:val="105"/>
          <w:sz w:val="25"/>
        </w:rPr>
        <w:t>過</w:t>
      </w:r>
      <w:r>
        <w:rPr>
          <w:w w:val="105"/>
          <w:sz w:val="24"/>
        </w:rPr>
        <w:t>是</w:t>
      </w:r>
      <w:r>
        <w:rPr>
          <w:w w:val="105"/>
          <w:sz w:val="25"/>
        </w:rPr>
        <w:t>照</w:t>
      </w:r>
      <w:r>
        <w:rPr>
          <w:w w:val="105"/>
          <w:sz w:val="22"/>
        </w:rPr>
        <w:t>抄</w:t>
      </w:r>
      <w:r>
        <w:rPr>
          <w:w w:val="105"/>
          <w:sz w:val="24"/>
        </w:rPr>
        <w:t>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而已</w:t>
      </w:r>
      <w:r>
        <w:rPr>
          <w:w w:val="105"/>
          <w:sz w:val="24"/>
        </w:rPr>
        <w:t>，那</w:t>
      </w:r>
      <w:r>
        <w:rPr>
          <w:w w:val="105"/>
          <w:sz w:val="22"/>
        </w:rPr>
        <w:t>乾脆</w:t>
      </w:r>
      <w:r>
        <w:rPr>
          <w:w w:val="105"/>
          <w:sz w:val="24"/>
        </w:rPr>
        <w:t>直接適用行</w:t>
      </w:r>
      <w:r>
        <w:rPr>
          <w:w w:val="105"/>
          <w:sz w:val="25"/>
        </w:rPr>
        <w:t>政</w:t>
      </w:r>
      <w:r>
        <w:rPr>
          <w:w w:val="105"/>
          <w:sz w:val="23"/>
        </w:rPr>
        <w:t>罰</w:t>
      </w:r>
      <w:r>
        <w:rPr>
          <w:w w:val="105"/>
          <w:sz w:val="24"/>
        </w:rPr>
        <w:t>法</w:t>
      </w:r>
      <w:r>
        <w:rPr>
          <w:w w:val="105"/>
          <w:sz w:val="25"/>
        </w:rPr>
        <w:t>就好了；</w:t>
      </w:r>
      <w:r>
        <w:rPr>
          <w:w w:val="105"/>
          <w:sz w:val="24"/>
        </w:rPr>
        <w:t>既</w:t>
      </w:r>
      <w:r>
        <w:rPr>
          <w:w w:val="105"/>
          <w:sz w:val="25"/>
        </w:rPr>
        <w:t>然</w:t>
      </w:r>
      <w:r>
        <w:rPr>
          <w:w w:val="105"/>
          <w:sz w:val="24"/>
        </w:rPr>
        <w:t>要修</w:t>
      </w:r>
      <w:r>
        <w:rPr>
          <w:w w:val="105"/>
          <w:sz w:val="25"/>
        </w:rPr>
        <w:t>政府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採</w:t>
      </w:r>
      <w:r>
        <w:rPr>
          <w:w w:val="105"/>
          <w:sz w:val="23"/>
        </w:rPr>
        <w:t>購</w:t>
      </w:r>
      <w:r>
        <w:rPr>
          <w:w w:val="105"/>
          <w:sz w:val="24"/>
        </w:rPr>
        <w:t>法</w:t>
      </w:r>
      <w:r>
        <w:rPr>
          <w:w w:val="105"/>
          <w:sz w:val="25"/>
        </w:rPr>
        <w:t>就</w:t>
      </w:r>
      <w:r>
        <w:rPr>
          <w:w w:val="105"/>
          <w:sz w:val="24"/>
        </w:rPr>
        <w:t>要</w:t>
      </w:r>
      <w:r>
        <w:rPr>
          <w:w w:val="105"/>
          <w:sz w:val="25"/>
        </w:rPr>
        <w:t>定自己的規範</w:t>
      </w:r>
      <w:r>
        <w:rPr>
          <w:w w:val="105"/>
          <w:sz w:val="24"/>
        </w:rPr>
        <w:t>，那才有</w:t>
      </w:r>
      <w:r>
        <w:rPr>
          <w:w w:val="105"/>
          <w:sz w:val="25"/>
        </w:rPr>
        <w:t>意</w:t>
      </w:r>
      <w:r>
        <w:rPr>
          <w:w w:val="105"/>
          <w:sz w:val="24"/>
        </w:rPr>
        <w:t>義。直接適用行</w:t>
      </w:r>
      <w:r>
        <w:rPr>
          <w:w w:val="105"/>
          <w:sz w:val="25"/>
        </w:rPr>
        <w:t>政</w:t>
      </w:r>
      <w:r>
        <w:rPr>
          <w:spacing w:val="1"/>
          <w:w w:val="105"/>
          <w:sz w:val="25"/>
        </w:rPr>
        <w:t> </w:t>
      </w:r>
      <w:r>
        <w:rPr>
          <w:w w:val="105"/>
          <w:sz w:val="23"/>
        </w:rPr>
        <w:t>罰</w:t>
      </w:r>
      <w:r>
        <w:rPr>
          <w:spacing w:val="30"/>
          <w:w w:val="105"/>
          <w:sz w:val="24"/>
        </w:rPr>
        <w:t>法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47"/>
          <w:w w:val="105"/>
          <w:sz w:val="18"/>
        </w:rPr>
        <w:t> </w:t>
      </w:r>
      <w:r>
        <w:rPr>
          <w:w w:val="105"/>
          <w:sz w:val="24"/>
        </w:rPr>
        <w:t>年時效，</w:t>
      </w:r>
      <w:r>
        <w:rPr>
          <w:w w:val="105"/>
          <w:sz w:val="25"/>
        </w:rPr>
        <w:t>從</w:t>
      </w:r>
      <w:r>
        <w:rPr>
          <w:w w:val="105"/>
          <w:sz w:val="24"/>
        </w:rPr>
        <w:t>行為終</w:t>
      </w:r>
      <w:r>
        <w:rPr>
          <w:w w:val="105"/>
          <w:sz w:val="25"/>
        </w:rPr>
        <w:t>了</w:t>
      </w:r>
      <w:r>
        <w:rPr>
          <w:w w:val="105"/>
          <w:sz w:val="24"/>
        </w:rPr>
        <w:t>及</w:t>
      </w:r>
      <w:r>
        <w:rPr>
          <w:w w:val="105"/>
          <w:sz w:val="25"/>
        </w:rPr>
        <w:t>結果</w:t>
      </w:r>
      <w:r>
        <w:rPr>
          <w:w w:val="105"/>
          <w:sz w:val="24"/>
        </w:rPr>
        <w:t>發生時起算，對於不</w:t>
      </w:r>
    </w:p>
    <w:p>
      <w:pPr>
        <w:spacing w:line="367" w:lineRule="auto" w:before="0"/>
        <w:ind w:left="241" w:right="361" w:hanging="1"/>
        <w:jc w:val="both"/>
        <w:rPr>
          <w:sz w:val="25"/>
        </w:rPr>
      </w:pPr>
      <w:r>
        <w:rPr>
          <w:w w:val="105"/>
          <w:sz w:val="22"/>
        </w:rPr>
        <w:t>良</w:t>
      </w:r>
      <w:r>
        <w:rPr>
          <w:w w:val="105"/>
          <w:sz w:val="23"/>
        </w:rPr>
        <w:t>廠商</w:t>
      </w:r>
      <w:r>
        <w:rPr>
          <w:w w:val="105"/>
          <w:sz w:val="25"/>
        </w:rPr>
        <w:t>的</w:t>
      </w:r>
      <w:r>
        <w:rPr>
          <w:w w:val="105"/>
          <w:sz w:val="22"/>
        </w:rPr>
        <w:t>刊</w:t>
      </w:r>
      <w:r>
        <w:rPr>
          <w:w w:val="105"/>
          <w:sz w:val="23"/>
        </w:rPr>
        <w:t>登</w:t>
      </w:r>
      <w:r>
        <w:rPr>
          <w:w w:val="105"/>
          <w:sz w:val="24"/>
        </w:rPr>
        <w:t>適用起來</w:t>
      </w:r>
      <w:r>
        <w:rPr>
          <w:w w:val="105"/>
          <w:sz w:val="25"/>
        </w:rPr>
        <w:t>相當</w:t>
      </w:r>
      <w:r>
        <w:rPr>
          <w:w w:val="105"/>
          <w:sz w:val="24"/>
        </w:rPr>
        <w:t>困</w:t>
      </w:r>
      <w:r>
        <w:rPr>
          <w:w w:val="105"/>
          <w:sz w:val="25"/>
        </w:rPr>
        <w:t>難</w:t>
      </w:r>
      <w:r>
        <w:rPr>
          <w:w w:val="105"/>
          <w:sz w:val="24"/>
        </w:rPr>
        <w:t>。</w:t>
      </w:r>
      <w:r>
        <w:rPr>
          <w:w w:val="105"/>
          <w:sz w:val="25"/>
        </w:rPr>
        <w:t>我</w:t>
      </w:r>
      <w:r>
        <w:rPr>
          <w:w w:val="105"/>
          <w:sz w:val="24"/>
        </w:rPr>
        <w:t>舉個例</w:t>
      </w:r>
      <w:r>
        <w:rPr>
          <w:w w:val="105"/>
          <w:sz w:val="25"/>
        </w:rPr>
        <w:t>子</w:t>
      </w:r>
      <w:r>
        <w:rPr>
          <w:w w:val="105"/>
          <w:sz w:val="24"/>
        </w:rPr>
        <w:t>，其中有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w w:val="105"/>
          <w:sz w:val="23"/>
        </w:rPr>
        <w:t>款</w:t>
      </w:r>
      <w:r>
        <w:rPr>
          <w:w w:val="105"/>
          <w:sz w:val="24"/>
        </w:rPr>
        <w:t>為</w:t>
      </w:r>
      <w:r>
        <w:rPr>
          <w:w w:val="105"/>
          <w:sz w:val="25"/>
        </w:rPr>
        <w:t>「犯</w:t>
      </w:r>
      <w:r>
        <w:rPr>
          <w:spacing w:val="-5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82</w:t>
      </w:r>
      <w:r>
        <w:rPr>
          <w:rFonts w:ascii="Times New Roman" w:eastAsia="Times New Roman"/>
          <w:spacing w:val="23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spacing w:val="-3"/>
          <w:w w:val="105"/>
          <w:sz w:val="24"/>
        </w:rPr>
        <w:t>至第 </w:t>
      </w:r>
      <w:r>
        <w:rPr>
          <w:rFonts w:ascii="Times New Roman" w:eastAsia="Times New Roman"/>
          <w:w w:val="105"/>
          <w:sz w:val="18"/>
        </w:rPr>
        <w:t>92</w:t>
      </w:r>
      <w:r>
        <w:rPr>
          <w:rFonts w:ascii="Times New Roman" w:eastAsia="Times New Roman"/>
          <w:spacing w:val="22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</w:t>
      </w:r>
      <w:r>
        <w:rPr>
          <w:w w:val="105"/>
          <w:sz w:val="25"/>
        </w:rPr>
        <w:t>罪</w:t>
      </w:r>
      <w:r>
        <w:rPr>
          <w:w w:val="105"/>
          <w:sz w:val="24"/>
        </w:rPr>
        <w:t>，經第一審有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</w:t>
      </w:r>
      <w:r>
        <w:rPr>
          <w:spacing w:val="-131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這</w:t>
      </w:r>
      <w:r>
        <w:rPr>
          <w:w w:val="105"/>
          <w:sz w:val="24"/>
        </w:rPr>
        <w:t>怎麼可能取決於行為？</w:t>
      </w:r>
      <w:r>
        <w:rPr>
          <w:w w:val="105"/>
          <w:sz w:val="25"/>
        </w:rPr>
        <w:t>很明</w:t>
      </w:r>
      <w:r>
        <w:rPr>
          <w:w w:val="105"/>
          <w:sz w:val="24"/>
        </w:rPr>
        <w:t>顯</w:t>
      </w:r>
      <w:r>
        <w:rPr>
          <w:w w:val="105"/>
          <w:sz w:val="25"/>
        </w:rPr>
        <w:t>就</w:t>
      </w:r>
      <w:r>
        <w:rPr>
          <w:w w:val="105"/>
          <w:sz w:val="24"/>
        </w:rPr>
        <w:t>是要</w:t>
      </w:r>
      <w:r>
        <w:rPr>
          <w:w w:val="105"/>
          <w:sz w:val="25"/>
        </w:rPr>
        <w:t>犯</w:t>
      </w:r>
      <w:r>
        <w:rPr>
          <w:w w:val="105"/>
          <w:sz w:val="24"/>
        </w:rPr>
        <w:t>此</w:t>
      </w:r>
      <w:r>
        <w:rPr>
          <w:w w:val="105"/>
          <w:sz w:val="25"/>
        </w:rPr>
        <w:t>罪而且</w:t>
      </w:r>
      <w:r>
        <w:rPr>
          <w:w w:val="105"/>
          <w:sz w:val="24"/>
        </w:rPr>
        <w:t>要經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第一審有</w:t>
      </w:r>
      <w:r>
        <w:rPr>
          <w:w w:val="105"/>
          <w:sz w:val="25"/>
        </w:rPr>
        <w:t>罪</w:t>
      </w:r>
      <w:r>
        <w:rPr>
          <w:w w:val="105"/>
          <w:sz w:val="24"/>
        </w:rPr>
        <w:t>判決，此與行為發生、行為終</w:t>
      </w:r>
      <w:r>
        <w:rPr>
          <w:w w:val="105"/>
          <w:sz w:val="25"/>
        </w:rPr>
        <w:t>了</w:t>
      </w:r>
      <w:r>
        <w:rPr>
          <w:w w:val="105"/>
          <w:sz w:val="24"/>
        </w:rPr>
        <w:t>及</w:t>
      </w:r>
      <w:r>
        <w:rPr>
          <w:w w:val="105"/>
          <w:sz w:val="25"/>
        </w:rPr>
        <w:t>結果沒</w:t>
      </w:r>
      <w:r>
        <w:rPr>
          <w:w w:val="105"/>
          <w:sz w:val="24"/>
        </w:rPr>
        <w:t>有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關係。後來</w:t>
      </w:r>
      <w:r>
        <w:rPr>
          <w:w w:val="105"/>
          <w:sz w:val="23"/>
        </w:rPr>
        <w:t>工</w:t>
      </w:r>
      <w:r>
        <w:rPr>
          <w:w w:val="105"/>
          <w:sz w:val="24"/>
        </w:rPr>
        <w:t>程會有採納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</w:t>
      </w:r>
      <w:r>
        <w:rPr>
          <w:w w:val="105"/>
          <w:sz w:val="25"/>
        </w:rPr>
        <w:t>的</w:t>
      </w:r>
      <w:r>
        <w:rPr>
          <w:w w:val="105"/>
          <w:sz w:val="24"/>
        </w:rPr>
        <w:t>建議，再度</w:t>
      </w:r>
      <w:r>
        <w:rPr>
          <w:w w:val="105"/>
          <w:sz w:val="25"/>
        </w:rPr>
        <w:t>開</w:t>
      </w:r>
      <w:r>
        <w:rPr>
          <w:w w:val="105"/>
          <w:sz w:val="24"/>
        </w:rPr>
        <w:t>會討論。</w:t>
      </w:r>
      <w:r>
        <w:rPr>
          <w:w w:val="105"/>
          <w:sz w:val="25"/>
        </w:rPr>
        <w:t>總</w:t>
      </w:r>
      <w:r>
        <w:rPr>
          <w:w w:val="105"/>
          <w:sz w:val="24"/>
        </w:rPr>
        <w:t>之，個</w:t>
      </w:r>
      <w:r>
        <w:rPr>
          <w:w w:val="105"/>
          <w:sz w:val="25"/>
        </w:rPr>
        <w:t>資</w:t>
      </w:r>
      <w:r>
        <w:rPr>
          <w:spacing w:val="-1"/>
          <w:w w:val="105"/>
          <w:sz w:val="24"/>
        </w:rPr>
        <w:t>法第 </w:t>
      </w:r>
      <w:r>
        <w:rPr>
          <w:rFonts w:ascii="Times New Roman" w:eastAsia="Times New Roman"/>
          <w:w w:val="105"/>
          <w:sz w:val="18"/>
        </w:rPr>
        <w:t>50</w:t>
      </w:r>
      <w:r>
        <w:rPr>
          <w:rFonts w:ascii="Times New Roman" w:eastAsia="Times New Roman"/>
          <w:spacing w:val="30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之</w:t>
      </w:r>
      <w:r>
        <w:rPr>
          <w:w w:val="105"/>
          <w:sz w:val="23"/>
        </w:rPr>
        <w:t>邏輯</w:t>
      </w:r>
      <w:r>
        <w:rPr>
          <w:w w:val="105"/>
          <w:sz w:val="25"/>
        </w:rPr>
        <w:t>就</w:t>
      </w:r>
      <w:r>
        <w:rPr>
          <w:w w:val="105"/>
          <w:sz w:val="24"/>
        </w:rPr>
        <w:t>是先</w:t>
      </w:r>
      <w:r>
        <w:rPr>
          <w:w w:val="105"/>
          <w:sz w:val="23"/>
        </w:rPr>
        <w:t>罰</w:t>
      </w:r>
      <w:r>
        <w:rPr>
          <w:w w:val="105"/>
          <w:sz w:val="24"/>
        </w:rPr>
        <w:t>法人，法人</w:t>
      </w:r>
      <w:r>
        <w:rPr>
          <w:w w:val="105"/>
          <w:sz w:val="25"/>
        </w:rPr>
        <w:t>的代表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423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4"/>
        </w:rPr>
        <w:t>人、</w:t>
      </w:r>
      <w:r>
        <w:rPr>
          <w:w w:val="105"/>
          <w:sz w:val="25"/>
        </w:rPr>
        <w:t>管</w:t>
      </w:r>
      <w:r>
        <w:rPr>
          <w:w w:val="105"/>
          <w:sz w:val="24"/>
        </w:rPr>
        <w:t>理人或其</w:t>
      </w:r>
      <w:r>
        <w:rPr>
          <w:w w:val="105"/>
          <w:sz w:val="25"/>
        </w:rPr>
        <w:t>他</w:t>
      </w:r>
      <w:r>
        <w:rPr>
          <w:w w:val="105"/>
          <w:sz w:val="24"/>
        </w:rPr>
        <w:t>有</w:t>
      </w:r>
      <w:r>
        <w:rPr>
          <w:w w:val="105"/>
          <w:sz w:val="25"/>
        </w:rPr>
        <w:t>代表</w:t>
      </w:r>
      <w:r>
        <w:rPr>
          <w:w w:val="105"/>
          <w:sz w:val="24"/>
        </w:rPr>
        <w:t>權之人，如</w:t>
      </w:r>
      <w:r>
        <w:rPr>
          <w:w w:val="105"/>
          <w:sz w:val="25"/>
        </w:rPr>
        <w:t>果</w:t>
      </w:r>
      <w:r>
        <w:rPr>
          <w:w w:val="105"/>
          <w:sz w:val="24"/>
        </w:rPr>
        <w:t>能</w:t>
      </w:r>
      <w:r>
        <w:rPr>
          <w:w w:val="105"/>
          <w:sz w:val="25"/>
        </w:rPr>
        <w:t>夠證明已盡</w:t>
      </w:r>
      <w:r>
        <w:rPr>
          <w:w w:val="105"/>
          <w:sz w:val="19"/>
        </w:rPr>
        <w:t>防</w:t>
      </w:r>
      <w:r>
        <w:rPr>
          <w:spacing w:val="1"/>
          <w:w w:val="105"/>
          <w:sz w:val="19"/>
        </w:rPr>
        <w:t> </w:t>
      </w:r>
      <w:r>
        <w:rPr>
          <w:w w:val="105"/>
          <w:sz w:val="24"/>
        </w:rPr>
        <w:t>止義務，</w:t>
      </w:r>
      <w:r>
        <w:rPr>
          <w:w w:val="105"/>
          <w:sz w:val="25"/>
        </w:rPr>
        <w:t>就</w:t>
      </w:r>
      <w:r>
        <w:rPr>
          <w:w w:val="105"/>
          <w:sz w:val="24"/>
        </w:rPr>
        <w:t>不</w:t>
      </w:r>
      <w:r>
        <w:rPr>
          <w:w w:val="105"/>
          <w:sz w:val="25"/>
        </w:rPr>
        <w:t>必併</w:t>
      </w:r>
      <w:r>
        <w:rPr>
          <w:w w:val="105"/>
          <w:sz w:val="23"/>
        </w:rPr>
        <w:t>罰</w:t>
      </w:r>
      <w:r>
        <w:rPr>
          <w:w w:val="105"/>
          <w:sz w:val="24"/>
        </w:rPr>
        <w:t>。但</w:t>
      </w:r>
      <w:r>
        <w:rPr>
          <w:w w:val="105"/>
          <w:sz w:val="25"/>
        </w:rPr>
        <w:t>我</w:t>
      </w:r>
      <w:r>
        <w:rPr>
          <w:w w:val="105"/>
          <w:sz w:val="23"/>
        </w:rPr>
        <w:t>覺</w:t>
      </w:r>
      <w:r>
        <w:rPr>
          <w:w w:val="105"/>
          <w:sz w:val="24"/>
        </w:rPr>
        <w:t>得</w:t>
      </w:r>
      <w:r>
        <w:rPr>
          <w:w w:val="105"/>
          <w:sz w:val="25"/>
        </w:rPr>
        <w:t>這樣的</w:t>
      </w:r>
      <w:r>
        <w:rPr>
          <w:w w:val="105"/>
          <w:sz w:val="24"/>
        </w:rPr>
        <w:t>立法</w:t>
      </w:r>
      <w:r>
        <w:rPr>
          <w:w w:val="105"/>
          <w:sz w:val="23"/>
        </w:rPr>
        <w:t>邏輯</w:t>
      </w:r>
      <w:r>
        <w:rPr>
          <w:w w:val="105"/>
          <w:sz w:val="25"/>
        </w:rPr>
        <w:t>已</w:t>
      </w:r>
      <w:r>
        <w:rPr>
          <w:w w:val="105"/>
          <w:sz w:val="24"/>
        </w:rPr>
        <w:t>經</w:t>
      </w:r>
      <w:r>
        <w:rPr>
          <w:w w:val="105"/>
          <w:sz w:val="22"/>
        </w:rPr>
        <w:t>優</w:t>
      </w:r>
      <w:r>
        <w:rPr>
          <w:spacing w:val="1"/>
          <w:w w:val="105"/>
          <w:sz w:val="22"/>
        </w:rPr>
        <w:t> </w:t>
      </w:r>
      <w:r>
        <w:rPr>
          <w:w w:val="110"/>
          <w:sz w:val="24"/>
        </w:rPr>
        <w:t>於行</w:t>
      </w:r>
      <w:r>
        <w:rPr>
          <w:w w:val="110"/>
          <w:sz w:val="25"/>
        </w:rPr>
        <w:t>政</w:t>
      </w:r>
      <w:r>
        <w:rPr>
          <w:w w:val="110"/>
          <w:sz w:val="23"/>
        </w:rPr>
        <w:t>罰</w:t>
      </w:r>
      <w:r>
        <w:rPr>
          <w:w w:val="110"/>
          <w:sz w:val="24"/>
        </w:rPr>
        <w:t>法，至</w:t>
      </w:r>
      <w:r>
        <w:rPr>
          <w:w w:val="110"/>
          <w:sz w:val="25"/>
        </w:rPr>
        <w:t>少沒</w:t>
      </w:r>
      <w:r>
        <w:rPr>
          <w:w w:val="110"/>
          <w:sz w:val="24"/>
        </w:rPr>
        <w:t>有要</w:t>
      </w:r>
      <w:r>
        <w:rPr>
          <w:w w:val="110"/>
          <w:sz w:val="25"/>
        </w:rPr>
        <w:t>求</w:t>
      </w:r>
      <w:r>
        <w:rPr>
          <w:w w:val="110"/>
          <w:sz w:val="24"/>
        </w:rPr>
        <w:t>故</w:t>
      </w:r>
      <w:r>
        <w:rPr>
          <w:w w:val="110"/>
          <w:sz w:val="25"/>
        </w:rPr>
        <w:t>意</w:t>
      </w:r>
      <w:r>
        <w:rPr>
          <w:w w:val="110"/>
          <w:sz w:val="24"/>
        </w:rPr>
        <w:t>或</w:t>
      </w:r>
      <w:r>
        <w:rPr>
          <w:w w:val="110"/>
          <w:sz w:val="25"/>
        </w:rPr>
        <w:t>重</w:t>
      </w:r>
      <w:r>
        <w:rPr>
          <w:w w:val="110"/>
          <w:sz w:val="24"/>
        </w:rPr>
        <w:t>大</w:t>
      </w:r>
      <w:r>
        <w:rPr>
          <w:w w:val="110"/>
          <w:sz w:val="25"/>
        </w:rPr>
        <w:t>過</w:t>
      </w:r>
      <w:r>
        <w:rPr>
          <w:w w:val="110"/>
          <w:sz w:val="23"/>
        </w:rPr>
        <w:t>失</w:t>
      </w:r>
      <w:r>
        <w:rPr>
          <w:w w:val="110"/>
          <w:sz w:val="24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line="501" w:lineRule="auto"/>
        <w:ind w:right="5024"/>
        <w:rPr>
          <w:rFonts w:ascii="Times New Roman" w:eastAsia="Times New Roman"/>
          <w:sz w:val="28"/>
        </w:rPr>
      </w:pPr>
      <w:r>
        <w:rPr>
          <w:w w:val="115"/>
        </w:rPr>
        <w:t>柒、問題研討提問一：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line="367" w:lineRule="auto" w:before="2"/>
        <w:ind w:left="241" w:right="419" w:firstLine="519"/>
        <w:jc w:val="both"/>
        <w:rPr>
          <w:rFonts w:ascii="Times New Roman" w:eastAsia="Times New Roman"/>
          <w:sz w:val="17"/>
        </w:rPr>
      </w:pPr>
      <w:r>
        <w:rPr>
          <w:w w:val="105"/>
          <w:sz w:val="24"/>
        </w:rPr>
        <w:t>立法委員以個人國會辦公室</w:t>
      </w:r>
      <w:r>
        <w:rPr>
          <w:w w:val="105"/>
          <w:sz w:val="25"/>
        </w:rPr>
        <w:t>的</w:t>
      </w:r>
      <w:r>
        <w:rPr>
          <w:w w:val="105"/>
          <w:sz w:val="23"/>
        </w:rPr>
        <w:t>名</w:t>
      </w:r>
      <w:r>
        <w:rPr>
          <w:w w:val="105"/>
          <w:sz w:val="24"/>
        </w:rPr>
        <w:t>義，要</w:t>
      </w:r>
      <w:r>
        <w:rPr>
          <w:w w:val="105"/>
          <w:sz w:val="25"/>
        </w:rPr>
        <w:t>求政府</w:t>
      </w:r>
      <w:r>
        <w:rPr>
          <w:w w:val="105"/>
          <w:sz w:val="24"/>
        </w:rPr>
        <w:t>機關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提供</w:t>
      </w:r>
      <w:r>
        <w:rPr>
          <w:w w:val="105"/>
          <w:sz w:val="24"/>
        </w:rPr>
        <w:t>內部</w:t>
      </w:r>
      <w:r>
        <w:rPr>
          <w:w w:val="105"/>
          <w:sz w:val="25"/>
        </w:rPr>
        <w:t>職</w:t>
      </w:r>
      <w:r>
        <w:rPr>
          <w:w w:val="105"/>
          <w:sz w:val="24"/>
        </w:rPr>
        <w:t>員任</w:t>
      </w:r>
      <w:r>
        <w:rPr>
          <w:w w:val="105"/>
          <w:sz w:val="25"/>
        </w:rPr>
        <w:t>職資料</w:t>
      </w:r>
      <w:r>
        <w:rPr>
          <w:w w:val="105"/>
          <w:sz w:val="24"/>
        </w:rPr>
        <w:t>，例如任</w:t>
      </w:r>
      <w:r>
        <w:rPr>
          <w:w w:val="105"/>
          <w:sz w:val="25"/>
        </w:rPr>
        <w:t>職</w:t>
      </w:r>
      <w:r>
        <w:rPr>
          <w:w w:val="105"/>
          <w:sz w:val="24"/>
        </w:rPr>
        <w:t>起</w:t>
      </w:r>
      <w:r>
        <w:rPr>
          <w:w w:val="105"/>
          <w:sz w:val="23"/>
        </w:rPr>
        <w:t>迄</w:t>
      </w:r>
      <w:r>
        <w:rPr>
          <w:w w:val="105"/>
          <w:sz w:val="24"/>
        </w:rPr>
        <w:t>時間、</w:t>
      </w:r>
      <w:r>
        <w:rPr>
          <w:w w:val="105"/>
          <w:sz w:val="25"/>
        </w:rPr>
        <w:t>職</w:t>
      </w:r>
      <w:r>
        <w:rPr>
          <w:w w:val="105"/>
          <w:sz w:val="24"/>
        </w:rPr>
        <w:t>位，此是否涉及個</w:t>
      </w:r>
      <w:r>
        <w:rPr>
          <w:w w:val="105"/>
          <w:sz w:val="25"/>
        </w:rPr>
        <w:t>資</w:t>
      </w:r>
      <w:r>
        <w:rPr>
          <w:spacing w:val="21"/>
          <w:w w:val="105"/>
          <w:sz w:val="24"/>
        </w:rPr>
        <w:t>法第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14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保</w:t>
      </w:r>
      <w:r>
        <w:rPr>
          <w:w w:val="105"/>
          <w:sz w:val="23"/>
        </w:rPr>
        <w:t>護</w:t>
      </w:r>
      <w:r>
        <w:rPr>
          <w:w w:val="105"/>
          <w:sz w:val="25"/>
        </w:rPr>
        <w:t>的範圍</w:t>
      </w:r>
      <w:r>
        <w:rPr>
          <w:w w:val="105"/>
          <w:sz w:val="24"/>
        </w:rPr>
        <w:t>？此外，以</w:t>
      </w:r>
      <w:r>
        <w:rPr>
          <w:w w:val="110"/>
          <w:sz w:val="24"/>
        </w:rPr>
        <w:t>個人國會辦公室</w:t>
      </w:r>
      <w:r>
        <w:rPr>
          <w:w w:val="110"/>
          <w:sz w:val="23"/>
        </w:rPr>
        <w:t>名</w:t>
      </w:r>
      <w:r>
        <w:rPr>
          <w:w w:val="110"/>
          <w:sz w:val="24"/>
        </w:rPr>
        <w:t>義要</w:t>
      </w:r>
      <w:r>
        <w:rPr>
          <w:w w:val="110"/>
          <w:sz w:val="25"/>
        </w:rPr>
        <w:t>求</w:t>
      </w:r>
      <w:r>
        <w:rPr>
          <w:w w:val="110"/>
          <w:sz w:val="24"/>
        </w:rPr>
        <w:t>是否</w:t>
      </w:r>
      <w:r>
        <w:rPr>
          <w:w w:val="110"/>
          <w:sz w:val="23"/>
        </w:rPr>
        <w:t>妥</w:t>
      </w:r>
      <w:r>
        <w:rPr>
          <w:w w:val="110"/>
          <w:sz w:val="24"/>
        </w:rPr>
        <w:t>適？</w:t>
      </w:r>
      <w:r>
        <w:rPr>
          <w:rFonts w:ascii="Times New Roman" w:eastAsia="Times New Roman"/>
          <w:w w:val="152"/>
          <w:sz w:val="17"/>
        </w:rPr>
        <w:t> </w:t>
      </w:r>
    </w:p>
    <w:p>
      <w:pPr>
        <w:pStyle w:val="Heading4"/>
        <w:spacing w:before="179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20" w:firstLine="519"/>
        <w:jc w:val="both"/>
        <w:rPr>
          <w:sz w:val="24"/>
        </w:rPr>
      </w:pPr>
      <w:r>
        <w:rPr>
          <w:w w:val="105"/>
          <w:sz w:val="24"/>
        </w:rPr>
        <w:t>個人任</w:t>
      </w:r>
      <w:r>
        <w:rPr>
          <w:w w:val="105"/>
          <w:sz w:val="25"/>
        </w:rPr>
        <w:t>職資料</w:t>
      </w:r>
      <w:r>
        <w:rPr>
          <w:spacing w:val="-14"/>
          <w:w w:val="105"/>
          <w:sz w:val="24"/>
        </w:rPr>
        <w:t>為第 </w:t>
      </w:r>
      <w:r>
        <w:rPr>
          <w:rFonts w:ascii="Times New Roman" w:eastAsia="Times New Roman"/>
          <w:w w:val="105"/>
          <w:sz w:val="17"/>
        </w:rPr>
        <w:t>2</w:t>
      </w:r>
      <w:r>
        <w:rPr>
          <w:rFonts w:ascii="Times New Roman" w:eastAsia="Times New Roman"/>
          <w:spacing w:val="44"/>
          <w:w w:val="105"/>
          <w:sz w:val="17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所</w:t>
      </w:r>
      <w:r>
        <w:rPr>
          <w:w w:val="105"/>
          <w:sz w:val="23"/>
        </w:rPr>
        <w:t>指</w:t>
      </w:r>
      <w:r>
        <w:rPr>
          <w:w w:val="105"/>
          <w:sz w:val="24"/>
        </w:rPr>
        <w:t>涉</w:t>
      </w:r>
      <w:r>
        <w:rPr>
          <w:w w:val="105"/>
          <w:sz w:val="25"/>
        </w:rPr>
        <w:t>的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該條</w:t>
      </w:r>
      <w:r>
        <w:rPr>
          <w:spacing w:val="-18"/>
          <w:w w:val="105"/>
          <w:sz w:val="24"/>
        </w:rPr>
        <w:t>第 </w:t>
      </w:r>
      <w:r>
        <w:rPr>
          <w:rFonts w:ascii="Times New Roman" w:eastAsia="Times New Roman"/>
          <w:w w:val="105"/>
          <w:sz w:val="17"/>
        </w:rPr>
        <w:t>1</w:t>
      </w:r>
      <w:r>
        <w:rPr>
          <w:rFonts w:ascii="Times New Roman" w:eastAsia="Times New Roman"/>
          <w:spacing w:val="-42"/>
          <w:w w:val="105"/>
          <w:sz w:val="17"/>
        </w:rPr>
        <w:t> </w:t>
      </w:r>
      <w:r>
        <w:rPr>
          <w:w w:val="105"/>
          <w:sz w:val="23"/>
        </w:rPr>
        <w:t>款</w:t>
      </w:r>
      <w:r>
        <w:rPr>
          <w:w w:val="105"/>
          <w:sz w:val="25"/>
        </w:rPr>
        <w:t>規定</w:t>
      </w:r>
      <w:r>
        <w:rPr>
          <w:spacing w:val="-133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：</w:t>
      </w:r>
      <w:r>
        <w:rPr>
          <w:w w:val="105"/>
          <w:sz w:val="23"/>
        </w:rPr>
        <w:t>指</w:t>
      </w:r>
      <w:r>
        <w:rPr>
          <w:w w:val="105"/>
          <w:sz w:val="25"/>
        </w:rPr>
        <w:t>自然</w:t>
      </w:r>
      <w:r>
        <w:rPr>
          <w:w w:val="105"/>
          <w:sz w:val="24"/>
        </w:rPr>
        <w:t>人之</w:t>
      </w:r>
      <w:r>
        <w:rPr>
          <w:w w:val="105"/>
          <w:sz w:val="23"/>
        </w:rPr>
        <w:t>姓名</w:t>
      </w:r>
      <w:r>
        <w:rPr>
          <w:w w:val="105"/>
          <w:sz w:val="24"/>
        </w:rPr>
        <w:t>、出生年月日、國民</w:t>
      </w:r>
      <w:r>
        <w:rPr>
          <w:w w:val="105"/>
          <w:sz w:val="25"/>
        </w:rPr>
        <w:t>身</w:t>
      </w:r>
      <w:r>
        <w:rPr>
          <w:w w:val="105"/>
          <w:sz w:val="24"/>
        </w:rPr>
        <w:t>分</w:t>
      </w:r>
      <w:r>
        <w:rPr>
          <w:w w:val="105"/>
          <w:sz w:val="25"/>
        </w:rPr>
        <w:t>證統</w:t>
      </w:r>
      <w:r>
        <w:rPr>
          <w:w w:val="105"/>
          <w:sz w:val="24"/>
        </w:rPr>
        <w:t>一</w:t>
      </w:r>
      <w:r>
        <w:rPr>
          <w:w w:val="105"/>
          <w:sz w:val="23"/>
        </w:rPr>
        <w:t>編</w:t>
      </w:r>
      <w:r>
        <w:rPr>
          <w:w w:val="105"/>
          <w:sz w:val="25"/>
        </w:rPr>
        <w:t>號</w:t>
      </w:r>
      <w:r>
        <w:rPr>
          <w:w w:val="105"/>
          <w:sz w:val="24"/>
        </w:rPr>
        <w:t>、</w:t>
      </w:r>
      <w:r>
        <w:rPr>
          <w:w w:val="105"/>
          <w:sz w:val="23"/>
        </w:rPr>
        <w:t>護</w:t>
      </w:r>
      <w:r>
        <w:rPr>
          <w:w w:val="105"/>
          <w:sz w:val="25"/>
        </w:rPr>
        <w:t>照號</w:t>
      </w:r>
      <w:r>
        <w:rPr>
          <w:w w:val="105"/>
          <w:sz w:val="22"/>
        </w:rPr>
        <w:t>碼</w:t>
      </w:r>
      <w:r>
        <w:rPr>
          <w:w w:val="105"/>
          <w:sz w:val="24"/>
        </w:rPr>
        <w:t>、特</w:t>
      </w:r>
      <w:r>
        <w:rPr>
          <w:w w:val="105"/>
          <w:sz w:val="23"/>
        </w:rPr>
        <w:t>徵</w:t>
      </w:r>
      <w:r>
        <w:rPr>
          <w:w w:val="105"/>
          <w:sz w:val="24"/>
        </w:rPr>
        <w:t>、</w:t>
      </w:r>
      <w:r>
        <w:rPr>
          <w:w w:val="105"/>
          <w:sz w:val="23"/>
        </w:rPr>
        <w:t>指紋</w:t>
      </w:r>
      <w:r>
        <w:rPr>
          <w:w w:val="105"/>
          <w:sz w:val="24"/>
        </w:rPr>
        <w:t>、</w:t>
      </w:r>
      <w:r>
        <w:rPr>
          <w:w w:val="105"/>
          <w:sz w:val="23"/>
        </w:rPr>
        <w:t>婚</w:t>
      </w:r>
      <w:r>
        <w:rPr>
          <w:w w:val="105"/>
          <w:sz w:val="22"/>
        </w:rPr>
        <w:t>姻</w:t>
      </w:r>
      <w:r>
        <w:rPr>
          <w:w w:val="105"/>
          <w:sz w:val="24"/>
        </w:rPr>
        <w:t>、</w:t>
      </w:r>
      <w:r>
        <w:rPr>
          <w:w w:val="105"/>
          <w:sz w:val="25"/>
        </w:rPr>
        <w:t>家</w:t>
      </w:r>
      <w:r>
        <w:rPr>
          <w:spacing w:val="1"/>
          <w:w w:val="105"/>
          <w:sz w:val="25"/>
        </w:rPr>
        <w:t> </w:t>
      </w:r>
      <w:r>
        <w:rPr>
          <w:w w:val="110"/>
          <w:sz w:val="23"/>
        </w:rPr>
        <w:t>庭</w:t>
      </w:r>
      <w:r>
        <w:rPr>
          <w:w w:val="110"/>
          <w:sz w:val="24"/>
        </w:rPr>
        <w:t>、</w:t>
      </w:r>
      <w:r>
        <w:rPr>
          <w:w w:val="110"/>
          <w:sz w:val="25"/>
        </w:rPr>
        <w:t>教</w:t>
      </w:r>
      <w:r>
        <w:rPr>
          <w:w w:val="110"/>
          <w:sz w:val="23"/>
        </w:rPr>
        <w:t>育</w:t>
      </w:r>
      <w:r>
        <w:rPr>
          <w:w w:val="110"/>
          <w:sz w:val="24"/>
        </w:rPr>
        <w:t>、</w:t>
      </w:r>
      <w:r>
        <w:rPr>
          <w:w w:val="110"/>
          <w:sz w:val="25"/>
        </w:rPr>
        <w:t>職</w:t>
      </w:r>
      <w:r>
        <w:rPr>
          <w:w w:val="110"/>
          <w:sz w:val="24"/>
        </w:rPr>
        <w:t>業、</w:t>
      </w:r>
      <w:r>
        <w:rPr>
          <w:w w:val="110"/>
          <w:sz w:val="22"/>
        </w:rPr>
        <w:t>病</w:t>
      </w:r>
      <w:r>
        <w:rPr>
          <w:w w:val="110"/>
          <w:sz w:val="25"/>
        </w:rPr>
        <w:t>歷</w:t>
      </w:r>
      <w:r>
        <w:rPr>
          <w:w w:val="110"/>
          <w:sz w:val="24"/>
        </w:rPr>
        <w:t>、</w:t>
      </w:r>
      <w:r>
        <w:rPr>
          <w:w w:val="110"/>
          <w:sz w:val="23"/>
        </w:rPr>
        <w:t>醫療</w:t>
      </w:r>
      <w:r>
        <w:rPr>
          <w:w w:val="110"/>
          <w:sz w:val="24"/>
        </w:rPr>
        <w:t>、</w:t>
      </w:r>
      <w:r>
        <w:rPr>
          <w:w w:val="110"/>
          <w:sz w:val="25"/>
        </w:rPr>
        <w:t>基</w:t>
      </w:r>
      <w:r>
        <w:rPr>
          <w:w w:val="110"/>
          <w:sz w:val="24"/>
        </w:rPr>
        <w:t>因、</w:t>
      </w:r>
      <w:r>
        <w:rPr>
          <w:w w:val="110"/>
          <w:sz w:val="23"/>
        </w:rPr>
        <w:t>性</w:t>
      </w:r>
      <w:r>
        <w:rPr>
          <w:w w:val="110"/>
          <w:sz w:val="24"/>
        </w:rPr>
        <w:t>生</w:t>
      </w:r>
      <w:r>
        <w:rPr>
          <w:w w:val="110"/>
          <w:sz w:val="23"/>
        </w:rPr>
        <w:t>活</w:t>
      </w:r>
      <w:r>
        <w:rPr>
          <w:w w:val="110"/>
          <w:sz w:val="24"/>
        </w:rPr>
        <w:t>、</w:t>
      </w:r>
      <w:r>
        <w:rPr>
          <w:w w:val="110"/>
          <w:sz w:val="23"/>
        </w:rPr>
        <w:t>健康</w:t>
      </w:r>
      <w:r>
        <w:rPr>
          <w:w w:val="110"/>
          <w:sz w:val="24"/>
        </w:rPr>
        <w:t>檢</w:t>
      </w:r>
      <w:r>
        <w:rPr>
          <w:w w:val="105"/>
          <w:sz w:val="24"/>
        </w:rPr>
        <w:t>查、</w:t>
      </w:r>
      <w:r>
        <w:rPr>
          <w:w w:val="105"/>
          <w:sz w:val="25"/>
        </w:rPr>
        <w:t>犯罪</w:t>
      </w:r>
      <w:r>
        <w:rPr>
          <w:w w:val="105"/>
          <w:sz w:val="24"/>
        </w:rPr>
        <w:t>前</w:t>
      </w:r>
      <w:r>
        <w:rPr>
          <w:w w:val="105"/>
          <w:sz w:val="23"/>
        </w:rPr>
        <w:t>科</w:t>
      </w:r>
      <w:r>
        <w:rPr>
          <w:w w:val="105"/>
          <w:sz w:val="24"/>
        </w:rPr>
        <w:t>、</w:t>
      </w:r>
      <w:r>
        <w:rPr>
          <w:w w:val="105"/>
          <w:sz w:val="23"/>
        </w:rPr>
        <w:t>聯絡</w:t>
      </w:r>
      <w:r>
        <w:rPr>
          <w:w w:val="105"/>
          <w:sz w:val="24"/>
        </w:rPr>
        <w:t>方式、</w:t>
      </w:r>
      <w:r>
        <w:rPr>
          <w:w w:val="105"/>
          <w:sz w:val="25"/>
        </w:rPr>
        <w:t>財</w:t>
      </w:r>
      <w:r>
        <w:rPr>
          <w:w w:val="105"/>
          <w:sz w:val="24"/>
        </w:rPr>
        <w:t>務</w:t>
      </w:r>
      <w:r>
        <w:rPr>
          <w:w w:val="105"/>
          <w:sz w:val="25"/>
        </w:rPr>
        <w:t>情況</w:t>
      </w:r>
      <w:r>
        <w:rPr>
          <w:w w:val="105"/>
          <w:sz w:val="24"/>
        </w:rPr>
        <w:t>、</w:t>
      </w:r>
      <w:r>
        <w:rPr>
          <w:w w:val="105"/>
          <w:sz w:val="23"/>
        </w:rPr>
        <w:t>社</w:t>
      </w:r>
      <w:r>
        <w:rPr>
          <w:w w:val="105"/>
          <w:sz w:val="24"/>
        </w:rPr>
        <w:t>會</w:t>
      </w:r>
      <w:r>
        <w:rPr>
          <w:w w:val="105"/>
          <w:sz w:val="23"/>
        </w:rPr>
        <w:t>活</w:t>
      </w:r>
      <w:r>
        <w:rPr>
          <w:w w:val="105"/>
          <w:sz w:val="25"/>
        </w:rPr>
        <w:t>動</w:t>
      </w:r>
      <w:r>
        <w:rPr>
          <w:w w:val="105"/>
          <w:sz w:val="24"/>
        </w:rPr>
        <w:t>及其</w:t>
      </w:r>
      <w:r>
        <w:rPr>
          <w:w w:val="105"/>
          <w:sz w:val="25"/>
        </w:rPr>
        <w:t>他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得以</w:t>
      </w:r>
      <w:r>
        <w:rPr>
          <w:w w:val="105"/>
          <w:sz w:val="23"/>
        </w:rPr>
        <w:t>直接</w:t>
      </w:r>
      <w:r>
        <w:rPr>
          <w:w w:val="105"/>
          <w:sz w:val="24"/>
        </w:rPr>
        <w:t>或間</w:t>
      </w:r>
      <w:r>
        <w:rPr>
          <w:w w:val="105"/>
          <w:sz w:val="23"/>
        </w:rPr>
        <w:t>接</w:t>
      </w:r>
      <w:r>
        <w:rPr>
          <w:w w:val="105"/>
          <w:sz w:val="24"/>
        </w:rPr>
        <w:t>方式</w:t>
      </w:r>
      <w:r>
        <w:rPr>
          <w:w w:val="105"/>
          <w:sz w:val="23"/>
        </w:rPr>
        <w:t>識</w:t>
      </w:r>
      <w:r>
        <w:rPr>
          <w:w w:val="105"/>
          <w:sz w:val="24"/>
        </w:rPr>
        <w:t>別</w:t>
      </w:r>
      <w:r>
        <w:rPr>
          <w:w w:val="105"/>
          <w:sz w:val="25"/>
        </w:rPr>
        <w:t>該</w:t>
      </w:r>
      <w:r>
        <w:rPr>
          <w:w w:val="105"/>
          <w:sz w:val="24"/>
        </w:rPr>
        <w:t>個人之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公</w:t>
      </w:r>
      <w:r>
        <w:rPr>
          <w:w w:val="105"/>
          <w:sz w:val="25"/>
        </w:rPr>
        <w:t>職</w:t>
      </w:r>
      <w:r>
        <w:rPr>
          <w:w w:val="105"/>
          <w:sz w:val="23"/>
        </w:rPr>
        <w:t>毫</w:t>
      </w:r>
      <w:r>
        <w:rPr>
          <w:w w:val="105"/>
          <w:sz w:val="25"/>
        </w:rPr>
        <w:t>無疑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問地是</w:t>
      </w:r>
      <w:r>
        <w:rPr>
          <w:w w:val="105"/>
          <w:sz w:val="25"/>
        </w:rPr>
        <w:t>職</w:t>
      </w:r>
      <w:r>
        <w:rPr>
          <w:w w:val="105"/>
          <w:sz w:val="24"/>
        </w:rPr>
        <w:t>業</w:t>
      </w:r>
      <w:r>
        <w:rPr>
          <w:w w:val="105"/>
          <w:sz w:val="25"/>
        </w:rPr>
        <w:t>狀況的</w:t>
      </w:r>
      <w:r>
        <w:rPr>
          <w:w w:val="105"/>
          <w:sz w:val="24"/>
        </w:rPr>
        <w:t>一</w:t>
      </w:r>
      <w:r>
        <w:rPr>
          <w:w w:val="105"/>
          <w:sz w:val="25"/>
        </w:rPr>
        <w:t>類；</w:t>
      </w:r>
      <w:r>
        <w:rPr>
          <w:w w:val="105"/>
          <w:sz w:val="24"/>
        </w:rPr>
        <w:t>個人國會辦公室要任</w:t>
      </w:r>
      <w:r>
        <w:rPr>
          <w:w w:val="105"/>
          <w:sz w:val="25"/>
        </w:rPr>
        <w:t>職資料</w:t>
      </w:r>
      <w:r>
        <w:rPr>
          <w:w w:val="105"/>
          <w:sz w:val="24"/>
        </w:rPr>
        <w:t>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1" w:right="360" w:firstLine="0"/>
        <w:jc w:val="both"/>
        <w:rPr>
          <w:sz w:val="25"/>
        </w:rPr>
      </w:pPr>
      <w:r>
        <w:rPr>
          <w:w w:val="105"/>
          <w:sz w:val="25"/>
        </w:rPr>
        <w:t>這</w:t>
      </w:r>
      <w:r>
        <w:rPr>
          <w:w w:val="105"/>
          <w:sz w:val="24"/>
        </w:rPr>
        <w:t>部分涉及</w:t>
      </w:r>
      <w:r>
        <w:rPr>
          <w:w w:val="105"/>
          <w:sz w:val="25"/>
        </w:rPr>
        <w:t>的</w:t>
      </w:r>
      <w:r>
        <w:rPr>
          <w:w w:val="105"/>
          <w:sz w:val="24"/>
        </w:rPr>
        <w:t>其實不是蒐</w:t>
      </w:r>
      <w:r>
        <w:rPr>
          <w:w w:val="105"/>
          <w:sz w:val="25"/>
        </w:rPr>
        <w:t>集</w:t>
      </w:r>
      <w:r>
        <w:rPr>
          <w:w w:val="105"/>
          <w:sz w:val="24"/>
        </w:rPr>
        <w:t>與處理，顯</w:t>
      </w:r>
      <w:r>
        <w:rPr>
          <w:w w:val="105"/>
          <w:sz w:val="25"/>
        </w:rPr>
        <w:t>然</w:t>
      </w:r>
      <w:r>
        <w:rPr>
          <w:w w:val="105"/>
          <w:sz w:val="24"/>
        </w:rPr>
        <w:t>是</w:t>
      </w:r>
      <w:r>
        <w:rPr>
          <w:w w:val="105"/>
          <w:sz w:val="25"/>
        </w:rPr>
        <w:t>「</w:t>
      </w:r>
      <w:r>
        <w:rPr>
          <w:w w:val="105"/>
          <w:sz w:val="24"/>
        </w:rPr>
        <w:t>利用</w:t>
      </w:r>
      <w:r>
        <w:rPr>
          <w:spacing w:val="-134"/>
          <w:w w:val="105"/>
          <w:sz w:val="25"/>
        </w:rPr>
        <w:t>」</w:t>
      </w:r>
      <w:r>
        <w:rPr>
          <w:w w:val="105"/>
          <w:sz w:val="24"/>
        </w:rPr>
        <w:t>。任</w:t>
      </w:r>
      <w:r>
        <w:rPr>
          <w:w w:val="105"/>
          <w:sz w:val="25"/>
        </w:rPr>
        <w:t>職資料</w:t>
      </w:r>
      <w:r>
        <w:rPr>
          <w:w w:val="105"/>
          <w:sz w:val="24"/>
        </w:rPr>
        <w:t>顯</w:t>
      </w:r>
      <w:r>
        <w:rPr>
          <w:w w:val="105"/>
          <w:sz w:val="25"/>
        </w:rPr>
        <w:t>然</w:t>
      </w:r>
      <w:r>
        <w:rPr>
          <w:w w:val="105"/>
          <w:sz w:val="24"/>
        </w:rPr>
        <w:t>不是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訊，</w:t>
      </w:r>
      <w:r>
        <w:rPr>
          <w:w w:val="105"/>
          <w:sz w:val="25"/>
        </w:rPr>
        <w:t>依照</w:t>
      </w:r>
      <w:r>
        <w:rPr>
          <w:spacing w:val="-7"/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16</w:t>
      </w:r>
      <w:r>
        <w:rPr>
          <w:rFonts w:ascii="Times New Roman" w:hAnsi="Times New Roman" w:eastAsia="Times New Roman"/>
          <w:spacing w:val="18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，公務機關對個人</w:t>
      </w:r>
      <w:r>
        <w:rPr>
          <w:w w:val="105"/>
          <w:sz w:val="25"/>
        </w:rPr>
        <w:t>資料的</w:t>
      </w:r>
      <w:r>
        <w:rPr>
          <w:w w:val="105"/>
          <w:sz w:val="24"/>
        </w:rPr>
        <w:t>利用，除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4"/>
        </w:rPr>
        <w:t>性</w:t>
      </w:r>
      <w:r>
        <w:rPr>
          <w:w w:val="105"/>
          <w:sz w:val="25"/>
        </w:rPr>
        <w:t>資</w:t>
      </w:r>
      <w:r>
        <w:rPr>
          <w:w w:val="105"/>
          <w:sz w:val="24"/>
        </w:rPr>
        <w:t>訊之外，</w:t>
      </w:r>
      <w:r>
        <w:rPr>
          <w:w w:val="105"/>
          <w:sz w:val="25"/>
        </w:rPr>
        <w:t>應</w:t>
      </w:r>
      <w:r>
        <w:rPr>
          <w:w w:val="105"/>
          <w:sz w:val="24"/>
        </w:rPr>
        <w:t>在執行法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內為之，並</w:t>
      </w:r>
      <w:r>
        <w:rPr>
          <w:w w:val="105"/>
          <w:sz w:val="25"/>
        </w:rPr>
        <w:t>應</w:t>
      </w:r>
      <w:r>
        <w:rPr>
          <w:w w:val="105"/>
          <w:sz w:val="24"/>
        </w:rPr>
        <w:t>與蒐</w:t>
      </w:r>
      <w:r>
        <w:rPr>
          <w:w w:val="105"/>
          <w:sz w:val="25"/>
        </w:rPr>
        <w:t>集的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的相</w:t>
      </w:r>
      <w:r>
        <w:rPr>
          <w:w w:val="105"/>
          <w:sz w:val="24"/>
        </w:rPr>
        <w:t>符。</w:t>
      </w:r>
      <w:r>
        <w:rPr>
          <w:w w:val="105"/>
          <w:sz w:val="25"/>
        </w:rPr>
        <w:t>這</w:t>
      </w:r>
      <w:r>
        <w:rPr>
          <w:w w:val="105"/>
          <w:sz w:val="23"/>
        </w:rPr>
        <w:t>絕</w:t>
      </w:r>
      <w:r>
        <w:rPr>
          <w:w w:val="105"/>
          <w:sz w:val="24"/>
        </w:rPr>
        <w:t>對不是立委執行法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</w:t>
      </w:r>
      <w:r>
        <w:rPr>
          <w:w w:val="105"/>
          <w:sz w:val="25"/>
        </w:rPr>
        <w:t>當然也</w:t>
      </w:r>
      <w:r>
        <w:rPr>
          <w:w w:val="105"/>
          <w:sz w:val="24"/>
        </w:rPr>
        <w:t>不會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與蒐</w:t>
      </w:r>
      <w:r>
        <w:rPr>
          <w:w w:val="105"/>
          <w:sz w:val="25"/>
        </w:rPr>
        <w:t>集的</w:t>
      </w:r>
      <w:r>
        <w:rPr>
          <w:w w:val="105"/>
          <w:sz w:val="24"/>
        </w:rPr>
        <w:t>目</w:t>
      </w:r>
      <w:r>
        <w:rPr>
          <w:w w:val="105"/>
          <w:sz w:val="25"/>
        </w:rPr>
        <w:t>的相</w:t>
      </w:r>
      <w:r>
        <w:rPr>
          <w:spacing w:val="-2"/>
          <w:w w:val="105"/>
          <w:sz w:val="24"/>
        </w:rPr>
        <w:t>符。關於是否有第 </w:t>
      </w:r>
      <w:r>
        <w:rPr>
          <w:rFonts w:ascii="Times New Roman" w:hAnsi="Times New Roman" w:eastAsia="Times New Roman"/>
          <w:w w:val="105"/>
          <w:sz w:val="18"/>
        </w:rPr>
        <w:t>16</w:t>
      </w:r>
      <w:r>
        <w:rPr>
          <w:rFonts w:ascii="Times New Roman" w:hAnsi="Times New Roman" w:eastAsia="Times New Roman"/>
          <w:spacing w:val="21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所列之得為特</w:t>
      </w:r>
      <w:r>
        <w:rPr>
          <w:w w:val="105"/>
          <w:sz w:val="25"/>
        </w:rPr>
        <w:t>定</w:t>
      </w:r>
      <w:r>
        <w:rPr>
          <w:spacing w:val="-1"/>
          <w:w w:val="105"/>
          <w:sz w:val="24"/>
        </w:rPr>
        <w:t>目</w:t>
      </w:r>
      <w:r>
        <w:rPr>
          <w:spacing w:val="-2"/>
          <w:w w:val="105"/>
          <w:sz w:val="25"/>
        </w:rPr>
        <w:t>的範圍</w:t>
      </w:r>
      <w:r>
        <w:rPr>
          <w:spacing w:val="-1"/>
          <w:w w:val="105"/>
          <w:sz w:val="24"/>
        </w:rPr>
        <w:t>以外</w:t>
      </w:r>
      <w:r>
        <w:rPr>
          <w:spacing w:val="-1"/>
          <w:w w:val="105"/>
          <w:sz w:val="25"/>
        </w:rPr>
        <w:t>的</w:t>
      </w:r>
      <w:r>
        <w:rPr>
          <w:spacing w:val="-33"/>
          <w:w w:val="105"/>
          <w:sz w:val="24"/>
        </w:rPr>
        <w:t>利用，</w:t>
      </w:r>
      <w:r>
        <w:rPr>
          <w:spacing w:val="-1"/>
          <w:w w:val="105"/>
          <w:sz w:val="25"/>
        </w:rPr>
        <w:t>即</w:t>
      </w:r>
      <w:r>
        <w:rPr>
          <w:spacing w:val="-2"/>
          <w:w w:val="105"/>
          <w:sz w:val="24"/>
        </w:rPr>
        <w:t>得否</w:t>
      </w:r>
      <w:r>
        <w:rPr>
          <w:spacing w:val="-1"/>
          <w:w w:val="105"/>
          <w:sz w:val="25"/>
        </w:rPr>
        <w:t>流</w:t>
      </w:r>
      <w:r>
        <w:rPr>
          <w:spacing w:val="-48"/>
          <w:w w:val="105"/>
          <w:sz w:val="24"/>
        </w:rPr>
        <w:t>用，</w:t>
      </w:r>
      <w:r>
        <w:rPr>
          <w:spacing w:val="-2"/>
          <w:w w:val="105"/>
          <w:sz w:val="25"/>
        </w:rPr>
        <w:t>該條</w:t>
      </w:r>
      <w:r>
        <w:rPr>
          <w:spacing w:val="-1"/>
          <w:w w:val="105"/>
          <w:sz w:val="24"/>
        </w:rPr>
        <w:t>但書</w:t>
      </w:r>
      <w:r>
        <w:rPr>
          <w:spacing w:val="-25"/>
          <w:w w:val="105"/>
          <w:sz w:val="25"/>
        </w:rPr>
        <w:t>規定</w:t>
      </w:r>
      <w:r>
        <w:rPr>
          <w:spacing w:val="-179"/>
          <w:w w:val="105"/>
          <w:sz w:val="24"/>
        </w:rPr>
        <w:t>：</w:t>
      </w:r>
      <w:r>
        <w:rPr>
          <w:spacing w:val="-2"/>
          <w:w w:val="105"/>
          <w:sz w:val="25"/>
        </w:rPr>
        <w:t>「……</w:t>
      </w:r>
      <w:r>
        <w:rPr>
          <w:spacing w:val="-1"/>
          <w:w w:val="105"/>
          <w:sz w:val="25"/>
        </w:rPr>
        <w:t> </w:t>
      </w:r>
      <w:r>
        <w:rPr>
          <w:w w:val="105"/>
          <w:sz w:val="24"/>
        </w:rPr>
        <w:t>但有下列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形之一者，得為特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外之利用：一、法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律</w:t>
      </w:r>
      <w:r>
        <w:rPr>
          <w:w w:val="105"/>
          <w:sz w:val="25"/>
        </w:rPr>
        <w:t>明</w:t>
      </w:r>
      <w:r>
        <w:rPr>
          <w:w w:val="105"/>
          <w:sz w:val="24"/>
        </w:rPr>
        <w:t>文</w:t>
      </w:r>
      <w:r>
        <w:rPr>
          <w:w w:val="105"/>
          <w:sz w:val="25"/>
        </w:rPr>
        <w:t>規定</w:t>
      </w:r>
      <w:r>
        <w:rPr>
          <w:w w:val="105"/>
          <w:sz w:val="24"/>
        </w:rPr>
        <w:t>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、為維護國</w:t>
      </w:r>
      <w:r>
        <w:rPr>
          <w:w w:val="105"/>
          <w:sz w:val="25"/>
        </w:rPr>
        <w:t>家</w:t>
      </w:r>
      <w:r>
        <w:rPr>
          <w:w w:val="105"/>
          <w:sz w:val="24"/>
        </w:rPr>
        <w:t>安</w:t>
      </w:r>
      <w:r>
        <w:rPr>
          <w:w w:val="105"/>
          <w:sz w:val="25"/>
        </w:rPr>
        <w:t>全</w:t>
      </w:r>
      <w:r>
        <w:rPr>
          <w:w w:val="105"/>
          <w:sz w:val="24"/>
        </w:rPr>
        <w:t>或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進公共利益。三、為</w:t>
      </w:r>
      <w:r>
        <w:rPr>
          <w:w w:val="105"/>
          <w:sz w:val="25"/>
        </w:rPr>
        <w:t>免</w:t>
      </w:r>
      <w:r>
        <w:rPr>
          <w:w w:val="105"/>
          <w:sz w:val="24"/>
        </w:rPr>
        <w:t>除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事人之生命、</w:t>
      </w:r>
      <w:r>
        <w:rPr>
          <w:w w:val="105"/>
          <w:sz w:val="25"/>
        </w:rPr>
        <w:t>身</w:t>
      </w:r>
      <w:r>
        <w:rPr>
          <w:w w:val="105"/>
          <w:sz w:val="24"/>
        </w:rPr>
        <w:t>體、</w:t>
      </w:r>
      <w:r>
        <w:rPr>
          <w:w w:val="105"/>
          <w:sz w:val="25"/>
        </w:rPr>
        <w:t>自</w:t>
      </w:r>
      <w:r>
        <w:rPr>
          <w:w w:val="105"/>
          <w:sz w:val="24"/>
        </w:rPr>
        <w:t>由或</w:t>
      </w:r>
      <w:r>
        <w:rPr>
          <w:w w:val="105"/>
          <w:sz w:val="25"/>
        </w:rPr>
        <w:t>財</w:t>
      </w:r>
      <w:r>
        <w:rPr>
          <w:w w:val="105"/>
          <w:sz w:val="24"/>
        </w:rPr>
        <w:t>產上之危險。四、為</w:t>
      </w:r>
      <w:r>
        <w:rPr>
          <w:w w:val="105"/>
          <w:sz w:val="22"/>
        </w:rPr>
        <w:t>防</w:t>
      </w:r>
      <w:r>
        <w:rPr>
          <w:w w:val="105"/>
          <w:sz w:val="24"/>
        </w:rPr>
        <w:t>止</w:t>
      </w:r>
      <w:r>
        <w:rPr>
          <w:w w:val="105"/>
          <w:sz w:val="25"/>
        </w:rPr>
        <w:t>他</w:t>
      </w:r>
      <w:r>
        <w:rPr>
          <w:w w:val="105"/>
          <w:sz w:val="24"/>
        </w:rPr>
        <w:t>人權益之</w:t>
      </w:r>
      <w:r>
        <w:rPr>
          <w:w w:val="105"/>
          <w:sz w:val="25"/>
        </w:rPr>
        <w:t>重</w:t>
      </w:r>
      <w:r>
        <w:rPr>
          <w:w w:val="105"/>
          <w:sz w:val="24"/>
        </w:rPr>
        <w:t>大危</w:t>
      </w:r>
      <w:r>
        <w:rPr>
          <w:w w:val="105"/>
          <w:sz w:val="25"/>
        </w:rPr>
        <w:t>害</w:t>
      </w:r>
      <w:r>
        <w:rPr>
          <w:w w:val="105"/>
          <w:sz w:val="24"/>
        </w:rPr>
        <w:t>。五、公務機關或學術</w:t>
      </w:r>
      <w:r>
        <w:rPr>
          <w:w w:val="105"/>
          <w:sz w:val="23"/>
        </w:rPr>
        <w:t>研究</w:t>
      </w:r>
      <w:r>
        <w:rPr>
          <w:spacing w:val="9"/>
          <w:w w:val="105"/>
          <w:sz w:val="23"/>
        </w:rPr>
        <w:t> </w:t>
      </w:r>
      <w:r>
        <w:rPr>
          <w:w w:val="105"/>
          <w:sz w:val="24"/>
        </w:rPr>
        <w:t>機構</w:t>
      </w:r>
      <w:r>
        <w:rPr>
          <w:w w:val="105"/>
          <w:sz w:val="25"/>
        </w:rPr>
        <w:t>基</w:t>
      </w:r>
      <w:r>
        <w:rPr>
          <w:w w:val="105"/>
          <w:sz w:val="24"/>
        </w:rPr>
        <w:t>於公共利益為</w:t>
      </w:r>
      <w:r>
        <w:rPr>
          <w:w w:val="105"/>
          <w:sz w:val="25"/>
        </w:rPr>
        <w:t>統</w:t>
      </w:r>
      <w:r>
        <w:rPr>
          <w:w w:val="105"/>
          <w:sz w:val="24"/>
        </w:rPr>
        <w:t>計或學術</w:t>
      </w:r>
      <w:r>
        <w:rPr>
          <w:w w:val="105"/>
          <w:sz w:val="23"/>
        </w:rPr>
        <w:t>研究</w:t>
      </w:r>
      <w:r>
        <w:rPr>
          <w:w w:val="105"/>
          <w:sz w:val="25"/>
        </w:rPr>
        <w:t>而</w:t>
      </w:r>
      <w:r>
        <w:rPr>
          <w:w w:val="105"/>
          <w:sz w:val="24"/>
        </w:rPr>
        <w:t>有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</w:t>
      </w:r>
      <w:r>
        <w:rPr>
          <w:w w:val="105"/>
          <w:sz w:val="25"/>
        </w:rPr>
        <w:t>且資料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經</w:t>
      </w:r>
      <w:r>
        <w:rPr>
          <w:w w:val="105"/>
          <w:sz w:val="25"/>
        </w:rPr>
        <w:t>過提供</w:t>
      </w:r>
      <w:r>
        <w:rPr>
          <w:w w:val="105"/>
          <w:sz w:val="24"/>
        </w:rPr>
        <w:t>者處理後或蒐</w:t>
      </w:r>
      <w:r>
        <w:rPr>
          <w:w w:val="105"/>
          <w:sz w:val="25"/>
        </w:rPr>
        <w:t>集</w:t>
      </w:r>
      <w:r>
        <w:rPr>
          <w:w w:val="105"/>
          <w:sz w:val="24"/>
        </w:rPr>
        <w:t>者</w:t>
      </w:r>
      <w:r>
        <w:rPr>
          <w:w w:val="105"/>
          <w:sz w:val="25"/>
        </w:rPr>
        <w:t>依</w:t>
      </w:r>
      <w:r>
        <w:rPr>
          <w:w w:val="105"/>
          <w:sz w:val="24"/>
        </w:rPr>
        <w:t>其</w:t>
      </w:r>
      <w:r>
        <w:rPr>
          <w:w w:val="105"/>
          <w:sz w:val="22"/>
        </w:rPr>
        <w:t>揭露</w:t>
      </w:r>
      <w:r>
        <w:rPr>
          <w:w w:val="105"/>
          <w:sz w:val="24"/>
        </w:rPr>
        <w:t>方式</w:t>
      </w:r>
      <w:r>
        <w:rPr>
          <w:w w:val="105"/>
          <w:sz w:val="25"/>
        </w:rPr>
        <w:t>無從</w:t>
      </w:r>
      <w:r>
        <w:rPr>
          <w:w w:val="105"/>
          <w:sz w:val="24"/>
        </w:rPr>
        <w:t>識別特</w:t>
      </w:r>
      <w:r>
        <w:rPr>
          <w:w w:val="105"/>
          <w:sz w:val="25"/>
        </w:rPr>
        <w:t>定</w:t>
      </w:r>
      <w:r>
        <w:rPr>
          <w:spacing w:val="1"/>
          <w:w w:val="105"/>
          <w:sz w:val="25"/>
        </w:rPr>
        <w:t> </w:t>
      </w:r>
      <w:r>
        <w:rPr>
          <w:w w:val="110"/>
          <w:sz w:val="24"/>
        </w:rPr>
        <w:t>之</w:t>
      </w:r>
      <w:r>
        <w:rPr>
          <w:w w:val="110"/>
          <w:sz w:val="25"/>
        </w:rPr>
        <w:t>當</w:t>
      </w:r>
      <w:r>
        <w:rPr>
          <w:w w:val="110"/>
          <w:sz w:val="24"/>
        </w:rPr>
        <w:t>事人。</w:t>
      </w:r>
      <w:r>
        <w:rPr>
          <w:w w:val="130"/>
          <w:sz w:val="17"/>
        </w:rPr>
        <w:t>六</w:t>
      </w:r>
      <w:r>
        <w:rPr>
          <w:w w:val="110"/>
          <w:sz w:val="24"/>
        </w:rPr>
        <w:t>、有利於</w:t>
      </w:r>
      <w:r>
        <w:rPr>
          <w:w w:val="110"/>
          <w:sz w:val="25"/>
        </w:rPr>
        <w:t>當</w:t>
      </w:r>
      <w:r>
        <w:rPr>
          <w:w w:val="110"/>
          <w:sz w:val="24"/>
        </w:rPr>
        <w:t>事人權益。</w:t>
      </w:r>
      <w:r>
        <w:rPr>
          <w:w w:val="130"/>
          <w:sz w:val="17"/>
        </w:rPr>
        <w:t>七</w:t>
      </w:r>
      <w:r>
        <w:rPr>
          <w:w w:val="110"/>
          <w:sz w:val="24"/>
        </w:rPr>
        <w:t>、經</w:t>
      </w:r>
      <w:r>
        <w:rPr>
          <w:w w:val="110"/>
          <w:sz w:val="25"/>
        </w:rPr>
        <w:t>當</w:t>
      </w:r>
      <w:r>
        <w:rPr>
          <w:w w:val="110"/>
          <w:sz w:val="24"/>
        </w:rPr>
        <w:t>事人書面</w:t>
      </w:r>
      <w:r>
        <w:rPr>
          <w:w w:val="105"/>
          <w:sz w:val="24"/>
        </w:rPr>
        <w:t>同</w:t>
      </w:r>
      <w:r>
        <w:rPr>
          <w:w w:val="105"/>
          <w:sz w:val="25"/>
        </w:rPr>
        <w:t>意</w:t>
      </w:r>
      <w:r>
        <w:rPr>
          <w:w w:val="105"/>
          <w:sz w:val="24"/>
        </w:rPr>
        <w:t>。</w:t>
      </w:r>
      <w:r>
        <w:rPr>
          <w:w w:val="105"/>
          <w:sz w:val="25"/>
        </w:rPr>
        <w:t>」我</w:t>
      </w:r>
      <w:r>
        <w:rPr>
          <w:w w:val="105"/>
          <w:sz w:val="24"/>
        </w:rPr>
        <w:t>所能</w:t>
      </w:r>
      <w:r>
        <w:rPr>
          <w:w w:val="105"/>
          <w:sz w:val="25"/>
        </w:rPr>
        <w:t>夠想</w:t>
      </w:r>
      <w:r>
        <w:rPr>
          <w:w w:val="105"/>
          <w:sz w:val="24"/>
        </w:rPr>
        <w:t>到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進公共利益，但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說明</w:t>
      </w:r>
      <w:r>
        <w:rPr>
          <w:w w:val="105"/>
          <w:sz w:val="23"/>
        </w:rPr>
        <w:t>增</w:t>
      </w:r>
      <w:r>
        <w:rPr>
          <w:w w:val="105"/>
          <w:sz w:val="24"/>
        </w:rPr>
        <w:t>進什麼</w:t>
      </w:r>
      <w:r>
        <w:rPr>
          <w:w w:val="105"/>
          <w:sz w:val="25"/>
        </w:rPr>
        <w:t>樣的</w:t>
      </w:r>
      <w:r>
        <w:rPr>
          <w:w w:val="105"/>
          <w:sz w:val="24"/>
        </w:rPr>
        <w:t>公共利益，例如其</w:t>
      </w:r>
      <w:r>
        <w:rPr>
          <w:w w:val="105"/>
          <w:sz w:val="25"/>
        </w:rPr>
        <w:t>他</w:t>
      </w:r>
      <w:r>
        <w:rPr>
          <w:w w:val="105"/>
          <w:sz w:val="24"/>
        </w:rPr>
        <w:t>機關如為</w:t>
      </w:r>
      <w:r>
        <w:rPr>
          <w:w w:val="105"/>
          <w:sz w:val="23"/>
        </w:rPr>
        <w:t>遂</w:t>
      </w:r>
      <w:r>
        <w:rPr>
          <w:w w:val="105"/>
          <w:sz w:val="24"/>
        </w:rPr>
        <w:t>行其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而必須</w:t>
      </w:r>
      <w:r>
        <w:rPr>
          <w:w w:val="105"/>
          <w:sz w:val="24"/>
        </w:rPr>
        <w:t>要</w:t>
      </w:r>
      <w:r>
        <w:rPr>
          <w:w w:val="105"/>
          <w:sz w:val="25"/>
        </w:rPr>
        <w:t>的</w:t>
      </w:r>
      <w:r>
        <w:rPr>
          <w:w w:val="105"/>
          <w:sz w:val="24"/>
        </w:rPr>
        <w:t>話，可認</w:t>
      </w:r>
      <w:r>
        <w:rPr>
          <w:w w:val="105"/>
          <w:sz w:val="25"/>
        </w:rPr>
        <w:t>定</w:t>
      </w:r>
      <w:r>
        <w:rPr>
          <w:w w:val="105"/>
          <w:sz w:val="24"/>
        </w:rPr>
        <w:t>其是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進公共利益。第</w:t>
      </w:r>
      <w:r>
        <w:rPr>
          <w:spacing w:val="1"/>
          <w:w w:val="105"/>
          <w:sz w:val="24"/>
        </w:rPr>
        <w:t> </w:t>
      </w:r>
      <w:r>
        <w:rPr>
          <w:rFonts w:ascii="Times New Roman" w:hAnsi="Times New Roman" w:eastAsia="Times New Roman"/>
          <w:w w:val="105"/>
          <w:sz w:val="18"/>
        </w:rPr>
        <w:t>16</w:t>
      </w:r>
      <w:r>
        <w:rPr>
          <w:rFonts w:ascii="Times New Roman" w:hAnsi="Times New Roman" w:eastAsia="Times New Roman"/>
          <w:spacing w:val="16"/>
          <w:w w:val="105"/>
          <w:sz w:val="18"/>
        </w:rPr>
        <w:t> </w:t>
      </w:r>
      <w:r>
        <w:rPr>
          <w:w w:val="105"/>
          <w:sz w:val="25"/>
        </w:rPr>
        <w:t>條規定</w:t>
      </w:r>
      <w:r>
        <w:rPr>
          <w:w w:val="105"/>
          <w:sz w:val="24"/>
        </w:rPr>
        <w:t>中</w:t>
      </w:r>
      <w:r>
        <w:rPr>
          <w:w w:val="105"/>
          <w:sz w:val="25"/>
        </w:rPr>
        <w:t>的流</w:t>
      </w:r>
      <w:r>
        <w:rPr>
          <w:w w:val="105"/>
          <w:sz w:val="24"/>
        </w:rPr>
        <w:t>用，</w:t>
      </w:r>
      <w:r>
        <w:rPr>
          <w:w w:val="105"/>
          <w:sz w:val="25"/>
        </w:rPr>
        <w:t>就</w:t>
      </w:r>
      <w:r>
        <w:rPr>
          <w:w w:val="105"/>
          <w:sz w:val="24"/>
        </w:rPr>
        <w:t>是因為有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進公共利益</w:t>
      </w:r>
      <w:r>
        <w:rPr>
          <w:w w:val="105"/>
          <w:sz w:val="25"/>
        </w:rPr>
        <w:t>這樣的條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361" w:firstLine="0"/>
        <w:jc w:val="both"/>
        <w:rPr>
          <w:rFonts w:ascii="Times New Roman" w:eastAsia="Times New Roman"/>
          <w:sz w:val="18"/>
        </w:rPr>
      </w:pPr>
      <w:r>
        <w:rPr>
          <w:w w:val="110"/>
          <w:sz w:val="20"/>
        </w:rPr>
        <w:t>款</w:t>
      </w:r>
      <w:r>
        <w:rPr>
          <w:w w:val="110"/>
          <w:sz w:val="24"/>
        </w:rPr>
        <w:t>，所以要</w:t>
      </w:r>
      <w:r>
        <w:rPr>
          <w:w w:val="110"/>
          <w:sz w:val="25"/>
        </w:rPr>
        <w:t>提供</w:t>
      </w:r>
      <w:r>
        <w:rPr>
          <w:w w:val="110"/>
          <w:sz w:val="24"/>
        </w:rPr>
        <w:t>非</w:t>
      </w:r>
      <w:r>
        <w:rPr>
          <w:w w:val="110"/>
          <w:sz w:val="21"/>
        </w:rPr>
        <w:t>敏</w:t>
      </w:r>
      <w:r>
        <w:rPr>
          <w:w w:val="110"/>
          <w:sz w:val="25"/>
        </w:rPr>
        <w:t>感</w:t>
      </w:r>
      <w:r>
        <w:rPr>
          <w:w w:val="110"/>
          <w:sz w:val="22"/>
        </w:rPr>
        <w:t>性</w:t>
      </w:r>
      <w:r>
        <w:rPr>
          <w:w w:val="110"/>
          <w:sz w:val="25"/>
        </w:rPr>
        <w:t>資</w:t>
      </w:r>
      <w:r>
        <w:rPr>
          <w:w w:val="110"/>
          <w:sz w:val="22"/>
        </w:rPr>
        <w:t>訊</w:t>
      </w:r>
      <w:r>
        <w:rPr>
          <w:w w:val="110"/>
          <w:sz w:val="24"/>
        </w:rPr>
        <w:t>給其</w:t>
      </w:r>
      <w:r>
        <w:rPr>
          <w:w w:val="110"/>
          <w:sz w:val="25"/>
        </w:rPr>
        <w:t>他</w:t>
      </w:r>
      <w:r>
        <w:rPr>
          <w:w w:val="110"/>
          <w:sz w:val="24"/>
        </w:rPr>
        <w:t>機關</w:t>
      </w:r>
      <w:r>
        <w:rPr>
          <w:w w:val="110"/>
          <w:sz w:val="22"/>
        </w:rPr>
        <w:t>利</w:t>
      </w:r>
      <w:r>
        <w:rPr>
          <w:w w:val="110"/>
          <w:sz w:val="24"/>
        </w:rPr>
        <w:t>用並不</w:t>
      </w:r>
      <w:r>
        <w:rPr>
          <w:w w:val="110"/>
          <w:sz w:val="25"/>
        </w:rPr>
        <w:t>難；</w:t>
      </w:r>
      <w:r>
        <w:rPr>
          <w:spacing w:val="1"/>
          <w:w w:val="110"/>
          <w:sz w:val="25"/>
        </w:rPr>
        <w:t> </w:t>
      </w:r>
      <w:r>
        <w:rPr>
          <w:w w:val="110"/>
          <w:sz w:val="24"/>
        </w:rPr>
        <w:t>但</w:t>
      </w:r>
      <w:r>
        <w:rPr>
          <w:w w:val="110"/>
          <w:sz w:val="21"/>
        </w:rPr>
        <w:t>敏</w:t>
      </w:r>
      <w:r>
        <w:rPr>
          <w:w w:val="110"/>
          <w:sz w:val="25"/>
        </w:rPr>
        <w:t>感</w:t>
      </w:r>
      <w:r>
        <w:rPr>
          <w:w w:val="110"/>
          <w:sz w:val="22"/>
        </w:rPr>
        <w:t>性</w:t>
      </w:r>
      <w:r>
        <w:rPr>
          <w:w w:val="110"/>
          <w:sz w:val="25"/>
        </w:rPr>
        <w:t>資</w:t>
      </w:r>
      <w:r>
        <w:rPr>
          <w:w w:val="110"/>
          <w:sz w:val="22"/>
        </w:rPr>
        <w:t>訊</w:t>
      </w:r>
      <w:r>
        <w:rPr>
          <w:w w:val="110"/>
          <w:sz w:val="24"/>
        </w:rPr>
        <w:t>並</w:t>
      </w:r>
      <w:r>
        <w:rPr>
          <w:w w:val="110"/>
          <w:sz w:val="25"/>
        </w:rPr>
        <w:t>沒</w:t>
      </w:r>
      <w:r>
        <w:rPr>
          <w:w w:val="110"/>
          <w:sz w:val="24"/>
        </w:rPr>
        <w:t>有</w:t>
      </w:r>
      <w:r>
        <w:rPr>
          <w:w w:val="110"/>
          <w:sz w:val="25"/>
        </w:rPr>
        <w:t>這類的條</w:t>
      </w:r>
      <w:r>
        <w:rPr>
          <w:w w:val="110"/>
          <w:sz w:val="24"/>
        </w:rPr>
        <w:t>文。</w:t>
      </w:r>
      <w:r>
        <w:rPr>
          <w:w w:val="110"/>
          <w:sz w:val="21"/>
        </w:rPr>
        <w:t>敏</w:t>
      </w:r>
      <w:r>
        <w:rPr>
          <w:w w:val="110"/>
          <w:sz w:val="25"/>
        </w:rPr>
        <w:t>感</w:t>
      </w:r>
      <w:r>
        <w:rPr>
          <w:w w:val="110"/>
          <w:sz w:val="22"/>
        </w:rPr>
        <w:t>性</w:t>
      </w:r>
      <w:r>
        <w:rPr>
          <w:w w:val="110"/>
          <w:sz w:val="25"/>
        </w:rPr>
        <w:t>資</w:t>
      </w:r>
      <w:r>
        <w:rPr>
          <w:w w:val="110"/>
          <w:sz w:val="22"/>
        </w:rPr>
        <w:t>訊</w:t>
      </w:r>
      <w:r>
        <w:rPr>
          <w:w w:val="110"/>
          <w:sz w:val="25"/>
        </w:rPr>
        <w:t>的</w:t>
      </w:r>
      <w:r>
        <w:rPr>
          <w:w w:val="110"/>
          <w:sz w:val="24"/>
        </w:rPr>
        <w:t>保</w:t>
      </w:r>
      <w:r>
        <w:rPr>
          <w:w w:val="110"/>
          <w:sz w:val="22"/>
        </w:rPr>
        <w:t>護顯</w:t>
      </w:r>
      <w:r>
        <w:rPr>
          <w:w w:val="105"/>
          <w:sz w:val="25"/>
        </w:rPr>
        <w:t>然</w:t>
      </w:r>
      <w:r>
        <w:rPr>
          <w:w w:val="105"/>
          <w:sz w:val="24"/>
        </w:rPr>
        <w:t>未</w:t>
      </w:r>
      <w:r>
        <w:rPr>
          <w:w w:val="105"/>
          <w:sz w:val="22"/>
        </w:rPr>
        <w:t>強</w:t>
      </w:r>
      <w:r>
        <w:rPr>
          <w:w w:val="105"/>
          <w:sz w:val="24"/>
        </w:rPr>
        <w:t>於非</w:t>
      </w:r>
      <w:r>
        <w:rPr>
          <w:w w:val="105"/>
          <w:sz w:val="21"/>
        </w:rPr>
        <w:t>敏</w:t>
      </w:r>
      <w:r>
        <w:rPr>
          <w:w w:val="105"/>
          <w:sz w:val="25"/>
        </w:rPr>
        <w:t>感</w:t>
      </w:r>
      <w:r>
        <w:rPr>
          <w:w w:val="105"/>
          <w:sz w:val="22"/>
        </w:rPr>
        <w:t>性</w:t>
      </w:r>
      <w:r>
        <w:rPr>
          <w:w w:val="105"/>
          <w:sz w:val="25"/>
        </w:rPr>
        <w:t>資</w:t>
      </w:r>
      <w:r>
        <w:rPr>
          <w:w w:val="105"/>
          <w:sz w:val="22"/>
        </w:rPr>
        <w:t>訊</w:t>
      </w:r>
      <w:r>
        <w:rPr>
          <w:w w:val="105"/>
          <w:sz w:val="24"/>
        </w:rPr>
        <w:t>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要有一個</w:t>
      </w:r>
      <w:r>
        <w:rPr>
          <w:w w:val="105"/>
          <w:sz w:val="22"/>
        </w:rPr>
        <w:t>強</w:t>
      </w:r>
      <w:r>
        <w:rPr>
          <w:w w:val="105"/>
          <w:sz w:val="25"/>
        </w:rPr>
        <w:t>化的規範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這</w:t>
      </w:r>
      <w:r>
        <w:rPr>
          <w:w w:val="105"/>
          <w:sz w:val="24"/>
        </w:rPr>
        <w:t>部分來</w:t>
      </w:r>
      <w:r>
        <w:rPr>
          <w:w w:val="105"/>
          <w:sz w:val="25"/>
        </w:rPr>
        <w:t>說</w:t>
      </w:r>
      <w:r>
        <w:rPr>
          <w:w w:val="105"/>
          <w:sz w:val="24"/>
        </w:rPr>
        <w:t>，能考量到</w:t>
      </w:r>
      <w:r>
        <w:rPr>
          <w:w w:val="105"/>
          <w:sz w:val="25"/>
        </w:rPr>
        <w:t>的就</w:t>
      </w:r>
      <w:r>
        <w:rPr>
          <w:w w:val="105"/>
          <w:sz w:val="24"/>
        </w:rPr>
        <w:t>是公</w:t>
      </w:r>
      <w:r>
        <w:rPr>
          <w:w w:val="105"/>
          <w:sz w:val="22"/>
        </w:rPr>
        <w:t>共利</w:t>
      </w:r>
      <w:r>
        <w:rPr>
          <w:w w:val="105"/>
          <w:sz w:val="24"/>
        </w:rPr>
        <w:t>益。但現在</w:t>
      </w:r>
      <w:r>
        <w:rPr>
          <w:w w:val="105"/>
          <w:sz w:val="25"/>
        </w:rPr>
        <w:t>的情況</w:t>
      </w:r>
      <w:r>
        <w:rPr>
          <w:spacing w:val="1"/>
          <w:w w:val="105"/>
          <w:sz w:val="25"/>
        </w:rPr>
        <w:t> </w:t>
      </w:r>
      <w:r>
        <w:rPr>
          <w:w w:val="110"/>
          <w:sz w:val="24"/>
        </w:rPr>
        <w:t>是否算</w:t>
      </w:r>
      <w:r>
        <w:rPr>
          <w:w w:val="110"/>
          <w:sz w:val="23"/>
        </w:rPr>
        <w:t>增</w:t>
      </w:r>
      <w:r>
        <w:rPr>
          <w:w w:val="110"/>
          <w:sz w:val="24"/>
        </w:rPr>
        <w:t>進公</w:t>
      </w:r>
      <w:r>
        <w:rPr>
          <w:w w:val="110"/>
          <w:sz w:val="22"/>
        </w:rPr>
        <w:t>共利</w:t>
      </w:r>
      <w:r>
        <w:rPr>
          <w:w w:val="110"/>
          <w:sz w:val="24"/>
        </w:rPr>
        <w:t>益，要</w:t>
      </w:r>
      <w:r>
        <w:rPr>
          <w:w w:val="110"/>
          <w:sz w:val="25"/>
        </w:rPr>
        <w:t>看</w:t>
      </w:r>
      <w:r>
        <w:rPr>
          <w:w w:val="110"/>
          <w:sz w:val="24"/>
        </w:rPr>
        <w:t>立委</w:t>
      </w:r>
      <w:r>
        <w:rPr>
          <w:w w:val="110"/>
          <w:sz w:val="25"/>
        </w:rPr>
        <w:t>的</w:t>
      </w:r>
      <w:r>
        <w:rPr>
          <w:w w:val="110"/>
          <w:sz w:val="24"/>
        </w:rPr>
        <w:t>個人國會辦公室算不</w:t>
      </w:r>
      <w:r>
        <w:rPr>
          <w:w w:val="105"/>
          <w:sz w:val="24"/>
        </w:rPr>
        <w:t>算其</w:t>
      </w:r>
      <w:r>
        <w:rPr>
          <w:w w:val="105"/>
          <w:sz w:val="25"/>
        </w:rPr>
        <w:t>他</w:t>
      </w:r>
      <w:r>
        <w:rPr>
          <w:w w:val="105"/>
          <w:sz w:val="24"/>
        </w:rPr>
        <w:t>法</w:t>
      </w:r>
      <w:r>
        <w:rPr>
          <w:w w:val="105"/>
          <w:sz w:val="25"/>
        </w:rPr>
        <w:t>定</w:t>
      </w:r>
      <w:r>
        <w:rPr>
          <w:w w:val="105"/>
          <w:sz w:val="24"/>
        </w:rPr>
        <w:t>機關</w:t>
      </w:r>
      <w:r>
        <w:rPr>
          <w:w w:val="105"/>
          <w:sz w:val="25"/>
        </w:rPr>
        <w:t>的職</w:t>
      </w:r>
      <w:r>
        <w:rPr>
          <w:w w:val="105"/>
          <w:sz w:val="24"/>
        </w:rPr>
        <w:t>務？</w:t>
      </w:r>
      <w:r>
        <w:rPr>
          <w:w w:val="105"/>
          <w:sz w:val="25"/>
        </w:rPr>
        <w:t>這</w:t>
      </w:r>
      <w:r>
        <w:rPr>
          <w:w w:val="105"/>
          <w:sz w:val="24"/>
        </w:rPr>
        <w:t>是</w:t>
      </w:r>
      <w:r>
        <w:rPr>
          <w:w w:val="105"/>
          <w:sz w:val="22"/>
        </w:rPr>
        <w:t>憲</w:t>
      </w:r>
      <w:r>
        <w:rPr>
          <w:w w:val="105"/>
          <w:sz w:val="24"/>
        </w:rPr>
        <w:t>法層</w:t>
      </w:r>
      <w:r>
        <w:rPr>
          <w:w w:val="105"/>
          <w:sz w:val="25"/>
        </w:rPr>
        <w:t>次的</w:t>
      </w:r>
      <w:r>
        <w:rPr>
          <w:w w:val="105"/>
          <w:sz w:val="24"/>
        </w:rPr>
        <w:t>問題，</w:t>
      </w:r>
      <w:r>
        <w:rPr>
          <w:w w:val="105"/>
          <w:sz w:val="25"/>
        </w:rPr>
        <w:t>我們</w:t>
      </w:r>
      <w:r>
        <w:rPr>
          <w:w w:val="105"/>
          <w:sz w:val="24"/>
        </w:rPr>
        <w:t>會</w:t>
      </w:r>
      <w:r>
        <w:rPr>
          <w:spacing w:val="1"/>
          <w:w w:val="105"/>
          <w:sz w:val="24"/>
        </w:rPr>
        <w:t> </w:t>
      </w:r>
      <w:r>
        <w:rPr>
          <w:w w:val="105"/>
          <w:sz w:val="22"/>
        </w:rPr>
        <w:t>承</w:t>
      </w:r>
      <w:r>
        <w:rPr>
          <w:w w:val="105"/>
          <w:sz w:val="24"/>
        </w:rPr>
        <w:t>認</w:t>
      </w:r>
      <w:r>
        <w:rPr>
          <w:w w:val="105"/>
          <w:sz w:val="23"/>
        </w:rPr>
        <w:t>！</w:t>
      </w:r>
      <w:r>
        <w:rPr>
          <w:w w:val="105"/>
          <w:sz w:val="24"/>
        </w:rPr>
        <w:t>如</w:t>
      </w:r>
      <w:r>
        <w:rPr>
          <w:w w:val="105"/>
          <w:sz w:val="25"/>
        </w:rPr>
        <w:t>果去</w:t>
      </w:r>
      <w:r>
        <w:rPr>
          <w:w w:val="105"/>
          <w:sz w:val="24"/>
        </w:rPr>
        <w:t>查立法委員</w:t>
      </w:r>
      <w:r>
        <w:rPr>
          <w:w w:val="105"/>
          <w:sz w:val="25"/>
        </w:rPr>
        <w:t>職</w:t>
      </w:r>
      <w:r>
        <w:rPr>
          <w:w w:val="105"/>
          <w:sz w:val="24"/>
        </w:rPr>
        <w:t>權行</w:t>
      </w:r>
      <w:r>
        <w:rPr>
          <w:w w:val="105"/>
          <w:sz w:val="25"/>
        </w:rPr>
        <w:t>使</w:t>
      </w:r>
      <w:r>
        <w:rPr>
          <w:w w:val="105"/>
          <w:sz w:val="24"/>
        </w:rPr>
        <w:t>法</w:t>
      </w:r>
      <w:r>
        <w:rPr>
          <w:w w:val="105"/>
          <w:sz w:val="25"/>
        </w:rPr>
        <w:t>的相</w:t>
      </w:r>
      <w:r>
        <w:rPr>
          <w:w w:val="105"/>
          <w:sz w:val="24"/>
        </w:rPr>
        <w:t>關</w:t>
      </w:r>
      <w:r>
        <w:rPr>
          <w:w w:val="105"/>
          <w:sz w:val="25"/>
        </w:rPr>
        <w:t>規定</w:t>
      </w:r>
      <w:r>
        <w:rPr>
          <w:w w:val="105"/>
          <w:sz w:val="24"/>
        </w:rPr>
        <w:t>，立法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委員有其</w:t>
      </w:r>
      <w:r>
        <w:rPr>
          <w:w w:val="105"/>
          <w:sz w:val="25"/>
        </w:rPr>
        <w:t>角</w:t>
      </w:r>
      <w:r>
        <w:rPr>
          <w:w w:val="105"/>
          <w:sz w:val="24"/>
        </w:rPr>
        <w:t>色要</w:t>
      </w:r>
      <w:r>
        <w:rPr>
          <w:w w:val="105"/>
          <w:sz w:val="23"/>
        </w:rPr>
        <w:t>扮演</w:t>
      </w:r>
      <w:r>
        <w:rPr>
          <w:w w:val="105"/>
          <w:sz w:val="24"/>
        </w:rPr>
        <w:t>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是</w:t>
      </w:r>
      <w:r>
        <w:rPr>
          <w:w w:val="105"/>
          <w:sz w:val="23"/>
        </w:rPr>
        <w:t>遂</w:t>
      </w:r>
      <w:r>
        <w:rPr>
          <w:w w:val="105"/>
          <w:sz w:val="24"/>
        </w:rPr>
        <w:t>行</w:t>
      </w:r>
      <w:r>
        <w:rPr>
          <w:w w:val="105"/>
          <w:sz w:val="25"/>
        </w:rPr>
        <w:t>相</w:t>
      </w:r>
      <w:r>
        <w:rPr>
          <w:w w:val="105"/>
          <w:sz w:val="24"/>
        </w:rPr>
        <w:t>關法</w:t>
      </w:r>
      <w:r>
        <w:rPr>
          <w:w w:val="105"/>
          <w:sz w:val="25"/>
        </w:rPr>
        <w:t>令規定</w:t>
      </w:r>
      <w:r>
        <w:rPr>
          <w:w w:val="105"/>
          <w:sz w:val="24"/>
        </w:rPr>
        <w:t>，其</w:t>
      </w:r>
      <w:r>
        <w:rPr>
          <w:w w:val="105"/>
          <w:sz w:val="25"/>
        </w:rPr>
        <w:t>身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為立法委員之</w:t>
      </w:r>
      <w:r>
        <w:rPr>
          <w:w w:val="105"/>
          <w:sz w:val="25"/>
        </w:rPr>
        <w:t>職</w:t>
      </w:r>
      <w:r>
        <w:rPr>
          <w:w w:val="105"/>
          <w:sz w:val="24"/>
        </w:rPr>
        <w:t>務</w:t>
      </w:r>
      <w:r>
        <w:rPr>
          <w:w w:val="105"/>
          <w:sz w:val="25"/>
        </w:rPr>
        <w:t>的必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內。</w:t>
      </w:r>
      <w:r>
        <w:rPr>
          <w:w w:val="105"/>
          <w:sz w:val="22"/>
        </w:rPr>
        <w:t>除</w:t>
      </w:r>
      <w:r>
        <w:rPr>
          <w:w w:val="105"/>
          <w:sz w:val="24"/>
        </w:rPr>
        <w:t>立法</w:t>
      </w:r>
      <w:r>
        <w:rPr>
          <w:w w:val="105"/>
          <w:sz w:val="25"/>
        </w:rPr>
        <w:t>院</w:t>
      </w:r>
      <w:r>
        <w:rPr>
          <w:w w:val="105"/>
          <w:sz w:val="24"/>
        </w:rPr>
        <w:t>之外，立法</w:t>
      </w:r>
      <w:r>
        <w:rPr>
          <w:spacing w:val="1"/>
          <w:w w:val="105"/>
          <w:sz w:val="24"/>
        </w:rPr>
        <w:t> </w:t>
      </w:r>
      <w:r>
        <w:rPr>
          <w:spacing w:val="-47"/>
          <w:w w:val="110"/>
          <w:sz w:val="24"/>
        </w:rPr>
        <w:t>委員、</w:t>
      </w:r>
      <w:r>
        <w:rPr>
          <w:spacing w:val="-3"/>
          <w:w w:val="110"/>
          <w:sz w:val="24"/>
        </w:rPr>
        <w:t>（</w:t>
      </w:r>
      <w:r>
        <w:rPr>
          <w:spacing w:val="-2"/>
          <w:w w:val="110"/>
          <w:sz w:val="22"/>
        </w:rPr>
        <w:t>德</w:t>
      </w:r>
      <w:r>
        <w:rPr>
          <w:spacing w:val="-2"/>
          <w:w w:val="110"/>
          <w:sz w:val="24"/>
        </w:rPr>
        <w:t>國</w:t>
      </w:r>
      <w:r>
        <w:rPr>
          <w:spacing w:val="-2"/>
          <w:w w:val="110"/>
          <w:sz w:val="22"/>
        </w:rPr>
        <w:t>承</w:t>
      </w:r>
      <w:r>
        <w:rPr>
          <w:spacing w:val="-2"/>
          <w:w w:val="110"/>
          <w:sz w:val="24"/>
        </w:rPr>
        <w:t>認）</w:t>
      </w:r>
      <w:r>
        <w:rPr>
          <w:spacing w:val="-2"/>
          <w:w w:val="110"/>
          <w:sz w:val="25"/>
        </w:rPr>
        <w:t>各</w:t>
      </w:r>
      <w:r>
        <w:rPr>
          <w:spacing w:val="-2"/>
          <w:w w:val="110"/>
          <w:sz w:val="23"/>
        </w:rPr>
        <w:t>黨團</w:t>
      </w:r>
      <w:r>
        <w:rPr>
          <w:spacing w:val="-2"/>
          <w:w w:val="110"/>
          <w:sz w:val="24"/>
        </w:rPr>
        <w:t>，在國會</w:t>
      </w:r>
      <w:r>
        <w:rPr>
          <w:spacing w:val="-2"/>
          <w:w w:val="110"/>
          <w:sz w:val="25"/>
        </w:rPr>
        <w:t>的</w:t>
      </w:r>
      <w:r>
        <w:rPr>
          <w:spacing w:val="-2"/>
          <w:w w:val="110"/>
          <w:sz w:val="24"/>
        </w:rPr>
        <w:t>議事上有一</w:t>
      </w:r>
      <w:r>
        <w:rPr>
          <w:spacing w:val="-2"/>
          <w:w w:val="110"/>
          <w:sz w:val="25"/>
        </w:rPr>
        <w:t>定的</w:t>
      </w:r>
      <w:r>
        <w:rPr>
          <w:spacing w:val="-2"/>
          <w:w w:val="110"/>
          <w:sz w:val="24"/>
        </w:rPr>
        <w:t>權</w:t>
      </w:r>
      <w:r>
        <w:rPr>
          <w:w w:val="105"/>
          <w:sz w:val="25"/>
        </w:rPr>
        <w:t>限範圍</w:t>
      </w:r>
      <w:r>
        <w:rPr>
          <w:w w:val="105"/>
          <w:sz w:val="24"/>
        </w:rPr>
        <w:t>。</w:t>
      </w:r>
      <w:r>
        <w:rPr>
          <w:w w:val="105"/>
          <w:sz w:val="25"/>
        </w:rPr>
        <w:t>雖然</w:t>
      </w:r>
      <w:r>
        <w:rPr>
          <w:w w:val="105"/>
          <w:sz w:val="24"/>
        </w:rPr>
        <w:t>理論上</w:t>
      </w:r>
      <w:r>
        <w:rPr>
          <w:w w:val="105"/>
          <w:sz w:val="25"/>
        </w:rPr>
        <w:t>說</w:t>
      </w:r>
      <w:r>
        <w:rPr>
          <w:w w:val="105"/>
          <w:sz w:val="24"/>
        </w:rPr>
        <w:t>得</w:t>
      </w:r>
      <w:r>
        <w:rPr>
          <w:w w:val="105"/>
          <w:sz w:val="22"/>
        </w:rPr>
        <w:t>通</w:t>
      </w:r>
      <w:r>
        <w:rPr>
          <w:w w:val="105"/>
          <w:sz w:val="24"/>
        </w:rPr>
        <w:t>，但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</w:t>
      </w:r>
      <w:r>
        <w:rPr>
          <w:w w:val="105"/>
          <w:sz w:val="25"/>
        </w:rPr>
        <w:t>加</w:t>
      </w:r>
      <w:r>
        <w:rPr>
          <w:w w:val="105"/>
          <w:sz w:val="24"/>
        </w:rPr>
        <w:t>以檢查，只能</w:t>
      </w:r>
      <w:r>
        <w:rPr>
          <w:spacing w:val="1"/>
          <w:w w:val="105"/>
          <w:sz w:val="24"/>
        </w:rPr>
        <w:t> </w:t>
      </w:r>
      <w:r>
        <w:rPr>
          <w:spacing w:val="-15"/>
          <w:w w:val="110"/>
          <w:sz w:val="24"/>
        </w:rPr>
        <w:t>用第 </w:t>
      </w:r>
      <w:r>
        <w:rPr>
          <w:rFonts w:ascii="Times New Roman" w:eastAsia="Times New Roman"/>
          <w:spacing w:val="-1"/>
          <w:w w:val="120"/>
          <w:sz w:val="18"/>
        </w:rPr>
        <w:t>16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  <w:sz w:val="25"/>
        </w:rPr>
        <w:t>條</w:t>
      </w:r>
      <w:r>
        <w:rPr>
          <w:spacing w:val="-21"/>
          <w:w w:val="110"/>
          <w:sz w:val="24"/>
        </w:rPr>
        <w:t>第 </w:t>
      </w:r>
      <w:r>
        <w:rPr>
          <w:rFonts w:ascii="Times New Roman" w:eastAsia="Times New Roman"/>
          <w:spacing w:val="-1"/>
          <w:w w:val="120"/>
          <w:sz w:val="18"/>
        </w:rPr>
        <w:t>2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"/>
          <w:w w:val="110"/>
          <w:sz w:val="23"/>
        </w:rPr>
        <w:t>款</w:t>
      </w:r>
      <w:r>
        <w:rPr>
          <w:spacing w:val="-1"/>
          <w:w w:val="110"/>
          <w:sz w:val="25"/>
        </w:rPr>
        <w:t>「</w:t>
      </w:r>
      <w:r>
        <w:rPr>
          <w:spacing w:val="-1"/>
          <w:w w:val="110"/>
          <w:sz w:val="23"/>
        </w:rPr>
        <w:t>增</w:t>
      </w:r>
      <w:r>
        <w:rPr>
          <w:spacing w:val="-1"/>
          <w:w w:val="110"/>
          <w:sz w:val="24"/>
        </w:rPr>
        <w:t>進公</w:t>
      </w:r>
      <w:r>
        <w:rPr>
          <w:spacing w:val="-1"/>
          <w:w w:val="110"/>
          <w:sz w:val="22"/>
        </w:rPr>
        <w:t>共利</w:t>
      </w:r>
      <w:r>
        <w:rPr>
          <w:spacing w:val="-1"/>
          <w:w w:val="110"/>
          <w:sz w:val="24"/>
        </w:rPr>
        <w:t>益所</w:t>
      </w:r>
      <w:r>
        <w:rPr>
          <w:spacing w:val="-1"/>
          <w:w w:val="110"/>
          <w:sz w:val="25"/>
        </w:rPr>
        <w:t>必</w:t>
      </w:r>
      <w:r>
        <w:rPr>
          <w:spacing w:val="-1"/>
          <w:w w:val="110"/>
          <w:sz w:val="24"/>
        </w:rPr>
        <w:t>要</w:t>
      </w:r>
      <w:r>
        <w:rPr>
          <w:spacing w:val="-131"/>
          <w:w w:val="110"/>
          <w:sz w:val="25"/>
        </w:rPr>
        <w:t>」</w:t>
      </w:r>
      <w:r>
        <w:rPr>
          <w:spacing w:val="-1"/>
          <w:w w:val="110"/>
          <w:sz w:val="24"/>
        </w:rPr>
        <w:t>，在此處</w:t>
      </w:r>
      <w:r>
        <w:rPr>
          <w:w w:val="110"/>
          <w:sz w:val="25"/>
        </w:rPr>
        <w:t>的範</w:t>
      </w:r>
      <w:r>
        <w:rPr>
          <w:w w:val="105"/>
          <w:sz w:val="25"/>
        </w:rPr>
        <w:t>圍首</w:t>
      </w:r>
      <w:r>
        <w:rPr>
          <w:w w:val="105"/>
          <w:sz w:val="24"/>
        </w:rPr>
        <w:t>先要是法</w:t>
      </w:r>
      <w:r>
        <w:rPr>
          <w:w w:val="105"/>
          <w:sz w:val="25"/>
        </w:rPr>
        <w:t>定</w:t>
      </w:r>
      <w:r>
        <w:rPr>
          <w:w w:val="105"/>
          <w:sz w:val="24"/>
        </w:rPr>
        <w:t>機關、</w:t>
      </w:r>
      <w:r>
        <w:rPr>
          <w:w w:val="105"/>
          <w:sz w:val="23"/>
        </w:rPr>
        <w:t>遂</w:t>
      </w:r>
      <w:r>
        <w:rPr>
          <w:w w:val="105"/>
          <w:sz w:val="24"/>
        </w:rPr>
        <w:t>行其</w:t>
      </w:r>
      <w:r>
        <w:rPr>
          <w:w w:val="105"/>
          <w:sz w:val="25"/>
        </w:rPr>
        <w:t>職</w:t>
      </w:r>
      <w:r>
        <w:rPr>
          <w:w w:val="105"/>
          <w:sz w:val="24"/>
        </w:rPr>
        <w:t>權所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要，來檢視立法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委員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。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這也</w:t>
      </w:r>
      <w:r>
        <w:rPr>
          <w:w w:val="105"/>
          <w:sz w:val="24"/>
        </w:rPr>
        <w:t>是對立委</w:t>
      </w:r>
      <w:r>
        <w:rPr>
          <w:w w:val="105"/>
          <w:sz w:val="25"/>
        </w:rPr>
        <w:t>的</w:t>
      </w:r>
      <w:r>
        <w:rPr>
          <w:w w:val="105"/>
          <w:sz w:val="24"/>
        </w:rPr>
        <w:t>一種法</w:t>
      </w:r>
      <w:r>
        <w:rPr>
          <w:w w:val="105"/>
          <w:sz w:val="25"/>
        </w:rPr>
        <w:t>治教</w:t>
      </w:r>
      <w:r>
        <w:rPr>
          <w:w w:val="105"/>
          <w:sz w:val="23"/>
        </w:rPr>
        <w:t>育</w:t>
      </w:r>
      <w:r>
        <w:rPr>
          <w:w w:val="105"/>
          <w:sz w:val="24"/>
        </w:rPr>
        <w:t>，立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委</w:t>
      </w:r>
      <w:r>
        <w:rPr>
          <w:w w:val="105"/>
          <w:sz w:val="25"/>
        </w:rPr>
        <w:t>也必須</w:t>
      </w:r>
      <w:r>
        <w:rPr>
          <w:w w:val="105"/>
          <w:sz w:val="24"/>
        </w:rPr>
        <w:t>要</w:t>
      </w:r>
      <w:r>
        <w:rPr>
          <w:w w:val="105"/>
          <w:sz w:val="25"/>
        </w:rPr>
        <w:t>說</w:t>
      </w:r>
      <w:r>
        <w:rPr>
          <w:w w:val="105"/>
          <w:sz w:val="24"/>
        </w:rPr>
        <w:t>理，並不是</w:t>
      </w:r>
      <w:r>
        <w:rPr>
          <w:w w:val="105"/>
          <w:sz w:val="25"/>
        </w:rPr>
        <w:t>他想</w:t>
      </w:r>
      <w:r>
        <w:rPr>
          <w:w w:val="105"/>
          <w:sz w:val="24"/>
        </w:rPr>
        <w:t>要任何東</w:t>
      </w:r>
      <w:r>
        <w:rPr>
          <w:w w:val="105"/>
          <w:sz w:val="23"/>
        </w:rPr>
        <w:t>西</w:t>
      </w:r>
      <w:r>
        <w:rPr>
          <w:w w:val="105"/>
          <w:sz w:val="24"/>
        </w:rPr>
        <w:t>都可以。實</w:t>
      </w:r>
      <w:r>
        <w:rPr>
          <w:w w:val="105"/>
          <w:sz w:val="25"/>
        </w:rPr>
        <w:t>言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之，</w:t>
      </w:r>
      <w:r>
        <w:rPr>
          <w:w w:val="105"/>
          <w:sz w:val="25"/>
        </w:rPr>
        <w:t>各</w:t>
      </w:r>
      <w:r>
        <w:rPr>
          <w:w w:val="105"/>
          <w:sz w:val="24"/>
        </w:rPr>
        <w:t>機關會</w:t>
      </w:r>
      <w:r>
        <w:rPr>
          <w:w w:val="105"/>
          <w:sz w:val="22"/>
        </w:rPr>
        <w:t>碰</w:t>
      </w:r>
      <w:r>
        <w:rPr>
          <w:w w:val="105"/>
          <w:sz w:val="24"/>
        </w:rPr>
        <w:t>到</w:t>
      </w:r>
      <w:r>
        <w:rPr>
          <w:w w:val="105"/>
          <w:sz w:val="25"/>
        </w:rPr>
        <w:t>的</w:t>
      </w:r>
      <w:r>
        <w:rPr>
          <w:w w:val="105"/>
          <w:sz w:val="24"/>
        </w:rPr>
        <w:t>不只有立法委員，</w:t>
      </w:r>
      <w:r>
        <w:rPr>
          <w:w w:val="105"/>
          <w:sz w:val="23"/>
        </w:rPr>
        <w:t>監</w:t>
      </w:r>
      <w:r>
        <w:rPr>
          <w:w w:val="105"/>
          <w:sz w:val="24"/>
        </w:rPr>
        <w:t>察</w:t>
      </w:r>
      <w:r>
        <w:rPr>
          <w:w w:val="105"/>
          <w:sz w:val="25"/>
        </w:rPr>
        <w:t>院也</w:t>
      </w:r>
      <w:r>
        <w:rPr>
          <w:w w:val="105"/>
          <w:sz w:val="24"/>
        </w:rPr>
        <w:t>經</w:t>
      </w:r>
      <w:r>
        <w:rPr>
          <w:w w:val="105"/>
          <w:sz w:val="25"/>
        </w:rPr>
        <w:t>常</w:t>
      </w:r>
      <w:r>
        <w:rPr>
          <w:w w:val="105"/>
          <w:sz w:val="24"/>
        </w:rPr>
        <w:t>要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求各</w:t>
      </w:r>
      <w:r>
        <w:rPr>
          <w:w w:val="105"/>
          <w:sz w:val="24"/>
        </w:rPr>
        <w:t>機關</w:t>
      </w:r>
      <w:r>
        <w:rPr>
          <w:w w:val="105"/>
          <w:sz w:val="25"/>
        </w:rPr>
        <w:t>提供相</w:t>
      </w:r>
      <w:r>
        <w:rPr>
          <w:w w:val="105"/>
          <w:sz w:val="24"/>
        </w:rPr>
        <w:t>關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</w:t>
      </w:r>
      <w:r>
        <w:rPr>
          <w:w w:val="105"/>
          <w:sz w:val="25"/>
        </w:rPr>
        <w:t>這也</w:t>
      </w:r>
      <w:r>
        <w:rPr>
          <w:w w:val="105"/>
          <w:sz w:val="24"/>
        </w:rPr>
        <w:t>是同</w:t>
      </w:r>
      <w:r>
        <w:rPr>
          <w:w w:val="105"/>
          <w:sz w:val="25"/>
        </w:rPr>
        <w:t>樣的</w:t>
      </w:r>
      <w:r>
        <w:rPr>
          <w:w w:val="105"/>
          <w:sz w:val="24"/>
        </w:rPr>
        <w:t>處理</w:t>
      </w:r>
      <w:r>
        <w:rPr>
          <w:w w:val="105"/>
          <w:sz w:val="22"/>
        </w:rPr>
        <w:t>模</w:t>
      </w:r>
      <w:r>
        <w:rPr>
          <w:spacing w:val="-34"/>
          <w:w w:val="105"/>
          <w:sz w:val="24"/>
        </w:rPr>
        <w:t>式。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89"/>
        <w:ind w:left="241"/>
        <w:rPr>
          <w:rFonts w:ascii="Times New Roman" w:eastAsia="Times New Roman"/>
          <w:sz w:val="28"/>
        </w:rPr>
      </w:pPr>
      <w:r>
        <w:rPr>
          <w:w w:val="115"/>
        </w:rPr>
        <w:t>提問二：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367" w:lineRule="auto" w:before="54"/>
        <w:ind w:left="241" w:right="422" w:firstLine="519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機關為同仁</w:t>
      </w:r>
      <w:r>
        <w:rPr>
          <w:w w:val="105"/>
          <w:sz w:val="22"/>
        </w:rPr>
        <w:t>聯</w:t>
      </w:r>
      <w:r>
        <w:rPr>
          <w:w w:val="105"/>
          <w:sz w:val="23"/>
        </w:rPr>
        <w:t>繫</w:t>
      </w:r>
      <w:r>
        <w:rPr>
          <w:w w:val="105"/>
          <w:sz w:val="24"/>
        </w:rPr>
        <w:t>之用，請</w:t>
      </w:r>
      <w:r>
        <w:rPr>
          <w:w w:val="105"/>
          <w:sz w:val="25"/>
        </w:rPr>
        <w:t>各</w:t>
      </w:r>
      <w:r>
        <w:rPr>
          <w:w w:val="105"/>
          <w:sz w:val="24"/>
        </w:rPr>
        <w:t>同仁</w:t>
      </w:r>
      <w:r>
        <w:rPr>
          <w:w w:val="105"/>
          <w:sz w:val="25"/>
        </w:rPr>
        <w:t>提供</w:t>
      </w:r>
      <w:r>
        <w:rPr>
          <w:w w:val="105"/>
          <w:sz w:val="23"/>
        </w:rPr>
        <w:t>電</w:t>
      </w:r>
      <w:r>
        <w:rPr>
          <w:w w:val="105"/>
          <w:sz w:val="24"/>
        </w:rPr>
        <w:t>話、</w:t>
      </w:r>
      <w:r>
        <w:rPr>
          <w:w w:val="105"/>
          <w:sz w:val="22"/>
        </w:rPr>
        <w:t>手</w:t>
      </w:r>
      <w:r>
        <w:rPr>
          <w:w w:val="105"/>
          <w:sz w:val="24"/>
        </w:rPr>
        <w:t>機及</w:t>
      </w:r>
      <w:r>
        <w:rPr>
          <w:spacing w:val="1"/>
          <w:w w:val="105"/>
          <w:sz w:val="24"/>
        </w:rPr>
        <w:t> </w:t>
      </w:r>
      <w:r>
        <w:rPr>
          <w:w w:val="110"/>
          <w:sz w:val="25"/>
        </w:rPr>
        <w:t>家</w:t>
      </w:r>
      <w:r>
        <w:rPr>
          <w:w w:val="110"/>
          <w:sz w:val="24"/>
        </w:rPr>
        <w:t>用</w:t>
      </w:r>
      <w:r>
        <w:rPr>
          <w:w w:val="110"/>
          <w:sz w:val="23"/>
        </w:rPr>
        <w:t>電</w:t>
      </w:r>
      <w:r>
        <w:rPr>
          <w:w w:val="110"/>
          <w:sz w:val="24"/>
        </w:rPr>
        <w:t>話，是否</w:t>
      </w:r>
      <w:r>
        <w:rPr>
          <w:w w:val="110"/>
          <w:sz w:val="25"/>
        </w:rPr>
        <w:t>亦需</w:t>
      </w:r>
      <w:r>
        <w:rPr>
          <w:w w:val="110"/>
          <w:sz w:val="24"/>
        </w:rPr>
        <w:t>同仁書面同</w:t>
      </w:r>
      <w:r>
        <w:rPr>
          <w:w w:val="110"/>
          <w:sz w:val="25"/>
        </w:rPr>
        <w:t>意</w:t>
      </w:r>
      <w:r>
        <w:rPr>
          <w:w w:val="110"/>
          <w:sz w:val="24"/>
        </w:rPr>
        <w:t>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0"/>
        <w:ind w:left="241" w:right="420" w:firstLine="519"/>
        <w:jc w:val="both"/>
        <w:rPr>
          <w:rFonts w:ascii="Times New Roman" w:hAnsi="Times New Roman" w:eastAsia="Times New Roman"/>
          <w:sz w:val="18"/>
        </w:rPr>
      </w:pPr>
      <w:r>
        <w:rPr>
          <w:w w:val="105"/>
          <w:sz w:val="25"/>
        </w:rPr>
        <w:t>這</w:t>
      </w:r>
      <w:r>
        <w:rPr>
          <w:w w:val="105"/>
          <w:sz w:val="24"/>
        </w:rPr>
        <w:t>部分涉及</w:t>
      </w:r>
      <w:r>
        <w:rPr>
          <w:w w:val="105"/>
          <w:sz w:val="25"/>
        </w:rPr>
        <w:t>了</w:t>
      </w:r>
      <w:r>
        <w:rPr>
          <w:w w:val="105"/>
          <w:sz w:val="24"/>
        </w:rPr>
        <w:t>公務機關要蒐</w:t>
      </w:r>
      <w:r>
        <w:rPr>
          <w:w w:val="105"/>
          <w:sz w:val="25"/>
        </w:rPr>
        <w:t>集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spacing w:val="-9"/>
          <w:w w:val="105"/>
          <w:sz w:val="24"/>
        </w:rPr>
        <w:t>第 </w:t>
      </w:r>
      <w:r>
        <w:rPr>
          <w:rFonts w:ascii="Times New Roman" w:hAnsi="Times New Roman" w:eastAsia="Times New Roman"/>
          <w:w w:val="125"/>
          <w:sz w:val="18"/>
        </w:rPr>
        <w:t>15</w:t>
      </w:r>
      <w:r>
        <w:rPr>
          <w:rFonts w:ascii="Times New Roman" w:hAnsi="Times New Roman" w:eastAsia="Times New Roman"/>
          <w:spacing w:val="51"/>
          <w:w w:val="125"/>
          <w:sz w:val="18"/>
        </w:rPr>
        <w:t> </w:t>
      </w:r>
      <w:r>
        <w:rPr>
          <w:w w:val="105"/>
          <w:sz w:val="25"/>
        </w:rPr>
        <w:t>條規定</w:t>
      </w:r>
      <w:r>
        <w:rPr>
          <w:spacing w:val="-137"/>
          <w:w w:val="105"/>
          <w:sz w:val="24"/>
        </w:rPr>
        <w:t>：</w:t>
      </w:r>
      <w:r>
        <w:rPr>
          <w:w w:val="105"/>
          <w:sz w:val="25"/>
        </w:rPr>
        <w:t>「</w:t>
      </w:r>
      <w:r>
        <w:rPr>
          <w:w w:val="105"/>
          <w:sz w:val="24"/>
        </w:rPr>
        <w:t>公務機關對個人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之蒐</w:t>
      </w:r>
      <w:r>
        <w:rPr>
          <w:w w:val="105"/>
          <w:sz w:val="25"/>
        </w:rPr>
        <w:t>集</w:t>
      </w:r>
      <w:r>
        <w:rPr>
          <w:w w:val="105"/>
          <w:sz w:val="24"/>
        </w:rPr>
        <w:t>或處理，除第</w:t>
      </w:r>
      <w:r>
        <w:rPr>
          <w:w w:val="105"/>
          <w:sz w:val="23"/>
        </w:rPr>
        <w:t>六</w:t>
      </w:r>
      <w:r>
        <w:rPr>
          <w:w w:val="105"/>
          <w:sz w:val="25"/>
        </w:rPr>
        <w:t>條</w:t>
      </w:r>
      <w:r>
        <w:rPr>
          <w:w w:val="105"/>
          <w:sz w:val="24"/>
        </w:rPr>
        <w:t>第一項所</w:t>
      </w:r>
      <w:r>
        <w:rPr>
          <w:w w:val="105"/>
          <w:sz w:val="25"/>
        </w:rPr>
        <w:t>規定資料</w:t>
      </w:r>
      <w:r>
        <w:rPr>
          <w:w w:val="105"/>
          <w:sz w:val="24"/>
        </w:rPr>
        <w:t>外，</w:t>
      </w:r>
      <w:r>
        <w:rPr>
          <w:w w:val="105"/>
          <w:sz w:val="25"/>
        </w:rPr>
        <w:t>應</w:t>
      </w:r>
      <w:r>
        <w:rPr>
          <w:w w:val="105"/>
          <w:sz w:val="24"/>
        </w:rPr>
        <w:t>有特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，並符合下列</w:t>
      </w:r>
      <w:r>
        <w:rPr>
          <w:w w:val="105"/>
          <w:sz w:val="25"/>
        </w:rPr>
        <w:t>情</w:t>
      </w:r>
      <w:r>
        <w:rPr>
          <w:w w:val="105"/>
          <w:sz w:val="24"/>
        </w:rPr>
        <w:t>形之一者：一、執行法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</w:t>
      </w:r>
      <w:r>
        <w:rPr>
          <w:w w:val="105"/>
          <w:sz w:val="25"/>
        </w:rPr>
        <w:t>……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w w:val="105"/>
          <w:sz w:val="24"/>
        </w:rPr>
        <w:t>其實</w:t>
      </w:r>
      <w:r>
        <w:rPr>
          <w:w w:val="105"/>
          <w:sz w:val="25"/>
        </w:rPr>
        <w:t>這就夠了</w:t>
      </w:r>
      <w:r>
        <w:rPr>
          <w:w w:val="105"/>
          <w:sz w:val="24"/>
        </w:rPr>
        <w:t>，因為</w:t>
      </w:r>
      <w:r>
        <w:rPr>
          <w:w w:val="105"/>
          <w:sz w:val="25"/>
        </w:rPr>
        <w:t>這</w:t>
      </w:r>
      <w:r>
        <w:rPr>
          <w:w w:val="105"/>
          <w:sz w:val="24"/>
        </w:rPr>
        <w:t>對機關內部</w:t>
      </w:r>
      <w:r>
        <w:rPr>
          <w:w w:val="105"/>
          <w:sz w:val="25"/>
        </w:rPr>
        <w:t>的管</w:t>
      </w:r>
      <w:r>
        <w:rPr>
          <w:w w:val="105"/>
          <w:sz w:val="24"/>
        </w:rPr>
        <w:t>理、公務上</w:t>
      </w:r>
      <w:r>
        <w:rPr>
          <w:w w:val="105"/>
          <w:sz w:val="25"/>
        </w:rPr>
        <w:t>的</w:t>
      </w:r>
      <w:r>
        <w:rPr>
          <w:w w:val="105"/>
          <w:sz w:val="22"/>
        </w:rPr>
        <w:t>聯</w:t>
      </w:r>
      <w:r>
        <w:rPr>
          <w:w w:val="105"/>
          <w:sz w:val="23"/>
        </w:rPr>
        <w:t>繫</w:t>
      </w:r>
      <w:r>
        <w:rPr>
          <w:w w:val="105"/>
          <w:sz w:val="24"/>
        </w:rPr>
        <w:t>是有</w:t>
      </w:r>
      <w:r>
        <w:rPr>
          <w:w w:val="105"/>
          <w:sz w:val="25"/>
        </w:rPr>
        <w:t>必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要</w:t>
      </w:r>
      <w:r>
        <w:rPr>
          <w:w w:val="105"/>
          <w:sz w:val="25"/>
        </w:rPr>
        <w:t>的</w:t>
      </w:r>
      <w:r>
        <w:rPr>
          <w:w w:val="105"/>
          <w:sz w:val="24"/>
        </w:rPr>
        <w:t>輔</w:t>
      </w:r>
      <w:r>
        <w:rPr>
          <w:w w:val="105"/>
          <w:sz w:val="22"/>
        </w:rPr>
        <w:t>佐</w:t>
      </w:r>
      <w:r>
        <w:rPr>
          <w:w w:val="105"/>
          <w:sz w:val="24"/>
        </w:rPr>
        <w:t>性</w:t>
      </w:r>
      <w:r>
        <w:rPr>
          <w:w w:val="105"/>
          <w:sz w:val="22"/>
        </w:rPr>
        <w:t>手</w:t>
      </w:r>
      <w:r>
        <w:rPr>
          <w:w w:val="105"/>
          <w:sz w:val="24"/>
        </w:rPr>
        <w:t>段，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個人會認為</w:t>
      </w:r>
      <w:r>
        <w:rPr>
          <w:w w:val="105"/>
          <w:sz w:val="25"/>
        </w:rPr>
        <w:t>這</w:t>
      </w:r>
      <w:r>
        <w:rPr>
          <w:w w:val="105"/>
          <w:sz w:val="24"/>
        </w:rPr>
        <w:t>符合執行法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內。</w:t>
      </w:r>
      <w:r>
        <w:rPr>
          <w:w w:val="105"/>
          <w:sz w:val="25"/>
        </w:rPr>
        <w:t>我</w:t>
      </w:r>
      <w:r>
        <w:rPr>
          <w:w w:val="105"/>
          <w:sz w:val="24"/>
        </w:rPr>
        <w:t>個人不會因為司法</w:t>
      </w:r>
      <w:r>
        <w:rPr>
          <w:w w:val="105"/>
          <w:sz w:val="25"/>
        </w:rPr>
        <w:t>院</w:t>
      </w:r>
      <w:r>
        <w:rPr>
          <w:spacing w:val="18"/>
          <w:w w:val="105"/>
          <w:sz w:val="24"/>
        </w:rPr>
        <w:t>釋字第 </w:t>
      </w:r>
      <w:r>
        <w:rPr>
          <w:rFonts w:ascii="Times New Roman" w:hAnsi="Times New Roman" w:eastAsia="Times New Roman"/>
          <w:w w:val="125"/>
          <w:sz w:val="18"/>
        </w:rPr>
        <w:t>684</w:t>
      </w:r>
      <w:r>
        <w:rPr>
          <w:rFonts w:ascii="Times New Roman" w:hAnsi="Times New Roman" w:eastAsia="Times New Roman"/>
          <w:spacing w:val="31"/>
          <w:w w:val="125"/>
          <w:sz w:val="18"/>
        </w:rPr>
        <w:t> </w:t>
      </w:r>
      <w:r>
        <w:rPr>
          <w:w w:val="105"/>
          <w:sz w:val="25"/>
        </w:rPr>
        <w:t>號</w:t>
      </w:r>
      <w:r>
        <w:rPr>
          <w:w w:val="105"/>
          <w:sz w:val="24"/>
        </w:rPr>
        <w:t>解釋出來後，</w:t>
      </w:r>
      <w:r>
        <w:rPr>
          <w:w w:val="105"/>
          <w:sz w:val="25"/>
        </w:rPr>
        <w:t>就</w:t>
      </w:r>
      <w:r>
        <w:rPr>
          <w:w w:val="105"/>
          <w:sz w:val="24"/>
        </w:rPr>
        <w:t>認為公務員與機關</w:t>
      </w:r>
      <w:r>
        <w:rPr>
          <w:w w:val="105"/>
          <w:sz w:val="25"/>
        </w:rPr>
        <w:t>的</w:t>
      </w:r>
      <w:r>
        <w:rPr>
          <w:w w:val="105"/>
          <w:sz w:val="24"/>
        </w:rPr>
        <w:t>關係</w:t>
      </w:r>
      <w:r>
        <w:rPr>
          <w:w w:val="105"/>
          <w:sz w:val="25"/>
        </w:rPr>
        <w:t>就</w:t>
      </w:r>
      <w:r>
        <w:rPr>
          <w:w w:val="105"/>
          <w:sz w:val="24"/>
        </w:rPr>
        <w:t>像機關與人民</w:t>
      </w:r>
      <w:r>
        <w:rPr>
          <w:w w:val="105"/>
          <w:sz w:val="25"/>
        </w:rPr>
        <w:t>的</w:t>
      </w:r>
      <w:r>
        <w:rPr>
          <w:w w:val="105"/>
          <w:sz w:val="24"/>
        </w:rPr>
        <w:t>關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係一</w:t>
      </w:r>
      <w:r>
        <w:rPr>
          <w:w w:val="105"/>
          <w:sz w:val="25"/>
        </w:rPr>
        <w:t>樣</w:t>
      </w:r>
      <w:r>
        <w:rPr>
          <w:w w:val="105"/>
          <w:sz w:val="24"/>
        </w:rPr>
        <w:t>。公務員是公務機關行</w:t>
      </w:r>
      <w:r>
        <w:rPr>
          <w:w w:val="105"/>
          <w:sz w:val="25"/>
        </w:rPr>
        <w:t>動的成</w:t>
      </w:r>
      <w:r>
        <w:rPr>
          <w:w w:val="105"/>
          <w:sz w:val="24"/>
        </w:rPr>
        <w:t>員，</w:t>
      </w:r>
      <w:r>
        <w:rPr>
          <w:w w:val="105"/>
          <w:sz w:val="25"/>
        </w:rPr>
        <w:t>還</w:t>
      </w:r>
      <w:r>
        <w:rPr>
          <w:w w:val="105"/>
          <w:sz w:val="24"/>
        </w:rPr>
        <w:t>是有其</w:t>
      </w:r>
      <w:r>
        <w:rPr>
          <w:w w:val="105"/>
          <w:sz w:val="25"/>
        </w:rPr>
        <w:t>身</w:t>
      </w:r>
      <w:r>
        <w:rPr>
          <w:w w:val="105"/>
          <w:sz w:val="24"/>
        </w:rPr>
        <w:t>分上</w:t>
      </w:r>
      <w:r>
        <w:rPr>
          <w:w w:val="105"/>
          <w:sz w:val="25"/>
        </w:rPr>
        <w:t>的</w:t>
      </w:r>
      <w:r>
        <w:rPr>
          <w:w w:val="105"/>
          <w:sz w:val="24"/>
        </w:rPr>
        <w:t>考量</w:t>
      </w:r>
      <w:r>
        <w:rPr>
          <w:w w:val="105"/>
          <w:sz w:val="25"/>
        </w:rPr>
        <w:t>；</w:t>
      </w:r>
      <w:r>
        <w:rPr>
          <w:w w:val="105"/>
          <w:sz w:val="24"/>
        </w:rPr>
        <w:t>但要</w:t>
      </w:r>
      <w:r>
        <w:rPr>
          <w:w w:val="105"/>
          <w:sz w:val="23"/>
        </w:rPr>
        <w:t>注</w:t>
      </w:r>
      <w:r>
        <w:rPr>
          <w:w w:val="105"/>
          <w:sz w:val="25"/>
        </w:rPr>
        <w:t>意的</w:t>
      </w:r>
      <w:r>
        <w:rPr>
          <w:w w:val="105"/>
          <w:sz w:val="24"/>
        </w:rPr>
        <w:t>是，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要符合特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這</w:t>
      </w:r>
      <w:r>
        <w:rPr>
          <w:w w:val="105"/>
          <w:sz w:val="24"/>
        </w:rPr>
        <w:t>些</w:t>
      </w:r>
      <w:r>
        <w:rPr>
          <w:w w:val="105"/>
          <w:sz w:val="25"/>
        </w:rPr>
        <w:t>資料</w:t>
      </w:r>
      <w:r>
        <w:rPr>
          <w:w w:val="105"/>
          <w:sz w:val="24"/>
        </w:rPr>
        <w:t>並不能任</w:t>
      </w:r>
      <w:r>
        <w:rPr>
          <w:w w:val="105"/>
          <w:sz w:val="25"/>
        </w:rPr>
        <w:t>意流</w:t>
      </w:r>
      <w:r>
        <w:rPr>
          <w:w w:val="105"/>
          <w:sz w:val="24"/>
        </w:rPr>
        <w:t>用，問題並不在於蒐</w:t>
      </w:r>
      <w:r>
        <w:rPr>
          <w:w w:val="105"/>
          <w:sz w:val="25"/>
        </w:rPr>
        <w:t>集</w:t>
      </w:r>
      <w:r>
        <w:rPr>
          <w:w w:val="105"/>
          <w:sz w:val="24"/>
        </w:rPr>
        <w:t>，會有問題</w:t>
      </w:r>
      <w:r>
        <w:rPr>
          <w:w w:val="105"/>
          <w:sz w:val="25"/>
        </w:rPr>
        <w:t>的</w:t>
      </w:r>
      <w:r>
        <w:rPr>
          <w:w w:val="105"/>
          <w:sz w:val="24"/>
        </w:rPr>
        <w:t>是在交付出</w:t>
      </w:r>
      <w:r>
        <w:rPr>
          <w:w w:val="105"/>
          <w:sz w:val="25"/>
        </w:rPr>
        <w:t>去</w:t>
      </w:r>
      <w:r>
        <w:rPr>
          <w:w w:val="105"/>
          <w:sz w:val="24"/>
        </w:rPr>
        <w:t>，</w:t>
      </w:r>
      <w:r>
        <w:rPr>
          <w:w w:val="105"/>
          <w:sz w:val="25"/>
        </w:rPr>
        <w:t>即流</w:t>
      </w:r>
      <w:r>
        <w:rPr>
          <w:w w:val="105"/>
          <w:sz w:val="24"/>
        </w:rPr>
        <w:t>用</w:t>
      </w:r>
      <w:r>
        <w:rPr>
          <w:w w:val="105"/>
          <w:sz w:val="25"/>
        </w:rPr>
        <w:t>的情況</w:t>
      </w:r>
      <w:r>
        <w:rPr>
          <w:w w:val="105"/>
          <w:sz w:val="24"/>
        </w:rPr>
        <w:t>。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Heading4"/>
        <w:spacing w:before="179"/>
        <w:rPr>
          <w:rFonts w:ascii="Times New Roman" w:eastAsia="Times New Roman"/>
          <w:sz w:val="28"/>
        </w:rPr>
      </w:pPr>
      <w:r>
        <w:rPr>
          <w:w w:val="110"/>
        </w:rPr>
        <w:t>提問三：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before="1"/>
        <w:ind w:left="760" w:right="0" w:firstLine="0"/>
        <w:jc w:val="left"/>
        <w:rPr>
          <w:sz w:val="24"/>
        </w:rPr>
      </w:pPr>
      <w:r>
        <w:rPr>
          <w:w w:val="105"/>
          <w:sz w:val="24"/>
        </w:rPr>
        <w:t>如</w:t>
      </w:r>
      <w:r>
        <w:rPr>
          <w:w w:val="105"/>
          <w:sz w:val="25"/>
        </w:rPr>
        <w:t>果</w:t>
      </w:r>
      <w:r>
        <w:rPr>
          <w:w w:val="105"/>
          <w:sz w:val="24"/>
        </w:rPr>
        <w:t>個人</w:t>
      </w:r>
      <w:r>
        <w:rPr>
          <w:w w:val="105"/>
          <w:sz w:val="25"/>
        </w:rPr>
        <w:t>向</w:t>
      </w:r>
      <w:r>
        <w:rPr>
          <w:w w:val="105"/>
          <w:sz w:val="24"/>
        </w:rPr>
        <w:t>機關請</w:t>
      </w:r>
      <w:r>
        <w:rPr>
          <w:w w:val="105"/>
          <w:sz w:val="25"/>
        </w:rPr>
        <w:t>求</w:t>
      </w:r>
      <w:r>
        <w:rPr>
          <w:w w:val="105"/>
          <w:sz w:val="24"/>
        </w:rPr>
        <w:t>不得將個人</w:t>
      </w:r>
      <w:r>
        <w:rPr>
          <w:w w:val="105"/>
          <w:sz w:val="25"/>
        </w:rPr>
        <w:t>的</w:t>
      </w:r>
      <w:r>
        <w:rPr>
          <w:w w:val="105"/>
          <w:sz w:val="24"/>
        </w:rPr>
        <w:t>人事異</w:t>
      </w:r>
      <w:r>
        <w:rPr>
          <w:w w:val="105"/>
          <w:sz w:val="25"/>
        </w:rPr>
        <w:t>動資料</w:t>
      </w:r>
      <w:r>
        <w:rPr>
          <w:w w:val="105"/>
          <w:sz w:val="24"/>
        </w:rPr>
        <w:t>公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before="54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5"/>
        </w:rPr>
        <w:t>開</w:t>
      </w:r>
      <w:r>
        <w:rPr>
          <w:w w:val="110"/>
          <w:sz w:val="24"/>
        </w:rPr>
        <w:t>於</w:t>
      </w:r>
      <w:r>
        <w:rPr>
          <w:w w:val="110"/>
          <w:sz w:val="23"/>
        </w:rPr>
        <w:t>網站</w:t>
      </w:r>
      <w:r>
        <w:rPr>
          <w:w w:val="110"/>
          <w:sz w:val="24"/>
        </w:rPr>
        <w:t>，機關</w:t>
      </w:r>
      <w:r>
        <w:rPr>
          <w:w w:val="110"/>
          <w:sz w:val="25"/>
        </w:rPr>
        <w:t>應</w:t>
      </w:r>
      <w:r>
        <w:rPr>
          <w:w w:val="110"/>
          <w:sz w:val="24"/>
        </w:rPr>
        <w:t>如何處理？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pStyle w:val="Heading4"/>
        <w:spacing w:before="1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0"/>
        <w:ind w:left="240" w:right="361" w:firstLine="519"/>
        <w:jc w:val="both"/>
        <w:rPr>
          <w:sz w:val="24"/>
        </w:rPr>
      </w:pPr>
      <w:r>
        <w:rPr>
          <w:w w:val="105"/>
          <w:sz w:val="24"/>
        </w:rPr>
        <w:t>在此處其實不是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處理，</w:t>
      </w:r>
      <w:r>
        <w:rPr>
          <w:w w:val="105"/>
          <w:sz w:val="25"/>
        </w:rPr>
        <w:t>而</w:t>
      </w:r>
      <w:r>
        <w:rPr>
          <w:w w:val="105"/>
          <w:sz w:val="24"/>
        </w:rPr>
        <w:t>是</w:t>
      </w:r>
      <w:r>
        <w:rPr>
          <w:w w:val="105"/>
          <w:sz w:val="23"/>
        </w:rPr>
        <w:t>利</w:t>
      </w:r>
      <w:r>
        <w:rPr>
          <w:w w:val="105"/>
          <w:sz w:val="24"/>
        </w:rPr>
        <w:t>用，所以要回到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關於公務機關對個人</w:t>
      </w:r>
      <w:r>
        <w:rPr>
          <w:w w:val="105"/>
          <w:sz w:val="25"/>
        </w:rPr>
        <w:t>資料的</w:t>
      </w:r>
      <w:r>
        <w:rPr>
          <w:w w:val="105"/>
          <w:sz w:val="23"/>
        </w:rPr>
        <w:t>利</w:t>
      </w:r>
      <w:r>
        <w:rPr>
          <w:w w:val="105"/>
          <w:sz w:val="24"/>
        </w:rPr>
        <w:t>用是否為執行法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，與</w:t>
      </w:r>
      <w:r>
        <w:rPr>
          <w:w w:val="105"/>
          <w:sz w:val="23"/>
        </w:rPr>
        <w:t>蒐</w:t>
      </w:r>
      <w:r>
        <w:rPr>
          <w:w w:val="105"/>
          <w:sz w:val="25"/>
        </w:rPr>
        <w:t>集的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是否</w:t>
      </w:r>
      <w:r>
        <w:rPr>
          <w:w w:val="105"/>
          <w:sz w:val="25"/>
        </w:rPr>
        <w:t>相</w:t>
      </w:r>
      <w:r>
        <w:rPr>
          <w:w w:val="105"/>
          <w:sz w:val="23"/>
        </w:rPr>
        <w:t>符</w:t>
      </w:r>
      <w:r>
        <w:rPr>
          <w:w w:val="105"/>
          <w:sz w:val="24"/>
        </w:rPr>
        <w:t>，以及是否</w:t>
      </w:r>
      <w:r>
        <w:rPr>
          <w:w w:val="105"/>
          <w:sz w:val="23"/>
        </w:rPr>
        <w:t>構</w:t>
      </w:r>
      <w:r>
        <w:rPr>
          <w:w w:val="105"/>
          <w:sz w:val="25"/>
        </w:rPr>
        <w:t>成流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用</w:t>
      </w:r>
      <w:r>
        <w:rPr>
          <w:w w:val="105"/>
          <w:sz w:val="25"/>
        </w:rPr>
        <w:t>的</w:t>
      </w:r>
      <w:r>
        <w:rPr>
          <w:w w:val="105"/>
          <w:sz w:val="24"/>
        </w:rPr>
        <w:t>問題。如</w:t>
      </w:r>
      <w:r>
        <w:rPr>
          <w:w w:val="105"/>
          <w:sz w:val="25"/>
        </w:rPr>
        <w:t>果</w:t>
      </w:r>
      <w:r>
        <w:rPr>
          <w:w w:val="105"/>
          <w:sz w:val="24"/>
        </w:rPr>
        <w:t>是機關本</w:t>
      </w:r>
      <w:r>
        <w:rPr>
          <w:w w:val="105"/>
          <w:sz w:val="25"/>
        </w:rPr>
        <w:t>身</w:t>
      </w:r>
      <w:r>
        <w:rPr>
          <w:w w:val="105"/>
          <w:sz w:val="24"/>
        </w:rPr>
        <w:t>公</w:t>
      </w:r>
      <w:r>
        <w:rPr>
          <w:w w:val="105"/>
          <w:sz w:val="25"/>
        </w:rPr>
        <w:t>開的</w:t>
      </w:r>
      <w:r>
        <w:rPr>
          <w:w w:val="105"/>
          <w:sz w:val="23"/>
        </w:rPr>
        <w:t>話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是前段</w:t>
      </w:r>
      <w:r>
        <w:rPr>
          <w:w w:val="105"/>
          <w:sz w:val="25"/>
        </w:rPr>
        <w:t>的</w:t>
      </w:r>
      <w:r>
        <w:rPr>
          <w:w w:val="105"/>
          <w:sz w:val="24"/>
        </w:rPr>
        <w:t>部分，</w:t>
      </w:r>
      <w:r>
        <w:rPr>
          <w:spacing w:val="-124"/>
          <w:w w:val="105"/>
          <w:sz w:val="24"/>
        </w:rPr>
        <w:t> </w:t>
      </w:r>
      <w:r>
        <w:rPr>
          <w:w w:val="105"/>
          <w:sz w:val="25"/>
        </w:rPr>
        <w:t>須</w:t>
      </w:r>
      <w:r>
        <w:rPr>
          <w:w w:val="105"/>
          <w:sz w:val="24"/>
        </w:rPr>
        <w:t>在執行法</w:t>
      </w:r>
      <w:r>
        <w:rPr>
          <w:w w:val="105"/>
          <w:sz w:val="25"/>
        </w:rPr>
        <w:t>定職</w:t>
      </w:r>
      <w:r>
        <w:rPr>
          <w:w w:val="105"/>
          <w:sz w:val="24"/>
        </w:rPr>
        <w:t>務</w:t>
      </w:r>
      <w:r>
        <w:rPr>
          <w:w w:val="105"/>
          <w:sz w:val="25"/>
        </w:rPr>
        <w:t>必</w:t>
      </w:r>
      <w:r>
        <w:rPr>
          <w:w w:val="105"/>
          <w:sz w:val="24"/>
        </w:rPr>
        <w:t>要</w:t>
      </w:r>
      <w:r>
        <w:rPr>
          <w:w w:val="105"/>
          <w:sz w:val="25"/>
        </w:rPr>
        <w:t>範圍</w:t>
      </w:r>
      <w:r>
        <w:rPr>
          <w:w w:val="105"/>
          <w:sz w:val="24"/>
        </w:rPr>
        <w:t>內，</w:t>
      </w:r>
      <w:r>
        <w:rPr>
          <w:w w:val="105"/>
          <w:sz w:val="25"/>
        </w:rPr>
        <w:t>而且</w:t>
      </w:r>
      <w:r>
        <w:rPr>
          <w:w w:val="105"/>
          <w:sz w:val="24"/>
        </w:rPr>
        <w:t>與</w:t>
      </w:r>
      <w:r>
        <w:rPr>
          <w:w w:val="105"/>
          <w:sz w:val="23"/>
        </w:rPr>
        <w:t>蒐</w:t>
      </w:r>
      <w:r>
        <w:rPr>
          <w:w w:val="105"/>
          <w:sz w:val="25"/>
        </w:rPr>
        <w:t>集的</w:t>
      </w:r>
      <w:r>
        <w:rPr>
          <w:w w:val="105"/>
          <w:sz w:val="24"/>
        </w:rPr>
        <w:t>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的相</w:t>
      </w:r>
      <w:r>
        <w:rPr>
          <w:w w:val="105"/>
          <w:sz w:val="23"/>
        </w:rPr>
        <w:t>符</w:t>
      </w:r>
      <w:r>
        <w:rPr>
          <w:w w:val="105"/>
          <w:sz w:val="25"/>
        </w:rPr>
        <w:t>；若</w:t>
      </w:r>
      <w:r>
        <w:rPr>
          <w:w w:val="105"/>
          <w:sz w:val="24"/>
        </w:rPr>
        <w:t>是交由行</w:t>
      </w:r>
      <w:r>
        <w:rPr>
          <w:w w:val="105"/>
          <w:sz w:val="25"/>
        </w:rPr>
        <w:t>政院</w:t>
      </w:r>
      <w:r>
        <w:rPr>
          <w:w w:val="105"/>
          <w:sz w:val="24"/>
        </w:rPr>
        <w:t>人事</w:t>
      </w:r>
      <w:r>
        <w:rPr>
          <w:w w:val="105"/>
          <w:sz w:val="25"/>
        </w:rPr>
        <w:t>總</w:t>
      </w:r>
      <w:r>
        <w:rPr>
          <w:w w:val="105"/>
          <w:sz w:val="24"/>
        </w:rPr>
        <w:t>處彙</w:t>
      </w:r>
      <w:r>
        <w:rPr>
          <w:w w:val="105"/>
          <w:sz w:val="23"/>
        </w:rPr>
        <w:t>整</w:t>
      </w:r>
      <w:r>
        <w:rPr>
          <w:w w:val="105"/>
          <w:sz w:val="24"/>
        </w:rPr>
        <w:t>公</w:t>
      </w:r>
      <w:r>
        <w:rPr>
          <w:w w:val="105"/>
          <w:sz w:val="25"/>
        </w:rPr>
        <w:t>開的</w:t>
      </w:r>
      <w:r>
        <w:rPr>
          <w:w w:val="105"/>
          <w:sz w:val="23"/>
        </w:rPr>
        <w:t>話</w:t>
      </w:r>
      <w:r>
        <w:rPr>
          <w:w w:val="105"/>
          <w:sz w:val="24"/>
        </w:rPr>
        <w:t>，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w w:val="105"/>
          <w:sz w:val="23"/>
        </w:rPr>
        <w:t>構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成</w:t>
      </w:r>
      <w:r>
        <w:rPr>
          <w:w w:val="105"/>
          <w:sz w:val="24"/>
        </w:rPr>
        <w:t>是否為特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以外</w:t>
      </w:r>
      <w:r>
        <w:rPr>
          <w:w w:val="105"/>
          <w:sz w:val="25"/>
        </w:rPr>
        <w:t>的</w:t>
      </w:r>
      <w:r>
        <w:rPr>
          <w:w w:val="105"/>
          <w:sz w:val="23"/>
        </w:rPr>
        <w:t>利</w:t>
      </w:r>
      <w:r>
        <w:rPr>
          <w:w w:val="105"/>
          <w:sz w:val="24"/>
        </w:rPr>
        <w:t>用。關</w:t>
      </w:r>
      <w:r>
        <w:rPr>
          <w:w w:val="105"/>
          <w:sz w:val="20"/>
        </w:rPr>
        <w:t>鍵</w:t>
      </w:r>
      <w:r>
        <w:rPr>
          <w:w w:val="105"/>
          <w:sz w:val="24"/>
        </w:rPr>
        <w:t>點在於為何會</w:t>
      </w:r>
      <w:r>
        <w:rPr>
          <w:w w:val="105"/>
          <w:sz w:val="25"/>
        </w:rPr>
        <w:t>想</w:t>
      </w:r>
      <w:r>
        <w:rPr>
          <w:w w:val="105"/>
          <w:sz w:val="24"/>
        </w:rPr>
        <w:t>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將</w:t>
      </w:r>
      <w:r>
        <w:rPr>
          <w:w w:val="105"/>
          <w:sz w:val="25"/>
        </w:rPr>
        <w:t>這樣的資料</w:t>
      </w:r>
      <w:r>
        <w:rPr>
          <w:w w:val="105"/>
          <w:sz w:val="24"/>
        </w:rPr>
        <w:t>公</w:t>
      </w:r>
      <w:r>
        <w:rPr>
          <w:w w:val="105"/>
          <w:sz w:val="25"/>
        </w:rPr>
        <w:t>開</w:t>
      </w:r>
      <w:r>
        <w:rPr>
          <w:w w:val="105"/>
          <w:sz w:val="24"/>
        </w:rPr>
        <w:t>在</w:t>
      </w:r>
      <w:r>
        <w:rPr>
          <w:w w:val="105"/>
          <w:sz w:val="23"/>
        </w:rPr>
        <w:t>網站</w:t>
      </w:r>
      <w:r>
        <w:rPr>
          <w:w w:val="105"/>
          <w:sz w:val="24"/>
        </w:rPr>
        <w:t>上？</w:t>
      </w:r>
      <w:r>
        <w:rPr>
          <w:w w:val="105"/>
          <w:sz w:val="25"/>
        </w:rPr>
        <w:t>這</w:t>
      </w:r>
      <w:r>
        <w:rPr>
          <w:w w:val="105"/>
          <w:sz w:val="24"/>
        </w:rPr>
        <w:t>些</w:t>
      </w:r>
      <w:r>
        <w:rPr>
          <w:w w:val="105"/>
          <w:sz w:val="25"/>
        </w:rPr>
        <w:t>資料的</w:t>
      </w:r>
      <w:r>
        <w:rPr>
          <w:w w:val="105"/>
          <w:sz w:val="23"/>
        </w:rPr>
        <w:t>蒐</w:t>
      </w:r>
      <w:r>
        <w:rPr>
          <w:w w:val="105"/>
          <w:sz w:val="25"/>
        </w:rPr>
        <w:t>集</w:t>
      </w:r>
      <w:r>
        <w:rPr>
          <w:w w:val="105"/>
          <w:sz w:val="24"/>
        </w:rPr>
        <w:t>和公</w:t>
      </w:r>
      <w:r>
        <w:rPr>
          <w:w w:val="105"/>
          <w:sz w:val="25"/>
        </w:rPr>
        <w:t>開</w:t>
      </w:r>
      <w:r>
        <w:rPr>
          <w:w w:val="105"/>
          <w:sz w:val="24"/>
        </w:rPr>
        <w:t>是</w:t>
      </w:r>
      <w:r>
        <w:rPr>
          <w:spacing w:val="1"/>
          <w:w w:val="105"/>
          <w:sz w:val="24"/>
        </w:rPr>
        <w:t> </w:t>
      </w:r>
      <w:r>
        <w:rPr>
          <w:spacing w:val="15"/>
          <w:w w:val="105"/>
          <w:sz w:val="24"/>
        </w:rPr>
        <w:t>否有</w:t>
      </w:r>
      <w:r>
        <w:rPr>
          <w:spacing w:val="16"/>
          <w:w w:val="105"/>
          <w:sz w:val="25"/>
        </w:rPr>
        <w:t>相</w:t>
      </w:r>
      <w:r>
        <w:rPr>
          <w:spacing w:val="14"/>
          <w:w w:val="105"/>
          <w:sz w:val="24"/>
        </w:rPr>
        <w:t>關</w:t>
      </w:r>
      <w:r>
        <w:rPr>
          <w:spacing w:val="15"/>
          <w:w w:val="105"/>
          <w:sz w:val="25"/>
        </w:rPr>
        <w:t>的規範</w:t>
      </w:r>
      <w:r>
        <w:rPr>
          <w:spacing w:val="15"/>
          <w:w w:val="105"/>
          <w:sz w:val="24"/>
        </w:rPr>
        <w:t>？如有</w:t>
      </w:r>
      <w:r>
        <w:rPr>
          <w:spacing w:val="16"/>
          <w:w w:val="105"/>
          <w:sz w:val="25"/>
        </w:rPr>
        <w:t>相</w:t>
      </w:r>
      <w:r>
        <w:rPr>
          <w:spacing w:val="14"/>
          <w:w w:val="105"/>
          <w:sz w:val="24"/>
        </w:rPr>
        <w:t>關</w:t>
      </w:r>
      <w:r>
        <w:rPr>
          <w:spacing w:val="16"/>
          <w:w w:val="105"/>
          <w:sz w:val="25"/>
        </w:rPr>
        <w:t>的</w:t>
      </w:r>
      <w:r>
        <w:rPr>
          <w:spacing w:val="16"/>
          <w:w w:val="105"/>
          <w:sz w:val="24"/>
        </w:rPr>
        <w:t>目</w:t>
      </w:r>
      <w:r>
        <w:rPr>
          <w:spacing w:val="15"/>
          <w:w w:val="105"/>
          <w:sz w:val="25"/>
        </w:rPr>
        <w:t>的想必</w:t>
      </w:r>
      <w:r>
        <w:rPr>
          <w:spacing w:val="15"/>
          <w:w w:val="105"/>
          <w:sz w:val="24"/>
        </w:rPr>
        <w:t>會有</w:t>
      </w:r>
      <w:r>
        <w:rPr>
          <w:spacing w:val="14"/>
          <w:w w:val="105"/>
          <w:sz w:val="25"/>
        </w:rPr>
        <w:t>相</w:t>
      </w:r>
      <w:r>
        <w:rPr>
          <w:spacing w:val="16"/>
          <w:w w:val="105"/>
          <w:sz w:val="24"/>
        </w:rPr>
        <w:t>關</w:t>
      </w:r>
      <w:r>
        <w:rPr>
          <w:spacing w:val="16"/>
          <w:w w:val="105"/>
          <w:sz w:val="25"/>
        </w:rPr>
        <w:t>的規</w:t>
      </w:r>
      <w:r>
        <w:rPr>
          <w:w w:val="105"/>
          <w:sz w:val="25"/>
        </w:rPr>
        <w:t>範</w:t>
      </w:r>
      <w:r>
        <w:rPr>
          <w:w w:val="105"/>
          <w:sz w:val="24"/>
        </w:rPr>
        <w:t>，如此</w:t>
      </w:r>
      <w:r>
        <w:rPr>
          <w:w w:val="105"/>
          <w:sz w:val="25"/>
        </w:rPr>
        <w:t>就</w:t>
      </w:r>
      <w:r>
        <w:rPr>
          <w:w w:val="105"/>
          <w:sz w:val="24"/>
        </w:rPr>
        <w:t>會</w:t>
      </w:r>
      <w:r>
        <w:rPr>
          <w:w w:val="105"/>
          <w:sz w:val="23"/>
        </w:rPr>
        <w:t>符</w:t>
      </w:r>
      <w:r>
        <w:rPr>
          <w:w w:val="105"/>
          <w:sz w:val="24"/>
        </w:rPr>
        <w:t>合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</w:t>
      </w:r>
      <w:r>
        <w:rPr>
          <w:w w:val="105"/>
          <w:sz w:val="23"/>
        </w:rPr>
        <w:t>共利</w:t>
      </w:r>
      <w:r>
        <w:rPr>
          <w:w w:val="105"/>
          <w:sz w:val="24"/>
        </w:rPr>
        <w:t>益</w:t>
      </w:r>
      <w:r>
        <w:rPr>
          <w:w w:val="105"/>
          <w:sz w:val="25"/>
        </w:rPr>
        <w:t>情況</w:t>
      </w:r>
      <w:r>
        <w:rPr>
          <w:w w:val="105"/>
          <w:sz w:val="24"/>
        </w:rPr>
        <w:t>。其</w:t>
      </w:r>
      <w:r>
        <w:rPr>
          <w:w w:val="105"/>
          <w:sz w:val="25"/>
        </w:rPr>
        <w:t>他</w:t>
      </w:r>
      <w:r>
        <w:rPr>
          <w:w w:val="105"/>
          <w:sz w:val="24"/>
        </w:rPr>
        <w:t>部分</w:t>
      </w:r>
      <w:r>
        <w:rPr>
          <w:w w:val="105"/>
          <w:sz w:val="25"/>
        </w:rPr>
        <w:t>的</w:t>
      </w:r>
      <w:r>
        <w:rPr>
          <w:w w:val="105"/>
          <w:sz w:val="23"/>
        </w:rPr>
        <w:t>話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我</w:t>
      </w:r>
      <w:r>
        <w:rPr>
          <w:w w:val="105"/>
          <w:sz w:val="24"/>
        </w:rPr>
        <w:t>認為有</w:t>
      </w:r>
      <w:r>
        <w:rPr>
          <w:w w:val="105"/>
          <w:sz w:val="25"/>
        </w:rPr>
        <w:t>兩</w:t>
      </w:r>
      <w:r>
        <w:rPr>
          <w:w w:val="105"/>
          <w:sz w:val="23"/>
        </w:rPr>
        <w:t>項</w:t>
      </w:r>
      <w:r>
        <w:rPr>
          <w:w w:val="105"/>
          <w:sz w:val="24"/>
        </w:rPr>
        <w:t>：其一為法律有</w:t>
      </w:r>
      <w:r>
        <w:rPr>
          <w:w w:val="105"/>
          <w:sz w:val="25"/>
        </w:rPr>
        <w:t>明</w:t>
      </w:r>
      <w:r>
        <w:rPr>
          <w:w w:val="105"/>
          <w:sz w:val="24"/>
        </w:rPr>
        <w:t>文</w:t>
      </w:r>
      <w:r>
        <w:rPr>
          <w:w w:val="105"/>
          <w:sz w:val="25"/>
        </w:rPr>
        <w:t>規定</w:t>
      </w:r>
      <w:r>
        <w:rPr>
          <w:w w:val="105"/>
          <w:sz w:val="24"/>
        </w:rPr>
        <w:t>人事制度</w:t>
      </w:r>
      <w:r>
        <w:rPr>
          <w:w w:val="105"/>
          <w:sz w:val="25"/>
        </w:rPr>
        <w:t>的相</w:t>
      </w:r>
      <w:r>
        <w:rPr>
          <w:w w:val="105"/>
          <w:sz w:val="24"/>
        </w:rPr>
        <w:t>關</w:t>
      </w:r>
      <w:r>
        <w:rPr>
          <w:spacing w:val="1"/>
          <w:w w:val="105"/>
          <w:sz w:val="24"/>
        </w:rPr>
        <w:t> </w:t>
      </w:r>
      <w:r>
        <w:rPr>
          <w:w w:val="105"/>
          <w:sz w:val="23"/>
        </w:rPr>
        <w:t>措施</w:t>
      </w:r>
      <w:r>
        <w:rPr>
          <w:w w:val="105"/>
          <w:sz w:val="24"/>
        </w:rPr>
        <w:t>，其</w:t>
      </w:r>
      <w:r>
        <w:rPr>
          <w:w w:val="105"/>
          <w:sz w:val="25"/>
        </w:rPr>
        <w:t>二</w:t>
      </w:r>
      <w:r>
        <w:rPr>
          <w:w w:val="105"/>
          <w:sz w:val="24"/>
        </w:rPr>
        <w:t>為</w:t>
      </w:r>
      <w:r>
        <w:rPr>
          <w:w w:val="105"/>
          <w:sz w:val="23"/>
        </w:rPr>
        <w:t>增</w:t>
      </w:r>
      <w:r>
        <w:rPr>
          <w:w w:val="105"/>
          <w:sz w:val="24"/>
        </w:rPr>
        <w:t>進公</w:t>
      </w:r>
      <w:r>
        <w:rPr>
          <w:w w:val="105"/>
          <w:sz w:val="23"/>
        </w:rPr>
        <w:t>共利</w:t>
      </w:r>
      <w:r>
        <w:rPr>
          <w:w w:val="105"/>
          <w:sz w:val="24"/>
        </w:rPr>
        <w:t>益所</w:t>
      </w:r>
      <w:r>
        <w:rPr>
          <w:w w:val="105"/>
          <w:sz w:val="25"/>
        </w:rPr>
        <w:t>必</w:t>
      </w:r>
      <w:r>
        <w:rPr>
          <w:w w:val="105"/>
          <w:sz w:val="24"/>
        </w:rPr>
        <w:t>要，此涉及</w:t>
      </w:r>
      <w:r>
        <w:rPr>
          <w:w w:val="105"/>
          <w:sz w:val="25"/>
        </w:rPr>
        <w:t>「</w:t>
      </w:r>
      <w:r>
        <w:rPr>
          <w:w w:val="105"/>
          <w:sz w:val="24"/>
        </w:rPr>
        <w:t>公</w:t>
      </w:r>
      <w:r>
        <w:rPr>
          <w:w w:val="105"/>
          <w:sz w:val="25"/>
        </w:rPr>
        <w:t>開的</w:t>
      </w:r>
      <w:r>
        <w:rPr>
          <w:w w:val="105"/>
          <w:sz w:val="24"/>
        </w:rPr>
        <w:t>目</w:t>
      </w:r>
      <w:r>
        <w:rPr>
          <w:spacing w:val="1"/>
          <w:w w:val="105"/>
          <w:sz w:val="24"/>
        </w:rPr>
        <w:t> </w:t>
      </w:r>
      <w:r>
        <w:rPr>
          <w:w w:val="105"/>
          <w:sz w:val="25"/>
        </w:rPr>
        <w:t>的</w:t>
      </w:r>
      <w:r>
        <w:rPr>
          <w:w w:val="105"/>
          <w:sz w:val="23"/>
        </w:rPr>
        <w:t>究竟</w:t>
      </w:r>
      <w:r>
        <w:rPr>
          <w:w w:val="105"/>
          <w:sz w:val="24"/>
        </w:rPr>
        <w:t>為何</w:t>
      </w:r>
      <w:r>
        <w:rPr>
          <w:spacing w:val="-137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w w:val="105"/>
          <w:sz w:val="25"/>
        </w:rPr>
        <w:t>若我沒</w:t>
      </w:r>
      <w:r>
        <w:rPr>
          <w:w w:val="105"/>
          <w:sz w:val="23"/>
        </w:rPr>
        <w:t>記錯</w:t>
      </w:r>
      <w:r>
        <w:rPr>
          <w:w w:val="105"/>
          <w:sz w:val="24"/>
        </w:rPr>
        <w:t>，有些</w:t>
      </w:r>
      <w:r>
        <w:rPr>
          <w:w w:val="105"/>
          <w:sz w:val="25"/>
        </w:rPr>
        <w:t>統</w:t>
      </w:r>
      <w:r>
        <w:rPr>
          <w:w w:val="105"/>
          <w:sz w:val="24"/>
        </w:rPr>
        <w:t>計上</w:t>
      </w:r>
      <w:r>
        <w:rPr>
          <w:w w:val="105"/>
          <w:sz w:val="25"/>
        </w:rPr>
        <w:t>的需求也</w:t>
      </w:r>
      <w:r>
        <w:rPr>
          <w:w w:val="105"/>
          <w:sz w:val="24"/>
        </w:rPr>
        <w:t>與機關之間人事</w:t>
      </w:r>
      <w:r>
        <w:rPr>
          <w:w w:val="105"/>
          <w:sz w:val="25"/>
        </w:rPr>
        <w:t>的流動</w:t>
      </w:r>
      <w:r>
        <w:rPr>
          <w:w w:val="105"/>
          <w:sz w:val="24"/>
        </w:rPr>
        <w:t>有關</w:t>
      </w:r>
      <w:r>
        <w:rPr>
          <w:w w:val="105"/>
          <w:sz w:val="25"/>
        </w:rPr>
        <w:t>；</w:t>
      </w:r>
      <w:r>
        <w:rPr>
          <w:w w:val="105"/>
          <w:sz w:val="24"/>
        </w:rPr>
        <w:t>在</w:t>
      </w:r>
      <w:r>
        <w:rPr>
          <w:w w:val="105"/>
          <w:sz w:val="23"/>
        </w:rPr>
        <w:t>德</w:t>
      </w:r>
      <w:r>
        <w:rPr>
          <w:w w:val="105"/>
          <w:sz w:val="24"/>
        </w:rPr>
        <w:t>國非</w:t>
      </w:r>
      <w:r>
        <w:rPr>
          <w:w w:val="105"/>
          <w:sz w:val="25"/>
        </w:rPr>
        <w:t>常</w:t>
      </w:r>
      <w:r>
        <w:rPr>
          <w:w w:val="105"/>
          <w:sz w:val="23"/>
        </w:rPr>
        <w:t>強調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職</w:t>
      </w:r>
      <w:r>
        <w:rPr>
          <w:w w:val="105"/>
          <w:sz w:val="24"/>
        </w:rPr>
        <w:t>位</w:t>
      </w:r>
      <w:r>
        <w:rPr>
          <w:w w:val="105"/>
          <w:sz w:val="25"/>
        </w:rPr>
        <w:t>的</w:t>
      </w:r>
      <w:r>
        <w:rPr>
          <w:w w:val="105"/>
          <w:sz w:val="24"/>
        </w:rPr>
        <w:t>出</w:t>
      </w:r>
      <w:r>
        <w:rPr>
          <w:w w:val="105"/>
          <w:sz w:val="23"/>
        </w:rPr>
        <w:t>缺</w:t>
      </w:r>
      <w:r>
        <w:rPr>
          <w:spacing w:val="1"/>
          <w:w w:val="105"/>
          <w:sz w:val="23"/>
        </w:rPr>
        <w:t> </w:t>
      </w:r>
      <w:r>
        <w:rPr>
          <w:w w:val="105"/>
          <w:sz w:val="25"/>
        </w:rPr>
        <w:t>必須</w:t>
      </w:r>
      <w:r>
        <w:rPr>
          <w:w w:val="105"/>
          <w:sz w:val="24"/>
        </w:rPr>
        <w:t>讓大</w:t>
      </w:r>
      <w:r>
        <w:rPr>
          <w:w w:val="105"/>
          <w:sz w:val="25"/>
        </w:rPr>
        <w:t>家</w:t>
      </w:r>
      <w:r>
        <w:rPr>
          <w:w w:val="105"/>
          <w:sz w:val="24"/>
        </w:rPr>
        <w:t>都</w:t>
      </w:r>
      <w:r>
        <w:rPr>
          <w:w w:val="105"/>
          <w:sz w:val="25"/>
        </w:rPr>
        <w:t>知</w:t>
      </w:r>
      <w:r>
        <w:rPr>
          <w:w w:val="105"/>
          <w:sz w:val="23"/>
        </w:rPr>
        <w:t>道</w:t>
      </w:r>
      <w:r>
        <w:rPr>
          <w:w w:val="105"/>
          <w:sz w:val="24"/>
        </w:rPr>
        <w:t>，以</w:t>
      </w:r>
      <w:r>
        <w:rPr>
          <w:w w:val="105"/>
          <w:sz w:val="25"/>
        </w:rPr>
        <w:t>便</w:t>
      </w:r>
      <w:r>
        <w:rPr>
          <w:w w:val="105"/>
          <w:sz w:val="24"/>
        </w:rPr>
        <w:t>大</w:t>
      </w:r>
      <w:r>
        <w:rPr>
          <w:w w:val="105"/>
          <w:sz w:val="25"/>
        </w:rPr>
        <w:t>家</w:t>
      </w:r>
      <w:r>
        <w:rPr>
          <w:w w:val="105"/>
          <w:sz w:val="24"/>
        </w:rPr>
        <w:t>都能</w:t>
      </w:r>
      <w:r>
        <w:rPr>
          <w:w w:val="105"/>
          <w:sz w:val="25"/>
        </w:rPr>
        <w:t>去</w:t>
      </w:r>
      <w:r>
        <w:rPr>
          <w:w w:val="105"/>
          <w:sz w:val="24"/>
        </w:rPr>
        <w:t>申請、</w:t>
      </w:r>
      <w:r>
        <w:rPr>
          <w:w w:val="105"/>
          <w:sz w:val="23"/>
        </w:rPr>
        <w:t>競爭</w:t>
      </w:r>
      <w:r>
        <w:rPr>
          <w:w w:val="105"/>
          <w:sz w:val="24"/>
        </w:rPr>
        <w:t>。如</w:t>
      </w:r>
      <w:r>
        <w:rPr>
          <w:w w:val="105"/>
          <w:sz w:val="25"/>
        </w:rPr>
        <w:t>果</w:t>
      </w:r>
      <w:r>
        <w:rPr>
          <w:spacing w:val="1"/>
          <w:w w:val="105"/>
          <w:sz w:val="25"/>
        </w:rPr>
        <w:t> </w:t>
      </w:r>
      <w:r>
        <w:rPr>
          <w:spacing w:val="16"/>
          <w:w w:val="105"/>
          <w:sz w:val="25"/>
        </w:rPr>
        <w:t>這</w:t>
      </w:r>
      <w:r>
        <w:rPr>
          <w:spacing w:val="15"/>
          <w:w w:val="105"/>
          <w:sz w:val="24"/>
        </w:rPr>
        <w:t>與所</w:t>
      </w:r>
      <w:r>
        <w:rPr>
          <w:spacing w:val="15"/>
          <w:w w:val="105"/>
          <w:sz w:val="25"/>
        </w:rPr>
        <w:t>謂的</w:t>
      </w:r>
      <w:r>
        <w:rPr>
          <w:spacing w:val="15"/>
          <w:w w:val="105"/>
          <w:sz w:val="24"/>
        </w:rPr>
        <w:t>公務人員陞遷法，有</w:t>
      </w:r>
      <w:r>
        <w:rPr>
          <w:spacing w:val="16"/>
          <w:w w:val="105"/>
          <w:sz w:val="25"/>
        </w:rPr>
        <w:t>職</w:t>
      </w:r>
      <w:r>
        <w:rPr>
          <w:spacing w:val="15"/>
          <w:w w:val="105"/>
          <w:sz w:val="24"/>
        </w:rPr>
        <w:t>位出</w:t>
      </w:r>
      <w:r>
        <w:rPr>
          <w:spacing w:val="16"/>
          <w:w w:val="105"/>
          <w:sz w:val="23"/>
        </w:rPr>
        <w:t>缺</w:t>
      </w:r>
      <w:r>
        <w:rPr>
          <w:spacing w:val="16"/>
          <w:w w:val="105"/>
          <w:sz w:val="25"/>
        </w:rPr>
        <w:t>的</w:t>
      </w:r>
      <w:r>
        <w:rPr>
          <w:spacing w:val="14"/>
          <w:w w:val="105"/>
          <w:sz w:val="23"/>
        </w:rPr>
        <w:t>話</w:t>
      </w:r>
      <w:r>
        <w:rPr>
          <w:spacing w:val="16"/>
          <w:w w:val="105"/>
          <w:sz w:val="24"/>
        </w:rPr>
        <w:t>可以公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240" w:right="419" w:firstLine="0"/>
        <w:jc w:val="both"/>
        <w:rPr>
          <w:rFonts w:ascii="Times New Roman" w:eastAsia="Times New Roman"/>
          <w:sz w:val="26"/>
        </w:rPr>
      </w:pPr>
      <w:r>
        <w:rPr>
          <w:w w:val="105"/>
          <w:sz w:val="25"/>
        </w:rPr>
        <w:t>開</w:t>
      </w:r>
      <w:r>
        <w:rPr>
          <w:w w:val="105"/>
          <w:sz w:val="24"/>
        </w:rPr>
        <w:t>、有</w:t>
      </w:r>
      <w:r>
        <w:rPr>
          <w:w w:val="105"/>
          <w:sz w:val="23"/>
        </w:rPr>
        <w:t>異</w:t>
      </w:r>
      <w:r>
        <w:rPr>
          <w:w w:val="105"/>
          <w:sz w:val="25"/>
        </w:rPr>
        <w:t>動情</w:t>
      </w:r>
      <w:r>
        <w:rPr>
          <w:w w:val="105"/>
          <w:sz w:val="23"/>
        </w:rPr>
        <w:t>形</w:t>
      </w:r>
      <w:r>
        <w:rPr>
          <w:w w:val="105"/>
          <w:sz w:val="24"/>
        </w:rPr>
        <w:t>大</w:t>
      </w:r>
      <w:r>
        <w:rPr>
          <w:w w:val="105"/>
          <w:sz w:val="25"/>
        </w:rPr>
        <w:t>家</w:t>
      </w:r>
      <w:r>
        <w:rPr>
          <w:w w:val="105"/>
          <w:sz w:val="24"/>
        </w:rPr>
        <w:t>可以</w:t>
      </w:r>
      <w:r>
        <w:rPr>
          <w:w w:val="105"/>
          <w:sz w:val="25"/>
        </w:rPr>
        <w:t>知</w:t>
      </w:r>
      <w:r>
        <w:rPr>
          <w:w w:val="105"/>
          <w:sz w:val="23"/>
        </w:rPr>
        <w:t>道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w w:val="105"/>
          <w:sz w:val="24"/>
        </w:rPr>
        <w:t>是有</w:t>
      </w:r>
      <w:r>
        <w:rPr>
          <w:w w:val="105"/>
          <w:sz w:val="25"/>
        </w:rPr>
        <w:t>這樣的</w:t>
      </w:r>
      <w:r>
        <w:rPr>
          <w:w w:val="105"/>
          <w:sz w:val="24"/>
        </w:rPr>
        <w:t>制度</w:t>
      </w:r>
      <w:r>
        <w:rPr>
          <w:w w:val="105"/>
          <w:sz w:val="22"/>
        </w:rPr>
        <w:t>功</w:t>
      </w:r>
      <w:r>
        <w:rPr>
          <w:w w:val="105"/>
          <w:sz w:val="24"/>
        </w:rPr>
        <w:t>能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，</w:t>
      </w:r>
      <w:r>
        <w:rPr>
          <w:w w:val="105"/>
          <w:sz w:val="25"/>
        </w:rPr>
        <w:t>我</w:t>
      </w:r>
      <w:r>
        <w:rPr>
          <w:w w:val="105"/>
          <w:sz w:val="24"/>
        </w:rPr>
        <w:t>會認同</w:t>
      </w:r>
      <w:r>
        <w:rPr>
          <w:w w:val="105"/>
          <w:sz w:val="25"/>
        </w:rPr>
        <w:t>這</w:t>
      </w:r>
      <w:r>
        <w:rPr>
          <w:w w:val="105"/>
          <w:sz w:val="24"/>
        </w:rPr>
        <w:t>部分予以正</w:t>
      </w:r>
      <w:r>
        <w:rPr>
          <w:w w:val="105"/>
          <w:sz w:val="25"/>
        </w:rPr>
        <w:t>當化</w:t>
      </w:r>
      <w:r>
        <w:rPr>
          <w:w w:val="105"/>
          <w:sz w:val="24"/>
        </w:rPr>
        <w:t>。</w:t>
      </w:r>
      <w:r>
        <w:rPr>
          <w:w w:val="105"/>
          <w:sz w:val="25"/>
        </w:rPr>
        <w:t>各</w:t>
      </w:r>
      <w:r>
        <w:rPr>
          <w:w w:val="105"/>
          <w:sz w:val="24"/>
        </w:rPr>
        <w:t>位可以</w:t>
      </w:r>
      <w:r>
        <w:rPr>
          <w:w w:val="105"/>
          <w:sz w:val="25"/>
        </w:rPr>
        <w:t>看</w:t>
      </w:r>
      <w:r>
        <w:rPr>
          <w:w w:val="105"/>
          <w:sz w:val="24"/>
        </w:rPr>
        <w:t>出</w:t>
      </w:r>
      <w:r>
        <w:rPr>
          <w:w w:val="105"/>
          <w:sz w:val="25"/>
        </w:rPr>
        <w:t>這</w:t>
      </w:r>
      <w:r>
        <w:rPr>
          <w:w w:val="105"/>
          <w:sz w:val="24"/>
        </w:rPr>
        <w:t>不是只會個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</w:t>
      </w:r>
      <w:r>
        <w:rPr>
          <w:w w:val="105"/>
          <w:sz w:val="25"/>
        </w:rPr>
        <w:t>就</w:t>
      </w:r>
      <w:r>
        <w:rPr>
          <w:w w:val="105"/>
          <w:sz w:val="24"/>
        </w:rPr>
        <w:t>能</w:t>
      </w:r>
      <w:r>
        <w:rPr>
          <w:w w:val="105"/>
          <w:sz w:val="23"/>
        </w:rPr>
        <w:t>操</w:t>
      </w:r>
      <w:r>
        <w:rPr>
          <w:w w:val="105"/>
          <w:sz w:val="24"/>
        </w:rPr>
        <w:t>作</w:t>
      </w:r>
      <w:r>
        <w:rPr>
          <w:w w:val="105"/>
          <w:sz w:val="25"/>
        </w:rPr>
        <w:t>這件</w:t>
      </w:r>
      <w:r>
        <w:rPr>
          <w:w w:val="105"/>
          <w:sz w:val="24"/>
        </w:rPr>
        <w:t>事，</w:t>
      </w:r>
      <w:r>
        <w:rPr>
          <w:w w:val="105"/>
          <w:sz w:val="25"/>
        </w:rPr>
        <w:t>相</w:t>
      </w:r>
      <w:r>
        <w:rPr>
          <w:w w:val="105"/>
          <w:sz w:val="24"/>
        </w:rPr>
        <w:t>關</w:t>
      </w:r>
      <w:r>
        <w:rPr>
          <w:w w:val="105"/>
          <w:sz w:val="25"/>
        </w:rPr>
        <w:t>的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、涉及何種法律</w:t>
      </w:r>
      <w:r>
        <w:rPr>
          <w:w w:val="105"/>
          <w:sz w:val="23"/>
        </w:rPr>
        <w:t>領域</w:t>
      </w:r>
      <w:r>
        <w:rPr>
          <w:w w:val="105"/>
          <w:sz w:val="24"/>
        </w:rPr>
        <w:t>、</w:t>
      </w:r>
      <w:r>
        <w:rPr>
          <w:w w:val="105"/>
          <w:sz w:val="25"/>
        </w:rPr>
        <w:t>規定</w:t>
      </w:r>
      <w:r>
        <w:rPr>
          <w:w w:val="105"/>
          <w:sz w:val="24"/>
        </w:rPr>
        <w:t>與目</w:t>
      </w:r>
      <w:r>
        <w:rPr>
          <w:w w:val="105"/>
          <w:sz w:val="25"/>
        </w:rPr>
        <w:t>的</w:t>
      </w:r>
      <w:r>
        <w:rPr>
          <w:w w:val="105"/>
          <w:sz w:val="24"/>
        </w:rPr>
        <w:t>為何都</w:t>
      </w:r>
      <w:r>
        <w:rPr>
          <w:w w:val="105"/>
          <w:sz w:val="25"/>
        </w:rPr>
        <w:t>必須</w:t>
      </w:r>
      <w:r>
        <w:rPr>
          <w:w w:val="105"/>
          <w:sz w:val="24"/>
        </w:rPr>
        <w:t>考量。因此，</w:t>
      </w:r>
      <w:r>
        <w:rPr>
          <w:w w:val="105"/>
          <w:sz w:val="23"/>
        </w:rPr>
        <w:t>某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種程度上</w:t>
      </w:r>
      <w:r>
        <w:rPr>
          <w:w w:val="105"/>
          <w:sz w:val="25"/>
        </w:rPr>
        <w:t>我</w:t>
      </w:r>
      <w:r>
        <w:rPr>
          <w:w w:val="105"/>
          <w:sz w:val="24"/>
        </w:rPr>
        <w:t>會認為個</w:t>
      </w:r>
      <w:r>
        <w:rPr>
          <w:w w:val="105"/>
          <w:sz w:val="25"/>
        </w:rPr>
        <w:t>資</w:t>
      </w:r>
      <w:r>
        <w:rPr>
          <w:w w:val="105"/>
          <w:sz w:val="24"/>
        </w:rPr>
        <w:t>法要</w:t>
      </w:r>
      <w:r>
        <w:rPr>
          <w:w w:val="105"/>
          <w:sz w:val="23"/>
        </w:rPr>
        <w:t>操</w:t>
      </w:r>
      <w:r>
        <w:rPr>
          <w:w w:val="105"/>
          <w:sz w:val="24"/>
        </w:rPr>
        <w:t>作</w:t>
      </w:r>
      <w:r>
        <w:rPr>
          <w:w w:val="105"/>
          <w:sz w:val="25"/>
        </w:rPr>
        <w:t>的好</w:t>
      </w:r>
      <w:r>
        <w:rPr>
          <w:w w:val="105"/>
          <w:sz w:val="24"/>
        </w:rPr>
        <w:t>，</w:t>
      </w:r>
      <w:r>
        <w:rPr>
          <w:w w:val="105"/>
          <w:sz w:val="25"/>
        </w:rPr>
        <w:t>必須</w:t>
      </w:r>
      <w:r>
        <w:rPr>
          <w:w w:val="105"/>
          <w:sz w:val="24"/>
        </w:rPr>
        <w:t>要主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機關與</w:t>
      </w:r>
      <w:r>
        <w:rPr>
          <w:w w:val="105"/>
          <w:sz w:val="25"/>
        </w:rPr>
        <w:t>各</w:t>
      </w:r>
      <w:r>
        <w:rPr>
          <w:w w:val="105"/>
          <w:sz w:val="24"/>
        </w:rPr>
        <w:t>中</w:t>
      </w:r>
      <w:r>
        <w:rPr>
          <w:w w:val="105"/>
          <w:sz w:val="23"/>
        </w:rPr>
        <w:t>央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事業主</w:t>
      </w:r>
      <w:r>
        <w:rPr>
          <w:w w:val="105"/>
          <w:sz w:val="25"/>
        </w:rPr>
        <w:t>管</w:t>
      </w:r>
      <w:r>
        <w:rPr>
          <w:w w:val="105"/>
          <w:sz w:val="24"/>
        </w:rPr>
        <w:t>機關要有</w:t>
      </w:r>
      <w:r>
        <w:rPr>
          <w:w w:val="105"/>
          <w:sz w:val="22"/>
        </w:rPr>
        <w:t>良</w:t>
      </w:r>
      <w:r>
        <w:rPr>
          <w:w w:val="105"/>
          <w:sz w:val="25"/>
        </w:rPr>
        <w:t>好的互動</w:t>
      </w:r>
      <w:r>
        <w:rPr>
          <w:w w:val="105"/>
          <w:sz w:val="24"/>
        </w:rPr>
        <w:t>，才能</w:t>
      </w:r>
      <w:r>
        <w:rPr>
          <w:w w:val="105"/>
          <w:sz w:val="22"/>
        </w:rPr>
        <w:t>順</w:t>
      </w:r>
      <w:r>
        <w:rPr>
          <w:w w:val="105"/>
          <w:sz w:val="23"/>
        </w:rPr>
        <w:t>利</w:t>
      </w:r>
      <w:r>
        <w:rPr>
          <w:spacing w:val="1"/>
          <w:w w:val="105"/>
          <w:sz w:val="23"/>
        </w:rPr>
        <w:t> </w:t>
      </w:r>
      <w:r>
        <w:rPr>
          <w:w w:val="110"/>
          <w:sz w:val="24"/>
        </w:rPr>
        <w:t>進行。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99"/>
        <w:rPr>
          <w:rFonts w:ascii="Times New Roman" w:eastAsia="Times New Roman"/>
          <w:sz w:val="28"/>
        </w:rPr>
      </w:pPr>
      <w:r>
        <w:rPr>
          <w:w w:val="110"/>
        </w:rPr>
        <w:t>提問四：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spacing w:line="367" w:lineRule="auto" w:before="0"/>
        <w:ind w:left="241" w:right="424" w:firstLine="519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若資料</w:t>
      </w:r>
      <w:r>
        <w:rPr>
          <w:w w:val="105"/>
          <w:sz w:val="24"/>
        </w:rPr>
        <w:t>是機關</w:t>
      </w:r>
      <w:r>
        <w:rPr>
          <w:w w:val="105"/>
          <w:sz w:val="25"/>
        </w:rPr>
        <w:t>基</w:t>
      </w:r>
      <w:r>
        <w:rPr>
          <w:w w:val="105"/>
          <w:sz w:val="24"/>
        </w:rPr>
        <w:t>於</w:t>
      </w:r>
      <w:r>
        <w:rPr>
          <w:w w:val="105"/>
          <w:sz w:val="25"/>
        </w:rPr>
        <w:t>職</w:t>
      </w:r>
      <w:r>
        <w:rPr>
          <w:w w:val="105"/>
          <w:sz w:val="24"/>
        </w:rPr>
        <w:t>務</w:t>
      </w:r>
      <w:r>
        <w:rPr>
          <w:w w:val="105"/>
          <w:sz w:val="25"/>
        </w:rPr>
        <w:t>需</w:t>
      </w:r>
      <w:r>
        <w:rPr>
          <w:w w:val="105"/>
          <w:sz w:val="24"/>
        </w:rPr>
        <w:t>要，</w:t>
      </w:r>
      <w:r>
        <w:rPr>
          <w:w w:val="105"/>
          <w:sz w:val="25"/>
        </w:rPr>
        <w:t>而從</w:t>
      </w:r>
      <w:r>
        <w:rPr>
          <w:w w:val="105"/>
          <w:sz w:val="23"/>
        </w:rPr>
        <w:t>網</w:t>
      </w:r>
      <w:r>
        <w:rPr>
          <w:w w:val="105"/>
          <w:sz w:val="22"/>
        </w:rPr>
        <w:t>路</w:t>
      </w:r>
      <w:r>
        <w:rPr>
          <w:w w:val="105"/>
          <w:sz w:val="24"/>
        </w:rPr>
        <w:t>上</w:t>
      </w:r>
      <w:r>
        <w:rPr>
          <w:w w:val="105"/>
          <w:sz w:val="23"/>
        </w:rPr>
        <w:t>蒐</w:t>
      </w:r>
      <w:r>
        <w:rPr>
          <w:w w:val="105"/>
          <w:sz w:val="25"/>
        </w:rPr>
        <w:t>集已</w:t>
      </w:r>
      <w:r>
        <w:rPr>
          <w:w w:val="105"/>
          <w:sz w:val="24"/>
        </w:rPr>
        <w:t>公</w:t>
      </w:r>
      <w:r>
        <w:rPr>
          <w:w w:val="105"/>
          <w:sz w:val="25"/>
        </w:rPr>
        <w:t>開的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，是否</w:t>
      </w:r>
      <w:r>
        <w:rPr>
          <w:w w:val="105"/>
          <w:sz w:val="23"/>
        </w:rPr>
        <w:t>仍</w:t>
      </w:r>
      <w:r>
        <w:rPr>
          <w:w w:val="105"/>
          <w:sz w:val="25"/>
        </w:rPr>
        <w:t>須依</w:t>
      </w:r>
      <w:r>
        <w:rPr>
          <w:spacing w:val="-4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17</w:t>
      </w:r>
      <w:r>
        <w:rPr>
          <w:rFonts w:ascii="Times New Roman" w:eastAsia="Times New Roman"/>
          <w:spacing w:val="25"/>
          <w:w w:val="105"/>
          <w:sz w:val="18"/>
        </w:rPr>
        <w:t> </w:t>
      </w:r>
      <w:r>
        <w:rPr>
          <w:w w:val="105"/>
          <w:sz w:val="25"/>
        </w:rPr>
        <w:t>條</w:t>
      </w:r>
      <w:r>
        <w:rPr>
          <w:w w:val="105"/>
          <w:sz w:val="24"/>
        </w:rPr>
        <w:t>公</w:t>
      </w:r>
      <w:r>
        <w:rPr>
          <w:w w:val="105"/>
          <w:sz w:val="25"/>
        </w:rPr>
        <w:t>開</w:t>
      </w:r>
      <w:r>
        <w:rPr>
          <w:w w:val="105"/>
          <w:sz w:val="24"/>
        </w:rPr>
        <w:t>？是否</w:t>
      </w:r>
      <w:r>
        <w:rPr>
          <w:w w:val="105"/>
          <w:sz w:val="25"/>
        </w:rPr>
        <w:t>亦須</w:t>
      </w:r>
      <w:r>
        <w:rPr>
          <w:w w:val="105"/>
          <w:sz w:val="24"/>
        </w:rPr>
        <w:t>列於</w:t>
      </w:r>
      <w:r>
        <w:rPr>
          <w:w w:val="110"/>
          <w:sz w:val="23"/>
        </w:rPr>
        <w:t>盤</w:t>
      </w:r>
      <w:r>
        <w:rPr>
          <w:w w:val="110"/>
          <w:sz w:val="24"/>
        </w:rPr>
        <w:t>點</w:t>
      </w:r>
      <w:r>
        <w:rPr>
          <w:w w:val="110"/>
          <w:sz w:val="25"/>
        </w:rPr>
        <w:t>表</w:t>
      </w:r>
      <w:r>
        <w:rPr>
          <w:w w:val="110"/>
          <w:sz w:val="24"/>
        </w:rPr>
        <w:t>中？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20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pacing w:val="20"/>
          <w:sz w:val="18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367" w:lineRule="auto" w:before="1"/>
        <w:ind w:left="241" w:right="420" w:firstLine="519"/>
        <w:jc w:val="both"/>
        <w:rPr>
          <w:sz w:val="24"/>
        </w:rPr>
      </w:pPr>
      <w:r>
        <w:rPr>
          <w:spacing w:val="-17"/>
          <w:w w:val="110"/>
          <w:sz w:val="24"/>
        </w:rPr>
        <w:t>第 </w:t>
      </w:r>
      <w:r>
        <w:rPr>
          <w:rFonts w:ascii="Times New Roman" w:eastAsia="Times New Roman"/>
          <w:spacing w:val="-1"/>
          <w:w w:val="125"/>
          <w:sz w:val="18"/>
        </w:rPr>
        <w:t>17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-1"/>
          <w:w w:val="110"/>
          <w:sz w:val="25"/>
        </w:rPr>
        <w:t>條規定</w:t>
      </w:r>
      <w:r>
        <w:rPr>
          <w:spacing w:val="-132"/>
          <w:w w:val="110"/>
          <w:sz w:val="24"/>
        </w:rPr>
        <w:t>：</w:t>
      </w:r>
      <w:r>
        <w:rPr>
          <w:spacing w:val="-1"/>
          <w:w w:val="110"/>
          <w:sz w:val="25"/>
        </w:rPr>
        <w:t>「</w:t>
      </w:r>
      <w:r>
        <w:rPr>
          <w:spacing w:val="-1"/>
          <w:w w:val="110"/>
          <w:sz w:val="24"/>
        </w:rPr>
        <w:t>公務機關</w:t>
      </w:r>
      <w:r>
        <w:rPr>
          <w:spacing w:val="-1"/>
          <w:w w:val="110"/>
          <w:sz w:val="25"/>
        </w:rPr>
        <w:t>應</w:t>
      </w:r>
      <w:r>
        <w:rPr>
          <w:spacing w:val="-1"/>
          <w:w w:val="110"/>
          <w:sz w:val="24"/>
        </w:rPr>
        <w:t>將下列事</w:t>
      </w:r>
      <w:r>
        <w:rPr>
          <w:spacing w:val="-1"/>
          <w:w w:val="110"/>
          <w:sz w:val="23"/>
        </w:rPr>
        <w:t>項</w:t>
      </w:r>
      <w:r>
        <w:rPr>
          <w:spacing w:val="-1"/>
          <w:w w:val="110"/>
          <w:sz w:val="24"/>
        </w:rPr>
        <w:t>公</w:t>
      </w:r>
      <w:r>
        <w:rPr>
          <w:spacing w:val="-1"/>
          <w:w w:val="110"/>
          <w:sz w:val="25"/>
        </w:rPr>
        <w:t>開</w:t>
      </w:r>
      <w:r>
        <w:rPr>
          <w:spacing w:val="-1"/>
          <w:w w:val="110"/>
          <w:sz w:val="24"/>
        </w:rPr>
        <w:t>於</w:t>
      </w:r>
      <w:r>
        <w:rPr>
          <w:w w:val="110"/>
          <w:sz w:val="22"/>
        </w:rPr>
        <w:t>電腦</w:t>
      </w:r>
      <w:r>
        <w:rPr>
          <w:w w:val="105"/>
          <w:sz w:val="23"/>
        </w:rPr>
        <w:t>網站</w:t>
      </w:r>
      <w:r>
        <w:rPr>
          <w:w w:val="105"/>
          <w:sz w:val="24"/>
        </w:rPr>
        <w:t>，或以其</w:t>
      </w:r>
      <w:r>
        <w:rPr>
          <w:w w:val="105"/>
          <w:sz w:val="25"/>
        </w:rPr>
        <w:t>他</w:t>
      </w:r>
      <w:r>
        <w:rPr>
          <w:w w:val="105"/>
          <w:sz w:val="24"/>
        </w:rPr>
        <w:t>適</w:t>
      </w:r>
      <w:r>
        <w:rPr>
          <w:w w:val="105"/>
          <w:sz w:val="25"/>
        </w:rPr>
        <w:t>當</w:t>
      </w:r>
      <w:r>
        <w:rPr>
          <w:w w:val="105"/>
          <w:sz w:val="24"/>
        </w:rPr>
        <w:t>方式</w:t>
      </w:r>
      <w:r>
        <w:rPr>
          <w:w w:val="105"/>
          <w:sz w:val="25"/>
        </w:rPr>
        <w:t>供</w:t>
      </w:r>
      <w:r>
        <w:rPr>
          <w:w w:val="105"/>
          <w:sz w:val="24"/>
        </w:rPr>
        <w:t>公</w:t>
      </w:r>
      <w:r>
        <w:rPr>
          <w:w w:val="105"/>
          <w:sz w:val="23"/>
        </w:rPr>
        <w:t>眾</w:t>
      </w:r>
      <w:r>
        <w:rPr>
          <w:w w:val="105"/>
          <w:sz w:val="24"/>
        </w:rPr>
        <w:t>查</w:t>
      </w:r>
      <w:r>
        <w:rPr>
          <w:w w:val="105"/>
          <w:sz w:val="25"/>
        </w:rPr>
        <w:t>閱；</w:t>
      </w:r>
      <w:r>
        <w:rPr>
          <w:w w:val="105"/>
          <w:sz w:val="24"/>
        </w:rPr>
        <w:t>其有</w:t>
      </w:r>
      <w:r>
        <w:rPr>
          <w:w w:val="105"/>
          <w:sz w:val="25"/>
        </w:rPr>
        <w:t>變更</w:t>
      </w:r>
      <w:r>
        <w:rPr>
          <w:w w:val="105"/>
          <w:sz w:val="23"/>
        </w:rPr>
        <w:t>者</w:t>
      </w:r>
      <w:r>
        <w:rPr>
          <w:w w:val="105"/>
          <w:sz w:val="24"/>
        </w:rPr>
        <w:t>，</w:t>
      </w:r>
      <w:r>
        <w:rPr>
          <w:w w:val="105"/>
          <w:sz w:val="25"/>
        </w:rPr>
        <w:t>亦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同：一、個人</w:t>
      </w:r>
      <w:r>
        <w:rPr>
          <w:w w:val="105"/>
          <w:sz w:val="25"/>
        </w:rPr>
        <w:t>資料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3"/>
        </w:rPr>
        <w:t>名</w:t>
      </w:r>
      <w:r>
        <w:rPr>
          <w:w w:val="105"/>
          <w:sz w:val="24"/>
        </w:rPr>
        <w:t>稱。</w:t>
      </w:r>
      <w:r>
        <w:rPr>
          <w:w w:val="105"/>
          <w:sz w:val="25"/>
        </w:rPr>
        <w:t>二</w:t>
      </w:r>
      <w:r>
        <w:rPr>
          <w:w w:val="105"/>
          <w:sz w:val="24"/>
        </w:rPr>
        <w:t>、保有機關</w:t>
      </w:r>
      <w:r>
        <w:rPr>
          <w:w w:val="105"/>
          <w:sz w:val="23"/>
        </w:rPr>
        <w:t>名</w:t>
      </w:r>
      <w:r>
        <w:rPr>
          <w:w w:val="105"/>
          <w:sz w:val="24"/>
        </w:rPr>
        <w:t>稱及</w:t>
      </w:r>
      <w:r>
        <w:rPr>
          <w:w w:val="105"/>
          <w:sz w:val="23"/>
        </w:rPr>
        <w:t>聯絡</w:t>
      </w:r>
      <w:r>
        <w:rPr>
          <w:spacing w:val="1"/>
          <w:w w:val="105"/>
          <w:sz w:val="23"/>
        </w:rPr>
        <w:t> </w:t>
      </w:r>
      <w:r>
        <w:rPr>
          <w:w w:val="105"/>
          <w:sz w:val="24"/>
        </w:rPr>
        <w:t>方式。</w:t>
      </w:r>
      <w:r>
        <w:rPr>
          <w:w w:val="105"/>
          <w:sz w:val="23"/>
        </w:rPr>
        <w:t>三</w:t>
      </w:r>
      <w:r>
        <w:rPr>
          <w:w w:val="105"/>
          <w:sz w:val="24"/>
        </w:rPr>
        <w:t>、個人</w:t>
      </w:r>
      <w:r>
        <w:rPr>
          <w:w w:val="105"/>
          <w:sz w:val="25"/>
        </w:rPr>
        <w:t>資料</w:t>
      </w:r>
      <w:r>
        <w:rPr>
          <w:w w:val="105"/>
          <w:sz w:val="22"/>
        </w:rPr>
        <w:t>檔</w:t>
      </w:r>
      <w:r>
        <w:rPr>
          <w:w w:val="105"/>
          <w:sz w:val="25"/>
        </w:rPr>
        <w:t>案</w:t>
      </w:r>
      <w:r>
        <w:rPr>
          <w:w w:val="105"/>
          <w:sz w:val="24"/>
        </w:rPr>
        <w:t>保有之</w:t>
      </w:r>
      <w:r>
        <w:rPr>
          <w:w w:val="105"/>
          <w:sz w:val="25"/>
        </w:rPr>
        <w:t>依據</w:t>
      </w:r>
      <w:r>
        <w:rPr>
          <w:w w:val="105"/>
          <w:sz w:val="24"/>
        </w:rPr>
        <w:t>及特</w:t>
      </w:r>
      <w:r>
        <w:rPr>
          <w:w w:val="105"/>
          <w:sz w:val="25"/>
        </w:rPr>
        <w:t>定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。</w:t>
      </w:r>
      <w:r>
        <w:rPr>
          <w:w w:val="105"/>
          <w:sz w:val="23"/>
        </w:rPr>
        <w:t>四</w:t>
      </w:r>
      <w:r>
        <w:rPr>
          <w:w w:val="105"/>
          <w:sz w:val="24"/>
        </w:rPr>
        <w:t>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個人</w:t>
      </w:r>
      <w:r>
        <w:rPr>
          <w:w w:val="105"/>
          <w:sz w:val="25"/>
        </w:rPr>
        <w:t>資料</w:t>
      </w:r>
      <w:r>
        <w:rPr>
          <w:w w:val="105"/>
          <w:sz w:val="24"/>
        </w:rPr>
        <w:t>之</w:t>
      </w:r>
      <w:r>
        <w:rPr>
          <w:w w:val="105"/>
          <w:sz w:val="25"/>
        </w:rPr>
        <w:t>類</w:t>
      </w:r>
      <w:r>
        <w:rPr>
          <w:w w:val="105"/>
          <w:sz w:val="24"/>
        </w:rPr>
        <w:t>別。</w:t>
      </w:r>
      <w:r>
        <w:rPr>
          <w:w w:val="105"/>
          <w:sz w:val="25"/>
        </w:rPr>
        <w:t>」</w:t>
      </w:r>
      <w:r>
        <w:rPr>
          <w:w w:val="105"/>
          <w:sz w:val="24"/>
        </w:rPr>
        <w:t>本</w:t>
      </w:r>
      <w:r>
        <w:rPr>
          <w:w w:val="105"/>
          <w:sz w:val="25"/>
        </w:rPr>
        <w:t>條的</w:t>
      </w:r>
      <w:r>
        <w:rPr>
          <w:w w:val="105"/>
          <w:sz w:val="24"/>
        </w:rPr>
        <w:t>目</w:t>
      </w:r>
      <w:r>
        <w:rPr>
          <w:w w:val="105"/>
          <w:sz w:val="25"/>
        </w:rPr>
        <w:t>的</w:t>
      </w:r>
      <w:r>
        <w:rPr>
          <w:w w:val="105"/>
          <w:sz w:val="24"/>
        </w:rPr>
        <w:t>是讓</w:t>
      </w:r>
      <w:r>
        <w:rPr>
          <w:w w:val="105"/>
          <w:sz w:val="25"/>
        </w:rPr>
        <w:t>當</w:t>
      </w:r>
      <w:r>
        <w:rPr>
          <w:w w:val="105"/>
          <w:sz w:val="24"/>
        </w:rPr>
        <w:t>事人</w:t>
      </w:r>
      <w:r>
        <w:rPr>
          <w:w w:val="105"/>
          <w:sz w:val="25"/>
        </w:rPr>
        <w:t>知</w:t>
      </w:r>
      <w:r>
        <w:rPr>
          <w:w w:val="105"/>
          <w:sz w:val="23"/>
        </w:rPr>
        <w:t>道哪</w:t>
      </w:r>
      <w:r>
        <w:rPr>
          <w:w w:val="105"/>
          <w:sz w:val="24"/>
        </w:rPr>
        <w:t>些機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240" w:right="360"/>
        <w:jc w:val="both"/>
        <w:rPr>
          <w:rFonts w:ascii="Times New Roman" w:eastAsia="Times New Roman"/>
          <w:sz w:val="18"/>
        </w:rPr>
      </w:pPr>
      <w:r>
        <w:rPr>
          <w:w w:val="110"/>
        </w:rPr>
        <w:t>關保有</w:t>
      </w:r>
      <w:r>
        <w:rPr>
          <w:w w:val="110"/>
          <w:sz w:val="23"/>
        </w:rPr>
        <w:t>哪</w:t>
      </w:r>
      <w:r>
        <w:rPr>
          <w:w w:val="110"/>
        </w:rPr>
        <w:t>些類別的個人資料、</w:t>
      </w:r>
      <w:r>
        <w:rPr>
          <w:w w:val="110"/>
          <w:sz w:val="23"/>
        </w:rPr>
        <w:t>哪</w:t>
      </w:r>
      <w:r>
        <w:rPr>
          <w:w w:val="110"/>
        </w:rPr>
        <w:t>些</w:t>
      </w:r>
      <w:r>
        <w:rPr>
          <w:w w:val="110"/>
          <w:sz w:val="21"/>
        </w:rPr>
        <w:t>檔</w:t>
      </w:r>
      <w:r>
        <w:rPr>
          <w:w w:val="110"/>
        </w:rPr>
        <w:t>案，因為有這樣公</w:t>
      </w:r>
      <w:r>
        <w:rPr>
          <w:w w:val="105"/>
        </w:rPr>
        <w:t>開的資訊，當事人才能夠查閱、知道自己有</w:t>
      </w:r>
      <w:r>
        <w:rPr>
          <w:w w:val="105"/>
          <w:sz w:val="23"/>
        </w:rPr>
        <w:t>哪</w:t>
      </w:r>
      <w:r>
        <w:rPr>
          <w:w w:val="105"/>
        </w:rPr>
        <w:t>些資料在</w:t>
      </w:r>
      <w:r>
        <w:rPr>
          <w:spacing w:val="4"/>
          <w:w w:val="105"/>
        </w:rPr>
        <w:t> </w:t>
      </w:r>
      <w:r>
        <w:rPr>
          <w:w w:val="110"/>
          <w:sz w:val="23"/>
        </w:rPr>
        <w:t>哪</w:t>
      </w:r>
      <w:r>
        <w:rPr>
          <w:w w:val="110"/>
        </w:rPr>
        <w:t>個機關的</w:t>
      </w:r>
      <w:r>
        <w:rPr>
          <w:w w:val="110"/>
          <w:sz w:val="23"/>
        </w:rPr>
        <w:t>哪</w:t>
      </w:r>
      <w:r>
        <w:rPr>
          <w:w w:val="110"/>
        </w:rPr>
        <w:t>個</w:t>
      </w:r>
      <w:r>
        <w:rPr>
          <w:w w:val="110"/>
          <w:sz w:val="21"/>
        </w:rPr>
        <w:t>檔</w:t>
      </w:r>
      <w:r>
        <w:rPr>
          <w:w w:val="110"/>
        </w:rPr>
        <w:t>案，可以申請查閱，查閱後若發現有</w:t>
      </w:r>
      <w:r>
        <w:rPr>
          <w:w w:val="105"/>
          <w:sz w:val="23"/>
        </w:rPr>
        <w:t>錯</w:t>
      </w:r>
      <w:r>
        <w:rPr>
          <w:w w:val="105"/>
        </w:rPr>
        <w:t>誤可請求更正等等。在德國，關於政府資訊公開的設</w:t>
      </w:r>
      <w:r>
        <w:rPr>
          <w:spacing w:val="5"/>
          <w:w w:val="105"/>
        </w:rPr>
        <w:t> </w:t>
      </w:r>
      <w:r>
        <w:rPr>
          <w:w w:val="105"/>
        </w:rPr>
        <w:t>計模式與此相似。德國政府資訊公開的作法只有依申請</w:t>
      </w:r>
      <w:r>
        <w:rPr>
          <w:spacing w:val="1"/>
          <w:w w:val="105"/>
        </w:rPr>
        <w:t> </w:t>
      </w:r>
      <w:r>
        <w:rPr>
          <w:w w:val="105"/>
        </w:rPr>
        <w:t>公開，並沒有主動公開；其具體操作的方式為，機關須</w:t>
      </w:r>
      <w:r>
        <w:rPr>
          <w:spacing w:val="1"/>
          <w:w w:val="105"/>
        </w:rPr>
        <w:t> </w:t>
      </w:r>
      <w:r>
        <w:rPr>
          <w:spacing w:val="14"/>
          <w:w w:val="110"/>
        </w:rPr>
        <w:t>主動公開的是該機關有什麼</w:t>
      </w:r>
      <w:r>
        <w:rPr>
          <w:spacing w:val="16"/>
          <w:w w:val="110"/>
          <w:sz w:val="21"/>
        </w:rPr>
        <w:t>檔</w:t>
      </w:r>
      <w:r>
        <w:rPr>
          <w:spacing w:val="13"/>
          <w:w w:val="110"/>
        </w:rPr>
        <w:t>案，以便當事人能夠申</w:t>
      </w:r>
      <w:r>
        <w:rPr>
          <w:spacing w:val="3"/>
          <w:w w:val="105"/>
        </w:rPr>
        <w:t>請。第 </w:t>
      </w:r>
      <w:r>
        <w:rPr>
          <w:rFonts w:ascii="Times New Roman" w:eastAsia="Times New Roman"/>
          <w:w w:val="105"/>
          <w:sz w:val="18"/>
        </w:rPr>
        <w:t>17</w:t>
      </w:r>
      <w:r>
        <w:rPr>
          <w:rFonts w:ascii="Times New Roman" w:eastAsia="Times New Roman"/>
          <w:spacing w:val="44"/>
          <w:w w:val="105"/>
          <w:sz w:val="18"/>
        </w:rPr>
        <w:t> </w:t>
      </w:r>
      <w:r>
        <w:rPr>
          <w:w w:val="105"/>
        </w:rPr>
        <w:t>條規定的目的也是如此，即讓人民知道有什麼個人資料</w:t>
      </w:r>
      <w:r>
        <w:rPr>
          <w:w w:val="105"/>
          <w:sz w:val="21"/>
        </w:rPr>
        <w:t>檔</w:t>
      </w:r>
      <w:r>
        <w:rPr>
          <w:w w:val="105"/>
        </w:rPr>
        <w:t>案、在</w:t>
      </w:r>
      <w:r>
        <w:rPr>
          <w:w w:val="105"/>
          <w:sz w:val="23"/>
        </w:rPr>
        <w:t>哪</w:t>
      </w:r>
      <w:r>
        <w:rPr>
          <w:w w:val="105"/>
        </w:rPr>
        <w:t>裡，重點反而不是個別資料的公開。</w:t>
      </w:r>
      <w:r>
        <w:rPr>
          <w:w w:val="110"/>
        </w:rPr>
        <w:t>再回到原先的問題，從</w:t>
      </w:r>
      <w:r>
        <w:rPr>
          <w:w w:val="110"/>
          <w:sz w:val="23"/>
        </w:rPr>
        <w:t>網</w:t>
      </w:r>
      <w:r>
        <w:rPr>
          <w:w w:val="110"/>
          <w:sz w:val="21"/>
        </w:rPr>
        <w:t>路</w:t>
      </w:r>
      <w:r>
        <w:rPr>
          <w:w w:val="110"/>
        </w:rPr>
        <w:t>上蒐集已公開的個人資料，</w:t>
      </w:r>
      <w:r>
        <w:rPr>
          <w:spacing w:val="-130"/>
          <w:w w:val="110"/>
        </w:rPr>
        <w:t> </w:t>
      </w:r>
      <w:r>
        <w:rPr>
          <w:spacing w:val="-24"/>
          <w:w w:val="110"/>
        </w:rPr>
        <w:t>與第 </w:t>
      </w:r>
      <w:r>
        <w:rPr>
          <w:rFonts w:ascii="Times New Roman" w:eastAsia="Times New Roman"/>
          <w:spacing w:val="-1"/>
          <w:w w:val="110"/>
          <w:sz w:val="18"/>
        </w:rPr>
        <w:t>17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1"/>
          <w:w w:val="110"/>
        </w:rPr>
        <w:t>條規範的對象及立法目的可能不完全相同。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93"/>
        <w:ind w:left="241"/>
        <w:rPr>
          <w:rFonts w:ascii="Times New Roman" w:eastAsia="Times New Roman"/>
          <w:sz w:val="28"/>
        </w:rPr>
      </w:pPr>
      <w:r>
        <w:rPr>
          <w:w w:val="115"/>
        </w:rPr>
        <w:t>提問五：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19" w:firstLine="519"/>
        <w:jc w:val="both"/>
        <w:rPr>
          <w:rFonts w:ascii="Times New Roman" w:eastAsia="Times New Roman"/>
          <w:sz w:val="18"/>
        </w:rPr>
      </w:pPr>
      <w:r>
        <w:rPr>
          <w:w w:val="105"/>
        </w:rPr>
        <w:t>被撤職的公務員，向機關請求提供年終考</w:t>
      </w:r>
      <w:r>
        <w:rPr>
          <w:w w:val="105"/>
          <w:sz w:val="23"/>
        </w:rPr>
        <w:t>績</w:t>
      </w:r>
      <w:r>
        <w:rPr>
          <w:w w:val="105"/>
        </w:rPr>
        <w:t>委員會</w:t>
      </w:r>
      <w:r>
        <w:rPr>
          <w:spacing w:val="1"/>
          <w:w w:val="105"/>
        </w:rPr>
        <w:t> </w:t>
      </w:r>
      <w:r>
        <w:rPr>
          <w:w w:val="105"/>
        </w:rPr>
        <w:t>的名單，並明示其目的為提告之用，因當年度委員涉嫌</w:t>
      </w:r>
      <w:r>
        <w:rPr>
          <w:spacing w:val="1"/>
          <w:w w:val="105"/>
        </w:rPr>
        <w:t> </w:t>
      </w:r>
      <w:r>
        <w:rPr>
          <w:w w:val="105"/>
        </w:rPr>
        <w:t>濫權</w:t>
      </w:r>
      <w:r>
        <w:rPr>
          <w:w w:val="105"/>
          <w:sz w:val="21"/>
        </w:rPr>
        <w:t>迫</w:t>
      </w:r>
      <w:r>
        <w:rPr>
          <w:w w:val="105"/>
        </w:rPr>
        <w:t>害，機關得否以個資法而不同意提供？機關的不</w:t>
      </w:r>
      <w:r>
        <w:rPr>
          <w:spacing w:val="1"/>
          <w:w w:val="105"/>
        </w:rPr>
        <w:t> </w:t>
      </w:r>
      <w:r>
        <w:rPr>
          <w:w w:val="105"/>
        </w:rPr>
        <w:t>同意答復函是否為行政處分？是否須</w:t>
      </w:r>
      <w:r>
        <w:rPr>
          <w:w w:val="105"/>
          <w:sz w:val="23"/>
        </w:rPr>
        <w:t>附</w:t>
      </w:r>
      <w:r>
        <w:rPr>
          <w:w w:val="105"/>
        </w:rPr>
        <w:t>教示規定？可否</w:t>
      </w:r>
      <w:r>
        <w:rPr>
          <w:spacing w:val="1"/>
          <w:w w:val="105"/>
        </w:rPr>
        <w:t> </w:t>
      </w:r>
      <w:r>
        <w:rPr>
          <w:w w:val="110"/>
        </w:rPr>
        <w:t>提起行政救濟？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Heading4"/>
        <w:spacing w:before="57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0" w:right="361" w:firstLine="519"/>
        <w:jc w:val="both"/>
        <w:rPr>
          <w:rFonts w:ascii="Times New Roman" w:eastAsia="Times New Roman"/>
          <w:sz w:val="18"/>
        </w:rPr>
      </w:pPr>
      <w:r>
        <w:rPr>
          <w:w w:val="110"/>
        </w:rPr>
        <w:t>這個問題比</w:t>
      </w:r>
      <w:r>
        <w:rPr>
          <w:w w:val="110"/>
          <w:sz w:val="23"/>
        </w:rPr>
        <w:t>較像</w:t>
      </w:r>
      <w:r>
        <w:rPr>
          <w:w w:val="110"/>
        </w:rPr>
        <w:t>在問政府資</w:t>
      </w:r>
      <w:r>
        <w:rPr>
          <w:w w:val="110"/>
          <w:sz w:val="23"/>
        </w:rPr>
        <w:t>訊</w:t>
      </w:r>
      <w:r>
        <w:rPr>
          <w:w w:val="110"/>
        </w:rPr>
        <w:t>公開法的問題。簡單</w:t>
      </w:r>
      <w:r>
        <w:rPr>
          <w:spacing w:val="15"/>
          <w:w w:val="105"/>
        </w:rPr>
        <w:t>來說就是以下</w:t>
      </w:r>
      <w:r>
        <w:rPr>
          <w:spacing w:val="16"/>
          <w:w w:val="105"/>
          <w:sz w:val="23"/>
        </w:rPr>
        <w:t>三</w:t>
      </w:r>
      <w:r>
        <w:rPr>
          <w:spacing w:val="14"/>
          <w:w w:val="105"/>
        </w:rPr>
        <w:t>個問題，即考績委員會的</w:t>
      </w:r>
      <w:r>
        <w:rPr>
          <w:spacing w:val="16"/>
          <w:w w:val="105"/>
          <w:sz w:val="23"/>
        </w:rPr>
        <w:t>名</w:t>
      </w:r>
      <w:r>
        <w:rPr>
          <w:spacing w:val="15"/>
          <w:w w:val="105"/>
        </w:rPr>
        <w:t>單可否公</w:t>
      </w:r>
      <w:r>
        <w:rPr>
          <w:spacing w:val="16"/>
          <w:w w:val="105"/>
        </w:rPr>
        <w:t> </w:t>
      </w:r>
      <w:r>
        <w:rPr>
          <w:w w:val="110"/>
        </w:rPr>
        <w:t>布？可否以個資法為由</w:t>
      </w:r>
      <w:r>
        <w:rPr>
          <w:w w:val="110"/>
          <w:sz w:val="21"/>
        </w:rPr>
        <w:t>拒</w:t>
      </w:r>
      <w:r>
        <w:rPr>
          <w:w w:val="110"/>
        </w:rPr>
        <w:t>絕公布？</w:t>
      </w:r>
      <w:r>
        <w:rPr>
          <w:w w:val="110"/>
          <w:sz w:val="21"/>
        </w:rPr>
        <w:t>拒</w:t>
      </w:r>
      <w:r>
        <w:rPr>
          <w:w w:val="110"/>
        </w:rPr>
        <w:t>絕他是否為行政處分？這就要回到政府資</w:t>
      </w:r>
      <w:r>
        <w:rPr>
          <w:w w:val="110"/>
          <w:sz w:val="23"/>
        </w:rPr>
        <w:t>訊</w:t>
      </w:r>
      <w:r>
        <w:rPr>
          <w:w w:val="110"/>
        </w:rPr>
        <w:t>公開法的規範。政府資</w:t>
      </w:r>
      <w:r>
        <w:rPr>
          <w:w w:val="110"/>
          <w:sz w:val="23"/>
        </w:rPr>
        <w:t>訊</w:t>
      </w:r>
      <w:r>
        <w:rPr>
          <w:w w:val="110"/>
        </w:rPr>
        <w:t>公開</w:t>
      </w:r>
      <w:r>
        <w:rPr>
          <w:w w:val="105"/>
        </w:rPr>
        <w:t>法明定兩種類</w:t>
      </w:r>
      <w:r>
        <w:rPr>
          <w:w w:val="105"/>
          <w:sz w:val="23"/>
        </w:rPr>
        <w:t>型</w:t>
      </w:r>
      <w:r>
        <w:rPr>
          <w:w w:val="105"/>
        </w:rPr>
        <w:t>的公開，包括主動公開與依申請公開。</w:t>
      </w:r>
      <w:r>
        <w:rPr>
          <w:spacing w:val="1"/>
          <w:w w:val="105"/>
        </w:rPr>
        <w:t> </w:t>
      </w:r>
      <w:r>
        <w:rPr>
          <w:w w:val="110"/>
        </w:rPr>
        <w:t>考績委員會的</w:t>
      </w:r>
      <w:r>
        <w:rPr>
          <w:w w:val="110"/>
          <w:sz w:val="23"/>
        </w:rPr>
        <w:t>名</w:t>
      </w:r>
      <w:r>
        <w:rPr>
          <w:w w:val="110"/>
        </w:rPr>
        <w:t>單並未</w:t>
      </w:r>
      <w:r>
        <w:rPr>
          <w:w w:val="110"/>
          <w:sz w:val="23"/>
        </w:rPr>
        <w:t>名</w:t>
      </w:r>
      <w:r>
        <w:rPr>
          <w:w w:val="110"/>
        </w:rPr>
        <w:t>列在應主動公開的範圍，但現</w:t>
      </w:r>
      <w:r>
        <w:rPr>
          <w:w w:val="105"/>
        </w:rPr>
        <w:t>在的情況是申請公開。依政府資</w:t>
      </w:r>
      <w:r>
        <w:rPr>
          <w:w w:val="105"/>
          <w:sz w:val="23"/>
        </w:rPr>
        <w:t>訊</w:t>
      </w:r>
      <w:r>
        <w:rPr>
          <w:w w:val="105"/>
        </w:rPr>
        <w:t>公開法的規定，政府</w:t>
      </w:r>
      <w:r>
        <w:rPr>
          <w:spacing w:val="4"/>
          <w:w w:val="105"/>
        </w:rPr>
        <w:t> </w:t>
      </w:r>
      <w:r>
        <w:rPr>
          <w:w w:val="105"/>
        </w:rPr>
        <w:t>資</w:t>
      </w:r>
      <w:r>
        <w:rPr>
          <w:w w:val="105"/>
          <w:sz w:val="23"/>
        </w:rPr>
        <w:t>訊</w:t>
      </w:r>
      <w:r>
        <w:rPr>
          <w:w w:val="105"/>
        </w:rPr>
        <w:t>以公開為原則，限制為例外。關於政府資</w:t>
      </w:r>
      <w:r>
        <w:rPr>
          <w:w w:val="105"/>
          <w:sz w:val="23"/>
        </w:rPr>
        <w:t>訊</w:t>
      </w:r>
      <w:r>
        <w:rPr>
          <w:w w:val="105"/>
        </w:rPr>
        <w:t>公開法，</w:t>
      </w:r>
      <w:r>
        <w:rPr>
          <w:spacing w:val="1"/>
          <w:w w:val="105"/>
        </w:rPr>
        <w:t> </w:t>
      </w:r>
      <w:r>
        <w:rPr>
          <w:spacing w:val="2"/>
          <w:w w:val="105"/>
        </w:rPr>
        <w:t>我常提及第 </w:t>
      </w:r>
      <w:r>
        <w:rPr>
          <w:rFonts w:ascii="Times New Roman" w:eastAsia="Times New Roman"/>
          <w:w w:val="105"/>
          <w:sz w:val="18"/>
        </w:rPr>
        <w:t>18</w:t>
      </w:r>
      <w:r>
        <w:rPr>
          <w:rFonts w:ascii="Times New Roman" w:eastAsia="Times New Roman"/>
          <w:spacing w:val="44"/>
          <w:w w:val="105"/>
          <w:sz w:val="18"/>
        </w:rPr>
        <w:t> </w:t>
      </w:r>
      <w:r>
        <w:rPr>
          <w:w w:val="105"/>
        </w:rPr>
        <w:t>條即可以限制公開的事由，應該回到該條去找相關依據。關於第一個問題的</w:t>
      </w:r>
      <w:r>
        <w:rPr>
          <w:w w:val="105"/>
          <w:sz w:val="23"/>
        </w:rPr>
        <w:t>答</w:t>
      </w:r>
      <w:r>
        <w:rPr>
          <w:w w:val="105"/>
        </w:rPr>
        <w:t>案就是去看該法第</w:t>
      </w:r>
      <w:r>
        <w:rPr>
          <w:spacing w:val="31"/>
          <w:w w:val="105"/>
        </w:rPr>
        <w:t> </w:t>
      </w:r>
      <w:r>
        <w:rPr>
          <w:rFonts w:ascii="Times New Roman" w:eastAsia="Times New Roman"/>
          <w:w w:val="125"/>
          <w:sz w:val="18"/>
        </w:rPr>
        <w:t>18</w:t>
      </w:r>
      <w:r>
        <w:rPr>
          <w:rFonts w:ascii="Times New Roman" w:eastAsia="Times New Roman"/>
          <w:spacing w:val="55"/>
          <w:w w:val="125"/>
          <w:sz w:val="18"/>
        </w:rPr>
        <w:t> </w:t>
      </w:r>
      <w:r>
        <w:rPr>
          <w:w w:val="110"/>
        </w:rPr>
        <w:t>條有無列出</w:t>
      </w:r>
      <w:r>
        <w:rPr>
          <w:w w:val="110"/>
          <w:sz w:val="21"/>
        </w:rPr>
        <w:t>拒</w:t>
      </w:r>
      <w:r>
        <w:rPr>
          <w:w w:val="110"/>
        </w:rPr>
        <w:t>絕的事由。第二個問題，</w:t>
      </w:r>
      <w:r>
        <w:rPr>
          <w:w w:val="110"/>
          <w:sz w:val="21"/>
        </w:rPr>
        <w:t>拒</w:t>
      </w:r>
      <w:r>
        <w:rPr>
          <w:w w:val="110"/>
        </w:rPr>
        <w:t>絕的函復是</w:t>
      </w:r>
      <w:r>
        <w:rPr>
          <w:w w:val="105"/>
        </w:rPr>
        <w:t>行政處分，一定要教示。這與要提告無關。就我個人立</w:t>
      </w:r>
      <w:r>
        <w:rPr>
          <w:spacing w:val="1"/>
          <w:w w:val="105"/>
        </w:rPr>
        <w:t> </w:t>
      </w:r>
      <w:r>
        <w:rPr>
          <w:w w:val="105"/>
        </w:rPr>
        <w:t>場，我也認為理應公開，這是參與公</w:t>
      </w:r>
      <w:r>
        <w:rPr>
          <w:w w:val="105"/>
          <w:sz w:val="23"/>
        </w:rPr>
        <w:t>共</w:t>
      </w:r>
      <w:r>
        <w:rPr>
          <w:w w:val="105"/>
        </w:rPr>
        <w:t>的事情，與個人</w:t>
      </w:r>
      <w:r>
        <w:rPr>
          <w:spacing w:val="1"/>
          <w:w w:val="105"/>
        </w:rPr>
        <w:t> </w:t>
      </w:r>
      <w:r>
        <w:rPr>
          <w:w w:val="110"/>
        </w:rPr>
        <w:t>無關；個人資料的保</w:t>
      </w:r>
      <w:r>
        <w:rPr>
          <w:w w:val="110"/>
          <w:sz w:val="23"/>
        </w:rPr>
        <w:t>護</w:t>
      </w:r>
      <w:r>
        <w:rPr>
          <w:w w:val="110"/>
        </w:rPr>
        <w:t>是對個人資料的自主掌</w:t>
      </w:r>
      <w:r>
        <w:rPr>
          <w:w w:val="110"/>
          <w:sz w:val="23"/>
        </w:rPr>
        <w:t>控</w:t>
      </w:r>
      <w:r>
        <w:rPr>
          <w:w w:val="110"/>
        </w:rPr>
        <w:t>，但現</w:t>
      </w:r>
      <w:r>
        <w:rPr>
          <w:w w:val="105"/>
        </w:rPr>
        <w:t>在並非以個人身分，而是在機關中為執行特定職務事</w:t>
      </w:r>
      <w:r>
        <w:rPr>
          <w:w w:val="105"/>
          <w:sz w:val="23"/>
        </w:rPr>
        <w:t>項</w:t>
      </w:r>
      <w:r>
        <w:rPr>
          <w:spacing w:val="1"/>
          <w:w w:val="105"/>
          <w:sz w:val="23"/>
        </w:rPr>
        <w:t> </w:t>
      </w:r>
      <w:r>
        <w:rPr>
          <w:w w:val="110"/>
        </w:rPr>
        <w:t>而被請求公開。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Heading4"/>
        <w:spacing w:before="188"/>
        <w:rPr>
          <w:rFonts w:ascii="Times New Roman" w:eastAsia="Times New Roman"/>
          <w:sz w:val="28"/>
        </w:rPr>
      </w:pPr>
      <w:r>
        <w:rPr>
          <w:w w:val="110"/>
        </w:rPr>
        <w:t>提問六：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spacing w:after="0"/>
        <w:rPr>
          <w:rFonts w:ascii="Times New Roman" w:eastAsia="Times New Roman"/>
          <w:sz w:val="28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381" w:lineRule="auto" w:before="61"/>
        <w:ind w:left="241" w:right="423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個資法之解釋由法務部法律事務司負責，但主管機</w:t>
      </w:r>
      <w:r>
        <w:rPr>
          <w:spacing w:val="1"/>
          <w:w w:val="105"/>
        </w:rPr>
        <w:t> </w:t>
      </w:r>
      <w:r>
        <w:rPr>
          <w:spacing w:val="14"/>
          <w:w w:val="105"/>
        </w:rPr>
        <w:t>關為何？在公務機關中若發生違反個資法的情</w:t>
      </w:r>
      <w:r>
        <w:rPr>
          <w:spacing w:val="15"/>
          <w:w w:val="105"/>
          <w:sz w:val="23"/>
        </w:rPr>
        <w:t>形誰</w:t>
      </w:r>
      <w:r>
        <w:rPr>
          <w:w w:val="105"/>
        </w:rPr>
        <w:t>負</w:t>
      </w:r>
      <w:r>
        <w:rPr>
          <w:w w:val="110"/>
        </w:rPr>
        <w:t>責？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spacing w:line="381" w:lineRule="auto" w:before="1"/>
        <w:ind w:left="240" w:right="419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應該這樣說，個資法並未規定主管機關是</w:t>
      </w:r>
      <w:r>
        <w:rPr>
          <w:w w:val="105"/>
          <w:sz w:val="23"/>
        </w:rPr>
        <w:t>誰</w:t>
      </w:r>
      <w:r>
        <w:rPr>
          <w:w w:val="105"/>
        </w:rPr>
        <w:t>，就如</w:t>
      </w:r>
      <w:r>
        <w:rPr>
          <w:spacing w:val="1"/>
          <w:w w:val="105"/>
        </w:rPr>
        <w:t> </w:t>
      </w:r>
      <w:r>
        <w:rPr>
          <w:w w:val="105"/>
        </w:rPr>
        <w:t>同行政程序法、行政罰法一樣。我剛剛也一再重</w:t>
      </w:r>
      <w:r>
        <w:rPr>
          <w:w w:val="105"/>
          <w:sz w:val="23"/>
        </w:rPr>
        <w:t>複</w:t>
      </w:r>
      <w:r>
        <w:rPr>
          <w:w w:val="105"/>
        </w:rPr>
        <w:t>，就</w:t>
      </w:r>
      <w:r>
        <w:rPr>
          <w:spacing w:val="1"/>
          <w:w w:val="105"/>
        </w:rPr>
        <w:t> </w:t>
      </w:r>
      <w:r>
        <w:rPr>
          <w:w w:val="105"/>
        </w:rPr>
        <w:t>是因為沒有主管機關，所以由法務部負責主導相關的法</w:t>
      </w:r>
      <w:r>
        <w:rPr>
          <w:spacing w:val="1"/>
          <w:w w:val="105"/>
        </w:rPr>
        <w:t> </w:t>
      </w:r>
      <w:r>
        <w:rPr>
          <w:w w:val="105"/>
        </w:rPr>
        <w:t>律解釋。但相關的裁罰規定、作行政檢查的權限，都在</w:t>
      </w:r>
      <w:r>
        <w:rPr>
          <w:spacing w:val="1"/>
          <w:w w:val="105"/>
        </w:rPr>
        <w:t> </w:t>
      </w:r>
      <w:r>
        <w:rPr>
          <w:w w:val="105"/>
        </w:rPr>
        <w:t>於中</w:t>
      </w:r>
      <w:r>
        <w:rPr>
          <w:w w:val="105"/>
          <w:sz w:val="23"/>
        </w:rPr>
        <w:t>央</w:t>
      </w:r>
      <w:r>
        <w:rPr>
          <w:w w:val="105"/>
        </w:rPr>
        <w:t>目的事業主管機關或</w:t>
      </w:r>
      <w:r>
        <w:rPr>
          <w:w w:val="105"/>
          <w:sz w:val="23"/>
        </w:rPr>
        <w:t>直</w:t>
      </w:r>
      <w:r>
        <w:rPr>
          <w:w w:val="105"/>
        </w:rPr>
        <w:t>轄市、</w:t>
      </w:r>
      <w:r>
        <w:rPr>
          <w:w w:val="105"/>
          <w:sz w:val="23"/>
        </w:rPr>
        <w:t>縣</w:t>
      </w:r>
      <w:r>
        <w:rPr>
          <w:w w:val="105"/>
        </w:rPr>
        <w:t>市政府。至於公</w:t>
      </w:r>
      <w:r>
        <w:rPr>
          <w:spacing w:val="1"/>
          <w:w w:val="105"/>
        </w:rPr>
        <w:t> </w:t>
      </w:r>
      <w:r>
        <w:rPr>
          <w:w w:val="105"/>
        </w:rPr>
        <w:t>務機關當中發生違反個資法之情</w:t>
      </w:r>
      <w:r>
        <w:rPr>
          <w:w w:val="105"/>
          <w:sz w:val="23"/>
        </w:rPr>
        <w:t>形</w:t>
      </w:r>
      <w:r>
        <w:rPr>
          <w:w w:val="105"/>
        </w:rPr>
        <w:t>，其實違反個資法的</w:t>
      </w:r>
      <w:r>
        <w:rPr>
          <w:spacing w:val="1"/>
          <w:w w:val="105"/>
        </w:rPr>
        <w:t> </w:t>
      </w:r>
      <w:r>
        <w:rPr>
          <w:w w:val="110"/>
        </w:rPr>
        <w:t>後果其一是</w:t>
      </w:r>
      <w:r>
        <w:rPr>
          <w:w w:val="110"/>
          <w:sz w:val="22"/>
        </w:rPr>
        <w:t>損</w:t>
      </w:r>
      <w:r>
        <w:rPr>
          <w:w w:val="110"/>
        </w:rPr>
        <w:t>害</w:t>
      </w:r>
      <w:r>
        <w:rPr>
          <w:w w:val="110"/>
          <w:sz w:val="22"/>
        </w:rPr>
        <w:t>賠</w:t>
      </w:r>
      <w:r>
        <w:rPr>
          <w:w w:val="110"/>
          <w:sz w:val="23"/>
        </w:rPr>
        <w:t>償</w:t>
      </w:r>
      <w:r>
        <w:rPr>
          <w:w w:val="110"/>
        </w:rPr>
        <w:t>、其二是刑責、其</w:t>
      </w:r>
      <w:r>
        <w:rPr>
          <w:w w:val="110"/>
          <w:sz w:val="23"/>
        </w:rPr>
        <w:t>三</w:t>
      </w:r>
      <w:r>
        <w:rPr>
          <w:w w:val="110"/>
        </w:rPr>
        <w:t>為行政罰，而</w:t>
      </w:r>
      <w:r>
        <w:rPr>
          <w:w w:val="105"/>
        </w:rPr>
        <w:t>行政罰係明白針對非公務機關；公務機關當然就是</w:t>
      </w:r>
      <w:r>
        <w:rPr>
          <w:w w:val="105"/>
          <w:sz w:val="22"/>
        </w:rPr>
        <w:t>損</w:t>
      </w:r>
      <w:r>
        <w:rPr>
          <w:w w:val="105"/>
        </w:rPr>
        <w:t>害</w:t>
      </w:r>
      <w:r>
        <w:rPr>
          <w:spacing w:val="1"/>
          <w:w w:val="105"/>
        </w:rPr>
        <w:t> </w:t>
      </w:r>
      <w:r>
        <w:rPr>
          <w:w w:val="110"/>
          <w:sz w:val="22"/>
        </w:rPr>
        <w:t>賠</w:t>
      </w:r>
      <w:r>
        <w:rPr>
          <w:w w:val="110"/>
          <w:sz w:val="23"/>
        </w:rPr>
        <w:t>償</w:t>
      </w:r>
      <w:r>
        <w:rPr>
          <w:w w:val="110"/>
        </w:rPr>
        <w:t>，亦即國</w:t>
      </w:r>
      <w:r>
        <w:rPr>
          <w:w w:val="110"/>
          <w:sz w:val="22"/>
        </w:rPr>
        <w:t>賠</w:t>
      </w:r>
      <w:r>
        <w:rPr>
          <w:w w:val="110"/>
        </w:rPr>
        <w:t>；而刑責則是針對個人。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9"/>
        <w:rPr>
          <w:rFonts w:ascii="Times New Roman" w:eastAsia="Times New Roman"/>
          <w:sz w:val="28"/>
        </w:rPr>
      </w:pPr>
      <w:r>
        <w:rPr>
          <w:w w:val="110"/>
        </w:rPr>
        <w:t>提問七：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spacing w:line="381" w:lineRule="auto" w:before="0"/>
        <w:ind w:left="241" w:right="422" w:firstLine="519"/>
        <w:jc w:val="left"/>
        <w:rPr>
          <w:rFonts w:ascii="Times New Roman" w:eastAsia="Times New Roman"/>
          <w:sz w:val="26"/>
        </w:rPr>
      </w:pPr>
      <w:r>
        <w:rPr>
          <w:w w:val="110"/>
          <w:sz w:val="24"/>
        </w:rPr>
        <w:t>實</w:t>
      </w:r>
      <w:r>
        <w:rPr>
          <w:w w:val="110"/>
          <w:sz w:val="22"/>
        </w:rPr>
        <w:t>習</w:t>
      </w:r>
      <w:r>
        <w:rPr>
          <w:w w:val="110"/>
          <w:sz w:val="24"/>
        </w:rPr>
        <w:t>醫師可否僅</w:t>
      </w:r>
      <w:r>
        <w:rPr>
          <w:w w:val="110"/>
          <w:sz w:val="22"/>
        </w:rPr>
        <w:t>憑</w:t>
      </w:r>
      <w:r>
        <w:rPr>
          <w:w w:val="110"/>
          <w:sz w:val="24"/>
        </w:rPr>
        <w:t>醫院要求</w:t>
      </w:r>
      <w:r>
        <w:rPr>
          <w:w w:val="110"/>
          <w:sz w:val="22"/>
        </w:rPr>
        <w:t>病</w:t>
      </w:r>
      <w:r>
        <w:rPr>
          <w:w w:val="110"/>
          <w:sz w:val="24"/>
        </w:rPr>
        <w:t>患填同意提供</w:t>
      </w:r>
      <w:r>
        <w:rPr>
          <w:w w:val="110"/>
          <w:sz w:val="22"/>
        </w:rPr>
        <w:t>病</w:t>
      </w:r>
      <w:r>
        <w:rPr>
          <w:w w:val="110"/>
          <w:sz w:val="24"/>
        </w:rPr>
        <w:t>歷供研究，即可</w:t>
      </w:r>
      <w:r>
        <w:rPr>
          <w:w w:val="110"/>
          <w:sz w:val="23"/>
        </w:rPr>
        <w:t>調</w:t>
      </w:r>
      <w:r>
        <w:rPr>
          <w:w w:val="110"/>
          <w:sz w:val="24"/>
        </w:rPr>
        <w:t>閱</w:t>
      </w:r>
      <w:r>
        <w:rPr>
          <w:w w:val="110"/>
          <w:sz w:val="22"/>
        </w:rPr>
        <w:t>病</w:t>
      </w:r>
      <w:r>
        <w:rPr>
          <w:w w:val="110"/>
          <w:sz w:val="24"/>
        </w:rPr>
        <w:t>人</w:t>
      </w:r>
      <w:r>
        <w:rPr>
          <w:w w:val="110"/>
          <w:sz w:val="22"/>
        </w:rPr>
        <w:t>病</w:t>
      </w:r>
      <w:r>
        <w:rPr>
          <w:w w:val="110"/>
          <w:sz w:val="24"/>
        </w:rPr>
        <w:t>歷資料作教</w:t>
      </w:r>
      <w:r>
        <w:rPr>
          <w:w w:val="110"/>
          <w:sz w:val="23"/>
        </w:rPr>
        <w:t>學</w:t>
      </w:r>
      <w:r>
        <w:rPr>
          <w:w w:val="110"/>
          <w:sz w:val="24"/>
        </w:rPr>
        <w:t>研究？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92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w w:val="110"/>
          <w:sz w:val="23"/>
        </w:rPr>
        <w:t>講座答：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/>
        <w:jc w:val="left"/>
        <w:rPr>
          <w:rFonts w:ascii="Times New Roman" w:eastAsia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BodyText"/>
        <w:spacing w:line="381" w:lineRule="auto" w:before="59"/>
        <w:ind w:left="240" w:right="420" w:firstLine="519"/>
        <w:jc w:val="both"/>
        <w:rPr>
          <w:rFonts w:ascii="Times New Roman" w:eastAsia="Times New Roman"/>
          <w:sz w:val="26"/>
        </w:rPr>
      </w:pPr>
      <w:r>
        <w:rPr>
          <w:w w:val="110"/>
        </w:rPr>
        <w:t>當然不行！</w:t>
      </w:r>
      <w:r>
        <w:rPr>
          <w:w w:val="110"/>
          <w:sz w:val="23"/>
        </w:rPr>
        <w:t>病</w:t>
      </w:r>
      <w:r>
        <w:rPr>
          <w:spacing w:val="-3"/>
          <w:w w:val="110"/>
        </w:rPr>
        <w:t>歷屬於個資法第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52"/>
          <w:w w:val="125"/>
          <w:sz w:val="18"/>
        </w:rPr>
        <w:t> </w:t>
      </w:r>
      <w:r>
        <w:rPr>
          <w:w w:val="110"/>
        </w:rPr>
        <w:t>條所規定之</w:t>
      </w:r>
      <w:r>
        <w:rPr>
          <w:w w:val="110"/>
          <w:sz w:val="21"/>
        </w:rPr>
        <w:t>敏</w:t>
      </w:r>
      <w:r>
        <w:rPr>
          <w:w w:val="110"/>
        </w:rPr>
        <w:t>感性</w:t>
      </w:r>
      <w:r>
        <w:rPr>
          <w:w w:val="105"/>
        </w:rPr>
        <w:t>資訊，原則上不得蒐集、處理與利用，除非法律明定公</w:t>
      </w:r>
      <w:r>
        <w:rPr>
          <w:spacing w:val="1"/>
          <w:w w:val="105"/>
        </w:rPr>
        <w:t> </w:t>
      </w:r>
      <w:r>
        <w:rPr>
          <w:w w:val="105"/>
        </w:rPr>
        <w:t>務機關執行法定職務或非公務機關履行法定義務、當事</w:t>
      </w:r>
      <w:r>
        <w:rPr>
          <w:spacing w:val="1"/>
          <w:w w:val="105"/>
        </w:rPr>
        <w:t> </w:t>
      </w:r>
      <w:r>
        <w:rPr>
          <w:w w:val="105"/>
        </w:rPr>
        <w:t>人自行公開或其他已合法公開的個人資料（公開與填同</w:t>
      </w:r>
      <w:r>
        <w:rPr>
          <w:spacing w:val="1"/>
          <w:w w:val="105"/>
        </w:rPr>
        <w:t> </w:t>
      </w:r>
      <w:r>
        <w:rPr>
          <w:spacing w:val="-2"/>
          <w:w w:val="108"/>
        </w:rPr>
        <w:t>意書是兩回事！</w:t>
      </w:r>
      <w:r>
        <w:rPr>
          <w:spacing w:val="-136"/>
          <w:w w:val="108"/>
        </w:rPr>
        <w:t>）</w:t>
      </w:r>
      <w:r>
        <w:rPr>
          <w:spacing w:val="-6"/>
          <w:w w:val="108"/>
        </w:rPr>
        <w:t>、公務機關或學術機構基於醫療、</w:t>
      </w:r>
      <w:r>
        <w:rPr>
          <w:spacing w:val="-2"/>
          <w:w w:val="113"/>
          <w:sz w:val="23"/>
        </w:rPr>
        <w:t>衛</w:t>
      </w:r>
      <w:r>
        <w:rPr>
          <w:w w:val="108"/>
        </w:rPr>
        <w:t>生</w:t>
      </w:r>
      <w:r>
        <w:rPr>
          <w:w w:val="105"/>
        </w:rPr>
        <w:t>或犯罪預</w:t>
      </w:r>
      <w:r>
        <w:rPr>
          <w:w w:val="105"/>
          <w:sz w:val="23"/>
        </w:rPr>
        <w:t>防</w:t>
      </w:r>
      <w:r>
        <w:rPr>
          <w:w w:val="105"/>
        </w:rPr>
        <w:t>之目的，為統計或學術研究而有必要，且經</w:t>
      </w:r>
      <w:r>
        <w:rPr>
          <w:spacing w:val="1"/>
          <w:w w:val="105"/>
        </w:rPr>
        <w:t> </w:t>
      </w:r>
      <w:r>
        <w:rPr>
          <w:w w:val="105"/>
        </w:rPr>
        <w:t>一定程序所為蒐集、處理或利用之個人資料。個人資料</w:t>
      </w:r>
      <w:r>
        <w:rPr>
          <w:spacing w:val="1"/>
          <w:w w:val="105"/>
        </w:rPr>
        <w:t> </w:t>
      </w:r>
      <w:r>
        <w:rPr>
          <w:w w:val="105"/>
        </w:rPr>
        <w:t>蒐集、處理或利用之範圍、程序及其他應遵行事項之辦</w:t>
      </w:r>
      <w:r>
        <w:rPr>
          <w:spacing w:val="1"/>
          <w:w w:val="105"/>
        </w:rPr>
        <w:t> </w:t>
      </w:r>
      <w:r>
        <w:rPr>
          <w:w w:val="105"/>
        </w:rPr>
        <w:t>法，由中央目的事業主管機關會同法務部定之。這是</w:t>
      </w:r>
      <w:r>
        <w:rPr>
          <w:w w:val="105"/>
          <w:sz w:val="23"/>
        </w:rPr>
        <w:t>衛</w:t>
      </w:r>
      <w:r>
        <w:rPr>
          <w:spacing w:val="1"/>
          <w:w w:val="105"/>
          <w:sz w:val="23"/>
        </w:rPr>
        <w:t> </w:t>
      </w:r>
      <w:r>
        <w:rPr>
          <w:w w:val="110"/>
        </w:rPr>
        <w:t>生署要負責訂定的事情，所以絕對沒那麼簡單。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rPr>
          <w:rFonts w:ascii="Times New Roman" w:eastAsia="Times New Roman"/>
          <w:sz w:val="28"/>
        </w:rPr>
      </w:pPr>
      <w:r>
        <w:rPr>
          <w:w w:val="110"/>
        </w:rPr>
        <w:t>提問八：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3" w:firstLine="519"/>
        <w:jc w:val="both"/>
        <w:rPr>
          <w:rFonts w:ascii="Times New Roman" w:eastAsia="Times New Roman"/>
          <w:sz w:val="26"/>
        </w:rPr>
      </w:pPr>
      <w:r>
        <w:rPr>
          <w:spacing w:val="17"/>
          <w:w w:val="105"/>
        </w:rPr>
        <w:t>與民眾接觸</w:t>
      </w:r>
      <w:r>
        <w:rPr>
          <w:spacing w:val="17"/>
          <w:w w:val="105"/>
          <w:sz w:val="23"/>
        </w:rPr>
        <w:t>頻繁</w:t>
      </w:r>
      <w:r>
        <w:rPr>
          <w:spacing w:val="15"/>
          <w:w w:val="105"/>
        </w:rPr>
        <w:t>的機關或大量使用民眾個資的機</w:t>
      </w:r>
      <w:r>
        <w:rPr>
          <w:w w:val="105"/>
        </w:rPr>
        <w:t>關，例如社會局、</w:t>
      </w:r>
      <w:r>
        <w:rPr>
          <w:w w:val="105"/>
          <w:sz w:val="23"/>
        </w:rPr>
        <w:t>戶</w:t>
      </w:r>
      <w:r>
        <w:rPr>
          <w:w w:val="105"/>
        </w:rPr>
        <w:t>政機關，在回覆或處理業務的</w:t>
      </w:r>
      <w:r>
        <w:rPr>
          <w:w w:val="105"/>
          <w:sz w:val="23"/>
        </w:rPr>
        <w:t>功</w:t>
      </w:r>
      <w:r>
        <w:rPr>
          <w:w w:val="105"/>
        </w:rPr>
        <w:t>能</w:t>
      </w:r>
      <w:r>
        <w:rPr>
          <w:spacing w:val="1"/>
          <w:w w:val="105"/>
        </w:rPr>
        <w:t> </w:t>
      </w:r>
      <w:r>
        <w:rPr>
          <w:w w:val="110"/>
        </w:rPr>
        <w:t>當中，有無較佳的</w:t>
      </w:r>
      <w:r>
        <w:rPr>
          <w:w w:val="110"/>
          <w:sz w:val="23"/>
        </w:rPr>
        <w:t>防</w:t>
      </w:r>
      <w:r>
        <w:rPr>
          <w:w w:val="110"/>
        </w:rPr>
        <w:t>範措施？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3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3" w:firstLine="519"/>
      </w:pPr>
      <w:r>
        <w:rPr>
          <w:w w:val="105"/>
        </w:rPr>
        <w:t>課予公務機關的義務其實已法有明定，即預</w:t>
      </w:r>
      <w:r>
        <w:rPr>
          <w:w w:val="105"/>
          <w:sz w:val="23"/>
        </w:rPr>
        <w:t>防損</w:t>
      </w:r>
      <w:r>
        <w:rPr>
          <w:w w:val="105"/>
        </w:rPr>
        <w:t>害</w:t>
      </w:r>
      <w:r>
        <w:rPr>
          <w:spacing w:val="1"/>
          <w:w w:val="105"/>
        </w:rPr>
        <w:t> </w:t>
      </w:r>
      <w:r>
        <w:rPr>
          <w:w w:val="105"/>
        </w:rPr>
        <w:t>的原則中已經提到，公務機關保有個人資料</w:t>
      </w:r>
      <w:r>
        <w:rPr>
          <w:w w:val="105"/>
          <w:sz w:val="23"/>
        </w:rPr>
        <w:t>檔</w:t>
      </w:r>
      <w:r>
        <w:rPr>
          <w:w w:val="105"/>
        </w:rPr>
        <w:t>案，須指</w:t>
      </w:r>
    </w:p>
    <w:p>
      <w:pPr>
        <w:spacing w:after="0" w:line="381" w:lineRule="auto"/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59"/>
        <w:ind w:left="241"/>
      </w:pPr>
      <w:r>
        <w:rPr>
          <w:w w:val="105"/>
        </w:rPr>
        <w:t>定專人辦理安全維護事項。 </w:t>
      </w:r>
    </w:p>
    <w:p>
      <w:pPr>
        <w:pStyle w:val="BodyText"/>
        <w:spacing w:before="6"/>
        <w:rPr>
          <w:sz w:val="27"/>
        </w:rPr>
      </w:pPr>
    </w:p>
    <w:p>
      <w:pPr>
        <w:pStyle w:val="Heading4"/>
        <w:spacing w:before="0"/>
        <w:rPr>
          <w:rFonts w:ascii="Times New Roman" w:eastAsia="Times New Roman"/>
          <w:sz w:val="28"/>
        </w:rPr>
      </w:pPr>
      <w:r>
        <w:rPr>
          <w:w w:val="110"/>
        </w:rPr>
        <w:t>提問九：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6" w:firstLine="519"/>
        <w:rPr>
          <w:rFonts w:ascii="Times New Roman" w:eastAsia="Times New Roman"/>
          <w:sz w:val="26"/>
        </w:rPr>
      </w:pPr>
      <w:r>
        <w:rPr>
          <w:w w:val="110"/>
        </w:rPr>
        <w:t>委</w:t>
      </w:r>
      <w:r>
        <w:rPr>
          <w:w w:val="110"/>
          <w:sz w:val="20"/>
        </w:rPr>
        <w:t>託</w:t>
      </w:r>
      <w:r>
        <w:rPr>
          <w:w w:val="110"/>
        </w:rPr>
        <w:t>機關與受委</w:t>
      </w:r>
      <w:r>
        <w:rPr>
          <w:w w:val="110"/>
          <w:sz w:val="20"/>
        </w:rPr>
        <w:t>託</w:t>
      </w:r>
      <w:r>
        <w:rPr>
          <w:w w:val="110"/>
        </w:rPr>
        <w:t>機關之間，就</w:t>
      </w:r>
      <w:r>
        <w:rPr>
          <w:w w:val="110"/>
          <w:sz w:val="23"/>
        </w:rPr>
        <w:t>契</w:t>
      </w:r>
      <w:r>
        <w:rPr>
          <w:w w:val="110"/>
        </w:rPr>
        <w:t>約當中的</w:t>
      </w:r>
      <w:r>
        <w:rPr>
          <w:w w:val="110"/>
          <w:sz w:val="20"/>
        </w:rPr>
        <w:t>賠</w:t>
      </w:r>
      <w:r>
        <w:rPr>
          <w:w w:val="110"/>
        </w:rPr>
        <w:t>償部分，有無較為明確或通則性的範例可供參考？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Heading4"/>
        <w:spacing w:before="172"/>
        <w:rPr>
          <w:rFonts w:ascii="Times New Roman" w:eastAsia="Times New Roman"/>
          <w:sz w:val="28"/>
        </w:rPr>
      </w:pPr>
      <w:r>
        <w:rPr>
          <w:w w:val="110"/>
        </w:rPr>
        <w:t>講座答：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spacing w:line="381" w:lineRule="auto"/>
        <w:ind w:left="241" w:right="423" w:firstLine="519"/>
        <w:jc w:val="both"/>
        <w:rPr>
          <w:rFonts w:ascii="Times New Roman" w:eastAsia="Times New Roman"/>
          <w:sz w:val="26"/>
        </w:rPr>
      </w:pPr>
      <w:r>
        <w:rPr>
          <w:w w:val="105"/>
        </w:rPr>
        <w:t>我想到的是行政程序法中針對職務協助在責任</w:t>
      </w:r>
      <w:r>
        <w:rPr>
          <w:w w:val="105"/>
          <w:sz w:val="23"/>
        </w:rPr>
        <w:t>歸</w:t>
      </w:r>
      <w:r>
        <w:rPr>
          <w:w w:val="105"/>
        </w:rPr>
        <w:t>屬</w:t>
      </w:r>
      <w:r>
        <w:rPr>
          <w:spacing w:val="1"/>
          <w:w w:val="105"/>
        </w:rPr>
        <w:t> </w:t>
      </w:r>
      <w:r>
        <w:rPr>
          <w:w w:val="105"/>
        </w:rPr>
        <w:t>的部分有些初步的規定，可參照該規定作規範，但還是</w:t>
      </w:r>
      <w:r>
        <w:rPr>
          <w:spacing w:val="1"/>
          <w:w w:val="105"/>
        </w:rPr>
        <w:t> </w:t>
      </w:r>
      <w:r>
        <w:rPr>
          <w:w w:val="110"/>
        </w:rPr>
        <w:t>要依照不同案例情況加以設計。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3"/>
        <w:spacing w:line="157" w:lineRule="exact"/>
        <w:ind w:left="760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7" w:lineRule="exact"/>
        <w:rPr>
          <w:rFonts w:ascii="Times New Roman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line="157" w:lineRule="exact" w:before="0"/>
        <w:ind w:left="760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9"/>
          <w:sz w:val="26"/>
        </w:rPr>
        <w:t> </w:t>
      </w:r>
    </w:p>
    <w:p>
      <w:pPr>
        <w:spacing w:after="0" w:line="157" w:lineRule="exact"/>
        <w:jc w:val="left"/>
        <w:rPr>
          <w:rFonts w:ascii="Times New Roman"/>
          <w:sz w:val="26"/>
        </w:rPr>
        <w:sectPr>
          <w:pgSz w:w="8400" w:h="11900"/>
          <w:pgMar w:header="0" w:footer="909" w:top="1100" w:bottom="1180" w:left="78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spacing w:before="36"/>
        <w:ind w:left="1313" w:right="1260" w:firstLine="0"/>
        <w:jc w:val="center"/>
        <w:rPr>
          <w:sz w:val="40"/>
        </w:rPr>
      </w:pPr>
      <w:r>
        <w:rPr>
          <w:w w:val="120"/>
          <w:sz w:val="40"/>
        </w:rPr>
        <w:t>附錄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spacing w:line="157" w:lineRule="exact"/>
        <w:ind w:left="0" w:right="120"/>
        <w:jc w:val="center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7" w:lineRule="exact"/>
        <w:jc w:val="center"/>
        <w:rPr>
          <w:rFonts w:ascii="Times New Roman"/>
        </w:rPr>
        <w:sectPr>
          <w:footerReference w:type="default" r:id="rId8"/>
          <w:pgSz w:w="8400" w:h="11900"/>
          <w:pgMar w:footer="989" w:header="0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line="157" w:lineRule="exact" w:before="0"/>
        <w:ind w:left="0" w:right="120" w:firstLine="0"/>
        <w:jc w:val="center"/>
        <w:rPr>
          <w:rFonts w:ascii="Times New Roman"/>
          <w:sz w:val="26"/>
        </w:rPr>
      </w:pPr>
      <w:r>
        <w:rPr>
          <w:rFonts w:ascii="Times New Roman"/>
          <w:w w:val="99"/>
          <w:sz w:val="26"/>
        </w:rPr>
        <w:t> </w:t>
      </w:r>
    </w:p>
    <w:p>
      <w:pPr>
        <w:spacing w:after="0" w:line="157" w:lineRule="exact"/>
        <w:jc w:val="center"/>
        <w:rPr>
          <w:rFonts w:ascii="Times New Roman"/>
          <w:sz w:val="26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line="523" w:lineRule="auto" w:before="58"/>
        <w:ind w:left="241" w:right="2612" w:firstLine="0"/>
        <w:jc w:val="left"/>
        <w:rPr>
          <w:rFonts w:ascii="Times New Roman" w:hAnsi="Times New Roman" w:eastAsia="Times New Roman"/>
          <w:sz w:val="18"/>
        </w:rPr>
      </w:pPr>
      <w:r>
        <w:rPr>
          <w:w w:val="110"/>
          <w:sz w:val="24"/>
        </w:rPr>
        <w:t>一、</w:t>
      </w:r>
      <w:r>
        <w:rPr>
          <w:rFonts w:ascii="Times New Roman" w:hAnsi="Times New Roman" w:eastAsia="Times New Roman"/>
          <w:w w:val="125"/>
          <w:sz w:val="18"/>
        </w:rPr>
        <w:t>101</w:t>
      </w:r>
      <w:r>
        <w:rPr>
          <w:rFonts w:ascii="Times New Roman" w:hAnsi="Times New Roman" w:eastAsia="Times New Roman"/>
          <w:spacing w:val="3"/>
          <w:w w:val="125"/>
          <w:sz w:val="18"/>
        </w:rPr>
        <w:t> </w:t>
      </w:r>
      <w:r>
        <w:rPr>
          <w:w w:val="110"/>
          <w:sz w:val="24"/>
        </w:rPr>
        <w:t>年保障事件決定書要旨選錄</w:t>
      </w:r>
      <w:r>
        <w:rPr>
          <w:spacing w:val="25"/>
          <w:w w:val="110"/>
          <w:sz w:val="24"/>
        </w:rPr>
        <w:t>事件類型：</w:t>
      </w:r>
      <w:r>
        <w:rPr>
          <w:w w:val="110"/>
          <w:sz w:val="23"/>
        </w:rPr>
        <w:t>復</w:t>
      </w:r>
      <w:r>
        <w:rPr>
          <w:w w:val="110"/>
          <w:sz w:val="24"/>
        </w:rPr>
        <w:t>審事</w:t>
      </w:r>
      <w:r>
        <w:rPr>
          <w:w w:val="110"/>
          <w:sz w:val="23"/>
        </w:rPr>
        <w:t>件</w:t>
      </w:r>
      <w:r>
        <w:rPr>
          <w:w w:val="110"/>
          <w:sz w:val="24"/>
        </w:rPr>
        <w:t>∕</w:t>
      </w:r>
      <w:r>
        <w:rPr>
          <w:w w:val="110"/>
          <w:sz w:val="21"/>
        </w:rPr>
        <w:t>退休</w:t>
      </w:r>
      <w:r>
        <w:rPr>
          <w:rFonts w:ascii="Times New Roman" w:hAnsi="Times New Roman" w:eastAsia="Times New Roman"/>
          <w:spacing w:val="19"/>
          <w:w w:val="143"/>
          <w:sz w:val="18"/>
        </w:rPr>
        <w:t> </w:t>
      </w:r>
      <w:r>
        <w:rPr>
          <w:rFonts w:ascii="Times New Roman" w:hAnsi="Times New Roman" w:eastAsia="Times New Roman"/>
          <w:sz w:val="18"/>
        </w:rPr>
        <w:t> </w:t>
      </w:r>
      <w:r>
        <w:rPr>
          <w:rFonts w:ascii="Times New Roman" w:hAnsi="Times New Roman" w:eastAsia="Times New Roman"/>
          <w:spacing w:val="19"/>
          <w:w w:val="143"/>
          <w:sz w:val="18"/>
        </w:rPr>
        <w:t> </w:t>
      </w:r>
      <w:r>
        <w:rPr>
          <w:rFonts w:ascii="Times New Roman" w:hAnsi="Times New Roman" w:eastAsia="Times New Roman"/>
          <w:sz w:val="18"/>
        </w:rPr>
        <w:t> </w:t>
      </w:r>
      <w:r>
        <w:rPr>
          <w:rFonts w:ascii="Times New Roman" w:hAnsi="Times New Roman" w:eastAsia="Times New Roman"/>
          <w:w w:val="143"/>
          <w:sz w:val="18"/>
        </w:rPr>
        <w:t> </w:t>
      </w:r>
      <w:r>
        <w:rPr>
          <w:rFonts w:ascii="Times New Roman" w:hAnsi="Times New Roman" w:eastAsia="Times New Roman"/>
          <w:spacing w:val="19"/>
          <w:sz w:val="18"/>
        </w:rPr>
        <w:t> </w:t>
      </w:r>
    </w:p>
    <w:p>
      <w:pPr>
        <w:spacing w:line="523" w:lineRule="auto" w:before="0"/>
        <w:ind w:left="241" w:right="2154" w:firstLine="0"/>
        <w:jc w:val="left"/>
        <w:rPr>
          <w:rFonts w:ascii="Times New Roman" w:eastAsia="Times New Roman"/>
          <w:sz w:val="18"/>
        </w:rPr>
      </w:pPr>
      <w:r>
        <w:rPr>
          <w:spacing w:val="30"/>
          <w:w w:val="109"/>
          <w:sz w:val="24"/>
        </w:rPr>
        <w:t>決定字號</w:t>
      </w:r>
      <w:r>
        <w:rPr>
          <w:spacing w:val="-132"/>
          <w:w w:val="109"/>
          <w:sz w:val="24"/>
        </w:rPr>
        <w:t>：</w:t>
      </w:r>
      <w:r>
        <w:rPr>
          <w:spacing w:val="-1"/>
          <w:w w:val="108"/>
          <w:sz w:val="24"/>
        </w:rPr>
        <w:t>（</w:t>
      </w:r>
      <w:r>
        <w:rPr>
          <w:rFonts w:ascii="Times New Roman" w:eastAsia="Times New Roman"/>
          <w:spacing w:val="-1"/>
          <w:w w:val="145"/>
          <w:sz w:val="18"/>
        </w:rPr>
        <w:t>10</w:t>
      </w:r>
      <w:r>
        <w:rPr>
          <w:rFonts w:ascii="Times New Roman" w:eastAsia="Times New Roman"/>
          <w:spacing w:val="-2"/>
          <w:w w:val="145"/>
          <w:sz w:val="18"/>
        </w:rPr>
        <w:t>1</w:t>
      </w:r>
      <w:r>
        <w:rPr>
          <w:spacing w:val="-1"/>
          <w:w w:val="108"/>
          <w:sz w:val="24"/>
        </w:rPr>
        <w:t>）</w:t>
      </w:r>
      <w:r>
        <w:rPr>
          <w:spacing w:val="-2"/>
          <w:w w:val="108"/>
          <w:sz w:val="24"/>
        </w:rPr>
        <w:t>公審決字第</w:t>
      </w:r>
      <w:r>
        <w:rPr>
          <w:spacing w:val="-56"/>
          <w:sz w:val="24"/>
        </w:rPr>
        <w:t> </w:t>
      </w:r>
      <w:r>
        <w:rPr>
          <w:rFonts w:ascii="Times New Roman" w:eastAsia="Times New Roman"/>
          <w:spacing w:val="-1"/>
          <w:w w:val="145"/>
          <w:sz w:val="18"/>
        </w:rPr>
        <w:t>001</w:t>
      </w:r>
      <w:r>
        <w:rPr>
          <w:rFonts w:ascii="Times New Roman" w:eastAsia="Times New Roman"/>
          <w:w w:val="145"/>
          <w:sz w:val="18"/>
        </w:rPr>
        <w:t>9</w:t>
      </w:r>
      <w:r>
        <w:rPr>
          <w:rFonts w:ascii="Times New Roman" w:eastAsia="Times New Roman"/>
          <w:spacing w:val="19"/>
          <w:sz w:val="18"/>
        </w:rPr>
        <w:t> </w:t>
      </w:r>
      <w:r>
        <w:rPr>
          <w:spacing w:val="-1"/>
          <w:w w:val="113"/>
          <w:sz w:val="23"/>
        </w:rPr>
        <w:t>號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pacing w:val="19"/>
          <w:sz w:val="18"/>
        </w:rPr>
        <w:t> </w:t>
      </w:r>
      <w:r>
        <w:rPr>
          <w:rFonts w:ascii="Times New Roman" w:eastAsia="Times New Roman"/>
          <w:w w:val="143"/>
          <w:sz w:val="18"/>
        </w:rPr>
        <w:t> </w:t>
      </w:r>
      <w:r>
        <w:rPr>
          <w:spacing w:val="5"/>
          <w:w w:val="115"/>
          <w:sz w:val="24"/>
        </w:rPr>
        <w:t>決定日期：民國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12"/>
          <w:w w:val="115"/>
          <w:sz w:val="18"/>
        </w:rPr>
        <w:t> </w:t>
      </w:r>
      <w:r>
        <w:rPr>
          <w:spacing w:val="-37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12"/>
          <w:w w:val="115"/>
          <w:sz w:val="18"/>
        </w:rPr>
        <w:t> </w:t>
      </w:r>
      <w:r>
        <w:rPr>
          <w:spacing w:val="-37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21</w:t>
      </w:r>
      <w:r>
        <w:rPr>
          <w:rFonts w:ascii="Times New Roman" w:eastAsia="Times New Roman"/>
          <w:spacing w:val="12"/>
          <w:w w:val="115"/>
          <w:sz w:val="18"/>
        </w:rPr>
        <w:t> </w:t>
      </w:r>
      <w:r>
        <w:rPr>
          <w:w w:val="115"/>
          <w:sz w:val="24"/>
        </w:rPr>
        <w:t>日</w:t>
      </w:r>
      <w:r>
        <w:rPr>
          <w:w w:val="109"/>
          <w:sz w:val="24"/>
        </w:rPr>
        <w:t> </w:t>
      </w:r>
      <w:r>
        <w:rPr>
          <w:rFonts w:ascii="Times New Roman" w:eastAsia="Times New Roman"/>
          <w:spacing w:val="19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19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pacing w:val="19"/>
          <w:sz w:val="18"/>
        </w:rPr>
        <w:t> </w:t>
      </w:r>
    </w:p>
    <w:p>
      <w:pPr>
        <w:spacing w:line="381" w:lineRule="auto" w:before="0"/>
        <w:ind w:left="1707" w:right="440" w:hanging="1467"/>
        <w:jc w:val="both"/>
        <w:rPr>
          <w:sz w:val="24"/>
        </w:rPr>
      </w:pPr>
      <w:r>
        <w:rPr>
          <w:spacing w:val="9"/>
          <w:w w:val="115"/>
          <w:sz w:val="24"/>
        </w:rPr>
        <w:t>要  旨：按公務人員</w:t>
      </w:r>
      <w:r>
        <w:rPr>
          <w:spacing w:val="14"/>
          <w:w w:val="115"/>
          <w:sz w:val="21"/>
        </w:rPr>
        <w:t>退休</w:t>
      </w:r>
      <w:r>
        <w:rPr>
          <w:w w:val="115"/>
          <w:sz w:val="24"/>
        </w:rPr>
        <w:t>法</w:t>
      </w:r>
      <w:r>
        <w:rPr>
          <w:spacing w:val="14"/>
          <w:w w:val="115"/>
          <w:sz w:val="24"/>
        </w:rPr>
        <w:t>（以下簡稱</w:t>
      </w:r>
      <w:r>
        <w:rPr>
          <w:spacing w:val="14"/>
          <w:w w:val="115"/>
          <w:sz w:val="21"/>
        </w:rPr>
        <w:t>退休</w:t>
      </w:r>
      <w:r>
        <w:rPr>
          <w:spacing w:val="14"/>
          <w:w w:val="115"/>
          <w:sz w:val="24"/>
        </w:rPr>
        <w:t>法</w:t>
      </w:r>
      <w:r>
        <w:rPr>
          <w:w w:val="115"/>
          <w:sz w:val="24"/>
        </w:rPr>
        <w:t>）第</w:t>
      </w:r>
      <w:r>
        <w:rPr>
          <w:rFonts w:ascii="Times New Roman" w:eastAsia="Times New Roman"/>
          <w:w w:val="125"/>
          <w:sz w:val="18"/>
        </w:rPr>
        <w:t>20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14"/>
          <w:w w:val="115"/>
          <w:sz w:val="23"/>
        </w:rPr>
        <w:t>條</w:t>
      </w:r>
      <w:r>
        <w:rPr>
          <w:spacing w:val="-17"/>
          <w:w w:val="11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2"/>
          <w:w w:val="115"/>
          <w:sz w:val="24"/>
        </w:rPr>
        <w:t>項及第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14"/>
          <w:w w:val="115"/>
          <w:sz w:val="24"/>
        </w:rPr>
        <w:t>項</w:t>
      </w:r>
      <w:r>
        <w:rPr>
          <w:spacing w:val="14"/>
          <w:w w:val="115"/>
          <w:sz w:val="23"/>
        </w:rPr>
        <w:t>規定</w:t>
      </w:r>
      <w:r>
        <w:rPr>
          <w:spacing w:val="14"/>
          <w:w w:val="115"/>
          <w:sz w:val="24"/>
        </w:rPr>
        <w:t>，</w:t>
      </w:r>
      <w:r>
        <w:rPr>
          <w:spacing w:val="14"/>
          <w:w w:val="115"/>
          <w:sz w:val="21"/>
        </w:rPr>
        <w:t>退休</w:t>
      </w:r>
      <w:r>
        <w:rPr>
          <w:spacing w:val="14"/>
          <w:w w:val="115"/>
          <w:sz w:val="24"/>
        </w:rPr>
        <w:t>人員</w:t>
      </w:r>
      <w:r>
        <w:rPr>
          <w:w w:val="115"/>
          <w:sz w:val="23"/>
        </w:rPr>
        <w:t>應</w:t>
      </w:r>
      <w:r>
        <w:rPr>
          <w:spacing w:val="13"/>
          <w:w w:val="110"/>
          <w:sz w:val="24"/>
        </w:rPr>
        <w:t>檢齊有關</w:t>
      </w:r>
      <w:r>
        <w:rPr>
          <w:spacing w:val="13"/>
          <w:w w:val="110"/>
          <w:sz w:val="23"/>
        </w:rPr>
        <w:t>證明</w:t>
      </w:r>
      <w:r>
        <w:rPr>
          <w:spacing w:val="13"/>
          <w:w w:val="110"/>
          <w:sz w:val="24"/>
        </w:rPr>
        <w:t>文</w:t>
      </w:r>
      <w:r>
        <w:rPr>
          <w:w w:val="110"/>
          <w:sz w:val="23"/>
        </w:rPr>
        <w:t>件</w:t>
      </w:r>
      <w:r>
        <w:rPr>
          <w:spacing w:val="9"/>
          <w:w w:val="110"/>
          <w:sz w:val="24"/>
        </w:rPr>
        <w:t>，報請</w:t>
      </w:r>
      <w:r>
        <w:rPr>
          <w:spacing w:val="14"/>
          <w:w w:val="110"/>
          <w:sz w:val="23"/>
        </w:rPr>
        <w:t>服</w:t>
      </w:r>
      <w:r>
        <w:rPr>
          <w:spacing w:val="14"/>
          <w:w w:val="110"/>
          <w:sz w:val="24"/>
        </w:rPr>
        <w:t>務機關</w:t>
      </w:r>
      <w:r>
        <w:rPr>
          <w:spacing w:val="14"/>
          <w:w w:val="110"/>
          <w:sz w:val="23"/>
        </w:rPr>
        <w:t>函</w:t>
      </w:r>
      <w:r>
        <w:rPr>
          <w:spacing w:val="14"/>
          <w:w w:val="110"/>
          <w:sz w:val="24"/>
        </w:rPr>
        <w:t>轉</w:t>
      </w:r>
      <w:r>
        <w:rPr>
          <w:w w:val="110"/>
          <w:sz w:val="21"/>
        </w:rPr>
        <w:t>銓</w:t>
      </w:r>
      <w:r>
        <w:rPr>
          <w:spacing w:val="14"/>
          <w:w w:val="115"/>
          <w:sz w:val="23"/>
        </w:rPr>
        <w:t>敘</w:t>
      </w:r>
      <w:r>
        <w:rPr>
          <w:spacing w:val="14"/>
          <w:w w:val="115"/>
          <w:sz w:val="24"/>
        </w:rPr>
        <w:t>部核</w:t>
      </w:r>
      <w:r>
        <w:rPr>
          <w:spacing w:val="14"/>
          <w:w w:val="115"/>
          <w:sz w:val="23"/>
        </w:rPr>
        <w:t>定</w:t>
      </w:r>
      <w:r>
        <w:rPr>
          <w:spacing w:val="14"/>
          <w:w w:val="115"/>
          <w:sz w:val="24"/>
        </w:rPr>
        <w:t>。</w:t>
      </w:r>
      <w:r>
        <w:rPr>
          <w:spacing w:val="14"/>
          <w:w w:val="115"/>
          <w:sz w:val="23"/>
        </w:rPr>
        <w:t>次</w:t>
      </w:r>
      <w:r>
        <w:rPr>
          <w:spacing w:val="14"/>
          <w:w w:val="115"/>
          <w:sz w:val="24"/>
        </w:rPr>
        <w:t>按</w:t>
      </w:r>
      <w:r>
        <w:rPr>
          <w:spacing w:val="14"/>
          <w:w w:val="115"/>
          <w:sz w:val="21"/>
        </w:rPr>
        <w:t>銓</w:t>
      </w:r>
      <w:r>
        <w:rPr>
          <w:spacing w:val="14"/>
          <w:w w:val="115"/>
          <w:sz w:val="23"/>
        </w:rPr>
        <w:t>敘</w:t>
      </w:r>
      <w:r>
        <w:rPr>
          <w:spacing w:val="-19"/>
          <w:w w:val="115"/>
          <w:sz w:val="24"/>
        </w:rPr>
        <w:t>部 </w:t>
      </w:r>
      <w:r>
        <w:rPr>
          <w:rFonts w:ascii="Times New Roman" w:eastAsia="Times New Roman"/>
          <w:w w:val="120"/>
          <w:sz w:val="18"/>
        </w:rPr>
        <w:t>79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8"/>
          <w:w w:val="115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10</w:t>
      </w:r>
      <w:r>
        <w:rPr>
          <w:rFonts w:ascii="Times New Roman" w:eastAsia="Times New Roman"/>
          <w:spacing w:val="37"/>
          <w:w w:val="120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27</w:t>
      </w:r>
      <w:r>
        <w:rPr>
          <w:rFonts w:ascii="Times New Roman" w:eastAsia="Times New Roman"/>
          <w:spacing w:val="38"/>
          <w:w w:val="120"/>
          <w:sz w:val="18"/>
        </w:rPr>
        <w:t> </w:t>
      </w:r>
      <w:r>
        <w:rPr>
          <w:w w:val="115"/>
          <w:sz w:val="24"/>
        </w:rPr>
        <w:t>日</w:t>
      </w:r>
    </w:p>
    <w:p>
      <w:pPr>
        <w:spacing w:line="381" w:lineRule="auto" w:before="3"/>
        <w:ind w:left="1707" w:right="424" w:firstLine="0"/>
        <w:jc w:val="both"/>
        <w:rPr>
          <w:sz w:val="24"/>
        </w:rPr>
      </w:pPr>
      <w:r>
        <w:rPr>
          <w:rFonts w:ascii="Times New Roman" w:eastAsia="Times New Roman"/>
          <w:w w:val="120"/>
          <w:sz w:val="18"/>
        </w:rPr>
        <w:t>79</w:t>
      </w:r>
      <w:r>
        <w:rPr>
          <w:rFonts w:ascii="Times New Roman" w:eastAsia="Times New Roman"/>
          <w:spacing w:val="11"/>
          <w:w w:val="120"/>
          <w:sz w:val="18"/>
        </w:rPr>
        <w:t> </w:t>
      </w:r>
      <w:r>
        <w:rPr>
          <w:spacing w:val="14"/>
          <w:w w:val="120"/>
          <w:sz w:val="21"/>
        </w:rPr>
        <w:t>台</w:t>
      </w:r>
      <w:r>
        <w:rPr>
          <w:spacing w:val="14"/>
          <w:w w:val="120"/>
          <w:sz w:val="24"/>
        </w:rPr>
        <w:t>華特</w:t>
      </w:r>
      <w:r>
        <w:rPr>
          <w:spacing w:val="14"/>
          <w:w w:val="120"/>
          <w:sz w:val="23"/>
        </w:rPr>
        <w:t>二</w:t>
      </w:r>
      <w:r>
        <w:rPr>
          <w:spacing w:val="-2"/>
          <w:w w:val="120"/>
          <w:sz w:val="24"/>
        </w:rPr>
        <w:t>字第 </w:t>
      </w:r>
      <w:r>
        <w:rPr>
          <w:rFonts w:ascii="Times New Roman" w:eastAsia="Times New Roman"/>
          <w:w w:val="120"/>
          <w:sz w:val="18"/>
        </w:rPr>
        <w:t>0479261</w:t>
      </w:r>
      <w:r>
        <w:rPr>
          <w:rFonts w:ascii="Times New Roman" w:eastAsia="Times New Roman"/>
          <w:spacing w:val="10"/>
          <w:w w:val="120"/>
          <w:sz w:val="18"/>
        </w:rPr>
        <w:t> </w:t>
      </w:r>
      <w:r>
        <w:rPr>
          <w:spacing w:val="14"/>
          <w:w w:val="120"/>
          <w:sz w:val="23"/>
        </w:rPr>
        <w:t>號函</w:t>
      </w:r>
      <w:r>
        <w:rPr>
          <w:spacing w:val="14"/>
          <w:w w:val="120"/>
          <w:sz w:val="24"/>
        </w:rPr>
        <w:t>釋略以，</w:t>
      </w:r>
      <w:r>
        <w:rPr>
          <w:spacing w:val="-142"/>
          <w:w w:val="120"/>
          <w:sz w:val="24"/>
        </w:rPr>
        <w:t> </w:t>
      </w:r>
      <w:r>
        <w:rPr>
          <w:spacing w:val="12"/>
          <w:w w:val="110"/>
          <w:sz w:val="24"/>
        </w:rPr>
        <w:t>為</w:t>
      </w:r>
      <w:r>
        <w:rPr>
          <w:spacing w:val="12"/>
          <w:w w:val="110"/>
          <w:sz w:val="23"/>
        </w:rPr>
        <w:t>求</w:t>
      </w:r>
      <w:r>
        <w:rPr>
          <w:spacing w:val="12"/>
          <w:w w:val="110"/>
          <w:sz w:val="24"/>
        </w:rPr>
        <w:t>任用暨</w:t>
      </w:r>
      <w:r>
        <w:rPr>
          <w:spacing w:val="13"/>
          <w:w w:val="110"/>
          <w:sz w:val="21"/>
        </w:rPr>
        <w:t>退</w:t>
      </w:r>
      <w:r>
        <w:rPr>
          <w:spacing w:val="13"/>
          <w:w w:val="110"/>
          <w:sz w:val="24"/>
        </w:rPr>
        <w:t>撫審查事權</w:t>
      </w:r>
      <w:r>
        <w:rPr>
          <w:spacing w:val="13"/>
          <w:w w:val="110"/>
          <w:sz w:val="23"/>
        </w:rPr>
        <w:t>統</w:t>
      </w:r>
      <w:r>
        <w:rPr>
          <w:spacing w:val="6"/>
          <w:w w:val="110"/>
          <w:sz w:val="24"/>
        </w:rPr>
        <w:t>一，宜由</w:t>
      </w:r>
      <w:r>
        <w:rPr>
          <w:spacing w:val="13"/>
          <w:w w:val="110"/>
          <w:sz w:val="23"/>
        </w:rPr>
        <w:t>省</w:t>
      </w:r>
      <w:r>
        <w:rPr>
          <w:w w:val="110"/>
          <w:sz w:val="24"/>
        </w:rPr>
        <w:t>屬</w:t>
      </w:r>
      <w:r>
        <w:rPr>
          <w:spacing w:val="26"/>
          <w:w w:val="110"/>
          <w:sz w:val="24"/>
        </w:rPr>
        <w:t>交通事業機構</w:t>
      </w:r>
      <w:r>
        <w:rPr>
          <w:spacing w:val="26"/>
          <w:w w:val="110"/>
          <w:sz w:val="23"/>
        </w:rPr>
        <w:t>自</w:t>
      </w:r>
      <w:r>
        <w:rPr>
          <w:spacing w:val="26"/>
          <w:w w:val="110"/>
          <w:sz w:val="24"/>
        </w:rPr>
        <w:t>行辦理士級人員之</w:t>
      </w:r>
      <w:r>
        <w:rPr>
          <w:spacing w:val="26"/>
          <w:w w:val="110"/>
          <w:sz w:val="21"/>
        </w:rPr>
        <w:t>退</w:t>
      </w:r>
      <w:r>
        <w:rPr>
          <w:w w:val="110"/>
          <w:sz w:val="24"/>
        </w:rPr>
        <w:t>撫</w:t>
      </w:r>
      <w:r>
        <w:rPr>
          <w:spacing w:val="14"/>
          <w:w w:val="110"/>
          <w:sz w:val="23"/>
        </w:rPr>
        <w:t>案件</w:t>
      </w:r>
      <w:r>
        <w:rPr>
          <w:spacing w:val="14"/>
          <w:w w:val="110"/>
          <w:sz w:val="24"/>
        </w:rPr>
        <w:t>，並</w:t>
      </w:r>
      <w:r>
        <w:rPr>
          <w:spacing w:val="-5"/>
          <w:w w:val="110"/>
          <w:sz w:val="23"/>
        </w:rPr>
        <w:t>自 </w:t>
      </w:r>
      <w:r>
        <w:rPr>
          <w:rFonts w:ascii="Times New Roman" w:eastAsia="Times New Roman"/>
          <w:w w:val="110"/>
          <w:sz w:val="18"/>
        </w:rPr>
        <w:t>80</w:t>
      </w:r>
      <w:r>
        <w:rPr>
          <w:rFonts w:ascii="Times New Roman" w:eastAsia="Times New Roman"/>
          <w:spacing w:val="3"/>
          <w:w w:val="110"/>
          <w:sz w:val="18"/>
        </w:rPr>
        <w:t>  </w:t>
      </w:r>
      <w:r>
        <w:rPr>
          <w:spacing w:val="-8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"/>
          <w:w w:val="110"/>
          <w:sz w:val="18"/>
        </w:rPr>
        <w:t>  </w:t>
      </w:r>
      <w:r>
        <w:rPr>
          <w:spacing w:val="-7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"/>
          <w:w w:val="110"/>
          <w:sz w:val="18"/>
        </w:rPr>
        <w:t>  </w:t>
      </w:r>
      <w:r>
        <w:rPr>
          <w:spacing w:val="14"/>
          <w:w w:val="110"/>
          <w:sz w:val="24"/>
        </w:rPr>
        <w:t>日起實施。</w:t>
      </w:r>
      <w:r>
        <w:rPr>
          <w:spacing w:val="14"/>
          <w:w w:val="110"/>
          <w:sz w:val="23"/>
        </w:rPr>
        <w:t>卷</w:t>
      </w:r>
      <w:r>
        <w:rPr>
          <w:w w:val="110"/>
          <w:sz w:val="24"/>
        </w:rPr>
        <w:t>查</w:t>
      </w:r>
    </w:p>
    <w:p>
      <w:pPr>
        <w:spacing w:line="381" w:lineRule="auto" w:before="4"/>
        <w:ind w:left="1707" w:right="356" w:hanging="1"/>
        <w:jc w:val="left"/>
        <w:rPr>
          <w:sz w:val="24"/>
        </w:rPr>
      </w:pPr>
      <w:r>
        <w:rPr>
          <w:spacing w:val="14"/>
          <w:w w:val="110"/>
          <w:sz w:val="23"/>
        </w:rPr>
        <w:t>復</w:t>
      </w:r>
      <w:r>
        <w:rPr>
          <w:spacing w:val="7"/>
          <w:w w:val="110"/>
          <w:sz w:val="24"/>
        </w:rPr>
        <w:t>審人○○○等 </w:t>
      </w:r>
      <w:r>
        <w:rPr>
          <w:rFonts w:ascii="Times New Roman" w:hAnsi="Times New Roman" w:eastAsia="Times New Roman"/>
          <w:w w:val="110"/>
          <w:sz w:val="18"/>
        </w:rPr>
        <w:t>6</w:t>
      </w:r>
      <w:r>
        <w:rPr>
          <w:rFonts w:ascii="Times New Roman" w:hAnsi="Times New Roman" w:eastAsia="Times New Roman"/>
          <w:spacing w:val="12"/>
          <w:w w:val="110"/>
          <w:sz w:val="18"/>
        </w:rPr>
        <w:t> </w:t>
      </w:r>
      <w:r>
        <w:rPr>
          <w:spacing w:val="14"/>
          <w:w w:val="110"/>
          <w:sz w:val="24"/>
        </w:rPr>
        <w:t>人</w:t>
      </w:r>
      <w:r>
        <w:rPr>
          <w:spacing w:val="14"/>
          <w:w w:val="110"/>
          <w:sz w:val="23"/>
        </w:rPr>
        <w:t>均</w:t>
      </w:r>
      <w:r>
        <w:rPr>
          <w:spacing w:val="4"/>
          <w:w w:val="110"/>
          <w:sz w:val="24"/>
        </w:rPr>
        <w:t>係於 </w:t>
      </w:r>
      <w:r>
        <w:rPr>
          <w:rFonts w:ascii="Times New Roman" w:hAnsi="Times New Roman" w:eastAsia="Times New Roman"/>
          <w:w w:val="110"/>
          <w:sz w:val="18"/>
        </w:rPr>
        <w:t>80</w:t>
      </w:r>
      <w:r>
        <w:rPr>
          <w:rFonts w:ascii="Times New Roman" w:hAnsi="Times New Roman" w:eastAsia="Times New Roman"/>
          <w:spacing w:val="1"/>
          <w:w w:val="110"/>
          <w:sz w:val="18"/>
        </w:rPr>
        <w:t> </w:t>
      </w:r>
      <w:r>
        <w:rPr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2</w:t>
      </w:r>
      <w:r>
        <w:rPr>
          <w:rFonts w:ascii="Times New Roman" w:hAnsi="Times New Roman" w:eastAsia="Times New Roman"/>
          <w:spacing w:val="1"/>
          <w:w w:val="110"/>
          <w:sz w:val="18"/>
        </w:rPr>
        <w:t> </w:t>
      </w:r>
      <w:r>
        <w:rPr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1</w:t>
      </w:r>
      <w:r>
        <w:rPr>
          <w:rFonts w:ascii="Times New Roman" w:hAnsi="Times New Roman" w:eastAsia="Times New Roman"/>
          <w:spacing w:val="1"/>
          <w:w w:val="110"/>
          <w:sz w:val="18"/>
        </w:rPr>
        <w:t> </w:t>
      </w:r>
      <w:r>
        <w:rPr>
          <w:spacing w:val="7"/>
          <w:w w:val="110"/>
          <w:sz w:val="24"/>
        </w:rPr>
        <w:t>日以後，</w:t>
      </w:r>
      <w:r>
        <w:rPr>
          <w:spacing w:val="16"/>
          <w:w w:val="110"/>
          <w:sz w:val="23"/>
        </w:rPr>
        <w:t>自</w:t>
      </w:r>
      <w:r>
        <w:rPr>
          <w:spacing w:val="15"/>
          <w:w w:val="110"/>
          <w:sz w:val="24"/>
        </w:rPr>
        <w:t>前臺</w:t>
      </w:r>
      <w:r>
        <w:rPr>
          <w:spacing w:val="16"/>
          <w:w w:val="110"/>
          <w:sz w:val="23"/>
        </w:rPr>
        <w:t>汽</w:t>
      </w:r>
      <w:r>
        <w:rPr>
          <w:spacing w:val="15"/>
          <w:w w:val="110"/>
          <w:sz w:val="24"/>
        </w:rPr>
        <w:t>公司</w:t>
      </w:r>
      <w:r>
        <w:rPr>
          <w:spacing w:val="15"/>
          <w:w w:val="110"/>
          <w:sz w:val="21"/>
        </w:rPr>
        <w:t>退休</w:t>
      </w:r>
      <w:r>
        <w:rPr>
          <w:spacing w:val="13"/>
          <w:w w:val="110"/>
          <w:sz w:val="24"/>
        </w:rPr>
        <w:t>之士級人員，</w:t>
      </w:r>
      <w:r>
        <w:rPr>
          <w:spacing w:val="-129"/>
          <w:w w:val="110"/>
          <w:sz w:val="24"/>
        </w:rPr>
        <w:t> </w:t>
      </w:r>
      <w:r>
        <w:rPr>
          <w:spacing w:val="14"/>
          <w:w w:val="110"/>
          <w:sz w:val="24"/>
        </w:rPr>
        <w:t>彼等</w:t>
      </w:r>
      <w:r>
        <w:rPr>
          <w:spacing w:val="14"/>
          <w:w w:val="110"/>
          <w:sz w:val="21"/>
        </w:rPr>
        <w:t>退休</w:t>
      </w:r>
      <w:r>
        <w:rPr>
          <w:spacing w:val="14"/>
          <w:w w:val="110"/>
          <w:sz w:val="23"/>
        </w:rPr>
        <w:t>案均</w:t>
      </w:r>
      <w:r>
        <w:rPr>
          <w:spacing w:val="14"/>
          <w:w w:val="110"/>
          <w:sz w:val="24"/>
        </w:rPr>
        <w:t>由前臺</w:t>
      </w:r>
      <w:r>
        <w:rPr>
          <w:spacing w:val="14"/>
          <w:w w:val="110"/>
          <w:sz w:val="23"/>
        </w:rPr>
        <w:t>汽</w:t>
      </w:r>
      <w:r>
        <w:rPr>
          <w:spacing w:val="14"/>
          <w:w w:val="110"/>
          <w:sz w:val="24"/>
        </w:rPr>
        <w:t>公司核</w:t>
      </w:r>
      <w:r>
        <w:rPr>
          <w:w w:val="110"/>
          <w:sz w:val="23"/>
        </w:rPr>
        <w:t>定</w:t>
      </w:r>
      <w:r>
        <w:rPr>
          <w:w w:val="110"/>
          <w:sz w:val="24"/>
        </w:rPr>
        <w:t>。</w:t>
      </w:r>
      <w:r>
        <w:rPr>
          <w:spacing w:val="14"/>
          <w:w w:val="110"/>
          <w:sz w:val="21"/>
        </w:rPr>
        <w:t>銓</w:t>
      </w:r>
      <w:r>
        <w:rPr>
          <w:spacing w:val="14"/>
          <w:w w:val="110"/>
          <w:sz w:val="23"/>
        </w:rPr>
        <w:t>敘</w:t>
      </w:r>
      <w:r>
        <w:rPr>
          <w:w w:val="110"/>
          <w:sz w:val="24"/>
        </w:rPr>
        <w:t>部</w:t>
      </w:r>
      <w:r>
        <w:rPr>
          <w:spacing w:val="18"/>
          <w:w w:val="115"/>
          <w:sz w:val="24"/>
        </w:rPr>
        <w:t>既為</w:t>
      </w:r>
      <w:r>
        <w:rPr>
          <w:spacing w:val="18"/>
          <w:w w:val="115"/>
          <w:sz w:val="21"/>
        </w:rPr>
        <w:t>退休</w:t>
      </w:r>
      <w:r>
        <w:rPr>
          <w:spacing w:val="18"/>
          <w:w w:val="115"/>
          <w:sz w:val="24"/>
        </w:rPr>
        <w:t>法主</w:t>
      </w:r>
      <w:r>
        <w:rPr>
          <w:spacing w:val="18"/>
          <w:w w:val="115"/>
          <w:sz w:val="23"/>
        </w:rPr>
        <w:t>管</w:t>
      </w:r>
      <w:r>
        <w:rPr>
          <w:spacing w:val="18"/>
          <w:w w:val="115"/>
          <w:sz w:val="24"/>
        </w:rPr>
        <w:t>機關，</w:t>
      </w:r>
      <w:r>
        <w:rPr>
          <w:spacing w:val="18"/>
          <w:w w:val="115"/>
          <w:sz w:val="23"/>
        </w:rPr>
        <w:t>復</w:t>
      </w:r>
      <w:r>
        <w:rPr>
          <w:spacing w:val="18"/>
          <w:w w:val="115"/>
          <w:sz w:val="24"/>
        </w:rPr>
        <w:t>於</w:t>
      </w:r>
      <w:r>
        <w:rPr>
          <w:spacing w:val="18"/>
          <w:w w:val="115"/>
          <w:sz w:val="23"/>
        </w:rPr>
        <w:t>該</w:t>
      </w:r>
      <w:r>
        <w:rPr>
          <w:spacing w:val="-1"/>
          <w:w w:val="115"/>
          <w:sz w:val="24"/>
        </w:rPr>
        <w:t>部 </w:t>
      </w:r>
      <w:r>
        <w:rPr>
          <w:rFonts w:ascii="Times New Roman" w:hAnsi="Times New Roman" w:eastAsia="Times New Roman"/>
          <w:w w:val="125"/>
          <w:sz w:val="18"/>
        </w:rPr>
        <w:t>100</w:t>
      </w:r>
      <w:r>
        <w:rPr>
          <w:rFonts w:ascii="Times New Roman" w:hAnsi="Times New Roman" w:eastAsia="Times New Roman"/>
          <w:spacing w:val="17"/>
          <w:w w:val="125"/>
          <w:sz w:val="18"/>
        </w:rPr>
        <w:t> </w:t>
      </w:r>
      <w:r>
        <w:rPr>
          <w:w w:val="115"/>
          <w:sz w:val="24"/>
        </w:rPr>
        <w:t>年</w:t>
      </w:r>
    </w:p>
    <w:p>
      <w:pPr>
        <w:spacing w:before="4"/>
        <w:ind w:left="1707" w:right="0" w:firstLine="0"/>
        <w:jc w:val="left"/>
        <w:rPr>
          <w:sz w:val="23"/>
        </w:rPr>
      </w:pPr>
      <w:r>
        <w:rPr>
          <w:rFonts w:ascii="Times New Roman" w:eastAsia="Times New Roman"/>
          <w:w w:val="120"/>
          <w:sz w:val="18"/>
        </w:rPr>
        <w:t>11</w:t>
      </w:r>
      <w:r>
        <w:rPr>
          <w:rFonts w:ascii="Times New Roman" w:eastAsia="Times New Roman"/>
          <w:spacing w:val="16"/>
          <w:w w:val="120"/>
          <w:sz w:val="18"/>
        </w:rPr>
        <w:t>  </w:t>
      </w:r>
      <w:r>
        <w:rPr>
          <w:spacing w:val="5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17</w:t>
      </w:r>
      <w:r>
        <w:rPr>
          <w:rFonts w:ascii="Times New Roman" w:eastAsia="Times New Roman"/>
          <w:spacing w:val="16"/>
          <w:w w:val="120"/>
          <w:sz w:val="18"/>
        </w:rPr>
        <w:t>  </w:t>
      </w:r>
      <w:r>
        <w:rPr>
          <w:spacing w:val="14"/>
          <w:w w:val="120"/>
          <w:sz w:val="24"/>
        </w:rPr>
        <w:t>日部</w:t>
      </w:r>
      <w:r>
        <w:rPr>
          <w:spacing w:val="14"/>
          <w:w w:val="120"/>
          <w:sz w:val="21"/>
        </w:rPr>
        <w:t>退</w:t>
      </w:r>
      <w:r>
        <w:rPr>
          <w:spacing w:val="9"/>
          <w:w w:val="120"/>
          <w:sz w:val="24"/>
        </w:rPr>
        <w:t>三字第 </w:t>
      </w:r>
      <w:r>
        <w:rPr>
          <w:rFonts w:ascii="Times New Roman" w:eastAsia="Times New Roman"/>
          <w:w w:val="120"/>
          <w:sz w:val="18"/>
        </w:rPr>
        <w:t>1003522278</w:t>
      </w:r>
      <w:r>
        <w:rPr>
          <w:rFonts w:ascii="Times New Roman" w:eastAsia="Times New Roman"/>
          <w:spacing w:val="17"/>
          <w:w w:val="120"/>
          <w:sz w:val="18"/>
        </w:rPr>
        <w:t>  </w:t>
      </w:r>
      <w:r>
        <w:rPr>
          <w:spacing w:val="14"/>
          <w:w w:val="120"/>
          <w:sz w:val="23"/>
        </w:rPr>
        <w:t>號函</w:t>
      </w:r>
    </w:p>
    <w:p>
      <w:pPr>
        <w:spacing w:after="0"/>
        <w:jc w:val="left"/>
        <w:rPr>
          <w:sz w:val="23"/>
        </w:rPr>
        <w:sectPr>
          <w:footerReference w:type="default" r:id="rId9"/>
          <w:pgSz w:w="8400" w:h="11900"/>
          <w:pgMar w:footer="989" w:header="0" w:top="1100" w:bottom="1180" w:left="780" w:right="600"/>
          <w:pgNumType w:start="243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26" w:hanging="1"/>
        <w:jc w:val="both"/>
        <w:rPr>
          <w:sz w:val="23"/>
        </w:rPr>
      </w:pPr>
      <w:r>
        <w:rPr>
          <w:spacing w:val="14"/>
          <w:w w:val="105"/>
        </w:rPr>
        <w:t>檢</w:t>
      </w:r>
      <w:r>
        <w:rPr>
          <w:spacing w:val="14"/>
          <w:w w:val="105"/>
          <w:sz w:val="23"/>
        </w:rPr>
        <w:t>附</w:t>
      </w:r>
      <w:r>
        <w:rPr>
          <w:spacing w:val="9"/>
          <w:w w:val="105"/>
        </w:rPr>
        <w:t>之答辯書自承，前臺</w:t>
      </w:r>
      <w:r>
        <w:rPr>
          <w:spacing w:val="14"/>
          <w:w w:val="105"/>
          <w:sz w:val="22"/>
        </w:rPr>
        <w:t>汽</w:t>
      </w:r>
      <w:r>
        <w:rPr>
          <w:spacing w:val="14"/>
          <w:w w:val="105"/>
        </w:rPr>
        <w:t>公司已改制為民</w:t>
      </w:r>
      <w:r>
        <w:rPr>
          <w:spacing w:val="14"/>
          <w:w w:val="105"/>
          <w:sz w:val="23"/>
        </w:rPr>
        <w:t>營</w:t>
      </w:r>
      <w:r>
        <w:rPr>
          <w:spacing w:val="8"/>
          <w:w w:val="105"/>
        </w:rPr>
        <w:t>公司，有關復審人等請求將曾服義務</w:t>
      </w:r>
      <w:r>
        <w:rPr>
          <w:spacing w:val="10"/>
          <w:w w:val="110"/>
          <w:sz w:val="23"/>
        </w:rPr>
        <w:t>役</w:t>
      </w:r>
      <w:r>
        <w:rPr>
          <w:spacing w:val="10"/>
          <w:w w:val="110"/>
        </w:rPr>
        <w:t>年資併計</w:t>
      </w:r>
      <w:r>
        <w:rPr>
          <w:spacing w:val="10"/>
          <w:w w:val="110"/>
          <w:sz w:val="23"/>
        </w:rPr>
        <w:t>退休</w:t>
      </w:r>
      <w:r>
        <w:rPr>
          <w:spacing w:val="5"/>
          <w:w w:val="110"/>
        </w:rPr>
        <w:t>年資之申請，應由交通部</w:t>
      </w:r>
      <w:r>
        <w:rPr>
          <w:spacing w:val="9"/>
          <w:w w:val="105"/>
        </w:rPr>
        <w:t>接續辦理。是</w:t>
      </w:r>
      <w:r>
        <w:rPr>
          <w:spacing w:val="14"/>
          <w:w w:val="105"/>
          <w:sz w:val="23"/>
        </w:rPr>
        <w:t>銓</w:t>
      </w:r>
      <w:r>
        <w:rPr>
          <w:spacing w:val="13"/>
          <w:w w:val="105"/>
        </w:rPr>
        <w:t>敘部就復審人等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40"/>
          <w:w w:val="105"/>
          <w:sz w:val="18"/>
        </w:rPr>
        <w:t> </w:t>
      </w:r>
      <w:r>
        <w:rPr>
          <w:spacing w:val="9"/>
          <w:w w:val="105"/>
        </w:rPr>
        <w:t>人所提</w:t>
      </w:r>
      <w:r>
        <w:rPr>
          <w:spacing w:val="10"/>
          <w:w w:val="110"/>
        </w:rPr>
        <w:t>曾服義務</w:t>
      </w:r>
      <w:r>
        <w:rPr>
          <w:spacing w:val="10"/>
          <w:w w:val="110"/>
          <w:sz w:val="23"/>
        </w:rPr>
        <w:t>役</w:t>
      </w:r>
      <w:r>
        <w:rPr>
          <w:spacing w:val="10"/>
          <w:w w:val="110"/>
        </w:rPr>
        <w:t>年資併計</w:t>
      </w:r>
      <w:r>
        <w:rPr>
          <w:spacing w:val="11"/>
          <w:w w:val="110"/>
          <w:sz w:val="23"/>
        </w:rPr>
        <w:t>退休</w:t>
      </w:r>
      <w:r>
        <w:rPr>
          <w:spacing w:val="5"/>
          <w:w w:val="110"/>
        </w:rPr>
        <w:t>年資之申請，應</w:t>
      </w:r>
      <w:r>
        <w:rPr>
          <w:spacing w:val="7"/>
          <w:w w:val="110"/>
        </w:rPr>
        <w:t>依行政程序法第 </w:t>
      </w:r>
      <w:r>
        <w:rPr>
          <w:rFonts w:ascii="Times New Roman" w:eastAsia="Times New Roman"/>
          <w:w w:val="125"/>
          <w:sz w:val="18"/>
        </w:rPr>
        <w:t>17</w:t>
      </w:r>
      <w:r>
        <w:rPr>
          <w:rFonts w:ascii="Times New Roman" w:eastAsia="Times New Roman"/>
          <w:spacing w:val="51"/>
          <w:w w:val="125"/>
          <w:sz w:val="18"/>
        </w:rPr>
        <w:t> </w:t>
      </w:r>
      <w:r>
        <w:rPr>
          <w:spacing w:val="14"/>
          <w:w w:val="110"/>
        </w:rPr>
        <w:t>條規定，移送有管</w:t>
      </w:r>
      <w:r>
        <w:rPr>
          <w:w w:val="110"/>
          <w:sz w:val="23"/>
        </w:rPr>
        <w:t>轄</w:t>
      </w:r>
    </w:p>
    <w:p>
      <w:pPr>
        <w:spacing w:before="7"/>
        <w:ind w:left="1708" w:right="0" w:firstLine="0"/>
        <w:jc w:val="both"/>
        <w:rPr>
          <w:rFonts w:ascii="Times New Roman" w:eastAsia="Times New Roman"/>
          <w:sz w:val="18"/>
        </w:rPr>
      </w:pPr>
      <w:r>
        <w:rPr>
          <w:spacing w:val="13"/>
          <w:w w:val="110"/>
          <w:sz w:val="24"/>
        </w:rPr>
        <w:t>權之機關辦理，惟該部逕以上開 </w:t>
      </w:r>
      <w:r>
        <w:rPr>
          <w:rFonts w:ascii="Times New Roman" w:eastAsia="Times New Roman"/>
          <w:w w:val="110"/>
          <w:sz w:val="18"/>
        </w:rPr>
        <w:t>99</w:t>
      </w:r>
      <w:r>
        <w:rPr>
          <w:rFonts w:ascii="Times New Roman" w:eastAsia="Times New Roman"/>
          <w:spacing w:val="17"/>
          <w:w w:val="110"/>
          <w:sz w:val="18"/>
        </w:rPr>
        <w:t>  </w:t>
      </w:r>
      <w:r>
        <w:rPr>
          <w:spacing w:val="7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9</w:t>
      </w:r>
    </w:p>
    <w:p>
      <w:pPr>
        <w:pStyle w:val="BodyText"/>
        <w:spacing w:line="384" w:lineRule="auto" w:before="182"/>
        <w:ind w:left="1708" w:right="425" w:hanging="1"/>
        <w:jc w:val="both"/>
      </w:pPr>
      <w:r>
        <w:rPr>
          <w:spacing w:val="-11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spacing w:val="14"/>
          <w:w w:val="110"/>
        </w:rPr>
        <w:t>日書函否准，核有違誤，自應予以撤銷，由</w:t>
      </w:r>
      <w:r>
        <w:rPr>
          <w:spacing w:val="14"/>
          <w:w w:val="110"/>
          <w:sz w:val="23"/>
        </w:rPr>
        <w:t>銓</w:t>
      </w:r>
      <w:r>
        <w:rPr>
          <w:spacing w:val="14"/>
          <w:w w:val="110"/>
        </w:rPr>
        <w:t>敘部另為適法之處理。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241" w:right="0" w:firstLine="0"/>
        <w:jc w:val="left"/>
        <w:rPr>
          <w:rFonts w:ascii="Times New Roman" w:hAnsi="Times New Roman" w:eastAsia="Times New Roman"/>
          <w:sz w:val="26"/>
        </w:rPr>
      </w:pPr>
      <w:r>
        <w:rPr>
          <w:spacing w:val="15"/>
          <w:w w:val="110"/>
          <w:sz w:val="24"/>
        </w:rPr>
        <w:t>事件類 型</w:t>
      </w:r>
      <w:r>
        <w:rPr>
          <w:spacing w:val="14"/>
          <w:w w:val="110"/>
          <w:sz w:val="22"/>
        </w:rPr>
        <w:t>：</w:t>
      </w:r>
      <w:r>
        <w:rPr>
          <w:spacing w:val="13"/>
          <w:w w:val="110"/>
          <w:sz w:val="24"/>
        </w:rPr>
        <w:t>復審事件</w:t>
      </w:r>
      <w:r>
        <w:rPr>
          <w:rFonts w:ascii="Times New Roman" w:hAnsi="Times New Roman" w:eastAsia="Times New Roman"/>
          <w:spacing w:val="14"/>
          <w:w w:val="470"/>
          <w:sz w:val="24"/>
        </w:rPr>
        <w:t>∕</w:t>
      </w:r>
      <w:r>
        <w:rPr>
          <w:spacing w:val="14"/>
          <w:w w:val="110"/>
          <w:sz w:val="22"/>
        </w:rPr>
        <w:t>優</w:t>
      </w:r>
      <w:r>
        <w:rPr>
          <w:spacing w:val="14"/>
          <w:w w:val="110"/>
          <w:sz w:val="23"/>
        </w:rPr>
        <w:t>惠</w:t>
      </w:r>
      <w:r>
        <w:rPr>
          <w:spacing w:val="14"/>
          <w:w w:val="110"/>
          <w:sz w:val="24"/>
        </w:rPr>
        <w:t>存</w:t>
      </w:r>
      <w:r>
        <w:rPr>
          <w:spacing w:val="16"/>
          <w:w w:val="110"/>
          <w:sz w:val="23"/>
        </w:rPr>
        <w:t>款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spacing w:line="523" w:lineRule="auto" w:before="0"/>
        <w:ind w:left="241" w:right="1856" w:hanging="1"/>
        <w:jc w:val="left"/>
        <w:rPr>
          <w:rFonts w:ascii="Times New Roman" w:eastAsia="Times New Roman"/>
          <w:sz w:val="26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006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6"/>
          <w:w w:val="108"/>
          <w:sz w:val="24"/>
        </w:rPr>
        <w:t>號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  <w:r>
        <w:rPr>
          <w:spacing w:val="16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10"/>
          <w:w w:val="110"/>
          <w:sz w:val="24"/>
        </w:rPr>
        <w:t>民國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-22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</w:p>
    <w:p>
      <w:pPr>
        <w:tabs>
          <w:tab w:pos="1156" w:val="left" w:leader="none"/>
        </w:tabs>
        <w:spacing w:line="304" w:lineRule="exact"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25"/>
          <w:sz w:val="22"/>
        </w:rPr>
        <w:t>要</w:t>
        <w:tab/>
      </w:r>
      <w:r>
        <w:rPr>
          <w:w w:val="115"/>
          <w:sz w:val="22"/>
        </w:rPr>
        <w:t>旨</w:t>
      </w:r>
      <w:r>
        <w:rPr>
          <w:spacing w:val="14"/>
          <w:w w:val="115"/>
          <w:sz w:val="22"/>
        </w:rPr>
        <w:t>：</w:t>
      </w:r>
      <w:r>
        <w:rPr>
          <w:w w:val="115"/>
          <w:sz w:val="24"/>
        </w:rPr>
        <w:t>按行政程序法第</w:t>
      </w:r>
      <w:r>
        <w:rPr>
          <w:spacing w:val="-62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117</w:t>
      </w:r>
      <w:r>
        <w:rPr>
          <w:rFonts w:ascii="Times New Roman" w:eastAsia="Times New Roman"/>
          <w:spacing w:val="26"/>
          <w:w w:val="115"/>
          <w:sz w:val="18"/>
        </w:rPr>
        <w:t> </w:t>
      </w:r>
      <w:r>
        <w:rPr>
          <w:w w:val="115"/>
          <w:sz w:val="24"/>
        </w:rPr>
        <w:t>條、第</w:t>
      </w:r>
      <w:r>
        <w:rPr>
          <w:spacing w:val="-60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119</w:t>
      </w:r>
      <w:r>
        <w:rPr>
          <w:rFonts w:ascii="Times New Roman" w:eastAsia="Times New Roman"/>
          <w:spacing w:val="26"/>
          <w:w w:val="115"/>
          <w:sz w:val="18"/>
        </w:rPr>
        <w:t> </w:t>
      </w:r>
      <w:r>
        <w:rPr>
          <w:w w:val="115"/>
          <w:sz w:val="24"/>
        </w:rPr>
        <w:t>條及第</w:t>
      </w:r>
      <w:r>
        <w:rPr>
          <w:spacing w:val="-60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121</w:t>
      </w:r>
    </w:p>
    <w:p>
      <w:pPr>
        <w:pStyle w:val="BodyText"/>
        <w:spacing w:before="179"/>
        <w:ind w:left="1707"/>
      </w:pPr>
      <w:r>
        <w:rPr>
          <w:spacing w:val="14"/>
          <w:w w:val="105"/>
        </w:rPr>
        <w:t>條第 </w:t>
      </w:r>
      <w:r>
        <w:rPr>
          <w:rFonts w:ascii="Times New Roman" w:eastAsia="Times New Roman"/>
          <w:w w:val="105"/>
          <w:sz w:val="18"/>
        </w:rPr>
        <w:t>1</w:t>
      </w:r>
      <w:r>
        <w:rPr>
          <w:rFonts w:ascii="Times New Roman" w:eastAsia="Times New Roman"/>
          <w:spacing w:val="22"/>
          <w:w w:val="105"/>
          <w:sz w:val="18"/>
        </w:rPr>
        <w:t>  </w:t>
      </w:r>
      <w:r>
        <w:rPr>
          <w:spacing w:val="8"/>
          <w:w w:val="105"/>
        </w:rPr>
        <w:t>項規定，原處分機關或其上級機關</w:t>
      </w:r>
    </w:p>
    <w:p>
      <w:pPr>
        <w:spacing w:after="0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79" w:lineRule="auto" w:before="61"/>
        <w:ind w:left="1707" w:right="441" w:firstLine="0"/>
        <w:jc w:val="both"/>
        <w:rPr>
          <w:sz w:val="24"/>
        </w:rPr>
      </w:pPr>
      <w:r>
        <w:rPr>
          <w:spacing w:val="22"/>
          <w:w w:val="105"/>
          <w:sz w:val="24"/>
        </w:rPr>
        <w:t>對違法行政處分， </w:t>
      </w:r>
      <w:r>
        <w:rPr>
          <w:spacing w:val="26"/>
          <w:w w:val="105"/>
          <w:sz w:val="23"/>
        </w:rPr>
        <w:t>除</w:t>
      </w:r>
      <w:r>
        <w:rPr>
          <w:spacing w:val="26"/>
          <w:w w:val="105"/>
          <w:sz w:val="24"/>
        </w:rPr>
        <w:t>有不得</w:t>
      </w:r>
      <w:r>
        <w:rPr>
          <w:spacing w:val="26"/>
          <w:w w:val="105"/>
          <w:sz w:val="23"/>
        </w:rPr>
        <w:t>撤銷</w:t>
      </w:r>
      <w:r>
        <w:rPr>
          <w:spacing w:val="26"/>
          <w:w w:val="105"/>
          <w:sz w:val="24"/>
        </w:rPr>
        <w:t>之情</w:t>
      </w:r>
      <w:r>
        <w:rPr>
          <w:w w:val="105"/>
          <w:sz w:val="23"/>
        </w:rPr>
        <w:t>形</w:t>
      </w:r>
      <w:r>
        <w:rPr>
          <w:w w:val="105"/>
          <w:sz w:val="24"/>
        </w:rPr>
        <w:t>外，</w:t>
      </w:r>
      <w:r>
        <w:rPr>
          <w:spacing w:val="14"/>
          <w:w w:val="105"/>
          <w:sz w:val="23"/>
        </w:rPr>
        <w:t>固</w:t>
      </w:r>
      <w:r>
        <w:rPr>
          <w:spacing w:val="14"/>
          <w:w w:val="105"/>
          <w:sz w:val="24"/>
        </w:rPr>
        <w:t>得依職權為全部或一部之</w:t>
      </w:r>
      <w:r>
        <w:rPr>
          <w:spacing w:val="7"/>
          <w:w w:val="105"/>
          <w:sz w:val="23"/>
        </w:rPr>
        <w:t>撤銷</w:t>
      </w:r>
      <w:r>
        <w:rPr>
          <w:w w:val="105"/>
          <w:sz w:val="24"/>
        </w:rPr>
        <w:t>，惟</w:t>
      </w:r>
      <w:r>
        <w:rPr>
          <w:spacing w:val="9"/>
          <w:w w:val="110"/>
          <w:sz w:val="23"/>
        </w:rPr>
        <w:t>仍</w:t>
      </w:r>
      <w:r>
        <w:rPr>
          <w:spacing w:val="9"/>
          <w:w w:val="110"/>
          <w:sz w:val="24"/>
        </w:rPr>
        <w:t>須自知有</w:t>
      </w:r>
      <w:r>
        <w:rPr>
          <w:spacing w:val="10"/>
          <w:w w:val="110"/>
          <w:sz w:val="23"/>
        </w:rPr>
        <w:t>撤銷</w:t>
      </w:r>
      <w:r>
        <w:rPr>
          <w:spacing w:val="-4"/>
          <w:w w:val="110"/>
          <w:sz w:val="24"/>
        </w:rPr>
        <w:t>原因時起 </w:t>
      </w:r>
      <w:r>
        <w:rPr>
          <w:rFonts w:ascii="Times New Roman" w:eastAsia="Times New Roman"/>
          <w:w w:val="135"/>
          <w:sz w:val="17"/>
        </w:rPr>
        <w:t>2</w:t>
      </w:r>
      <w:r>
        <w:rPr>
          <w:rFonts w:ascii="Times New Roman" w:eastAsia="Times New Roman"/>
          <w:spacing w:val="17"/>
          <w:w w:val="135"/>
          <w:sz w:val="17"/>
        </w:rPr>
        <w:t> </w:t>
      </w:r>
      <w:r>
        <w:rPr>
          <w:spacing w:val="4"/>
          <w:w w:val="110"/>
          <w:sz w:val="24"/>
        </w:rPr>
        <w:t>年內為之。次</w:t>
      </w:r>
    </w:p>
    <w:p>
      <w:pPr>
        <w:spacing w:before="0"/>
        <w:ind w:left="1707" w:right="0" w:firstLine="0"/>
        <w:jc w:val="both"/>
        <w:rPr>
          <w:sz w:val="24"/>
        </w:rPr>
      </w:pPr>
      <w:r>
        <w:rPr>
          <w:spacing w:val="14"/>
          <w:w w:val="110"/>
          <w:sz w:val="23"/>
        </w:rPr>
        <w:t>按</w:t>
      </w:r>
      <w:r>
        <w:rPr>
          <w:spacing w:val="9"/>
          <w:w w:val="110"/>
          <w:sz w:val="24"/>
        </w:rPr>
        <w:t>臺北高等行政法院 </w:t>
      </w:r>
      <w:r>
        <w:rPr>
          <w:rFonts w:ascii="Times New Roman" w:eastAsia="Times New Roman"/>
          <w:w w:val="125"/>
          <w:sz w:val="18"/>
        </w:rPr>
        <w:t>97</w:t>
      </w:r>
      <w:r>
        <w:rPr>
          <w:rFonts w:ascii="Times New Roman" w:eastAsia="Times New Roman"/>
          <w:spacing w:val="56"/>
          <w:w w:val="125"/>
          <w:sz w:val="18"/>
        </w:rPr>
        <w:t> </w:t>
      </w:r>
      <w:r>
        <w:rPr>
          <w:spacing w:val="14"/>
          <w:w w:val="110"/>
          <w:sz w:val="24"/>
        </w:rPr>
        <w:t>年度訴更一</w:t>
      </w:r>
      <w:r>
        <w:rPr>
          <w:spacing w:val="14"/>
          <w:w w:val="110"/>
          <w:sz w:val="23"/>
        </w:rPr>
        <w:t>字</w:t>
      </w:r>
      <w:r>
        <w:rPr>
          <w:w w:val="110"/>
          <w:sz w:val="24"/>
        </w:rPr>
        <w:t>第</w:t>
      </w:r>
    </w:p>
    <w:p>
      <w:pPr>
        <w:spacing w:line="379" w:lineRule="auto" w:before="179"/>
        <w:ind w:left="1707" w:right="373" w:firstLine="0"/>
        <w:jc w:val="both"/>
        <w:rPr>
          <w:sz w:val="24"/>
        </w:rPr>
      </w:pPr>
      <w:r>
        <w:rPr>
          <w:rFonts w:ascii="Times New Roman" w:eastAsia="Times New Roman"/>
          <w:w w:val="115"/>
          <w:sz w:val="18"/>
        </w:rPr>
        <w:t>119</w:t>
      </w:r>
      <w:r>
        <w:rPr>
          <w:rFonts w:ascii="Times New Roman" w:eastAsia="Times New Roman"/>
          <w:spacing w:val="47"/>
          <w:w w:val="115"/>
          <w:sz w:val="18"/>
        </w:rPr>
        <w:t> </w:t>
      </w:r>
      <w:r>
        <w:rPr>
          <w:spacing w:val="15"/>
          <w:w w:val="115"/>
          <w:sz w:val="24"/>
        </w:rPr>
        <w:t>號及最高行政法院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46"/>
          <w:w w:val="115"/>
          <w:sz w:val="18"/>
        </w:rPr>
        <w:t> </w:t>
      </w:r>
      <w:r>
        <w:rPr>
          <w:spacing w:val="18"/>
          <w:w w:val="115"/>
          <w:sz w:val="24"/>
        </w:rPr>
        <w:t>年度判</w:t>
      </w:r>
      <w:r>
        <w:rPr>
          <w:spacing w:val="19"/>
          <w:w w:val="115"/>
          <w:sz w:val="23"/>
        </w:rPr>
        <w:t>字</w:t>
      </w:r>
      <w:r>
        <w:rPr>
          <w:w w:val="115"/>
          <w:sz w:val="24"/>
        </w:rPr>
        <w:t>第</w:t>
      </w:r>
      <w:r>
        <w:rPr>
          <w:rFonts w:ascii="Times New Roman" w:eastAsia="Times New Roman"/>
          <w:w w:val="110"/>
          <w:sz w:val="18"/>
        </w:rPr>
        <w:t>504</w:t>
      </w:r>
      <w:r>
        <w:rPr>
          <w:rFonts w:ascii="Times New Roman" w:eastAsia="Times New Roman"/>
          <w:spacing w:val="24"/>
          <w:w w:val="110"/>
          <w:sz w:val="18"/>
        </w:rPr>
        <w:t> </w:t>
      </w:r>
      <w:r>
        <w:rPr>
          <w:spacing w:val="14"/>
          <w:w w:val="110"/>
          <w:sz w:val="24"/>
        </w:rPr>
        <w:t>號判決之意</w:t>
      </w:r>
      <w:r>
        <w:rPr>
          <w:w w:val="110"/>
          <w:sz w:val="23"/>
        </w:rPr>
        <w:t>旨</w:t>
      </w:r>
      <w:r>
        <w:rPr>
          <w:spacing w:val="9"/>
          <w:w w:val="110"/>
          <w:sz w:val="24"/>
        </w:rPr>
        <w:t>，持續</w:t>
      </w:r>
      <w:r>
        <w:rPr>
          <w:spacing w:val="14"/>
          <w:w w:val="110"/>
          <w:sz w:val="23"/>
        </w:rPr>
        <w:t>性</w:t>
      </w:r>
      <w:r>
        <w:rPr>
          <w:spacing w:val="11"/>
          <w:w w:val="110"/>
          <w:sz w:val="24"/>
        </w:rPr>
        <w:t>之行政處分應</w:t>
      </w:r>
      <w:r>
        <w:rPr>
          <w:spacing w:val="16"/>
          <w:w w:val="105"/>
          <w:sz w:val="24"/>
        </w:rPr>
        <w:t>具</w:t>
      </w:r>
      <w:r>
        <w:rPr>
          <w:spacing w:val="16"/>
          <w:w w:val="105"/>
          <w:sz w:val="23"/>
        </w:rPr>
        <w:t>備</w:t>
      </w:r>
      <w:r>
        <w:rPr>
          <w:spacing w:val="16"/>
          <w:w w:val="105"/>
          <w:sz w:val="24"/>
        </w:rPr>
        <w:t>之</w:t>
      </w:r>
      <w:r>
        <w:rPr>
          <w:spacing w:val="16"/>
          <w:w w:val="105"/>
          <w:sz w:val="23"/>
        </w:rPr>
        <w:t>構</w:t>
      </w:r>
      <w:r>
        <w:rPr>
          <w:spacing w:val="9"/>
          <w:w w:val="105"/>
          <w:sz w:val="24"/>
        </w:rPr>
        <w:t>成要件，不僅應於處分時具</w:t>
      </w:r>
      <w:r>
        <w:rPr>
          <w:spacing w:val="17"/>
          <w:w w:val="105"/>
          <w:sz w:val="23"/>
        </w:rPr>
        <w:t>備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spacing w:val="46"/>
          <w:w w:val="110"/>
          <w:sz w:val="24"/>
        </w:rPr>
        <w:t>亦應於其</w:t>
      </w:r>
      <w:r>
        <w:rPr>
          <w:spacing w:val="46"/>
          <w:w w:val="110"/>
          <w:sz w:val="23"/>
        </w:rPr>
        <w:t>效</w:t>
      </w:r>
      <w:r>
        <w:rPr>
          <w:spacing w:val="46"/>
          <w:w w:val="110"/>
          <w:sz w:val="24"/>
        </w:rPr>
        <w:t>力</w:t>
      </w:r>
      <w:r>
        <w:rPr>
          <w:spacing w:val="46"/>
          <w:w w:val="110"/>
          <w:sz w:val="23"/>
        </w:rPr>
        <w:t>存</w:t>
      </w:r>
      <w:r>
        <w:rPr>
          <w:spacing w:val="46"/>
          <w:w w:val="110"/>
          <w:sz w:val="24"/>
        </w:rPr>
        <w:t>續期間保持</w:t>
      </w:r>
      <w:r>
        <w:rPr>
          <w:spacing w:val="46"/>
          <w:w w:val="110"/>
          <w:sz w:val="23"/>
        </w:rPr>
        <w:t>符</w:t>
      </w:r>
      <w:r>
        <w:rPr>
          <w:spacing w:val="30"/>
          <w:w w:val="110"/>
          <w:sz w:val="24"/>
        </w:rPr>
        <w:t>合的狀</w:t>
      </w:r>
      <w:r>
        <w:rPr>
          <w:spacing w:val="4"/>
          <w:w w:val="110"/>
          <w:sz w:val="24"/>
        </w:rPr>
        <w:t>態，否則即應認有違法事由，並自有違法</w:t>
      </w:r>
      <w:r>
        <w:rPr>
          <w:spacing w:val="14"/>
          <w:w w:val="110"/>
          <w:sz w:val="24"/>
        </w:rPr>
        <w:t>事由時起予以</w:t>
      </w:r>
      <w:r>
        <w:rPr>
          <w:spacing w:val="7"/>
          <w:w w:val="110"/>
          <w:sz w:val="23"/>
        </w:rPr>
        <w:t>撤銷</w:t>
      </w:r>
      <w:r>
        <w:rPr>
          <w:spacing w:val="6"/>
          <w:w w:val="110"/>
          <w:sz w:val="24"/>
        </w:rPr>
        <w:t>，以回復合法狀態。據</w:t>
      </w:r>
      <w:r>
        <w:rPr>
          <w:spacing w:val="8"/>
          <w:w w:val="110"/>
          <w:sz w:val="24"/>
        </w:rPr>
        <w:t>此，行政機關於行使</w:t>
      </w:r>
      <w:r>
        <w:rPr>
          <w:spacing w:val="14"/>
          <w:w w:val="110"/>
          <w:sz w:val="23"/>
        </w:rPr>
        <w:t>撤銷</w:t>
      </w:r>
      <w:r>
        <w:rPr>
          <w:spacing w:val="4"/>
          <w:w w:val="110"/>
          <w:sz w:val="24"/>
        </w:rPr>
        <w:t>權時，</w:t>
      </w:r>
      <w:r>
        <w:rPr>
          <w:spacing w:val="14"/>
          <w:w w:val="110"/>
          <w:sz w:val="23"/>
        </w:rPr>
        <w:t>縱</w:t>
      </w:r>
      <w:r>
        <w:rPr>
          <w:spacing w:val="14"/>
          <w:w w:val="110"/>
          <w:sz w:val="24"/>
        </w:rPr>
        <w:t>就</w:t>
      </w:r>
      <w:r>
        <w:rPr>
          <w:spacing w:val="14"/>
          <w:w w:val="110"/>
          <w:sz w:val="23"/>
        </w:rPr>
        <w:t>距</w:t>
      </w:r>
      <w:r>
        <w:rPr>
          <w:w w:val="110"/>
          <w:sz w:val="24"/>
        </w:rPr>
        <w:t>初</w:t>
      </w:r>
      <w:r>
        <w:rPr>
          <w:spacing w:val="13"/>
          <w:w w:val="110"/>
          <w:sz w:val="23"/>
        </w:rPr>
        <w:t>始</w:t>
      </w:r>
      <w:r>
        <w:rPr>
          <w:spacing w:val="13"/>
          <w:w w:val="110"/>
          <w:sz w:val="24"/>
        </w:rPr>
        <w:t>知有</w:t>
      </w:r>
      <w:r>
        <w:rPr>
          <w:spacing w:val="13"/>
          <w:w w:val="110"/>
          <w:sz w:val="23"/>
        </w:rPr>
        <w:t>撤銷</w:t>
      </w:r>
      <w:r>
        <w:rPr>
          <w:spacing w:val="13"/>
          <w:w w:val="110"/>
          <w:sz w:val="24"/>
        </w:rPr>
        <w:t>原因已</w:t>
      </w:r>
      <w:r>
        <w:rPr>
          <w:spacing w:val="14"/>
          <w:w w:val="110"/>
          <w:sz w:val="23"/>
        </w:rPr>
        <w:t>超</w:t>
      </w:r>
      <w:r>
        <w:rPr>
          <w:spacing w:val="-24"/>
          <w:w w:val="110"/>
          <w:sz w:val="24"/>
        </w:rPr>
        <w:t>過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6"/>
          <w:w w:val="110"/>
          <w:sz w:val="24"/>
        </w:rPr>
        <w:t>年，亦僅</w:t>
      </w:r>
      <w:r>
        <w:rPr>
          <w:spacing w:val="14"/>
          <w:w w:val="110"/>
          <w:sz w:val="23"/>
        </w:rPr>
        <w:t>罹</w:t>
      </w:r>
      <w:r>
        <w:rPr>
          <w:spacing w:val="14"/>
          <w:w w:val="110"/>
          <w:sz w:val="24"/>
        </w:rPr>
        <w:t>於</w:t>
      </w:r>
      <w:r>
        <w:rPr>
          <w:w w:val="110"/>
          <w:sz w:val="23"/>
        </w:rPr>
        <w:t>除</w:t>
      </w:r>
      <w:r>
        <w:rPr>
          <w:spacing w:val="14"/>
          <w:w w:val="110"/>
          <w:sz w:val="23"/>
        </w:rPr>
        <w:t>斥</w:t>
      </w:r>
      <w:r>
        <w:rPr>
          <w:spacing w:val="14"/>
          <w:w w:val="110"/>
          <w:sz w:val="24"/>
        </w:rPr>
        <w:t>期間之</w:t>
      </w:r>
      <w:r>
        <w:rPr>
          <w:spacing w:val="14"/>
          <w:w w:val="110"/>
          <w:sz w:val="23"/>
        </w:rPr>
        <w:t>撤銷</w:t>
      </w:r>
      <w:r>
        <w:rPr>
          <w:spacing w:val="14"/>
          <w:w w:val="110"/>
          <w:sz w:val="24"/>
        </w:rPr>
        <w:t>權</w:t>
      </w:r>
      <w:r>
        <w:rPr>
          <w:spacing w:val="14"/>
          <w:w w:val="110"/>
          <w:sz w:val="23"/>
        </w:rPr>
        <w:t>歸</w:t>
      </w:r>
      <w:r>
        <w:rPr>
          <w:spacing w:val="14"/>
          <w:w w:val="110"/>
          <w:sz w:val="24"/>
        </w:rPr>
        <w:t>於</w:t>
      </w:r>
      <w:r>
        <w:rPr>
          <w:spacing w:val="7"/>
          <w:w w:val="110"/>
          <w:sz w:val="23"/>
        </w:rPr>
        <w:t>消滅</w:t>
      </w:r>
      <w:r>
        <w:rPr>
          <w:spacing w:val="10"/>
          <w:w w:val="110"/>
          <w:sz w:val="24"/>
        </w:rPr>
        <w:t>，行政機關非不</w:t>
      </w:r>
      <w:r>
        <w:rPr>
          <w:spacing w:val="14"/>
          <w:w w:val="110"/>
          <w:sz w:val="24"/>
        </w:rPr>
        <w:t>得就違法之</w:t>
      </w:r>
      <w:r>
        <w:rPr>
          <w:spacing w:val="14"/>
          <w:w w:val="110"/>
          <w:sz w:val="23"/>
        </w:rPr>
        <w:t>繼</w:t>
      </w:r>
      <w:r>
        <w:rPr>
          <w:spacing w:val="14"/>
          <w:w w:val="110"/>
          <w:sz w:val="24"/>
        </w:rPr>
        <w:t>續</w:t>
      </w:r>
      <w:r>
        <w:rPr>
          <w:spacing w:val="14"/>
          <w:w w:val="110"/>
          <w:sz w:val="23"/>
        </w:rPr>
        <w:t>性授</w:t>
      </w:r>
      <w:r>
        <w:rPr>
          <w:spacing w:val="14"/>
          <w:w w:val="110"/>
          <w:sz w:val="24"/>
        </w:rPr>
        <w:t>益處分</w:t>
      </w:r>
      <w:r>
        <w:rPr>
          <w:spacing w:val="7"/>
          <w:w w:val="110"/>
          <w:sz w:val="23"/>
        </w:rPr>
        <w:t>撤銷</w:t>
      </w:r>
      <w:r>
        <w:rPr>
          <w:spacing w:val="7"/>
          <w:w w:val="110"/>
          <w:sz w:val="24"/>
        </w:rPr>
        <w:t>，其</w:t>
      </w:r>
      <w:r>
        <w:rPr>
          <w:spacing w:val="14"/>
          <w:w w:val="110"/>
          <w:sz w:val="23"/>
        </w:rPr>
        <w:t>撤銷</w:t>
      </w:r>
      <w:r>
        <w:rPr>
          <w:spacing w:val="37"/>
          <w:w w:val="110"/>
          <w:sz w:val="23"/>
        </w:rPr>
        <w:t>效</w:t>
      </w:r>
      <w:r>
        <w:rPr>
          <w:spacing w:val="36"/>
          <w:w w:val="110"/>
          <w:sz w:val="24"/>
        </w:rPr>
        <w:t>力回</w:t>
      </w:r>
      <w:r>
        <w:rPr>
          <w:spacing w:val="36"/>
          <w:w w:val="110"/>
          <w:sz w:val="23"/>
        </w:rPr>
        <w:t>溯</w:t>
      </w:r>
      <w:r>
        <w:rPr>
          <w:spacing w:val="37"/>
          <w:w w:val="110"/>
          <w:sz w:val="24"/>
        </w:rPr>
        <w:t>至</w:t>
      </w:r>
      <w:r>
        <w:rPr>
          <w:spacing w:val="36"/>
          <w:w w:val="110"/>
          <w:sz w:val="23"/>
        </w:rPr>
        <w:t>撤銷</w:t>
      </w:r>
      <w:r>
        <w:rPr>
          <w:spacing w:val="33"/>
          <w:w w:val="110"/>
          <w:sz w:val="24"/>
        </w:rPr>
        <w:t>處分作成日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36"/>
          <w:w w:val="110"/>
          <w:sz w:val="24"/>
        </w:rPr>
        <w:t>年前起</w:t>
      </w:r>
      <w:r>
        <w:rPr>
          <w:spacing w:val="8"/>
          <w:w w:val="110"/>
          <w:sz w:val="24"/>
        </w:rPr>
        <w:t>算。復審人原辦理</w:t>
      </w:r>
      <w:r>
        <w:rPr>
          <w:spacing w:val="14"/>
          <w:w w:val="110"/>
          <w:sz w:val="23"/>
        </w:rPr>
        <w:t>優</w:t>
      </w:r>
      <w:r>
        <w:rPr>
          <w:spacing w:val="14"/>
          <w:w w:val="110"/>
          <w:sz w:val="22"/>
        </w:rPr>
        <w:t>惠</w:t>
      </w:r>
      <w:r>
        <w:rPr>
          <w:spacing w:val="14"/>
          <w:w w:val="110"/>
          <w:sz w:val="23"/>
        </w:rPr>
        <w:t>存款</w:t>
      </w:r>
      <w:r>
        <w:rPr>
          <w:spacing w:val="8"/>
          <w:w w:val="110"/>
          <w:sz w:val="24"/>
        </w:rPr>
        <w:t>之金額為 </w:t>
      </w:r>
      <w:r>
        <w:rPr>
          <w:rFonts w:ascii="Times New Roman" w:eastAsia="Times New Roman"/>
          <w:w w:val="110"/>
          <w:sz w:val="18"/>
        </w:rPr>
        <w:t>120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spacing w:val="-15"/>
          <w:w w:val="110"/>
          <w:sz w:val="24"/>
        </w:rPr>
        <w:t>萬 </w:t>
      </w:r>
      <w:r>
        <w:rPr>
          <w:rFonts w:ascii="Times New Roman" w:eastAsia="Times New Roman"/>
          <w:w w:val="110"/>
          <w:sz w:val="18"/>
        </w:rPr>
        <w:t>500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w w:val="110"/>
          <w:sz w:val="24"/>
        </w:rPr>
        <w:t>元。</w:t>
      </w:r>
      <w:r>
        <w:rPr>
          <w:spacing w:val="14"/>
          <w:w w:val="110"/>
          <w:sz w:val="23"/>
        </w:rPr>
        <w:t>嗣銓</w:t>
      </w:r>
      <w:r>
        <w:rPr>
          <w:spacing w:val="14"/>
          <w:w w:val="110"/>
          <w:sz w:val="24"/>
        </w:rPr>
        <w:t>敘部依原</w:t>
      </w:r>
      <w:r>
        <w:rPr>
          <w:spacing w:val="14"/>
          <w:w w:val="110"/>
          <w:sz w:val="23"/>
        </w:rPr>
        <w:t>退休</w:t>
      </w:r>
      <w:r>
        <w:rPr>
          <w:spacing w:val="14"/>
          <w:w w:val="110"/>
          <w:sz w:val="24"/>
        </w:rPr>
        <w:t>公務人員一</w:t>
      </w:r>
      <w:r>
        <w:rPr>
          <w:spacing w:val="26"/>
          <w:w w:val="110"/>
          <w:sz w:val="24"/>
        </w:rPr>
        <w:t>次</w:t>
      </w:r>
      <w:r>
        <w:rPr>
          <w:spacing w:val="26"/>
          <w:w w:val="110"/>
          <w:sz w:val="23"/>
        </w:rPr>
        <w:t>退休</w:t>
      </w:r>
      <w:r>
        <w:rPr>
          <w:spacing w:val="26"/>
          <w:w w:val="110"/>
          <w:sz w:val="24"/>
        </w:rPr>
        <w:t>金與</w:t>
      </w:r>
      <w:r>
        <w:rPr>
          <w:spacing w:val="26"/>
          <w:w w:val="110"/>
          <w:sz w:val="23"/>
        </w:rPr>
        <w:t>養老</w:t>
      </w:r>
      <w:r>
        <w:rPr>
          <w:spacing w:val="26"/>
          <w:w w:val="110"/>
          <w:sz w:val="24"/>
        </w:rPr>
        <w:t>給付</w:t>
      </w:r>
      <w:r>
        <w:rPr>
          <w:spacing w:val="26"/>
          <w:w w:val="110"/>
          <w:sz w:val="23"/>
        </w:rPr>
        <w:t>優</w:t>
      </w:r>
      <w:r>
        <w:rPr>
          <w:spacing w:val="26"/>
          <w:w w:val="110"/>
          <w:sz w:val="22"/>
        </w:rPr>
        <w:t>惠</w:t>
      </w:r>
      <w:r>
        <w:rPr>
          <w:spacing w:val="26"/>
          <w:w w:val="110"/>
          <w:sz w:val="23"/>
        </w:rPr>
        <w:t>存款</w:t>
      </w:r>
      <w:r>
        <w:rPr>
          <w:spacing w:val="26"/>
          <w:w w:val="110"/>
          <w:sz w:val="24"/>
        </w:rPr>
        <w:t>辦法要點</w:t>
      </w:r>
      <w:r>
        <w:rPr>
          <w:spacing w:val="-24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-13"/>
          <w:w w:val="110"/>
          <w:sz w:val="24"/>
        </w:rPr>
        <w:t>點之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6"/>
          <w:w w:val="110"/>
          <w:sz w:val="24"/>
        </w:rPr>
        <w:t>規定，核算復審人得辦理公保</w:t>
      </w:r>
    </w:p>
    <w:p>
      <w:pPr>
        <w:spacing w:after="0" w:line="379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79" w:lineRule="auto" w:before="61"/>
        <w:ind w:left="1707" w:right="401" w:hanging="1"/>
        <w:jc w:val="both"/>
        <w:rPr>
          <w:sz w:val="24"/>
        </w:rPr>
      </w:pPr>
      <w:r>
        <w:rPr>
          <w:spacing w:val="14"/>
          <w:w w:val="110"/>
          <w:sz w:val="23"/>
        </w:rPr>
        <w:t>養</w:t>
      </w:r>
      <w:r>
        <w:rPr>
          <w:spacing w:val="14"/>
          <w:w w:val="110"/>
          <w:sz w:val="24"/>
        </w:rPr>
        <w:t>老給付</w:t>
      </w:r>
      <w:r>
        <w:rPr>
          <w:spacing w:val="14"/>
          <w:w w:val="110"/>
          <w:sz w:val="23"/>
        </w:rPr>
        <w:t>優</w:t>
      </w:r>
      <w:r>
        <w:rPr>
          <w:spacing w:val="14"/>
          <w:w w:val="110"/>
          <w:sz w:val="22"/>
        </w:rPr>
        <w:t>惠</w:t>
      </w:r>
      <w:r>
        <w:rPr>
          <w:spacing w:val="14"/>
          <w:w w:val="110"/>
          <w:sz w:val="24"/>
        </w:rPr>
        <w:t>存</w:t>
      </w:r>
      <w:r>
        <w:rPr>
          <w:spacing w:val="14"/>
          <w:w w:val="110"/>
          <w:sz w:val="20"/>
        </w:rPr>
        <w:t>款</w:t>
      </w:r>
      <w:r>
        <w:rPr>
          <w:spacing w:val="22"/>
          <w:w w:val="110"/>
          <w:sz w:val="24"/>
        </w:rPr>
        <w:t>金額為</w:t>
      </w:r>
      <w:r>
        <w:rPr>
          <w:rFonts w:ascii="Times New Roman" w:eastAsia="Times New Roman"/>
          <w:w w:val="110"/>
          <w:sz w:val="22"/>
        </w:rPr>
        <w:t>76</w:t>
      </w:r>
      <w:r>
        <w:rPr>
          <w:rFonts w:ascii="Times New Roman" w:eastAsia="Times New Roman"/>
          <w:spacing w:val="37"/>
          <w:w w:val="110"/>
          <w:sz w:val="22"/>
        </w:rPr>
        <w:t> </w:t>
      </w:r>
      <w:r>
        <w:rPr>
          <w:spacing w:val="40"/>
          <w:w w:val="110"/>
          <w:sz w:val="24"/>
        </w:rPr>
        <w:t>萬</w:t>
      </w:r>
      <w:r>
        <w:rPr>
          <w:rFonts w:ascii="Times New Roman" w:eastAsia="Times New Roman"/>
          <w:w w:val="110"/>
          <w:sz w:val="22"/>
        </w:rPr>
        <w:t>6,734</w:t>
      </w:r>
      <w:r>
        <w:rPr>
          <w:rFonts w:ascii="Times New Roman" w:eastAsia="Times New Roman"/>
          <w:spacing w:val="34"/>
          <w:w w:val="110"/>
          <w:sz w:val="22"/>
        </w:rPr>
        <w:t> </w:t>
      </w:r>
      <w:r>
        <w:rPr>
          <w:spacing w:val="7"/>
          <w:w w:val="110"/>
          <w:sz w:val="24"/>
        </w:rPr>
        <w:t>元；</w:t>
      </w:r>
      <w:r>
        <w:rPr>
          <w:spacing w:val="-130"/>
          <w:w w:val="110"/>
          <w:sz w:val="24"/>
        </w:rPr>
        <w:t> </w:t>
      </w:r>
      <w:r>
        <w:rPr>
          <w:spacing w:val="26"/>
          <w:w w:val="110"/>
          <w:sz w:val="24"/>
        </w:rPr>
        <w:t>惟臺</w:t>
      </w:r>
      <w:r>
        <w:rPr>
          <w:spacing w:val="26"/>
          <w:w w:val="110"/>
          <w:sz w:val="23"/>
        </w:rPr>
        <w:t>灣銀</w:t>
      </w:r>
      <w:r>
        <w:rPr>
          <w:spacing w:val="26"/>
          <w:w w:val="110"/>
          <w:sz w:val="24"/>
        </w:rPr>
        <w:t>行</w:t>
      </w:r>
      <w:r>
        <w:rPr>
          <w:spacing w:val="26"/>
          <w:w w:val="110"/>
          <w:sz w:val="23"/>
        </w:rPr>
        <w:t>股份</w:t>
      </w:r>
      <w:r>
        <w:rPr>
          <w:spacing w:val="26"/>
          <w:w w:val="110"/>
          <w:sz w:val="24"/>
        </w:rPr>
        <w:t>有限公司所提供之資料</w:t>
      </w:r>
      <w:r>
        <w:rPr>
          <w:spacing w:val="11"/>
          <w:w w:val="110"/>
          <w:sz w:val="24"/>
        </w:rPr>
        <w:t>清</w:t>
      </w:r>
      <w:r>
        <w:rPr>
          <w:w w:val="110"/>
          <w:sz w:val="23"/>
        </w:rPr>
        <w:t>冊</w:t>
      </w:r>
      <w:r>
        <w:rPr>
          <w:spacing w:val="-3"/>
          <w:w w:val="110"/>
          <w:sz w:val="24"/>
        </w:rPr>
        <w:t>，將復審人 </w:t>
      </w:r>
      <w:r>
        <w:rPr>
          <w:rFonts w:ascii="Times New Roman" w:eastAsia="Times New Roman"/>
          <w:w w:val="110"/>
          <w:sz w:val="22"/>
        </w:rPr>
        <w:t>95</w:t>
      </w:r>
      <w:r>
        <w:rPr>
          <w:rFonts w:ascii="Times New Roman" w:eastAsia="Times New Roman"/>
          <w:spacing w:val="14"/>
          <w:w w:val="110"/>
          <w:sz w:val="22"/>
        </w:rPr>
        <w:t> </w:t>
      </w:r>
      <w:r>
        <w:rPr>
          <w:spacing w:val="-24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2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spacing w:val="-24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15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spacing w:val="11"/>
          <w:w w:val="110"/>
          <w:sz w:val="24"/>
        </w:rPr>
        <w:t>日前原辦理</w:t>
      </w:r>
      <w:r>
        <w:rPr>
          <w:spacing w:val="14"/>
          <w:w w:val="110"/>
          <w:sz w:val="23"/>
        </w:rPr>
        <w:t>優惠</w:t>
      </w:r>
      <w:r>
        <w:rPr>
          <w:spacing w:val="14"/>
          <w:w w:val="110"/>
          <w:sz w:val="24"/>
        </w:rPr>
        <w:t>存</w:t>
      </w:r>
      <w:r>
        <w:rPr>
          <w:spacing w:val="14"/>
          <w:w w:val="110"/>
          <w:sz w:val="23"/>
        </w:rPr>
        <w:t>款</w:t>
      </w:r>
      <w:r>
        <w:rPr>
          <w:spacing w:val="-5"/>
          <w:w w:val="110"/>
          <w:sz w:val="24"/>
        </w:rPr>
        <w:t>之金額 </w:t>
      </w:r>
      <w:r>
        <w:rPr>
          <w:rFonts w:ascii="Times New Roman" w:eastAsia="Times New Roman"/>
          <w:w w:val="110"/>
          <w:sz w:val="22"/>
        </w:rPr>
        <w:t>120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spacing w:val="-23"/>
          <w:w w:val="110"/>
          <w:sz w:val="24"/>
        </w:rPr>
        <w:t>萬 </w:t>
      </w:r>
      <w:r>
        <w:rPr>
          <w:rFonts w:ascii="Times New Roman" w:eastAsia="Times New Roman"/>
          <w:w w:val="110"/>
          <w:sz w:val="22"/>
        </w:rPr>
        <w:t>500</w:t>
      </w:r>
      <w:r>
        <w:rPr>
          <w:rFonts w:ascii="Times New Roman" w:eastAsia="Times New Roman"/>
          <w:spacing w:val="13"/>
          <w:w w:val="110"/>
          <w:sz w:val="22"/>
        </w:rPr>
        <w:t> </w:t>
      </w:r>
      <w:r>
        <w:rPr>
          <w:spacing w:val="14"/>
          <w:w w:val="110"/>
          <w:sz w:val="24"/>
        </w:rPr>
        <w:t>元誤</w:t>
      </w:r>
      <w:r>
        <w:rPr>
          <w:spacing w:val="14"/>
          <w:w w:val="110"/>
          <w:sz w:val="23"/>
        </w:rPr>
        <w:t>植</w:t>
      </w:r>
      <w:r>
        <w:rPr>
          <w:spacing w:val="-23"/>
          <w:w w:val="110"/>
          <w:sz w:val="24"/>
        </w:rPr>
        <w:t>為 </w:t>
      </w:r>
      <w:r>
        <w:rPr>
          <w:rFonts w:ascii="Times New Roman" w:eastAsia="Times New Roman"/>
          <w:w w:val="110"/>
          <w:sz w:val="22"/>
        </w:rPr>
        <w:t>3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w w:val="110"/>
          <w:sz w:val="24"/>
        </w:rPr>
        <w:t>萬</w:t>
      </w:r>
      <w:r>
        <w:rPr>
          <w:rFonts w:ascii="Times New Roman" w:eastAsia="Times New Roman"/>
          <w:w w:val="110"/>
          <w:sz w:val="22"/>
        </w:rPr>
        <w:t>3,800</w:t>
      </w:r>
      <w:r>
        <w:rPr>
          <w:rFonts w:ascii="Times New Roman" w:eastAsia="Times New Roman"/>
          <w:spacing w:val="37"/>
          <w:w w:val="110"/>
          <w:sz w:val="22"/>
        </w:rPr>
        <w:t> </w:t>
      </w:r>
      <w:r>
        <w:rPr>
          <w:spacing w:val="14"/>
          <w:w w:val="110"/>
          <w:sz w:val="24"/>
        </w:rPr>
        <w:t>元，致</w:t>
      </w:r>
      <w:r>
        <w:rPr>
          <w:spacing w:val="14"/>
          <w:w w:val="110"/>
          <w:sz w:val="23"/>
        </w:rPr>
        <w:t>銓</w:t>
      </w:r>
      <w:r>
        <w:rPr>
          <w:spacing w:val="-4"/>
          <w:w w:val="110"/>
          <w:sz w:val="24"/>
        </w:rPr>
        <w:t>敘部 </w:t>
      </w:r>
      <w:r>
        <w:rPr>
          <w:rFonts w:ascii="Times New Roman" w:eastAsia="Times New Roman"/>
          <w:w w:val="110"/>
          <w:sz w:val="22"/>
        </w:rPr>
        <w:t>95</w:t>
      </w:r>
      <w:r>
        <w:rPr>
          <w:rFonts w:ascii="Times New Roman" w:eastAsia="Times New Roman"/>
          <w:spacing w:val="36"/>
          <w:w w:val="110"/>
          <w:sz w:val="22"/>
        </w:rPr>
        <w:t> </w:t>
      </w:r>
      <w:r>
        <w:rPr>
          <w:spacing w:val="-13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2</w:t>
      </w:r>
      <w:r>
        <w:rPr>
          <w:rFonts w:ascii="Times New Roman" w:eastAsia="Times New Roman"/>
          <w:spacing w:val="37"/>
          <w:w w:val="110"/>
          <w:sz w:val="22"/>
        </w:rPr>
        <w:t> </w:t>
      </w:r>
      <w:r>
        <w:rPr>
          <w:spacing w:val="-13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23</w:t>
      </w:r>
      <w:r>
        <w:rPr>
          <w:rFonts w:ascii="Times New Roman" w:eastAsia="Times New Roman"/>
          <w:spacing w:val="36"/>
          <w:w w:val="110"/>
          <w:sz w:val="22"/>
        </w:rPr>
        <w:t> </w:t>
      </w:r>
      <w:r>
        <w:rPr>
          <w:spacing w:val="14"/>
          <w:w w:val="110"/>
          <w:sz w:val="24"/>
        </w:rPr>
        <w:t>日核算</w:t>
      </w:r>
      <w:r>
        <w:rPr>
          <w:spacing w:val="13"/>
          <w:w w:val="110"/>
          <w:sz w:val="24"/>
        </w:rPr>
        <w:t>復審人公保</w:t>
      </w:r>
      <w:r>
        <w:rPr>
          <w:spacing w:val="14"/>
          <w:w w:val="110"/>
          <w:sz w:val="23"/>
        </w:rPr>
        <w:t>養</w:t>
      </w:r>
      <w:r>
        <w:rPr>
          <w:spacing w:val="14"/>
          <w:w w:val="110"/>
          <w:sz w:val="24"/>
        </w:rPr>
        <w:t>老給付</w:t>
      </w:r>
      <w:r>
        <w:rPr>
          <w:spacing w:val="14"/>
          <w:w w:val="110"/>
          <w:sz w:val="23"/>
        </w:rPr>
        <w:t>優惠</w:t>
      </w:r>
      <w:r>
        <w:rPr>
          <w:spacing w:val="14"/>
          <w:w w:val="110"/>
          <w:sz w:val="24"/>
        </w:rPr>
        <w:t>存</w:t>
      </w:r>
      <w:r>
        <w:rPr>
          <w:w w:val="110"/>
          <w:sz w:val="23"/>
        </w:rPr>
        <w:t>款</w:t>
      </w:r>
      <w:r>
        <w:rPr>
          <w:spacing w:val="7"/>
          <w:w w:val="110"/>
          <w:sz w:val="24"/>
        </w:rPr>
        <w:t>，於</w:t>
      </w:r>
      <w:r>
        <w:rPr>
          <w:spacing w:val="14"/>
          <w:w w:val="110"/>
          <w:sz w:val="23"/>
        </w:rPr>
        <w:t>優惠</w:t>
      </w:r>
      <w:r>
        <w:rPr>
          <w:w w:val="110"/>
          <w:sz w:val="24"/>
        </w:rPr>
        <w:t>存</w:t>
      </w:r>
      <w:r>
        <w:rPr>
          <w:spacing w:val="11"/>
          <w:w w:val="110"/>
          <w:sz w:val="23"/>
        </w:rPr>
        <w:t>款契</w:t>
      </w:r>
      <w:r>
        <w:rPr>
          <w:spacing w:val="11"/>
          <w:w w:val="110"/>
          <w:sz w:val="24"/>
        </w:rPr>
        <w:t>約期</w:t>
      </w:r>
      <w:r>
        <w:rPr>
          <w:spacing w:val="11"/>
          <w:w w:val="110"/>
          <w:sz w:val="23"/>
        </w:rPr>
        <w:t>滿</w:t>
      </w:r>
      <w:r>
        <w:rPr>
          <w:spacing w:val="6"/>
          <w:w w:val="110"/>
          <w:sz w:val="24"/>
        </w:rPr>
        <w:t>後，仍得按原</w:t>
      </w:r>
      <w:r>
        <w:rPr>
          <w:spacing w:val="12"/>
          <w:w w:val="110"/>
          <w:sz w:val="23"/>
        </w:rPr>
        <w:t>優惠</w:t>
      </w:r>
      <w:r>
        <w:rPr>
          <w:spacing w:val="12"/>
          <w:w w:val="110"/>
          <w:sz w:val="24"/>
        </w:rPr>
        <w:t>存</w:t>
      </w:r>
      <w:r>
        <w:rPr>
          <w:spacing w:val="12"/>
          <w:w w:val="110"/>
          <w:sz w:val="23"/>
        </w:rPr>
        <w:t>款</w:t>
      </w:r>
      <w:r>
        <w:rPr>
          <w:spacing w:val="12"/>
          <w:w w:val="110"/>
          <w:sz w:val="24"/>
        </w:rPr>
        <w:t>之金額</w:t>
      </w:r>
    </w:p>
    <w:p>
      <w:pPr>
        <w:spacing w:line="379" w:lineRule="auto" w:before="1"/>
        <w:ind w:left="1707" w:right="356" w:firstLine="0"/>
        <w:jc w:val="left"/>
        <w:rPr>
          <w:sz w:val="24"/>
        </w:rPr>
      </w:pPr>
      <w:r>
        <w:rPr>
          <w:w w:val="110"/>
          <w:sz w:val="24"/>
        </w:rPr>
        <w:t>（</w:t>
      </w:r>
      <w:r>
        <w:rPr>
          <w:rFonts w:ascii="Times New Roman" w:eastAsia="Times New Roman"/>
          <w:w w:val="110"/>
          <w:sz w:val="22"/>
        </w:rPr>
        <w:t>120</w:t>
      </w:r>
      <w:r>
        <w:rPr>
          <w:rFonts w:ascii="Times New Roman" w:eastAsia="Times New Roman"/>
          <w:spacing w:val="32"/>
          <w:w w:val="110"/>
          <w:sz w:val="22"/>
        </w:rPr>
        <w:t> </w:t>
      </w:r>
      <w:r>
        <w:rPr>
          <w:spacing w:val="-15"/>
          <w:w w:val="110"/>
          <w:sz w:val="24"/>
        </w:rPr>
        <w:t>萬 </w:t>
      </w:r>
      <w:r>
        <w:rPr>
          <w:rFonts w:ascii="Times New Roman" w:eastAsia="Times New Roman"/>
          <w:w w:val="110"/>
          <w:sz w:val="22"/>
        </w:rPr>
        <w:t>500</w:t>
      </w:r>
      <w:r>
        <w:rPr>
          <w:rFonts w:ascii="Times New Roman" w:eastAsia="Times New Roman"/>
          <w:spacing w:val="33"/>
          <w:w w:val="110"/>
          <w:sz w:val="22"/>
        </w:rPr>
        <w:t> </w:t>
      </w:r>
      <w:r>
        <w:rPr>
          <w:spacing w:val="14"/>
          <w:w w:val="110"/>
          <w:sz w:val="24"/>
        </w:rPr>
        <w:t>元</w:t>
      </w:r>
      <w:r>
        <w:rPr>
          <w:w w:val="110"/>
          <w:sz w:val="24"/>
        </w:rPr>
        <w:t>）</w:t>
      </w:r>
      <w:r>
        <w:rPr>
          <w:spacing w:val="12"/>
          <w:w w:val="110"/>
          <w:sz w:val="24"/>
        </w:rPr>
        <w:t>辦理續存。應認</w:t>
      </w:r>
      <w:r>
        <w:rPr>
          <w:spacing w:val="14"/>
          <w:w w:val="110"/>
          <w:sz w:val="23"/>
        </w:rPr>
        <w:t>銓</w:t>
      </w:r>
      <w:r>
        <w:rPr>
          <w:spacing w:val="7"/>
          <w:w w:val="110"/>
          <w:sz w:val="24"/>
        </w:rPr>
        <w:t>敘部</w:t>
      </w:r>
      <w:r>
        <w:rPr>
          <w:spacing w:val="-29"/>
          <w:w w:val="110"/>
          <w:sz w:val="24"/>
        </w:rPr>
        <w:t>於 </w:t>
      </w:r>
      <w:r>
        <w:rPr>
          <w:rFonts w:ascii="Times New Roman" w:eastAsia="Times New Roman"/>
          <w:w w:val="110"/>
          <w:sz w:val="22"/>
        </w:rPr>
        <w:t>95</w:t>
      </w:r>
      <w:r>
        <w:rPr>
          <w:rFonts w:ascii="Times New Roman" w:eastAsia="Times New Roman"/>
          <w:spacing w:val="5"/>
          <w:w w:val="110"/>
          <w:sz w:val="22"/>
        </w:rPr>
        <w:t> </w:t>
      </w:r>
      <w:r>
        <w:rPr>
          <w:spacing w:val="-29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2</w:t>
      </w:r>
      <w:r>
        <w:rPr>
          <w:rFonts w:ascii="Times New Roman" w:eastAsia="Times New Roman"/>
          <w:spacing w:val="4"/>
          <w:w w:val="110"/>
          <w:sz w:val="22"/>
        </w:rPr>
        <w:t> </w:t>
      </w:r>
      <w:r>
        <w:rPr>
          <w:spacing w:val="-28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23</w:t>
      </w:r>
      <w:r>
        <w:rPr>
          <w:rFonts w:ascii="Times New Roman" w:eastAsia="Times New Roman"/>
          <w:spacing w:val="5"/>
          <w:w w:val="110"/>
          <w:sz w:val="22"/>
        </w:rPr>
        <w:t> </w:t>
      </w:r>
      <w:r>
        <w:rPr>
          <w:spacing w:val="14"/>
          <w:w w:val="110"/>
          <w:sz w:val="24"/>
        </w:rPr>
        <w:t>日核算復審人公保</w:t>
      </w:r>
      <w:r>
        <w:rPr>
          <w:spacing w:val="14"/>
          <w:w w:val="110"/>
          <w:sz w:val="23"/>
        </w:rPr>
        <w:t>養</w:t>
      </w:r>
      <w:r>
        <w:rPr>
          <w:spacing w:val="7"/>
          <w:w w:val="110"/>
          <w:sz w:val="24"/>
        </w:rPr>
        <w:t>老給</w:t>
      </w:r>
      <w:r>
        <w:rPr>
          <w:spacing w:val="14"/>
          <w:w w:val="110"/>
          <w:sz w:val="24"/>
        </w:rPr>
        <w:t>付</w:t>
      </w:r>
      <w:r>
        <w:rPr>
          <w:spacing w:val="14"/>
          <w:w w:val="110"/>
          <w:sz w:val="23"/>
        </w:rPr>
        <w:t>優惠</w:t>
      </w:r>
      <w:r>
        <w:rPr>
          <w:spacing w:val="14"/>
          <w:w w:val="110"/>
          <w:sz w:val="24"/>
        </w:rPr>
        <w:t>存</w:t>
      </w:r>
      <w:r>
        <w:rPr>
          <w:spacing w:val="14"/>
          <w:w w:val="110"/>
          <w:sz w:val="23"/>
        </w:rPr>
        <w:t>款</w:t>
      </w:r>
      <w:r>
        <w:rPr>
          <w:spacing w:val="9"/>
          <w:w w:val="110"/>
          <w:sz w:val="24"/>
        </w:rPr>
        <w:t>金額當時，即已知</w:t>
      </w:r>
      <w:r>
        <w:rPr>
          <w:spacing w:val="14"/>
          <w:w w:val="110"/>
          <w:sz w:val="23"/>
        </w:rPr>
        <w:t>悉</w:t>
      </w:r>
      <w:r>
        <w:rPr>
          <w:spacing w:val="14"/>
          <w:w w:val="110"/>
          <w:sz w:val="24"/>
        </w:rPr>
        <w:t>復審人</w:t>
      </w:r>
      <w:r>
        <w:rPr>
          <w:w w:val="110"/>
          <w:sz w:val="23"/>
        </w:rPr>
        <w:t>溢</w:t>
      </w:r>
      <w:r>
        <w:rPr>
          <w:spacing w:val="14"/>
          <w:w w:val="110"/>
          <w:sz w:val="24"/>
        </w:rPr>
        <w:t>領</w:t>
      </w:r>
      <w:r>
        <w:rPr>
          <w:spacing w:val="14"/>
          <w:w w:val="110"/>
          <w:sz w:val="23"/>
        </w:rPr>
        <w:t>優惠</w:t>
      </w:r>
      <w:r>
        <w:rPr>
          <w:spacing w:val="14"/>
          <w:w w:val="110"/>
          <w:sz w:val="24"/>
        </w:rPr>
        <w:t>存</w:t>
      </w:r>
      <w:r>
        <w:rPr>
          <w:spacing w:val="14"/>
          <w:w w:val="110"/>
          <w:sz w:val="23"/>
        </w:rPr>
        <w:t>款</w:t>
      </w:r>
      <w:r>
        <w:rPr>
          <w:spacing w:val="14"/>
          <w:w w:val="110"/>
          <w:sz w:val="24"/>
        </w:rPr>
        <w:t>利</w:t>
      </w:r>
      <w:r>
        <w:rPr>
          <w:spacing w:val="14"/>
          <w:w w:val="110"/>
          <w:sz w:val="23"/>
        </w:rPr>
        <w:t>息</w:t>
      </w:r>
      <w:r>
        <w:rPr>
          <w:spacing w:val="8"/>
          <w:w w:val="110"/>
          <w:sz w:val="24"/>
        </w:rPr>
        <w:t>之事實，又得辦理</w:t>
      </w:r>
      <w:r>
        <w:rPr>
          <w:spacing w:val="14"/>
          <w:w w:val="110"/>
          <w:sz w:val="23"/>
        </w:rPr>
        <w:t>優惠</w:t>
      </w:r>
      <w:r>
        <w:rPr>
          <w:w w:val="110"/>
          <w:sz w:val="24"/>
        </w:rPr>
        <w:t>存</w:t>
      </w:r>
      <w:r>
        <w:rPr>
          <w:spacing w:val="16"/>
          <w:w w:val="105"/>
          <w:sz w:val="23"/>
        </w:rPr>
        <w:t>款</w:t>
      </w:r>
      <w:r>
        <w:rPr>
          <w:spacing w:val="9"/>
          <w:w w:val="105"/>
          <w:sz w:val="24"/>
        </w:rPr>
        <w:t>金額之核定，係屬持續性之行政處分，</w:t>
      </w:r>
      <w:r>
        <w:rPr>
          <w:spacing w:val="1"/>
          <w:w w:val="105"/>
          <w:sz w:val="24"/>
        </w:rPr>
        <w:t> </w:t>
      </w:r>
      <w:r>
        <w:rPr>
          <w:spacing w:val="14"/>
          <w:w w:val="110"/>
          <w:sz w:val="24"/>
        </w:rPr>
        <w:t>是系</w:t>
      </w:r>
      <w:r>
        <w:rPr>
          <w:spacing w:val="14"/>
          <w:w w:val="110"/>
          <w:sz w:val="23"/>
        </w:rPr>
        <w:t>爭銓</w:t>
      </w:r>
      <w:r>
        <w:rPr>
          <w:spacing w:val="-5"/>
          <w:w w:val="110"/>
          <w:sz w:val="24"/>
        </w:rPr>
        <w:t>敘部 </w:t>
      </w:r>
      <w:r>
        <w:rPr>
          <w:rFonts w:ascii="Times New Roman" w:eastAsia="Times New Roman"/>
          <w:w w:val="110"/>
          <w:sz w:val="22"/>
        </w:rPr>
        <w:t>100</w:t>
      </w:r>
      <w:r>
        <w:rPr>
          <w:rFonts w:ascii="Times New Roman" w:eastAsia="Times New Roman"/>
          <w:spacing w:val="33"/>
          <w:w w:val="110"/>
          <w:sz w:val="22"/>
        </w:rPr>
        <w:t> </w:t>
      </w:r>
      <w:r>
        <w:rPr>
          <w:spacing w:val="-15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11</w:t>
      </w:r>
      <w:r>
        <w:rPr>
          <w:rFonts w:ascii="Times New Roman" w:eastAsia="Times New Roman"/>
          <w:spacing w:val="33"/>
          <w:w w:val="110"/>
          <w:sz w:val="22"/>
        </w:rPr>
        <w:t> </w:t>
      </w:r>
      <w:r>
        <w:rPr>
          <w:spacing w:val="-15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8</w:t>
      </w:r>
      <w:r>
        <w:rPr>
          <w:rFonts w:ascii="Times New Roman" w:eastAsia="Times New Roman"/>
          <w:spacing w:val="33"/>
          <w:w w:val="110"/>
          <w:sz w:val="22"/>
        </w:rPr>
        <w:t> </w:t>
      </w:r>
      <w:r>
        <w:rPr>
          <w:spacing w:val="14"/>
          <w:w w:val="110"/>
          <w:sz w:val="24"/>
        </w:rPr>
        <w:t>日函，未分</w:t>
      </w:r>
      <w:r>
        <w:rPr>
          <w:spacing w:val="26"/>
          <w:w w:val="110"/>
          <w:sz w:val="24"/>
        </w:rPr>
        <w:t>別計算得撤銷違法辦理</w:t>
      </w:r>
      <w:r>
        <w:rPr>
          <w:spacing w:val="26"/>
          <w:w w:val="110"/>
          <w:sz w:val="23"/>
        </w:rPr>
        <w:t>優惠</w:t>
      </w:r>
      <w:r>
        <w:rPr>
          <w:spacing w:val="26"/>
          <w:w w:val="110"/>
          <w:sz w:val="24"/>
        </w:rPr>
        <w:t>存</w:t>
      </w:r>
      <w:r>
        <w:rPr>
          <w:spacing w:val="26"/>
          <w:w w:val="110"/>
          <w:sz w:val="23"/>
        </w:rPr>
        <w:t>款</w:t>
      </w:r>
      <w:r>
        <w:rPr>
          <w:spacing w:val="26"/>
          <w:w w:val="110"/>
          <w:sz w:val="24"/>
        </w:rPr>
        <w:t>金額處</w:t>
      </w:r>
      <w:r>
        <w:rPr>
          <w:spacing w:val="-13"/>
          <w:w w:val="110"/>
          <w:sz w:val="24"/>
        </w:rPr>
        <w:t>分之 </w:t>
      </w:r>
      <w:r>
        <w:rPr>
          <w:rFonts w:ascii="Times New Roman" w:eastAsia="Times New Roman"/>
          <w:w w:val="110"/>
          <w:sz w:val="22"/>
        </w:rPr>
        <w:t>2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spacing w:val="10"/>
          <w:w w:val="110"/>
          <w:sz w:val="24"/>
        </w:rPr>
        <w:t>年除</w:t>
      </w:r>
      <w:r>
        <w:rPr>
          <w:spacing w:val="10"/>
          <w:w w:val="110"/>
          <w:sz w:val="23"/>
        </w:rPr>
        <w:t>斥</w:t>
      </w:r>
      <w:r>
        <w:rPr>
          <w:spacing w:val="5"/>
          <w:w w:val="110"/>
          <w:sz w:val="24"/>
        </w:rPr>
        <w:t>期間，對復審人</w:t>
      </w:r>
      <w:r>
        <w:rPr>
          <w:spacing w:val="10"/>
          <w:w w:val="110"/>
          <w:sz w:val="23"/>
        </w:rPr>
        <w:t>溯</w:t>
      </w:r>
      <w:r>
        <w:rPr>
          <w:spacing w:val="10"/>
          <w:w w:val="110"/>
          <w:sz w:val="24"/>
        </w:rPr>
        <w:t>自</w:t>
      </w:r>
      <w:r>
        <w:rPr>
          <w:spacing w:val="10"/>
          <w:w w:val="110"/>
          <w:sz w:val="23"/>
        </w:rPr>
        <w:t>優惠</w:t>
      </w:r>
      <w:r>
        <w:rPr>
          <w:w w:val="110"/>
          <w:sz w:val="24"/>
        </w:rPr>
        <w:t>存</w:t>
      </w:r>
    </w:p>
    <w:p>
      <w:pPr>
        <w:spacing w:line="379" w:lineRule="auto" w:before="1"/>
        <w:ind w:left="1707" w:right="440" w:firstLine="0"/>
        <w:jc w:val="both"/>
        <w:rPr>
          <w:rFonts w:ascii="Times New Roman" w:eastAsia="Times New Roman"/>
          <w:sz w:val="22"/>
        </w:rPr>
      </w:pPr>
      <w:r>
        <w:rPr>
          <w:spacing w:val="14"/>
          <w:w w:val="110"/>
          <w:sz w:val="23"/>
        </w:rPr>
        <w:t>款契</w:t>
      </w:r>
      <w:r>
        <w:rPr>
          <w:spacing w:val="14"/>
          <w:w w:val="110"/>
          <w:sz w:val="24"/>
        </w:rPr>
        <w:t>約期</w:t>
      </w:r>
      <w:r>
        <w:rPr>
          <w:spacing w:val="14"/>
          <w:w w:val="110"/>
          <w:sz w:val="23"/>
        </w:rPr>
        <w:t>滿</w:t>
      </w:r>
      <w:r>
        <w:rPr>
          <w:spacing w:val="4"/>
          <w:w w:val="110"/>
          <w:sz w:val="24"/>
        </w:rPr>
        <w:t>續存時，即自 </w:t>
      </w:r>
      <w:r>
        <w:rPr>
          <w:rFonts w:ascii="Times New Roman" w:eastAsia="Times New Roman"/>
          <w:w w:val="110"/>
          <w:sz w:val="22"/>
        </w:rPr>
        <w:t>95</w:t>
      </w:r>
      <w:r>
        <w:rPr>
          <w:rFonts w:ascii="Times New Roman" w:eastAsia="Times New Roman"/>
          <w:spacing w:val="30"/>
          <w:w w:val="110"/>
          <w:sz w:val="22"/>
        </w:rPr>
        <w:t> </w:t>
      </w:r>
      <w:r>
        <w:rPr>
          <w:spacing w:val="-16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4</w:t>
      </w:r>
      <w:r>
        <w:rPr>
          <w:rFonts w:ascii="Times New Roman" w:eastAsia="Times New Roman"/>
          <w:spacing w:val="29"/>
          <w:w w:val="110"/>
          <w:sz w:val="22"/>
        </w:rPr>
        <w:t> </w:t>
      </w:r>
      <w:r>
        <w:rPr>
          <w:spacing w:val="-17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6</w:t>
      </w:r>
      <w:r>
        <w:rPr>
          <w:rFonts w:ascii="Times New Roman" w:eastAsia="Times New Roman"/>
          <w:spacing w:val="30"/>
          <w:w w:val="110"/>
          <w:sz w:val="22"/>
        </w:rPr>
        <w:t> </w:t>
      </w:r>
      <w:r>
        <w:rPr>
          <w:w w:val="110"/>
          <w:sz w:val="24"/>
        </w:rPr>
        <w:t>日</w:t>
      </w:r>
      <w:r>
        <w:rPr>
          <w:spacing w:val="10"/>
          <w:w w:val="110"/>
          <w:sz w:val="24"/>
        </w:rPr>
        <w:t>起， 變更得辦理</w:t>
      </w:r>
      <w:r>
        <w:rPr>
          <w:spacing w:val="32"/>
          <w:w w:val="110"/>
          <w:sz w:val="23"/>
        </w:rPr>
        <w:t>優惠</w:t>
      </w:r>
      <w:r>
        <w:rPr>
          <w:spacing w:val="32"/>
          <w:w w:val="110"/>
          <w:sz w:val="24"/>
        </w:rPr>
        <w:t>存</w:t>
      </w:r>
      <w:r>
        <w:rPr>
          <w:spacing w:val="32"/>
          <w:w w:val="110"/>
          <w:sz w:val="23"/>
        </w:rPr>
        <w:t>款</w:t>
      </w:r>
      <w:r>
        <w:rPr>
          <w:spacing w:val="15"/>
          <w:w w:val="110"/>
          <w:sz w:val="24"/>
        </w:rPr>
        <w:t>金額為 </w:t>
      </w:r>
      <w:r>
        <w:rPr>
          <w:rFonts w:ascii="Times New Roman" w:eastAsia="Times New Roman"/>
          <w:w w:val="110"/>
          <w:sz w:val="22"/>
        </w:rPr>
        <w:t>76</w:t>
      </w:r>
      <w:r>
        <w:rPr>
          <w:rFonts w:ascii="Times New Roman" w:eastAsia="Times New Roman"/>
          <w:spacing w:val="18"/>
          <w:w w:val="110"/>
          <w:sz w:val="22"/>
        </w:rPr>
        <w:t> </w:t>
      </w:r>
      <w:r>
        <w:rPr>
          <w:w w:val="110"/>
          <w:sz w:val="24"/>
        </w:rPr>
        <w:t>萬</w:t>
      </w:r>
      <w:r>
        <w:rPr>
          <w:rFonts w:ascii="Times New Roman" w:eastAsia="Times New Roman"/>
          <w:w w:val="110"/>
          <w:sz w:val="22"/>
        </w:rPr>
        <w:t>6,734</w:t>
      </w:r>
      <w:r>
        <w:rPr>
          <w:rFonts w:ascii="Times New Roman" w:eastAsia="Times New Roman"/>
          <w:spacing w:val="17"/>
          <w:w w:val="110"/>
          <w:sz w:val="22"/>
        </w:rPr>
        <w:t> </w:t>
      </w:r>
      <w:r>
        <w:rPr>
          <w:spacing w:val="14"/>
          <w:w w:val="110"/>
          <w:sz w:val="24"/>
        </w:rPr>
        <w:t>元，自有違誤。</w:t>
      </w:r>
      <w:r>
        <w:rPr>
          <w:rFonts w:ascii="Times New Roman" w:eastAsia="Times New Roman"/>
          <w:w w:val="117"/>
          <w:sz w:val="22"/>
        </w:rPr>
        <w:t> </w:t>
      </w:r>
    </w:p>
    <w:p>
      <w:pPr>
        <w:spacing w:after="0" w:line="379" w:lineRule="auto"/>
        <w:jc w:val="both"/>
        <w:rPr>
          <w:rFonts w:ascii="Times New Roman" w:eastAsia="Times New Roman"/>
          <w:sz w:val="22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sz w:val="22"/>
        </w:rPr>
      </w:pPr>
      <w:r>
        <w:rPr>
          <w:spacing w:val="22"/>
          <w:w w:val="105"/>
          <w:sz w:val="24"/>
        </w:rPr>
        <w:t>事件類 型</w:t>
      </w:r>
      <w:r>
        <w:rPr>
          <w:spacing w:val="14"/>
          <w:w w:val="105"/>
          <w:sz w:val="22"/>
        </w:rPr>
        <w:t>：</w:t>
      </w:r>
      <w:r>
        <w:rPr>
          <w:spacing w:val="14"/>
          <w:w w:val="105"/>
          <w:sz w:val="25"/>
        </w:rPr>
        <w:t>復</w:t>
      </w:r>
      <w:r>
        <w:rPr>
          <w:spacing w:val="13"/>
          <w:w w:val="105"/>
          <w:sz w:val="24"/>
        </w:rPr>
        <w:t>審事</w:t>
      </w:r>
      <w:r>
        <w:rPr>
          <w:spacing w:val="14"/>
          <w:w w:val="105"/>
          <w:sz w:val="25"/>
        </w:rPr>
        <w:t>件</w:t>
      </w:r>
      <w:r>
        <w:rPr>
          <w:spacing w:val="14"/>
          <w:w w:val="105"/>
          <w:sz w:val="24"/>
        </w:rPr>
        <w:t>∕</w:t>
      </w:r>
      <w:r>
        <w:rPr>
          <w:spacing w:val="14"/>
          <w:w w:val="105"/>
          <w:sz w:val="23"/>
        </w:rPr>
        <w:t>停</w:t>
      </w:r>
      <w:r>
        <w:rPr>
          <w:spacing w:val="14"/>
          <w:w w:val="105"/>
          <w:sz w:val="25"/>
        </w:rPr>
        <w:t>職</w:t>
      </w:r>
      <w:r>
        <w:rPr>
          <w:spacing w:val="14"/>
          <w:w w:val="108"/>
          <w:sz w:val="24"/>
        </w:rPr>
        <w:t> </w:t>
      </w:r>
      <w:r>
        <w:rPr>
          <w:spacing w:val="15"/>
          <w:w w:val="119"/>
          <w:sz w:val="22"/>
        </w:rPr>
        <w:t>  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016</w:t>
      </w:r>
      <w:r>
        <w:rPr>
          <w:rFonts w:ascii="Times New Roman" w:eastAsia="Times New Roman"/>
          <w:w w:val="145"/>
          <w:sz w:val="18"/>
        </w:rPr>
        <w:t>6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6"/>
          <w:w w:val="104"/>
          <w:sz w:val="25"/>
        </w:rPr>
        <w:t>號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26"/>
        </w:rPr>
      </w:pPr>
      <w:r>
        <w:rPr>
          <w:spacing w:val="19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6"/>
          <w:w w:val="110"/>
          <w:sz w:val="24"/>
        </w:rPr>
        <w:t>民國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5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spacing w:val="-15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24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tabs>
          <w:tab w:pos="1156" w:val="left" w:leader="none"/>
        </w:tabs>
        <w:spacing w:before="0"/>
        <w:ind w:left="241" w:right="0" w:firstLine="0"/>
        <w:jc w:val="left"/>
        <w:rPr>
          <w:sz w:val="24"/>
        </w:rPr>
      </w:pPr>
      <w:r>
        <w:rPr>
          <w:w w:val="115"/>
          <w:sz w:val="22"/>
        </w:rPr>
        <w:t>要</w:t>
        <w:tab/>
      </w:r>
      <w:r>
        <w:rPr>
          <w:w w:val="110"/>
          <w:sz w:val="22"/>
        </w:rPr>
        <w:t>旨</w:t>
      </w:r>
      <w:r>
        <w:rPr>
          <w:spacing w:val="14"/>
          <w:w w:val="110"/>
          <w:sz w:val="22"/>
        </w:rPr>
        <w:t>：</w:t>
      </w:r>
      <w:r>
        <w:rPr>
          <w:spacing w:val="11"/>
          <w:w w:val="110"/>
          <w:sz w:val="24"/>
        </w:rPr>
        <w:t>按</w:t>
      </w:r>
      <w:r>
        <w:rPr>
          <w:spacing w:val="10"/>
          <w:w w:val="110"/>
          <w:sz w:val="24"/>
        </w:rPr>
        <w:t>公務</w:t>
      </w:r>
      <w:r>
        <w:rPr>
          <w:spacing w:val="11"/>
          <w:w w:val="110"/>
          <w:sz w:val="24"/>
        </w:rPr>
        <w:t>員</w:t>
      </w:r>
      <w:r>
        <w:rPr>
          <w:spacing w:val="11"/>
          <w:w w:val="110"/>
          <w:sz w:val="23"/>
        </w:rPr>
        <w:t>懲戒</w:t>
      </w:r>
      <w:r>
        <w:rPr>
          <w:spacing w:val="10"/>
          <w:w w:val="110"/>
          <w:sz w:val="24"/>
        </w:rPr>
        <w:t>法</w:t>
      </w:r>
      <w:r>
        <w:rPr>
          <w:w w:val="110"/>
          <w:sz w:val="24"/>
        </w:rPr>
        <w:t>第</w:t>
      </w:r>
      <w:r>
        <w:rPr>
          <w:spacing w:val="-38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39"/>
          <w:w w:val="110"/>
          <w:sz w:val="18"/>
        </w:rPr>
        <w:t> </w:t>
      </w:r>
      <w:r>
        <w:rPr>
          <w:spacing w:val="11"/>
          <w:w w:val="110"/>
          <w:sz w:val="25"/>
        </w:rPr>
        <w:t>條</w:t>
      </w:r>
      <w:r>
        <w:rPr>
          <w:spacing w:val="10"/>
          <w:w w:val="110"/>
          <w:sz w:val="24"/>
        </w:rPr>
        <w:t>、</w:t>
      </w:r>
      <w:r>
        <w:rPr>
          <w:w w:val="110"/>
          <w:sz w:val="24"/>
        </w:rPr>
        <w:t>第</w:t>
      </w:r>
      <w:r>
        <w:rPr>
          <w:spacing w:val="-38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39"/>
          <w:w w:val="110"/>
          <w:sz w:val="18"/>
        </w:rPr>
        <w:t> </w:t>
      </w:r>
      <w:r>
        <w:rPr>
          <w:spacing w:val="11"/>
          <w:w w:val="110"/>
          <w:sz w:val="25"/>
        </w:rPr>
        <w:t>條</w:t>
      </w:r>
      <w:r>
        <w:rPr>
          <w:w w:val="110"/>
          <w:sz w:val="24"/>
        </w:rPr>
        <w:t>第</w:t>
      </w:r>
      <w:r>
        <w:rPr>
          <w:spacing w:val="-39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38"/>
          <w:w w:val="110"/>
          <w:sz w:val="18"/>
        </w:rPr>
        <w:t> </w:t>
      </w:r>
      <w:r>
        <w:rPr>
          <w:spacing w:val="11"/>
          <w:w w:val="110"/>
          <w:sz w:val="24"/>
        </w:rPr>
        <w:t>項</w:t>
      </w:r>
      <w:r>
        <w:rPr>
          <w:w w:val="110"/>
          <w:sz w:val="24"/>
        </w:rPr>
        <w:t>及</w:t>
      </w:r>
    </w:p>
    <w:p>
      <w:pPr>
        <w:spacing w:line="367" w:lineRule="auto" w:before="169"/>
        <w:ind w:left="1707" w:right="356" w:firstLine="0"/>
        <w:jc w:val="left"/>
        <w:rPr>
          <w:sz w:val="24"/>
        </w:rPr>
      </w:pPr>
      <w:r>
        <w:rPr>
          <w:spacing w:val="2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14"/>
          <w:w w:val="105"/>
          <w:sz w:val="25"/>
        </w:rPr>
        <w:t>條</w:t>
      </w:r>
      <w:r>
        <w:rPr>
          <w:spacing w:val="2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14"/>
          <w:w w:val="105"/>
          <w:sz w:val="24"/>
        </w:rPr>
        <w:t>項</w:t>
      </w:r>
      <w:r>
        <w:rPr>
          <w:spacing w:val="13"/>
          <w:w w:val="105"/>
          <w:sz w:val="25"/>
        </w:rPr>
        <w:t>規定</w:t>
      </w:r>
      <w:r>
        <w:rPr>
          <w:spacing w:val="14"/>
          <w:w w:val="105"/>
          <w:sz w:val="24"/>
        </w:rPr>
        <w:t>，公務人員有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法、</w:t>
      </w:r>
      <w:r>
        <w:rPr>
          <w:spacing w:val="14"/>
          <w:w w:val="105"/>
          <w:sz w:val="25"/>
        </w:rPr>
        <w:t>廢</w:t>
      </w:r>
      <w:r>
        <w:rPr>
          <w:spacing w:val="14"/>
          <w:w w:val="105"/>
          <w:sz w:val="24"/>
        </w:rPr>
        <w:t>弛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務或其</w:t>
      </w:r>
      <w:r>
        <w:rPr>
          <w:spacing w:val="14"/>
          <w:w w:val="105"/>
          <w:sz w:val="25"/>
        </w:rPr>
        <w:t>他</w:t>
      </w:r>
      <w:r>
        <w:rPr>
          <w:spacing w:val="14"/>
          <w:w w:val="105"/>
          <w:sz w:val="24"/>
        </w:rPr>
        <w:t>失</w:t>
      </w:r>
      <w:r>
        <w:rPr>
          <w:spacing w:val="14"/>
          <w:w w:val="105"/>
          <w:sz w:val="25"/>
        </w:rPr>
        <w:t>職</w:t>
      </w:r>
      <w:r>
        <w:rPr>
          <w:spacing w:val="7"/>
          <w:w w:val="105"/>
          <w:sz w:val="24"/>
        </w:rPr>
        <w:t>行為，經主</w:t>
      </w:r>
      <w:r>
        <w:rPr>
          <w:spacing w:val="14"/>
          <w:w w:val="105"/>
          <w:sz w:val="25"/>
        </w:rPr>
        <w:t>管</w:t>
      </w:r>
      <w:r>
        <w:rPr>
          <w:spacing w:val="14"/>
          <w:w w:val="105"/>
          <w:sz w:val="24"/>
        </w:rPr>
        <w:t>長官</w:t>
      </w:r>
      <w:r>
        <w:rPr>
          <w:w w:val="105"/>
          <w:sz w:val="25"/>
        </w:rPr>
        <w:t>移</w:t>
      </w:r>
      <w:r>
        <w:rPr>
          <w:spacing w:val="26"/>
          <w:w w:val="105"/>
          <w:sz w:val="25"/>
        </w:rPr>
        <w:t>送</w:t>
      </w:r>
      <w:r>
        <w:rPr>
          <w:spacing w:val="26"/>
          <w:w w:val="105"/>
          <w:sz w:val="24"/>
        </w:rPr>
        <w:t>監察</w:t>
      </w:r>
      <w:r>
        <w:rPr>
          <w:spacing w:val="26"/>
          <w:w w:val="105"/>
          <w:sz w:val="25"/>
        </w:rPr>
        <w:t>院</w:t>
      </w:r>
      <w:r>
        <w:rPr>
          <w:spacing w:val="26"/>
          <w:w w:val="105"/>
          <w:sz w:val="24"/>
        </w:rPr>
        <w:t>審查或公務員</w:t>
      </w:r>
      <w:r>
        <w:rPr>
          <w:spacing w:val="26"/>
          <w:w w:val="105"/>
          <w:sz w:val="23"/>
        </w:rPr>
        <w:t>懲戒</w:t>
      </w:r>
      <w:r>
        <w:rPr>
          <w:spacing w:val="26"/>
          <w:w w:val="105"/>
          <w:sz w:val="24"/>
        </w:rPr>
        <w:t>委員會審議</w:t>
      </w:r>
      <w:r>
        <w:rPr>
          <w:spacing w:val="8"/>
          <w:w w:val="105"/>
          <w:sz w:val="24"/>
        </w:rPr>
        <w:t>時，是否先行</w:t>
      </w:r>
      <w:r>
        <w:rPr>
          <w:spacing w:val="14"/>
          <w:w w:val="105"/>
          <w:sz w:val="23"/>
        </w:rPr>
        <w:t>停</w:t>
      </w:r>
      <w:r>
        <w:rPr>
          <w:spacing w:val="14"/>
          <w:w w:val="105"/>
          <w:sz w:val="24"/>
        </w:rPr>
        <w:t>止</w:t>
      </w:r>
      <w:r>
        <w:rPr>
          <w:spacing w:val="14"/>
          <w:w w:val="105"/>
          <w:sz w:val="25"/>
        </w:rPr>
        <w:t>該</w:t>
      </w:r>
      <w:r>
        <w:rPr>
          <w:spacing w:val="14"/>
          <w:w w:val="105"/>
          <w:sz w:val="24"/>
        </w:rPr>
        <w:t>公務人員之</w:t>
      </w:r>
      <w:r>
        <w:rPr>
          <w:spacing w:val="14"/>
          <w:w w:val="105"/>
          <w:sz w:val="25"/>
        </w:rPr>
        <w:t>職</w:t>
      </w:r>
      <w:r>
        <w:rPr>
          <w:w w:val="105"/>
          <w:sz w:val="24"/>
        </w:rPr>
        <w:t>務，</w:t>
      </w:r>
      <w:r>
        <w:rPr>
          <w:w w:val="105"/>
          <w:sz w:val="23"/>
        </w:rPr>
        <w:t>固</w:t>
      </w:r>
      <w:r>
        <w:rPr>
          <w:spacing w:val="14"/>
          <w:w w:val="105"/>
          <w:sz w:val="24"/>
        </w:rPr>
        <w:t>屬主</w:t>
      </w:r>
      <w:r>
        <w:rPr>
          <w:spacing w:val="14"/>
          <w:w w:val="105"/>
          <w:sz w:val="25"/>
        </w:rPr>
        <w:t>管</w:t>
      </w:r>
      <w:r>
        <w:rPr>
          <w:spacing w:val="14"/>
          <w:w w:val="105"/>
          <w:sz w:val="24"/>
        </w:rPr>
        <w:t>長官</w:t>
      </w:r>
      <w:r>
        <w:rPr>
          <w:spacing w:val="14"/>
          <w:w w:val="105"/>
          <w:sz w:val="25"/>
        </w:rPr>
        <w:t>職</w:t>
      </w:r>
      <w:r>
        <w:rPr>
          <w:spacing w:val="6"/>
          <w:w w:val="105"/>
          <w:sz w:val="24"/>
        </w:rPr>
        <w:t>權，惟仍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以公務人員所涉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</w:t>
      </w:r>
      <w:r>
        <w:rPr>
          <w:spacing w:val="14"/>
          <w:w w:val="105"/>
          <w:sz w:val="25"/>
        </w:rPr>
        <w:t>重</w:t>
      </w:r>
      <w:r>
        <w:rPr>
          <w:spacing w:val="14"/>
          <w:w w:val="105"/>
          <w:sz w:val="24"/>
        </w:rPr>
        <w:t>大為前</w:t>
      </w:r>
      <w:r>
        <w:rPr>
          <w:w w:val="105"/>
          <w:sz w:val="25"/>
        </w:rPr>
        <w:t>提</w:t>
      </w:r>
      <w:r>
        <w:rPr>
          <w:w w:val="105"/>
          <w:sz w:val="24"/>
        </w:rPr>
        <w:t>。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審人與刑事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告不</w:t>
      </w:r>
      <w:r>
        <w:rPr>
          <w:w w:val="105"/>
          <w:sz w:val="25"/>
        </w:rPr>
        <w:t>當</w:t>
      </w:r>
      <w:r>
        <w:rPr>
          <w:spacing w:val="14"/>
          <w:w w:val="105"/>
          <w:sz w:val="24"/>
        </w:rPr>
        <w:t>接</w:t>
      </w:r>
      <w:r>
        <w:rPr>
          <w:spacing w:val="14"/>
          <w:w w:val="105"/>
          <w:sz w:val="23"/>
        </w:rPr>
        <w:t>觸</w:t>
      </w:r>
      <w:r>
        <w:rPr>
          <w:spacing w:val="4"/>
          <w:w w:val="105"/>
          <w:sz w:val="24"/>
        </w:rPr>
        <w:t>部分，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</w:t>
      </w:r>
      <w:r>
        <w:rPr>
          <w:spacing w:val="14"/>
          <w:w w:val="105"/>
          <w:sz w:val="23"/>
        </w:rPr>
        <w:t>固</w:t>
      </w:r>
      <w:r>
        <w:rPr>
          <w:spacing w:val="14"/>
          <w:w w:val="105"/>
          <w:sz w:val="24"/>
        </w:rPr>
        <w:t>有於庭外與刑事</w:t>
      </w:r>
      <w:r>
        <w:rPr>
          <w:spacing w:val="14"/>
          <w:w w:val="105"/>
          <w:sz w:val="25"/>
        </w:rPr>
        <w:t>被</w:t>
      </w:r>
      <w:r>
        <w:rPr>
          <w:w w:val="105"/>
          <w:sz w:val="24"/>
        </w:rPr>
        <w:t>告</w:t>
      </w:r>
      <w:r>
        <w:rPr>
          <w:spacing w:val="14"/>
          <w:w w:val="105"/>
          <w:sz w:val="24"/>
        </w:rPr>
        <w:t>面</w:t>
      </w:r>
      <w:r>
        <w:rPr>
          <w:spacing w:val="14"/>
          <w:w w:val="105"/>
          <w:sz w:val="23"/>
        </w:rPr>
        <w:t>商</w:t>
      </w:r>
      <w:r>
        <w:rPr>
          <w:spacing w:val="14"/>
          <w:w w:val="105"/>
          <w:sz w:val="24"/>
        </w:rPr>
        <w:t>討論之</w:t>
      </w:r>
      <w:r>
        <w:rPr>
          <w:spacing w:val="14"/>
          <w:w w:val="105"/>
          <w:sz w:val="25"/>
        </w:rPr>
        <w:t>情</w:t>
      </w:r>
      <w:r>
        <w:rPr>
          <w:spacing w:val="4"/>
          <w:w w:val="105"/>
          <w:sz w:val="24"/>
        </w:rPr>
        <w:t>事。惟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審人與刑事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</w:t>
      </w:r>
      <w:r>
        <w:rPr>
          <w:w w:val="105"/>
          <w:sz w:val="25"/>
        </w:rPr>
        <w:t>談</w:t>
      </w:r>
      <w:r>
        <w:rPr>
          <w:spacing w:val="14"/>
          <w:w w:val="105"/>
          <w:sz w:val="24"/>
        </w:rPr>
        <w:t>論內</w:t>
      </w:r>
      <w:r>
        <w:rPr>
          <w:spacing w:val="14"/>
          <w:w w:val="105"/>
          <w:sz w:val="25"/>
        </w:rPr>
        <w:t>容</w:t>
      </w:r>
      <w:r>
        <w:rPr>
          <w:spacing w:val="6"/>
          <w:w w:val="105"/>
          <w:sz w:val="24"/>
        </w:rPr>
        <w:t>為何，尚</w:t>
      </w:r>
      <w:r>
        <w:rPr>
          <w:spacing w:val="14"/>
          <w:w w:val="105"/>
          <w:sz w:val="25"/>
        </w:rPr>
        <w:t>無從</w:t>
      </w:r>
      <w:r>
        <w:rPr>
          <w:spacing w:val="14"/>
          <w:w w:val="105"/>
          <w:sz w:val="24"/>
        </w:rPr>
        <w:t>得</w:t>
      </w:r>
      <w:r>
        <w:rPr>
          <w:w w:val="105"/>
          <w:sz w:val="25"/>
        </w:rPr>
        <w:t>知</w:t>
      </w:r>
      <w:r>
        <w:rPr>
          <w:w w:val="105"/>
          <w:sz w:val="24"/>
        </w:rPr>
        <w:t>，</w:t>
      </w:r>
      <w:r>
        <w:rPr>
          <w:spacing w:val="14"/>
          <w:w w:val="105"/>
          <w:sz w:val="23"/>
        </w:rPr>
        <w:t>倘</w:t>
      </w:r>
      <w:r>
        <w:rPr>
          <w:spacing w:val="14"/>
          <w:w w:val="105"/>
          <w:sz w:val="24"/>
        </w:rPr>
        <w:t>所涉</w:t>
      </w:r>
      <w:r>
        <w:rPr>
          <w:spacing w:val="14"/>
          <w:w w:val="105"/>
          <w:sz w:val="25"/>
        </w:rPr>
        <w:t>確僅</w:t>
      </w:r>
      <w:r>
        <w:rPr>
          <w:w w:val="105"/>
          <w:sz w:val="24"/>
        </w:rPr>
        <w:t>為</w:t>
      </w:r>
      <w:r>
        <w:rPr>
          <w:spacing w:val="16"/>
          <w:w w:val="105"/>
          <w:sz w:val="24"/>
        </w:rPr>
        <w:t>繳交</w:t>
      </w:r>
      <w:r>
        <w:rPr>
          <w:spacing w:val="15"/>
          <w:w w:val="105"/>
          <w:sz w:val="25"/>
        </w:rPr>
        <w:t>犯罪</w:t>
      </w:r>
      <w:r>
        <w:rPr>
          <w:spacing w:val="11"/>
          <w:w w:val="105"/>
          <w:sz w:val="24"/>
        </w:rPr>
        <w:t>所得如何辦理，</w:t>
      </w:r>
      <w:r>
        <w:rPr>
          <w:spacing w:val="15"/>
          <w:w w:val="105"/>
          <w:sz w:val="25"/>
        </w:rPr>
        <w:t>則復</w:t>
      </w:r>
      <w:r>
        <w:rPr>
          <w:spacing w:val="13"/>
          <w:w w:val="105"/>
          <w:sz w:val="24"/>
        </w:rPr>
        <w:t>審人所為，</w:t>
      </w:r>
      <w:r>
        <w:rPr>
          <w:spacing w:val="1"/>
          <w:w w:val="105"/>
          <w:sz w:val="24"/>
        </w:rPr>
        <w:t> </w:t>
      </w:r>
      <w:r>
        <w:rPr>
          <w:spacing w:val="26"/>
          <w:w w:val="105"/>
          <w:sz w:val="23"/>
        </w:rPr>
        <w:t>縱</w:t>
      </w:r>
      <w:r>
        <w:rPr>
          <w:spacing w:val="26"/>
          <w:w w:val="105"/>
          <w:sz w:val="24"/>
        </w:rPr>
        <w:t>有不</w:t>
      </w:r>
      <w:r>
        <w:rPr>
          <w:spacing w:val="26"/>
          <w:w w:val="105"/>
          <w:sz w:val="25"/>
        </w:rPr>
        <w:t>當</w:t>
      </w:r>
      <w:r>
        <w:rPr>
          <w:spacing w:val="26"/>
          <w:w w:val="105"/>
          <w:sz w:val="24"/>
        </w:rPr>
        <w:t>，是否</w:t>
      </w:r>
      <w:r>
        <w:rPr>
          <w:spacing w:val="26"/>
          <w:w w:val="105"/>
          <w:sz w:val="25"/>
        </w:rPr>
        <w:t>即</w:t>
      </w:r>
      <w:r>
        <w:rPr>
          <w:spacing w:val="26"/>
          <w:w w:val="105"/>
          <w:sz w:val="24"/>
        </w:rPr>
        <w:t>可認為</w:t>
      </w:r>
      <w:r>
        <w:rPr>
          <w:spacing w:val="26"/>
          <w:w w:val="105"/>
          <w:sz w:val="25"/>
        </w:rPr>
        <w:t>「</w:t>
      </w:r>
      <w:r>
        <w:rPr>
          <w:spacing w:val="26"/>
          <w:w w:val="105"/>
          <w:sz w:val="24"/>
        </w:rPr>
        <w:t>有</w:t>
      </w:r>
      <w:r>
        <w:rPr>
          <w:spacing w:val="26"/>
          <w:w w:val="105"/>
          <w:sz w:val="22"/>
        </w:rPr>
        <w:t>損</w:t>
      </w:r>
      <w:r>
        <w:rPr>
          <w:spacing w:val="26"/>
          <w:w w:val="105"/>
          <w:sz w:val="24"/>
        </w:rPr>
        <w:t>司法</w:t>
      </w:r>
      <w:r>
        <w:rPr>
          <w:w w:val="105"/>
          <w:sz w:val="22"/>
        </w:rPr>
        <w:t>信</w:t>
      </w:r>
      <w:r>
        <w:rPr>
          <w:spacing w:val="1"/>
          <w:w w:val="105"/>
          <w:sz w:val="22"/>
        </w:rPr>
        <w:t> </w:t>
      </w:r>
      <w:r>
        <w:rPr>
          <w:spacing w:val="18"/>
          <w:w w:val="105"/>
          <w:sz w:val="24"/>
        </w:rPr>
        <w:t>譽，</w:t>
      </w:r>
      <w:r>
        <w:rPr>
          <w:spacing w:val="18"/>
          <w:w w:val="105"/>
          <w:sz w:val="25"/>
        </w:rPr>
        <w:t>違</w:t>
      </w:r>
      <w:r>
        <w:rPr>
          <w:spacing w:val="17"/>
          <w:w w:val="105"/>
          <w:sz w:val="24"/>
        </w:rPr>
        <w:t>法失</w:t>
      </w:r>
      <w:r>
        <w:rPr>
          <w:spacing w:val="18"/>
          <w:w w:val="105"/>
          <w:sz w:val="25"/>
        </w:rPr>
        <w:t>職情</w:t>
      </w:r>
      <w:r>
        <w:rPr>
          <w:spacing w:val="17"/>
          <w:w w:val="105"/>
          <w:sz w:val="24"/>
        </w:rPr>
        <w:t>節</w:t>
      </w:r>
      <w:r>
        <w:rPr>
          <w:spacing w:val="18"/>
          <w:w w:val="105"/>
          <w:sz w:val="25"/>
        </w:rPr>
        <w:t>重</w:t>
      </w:r>
      <w:r>
        <w:rPr>
          <w:spacing w:val="18"/>
          <w:w w:val="105"/>
          <w:sz w:val="24"/>
        </w:rPr>
        <w:t>大</w:t>
      </w:r>
      <w:r>
        <w:rPr>
          <w:spacing w:val="-120"/>
          <w:w w:val="105"/>
          <w:sz w:val="25"/>
        </w:rPr>
        <w:t>」</w:t>
      </w:r>
      <w:r>
        <w:rPr>
          <w:spacing w:val="17"/>
          <w:w w:val="105"/>
          <w:sz w:val="24"/>
        </w:rPr>
        <w:t>，非</w:t>
      </w:r>
      <w:r>
        <w:rPr>
          <w:spacing w:val="18"/>
          <w:w w:val="105"/>
          <w:sz w:val="25"/>
        </w:rPr>
        <w:t>無疑</w:t>
      </w:r>
      <w:r>
        <w:rPr>
          <w:spacing w:val="17"/>
          <w:w w:val="105"/>
          <w:sz w:val="24"/>
        </w:rPr>
        <w:t>義。另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審人敬業</w:t>
      </w:r>
      <w:r>
        <w:rPr>
          <w:spacing w:val="14"/>
          <w:w w:val="105"/>
          <w:sz w:val="25"/>
        </w:rPr>
        <w:t>精神</w:t>
      </w:r>
      <w:r>
        <w:rPr>
          <w:spacing w:val="9"/>
          <w:w w:val="105"/>
          <w:sz w:val="24"/>
        </w:rPr>
        <w:t>不足部分，查臺灣高等法</w:t>
      </w:r>
    </w:p>
    <w:p>
      <w:pPr>
        <w:spacing w:after="0" w:line="367" w:lineRule="auto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41" w:hanging="1"/>
        <w:jc w:val="both"/>
        <w:rPr>
          <w:sz w:val="25"/>
        </w:rPr>
      </w:pPr>
      <w:r>
        <w:rPr>
          <w:spacing w:val="46"/>
          <w:w w:val="105"/>
          <w:sz w:val="25"/>
        </w:rPr>
        <w:t>院</w:t>
      </w:r>
      <w:r>
        <w:rPr>
          <w:spacing w:val="46"/>
          <w:w w:val="105"/>
          <w:sz w:val="24"/>
        </w:rPr>
        <w:t>所舉</w:t>
      </w:r>
      <w:r>
        <w:rPr>
          <w:spacing w:val="46"/>
          <w:w w:val="105"/>
          <w:sz w:val="25"/>
        </w:rPr>
        <w:t>復</w:t>
      </w:r>
      <w:r>
        <w:rPr>
          <w:spacing w:val="46"/>
          <w:w w:val="105"/>
          <w:sz w:val="24"/>
        </w:rPr>
        <w:t>審人經庭長</w:t>
      </w:r>
      <w:r>
        <w:rPr>
          <w:spacing w:val="46"/>
          <w:w w:val="105"/>
          <w:sz w:val="23"/>
        </w:rPr>
        <w:t>批</w:t>
      </w:r>
      <w:r>
        <w:rPr>
          <w:spacing w:val="46"/>
          <w:w w:val="105"/>
          <w:sz w:val="22"/>
        </w:rPr>
        <w:t>註</w:t>
      </w:r>
      <w:r>
        <w:rPr>
          <w:spacing w:val="46"/>
          <w:w w:val="105"/>
          <w:sz w:val="25"/>
        </w:rPr>
        <w:t>意見</w:t>
      </w:r>
      <w:r>
        <w:rPr>
          <w:spacing w:val="46"/>
          <w:w w:val="105"/>
          <w:sz w:val="24"/>
        </w:rPr>
        <w:t>之</w:t>
      </w:r>
      <w:r>
        <w:rPr>
          <w:spacing w:val="46"/>
          <w:w w:val="105"/>
          <w:sz w:val="25"/>
        </w:rPr>
        <w:t>裁</w:t>
      </w:r>
      <w:r>
        <w:rPr>
          <w:w w:val="105"/>
          <w:sz w:val="24"/>
        </w:rPr>
        <w:t>判</w:t>
      </w:r>
      <w:r>
        <w:rPr>
          <w:spacing w:val="1"/>
          <w:w w:val="110"/>
          <w:sz w:val="24"/>
        </w:rPr>
        <w:t>書，於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-2"/>
          <w:w w:val="110"/>
          <w:sz w:val="24"/>
        </w:rPr>
        <w:t>年至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14"/>
          <w:w w:val="110"/>
          <w:sz w:val="24"/>
        </w:rPr>
        <w:t>年度間，</w:t>
      </w:r>
      <w:r>
        <w:rPr>
          <w:spacing w:val="14"/>
          <w:w w:val="110"/>
          <w:sz w:val="23"/>
        </w:rPr>
        <w:t>倘</w:t>
      </w:r>
      <w:r>
        <w:rPr>
          <w:spacing w:val="14"/>
          <w:w w:val="110"/>
          <w:sz w:val="25"/>
        </w:rPr>
        <w:t>復</w:t>
      </w:r>
      <w:r>
        <w:rPr>
          <w:spacing w:val="14"/>
          <w:w w:val="110"/>
          <w:sz w:val="24"/>
        </w:rPr>
        <w:t>審人</w:t>
      </w:r>
      <w:r>
        <w:rPr>
          <w:w w:val="110"/>
          <w:sz w:val="25"/>
        </w:rPr>
        <w:t>自</w:t>
      </w:r>
    </w:p>
    <w:p>
      <w:pPr>
        <w:spacing w:line="367" w:lineRule="auto" w:before="1"/>
        <w:ind w:left="1707" w:right="425" w:firstLine="0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20"/>
          <w:sz w:val="18"/>
        </w:rPr>
        <w:t>98</w:t>
      </w:r>
      <w:r>
        <w:rPr>
          <w:rFonts w:ascii="Times New Roman" w:eastAsia="Times New Roman"/>
          <w:spacing w:val="1"/>
          <w:w w:val="120"/>
          <w:sz w:val="18"/>
        </w:rPr>
        <w:t> </w:t>
      </w:r>
      <w:r>
        <w:rPr>
          <w:spacing w:val="17"/>
          <w:w w:val="110"/>
          <w:sz w:val="24"/>
        </w:rPr>
        <w:t>年起</w:t>
      </w:r>
      <w:r>
        <w:rPr>
          <w:spacing w:val="18"/>
          <w:w w:val="110"/>
          <w:sz w:val="25"/>
        </w:rPr>
        <w:t>即確</w:t>
      </w:r>
      <w:r>
        <w:rPr>
          <w:spacing w:val="17"/>
          <w:w w:val="110"/>
          <w:sz w:val="24"/>
        </w:rPr>
        <w:t>有敬業</w:t>
      </w:r>
      <w:r>
        <w:rPr>
          <w:spacing w:val="18"/>
          <w:w w:val="110"/>
          <w:sz w:val="25"/>
        </w:rPr>
        <w:t>精神</w:t>
      </w:r>
      <w:r>
        <w:rPr>
          <w:spacing w:val="17"/>
          <w:w w:val="110"/>
          <w:sz w:val="24"/>
        </w:rPr>
        <w:t>不</w:t>
      </w:r>
      <w:r>
        <w:rPr>
          <w:spacing w:val="18"/>
          <w:w w:val="110"/>
          <w:sz w:val="23"/>
        </w:rPr>
        <w:t>佳</w:t>
      </w:r>
      <w:r>
        <w:rPr>
          <w:spacing w:val="18"/>
          <w:w w:val="110"/>
          <w:sz w:val="24"/>
        </w:rPr>
        <w:t>之</w:t>
      </w:r>
      <w:r>
        <w:rPr>
          <w:spacing w:val="18"/>
          <w:w w:val="110"/>
          <w:sz w:val="25"/>
        </w:rPr>
        <w:t>情</w:t>
      </w:r>
      <w:r>
        <w:rPr>
          <w:spacing w:val="17"/>
          <w:w w:val="110"/>
          <w:sz w:val="24"/>
        </w:rPr>
        <w:t>事，</w:t>
      </w:r>
      <w:r>
        <w:rPr>
          <w:w w:val="110"/>
          <w:sz w:val="25"/>
        </w:rPr>
        <w:t>該</w:t>
      </w:r>
      <w:r>
        <w:rPr>
          <w:spacing w:val="26"/>
          <w:w w:val="105"/>
          <w:sz w:val="25"/>
        </w:rPr>
        <w:t>院</w:t>
      </w:r>
      <w:r>
        <w:rPr>
          <w:spacing w:val="26"/>
          <w:w w:val="105"/>
          <w:sz w:val="24"/>
        </w:rPr>
        <w:t>前此</w:t>
      </w:r>
      <w:r>
        <w:rPr>
          <w:spacing w:val="26"/>
          <w:w w:val="105"/>
          <w:sz w:val="25"/>
        </w:rPr>
        <w:t>曾</w:t>
      </w:r>
      <w:r>
        <w:rPr>
          <w:spacing w:val="26"/>
          <w:w w:val="105"/>
          <w:sz w:val="24"/>
        </w:rPr>
        <w:t>否採取何等行</w:t>
      </w:r>
      <w:r>
        <w:rPr>
          <w:spacing w:val="26"/>
          <w:w w:val="105"/>
          <w:sz w:val="25"/>
        </w:rPr>
        <w:t>政</w:t>
      </w:r>
      <w:r>
        <w:rPr>
          <w:spacing w:val="26"/>
          <w:w w:val="105"/>
          <w:sz w:val="24"/>
        </w:rPr>
        <w:t>監</w:t>
      </w:r>
      <w:r>
        <w:rPr>
          <w:spacing w:val="26"/>
          <w:w w:val="105"/>
          <w:sz w:val="22"/>
        </w:rPr>
        <w:t>督</w:t>
      </w:r>
      <w:r>
        <w:rPr>
          <w:spacing w:val="26"/>
          <w:w w:val="105"/>
          <w:sz w:val="23"/>
        </w:rPr>
        <w:t>措</w:t>
      </w:r>
      <w:r>
        <w:rPr>
          <w:spacing w:val="-3"/>
          <w:w w:val="105"/>
          <w:sz w:val="24"/>
        </w:rPr>
        <w:t>施？ </w:t>
      </w:r>
      <w:r>
        <w:rPr>
          <w:w w:val="105"/>
          <w:sz w:val="25"/>
        </w:rPr>
        <w:t>且</w:t>
      </w:r>
      <w:r>
        <w:rPr>
          <w:spacing w:val="26"/>
          <w:w w:val="105"/>
          <w:sz w:val="25"/>
        </w:rPr>
        <w:t>復</w:t>
      </w:r>
      <w:r>
        <w:rPr>
          <w:spacing w:val="26"/>
          <w:w w:val="105"/>
          <w:sz w:val="24"/>
        </w:rPr>
        <w:t>審人</w:t>
      </w:r>
      <w:r>
        <w:rPr>
          <w:spacing w:val="26"/>
          <w:w w:val="105"/>
          <w:sz w:val="25"/>
        </w:rPr>
        <w:t>相</w:t>
      </w:r>
      <w:r>
        <w:rPr>
          <w:spacing w:val="26"/>
          <w:w w:val="105"/>
          <w:sz w:val="24"/>
        </w:rPr>
        <w:t>關</w:t>
      </w:r>
      <w:r>
        <w:rPr>
          <w:spacing w:val="26"/>
          <w:w w:val="105"/>
          <w:sz w:val="25"/>
        </w:rPr>
        <w:t>裁</w:t>
      </w:r>
      <w:r>
        <w:rPr>
          <w:spacing w:val="26"/>
          <w:w w:val="105"/>
          <w:sz w:val="24"/>
        </w:rPr>
        <w:t>判書</w:t>
      </w:r>
      <w:r>
        <w:rPr>
          <w:spacing w:val="26"/>
          <w:w w:val="105"/>
          <w:sz w:val="25"/>
        </w:rPr>
        <w:t>初</w:t>
      </w:r>
      <w:r>
        <w:rPr>
          <w:spacing w:val="26"/>
          <w:w w:val="105"/>
          <w:sz w:val="24"/>
        </w:rPr>
        <w:t>稿，經庭長</w:t>
      </w:r>
      <w:r>
        <w:rPr>
          <w:spacing w:val="26"/>
          <w:w w:val="105"/>
          <w:sz w:val="23"/>
        </w:rPr>
        <w:t>批</w:t>
      </w:r>
      <w:r>
        <w:rPr>
          <w:spacing w:val="26"/>
          <w:w w:val="105"/>
          <w:sz w:val="22"/>
        </w:rPr>
        <w:t>註</w:t>
      </w:r>
      <w:r>
        <w:rPr>
          <w:w w:val="105"/>
          <w:sz w:val="25"/>
        </w:rPr>
        <w:t>意見</w:t>
      </w:r>
      <w:r>
        <w:rPr>
          <w:spacing w:val="9"/>
          <w:w w:val="105"/>
          <w:sz w:val="24"/>
        </w:rPr>
        <w:t>，是否</w:t>
      </w:r>
      <w:r>
        <w:rPr>
          <w:spacing w:val="14"/>
          <w:w w:val="105"/>
          <w:sz w:val="25"/>
        </w:rPr>
        <w:t>當然</w:t>
      </w:r>
      <w:r>
        <w:rPr>
          <w:spacing w:val="14"/>
          <w:w w:val="105"/>
          <w:sz w:val="24"/>
        </w:rPr>
        <w:t>構</w:t>
      </w:r>
      <w:r>
        <w:rPr>
          <w:spacing w:val="7"/>
          <w:w w:val="105"/>
          <w:sz w:val="25"/>
        </w:rPr>
        <w:t>成「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2"/>
        </w:rPr>
        <w:t>損</w:t>
      </w:r>
      <w:r>
        <w:rPr>
          <w:spacing w:val="14"/>
          <w:w w:val="105"/>
          <w:sz w:val="24"/>
        </w:rPr>
        <w:t>司法</w:t>
      </w:r>
      <w:r>
        <w:rPr>
          <w:spacing w:val="14"/>
          <w:w w:val="105"/>
          <w:sz w:val="22"/>
        </w:rPr>
        <w:t>信</w:t>
      </w:r>
      <w:r>
        <w:rPr>
          <w:w w:val="105"/>
          <w:sz w:val="24"/>
        </w:rPr>
        <w:t>譽，</w:t>
      </w:r>
      <w:r>
        <w:rPr>
          <w:spacing w:val="14"/>
          <w:w w:val="105"/>
          <w:sz w:val="25"/>
        </w:rPr>
        <w:t>違</w:t>
      </w:r>
      <w:r>
        <w:rPr>
          <w:w w:val="105"/>
          <w:sz w:val="24"/>
        </w:rPr>
        <w:t>法</w:t>
      </w:r>
      <w:r>
        <w:rPr>
          <w:spacing w:val="18"/>
          <w:w w:val="105"/>
          <w:sz w:val="24"/>
        </w:rPr>
        <w:t>失</w:t>
      </w:r>
      <w:r>
        <w:rPr>
          <w:spacing w:val="18"/>
          <w:w w:val="105"/>
          <w:sz w:val="25"/>
        </w:rPr>
        <w:t>職情</w:t>
      </w:r>
      <w:r>
        <w:rPr>
          <w:spacing w:val="17"/>
          <w:w w:val="105"/>
          <w:sz w:val="24"/>
        </w:rPr>
        <w:t>節</w:t>
      </w:r>
      <w:r>
        <w:rPr>
          <w:spacing w:val="18"/>
          <w:w w:val="105"/>
          <w:sz w:val="25"/>
        </w:rPr>
        <w:t>重</w:t>
      </w:r>
      <w:r>
        <w:rPr>
          <w:spacing w:val="18"/>
          <w:w w:val="105"/>
          <w:sz w:val="24"/>
        </w:rPr>
        <w:t>大</w:t>
      </w:r>
      <w:r>
        <w:rPr>
          <w:spacing w:val="-120"/>
          <w:w w:val="105"/>
          <w:sz w:val="25"/>
        </w:rPr>
        <w:t>」</w:t>
      </w:r>
      <w:r>
        <w:rPr>
          <w:spacing w:val="17"/>
          <w:w w:val="105"/>
          <w:sz w:val="24"/>
        </w:rPr>
        <w:t>，</w:t>
      </w:r>
      <w:r>
        <w:rPr>
          <w:spacing w:val="18"/>
          <w:w w:val="105"/>
          <w:sz w:val="25"/>
        </w:rPr>
        <w:t>亦</w:t>
      </w:r>
      <w:r>
        <w:rPr>
          <w:spacing w:val="18"/>
          <w:w w:val="105"/>
          <w:sz w:val="24"/>
        </w:rPr>
        <w:t>非</w:t>
      </w:r>
      <w:r>
        <w:rPr>
          <w:spacing w:val="17"/>
          <w:w w:val="105"/>
          <w:sz w:val="25"/>
        </w:rPr>
        <w:t>無疑</w:t>
      </w:r>
      <w:r>
        <w:rPr>
          <w:spacing w:val="18"/>
          <w:w w:val="105"/>
          <w:sz w:val="24"/>
        </w:rPr>
        <w:t>。</w:t>
      </w:r>
      <w:r>
        <w:rPr>
          <w:spacing w:val="18"/>
          <w:w w:val="105"/>
          <w:sz w:val="25"/>
        </w:rPr>
        <w:t>則</w:t>
      </w:r>
      <w:r>
        <w:rPr>
          <w:spacing w:val="17"/>
          <w:w w:val="105"/>
          <w:sz w:val="24"/>
        </w:rPr>
        <w:t>司法</w:t>
      </w:r>
      <w:r>
        <w:rPr>
          <w:spacing w:val="17"/>
          <w:w w:val="105"/>
          <w:sz w:val="25"/>
        </w:rPr>
        <w:t>院</w:t>
      </w:r>
      <w:r>
        <w:rPr>
          <w:w w:val="105"/>
          <w:sz w:val="24"/>
        </w:rPr>
        <w:t>逕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3"/>
        </w:rPr>
        <w:t>懲戒</w:t>
      </w:r>
      <w:r>
        <w:rPr>
          <w:spacing w:val="1"/>
          <w:w w:val="105"/>
          <w:sz w:val="24"/>
        </w:rPr>
        <w:t>法第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spacing w:val="14"/>
          <w:w w:val="105"/>
          <w:sz w:val="25"/>
        </w:rPr>
        <w:t>條</w:t>
      </w:r>
      <w:r>
        <w:rPr>
          <w:spacing w:val="-5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1"/>
          <w:w w:val="105"/>
          <w:sz w:val="18"/>
        </w:rPr>
        <w:t> </w:t>
      </w:r>
      <w:r>
        <w:rPr>
          <w:spacing w:val="14"/>
          <w:w w:val="105"/>
          <w:sz w:val="24"/>
        </w:rPr>
        <w:t>項</w:t>
      </w:r>
      <w:r>
        <w:rPr>
          <w:spacing w:val="7"/>
          <w:w w:val="105"/>
          <w:sz w:val="25"/>
        </w:rPr>
        <w:t>規定</w:t>
      </w:r>
      <w:r>
        <w:rPr>
          <w:spacing w:val="9"/>
          <w:w w:val="105"/>
          <w:sz w:val="24"/>
        </w:rPr>
        <w:t>，核予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</w:t>
      </w:r>
      <w:r>
        <w:rPr>
          <w:spacing w:val="14"/>
          <w:w w:val="105"/>
          <w:sz w:val="23"/>
        </w:rPr>
        <w:t>停</w:t>
      </w:r>
      <w:r>
        <w:rPr>
          <w:w w:val="105"/>
          <w:sz w:val="25"/>
        </w:rPr>
        <w:t>職</w:t>
      </w:r>
      <w:r>
        <w:rPr>
          <w:spacing w:val="10"/>
          <w:w w:val="105"/>
          <w:sz w:val="24"/>
        </w:rPr>
        <w:t>，尚待斟</w:t>
      </w:r>
      <w:r>
        <w:rPr>
          <w:w w:val="105"/>
          <w:sz w:val="25"/>
        </w:rPr>
        <w:t>酌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爰</w:t>
      </w:r>
      <w:r>
        <w:rPr>
          <w:spacing w:val="8"/>
          <w:w w:val="105"/>
          <w:sz w:val="24"/>
        </w:rPr>
        <w:t>予撤銷，由原處分機</w:t>
      </w:r>
      <w:r>
        <w:rPr>
          <w:spacing w:val="14"/>
          <w:w w:val="110"/>
          <w:sz w:val="24"/>
        </w:rPr>
        <w:t>關查</w:t>
      </w:r>
      <w:r>
        <w:rPr>
          <w:spacing w:val="14"/>
          <w:w w:val="110"/>
          <w:sz w:val="25"/>
        </w:rPr>
        <w:t>明</w:t>
      </w:r>
      <w:r>
        <w:rPr>
          <w:spacing w:val="14"/>
          <w:w w:val="110"/>
          <w:sz w:val="24"/>
        </w:rPr>
        <w:t>後，另為適法之處分。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line="506" w:lineRule="auto" w:before="54"/>
        <w:ind w:left="241" w:right="1856" w:hanging="1"/>
        <w:jc w:val="left"/>
        <w:rPr>
          <w:rFonts w:ascii="Times New Roman" w:hAnsi="Times New Roman" w:eastAsia="Times New Roman"/>
          <w:sz w:val="26"/>
        </w:rPr>
      </w:pPr>
      <w:r>
        <w:rPr>
          <w:spacing w:val="26"/>
          <w:w w:val="105"/>
          <w:sz w:val="24"/>
        </w:rPr>
        <w:t>事件類  型</w:t>
      </w:r>
      <w:r>
        <w:rPr>
          <w:spacing w:val="14"/>
          <w:w w:val="105"/>
          <w:sz w:val="22"/>
        </w:rPr>
        <w:t>：</w:t>
      </w:r>
      <w:r>
        <w:rPr>
          <w:spacing w:val="14"/>
          <w:w w:val="105"/>
          <w:sz w:val="25"/>
        </w:rPr>
        <w:t>復</w:t>
      </w:r>
      <w:r>
        <w:rPr>
          <w:spacing w:val="13"/>
          <w:w w:val="105"/>
          <w:sz w:val="24"/>
        </w:rPr>
        <w:t>審事</w:t>
      </w:r>
      <w:r>
        <w:rPr>
          <w:spacing w:val="14"/>
          <w:w w:val="105"/>
          <w:sz w:val="25"/>
        </w:rPr>
        <w:t>件</w:t>
      </w:r>
      <w:r>
        <w:rPr>
          <w:spacing w:val="14"/>
          <w:w w:val="105"/>
          <w:sz w:val="24"/>
        </w:rPr>
        <w:t>∕</w:t>
      </w:r>
      <w:r>
        <w:rPr>
          <w:spacing w:val="14"/>
          <w:w w:val="105"/>
          <w:sz w:val="23"/>
        </w:rPr>
        <w:t>退</w:t>
      </w:r>
      <w:r>
        <w:rPr>
          <w:spacing w:val="14"/>
          <w:w w:val="105"/>
          <w:sz w:val="24"/>
        </w:rPr>
        <w:t>撫</w:t>
      </w:r>
      <w:r>
        <w:rPr>
          <w:spacing w:val="14"/>
          <w:w w:val="105"/>
          <w:sz w:val="25"/>
        </w:rPr>
        <w:t>基</w:t>
      </w:r>
      <w:r>
        <w:rPr>
          <w:spacing w:val="14"/>
          <w:w w:val="105"/>
          <w:sz w:val="24"/>
        </w:rPr>
        <w:t>金費用</w:t>
      </w:r>
      <w:r>
        <w:rPr>
          <w:spacing w:val="72"/>
          <w:w w:val="100"/>
          <w:sz w:val="24"/>
        </w:rPr>
        <w:t>決</w:t>
      </w:r>
      <w:r>
        <w:rPr>
          <w:spacing w:val="36"/>
          <w:w w:val="100"/>
          <w:sz w:val="24"/>
        </w:rPr>
        <w:t>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hAnsi="Times New Roman" w:eastAsia="Times New Roman"/>
          <w:spacing w:val="7"/>
          <w:w w:val="145"/>
          <w:sz w:val="18"/>
        </w:rPr>
        <w:t>10</w:t>
      </w:r>
      <w:r>
        <w:rPr>
          <w:rFonts w:ascii="Times New Roman" w:hAns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hAnsi="Times New Roman" w:eastAsia="Times New Roman"/>
          <w:spacing w:val="7"/>
          <w:w w:val="145"/>
          <w:sz w:val="18"/>
        </w:rPr>
        <w:t>020</w:t>
      </w:r>
      <w:r>
        <w:rPr>
          <w:rFonts w:ascii="Times New Roman" w:hAnsi="Times New Roman" w:eastAsia="Times New Roman"/>
          <w:w w:val="145"/>
          <w:sz w:val="18"/>
        </w:rPr>
        <w:t>2</w:t>
      </w:r>
      <w:r>
        <w:rPr>
          <w:rFonts w:ascii="Times New Roman" w:hAnsi="Times New Roman" w:eastAsia="Times New Roman"/>
          <w:spacing w:val="-8"/>
          <w:sz w:val="18"/>
        </w:rPr>
        <w:t>  </w:t>
      </w:r>
      <w:r>
        <w:rPr>
          <w:spacing w:val="16"/>
          <w:w w:val="104"/>
          <w:sz w:val="25"/>
        </w:rPr>
        <w:t>號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  <w:r>
        <w:rPr>
          <w:spacing w:val="17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9"/>
          <w:w w:val="110"/>
          <w:sz w:val="24"/>
        </w:rPr>
        <w:t>民國 </w:t>
      </w:r>
      <w:r>
        <w:rPr>
          <w:rFonts w:ascii="Times New Roman" w:hAnsi="Times New Roman" w:eastAsia="Times New Roman"/>
          <w:w w:val="110"/>
          <w:sz w:val="18"/>
        </w:rPr>
        <w:t>101</w:t>
      </w:r>
      <w:r>
        <w:rPr>
          <w:rFonts w:ascii="Times New Roman" w:hAnsi="Times New Roman" w:eastAsia="Times New Roman"/>
          <w:spacing w:val="31"/>
          <w:w w:val="110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4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-21"/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24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tabs>
          <w:tab w:pos="1156" w:val="left" w:leader="none"/>
        </w:tabs>
        <w:spacing w:before="10"/>
        <w:ind w:left="241" w:right="0" w:firstLine="0"/>
        <w:jc w:val="left"/>
        <w:rPr>
          <w:sz w:val="25"/>
        </w:rPr>
      </w:pPr>
      <w:r>
        <w:rPr>
          <w:w w:val="125"/>
          <w:sz w:val="22"/>
        </w:rPr>
        <w:t>要</w:t>
        <w:tab/>
      </w:r>
      <w:r>
        <w:rPr>
          <w:w w:val="115"/>
          <w:sz w:val="22"/>
        </w:rPr>
        <w:t>旨</w:t>
      </w:r>
      <w:r>
        <w:rPr>
          <w:spacing w:val="16"/>
          <w:w w:val="115"/>
          <w:sz w:val="22"/>
        </w:rPr>
        <w:t>：</w:t>
      </w:r>
      <w:r>
        <w:rPr>
          <w:w w:val="115"/>
          <w:sz w:val="25"/>
        </w:rPr>
        <w:t>復</w:t>
      </w:r>
      <w:r>
        <w:rPr>
          <w:w w:val="115"/>
          <w:sz w:val="24"/>
        </w:rPr>
        <w:t>審人</w:t>
      </w:r>
      <w:r>
        <w:rPr>
          <w:spacing w:val="-45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40"/>
          <w:w w:val="115"/>
          <w:sz w:val="18"/>
        </w:rPr>
        <w:t> </w:t>
      </w:r>
      <w:r>
        <w:rPr>
          <w:w w:val="115"/>
          <w:sz w:val="24"/>
        </w:rPr>
        <w:t>年</w:t>
      </w:r>
      <w:r>
        <w:rPr>
          <w:spacing w:val="-42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w w:val="115"/>
          <w:sz w:val="24"/>
        </w:rPr>
        <w:t>月</w:t>
      </w:r>
      <w:r>
        <w:rPr>
          <w:spacing w:val="-41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17</w:t>
      </w:r>
      <w:r>
        <w:rPr>
          <w:rFonts w:ascii="Times New Roman" w:eastAsia="Times New Roman"/>
          <w:spacing w:val="40"/>
          <w:w w:val="115"/>
          <w:sz w:val="18"/>
        </w:rPr>
        <w:t> </w:t>
      </w:r>
      <w:r>
        <w:rPr>
          <w:w w:val="115"/>
          <w:sz w:val="24"/>
        </w:rPr>
        <w:t>日及</w:t>
      </w:r>
      <w:r>
        <w:rPr>
          <w:spacing w:val="-41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w w:val="115"/>
          <w:sz w:val="24"/>
        </w:rPr>
        <w:t>月</w:t>
      </w:r>
      <w:r>
        <w:rPr>
          <w:spacing w:val="-41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19</w:t>
      </w:r>
      <w:r>
        <w:rPr>
          <w:rFonts w:ascii="Times New Roman" w:eastAsia="Times New Roman"/>
          <w:spacing w:val="41"/>
          <w:w w:val="115"/>
          <w:sz w:val="18"/>
        </w:rPr>
        <w:t> </w:t>
      </w:r>
      <w:r>
        <w:rPr>
          <w:w w:val="115"/>
          <w:sz w:val="24"/>
        </w:rPr>
        <w:t>日</w:t>
      </w:r>
      <w:r>
        <w:rPr>
          <w:w w:val="115"/>
          <w:sz w:val="25"/>
        </w:rPr>
        <w:t>陳</w:t>
      </w:r>
    </w:p>
    <w:p>
      <w:pPr>
        <w:spacing w:after="0"/>
        <w:jc w:val="left"/>
        <w:rPr>
          <w:sz w:val="25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373" w:hanging="1"/>
        <w:jc w:val="both"/>
        <w:rPr>
          <w:sz w:val="24"/>
        </w:rPr>
      </w:pPr>
      <w:r>
        <w:rPr>
          <w:spacing w:val="2"/>
          <w:w w:val="110"/>
          <w:sz w:val="24"/>
        </w:rPr>
        <w:t>情書，向</w:t>
      </w:r>
      <w:r>
        <w:rPr>
          <w:spacing w:val="11"/>
          <w:w w:val="110"/>
          <w:sz w:val="23"/>
        </w:rPr>
        <w:t>銓</w:t>
      </w:r>
      <w:r>
        <w:rPr>
          <w:spacing w:val="11"/>
          <w:w w:val="110"/>
          <w:sz w:val="24"/>
        </w:rPr>
        <w:t>敘部申請准其繳回原發還其之</w:t>
      </w:r>
      <w:r>
        <w:rPr>
          <w:spacing w:val="16"/>
          <w:w w:val="110"/>
          <w:sz w:val="23"/>
        </w:rPr>
        <w:t>退</w:t>
      </w:r>
      <w:r>
        <w:rPr>
          <w:spacing w:val="16"/>
          <w:w w:val="110"/>
          <w:sz w:val="22"/>
        </w:rPr>
        <w:t>撫</w:t>
      </w:r>
      <w:r>
        <w:rPr>
          <w:spacing w:val="9"/>
          <w:w w:val="110"/>
          <w:sz w:val="24"/>
        </w:rPr>
        <w:t>基金費用，</w:t>
      </w:r>
      <w:r>
        <w:rPr>
          <w:spacing w:val="16"/>
          <w:w w:val="110"/>
          <w:sz w:val="23"/>
        </w:rPr>
        <w:t>俾</w:t>
      </w:r>
      <w:r>
        <w:rPr>
          <w:spacing w:val="15"/>
          <w:w w:val="110"/>
          <w:sz w:val="24"/>
        </w:rPr>
        <w:t>於未來併計</w:t>
      </w:r>
      <w:r>
        <w:rPr>
          <w:spacing w:val="17"/>
          <w:w w:val="110"/>
          <w:sz w:val="23"/>
        </w:rPr>
        <w:t>退休</w:t>
      </w:r>
      <w:r>
        <w:rPr>
          <w:spacing w:val="11"/>
          <w:w w:val="110"/>
          <w:sz w:val="24"/>
        </w:rPr>
        <w:t>年資。</w:t>
      </w:r>
      <w:r>
        <w:rPr>
          <w:spacing w:val="11"/>
          <w:w w:val="110"/>
          <w:sz w:val="23"/>
        </w:rPr>
        <w:t>銓</w:t>
      </w:r>
      <w:r>
        <w:rPr>
          <w:spacing w:val="6"/>
          <w:w w:val="110"/>
          <w:sz w:val="24"/>
        </w:rPr>
        <w:t>敘部答辯書既稱，有關申請發還任職期</w:t>
      </w:r>
      <w:r>
        <w:rPr>
          <w:spacing w:val="26"/>
          <w:w w:val="110"/>
          <w:sz w:val="24"/>
        </w:rPr>
        <w:t>間所繳交</w:t>
      </w:r>
      <w:r>
        <w:rPr>
          <w:spacing w:val="26"/>
          <w:w w:val="110"/>
          <w:sz w:val="23"/>
        </w:rPr>
        <w:t>退</w:t>
      </w:r>
      <w:r>
        <w:rPr>
          <w:spacing w:val="26"/>
          <w:w w:val="110"/>
          <w:sz w:val="22"/>
        </w:rPr>
        <w:t>撫</w:t>
      </w:r>
      <w:r>
        <w:rPr>
          <w:spacing w:val="26"/>
          <w:w w:val="110"/>
          <w:sz w:val="24"/>
        </w:rPr>
        <w:t>基金費用本</w:t>
      </w:r>
      <w:r>
        <w:rPr>
          <w:spacing w:val="26"/>
          <w:w w:val="110"/>
          <w:sz w:val="23"/>
        </w:rPr>
        <w:t>息</w:t>
      </w:r>
      <w:r>
        <w:rPr>
          <w:spacing w:val="26"/>
          <w:w w:val="110"/>
          <w:sz w:val="24"/>
        </w:rPr>
        <w:t>之權責機關</w:t>
      </w:r>
      <w:r>
        <w:rPr>
          <w:spacing w:val="14"/>
          <w:w w:val="110"/>
          <w:sz w:val="24"/>
        </w:rPr>
        <w:t>係公務人員</w:t>
      </w:r>
      <w:r>
        <w:rPr>
          <w:spacing w:val="14"/>
          <w:w w:val="110"/>
          <w:sz w:val="23"/>
        </w:rPr>
        <w:t>退休</w:t>
      </w:r>
      <w:r>
        <w:rPr>
          <w:spacing w:val="14"/>
          <w:w w:val="110"/>
          <w:sz w:val="22"/>
        </w:rPr>
        <w:t>撫卹</w:t>
      </w:r>
      <w:r>
        <w:rPr>
          <w:spacing w:val="1"/>
          <w:w w:val="110"/>
          <w:sz w:val="24"/>
        </w:rPr>
        <w:t>基金管理委員會</w:t>
      </w:r>
      <w:r>
        <w:rPr>
          <w:spacing w:val="14"/>
          <w:w w:val="110"/>
          <w:sz w:val="24"/>
        </w:rPr>
        <w:t>（以</w:t>
      </w:r>
      <w:r>
        <w:rPr>
          <w:spacing w:val="17"/>
          <w:w w:val="108"/>
          <w:sz w:val="24"/>
        </w:rPr>
        <w:t>下簡稱基管會</w:t>
      </w:r>
      <w:r>
        <w:rPr>
          <w:spacing w:val="-120"/>
          <w:w w:val="108"/>
          <w:sz w:val="24"/>
        </w:rPr>
        <w:t>）</w:t>
      </w:r>
      <w:r>
        <w:rPr>
          <w:spacing w:val="17"/>
          <w:w w:val="108"/>
          <w:sz w:val="24"/>
        </w:rPr>
        <w:t>，復審人如</w:t>
      </w:r>
      <w:r>
        <w:rPr>
          <w:spacing w:val="18"/>
          <w:w w:val="113"/>
          <w:sz w:val="23"/>
        </w:rPr>
        <w:t>欲</w:t>
      </w:r>
      <w:r>
        <w:rPr>
          <w:spacing w:val="17"/>
          <w:w w:val="108"/>
          <w:sz w:val="24"/>
        </w:rPr>
        <w:t>繳回已申請</w:t>
      </w:r>
      <w:r>
        <w:rPr>
          <w:spacing w:val="13"/>
          <w:w w:val="110"/>
          <w:sz w:val="24"/>
        </w:rPr>
        <w:t>之</w:t>
      </w:r>
      <w:r>
        <w:rPr>
          <w:spacing w:val="13"/>
          <w:w w:val="110"/>
          <w:sz w:val="23"/>
        </w:rPr>
        <w:t>退</w:t>
      </w:r>
      <w:r>
        <w:rPr>
          <w:spacing w:val="13"/>
          <w:w w:val="110"/>
          <w:sz w:val="22"/>
        </w:rPr>
        <w:t>撫</w:t>
      </w:r>
      <w:r>
        <w:rPr>
          <w:spacing w:val="13"/>
          <w:w w:val="110"/>
          <w:sz w:val="24"/>
        </w:rPr>
        <w:t>基金費用本</w:t>
      </w:r>
      <w:r>
        <w:rPr>
          <w:spacing w:val="14"/>
          <w:w w:val="110"/>
          <w:sz w:val="23"/>
        </w:rPr>
        <w:t>息</w:t>
      </w:r>
      <w:r>
        <w:rPr>
          <w:spacing w:val="8"/>
          <w:w w:val="110"/>
          <w:sz w:val="24"/>
        </w:rPr>
        <w:t>亦應向該會申請，卻</w:t>
      </w:r>
      <w:r>
        <w:rPr>
          <w:spacing w:val="-13"/>
          <w:w w:val="110"/>
          <w:sz w:val="24"/>
        </w:rPr>
        <w:t>未依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13"/>
          <w:w w:val="125"/>
          <w:sz w:val="18"/>
        </w:rPr>
        <w:t> </w:t>
      </w:r>
      <w:r>
        <w:rPr>
          <w:spacing w:val="-26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3"/>
          <w:w w:val="125"/>
          <w:sz w:val="18"/>
        </w:rPr>
        <w:t> </w:t>
      </w:r>
      <w:r>
        <w:rPr>
          <w:spacing w:val="-26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3"/>
          <w:w w:val="125"/>
          <w:sz w:val="18"/>
        </w:rPr>
        <w:t> </w:t>
      </w:r>
      <w:r>
        <w:rPr>
          <w:spacing w:val="14"/>
          <w:w w:val="110"/>
          <w:sz w:val="24"/>
        </w:rPr>
        <w:t>日修正施行之公務人員</w:t>
      </w:r>
      <w:r>
        <w:rPr>
          <w:spacing w:val="14"/>
          <w:w w:val="110"/>
          <w:sz w:val="23"/>
        </w:rPr>
        <w:t>退休</w:t>
      </w:r>
      <w:r>
        <w:rPr>
          <w:spacing w:val="-9"/>
          <w:w w:val="110"/>
          <w:sz w:val="24"/>
        </w:rPr>
        <w:t>法第 </w:t>
      </w:r>
      <w:r>
        <w:rPr>
          <w:rFonts w:ascii="Times New Roman" w:eastAsia="Times New Roman"/>
          <w:w w:val="125"/>
          <w:sz w:val="18"/>
        </w:rPr>
        <w:t>14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-8"/>
          <w:w w:val="110"/>
          <w:sz w:val="24"/>
        </w:rPr>
        <w:t>條第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-10"/>
          <w:w w:val="110"/>
          <w:sz w:val="24"/>
        </w:rPr>
        <w:t>項、第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-10"/>
          <w:w w:val="110"/>
          <w:sz w:val="24"/>
        </w:rPr>
        <w:t>項、第 </w:t>
      </w:r>
      <w:r>
        <w:rPr>
          <w:rFonts w:ascii="Times New Roman" w:eastAsia="Times New Roman"/>
          <w:w w:val="125"/>
          <w:sz w:val="18"/>
        </w:rPr>
        <w:t>15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w w:val="110"/>
          <w:sz w:val="24"/>
        </w:rPr>
        <w:t>條</w:t>
      </w:r>
    </w:p>
    <w:p>
      <w:pPr>
        <w:pStyle w:val="BodyText"/>
        <w:spacing w:before="10"/>
        <w:ind w:left="1708"/>
        <w:jc w:val="both"/>
      </w:pPr>
      <w:r>
        <w:rPr>
          <w:spacing w:val="-24"/>
          <w:w w:val="110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-8"/>
          <w:w w:val="110"/>
        </w:rPr>
        <w:t>項及第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5"/>
          <w:w w:val="110"/>
        </w:rPr>
        <w:t>項規定，將復審人之申請移</w:t>
      </w:r>
    </w:p>
    <w:p>
      <w:pPr>
        <w:spacing w:before="182"/>
        <w:ind w:left="1707" w:right="0" w:firstLine="0"/>
        <w:jc w:val="both"/>
        <w:rPr>
          <w:rFonts w:ascii="Times New Roman" w:eastAsia="Times New Roman"/>
          <w:sz w:val="18"/>
        </w:rPr>
      </w:pPr>
      <w:r>
        <w:rPr>
          <w:spacing w:val="14"/>
          <w:w w:val="110"/>
          <w:sz w:val="24"/>
        </w:rPr>
        <w:t>送有管</w:t>
      </w:r>
      <w:r>
        <w:rPr>
          <w:spacing w:val="14"/>
          <w:w w:val="110"/>
          <w:sz w:val="23"/>
        </w:rPr>
        <w:t>轄</w:t>
      </w:r>
      <w:r>
        <w:rPr>
          <w:spacing w:val="9"/>
          <w:w w:val="110"/>
          <w:sz w:val="24"/>
        </w:rPr>
        <w:t>權之基管會處理，逕以系</w:t>
      </w:r>
      <w:r>
        <w:rPr>
          <w:spacing w:val="11"/>
          <w:w w:val="110"/>
          <w:sz w:val="23"/>
        </w:rPr>
        <w:t>爭 </w:t>
      </w:r>
      <w:r>
        <w:rPr>
          <w:rFonts w:ascii="Times New Roman" w:eastAsia="Times New Roman"/>
          <w:w w:val="125"/>
          <w:sz w:val="18"/>
        </w:rPr>
        <w:t>101</w:t>
      </w:r>
    </w:p>
    <w:p>
      <w:pPr>
        <w:pStyle w:val="BodyText"/>
        <w:spacing w:line="381" w:lineRule="auto" w:before="183"/>
        <w:ind w:left="1707" w:right="426" w:hanging="1"/>
        <w:jc w:val="both"/>
        <w:rPr>
          <w:rFonts w:ascii="Times New Roman" w:eastAsia="Times New Roman"/>
          <w:sz w:val="18"/>
        </w:rPr>
      </w:pPr>
      <w:r>
        <w:rPr>
          <w:spacing w:val="-24"/>
          <w:w w:val="110"/>
        </w:rPr>
        <w:t>年 </w:t>
      </w:r>
      <w:r>
        <w:rPr>
          <w:rFonts w:ascii="Times New Roman" w:eastAsia="Times New Roman"/>
          <w:w w:val="120"/>
          <w:sz w:val="18"/>
        </w:rPr>
        <w:t>1</w:t>
      </w:r>
      <w:r>
        <w:rPr>
          <w:rFonts w:ascii="Times New Roman" w:eastAsia="Times New Roman"/>
          <w:spacing w:val="21"/>
          <w:w w:val="120"/>
          <w:sz w:val="18"/>
        </w:rPr>
        <w:t> </w:t>
      </w:r>
      <w:r>
        <w:rPr>
          <w:spacing w:val="-24"/>
          <w:w w:val="110"/>
        </w:rPr>
        <w:t>月 </w:t>
      </w:r>
      <w:r>
        <w:rPr>
          <w:rFonts w:ascii="Times New Roman" w:eastAsia="Times New Roman"/>
          <w:w w:val="120"/>
          <w:sz w:val="18"/>
        </w:rPr>
        <w:t>5</w:t>
      </w:r>
      <w:r>
        <w:rPr>
          <w:rFonts w:ascii="Times New Roman" w:eastAsia="Times New Roman"/>
          <w:spacing w:val="21"/>
          <w:w w:val="120"/>
          <w:sz w:val="18"/>
        </w:rPr>
        <w:t> </w:t>
      </w:r>
      <w:r>
        <w:rPr>
          <w:spacing w:val="5"/>
          <w:w w:val="110"/>
        </w:rPr>
        <w:t>日函對復審人為否准處分，核屬</w:t>
      </w:r>
      <w:r>
        <w:rPr>
          <w:spacing w:val="26"/>
          <w:w w:val="105"/>
        </w:rPr>
        <w:t>欠缺事務管</w:t>
      </w:r>
      <w:r>
        <w:rPr>
          <w:spacing w:val="26"/>
          <w:w w:val="105"/>
          <w:sz w:val="23"/>
        </w:rPr>
        <w:t>轄</w:t>
      </w:r>
      <w:r>
        <w:rPr>
          <w:spacing w:val="6"/>
          <w:w w:val="105"/>
        </w:rPr>
        <w:t>權限， 自屬違法， 應予撤銷。本件原處分既經撤銷，復審人之申請</w:t>
      </w:r>
      <w:r>
        <w:rPr>
          <w:spacing w:val="14"/>
          <w:w w:val="105"/>
        </w:rPr>
        <w:t>案仍存在於</w:t>
      </w:r>
      <w:r>
        <w:rPr>
          <w:spacing w:val="14"/>
          <w:w w:val="105"/>
          <w:sz w:val="23"/>
        </w:rPr>
        <w:t>銓</w:t>
      </w:r>
      <w:r>
        <w:rPr>
          <w:spacing w:val="8"/>
          <w:w w:val="105"/>
        </w:rPr>
        <w:t>敘部，該部應依法轉請基管</w:t>
      </w:r>
      <w:r>
        <w:rPr>
          <w:spacing w:val="14"/>
          <w:w w:val="110"/>
        </w:rPr>
        <w:t>會核復，併予敘明。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0"/>
        <w:ind w:left="793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43"/>
          <w:sz w:val="18"/>
        </w:rPr>
        <w:t> </w:t>
      </w:r>
    </w:p>
    <w:p>
      <w:pPr>
        <w:spacing w:after="0"/>
        <w:jc w:val="left"/>
        <w:rPr>
          <w:rFonts w:ascii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line="523" w:lineRule="auto" w:before="61"/>
        <w:ind w:left="241" w:right="1849" w:hanging="1"/>
        <w:jc w:val="both"/>
        <w:rPr>
          <w:rFonts w:ascii="Times New Roman" w:hAnsi="Times New Roman" w:eastAsia="Times New Roman"/>
          <w:sz w:val="26"/>
        </w:rPr>
      </w:pPr>
      <w:r>
        <w:rPr>
          <w:spacing w:val="30"/>
          <w:w w:val="105"/>
          <w:sz w:val="24"/>
        </w:rPr>
        <w:t>事件類  型</w:t>
      </w:r>
      <w:r>
        <w:rPr>
          <w:spacing w:val="14"/>
          <w:w w:val="105"/>
          <w:sz w:val="22"/>
        </w:rPr>
        <w:t>：</w:t>
      </w:r>
      <w:r>
        <w:rPr>
          <w:spacing w:val="13"/>
          <w:w w:val="105"/>
          <w:sz w:val="24"/>
        </w:rPr>
        <w:t>復審事件∕一次記二大過</w:t>
      </w:r>
      <w:r>
        <w:rPr>
          <w:spacing w:val="72"/>
          <w:w w:val="100"/>
          <w:sz w:val="24"/>
        </w:rPr>
        <w:t>決</w:t>
      </w:r>
      <w:r>
        <w:rPr>
          <w:spacing w:val="36"/>
          <w:w w:val="100"/>
          <w:sz w:val="24"/>
        </w:rPr>
        <w:t>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hAnsi="Times New Roman" w:eastAsia="Times New Roman"/>
          <w:spacing w:val="7"/>
          <w:w w:val="145"/>
          <w:sz w:val="18"/>
        </w:rPr>
        <w:t>10</w:t>
      </w:r>
      <w:r>
        <w:rPr>
          <w:rFonts w:ascii="Times New Roman" w:hAns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）公審決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hAnsi="Times New Roman" w:eastAsia="Times New Roman"/>
          <w:spacing w:val="7"/>
          <w:w w:val="145"/>
          <w:sz w:val="18"/>
        </w:rPr>
        <w:t>023</w:t>
      </w:r>
      <w:r>
        <w:rPr>
          <w:rFonts w:ascii="Times New Roman" w:hAnsi="Times New Roman" w:eastAsia="Times New Roman"/>
          <w:w w:val="145"/>
          <w:sz w:val="18"/>
        </w:rPr>
        <w:t>4</w:t>
      </w:r>
      <w:r>
        <w:rPr>
          <w:rFonts w:ascii="Times New Roman" w:hAnsi="Times New Roman" w:eastAsia="Times New Roman"/>
          <w:spacing w:val="-8"/>
          <w:sz w:val="18"/>
        </w:rPr>
        <w:t>  </w:t>
      </w:r>
      <w:r>
        <w:rPr>
          <w:spacing w:val="16"/>
          <w:w w:val="108"/>
          <w:sz w:val="24"/>
        </w:rPr>
        <w:t>號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  <w:r>
        <w:rPr>
          <w:spacing w:val="17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9"/>
          <w:w w:val="110"/>
          <w:sz w:val="24"/>
        </w:rPr>
        <w:t>民國 </w:t>
      </w:r>
      <w:r>
        <w:rPr>
          <w:rFonts w:ascii="Times New Roman" w:hAnsi="Times New Roman" w:eastAsia="Times New Roman"/>
          <w:w w:val="110"/>
          <w:sz w:val="18"/>
        </w:rPr>
        <w:t>101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5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-21"/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15</w:t>
      </w:r>
      <w:r>
        <w:rPr>
          <w:rFonts w:ascii="Times New Roman" w:hAnsi="Times New Roman" w:eastAsia="Times New Roman"/>
          <w:spacing w:val="32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tabs>
          <w:tab w:pos="1156" w:val="left" w:leader="none"/>
        </w:tabs>
        <w:spacing w:line="306" w:lineRule="exact" w:before="0"/>
        <w:ind w:left="241" w:right="0" w:firstLine="0"/>
        <w:jc w:val="left"/>
        <w:rPr>
          <w:sz w:val="24"/>
        </w:rPr>
      </w:pPr>
      <w:r>
        <w:rPr>
          <w:w w:val="115"/>
          <w:sz w:val="22"/>
        </w:rPr>
        <w:t>要</w:t>
        <w:tab/>
      </w:r>
      <w:r>
        <w:rPr>
          <w:w w:val="110"/>
          <w:sz w:val="22"/>
        </w:rPr>
        <w:t>旨</w:t>
      </w:r>
      <w:r>
        <w:rPr>
          <w:spacing w:val="14"/>
          <w:w w:val="110"/>
          <w:sz w:val="22"/>
        </w:rPr>
        <w:t>：</w:t>
      </w:r>
      <w:r>
        <w:rPr>
          <w:spacing w:val="14"/>
          <w:w w:val="110"/>
          <w:sz w:val="24"/>
        </w:rPr>
        <w:t>公務人員考績法</w:t>
      </w:r>
      <w:r>
        <w:rPr>
          <w:w w:val="110"/>
          <w:sz w:val="24"/>
        </w:rPr>
        <w:t>第</w:t>
      </w:r>
      <w:r>
        <w:rPr>
          <w:spacing w:val="-13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3 </w:t>
      </w:r>
      <w:r>
        <w:rPr>
          <w:rFonts w:ascii="Times New Roman" w:eastAsia="Times New Roman"/>
          <w:spacing w:val="8"/>
          <w:w w:val="110"/>
          <w:sz w:val="18"/>
        </w:rPr>
        <w:t> </w:t>
      </w:r>
      <w:r>
        <w:rPr>
          <w:spacing w:val="14"/>
          <w:w w:val="110"/>
          <w:sz w:val="24"/>
        </w:rPr>
        <w:t>條</w:t>
      </w:r>
      <w:r>
        <w:rPr>
          <w:w w:val="110"/>
          <w:sz w:val="24"/>
        </w:rPr>
        <w:t>第</w:t>
      </w:r>
      <w:r>
        <w:rPr>
          <w:spacing w:val="-15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3 </w:t>
      </w:r>
      <w:r>
        <w:rPr>
          <w:rFonts w:ascii="Times New Roman" w:eastAsia="Times New Roman"/>
          <w:spacing w:val="9"/>
          <w:w w:val="110"/>
          <w:sz w:val="18"/>
        </w:rPr>
        <w:t> </w:t>
      </w:r>
      <w:r>
        <w:rPr>
          <w:spacing w:val="14"/>
          <w:w w:val="110"/>
          <w:sz w:val="24"/>
        </w:rPr>
        <w:t>款、</w:t>
      </w:r>
      <w:r>
        <w:rPr>
          <w:w w:val="110"/>
          <w:sz w:val="24"/>
        </w:rPr>
        <w:t>第</w:t>
      </w:r>
      <w:r>
        <w:rPr>
          <w:spacing w:val="-14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12 </w:t>
      </w:r>
      <w:r>
        <w:rPr>
          <w:rFonts w:ascii="Times New Roman" w:eastAsia="Times New Roman"/>
          <w:spacing w:val="9"/>
          <w:w w:val="110"/>
          <w:sz w:val="18"/>
        </w:rPr>
        <w:t> </w:t>
      </w:r>
      <w:r>
        <w:rPr>
          <w:w w:val="110"/>
          <w:sz w:val="24"/>
        </w:rPr>
        <w:t>條</w:t>
      </w:r>
    </w:p>
    <w:p>
      <w:pPr>
        <w:spacing w:before="182"/>
        <w:ind w:left="1707" w:right="0" w:firstLine="0"/>
        <w:jc w:val="both"/>
        <w:rPr>
          <w:sz w:val="24"/>
        </w:rPr>
      </w:pPr>
      <w:r>
        <w:rPr>
          <w:spacing w:val="-24"/>
          <w:w w:val="115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30"/>
          <w:w w:val="115"/>
          <w:sz w:val="18"/>
        </w:rPr>
        <w:t> </w:t>
      </w:r>
      <w:r>
        <w:rPr>
          <w:spacing w:val="14"/>
          <w:w w:val="115"/>
          <w:sz w:val="23"/>
        </w:rPr>
        <w:t>項</w:t>
      </w:r>
      <w:r>
        <w:rPr>
          <w:spacing w:val="-24"/>
          <w:w w:val="115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31"/>
          <w:w w:val="115"/>
          <w:sz w:val="18"/>
        </w:rPr>
        <w:t> </w:t>
      </w:r>
      <w:r>
        <w:rPr>
          <w:spacing w:val="-11"/>
          <w:w w:val="115"/>
          <w:sz w:val="24"/>
        </w:rPr>
        <w:t>款第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30"/>
          <w:w w:val="115"/>
          <w:sz w:val="18"/>
        </w:rPr>
        <w:t> </w:t>
      </w:r>
      <w:r>
        <w:rPr>
          <w:spacing w:val="-5"/>
          <w:w w:val="115"/>
          <w:sz w:val="24"/>
        </w:rPr>
        <w:t>目、第 </w:t>
      </w:r>
      <w:r>
        <w:rPr>
          <w:rFonts w:ascii="Times New Roman" w:eastAsia="Times New Roman"/>
          <w:w w:val="115"/>
          <w:sz w:val="18"/>
        </w:rPr>
        <w:t>14</w:t>
      </w:r>
      <w:r>
        <w:rPr>
          <w:rFonts w:ascii="Times New Roman" w:eastAsia="Times New Roman"/>
          <w:spacing w:val="31"/>
          <w:w w:val="115"/>
          <w:sz w:val="18"/>
        </w:rPr>
        <w:t> </w:t>
      </w:r>
      <w:r>
        <w:rPr>
          <w:spacing w:val="-11"/>
          <w:w w:val="115"/>
          <w:sz w:val="24"/>
        </w:rPr>
        <w:t>條第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30"/>
          <w:w w:val="115"/>
          <w:sz w:val="18"/>
        </w:rPr>
        <w:t> </w:t>
      </w:r>
      <w:r>
        <w:rPr>
          <w:spacing w:val="14"/>
          <w:w w:val="115"/>
          <w:sz w:val="23"/>
        </w:rPr>
        <w:t>項</w:t>
      </w:r>
      <w:r>
        <w:rPr>
          <w:w w:val="115"/>
          <w:sz w:val="24"/>
        </w:rPr>
        <w:t>及</w:t>
      </w:r>
    </w:p>
    <w:p>
      <w:pPr>
        <w:pStyle w:val="BodyText"/>
        <w:spacing w:line="381" w:lineRule="auto" w:before="183"/>
        <w:ind w:left="1707" w:right="426"/>
        <w:jc w:val="both"/>
        <w:rPr>
          <w:rFonts w:ascii="Times New Roman" w:eastAsia="Times New Roman"/>
          <w:sz w:val="18"/>
        </w:rPr>
      </w:pPr>
      <w:r>
        <w:rPr>
          <w:spacing w:val="10"/>
          <w:w w:val="110"/>
        </w:rPr>
        <w:t>考績委員會</w:t>
      </w:r>
      <w:r>
        <w:rPr>
          <w:spacing w:val="10"/>
          <w:w w:val="110"/>
          <w:sz w:val="23"/>
        </w:rPr>
        <w:t>組織</w:t>
      </w:r>
      <w:r>
        <w:rPr>
          <w:spacing w:val="-8"/>
          <w:w w:val="110"/>
        </w:rPr>
        <w:t>規程第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6"/>
          <w:w w:val="110"/>
        </w:rPr>
        <w:t>條規定，機關辦</w:t>
      </w:r>
      <w:r>
        <w:rPr>
          <w:spacing w:val="11"/>
          <w:w w:val="105"/>
        </w:rPr>
        <w:t>理職員一次記二大過專案考績，應</w:t>
      </w:r>
      <w:r>
        <w:rPr>
          <w:spacing w:val="14"/>
          <w:w w:val="105"/>
          <w:sz w:val="23"/>
        </w:rPr>
        <w:t>遞</w:t>
      </w:r>
      <w:r>
        <w:rPr>
          <w:spacing w:val="14"/>
          <w:w w:val="105"/>
        </w:rPr>
        <w:t>送該</w:t>
      </w:r>
      <w:r>
        <w:rPr>
          <w:spacing w:val="26"/>
          <w:w w:val="105"/>
        </w:rPr>
        <w:t>機關考績委員會（以下簡稱考績會</w:t>
      </w:r>
      <w:r>
        <w:rPr>
          <w:w w:val="105"/>
        </w:rPr>
        <w:t>）</w:t>
      </w:r>
      <w:r>
        <w:rPr>
          <w:spacing w:val="-15"/>
          <w:w w:val="105"/>
        </w:rPr>
        <w:t> 初</w:t>
      </w:r>
      <w:r>
        <w:rPr>
          <w:spacing w:val="6"/>
          <w:w w:val="105"/>
        </w:rPr>
        <w:t>核，並給予陳述意見之機會。</w:t>
      </w:r>
      <w:r>
        <w:rPr>
          <w:spacing w:val="14"/>
          <w:w w:val="105"/>
          <w:sz w:val="23"/>
        </w:rPr>
        <w:t>按</w:t>
      </w:r>
      <w:r>
        <w:rPr>
          <w:spacing w:val="14"/>
          <w:w w:val="105"/>
        </w:rPr>
        <w:t>復審人係</w:t>
      </w:r>
      <w:r>
        <w:rPr>
          <w:spacing w:val="11"/>
          <w:w w:val="105"/>
        </w:rPr>
        <w:t>臺南市政府</w:t>
      </w:r>
      <w:r>
        <w:rPr>
          <w:spacing w:val="14"/>
          <w:w w:val="105"/>
        </w:rPr>
        <w:t>（以下簡稱南市府</w:t>
      </w:r>
      <w:r>
        <w:rPr>
          <w:w w:val="105"/>
        </w:rPr>
        <w:t>）</w:t>
      </w:r>
      <w:r>
        <w:rPr>
          <w:spacing w:val="14"/>
          <w:w w:val="105"/>
        </w:rPr>
        <w:t>工務</w:t>
      </w:r>
      <w:r>
        <w:rPr>
          <w:spacing w:val="14"/>
          <w:w w:val="105"/>
          <w:sz w:val="23"/>
        </w:rPr>
        <w:t>局</w:t>
      </w:r>
      <w:r>
        <w:rPr>
          <w:w w:val="105"/>
        </w:rPr>
        <w:t>公</w:t>
      </w:r>
      <w:r>
        <w:rPr>
          <w:spacing w:val="26"/>
          <w:w w:val="105"/>
          <w:sz w:val="23"/>
        </w:rPr>
        <w:t>共</w:t>
      </w:r>
      <w:r>
        <w:rPr>
          <w:spacing w:val="26"/>
          <w:w w:val="105"/>
        </w:rPr>
        <w:t>工程處（以下簡稱南市工程處</w:t>
      </w:r>
      <w:r>
        <w:rPr>
          <w:w w:val="105"/>
        </w:rPr>
        <w:t>） 工程</w:t>
      </w:r>
      <w:r>
        <w:rPr>
          <w:spacing w:val="6"/>
          <w:w w:val="105"/>
        </w:rPr>
        <w:t>員，依上開規定，其專案考績應</w:t>
      </w:r>
      <w:r>
        <w:rPr>
          <w:spacing w:val="14"/>
          <w:w w:val="105"/>
          <w:sz w:val="23"/>
        </w:rPr>
        <w:t>遞</w:t>
      </w:r>
      <w:r>
        <w:rPr>
          <w:spacing w:val="9"/>
          <w:w w:val="105"/>
        </w:rPr>
        <w:t>送南市</w:t>
      </w:r>
      <w:r>
        <w:rPr>
          <w:spacing w:val="10"/>
          <w:w w:val="105"/>
        </w:rPr>
        <w:t>工程處考績會初核；惟依</w:t>
      </w:r>
      <w:r>
        <w:rPr>
          <w:spacing w:val="14"/>
          <w:w w:val="105"/>
          <w:sz w:val="23"/>
        </w:rPr>
        <w:t>卷</w:t>
      </w:r>
      <w:r>
        <w:rPr>
          <w:spacing w:val="5"/>
          <w:w w:val="105"/>
        </w:rPr>
        <w:t>附資料，系爭</w:t>
      </w:r>
      <w:r>
        <w:rPr>
          <w:spacing w:val="5"/>
          <w:w w:val="110"/>
        </w:rPr>
        <w:t>一次記二大過免職令，固經南市府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28"/>
          <w:w w:val="110"/>
          <w:sz w:val="18"/>
        </w:rPr>
        <w:t> </w:t>
      </w:r>
      <w:r>
        <w:rPr>
          <w:w w:val="110"/>
        </w:rPr>
        <w:t>年</w:t>
      </w:r>
      <w:r>
        <w:rPr>
          <w:spacing w:val="28"/>
          <w:w w:val="110"/>
        </w:rPr>
        <w:t>第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-6"/>
          <w:w w:val="110"/>
          <w:sz w:val="18"/>
        </w:rPr>
        <w:t> </w:t>
      </w:r>
      <w:r>
        <w:rPr>
          <w:spacing w:val="14"/>
          <w:w w:val="110"/>
        </w:rPr>
        <w:t>次考績會審議並</w:t>
      </w:r>
      <w:r>
        <w:rPr>
          <w:spacing w:val="14"/>
          <w:w w:val="110"/>
          <w:sz w:val="23"/>
        </w:rPr>
        <w:t>通</w:t>
      </w:r>
      <w:r>
        <w:rPr>
          <w:spacing w:val="14"/>
          <w:w w:val="110"/>
        </w:rPr>
        <w:t>知復審人列席陳述</w:t>
      </w:r>
      <w:r>
        <w:rPr>
          <w:spacing w:val="5"/>
          <w:w w:val="105"/>
        </w:rPr>
        <w:t>意見，惟未經南市工程處考績會初核，核</w:t>
      </w:r>
      <w:r>
        <w:rPr>
          <w:spacing w:val="14"/>
          <w:w w:val="120"/>
        </w:rPr>
        <w:t>有法定程序上之瑕疵。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before="61"/>
        <w:ind w:left="241" w:right="0" w:firstLine="0"/>
        <w:jc w:val="both"/>
        <w:rPr>
          <w:rFonts w:ascii="Times New Roman" w:hAnsi="Times New Roman" w:eastAsia="Times New Roman"/>
          <w:sz w:val="26"/>
        </w:rPr>
      </w:pPr>
      <w:r>
        <w:rPr>
          <w:spacing w:val="26"/>
          <w:w w:val="105"/>
          <w:sz w:val="24"/>
        </w:rPr>
        <w:t>事件類 型</w:t>
      </w:r>
      <w:r>
        <w:rPr>
          <w:spacing w:val="14"/>
          <w:w w:val="105"/>
          <w:sz w:val="22"/>
        </w:rPr>
        <w:t>：</w:t>
      </w:r>
      <w:r>
        <w:rPr>
          <w:spacing w:val="13"/>
          <w:w w:val="105"/>
          <w:sz w:val="24"/>
        </w:rPr>
        <w:t>復審事件∕免職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spacing w:line="523" w:lineRule="auto" w:before="0"/>
        <w:ind w:left="241" w:right="1856" w:hanging="1"/>
        <w:jc w:val="both"/>
        <w:rPr>
          <w:rFonts w:ascii="Times New Roman" w:eastAsia="Times New Roman"/>
          <w:sz w:val="26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）公審決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026</w:t>
      </w:r>
      <w:r>
        <w:rPr>
          <w:rFonts w:ascii="Times New Roman" w:eastAsia="Times New Roman"/>
          <w:w w:val="145"/>
          <w:sz w:val="18"/>
        </w:rPr>
        <w:t>0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6"/>
          <w:w w:val="108"/>
          <w:sz w:val="24"/>
        </w:rPr>
        <w:t>號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  <w:r>
        <w:rPr>
          <w:spacing w:val="16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10"/>
          <w:w w:val="110"/>
          <w:sz w:val="24"/>
        </w:rPr>
        <w:t>民國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-22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</w:p>
    <w:p>
      <w:pPr>
        <w:spacing w:line="381" w:lineRule="auto" w:before="0"/>
        <w:ind w:left="1707" w:right="373" w:hanging="1467"/>
        <w:jc w:val="both"/>
        <w:rPr>
          <w:sz w:val="24"/>
        </w:rPr>
      </w:pPr>
      <w:r>
        <w:rPr>
          <w:spacing w:val="19"/>
          <w:w w:val="125"/>
          <w:sz w:val="22"/>
        </w:rPr>
        <w:t>要   旨：</w:t>
      </w:r>
      <w:r>
        <w:rPr>
          <w:spacing w:val="10"/>
          <w:w w:val="110"/>
          <w:sz w:val="24"/>
        </w:rPr>
        <w:t>查國立高</w:t>
      </w:r>
      <w:r>
        <w:rPr>
          <w:spacing w:val="11"/>
          <w:w w:val="125"/>
          <w:sz w:val="22"/>
        </w:rPr>
        <w:t>雄</w:t>
      </w:r>
      <w:r>
        <w:rPr>
          <w:spacing w:val="10"/>
          <w:w w:val="110"/>
          <w:sz w:val="24"/>
        </w:rPr>
        <w:t>第一科</w:t>
      </w:r>
      <w:r>
        <w:rPr>
          <w:spacing w:val="11"/>
          <w:w w:val="110"/>
          <w:sz w:val="23"/>
        </w:rPr>
        <w:t>技</w:t>
      </w:r>
      <w:r>
        <w:rPr>
          <w:spacing w:val="11"/>
          <w:w w:val="110"/>
          <w:sz w:val="24"/>
        </w:rPr>
        <w:t>大</w:t>
      </w:r>
      <w:r>
        <w:rPr>
          <w:spacing w:val="10"/>
          <w:w w:val="110"/>
          <w:sz w:val="23"/>
        </w:rPr>
        <w:t>學</w:t>
      </w:r>
      <w:r>
        <w:rPr>
          <w:spacing w:val="9"/>
          <w:w w:val="110"/>
          <w:sz w:val="24"/>
        </w:rPr>
        <w:t>以復審人於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6"/>
          <w:w w:val="110"/>
          <w:sz w:val="24"/>
        </w:rPr>
        <w:t>年考績年度中，平時考核無獎懲抵</w:t>
      </w:r>
      <w:r>
        <w:rPr>
          <w:spacing w:val="11"/>
          <w:w w:val="110"/>
          <w:sz w:val="23"/>
        </w:rPr>
        <w:t>銷</w:t>
      </w:r>
      <w:r>
        <w:rPr>
          <w:spacing w:val="11"/>
          <w:w w:val="110"/>
          <w:sz w:val="24"/>
        </w:rPr>
        <w:t>累</w:t>
      </w:r>
      <w:r>
        <w:rPr>
          <w:w w:val="125"/>
          <w:sz w:val="22"/>
        </w:rPr>
        <w:t>積</w:t>
      </w:r>
      <w:r>
        <w:rPr>
          <w:spacing w:val="21"/>
          <w:w w:val="105"/>
          <w:sz w:val="24"/>
        </w:rPr>
        <w:t>達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2"/>
          <w:w w:val="105"/>
          <w:sz w:val="18"/>
        </w:rPr>
        <w:t> </w:t>
      </w:r>
      <w:r>
        <w:rPr>
          <w:spacing w:val="9"/>
          <w:w w:val="105"/>
          <w:sz w:val="24"/>
        </w:rPr>
        <w:t>大過，予以年</w:t>
      </w:r>
      <w:r>
        <w:rPr>
          <w:spacing w:val="16"/>
          <w:w w:val="105"/>
          <w:sz w:val="23"/>
        </w:rPr>
        <w:t>終</w:t>
      </w:r>
      <w:r>
        <w:rPr>
          <w:spacing w:val="13"/>
          <w:w w:val="105"/>
          <w:sz w:val="24"/>
        </w:rPr>
        <w:t>考績考列丁等免職。</w:t>
      </w:r>
    </w:p>
    <w:p>
      <w:pPr>
        <w:pStyle w:val="BodyText"/>
        <w:spacing w:line="381" w:lineRule="auto" w:before="3"/>
        <w:ind w:left="1707" w:right="440"/>
        <w:jc w:val="both"/>
        <w:rPr>
          <w:rFonts w:ascii="Times New Roman" w:eastAsia="Times New Roman"/>
          <w:sz w:val="18"/>
        </w:rPr>
      </w:pPr>
      <w:r>
        <w:rPr>
          <w:spacing w:val="1"/>
          <w:w w:val="110"/>
        </w:rPr>
        <w:t>惟查復審人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9"/>
          <w:w w:val="110"/>
        </w:rPr>
        <w:t>年公務人員考績表，平時</w:t>
      </w:r>
      <w:r>
        <w:rPr>
          <w:spacing w:val="13"/>
          <w:w w:val="105"/>
        </w:rPr>
        <w:t>考核獎懲欄僅記載記過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9"/>
          <w:w w:val="105"/>
          <w:sz w:val="18"/>
        </w:rPr>
        <w:t> </w:t>
      </w:r>
      <w:r>
        <w:rPr>
          <w:spacing w:val="6"/>
          <w:w w:val="105"/>
        </w:rPr>
        <w:t>次，未受有其他</w:t>
      </w:r>
      <w:r>
        <w:rPr>
          <w:spacing w:val="1"/>
          <w:w w:val="110"/>
        </w:rPr>
        <w:t>懲處，其餘均為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0"/>
          <w:w w:val="110"/>
          <w:sz w:val="18"/>
        </w:rPr>
        <w:t> </w:t>
      </w:r>
      <w:r>
        <w:rPr>
          <w:spacing w:val="8"/>
          <w:w w:val="110"/>
        </w:rPr>
        <w:t>年之懲處，則該校據</w:t>
      </w:r>
      <w:r>
        <w:rPr>
          <w:spacing w:val="26"/>
          <w:w w:val="105"/>
        </w:rPr>
        <w:t>平時考核增</w:t>
      </w:r>
      <w:r>
        <w:rPr>
          <w:spacing w:val="26"/>
          <w:w w:val="105"/>
          <w:sz w:val="23"/>
        </w:rPr>
        <w:t>減</w:t>
      </w:r>
      <w:r>
        <w:rPr>
          <w:spacing w:val="23"/>
          <w:w w:val="105"/>
        </w:rPr>
        <w:t>分數之懲處令已包括發布</w:t>
      </w:r>
      <w:r>
        <w:rPr>
          <w:spacing w:val="-13"/>
          <w:w w:val="110"/>
        </w:rPr>
        <w:t>於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7"/>
          <w:w w:val="110"/>
          <w:sz w:val="18"/>
        </w:rPr>
        <w:t> </w:t>
      </w:r>
      <w:r>
        <w:rPr>
          <w:spacing w:val="14"/>
          <w:w w:val="110"/>
        </w:rPr>
        <w:t>年</w:t>
      </w:r>
      <w:r>
        <w:rPr>
          <w:w w:val="110"/>
          <w:sz w:val="23"/>
        </w:rPr>
        <w:t>者</w:t>
      </w:r>
      <w:r>
        <w:rPr>
          <w:spacing w:val="7"/>
          <w:w w:val="110"/>
        </w:rPr>
        <w:t>，與考績法規之規定相違。該</w:t>
      </w:r>
      <w:r>
        <w:rPr>
          <w:spacing w:val="14"/>
          <w:w w:val="105"/>
        </w:rPr>
        <w:t>校據以核予年</w:t>
      </w:r>
      <w:r>
        <w:rPr>
          <w:spacing w:val="14"/>
          <w:w w:val="105"/>
          <w:sz w:val="23"/>
        </w:rPr>
        <w:t>終</w:t>
      </w:r>
      <w:r>
        <w:rPr>
          <w:spacing w:val="9"/>
          <w:w w:val="105"/>
        </w:rPr>
        <w:t>考績考列丁等免職，核有</w:t>
      </w:r>
      <w:r>
        <w:rPr>
          <w:spacing w:val="14"/>
          <w:w w:val="120"/>
        </w:rPr>
        <w:t>違</w:t>
      </w:r>
      <w:r>
        <w:rPr>
          <w:spacing w:val="14"/>
          <w:w w:val="120"/>
          <w:sz w:val="23"/>
        </w:rPr>
        <w:t>誤</w:t>
      </w:r>
      <w:r>
        <w:rPr>
          <w:spacing w:val="16"/>
          <w:w w:val="120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Heading3"/>
        <w:spacing w:line="157" w:lineRule="exact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7" w:lineRule="exact"/>
        <w:rPr>
          <w:rFonts w:ascii="Times New Roman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line="523" w:lineRule="auto" w:before="61"/>
        <w:ind w:left="241" w:right="2084" w:hanging="1"/>
        <w:jc w:val="both"/>
        <w:rPr>
          <w:rFonts w:ascii="Times New Roman" w:hAnsi="Times New Roman" w:eastAsia="Times New Roman"/>
          <w:sz w:val="26"/>
        </w:rPr>
      </w:pPr>
      <w:r>
        <w:rPr>
          <w:spacing w:val="40"/>
          <w:w w:val="105"/>
          <w:sz w:val="24"/>
        </w:rPr>
        <w:t>事件類  型</w:t>
      </w:r>
      <w:r>
        <w:rPr>
          <w:spacing w:val="14"/>
          <w:w w:val="105"/>
          <w:sz w:val="22"/>
        </w:rPr>
        <w:t>：</w:t>
      </w:r>
      <w:r>
        <w:rPr>
          <w:spacing w:val="14"/>
          <w:w w:val="105"/>
          <w:sz w:val="23"/>
        </w:rPr>
        <w:t>復</w:t>
      </w:r>
      <w:r>
        <w:rPr>
          <w:spacing w:val="13"/>
          <w:w w:val="105"/>
          <w:sz w:val="24"/>
        </w:rPr>
        <w:t>審事</w:t>
      </w:r>
      <w:r>
        <w:rPr>
          <w:spacing w:val="14"/>
          <w:w w:val="105"/>
          <w:sz w:val="23"/>
        </w:rPr>
        <w:t>件</w:t>
      </w:r>
      <w:r>
        <w:rPr>
          <w:spacing w:val="14"/>
          <w:w w:val="105"/>
          <w:sz w:val="24"/>
        </w:rPr>
        <w:t>∕</w:t>
      </w:r>
      <w:r>
        <w:rPr>
          <w:spacing w:val="14"/>
          <w:w w:val="105"/>
          <w:sz w:val="23"/>
        </w:rPr>
        <w:t>搬</w:t>
      </w:r>
      <w:r>
        <w:rPr>
          <w:spacing w:val="14"/>
          <w:w w:val="105"/>
          <w:sz w:val="24"/>
        </w:rPr>
        <w:t>遷補助費</w:t>
      </w:r>
      <w:r>
        <w:rPr>
          <w:spacing w:val="17"/>
          <w:w w:val="105"/>
          <w:sz w:val="24"/>
        </w:rPr>
        <w:t> </w:t>
      </w: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hAnsi="Times New Roman" w:eastAsia="Times New Roman"/>
          <w:spacing w:val="7"/>
          <w:w w:val="145"/>
          <w:sz w:val="18"/>
        </w:rPr>
        <w:t>10</w:t>
      </w:r>
      <w:r>
        <w:rPr>
          <w:rFonts w:ascii="Times New Roman" w:hAns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hAnsi="Times New Roman" w:eastAsia="Times New Roman"/>
          <w:spacing w:val="7"/>
          <w:w w:val="145"/>
          <w:sz w:val="18"/>
        </w:rPr>
        <w:t>031</w:t>
      </w:r>
      <w:r>
        <w:rPr>
          <w:rFonts w:ascii="Times New Roman" w:hAnsi="Times New Roman" w:eastAsia="Times New Roman"/>
          <w:w w:val="145"/>
          <w:sz w:val="18"/>
        </w:rPr>
        <w:t>7</w:t>
      </w:r>
      <w:r>
        <w:rPr>
          <w:rFonts w:ascii="Times New Roman" w:hAnsi="Times New Roman" w:eastAsia="Times New Roman"/>
          <w:spacing w:val="-8"/>
          <w:sz w:val="18"/>
        </w:rPr>
        <w:t>  </w:t>
      </w:r>
      <w:r>
        <w:rPr>
          <w:spacing w:val="16"/>
          <w:w w:val="113"/>
          <w:sz w:val="23"/>
        </w:rPr>
        <w:t>號</w:t>
      </w:r>
      <w:r>
        <w:rPr>
          <w:rFonts w:ascii="Times New Roman" w:hAnsi="Times New Roman" w:eastAsia="Times New Roman"/>
          <w:w w:val="143"/>
          <w:sz w:val="18"/>
        </w:rPr>
        <w:t> </w:t>
      </w:r>
      <w:r>
        <w:rPr>
          <w:spacing w:val="17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10"/>
          <w:w w:val="110"/>
          <w:sz w:val="24"/>
        </w:rPr>
        <w:t>民國 </w:t>
      </w:r>
      <w:r>
        <w:rPr>
          <w:rFonts w:ascii="Times New Roman" w:hAnsi="Times New Roman" w:eastAsia="Times New Roman"/>
          <w:w w:val="110"/>
          <w:sz w:val="18"/>
        </w:rPr>
        <w:t>101</w:t>
      </w:r>
      <w:r>
        <w:rPr>
          <w:rFonts w:ascii="Times New Roman" w:hAnsi="Times New Roman" w:eastAsia="Times New Roman"/>
          <w:spacing w:val="30"/>
          <w:w w:val="110"/>
          <w:sz w:val="18"/>
        </w:rPr>
        <w:t> </w:t>
      </w:r>
      <w:r>
        <w:rPr>
          <w:spacing w:val="-22"/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8</w:t>
      </w:r>
      <w:r>
        <w:rPr>
          <w:rFonts w:ascii="Times New Roman" w:hAnsi="Times New Roman" w:eastAsia="Times New Roman"/>
          <w:spacing w:val="30"/>
          <w:w w:val="11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7</w:t>
      </w:r>
      <w:r>
        <w:rPr>
          <w:rFonts w:ascii="Times New Roman" w:hAnsi="Times New Roman" w:eastAsia="Times New Roman"/>
          <w:spacing w:val="30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spacing w:line="306" w:lineRule="exact" w:before="0"/>
        <w:ind w:left="241" w:right="0" w:firstLine="0"/>
        <w:jc w:val="both"/>
        <w:rPr>
          <w:sz w:val="23"/>
        </w:rPr>
      </w:pPr>
      <w:r>
        <w:rPr>
          <w:spacing w:val="14"/>
          <w:w w:val="115"/>
          <w:sz w:val="22"/>
        </w:rPr>
        <w:t>要    旨：</w:t>
      </w:r>
      <w:r>
        <w:rPr>
          <w:spacing w:val="14"/>
          <w:w w:val="115"/>
          <w:sz w:val="23"/>
        </w:rPr>
        <w:t>依</w:t>
      </w:r>
      <w:r>
        <w:rPr>
          <w:spacing w:val="13"/>
          <w:w w:val="115"/>
          <w:sz w:val="24"/>
        </w:rPr>
        <w:t>國有</w:t>
      </w:r>
      <w:r>
        <w:rPr>
          <w:spacing w:val="14"/>
          <w:w w:val="115"/>
          <w:sz w:val="23"/>
        </w:rPr>
        <w:t>財</w:t>
      </w:r>
      <w:r>
        <w:rPr>
          <w:spacing w:val="14"/>
          <w:w w:val="115"/>
          <w:sz w:val="24"/>
        </w:rPr>
        <w:t>產法施行</w:t>
      </w:r>
      <w:r>
        <w:rPr>
          <w:spacing w:val="14"/>
          <w:w w:val="115"/>
          <w:sz w:val="23"/>
        </w:rPr>
        <w:t>細則</w:t>
      </w:r>
      <w:r>
        <w:rPr>
          <w:spacing w:val="-7"/>
          <w:w w:val="11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2"/>
          <w:w w:val="125"/>
          <w:sz w:val="18"/>
        </w:rPr>
        <w:t>  </w:t>
      </w:r>
      <w:r>
        <w:rPr>
          <w:spacing w:val="16"/>
          <w:w w:val="115"/>
          <w:sz w:val="23"/>
        </w:rPr>
        <w:t>條</w:t>
      </w:r>
      <w:r>
        <w:rPr>
          <w:spacing w:val="-7"/>
          <w:w w:val="11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"/>
          <w:w w:val="125"/>
          <w:sz w:val="18"/>
        </w:rPr>
        <w:t>  </w:t>
      </w:r>
      <w:r>
        <w:rPr>
          <w:spacing w:val="14"/>
          <w:w w:val="115"/>
          <w:sz w:val="24"/>
        </w:rPr>
        <w:t>項</w:t>
      </w:r>
      <w:r>
        <w:rPr>
          <w:w w:val="115"/>
          <w:sz w:val="23"/>
        </w:rPr>
        <w:t>規</w:t>
      </w:r>
    </w:p>
    <w:p>
      <w:pPr>
        <w:spacing w:line="381" w:lineRule="auto" w:before="182"/>
        <w:ind w:left="1707" w:right="356" w:firstLine="0"/>
        <w:jc w:val="both"/>
        <w:rPr>
          <w:sz w:val="24"/>
        </w:rPr>
      </w:pPr>
      <w:r>
        <w:rPr>
          <w:spacing w:val="14"/>
          <w:w w:val="110"/>
          <w:sz w:val="23"/>
        </w:rPr>
        <w:t>定</w:t>
      </w:r>
      <w:r>
        <w:rPr>
          <w:spacing w:val="16"/>
          <w:w w:val="110"/>
          <w:sz w:val="24"/>
        </w:rPr>
        <w:t>，</w:t>
      </w:r>
      <w:r>
        <w:rPr>
          <w:spacing w:val="10"/>
          <w:w w:val="110"/>
          <w:sz w:val="23"/>
        </w:rPr>
        <w:t>該</w:t>
      </w:r>
      <w:r>
        <w:rPr>
          <w:spacing w:val="3"/>
          <w:w w:val="110"/>
          <w:sz w:val="24"/>
        </w:rPr>
        <w:t>法第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9"/>
          <w:w w:val="125"/>
          <w:sz w:val="18"/>
        </w:rPr>
        <w:t> </w:t>
      </w:r>
      <w:r>
        <w:rPr>
          <w:spacing w:val="14"/>
          <w:w w:val="110"/>
          <w:sz w:val="23"/>
        </w:rPr>
        <w:t>條</w:t>
      </w:r>
      <w:r>
        <w:rPr>
          <w:spacing w:val="14"/>
          <w:w w:val="110"/>
          <w:sz w:val="24"/>
        </w:rPr>
        <w:t>所稱</w:t>
      </w:r>
      <w:r>
        <w:rPr>
          <w:spacing w:val="14"/>
          <w:w w:val="110"/>
          <w:sz w:val="23"/>
        </w:rPr>
        <w:t>管</w:t>
      </w:r>
      <w:r>
        <w:rPr>
          <w:spacing w:val="14"/>
          <w:w w:val="110"/>
          <w:sz w:val="24"/>
        </w:rPr>
        <w:t>理機關，係指直接</w:t>
      </w:r>
      <w:r>
        <w:rPr>
          <w:spacing w:val="14"/>
          <w:w w:val="110"/>
          <w:sz w:val="23"/>
        </w:rPr>
        <w:t>使</w:t>
      </w:r>
      <w:r>
        <w:rPr>
          <w:spacing w:val="14"/>
          <w:w w:val="110"/>
          <w:sz w:val="24"/>
        </w:rPr>
        <w:t>用公用</w:t>
      </w:r>
      <w:r>
        <w:rPr>
          <w:spacing w:val="14"/>
          <w:w w:val="110"/>
          <w:sz w:val="23"/>
        </w:rPr>
        <w:t>財</w:t>
      </w:r>
      <w:r>
        <w:rPr>
          <w:w w:val="110"/>
          <w:sz w:val="24"/>
        </w:rPr>
        <w:t>產，</w:t>
      </w:r>
      <w:r>
        <w:rPr>
          <w:spacing w:val="14"/>
          <w:w w:val="110"/>
          <w:sz w:val="23"/>
        </w:rPr>
        <w:t>依</w:t>
      </w:r>
      <w:r>
        <w:rPr>
          <w:spacing w:val="14"/>
          <w:w w:val="110"/>
          <w:sz w:val="24"/>
        </w:rPr>
        <w:t>法</w:t>
      </w:r>
      <w:r>
        <w:rPr>
          <w:spacing w:val="14"/>
          <w:w w:val="110"/>
          <w:sz w:val="23"/>
        </w:rPr>
        <w:t>設</w:t>
      </w:r>
      <w:r>
        <w:rPr>
          <w:w w:val="110"/>
          <w:sz w:val="24"/>
        </w:rPr>
        <w:t>置，</w:t>
      </w:r>
      <w:r>
        <w:rPr>
          <w:spacing w:val="14"/>
          <w:w w:val="110"/>
          <w:sz w:val="23"/>
        </w:rPr>
        <w:t>具</w:t>
      </w:r>
      <w:r>
        <w:rPr>
          <w:spacing w:val="10"/>
          <w:w w:val="110"/>
          <w:sz w:val="24"/>
        </w:rPr>
        <w:t>有獨立編</w:t>
      </w:r>
      <w:r>
        <w:rPr>
          <w:spacing w:val="15"/>
          <w:w w:val="105"/>
          <w:sz w:val="24"/>
        </w:rPr>
        <w:t>制及</w:t>
      </w:r>
      <w:r>
        <w:rPr>
          <w:spacing w:val="17"/>
          <w:w w:val="105"/>
          <w:sz w:val="23"/>
        </w:rPr>
        <w:t>預</w:t>
      </w:r>
      <w:r>
        <w:rPr>
          <w:spacing w:val="8"/>
          <w:w w:val="105"/>
          <w:sz w:val="24"/>
        </w:rPr>
        <w:t>算，並得對外行文之機關、學校。</w:t>
      </w:r>
      <w:r>
        <w:rPr>
          <w:spacing w:val="14"/>
          <w:w w:val="110"/>
          <w:sz w:val="23"/>
        </w:rPr>
        <w:t>各</w:t>
      </w:r>
      <w:r>
        <w:rPr>
          <w:spacing w:val="14"/>
          <w:w w:val="110"/>
          <w:sz w:val="24"/>
        </w:rPr>
        <w:t>林區</w:t>
      </w:r>
      <w:r>
        <w:rPr>
          <w:spacing w:val="14"/>
          <w:w w:val="110"/>
          <w:sz w:val="23"/>
        </w:rPr>
        <w:t>管</w:t>
      </w:r>
      <w:r>
        <w:rPr>
          <w:spacing w:val="7"/>
          <w:w w:val="110"/>
          <w:sz w:val="24"/>
        </w:rPr>
        <w:t>理處，固係</w:t>
      </w:r>
      <w:r>
        <w:rPr>
          <w:spacing w:val="14"/>
          <w:w w:val="110"/>
          <w:sz w:val="23"/>
        </w:rPr>
        <w:t>依</w:t>
      </w:r>
      <w:r>
        <w:rPr>
          <w:spacing w:val="14"/>
          <w:w w:val="110"/>
          <w:sz w:val="24"/>
        </w:rPr>
        <w:t>行</w:t>
      </w:r>
      <w:r>
        <w:rPr>
          <w:spacing w:val="14"/>
          <w:w w:val="110"/>
          <w:sz w:val="23"/>
        </w:rPr>
        <w:t>政院</w:t>
      </w:r>
      <w:r>
        <w:rPr>
          <w:spacing w:val="14"/>
          <w:w w:val="110"/>
          <w:sz w:val="24"/>
        </w:rPr>
        <w:t>農業委員會</w:t>
      </w:r>
      <w:r>
        <w:rPr>
          <w:spacing w:val="7"/>
          <w:w w:val="110"/>
          <w:sz w:val="24"/>
        </w:rPr>
        <w:t>林務局</w:t>
      </w:r>
      <w:r>
        <w:rPr>
          <w:spacing w:val="13"/>
          <w:w w:val="110"/>
          <w:sz w:val="24"/>
        </w:rPr>
        <w:t>（以下簡稱林務局</w:t>
      </w:r>
      <w:r>
        <w:rPr>
          <w:w w:val="110"/>
          <w:sz w:val="24"/>
        </w:rPr>
        <w:t>）</w:t>
      </w:r>
      <w:r>
        <w:rPr>
          <w:spacing w:val="13"/>
          <w:w w:val="110"/>
          <w:sz w:val="24"/>
        </w:rPr>
        <w:t>暫行組</w:t>
      </w:r>
      <w:r>
        <w:rPr>
          <w:spacing w:val="13"/>
          <w:w w:val="110"/>
          <w:sz w:val="23"/>
        </w:rPr>
        <w:t>織規</w:t>
      </w:r>
      <w:r>
        <w:rPr>
          <w:w w:val="110"/>
          <w:sz w:val="24"/>
        </w:rPr>
        <w:t>程</w:t>
      </w:r>
      <w:r>
        <w:rPr>
          <w:spacing w:val="26"/>
          <w:w w:val="110"/>
          <w:sz w:val="24"/>
        </w:rPr>
        <w:t>及林務局</w:t>
      </w:r>
      <w:r>
        <w:rPr>
          <w:spacing w:val="26"/>
          <w:w w:val="110"/>
          <w:sz w:val="23"/>
        </w:rPr>
        <w:t>各</w:t>
      </w:r>
      <w:r>
        <w:rPr>
          <w:spacing w:val="26"/>
          <w:w w:val="110"/>
          <w:sz w:val="24"/>
        </w:rPr>
        <w:t>林區</w:t>
      </w:r>
      <w:r>
        <w:rPr>
          <w:spacing w:val="26"/>
          <w:w w:val="110"/>
          <w:sz w:val="23"/>
        </w:rPr>
        <w:t>管</w:t>
      </w:r>
      <w:r>
        <w:rPr>
          <w:spacing w:val="26"/>
          <w:w w:val="110"/>
          <w:sz w:val="24"/>
        </w:rPr>
        <w:t>理處暫行組</w:t>
      </w:r>
      <w:r>
        <w:rPr>
          <w:spacing w:val="26"/>
          <w:w w:val="110"/>
          <w:sz w:val="23"/>
        </w:rPr>
        <w:t>織規</w:t>
      </w:r>
      <w:r>
        <w:rPr>
          <w:spacing w:val="26"/>
          <w:w w:val="110"/>
          <w:sz w:val="24"/>
        </w:rPr>
        <w:t>程</w:t>
      </w:r>
      <w:r>
        <w:rPr>
          <w:w w:val="110"/>
          <w:sz w:val="23"/>
        </w:rPr>
        <w:t>設</w:t>
      </w:r>
      <w:r>
        <w:rPr>
          <w:w w:val="110"/>
          <w:sz w:val="24"/>
        </w:rPr>
        <w:t>立，</w:t>
      </w:r>
      <w:r>
        <w:rPr>
          <w:spacing w:val="14"/>
          <w:w w:val="110"/>
          <w:sz w:val="23"/>
        </w:rPr>
        <w:t>具</w:t>
      </w:r>
      <w:r>
        <w:rPr>
          <w:spacing w:val="14"/>
          <w:w w:val="110"/>
          <w:sz w:val="24"/>
        </w:rPr>
        <w:t>有法</w:t>
      </w:r>
      <w:r>
        <w:rPr>
          <w:spacing w:val="14"/>
          <w:w w:val="110"/>
          <w:sz w:val="23"/>
        </w:rPr>
        <w:t>定職</w:t>
      </w:r>
      <w:r>
        <w:rPr>
          <w:spacing w:val="4"/>
          <w:w w:val="110"/>
          <w:sz w:val="24"/>
        </w:rPr>
        <w:t>掌，並</w:t>
      </w:r>
      <w:r>
        <w:rPr>
          <w:spacing w:val="14"/>
          <w:w w:val="110"/>
          <w:sz w:val="23"/>
        </w:rPr>
        <w:t>各具</w:t>
      </w:r>
      <w:r>
        <w:rPr>
          <w:spacing w:val="14"/>
          <w:w w:val="110"/>
          <w:sz w:val="24"/>
        </w:rPr>
        <w:t>獨立編制</w:t>
      </w:r>
      <w:r>
        <w:rPr>
          <w:spacing w:val="14"/>
          <w:w w:val="110"/>
          <w:sz w:val="23"/>
        </w:rPr>
        <w:t>表</w:t>
      </w:r>
      <w:r>
        <w:rPr>
          <w:w w:val="110"/>
          <w:sz w:val="24"/>
        </w:rPr>
        <w:t>之</w:t>
      </w:r>
      <w:r>
        <w:rPr>
          <w:spacing w:val="8"/>
          <w:w w:val="105"/>
          <w:sz w:val="24"/>
        </w:rPr>
        <w:t>機關。惟查</w:t>
      </w:r>
      <w:r>
        <w:rPr>
          <w:spacing w:val="16"/>
          <w:w w:val="105"/>
          <w:sz w:val="23"/>
        </w:rPr>
        <w:t>卷</w:t>
      </w:r>
      <w:r>
        <w:rPr>
          <w:spacing w:val="15"/>
          <w:w w:val="105"/>
          <w:sz w:val="24"/>
        </w:rPr>
        <w:t>附林務局單位</w:t>
      </w:r>
      <w:r>
        <w:rPr>
          <w:spacing w:val="16"/>
          <w:w w:val="105"/>
          <w:sz w:val="23"/>
        </w:rPr>
        <w:t>預</w:t>
      </w:r>
      <w:r>
        <w:rPr>
          <w:spacing w:val="17"/>
          <w:w w:val="105"/>
          <w:sz w:val="24"/>
        </w:rPr>
        <w:t>算</w:t>
      </w:r>
      <w:r>
        <w:rPr>
          <w:spacing w:val="17"/>
          <w:w w:val="105"/>
          <w:sz w:val="23"/>
        </w:rPr>
        <w:t>預</w:t>
      </w:r>
      <w:r>
        <w:rPr>
          <w:spacing w:val="11"/>
          <w:w w:val="105"/>
          <w:sz w:val="24"/>
        </w:rPr>
        <w:t>算書，</w:t>
      </w:r>
      <w:r>
        <w:rPr>
          <w:spacing w:val="1"/>
          <w:w w:val="105"/>
          <w:sz w:val="24"/>
        </w:rPr>
        <w:t> </w:t>
      </w:r>
      <w:r>
        <w:rPr>
          <w:spacing w:val="46"/>
          <w:w w:val="110"/>
          <w:sz w:val="23"/>
        </w:rPr>
        <w:t>各</w:t>
      </w:r>
      <w:r>
        <w:rPr>
          <w:spacing w:val="46"/>
          <w:w w:val="110"/>
          <w:sz w:val="24"/>
        </w:rPr>
        <w:t>林區</w:t>
      </w:r>
      <w:r>
        <w:rPr>
          <w:spacing w:val="46"/>
          <w:w w:val="110"/>
          <w:sz w:val="23"/>
        </w:rPr>
        <w:t>管</w:t>
      </w:r>
      <w:r>
        <w:rPr>
          <w:spacing w:val="46"/>
          <w:w w:val="110"/>
          <w:sz w:val="24"/>
        </w:rPr>
        <w:t>理處並未另</w:t>
      </w:r>
      <w:r>
        <w:rPr>
          <w:spacing w:val="46"/>
          <w:w w:val="110"/>
          <w:sz w:val="23"/>
        </w:rPr>
        <w:t>依</w:t>
      </w:r>
      <w:r>
        <w:rPr>
          <w:spacing w:val="46"/>
          <w:w w:val="110"/>
          <w:sz w:val="24"/>
        </w:rPr>
        <w:t>機關別編製</w:t>
      </w:r>
      <w:r>
        <w:rPr>
          <w:w w:val="110"/>
          <w:sz w:val="23"/>
        </w:rPr>
        <w:t>預</w:t>
      </w:r>
      <w:r>
        <w:rPr>
          <w:spacing w:val="14"/>
          <w:w w:val="110"/>
          <w:sz w:val="24"/>
        </w:rPr>
        <w:t>算，</w:t>
      </w:r>
      <w:r>
        <w:rPr>
          <w:spacing w:val="14"/>
          <w:w w:val="110"/>
          <w:sz w:val="23"/>
        </w:rPr>
        <w:t>亦即</w:t>
      </w:r>
      <w:r>
        <w:rPr>
          <w:spacing w:val="14"/>
          <w:w w:val="110"/>
          <w:sz w:val="24"/>
        </w:rPr>
        <w:t>未</w:t>
      </w:r>
      <w:r>
        <w:rPr>
          <w:spacing w:val="14"/>
          <w:w w:val="110"/>
          <w:sz w:val="23"/>
        </w:rPr>
        <w:t>依預</w:t>
      </w:r>
      <w:r>
        <w:rPr>
          <w:spacing w:val="8"/>
          <w:w w:val="110"/>
          <w:sz w:val="24"/>
        </w:rPr>
        <w:t>算法第 </w:t>
      </w:r>
      <w:r>
        <w:rPr>
          <w:rFonts w:ascii="Times New Roman" w:eastAsia="Times New Roman"/>
          <w:w w:val="125"/>
          <w:sz w:val="18"/>
        </w:rPr>
        <w:t>20</w:t>
      </w:r>
      <w:r>
        <w:rPr>
          <w:rFonts w:ascii="Times New Roman" w:eastAsia="Times New Roman"/>
          <w:spacing w:val="16"/>
          <w:w w:val="125"/>
          <w:sz w:val="18"/>
        </w:rPr>
        <w:t> </w:t>
      </w:r>
      <w:r>
        <w:rPr>
          <w:spacing w:val="14"/>
          <w:w w:val="110"/>
          <w:sz w:val="23"/>
        </w:rPr>
        <w:t>條規定</w:t>
      </w:r>
      <w:r>
        <w:rPr>
          <w:spacing w:val="14"/>
          <w:w w:val="110"/>
          <w:sz w:val="24"/>
        </w:rPr>
        <w:t>編列單位</w:t>
      </w:r>
      <w:r>
        <w:rPr>
          <w:spacing w:val="14"/>
          <w:w w:val="110"/>
          <w:sz w:val="23"/>
        </w:rPr>
        <w:t>預</w:t>
      </w:r>
      <w:r>
        <w:rPr>
          <w:spacing w:val="14"/>
          <w:w w:val="110"/>
          <w:sz w:val="24"/>
        </w:rPr>
        <w:t>算之分</w:t>
      </w:r>
      <w:r>
        <w:rPr>
          <w:spacing w:val="14"/>
          <w:w w:val="110"/>
          <w:sz w:val="23"/>
        </w:rPr>
        <w:t>預</w:t>
      </w:r>
      <w:r>
        <w:rPr>
          <w:spacing w:val="4"/>
          <w:w w:val="110"/>
          <w:sz w:val="24"/>
        </w:rPr>
        <w:t>算，故</w:t>
      </w:r>
      <w:r>
        <w:rPr>
          <w:spacing w:val="14"/>
          <w:w w:val="110"/>
          <w:sz w:val="23"/>
        </w:rPr>
        <w:t>各</w:t>
      </w:r>
      <w:r>
        <w:rPr>
          <w:spacing w:val="14"/>
          <w:w w:val="110"/>
          <w:sz w:val="24"/>
        </w:rPr>
        <w:t>林區</w:t>
      </w:r>
      <w:r>
        <w:rPr>
          <w:spacing w:val="14"/>
          <w:w w:val="110"/>
          <w:sz w:val="23"/>
        </w:rPr>
        <w:t>管</w:t>
      </w:r>
      <w:r>
        <w:rPr>
          <w:spacing w:val="14"/>
          <w:w w:val="110"/>
          <w:sz w:val="24"/>
        </w:rPr>
        <w:t>理處未</w:t>
      </w:r>
      <w:r>
        <w:rPr>
          <w:spacing w:val="14"/>
          <w:w w:val="110"/>
          <w:sz w:val="23"/>
        </w:rPr>
        <w:t>具</w:t>
      </w:r>
      <w:r>
        <w:rPr>
          <w:w w:val="110"/>
          <w:sz w:val="24"/>
        </w:rPr>
        <w:t>獨</w:t>
      </w:r>
      <w:r>
        <w:rPr>
          <w:spacing w:val="16"/>
          <w:w w:val="110"/>
          <w:sz w:val="24"/>
        </w:rPr>
        <w:t>立</w:t>
      </w:r>
      <w:r>
        <w:rPr>
          <w:spacing w:val="16"/>
          <w:w w:val="110"/>
          <w:sz w:val="23"/>
        </w:rPr>
        <w:t>預</w:t>
      </w:r>
      <w:r>
        <w:rPr>
          <w:w w:val="110"/>
          <w:sz w:val="24"/>
        </w:rPr>
        <w:t>算。</w:t>
      </w:r>
      <w:r>
        <w:rPr>
          <w:spacing w:val="17"/>
          <w:w w:val="110"/>
          <w:sz w:val="23"/>
        </w:rPr>
        <w:t>據</w:t>
      </w:r>
      <w:r>
        <w:rPr>
          <w:spacing w:val="5"/>
          <w:w w:val="110"/>
          <w:sz w:val="24"/>
        </w:rPr>
        <w:t>此，眷</w:t>
      </w:r>
      <w:r>
        <w:rPr>
          <w:spacing w:val="17"/>
          <w:w w:val="110"/>
          <w:sz w:val="23"/>
        </w:rPr>
        <w:t>舍</w:t>
      </w:r>
      <w:r>
        <w:rPr>
          <w:spacing w:val="17"/>
          <w:w w:val="110"/>
          <w:sz w:val="24"/>
        </w:rPr>
        <w:t>一</w:t>
      </w:r>
      <w:r>
        <w:rPr>
          <w:spacing w:val="17"/>
          <w:w w:val="110"/>
          <w:sz w:val="23"/>
        </w:rPr>
        <w:t>次</w:t>
      </w:r>
      <w:r>
        <w:rPr>
          <w:spacing w:val="17"/>
          <w:w w:val="110"/>
          <w:sz w:val="24"/>
        </w:rPr>
        <w:t>補助費之</w:t>
      </w:r>
      <w:r>
        <w:rPr>
          <w:spacing w:val="17"/>
          <w:w w:val="110"/>
          <w:sz w:val="23"/>
        </w:rPr>
        <w:t>准</w:t>
      </w:r>
      <w:r>
        <w:rPr>
          <w:spacing w:val="8"/>
          <w:w w:val="110"/>
          <w:sz w:val="24"/>
        </w:rPr>
        <w:t>否，</w:t>
      </w:r>
      <w:r>
        <w:rPr>
          <w:spacing w:val="-130"/>
          <w:w w:val="110"/>
          <w:sz w:val="24"/>
        </w:rPr>
        <w:t> </w:t>
      </w:r>
      <w:r>
        <w:rPr>
          <w:spacing w:val="13"/>
          <w:w w:val="110"/>
          <w:sz w:val="23"/>
        </w:rPr>
        <w:t>應</w:t>
      </w:r>
      <w:r>
        <w:rPr>
          <w:spacing w:val="13"/>
          <w:w w:val="110"/>
          <w:sz w:val="24"/>
        </w:rPr>
        <w:t>由眷</w:t>
      </w:r>
      <w:r>
        <w:rPr>
          <w:spacing w:val="13"/>
          <w:w w:val="110"/>
          <w:sz w:val="23"/>
        </w:rPr>
        <w:t>舍管</w:t>
      </w:r>
      <w:r>
        <w:rPr>
          <w:spacing w:val="8"/>
          <w:w w:val="110"/>
          <w:sz w:val="24"/>
        </w:rPr>
        <w:t>理機關林務局為之，林務局嘉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361"/>
        <w:jc w:val="both"/>
        <w:rPr>
          <w:rFonts w:ascii="Times New Roman" w:eastAsia="Times New Roman"/>
          <w:sz w:val="26"/>
        </w:rPr>
      </w:pPr>
      <w:r>
        <w:rPr>
          <w:spacing w:val="26"/>
          <w:w w:val="110"/>
        </w:rPr>
        <w:t>義</w:t>
      </w:r>
      <w:r>
        <w:rPr>
          <w:spacing w:val="26"/>
          <w:w w:val="110"/>
          <w:sz w:val="23"/>
        </w:rPr>
        <w:t>林</w:t>
      </w:r>
      <w:r>
        <w:rPr>
          <w:spacing w:val="26"/>
          <w:w w:val="110"/>
        </w:rPr>
        <w:t>區管理處就系爭眷</w:t>
      </w:r>
      <w:r>
        <w:rPr>
          <w:spacing w:val="26"/>
          <w:w w:val="110"/>
          <w:sz w:val="23"/>
        </w:rPr>
        <w:t>舍</w:t>
      </w:r>
      <w:r>
        <w:rPr>
          <w:spacing w:val="26"/>
          <w:w w:val="110"/>
        </w:rPr>
        <w:t>一次</w:t>
      </w:r>
      <w:r>
        <w:rPr>
          <w:spacing w:val="26"/>
          <w:w w:val="110"/>
          <w:sz w:val="23"/>
        </w:rPr>
        <w:t>補</w:t>
      </w:r>
      <w:r>
        <w:rPr>
          <w:spacing w:val="26"/>
          <w:w w:val="110"/>
        </w:rPr>
        <w:t>助費之</w:t>
      </w:r>
      <w:r>
        <w:rPr>
          <w:spacing w:val="6"/>
          <w:w w:val="110"/>
        </w:rPr>
        <w:t>申請，未具事務管轄權限，</w:t>
      </w:r>
      <w:r>
        <w:rPr>
          <w:spacing w:val="14"/>
          <w:w w:val="110"/>
          <w:sz w:val="23"/>
        </w:rPr>
        <w:t>逕</w:t>
      </w:r>
      <w:r>
        <w:rPr>
          <w:spacing w:val="14"/>
          <w:w w:val="110"/>
        </w:rPr>
        <w:t>以該處</w:t>
      </w:r>
      <w:r>
        <w:rPr>
          <w:spacing w:val="14"/>
          <w:w w:val="110"/>
          <w:sz w:val="23"/>
        </w:rPr>
        <w:t>名</w:t>
      </w:r>
      <w:r>
        <w:rPr>
          <w:w w:val="110"/>
        </w:rPr>
        <w:t>義</w:t>
      </w:r>
      <w:r>
        <w:rPr>
          <w:spacing w:val="8"/>
          <w:w w:val="110"/>
        </w:rPr>
        <w:t>為否准處分，於法即有未合，應予</w:t>
      </w:r>
      <w:r>
        <w:rPr>
          <w:spacing w:val="16"/>
          <w:w w:val="110"/>
          <w:sz w:val="23"/>
        </w:rPr>
        <w:t>撤銷</w:t>
      </w:r>
      <w:r>
        <w:rPr>
          <w:w w:val="110"/>
        </w:rPr>
        <w:t>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60"/>
        <w:ind w:left="241" w:right="0" w:firstLine="0"/>
        <w:jc w:val="both"/>
        <w:rPr>
          <w:rFonts w:ascii="Times New Roman" w:hAnsi="Times New Roman" w:eastAsia="Times New Roman"/>
          <w:sz w:val="26"/>
        </w:rPr>
      </w:pPr>
      <w:r>
        <w:rPr>
          <w:spacing w:val="28"/>
          <w:w w:val="105"/>
          <w:sz w:val="24"/>
        </w:rPr>
        <w:t>事件類 型</w:t>
      </w:r>
      <w:r>
        <w:rPr>
          <w:spacing w:val="14"/>
          <w:w w:val="105"/>
          <w:sz w:val="22"/>
        </w:rPr>
        <w:t>：</w:t>
      </w:r>
      <w:r>
        <w:rPr>
          <w:spacing w:val="13"/>
          <w:w w:val="105"/>
          <w:sz w:val="24"/>
        </w:rPr>
        <w:t>復審事件∕甄</w:t>
      </w:r>
      <w:r>
        <w:rPr>
          <w:spacing w:val="14"/>
          <w:w w:val="105"/>
          <w:sz w:val="23"/>
        </w:rPr>
        <w:t>試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spacing w:val="16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spacing w:line="523" w:lineRule="auto" w:before="0"/>
        <w:ind w:left="241" w:right="1856" w:hanging="1"/>
        <w:jc w:val="both"/>
        <w:rPr>
          <w:rFonts w:ascii="Times New Roman" w:eastAsia="Times New Roman"/>
          <w:sz w:val="26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）公審決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038</w:t>
      </w:r>
      <w:r>
        <w:rPr>
          <w:rFonts w:ascii="Times New Roman" w:eastAsia="Times New Roman"/>
          <w:w w:val="145"/>
          <w:sz w:val="18"/>
        </w:rPr>
        <w:t>9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6"/>
          <w:w w:val="108"/>
          <w:sz w:val="24"/>
        </w:rPr>
        <w:t>號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  <w:r>
        <w:rPr>
          <w:spacing w:val="17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9"/>
          <w:w w:val="110"/>
          <w:sz w:val="24"/>
        </w:rPr>
        <w:t>民國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1"/>
          <w:w w:val="110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32"/>
          <w:w w:val="110"/>
          <w:sz w:val="18"/>
        </w:rPr>
        <w:t> </w:t>
      </w:r>
      <w:r>
        <w:rPr>
          <w:spacing w:val="-21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32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eastAsia="Times New Roman"/>
          <w:spacing w:val="15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5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5"/>
          <w:sz w:val="26"/>
        </w:rPr>
        <w:t> </w:t>
      </w:r>
    </w:p>
    <w:p>
      <w:pPr>
        <w:spacing w:line="381" w:lineRule="auto" w:before="0"/>
        <w:ind w:left="1707" w:right="422" w:hanging="1467"/>
        <w:jc w:val="both"/>
        <w:rPr>
          <w:sz w:val="24"/>
        </w:rPr>
      </w:pPr>
      <w:r>
        <w:rPr>
          <w:spacing w:val="2"/>
          <w:w w:val="110"/>
          <w:sz w:val="22"/>
        </w:rPr>
        <w:t>要    旨：</w:t>
      </w:r>
      <w:r>
        <w:rPr>
          <w:spacing w:val="10"/>
          <w:w w:val="110"/>
          <w:sz w:val="23"/>
        </w:rPr>
        <w:t>按警</w:t>
      </w:r>
      <w:r>
        <w:rPr>
          <w:spacing w:val="10"/>
          <w:w w:val="110"/>
          <w:sz w:val="24"/>
        </w:rPr>
        <w:t>察人員報</w:t>
      </w:r>
      <w:r>
        <w:rPr>
          <w:spacing w:val="10"/>
          <w:w w:val="110"/>
          <w:sz w:val="23"/>
        </w:rPr>
        <w:t>名</w:t>
      </w:r>
      <w:r>
        <w:rPr>
          <w:spacing w:val="11"/>
          <w:w w:val="110"/>
          <w:sz w:val="24"/>
        </w:rPr>
        <w:t>參加</w:t>
      </w:r>
      <w:r>
        <w:rPr>
          <w:spacing w:val="11"/>
          <w:w w:val="110"/>
          <w:sz w:val="23"/>
        </w:rPr>
        <w:t>縣</w:t>
      </w:r>
      <w:r>
        <w:rPr>
          <w:spacing w:val="10"/>
          <w:w w:val="110"/>
          <w:sz w:val="24"/>
        </w:rPr>
        <w:t>市</w:t>
      </w:r>
      <w:r>
        <w:rPr>
          <w:spacing w:val="11"/>
          <w:w w:val="110"/>
          <w:sz w:val="23"/>
        </w:rPr>
        <w:t>警</w:t>
      </w:r>
      <w:r>
        <w:rPr>
          <w:spacing w:val="11"/>
          <w:w w:val="110"/>
          <w:sz w:val="24"/>
        </w:rPr>
        <w:t>察</w:t>
      </w:r>
      <w:r>
        <w:rPr>
          <w:spacing w:val="11"/>
          <w:w w:val="110"/>
          <w:sz w:val="23"/>
        </w:rPr>
        <w:t>局</w:t>
      </w:r>
      <w:r>
        <w:rPr>
          <w:spacing w:val="10"/>
          <w:w w:val="110"/>
          <w:sz w:val="24"/>
        </w:rPr>
        <w:t>候用分</w:t>
      </w:r>
      <w:r>
        <w:rPr>
          <w:w w:val="110"/>
          <w:sz w:val="23"/>
        </w:rPr>
        <w:t>局</w:t>
      </w:r>
      <w:r>
        <w:rPr>
          <w:spacing w:val="12"/>
          <w:w w:val="110"/>
          <w:sz w:val="24"/>
        </w:rPr>
        <w:t>長班甄</w:t>
      </w:r>
      <w:r>
        <w:rPr>
          <w:w w:val="110"/>
          <w:sz w:val="23"/>
        </w:rPr>
        <w:t>試</w:t>
      </w:r>
      <w:r>
        <w:rPr>
          <w:spacing w:val="8"/>
          <w:w w:val="110"/>
          <w:sz w:val="24"/>
        </w:rPr>
        <w:t>，僅係爭取經</w:t>
      </w:r>
      <w:r>
        <w:rPr>
          <w:spacing w:val="12"/>
          <w:w w:val="110"/>
          <w:sz w:val="23"/>
        </w:rPr>
        <w:t>測驗</w:t>
      </w:r>
      <w:r>
        <w:rPr>
          <w:spacing w:val="12"/>
          <w:w w:val="110"/>
          <w:sz w:val="24"/>
        </w:rPr>
        <w:t>及面</w:t>
      </w:r>
      <w:r>
        <w:rPr>
          <w:spacing w:val="12"/>
          <w:w w:val="110"/>
          <w:sz w:val="23"/>
        </w:rPr>
        <w:t>試</w:t>
      </w:r>
      <w:r>
        <w:rPr>
          <w:spacing w:val="13"/>
          <w:w w:val="110"/>
          <w:sz w:val="24"/>
        </w:rPr>
        <w:t>後擇</w:t>
      </w:r>
      <w:r>
        <w:rPr>
          <w:w w:val="110"/>
          <w:sz w:val="23"/>
        </w:rPr>
        <w:t>優</w:t>
      </w:r>
      <w:r>
        <w:rPr>
          <w:spacing w:val="13"/>
          <w:w w:val="110"/>
          <w:sz w:val="23"/>
        </w:rPr>
        <w:t>錄</w:t>
      </w:r>
      <w:r>
        <w:rPr>
          <w:spacing w:val="7"/>
          <w:w w:val="110"/>
          <w:sz w:val="24"/>
        </w:rPr>
        <w:t>取，成為參</w:t>
      </w:r>
      <w:r>
        <w:rPr>
          <w:spacing w:val="13"/>
          <w:w w:val="110"/>
          <w:sz w:val="23"/>
        </w:rPr>
        <w:t>訓</w:t>
      </w:r>
      <w:r>
        <w:rPr>
          <w:spacing w:val="8"/>
          <w:w w:val="110"/>
          <w:sz w:val="24"/>
        </w:rPr>
        <w:t>人員之機會，尚須經</w:t>
      </w:r>
      <w:r>
        <w:rPr>
          <w:spacing w:val="7"/>
          <w:w w:val="110"/>
          <w:sz w:val="23"/>
        </w:rPr>
        <w:t>訓練</w:t>
      </w:r>
      <w:r>
        <w:rPr>
          <w:spacing w:val="8"/>
          <w:w w:val="105"/>
          <w:sz w:val="24"/>
        </w:rPr>
        <w:t>合格後，方予列</w:t>
      </w:r>
      <w:r>
        <w:rPr>
          <w:spacing w:val="14"/>
          <w:w w:val="105"/>
          <w:sz w:val="23"/>
        </w:rPr>
        <w:t>冊</w:t>
      </w:r>
      <w:r>
        <w:rPr>
          <w:spacing w:val="8"/>
          <w:w w:val="105"/>
          <w:sz w:val="24"/>
        </w:rPr>
        <w:t>候用，並依總成績</w:t>
      </w:r>
      <w:r>
        <w:rPr>
          <w:spacing w:val="14"/>
          <w:w w:val="105"/>
          <w:sz w:val="23"/>
        </w:rPr>
        <w:t>順</w:t>
      </w:r>
      <w:r>
        <w:rPr>
          <w:w w:val="105"/>
          <w:sz w:val="24"/>
        </w:rPr>
        <w:t>序</w:t>
      </w:r>
      <w:r>
        <w:rPr>
          <w:spacing w:val="12"/>
          <w:w w:val="110"/>
          <w:sz w:val="24"/>
        </w:rPr>
        <w:t>遴</w:t>
      </w:r>
      <w:r>
        <w:rPr>
          <w:w w:val="110"/>
          <w:sz w:val="23"/>
        </w:rPr>
        <w:t>派</w:t>
      </w:r>
      <w:r>
        <w:rPr>
          <w:spacing w:val="8"/>
          <w:w w:val="110"/>
          <w:sz w:val="24"/>
        </w:rPr>
        <w:t>，歷經層層不同之篩</w:t>
      </w:r>
      <w:r>
        <w:rPr>
          <w:spacing w:val="13"/>
          <w:w w:val="110"/>
          <w:sz w:val="23"/>
        </w:rPr>
        <w:t>選</w:t>
      </w:r>
      <w:r>
        <w:rPr>
          <w:spacing w:val="7"/>
          <w:w w:val="110"/>
          <w:sz w:val="24"/>
        </w:rPr>
        <w:t>程序，經遴</w:t>
      </w:r>
      <w:r>
        <w:rPr>
          <w:w w:val="110"/>
          <w:sz w:val="23"/>
        </w:rPr>
        <w:t>選</w:t>
      </w:r>
      <w:r>
        <w:rPr>
          <w:spacing w:val="14"/>
          <w:w w:val="110"/>
          <w:sz w:val="24"/>
        </w:rPr>
        <w:t>任用後</w:t>
      </w:r>
      <w:r>
        <w:rPr>
          <w:spacing w:val="14"/>
          <w:w w:val="110"/>
          <w:sz w:val="23"/>
        </w:rPr>
        <w:t>始</w:t>
      </w:r>
      <w:r>
        <w:rPr>
          <w:spacing w:val="14"/>
          <w:w w:val="110"/>
          <w:sz w:val="24"/>
        </w:rPr>
        <w:t>成為</w:t>
      </w:r>
      <w:r>
        <w:rPr>
          <w:spacing w:val="14"/>
          <w:w w:val="110"/>
          <w:sz w:val="23"/>
        </w:rPr>
        <w:t>縣</w:t>
      </w:r>
      <w:r>
        <w:rPr>
          <w:spacing w:val="14"/>
          <w:w w:val="110"/>
          <w:sz w:val="24"/>
        </w:rPr>
        <w:t>市</w:t>
      </w:r>
      <w:r>
        <w:rPr>
          <w:spacing w:val="14"/>
          <w:w w:val="110"/>
          <w:sz w:val="23"/>
        </w:rPr>
        <w:t>警</w:t>
      </w:r>
      <w:r>
        <w:rPr>
          <w:spacing w:val="14"/>
          <w:w w:val="110"/>
          <w:sz w:val="24"/>
        </w:rPr>
        <w:t>察</w:t>
      </w:r>
      <w:r>
        <w:rPr>
          <w:spacing w:val="14"/>
          <w:w w:val="110"/>
          <w:sz w:val="23"/>
        </w:rPr>
        <w:t>局</w:t>
      </w:r>
      <w:r>
        <w:rPr>
          <w:spacing w:val="14"/>
          <w:w w:val="110"/>
          <w:sz w:val="24"/>
        </w:rPr>
        <w:t>分</w:t>
      </w:r>
      <w:r>
        <w:rPr>
          <w:spacing w:val="14"/>
          <w:w w:val="110"/>
          <w:sz w:val="23"/>
        </w:rPr>
        <w:t>局</w:t>
      </w:r>
      <w:r>
        <w:rPr>
          <w:spacing w:val="-70"/>
          <w:w w:val="110"/>
          <w:sz w:val="24"/>
        </w:rPr>
        <w:t>長</w:t>
      </w:r>
      <w:r>
        <w:rPr>
          <w:spacing w:val="14"/>
          <w:w w:val="110"/>
          <w:sz w:val="24"/>
        </w:rPr>
        <w:t>（以下簡</w:t>
      </w:r>
      <w:r>
        <w:rPr>
          <w:spacing w:val="18"/>
          <w:w w:val="110"/>
          <w:sz w:val="24"/>
        </w:rPr>
        <w:t>稱分</w:t>
      </w:r>
      <w:r>
        <w:rPr>
          <w:spacing w:val="18"/>
          <w:w w:val="110"/>
          <w:sz w:val="23"/>
        </w:rPr>
        <w:t>局</w:t>
      </w:r>
      <w:r>
        <w:rPr>
          <w:spacing w:val="17"/>
          <w:w w:val="110"/>
          <w:sz w:val="24"/>
        </w:rPr>
        <w:t>長</w:t>
      </w:r>
      <w:r>
        <w:rPr>
          <w:spacing w:val="-120"/>
          <w:w w:val="110"/>
          <w:sz w:val="24"/>
        </w:rPr>
        <w:t>）</w:t>
      </w:r>
      <w:r>
        <w:rPr>
          <w:spacing w:val="17"/>
          <w:w w:val="110"/>
          <w:sz w:val="24"/>
        </w:rPr>
        <w:t>。從參</w:t>
      </w:r>
      <w:r>
        <w:rPr>
          <w:spacing w:val="18"/>
          <w:w w:val="110"/>
          <w:sz w:val="23"/>
        </w:rPr>
        <w:t>訓</w:t>
      </w:r>
      <w:r>
        <w:rPr>
          <w:spacing w:val="18"/>
          <w:w w:val="110"/>
          <w:sz w:val="24"/>
        </w:rPr>
        <w:t>甄</w:t>
      </w:r>
      <w:r>
        <w:rPr>
          <w:spacing w:val="18"/>
          <w:w w:val="110"/>
          <w:sz w:val="23"/>
        </w:rPr>
        <w:t>試</w:t>
      </w:r>
      <w:r>
        <w:rPr>
          <w:spacing w:val="17"/>
          <w:w w:val="110"/>
          <w:sz w:val="24"/>
        </w:rPr>
        <w:t>到遴任，</w:t>
      </w:r>
      <w:r>
        <w:rPr>
          <w:spacing w:val="17"/>
          <w:w w:val="110"/>
          <w:sz w:val="23"/>
        </w:rPr>
        <w:t>既</w:t>
      </w:r>
      <w:r>
        <w:rPr>
          <w:spacing w:val="8"/>
          <w:w w:val="110"/>
          <w:sz w:val="24"/>
        </w:rPr>
        <w:t>有一</w:t>
      </w:r>
      <w:r>
        <w:rPr>
          <w:spacing w:val="9"/>
          <w:w w:val="105"/>
          <w:sz w:val="24"/>
        </w:rPr>
        <w:t>定之時間間隔，參</w:t>
      </w:r>
      <w:r>
        <w:rPr>
          <w:spacing w:val="14"/>
          <w:w w:val="105"/>
          <w:sz w:val="23"/>
        </w:rPr>
        <w:t>訓</w:t>
      </w:r>
      <w:r>
        <w:rPr>
          <w:spacing w:val="14"/>
          <w:w w:val="105"/>
          <w:sz w:val="24"/>
        </w:rPr>
        <w:t>甄</w:t>
      </w:r>
      <w:r>
        <w:rPr>
          <w:spacing w:val="14"/>
          <w:w w:val="105"/>
          <w:sz w:val="23"/>
        </w:rPr>
        <w:t>試</w:t>
      </w:r>
      <w:r>
        <w:rPr>
          <w:spacing w:val="12"/>
          <w:w w:val="105"/>
          <w:sz w:val="24"/>
        </w:rPr>
        <w:t>時雖有重大違法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394" w:hanging="1"/>
        <w:jc w:val="both"/>
        <w:rPr>
          <w:rFonts w:ascii="Times New Roman" w:eastAsia="Times New Roman"/>
          <w:sz w:val="26"/>
        </w:rPr>
      </w:pPr>
      <w:r>
        <w:rPr>
          <w:spacing w:val="14"/>
          <w:w w:val="105"/>
        </w:rPr>
        <w:t>違</w:t>
      </w:r>
      <w:r>
        <w:rPr>
          <w:spacing w:val="14"/>
          <w:w w:val="105"/>
          <w:sz w:val="23"/>
        </w:rPr>
        <w:t>紀</w:t>
      </w:r>
      <w:r>
        <w:rPr>
          <w:spacing w:val="7"/>
          <w:w w:val="105"/>
        </w:rPr>
        <w:t>未結案件，遴任時可能已結，而能決</w:t>
      </w:r>
      <w:r>
        <w:rPr>
          <w:spacing w:val="7"/>
          <w:w w:val="110"/>
        </w:rPr>
        <w:t>定是否予以遴任，</w:t>
      </w:r>
      <w:r>
        <w:rPr>
          <w:spacing w:val="10"/>
          <w:w w:val="110"/>
          <w:sz w:val="23"/>
        </w:rPr>
        <w:t>殊</w:t>
      </w:r>
      <w:r>
        <w:rPr>
          <w:spacing w:val="8"/>
          <w:w w:val="110"/>
        </w:rPr>
        <w:t>無必要於參訓甄試時</w:t>
      </w:r>
      <w:r>
        <w:rPr>
          <w:spacing w:val="8"/>
          <w:w w:val="105"/>
        </w:rPr>
        <w:t>即予以排除。即便該案件於遴任時尚屬未</w:t>
      </w:r>
      <w:r>
        <w:rPr>
          <w:spacing w:val="16"/>
          <w:w w:val="105"/>
        </w:rPr>
        <w:t>結， 亦得以其涉有重大違法違</w:t>
      </w:r>
      <w:r>
        <w:rPr>
          <w:spacing w:val="26"/>
          <w:w w:val="105"/>
          <w:sz w:val="23"/>
        </w:rPr>
        <w:t>紀</w:t>
      </w:r>
      <w:r>
        <w:rPr>
          <w:spacing w:val="26"/>
          <w:w w:val="105"/>
        </w:rPr>
        <w:t>未結案</w:t>
      </w:r>
      <w:r>
        <w:rPr>
          <w:spacing w:val="7"/>
          <w:w w:val="110"/>
        </w:rPr>
        <w:t>件，不具遴任資</w:t>
      </w:r>
      <w:r>
        <w:rPr>
          <w:spacing w:val="12"/>
          <w:w w:val="110"/>
          <w:sz w:val="23"/>
        </w:rPr>
        <w:t>格</w:t>
      </w:r>
      <w:r>
        <w:rPr>
          <w:spacing w:val="6"/>
          <w:w w:val="110"/>
        </w:rPr>
        <w:t>而不予遴任，對於避免</w:t>
      </w:r>
      <w:r>
        <w:rPr>
          <w:spacing w:val="46"/>
          <w:w w:val="105"/>
        </w:rPr>
        <w:t>遴任涉有重大違法違</w:t>
      </w:r>
      <w:r>
        <w:rPr>
          <w:spacing w:val="46"/>
          <w:w w:val="105"/>
          <w:sz w:val="23"/>
        </w:rPr>
        <w:t>紀</w:t>
      </w:r>
      <w:r>
        <w:rPr>
          <w:spacing w:val="38"/>
          <w:w w:val="105"/>
        </w:rPr>
        <w:t>而不適任之人</w:t>
      </w:r>
      <w:r>
        <w:rPr>
          <w:spacing w:val="5"/>
          <w:w w:val="105"/>
        </w:rPr>
        <w:t>員，擔任分局長之規範目的仍可達成。將</w:t>
      </w:r>
      <w:r>
        <w:rPr>
          <w:spacing w:val="26"/>
          <w:w w:val="110"/>
        </w:rPr>
        <w:t>無重大違法違</w:t>
      </w:r>
      <w:r>
        <w:rPr>
          <w:spacing w:val="26"/>
          <w:w w:val="110"/>
          <w:sz w:val="23"/>
        </w:rPr>
        <w:t>紀</w:t>
      </w:r>
      <w:r>
        <w:rPr>
          <w:spacing w:val="23"/>
          <w:w w:val="110"/>
        </w:rPr>
        <w:t>未結案件列為參訓甄試</w:t>
      </w:r>
      <w:r>
        <w:rPr>
          <w:spacing w:val="11"/>
          <w:w w:val="110"/>
        </w:rPr>
        <w:t>之資</w:t>
      </w:r>
      <w:r>
        <w:rPr>
          <w:spacing w:val="11"/>
          <w:w w:val="110"/>
          <w:sz w:val="23"/>
        </w:rPr>
        <w:t>格</w:t>
      </w:r>
      <w:r>
        <w:rPr>
          <w:spacing w:val="6"/>
          <w:w w:val="110"/>
        </w:rPr>
        <w:t>條件，顯然對於系</w:t>
      </w:r>
      <w:r>
        <w:rPr>
          <w:spacing w:val="11"/>
          <w:w w:val="110"/>
          <w:sz w:val="23"/>
        </w:rPr>
        <w:t>爭</w:t>
      </w:r>
      <w:r>
        <w:rPr>
          <w:spacing w:val="9"/>
          <w:w w:val="110"/>
        </w:rPr>
        <w:t>規範目的之達</w:t>
      </w:r>
      <w:r>
        <w:rPr>
          <w:spacing w:val="5"/>
          <w:w w:val="105"/>
        </w:rPr>
        <w:t>成，並非必要。其對於報名參加甄試之警</w:t>
      </w:r>
      <w:r>
        <w:rPr>
          <w:spacing w:val="6"/>
          <w:w w:val="110"/>
        </w:rPr>
        <w:t>察人員，如</w:t>
      </w:r>
      <w:r>
        <w:rPr>
          <w:spacing w:val="12"/>
          <w:w w:val="110"/>
          <w:sz w:val="23"/>
        </w:rPr>
        <w:t>增</w:t>
      </w:r>
      <w:r>
        <w:rPr>
          <w:spacing w:val="8"/>
          <w:w w:val="110"/>
        </w:rPr>
        <w:t>加不必要之限制，</w:t>
      </w:r>
      <w:r>
        <w:rPr>
          <w:spacing w:val="13"/>
          <w:w w:val="110"/>
          <w:sz w:val="23"/>
        </w:rPr>
        <w:t>勢</w:t>
      </w:r>
      <w:r>
        <w:rPr>
          <w:spacing w:val="13"/>
          <w:w w:val="110"/>
        </w:rPr>
        <w:t>將影響</w:t>
      </w:r>
      <w:r>
        <w:rPr>
          <w:spacing w:val="8"/>
          <w:w w:val="105"/>
        </w:rPr>
        <w:t>相關警察人員陞遷之機會，顯有未洽，核</w:t>
      </w:r>
      <w:r>
        <w:rPr>
          <w:spacing w:val="14"/>
          <w:w w:val="110"/>
        </w:rPr>
        <w:t>有再行斟酌之</w:t>
      </w:r>
      <w:r>
        <w:rPr>
          <w:spacing w:val="14"/>
          <w:w w:val="110"/>
          <w:sz w:val="23"/>
        </w:rPr>
        <w:t>餘</w:t>
      </w:r>
      <w:r>
        <w:rPr>
          <w:spacing w:val="15"/>
          <w:w w:val="110"/>
        </w:rPr>
        <w:t>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16"/>
          <w:w w:val="110"/>
          <w:sz w:val="24"/>
        </w:rPr>
        <w:t>事件類 型</w:t>
      </w:r>
      <w:r>
        <w:rPr>
          <w:w w:val="120"/>
          <w:sz w:val="13"/>
        </w:rPr>
        <w:t>：</w:t>
      </w:r>
      <w:r>
        <w:rPr>
          <w:spacing w:val="1"/>
          <w:w w:val="120"/>
          <w:sz w:val="13"/>
        </w:rPr>
        <w:t>  </w:t>
      </w:r>
      <w:r>
        <w:rPr>
          <w:spacing w:val="14"/>
          <w:w w:val="110"/>
          <w:sz w:val="24"/>
        </w:rPr>
        <w:t>復審事件∕</w:t>
      </w:r>
      <w:r>
        <w:rPr>
          <w:spacing w:val="14"/>
          <w:w w:val="110"/>
          <w:sz w:val="23"/>
        </w:rPr>
        <w:t>俸</w:t>
      </w:r>
      <w:r>
        <w:rPr>
          <w:w w:val="110"/>
          <w:sz w:val="24"/>
        </w:rPr>
        <w:t>給</w:t>
      </w:r>
    </w:p>
    <w:p>
      <w:pPr>
        <w:pStyle w:val="BodyText"/>
        <w:spacing w:before="7"/>
        <w:rPr>
          <w:sz w:val="23"/>
        </w:rPr>
      </w:pPr>
    </w:p>
    <w:p>
      <w:pPr>
        <w:spacing w:before="61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039</w:t>
      </w:r>
      <w:r>
        <w:rPr>
          <w:rFonts w:ascii="Times New Roman" w:eastAsia="Times New Roman"/>
          <w:w w:val="145"/>
          <w:sz w:val="18"/>
        </w:rPr>
        <w:t>9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20"/>
          <w:sz w:val="22"/>
        </w:rPr>
        <w:t>決定日 期</w:t>
      </w:r>
      <w:r>
        <w:rPr>
          <w:spacing w:val="-32"/>
          <w:w w:val="120"/>
          <w:sz w:val="13"/>
        </w:rPr>
        <w:t>： </w:t>
      </w:r>
      <w:r>
        <w:rPr>
          <w:spacing w:val="-14"/>
          <w:w w:val="120"/>
          <w:sz w:val="24"/>
        </w:rPr>
        <w:t>民國 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-28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10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8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9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w w:val="120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spacing w:line="367" w:lineRule="auto" w:before="54"/>
        <w:ind w:left="1707" w:right="372" w:hanging="1467"/>
        <w:jc w:val="both"/>
        <w:rPr>
          <w:sz w:val="24"/>
        </w:rPr>
      </w:pPr>
      <w:r>
        <w:rPr>
          <w:spacing w:val="8"/>
          <w:w w:val="115"/>
          <w:sz w:val="22"/>
        </w:rPr>
        <w:t>要    旨：</w:t>
      </w:r>
      <w:r>
        <w:rPr>
          <w:spacing w:val="11"/>
          <w:w w:val="110"/>
          <w:sz w:val="23"/>
        </w:rPr>
        <w:t>按</w:t>
      </w:r>
      <w:r>
        <w:rPr>
          <w:spacing w:val="10"/>
          <w:w w:val="110"/>
          <w:sz w:val="24"/>
        </w:rPr>
        <w:t>行</w:t>
      </w:r>
      <w:r>
        <w:rPr>
          <w:spacing w:val="10"/>
          <w:w w:val="110"/>
          <w:sz w:val="25"/>
        </w:rPr>
        <w:t>政</w:t>
      </w:r>
      <w:r>
        <w:rPr>
          <w:spacing w:val="-4"/>
          <w:w w:val="110"/>
          <w:sz w:val="24"/>
        </w:rPr>
        <w:t>程序法第 </w:t>
      </w:r>
      <w:r>
        <w:rPr>
          <w:rFonts w:ascii="Times New Roman" w:eastAsia="Times New Roman"/>
          <w:w w:val="115"/>
          <w:sz w:val="18"/>
        </w:rPr>
        <w:t>121</w:t>
      </w:r>
      <w:r>
        <w:rPr>
          <w:rFonts w:ascii="Times New Roman" w:eastAsia="Times New Roman"/>
          <w:spacing w:val="25"/>
          <w:w w:val="115"/>
          <w:sz w:val="18"/>
        </w:rPr>
        <w:t> </w:t>
      </w:r>
      <w:r>
        <w:rPr>
          <w:spacing w:val="10"/>
          <w:w w:val="110"/>
          <w:sz w:val="25"/>
        </w:rPr>
        <w:t>條規定</w:t>
      </w:r>
      <w:r>
        <w:rPr>
          <w:spacing w:val="11"/>
          <w:w w:val="110"/>
          <w:sz w:val="24"/>
        </w:rPr>
        <w:t>，</w:t>
      </w:r>
      <w:r>
        <w:rPr>
          <w:spacing w:val="11"/>
          <w:w w:val="110"/>
          <w:sz w:val="25"/>
        </w:rPr>
        <w:t>違</w:t>
      </w:r>
      <w:r>
        <w:rPr>
          <w:spacing w:val="10"/>
          <w:w w:val="110"/>
          <w:sz w:val="24"/>
        </w:rPr>
        <w:t>法</w:t>
      </w:r>
      <w:r>
        <w:rPr>
          <w:spacing w:val="11"/>
          <w:w w:val="110"/>
          <w:sz w:val="23"/>
        </w:rPr>
        <w:t>授</w:t>
      </w:r>
      <w:r>
        <w:rPr>
          <w:spacing w:val="11"/>
          <w:w w:val="110"/>
          <w:sz w:val="24"/>
        </w:rPr>
        <w:t>益行</w:t>
      </w:r>
      <w:r>
        <w:rPr>
          <w:spacing w:val="14"/>
          <w:w w:val="105"/>
          <w:sz w:val="25"/>
        </w:rPr>
        <w:t>政</w:t>
      </w:r>
      <w:r>
        <w:rPr>
          <w:spacing w:val="14"/>
          <w:w w:val="105"/>
          <w:sz w:val="24"/>
        </w:rPr>
        <w:t>處分之</w:t>
      </w:r>
      <w:r>
        <w:rPr>
          <w:spacing w:val="7"/>
          <w:w w:val="105"/>
          <w:sz w:val="23"/>
        </w:rPr>
        <w:t>撤銷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於</w:t>
      </w:r>
      <w:r>
        <w:rPr>
          <w:spacing w:val="14"/>
          <w:w w:val="105"/>
          <w:sz w:val="25"/>
        </w:rPr>
        <w:t>知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3"/>
        </w:rPr>
        <w:t>撤銷</w:t>
      </w:r>
      <w:r>
        <w:rPr>
          <w:spacing w:val="8"/>
          <w:w w:val="105"/>
          <w:sz w:val="24"/>
        </w:rPr>
        <w:t>原因時起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spacing w:val="2"/>
          <w:w w:val="105"/>
          <w:sz w:val="24"/>
        </w:rPr>
        <w:t>年期間內為之，又所稱</w:t>
      </w:r>
      <w:r>
        <w:rPr>
          <w:spacing w:val="14"/>
          <w:w w:val="105"/>
          <w:sz w:val="25"/>
        </w:rPr>
        <w:t>「知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3"/>
        </w:rPr>
        <w:t>撤銷</w:t>
      </w:r>
      <w:r>
        <w:rPr>
          <w:spacing w:val="14"/>
          <w:w w:val="105"/>
          <w:sz w:val="24"/>
        </w:rPr>
        <w:t>原因</w:t>
      </w:r>
      <w:r>
        <w:rPr>
          <w:spacing w:val="-128"/>
          <w:w w:val="105"/>
          <w:sz w:val="25"/>
        </w:rPr>
        <w:t>」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spacing w:val="14"/>
          <w:w w:val="110"/>
          <w:sz w:val="25"/>
        </w:rPr>
        <w:t>依</w:t>
      </w:r>
      <w:r>
        <w:rPr>
          <w:spacing w:val="14"/>
          <w:w w:val="110"/>
          <w:sz w:val="24"/>
        </w:rPr>
        <w:t>臺北高等行</w:t>
      </w:r>
      <w:r>
        <w:rPr>
          <w:spacing w:val="14"/>
          <w:w w:val="110"/>
          <w:sz w:val="25"/>
        </w:rPr>
        <w:t>政</w:t>
      </w:r>
      <w:r>
        <w:rPr>
          <w:spacing w:val="14"/>
          <w:w w:val="110"/>
          <w:sz w:val="24"/>
        </w:rPr>
        <w:t>法</w:t>
      </w:r>
      <w:r>
        <w:rPr>
          <w:spacing w:val="-16"/>
          <w:w w:val="110"/>
          <w:sz w:val="25"/>
        </w:rPr>
        <w:t>院 </w:t>
      </w:r>
      <w:r>
        <w:rPr>
          <w:rFonts w:ascii="Times New Roman" w:eastAsia="Times New Roman"/>
          <w:w w:val="115"/>
          <w:sz w:val="18"/>
        </w:rPr>
        <w:t>97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spacing w:val="14"/>
          <w:w w:val="110"/>
          <w:sz w:val="24"/>
        </w:rPr>
        <w:t>年度訴</w:t>
      </w:r>
      <w:r>
        <w:rPr>
          <w:spacing w:val="14"/>
          <w:w w:val="110"/>
          <w:sz w:val="25"/>
        </w:rPr>
        <w:t>更</w:t>
      </w:r>
      <w:r>
        <w:rPr>
          <w:spacing w:val="14"/>
          <w:w w:val="110"/>
          <w:sz w:val="24"/>
        </w:rPr>
        <w:t>一</w:t>
      </w:r>
      <w:r>
        <w:rPr>
          <w:spacing w:val="14"/>
          <w:w w:val="110"/>
          <w:sz w:val="23"/>
        </w:rPr>
        <w:t>字</w:t>
      </w:r>
      <w:r>
        <w:rPr>
          <w:w w:val="110"/>
          <w:sz w:val="24"/>
        </w:rPr>
        <w:t>第</w:t>
      </w:r>
    </w:p>
    <w:p>
      <w:pPr>
        <w:spacing w:line="367" w:lineRule="auto" w:before="0"/>
        <w:ind w:left="1707" w:right="356" w:firstLine="0"/>
        <w:jc w:val="left"/>
        <w:rPr>
          <w:sz w:val="23"/>
        </w:rPr>
      </w:pPr>
      <w:r>
        <w:rPr>
          <w:rFonts w:ascii="Times New Roman" w:eastAsia="Times New Roman"/>
          <w:w w:val="125"/>
          <w:sz w:val="18"/>
        </w:rPr>
        <w:t>119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19"/>
          <w:w w:val="110"/>
          <w:sz w:val="25"/>
        </w:rPr>
        <w:t>號</w:t>
      </w:r>
      <w:r>
        <w:rPr>
          <w:spacing w:val="18"/>
          <w:w w:val="110"/>
          <w:sz w:val="24"/>
        </w:rPr>
        <w:t>及</w:t>
      </w:r>
      <w:r>
        <w:rPr>
          <w:spacing w:val="19"/>
          <w:w w:val="110"/>
          <w:sz w:val="25"/>
        </w:rPr>
        <w:t>最</w:t>
      </w:r>
      <w:r>
        <w:rPr>
          <w:spacing w:val="19"/>
          <w:w w:val="110"/>
          <w:sz w:val="24"/>
        </w:rPr>
        <w:t>高行</w:t>
      </w:r>
      <w:r>
        <w:rPr>
          <w:spacing w:val="18"/>
          <w:w w:val="110"/>
          <w:sz w:val="25"/>
        </w:rPr>
        <w:t>政</w:t>
      </w:r>
      <w:r>
        <w:rPr>
          <w:spacing w:val="19"/>
          <w:w w:val="110"/>
          <w:sz w:val="24"/>
        </w:rPr>
        <w:t>法</w:t>
      </w:r>
      <w:r>
        <w:rPr>
          <w:spacing w:val="18"/>
          <w:w w:val="110"/>
          <w:sz w:val="25"/>
        </w:rPr>
        <w:t>院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18"/>
          <w:w w:val="110"/>
          <w:sz w:val="24"/>
        </w:rPr>
        <w:t>年度判</w:t>
      </w:r>
      <w:r>
        <w:rPr>
          <w:spacing w:val="19"/>
          <w:w w:val="110"/>
          <w:sz w:val="23"/>
        </w:rPr>
        <w:t>字</w:t>
      </w:r>
      <w:r>
        <w:rPr>
          <w:w w:val="110"/>
          <w:sz w:val="24"/>
        </w:rPr>
        <w:t>第</w:t>
      </w:r>
      <w:r>
        <w:rPr>
          <w:rFonts w:ascii="Times New Roman" w:eastAsia="Times New Roman"/>
          <w:w w:val="125"/>
          <w:sz w:val="18"/>
        </w:rPr>
        <w:t>504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14"/>
          <w:w w:val="110"/>
          <w:sz w:val="25"/>
        </w:rPr>
        <w:t>號</w:t>
      </w:r>
      <w:r>
        <w:rPr>
          <w:spacing w:val="14"/>
          <w:w w:val="110"/>
          <w:sz w:val="24"/>
        </w:rPr>
        <w:t>判決之</w:t>
      </w:r>
      <w:r>
        <w:rPr>
          <w:spacing w:val="14"/>
          <w:w w:val="110"/>
          <w:sz w:val="25"/>
        </w:rPr>
        <w:t>意</w:t>
      </w:r>
      <w:r>
        <w:rPr>
          <w:spacing w:val="11"/>
          <w:w w:val="110"/>
          <w:sz w:val="23"/>
        </w:rPr>
        <w:t>旨</w:t>
      </w:r>
      <w:r>
        <w:rPr>
          <w:spacing w:val="12"/>
          <w:w w:val="110"/>
          <w:sz w:val="24"/>
        </w:rPr>
        <w:t>，係</w:t>
      </w:r>
      <w:r>
        <w:rPr>
          <w:w w:val="110"/>
          <w:sz w:val="23"/>
        </w:rPr>
        <w:t>指</w:t>
      </w:r>
      <w:r>
        <w:rPr>
          <w:spacing w:val="14"/>
          <w:w w:val="110"/>
          <w:sz w:val="25"/>
        </w:rPr>
        <w:t>「知</w:t>
      </w:r>
      <w:r>
        <w:rPr>
          <w:spacing w:val="14"/>
          <w:w w:val="110"/>
          <w:sz w:val="24"/>
        </w:rPr>
        <w:t>有</w:t>
      </w:r>
      <w:r>
        <w:rPr>
          <w:spacing w:val="14"/>
          <w:w w:val="110"/>
          <w:sz w:val="23"/>
        </w:rPr>
        <w:t>構</w:t>
      </w:r>
      <w:r>
        <w:rPr>
          <w:spacing w:val="14"/>
          <w:w w:val="110"/>
          <w:sz w:val="25"/>
        </w:rPr>
        <w:t>成</w:t>
      </w:r>
      <w:r>
        <w:rPr>
          <w:spacing w:val="14"/>
          <w:w w:val="110"/>
          <w:sz w:val="23"/>
        </w:rPr>
        <w:t>撤銷</w:t>
      </w:r>
      <w:r>
        <w:rPr>
          <w:spacing w:val="14"/>
          <w:w w:val="105"/>
          <w:sz w:val="24"/>
        </w:rPr>
        <w:t>理由之事實</w:t>
      </w:r>
      <w:r>
        <w:rPr>
          <w:spacing w:val="-166"/>
          <w:w w:val="105"/>
          <w:sz w:val="25"/>
        </w:rPr>
        <w:t>」</w:t>
      </w:r>
      <w:r>
        <w:rPr>
          <w:spacing w:val="9"/>
          <w:w w:val="105"/>
          <w:sz w:val="24"/>
        </w:rPr>
        <w:t>。又行</w:t>
      </w:r>
      <w:r>
        <w:rPr>
          <w:spacing w:val="14"/>
          <w:w w:val="105"/>
          <w:sz w:val="25"/>
        </w:rPr>
        <w:t>政院</w:t>
      </w:r>
      <w:r>
        <w:rPr>
          <w:spacing w:val="14"/>
          <w:w w:val="105"/>
          <w:sz w:val="24"/>
        </w:rPr>
        <w:t>人事行</w:t>
      </w:r>
      <w:r>
        <w:rPr>
          <w:spacing w:val="14"/>
          <w:w w:val="105"/>
          <w:sz w:val="25"/>
        </w:rPr>
        <w:t>政</w:t>
      </w:r>
      <w:r>
        <w:rPr>
          <w:spacing w:val="24"/>
          <w:w w:val="105"/>
          <w:sz w:val="23"/>
        </w:rPr>
        <w:t>局 </w:t>
      </w:r>
      <w:r>
        <w:rPr>
          <w:rFonts w:ascii="Times New Roman" w:eastAsia="Times New Roman"/>
          <w:w w:val="105"/>
          <w:sz w:val="18"/>
        </w:rPr>
        <w:t>91</w:t>
      </w:r>
      <w:r>
        <w:rPr>
          <w:rFonts w:ascii="Times New Roman" w:eastAsia="Times New Roman"/>
          <w:spacing w:val="4"/>
          <w:w w:val="105"/>
          <w:sz w:val="18"/>
        </w:rPr>
        <w:t>   </w:t>
      </w:r>
      <w:r>
        <w:rPr>
          <w:w w:val="105"/>
          <w:sz w:val="24"/>
        </w:rPr>
        <w:t>年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-12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3"/>
        </w:rPr>
        <w:t>局</w:t>
      </w:r>
      <w:r>
        <w:rPr>
          <w:spacing w:val="14"/>
          <w:w w:val="110"/>
          <w:sz w:val="24"/>
        </w:rPr>
        <w:t>給</w:t>
      </w:r>
      <w:r>
        <w:rPr>
          <w:spacing w:val="14"/>
          <w:w w:val="110"/>
          <w:sz w:val="23"/>
        </w:rPr>
        <w:t>字</w:t>
      </w:r>
      <w:r>
        <w:rPr>
          <w:spacing w:val="-12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0910210007-0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5"/>
        </w:rPr>
        <w:t>號函已</w:t>
      </w:r>
      <w:r>
        <w:rPr>
          <w:w w:val="110"/>
          <w:sz w:val="23"/>
        </w:rPr>
        <w:t>載</w:t>
      </w:r>
      <w:r>
        <w:rPr>
          <w:w w:val="105"/>
          <w:sz w:val="25"/>
        </w:rPr>
        <w:t>明</w:t>
      </w:r>
      <w:r>
        <w:rPr>
          <w:spacing w:val="12"/>
          <w:w w:val="105"/>
          <w:sz w:val="24"/>
        </w:rPr>
        <w:t>，配合公務人員</w:t>
      </w:r>
      <w:r>
        <w:rPr>
          <w:spacing w:val="16"/>
          <w:w w:val="105"/>
          <w:sz w:val="25"/>
        </w:rPr>
        <w:t>加</w:t>
      </w:r>
      <w:r>
        <w:rPr>
          <w:spacing w:val="16"/>
          <w:w w:val="105"/>
          <w:sz w:val="24"/>
        </w:rPr>
        <w:t>給給與辦法之</w:t>
      </w:r>
      <w:r>
        <w:rPr>
          <w:spacing w:val="17"/>
          <w:w w:val="105"/>
          <w:sz w:val="23"/>
        </w:rPr>
        <w:t>施</w:t>
      </w:r>
      <w:r>
        <w:rPr>
          <w:spacing w:val="5"/>
          <w:w w:val="105"/>
          <w:sz w:val="24"/>
        </w:rPr>
        <w:t>行， </w:t>
      </w:r>
      <w:r>
        <w:rPr>
          <w:spacing w:val="14"/>
          <w:w w:val="105"/>
          <w:sz w:val="25"/>
        </w:rPr>
        <w:t>資</w:t>
      </w:r>
      <w:r>
        <w:rPr>
          <w:spacing w:val="14"/>
          <w:w w:val="105"/>
          <w:sz w:val="23"/>
        </w:rPr>
        <w:t>訊</w:t>
      </w:r>
      <w:r>
        <w:rPr>
          <w:spacing w:val="14"/>
          <w:w w:val="105"/>
          <w:sz w:val="24"/>
        </w:rPr>
        <w:t>機</w:t>
      </w:r>
      <w:r>
        <w:rPr>
          <w:w w:val="105"/>
          <w:sz w:val="23"/>
        </w:rPr>
        <w:t>構</w:t>
      </w:r>
      <w:r>
        <w:rPr>
          <w:spacing w:val="14"/>
          <w:w w:val="105"/>
          <w:sz w:val="24"/>
        </w:rPr>
        <w:t>（單位</w:t>
      </w:r>
      <w:r>
        <w:rPr>
          <w:w w:val="105"/>
          <w:sz w:val="24"/>
        </w:rPr>
        <w:t>）</w:t>
      </w:r>
      <w:r>
        <w:rPr>
          <w:spacing w:val="14"/>
          <w:w w:val="105"/>
          <w:sz w:val="24"/>
        </w:rPr>
        <w:t>實</w:t>
      </w:r>
      <w:r>
        <w:rPr>
          <w:spacing w:val="14"/>
          <w:w w:val="105"/>
          <w:sz w:val="25"/>
        </w:rPr>
        <w:t>際從</w:t>
      </w:r>
      <w:r>
        <w:rPr>
          <w:spacing w:val="14"/>
          <w:w w:val="105"/>
          <w:sz w:val="24"/>
        </w:rPr>
        <w:t>事</w:t>
      </w:r>
      <w:r>
        <w:rPr>
          <w:spacing w:val="14"/>
          <w:w w:val="105"/>
          <w:sz w:val="22"/>
        </w:rPr>
        <w:t>電</w:t>
      </w:r>
      <w:r>
        <w:rPr>
          <w:spacing w:val="14"/>
          <w:w w:val="105"/>
          <w:sz w:val="25"/>
        </w:rPr>
        <w:t>子資料</w:t>
      </w:r>
      <w:r>
        <w:rPr>
          <w:spacing w:val="14"/>
          <w:w w:val="105"/>
          <w:sz w:val="24"/>
        </w:rPr>
        <w:t>處理</w:t>
      </w:r>
      <w:r>
        <w:rPr>
          <w:spacing w:val="26"/>
          <w:w w:val="110"/>
          <w:sz w:val="24"/>
        </w:rPr>
        <w:t>作業人員</w:t>
      </w:r>
      <w:r>
        <w:rPr>
          <w:spacing w:val="26"/>
          <w:w w:val="110"/>
          <w:sz w:val="25"/>
        </w:rPr>
        <w:t>支</w:t>
      </w:r>
      <w:r>
        <w:rPr>
          <w:spacing w:val="26"/>
          <w:w w:val="110"/>
          <w:sz w:val="23"/>
        </w:rPr>
        <w:t>領</w:t>
      </w:r>
      <w:r>
        <w:rPr>
          <w:spacing w:val="26"/>
          <w:w w:val="110"/>
          <w:sz w:val="24"/>
        </w:rPr>
        <w:t>之</w:t>
      </w:r>
      <w:r>
        <w:rPr>
          <w:spacing w:val="26"/>
          <w:w w:val="110"/>
          <w:sz w:val="22"/>
        </w:rPr>
        <w:t>電</w:t>
      </w:r>
      <w:r>
        <w:rPr>
          <w:spacing w:val="26"/>
          <w:w w:val="110"/>
          <w:sz w:val="25"/>
        </w:rPr>
        <w:t>子</w:t>
      </w:r>
      <w:r>
        <w:rPr>
          <w:spacing w:val="26"/>
          <w:w w:val="110"/>
          <w:sz w:val="23"/>
        </w:rPr>
        <w:t>技術</w:t>
      </w:r>
      <w:r>
        <w:rPr>
          <w:spacing w:val="26"/>
          <w:w w:val="110"/>
          <w:sz w:val="25"/>
        </w:rPr>
        <w:t>加</w:t>
      </w:r>
      <w:r>
        <w:rPr>
          <w:spacing w:val="26"/>
          <w:w w:val="110"/>
          <w:sz w:val="24"/>
        </w:rPr>
        <w:t>給納入</w:t>
      </w:r>
      <w:r>
        <w:rPr>
          <w:spacing w:val="26"/>
          <w:w w:val="110"/>
          <w:sz w:val="25"/>
        </w:rPr>
        <w:t>專</w:t>
      </w:r>
      <w:r>
        <w:rPr>
          <w:w w:val="110"/>
          <w:sz w:val="24"/>
        </w:rPr>
        <w:t>業</w:t>
      </w:r>
      <w:r>
        <w:rPr>
          <w:spacing w:val="18"/>
          <w:w w:val="110"/>
          <w:sz w:val="25"/>
        </w:rPr>
        <w:t>加</w:t>
      </w:r>
      <w:r>
        <w:rPr>
          <w:spacing w:val="18"/>
          <w:w w:val="110"/>
          <w:sz w:val="24"/>
        </w:rPr>
        <w:t>給</w:t>
      </w:r>
      <w:r>
        <w:rPr>
          <w:spacing w:val="18"/>
          <w:w w:val="110"/>
          <w:sz w:val="25"/>
        </w:rPr>
        <w:t>表</w:t>
      </w:r>
      <w:r>
        <w:rPr>
          <w:spacing w:val="17"/>
          <w:w w:val="110"/>
          <w:sz w:val="24"/>
        </w:rPr>
        <w:t>（</w:t>
      </w:r>
      <w:r>
        <w:rPr>
          <w:spacing w:val="18"/>
          <w:w w:val="110"/>
          <w:sz w:val="25"/>
        </w:rPr>
        <w:t>二</w:t>
      </w:r>
      <w:r>
        <w:rPr>
          <w:spacing w:val="18"/>
          <w:w w:val="110"/>
          <w:sz w:val="23"/>
        </w:rPr>
        <w:t>十</w:t>
      </w:r>
      <w:r>
        <w:rPr>
          <w:spacing w:val="18"/>
          <w:w w:val="110"/>
          <w:sz w:val="24"/>
        </w:rPr>
        <w:t>）之適用對</w:t>
      </w:r>
      <w:r>
        <w:rPr>
          <w:spacing w:val="17"/>
          <w:w w:val="110"/>
          <w:sz w:val="25"/>
        </w:rPr>
        <w:t>象</w:t>
      </w:r>
      <w:r>
        <w:rPr>
          <w:spacing w:val="18"/>
          <w:w w:val="110"/>
          <w:sz w:val="24"/>
        </w:rPr>
        <w:t>一</w:t>
      </w:r>
      <w:r>
        <w:rPr>
          <w:spacing w:val="18"/>
          <w:w w:val="110"/>
          <w:sz w:val="25"/>
        </w:rPr>
        <w:t>案</w:t>
      </w:r>
      <w:r>
        <w:rPr>
          <w:spacing w:val="17"/>
          <w:w w:val="110"/>
          <w:sz w:val="24"/>
        </w:rPr>
        <w:t>，</w:t>
      </w:r>
      <w:r>
        <w:rPr>
          <w:w w:val="110"/>
          <w:sz w:val="25"/>
        </w:rPr>
        <w:t>自 </w:t>
      </w:r>
      <w:r>
        <w:rPr>
          <w:rFonts w:ascii="Times New Roman" w:eastAsia="Times New Roman"/>
          <w:w w:val="125"/>
          <w:sz w:val="18"/>
        </w:rPr>
        <w:t>91</w:t>
      </w:r>
      <w:r>
        <w:rPr>
          <w:rFonts w:ascii="Times New Roman" w:eastAsia="Times New Roman"/>
          <w:spacing w:val="-54"/>
          <w:w w:val="125"/>
          <w:sz w:val="18"/>
        </w:rPr>
        <w:t> </w:t>
      </w:r>
      <w:r>
        <w:rPr>
          <w:w w:val="110"/>
          <w:sz w:val="24"/>
        </w:rPr>
        <w:t>年</w:t>
      </w:r>
      <w:r>
        <w:rPr>
          <w:spacing w:val="-33"/>
          <w:w w:val="110"/>
          <w:sz w:val="24"/>
        </w:rPr>
        <w:t>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-17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14"/>
          <w:w w:val="110"/>
          <w:sz w:val="24"/>
        </w:rPr>
        <w:t>日生</w:t>
      </w:r>
      <w:r>
        <w:rPr>
          <w:spacing w:val="14"/>
          <w:w w:val="110"/>
          <w:sz w:val="23"/>
        </w:rPr>
        <w:t>效</w:t>
      </w:r>
      <w:r>
        <w:rPr>
          <w:spacing w:val="14"/>
          <w:w w:val="110"/>
          <w:sz w:val="24"/>
        </w:rPr>
        <w:t>。</w:t>
      </w:r>
      <w:r>
        <w:rPr>
          <w:spacing w:val="14"/>
          <w:w w:val="110"/>
          <w:sz w:val="25"/>
        </w:rPr>
        <w:t>教</w:t>
      </w:r>
      <w:r>
        <w:rPr>
          <w:spacing w:val="14"/>
          <w:w w:val="110"/>
          <w:sz w:val="23"/>
        </w:rPr>
        <w:t>育</w:t>
      </w:r>
      <w:r>
        <w:rPr>
          <w:spacing w:val="-2"/>
          <w:w w:val="110"/>
          <w:sz w:val="24"/>
        </w:rPr>
        <w:t>部業於 </w:t>
      </w:r>
      <w:r>
        <w:rPr>
          <w:rFonts w:ascii="Times New Roman" w:eastAsia="Times New Roman"/>
          <w:w w:val="125"/>
          <w:sz w:val="18"/>
        </w:rPr>
        <w:t>91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-17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3"/>
          <w:w w:val="125"/>
          <w:sz w:val="18"/>
        </w:rPr>
        <w:t> </w:t>
      </w:r>
      <w:r>
        <w:rPr>
          <w:w w:val="110"/>
          <w:sz w:val="24"/>
        </w:rPr>
        <w:t>月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w w:val="110"/>
          <w:sz w:val="24"/>
        </w:rPr>
        <w:t>日</w:t>
      </w:r>
      <w:r>
        <w:rPr>
          <w:spacing w:val="9"/>
          <w:w w:val="110"/>
          <w:sz w:val="24"/>
        </w:rPr>
        <w:t>，將上</w:t>
      </w:r>
      <w:r>
        <w:rPr>
          <w:spacing w:val="14"/>
          <w:w w:val="110"/>
          <w:sz w:val="25"/>
        </w:rPr>
        <w:t>開函</w:t>
      </w:r>
      <w:r>
        <w:rPr>
          <w:spacing w:val="14"/>
          <w:w w:val="110"/>
          <w:sz w:val="24"/>
        </w:rPr>
        <w:t>釋</w:t>
      </w:r>
      <w:r>
        <w:rPr>
          <w:spacing w:val="14"/>
          <w:w w:val="110"/>
          <w:sz w:val="23"/>
        </w:rPr>
        <w:t>轉</w:t>
      </w:r>
      <w:r>
        <w:rPr>
          <w:spacing w:val="14"/>
          <w:w w:val="110"/>
          <w:sz w:val="25"/>
        </w:rPr>
        <w:t>知</w:t>
      </w:r>
      <w:r>
        <w:rPr>
          <w:spacing w:val="14"/>
          <w:w w:val="110"/>
          <w:sz w:val="24"/>
        </w:rPr>
        <w:t>國立</w:t>
      </w:r>
      <w:r>
        <w:rPr>
          <w:spacing w:val="14"/>
          <w:w w:val="110"/>
          <w:sz w:val="22"/>
        </w:rPr>
        <w:t>暨南</w:t>
      </w:r>
      <w:r>
        <w:rPr>
          <w:spacing w:val="14"/>
          <w:w w:val="110"/>
          <w:sz w:val="24"/>
        </w:rPr>
        <w:t>國</w:t>
      </w:r>
      <w:r>
        <w:rPr>
          <w:spacing w:val="14"/>
          <w:w w:val="110"/>
          <w:sz w:val="25"/>
        </w:rPr>
        <w:t>際</w:t>
      </w:r>
      <w:r>
        <w:rPr>
          <w:spacing w:val="14"/>
          <w:w w:val="110"/>
          <w:sz w:val="24"/>
        </w:rPr>
        <w:t>大</w:t>
      </w:r>
      <w:r>
        <w:rPr>
          <w:w w:val="110"/>
          <w:sz w:val="23"/>
        </w:rPr>
        <w:t>學</w:t>
      </w:r>
    </w:p>
    <w:p>
      <w:pPr>
        <w:spacing w:line="367" w:lineRule="auto" w:before="0"/>
        <w:ind w:left="1707" w:right="414" w:hanging="1"/>
        <w:jc w:val="both"/>
        <w:rPr>
          <w:sz w:val="24"/>
        </w:rPr>
      </w:pPr>
      <w:r>
        <w:rPr>
          <w:spacing w:val="14"/>
          <w:w w:val="108"/>
          <w:sz w:val="24"/>
        </w:rPr>
        <w:t>（以下簡稱</w:t>
      </w:r>
      <w:r>
        <w:rPr>
          <w:spacing w:val="14"/>
          <w:w w:val="118"/>
          <w:sz w:val="22"/>
        </w:rPr>
        <w:t>暨南</w:t>
      </w:r>
      <w:r>
        <w:rPr>
          <w:spacing w:val="14"/>
          <w:w w:val="108"/>
          <w:sz w:val="24"/>
        </w:rPr>
        <w:t>大</w:t>
      </w:r>
      <w:r>
        <w:rPr>
          <w:spacing w:val="14"/>
          <w:w w:val="113"/>
          <w:sz w:val="23"/>
        </w:rPr>
        <w:t>學</w:t>
      </w:r>
      <w:r>
        <w:rPr>
          <w:spacing w:val="-166"/>
          <w:w w:val="108"/>
          <w:sz w:val="24"/>
        </w:rPr>
        <w:t>）</w:t>
      </w:r>
      <w:r>
        <w:rPr>
          <w:spacing w:val="-28"/>
          <w:w w:val="108"/>
          <w:sz w:val="24"/>
        </w:rPr>
        <w:t>，</w:t>
      </w:r>
      <w:r>
        <w:rPr>
          <w:spacing w:val="14"/>
          <w:w w:val="104"/>
          <w:sz w:val="25"/>
        </w:rPr>
        <w:t>該</w:t>
      </w:r>
      <w:r>
        <w:rPr>
          <w:spacing w:val="14"/>
          <w:w w:val="113"/>
          <w:sz w:val="23"/>
        </w:rPr>
        <w:t>校</w:t>
      </w:r>
      <w:r>
        <w:rPr>
          <w:w w:val="104"/>
          <w:sz w:val="25"/>
        </w:rPr>
        <w:t>自</w:t>
      </w:r>
      <w:r>
        <w:rPr>
          <w:spacing w:val="-41"/>
          <w:sz w:val="25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9</w:t>
      </w:r>
      <w:r>
        <w:rPr>
          <w:rFonts w:ascii="Times New Roman" w:eastAsia="Times New Roman"/>
          <w:w w:val="145"/>
          <w:sz w:val="18"/>
        </w:rPr>
        <w:t>1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4"/>
          <w:w w:val="108"/>
          <w:sz w:val="24"/>
        </w:rPr>
        <w:t>年</w:t>
      </w:r>
      <w:r>
        <w:rPr>
          <w:spacing w:val="14"/>
          <w:w w:val="104"/>
          <w:sz w:val="25"/>
        </w:rPr>
        <w:t>即依</w:t>
      </w:r>
      <w:r>
        <w:rPr>
          <w:spacing w:val="14"/>
          <w:w w:val="105"/>
          <w:sz w:val="24"/>
        </w:rPr>
        <w:t>新核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專</w:t>
      </w:r>
      <w:r>
        <w:rPr>
          <w:spacing w:val="14"/>
          <w:w w:val="105"/>
          <w:sz w:val="24"/>
        </w:rPr>
        <w:t>業</w:t>
      </w:r>
      <w:r>
        <w:rPr>
          <w:spacing w:val="14"/>
          <w:w w:val="105"/>
          <w:sz w:val="25"/>
        </w:rPr>
        <w:t>加</w:t>
      </w:r>
      <w:r>
        <w:rPr>
          <w:spacing w:val="14"/>
          <w:w w:val="105"/>
          <w:sz w:val="24"/>
        </w:rPr>
        <w:t>給</w:t>
      </w:r>
      <w:r>
        <w:rPr>
          <w:w w:val="105"/>
          <w:sz w:val="25"/>
        </w:rPr>
        <w:t>表</w:t>
      </w:r>
      <w:r>
        <w:rPr>
          <w:spacing w:val="14"/>
          <w:w w:val="105"/>
          <w:sz w:val="24"/>
        </w:rPr>
        <w:t>（</w:t>
      </w:r>
      <w:r>
        <w:rPr>
          <w:spacing w:val="14"/>
          <w:w w:val="105"/>
          <w:sz w:val="25"/>
        </w:rPr>
        <w:t>二</w:t>
      </w:r>
      <w:r>
        <w:rPr>
          <w:spacing w:val="14"/>
          <w:w w:val="105"/>
          <w:sz w:val="23"/>
        </w:rPr>
        <w:t>十</w:t>
      </w:r>
      <w:r>
        <w:rPr>
          <w:w w:val="105"/>
          <w:sz w:val="24"/>
        </w:rPr>
        <w:t>）</w:t>
      </w:r>
      <w:r>
        <w:rPr>
          <w:spacing w:val="7"/>
          <w:w w:val="105"/>
          <w:sz w:val="25"/>
        </w:rPr>
        <w:t>規定</w:t>
      </w:r>
      <w:r>
        <w:rPr>
          <w:spacing w:val="4"/>
          <w:w w:val="105"/>
          <w:sz w:val="24"/>
        </w:rPr>
        <w:t>，核發</w:t>
      </w:r>
      <w:r>
        <w:rPr>
          <w:spacing w:val="26"/>
          <w:w w:val="105"/>
          <w:sz w:val="25"/>
        </w:rPr>
        <w:t>復</w:t>
      </w:r>
      <w:r>
        <w:rPr>
          <w:spacing w:val="26"/>
          <w:w w:val="105"/>
          <w:sz w:val="24"/>
        </w:rPr>
        <w:t>審人</w:t>
      </w:r>
      <w:r>
        <w:rPr>
          <w:spacing w:val="26"/>
          <w:w w:val="105"/>
          <w:sz w:val="22"/>
        </w:rPr>
        <w:t>電</w:t>
      </w:r>
      <w:r>
        <w:rPr>
          <w:spacing w:val="26"/>
          <w:w w:val="105"/>
          <w:sz w:val="25"/>
        </w:rPr>
        <w:t>子加</w:t>
      </w:r>
      <w:r>
        <w:rPr>
          <w:spacing w:val="26"/>
          <w:w w:val="105"/>
          <w:sz w:val="24"/>
        </w:rPr>
        <w:t>給</w:t>
      </w:r>
      <w:r>
        <w:rPr>
          <w:spacing w:val="26"/>
          <w:w w:val="105"/>
          <w:sz w:val="23"/>
        </w:rPr>
        <w:t>差</w:t>
      </w:r>
      <w:r>
        <w:rPr>
          <w:spacing w:val="26"/>
          <w:w w:val="105"/>
          <w:sz w:val="24"/>
        </w:rPr>
        <w:t>額新臺幣（以下同</w:t>
      </w:r>
      <w:r>
        <w:rPr>
          <w:w w:val="105"/>
          <w:sz w:val="24"/>
        </w:rPr>
        <w:t>）</w:t>
      </w:r>
      <w:r>
        <w:rPr>
          <w:spacing w:val="-94"/>
          <w:sz w:val="24"/>
        </w:rPr>
        <w:t> 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425" w:hanging="1"/>
        <w:jc w:val="both"/>
        <w:rPr>
          <w:sz w:val="24"/>
        </w:rPr>
      </w:pPr>
      <w:r>
        <w:rPr>
          <w:rFonts w:ascii="Times New Roman" w:eastAsia="Times New Roman"/>
          <w:w w:val="110"/>
          <w:sz w:val="22"/>
        </w:rPr>
        <w:t>1,825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spacing w:val="-8"/>
          <w:w w:val="110"/>
          <w:sz w:val="24"/>
        </w:rPr>
        <w:t>元，嗣於 </w:t>
      </w:r>
      <w:r>
        <w:rPr>
          <w:rFonts w:ascii="Times New Roman" w:eastAsia="Times New Roman"/>
          <w:w w:val="110"/>
          <w:sz w:val="22"/>
        </w:rPr>
        <w:t>92</w:t>
      </w:r>
      <w:r>
        <w:rPr>
          <w:rFonts w:ascii="Times New Roman" w:eastAsia="Times New Roman"/>
          <w:spacing w:val="15"/>
          <w:w w:val="110"/>
          <w:sz w:val="22"/>
        </w:rPr>
        <w:t> </w:t>
      </w:r>
      <w:r>
        <w:rPr>
          <w:spacing w:val="11"/>
          <w:w w:val="110"/>
          <w:sz w:val="24"/>
        </w:rPr>
        <w:t>年又因復審人考績晉級</w:t>
      </w:r>
      <w:r>
        <w:rPr>
          <w:spacing w:val="39"/>
          <w:w w:val="105"/>
          <w:sz w:val="24"/>
        </w:rPr>
        <w:t>待遇調整併銷， 改核發</w:t>
      </w:r>
      <w:r>
        <w:rPr>
          <w:spacing w:val="46"/>
          <w:w w:val="105"/>
          <w:sz w:val="22"/>
        </w:rPr>
        <w:t>電</w:t>
      </w:r>
      <w:r>
        <w:rPr>
          <w:spacing w:val="36"/>
          <w:w w:val="105"/>
          <w:sz w:val="24"/>
        </w:rPr>
        <w:t>子加給差額</w:t>
      </w:r>
      <w:r>
        <w:rPr>
          <w:rFonts w:ascii="Times New Roman" w:eastAsia="Times New Roman"/>
          <w:w w:val="110"/>
          <w:sz w:val="22"/>
        </w:rPr>
        <w:t>1,200</w:t>
      </w:r>
      <w:r>
        <w:rPr>
          <w:rFonts w:ascii="Times New Roman" w:eastAsia="Times New Roman"/>
          <w:spacing w:val="46"/>
          <w:w w:val="110"/>
          <w:sz w:val="22"/>
        </w:rPr>
        <w:t> </w:t>
      </w:r>
      <w:r>
        <w:rPr>
          <w:spacing w:val="14"/>
          <w:w w:val="110"/>
          <w:sz w:val="24"/>
        </w:rPr>
        <w:t>元，顯見該校對於</w:t>
      </w:r>
      <w:r>
        <w:rPr>
          <w:spacing w:val="14"/>
          <w:w w:val="110"/>
          <w:sz w:val="22"/>
        </w:rPr>
        <w:t>電</w:t>
      </w:r>
      <w:r>
        <w:rPr>
          <w:spacing w:val="11"/>
          <w:w w:val="110"/>
          <w:sz w:val="24"/>
        </w:rPr>
        <w:t>子加給差額應</w:t>
      </w:r>
      <w:r>
        <w:rPr>
          <w:spacing w:val="10"/>
          <w:w w:val="105"/>
          <w:sz w:val="24"/>
        </w:rPr>
        <w:t>隨同待遇調整而併銷，係屬知</w:t>
      </w:r>
      <w:r>
        <w:rPr>
          <w:w w:val="105"/>
          <w:sz w:val="22"/>
        </w:rPr>
        <w:t>悉</w:t>
      </w:r>
      <w:r>
        <w:rPr>
          <w:spacing w:val="6"/>
          <w:w w:val="105"/>
          <w:sz w:val="24"/>
        </w:rPr>
        <w:t>。依上開</w:t>
      </w:r>
      <w:r>
        <w:rPr>
          <w:spacing w:val="10"/>
          <w:w w:val="105"/>
          <w:sz w:val="24"/>
        </w:rPr>
        <w:t>規定及行政法院判決意旨，暨南大學既於</w:t>
      </w:r>
      <w:r>
        <w:rPr>
          <w:rFonts w:ascii="Times New Roman" w:eastAsia="Times New Roman"/>
          <w:w w:val="110"/>
          <w:sz w:val="22"/>
        </w:rPr>
        <w:t>101</w:t>
      </w:r>
      <w:r>
        <w:rPr>
          <w:rFonts w:ascii="Times New Roman" w:eastAsia="Times New Roman"/>
          <w:spacing w:val="47"/>
          <w:w w:val="110"/>
          <w:sz w:val="22"/>
        </w:rPr>
        <w:t> </w:t>
      </w:r>
      <w:r>
        <w:rPr>
          <w:spacing w:val="-7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1</w:t>
      </w:r>
      <w:r>
        <w:rPr>
          <w:rFonts w:ascii="Times New Roman" w:eastAsia="Times New Roman"/>
          <w:spacing w:val="47"/>
          <w:w w:val="110"/>
          <w:sz w:val="22"/>
        </w:rPr>
        <w:t> </w:t>
      </w:r>
      <w:r>
        <w:rPr>
          <w:spacing w:val="-7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16</w:t>
      </w:r>
      <w:r>
        <w:rPr>
          <w:rFonts w:ascii="Times New Roman" w:eastAsia="Times New Roman"/>
          <w:spacing w:val="46"/>
          <w:w w:val="110"/>
          <w:sz w:val="22"/>
        </w:rPr>
        <w:t> </w:t>
      </w:r>
      <w:r>
        <w:rPr>
          <w:spacing w:val="14"/>
          <w:w w:val="110"/>
          <w:sz w:val="24"/>
        </w:rPr>
        <w:t>日始行使撤銷權，其撤銷</w:t>
      </w:r>
    </w:p>
    <w:p>
      <w:pPr>
        <w:pStyle w:val="BodyText"/>
        <w:spacing w:before="7"/>
        <w:ind w:left="1708"/>
        <w:jc w:val="both"/>
      </w:pPr>
      <w:r>
        <w:rPr>
          <w:spacing w:val="12"/>
          <w:w w:val="105"/>
        </w:rPr>
        <w:t>效力限於向前 </w:t>
      </w:r>
      <w:r>
        <w:rPr>
          <w:rFonts w:ascii="Times New Roman" w:eastAsia="Times New Roman"/>
          <w:w w:val="105"/>
          <w:sz w:val="22"/>
        </w:rPr>
        <w:t>2</w:t>
      </w:r>
      <w:r>
        <w:rPr>
          <w:rFonts w:ascii="Times New Roman" w:eastAsia="Times New Roman"/>
          <w:spacing w:val="7"/>
          <w:w w:val="105"/>
          <w:sz w:val="22"/>
        </w:rPr>
        <w:t>  </w:t>
      </w:r>
      <w:r>
        <w:rPr>
          <w:spacing w:val="7"/>
          <w:w w:val="105"/>
        </w:rPr>
        <w:t>年內，即該校僅得撤銷並</w:t>
      </w:r>
    </w:p>
    <w:p>
      <w:pPr>
        <w:spacing w:before="182"/>
        <w:ind w:left="1708" w:right="0" w:firstLine="0"/>
        <w:jc w:val="both"/>
        <w:rPr>
          <w:sz w:val="24"/>
        </w:rPr>
      </w:pPr>
      <w:r>
        <w:rPr>
          <w:spacing w:val="-8"/>
          <w:w w:val="110"/>
          <w:sz w:val="24"/>
        </w:rPr>
        <w:t>追繳 </w:t>
      </w:r>
      <w:r>
        <w:rPr>
          <w:rFonts w:ascii="Times New Roman" w:eastAsia="Times New Roman"/>
          <w:w w:val="110"/>
          <w:sz w:val="22"/>
        </w:rPr>
        <w:t>99</w:t>
      </w:r>
      <w:r>
        <w:rPr>
          <w:rFonts w:ascii="Times New Roman" w:eastAsia="Times New Roman"/>
          <w:spacing w:val="24"/>
          <w:w w:val="110"/>
          <w:sz w:val="22"/>
        </w:rPr>
        <w:t> </w:t>
      </w:r>
      <w:r>
        <w:rPr>
          <w:spacing w:val="-19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2</w:t>
      </w:r>
      <w:r>
        <w:rPr>
          <w:rFonts w:ascii="Times New Roman" w:eastAsia="Times New Roman"/>
          <w:spacing w:val="25"/>
          <w:w w:val="110"/>
          <w:sz w:val="22"/>
        </w:rPr>
        <w:t> </w:t>
      </w:r>
      <w:r>
        <w:rPr>
          <w:spacing w:val="-19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1</w:t>
      </w:r>
      <w:r>
        <w:rPr>
          <w:rFonts w:ascii="Times New Roman" w:eastAsia="Times New Roman"/>
          <w:spacing w:val="24"/>
          <w:w w:val="110"/>
          <w:sz w:val="22"/>
        </w:rPr>
        <w:t> </w:t>
      </w:r>
      <w:r>
        <w:rPr>
          <w:spacing w:val="14"/>
          <w:w w:val="110"/>
          <w:sz w:val="24"/>
        </w:rPr>
        <w:t>日以後按月核發復審人</w:t>
      </w:r>
    </w:p>
    <w:p>
      <w:pPr>
        <w:spacing w:before="183"/>
        <w:ind w:left="1708" w:right="0" w:firstLine="0"/>
        <w:jc w:val="both"/>
        <w:rPr>
          <w:rFonts w:ascii="Times New Roman" w:eastAsia="Times New Roman"/>
          <w:sz w:val="22"/>
        </w:rPr>
      </w:pPr>
      <w:r>
        <w:rPr>
          <w:spacing w:val="14"/>
          <w:w w:val="110"/>
          <w:sz w:val="22"/>
        </w:rPr>
        <w:t>電</w:t>
      </w:r>
      <w:r>
        <w:rPr>
          <w:spacing w:val="5"/>
          <w:w w:val="110"/>
          <w:sz w:val="24"/>
        </w:rPr>
        <w:t>子加給差額。惟系爭暨南大學 </w:t>
      </w:r>
      <w:r>
        <w:rPr>
          <w:rFonts w:ascii="Times New Roman" w:eastAsia="Times New Roman"/>
          <w:w w:val="110"/>
          <w:sz w:val="22"/>
        </w:rPr>
        <w:t>101</w:t>
      </w:r>
      <w:r>
        <w:rPr>
          <w:rFonts w:ascii="Times New Roman" w:eastAsia="Times New Roman"/>
          <w:spacing w:val="28"/>
          <w:w w:val="110"/>
          <w:sz w:val="22"/>
        </w:rPr>
        <w:t> </w:t>
      </w:r>
      <w:r>
        <w:rPr>
          <w:spacing w:val="-16"/>
          <w:w w:val="110"/>
          <w:sz w:val="24"/>
        </w:rPr>
        <w:t>年 </w:t>
      </w:r>
      <w:r>
        <w:rPr>
          <w:rFonts w:ascii="Times New Roman" w:eastAsia="Times New Roman"/>
          <w:w w:val="110"/>
          <w:sz w:val="22"/>
        </w:rPr>
        <w:t>3</w:t>
      </w:r>
    </w:p>
    <w:p>
      <w:pPr>
        <w:spacing w:before="182"/>
        <w:ind w:left="1707" w:right="0" w:firstLine="0"/>
        <w:jc w:val="both"/>
        <w:rPr>
          <w:sz w:val="24"/>
        </w:rPr>
      </w:pPr>
      <w:r>
        <w:rPr>
          <w:spacing w:val="1"/>
          <w:w w:val="110"/>
          <w:sz w:val="24"/>
        </w:rPr>
        <w:t>月 </w:t>
      </w:r>
      <w:r>
        <w:rPr>
          <w:rFonts w:ascii="Times New Roman" w:eastAsia="Times New Roman"/>
          <w:w w:val="110"/>
          <w:sz w:val="22"/>
        </w:rPr>
        <w:t>22</w:t>
      </w:r>
      <w:r>
        <w:rPr>
          <w:rFonts w:ascii="Times New Roman" w:eastAsia="Times New Roman"/>
          <w:spacing w:val="2"/>
          <w:w w:val="110"/>
          <w:sz w:val="22"/>
        </w:rPr>
        <w:t>  </w:t>
      </w:r>
      <w:r>
        <w:rPr>
          <w:spacing w:val="11"/>
          <w:w w:val="110"/>
          <w:sz w:val="24"/>
        </w:rPr>
        <w:t>日書函，概認復審人系爭 </w:t>
      </w:r>
      <w:r>
        <w:rPr>
          <w:rFonts w:ascii="Times New Roman" w:eastAsia="Times New Roman"/>
          <w:w w:val="110"/>
          <w:sz w:val="22"/>
        </w:rPr>
        <w:t>93</w:t>
      </w:r>
      <w:r>
        <w:rPr>
          <w:rFonts w:ascii="Times New Roman" w:eastAsia="Times New Roman"/>
          <w:spacing w:val="3"/>
          <w:w w:val="110"/>
          <w:sz w:val="22"/>
        </w:rPr>
        <w:t>  </w:t>
      </w:r>
      <w:r>
        <w:rPr>
          <w:spacing w:val="14"/>
          <w:w w:val="110"/>
          <w:sz w:val="24"/>
        </w:rPr>
        <w:t>年至</w:t>
      </w:r>
    </w:p>
    <w:p>
      <w:pPr>
        <w:pStyle w:val="BodyText"/>
        <w:spacing w:line="381" w:lineRule="auto" w:before="182"/>
        <w:ind w:left="1707" w:right="439"/>
        <w:jc w:val="both"/>
        <w:rPr>
          <w:rFonts w:ascii="Times New Roman" w:eastAsia="Times New Roman"/>
          <w:sz w:val="22"/>
        </w:rPr>
      </w:pPr>
      <w:r>
        <w:rPr>
          <w:rFonts w:ascii="Times New Roman" w:eastAsia="Times New Roman"/>
          <w:w w:val="110"/>
          <w:sz w:val="22"/>
        </w:rPr>
        <w:t>100</w:t>
      </w:r>
      <w:r>
        <w:rPr>
          <w:rFonts w:ascii="Times New Roman" w:eastAsia="Times New Roman"/>
          <w:spacing w:val="4"/>
          <w:w w:val="110"/>
          <w:sz w:val="22"/>
        </w:rPr>
        <w:t> </w:t>
      </w:r>
      <w:r>
        <w:rPr>
          <w:spacing w:val="28"/>
          <w:w w:val="110"/>
        </w:rPr>
        <w:t>年期間所</w:t>
      </w:r>
      <w:r>
        <w:rPr>
          <w:spacing w:val="28"/>
          <w:w w:val="110"/>
          <w:sz w:val="22"/>
        </w:rPr>
        <w:t>溢</w:t>
      </w:r>
      <w:r>
        <w:rPr>
          <w:spacing w:val="26"/>
          <w:w w:val="110"/>
        </w:rPr>
        <w:t>領</w:t>
      </w:r>
      <w:r>
        <w:rPr>
          <w:spacing w:val="28"/>
          <w:w w:val="110"/>
          <w:sz w:val="22"/>
        </w:rPr>
        <w:t>電</w:t>
      </w:r>
      <w:r>
        <w:rPr>
          <w:spacing w:val="22"/>
          <w:w w:val="110"/>
        </w:rPr>
        <w:t>子加給差額均應繳</w:t>
      </w:r>
      <w:r>
        <w:rPr>
          <w:spacing w:val="3"/>
          <w:w w:val="105"/>
        </w:rPr>
        <w:t>回，核有違誤，應予撤銷，並由該校查明</w:t>
      </w:r>
      <w:r>
        <w:rPr>
          <w:spacing w:val="14"/>
          <w:w w:val="110"/>
        </w:rPr>
        <w:t>後，另為適法之處分。</w:t>
      </w:r>
      <w:r>
        <w:rPr>
          <w:rFonts w:ascii="Times New Roman" w:eastAsia="Times New Roman"/>
          <w:w w:val="117"/>
          <w:sz w:val="22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spacing w:before="61"/>
        <w:ind w:left="241"/>
        <w:rPr>
          <w:rFonts w:ascii="Times New Roman" w:hAnsi="Times New Roman" w:eastAsia="Times New Roman"/>
          <w:sz w:val="22"/>
        </w:rPr>
      </w:pPr>
      <w:r>
        <w:rPr>
          <w:spacing w:val="45"/>
          <w:w w:val="105"/>
        </w:rPr>
        <w:t>事件類 型</w:t>
      </w:r>
      <w:r>
        <w:rPr>
          <w:spacing w:val="-14"/>
          <w:w w:val="105"/>
          <w:sz w:val="13"/>
        </w:rPr>
        <w:t>： </w:t>
      </w:r>
      <w:r>
        <w:rPr>
          <w:spacing w:val="13"/>
          <w:w w:val="105"/>
        </w:rPr>
        <w:t>復審事件∕追繳撫慰金</w:t>
      </w:r>
      <w:r>
        <w:rPr>
          <w:rFonts w:ascii="Times New Roman" w:hAnsi="Times New Roman" w:eastAsia="Times New Roman"/>
          <w:w w:val="117"/>
          <w:sz w:val="22"/>
        </w:rPr>
        <w:t> </w:t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before="61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18"/>
          <w:sz w:val="22"/>
        </w:rPr>
        <w:t>10</w:t>
      </w:r>
      <w:r>
        <w:rPr>
          <w:rFonts w:ascii="Times New Roman" w:eastAsia="Times New Roman"/>
          <w:spacing w:val="6"/>
          <w:w w:val="118"/>
          <w:sz w:val="22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18"/>
          <w:sz w:val="22"/>
        </w:rPr>
        <w:t>040</w:t>
      </w:r>
      <w:r>
        <w:rPr>
          <w:rFonts w:ascii="Times New Roman" w:eastAsia="Times New Roman"/>
          <w:w w:val="118"/>
          <w:sz w:val="22"/>
        </w:rPr>
        <w:t>1</w:t>
      </w:r>
      <w:r>
        <w:rPr>
          <w:rFonts w:ascii="Times New Roman" w:eastAsia="Times New Roman"/>
          <w:spacing w:val="20"/>
          <w:sz w:val="22"/>
        </w:rPr>
        <w:t> </w:t>
      </w:r>
      <w:r>
        <w:rPr>
          <w:w w:val="108"/>
          <w:sz w:val="24"/>
        </w:rPr>
        <w:t>號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58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7"/>
          <w:w w:val="120"/>
          <w:sz w:val="22"/>
        </w:rPr>
        <w:t>決定日 期</w:t>
      </w:r>
      <w:r>
        <w:rPr>
          <w:spacing w:val="-32"/>
          <w:w w:val="120"/>
          <w:sz w:val="13"/>
        </w:rPr>
        <w:t>： </w:t>
      </w:r>
      <w:r>
        <w:rPr>
          <w:spacing w:val="-13"/>
          <w:w w:val="120"/>
          <w:sz w:val="24"/>
        </w:rPr>
        <w:t>民國 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29"/>
          <w:w w:val="120"/>
          <w:sz w:val="18"/>
        </w:rPr>
        <w:t> </w:t>
      </w:r>
      <w:r>
        <w:rPr>
          <w:spacing w:val="-26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10</w:t>
      </w:r>
      <w:r>
        <w:rPr>
          <w:rFonts w:ascii="Times New Roman" w:eastAsia="Times New Roman"/>
          <w:spacing w:val="29"/>
          <w:w w:val="120"/>
          <w:sz w:val="18"/>
        </w:rPr>
        <w:t> </w:t>
      </w:r>
      <w:r>
        <w:rPr>
          <w:spacing w:val="-26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30</w:t>
      </w:r>
      <w:r>
        <w:rPr>
          <w:rFonts w:ascii="Times New Roman" w:eastAsia="Times New Roman"/>
          <w:spacing w:val="29"/>
          <w:w w:val="120"/>
          <w:sz w:val="18"/>
        </w:rPr>
        <w:t> </w:t>
      </w:r>
      <w:r>
        <w:rPr>
          <w:spacing w:val="16"/>
          <w:w w:val="120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line="381" w:lineRule="auto" w:before="60"/>
        <w:ind w:left="1707" w:right="437" w:hanging="1467"/>
        <w:jc w:val="both"/>
        <w:rPr>
          <w:sz w:val="24"/>
        </w:rPr>
      </w:pPr>
      <w:r>
        <w:rPr>
          <w:spacing w:val="4"/>
          <w:w w:val="120"/>
          <w:sz w:val="22"/>
        </w:rPr>
        <w:t>要    旨：</w:t>
      </w:r>
      <w:r>
        <w:rPr>
          <w:w w:val="110"/>
          <w:sz w:val="24"/>
        </w:rPr>
        <w:t>按行政程序法第 </w:t>
      </w:r>
      <w:r>
        <w:rPr>
          <w:rFonts w:ascii="Times New Roman" w:eastAsia="Times New Roman"/>
          <w:w w:val="120"/>
          <w:sz w:val="18"/>
        </w:rPr>
        <w:t>131</w:t>
      </w:r>
      <w:r>
        <w:rPr>
          <w:rFonts w:ascii="Times New Roman" w:eastAsia="Times New Roman"/>
          <w:spacing w:val="22"/>
          <w:w w:val="120"/>
          <w:sz w:val="18"/>
        </w:rPr>
        <w:t> </w:t>
      </w:r>
      <w:r>
        <w:rPr>
          <w:spacing w:val="7"/>
          <w:w w:val="110"/>
          <w:sz w:val="24"/>
        </w:rPr>
        <w:t>條，公法上不當得利</w:t>
      </w:r>
      <w:r>
        <w:rPr>
          <w:spacing w:val="18"/>
          <w:w w:val="110"/>
          <w:sz w:val="23"/>
        </w:rPr>
        <w:t>返</w:t>
      </w:r>
      <w:r>
        <w:rPr>
          <w:spacing w:val="14"/>
          <w:w w:val="110"/>
          <w:sz w:val="24"/>
        </w:rPr>
        <w:t>還請求權，於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spacing w:val="17"/>
          <w:w w:val="110"/>
          <w:sz w:val="24"/>
        </w:rPr>
        <w:t>年期間經過後當然</w:t>
      </w:r>
      <w:r>
        <w:rPr>
          <w:w w:val="110"/>
          <w:sz w:val="23"/>
        </w:rPr>
        <w:t>消</w:t>
      </w:r>
      <w:r>
        <w:rPr>
          <w:w w:val="105"/>
          <w:sz w:val="23"/>
        </w:rPr>
        <w:t>滅</w:t>
      </w:r>
      <w:r>
        <w:rPr>
          <w:spacing w:val="9"/>
          <w:w w:val="105"/>
          <w:sz w:val="24"/>
        </w:rPr>
        <w:t>，且以行政機關為實現該權利而作成行</w:t>
      </w:r>
      <w:r>
        <w:rPr>
          <w:spacing w:val="14"/>
          <w:w w:val="110"/>
          <w:sz w:val="24"/>
        </w:rPr>
        <w:t>政處分始中斷。復審人</w:t>
      </w:r>
      <w:r>
        <w:rPr>
          <w:spacing w:val="14"/>
          <w:w w:val="110"/>
          <w:sz w:val="23"/>
        </w:rPr>
        <w:t>溢</w:t>
      </w:r>
      <w:r>
        <w:rPr>
          <w:spacing w:val="-5"/>
          <w:w w:val="110"/>
          <w:sz w:val="24"/>
        </w:rPr>
        <w:t>領之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4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w w:val="110"/>
          <w:sz w:val="24"/>
        </w:rPr>
        <w:t>月</w:t>
      </w:r>
    </w:p>
    <w:p>
      <w:pPr>
        <w:spacing w:line="381" w:lineRule="auto" w:before="5"/>
        <w:ind w:left="1707" w:right="356" w:firstLine="0"/>
        <w:jc w:val="left"/>
        <w:rPr>
          <w:sz w:val="21"/>
        </w:rPr>
      </w:pPr>
      <w:r>
        <w:rPr>
          <w:spacing w:val="4"/>
          <w:w w:val="110"/>
          <w:sz w:val="24"/>
        </w:rPr>
        <w:t>至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3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12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14"/>
          <w:w w:val="110"/>
          <w:sz w:val="24"/>
        </w:rPr>
        <w:t>月月</w:t>
      </w:r>
      <w:r>
        <w:rPr>
          <w:spacing w:val="14"/>
          <w:w w:val="110"/>
          <w:sz w:val="21"/>
        </w:rPr>
        <w:t>撫慰</w:t>
      </w:r>
      <w:r>
        <w:rPr>
          <w:spacing w:val="12"/>
          <w:w w:val="110"/>
          <w:sz w:val="24"/>
        </w:rPr>
        <w:t>金，臺中市政府以</w:t>
      </w:r>
      <w:r>
        <w:rPr>
          <w:spacing w:val="14"/>
          <w:w w:val="105"/>
          <w:sz w:val="24"/>
        </w:rPr>
        <w:t>臺中市政府警察局（以下簡稱中市警局</w:t>
      </w:r>
      <w:r>
        <w:rPr>
          <w:w w:val="105"/>
          <w:sz w:val="24"/>
        </w:rPr>
        <w:t>）</w:t>
      </w:r>
      <w:r>
        <w:rPr>
          <w:spacing w:val="1"/>
          <w:w w:val="105"/>
          <w:sz w:val="24"/>
        </w:rPr>
        <w:t> </w:t>
      </w:r>
      <w:r>
        <w:rPr>
          <w:spacing w:val="9"/>
          <w:w w:val="110"/>
          <w:sz w:val="24"/>
        </w:rPr>
        <w:t>和平分局於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23"/>
          <w:w w:val="110"/>
          <w:sz w:val="18"/>
        </w:rPr>
        <w:t> </w:t>
      </w:r>
      <w:r>
        <w:rPr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12</w:t>
      </w:r>
      <w:r>
        <w:rPr>
          <w:rFonts w:ascii="Times New Roman" w:eastAsia="Times New Roman"/>
          <w:spacing w:val="24"/>
          <w:w w:val="110"/>
          <w:sz w:val="18"/>
        </w:rPr>
        <w:t> </w:t>
      </w:r>
      <w:r>
        <w:rPr>
          <w:spacing w:val="14"/>
          <w:w w:val="110"/>
          <w:sz w:val="24"/>
        </w:rPr>
        <w:t>月發現復審人再</w:t>
      </w:r>
      <w:r>
        <w:rPr>
          <w:w w:val="110"/>
          <w:sz w:val="21"/>
        </w:rPr>
        <w:t>婚</w:t>
      </w:r>
    </w:p>
    <w:p>
      <w:pPr>
        <w:pStyle w:val="BodyText"/>
        <w:spacing w:before="4"/>
        <w:ind w:left="1707"/>
      </w:pPr>
      <w:r>
        <w:rPr>
          <w:spacing w:val="14"/>
          <w:w w:val="110"/>
        </w:rPr>
        <w:t>後，</w:t>
      </w:r>
      <w:r>
        <w:rPr>
          <w:spacing w:val="14"/>
          <w:w w:val="110"/>
          <w:sz w:val="23"/>
        </w:rPr>
        <w:t>隨</w:t>
      </w:r>
      <w:r>
        <w:rPr>
          <w:spacing w:val="6"/>
          <w:w w:val="110"/>
        </w:rPr>
        <w:t>即於同年月 </w:t>
      </w:r>
      <w:r>
        <w:rPr>
          <w:rFonts w:ascii="Times New Roman" w:eastAsia="Times New Roman"/>
          <w:w w:val="125"/>
          <w:sz w:val="18"/>
        </w:rPr>
        <w:t>30</w:t>
      </w:r>
      <w:r>
        <w:rPr>
          <w:rFonts w:ascii="Times New Roman" w:eastAsia="Times New Roman"/>
          <w:spacing w:val="52"/>
          <w:w w:val="125"/>
          <w:sz w:val="18"/>
        </w:rPr>
        <w:t> </w:t>
      </w:r>
      <w:r>
        <w:rPr>
          <w:spacing w:val="12"/>
          <w:w w:val="110"/>
        </w:rPr>
        <w:t>日函報中市警局，</w:t>
      </w:r>
    </w:p>
    <w:p>
      <w:pPr>
        <w:spacing w:line="381" w:lineRule="auto" w:before="182"/>
        <w:ind w:left="1707" w:right="414" w:firstLine="0"/>
        <w:jc w:val="both"/>
        <w:rPr>
          <w:sz w:val="24"/>
        </w:rPr>
      </w:pPr>
      <w:r>
        <w:rPr>
          <w:spacing w:val="-14"/>
          <w:w w:val="110"/>
          <w:sz w:val="24"/>
        </w:rPr>
        <w:t>自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4"/>
          <w:w w:val="110"/>
          <w:sz w:val="18"/>
        </w:rPr>
        <w:t> </w:t>
      </w:r>
      <w:r>
        <w:rPr>
          <w:spacing w:val="14"/>
          <w:w w:val="110"/>
          <w:sz w:val="24"/>
        </w:rPr>
        <w:t>年起</w:t>
      </w:r>
      <w:r>
        <w:rPr>
          <w:spacing w:val="14"/>
          <w:w w:val="110"/>
          <w:sz w:val="23"/>
        </w:rPr>
        <w:t>停</w:t>
      </w:r>
      <w:r>
        <w:rPr>
          <w:spacing w:val="14"/>
          <w:w w:val="110"/>
          <w:sz w:val="24"/>
        </w:rPr>
        <w:t>止發放復審人月</w:t>
      </w:r>
      <w:r>
        <w:rPr>
          <w:spacing w:val="14"/>
          <w:w w:val="110"/>
          <w:sz w:val="21"/>
        </w:rPr>
        <w:t>撫慰</w:t>
      </w:r>
      <w:r>
        <w:rPr>
          <w:w w:val="110"/>
          <w:sz w:val="24"/>
        </w:rPr>
        <w:t>金，並</w:t>
      </w:r>
      <w:r>
        <w:rPr>
          <w:spacing w:val="26"/>
          <w:w w:val="110"/>
          <w:sz w:val="24"/>
        </w:rPr>
        <w:t>同時多次</w:t>
      </w:r>
      <w:r>
        <w:rPr>
          <w:spacing w:val="26"/>
          <w:w w:val="110"/>
          <w:sz w:val="23"/>
        </w:rPr>
        <w:t>電</w:t>
      </w:r>
      <w:r>
        <w:rPr>
          <w:spacing w:val="26"/>
          <w:w w:val="110"/>
          <w:sz w:val="24"/>
        </w:rPr>
        <w:t>話告知復審人家屬</w:t>
      </w:r>
      <w:r>
        <w:rPr>
          <w:spacing w:val="26"/>
          <w:w w:val="110"/>
          <w:sz w:val="23"/>
        </w:rPr>
        <w:t>擬</w:t>
      </w:r>
      <w:r>
        <w:rPr>
          <w:spacing w:val="17"/>
          <w:w w:val="110"/>
          <w:sz w:val="24"/>
        </w:rPr>
        <w:t>追繳復</w:t>
      </w:r>
      <w:r>
        <w:rPr>
          <w:spacing w:val="-8"/>
          <w:w w:val="115"/>
          <w:sz w:val="24"/>
        </w:rPr>
        <w:t>審人自 </w:t>
      </w:r>
      <w:r>
        <w:rPr>
          <w:rFonts w:ascii="Times New Roman" w:eastAsia="Times New Roman"/>
          <w:w w:val="115"/>
          <w:sz w:val="18"/>
        </w:rPr>
        <w:t>96</w:t>
      </w:r>
      <w:r>
        <w:rPr>
          <w:rFonts w:ascii="Times New Roman" w:eastAsia="Times New Roman"/>
          <w:spacing w:val="21"/>
          <w:w w:val="115"/>
          <w:sz w:val="18"/>
        </w:rPr>
        <w:t> </w:t>
      </w:r>
      <w:r>
        <w:rPr>
          <w:spacing w:val="-2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21"/>
          <w:w w:val="115"/>
          <w:sz w:val="18"/>
        </w:rPr>
        <w:t> </w:t>
      </w:r>
      <w:r>
        <w:rPr>
          <w:spacing w:val="-15"/>
          <w:w w:val="115"/>
          <w:sz w:val="24"/>
        </w:rPr>
        <w:t>月至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20"/>
          <w:w w:val="115"/>
          <w:sz w:val="18"/>
        </w:rPr>
        <w:t> </w:t>
      </w:r>
      <w:r>
        <w:rPr>
          <w:spacing w:val="-28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21"/>
          <w:w w:val="115"/>
          <w:sz w:val="18"/>
        </w:rPr>
        <w:t> </w:t>
      </w:r>
      <w:r>
        <w:rPr>
          <w:spacing w:val="14"/>
          <w:w w:val="115"/>
          <w:sz w:val="24"/>
        </w:rPr>
        <w:t>月領取之月</w:t>
      </w:r>
      <w:r>
        <w:rPr>
          <w:spacing w:val="26"/>
          <w:w w:val="110"/>
          <w:sz w:val="21"/>
        </w:rPr>
        <w:t>撫慰</w:t>
      </w:r>
      <w:r>
        <w:rPr>
          <w:spacing w:val="26"/>
          <w:w w:val="110"/>
          <w:sz w:val="24"/>
        </w:rPr>
        <w:t>金。惟並未作成足以中斷時效之處</w:t>
      </w:r>
      <w:r>
        <w:rPr>
          <w:spacing w:val="8"/>
          <w:w w:val="110"/>
          <w:sz w:val="24"/>
        </w:rPr>
        <w:t>分，故該府於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spacing w:val="-4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spacing w:val="-4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21</w:t>
      </w:r>
      <w:r>
        <w:rPr>
          <w:rFonts w:ascii="Times New Roman" w:eastAsia="Times New Roman"/>
          <w:spacing w:val="7"/>
          <w:w w:val="110"/>
          <w:sz w:val="18"/>
        </w:rPr>
        <w:t>  </w:t>
      </w:r>
      <w:r>
        <w:rPr>
          <w:spacing w:val="14"/>
          <w:w w:val="110"/>
          <w:sz w:val="24"/>
        </w:rPr>
        <w:t>日追繳時，</w:t>
      </w:r>
    </w:p>
    <w:p>
      <w:pPr>
        <w:spacing w:line="381" w:lineRule="auto" w:before="6"/>
        <w:ind w:left="1707" w:right="426" w:hanging="1"/>
        <w:jc w:val="both"/>
        <w:rPr>
          <w:rFonts w:ascii="Times New Roman" w:eastAsia="Times New Roman"/>
          <w:sz w:val="18"/>
        </w:rPr>
      </w:pPr>
      <w:r>
        <w:rPr>
          <w:spacing w:val="-12"/>
          <w:w w:val="110"/>
          <w:sz w:val="24"/>
        </w:rPr>
        <w:t>其 </w:t>
      </w:r>
      <w:r>
        <w:rPr>
          <w:rFonts w:ascii="Times New Roman" w:eastAsia="Times New Roman"/>
          <w:w w:val="110"/>
          <w:sz w:val="18"/>
        </w:rPr>
        <w:t>96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spacing w:val="-13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spacing w:val="-3"/>
          <w:w w:val="110"/>
          <w:sz w:val="24"/>
        </w:rPr>
        <w:t>月至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spacing w:val="12"/>
          <w:w w:val="110"/>
          <w:sz w:val="24"/>
        </w:rPr>
        <w:t>月部分之公法上不當得利</w:t>
      </w:r>
      <w:r>
        <w:rPr>
          <w:spacing w:val="12"/>
          <w:w w:val="110"/>
          <w:sz w:val="23"/>
        </w:rPr>
        <w:t>債</w:t>
      </w:r>
      <w:r>
        <w:rPr>
          <w:spacing w:val="7"/>
          <w:w w:val="110"/>
          <w:sz w:val="24"/>
        </w:rPr>
        <w:t>權，仍因時效而</w:t>
      </w:r>
      <w:r>
        <w:rPr>
          <w:spacing w:val="6"/>
          <w:w w:val="110"/>
          <w:sz w:val="23"/>
        </w:rPr>
        <w:t>消滅</w:t>
      </w:r>
      <w:r>
        <w:rPr>
          <w:spacing w:val="7"/>
          <w:w w:val="110"/>
          <w:sz w:val="24"/>
        </w:rPr>
        <w:t>。該府追繳復審</w:t>
      </w:r>
      <w:r>
        <w:rPr>
          <w:spacing w:val="14"/>
          <w:w w:val="115"/>
          <w:sz w:val="24"/>
        </w:rPr>
        <w:t>人</w:t>
      </w:r>
      <w:r>
        <w:rPr>
          <w:spacing w:val="14"/>
          <w:w w:val="115"/>
          <w:sz w:val="23"/>
        </w:rPr>
        <w:t>溢</w:t>
      </w:r>
      <w:r>
        <w:rPr>
          <w:spacing w:val="-3"/>
          <w:w w:val="115"/>
          <w:sz w:val="24"/>
        </w:rPr>
        <w:t>領 </w:t>
      </w:r>
      <w:r>
        <w:rPr>
          <w:rFonts w:ascii="Times New Roman" w:eastAsia="Times New Roman"/>
          <w:w w:val="125"/>
          <w:sz w:val="18"/>
        </w:rPr>
        <w:t>96</w:t>
      </w:r>
      <w:r>
        <w:rPr>
          <w:rFonts w:ascii="Times New Roman" w:eastAsia="Times New Roman"/>
          <w:spacing w:val="14"/>
          <w:w w:val="125"/>
          <w:sz w:val="18"/>
        </w:rPr>
        <w:t> </w:t>
      </w:r>
      <w:r>
        <w:rPr>
          <w:spacing w:val="-3"/>
          <w:w w:val="115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4"/>
          <w:w w:val="125"/>
          <w:sz w:val="18"/>
        </w:rPr>
        <w:t> </w:t>
      </w:r>
      <w:r>
        <w:rPr>
          <w:spacing w:val="3"/>
          <w:w w:val="115"/>
          <w:sz w:val="24"/>
        </w:rPr>
        <w:t>月至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14"/>
          <w:w w:val="125"/>
          <w:sz w:val="18"/>
        </w:rPr>
        <w:t> </w:t>
      </w:r>
      <w:r>
        <w:rPr>
          <w:spacing w:val="14"/>
          <w:w w:val="115"/>
          <w:sz w:val="24"/>
        </w:rPr>
        <w:t>月之月</w:t>
      </w:r>
      <w:r>
        <w:rPr>
          <w:spacing w:val="14"/>
          <w:w w:val="115"/>
          <w:sz w:val="21"/>
        </w:rPr>
        <w:t>撫慰</w:t>
      </w:r>
      <w:r>
        <w:rPr>
          <w:spacing w:val="14"/>
          <w:w w:val="115"/>
          <w:sz w:val="24"/>
        </w:rPr>
        <w:t>金部分，於法有違，應予撤銷。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sz w:val="21"/>
        </w:rPr>
      </w:pPr>
      <w:r>
        <w:rPr>
          <w:spacing w:val="16"/>
          <w:w w:val="110"/>
          <w:sz w:val="24"/>
        </w:rPr>
        <w:t>事件類 型</w:t>
      </w:r>
      <w:r>
        <w:rPr>
          <w:spacing w:val="-36"/>
          <w:w w:val="130"/>
          <w:sz w:val="13"/>
        </w:rPr>
        <w:t>： </w:t>
      </w:r>
      <w:r>
        <w:rPr>
          <w:spacing w:val="14"/>
          <w:w w:val="110"/>
          <w:sz w:val="25"/>
        </w:rPr>
        <w:t>復</w:t>
      </w:r>
      <w:r>
        <w:rPr>
          <w:spacing w:val="13"/>
          <w:w w:val="110"/>
          <w:sz w:val="24"/>
        </w:rPr>
        <w:t>審事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</w:t>
      </w:r>
      <w:r>
        <w:rPr>
          <w:spacing w:val="14"/>
          <w:w w:val="115"/>
          <w:sz w:val="21"/>
        </w:rPr>
        <w:t>退休</w:t>
      </w:r>
    </w:p>
    <w:p>
      <w:pPr>
        <w:pStyle w:val="BodyText"/>
        <w:rPr>
          <w:sz w:val="23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043</w:t>
      </w:r>
      <w:r>
        <w:rPr>
          <w:rFonts w:ascii="Times New Roman" w:eastAsia="Times New Roman"/>
          <w:w w:val="145"/>
          <w:sz w:val="18"/>
        </w:rPr>
        <w:t>2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8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9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spacing w:line="367" w:lineRule="auto" w:before="53"/>
        <w:ind w:left="1707" w:right="426" w:hanging="1467"/>
        <w:jc w:val="both"/>
        <w:rPr>
          <w:sz w:val="24"/>
        </w:rPr>
      </w:pPr>
      <w:r>
        <w:rPr>
          <w:spacing w:val="4"/>
          <w:w w:val="110"/>
          <w:sz w:val="22"/>
        </w:rPr>
        <w:t>要     旨：</w:t>
      </w:r>
      <w:r>
        <w:rPr>
          <w:spacing w:val="11"/>
          <w:w w:val="110"/>
          <w:sz w:val="24"/>
        </w:rPr>
        <w:t>行</w:t>
      </w:r>
      <w:r>
        <w:rPr>
          <w:spacing w:val="10"/>
          <w:w w:val="110"/>
          <w:sz w:val="25"/>
        </w:rPr>
        <w:t>政</w:t>
      </w:r>
      <w:r>
        <w:rPr>
          <w:spacing w:val="-3"/>
          <w:w w:val="110"/>
          <w:sz w:val="24"/>
        </w:rPr>
        <w:t>程序法第 </w:t>
      </w:r>
      <w:r>
        <w:rPr>
          <w:rFonts w:ascii="Times New Roman" w:eastAsia="Times New Roman"/>
          <w:w w:val="110"/>
          <w:sz w:val="18"/>
        </w:rPr>
        <w:t>128</w:t>
      </w:r>
      <w:r>
        <w:rPr>
          <w:rFonts w:ascii="Times New Roman" w:eastAsia="Times New Roman"/>
          <w:spacing w:val="35"/>
          <w:w w:val="110"/>
          <w:sz w:val="18"/>
        </w:rPr>
        <w:t> </w:t>
      </w:r>
      <w:r>
        <w:rPr>
          <w:spacing w:val="11"/>
          <w:w w:val="110"/>
          <w:sz w:val="25"/>
        </w:rPr>
        <w:t>條</w:t>
      </w:r>
      <w:r>
        <w:rPr>
          <w:spacing w:val="-21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spacing w:val="-10"/>
          <w:w w:val="110"/>
          <w:sz w:val="24"/>
        </w:rPr>
        <w:t>項第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10"/>
          <w:w w:val="110"/>
          <w:sz w:val="21"/>
        </w:rPr>
        <w:t>款</w:t>
      </w:r>
      <w:r>
        <w:rPr>
          <w:spacing w:val="11"/>
          <w:w w:val="110"/>
          <w:sz w:val="25"/>
        </w:rPr>
        <w:t>規定</w:t>
      </w:r>
      <w:r>
        <w:rPr>
          <w:w w:val="110"/>
          <w:sz w:val="24"/>
        </w:rPr>
        <w:t>，</w:t>
      </w:r>
      <w:r>
        <w:rPr>
          <w:spacing w:val="-130"/>
          <w:w w:val="110"/>
          <w:sz w:val="24"/>
        </w:rPr>
        <w:t> </w:t>
      </w:r>
      <w:r>
        <w:rPr>
          <w:spacing w:val="14"/>
          <w:w w:val="105"/>
          <w:sz w:val="24"/>
        </w:rPr>
        <w:t>行</w:t>
      </w:r>
      <w:r>
        <w:rPr>
          <w:spacing w:val="14"/>
          <w:w w:val="105"/>
          <w:sz w:val="25"/>
        </w:rPr>
        <w:t>政</w:t>
      </w:r>
      <w:r>
        <w:rPr>
          <w:spacing w:val="14"/>
          <w:w w:val="105"/>
          <w:sz w:val="24"/>
        </w:rPr>
        <w:t>處分於法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救濟期間經</w:t>
      </w:r>
      <w:r>
        <w:rPr>
          <w:spacing w:val="14"/>
          <w:w w:val="105"/>
          <w:sz w:val="25"/>
        </w:rPr>
        <w:t>過</w:t>
      </w:r>
      <w:r>
        <w:rPr>
          <w:spacing w:val="7"/>
          <w:w w:val="105"/>
          <w:sz w:val="24"/>
        </w:rPr>
        <w:t>後，發生新</w:t>
      </w:r>
      <w:r>
        <w:rPr>
          <w:spacing w:val="14"/>
          <w:w w:val="105"/>
          <w:sz w:val="24"/>
        </w:rPr>
        <w:t>事實或發現新</w:t>
      </w:r>
      <w:r>
        <w:rPr>
          <w:spacing w:val="7"/>
          <w:w w:val="105"/>
          <w:sz w:val="25"/>
        </w:rPr>
        <w:t>證據</w:t>
      </w:r>
      <w:r>
        <w:rPr>
          <w:spacing w:val="10"/>
          <w:w w:val="105"/>
          <w:sz w:val="24"/>
        </w:rPr>
        <w:t>，如經斟</w:t>
      </w:r>
      <w:r>
        <w:rPr>
          <w:spacing w:val="14"/>
          <w:w w:val="105"/>
          <w:sz w:val="25"/>
        </w:rPr>
        <w:t>酌</w:t>
      </w:r>
      <w:r>
        <w:rPr>
          <w:spacing w:val="14"/>
          <w:w w:val="105"/>
          <w:sz w:val="24"/>
        </w:rPr>
        <w:t>可</w:t>
      </w:r>
      <w:r>
        <w:rPr>
          <w:spacing w:val="14"/>
          <w:w w:val="105"/>
          <w:sz w:val="25"/>
        </w:rPr>
        <w:t>受</w:t>
      </w:r>
      <w:r>
        <w:rPr>
          <w:spacing w:val="9"/>
          <w:w w:val="105"/>
          <w:sz w:val="24"/>
        </w:rPr>
        <w:t>較有利益之處分者，</w:t>
      </w:r>
      <w:r>
        <w:rPr>
          <w:spacing w:val="14"/>
          <w:w w:val="105"/>
          <w:sz w:val="25"/>
        </w:rPr>
        <w:t>相</w:t>
      </w:r>
      <w:r>
        <w:rPr>
          <w:spacing w:val="14"/>
          <w:w w:val="105"/>
          <w:sz w:val="24"/>
        </w:rPr>
        <w:t>對人或利</w:t>
      </w:r>
      <w:r>
        <w:rPr>
          <w:spacing w:val="14"/>
          <w:w w:val="105"/>
          <w:sz w:val="25"/>
        </w:rPr>
        <w:t>害</w:t>
      </w:r>
      <w:r>
        <w:rPr>
          <w:spacing w:val="14"/>
          <w:w w:val="105"/>
          <w:sz w:val="24"/>
        </w:rPr>
        <w:t>關係人得</w:t>
      </w:r>
      <w:r>
        <w:rPr>
          <w:spacing w:val="14"/>
          <w:w w:val="105"/>
          <w:sz w:val="25"/>
        </w:rPr>
        <w:t>向</w:t>
      </w:r>
      <w:r>
        <w:rPr>
          <w:w w:val="105"/>
          <w:sz w:val="24"/>
        </w:rPr>
        <w:t>行</w:t>
      </w:r>
      <w:r>
        <w:rPr>
          <w:spacing w:val="14"/>
          <w:w w:val="105"/>
          <w:sz w:val="25"/>
        </w:rPr>
        <w:t>政</w:t>
      </w:r>
      <w:r>
        <w:rPr>
          <w:spacing w:val="9"/>
          <w:w w:val="105"/>
          <w:sz w:val="24"/>
        </w:rPr>
        <w:t>機關申請撤銷、</w:t>
      </w:r>
      <w:r>
        <w:rPr>
          <w:spacing w:val="14"/>
          <w:w w:val="105"/>
          <w:sz w:val="25"/>
        </w:rPr>
        <w:t>廢</w:t>
      </w:r>
      <w:r>
        <w:rPr>
          <w:spacing w:val="14"/>
          <w:w w:val="105"/>
          <w:sz w:val="24"/>
        </w:rPr>
        <w:t>止或</w:t>
      </w:r>
      <w:r>
        <w:rPr>
          <w:spacing w:val="14"/>
          <w:w w:val="105"/>
          <w:sz w:val="25"/>
        </w:rPr>
        <w:t>變更</w:t>
      </w:r>
      <w:r>
        <w:rPr>
          <w:spacing w:val="7"/>
          <w:w w:val="105"/>
          <w:sz w:val="24"/>
        </w:rPr>
        <w:t>之。所稱之</w:t>
      </w:r>
    </w:p>
    <w:p>
      <w:pPr>
        <w:spacing w:line="367" w:lineRule="auto" w:before="0"/>
        <w:ind w:left="1707" w:right="426" w:firstLine="0"/>
        <w:jc w:val="both"/>
        <w:rPr>
          <w:sz w:val="25"/>
        </w:rPr>
      </w:pPr>
      <w:r>
        <w:rPr>
          <w:spacing w:val="18"/>
          <w:w w:val="105"/>
          <w:sz w:val="25"/>
        </w:rPr>
        <w:t>「</w:t>
      </w:r>
      <w:r>
        <w:rPr>
          <w:spacing w:val="18"/>
          <w:w w:val="105"/>
          <w:sz w:val="24"/>
        </w:rPr>
        <w:t>新</w:t>
      </w:r>
      <w:r>
        <w:rPr>
          <w:spacing w:val="-29"/>
          <w:w w:val="105"/>
          <w:sz w:val="25"/>
        </w:rPr>
        <w:t>證據」</w:t>
      </w:r>
      <w:r>
        <w:rPr>
          <w:spacing w:val="18"/>
          <w:w w:val="105"/>
          <w:sz w:val="24"/>
        </w:rPr>
        <w:t>，</w:t>
      </w:r>
      <w:r>
        <w:rPr>
          <w:spacing w:val="18"/>
          <w:w w:val="105"/>
          <w:sz w:val="25"/>
        </w:rPr>
        <w:t>應</w:t>
      </w:r>
      <w:r>
        <w:rPr>
          <w:spacing w:val="17"/>
          <w:w w:val="105"/>
          <w:sz w:val="24"/>
        </w:rPr>
        <w:t>不</w:t>
      </w:r>
      <w:r>
        <w:rPr>
          <w:spacing w:val="18"/>
          <w:w w:val="105"/>
          <w:sz w:val="25"/>
        </w:rPr>
        <w:t>限</w:t>
      </w:r>
      <w:r>
        <w:rPr>
          <w:spacing w:val="18"/>
          <w:w w:val="105"/>
          <w:sz w:val="24"/>
        </w:rPr>
        <w:t>於行</w:t>
      </w:r>
      <w:r>
        <w:rPr>
          <w:spacing w:val="17"/>
          <w:w w:val="105"/>
          <w:sz w:val="25"/>
        </w:rPr>
        <w:t>政</w:t>
      </w:r>
      <w:r>
        <w:rPr>
          <w:spacing w:val="18"/>
          <w:w w:val="105"/>
          <w:sz w:val="24"/>
        </w:rPr>
        <w:t>處分作</w:t>
      </w:r>
      <w:r>
        <w:rPr>
          <w:spacing w:val="17"/>
          <w:w w:val="105"/>
          <w:sz w:val="25"/>
        </w:rPr>
        <w:t>成</w:t>
      </w:r>
      <w:r>
        <w:rPr>
          <w:spacing w:val="17"/>
          <w:w w:val="105"/>
          <w:sz w:val="24"/>
        </w:rPr>
        <w:t>時</w:t>
      </w:r>
      <w:r>
        <w:rPr>
          <w:w w:val="105"/>
          <w:sz w:val="25"/>
        </w:rPr>
        <w:t>已</w:t>
      </w:r>
      <w:r>
        <w:rPr>
          <w:spacing w:val="8"/>
          <w:w w:val="105"/>
          <w:sz w:val="24"/>
        </w:rPr>
        <w:t>存在，尚包括行</w:t>
      </w:r>
      <w:r>
        <w:rPr>
          <w:spacing w:val="14"/>
          <w:w w:val="105"/>
          <w:sz w:val="25"/>
        </w:rPr>
        <w:t>政</w:t>
      </w:r>
      <w:r>
        <w:rPr>
          <w:spacing w:val="14"/>
          <w:w w:val="105"/>
          <w:sz w:val="24"/>
        </w:rPr>
        <w:t>處分作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4"/>
        </w:rPr>
        <w:t>時未存在之</w:t>
      </w:r>
      <w:r>
        <w:rPr>
          <w:w w:val="105"/>
          <w:sz w:val="25"/>
        </w:rPr>
        <w:t>證</w:t>
      </w:r>
      <w:r>
        <w:rPr>
          <w:spacing w:val="14"/>
          <w:w w:val="110"/>
          <w:sz w:val="25"/>
        </w:rPr>
        <w:t>據</w:t>
      </w:r>
      <w:r>
        <w:rPr>
          <w:spacing w:val="14"/>
          <w:w w:val="110"/>
          <w:sz w:val="24"/>
        </w:rPr>
        <w:t>方法。</w:t>
      </w:r>
      <w:r>
        <w:rPr>
          <w:spacing w:val="14"/>
          <w:w w:val="110"/>
          <w:sz w:val="25"/>
        </w:rPr>
        <w:t>復</w:t>
      </w:r>
      <w:r>
        <w:rPr>
          <w:spacing w:val="3"/>
          <w:w w:val="110"/>
          <w:sz w:val="24"/>
        </w:rPr>
        <w:t>審人於 </w:t>
      </w:r>
      <w:r>
        <w:rPr>
          <w:rFonts w:ascii="Times New Roman" w:eastAsia="Times New Roman"/>
          <w:w w:val="110"/>
          <w:sz w:val="18"/>
        </w:rPr>
        <w:t>99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spacing w:val="-6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9"/>
          <w:w w:val="110"/>
          <w:sz w:val="18"/>
        </w:rPr>
        <w:t> </w:t>
      </w:r>
      <w:r>
        <w:rPr>
          <w:spacing w:val="-6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16</w:t>
      </w:r>
      <w:r>
        <w:rPr>
          <w:rFonts w:ascii="Times New Roman" w:eastAsia="Times New Roman"/>
          <w:spacing w:val="9"/>
          <w:w w:val="110"/>
          <w:sz w:val="18"/>
        </w:rPr>
        <w:t> </w:t>
      </w:r>
      <w:r>
        <w:rPr>
          <w:spacing w:val="14"/>
          <w:w w:val="110"/>
          <w:sz w:val="24"/>
        </w:rPr>
        <w:t>日執行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務猝發疾</w:t>
      </w:r>
      <w:r>
        <w:rPr>
          <w:w w:val="105"/>
          <w:sz w:val="22"/>
        </w:rPr>
        <w:t>病</w:t>
      </w:r>
      <w:r>
        <w:rPr>
          <w:spacing w:val="7"/>
          <w:w w:val="105"/>
          <w:sz w:val="24"/>
        </w:rPr>
        <w:t>，彰</w:t>
      </w:r>
      <w:r>
        <w:rPr>
          <w:spacing w:val="14"/>
          <w:w w:val="105"/>
          <w:sz w:val="25"/>
        </w:rPr>
        <w:t>化</w:t>
      </w:r>
      <w:r>
        <w:rPr>
          <w:spacing w:val="10"/>
          <w:w w:val="105"/>
          <w:sz w:val="24"/>
        </w:rPr>
        <w:t>縣警察局</w:t>
      </w:r>
      <w:r>
        <w:rPr>
          <w:spacing w:val="14"/>
          <w:w w:val="105"/>
          <w:sz w:val="24"/>
        </w:rPr>
        <w:t>（以下簡稱</w:t>
      </w:r>
      <w:r>
        <w:rPr>
          <w:spacing w:val="14"/>
          <w:w w:val="110"/>
          <w:sz w:val="24"/>
        </w:rPr>
        <w:t>彰縣警局）於</w:t>
      </w:r>
      <w:r>
        <w:rPr>
          <w:spacing w:val="14"/>
          <w:w w:val="110"/>
          <w:sz w:val="21"/>
        </w:rPr>
        <w:t>銓</w:t>
      </w:r>
      <w:r>
        <w:rPr>
          <w:spacing w:val="14"/>
          <w:w w:val="110"/>
          <w:sz w:val="25"/>
        </w:rPr>
        <w:t>敘</w:t>
      </w:r>
      <w:r>
        <w:rPr>
          <w:spacing w:val="-3"/>
          <w:w w:val="110"/>
          <w:sz w:val="24"/>
        </w:rPr>
        <w:t>部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spacing w:val="-4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spacing w:val="-2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28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spacing w:val="14"/>
          <w:w w:val="110"/>
          <w:sz w:val="24"/>
        </w:rPr>
        <w:t>日核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其</w:t>
      </w:r>
      <w:r>
        <w:rPr>
          <w:spacing w:val="14"/>
          <w:w w:val="105"/>
          <w:sz w:val="25"/>
        </w:rPr>
        <w:t>傷</w:t>
      </w:r>
      <w:r>
        <w:rPr>
          <w:spacing w:val="14"/>
          <w:w w:val="105"/>
          <w:sz w:val="22"/>
        </w:rPr>
        <w:t>殘</w:t>
      </w:r>
      <w:r>
        <w:rPr>
          <w:spacing w:val="14"/>
          <w:w w:val="105"/>
          <w:sz w:val="24"/>
        </w:rPr>
        <w:t>命</w:t>
      </w:r>
      <w:r>
        <w:rPr>
          <w:spacing w:val="14"/>
          <w:w w:val="105"/>
          <w:sz w:val="25"/>
        </w:rPr>
        <w:t>令</w:t>
      </w:r>
      <w:r>
        <w:rPr>
          <w:spacing w:val="14"/>
          <w:w w:val="105"/>
          <w:sz w:val="21"/>
        </w:rPr>
        <w:t>退休</w:t>
      </w:r>
      <w:r>
        <w:rPr>
          <w:spacing w:val="14"/>
          <w:w w:val="105"/>
          <w:sz w:val="25"/>
        </w:rPr>
        <w:t>案</w:t>
      </w:r>
      <w:r>
        <w:rPr>
          <w:w w:val="105"/>
          <w:sz w:val="24"/>
        </w:rPr>
        <w:t>後，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4"/>
        </w:rPr>
        <w:t>上</w:t>
      </w:r>
      <w:r>
        <w:rPr>
          <w:spacing w:val="14"/>
          <w:w w:val="105"/>
          <w:sz w:val="25"/>
        </w:rPr>
        <w:t>開</w:t>
      </w:r>
      <w:r>
        <w:rPr>
          <w:spacing w:val="14"/>
          <w:w w:val="105"/>
          <w:sz w:val="24"/>
        </w:rPr>
        <w:t>事實審認</w:t>
      </w:r>
      <w:r>
        <w:rPr>
          <w:spacing w:val="14"/>
          <w:w w:val="110"/>
          <w:sz w:val="25"/>
        </w:rPr>
        <w:t>復</w:t>
      </w:r>
      <w:r>
        <w:rPr>
          <w:spacing w:val="14"/>
          <w:w w:val="110"/>
          <w:sz w:val="24"/>
        </w:rPr>
        <w:t>審人係因公</w:t>
      </w:r>
      <w:r>
        <w:rPr>
          <w:spacing w:val="14"/>
          <w:w w:val="110"/>
          <w:sz w:val="25"/>
        </w:rPr>
        <w:t>傷</w:t>
      </w:r>
      <w:r>
        <w:rPr>
          <w:spacing w:val="14"/>
          <w:w w:val="110"/>
          <w:sz w:val="22"/>
        </w:rPr>
        <w:t>殘</w:t>
      </w:r>
      <w:r>
        <w:rPr>
          <w:spacing w:val="1"/>
          <w:w w:val="110"/>
          <w:sz w:val="24"/>
        </w:rPr>
        <w:t>，於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12"/>
          <w:w w:val="110"/>
          <w:sz w:val="18"/>
        </w:rPr>
        <w:t> </w:t>
      </w:r>
      <w:r>
        <w:rPr>
          <w:spacing w:val="-5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spacing w:val="-5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13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w w:val="110"/>
          <w:sz w:val="24"/>
        </w:rPr>
        <w:t>日</w:t>
      </w:r>
      <w:r>
        <w:rPr>
          <w:spacing w:val="10"/>
          <w:w w:val="110"/>
          <w:sz w:val="25"/>
        </w:rPr>
        <w:t>開</w:t>
      </w:r>
      <w:r>
        <w:rPr>
          <w:spacing w:val="10"/>
          <w:w w:val="110"/>
          <w:sz w:val="24"/>
        </w:rPr>
        <w:t>立因公</w:t>
      </w:r>
      <w:r>
        <w:rPr>
          <w:spacing w:val="10"/>
          <w:w w:val="110"/>
          <w:sz w:val="22"/>
        </w:rPr>
        <w:t>殘</w:t>
      </w:r>
      <w:r>
        <w:rPr>
          <w:spacing w:val="10"/>
          <w:w w:val="110"/>
          <w:sz w:val="25"/>
        </w:rPr>
        <w:t>廢證明</w:t>
      </w:r>
      <w:r>
        <w:rPr>
          <w:w w:val="110"/>
          <w:sz w:val="24"/>
        </w:rPr>
        <w:t>書，</w:t>
      </w:r>
      <w:r>
        <w:rPr>
          <w:spacing w:val="11"/>
          <w:w w:val="110"/>
          <w:sz w:val="22"/>
        </w:rPr>
        <w:t>擬</w:t>
      </w:r>
      <w:r>
        <w:rPr>
          <w:spacing w:val="11"/>
          <w:w w:val="110"/>
          <w:sz w:val="25"/>
        </w:rPr>
        <w:t>變更</w:t>
      </w:r>
      <w:r>
        <w:rPr>
          <w:spacing w:val="11"/>
          <w:w w:val="110"/>
          <w:sz w:val="24"/>
        </w:rPr>
        <w:t>其</w:t>
      </w:r>
      <w:r>
        <w:rPr>
          <w:spacing w:val="11"/>
          <w:w w:val="110"/>
          <w:sz w:val="21"/>
        </w:rPr>
        <w:t>退休</w:t>
      </w:r>
      <w:r>
        <w:rPr>
          <w:spacing w:val="11"/>
          <w:w w:val="110"/>
          <w:sz w:val="25"/>
        </w:rPr>
        <w:t>案</w:t>
      </w:r>
      <w:r>
        <w:rPr>
          <w:w w:val="110"/>
          <w:sz w:val="24"/>
        </w:rPr>
        <w:t>為</w:t>
      </w:r>
      <w:r>
        <w:rPr>
          <w:spacing w:val="11"/>
          <w:w w:val="110"/>
          <w:sz w:val="24"/>
        </w:rPr>
        <w:t>因公</w:t>
      </w:r>
      <w:r>
        <w:rPr>
          <w:spacing w:val="11"/>
          <w:w w:val="110"/>
          <w:sz w:val="25"/>
        </w:rPr>
        <w:t>傷</w:t>
      </w:r>
      <w:r>
        <w:rPr>
          <w:spacing w:val="11"/>
          <w:w w:val="110"/>
          <w:sz w:val="22"/>
        </w:rPr>
        <w:t>殘</w:t>
      </w:r>
      <w:r>
        <w:rPr>
          <w:spacing w:val="11"/>
          <w:w w:val="110"/>
          <w:sz w:val="24"/>
        </w:rPr>
        <w:t>命</w:t>
      </w:r>
      <w:r>
        <w:rPr>
          <w:spacing w:val="11"/>
          <w:w w:val="110"/>
          <w:sz w:val="25"/>
        </w:rPr>
        <w:t>令</w:t>
      </w:r>
      <w:r>
        <w:rPr>
          <w:spacing w:val="5"/>
          <w:w w:val="110"/>
          <w:sz w:val="21"/>
        </w:rPr>
        <w:t>退休</w:t>
      </w:r>
      <w:r>
        <w:rPr>
          <w:w w:val="110"/>
          <w:sz w:val="24"/>
        </w:rPr>
        <w:t>，</w:t>
      </w:r>
      <w:r>
        <w:rPr>
          <w:spacing w:val="11"/>
          <w:w w:val="110"/>
          <w:sz w:val="25"/>
        </w:rPr>
        <w:t>向</w:t>
      </w:r>
      <w:r>
        <w:rPr>
          <w:spacing w:val="11"/>
          <w:w w:val="110"/>
          <w:sz w:val="21"/>
        </w:rPr>
        <w:t>銓</w:t>
      </w:r>
      <w:r>
        <w:rPr>
          <w:spacing w:val="11"/>
          <w:w w:val="110"/>
          <w:sz w:val="25"/>
        </w:rPr>
        <w:t>敘</w:t>
      </w:r>
      <w:r>
        <w:rPr>
          <w:spacing w:val="11"/>
          <w:w w:val="110"/>
          <w:sz w:val="24"/>
        </w:rPr>
        <w:t>部申請程序</w:t>
      </w:r>
      <w:r>
        <w:rPr>
          <w:w w:val="110"/>
          <w:sz w:val="25"/>
        </w:rPr>
        <w:t>重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26" w:hanging="1"/>
        <w:jc w:val="both"/>
        <w:rPr>
          <w:rFonts w:ascii="Times New Roman" w:eastAsia="Times New Roman"/>
          <w:sz w:val="18"/>
        </w:rPr>
      </w:pPr>
      <w:r>
        <w:rPr>
          <w:w w:val="105"/>
          <w:sz w:val="25"/>
        </w:rPr>
        <w:t>開</w:t>
      </w:r>
      <w:r>
        <w:rPr>
          <w:spacing w:val="7"/>
          <w:w w:val="105"/>
          <w:sz w:val="24"/>
        </w:rPr>
        <w:t>，經</w:t>
      </w:r>
      <w:r>
        <w:rPr>
          <w:spacing w:val="14"/>
          <w:w w:val="105"/>
          <w:sz w:val="25"/>
        </w:rPr>
        <w:t>該</w:t>
      </w:r>
      <w:r>
        <w:rPr>
          <w:spacing w:val="14"/>
          <w:w w:val="105"/>
          <w:sz w:val="24"/>
        </w:rPr>
        <w:t>部否</w:t>
      </w:r>
      <w:r>
        <w:rPr>
          <w:spacing w:val="14"/>
          <w:w w:val="105"/>
          <w:sz w:val="25"/>
        </w:rPr>
        <w:t>准</w:t>
      </w:r>
      <w:r>
        <w:rPr>
          <w:spacing w:val="8"/>
          <w:w w:val="105"/>
          <w:sz w:val="24"/>
        </w:rPr>
        <w:t>所請。查彰縣警局係</w:t>
      </w:r>
      <w:r>
        <w:rPr>
          <w:spacing w:val="14"/>
          <w:w w:val="105"/>
          <w:sz w:val="25"/>
        </w:rPr>
        <w:t>基</w:t>
      </w:r>
      <w:r>
        <w:rPr>
          <w:w w:val="105"/>
          <w:sz w:val="24"/>
        </w:rPr>
        <w:t>於</w:t>
      </w:r>
      <w:r>
        <w:rPr>
          <w:spacing w:val="14"/>
          <w:w w:val="110"/>
          <w:sz w:val="25"/>
        </w:rPr>
        <w:t>復</w:t>
      </w:r>
      <w:r>
        <w:rPr>
          <w:spacing w:val="1"/>
          <w:w w:val="110"/>
          <w:sz w:val="24"/>
        </w:rPr>
        <w:t>審人 </w:t>
      </w:r>
      <w:r>
        <w:rPr>
          <w:rFonts w:ascii="Times New Roman" w:eastAsia="Times New Roman"/>
          <w:w w:val="110"/>
          <w:sz w:val="18"/>
        </w:rPr>
        <w:t>99</w:t>
      </w:r>
      <w:r>
        <w:rPr>
          <w:rFonts w:ascii="Times New Roman" w:eastAsia="Times New Roman"/>
          <w:spacing w:val="14"/>
          <w:w w:val="110"/>
          <w:sz w:val="18"/>
        </w:rPr>
        <w:t> </w:t>
      </w:r>
      <w:r>
        <w:rPr>
          <w:spacing w:val="-5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spacing w:val="-5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16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spacing w:val="14"/>
          <w:w w:val="110"/>
          <w:sz w:val="24"/>
        </w:rPr>
        <w:t>日猝發疾</w:t>
      </w:r>
      <w:r>
        <w:rPr>
          <w:spacing w:val="14"/>
          <w:w w:val="110"/>
          <w:sz w:val="22"/>
        </w:rPr>
        <w:t>病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5"/>
        </w:rPr>
        <w:t>情</w:t>
      </w:r>
      <w:r>
        <w:rPr>
          <w:w w:val="110"/>
          <w:sz w:val="24"/>
        </w:rPr>
        <w:t>事</w:t>
      </w:r>
      <w:r>
        <w:rPr>
          <w:spacing w:val="14"/>
          <w:w w:val="105"/>
          <w:sz w:val="25"/>
        </w:rPr>
        <w:t>而開</w:t>
      </w:r>
      <w:r>
        <w:rPr>
          <w:spacing w:val="14"/>
          <w:w w:val="105"/>
          <w:sz w:val="24"/>
        </w:rPr>
        <w:t>立因公</w:t>
      </w:r>
      <w:r>
        <w:rPr>
          <w:spacing w:val="14"/>
          <w:w w:val="105"/>
          <w:sz w:val="22"/>
        </w:rPr>
        <w:t>殘</w:t>
      </w:r>
      <w:r>
        <w:rPr>
          <w:spacing w:val="14"/>
          <w:w w:val="105"/>
          <w:sz w:val="25"/>
        </w:rPr>
        <w:t>廢證明</w:t>
      </w:r>
      <w:r>
        <w:rPr>
          <w:spacing w:val="6"/>
          <w:w w:val="105"/>
          <w:sz w:val="24"/>
        </w:rPr>
        <w:t>書，此為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</w:t>
      </w:r>
      <w:r>
        <w:rPr>
          <w:spacing w:val="14"/>
          <w:w w:val="105"/>
          <w:sz w:val="21"/>
        </w:rPr>
        <w:t>退休</w:t>
      </w:r>
      <w:r>
        <w:rPr>
          <w:spacing w:val="26"/>
          <w:w w:val="110"/>
          <w:sz w:val="25"/>
        </w:rPr>
        <w:t>案</w:t>
      </w:r>
      <w:r>
        <w:rPr>
          <w:spacing w:val="26"/>
          <w:w w:val="110"/>
          <w:sz w:val="24"/>
        </w:rPr>
        <w:t>得否改以因公</w:t>
      </w:r>
      <w:r>
        <w:rPr>
          <w:spacing w:val="26"/>
          <w:w w:val="110"/>
          <w:sz w:val="25"/>
        </w:rPr>
        <w:t>傷</w:t>
      </w:r>
      <w:r>
        <w:rPr>
          <w:spacing w:val="26"/>
          <w:w w:val="110"/>
          <w:sz w:val="22"/>
        </w:rPr>
        <w:t>殘</w:t>
      </w:r>
      <w:r>
        <w:rPr>
          <w:spacing w:val="26"/>
          <w:w w:val="110"/>
          <w:sz w:val="24"/>
        </w:rPr>
        <w:t>命</w:t>
      </w:r>
      <w:r>
        <w:rPr>
          <w:spacing w:val="26"/>
          <w:w w:val="110"/>
          <w:sz w:val="25"/>
        </w:rPr>
        <w:t>令</w:t>
      </w:r>
      <w:r>
        <w:rPr>
          <w:spacing w:val="26"/>
          <w:w w:val="110"/>
          <w:sz w:val="21"/>
        </w:rPr>
        <w:t>退休</w:t>
      </w:r>
      <w:r>
        <w:rPr>
          <w:spacing w:val="26"/>
          <w:w w:val="110"/>
          <w:sz w:val="24"/>
        </w:rPr>
        <w:t>之</w:t>
      </w:r>
      <w:r>
        <w:rPr>
          <w:spacing w:val="26"/>
          <w:w w:val="110"/>
          <w:sz w:val="25"/>
        </w:rPr>
        <w:t>重</w:t>
      </w:r>
      <w:r>
        <w:rPr>
          <w:spacing w:val="26"/>
          <w:w w:val="110"/>
          <w:sz w:val="24"/>
        </w:rPr>
        <w:t>要</w:t>
      </w:r>
      <w:r>
        <w:rPr>
          <w:w w:val="110"/>
          <w:sz w:val="25"/>
        </w:rPr>
        <w:t>依</w:t>
      </w:r>
      <w:r>
        <w:rPr>
          <w:w w:val="105"/>
          <w:sz w:val="25"/>
        </w:rPr>
        <w:t>據</w:t>
      </w:r>
      <w:r>
        <w:rPr>
          <w:spacing w:val="10"/>
          <w:w w:val="105"/>
          <w:sz w:val="24"/>
        </w:rPr>
        <w:t>，並可能</w:t>
      </w:r>
      <w:r>
        <w:rPr>
          <w:spacing w:val="14"/>
          <w:w w:val="105"/>
          <w:sz w:val="25"/>
        </w:rPr>
        <w:t>使復</w:t>
      </w:r>
      <w:r>
        <w:rPr>
          <w:spacing w:val="14"/>
          <w:w w:val="105"/>
          <w:sz w:val="24"/>
        </w:rPr>
        <w:t>審人</w:t>
      </w:r>
      <w:r>
        <w:rPr>
          <w:spacing w:val="14"/>
          <w:w w:val="105"/>
          <w:sz w:val="21"/>
        </w:rPr>
        <w:t>退休</w:t>
      </w:r>
      <w:r>
        <w:rPr>
          <w:w w:val="105"/>
          <w:sz w:val="25"/>
        </w:rPr>
        <w:t>案</w:t>
      </w:r>
      <w:r>
        <w:rPr>
          <w:spacing w:val="9"/>
          <w:w w:val="105"/>
          <w:sz w:val="24"/>
        </w:rPr>
        <w:t>，因此</w:t>
      </w:r>
      <w:r>
        <w:rPr>
          <w:spacing w:val="14"/>
          <w:w w:val="105"/>
          <w:sz w:val="25"/>
        </w:rPr>
        <w:t>獲</w:t>
      </w:r>
      <w:r>
        <w:rPr>
          <w:spacing w:val="7"/>
          <w:w w:val="105"/>
          <w:sz w:val="24"/>
        </w:rPr>
        <w:t>較有</w:t>
      </w:r>
      <w:r>
        <w:rPr>
          <w:spacing w:val="9"/>
          <w:w w:val="105"/>
          <w:sz w:val="24"/>
        </w:rPr>
        <w:t>利益之處分，</w:t>
      </w:r>
      <w:r>
        <w:rPr>
          <w:spacing w:val="14"/>
          <w:w w:val="105"/>
          <w:sz w:val="25"/>
        </w:rPr>
        <w:t>該證明</w:t>
      </w:r>
      <w:r>
        <w:rPr>
          <w:spacing w:val="14"/>
          <w:w w:val="105"/>
          <w:sz w:val="24"/>
        </w:rPr>
        <w:t>書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得認屬</w:t>
      </w:r>
      <w:r>
        <w:rPr>
          <w:spacing w:val="14"/>
          <w:w w:val="105"/>
          <w:sz w:val="21"/>
        </w:rPr>
        <w:t>銓</w:t>
      </w:r>
      <w:r>
        <w:rPr>
          <w:spacing w:val="14"/>
          <w:w w:val="105"/>
          <w:sz w:val="25"/>
        </w:rPr>
        <w:t>敘</w:t>
      </w:r>
      <w:r>
        <w:rPr>
          <w:spacing w:val="14"/>
          <w:w w:val="105"/>
          <w:sz w:val="24"/>
        </w:rPr>
        <w:t>部作</w:t>
      </w:r>
      <w:r>
        <w:rPr>
          <w:spacing w:val="14"/>
          <w:w w:val="105"/>
          <w:sz w:val="25"/>
        </w:rPr>
        <w:t>成復</w:t>
      </w:r>
      <w:r>
        <w:rPr>
          <w:spacing w:val="14"/>
          <w:w w:val="105"/>
          <w:sz w:val="24"/>
        </w:rPr>
        <w:t>審人</w:t>
      </w:r>
      <w:r>
        <w:rPr>
          <w:spacing w:val="14"/>
          <w:w w:val="105"/>
          <w:sz w:val="25"/>
        </w:rPr>
        <w:t>傷</w:t>
      </w:r>
      <w:r>
        <w:rPr>
          <w:spacing w:val="14"/>
          <w:w w:val="105"/>
          <w:sz w:val="22"/>
        </w:rPr>
        <w:t>殘</w:t>
      </w:r>
      <w:r>
        <w:rPr>
          <w:spacing w:val="14"/>
          <w:w w:val="105"/>
          <w:sz w:val="24"/>
        </w:rPr>
        <w:t>命</w:t>
      </w:r>
      <w:r>
        <w:rPr>
          <w:spacing w:val="14"/>
          <w:w w:val="105"/>
          <w:sz w:val="25"/>
        </w:rPr>
        <w:t>令</w:t>
      </w:r>
      <w:r>
        <w:rPr>
          <w:spacing w:val="14"/>
          <w:w w:val="105"/>
          <w:sz w:val="21"/>
        </w:rPr>
        <w:t>退休</w:t>
      </w:r>
      <w:r>
        <w:rPr>
          <w:spacing w:val="14"/>
          <w:w w:val="105"/>
          <w:sz w:val="25"/>
        </w:rPr>
        <w:t>案</w:t>
      </w:r>
      <w:r>
        <w:rPr>
          <w:spacing w:val="7"/>
          <w:w w:val="105"/>
          <w:sz w:val="24"/>
        </w:rPr>
        <w:t>時，未經斟</w:t>
      </w:r>
      <w:r>
        <w:rPr>
          <w:spacing w:val="14"/>
          <w:w w:val="105"/>
          <w:sz w:val="25"/>
        </w:rPr>
        <w:t>酌</w:t>
      </w:r>
      <w:r>
        <w:rPr>
          <w:w w:val="105"/>
          <w:sz w:val="24"/>
        </w:rPr>
        <w:t>之</w:t>
      </w:r>
      <w:r>
        <w:rPr>
          <w:spacing w:val="14"/>
          <w:w w:val="110"/>
          <w:sz w:val="24"/>
        </w:rPr>
        <w:t>新</w:t>
      </w:r>
      <w:r>
        <w:rPr>
          <w:spacing w:val="7"/>
          <w:w w:val="110"/>
          <w:sz w:val="25"/>
        </w:rPr>
        <w:t>證據</w:t>
      </w:r>
      <w:r>
        <w:rPr>
          <w:spacing w:val="10"/>
          <w:w w:val="110"/>
          <w:sz w:val="24"/>
        </w:rPr>
        <w:t>，可認係行</w:t>
      </w:r>
      <w:r>
        <w:rPr>
          <w:spacing w:val="14"/>
          <w:w w:val="110"/>
          <w:sz w:val="25"/>
        </w:rPr>
        <w:t>政</w:t>
      </w:r>
      <w:r>
        <w:rPr>
          <w:spacing w:val="3"/>
          <w:w w:val="110"/>
          <w:sz w:val="24"/>
        </w:rPr>
        <w:t>程序法第 </w:t>
      </w:r>
      <w:r>
        <w:rPr>
          <w:rFonts w:ascii="Times New Roman" w:eastAsia="Times New Roman"/>
          <w:w w:val="110"/>
          <w:sz w:val="18"/>
        </w:rPr>
        <w:t>128</w:t>
      </w:r>
      <w:r>
        <w:rPr>
          <w:rFonts w:ascii="Times New Roman" w:eastAsia="Times New Roman"/>
          <w:spacing w:val="47"/>
          <w:w w:val="110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13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</w:p>
    <w:p>
      <w:pPr>
        <w:spacing w:line="367" w:lineRule="auto" w:before="0"/>
        <w:ind w:left="1707" w:right="361" w:firstLine="0"/>
        <w:jc w:val="both"/>
        <w:rPr>
          <w:rFonts w:ascii="Times New Roman" w:eastAsia="Times New Roman"/>
          <w:sz w:val="18"/>
        </w:rPr>
      </w:pPr>
      <w:r>
        <w:rPr>
          <w:spacing w:val="-3"/>
          <w:w w:val="110"/>
          <w:sz w:val="24"/>
        </w:rPr>
        <w:t>項第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2"/>
          <w:w w:val="110"/>
          <w:sz w:val="18"/>
        </w:rPr>
        <w:t> </w:t>
      </w:r>
      <w:r>
        <w:rPr>
          <w:spacing w:val="14"/>
          <w:w w:val="110"/>
          <w:sz w:val="21"/>
        </w:rPr>
        <w:t>款</w:t>
      </w:r>
      <w:r>
        <w:rPr>
          <w:spacing w:val="14"/>
          <w:w w:val="110"/>
          <w:sz w:val="24"/>
        </w:rPr>
        <w:t>所稱之</w:t>
      </w:r>
      <w:r>
        <w:rPr>
          <w:spacing w:val="14"/>
          <w:w w:val="110"/>
          <w:sz w:val="25"/>
        </w:rPr>
        <w:t>「</w:t>
      </w:r>
      <w:r>
        <w:rPr>
          <w:spacing w:val="14"/>
          <w:w w:val="110"/>
          <w:sz w:val="24"/>
        </w:rPr>
        <w:t>新</w:t>
      </w:r>
      <w:r>
        <w:rPr>
          <w:spacing w:val="-32"/>
          <w:w w:val="110"/>
          <w:sz w:val="25"/>
        </w:rPr>
        <w:t>證據」</w:t>
      </w:r>
      <w:r>
        <w:rPr>
          <w:spacing w:val="14"/>
          <w:w w:val="110"/>
          <w:sz w:val="24"/>
        </w:rPr>
        <w:t>。</w:t>
      </w:r>
      <w:r>
        <w:rPr>
          <w:spacing w:val="14"/>
          <w:w w:val="110"/>
          <w:sz w:val="21"/>
        </w:rPr>
        <w:t>銓</w:t>
      </w:r>
      <w:r>
        <w:rPr>
          <w:spacing w:val="14"/>
          <w:w w:val="110"/>
          <w:sz w:val="25"/>
        </w:rPr>
        <w:t>敘</w:t>
      </w:r>
      <w:r>
        <w:rPr>
          <w:spacing w:val="9"/>
          <w:w w:val="110"/>
          <w:sz w:val="24"/>
        </w:rPr>
        <w:t>部逕以</w:t>
      </w:r>
      <w:r>
        <w:rPr>
          <w:spacing w:val="14"/>
          <w:w w:val="105"/>
          <w:sz w:val="24"/>
        </w:rPr>
        <w:t>彰縣警局所</w:t>
      </w:r>
      <w:r>
        <w:rPr>
          <w:spacing w:val="14"/>
          <w:w w:val="105"/>
          <w:sz w:val="25"/>
        </w:rPr>
        <w:t>陳資料</w:t>
      </w:r>
      <w:r>
        <w:rPr>
          <w:spacing w:val="14"/>
          <w:w w:val="105"/>
          <w:sz w:val="24"/>
        </w:rPr>
        <w:t>非屬新事</w:t>
      </w:r>
      <w:r>
        <w:rPr>
          <w:w w:val="105"/>
          <w:sz w:val="25"/>
        </w:rPr>
        <w:t>證</w:t>
      </w:r>
      <w:r>
        <w:rPr>
          <w:spacing w:val="10"/>
          <w:w w:val="105"/>
          <w:sz w:val="24"/>
        </w:rPr>
        <w:t>，不符程序</w:t>
      </w:r>
      <w:r>
        <w:rPr>
          <w:spacing w:val="26"/>
          <w:w w:val="105"/>
          <w:sz w:val="25"/>
        </w:rPr>
        <w:t>重開</w:t>
      </w:r>
      <w:r>
        <w:rPr>
          <w:spacing w:val="26"/>
          <w:w w:val="105"/>
          <w:sz w:val="24"/>
        </w:rPr>
        <w:t>之要</w:t>
      </w:r>
      <w:r>
        <w:rPr>
          <w:spacing w:val="26"/>
          <w:w w:val="105"/>
          <w:sz w:val="25"/>
        </w:rPr>
        <w:t>件</w:t>
      </w:r>
      <w:r>
        <w:rPr>
          <w:spacing w:val="26"/>
          <w:w w:val="105"/>
          <w:sz w:val="24"/>
        </w:rPr>
        <w:t>，否</w:t>
      </w:r>
      <w:r>
        <w:rPr>
          <w:spacing w:val="26"/>
          <w:w w:val="105"/>
          <w:sz w:val="25"/>
        </w:rPr>
        <w:t>准復</w:t>
      </w:r>
      <w:r>
        <w:rPr>
          <w:spacing w:val="26"/>
          <w:w w:val="105"/>
          <w:sz w:val="24"/>
        </w:rPr>
        <w:t>審人所請，核有</w:t>
      </w:r>
      <w:r>
        <w:rPr>
          <w:w w:val="105"/>
          <w:sz w:val="25"/>
        </w:rPr>
        <w:t>違</w:t>
      </w:r>
      <w:r>
        <w:rPr>
          <w:w w:val="105"/>
          <w:sz w:val="24"/>
        </w:rPr>
        <w:t>誤，</w:t>
      </w:r>
      <w:r>
        <w:rPr>
          <w:spacing w:val="16"/>
          <w:w w:val="105"/>
          <w:sz w:val="25"/>
        </w:rPr>
        <w:t>應</w:t>
      </w:r>
      <w:r>
        <w:rPr>
          <w:spacing w:val="9"/>
          <w:w w:val="105"/>
          <w:sz w:val="24"/>
        </w:rPr>
        <w:t>予撤銷，由</w:t>
      </w:r>
      <w:r>
        <w:rPr>
          <w:spacing w:val="17"/>
          <w:w w:val="105"/>
          <w:sz w:val="25"/>
        </w:rPr>
        <w:t>該</w:t>
      </w:r>
      <w:r>
        <w:rPr>
          <w:spacing w:val="9"/>
          <w:w w:val="105"/>
          <w:sz w:val="24"/>
        </w:rPr>
        <w:t>部另為適法之處分。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spacing w:val="16"/>
          <w:w w:val="110"/>
          <w:sz w:val="24"/>
        </w:rPr>
        <w:t>事件類 型</w:t>
      </w:r>
      <w:r>
        <w:rPr>
          <w:spacing w:val="-36"/>
          <w:w w:val="130"/>
          <w:sz w:val="13"/>
        </w:rPr>
        <w:t>： </w:t>
      </w:r>
      <w:r>
        <w:rPr>
          <w:spacing w:val="14"/>
          <w:w w:val="110"/>
          <w:sz w:val="25"/>
        </w:rPr>
        <w:t>復</w:t>
      </w:r>
      <w:r>
        <w:rPr>
          <w:spacing w:val="13"/>
          <w:w w:val="110"/>
          <w:sz w:val="24"/>
        </w:rPr>
        <w:t>審事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</w:t>
      </w:r>
      <w:r>
        <w:rPr>
          <w:spacing w:val="14"/>
          <w:w w:val="115"/>
          <w:sz w:val="21"/>
        </w:rPr>
        <w:t>退休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046</w:t>
      </w:r>
      <w:r>
        <w:rPr>
          <w:rFonts w:ascii="Times New Roman" w:eastAsia="Times New Roman"/>
          <w:w w:val="145"/>
          <w:sz w:val="18"/>
        </w:rPr>
        <w:t>9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7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4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60"/>
        <w:ind w:left="241" w:right="0" w:firstLine="0"/>
        <w:jc w:val="both"/>
        <w:rPr>
          <w:sz w:val="24"/>
        </w:rPr>
      </w:pPr>
      <w:r>
        <w:rPr>
          <w:spacing w:val="1"/>
          <w:w w:val="110"/>
          <w:sz w:val="22"/>
        </w:rPr>
        <w:t>要      旨：</w:t>
      </w:r>
      <w:r>
        <w:rPr>
          <w:spacing w:val="9"/>
          <w:w w:val="110"/>
          <w:sz w:val="24"/>
        </w:rPr>
        <w:t>依公務人員退休法第 </w:t>
      </w:r>
      <w:r>
        <w:rPr>
          <w:rFonts w:ascii="Times New Roman" w:eastAsia="Times New Roman"/>
          <w:w w:val="110"/>
          <w:sz w:val="17"/>
        </w:rPr>
        <w:t>2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"/>
          <w:w w:val="110"/>
          <w:sz w:val="18"/>
        </w:rPr>
        <w:t>  </w:t>
      </w:r>
      <w:r>
        <w:rPr>
          <w:spacing w:val="-2"/>
          <w:w w:val="110"/>
          <w:sz w:val="24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"/>
          <w:w w:val="110"/>
          <w:sz w:val="18"/>
        </w:rPr>
        <w:t>  </w:t>
      </w:r>
      <w:r>
        <w:rPr>
          <w:spacing w:val="14"/>
          <w:w w:val="110"/>
          <w:sz w:val="23"/>
        </w:rPr>
        <w:t>項</w:t>
      </w:r>
      <w:r>
        <w:rPr>
          <w:spacing w:val="14"/>
          <w:w w:val="110"/>
          <w:sz w:val="24"/>
        </w:rPr>
        <w:t>及公務</w:t>
      </w:r>
    </w:p>
    <w:p>
      <w:pPr>
        <w:pStyle w:val="BodyText"/>
        <w:spacing w:line="381" w:lineRule="auto" w:before="182"/>
        <w:ind w:left="1707" w:right="426" w:hanging="1"/>
        <w:jc w:val="both"/>
        <w:rPr>
          <w:sz w:val="23"/>
        </w:rPr>
      </w:pPr>
      <w:r>
        <w:rPr>
          <w:spacing w:val="-3"/>
          <w:w w:val="110"/>
        </w:rPr>
        <w:t>員懲戒法第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spacing w:val="-13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10"/>
          <w:w w:val="110"/>
          <w:sz w:val="23"/>
        </w:rPr>
        <w:t>項</w:t>
      </w:r>
      <w:r>
        <w:rPr>
          <w:spacing w:val="5"/>
          <w:w w:val="110"/>
        </w:rPr>
        <w:t>規定，公務人員未</w:t>
      </w:r>
      <w:r>
        <w:rPr>
          <w:spacing w:val="26"/>
          <w:w w:val="110"/>
        </w:rPr>
        <w:t>經移送公務員懲戒委員會審議或經</w:t>
      </w:r>
      <w:r>
        <w:rPr>
          <w:spacing w:val="26"/>
          <w:w w:val="110"/>
          <w:sz w:val="21"/>
        </w:rPr>
        <w:t>監</w:t>
      </w:r>
      <w:r>
        <w:rPr>
          <w:w w:val="110"/>
        </w:rPr>
        <w:t>察</w:t>
      </w:r>
      <w:r>
        <w:rPr>
          <w:spacing w:val="10"/>
          <w:w w:val="110"/>
        </w:rPr>
        <w:t>院提出彈</w:t>
      </w:r>
      <w:r>
        <w:rPr>
          <w:spacing w:val="10"/>
          <w:w w:val="110"/>
          <w:sz w:val="21"/>
        </w:rPr>
        <w:t>劾</w:t>
      </w:r>
      <w:r>
        <w:rPr>
          <w:spacing w:val="5"/>
          <w:w w:val="110"/>
        </w:rPr>
        <w:t>案，又未經主管長官核予停職</w:t>
      </w:r>
      <w:r>
        <w:rPr>
          <w:spacing w:val="8"/>
          <w:w w:val="105"/>
        </w:rPr>
        <w:t>或留職停薪，即無不受理其退休申請案之</w:t>
      </w:r>
      <w:r>
        <w:rPr>
          <w:spacing w:val="-2"/>
          <w:w w:val="110"/>
        </w:rPr>
        <w:t>事由。銓敘部 </w:t>
      </w:r>
      <w:r>
        <w:rPr>
          <w:rFonts w:ascii="Times New Roman" w:eastAsia="Times New Roman"/>
          <w:w w:val="125"/>
          <w:sz w:val="18"/>
        </w:rPr>
        <w:t>87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1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1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1"/>
          <w:w w:val="110"/>
        </w:rPr>
        <w:t>日 </w:t>
      </w:r>
      <w:r>
        <w:rPr>
          <w:rFonts w:ascii="Times New Roman" w:eastAsia="Times New Roman"/>
          <w:w w:val="125"/>
          <w:sz w:val="18"/>
        </w:rPr>
        <w:t>87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14"/>
          <w:w w:val="110"/>
        </w:rPr>
        <w:t>台特</w:t>
      </w:r>
      <w:r>
        <w:rPr>
          <w:spacing w:val="14"/>
          <w:w w:val="110"/>
          <w:sz w:val="23"/>
        </w:rPr>
        <w:t>三字</w:t>
      </w:r>
    </w:p>
    <w:p>
      <w:pPr>
        <w:spacing w:before="6"/>
        <w:ind w:left="1707" w:right="0" w:firstLine="0"/>
        <w:jc w:val="both"/>
        <w:rPr>
          <w:sz w:val="24"/>
        </w:rPr>
      </w:pPr>
      <w:r>
        <w:rPr>
          <w:spacing w:val="-27"/>
          <w:w w:val="115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1483321</w:t>
      </w:r>
      <w:r>
        <w:rPr>
          <w:rFonts w:ascii="Times New Roman" w:eastAsia="Times New Roman"/>
          <w:spacing w:val="25"/>
          <w:w w:val="115"/>
          <w:sz w:val="18"/>
        </w:rPr>
        <w:t> </w:t>
      </w:r>
      <w:r>
        <w:rPr>
          <w:spacing w:val="9"/>
          <w:w w:val="115"/>
          <w:sz w:val="24"/>
        </w:rPr>
        <w:t>號函之內容，係在</w:t>
      </w:r>
      <w:r>
        <w:rPr>
          <w:spacing w:val="14"/>
          <w:w w:val="115"/>
          <w:sz w:val="22"/>
        </w:rPr>
        <w:t>督</w:t>
      </w:r>
      <w:r>
        <w:rPr>
          <w:spacing w:val="14"/>
          <w:w w:val="115"/>
          <w:sz w:val="23"/>
        </w:rPr>
        <w:t>促</w:t>
      </w:r>
      <w:r>
        <w:rPr>
          <w:spacing w:val="14"/>
          <w:w w:val="115"/>
          <w:sz w:val="24"/>
        </w:rPr>
        <w:t>各機關</w:t>
      </w:r>
    </w:p>
    <w:p>
      <w:pPr>
        <w:pStyle w:val="BodyText"/>
        <w:spacing w:line="381" w:lineRule="auto" w:before="182"/>
        <w:ind w:left="1707" w:right="414"/>
        <w:jc w:val="both"/>
        <w:rPr>
          <w:rFonts w:ascii="Times New Roman" w:eastAsia="Times New Roman"/>
          <w:sz w:val="18"/>
        </w:rPr>
      </w:pPr>
      <w:r>
        <w:rPr>
          <w:spacing w:val="2"/>
          <w:w w:val="110"/>
        </w:rPr>
        <w:t>落實公務員懲戒法第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-14"/>
          <w:w w:val="110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10"/>
          <w:w w:val="110"/>
          <w:sz w:val="23"/>
        </w:rPr>
        <w:t>項</w:t>
      </w:r>
      <w:r>
        <w:rPr>
          <w:spacing w:val="2"/>
          <w:w w:val="110"/>
        </w:rPr>
        <w:t>規定，有</w:t>
      </w:r>
      <w:r>
        <w:rPr>
          <w:spacing w:val="26"/>
          <w:w w:val="105"/>
        </w:rPr>
        <w:t>關公務人員於公務員懲戒委員會審議中</w:t>
      </w:r>
      <w:r>
        <w:rPr>
          <w:spacing w:val="13"/>
          <w:w w:val="110"/>
        </w:rPr>
        <w:t>或經</w:t>
      </w:r>
      <w:r>
        <w:rPr>
          <w:spacing w:val="13"/>
          <w:w w:val="110"/>
          <w:sz w:val="21"/>
        </w:rPr>
        <w:t>監</w:t>
      </w:r>
      <w:r>
        <w:rPr>
          <w:spacing w:val="13"/>
          <w:w w:val="110"/>
        </w:rPr>
        <w:t>察院提出彈</w:t>
      </w:r>
      <w:r>
        <w:rPr>
          <w:spacing w:val="13"/>
          <w:w w:val="110"/>
          <w:sz w:val="21"/>
        </w:rPr>
        <w:t>劾</w:t>
      </w:r>
      <w:r>
        <w:rPr>
          <w:spacing w:val="13"/>
          <w:w w:val="110"/>
        </w:rPr>
        <w:t>案</w:t>
      </w:r>
      <w:r>
        <w:rPr>
          <w:w w:val="110"/>
          <w:sz w:val="23"/>
        </w:rPr>
        <w:t>者</w:t>
      </w:r>
      <w:r>
        <w:rPr>
          <w:spacing w:val="10"/>
          <w:w w:val="110"/>
        </w:rPr>
        <w:t>，不得申請退休</w:t>
      </w:r>
      <w:r>
        <w:rPr>
          <w:spacing w:val="8"/>
          <w:w w:val="105"/>
        </w:rPr>
        <w:t>之規定，尚無法作為銓敘部或主管機關不</w:t>
      </w:r>
      <w:r>
        <w:rPr>
          <w:spacing w:val="11"/>
          <w:w w:val="105"/>
        </w:rPr>
        <w:t>受理公務人員退休申請案之法定事由。銓</w:t>
      </w:r>
      <w:r>
        <w:rPr>
          <w:spacing w:val="26"/>
          <w:w w:val="105"/>
        </w:rPr>
        <w:t>敘部未審酌復審人是否具申請</w:t>
      </w:r>
      <w:r>
        <w:rPr>
          <w:spacing w:val="26"/>
          <w:w w:val="105"/>
          <w:sz w:val="23"/>
        </w:rPr>
        <w:t>危</w:t>
      </w:r>
      <w:r>
        <w:rPr>
          <w:spacing w:val="26"/>
          <w:w w:val="105"/>
        </w:rPr>
        <w:t>勞自願</w:t>
      </w:r>
      <w:r>
        <w:rPr>
          <w:spacing w:val="8"/>
          <w:w w:val="105"/>
        </w:rPr>
        <w:t>退休要件，</w:t>
      </w:r>
      <w:r>
        <w:rPr>
          <w:spacing w:val="14"/>
          <w:w w:val="105"/>
          <w:sz w:val="23"/>
        </w:rPr>
        <w:t>逕</w:t>
      </w:r>
      <w:r>
        <w:rPr>
          <w:spacing w:val="12"/>
          <w:w w:val="105"/>
        </w:rPr>
        <w:t>行依上開函釋否准其自願退</w:t>
      </w:r>
      <w:r>
        <w:rPr>
          <w:spacing w:val="9"/>
          <w:w w:val="110"/>
        </w:rPr>
        <w:t>休之申請，核有違</w:t>
      </w:r>
      <w:r>
        <w:rPr>
          <w:w w:val="110"/>
          <w:sz w:val="23"/>
        </w:rPr>
        <w:t>誤</w:t>
      </w:r>
      <w:r>
        <w:rPr>
          <w:spacing w:val="9"/>
          <w:w w:val="110"/>
        </w:rPr>
        <w:t>，應予</w:t>
      </w:r>
      <w:r>
        <w:rPr>
          <w:spacing w:val="7"/>
          <w:w w:val="110"/>
          <w:sz w:val="23"/>
        </w:rPr>
        <w:t>撤銷</w:t>
      </w:r>
      <w:r>
        <w:rPr>
          <w:spacing w:val="6"/>
          <w:w w:val="110"/>
        </w:rPr>
        <w:t>，並由該</w:t>
      </w:r>
      <w:r>
        <w:rPr>
          <w:spacing w:val="14"/>
          <w:w w:val="115"/>
        </w:rPr>
        <w:t>部查明後，另為適法之處分。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793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43"/>
          <w:sz w:val="18"/>
        </w:rPr>
        <w:t> </w:t>
      </w:r>
    </w:p>
    <w:p>
      <w:pPr>
        <w:spacing w:after="0"/>
        <w:jc w:val="left"/>
        <w:rPr>
          <w:rFonts w:ascii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61"/>
        <w:ind w:left="241"/>
      </w:pPr>
      <w:r>
        <w:rPr>
          <w:spacing w:val="15"/>
          <w:w w:val="110"/>
        </w:rPr>
        <w:t>事件類 型</w:t>
      </w:r>
      <w:r>
        <w:rPr>
          <w:spacing w:val="-31"/>
          <w:w w:val="115"/>
          <w:sz w:val="13"/>
        </w:rPr>
        <w:t>： </w:t>
      </w:r>
      <w:r>
        <w:rPr>
          <w:spacing w:val="13"/>
          <w:w w:val="110"/>
        </w:rPr>
        <w:t>復審事件∕退休</w:t>
      </w:r>
    </w:p>
    <w:p>
      <w:pPr>
        <w:pStyle w:val="BodyText"/>
        <w:spacing w:before="8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047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1"/>
        <w:rPr>
          <w:sz w:val="23"/>
        </w:rPr>
      </w:pPr>
    </w:p>
    <w:p>
      <w:pPr>
        <w:spacing w:before="58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59"/>
        <w:ind w:left="241" w:right="0" w:firstLine="0"/>
        <w:jc w:val="both"/>
        <w:rPr>
          <w:sz w:val="24"/>
        </w:rPr>
      </w:pPr>
      <w:r>
        <w:rPr>
          <w:spacing w:val="16"/>
          <w:w w:val="110"/>
          <w:sz w:val="22"/>
        </w:rPr>
        <w:t>要     旨：</w:t>
      </w:r>
      <w:r>
        <w:rPr>
          <w:spacing w:val="7"/>
          <w:w w:val="110"/>
          <w:sz w:val="24"/>
        </w:rPr>
        <w:t>公務人員退休法施行細則第 </w:t>
      </w:r>
      <w:r>
        <w:rPr>
          <w:rFonts w:ascii="Times New Roman" w:eastAsia="Times New Roman"/>
          <w:w w:val="110"/>
          <w:sz w:val="18"/>
        </w:rPr>
        <w:t>21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spacing w:val="1"/>
          <w:w w:val="110"/>
          <w:sz w:val="24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w w:val="110"/>
          <w:sz w:val="24"/>
        </w:rPr>
        <w:t>項</w:t>
      </w:r>
    </w:p>
    <w:p>
      <w:pPr>
        <w:pStyle w:val="BodyText"/>
        <w:spacing w:line="381" w:lineRule="auto" w:before="182"/>
        <w:ind w:left="1707" w:right="424" w:hanging="1"/>
        <w:jc w:val="both"/>
      </w:pPr>
      <w:r>
        <w:rPr>
          <w:spacing w:val="5"/>
          <w:w w:val="110"/>
        </w:rPr>
        <w:t>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3"/>
          <w:w w:val="125"/>
          <w:sz w:val="18"/>
        </w:rPr>
        <w:t> </w:t>
      </w:r>
      <w:r>
        <w:rPr>
          <w:spacing w:val="17"/>
          <w:w w:val="110"/>
        </w:rPr>
        <w:t>款規定，曾任公立學校教職員之年</w:t>
      </w:r>
      <w:r>
        <w:rPr>
          <w:spacing w:val="5"/>
          <w:w w:val="105"/>
        </w:rPr>
        <w:t>資，未依各該規定核給退休金，經原服務</w:t>
      </w:r>
      <w:r>
        <w:rPr>
          <w:spacing w:val="10"/>
          <w:w w:val="105"/>
        </w:rPr>
        <w:t>機關覈實出具證明書者，即得併計為公務</w:t>
      </w:r>
      <w:r>
        <w:rPr>
          <w:spacing w:val="8"/>
          <w:w w:val="105"/>
        </w:rPr>
        <w:t>人員退休年資。而依學校教職員退休條例</w:t>
      </w:r>
    </w:p>
    <w:p>
      <w:pPr>
        <w:pStyle w:val="BodyText"/>
        <w:spacing w:line="381" w:lineRule="auto" w:before="5"/>
        <w:ind w:left="1707" w:right="353"/>
        <w:jc w:val="both"/>
        <w:rPr>
          <w:rFonts w:ascii="Times New Roman" w:eastAsia="Times New Roman"/>
          <w:sz w:val="18"/>
        </w:rPr>
      </w:pPr>
      <w:r>
        <w:rPr>
          <w:spacing w:val="12"/>
          <w:w w:val="110"/>
        </w:rPr>
        <w:t>（以下簡稱退休條例</w:t>
      </w:r>
      <w:r>
        <w:rPr>
          <w:w w:val="110"/>
        </w:rPr>
        <w:t>）</w:t>
      </w:r>
      <w:r>
        <w:rPr>
          <w:spacing w:val="7"/>
          <w:w w:val="110"/>
        </w:rPr>
        <w:t>之規定，各校代理</w:t>
      </w:r>
      <w:r>
        <w:rPr>
          <w:spacing w:val="6"/>
          <w:w w:val="110"/>
        </w:rPr>
        <w:t>兵缺教師年資，亦屬教職員年資，並未要</w:t>
      </w:r>
      <w:r>
        <w:rPr>
          <w:spacing w:val="9"/>
          <w:w w:val="110"/>
        </w:rPr>
        <w:t>求嗣後須曾擔任編制內教育人員。復審人</w:t>
      </w:r>
      <w:r>
        <w:rPr>
          <w:rFonts w:ascii="Times New Roman" w:eastAsia="Times New Roman"/>
          <w:w w:val="125"/>
          <w:sz w:val="18"/>
        </w:rPr>
        <w:t>74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12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12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4"/>
          <w:w w:val="110"/>
        </w:rPr>
        <w:t>日至 </w:t>
      </w:r>
      <w:r>
        <w:rPr>
          <w:rFonts w:ascii="Times New Roman" w:eastAsia="Times New Roman"/>
          <w:w w:val="125"/>
          <w:sz w:val="18"/>
        </w:rPr>
        <w:t>75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-12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-11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30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14"/>
          <w:w w:val="110"/>
        </w:rPr>
        <w:t>日擔任臺</w:t>
      </w:r>
      <w:r>
        <w:rPr>
          <w:spacing w:val="24"/>
          <w:w w:val="110"/>
        </w:rPr>
        <w:t>北市立陽明國民中學代理入伍教師之職</w:t>
      </w:r>
      <w:r>
        <w:rPr>
          <w:spacing w:val="5"/>
          <w:w w:val="110"/>
        </w:rPr>
        <w:t>務，該職務經臺北市政府教育局核備有案並予以敘薪，依退休條例相關規定及教育</w:t>
      </w:r>
      <w:r>
        <w:rPr>
          <w:spacing w:val="-9"/>
          <w:w w:val="110"/>
        </w:rPr>
        <w:t>部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48"/>
          <w:w w:val="125"/>
          <w:sz w:val="18"/>
        </w:rPr>
        <w:t> </w:t>
      </w:r>
      <w:r>
        <w:rPr>
          <w:spacing w:val="-9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-8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13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9"/>
          <w:w w:val="110"/>
        </w:rPr>
        <w:t>日台人</w:t>
      </w:r>
      <w:r>
        <w:rPr>
          <w:spacing w:val="14"/>
          <w:w w:val="110"/>
        </w:rPr>
        <w:t>（三</w:t>
      </w:r>
      <w:r>
        <w:rPr>
          <w:w w:val="110"/>
        </w:rPr>
        <w:t>）</w:t>
      </w:r>
      <w:r>
        <w:rPr>
          <w:spacing w:val="-1"/>
          <w:w w:val="110"/>
        </w:rPr>
        <w:t>字第 </w:t>
      </w:r>
      <w:r>
        <w:rPr>
          <w:rFonts w:ascii="Times New Roman" w:eastAsia="Times New Roman"/>
          <w:w w:val="125"/>
          <w:sz w:val="18"/>
        </w:rPr>
        <w:t>09901 </w:t>
      </w:r>
    </w:p>
    <w:p>
      <w:pPr>
        <w:spacing w:before="8"/>
        <w:ind w:left="1707" w:right="0" w:firstLine="0"/>
        <w:jc w:val="both"/>
        <w:rPr>
          <w:sz w:val="24"/>
        </w:rPr>
      </w:pPr>
      <w:r>
        <w:rPr>
          <w:rFonts w:ascii="Times New Roman" w:eastAsia="Times New Roman"/>
          <w:w w:val="125"/>
          <w:sz w:val="18"/>
        </w:rPr>
        <w:t>11487</w:t>
      </w:r>
      <w:r>
        <w:rPr>
          <w:rFonts w:ascii="Times New Roman" w:eastAsia="Times New Roman"/>
          <w:spacing w:val="14"/>
          <w:w w:val="125"/>
          <w:sz w:val="18"/>
        </w:rPr>
        <w:t>  </w:t>
      </w:r>
      <w:r>
        <w:rPr>
          <w:spacing w:val="11"/>
          <w:w w:val="110"/>
          <w:sz w:val="24"/>
        </w:rPr>
        <w:t>號書函之說明，難謂非屬退休條例</w:t>
      </w:r>
    </w:p>
    <w:p>
      <w:pPr>
        <w:spacing w:after="0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26" w:hanging="1"/>
        <w:jc w:val="both"/>
        <w:rPr>
          <w:sz w:val="24"/>
        </w:rPr>
      </w:pPr>
      <w:r>
        <w:rPr>
          <w:spacing w:val="-8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6"/>
          <w:w w:val="105"/>
          <w:sz w:val="18"/>
        </w:rPr>
        <w:t> </w:t>
      </w:r>
      <w:r>
        <w:rPr>
          <w:spacing w:val="14"/>
          <w:w w:val="105"/>
          <w:sz w:val="25"/>
        </w:rPr>
        <w:t>條</w:t>
      </w:r>
      <w:r>
        <w:rPr>
          <w:spacing w:val="-9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5"/>
          <w:w w:val="105"/>
          <w:sz w:val="18"/>
        </w:rPr>
        <w:t> </w:t>
      </w:r>
      <w:r>
        <w:rPr>
          <w:spacing w:val="9"/>
          <w:w w:val="105"/>
          <w:sz w:val="24"/>
        </w:rPr>
        <w:t>項所稱</w:t>
      </w: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4"/>
        </w:rPr>
        <w:t>核備有</w:t>
      </w:r>
      <w:r>
        <w:rPr>
          <w:spacing w:val="7"/>
          <w:w w:val="105"/>
          <w:sz w:val="25"/>
        </w:rPr>
        <w:t>案」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代</w:t>
      </w:r>
      <w:r>
        <w:rPr>
          <w:spacing w:val="7"/>
          <w:w w:val="105"/>
          <w:sz w:val="24"/>
        </w:rPr>
        <w:t>理兵</w:t>
      </w:r>
      <w:r>
        <w:rPr>
          <w:spacing w:val="14"/>
          <w:w w:val="105"/>
          <w:sz w:val="24"/>
        </w:rPr>
        <w:t>缺</w:t>
      </w:r>
      <w:r>
        <w:rPr>
          <w:spacing w:val="14"/>
          <w:w w:val="105"/>
          <w:sz w:val="25"/>
        </w:rPr>
        <w:t>教</w:t>
      </w:r>
      <w:r>
        <w:rPr>
          <w:spacing w:val="14"/>
          <w:w w:val="105"/>
          <w:sz w:val="24"/>
        </w:rPr>
        <w:t>師年</w:t>
      </w:r>
      <w:r>
        <w:rPr>
          <w:w w:val="105"/>
          <w:sz w:val="25"/>
        </w:rPr>
        <w:t>資</w:t>
      </w:r>
      <w:r>
        <w:rPr>
          <w:w w:val="105"/>
          <w:sz w:val="24"/>
        </w:rPr>
        <w:t>。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審人</w:t>
      </w:r>
      <w:r>
        <w:rPr>
          <w:spacing w:val="14"/>
          <w:w w:val="105"/>
          <w:sz w:val="25"/>
        </w:rPr>
        <w:t>該</w:t>
      </w:r>
      <w:r>
        <w:rPr>
          <w:spacing w:val="14"/>
          <w:w w:val="105"/>
          <w:sz w:val="24"/>
        </w:rPr>
        <w:t>段</w:t>
      </w:r>
      <w:r>
        <w:rPr>
          <w:spacing w:val="14"/>
          <w:w w:val="105"/>
          <w:sz w:val="25"/>
        </w:rPr>
        <w:t>代</w:t>
      </w:r>
      <w:r>
        <w:rPr>
          <w:spacing w:val="14"/>
          <w:w w:val="105"/>
          <w:sz w:val="24"/>
        </w:rPr>
        <w:t>理兵缺</w:t>
      </w:r>
      <w:r>
        <w:rPr>
          <w:spacing w:val="14"/>
          <w:w w:val="105"/>
          <w:sz w:val="25"/>
        </w:rPr>
        <w:t>教</w:t>
      </w:r>
      <w:r>
        <w:rPr>
          <w:spacing w:val="14"/>
          <w:w w:val="105"/>
          <w:sz w:val="24"/>
        </w:rPr>
        <w:t>師之</w:t>
      </w:r>
      <w:r>
        <w:rPr>
          <w:spacing w:val="14"/>
          <w:w w:val="110"/>
          <w:sz w:val="24"/>
        </w:rPr>
        <w:t>系</w:t>
      </w:r>
      <w:r>
        <w:rPr>
          <w:spacing w:val="14"/>
          <w:w w:val="110"/>
          <w:sz w:val="23"/>
        </w:rPr>
        <w:t>爭</w:t>
      </w:r>
      <w:r>
        <w:rPr>
          <w:spacing w:val="14"/>
          <w:w w:val="110"/>
          <w:sz w:val="24"/>
        </w:rPr>
        <w:t>年</w:t>
      </w:r>
      <w:r>
        <w:rPr>
          <w:spacing w:val="14"/>
          <w:w w:val="110"/>
          <w:sz w:val="25"/>
        </w:rPr>
        <w:t>資</w:t>
      </w:r>
      <w:r>
        <w:rPr>
          <w:spacing w:val="4"/>
          <w:w w:val="110"/>
          <w:sz w:val="24"/>
        </w:rPr>
        <w:t>，既屬 </w:t>
      </w:r>
      <w:r>
        <w:rPr>
          <w:rFonts w:ascii="Times New Roman" w:eastAsia="Times New Roman"/>
          <w:w w:val="110"/>
          <w:sz w:val="18"/>
        </w:rPr>
        <w:t>96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4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12</w:t>
      </w:r>
      <w:r>
        <w:rPr>
          <w:rFonts w:ascii="Times New Roman" w:eastAsia="Times New Roman"/>
          <w:spacing w:val="12"/>
          <w:w w:val="110"/>
          <w:sz w:val="18"/>
        </w:rPr>
        <w:t> </w:t>
      </w:r>
      <w:r>
        <w:rPr>
          <w:spacing w:val="-4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31</w:t>
      </w:r>
      <w:r>
        <w:rPr>
          <w:rFonts w:ascii="Times New Roman" w:eastAsia="Times New Roman"/>
          <w:spacing w:val="12"/>
          <w:w w:val="110"/>
          <w:sz w:val="18"/>
        </w:rPr>
        <w:t> </w:t>
      </w:r>
      <w:r>
        <w:rPr>
          <w:spacing w:val="14"/>
          <w:w w:val="110"/>
          <w:sz w:val="24"/>
        </w:rPr>
        <w:t>日以前之</w:t>
      </w:r>
      <w:r>
        <w:rPr>
          <w:spacing w:val="14"/>
          <w:w w:val="105"/>
          <w:sz w:val="25"/>
        </w:rPr>
        <w:t>代</w:t>
      </w:r>
      <w:r>
        <w:rPr>
          <w:spacing w:val="14"/>
          <w:w w:val="105"/>
          <w:sz w:val="24"/>
        </w:rPr>
        <w:t>理</w:t>
      </w:r>
      <w:r>
        <w:rPr>
          <w:spacing w:val="14"/>
          <w:w w:val="105"/>
          <w:sz w:val="25"/>
        </w:rPr>
        <w:t>教</w:t>
      </w:r>
      <w:r>
        <w:rPr>
          <w:spacing w:val="14"/>
          <w:w w:val="105"/>
          <w:sz w:val="24"/>
        </w:rPr>
        <w:t>師年</w:t>
      </w:r>
      <w:r>
        <w:rPr>
          <w:w w:val="105"/>
          <w:sz w:val="25"/>
        </w:rPr>
        <w:t>資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自</w:t>
      </w:r>
      <w:r>
        <w:rPr>
          <w:spacing w:val="14"/>
          <w:w w:val="105"/>
          <w:sz w:val="24"/>
        </w:rPr>
        <w:t>得</w:t>
      </w:r>
      <w:r>
        <w:rPr>
          <w:spacing w:val="14"/>
          <w:w w:val="105"/>
          <w:sz w:val="25"/>
        </w:rPr>
        <w:t>併</w:t>
      </w:r>
      <w:r>
        <w:rPr>
          <w:spacing w:val="14"/>
          <w:w w:val="105"/>
          <w:sz w:val="24"/>
        </w:rPr>
        <w:t>計為公務人員</w:t>
      </w:r>
      <w:r>
        <w:rPr>
          <w:spacing w:val="14"/>
          <w:w w:val="105"/>
          <w:sz w:val="23"/>
        </w:rPr>
        <w:t>退休</w:t>
      </w:r>
      <w:r>
        <w:rPr>
          <w:spacing w:val="14"/>
          <w:w w:val="110"/>
          <w:sz w:val="24"/>
        </w:rPr>
        <w:t>年</w:t>
      </w:r>
      <w:r>
        <w:rPr>
          <w:spacing w:val="14"/>
          <w:w w:val="110"/>
          <w:sz w:val="25"/>
        </w:rPr>
        <w:t>資</w:t>
      </w:r>
      <w:r>
        <w:rPr>
          <w:spacing w:val="14"/>
          <w:w w:val="110"/>
          <w:sz w:val="24"/>
        </w:rPr>
        <w:t>。</w:t>
      </w:r>
      <w:r>
        <w:rPr>
          <w:spacing w:val="14"/>
          <w:w w:val="110"/>
          <w:sz w:val="23"/>
        </w:rPr>
        <w:t>銓</w:t>
      </w:r>
      <w:r>
        <w:rPr>
          <w:spacing w:val="14"/>
          <w:w w:val="110"/>
          <w:sz w:val="25"/>
        </w:rPr>
        <w:t>敘</w:t>
      </w:r>
      <w:r>
        <w:rPr>
          <w:spacing w:val="-5"/>
          <w:w w:val="110"/>
          <w:sz w:val="24"/>
        </w:rPr>
        <w:t>部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-5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12"/>
          <w:w w:val="110"/>
          <w:sz w:val="18"/>
        </w:rPr>
        <w:t> </w:t>
      </w:r>
      <w:r>
        <w:rPr>
          <w:spacing w:val="-6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3"/>
          <w:w w:val="110"/>
          <w:sz w:val="18"/>
        </w:rPr>
        <w:t> </w:t>
      </w:r>
      <w:r>
        <w:rPr>
          <w:spacing w:val="14"/>
          <w:w w:val="110"/>
          <w:sz w:val="24"/>
        </w:rPr>
        <w:t>日部</w:t>
      </w:r>
      <w:r>
        <w:rPr>
          <w:spacing w:val="14"/>
          <w:w w:val="110"/>
          <w:sz w:val="23"/>
        </w:rPr>
        <w:t>退</w:t>
      </w:r>
      <w:r>
        <w:rPr>
          <w:spacing w:val="7"/>
          <w:w w:val="110"/>
          <w:sz w:val="24"/>
        </w:rPr>
        <w:t>一字</w:t>
      </w:r>
    </w:p>
    <w:p>
      <w:pPr>
        <w:spacing w:line="367" w:lineRule="auto" w:before="0"/>
        <w:ind w:left="1708" w:right="440" w:hanging="1"/>
        <w:jc w:val="both"/>
        <w:rPr>
          <w:rFonts w:ascii="Times New Roman" w:eastAsia="Times New Roman"/>
          <w:sz w:val="18"/>
        </w:rPr>
      </w:pPr>
      <w:r>
        <w:rPr>
          <w:spacing w:val="30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1013649637</w:t>
      </w:r>
      <w:r>
        <w:rPr>
          <w:rFonts w:ascii="Times New Roman" w:eastAsia="Times New Roman"/>
          <w:spacing w:val="9"/>
          <w:w w:val="125"/>
          <w:sz w:val="18"/>
        </w:rPr>
        <w:t> </w:t>
      </w:r>
      <w:r>
        <w:rPr>
          <w:spacing w:val="14"/>
          <w:w w:val="110"/>
          <w:sz w:val="25"/>
        </w:rPr>
        <w:t>號函</w:t>
      </w:r>
      <w:r>
        <w:rPr>
          <w:spacing w:val="14"/>
          <w:w w:val="110"/>
          <w:sz w:val="24"/>
        </w:rPr>
        <w:t>，未將上</w:t>
      </w:r>
      <w:r>
        <w:rPr>
          <w:spacing w:val="14"/>
          <w:w w:val="110"/>
          <w:sz w:val="25"/>
        </w:rPr>
        <w:t>開代</w:t>
      </w:r>
      <w:r>
        <w:rPr>
          <w:spacing w:val="9"/>
          <w:w w:val="110"/>
          <w:sz w:val="24"/>
        </w:rPr>
        <w:t>理兵缺</w:t>
      </w:r>
      <w:r>
        <w:rPr>
          <w:spacing w:val="14"/>
          <w:w w:val="105"/>
          <w:sz w:val="25"/>
        </w:rPr>
        <w:t>教</w:t>
      </w:r>
      <w:r>
        <w:rPr>
          <w:spacing w:val="14"/>
          <w:w w:val="105"/>
          <w:sz w:val="24"/>
        </w:rPr>
        <w:t>師年</w:t>
      </w:r>
      <w:r>
        <w:rPr>
          <w:w w:val="105"/>
          <w:sz w:val="25"/>
        </w:rPr>
        <w:t>資</w:t>
      </w:r>
      <w:r>
        <w:rPr>
          <w:spacing w:val="10"/>
          <w:w w:val="105"/>
          <w:sz w:val="24"/>
        </w:rPr>
        <w:t>，採計為公務人員</w:t>
      </w:r>
      <w:r>
        <w:rPr>
          <w:spacing w:val="14"/>
          <w:w w:val="105"/>
          <w:sz w:val="23"/>
        </w:rPr>
        <w:t>退休</w:t>
      </w:r>
      <w:r>
        <w:rPr>
          <w:spacing w:val="14"/>
          <w:w w:val="105"/>
          <w:sz w:val="24"/>
        </w:rPr>
        <w:t>年</w:t>
      </w:r>
      <w:r>
        <w:rPr>
          <w:w w:val="105"/>
          <w:sz w:val="25"/>
        </w:rPr>
        <w:t>資</w:t>
      </w:r>
      <w:r>
        <w:rPr>
          <w:w w:val="105"/>
          <w:sz w:val="24"/>
        </w:rPr>
        <w:t>，</w:t>
      </w:r>
      <w:r>
        <w:rPr>
          <w:w w:val="105"/>
          <w:sz w:val="25"/>
        </w:rPr>
        <w:t>難</w:t>
      </w:r>
      <w:r>
        <w:rPr>
          <w:spacing w:val="14"/>
          <w:w w:val="110"/>
          <w:sz w:val="25"/>
        </w:rPr>
        <w:t>謂</w:t>
      </w:r>
      <w:r>
        <w:rPr>
          <w:spacing w:val="14"/>
          <w:w w:val="110"/>
          <w:sz w:val="24"/>
        </w:rPr>
        <w:t>適法。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sz w:val="24"/>
        </w:rPr>
      </w:pPr>
      <w:r>
        <w:rPr>
          <w:spacing w:val="37"/>
          <w:w w:val="105"/>
          <w:sz w:val="24"/>
        </w:rPr>
        <w:t>事件類 型</w:t>
      </w:r>
      <w:r>
        <w:rPr>
          <w:spacing w:val="-17"/>
          <w:w w:val="105"/>
          <w:sz w:val="13"/>
        </w:rPr>
        <w:t>： </w:t>
      </w:r>
      <w:r>
        <w:rPr>
          <w:spacing w:val="14"/>
          <w:w w:val="105"/>
          <w:sz w:val="25"/>
        </w:rPr>
        <w:t>復</w:t>
      </w:r>
      <w:r>
        <w:rPr>
          <w:spacing w:val="13"/>
          <w:w w:val="105"/>
          <w:sz w:val="24"/>
        </w:rPr>
        <w:t>審事</w:t>
      </w:r>
      <w:r>
        <w:rPr>
          <w:spacing w:val="14"/>
          <w:w w:val="105"/>
          <w:sz w:val="25"/>
        </w:rPr>
        <w:t>件</w:t>
      </w:r>
      <w:r>
        <w:rPr>
          <w:spacing w:val="14"/>
          <w:w w:val="105"/>
          <w:sz w:val="24"/>
        </w:rPr>
        <w:t>∕公保</w:t>
      </w:r>
    </w:p>
    <w:p>
      <w:pPr>
        <w:pStyle w:val="BodyText"/>
        <w:spacing w:before="2"/>
        <w:rPr>
          <w:sz w:val="23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048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6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tabs>
          <w:tab w:pos="1156" w:val="left" w:leader="none"/>
        </w:tabs>
        <w:spacing w:before="54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0"/>
          <w:sz w:val="22"/>
        </w:rPr>
        <w:t>要</w:t>
        <w:tab/>
        <w:t>旨</w:t>
      </w:r>
      <w:r>
        <w:rPr>
          <w:spacing w:val="14"/>
          <w:w w:val="110"/>
          <w:sz w:val="22"/>
        </w:rPr>
        <w:t>：</w:t>
      </w:r>
      <w:r>
        <w:rPr>
          <w:spacing w:val="11"/>
          <w:w w:val="110"/>
          <w:sz w:val="25"/>
        </w:rPr>
        <w:t>依</w:t>
      </w:r>
      <w:r>
        <w:rPr>
          <w:spacing w:val="10"/>
          <w:w w:val="110"/>
          <w:sz w:val="24"/>
        </w:rPr>
        <w:t>公務員</w:t>
      </w:r>
      <w:r>
        <w:rPr>
          <w:spacing w:val="11"/>
          <w:w w:val="110"/>
          <w:sz w:val="24"/>
        </w:rPr>
        <w:t>保險</w:t>
      </w:r>
      <w:r>
        <w:rPr>
          <w:spacing w:val="10"/>
          <w:w w:val="110"/>
          <w:sz w:val="24"/>
        </w:rPr>
        <w:t>法</w:t>
      </w:r>
      <w:r>
        <w:rPr>
          <w:w w:val="110"/>
          <w:sz w:val="24"/>
        </w:rPr>
        <w:t>第</w:t>
      </w:r>
      <w:r>
        <w:rPr>
          <w:spacing w:val="-17"/>
          <w:w w:val="110"/>
          <w:sz w:val="24"/>
        </w:rPr>
        <w:t>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11"/>
          <w:w w:val="110"/>
          <w:sz w:val="25"/>
        </w:rPr>
        <w:t>條規定</w:t>
      </w:r>
      <w:r>
        <w:rPr>
          <w:spacing w:val="11"/>
          <w:w w:val="110"/>
          <w:sz w:val="24"/>
        </w:rPr>
        <w:t>、</w:t>
      </w:r>
      <w:r>
        <w:rPr>
          <w:spacing w:val="10"/>
          <w:w w:val="110"/>
          <w:sz w:val="23"/>
        </w:rPr>
        <w:t>銓</w:t>
      </w:r>
      <w:r>
        <w:rPr>
          <w:spacing w:val="11"/>
          <w:w w:val="110"/>
          <w:sz w:val="25"/>
        </w:rPr>
        <w:t>敘</w:t>
      </w:r>
      <w:r>
        <w:rPr>
          <w:w w:val="110"/>
          <w:sz w:val="24"/>
        </w:rPr>
        <w:t>部</w:t>
      </w:r>
      <w:r>
        <w:rPr>
          <w:spacing w:val="-17"/>
          <w:w w:val="110"/>
          <w:sz w:val="24"/>
        </w:rPr>
        <w:t> </w:t>
      </w:r>
      <w:r>
        <w:rPr>
          <w:rFonts w:ascii="Times New Roman" w:eastAsia="Times New Roman"/>
          <w:w w:val="125"/>
          <w:sz w:val="18"/>
        </w:rPr>
        <w:t>85</w:t>
      </w:r>
    </w:p>
    <w:p>
      <w:pPr>
        <w:spacing w:line="367" w:lineRule="auto" w:before="170"/>
        <w:ind w:left="1707" w:right="439" w:hanging="1"/>
        <w:jc w:val="left"/>
        <w:rPr>
          <w:sz w:val="24"/>
        </w:rPr>
      </w:pPr>
      <w:r>
        <w:rPr>
          <w:spacing w:val="-13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1"/>
          <w:w w:val="115"/>
          <w:sz w:val="18"/>
        </w:rPr>
        <w:t> </w:t>
      </w:r>
      <w:r>
        <w:rPr>
          <w:spacing w:val="-1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1"/>
          <w:w w:val="115"/>
          <w:sz w:val="18"/>
        </w:rPr>
        <w:t> </w:t>
      </w:r>
      <w:r>
        <w:rPr>
          <w:spacing w:val="-13"/>
          <w:w w:val="115"/>
          <w:sz w:val="24"/>
        </w:rPr>
        <w:t>日 </w:t>
      </w:r>
      <w:r>
        <w:rPr>
          <w:rFonts w:ascii="Times New Roman" w:eastAsia="Times New Roman"/>
          <w:w w:val="115"/>
          <w:sz w:val="18"/>
        </w:rPr>
        <w:t>85</w:t>
      </w:r>
      <w:r>
        <w:rPr>
          <w:rFonts w:ascii="Times New Roman" w:eastAsia="Times New Roman"/>
          <w:spacing w:val="7"/>
          <w:w w:val="115"/>
          <w:sz w:val="18"/>
        </w:rPr>
        <w:t> </w:t>
      </w:r>
      <w:r>
        <w:rPr>
          <w:spacing w:val="14"/>
          <w:w w:val="115"/>
          <w:sz w:val="23"/>
        </w:rPr>
        <w:t>台</w:t>
      </w:r>
      <w:r>
        <w:rPr>
          <w:spacing w:val="6"/>
          <w:w w:val="115"/>
          <w:sz w:val="24"/>
        </w:rPr>
        <w:t>中特一字第 </w:t>
      </w:r>
      <w:r>
        <w:rPr>
          <w:rFonts w:ascii="Times New Roman" w:eastAsia="Times New Roman"/>
          <w:w w:val="115"/>
          <w:sz w:val="18"/>
        </w:rPr>
        <w:t>1260185</w:t>
      </w:r>
      <w:r>
        <w:rPr>
          <w:rFonts w:ascii="Times New Roman" w:eastAsia="Times New Roman"/>
          <w:spacing w:val="7"/>
          <w:w w:val="115"/>
          <w:sz w:val="18"/>
        </w:rPr>
        <w:t> </w:t>
      </w:r>
      <w:r>
        <w:rPr>
          <w:w w:val="115"/>
          <w:sz w:val="25"/>
        </w:rPr>
        <w:t>號</w:t>
      </w:r>
      <w:r>
        <w:rPr>
          <w:spacing w:val="50"/>
          <w:w w:val="110"/>
          <w:sz w:val="25"/>
        </w:rPr>
        <w:t>函</w:t>
      </w:r>
      <w:r>
        <w:rPr>
          <w:spacing w:val="-8"/>
          <w:w w:val="110"/>
          <w:sz w:val="24"/>
        </w:rPr>
        <w:t>釋、 </w:t>
      </w:r>
      <w:r>
        <w:rPr>
          <w:rFonts w:ascii="Times New Roman" w:eastAsia="Times New Roman"/>
          <w:w w:val="110"/>
          <w:sz w:val="18"/>
        </w:rPr>
        <w:t>96</w:t>
      </w:r>
      <w:r>
        <w:rPr>
          <w:rFonts w:ascii="Times New Roman" w:eastAsia="Times New Roman"/>
          <w:spacing w:val="2"/>
          <w:w w:val="110"/>
          <w:sz w:val="18"/>
        </w:rPr>
        <w:t>    </w:t>
      </w:r>
      <w:r>
        <w:rPr>
          <w:spacing w:val="42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2"/>
          <w:w w:val="110"/>
          <w:sz w:val="18"/>
        </w:rPr>
        <w:t>    </w:t>
      </w:r>
      <w:r>
        <w:rPr>
          <w:spacing w:val="43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13</w:t>
      </w:r>
      <w:r>
        <w:rPr>
          <w:rFonts w:ascii="Times New Roman" w:eastAsia="Times New Roman"/>
          <w:spacing w:val="2"/>
          <w:w w:val="110"/>
          <w:sz w:val="18"/>
        </w:rPr>
        <w:t>    </w:t>
      </w:r>
      <w:r>
        <w:rPr>
          <w:spacing w:val="50"/>
          <w:w w:val="110"/>
          <w:sz w:val="24"/>
        </w:rPr>
        <w:t>日部</w:t>
      </w:r>
      <w:r>
        <w:rPr>
          <w:spacing w:val="50"/>
          <w:w w:val="110"/>
          <w:sz w:val="23"/>
        </w:rPr>
        <w:t>退</w:t>
      </w:r>
      <w:r>
        <w:rPr>
          <w:spacing w:val="33"/>
          <w:w w:val="110"/>
          <w:sz w:val="24"/>
        </w:rPr>
        <w:t>一字第</w:t>
      </w:r>
    </w:p>
    <w:p>
      <w:pPr>
        <w:spacing w:after="0" w:line="367" w:lineRule="auto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56" w:hanging="1"/>
        <w:jc w:val="left"/>
        <w:rPr>
          <w:sz w:val="24"/>
        </w:rPr>
      </w:pPr>
      <w:r>
        <w:rPr>
          <w:rFonts w:ascii="Times New Roman" w:eastAsia="Times New Roman"/>
          <w:w w:val="125"/>
          <w:sz w:val="18"/>
        </w:rPr>
        <w:t>0962806747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14"/>
          <w:w w:val="110"/>
          <w:sz w:val="25"/>
        </w:rPr>
        <w:t>號函</w:t>
      </w:r>
      <w:r>
        <w:rPr>
          <w:spacing w:val="14"/>
          <w:w w:val="110"/>
          <w:sz w:val="24"/>
        </w:rPr>
        <w:t>釋及</w:t>
      </w:r>
      <w:r>
        <w:rPr>
          <w:spacing w:val="14"/>
          <w:w w:val="110"/>
          <w:sz w:val="25"/>
        </w:rPr>
        <w:t>最</w:t>
      </w:r>
      <w:r>
        <w:rPr>
          <w:spacing w:val="14"/>
          <w:w w:val="110"/>
          <w:sz w:val="24"/>
        </w:rPr>
        <w:t>高法</w:t>
      </w:r>
      <w:r>
        <w:rPr>
          <w:spacing w:val="-2"/>
          <w:w w:val="110"/>
          <w:sz w:val="25"/>
        </w:rPr>
        <w:t>院 </w:t>
      </w:r>
      <w:r>
        <w:rPr>
          <w:rFonts w:ascii="Times New Roman" w:eastAsia="Times New Roman"/>
          <w:w w:val="125"/>
          <w:sz w:val="18"/>
        </w:rPr>
        <w:t>69</w:t>
      </w:r>
      <w:r>
        <w:rPr>
          <w:rFonts w:ascii="Times New Roman" w:eastAsia="Times New Roman"/>
          <w:spacing w:val="4"/>
          <w:w w:val="125"/>
          <w:sz w:val="18"/>
        </w:rPr>
        <w:t>  </w:t>
      </w:r>
      <w:r>
        <w:rPr>
          <w:spacing w:val="14"/>
          <w:w w:val="110"/>
          <w:sz w:val="24"/>
        </w:rPr>
        <w:t>年度</w:t>
      </w:r>
      <w:r>
        <w:rPr>
          <w:w w:val="110"/>
          <w:sz w:val="23"/>
        </w:rPr>
        <w:t>台</w:t>
      </w:r>
      <w:r>
        <w:rPr>
          <w:spacing w:val="-3"/>
          <w:w w:val="110"/>
          <w:sz w:val="24"/>
        </w:rPr>
        <w:t>上字第 </w:t>
      </w:r>
      <w:r>
        <w:rPr>
          <w:rFonts w:ascii="Times New Roman" w:eastAsia="Times New Roman"/>
          <w:w w:val="125"/>
          <w:sz w:val="18"/>
        </w:rPr>
        <w:t>348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14"/>
          <w:w w:val="110"/>
          <w:sz w:val="25"/>
        </w:rPr>
        <w:t>號</w:t>
      </w:r>
      <w:r>
        <w:rPr>
          <w:spacing w:val="-19"/>
          <w:w w:val="110"/>
          <w:sz w:val="24"/>
        </w:rPr>
        <w:t>及 </w:t>
      </w:r>
      <w:r>
        <w:rPr>
          <w:rFonts w:ascii="Times New Roman" w:eastAsia="Times New Roman"/>
          <w:w w:val="125"/>
          <w:sz w:val="18"/>
        </w:rPr>
        <w:t>85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14"/>
          <w:w w:val="110"/>
          <w:sz w:val="24"/>
        </w:rPr>
        <w:t>年度</w:t>
      </w:r>
      <w:r>
        <w:rPr>
          <w:spacing w:val="14"/>
          <w:w w:val="110"/>
          <w:sz w:val="23"/>
        </w:rPr>
        <w:t>台</w:t>
      </w:r>
      <w:r>
        <w:rPr>
          <w:spacing w:val="-3"/>
          <w:w w:val="110"/>
          <w:sz w:val="24"/>
        </w:rPr>
        <w:t>上字第 </w:t>
      </w:r>
      <w:r>
        <w:rPr>
          <w:rFonts w:ascii="Times New Roman" w:eastAsia="Times New Roman"/>
          <w:w w:val="125"/>
          <w:sz w:val="18"/>
        </w:rPr>
        <w:t>2340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w w:val="110"/>
          <w:sz w:val="25"/>
        </w:rPr>
        <w:t>號</w:t>
      </w:r>
      <w:r>
        <w:rPr>
          <w:spacing w:val="15"/>
          <w:w w:val="105"/>
          <w:sz w:val="24"/>
        </w:rPr>
        <w:t>民事判決</w:t>
      </w:r>
      <w:r>
        <w:rPr>
          <w:spacing w:val="16"/>
          <w:w w:val="105"/>
          <w:sz w:val="25"/>
        </w:rPr>
        <w:t>意</w:t>
      </w:r>
      <w:r>
        <w:rPr>
          <w:spacing w:val="10"/>
          <w:w w:val="105"/>
          <w:sz w:val="24"/>
        </w:rPr>
        <w:t>旨，領取保險給付之請</w:t>
      </w:r>
      <w:r>
        <w:rPr>
          <w:spacing w:val="17"/>
          <w:w w:val="105"/>
          <w:sz w:val="25"/>
        </w:rPr>
        <w:t>求</w:t>
      </w:r>
      <w:r>
        <w:rPr>
          <w:spacing w:val="8"/>
          <w:w w:val="105"/>
          <w:sz w:val="24"/>
        </w:rPr>
        <w:t>權，</w:t>
      </w:r>
      <w:r>
        <w:rPr>
          <w:spacing w:val="1"/>
          <w:w w:val="105"/>
          <w:sz w:val="24"/>
        </w:rPr>
        <w:t> </w:t>
      </w:r>
      <w:r>
        <w:rPr>
          <w:spacing w:val="18"/>
          <w:w w:val="110"/>
          <w:sz w:val="25"/>
        </w:rPr>
        <w:t>自</w:t>
      </w:r>
      <w:r>
        <w:rPr>
          <w:spacing w:val="17"/>
          <w:w w:val="110"/>
          <w:sz w:val="24"/>
        </w:rPr>
        <w:t>得請領之日起，經</w:t>
      </w:r>
      <w:r>
        <w:rPr>
          <w:spacing w:val="-3"/>
          <w:w w:val="110"/>
          <w:sz w:val="25"/>
        </w:rPr>
        <w:t>過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13"/>
          <w:w w:val="125"/>
          <w:sz w:val="18"/>
        </w:rPr>
        <w:t> </w:t>
      </w:r>
      <w:r>
        <w:rPr>
          <w:spacing w:val="18"/>
          <w:w w:val="110"/>
          <w:sz w:val="24"/>
        </w:rPr>
        <w:t>年不行</w:t>
      </w:r>
      <w:r>
        <w:rPr>
          <w:spacing w:val="17"/>
          <w:w w:val="110"/>
          <w:sz w:val="25"/>
        </w:rPr>
        <w:t>使而</w:t>
      </w:r>
      <w:r>
        <w:rPr>
          <w:w w:val="110"/>
          <w:sz w:val="23"/>
        </w:rPr>
        <w:t>消</w:t>
      </w:r>
      <w:r>
        <w:rPr>
          <w:spacing w:val="18"/>
          <w:w w:val="105"/>
          <w:sz w:val="23"/>
        </w:rPr>
        <w:t>滅</w:t>
      </w:r>
      <w:r>
        <w:rPr>
          <w:spacing w:val="18"/>
          <w:w w:val="105"/>
          <w:sz w:val="24"/>
        </w:rPr>
        <w:t>，又所稱</w:t>
      </w:r>
      <w:r>
        <w:rPr>
          <w:spacing w:val="18"/>
          <w:w w:val="105"/>
          <w:sz w:val="25"/>
        </w:rPr>
        <w:t>「</w:t>
      </w:r>
      <w:r>
        <w:rPr>
          <w:spacing w:val="17"/>
          <w:w w:val="105"/>
          <w:sz w:val="24"/>
        </w:rPr>
        <w:t>得請領之日起</w:t>
      </w:r>
      <w:r>
        <w:rPr>
          <w:spacing w:val="-120"/>
          <w:w w:val="105"/>
          <w:sz w:val="25"/>
        </w:rPr>
        <w:t>」</w:t>
      </w:r>
      <w:r>
        <w:rPr>
          <w:spacing w:val="18"/>
          <w:w w:val="105"/>
          <w:sz w:val="24"/>
        </w:rPr>
        <w:t>，</w:t>
      </w:r>
      <w:r>
        <w:rPr>
          <w:spacing w:val="18"/>
          <w:w w:val="105"/>
          <w:sz w:val="25"/>
        </w:rPr>
        <w:t>依</w:t>
      </w:r>
      <w:r>
        <w:rPr>
          <w:spacing w:val="17"/>
          <w:w w:val="105"/>
          <w:sz w:val="24"/>
        </w:rPr>
        <w:t>，係以</w:t>
      </w:r>
      <w:r>
        <w:rPr>
          <w:spacing w:val="14"/>
          <w:w w:val="105"/>
          <w:sz w:val="25"/>
        </w:rPr>
        <w:t>確定成</w:t>
      </w:r>
      <w:r>
        <w:rPr>
          <w:spacing w:val="14"/>
          <w:w w:val="105"/>
          <w:sz w:val="22"/>
        </w:rPr>
        <w:t>殘</w:t>
      </w:r>
      <w:r>
        <w:rPr>
          <w:spacing w:val="9"/>
          <w:w w:val="105"/>
          <w:sz w:val="24"/>
        </w:rPr>
        <w:t>日期起算，惟請</w:t>
      </w:r>
      <w:r>
        <w:rPr>
          <w:spacing w:val="14"/>
          <w:w w:val="105"/>
          <w:sz w:val="25"/>
        </w:rPr>
        <w:t>求</w:t>
      </w:r>
      <w:r>
        <w:rPr>
          <w:spacing w:val="14"/>
          <w:w w:val="105"/>
          <w:sz w:val="24"/>
        </w:rPr>
        <w:t>權之行</w:t>
      </w:r>
      <w:r>
        <w:rPr>
          <w:w w:val="105"/>
          <w:sz w:val="25"/>
        </w:rPr>
        <w:t>使</w:t>
      </w:r>
      <w:r>
        <w:rPr>
          <w:w w:val="105"/>
          <w:sz w:val="24"/>
        </w:rPr>
        <w:t>，</w:t>
      </w:r>
      <w:r>
        <w:rPr>
          <w:w w:val="105"/>
          <w:sz w:val="25"/>
        </w:rPr>
        <w:t>若</w:t>
      </w:r>
      <w:r>
        <w:rPr>
          <w:spacing w:val="10"/>
          <w:w w:val="110"/>
          <w:sz w:val="24"/>
        </w:rPr>
        <w:t>存有法律上之障</w:t>
      </w:r>
      <w:r>
        <w:rPr>
          <w:w w:val="110"/>
          <w:sz w:val="22"/>
        </w:rPr>
        <w:t>礙</w:t>
      </w:r>
      <w:r>
        <w:rPr>
          <w:w w:val="110"/>
          <w:sz w:val="24"/>
        </w:rPr>
        <w:t>，</w:t>
      </w:r>
      <w:r>
        <w:rPr>
          <w:spacing w:val="11"/>
          <w:w w:val="110"/>
          <w:sz w:val="25"/>
        </w:rPr>
        <w:t>自</w:t>
      </w:r>
      <w:r>
        <w:rPr>
          <w:spacing w:val="11"/>
          <w:w w:val="110"/>
          <w:sz w:val="24"/>
        </w:rPr>
        <w:t>不得起算請</w:t>
      </w:r>
      <w:r>
        <w:rPr>
          <w:spacing w:val="11"/>
          <w:w w:val="110"/>
          <w:sz w:val="25"/>
        </w:rPr>
        <w:t>求</w:t>
      </w:r>
      <w:r>
        <w:rPr>
          <w:spacing w:val="11"/>
          <w:w w:val="110"/>
          <w:sz w:val="24"/>
        </w:rPr>
        <w:t>權時</w:t>
      </w:r>
      <w:r>
        <w:rPr>
          <w:spacing w:val="4"/>
          <w:w w:val="110"/>
          <w:sz w:val="24"/>
        </w:rPr>
        <w:t>效。本</w:t>
      </w:r>
      <w:r>
        <w:rPr>
          <w:spacing w:val="13"/>
          <w:w w:val="110"/>
          <w:sz w:val="25"/>
        </w:rPr>
        <w:t>件</w:t>
      </w:r>
      <w:r>
        <w:rPr>
          <w:spacing w:val="13"/>
          <w:w w:val="110"/>
          <w:sz w:val="24"/>
        </w:rPr>
        <w:t>臺</w:t>
      </w:r>
      <w:r>
        <w:rPr>
          <w:spacing w:val="13"/>
          <w:w w:val="110"/>
          <w:sz w:val="23"/>
        </w:rPr>
        <w:t>灣銀</w:t>
      </w:r>
      <w:r>
        <w:rPr>
          <w:spacing w:val="13"/>
          <w:w w:val="110"/>
          <w:sz w:val="24"/>
        </w:rPr>
        <w:t>行</w:t>
      </w:r>
      <w:r>
        <w:rPr>
          <w:spacing w:val="13"/>
          <w:w w:val="110"/>
          <w:sz w:val="23"/>
        </w:rPr>
        <w:t>股份</w:t>
      </w:r>
      <w:r>
        <w:rPr>
          <w:spacing w:val="13"/>
          <w:w w:val="110"/>
          <w:sz w:val="24"/>
        </w:rPr>
        <w:t>有</w:t>
      </w:r>
      <w:r>
        <w:rPr>
          <w:spacing w:val="13"/>
          <w:w w:val="110"/>
          <w:sz w:val="25"/>
        </w:rPr>
        <w:t>限</w:t>
      </w:r>
      <w:r>
        <w:rPr>
          <w:spacing w:val="6"/>
          <w:w w:val="110"/>
          <w:sz w:val="24"/>
        </w:rPr>
        <w:t>公司</w:t>
      </w:r>
      <w:r>
        <w:rPr>
          <w:spacing w:val="13"/>
          <w:w w:val="110"/>
          <w:sz w:val="24"/>
        </w:rPr>
        <w:t>（</w:t>
      </w:r>
      <w:r>
        <w:rPr>
          <w:spacing w:val="14"/>
          <w:w w:val="110"/>
          <w:sz w:val="24"/>
        </w:rPr>
        <w:t>以下簡稱臺</w:t>
      </w:r>
      <w:r>
        <w:rPr>
          <w:spacing w:val="14"/>
          <w:w w:val="110"/>
          <w:sz w:val="23"/>
        </w:rPr>
        <w:t>銀</w:t>
      </w:r>
      <w:r>
        <w:rPr>
          <w:spacing w:val="-70"/>
          <w:w w:val="110"/>
          <w:sz w:val="24"/>
        </w:rPr>
        <w:t>）</w:t>
      </w:r>
      <w:r>
        <w:rPr>
          <w:spacing w:val="14"/>
          <w:w w:val="110"/>
          <w:sz w:val="24"/>
        </w:rPr>
        <w:t>審認</w:t>
      </w:r>
      <w:r>
        <w:rPr>
          <w:spacing w:val="14"/>
          <w:w w:val="110"/>
          <w:sz w:val="25"/>
        </w:rPr>
        <w:t>復</w:t>
      </w:r>
      <w:r>
        <w:rPr>
          <w:spacing w:val="14"/>
          <w:w w:val="110"/>
          <w:sz w:val="24"/>
        </w:rPr>
        <w:t>審人符合</w:t>
      </w:r>
      <w:r>
        <w:rPr>
          <w:spacing w:val="14"/>
          <w:w w:val="110"/>
          <w:sz w:val="22"/>
        </w:rPr>
        <w:t>殘</w:t>
      </w:r>
      <w:r>
        <w:rPr>
          <w:spacing w:val="14"/>
          <w:w w:val="110"/>
          <w:sz w:val="25"/>
        </w:rPr>
        <w:t>廢</w:t>
      </w:r>
      <w:r>
        <w:rPr>
          <w:spacing w:val="14"/>
          <w:w w:val="110"/>
          <w:sz w:val="24"/>
        </w:rPr>
        <w:t>標準</w:t>
      </w:r>
      <w:r>
        <w:rPr>
          <w:spacing w:val="14"/>
          <w:w w:val="110"/>
          <w:sz w:val="25"/>
        </w:rPr>
        <w:t>表</w:t>
      </w:r>
      <w:r>
        <w:rPr>
          <w:spacing w:val="14"/>
          <w:w w:val="110"/>
          <w:sz w:val="24"/>
        </w:rPr>
        <w:t>編</w:t>
      </w:r>
      <w:r>
        <w:rPr>
          <w:w w:val="110"/>
          <w:sz w:val="25"/>
        </w:rPr>
        <w:t>號</w:t>
      </w:r>
      <w:r>
        <w:rPr>
          <w:spacing w:val="-15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68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14"/>
          <w:w w:val="110"/>
          <w:sz w:val="25"/>
        </w:rPr>
        <w:t>號</w:t>
      </w:r>
      <w:r>
        <w:rPr>
          <w:spacing w:val="14"/>
          <w:w w:val="110"/>
          <w:sz w:val="24"/>
        </w:rPr>
        <w:t>部分</w:t>
      </w:r>
      <w:r>
        <w:rPr>
          <w:spacing w:val="14"/>
          <w:w w:val="110"/>
          <w:sz w:val="22"/>
        </w:rPr>
        <w:t>殘</w:t>
      </w:r>
      <w:r>
        <w:rPr>
          <w:spacing w:val="14"/>
          <w:w w:val="110"/>
          <w:sz w:val="25"/>
        </w:rPr>
        <w:t>廢</w:t>
      </w:r>
      <w:r>
        <w:rPr>
          <w:spacing w:val="14"/>
          <w:w w:val="110"/>
          <w:sz w:val="24"/>
        </w:rPr>
        <w:t>要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，其</w:t>
      </w:r>
      <w:r>
        <w:rPr>
          <w:spacing w:val="14"/>
          <w:w w:val="110"/>
          <w:sz w:val="25"/>
        </w:rPr>
        <w:t>確定成</w:t>
      </w:r>
      <w:r>
        <w:rPr>
          <w:spacing w:val="14"/>
          <w:w w:val="110"/>
          <w:sz w:val="22"/>
        </w:rPr>
        <w:t>殘</w:t>
      </w:r>
      <w:r>
        <w:rPr>
          <w:spacing w:val="14"/>
          <w:w w:val="110"/>
          <w:sz w:val="24"/>
        </w:rPr>
        <w:t>日期</w:t>
      </w:r>
    </w:p>
    <w:p>
      <w:pPr>
        <w:spacing w:line="319" w:lineRule="exact" w:before="0"/>
        <w:ind w:left="1707" w:right="0" w:firstLine="0"/>
        <w:jc w:val="left"/>
        <w:rPr>
          <w:sz w:val="24"/>
        </w:rPr>
      </w:pPr>
      <w:r>
        <w:rPr>
          <w:spacing w:val="-16"/>
          <w:w w:val="115"/>
          <w:sz w:val="24"/>
        </w:rPr>
        <w:t>為 </w:t>
      </w:r>
      <w:r>
        <w:rPr>
          <w:rFonts w:ascii="Times New Roman" w:eastAsia="Times New Roman"/>
          <w:w w:val="115"/>
          <w:sz w:val="18"/>
        </w:rPr>
        <w:t>95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spacing w:val="-16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46"/>
          <w:w w:val="115"/>
          <w:sz w:val="18"/>
        </w:rPr>
        <w:t> </w:t>
      </w:r>
      <w:r>
        <w:rPr>
          <w:spacing w:val="-15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13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spacing w:val="14"/>
          <w:w w:val="115"/>
          <w:sz w:val="24"/>
        </w:rPr>
        <w:t>日，</w:t>
      </w:r>
      <w:r>
        <w:rPr>
          <w:spacing w:val="14"/>
          <w:w w:val="115"/>
          <w:sz w:val="25"/>
        </w:rPr>
        <w:t>復</w:t>
      </w:r>
      <w:r>
        <w:rPr>
          <w:spacing w:val="14"/>
          <w:w w:val="115"/>
          <w:sz w:val="24"/>
        </w:rPr>
        <w:t>審人</w:t>
      </w:r>
      <w:r>
        <w:rPr>
          <w:spacing w:val="14"/>
          <w:w w:val="115"/>
          <w:sz w:val="22"/>
        </w:rPr>
        <w:t>遲</w:t>
      </w:r>
      <w:r>
        <w:rPr>
          <w:spacing w:val="-16"/>
          <w:w w:val="115"/>
          <w:sz w:val="24"/>
        </w:rPr>
        <w:t>至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w w:val="115"/>
          <w:sz w:val="24"/>
        </w:rPr>
        <w:t>年</w:t>
      </w:r>
    </w:p>
    <w:p>
      <w:pPr>
        <w:spacing w:before="171"/>
        <w:ind w:left="1707" w:right="0" w:firstLine="0"/>
        <w:jc w:val="both"/>
        <w:rPr>
          <w:sz w:val="25"/>
        </w:rPr>
      </w:pP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4"/>
          <w:w w:val="105"/>
          <w:sz w:val="18"/>
        </w:rPr>
        <w:t>     </w:t>
      </w:r>
      <w:r>
        <w:rPr>
          <w:spacing w:val="14"/>
          <w:w w:val="105"/>
          <w:sz w:val="24"/>
        </w:rPr>
        <w:t>月始</w:t>
      </w:r>
      <w:r>
        <w:rPr>
          <w:spacing w:val="14"/>
          <w:w w:val="105"/>
          <w:sz w:val="25"/>
        </w:rPr>
        <w:t>提</w:t>
      </w:r>
      <w:r>
        <w:rPr>
          <w:spacing w:val="14"/>
          <w:w w:val="105"/>
          <w:sz w:val="24"/>
        </w:rPr>
        <w:t>出申請</w:t>
      </w:r>
      <w:r>
        <w:rPr>
          <w:spacing w:val="14"/>
          <w:w w:val="105"/>
          <w:sz w:val="22"/>
        </w:rPr>
        <w:t>殘</w:t>
      </w:r>
      <w:r>
        <w:rPr>
          <w:spacing w:val="14"/>
          <w:w w:val="105"/>
          <w:sz w:val="25"/>
        </w:rPr>
        <w:t>廢</w:t>
      </w:r>
      <w:r>
        <w:rPr>
          <w:spacing w:val="8"/>
          <w:w w:val="105"/>
          <w:sz w:val="24"/>
        </w:rPr>
        <w:t>給付，其未行</w:t>
      </w:r>
      <w:r>
        <w:rPr>
          <w:spacing w:val="14"/>
          <w:w w:val="105"/>
          <w:sz w:val="25"/>
        </w:rPr>
        <w:t>使</w:t>
      </w:r>
      <w:r>
        <w:rPr>
          <w:spacing w:val="14"/>
          <w:w w:val="105"/>
          <w:sz w:val="24"/>
        </w:rPr>
        <w:t>請</w:t>
      </w:r>
      <w:r>
        <w:rPr>
          <w:w w:val="105"/>
          <w:sz w:val="25"/>
        </w:rPr>
        <w:t>求</w:t>
      </w:r>
    </w:p>
    <w:p>
      <w:pPr>
        <w:spacing w:before="169"/>
        <w:ind w:left="1707" w:right="0" w:firstLine="0"/>
        <w:jc w:val="both"/>
        <w:rPr>
          <w:sz w:val="24"/>
        </w:rPr>
      </w:pPr>
      <w:r>
        <w:rPr>
          <w:spacing w:val="14"/>
          <w:w w:val="105"/>
          <w:sz w:val="24"/>
        </w:rPr>
        <w:t>權之期間</w:t>
      </w:r>
      <w:r>
        <w:rPr>
          <w:spacing w:val="14"/>
          <w:w w:val="105"/>
          <w:sz w:val="23"/>
        </w:rPr>
        <w:t>固</w:t>
      </w:r>
      <w:r>
        <w:rPr>
          <w:spacing w:val="14"/>
          <w:w w:val="105"/>
          <w:sz w:val="25"/>
        </w:rPr>
        <w:t>已</w:t>
      </w:r>
      <w:r>
        <w:rPr>
          <w:spacing w:val="25"/>
          <w:w w:val="105"/>
          <w:sz w:val="23"/>
        </w:rPr>
        <w:t>逾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3"/>
          <w:w w:val="105"/>
          <w:sz w:val="18"/>
        </w:rPr>
        <w:t>   </w:t>
      </w:r>
      <w:r>
        <w:rPr>
          <w:spacing w:val="4"/>
          <w:w w:val="105"/>
          <w:sz w:val="24"/>
        </w:rPr>
        <w:t>年。惟</w:t>
      </w:r>
      <w:r>
        <w:rPr>
          <w:spacing w:val="14"/>
          <w:w w:val="105"/>
          <w:sz w:val="25"/>
        </w:rPr>
        <w:t>復</w:t>
      </w:r>
      <w:r>
        <w:rPr>
          <w:spacing w:val="6"/>
          <w:w w:val="105"/>
          <w:sz w:val="24"/>
        </w:rPr>
        <w:t>審人訴稱，其</w:t>
      </w:r>
    </w:p>
    <w:p>
      <w:pPr>
        <w:spacing w:line="367" w:lineRule="auto" w:before="169"/>
        <w:ind w:left="1707" w:right="414" w:hanging="1"/>
        <w:jc w:val="both"/>
        <w:rPr>
          <w:sz w:val="24"/>
        </w:rPr>
      </w:pPr>
      <w:r>
        <w:rPr>
          <w:spacing w:val="-13"/>
          <w:w w:val="110"/>
          <w:sz w:val="24"/>
        </w:rPr>
        <w:t>於 </w:t>
      </w:r>
      <w:r>
        <w:rPr>
          <w:rFonts w:ascii="Times New Roman" w:eastAsia="Times New Roman"/>
          <w:w w:val="125"/>
          <w:sz w:val="18"/>
        </w:rPr>
        <w:t>95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3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3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13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14"/>
          <w:w w:val="110"/>
          <w:sz w:val="24"/>
        </w:rPr>
        <w:t>日至行</w:t>
      </w:r>
      <w:r>
        <w:rPr>
          <w:spacing w:val="14"/>
          <w:w w:val="110"/>
          <w:sz w:val="25"/>
        </w:rPr>
        <w:t>政院</w:t>
      </w:r>
      <w:r>
        <w:rPr>
          <w:spacing w:val="14"/>
          <w:w w:val="110"/>
          <w:sz w:val="23"/>
        </w:rPr>
        <w:t>衛</w:t>
      </w:r>
      <w:r>
        <w:rPr>
          <w:spacing w:val="14"/>
          <w:w w:val="110"/>
          <w:sz w:val="24"/>
        </w:rPr>
        <w:t>生署</w:t>
      </w:r>
      <w:r>
        <w:rPr>
          <w:spacing w:val="14"/>
          <w:w w:val="110"/>
          <w:sz w:val="25"/>
        </w:rPr>
        <w:t>基</w:t>
      </w:r>
      <w:r>
        <w:rPr>
          <w:w w:val="110"/>
          <w:sz w:val="23"/>
        </w:rPr>
        <w:t>隆</w:t>
      </w:r>
      <w:r>
        <w:rPr>
          <w:spacing w:val="14"/>
          <w:w w:val="105"/>
          <w:sz w:val="23"/>
        </w:rPr>
        <w:t>醫</w:t>
      </w:r>
      <w:r>
        <w:rPr>
          <w:spacing w:val="14"/>
          <w:w w:val="105"/>
          <w:sz w:val="25"/>
        </w:rPr>
        <w:t>院就</w:t>
      </w:r>
      <w:r>
        <w:rPr>
          <w:w w:val="105"/>
          <w:sz w:val="23"/>
        </w:rPr>
        <w:t>診</w:t>
      </w:r>
      <w:r>
        <w:rPr>
          <w:w w:val="105"/>
          <w:sz w:val="24"/>
        </w:rPr>
        <w:t>，</w:t>
      </w:r>
      <w:r>
        <w:rPr>
          <w:spacing w:val="14"/>
          <w:w w:val="105"/>
          <w:sz w:val="23"/>
        </w:rPr>
        <w:t>黃醫</w:t>
      </w:r>
      <w:r>
        <w:rPr>
          <w:spacing w:val="14"/>
          <w:w w:val="105"/>
          <w:sz w:val="24"/>
        </w:rPr>
        <w:t>師</w:t>
      </w:r>
      <w:r>
        <w:rPr>
          <w:spacing w:val="14"/>
          <w:w w:val="105"/>
          <w:sz w:val="25"/>
        </w:rPr>
        <w:t>表示應</w:t>
      </w:r>
      <w:r>
        <w:rPr>
          <w:spacing w:val="14"/>
          <w:w w:val="105"/>
          <w:sz w:val="24"/>
        </w:rPr>
        <w:t>再經一段時間</w:t>
      </w:r>
      <w:r>
        <w:rPr>
          <w:w w:val="105"/>
          <w:sz w:val="25"/>
        </w:rPr>
        <w:t>觀</w:t>
      </w:r>
      <w:r>
        <w:rPr>
          <w:spacing w:val="11"/>
          <w:w w:val="105"/>
          <w:sz w:val="24"/>
        </w:rPr>
        <w:t>察， 乃</w:t>
      </w:r>
      <w:r>
        <w:rPr>
          <w:spacing w:val="26"/>
          <w:w w:val="105"/>
          <w:sz w:val="22"/>
        </w:rPr>
        <w:t>拒</w:t>
      </w:r>
      <w:r>
        <w:rPr>
          <w:spacing w:val="26"/>
          <w:w w:val="105"/>
          <w:sz w:val="23"/>
        </w:rPr>
        <w:t>絕</w:t>
      </w:r>
      <w:r>
        <w:rPr>
          <w:spacing w:val="26"/>
          <w:w w:val="105"/>
          <w:sz w:val="25"/>
        </w:rPr>
        <w:t>開</w:t>
      </w:r>
      <w:r>
        <w:rPr>
          <w:spacing w:val="26"/>
          <w:w w:val="105"/>
          <w:sz w:val="24"/>
        </w:rPr>
        <w:t>立公</w:t>
      </w:r>
      <w:r>
        <w:rPr>
          <w:spacing w:val="26"/>
          <w:w w:val="105"/>
          <w:sz w:val="25"/>
        </w:rPr>
        <w:t>教</w:t>
      </w:r>
      <w:r>
        <w:rPr>
          <w:spacing w:val="26"/>
          <w:w w:val="105"/>
          <w:sz w:val="24"/>
        </w:rPr>
        <w:t>人員保險</w:t>
      </w:r>
      <w:r>
        <w:rPr>
          <w:spacing w:val="26"/>
          <w:w w:val="105"/>
          <w:sz w:val="22"/>
        </w:rPr>
        <w:t>殘</w:t>
      </w:r>
      <w:r>
        <w:rPr>
          <w:spacing w:val="26"/>
          <w:w w:val="105"/>
          <w:sz w:val="25"/>
        </w:rPr>
        <w:t>廢證明</w:t>
      </w:r>
      <w:r>
        <w:rPr>
          <w:spacing w:val="6"/>
          <w:w w:val="110"/>
          <w:sz w:val="24"/>
        </w:rPr>
        <w:t>書。經本會</w:t>
      </w:r>
      <w:r>
        <w:rPr>
          <w:spacing w:val="13"/>
          <w:w w:val="110"/>
          <w:sz w:val="23"/>
        </w:rPr>
        <w:t>洽</w:t>
      </w:r>
      <w:r>
        <w:rPr>
          <w:spacing w:val="13"/>
          <w:w w:val="110"/>
          <w:sz w:val="24"/>
        </w:rPr>
        <w:t>詢</w:t>
      </w:r>
      <w:r>
        <w:rPr>
          <w:spacing w:val="13"/>
          <w:w w:val="110"/>
          <w:sz w:val="23"/>
        </w:rPr>
        <w:t>黃醫</w:t>
      </w:r>
      <w:r>
        <w:rPr>
          <w:spacing w:val="4"/>
          <w:w w:val="110"/>
          <w:sz w:val="24"/>
        </w:rPr>
        <w:t>師，其</w:t>
      </w:r>
      <w:r>
        <w:rPr>
          <w:spacing w:val="13"/>
          <w:w w:val="110"/>
          <w:sz w:val="25"/>
        </w:rPr>
        <w:t>表示</w:t>
      </w:r>
      <w:r>
        <w:rPr>
          <w:spacing w:val="13"/>
          <w:w w:val="110"/>
          <w:sz w:val="22"/>
        </w:rPr>
        <w:t>病</w:t>
      </w:r>
      <w:r>
        <w:rPr>
          <w:spacing w:val="13"/>
          <w:w w:val="110"/>
          <w:sz w:val="23"/>
        </w:rPr>
        <w:t>患</w:t>
      </w:r>
      <w:r>
        <w:rPr>
          <w:spacing w:val="13"/>
          <w:w w:val="110"/>
          <w:sz w:val="24"/>
        </w:rPr>
        <w:t>如係</w:t>
      </w:r>
      <w:r>
        <w:rPr>
          <w:spacing w:val="14"/>
          <w:w w:val="105"/>
          <w:sz w:val="25"/>
        </w:rPr>
        <w:t>初</w:t>
      </w:r>
      <w:r>
        <w:rPr>
          <w:w w:val="105"/>
          <w:sz w:val="23"/>
        </w:rPr>
        <w:t>診</w:t>
      </w:r>
      <w:r>
        <w:rPr>
          <w:spacing w:val="7"/>
          <w:w w:val="105"/>
          <w:sz w:val="24"/>
        </w:rPr>
        <w:t>，通</w:t>
      </w:r>
      <w:r>
        <w:rPr>
          <w:spacing w:val="14"/>
          <w:w w:val="105"/>
          <w:sz w:val="25"/>
        </w:rPr>
        <w:t>常</w:t>
      </w:r>
      <w:r>
        <w:rPr>
          <w:spacing w:val="14"/>
          <w:w w:val="105"/>
          <w:sz w:val="24"/>
        </w:rPr>
        <w:t>先作</w:t>
      </w:r>
      <w:r>
        <w:rPr>
          <w:spacing w:val="14"/>
          <w:w w:val="105"/>
          <w:sz w:val="25"/>
        </w:rPr>
        <w:t>相</w:t>
      </w:r>
      <w:r>
        <w:rPr>
          <w:spacing w:val="7"/>
          <w:w w:val="105"/>
          <w:sz w:val="24"/>
        </w:rPr>
        <w:t>關檢查，並</w:t>
      </w:r>
      <w:r>
        <w:rPr>
          <w:spacing w:val="14"/>
          <w:w w:val="105"/>
          <w:sz w:val="25"/>
        </w:rPr>
        <w:t>觀</w:t>
      </w:r>
      <w:r>
        <w:rPr>
          <w:spacing w:val="14"/>
          <w:w w:val="105"/>
          <w:sz w:val="24"/>
        </w:rPr>
        <w:t>察一段時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381" w:lineRule="auto" w:before="64"/>
        <w:ind w:left="1707" w:right="356" w:hanging="1"/>
        <w:jc w:val="both"/>
        <w:rPr>
          <w:rFonts w:ascii="Times New Roman" w:eastAsia="Times New Roman"/>
          <w:sz w:val="18"/>
        </w:rPr>
      </w:pPr>
      <w:r>
        <w:rPr>
          <w:spacing w:val="8"/>
          <w:w w:val="110"/>
        </w:rPr>
        <w:t>間後，才會開立公保</w:t>
      </w:r>
      <w:r>
        <w:rPr>
          <w:spacing w:val="14"/>
          <w:w w:val="110"/>
          <w:sz w:val="22"/>
        </w:rPr>
        <w:t>殘</w:t>
      </w:r>
      <w:r>
        <w:rPr>
          <w:spacing w:val="7"/>
          <w:w w:val="110"/>
        </w:rPr>
        <w:t>廢證明書，在一般情況下，不會在初診時即開立公保</w:t>
      </w:r>
      <w:r>
        <w:rPr>
          <w:spacing w:val="13"/>
          <w:w w:val="110"/>
          <w:sz w:val="22"/>
        </w:rPr>
        <w:t>殘</w:t>
      </w:r>
      <w:r>
        <w:rPr>
          <w:spacing w:val="13"/>
          <w:w w:val="110"/>
        </w:rPr>
        <w:t>廢證</w:t>
      </w:r>
      <w:r>
        <w:rPr>
          <w:spacing w:val="7"/>
          <w:w w:val="110"/>
        </w:rPr>
        <w:t>明書。復審人是否因黃醫師</w:t>
      </w:r>
      <w:r>
        <w:rPr>
          <w:spacing w:val="12"/>
          <w:w w:val="110"/>
          <w:sz w:val="22"/>
        </w:rPr>
        <w:t>拒</w:t>
      </w:r>
      <w:r>
        <w:rPr>
          <w:spacing w:val="13"/>
          <w:w w:val="110"/>
        </w:rPr>
        <w:t>絕開立公保</w:t>
      </w:r>
      <w:r>
        <w:rPr>
          <w:spacing w:val="14"/>
          <w:w w:val="110"/>
          <w:sz w:val="22"/>
        </w:rPr>
        <w:t>殘</w:t>
      </w:r>
      <w:r>
        <w:rPr>
          <w:spacing w:val="9"/>
          <w:w w:val="110"/>
        </w:rPr>
        <w:t>廢證明書，無從備齊請領</w:t>
      </w:r>
      <w:r>
        <w:rPr>
          <w:spacing w:val="14"/>
          <w:w w:val="110"/>
          <w:sz w:val="22"/>
        </w:rPr>
        <w:t>殘</w:t>
      </w:r>
      <w:r>
        <w:rPr>
          <w:spacing w:val="11"/>
          <w:w w:val="110"/>
        </w:rPr>
        <w:t>廢給付之書</w:t>
      </w:r>
      <w:r>
        <w:rPr>
          <w:spacing w:val="8"/>
          <w:w w:val="110"/>
        </w:rPr>
        <w:t>據證件，而存有法律上之障</w:t>
      </w:r>
      <w:r>
        <w:rPr>
          <w:w w:val="110"/>
          <w:sz w:val="22"/>
        </w:rPr>
        <w:t>礙</w:t>
      </w:r>
      <w:r>
        <w:rPr>
          <w:spacing w:val="10"/>
          <w:w w:val="110"/>
        </w:rPr>
        <w:t>，不得起算</w:t>
      </w:r>
      <w:r>
        <w:rPr>
          <w:spacing w:val="6"/>
          <w:w w:val="110"/>
        </w:rPr>
        <w:t>請求權時效之情事，尚有未明。臺銀逕以</w:t>
      </w:r>
      <w:r>
        <w:rPr>
          <w:spacing w:val="9"/>
          <w:w w:val="110"/>
        </w:rPr>
        <w:t>復審人申請</w:t>
      </w:r>
      <w:r>
        <w:rPr>
          <w:spacing w:val="10"/>
          <w:w w:val="110"/>
          <w:sz w:val="22"/>
        </w:rPr>
        <w:t>殘</w:t>
      </w:r>
      <w:r>
        <w:rPr>
          <w:spacing w:val="-2"/>
          <w:w w:val="110"/>
        </w:rPr>
        <w:t>廢給付已逾 </w:t>
      </w:r>
      <w:r>
        <w:rPr>
          <w:rFonts w:ascii="Times New Roman" w:eastAsia="Times New Roman"/>
          <w:w w:val="120"/>
          <w:sz w:val="17"/>
        </w:rPr>
        <w:t>5</w:t>
      </w:r>
      <w:r>
        <w:rPr>
          <w:rFonts w:ascii="Times New Roman" w:eastAsia="Times New Roman"/>
          <w:spacing w:val="24"/>
          <w:w w:val="120"/>
          <w:sz w:val="17"/>
        </w:rPr>
        <w:t> </w:t>
      </w:r>
      <w:r>
        <w:rPr>
          <w:spacing w:val="4"/>
          <w:w w:val="110"/>
        </w:rPr>
        <w:t>年，請求權已</w:t>
      </w:r>
      <w:r>
        <w:rPr>
          <w:spacing w:val="9"/>
          <w:w w:val="105"/>
        </w:rPr>
        <w:t>消滅，而否准復審人申請部分</w:t>
      </w:r>
      <w:r>
        <w:rPr>
          <w:spacing w:val="17"/>
          <w:w w:val="105"/>
          <w:sz w:val="22"/>
        </w:rPr>
        <w:t>殘</w:t>
      </w:r>
      <w:r>
        <w:rPr>
          <w:spacing w:val="12"/>
          <w:w w:val="105"/>
        </w:rPr>
        <w:t>廢給付，</w:t>
      </w:r>
      <w:r>
        <w:rPr>
          <w:spacing w:val="1"/>
          <w:w w:val="105"/>
        </w:rPr>
        <w:t> </w:t>
      </w:r>
      <w:r>
        <w:rPr>
          <w:spacing w:val="14"/>
          <w:w w:val="110"/>
        </w:rPr>
        <w:t>核有再行斟酌之餘地。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before="64"/>
        <w:ind w:left="241"/>
      </w:pPr>
      <w:r>
        <w:rPr>
          <w:spacing w:val="16"/>
          <w:w w:val="110"/>
        </w:rPr>
        <w:t>事件類 型</w:t>
      </w:r>
      <w:r>
        <w:rPr>
          <w:spacing w:val="-34"/>
          <w:w w:val="125"/>
          <w:sz w:val="13"/>
        </w:rPr>
        <w:t>： </w:t>
      </w:r>
      <w:r>
        <w:rPr>
          <w:spacing w:val="13"/>
          <w:w w:val="110"/>
        </w:rPr>
        <w:t>復審事件∕</w:t>
      </w:r>
      <w:r>
        <w:rPr>
          <w:spacing w:val="14"/>
          <w:w w:val="110"/>
          <w:sz w:val="22"/>
        </w:rPr>
        <w:t>升</w:t>
      </w:r>
      <w:r>
        <w:rPr>
          <w:spacing w:val="14"/>
          <w:w w:val="110"/>
        </w:rPr>
        <w:t>等任用</w:t>
      </w:r>
    </w:p>
    <w:p>
      <w:pPr>
        <w:pStyle w:val="BodyText"/>
        <w:spacing w:before="4"/>
        <w:rPr>
          <w:sz w:val="23"/>
        </w:rPr>
      </w:pPr>
    </w:p>
    <w:p>
      <w:pPr>
        <w:spacing w:before="63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公審決字第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049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8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156" w:val="left" w:leader="none"/>
        </w:tabs>
        <w:spacing w:line="379" w:lineRule="auto" w:before="64"/>
        <w:ind w:left="1707" w:right="427" w:hanging="1467"/>
      </w:pPr>
      <w:r>
        <w:rPr>
          <w:w w:val="125"/>
          <w:sz w:val="22"/>
        </w:rPr>
        <w:t>要</w:t>
        <w:tab/>
        <w:t>旨</w:t>
      </w:r>
      <w:r>
        <w:rPr>
          <w:spacing w:val="14"/>
          <w:w w:val="125"/>
          <w:sz w:val="22"/>
        </w:rPr>
        <w:t>：</w:t>
      </w:r>
      <w:r>
        <w:rPr>
          <w:spacing w:val="14"/>
          <w:w w:val="110"/>
        </w:rPr>
        <w:t>按行</w:t>
      </w:r>
      <w:r>
        <w:rPr>
          <w:spacing w:val="13"/>
          <w:w w:val="110"/>
        </w:rPr>
        <w:t>政</w:t>
      </w:r>
      <w:r>
        <w:rPr>
          <w:spacing w:val="14"/>
          <w:w w:val="110"/>
        </w:rPr>
        <w:t>程序法</w:t>
      </w:r>
      <w:r>
        <w:rPr>
          <w:w w:val="110"/>
        </w:rPr>
        <w:t>第</w:t>
      </w:r>
      <w:r>
        <w:rPr>
          <w:spacing w:val="-18"/>
          <w:w w:val="110"/>
        </w:rPr>
        <w:t> </w:t>
      </w:r>
      <w:r>
        <w:rPr>
          <w:rFonts w:ascii="Times New Roman" w:eastAsia="Times New Roman"/>
          <w:w w:val="125"/>
          <w:sz w:val="18"/>
        </w:rPr>
        <w:t>102</w:t>
      </w:r>
      <w:r>
        <w:rPr>
          <w:rFonts w:ascii="Times New Roman" w:eastAsia="Times New Roman"/>
          <w:spacing w:val="52"/>
          <w:w w:val="125"/>
          <w:sz w:val="18"/>
        </w:rPr>
        <w:t> </w:t>
      </w:r>
      <w:r>
        <w:rPr>
          <w:spacing w:val="14"/>
          <w:w w:val="110"/>
        </w:rPr>
        <w:t>條規定</w:t>
      </w:r>
      <w:r>
        <w:rPr>
          <w:spacing w:val="-124"/>
          <w:w w:val="110"/>
        </w:rPr>
        <w:t>：</w:t>
      </w:r>
      <w:r>
        <w:rPr>
          <w:spacing w:val="14"/>
          <w:w w:val="110"/>
        </w:rPr>
        <w:t>「行政機關</w:t>
      </w:r>
      <w:r>
        <w:rPr>
          <w:spacing w:val="26"/>
          <w:w w:val="105"/>
        </w:rPr>
        <w:t>作成限制或剝奪人民自由或權利之行</w:t>
      </w:r>
      <w:r>
        <w:rPr>
          <w:w w:val="105"/>
        </w:rPr>
        <w:t>政</w:t>
      </w:r>
    </w:p>
    <w:p>
      <w:pPr>
        <w:spacing w:after="0" w:line="379" w:lineRule="auto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379" w:lineRule="auto" w:before="61"/>
        <w:ind w:left="1707" w:right="414" w:hanging="1"/>
        <w:jc w:val="both"/>
      </w:pPr>
      <w:r>
        <w:rPr>
          <w:spacing w:val="8"/>
          <w:w w:val="105"/>
        </w:rPr>
        <w:t>處分前，除已依第三十</w:t>
      </w:r>
      <w:r>
        <w:rPr>
          <w:spacing w:val="14"/>
          <w:w w:val="105"/>
          <w:sz w:val="23"/>
        </w:rPr>
        <w:t>九</w:t>
      </w:r>
      <w:r>
        <w:rPr>
          <w:spacing w:val="6"/>
          <w:w w:val="105"/>
        </w:rPr>
        <w:t>條規定，通知處</w:t>
      </w:r>
      <w:r>
        <w:rPr>
          <w:spacing w:val="24"/>
          <w:w w:val="105"/>
        </w:rPr>
        <w:t>分相對人陳述意見，或決定舉行聽證者</w:t>
      </w:r>
      <w:r>
        <w:rPr>
          <w:spacing w:val="18"/>
          <w:w w:val="105"/>
        </w:rPr>
        <w:t>外， 應給予該處分相對人陳述意見之機</w:t>
      </w:r>
      <w:r>
        <w:rPr>
          <w:spacing w:val="3"/>
          <w:w w:val="105"/>
        </w:rPr>
        <w:t>會。但法規另有規定者，從其規定。」</w:t>
      </w:r>
      <w:r>
        <w:rPr>
          <w:w w:val="105"/>
          <w:sz w:val="23"/>
        </w:rPr>
        <w:t>卷</w:t>
      </w:r>
      <w:r>
        <w:rPr>
          <w:spacing w:val="24"/>
          <w:w w:val="105"/>
        </w:rPr>
        <w:t>查復審人實任公設辯護人繼續服務已逾</w:t>
      </w:r>
    </w:p>
    <w:p>
      <w:pPr>
        <w:pStyle w:val="BodyText"/>
        <w:spacing w:line="379" w:lineRule="auto"/>
        <w:ind w:left="1707" w:right="414" w:hanging="1"/>
        <w:jc w:val="both"/>
      </w:pPr>
      <w:r>
        <w:rPr>
          <w:rFonts w:ascii="Times New Roman" w:eastAsia="Times New Roman"/>
          <w:w w:val="125"/>
          <w:sz w:val="18"/>
        </w:rPr>
        <w:t>15</w:t>
      </w:r>
      <w:r>
        <w:rPr>
          <w:rFonts w:ascii="Times New Roman" w:eastAsia="Times New Roman"/>
          <w:spacing w:val="44"/>
          <w:w w:val="125"/>
          <w:sz w:val="18"/>
        </w:rPr>
        <w:t> </w:t>
      </w:r>
      <w:r>
        <w:rPr>
          <w:spacing w:val="17"/>
          <w:w w:val="110"/>
        </w:rPr>
        <w:t>年，具</w:t>
      </w:r>
      <w:r>
        <w:rPr>
          <w:spacing w:val="18"/>
          <w:w w:val="110"/>
          <w:sz w:val="23"/>
        </w:rPr>
        <w:t>升</w:t>
      </w:r>
      <w:r>
        <w:rPr>
          <w:spacing w:val="15"/>
          <w:w w:val="110"/>
        </w:rPr>
        <w:t>任簡任第十二職等之任用資</w:t>
      </w:r>
      <w:r>
        <w:rPr>
          <w:spacing w:val="8"/>
          <w:w w:val="105"/>
        </w:rPr>
        <w:t>格，且近 </w:t>
      </w:r>
      <w:r>
        <w:rPr>
          <w:rFonts w:ascii="Times New Roman" w:eastAsia="Times New Roman"/>
          <w:w w:val="105"/>
          <w:sz w:val="18"/>
        </w:rPr>
        <w:t>5</w:t>
      </w:r>
      <w:r>
        <w:rPr>
          <w:rFonts w:ascii="Times New Roman" w:eastAsia="Times New Roman"/>
          <w:spacing w:val="48"/>
          <w:w w:val="105"/>
          <w:sz w:val="18"/>
        </w:rPr>
        <w:t> </w:t>
      </w:r>
      <w:r>
        <w:rPr>
          <w:spacing w:val="10"/>
          <w:w w:val="105"/>
        </w:rPr>
        <w:t>年考績均列甲等，服務成績</w:t>
      </w:r>
      <w:r>
        <w:rPr>
          <w:w w:val="105"/>
          <w:sz w:val="23"/>
        </w:rPr>
        <w:t>優</w:t>
      </w:r>
      <w:r>
        <w:rPr>
          <w:spacing w:val="8"/>
          <w:w w:val="105"/>
        </w:rPr>
        <w:t>良，經臺灣臺北地方法院推薦晉敘簡任第</w:t>
      </w:r>
      <w:r>
        <w:rPr>
          <w:spacing w:val="3"/>
          <w:w w:val="110"/>
        </w:rPr>
        <w:t>十二職等，惟司法院經提該院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spacing w:val="-25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w w:val="110"/>
        </w:rPr>
        <w:t>月</w:t>
      </w:r>
      <w:r>
        <w:rPr>
          <w:rFonts w:ascii="Times New Roman" w:eastAsia="Times New Roman"/>
          <w:w w:val="125"/>
          <w:sz w:val="18"/>
        </w:rPr>
        <w:t>24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"/>
          <w:w w:val="110"/>
        </w:rPr>
        <w:t>日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5"/>
          <w:w w:val="125"/>
          <w:sz w:val="18"/>
        </w:rPr>
        <w:t> </w:t>
      </w:r>
      <w:r>
        <w:rPr>
          <w:spacing w:val="3"/>
          <w:w w:val="110"/>
        </w:rPr>
        <w:t>年第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"/>
          <w:w w:val="125"/>
          <w:sz w:val="18"/>
        </w:rPr>
        <w:t> </w:t>
      </w:r>
      <w:r>
        <w:rPr>
          <w:spacing w:val="14"/>
          <w:w w:val="110"/>
        </w:rPr>
        <w:t>次晉敘審查委員會議審</w:t>
      </w:r>
      <w:r>
        <w:rPr>
          <w:spacing w:val="5"/>
          <w:w w:val="105"/>
        </w:rPr>
        <w:t>查後，為系爭審查不合格之決定，致復審</w:t>
      </w:r>
      <w:r>
        <w:rPr>
          <w:spacing w:val="8"/>
          <w:w w:val="110"/>
        </w:rPr>
        <w:t>人不得晉敘至簡任第十二職等。</w:t>
      </w:r>
      <w:r>
        <w:rPr>
          <w:spacing w:val="11"/>
          <w:w w:val="110"/>
          <w:sz w:val="23"/>
        </w:rPr>
        <w:t>茲</w:t>
      </w:r>
      <w:r>
        <w:rPr>
          <w:spacing w:val="11"/>
          <w:w w:val="110"/>
        </w:rPr>
        <w:t>依</w:t>
      </w:r>
      <w:r>
        <w:rPr>
          <w:spacing w:val="11"/>
          <w:w w:val="110"/>
          <w:sz w:val="23"/>
        </w:rPr>
        <w:t>卷</w:t>
      </w:r>
      <w:r>
        <w:rPr>
          <w:w w:val="110"/>
        </w:rPr>
        <w:t>附</w:t>
      </w:r>
      <w:r>
        <w:rPr>
          <w:spacing w:val="6"/>
          <w:w w:val="105"/>
        </w:rPr>
        <w:t>資料，該院為系爭決定前，並未予復審人</w:t>
      </w:r>
      <w:r>
        <w:rPr>
          <w:spacing w:val="25"/>
          <w:w w:val="105"/>
        </w:rPr>
        <w:t>陳述意見之機會； 又查無行政程序法第</w:t>
      </w:r>
    </w:p>
    <w:p>
      <w:pPr>
        <w:pStyle w:val="BodyText"/>
        <w:spacing w:line="379" w:lineRule="auto" w:before="2"/>
        <w:ind w:left="1707" w:right="414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25"/>
          <w:sz w:val="18"/>
        </w:rPr>
        <w:t>103</w:t>
      </w:r>
      <w:r>
        <w:rPr>
          <w:rFonts w:ascii="Times New Roman" w:eastAsia="Times New Roman"/>
          <w:spacing w:val="10"/>
          <w:w w:val="125"/>
          <w:sz w:val="18"/>
        </w:rPr>
        <w:t> </w:t>
      </w:r>
      <w:r>
        <w:rPr>
          <w:spacing w:val="24"/>
          <w:w w:val="110"/>
        </w:rPr>
        <w:t>條各款所定得不給予陳述意見之情</w:t>
      </w:r>
      <w:r>
        <w:rPr>
          <w:spacing w:val="5"/>
          <w:w w:val="105"/>
        </w:rPr>
        <w:t>形。本件晉敘審查不合格之決定，限制復</w:t>
      </w:r>
      <w:r>
        <w:rPr>
          <w:spacing w:val="20"/>
          <w:w w:val="105"/>
        </w:rPr>
        <w:t>審人服公職之權利， 卻未先予其陳述意</w:t>
      </w:r>
      <w:r>
        <w:rPr>
          <w:spacing w:val="3"/>
          <w:w w:val="105"/>
        </w:rPr>
        <w:t>見，核有法定程序之瑕疵，應予撤銷，由</w:t>
      </w:r>
      <w:r>
        <w:rPr>
          <w:spacing w:val="14"/>
          <w:w w:val="110"/>
        </w:rPr>
        <w:t>該院另為適法之處分。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79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61"/>
        <w:ind w:left="241"/>
      </w:pPr>
      <w:r>
        <w:rPr>
          <w:spacing w:val="15"/>
          <w:w w:val="110"/>
        </w:rPr>
        <w:t>事件類 型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0"/>
        </w:rPr>
        <w:t>再申訴事件∕</w:t>
      </w:r>
      <w:r>
        <w:rPr>
          <w:spacing w:val="14"/>
          <w:w w:val="110"/>
          <w:sz w:val="23"/>
        </w:rPr>
        <w:t>懲</w:t>
      </w:r>
      <w:r>
        <w:rPr>
          <w:w w:val="110"/>
        </w:rPr>
        <w:t>處</w:t>
      </w:r>
    </w:p>
    <w:p>
      <w:pPr>
        <w:pStyle w:val="BodyText"/>
        <w:spacing w:before="7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）公再決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002</w:t>
      </w:r>
      <w:r>
        <w:rPr>
          <w:rFonts w:ascii="Times New Roman" w:eastAsia="Times New Roman"/>
          <w:w w:val="145"/>
          <w:sz w:val="18"/>
        </w:rPr>
        <w:t>7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1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21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spacing w:line="369" w:lineRule="auto" w:before="53"/>
        <w:ind w:left="1707" w:right="424" w:hanging="1467"/>
        <w:jc w:val="both"/>
        <w:rPr>
          <w:sz w:val="25"/>
        </w:rPr>
      </w:pPr>
      <w:r>
        <w:rPr>
          <w:spacing w:val="8"/>
          <w:w w:val="125"/>
          <w:sz w:val="22"/>
        </w:rPr>
        <w:t>要   旨：</w:t>
      </w:r>
      <w:r>
        <w:rPr>
          <w:spacing w:val="11"/>
          <w:w w:val="110"/>
          <w:sz w:val="23"/>
        </w:rPr>
        <w:t>按</w:t>
      </w:r>
      <w:r>
        <w:rPr>
          <w:spacing w:val="10"/>
          <w:w w:val="110"/>
          <w:sz w:val="24"/>
        </w:rPr>
        <w:t>員</w:t>
      </w:r>
      <w:r>
        <w:rPr>
          <w:spacing w:val="10"/>
          <w:w w:val="110"/>
          <w:sz w:val="23"/>
        </w:rPr>
        <w:t>警</w:t>
      </w:r>
      <w:r>
        <w:rPr>
          <w:spacing w:val="11"/>
          <w:w w:val="110"/>
          <w:sz w:val="24"/>
        </w:rPr>
        <w:t>飲用</w:t>
      </w:r>
      <w:r>
        <w:rPr>
          <w:spacing w:val="11"/>
          <w:w w:val="110"/>
          <w:sz w:val="25"/>
        </w:rPr>
        <w:t>酒</w:t>
      </w:r>
      <w:r>
        <w:rPr>
          <w:spacing w:val="10"/>
          <w:w w:val="110"/>
          <w:sz w:val="24"/>
        </w:rPr>
        <w:t>類</w:t>
      </w:r>
      <w:r>
        <w:rPr>
          <w:spacing w:val="11"/>
          <w:w w:val="110"/>
          <w:sz w:val="23"/>
        </w:rPr>
        <w:t>禁</w:t>
      </w:r>
      <w:r>
        <w:rPr>
          <w:spacing w:val="10"/>
          <w:w w:val="110"/>
          <w:sz w:val="24"/>
        </w:rPr>
        <w:t>止服勤規定</w:t>
      </w:r>
      <w:r>
        <w:rPr>
          <w:spacing w:val="11"/>
          <w:w w:val="110"/>
          <w:sz w:val="25"/>
        </w:rPr>
        <w:t>七</w:t>
      </w:r>
      <w:r>
        <w:rPr>
          <w:spacing w:val="10"/>
          <w:w w:val="110"/>
          <w:sz w:val="24"/>
        </w:rPr>
        <w:t>及</w:t>
      </w:r>
      <w:r>
        <w:rPr>
          <w:spacing w:val="11"/>
          <w:w w:val="110"/>
          <w:sz w:val="23"/>
        </w:rPr>
        <w:t>警</w:t>
      </w:r>
      <w:r>
        <w:rPr>
          <w:spacing w:val="5"/>
          <w:w w:val="110"/>
          <w:sz w:val="24"/>
        </w:rPr>
        <w:t>察人</w:t>
      </w:r>
      <w:r>
        <w:rPr>
          <w:spacing w:val="14"/>
          <w:w w:val="105"/>
          <w:sz w:val="24"/>
        </w:rPr>
        <w:t>員</w:t>
      </w:r>
      <w:r>
        <w:rPr>
          <w:spacing w:val="14"/>
          <w:w w:val="105"/>
          <w:sz w:val="25"/>
        </w:rPr>
        <w:t>駕車</w:t>
      </w:r>
      <w:r>
        <w:rPr>
          <w:spacing w:val="14"/>
          <w:w w:val="105"/>
          <w:sz w:val="24"/>
        </w:rPr>
        <w:t>安全考核實</w:t>
      </w:r>
      <w:r>
        <w:rPr>
          <w:spacing w:val="14"/>
          <w:w w:val="105"/>
          <w:sz w:val="23"/>
        </w:rPr>
        <w:t>施</w:t>
      </w:r>
      <w:r>
        <w:rPr>
          <w:spacing w:val="14"/>
          <w:w w:val="105"/>
          <w:sz w:val="24"/>
        </w:rPr>
        <w:t>要點</w:t>
      </w:r>
      <w:r>
        <w:rPr>
          <w:spacing w:val="14"/>
          <w:w w:val="105"/>
          <w:sz w:val="25"/>
        </w:rPr>
        <w:t>六</w:t>
      </w:r>
      <w:r>
        <w:rPr>
          <w:spacing w:val="5"/>
          <w:w w:val="105"/>
          <w:sz w:val="24"/>
        </w:rPr>
        <w:t>規定，已就員</w:t>
      </w:r>
      <w:r>
        <w:rPr>
          <w:spacing w:val="14"/>
          <w:w w:val="105"/>
          <w:sz w:val="23"/>
        </w:rPr>
        <w:t>警</w:t>
      </w:r>
      <w:r>
        <w:rPr>
          <w:spacing w:val="14"/>
          <w:w w:val="105"/>
          <w:sz w:val="24"/>
        </w:rPr>
        <w:t>於服勤時間飲</w:t>
      </w:r>
      <w:r>
        <w:rPr>
          <w:spacing w:val="14"/>
          <w:w w:val="105"/>
          <w:sz w:val="25"/>
        </w:rPr>
        <w:t>酒</w:t>
      </w:r>
      <w:r>
        <w:rPr>
          <w:spacing w:val="14"/>
          <w:w w:val="105"/>
          <w:sz w:val="24"/>
        </w:rPr>
        <w:t>與非服勤時間飲</w:t>
      </w:r>
      <w:r>
        <w:rPr>
          <w:w w:val="105"/>
          <w:sz w:val="25"/>
        </w:rPr>
        <w:t>酒</w:t>
      </w:r>
      <w:r>
        <w:rPr>
          <w:w w:val="105"/>
          <w:sz w:val="24"/>
        </w:rPr>
        <w:t>，分</w:t>
      </w:r>
      <w:r>
        <w:rPr>
          <w:spacing w:val="14"/>
          <w:w w:val="105"/>
          <w:sz w:val="24"/>
        </w:rPr>
        <w:t>別為不同</w:t>
      </w:r>
      <w:r>
        <w:rPr>
          <w:spacing w:val="14"/>
          <w:w w:val="105"/>
          <w:sz w:val="23"/>
        </w:rPr>
        <w:t>懲</w:t>
      </w:r>
      <w:r>
        <w:rPr>
          <w:spacing w:val="8"/>
          <w:w w:val="105"/>
          <w:sz w:val="24"/>
        </w:rPr>
        <w:t>處，是服勤時間</w:t>
      </w:r>
      <w:r>
        <w:rPr>
          <w:spacing w:val="14"/>
          <w:w w:val="105"/>
          <w:sz w:val="25"/>
        </w:rPr>
        <w:t>酒</w:t>
      </w:r>
      <w:r>
        <w:rPr>
          <w:spacing w:val="14"/>
          <w:w w:val="105"/>
          <w:sz w:val="24"/>
        </w:rPr>
        <w:t>後</w:t>
      </w:r>
      <w:r>
        <w:rPr>
          <w:spacing w:val="14"/>
          <w:w w:val="105"/>
          <w:sz w:val="25"/>
        </w:rPr>
        <w:t>駕車</w:t>
      </w:r>
      <w:r>
        <w:rPr>
          <w:spacing w:val="14"/>
          <w:w w:val="105"/>
          <w:sz w:val="24"/>
        </w:rPr>
        <w:t>之行</w:t>
      </w:r>
      <w:r>
        <w:rPr>
          <w:spacing w:val="7"/>
          <w:w w:val="105"/>
          <w:sz w:val="24"/>
        </w:rPr>
        <w:t>為，自應依</w:t>
      </w:r>
      <w:r>
        <w:rPr>
          <w:spacing w:val="14"/>
          <w:w w:val="105"/>
          <w:sz w:val="23"/>
        </w:rPr>
        <w:t>警</w:t>
      </w:r>
      <w:r>
        <w:rPr>
          <w:spacing w:val="14"/>
          <w:w w:val="105"/>
          <w:sz w:val="24"/>
        </w:rPr>
        <w:t>察人員</w:t>
      </w:r>
      <w:r>
        <w:rPr>
          <w:spacing w:val="14"/>
          <w:w w:val="105"/>
          <w:sz w:val="25"/>
        </w:rPr>
        <w:t>駕車</w:t>
      </w:r>
      <w:r>
        <w:rPr>
          <w:spacing w:val="14"/>
          <w:w w:val="105"/>
          <w:sz w:val="24"/>
        </w:rPr>
        <w:t>安全考核實</w:t>
      </w:r>
      <w:r>
        <w:rPr>
          <w:spacing w:val="14"/>
          <w:w w:val="105"/>
          <w:sz w:val="23"/>
        </w:rPr>
        <w:t>施</w:t>
      </w:r>
      <w:r>
        <w:rPr>
          <w:w w:val="105"/>
          <w:sz w:val="24"/>
        </w:rPr>
        <w:t>要</w:t>
      </w:r>
      <w:r>
        <w:rPr>
          <w:spacing w:val="14"/>
          <w:w w:val="105"/>
          <w:sz w:val="24"/>
        </w:rPr>
        <w:t>點之規定</w:t>
      </w:r>
      <w:r>
        <w:rPr>
          <w:spacing w:val="14"/>
          <w:w w:val="105"/>
          <w:sz w:val="23"/>
        </w:rPr>
        <w:t>懲</w:t>
      </w:r>
      <w:r>
        <w:rPr>
          <w:spacing w:val="8"/>
          <w:w w:val="105"/>
          <w:sz w:val="24"/>
        </w:rPr>
        <w:t>處，不得再依員</w:t>
      </w:r>
      <w:r>
        <w:rPr>
          <w:spacing w:val="14"/>
          <w:w w:val="105"/>
          <w:sz w:val="23"/>
        </w:rPr>
        <w:t>警</w:t>
      </w:r>
      <w:r>
        <w:rPr>
          <w:spacing w:val="14"/>
          <w:w w:val="105"/>
          <w:sz w:val="24"/>
        </w:rPr>
        <w:t>飲用</w:t>
      </w:r>
      <w:r>
        <w:rPr>
          <w:spacing w:val="14"/>
          <w:w w:val="105"/>
          <w:sz w:val="25"/>
        </w:rPr>
        <w:t>酒</w:t>
      </w:r>
      <w:r>
        <w:rPr>
          <w:spacing w:val="14"/>
          <w:w w:val="105"/>
          <w:sz w:val="24"/>
        </w:rPr>
        <w:t>類</w:t>
      </w:r>
      <w:r>
        <w:rPr>
          <w:w w:val="105"/>
          <w:sz w:val="23"/>
        </w:rPr>
        <w:t>禁</w:t>
      </w:r>
      <w:r>
        <w:rPr>
          <w:spacing w:val="14"/>
          <w:w w:val="105"/>
          <w:sz w:val="24"/>
        </w:rPr>
        <w:t>止服勤規定</w:t>
      </w:r>
      <w:r>
        <w:rPr>
          <w:spacing w:val="14"/>
          <w:w w:val="105"/>
          <w:sz w:val="23"/>
        </w:rPr>
        <w:t>懲</w:t>
      </w:r>
      <w:r>
        <w:rPr>
          <w:spacing w:val="7"/>
          <w:w w:val="105"/>
          <w:sz w:val="24"/>
        </w:rPr>
        <w:t>處。大園分</w:t>
      </w:r>
      <w:r>
        <w:rPr>
          <w:spacing w:val="14"/>
          <w:w w:val="105"/>
          <w:sz w:val="23"/>
        </w:rPr>
        <w:t>局</w:t>
      </w:r>
      <w:r>
        <w:rPr>
          <w:spacing w:val="14"/>
          <w:w w:val="105"/>
          <w:sz w:val="24"/>
        </w:rPr>
        <w:t>對再申訴人於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52"/>
          <w:w w:val="125"/>
          <w:sz w:val="18"/>
        </w:rPr>
        <w:t> </w:t>
      </w:r>
      <w:r>
        <w:rPr>
          <w:spacing w:val="-7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52"/>
          <w:w w:val="125"/>
          <w:sz w:val="18"/>
        </w:rPr>
        <w:t> </w:t>
      </w:r>
      <w:r>
        <w:rPr>
          <w:spacing w:val="-7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52"/>
          <w:w w:val="125"/>
          <w:sz w:val="18"/>
        </w:rPr>
        <w:t> </w:t>
      </w:r>
      <w:r>
        <w:rPr>
          <w:spacing w:val="14"/>
          <w:w w:val="110"/>
          <w:sz w:val="24"/>
        </w:rPr>
        <w:t>日服勤中飲</w:t>
      </w:r>
      <w:r>
        <w:rPr>
          <w:spacing w:val="14"/>
          <w:w w:val="110"/>
          <w:sz w:val="25"/>
        </w:rPr>
        <w:t>酒</w:t>
      </w:r>
      <w:r>
        <w:rPr>
          <w:spacing w:val="14"/>
          <w:w w:val="110"/>
          <w:sz w:val="24"/>
        </w:rPr>
        <w:t>及</w:t>
      </w:r>
      <w:r>
        <w:rPr>
          <w:spacing w:val="14"/>
          <w:w w:val="110"/>
          <w:sz w:val="25"/>
        </w:rPr>
        <w:t>酒</w:t>
      </w:r>
      <w:r>
        <w:rPr>
          <w:spacing w:val="14"/>
          <w:w w:val="110"/>
          <w:sz w:val="24"/>
        </w:rPr>
        <w:t>後</w:t>
      </w:r>
      <w:r>
        <w:rPr>
          <w:spacing w:val="14"/>
          <w:w w:val="110"/>
          <w:sz w:val="25"/>
        </w:rPr>
        <w:t>駕車</w:t>
      </w:r>
      <w:r>
        <w:rPr>
          <w:spacing w:val="8"/>
          <w:w w:val="105"/>
          <w:sz w:val="24"/>
        </w:rPr>
        <w:t>行為，以其違反員</w:t>
      </w:r>
      <w:r>
        <w:rPr>
          <w:spacing w:val="14"/>
          <w:w w:val="105"/>
          <w:sz w:val="23"/>
        </w:rPr>
        <w:t>警</w:t>
      </w:r>
      <w:r>
        <w:rPr>
          <w:spacing w:val="14"/>
          <w:w w:val="105"/>
          <w:sz w:val="24"/>
        </w:rPr>
        <w:t>飲用</w:t>
      </w:r>
      <w:r>
        <w:rPr>
          <w:spacing w:val="14"/>
          <w:w w:val="105"/>
          <w:sz w:val="25"/>
        </w:rPr>
        <w:t>酒</w:t>
      </w:r>
      <w:r>
        <w:rPr>
          <w:spacing w:val="14"/>
          <w:w w:val="105"/>
          <w:sz w:val="24"/>
        </w:rPr>
        <w:t>類</w:t>
      </w:r>
      <w:r>
        <w:rPr>
          <w:spacing w:val="14"/>
          <w:w w:val="105"/>
          <w:sz w:val="23"/>
        </w:rPr>
        <w:t>禁</w:t>
      </w:r>
      <w:r>
        <w:rPr>
          <w:spacing w:val="10"/>
          <w:w w:val="105"/>
          <w:sz w:val="24"/>
        </w:rPr>
        <w:t>止服勤規</w:t>
      </w:r>
      <w:r>
        <w:rPr>
          <w:spacing w:val="14"/>
          <w:w w:val="105"/>
          <w:sz w:val="24"/>
        </w:rPr>
        <w:t>定</w:t>
      </w:r>
      <w:r>
        <w:rPr>
          <w:w w:val="105"/>
          <w:sz w:val="25"/>
        </w:rPr>
        <w:t>七</w:t>
      </w:r>
      <w:r>
        <w:rPr>
          <w:spacing w:val="14"/>
          <w:w w:val="105"/>
          <w:sz w:val="24"/>
        </w:rPr>
        <w:t>（</w:t>
      </w:r>
      <w:r>
        <w:rPr>
          <w:spacing w:val="14"/>
          <w:w w:val="105"/>
          <w:sz w:val="23"/>
        </w:rPr>
        <w:t>三</w:t>
      </w:r>
      <w:r>
        <w:rPr>
          <w:w w:val="105"/>
          <w:sz w:val="24"/>
        </w:rPr>
        <w:t>）</w:t>
      </w:r>
      <w:r>
        <w:rPr>
          <w:spacing w:val="14"/>
          <w:w w:val="105"/>
          <w:sz w:val="24"/>
        </w:rPr>
        <w:t>及</w:t>
      </w:r>
      <w:r>
        <w:rPr>
          <w:spacing w:val="14"/>
          <w:w w:val="105"/>
          <w:sz w:val="23"/>
        </w:rPr>
        <w:t>警</w:t>
      </w:r>
      <w:r>
        <w:rPr>
          <w:spacing w:val="14"/>
          <w:w w:val="105"/>
          <w:sz w:val="24"/>
        </w:rPr>
        <w:t>察人員</w:t>
      </w:r>
      <w:r>
        <w:rPr>
          <w:spacing w:val="14"/>
          <w:w w:val="105"/>
          <w:sz w:val="25"/>
        </w:rPr>
        <w:t>駕車</w:t>
      </w:r>
      <w:r>
        <w:rPr>
          <w:spacing w:val="14"/>
          <w:w w:val="105"/>
          <w:sz w:val="24"/>
        </w:rPr>
        <w:t>安全考核實</w:t>
      </w:r>
      <w:r>
        <w:rPr>
          <w:w w:val="105"/>
          <w:sz w:val="23"/>
        </w:rPr>
        <w:t>施</w:t>
      </w:r>
      <w:r>
        <w:rPr>
          <w:spacing w:val="14"/>
          <w:w w:val="105"/>
          <w:sz w:val="24"/>
        </w:rPr>
        <w:t>要點</w:t>
      </w:r>
      <w:r>
        <w:rPr>
          <w:w w:val="105"/>
          <w:sz w:val="25"/>
        </w:rPr>
        <w:t>六</w:t>
      </w:r>
      <w:r>
        <w:rPr>
          <w:spacing w:val="14"/>
          <w:w w:val="105"/>
          <w:sz w:val="24"/>
        </w:rPr>
        <w:t>（一</w:t>
      </w:r>
      <w:r>
        <w:rPr>
          <w:w w:val="105"/>
          <w:sz w:val="24"/>
        </w:rPr>
        <w:t>）</w:t>
      </w:r>
      <w:r>
        <w:rPr>
          <w:spacing w:val="8"/>
          <w:w w:val="105"/>
          <w:sz w:val="24"/>
        </w:rPr>
        <w:t>之規定，分別予以</w:t>
      </w:r>
      <w:r>
        <w:rPr>
          <w:spacing w:val="14"/>
          <w:w w:val="105"/>
          <w:sz w:val="23"/>
        </w:rPr>
        <w:t>記</w:t>
      </w:r>
      <w:r>
        <w:rPr>
          <w:spacing w:val="14"/>
          <w:w w:val="105"/>
          <w:sz w:val="24"/>
        </w:rPr>
        <w:t>過二次</w:t>
      </w:r>
      <w:r>
        <w:rPr>
          <w:spacing w:val="13"/>
          <w:w w:val="110"/>
          <w:sz w:val="24"/>
        </w:rPr>
        <w:t>及</w:t>
      </w:r>
      <w:r>
        <w:rPr>
          <w:spacing w:val="13"/>
          <w:w w:val="110"/>
          <w:sz w:val="23"/>
        </w:rPr>
        <w:t>記</w:t>
      </w:r>
      <w:r>
        <w:rPr>
          <w:spacing w:val="13"/>
          <w:w w:val="110"/>
          <w:sz w:val="24"/>
        </w:rPr>
        <w:t>過一次</w:t>
      </w:r>
      <w:r>
        <w:rPr>
          <w:spacing w:val="13"/>
          <w:w w:val="110"/>
          <w:sz w:val="23"/>
        </w:rPr>
        <w:t>懲</w:t>
      </w:r>
      <w:r>
        <w:rPr>
          <w:spacing w:val="7"/>
          <w:w w:val="110"/>
          <w:sz w:val="24"/>
        </w:rPr>
        <w:t>處，核有違</w:t>
      </w:r>
      <w:r>
        <w:rPr>
          <w:w w:val="110"/>
          <w:sz w:val="23"/>
        </w:rPr>
        <w:t>誤</w:t>
      </w:r>
      <w:r>
        <w:rPr>
          <w:spacing w:val="10"/>
          <w:w w:val="110"/>
          <w:sz w:val="24"/>
        </w:rPr>
        <w:t>。且大園分</w:t>
      </w:r>
      <w:r>
        <w:rPr>
          <w:w w:val="110"/>
          <w:sz w:val="23"/>
        </w:rPr>
        <w:t>局</w:t>
      </w:r>
      <w:r>
        <w:rPr>
          <w:spacing w:val="6"/>
          <w:w w:val="110"/>
          <w:sz w:val="24"/>
        </w:rPr>
        <w:t>係以再申訴人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2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spacing w:val="-12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42"/>
          <w:w w:val="125"/>
          <w:sz w:val="18"/>
        </w:rPr>
        <w:t> </w:t>
      </w:r>
      <w:r>
        <w:rPr>
          <w:spacing w:val="14"/>
          <w:w w:val="110"/>
          <w:sz w:val="24"/>
        </w:rPr>
        <w:t>日勤務中</w:t>
      </w:r>
      <w:r>
        <w:rPr>
          <w:w w:val="110"/>
          <w:sz w:val="25"/>
        </w:rPr>
        <w:t>酒</w:t>
      </w:r>
    </w:p>
    <w:p>
      <w:pPr>
        <w:spacing w:line="317" w:lineRule="exact" w:before="0"/>
        <w:ind w:left="1708" w:right="0" w:firstLine="0"/>
        <w:jc w:val="both"/>
        <w:rPr>
          <w:sz w:val="25"/>
        </w:rPr>
      </w:pPr>
      <w:r>
        <w:rPr>
          <w:spacing w:val="14"/>
          <w:w w:val="110"/>
          <w:sz w:val="24"/>
        </w:rPr>
        <w:t>後</w:t>
      </w:r>
      <w:r>
        <w:rPr>
          <w:spacing w:val="14"/>
          <w:w w:val="110"/>
          <w:sz w:val="25"/>
        </w:rPr>
        <w:t>駕車</w:t>
      </w:r>
      <w:r>
        <w:rPr>
          <w:spacing w:val="5"/>
          <w:w w:val="110"/>
          <w:sz w:val="24"/>
        </w:rPr>
        <w:t>，抑或同年月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42"/>
          <w:w w:val="115"/>
          <w:sz w:val="18"/>
        </w:rPr>
        <w:t> </w:t>
      </w:r>
      <w:r>
        <w:rPr>
          <w:spacing w:val="14"/>
          <w:w w:val="110"/>
          <w:sz w:val="24"/>
        </w:rPr>
        <w:t>日非服勤時間</w:t>
      </w:r>
      <w:r>
        <w:rPr>
          <w:w w:val="110"/>
          <w:sz w:val="25"/>
        </w:rPr>
        <w:t>酒</w:t>
      </w:r>
    </w:p>
    <w:p>
      <w:pPr>
        <w:spacing w:after="0" w:line="317" w:lineRule="exact"/>
        <w:jc w:val="both"/>
        <w:rPr>
          <w:sz w:val="25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374" w:lineRule="auto" w:before="52"/>
        <w:ind w:left="1707" w:right="426" w:hanging="1"/>
        <w:rPr>
          <w:rFonts w:ascii="Times New Roman" w:eastAsia="Times New Roman"/>
          <w:sz w:val="26"/>
        </w:rPr>
      </w:pPr>
      <w:r>
        <w:rPr>
          <w:spacing w:val="14"/>
          <w:w w:val="105"/>
        </w:rPr>
        <w:t>後</w:t>
      </w:r>
      <w:r>
        <w:rPr>
          <w:spacing w:val="7"/>
          <w:w w:val="105"/>
          <w:sz w:val="25"/>
        </w:rPr>
        <w:t>駕車</w:t>
      </w:r>
      <w:r>
        <w:rPr>
          <w:spacing w:val="9"/>
          <w:w w:val="105"/>
        </w:rPr>
        <w:t>，作為</w:t>
      </w:r>
      <w:r>
        <w:rPr>
          <w:spacing w:val="14"/>
          <w:w w:val="105"/>
          <w:sz w:val="23"/>
        </w:rPr>
        <w:t>懲</w:t>
      </w:r>
      <w:r>
        <w:rPr>
          <w:spacing w:val="14"/>
          <w:w w:val="105"/>
        </w:rPr>
        <w:t>處再申訴人</w:t>
      </w:r>
      <w:r>
        <w:rPr>
          <w:spacing w:val="14"/>
          <w:w w:val="105"/>
          <w:sz w:val="25"/>
        </w:rPr>
        <w:t>酒</w:t>
      </w:r>
      <w:r>
        <w:rPr>
          <w:spacing w:val="14"/>
          <w:w w:val="105"/>
        </w:rPr>
        <w:t>後</w:t>
      </w:r>
      <w:r>
        <w:rPr>
          <w:spacing w:val="14"/>
          <w:w w:val="105"/>
          <w:sz w:val="25"/>
        </w:rPr>
        <w:t>駕車</w:t>
      </w:r>
      <w:r>
        <w:rPr>
          <w:spacing w:val="14"/>
          <w:w w:val="105"/>
        </w:rPr>
        <w:t>之事</w:t>
      </w:r>
      <w:r>
        <w:rPr>
          <w:spacing w:val="14"/>
          <w:w w:val="110"/>
        </w:rPr>
        <w:t>實，亦有未明，有重行查明之必要。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60"/>
        <w:ind w:left="241"/>
      </w:pPr>
      <w:r>
        <w:rPr>
          <w:spacing w:val="16"/>
          <w:w w:val="110"/>
        </w:rPr>
        <w:t>事件類 型</w:t>
      </w:r>
      <w:r>
        <w:rPr>
          <w:spacing w:val="-31"/>
          <w:w w:val="115"/>
          <w:sz w:val="13"/>
        </w:rPr>
        <w:t>： </w:t>
      </w:r>
      <w:r>
        <w:rPr>
          <w:spacing w:val="14"/>
          <w:w w:val="110"/>
        </w:rPr>
        <w:t>再申訴事件∕</w:t>
      </w:r>
      <w:r>
        <w:rPr>
          <w:spacing w:val="14"/>
          <w:w w:val="110"/>
          <w:sz w:val="23"/>
        </w:rPr>
        <w:t>懲</w:t>
      </w:r>
      <w:r>
        <w:rPr>
          <w:spacing w:val="9"/>
          <w:w w:val="110"/>
        </w:rPr>
        <w:t>處事件</w:t>
      </w:r>
    </w:p>
    <w:p>
      <w:pPr>
        <w:pStyle w:val="BodyText"/>
        <w:spacing w:before="8"/>
        <w:rPr>
          <w:sz w:val="23"/>
        </w:rPr>
      </w:pPr>
    </w:p>
    <w:p>
      <w:pPr>
        <w:spacing w:before="61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008</w:t>
      </w:r>
      <w:r>
        <w:rPr>
          <w:rFonts w:ascii="Times New Roman" w:eastAsia="Times New Roman"/>
          <w:w w:val="145"/>
          <w:sz w:val="18"/>
        </w:rPr>
        <w:t>0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9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4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24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81" w:lineRule="auto" w:before="61"/>
        <w:ind w:left="1707" w:right="414" w:hanging="1467"/>
        <w:jc w:val="both"/>
      </w:pPr>
      <w:r>
        <w:rPr>
          <w:spacing w:val="12"/>
          <w:w w:val="110"/>
          <w:sz w:val="22"/>
        </w:rPr>
        <w:t>要    旨：</w:t>
      </w:r>
      <w:r>
        <w:rPr>
          <w:spacing w:val="8"/>
          <w:w w:val="110"/>
        </w:rPr>
        <w:t>按警察機關辦理獎</w:t>
      </w:r>
      <w:r>
        <w:rPr>
          <w:spacing w:val="11"/>
          <w:w w:val="110"/>
          <w:sz w:val="23"/>
        </w:rPr>
        <w:t>懲</w:t>
      </w:r>
      <w:r>
        <w:rPr>
          <w:spacing w:val="8"/>
          <w:w w:val="110"/>
        </w:rPr>
        <w:t>案件規定事項二十規</w:t>
      </w:r>
      <w:r>
        <w:rPr>
          <w:spacing w:val="26"/>
          <w:w w:val="105"/>
        </w:rPr>
        <w:t>定，審議</w:t>
      </w:r>
      <w:r>
        <w:rPr>
          <w:spacing w:val="26"/>
          <w:w w:val="105"/>
          <w:sz w:val="23"/>
        </w:rPr>
        <w:t>懲</w:t>
      </w:r>
      <w:r>
        <w:rPr>
          <w:spacing w:val="19"/>
          <w:w w:val="105"/>
        </w:rPr>
        <w:t>處案件， 應依據</w:t>
      </w:r>
      <w:r>
        <w:rPr>
          <w:spacing w:val="26"/>
          <w:w w:val="105"/>
          <w:sz w:val="23"/>
        </w:rPr>
        <w:t>懲</w:t>
      </w:r>
      <w:r>
        <w:rPr>
          <w:spacing w:val="26"/>
          <w:w w:val="105"/>
        </w:rPr>
        <w:t>處規定條</w:t>
      </w:r>
      <w:r>
        <w:rPr>
          <w:spacing w:val="6"/>
          <w:w w:val="105"/>
        </w:rPr>
        <w:t>文，就發生之事實、證據及審查有利及不</w:t>
      </w:r>
      <w:r>
        <w:rPr>
          <w:spacing w:val="5"/>
          <w:w w:val="105"/>
        </w:rPr>
        <w:t>利情形，判斷之。臺南市政府警察局</w:t>
      </w:r>
      <w:r>
        <w:rPr>
          <w:spacing w:val="14"/>
          <w:w w:val="105"/>
        </w:rPr>
        <w:t>（以下簡稱南市警局</w:t>
      </w:r>
      <w:r>
        <w:rPr>
          <w:spacing w:val="-70"/>
          <w:w w:val="105"/>
        </w:rPr>
        <w:t>）</w:t>
      </w:r>
      <w:r>
        <w:rPr>
          <w:spacing w:val="12"/>
          <w:w w:val="105"/>
        </w:rPr>
        <w:t>僅依臺灣臺中地方法院</w:t>
      </w:r>
      <w:r>
        <w:rPr>
          <w:spacing w:val="46"/>
          <w:w w:val="110"/>
        </w:rPr>
        <w:t>檢察署檢察官起訴書</w:t>
      </w:r>
      <w:r>
        <w:rPr>
          <w:spacing w:val="46"/>
          <w:w w:val="110"/>
          <w:sz w:val="23"/>
        </w:rPr>
        <w:t>記載</w:t>
      </w:r>
      <w:r>
        <w:rPr>
          <w:spacing w:val="46"/>
          <w:w w:val="110"/>
        </w:rPr>
        <w:t>之事實為</w:t>
      </w:r>
      <w:r>
        <w:rPr>
          <w:w w:val="110"/>
          <w:sz w:val="23"/>
        </w:rPr>
        <w:t>懲</w:t>
      </w:r>
      <w:r>
        <w:rPr>
          <w:spacing w:val="6"/>
          <w:w w:val="105"/>
        </w:rPr>
        <w:t>處，未依職權自為調查，亦查無再申訴人</w:t>
      </w:r>
      <w:r>
        <w:rPr>
          <w:spacing w:val="26"/>
          <w:w w:val="105"/>
        </w:rPr>
        <w:t>與幫</w:t>
      </w:r>
      <w:r>
        <w:rPr>
          <w:spacing w:val="26"/>
          <w:w w:val="105"/>
          <w:sz w:val="25"/>
        </w:rPr>
        <w:t>派</w:t>
      </w:r>
      <w:r>
        <w:rPr>
          <w:spacing w:val="26"/>
          <w:w w:val="105"/>
        </w:rPr>
        <w:t>分子劉君之交往情形或其他足認</w:t>
      </w:r>
      <w:r>
        <w:rPr>
          <w:spacing w:val="24"/>
          <w:w w:val="105"/>
        </w:rPr>
        <w:t>再申訴人確有未與不法分子劃清界線之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26"/>
        <w:jc w:val="both"/>
        <w:rPr>
          <w:rFonts w:ascii="Times New Roman" w:eastAsia="Times New Roman"/>
          <w:sz w:val="26"/>
        </w:rPr>
      </w:pPr>
      <w:r>
        <w:rPr>
          <w:spacing w:val="24"/>
          <w:w w:val="105"/>
        </w:rPr>
        <w:t>情事。再申訴人是否曾與劉君餐敘及通</w:t>
      </w:r>
      <w:r>
        <w:rPr>
          <w:spacing w:val="5"/>
          <w:w w:val="105"/>
        </w:rPr>
        <w:t>聯，有無與不法分子劃清界線之情事，即</w:t>
      </w:r>
      <w:r>
        <w:rPr>
          <w:spacing w:val="9"/>
          <w:w w:val="105"/>
        </w:rPr>
        <w:t>不無疑義；且南市警局未具體指出再申訴</w:t>
      </w:r>
      <w:r>
        <w:rPr>
          <w:spacing w:val="11"/>
          <w:w w:val="105"/>
        </w:rPr>
        <w:t>人究係如何違反品操紀律或言行失檢，僅</w:t>
      </w:r>
      <w:r>
        <w:rPr>
          <w:spacing w:val="9"/>
          <w:w w:val="105"/>
        </w:rPr>
        <w:t>以再申訴人認識劉君，及所涉洩密案曾經</w:t>
      </w:r>
      <w:r>
        <w:rPr>
          <w:spacing w:val="8"/>
          <w:w w:val="105"/>
        </w:rPr>
        <w:t>媒體報導，即逕認再申訴人違反品操紀律</w:t>
      </w:r>
      <w:r>
        <w:rPr>
          <w:spacing w:val="4"/>
          <w:w w:val="105"/>
        </w:rPr>
        <w:t>或言行失檢，影響警譽，情節嚴重，亦不</w:t>
      </w:r>
      <w:r>
        <w:rPr>
          <w:spacing w:val="14"/>
          <w:w w:val="110"/>
        </w:rPr>
        <w:t>無率斷，核有再行斟酌之餘地。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before="60"/>
        <w:ind w:left="241"/>
      </w:pPr>
      <w:r>
        <w:rPr>
          <w:spacing w:val="45"/>
          <w:w w:val="105"/>
        </w:rPr>
        <w:t>事件類 型</w:t>
      </w:r>
      <w:r>
        <w:rPr>
          <w:spacing w:val="-14"/>
          <w:w w:val="105"/>
          <w:sz w:val="13"/>
        </w:rPr>
        <w:t>： </w:t>
      </w:r>
      <w:r>
        <w:rPr>
          <w:spacing w:val="12"/>
          <w:w w:val="105"/>
        </w:rPr>
        <w:t>再申訴事件∕追繳薪資</w:t>
      </w:r>
    </w:p>
    <w:p>
      <w:pPr>
        <w:pStyle w:val="BodyText"/>
        <w:spacing w:before="8"/>
        <w:rPr>
          <w:sz w:val="23"/>
        </w:rPr>
      </w:pPr>
    </w:p>
    <w:p>
      <w:pPr>
        <w:spacing w:before="61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008</w:t>
      </w:r>
      <w:r>
        <w:rPr>
          <w:rFonts w:ascii="Times New Roman" w:eastAsia="Times New Roman"/>
          <w:w w:val="145"/>
          <w:sz w:val="18"/>
        </w:rPr>
        <w:t>6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7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15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81" w:lineRule="auto" w:before="61"/>
        <w:ind w:left="1707" w:right="373" w:hanging="1467"/>
        <w:jc w:val="both"/>
      </w:pPr>
      <w:r>
        <w:rPr>
          <w:spacing w:val="15"/>
          <w:w w:val="110"/>
          <w:sz w:val="22"/>
        </w:rPr>
        <w:t>要    旨：</w:t>
      </w:r>
      <w:r>
        <w:rPr>
          <w:spacing w:val="9"/>
          <w:w w:val="110"/>
        </w:rPr>
        <w:t>按行政院暨所屬各級機關聘用人員</w:t>
      </w:r>
      <w:r>
        <w:rPr>
          <w:spacing w:val="11"/>
          <w:w w:val="125"/>
          <w:sz w:val="18"/>
        </w:rPr>
        <w:t>注</w:t>
      </w:r>
      <w:r>
        <w:rPr>
          <w:spacing w:val="5"/>
          <w:w w:val="110"/>
        </w:rPr>
        <w:t>意事</w:t>
      </w:r>
      <w:r>
        <w:rPr>
          <w:spacing w:val="6"/>
          <w:w w:val="105"/>
        </w:rPr>
        <w:t>項第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23"/>
          <w:w w:val="105"/>
          <w:sz w:val="18"/>
        </w:rPr>
        <w:t> </w:t>
      </w:r>
      <w:r>
        <w:rPr>
          <w:spacing w:val="7"/>
          <w:w w:val="105"/>
        </w:rPr>
        <w:t>點規定，各機關聘用人員於年度編</w:t>
      </w:r>
      <w:r>
        <w:rPr>
          <w:spacing w:val="9"/>
          <w:w w:val="105"/>
        </w:rPr>
        <w:t>列概算時，應填具聘用計畫書層報該院，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1707" w:right="373"/>
        <w:jc w:val="both"/>
        <w:rPr>
          <w:rFonts w:ascii="Times New Roman" w:eastAsia="Times New Roman"/>
          <w:sz w:val="18"/>
        </w:rPr>
      </w:pPr>
      <w:r>
        <w:rPr>
          <w:w w:val="110"/>
        </w:rPr>
        <w:t>核准後聘用之；第 </w:t>
      </w:r>
      <w:r>
        <w:rPr>
          <w:rFonts w:ascii="Times New Roman" w:eastAsia="Times New Roman"/>
          <w:w w:val="125"/>
          <w:sz w:val="17"/>
        </w:rPr>
        <w:t>5</w:t>
      </w:r>
      <w:r>
        <w:rPr>
          <w:rFonts w:ascii="Times New Roman" w:eastAsia="Times New Roman"/>
          <w:spacing w:val="22"/>
          <w:w w:val="125"/>
          <w:sz w:val="17"/>
        </w:rPr>
        <w:t> </w:t>
      </w:r>
      <w:r>
        <w:rPr>
          <w:spacing w:val="-12"/>
          <w:w w:val="110"/>
        </w:rPr>
        <w:t>點第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spacing w:val="12"/>
          <w:w w:val="110"/>
          <w:sz w:val="23"/>
        </w:rPr>
        <w:t>項</w:t>
      </w:r>
      <w:r>
        <w:rPr>
          <w:spacing w:val="4"/>
          <w:w w:val="110"/>
        </w:rPr>
        <w:t>規定，聘用</w:t>
      </w:r>
      <w:r>
        <w:rPr>
          <w:spacing w:val="26"/>
          <w:w w:val="110"/>
        </w:rPr>
        <w:t>人員報</w:t>
      </w:r>
      <w:r>
        <w:rPr>
          <w:spacing w:val="26"/>
          <w:w w:val="110"/>
          <w:sz w:val="23"/>
        </w:rPr>
        <w:t>酬</w:t>
      </w:r>
      <w:r>
        <w:rPr>
          <w:spacing w:val="26"/>
          <w:w w:val="110"/>
        </w:rPr>
        <w:t>標準由聘用機關及各級層</w:t>
      </w:r>
      <w:r>
        <w:rPr>
          <w:spacing w:val="26"/>
          <w:w w:val="110"/>
          <w:sz w:val="23"/>
        </w:rPr>
        <w:t>轉</w:t>
      </w:r>
      <w:r>
        <w:rPr>
          <w:w w:val="110"/>
        </w:rPr>
        <w:t>機</w:t>
      </w:r>
      <w:r>
        <w:rPr>
          <w:spacing w:val="8"/>
          <w:w w:val="110"/>
        </w:rPr>
        <w:t>關，視工作繁簡難</w:t>
      </w:r>
      <w:r>
        <w:rPr>
          <w:w w:val="110"/>
          <w:sz w:val="23"/>
        </w:rPr>
        <w:t>易</w:t>
      </w:r>
      <w:r>
        <w:rPr>
          <w:spacing w:val="9"/>
          <w:w w:val="110"/>
        </w:rPr>
        <w:t>，責任</w:t>
      </w:r>
      <w:r>
        <w:rPr>
          <w:spacing w:val="14"/>
          <w:w w:val="110"/>
          <w:sz w:val="23"/>
        </w:rPr>
        <w:t>輕</w:t>
      </w:r>
      <w:r>
        <w:rPr>
          <w:spacing w:val="7"/>
          <w:w w:val="110"/>
        </w:rPr>
        <w:t>重，與應具</w:t>
      </w:r>
      <w:r>
        <w:rPr>
          <w:spacing w:val="5"/>
          <w:w w:val="110"/>
        </w:rPr>
        <w:t>之專門知能條件，參照職位分類標準，認</w:t>
      </w:r>
      <w:r>
        <w:rPr>
          <w:spacing w:val="26"/>
          <w:w w:val="110"/>
        </w:rPr>
        <w:t>定支給報</w:t>
      </w:r>
      <w:r>
        <w:rPr>
          <w:spacing w:val="26"/>
          <w:w w:val="110"/>
          <w:sz w:val="23"/>
        </w:rPr>
        <w:t>酬</w:t>
      </w:r>
      <w:r>
        <w:rPr>
          <w:spacing w:val="26"/>
          <w:w w:val="110"/>
        </w:rPr>
        <w:t>之薪點，於聘用契約中</w:t>
      </w:r>
      <w:r>
        <w:rPr>
          <w:spacing w:val="26"/>
          <w:w w:val="110"/>
          <w:sz w:val="23"/>
        </w:rPr>
        <w:t>訂</w:t>
      </w:r>
      <w:r>
        <w:rPr>
          <w:w w:val="110"/>
        </w:rPr>
        <w:t>定</w:t>
      </w:r>
      <w:r>
        <w:rPr>
          <w:spacing w:val="6"/>
          <w:w w:val="110"/>
        </w:rPr>
        <w:t>之。再申訴人等均</w:t>
      </w:r>
      <w:r>
        <w:rPr>
          <w:spacing w:val="11"/>
          <w:w w:val="110"/>
          <w:sz w:val="23"/>
        </w:rPr>
        <w:t>符</w:t>
      </w:r>
      <w:r>
        <w:rPr>
          <w:spacing w:val="9"/>
          <w:w w:val="110"/>
        </w:rPr>
        <w:t>合聘用人員比照分類</w:t>
      </w:r>
      <w:r>
        <w:rPr>
          <w:spacing w:val="26"/>
          <w:w w:val="110"/>
        </w:rPr>
        <w:t>職位公務人員俸點支給報</w:t>
      </w:r>
      <w:r>
        <w:rPr>
          <w:spacing w:val="26"/>
          <w:w w:val="110"/>
          <w:sz w:val="23"/>
        </w:rPr>
        <w:t>酬</w:t>
      </w:r>
      <w:r>
        <w:rPr>
          <w:spacing w:val="26"/>
          <w:w w:val="110"/>
        </w:rPr>
        <w:t>標準表所列</w:t>
      </w:r>
      <w:r>
        <w:rPr>
          <w:spacing w:val="7"/>
          <w:w w:val="110"/>
        </w:rPr>
        <w:t>聘用職等七等所具之專門知能條件，倘行</w:t>
      </w:r>
      <w:r>
        <w:rPr>
          <w:spacing w:val="14"/>
          <w:w w:val="110"/>
        </w:rPr>
        <w:t>政院</w:t>
      </w:r>
      <w:r>
        <w:rPr>
          <w:spacing w:val="14"/>
          <w:w w:val="110"/>
          <w:sz w:val="23"/>
        </w:rPr>
        <w:t>農</w:t>
      </w:r>
      <w:r>
        <w:rPr>
          <w:spacing w:val="14"/>
          <w:w w:val="110"/>
        </w:rPr>
        <w:t>業委員會水</w:t>
      </w:r>
      <w:r>
        <w:rPr>
          <w:spacing w:val="14"/>
          <w:w w:val="110"/>
          <w:sz w:val="23"/>
        </w:rPr>
        <w:t>產試驗</w:t>
      </w:r>
      <w:r>
        <w:rPr>
          <w:spacing w:val="-70"/>
          <w:w w:val="110"/>
        </w:rPr>
        <w:t>所</w:t>
      </w:r>
      <w:r>
        <w:rPr>
          <w:spacing w:val="14"/>
          <w:w w:val="110"/>
        </w:rPr>
        <w:t>（</w:t>
      </w:r>
      <w:r>
        <w:rPr>
          <w:spacing w:val="11"/>
          <w:w w:val="110"/>
        </w:rPr>
        <w:t>以下簡稱水</w:t>
      </w:r>
      <w:r>
        <w:rPr>
          <w:spacing w:val="16"/>
          <w:w w:val="105"/>
          <w:sz w:val="23"/>
        </w:rPr>
        <w:t>試</w:t>
      </w:r>
      <w:r>
        <w:rPr>
          <w:spacing w:val="16"/>
          <w:w w:val="105"/>
        </w:rPr>
        <w:t>所</w:t>
      </w:r>
      <w:r>
        <w:rPr>
          <w:w w:val="105"/>
        </w:rPr>
        <w:t>）</w:t>
      </w:r>
      <w:r>
        <w:rPr>
          <w:spacing w:val="11"/>
          <w:w w:val="105"/>
        </w:rPr>
        <w:t>確實依程序層報，當亦將獲核准，</w:t>
      </w:r>
      <w:r>
        <w:rPr>
          <w:spacing w:val="1"/>
          <w:w w:val="105"/>
        </w:rPr>
        <w:t> </w:t>
      </w:r>
      <w:r>
        <w:rPr>
          <w:spacing w:val="6"/>
          <w:w w:val="110"/>
        </w:rPr>
        <w:t>且再申訴人等並無詐欺、脅迫、賄賂或提</w:t>
      </w:r>
      <w:r>
        <w:rPr>
          <w:spacing w:val="7"/>
          <w:w w:val="110"/>
        </w:rPr>
        <w:t>供不正確資料，使機關</w:t>
      </w:r>
      <w:r>
        <w:rPr>
          <w:spacing w:val="11"/>
          <w:w w:val="110"/>
          <w:sz w:val="23"/>
        </w:rPr>
        <w:t>訂</w:t>
      </w:r>
      <w:r>
        <w:rPr>
          <w:spacing w:val="9"/>
          <w:w w:val="110"/>
        </w:rPr>
        <w:t>定聘用契約之情</w:t>
      </w:r>
      <w:r>
        <w:rPr>
          <w:spacing w:val="10"/>
          <w:w w:val="105"/>
        </w:rPr>
        <w:t>事，亦無從知悉水</w:t>
      </w:r>
      <w:r>
        <w:rPr>
          <w:spacing w:val="16"/>
          <w:w w:val="105"/>
          <w:sz w:val="23"/>
        </w:rPr>
        <w:t>試</w:t>
      </w:r>
      <w:r>
        <w:rPr>
          <w:spacing w:val="14"/>
          <w:w w:val="105"/>
        </w:rPr>
        <w:t>所內部程序之瑕疵，</w:t>
      </w:r>
      <w:r>
        <w:rPr>
          <w:spacing w:val="1"/>
          <w:w w:val="105"/>
        </w:rPr>
        <w:t> </w:t>
      </w:r>
      <w:r>
        <w:rPr>
          <w:spacing w:val="10"/>
          <w:w w:val="110"/>
        </w:rPr>
        <w:t>其信賴應值得保</w:t>
      </w:r>
      <w:r>
        <w:rPr>
          <w:w w:val="110"/>
          <w:sz w:val="23"/>
        </w:rPr>
        <w:t>護</w:t>
      </w:r>
      <w:r>
        <w:rPr>
          <w:spacing w:val="8"/>
          <w:w w:val="110"/>
        </w:rPr>
        <w:t>；如僅以機關內部作業</w:t>
      </w:r>
      <w:r>
        <w:rPr>
          <w:spacing w:val="9"/>
          <w:w w:val="105"/>
        </w:rPr>
        <w:t>程序之瑕疵為由，就再申訴人等依聘約內</w:t>
      </w:r>
      <w:r>
        <w:rPr>
          <w:spacing w:val="13"/>
          <w:w w:val="110"/>
        </w:rPr>
        <w:t>容受</w:t>
      </w:r>
      <w:r>
        <w:rPr>
          <w:spacing w:val="13"/>
          <w:w w:val="110"/>
          <w:sz w:val="23"/>
        </w:rPr>
        <w:t>領</w:t>
      </w:r>
      <w:r>
        <w:rPr>
          <w:spacing w:val="13"/>
          <w:w w:val="110"/>
        </w:rPr>
        <w:t>之給付</w:t>
      </w:r>
      <w:r>
        <w:rPr>
          <w:spacing w:val="14"/>
          <w:w w:val="110"/>
          <w:sz w:val="23"/>
        </w:rPr>
        <w:t>逕</w:t>
      </w:r>
      <w:r>
        <w:rPr>
          <w:spacing w:val="14"/>
          <w:w w:val="110"/>
        </w:rPr>
        <w:t>予</w:t>
      </w:r>
      <w:r>
        <w:rPr>
          <w:spacing w:val="7"/>
          <w:w w:val="110"/>
          <w:sz w:val="23"/>
        </w:rPr>
        <w:t>追繳</w:t>
      </w:r>
      <w:r>
        <w:rPr>
          <w:spacing w:val="7"/>
          <w:w w:val="110"/>
        </w:rPr>
        <w:t>，參</w:t>
      </w:r>
      <w:r>
        <w:rPr>
          <w:spacing w:val="14"/>
          <w:w w:val="110"/>
          <w:sz w:val="23"/>
        </w:rPr>
        <w:t>諸</w:t>
      </w:r>
      <w:r>
        <w:rPr>
          <w:spacing w:val="14"/>
          <w:w w:val="110"/>
        </w:rPr>
        <w:t>行政程序法</w:t>
      </w:r>
      <w:r>
        <w:rPr>
          <w:spacing w:val="-22"/>
          <w:w w:val="110"/>
        </w:rPr>
        <w:t>第 </w:t>
      </w:r>
      <w:r>
        <w:rPr>
          <w:rFonts w:ascii="Times New Roman" w:eastAsia="Times New Roman"/>
          <w:w w:val="130"/>
          <w:sz w:val="18"/>
        </w:rPr>
        <w:t>117</w:t>
      </w:r>
      <w:r>
        <w:rPr>
          <w:rFonts w:ascii="Times New Roman" w:eastAsia="Times New Roman"/>
          <w:spacing w:val="21"/>
          <w:w w:val="130"/>
          <w:sz w:val="18"/>
        </w:rPr>
        <w:t> </w:t>
      </w:r>
      <w:r>
        <w:rPr>
          <w:spacing w:val="-9"/>
          <w:w w:val="110"/>
        </w:rPr>
        <w:t>條第 </w:t>
      </w:r>
      <w:r>
        <w:rPr>
          <w:rFonts w:ascii="Times New Roman" w:eastAsia="Times New Roman"/>
          <w:w w:val="130"/>
          <w:sz w:val="18"/>
        </w:rPr>
        <w:t>2</w:t>
      </w:r>
      <w:r>
        <w:rPr>
          <w:rFonts w:ascii="Times New Roman" w:eastAsia="Times New Roman"/>
          <w:spacing w:val="22"/>
          <w:w w:val="130"/>
          <w:sz w:val="18"/>
        </w:rPr>
        <w:t> </w:t>
      </w:r>
      <w:r>
        <w:rPr>
          <w:spacing w:val="16"/>
          <w:w w:val="110"/>
        </w:rPr>
        <w:t>款之規定意</w:t>
      </w:r>
      <w:r>
        <w:rPr>
          <w:w w:val="110"/>
          <w:sz w:val="23"/>
        </w:rPr>
        <w:t>旨</w:t>
      </w:r>
      <w:r>
        <w:rPr>
          <w:spacing w:val="10"/>
          <w:w w:val="110"/>
        </w:rPr>
        <w:t>，尚有未當，</w:t>
      </w:r>
      <w:r>
        <w:rPr>
          <w:spacing w:val="-130"/>
          <w:w w:val="110"/>
        </w:rPr>
        <w:t> </w:t>
      </w:r>
      <w:r>
        <w:rPr>
          <w:spacing w:val="14"/>
          <w:w w:val="110"/>
        </w:rPr>
        <w:t>應予</w:t>
      </w:r>
      <w:r>
        <w:rPr>
          <w:spacing w:val="14"/>
          <w:w w:val="110"/>
          <w:sz w:val="23"/>
        </w:rPr>
        <w:t>撤銷</w:t>
      </w:r>
      <w:r>
        <w:rPr>
          <w:spacing w:val="16"/>
          <w:w w:val="110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61"/>
        <w:ind w:left="241"/>
      </w:pPr>
      <w:r>
        <w:rPr>
          <w:spacing w:val="16"/>
          <w:w w:val="110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2"/>
          <w:w w:val="110"/>
        </w:rPr>
        <w:t>再申訴事件∕懲處</w:t>
      </w:r>
    </w:p>
    <w:p>
      <w:pPr>
        <w:pStyle w:val="BodyText"/>
        <w:spacing w:before="7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012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1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2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29"/>
          <w:w w:val="115"/>
          <w:sz w:val="18"/>
        </w:rPr>
        <w:t> </w:t>
      </w:r>
      <w:r>
        <w:rPr>
          <w:spacing w:val="-24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6</w:t>
      </w:r>
      <w:r>
        <w:rPr>
          <w:rFonts w:ascii="Times New Roman" w:eastAsia="Times New Roman"/>
          <w:spacing w:val="28"/>
          <w:w w:val="115"/>
          <w:sz w:val="18"/>
        </w:rPr>
        <w:t> </w:t>
      </w:r>
      <w:r>
        <w:rPr>
          <w:spacing w:val="-24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29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81" w:lineRule="auto" w:before="60"/>
        <w:ind w:left="1707" w:right="356" w:hanging="1467"/>
        <w:jc w:val="both"/>
      </w:pPr>
      <w:r>
        <w:rPr>
          <w:spacing w:val="5"/>
          <w:w w:val="125"/>
          <w:sz w:val="22"/>
        </w:rPr>
        <w:t>要   旨：</w:t>
      </w:r>
      <w:r>
        <w:rPr>
          <w:spacing w:val="10"/>
          <w:w w:val="110"/>
        </w:rPr>
        <w:t>查公務人員考績法雖未明定平時考核辦理</w:t>
      </w:r>
      <w:r>
        <w:rPr>
          <w:w w:val="110"/>
        </w:rPr>
        <w:t>期限，惟參酌司法院釋字第 </w:t>
      </w:r>
      <w:r>
        <w:rPr>
          <w:rFonts w:ascii="Times New Roman" w:eastAsia="Times New Roman"/>
          <w:w w:val="125"/>
          <w:sz w:val="18"/>
        </w:rPr>
        <w:t>583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9"/>
          <w:w w:val="110"/>
        </w:rPr>
        <w:t>號解釋意</w:t>
      </w:r>
      <w:r>
        <w:rPr>
          <w:spacing w:val="10"/>
          <w:w w:val="105"/>
        </w:rPr>
        <w:t>旨，為貫徹憲法上對公務員權益之保障，</w:t>
      </w:r>
      <w:r>
        <w:rPr>
          <w:spacing w:val="17"/>
          <w:w w:val="105"/>
        </w:rPr>
        <w:t> </w:t>
      </w:r>
      <w:r>
        <w:rPr>
          <w:spacing w:val="8"/>
          <w:w w:val="110"/>
        </w:rPr>
        <w:t>對於公務員懲處之期間，應類推適用公務</w:t>
      </w:r>
      <w:r>
        <w:rPr>
          <w:spacing w:val="4"/>
          <w:w w:val="110"/>
        </w:rPr>
        <w:t>員懲戒法第 </w:t>
      </w:r>
      <w:r>
        <w:rPr>
          <w:rFonts w:ascii="Times New Roman" w:eastAsia="Times New Roman"/>
          <w:w w:val="125"/>
          <w:sz w:val="18"/>
        </w:rPr>
        <w:t>25</w:t>
      </w:r>
      <w:r>
        <w:rPr>
          <w:rFonts w:ascii="Times New Roman" w:eastAsia="Times New Roman"/>
          <w:spacing w:val="36"/>
          <w:w w:val="125"/>
          <w:sz w:val="18"/>
        </w:rPr>
        <w:t> </w:t>
      </w:r>
      <w:r>
        <w:rPr>
          <w:spacing w:val="-6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36"/>
          <w:w w:val="125"/>
          <w:sz w:val="18"/>
        </w:rPr>
        <w:t> </w:t>
      </w:r>
      <w:r>
        <w:rPr>
          <w:spacing w:val="11"/>
          <w:w w:val="110"/>
        </w:rPr>
        <w:t>款有關懲戒權行使</w:t>
      </w:r>
    </w:p>
    <w:p>
      <w:pPr>
        <w:pStyle w:val="BodyText"/>
        <w:spacing w:line="381" w:lineRule="auto" w:before="6"/>
        <w:ind w:left="1707" w:right="426" w:hanging="1"/>
        <w:jc w:val="both"/>
      </w:pPr>
      <w:r>
        <w:rPr>
          <w:spacing w:val="1"/>
          <w:w w:val="110"/>
        </w:rPr>
        <w:t>期間為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spacing w:val="14"/>
          <w:w w:val="110"/>
        </w:rPr>
        <w:t>年之規定，公務人員平時考核</w:t>
      </w:r>
      <w:r>
        <w:rPr>
          <w:spacing w:val="7"/>
          <w:w w:val="105"/>
        </w:rPr>
        <w:t>之懲處，自違法失職行為終了之日起已逾</w:t>
      </w:r>
    </w:p>
    <w:p>
      <w:pPr>
        <w:pStyle w:val="BodyText"/>
        <w:spacing w:line="381" w:lineRule="auto" w:before="1"/>
        <w:ind w:left="1707" w:right="441"/>
        <w:jc w:val="both"/>
      </w:pP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15"/>
          <w:w w:val="110"/>
        </w:rPr>
        <w:t>年者，應不再追究。雲林縣政府所指</w:t>
      </w:r>
      <w:r>
        <w:rPr>
          <w:spacing w:val="8"/>
          <w:w w:val="110"/>
        </w:rPr>
        <w:t>再申訴人等未至現場</w:t>
      </w:r>
      <w:r>
        <w:rPr>
          <w:spacing w:val="9"/>
          <w:w w:val="110"/>
          <w:sz w:val="22"/>
        </w:rPr>
        <w:t>勘</w:t>
      </w:r>
      <w:r>
        <w:rPr>
          <w:spacing w:val="5"/>
          <w:w w:val="110"/>
        </w:rPr>
        <w:t>驗之違失行為，不</w:t>
      </w:r>
      <w:r>
        <w:rPr>
          <w:spacing w:val="8"/>
          <w:w w:val="105"/>
        </w:rPr>
        <w:t>論是否屬實，至系爭大樓興建工程完工時</w:t>
      </w:r>
    </w:p>
    <w:p>
      <w:pPr>
        <w:spacing w:before="3"/>
        <w:ind w:left="1707" w:right="0" w:firstLine="0"/>
        <w:jc w:val="both"/>
        <w:rPr>
          <w:rFonts w:ascii="Times New Roman" w:eastAsia="Times New Roman"/>
          <w:sz w:val="18"/>
        </w:rPr>
      </w:pPr>
      <w:r>
        <w:rPr>
          <w:spacing w:val="14"/>
          <w:w w:val="115"/>
          <w:sz w:val="24"/>
        </w:rPr>
        <w:t>（</w:t>
      </w:r>
      <w:r>
        <w:rPr>
          <w:spacing w:val="-4"/>
          <w:w w:val="115"/>
          <w:sz w:val="24"/>
        </w:rPr>
        <w:t>分別為 </w:t>
      </w:r>
      <w:r>
        <w:rPr>
          <w:rFonts w:ascii="Times New Roman" w:eastAsia="Times New Roman"/>
          <w:w w:val="115"/>
          <w:sz w:val="18"/>
        </w:rPr>
        <w:t>83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9"/>
          <w:w w:val="115"/>
          <w:sz w:val="24"/>
        </w:rPr>
        <w:t>日及 </w:t>
      </w:r>
      <w:r>
        <w:rPr>
          <w:rFonts w:ascii="Times New Roman" w:eastAsia="Times New Roman"/>
          <w:w w:val="115"/>
          <w:sz w:val="18"/>
        </w:rPr>
        <w:t>84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1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10</w:t>
      </w:r>
    </w:p>
    <w:p>
      <w:pPr>
        <w:spacing w:before="184"/>
        <w:ind w:left="1707" w:right="0" w:firstLine="0"/>
        <w:jc w:val="both"/>
        <w:rPr>
          <w:sz w:val="24"/>
        </w:rPr>
      </w:pPr>
      <w:r>
        <w:rPr>
          <w:spacing w:val="18"/>
          <w:w w:val="110"/>
          <w:sz w:val="24"/>
        </w:rPr>
        <w:t>日）即已終了，雲林縣政府</w:t>
      </w:r>
      <w:r>
        <w:rPr>
          <w:spacing w:val="18"/>
          <w:w w:val="125"/>
          <w:sz w:val="22"/>
        </w:rPr>
        <w:t>遲</w:t>
      </w:r>
      <w:r>
        <w:rPr>
          <w:spacing w:val="15"/>
          <w:w w:val="110"/>
          <w:sz w:val="24"/>
        </w:rPr>
        <w:t>至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21"/>
          <w:w w:val="125"/>
          <w:sz w:val="18"/>
        </w:rPr>
        <w:t>  </w:t>
      </w:r>
      <w:r>
        <w:rPr>
          <w:w w:val="110"/>
          <w:sz w:val="24"/>
        </w:rPr>
        <w:t>年</w:t>
      </w:r>
    </w:p>
    <w:p>
      <w:pPr>
        <w:pStyle w:val="BodyText"/>
        <w:spacing w:line="381" w:lineRule="auto" w:before="182"/>
        <w:ind w:left="1707" w:right="426" w:hanging="1"/>
        <w:jc w:val="both"/>
      </w:pP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38"/>
          <w:w w:val="125"/>
          <w:sz w:val="18"/>
        </w:rPr>
        <w:t> </w:t>
      </w:r>
      <w:r>
        <w:rPr>
          <w:spacing w:val="-13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26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</w:rPr>
        <w:t>日始就再申訴人等前</w:t>
      </w:r>
      <w:r>
        <w:rPr>
          <w:spacing w:val="14"/>
          <w:w w:val="110"/>
          <w:sz w:val="22"/>
        </w:rPr>
        <w:t>揭</w:t>
      </w:r>
      <w:r>
        <w:rPr>
          <w:spacing w:val="10"/>
          <w:w w:val="110"/>
        </w:rPr>
        <w:t>懲處案，</w:t>
      </w:r>
      <w:r>
        <w:rPr>
          <w:spacing w:val="-130"/>
          <w:w w:val="110"/>
        </w:rPr>
        <w:t> </w:t>
      </w:r>
      <w:r>
        <w:rPr>
          <w:spacing w:val="11"/>
          <w:w w:val="105"/>
        </w:rPr>
        <w:t>召開考績委員會會議審議決議，核予再申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26" w:hanging="1"/>
        <w:jc w:val="both"/>
        <w:rPr>
          <w:rFonts w:ascii="Times New Roman" w:eastAsia="Times New Roman"/>
          <w:sz w:val="18"/>
        </w:rPr>
      </w:pPr>
      <w:r>
        <w:rPr>
          <w:spacing w:val="10"/>
          <w:w w:val="105"/>
        </w:rPr>
        <w:t>訴人等各記過一次懲處，所為懲處距再申</w:t>
      </w:r>
      <w:r>
        <w:rPr>
          <w:spacing w:val="9"/>
          <w:w w:val="110"/>
        </w:rPr>
        <w:t>訴人等違失行為終了時均已逾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spacing w:val="14"/>
          <w:w w:val="110"/>
        </w:rPr>
        <w:t>年，於法即有未合。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BodyText"/>
        <w:spacing w:before="59"/>
        <w:ind w:left="241"/>
        <w:rPr>
          <w:rFonts w:ascii="Times New Roman" w:hAnsi="Times New Roman" w:eastAsia="Times New Roman"/>
          <w:sz w:val="18"/>
        </w:rPr>
      </w:pPr>
      <w:r>
        <w:rPr>
          <w:spacing w:val="16"/>
          <w:w w:val="110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4"/>
          <w:w w:val="110"/>
        </w:rPr>
        <w:t>再申訴事件∕懲處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before="61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017</w:t>
      </w:r>
      <w:r>
        <w:rPr>
          <w:rFonts w:ascii="Times New Roman" w:eastAsia="Times New Roman"/>
          <w:w w:val="145"/>
          <w:sz w:val="18"/>
        </w:rPr>
        <w:t>6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8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6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26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81" w:lineRule="auto" w:before="61"/>
        <w:ind w:left="1707" w:right="427" w:hanging="1467"/>
        <w:jc w:val="both"/>
      </w:pPr>
      <w:r>
        <w:rPr>
          <w:spacing w:val="19"/>
          <w:w w:val="110"/>
          <w:sz w:val="22"/>
        </w:rPr>
        <w:t>要   旨：</w:t>
      </w:r>
      <w:r>
        <w:rPr>
          <w:spacing w:val="10"/>
          <w:w w:val="110"/>
        </w:rPr>
        <w:t>按交通事業公</w:t>
      </w:r>
      <w:r>
        <w:rPr>
          <w:spacing w:val="10"/>
          <w:w w:val="110"/>
          <w:sz w:val="20"/>
        </w:rPr>
        <w:t>路</w:t>
      </w:r>
      <w:r>
        <w:rPr>
          <w:spacing w:val="9"/>
          <w:w w:val="110"/>
        </w:rPr>
        <w:t>人員獎懲標準表六規定，</w:t>
      </w:r>
      <w:r>
        <w:rPr>
          <w:spacing w:val="-130"/>
          <w:w w:val="110"/>
        </w:rPr>
        <w:t> </w:t>
      </w:r>
      <w:r>
        <w:rPr>
          <w:spacing w:val="24"/>
          <w:w w:val="105"/>
        </w:rPr>
        <w:t>交通事業公路人員如有因執行職務疏失</w:t>
      </w:r>
      <w:r>
        <w:rPr>
          <w:spacing w:val="10"/>
          <w:w w:val="105"/>
        </w:rPr>
        <w:t>或有不良事蹟或違反規定，情節輕微之情</w:t>
      </w:r>
      <w:r>
        <w:rPr>
          <w:spacing w:val="6"/>
          <w:w w:val="105"/>
        </w:rPr>
        <w:t>事，即該當申誡懲處之要件。再申訴人與</w:t>
      </w:r>
      <w:r>
        <w:rPr>
          <w:spacing w:val="9"/>
          <w:w w:val="105"/>
        </w:rPr>
        <w:t>辦理車貸業務之杭先生，因購車款項爭議</w:t>
      </w:r>
      <w:r>
        <w:rPr>
          <w:spacing w:val="8"/>
          <w:w w:val="105"/>
        </w:rPr>
        <w:t>而涉訟；經交通部公路總局嘉義區監理所</w:t>
      </w:r>
    </w:p>
    <w:p>
      <w:pPr>
        <w:pStyle w:val="BodyText"/>
        <w:spacing w:line="381" w:lineRule="auto" w:before="6"/>
        <w:ind w:left="1707" w:right="426" w:hanging="1"/>
      </w:pPr>
      <w:r>
        <w:rPr>
          <w:spacing w:val="14"/>
          <w:w w:val="105"/>
        </w:rPr>
        <w:t>（以下簡稱嘉義區監理所</w:t>
      </w:r>
      <w:r>
        <w:rPr>
          <w:w w:val="105"/>
        </w:rPr>
        <w:t>）</w:t>
      </w:r>
      <w:r>
        <w:rPr>
          <w:spacing w:val="8"/>
          <w:w w:val="105"/>
        </w:rPr>
        <w:t>審認，再申訴</w:t>
      </w:r>
      <w:r>
        <w:rPr>
          <w:spacing w:val="9"/>
          <w:w w:val="105"/>
        </w:rPr>
        <w:t>人身為公務員，與監理單位有業務往來之</w:t>
      </w:r>
    </w:p>
    <w:p>
      <w:pPr>
        <w:spacing w:after="0" w:line="381" w:lineRule="auto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69" w:lineRule="auto" w:before="60"/>
        <w:ind w:left="1707" w:right="361" w:hanging="1"/>
        <w:jc w:val="both"/>
        <w:rPr>
          <w:rFonts w:ascii="Times New Roman" w:eastAsia="Times New Roman"/>
          <w:sz w:val="26"/>
        </w:rPr>
      </w:pPr>
      <w:r>
        <w:rPr>
          <w:spacing w:val="14"/>
          <w:w w:val="110"/>
          <w:sz w:val="24"/>
        </w:rPr>
        <w:t>業</w:t>
      </w:r>
      <w:r>
        <w:rPr>
          <w:w w:val="110"/>
          <w:sz w:val="23"/>
        </w:rPr>
        <w:t>者</w:t>
      </w:r>
      <w:r>
        <w:rPr>
          <w:spacing w:val="9"/>
          <w:w w:val="110"/>
          <w:sz w:val="24"/>
        </w:rPr>
        <w:t>，因金</w:t>
      </w:r>
      <w:r>
        <w:rPr>
          <w:spacing w:val="14"/>
          <w:w w:val="110"/>
          <w:sz w:val="23"/>
        </w:rPr>
        <w:t>錢</w:t>
      </w:r>
      <w:r>
        <w:rPr>
          <w:spacing w:val="14"/>
          <w:w w:val="110"/>
          <w:sz w:val="24"/>
        </w:rPr>
        <w:t>糾</w:t>
      </w:r>
      <w:r>
        <w:rPr>
          <w:spacing w:val="14"/>
          <w:w w:val="110"/>
          <w:sz w:val="21"/>
        </w:rPr>
        <w:t>紛</w:t>
      </w:r>
      <w:r>
        <w:rPr>
          <w:spacing w:val="9"/>
          <w:w w:val="110"/>
          <w:sz w:val="24"/>
        </w:rPr>
        <w:t>衍生爭訟，致</w:t>
      </w:r>
      <w:r>
        <w:rPr>
          <w:spacing w:val="14"/>
          <w:w w:val="110"/>
          <w:sz w:val="23"/>
        </w:rPr>
        <w:t>影響</w:t>
      </w:r>
      <w:r>
        <w:rPr>
          <w:spacing w:val="14"/>
          <w:w w:val="110"/>
          <w:sz w:val="24"/>
        </w:rPr>
        <w:t>機關</w:t>
      </w:r>
      <w:r>
        <w:rPr>
          <w:spacing w:val="10"/>
          <w:w w:val="110"/>
          <w:sz w:val="23"/>
        </w:rPr>
        <w:t>形</w:t>
      </w:r>
      <w:r>
        <w:rPr>
          <w:w w:val="110"/>
          <w:sz w:val="25"/>
        </w:rPr>
        <w:t>象</w:t>
      </w:r>
      <w:r>
        <w:rPr>
          <w:spacing w:val="7"/>
          <w:w w:val="110"/>
          <w:sz w:val="24"/>
        </w:rPr>
        <w:t>。惟得否</w:t>
      </w:r>
      <w:r>
        <w:rPr>
          <w:spacing w:val="11"/>
          <w:w w:val="110"/>
          <w:sz w:val="25"/>
        </w:rPr>
        <w:t>據</w:t>
      </w:r>
      <w:r>
        <w:rPr>
          <w:spacing w:val="11"/>
          <w:w w:val="110"/>
          <w:sz w:val="24"/>
        </w:rPr>
        <w:t>此</w:t>
      </w:r>
      <w:r>
        <w:rPr>
          <w:spacing w:val="11"/>
          <w:w w:val="110"/>
          <w:sz w:val="23"/>
        </w:rPr>
        <w:t>逕</w:t>
      </w:r>
      <w:r>
        <w:rPr>
          <w:spacing w:val="11"/>
          <w:w w:val="110"/>
          <w:sz w:val="24"/>
        </w:rPr>
        <w:t>認此為再申訴人之不</w:t>
      </w:r>
      <w:r>
        <w:rPr>
          <w:spacing w:val="7"/>
          <w:w w:val="105"/>
          <w:sz w:val="24"/>
        </w:rPr>
        <w:t>良事蹟，不</w:t>
      </w:r>
      <w:r>
        <w:rPr>
          <w:spacing w:val="14"/>
          <w:w w:val="105"/>
          <w:sz w:val="25"/>
        </w:rPr>
        <w:t>無疑</w:t>
      </w:r>
      <w:r>
        <w:rPr>
          <w:w w:val="105"/>
          <w:sz w:val="24"/>
        </w:rPr>
        <w:t>義</w:t>
      </w:r>
      <w:r>
        <w:rPr>
          <w:w w:val="105"/>
          <w:sz w:val="25"/>
        </w:rPr>
        <w:t>；</w:t>
      </w:r>
      <w:r>
        <w:rPr>
          <w:spacing w:val="14"/>
          <w:w w:val="105"/>
          <w:sz w:val="24"/>
        </w:rPr>
        <w:t>又再申訴人上</w:t>
      </w:r>
      <w:r>
        <w:rPr>
          <w:spacing w:val="14"/>
          <w:w w:val="105"/>
          <w:sz w:val="25"/>
        </w:rPr>
        <w:t>開</w:t>
      </w:r>
      <w:r>
        <w:rPr>
          <w:spacing w:val="14"/>
          <w:w w:val="105"/>
          <w:sz w:val="24"/>
        </w:rPr>
        <w:t>事實</w:t>
      </w:r>
      <w:r>
        <w:rPr>
          <w:spacing w:val="10"/>
          <w:w w:val="110"/>
          <w:sz w:val="24"/>
        </w:rPr>
        <w:t>是否係因其執行</w:t>
      </w:r>
      <w:r>
        <w:rPr>
          <w:spacing w:val="10"/>
          <w:w w:val="110"/>
          <w:sz w:val="25"/>
        </w:rPr>
        <w:t>職</w:t>
      </w:r>
      <w:r>
        <w:rPr>
          <w:spacing w:val="10"/>
          <w:w w:val="110"/>
          <w:sz w:val="24"/>
        </w:rPr>
        <w:t>務疏</w:t>
      </w:r>
      <w:r>
        <w:rPr>
          <w:spacing w:val="11"/>
          <w:w w:val="110"/>
          <w:sz w:val="23"/>
        </w:rPr>
        <w:t>失</w:t>
      </w:r>
      <w:r>
        <w:rPr>
          <w:spacing w:val="6"/>
          <w:w w:val="110"/>
          <w:sz w:val="24"/>
        </w:rPr>
        <w:t>所致，或有何</w:t>
      </w:r>
      <w:r>
        <w:rPr>
          <w:w w:val="110"/>
          <w:sz w:val="25"/>
        </w:rPr>
        <w:t>違</w:t>
      </w:r>
      <w:r>
        <w:rPr>
          <w:spacing w:val="14"/>
          <w:w w:val="105"/>
          <w:sz w:val="24"/>
        </w:rPr>
        <w:t>反</w:t>
      </w:r>
      <w:r>
        <w:rPr>
          <w:spacing w:val="14"/>
          <w:w w:val="105"/>
          <w:sz w:val="25"/>
        </w:rPr>
        <w:t>規定</w:t>
      </w:r>
      <w:r>
        <w:rPr>
          <w:spacing w:val="4"/>
          <w:w w:val="105"/>
          <w:sz w:val="24"/>
        </w:rPr>
        <w:t>之處，</w:t>
      </w:r>
      <w:r>
        <w:rPr>
          <w:spacing w:val="14"/>
          <w:w w:val="105"/>
          <w:sz w:val="25"/>
        </w:rPr>
        <w:t>亦均</w:t>
      </w:r>
      <w:r>
        <w:rPr>
          <w:spacing w:val="14"/>
          <w:w w:val="105"/>
          <w:sz w:val="24"/>
        </w:rPr>
        <w:t>未</w:t>
      </w:r>
      <w:r>
        <w:rPr>
          <w:spacing w:val="14"/>
          <w:w w:val="105"/>
          <w:sz w:val="25"/>
        </w:rPr>
        <w:t>見該</w:t>
      </w:r>
      <w:r>
        <w:rPr>
          <w:spacing w:val="14"/>
          <w:w w:val="105"/>
          <w:sz w:val="24"/>
        </w:rPr>
        <w:t>所</w:t>
      </w:r>
      <w:r>
        <w:rPr>
          <w:spacing w:val="7"/>
          <w:w w:val="105"/>
          <w:sz w:val="25"/>
        </w:rPr>
        <w:t>敘明</w:t>
      </w:r>
      <w:r>
        <w:rPr>
          <w:spacing w:val="7"/>
          <w:w w:val="105"/>
          <w:sz w:val="24"/>
        </w:rPr>
        <w:t>。本</w:t>
      </w:r>
      <w:r>
        <w:rPr>
          <w:spacing w:val="14"/>
          <w:w w:val="105"/>
          <w:sz w:val="25"/>
        </w:rPr>
        <w:t>件</w:t>
      </w:r>
      <w:r>
        <w:rPr>
          <w:w w:val="105"/>
          <w:sz w:val="24"/>
        </w:rPr>
        <w:t>懲</w:t>
      </w:r>
      <w:r>
        <w:rPr>
          <w:spacing w:val="26"/>
          <w:w w:val="110"/>
          <w:sz w:val="24"/>
        </w:rPr>
        <w:t>處事由是否</w:t>
      </w:r>
      <w:r>
        <w:rPr>
          <w:spacing w:val="26"/>
          <w:w w:val="110"/>
          <w:sz w:val="23"/>
        </w:rPr>
        <w:t>符</w:t>
      </w:r>
      <w:r>
        <w:rPr>
          <w:spacing w:val="26"/>
          <w:w w:val="110"/>
          <w:sz w:val="24"/>
        </w:rPr>
        <w:t>合交</w:t>
      </w:r>
      <w:r>
        <w:rPr>
          <w:spacing w:val="26"/>
          <w:w w:val="110"/>
          <w:sz w:val="23"/>
        </w:rPr>
        <w:t>通</w:t>
      </w:r>
      <w:r>
        <w:rPr>
          <w:spacing w:val="26"/>
          <w:w w:val="110"/>
          <w:sz w:val="24"/>
        </w:rPr>
        <w:t>事業公</w:t>
      </w:r>
      <w:r>
        <w:rPr>
          <w:spacing w:val="26"/>
          <w:w w:val="110"/>
          <w:sz w:val="21"/>
        </w:rPr>
        <w:t>路</w:t>
      </w:r>
      <w:r>
        <w:rPr>
          <w:spacing w:val="19"/>
          <w:w w:val="110"/>
          <w:sz w:val="24"/>
        </w:rPr>
        <w:t>人員獎懲</w:t>
      </w:r>
      <w:r>
        <w:rPr>
          <w:spacing w:val="18"/>
          <w:w w:val="105"/>
          <w:sz w:val="24"/>
        </w:rPr>
        <w:t>標準</w:t>
      </w:r>
      <w:r>
        <w:rPr>
          <w:spacing w:val="18"/>
          <w:w w:val="105"/>
          <w:sz w:val="25"/>
        </w:rPr>
        <w:t>表</w:t>
      </w:r>
      <w:r>
        <w:rPr>
          <w:spacing w:val="17"/>
          <w:w w:val="105"/>
          <w:sz w:val="21"/>
        </w:rPr>
        <w:t>六</w:t>
      </w:r>
      <w:r>
        <w:rPr>
          <w:spacing w:val="-120"/>
          <w:w w:val="105"/>
          <w:sz w:val="24"/>
        </w:rPr>
        <w:t>、</w:t>
      </w:r>
      <w:r>
        <w:rPr>
          <w:spacing w:val="18"/>
          <w:w w:val="105"/>
          <w:sz w:val="24"/>
        </w:rPr>
        <w:t>（</w:t>
      </w:r>
      <w:r>
        <w:rPr>
          <w:spacing w:val="18"/>
          <w:w w:val="105"/>
          <w:sz w:val="23"/>
        </w:rPr>
        <w:t>四</w:t>
      </w:r>
      <w:r>
        <w:rPr>
          <w:spacing w:val="17"/>
          <w:w w:val="105"/>
          <w:sz w:val="25"/>
        </w:rPr>
        <w:t>二</w:t>
      </w:r>
      <w:r>
        <w:rPr>
          <w:spacing w:val="18"/>
          <w:w w:val="105"/>
          <w:sz w:val="24"/>
        </w:rPr>
        <w:t>）所</w:t>
      </w:r>
      <w:r>
        <w:rPr>
          <w:spacing w:val="17"/>
          <w:w w:val="105"/>
          <w:sz w:val="25"/>
        </w:rPr>
        <w:t>定「</w:t>
      </w:r>
      <w:r>
        <w:rPr>
          <w:spacing w:val="18"/>
          <w:w w:val="105"/>
          <w:sz w:val="24"/>
        </w:rPr>
        <w:t>因執行</w:t>
      </w:r>
      <w:r>
        <w:rPr>
          <w:spacing w:val="17"/>
          <w:w w:val="105"/>
          <w:sz w:val="25"/>
        </w:rPr>
        <w:t>職</w:t>
      </w:r>
      <w:r>
        <w:rPr>
          <w:spacing w:val="8"/>
          <w:w w:val="105"/>
          <w:sz w:val="24"/>
        </w:rPr>
        <w:t>務疏</w:t>
      </w:r>
      <w:r>
        <w:rPr>
          <w:spacing w:val="14"/>
          <w:w w:val="105"/>
          <w:sz w:val="23"/>
        </w:rPr>
        <w:t>失</w:t>
      </w:r>
      <w:r>
        <w:rPr>
          <w:spacing w:val="-134"/>
          <w:w w:val="105"/>
          <w:sz w:val="25"/>
        </w:rPr>
        <w:t>」</w:t>
      </w:r>
      <w:r>
        <w:rPr>
          <w:spacing w:val="-133"/>
          <w:w w:val="105"/>
          <w:sz w:val="24"/>
        </w:rPr>
        <w:t>、</w:t>
      </w:r>
      <w:r>
        <w:rPr>
          <w:spacing w:val="14"/>
          <w:w w:val="105"/>
          <w:sz w:val="25"/>
        </w:rPr>
        <w:t>「</w:t>
      </w:r>
      <w:r>
        <w:rPr>
          <w:spacing w:val="13"/>
          <w:w w:val="105"/>
          <w:sz w:val="24"/>
        </w:rPr>
        <w:t>有不良事蹟</w:t>
      </w:r>
      <w:r>
        <w:rPr>
          <w:w w:val="105"/>
          <w:sz w:val="25"/>
        </w:rPr>
        <w:t>」</w:t>
      </w:r>
      <w:r>
        <w:rPr>
          <w:w w:val="105"/>
          <w:sz w:val="24"/>
        </w:rPr>
        <w:t>或</w:t>
      </w:r>
      <w:r>
        <w:rPr>
          <w:spacing w:val="13"/>
          <w:w w:val="105"/>
          <w:sz w:val="25"/>
        </w:rPr>
        <w:t>「違</w:t>
      </w:r>
      <w:r>
        <w:rPr>
          <w:spacing w:val="14"/>
          <w:w w:val="105"/>
          <w:sz w:val="24"/>
        </w:rPr>
        <w:t>反</w:t>
      </w:r>
      <w:r>
        <w:rPr>
          <w:spacing w:val="9"/>
          <w:w w:val="105"/>
          <w:sz w:val="25"/>
        </w:rPr>
        <w:t>規定」</w:t>
      </w:r>
      <w:r>
        <w:rPr>
          <w:spacing w:val="14"/>
          <w:w w:val="105"/>
          <w:sz w:val="24"/>
        </w:rPr>
        <w:t>之</w:t>
      </w:r>
      <w:r>
        <w:rPr>
          <w:w w:val="105"/>
          <w:sz w:val="23"/>
        </w:rPr>
        <w:t>構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4"/>
        </w:rPr>
        <w:t>要</w:t>
      </w:r>
      <w:r>
        <w:rPr>
          <w:w w:val="105"/>
          <w:sz w:val="25"/>
        </w:rPr>
        <w:t>件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容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5"/>
        </w:rPr>
        <w:t>疑</w:t>
      </w:r>
      <w:r>
        <w:rPr>
          <w:spacing w:val="8"/>
          <w:w w:val="105"/>
          <w:sz w:val="24"/>
        </w:rPr>
        <w:t>義，嘉義區監理所</w:t>
      </w:r>
      <w:r>
        <w:rPr>
          <w:spacing w:val="14"/>
          <w:w w:val="105"/>
          <w:sz w:val="23"/>
        </w:rPr>
        <w:t>逕</w:t>
      </w:r>
      <w:r>
        <w:rPr>
          <w:spacing w:val="14"/>
          <w:w w:val="105"/>
          <w:sz w:val="25"/>
        </w:rPr>
        <w:t>依該</w:t>
      </w:r>
      <w:r>
        <w:rPr>
          <w:spacing w:val="16"/>
          <w:w w:val="105"/>
          <w:sz w:val="25"/>
        </w:rPr>
        <w:t>條</w:t>
      </w:r>
      <w:r>
        <w:rPr>
          <w:spacing w:val="16"/>
          <w:w w:val="105"/>
          <w:sz w:val="24"/>
        </w:rPr>
        <w:t>款</w:t>
      </w:r>
      <w:r>
        <w:rPr>
          <w:spacing w:val="15"/>
          <w:w w:val="105"/>
          <w:sz w:val="25"/>
        </w:rPr>
        <w:t>規定</w:t>
      </w:r>
      <w:r>
        <w:rPr>
          <w:spacing w:val="8"/>
          <w:w w:val="105"/>
          <w:sz w:val="24"/>
        </w:rPr>
        <w:t>予以懲處，</w:t>
      </w:r>
      <w:r>
        <w:rPr>
          <w:spacing w:val="16"/>
          <w:w w:val="105"/>
          <w:sz w:val="25"/>
        </w:rPr>
        <w:t>即</w:t>
      </w:r>
      <w:r>
        <w:rPr>
          <w:spacing w:val="16"/>
          <w:w w:val="105"/>
          <w:sz w:val="24"/>
        </w:rPr>
        <w:t>不</w:t>
      </w:r>
      <w:r>
        <w:rPr>
          <w:spacing w:val="16"/>
          <w:w w:val="105"/>
          <w:sz w:val="25"/>
        </w:rPr>
        <w:t>無</w:t>
      </w:r>
      <w:r>
        <w:rPr>
          <w:spacing w:val="16"/>
          <w:w w:val="105"/>
          <w:sz w:val="24"/>
        </w:rPr>
        <w:t>斟</w:t>
      </w:r>
      <w:r>
        <w:rPr>
          <w:spacing w:val="16"/>
          <w:w w:val="105"/>
          <w:sz w:val="25"/>
        </w:rPr>
        <w:t>酌</w:t>
      </w:r>
      <w:r>
        <w:rPr>
          <w:spacing w:val="12"/>
          <w:w w:val="105"/>
          <w:sz w:val="24"/>
        </w:rPr>
        <w:t>之餘地。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spacing w:before="54"/>
        <w:ind w:left="241"/>
      </w:pPr>
      <w:r>
        <w:rPr>
          <w:spacing w:val="40"/>
          <w:w w:val="105"/>
        </w:rPr>
        <w:t>事件類 型</w:t>
      </w:r>
      <w:r>
        <w:rPr>
          <w:spacing w:val="-16"/>
          <w:w w:val="105"/>
          <w:sz w:val="13"/>
        </w:rPr>
        <w:t>： </w:t>
      </w:r>
      <w:r>
        <w:rPr>
          <w:spacing w:val="14"/>
          <w:w w:val="105"/>
        </w:rPr>
        <w:t>再申訴事</w:t>
      </w:r>
      <w:r>
        <w:rPr>
          <w:spacing w:val="14"/>
          <w:w w:val="105"/>
          <w:sz w:val="25"/>
        </w:rPr>
        <w:t>件</w:t>
      </w:r>
      <w:r>
        <w:rPr>
          <w:spacing w:val="9"/>
          <w:w w:val="105"/>
        </w:rPr>
        <w:t>∕懲處</w:t>
      </w:r>
    </w:p>
    <w:p>
      <w:pPr>
        <w:pStyle w:val="BodyText"/>
        <w:rPr>
          <w:sz w:val="23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）公申決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024</w:t>
      </w:r>
      <w:r>
        <w:rPr>
          <w:rFonts w:ascii="Times New Roman" w:eastAsia="Times New Roman"/>
          <w:w w:val="145"/>
          <w:sz w:val="18"/>
        </w:rPr>
        <w:t>4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7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8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28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156" w:val="left" w:leader="none"/>
        </w:tabs>
        <w:spacing w:before="54"/>
        <w:ind w:left="241" w:right="0" w:firstLine="0"/>
        <w:jc w:val="left"/>
        <w:rPr>
          <w:sz w:val="23"/>
        </w:rPr>
      </w:pPr>
      <w:r>
        <w:rPr>
          <w:w w:val="115"/>
          <w:sz w:val="22"/>
        </w:rPr>
        <w:t>要</w:t>
        <w:tab/>
      </w:r>
      <w:r>
        <w:rPr>
          <w:w w:val="110"/>
          <w:sz w:val="22"/>
        </w:rPr>
        <w:t>旨</w:t>
      </w:r>
      <w:r>
        <w:rPr>
          <w:spacing w:val="14"/>
          <w:w w:val="110"/>
          <w:sz w:val="22"/>
        </w:rPr>
        <w:t>：</w:t>
      </w:r>
      <w:r>
        <w:rPr>
          <w:spacing w:val="11"/>
          <w:w w:val="110"/>
          <w:sz w:val="23"/>
        </w:rPr>
        <w:t>警</w:t>
      </w:r>
      <w:r>
        <w:rPr>
          <w:spacing w:val="10"/>
          <w:w w:val="110"/>
          <w:sz w:val="24"/>
        </w:rPr>
        <w:t>察人</w:t>
      </w:r>
      <w:r>
        <w:rPr>
          <w:spacing w:val="11"/>
          <w:w w:val="110"/>
          <w:sz w:val="24"/>
        </w:rPr>
        <w:t>員獎懲</w:t>
      </w:r>
      <w:r>
        <w:rPr>
          <w:spacing w:val="10"/>
          <w:w w:val="110"/>
          <w:sz w:val="24"/>
        </w:rPr>
        <w:t>標準</w:t>
      </w:r>
      <w:r>
        <w:rPr>
          <w:w w:val="110"/>
          <w:sz w:val="24"/>
        </w:rPr>
        <w:t>第</w:t>
      </w:r>
      <w:r>
        <w:rPr>
          <w:spacing w:val="-43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spacing w:val="10"/>
          <w:w w:val="110"/>
          <w:sz w:val="25"/>
        </w:rPr>
        <w:t>條</w:t>
      </w:r>
      <w:r>
        <w:rPr>
          <w:w w:val="110"/>
          <w:sz w:val="24"/>
        </w:rPr>
        <w:t>第</w:t>
      </w:r>
      <w:r>
        <w:rPr>
          <w:spacing w:val="-43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33"/>
          <w:w w:val="110"/>
          <w:sz w:val="18"/>
        </w:rPr>
        <w:t> </w:t>
      </w:r>
      <w:r>
        <w:rPr>
          <w:spacing w:val="11"/>
          <w:w w:val="110"/>
          <w:sz w:val="24"/>
        </w:rPr>
        <w:t>款</w:t>
      </w:r>
      <w:r>
        <w:rPr>
          <w:spacing w:val="10"/>
          <w:w w:val="110"/>
          <w:sz w:val="24"/>
        </w:rPr>
        <w:t>、</w:t>
      </w:r>
      <w:r>
        <w:rPr>
          <w:spacing w:val="11"/>
          <w:w w:val="110"/>
          <w:sz w:val="24"/>
        </w:rPr>
        <w:t>端正</w:t>
      </w:r>
      <w:r>
        <w:rPr>
          <w:w w:val="110"/>
          <w:sz w:val="23"/>
        </w:rPr>
        <w:t>警</w:t>
      </w:r>
    </w:p>
    <w:p>
      <w:pPr>
        <w:spacing w:after="0"/>
        <w:jc w:val="left"/>
        <w:rPr>
          <w:sz w:val="23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373"/>
        <w:jc w:val="both"/>
      </w:pPr>
      <w:r>
        <w:rPr>
          <w:spacing w:val="26"/>
          <w:w w:val="110"/>
        </w:rPr>
        <w:t>察風</w:t>
      </w:r>
      <w:r>
        <w:rPr>
          <w:spacing w:val="26"/>
          <w:w w:val="110"/>
          <w:sz w:val="22"/>
        </w:rPr>
        <w:t>紀</w:t>
      </w:r>
      <w:r>
        <w:rPr>
          <w:spacing w:val="26"/>
          <w:w w:val="110"/>
        </w:rPr>
        <w:t>實施要點三及警察人員與人發生</w:t>
      </w:r>
      <w:r>
        <w:rPr>
          <w:spacing w:val="5"/>
          <w:w w:val="110"/>
        </w:rPr>
        <w:t>不正常感情交往處理要點第 </w:t>
      </w:r>
      <w:r>
        <w:rPr>
          <w:rFonts w:ascii="Times New Roman" w:hAnsi="Times New Roman" w:eastAsia="Times New Roman"/>
          <w:w w:val="125"/>
          <w:sz w:val="17"/>
        </w:rPr>
        <w:t>2</w:t>
      </w:r>
      <w:r>
        <w:rPr>
          <w:rFonts w:ascii="Times New Roman" w:hAnsi="Times New Roman" w:eastAsia="Times New Roman"/>
          <w:spacing w:val="2"/>
          <w:w w:val="125"/>
          <w:sz w:val="17"/>
        </w:rPr>
        <w:t> </w:t>
      </w:r>
      <w:r>
        <w:rPr>
          <w:spacing w:val="-18"/>
          <w:w w:val="110"/>
        </w:rPr>
        <w:t>點第 </w:t>
      </w:r>
      <w:r>
        <w:rPr>
          <w:rFonts w:ascii="Times New Roman" w:hAnsi="Times New Roman" w:eastAsia="Times New Roman"/>
          <w:w w:val="125"/>
          <w:sz w:val="17"/>
        </w:rPr>
        <w:t>1</w:t>
      </w:r>
      <w:r>
        <w:rPr>
          <w:rFonts w:ascii="Times New Roman" w:hAnsi="Times New Roman" w:eastAsia="Times New Roman"/>
          <w:spacing w:val="1"/>
          <w:w w:val="125"/>
          <w:sz w:val="17"/>
        </w:rPr>
        <w:t> </w:t>
      </w:r>
      <w:r>
        <w:rPr>
          <w:spacing w:val="7"/>
          <w:w w:val="110"/>
        </w:rPr>
        <w:t>項第</w:t>
      </w:r>
      <w:r>
        <w:rPr>
          <w:rFonts w:ascii="Times New Roman" w:hAnsi="Times New Roman" w:eastAsia="Times New Roman"/>
          <w:w w:val="125"/>
          <w:sz w:val="17"/>
        </w:rPr>
        <w:t>2</w:t>
      </w:r>
      <w:r>
        <w:rPr>
          <w:rFonts w:ascii="Times New Roman" w:hAnsi="Times New Roman" w:eastAsia="Times New Roman"/>
          <w:spacing w:val="39"/>
          <w:w w:val="125"/>
          <w:sz w:val="17"/>
        </w:rPr>
        <w:t> </w:t>
      </w:r>
      <w:r>
        <w:rPr>
          <w:spacing w:val="14"/>
          <w:w w:val="110"/>
          <w:sz w:val="22"/>
        </w:rPr>
        <w:t>款</w:t>
      </w:r>
      <w:r>
        <w:rPr>
          <w:spacing w:val="14"/>
          <w:w w:val="110"/>
        </w:rPr>
        <w:t>規定，警察人員於</w:t>
      </w:r>
      <w:r>
        <w:rPr>
          <w:spacing w:val="14"/>
          <w:w w:val="110"/>
          <w:sz w:val="23"/>
        </w:rPr>
        <w:t>婚</w:t>
      </w:r>
      <w:r>
        <w:rPr>
          <w:spacing w:val="14"/>
          <w:w w:val="110"/>
          <w:sz w:val="22"/>
        </w:rPr>
        <w:t>姻</w:t>
      </w:r>
      <w:r>
        <w:rPr>
          <w:spacing w:val="14"/>
          <w:w w:val="110"/>
        </w:rPr>
        <w:t>關係存續中，</w:t>
      </w:r>
      <w:r>
        <w:rPr>
          <w:spacing w:val="-129"/>
          <w:w w:val="110"/>
        </w:rPr>
        <w:t> </w:t>
      </w:r>
      <w:r>
        <w:rPr>
          <w:spacing w:val="12"/>
          <w:w w:val="105"/>
        </w:rPr>
        <w:t>須與第三人發生不正常感情交往，並有於</w:t>
      </w:r>
      <w:r>
        <w:rPr>
          <w:spacing w:val="12"/>
          <w:w w:val="110"/>
        </w:rPr>
        <w:t>非公</w:t>
      </w:r>
      <w:r>
        <w:rPr>
          <w:spacing w:val="12"/>
          <w:w w:val="110"/>
          <w:sz w:val="22"/>
        </w:rPr>
        <w:t>眾</w:t>
      </w:r>
      <w:r>
        <w:rPr>
          <w:spacing w:val="9"/>
          <w:w w:val="110"/>
        </w:rPr>
        <w:t>得出入之場所同處一室之情事，違</w:t>
      </w:r>
      <w:r>
        <w:rPr>
          <w:spacing w:val="14"/>
          <w:w w:val="110"/>
        </w:rPr>
        <w:t>反</w:t>
      </w:r>
      <w:r>
        <w:rPr>
          <w:spacing w:val="14"/>
          <w:w w:val="110"/>
          <w:sz w:val="23"/>
        </w:rPr>
        <w:t>品</w:t>
      </w:r>
      <w:r>
        <w:rPr>
          <w:spacing w:val="14"/>
          <w:w w:val="110"/>
        </w:rPr>
        <w:t>操</w:t>
      </w:r>
      <w:r>
        <w:rPr>
          <w:spacing w:val="14"/>
          <w:w w:val="110"/>
          <w:sz w:val="22"/>
        </w:rPr>
        <w:t>紀</w:t>
      </w:r>
      <w:r>
        <w:rPr>
          <w:spacing w:val="7"/>
          <w:w w:val="110"/>
        </w:rPr>
        <w:t>律，影響警</w:t>
      </w:r>
      <w:r>
        <w:rPr>
          <w:w w:val="110"/>
          <w:sz w:val="23"/>
        </w:rPr>
        <w:t>譽</w:t>
      </w:r>
      <w:r>
        <w:rPr>
          <w:spacing w:val="7"/>
          <w:w w:val="110"/>
        </w:rPr>
        <w:t>，情節重大，始符</w:t>
      </w:r>
      <w:r>
        <w:rPr>
          <w:spacing w:val="14"/>
          <w:w w:val="110"/>
        </w:rPr>
        <w:t>合</w:t>
      </w:r>
      <w:r>
        <w:rPr>
          <w:spacing w:val="14"/>
          <w:w w:val="110"/>
          <w:sz w:val="22"/>
        </w:rPr>
        <w:t>記</w:t>
      </w:r>
      <w:r>
        <w:rPr>
          <w:spacing w:val="14"/>
          <w:w w:val="110"/>
        </w:rPr>
        <w:t>過</w:t>
      </w:r>
      <w:r>
        <w:rPr>
          <w:spacing w:val="14"/>
          <w:w w:val="110"/>
          <w:sz w:val="22"/>
        </w:rPr>
        <w:t>懲</w:t>
      </w:r>
      <w:r>
        <w:rPr>
          <w:spacing w:val="9"/>
          <w:w w:val="110"/>
        </w:rPr>
        <w:t>處之要件。再申訴人</w:t>
      </w:r>
      <w:r>
        <w:rPr>
          <w:spacing w:val="14"/>
          <w:w w:val="110"/>
          <w:sz w:val="22"/>
        </w:rPr>
        <w:t>固</w:t>
      </w:r>
      <w:r>
        <w:rPr>
          <w:spacing w:val="14"/>
          <w:w w:val="110"/>
        </w:rPr>
        <w:t>有入</w:t>
      </w:r>
      <w:r>
        <w:rPr>
          <w:spacing w:val="14"/>
          <w:w w:val="110"/>
          <w:sz w:val="22"/>
        </w:rPr>
        <w:t>住</w:t>
      </w:r>
      <w:r>
        <w:rPr>
          <w:w w:val="110"/>
          <w:sz w:val="23"/>
        </w:rPr>
        <w:t>墾</w:t>
      </w:r>
      <w:r>
        <w:rPr>
          <w:spacing w:val="14"/>
          <w:w w:val="110"/>
          <w:sz w:val="22"/>
        </w:rPr>
        <w:t>丁</w:t>
      </w:r>
      <w:r>
        <w:rPr>
          <w:spacing w:val="14"/>
          <w:w w:val="110"/>
          <w:sz w:val="23"/>
        </w:rPr>
        <w:t>○○</w:t>
      </w:r>
      <w:r>
        <w:rPr>
          <w:spacing w:val="14"/>
          <w:w w:val="110"/>
        </w:rPr>
        <w:t>會</w:t>
      </w:r>
      <w:r>
        <w:rPr>
          <w:spacing w:val="14"/>
          <w:w w:val="110"/>
          <w:sz w:val="23"/>
        </w:rPr>
        <w:t>館</w:t>
      </w:r>
      <w:r>
        <w:rPr>
          <w:spacing w:val="8"/>
          <w:w w:val="110"/>
        </w:rPr>
        <w:t>之事實，依該會</w:t>
      </w:r>
      <w:r>
        <w:rPr>
          <w:spacing w:val="14"/>
          <w:w w:val="110"/>
          <w:sz w:val="23"/>
        </w:rPr>
        <w:t>館監</w:t>
      </w:r>
      <w:r>
        <w:rPr>
          <w:spacing w:val="14"/>
          <w:w w:val="110"/>
        </w:rPr>
        <w:t>視</w:t>
      </w:r>
      <w:r>
        <w:rPr>
          <w:spacing w:val="14"/>
          <w:w w:val="110"/>
          <w:sz w:val="23"/>
        </w:rPr>
        <w:t>器</w:t>
      </w:r>
      <w:r>
        <w:rPr>
          <w:spacing w:val="14"/>
          <w:w w:val="110"/>
        </w:rPr>
        <w:t>錄影</w:t>
      </w:r>
      <w:r>
        <w:rPr>
          <w:spacing w:val="7"/>
          <w:w w:val="110"/>
        </w:rPr>
        <w:t>畫面，再申訴人有與</w:t>
      </w:r>
      <w:r>
        <w:rPr>
          <w:spacing w:val="12"/>
          <w:w w:val="110"/>
          <w:sz w:val="23"/>
        </w:rPr>
        <w:t>婚</w:t>
      </w:r>
      <w:r>
        <w:rPr>
          <w:spacing w:val="12"/>
          <w:w w:val="110"/>
          <w:sz w:val="22"/>
        </w:rPr>
        <w:t>姻</w:t>
      </w:r>
      <w:r>
        <w:rPr>
          <w:spacing w:val="12"/>
          <w:w w:val="110"/>
        </w:rPr>
        <w:t>關係存續期間非配</w:t>
      </w:r>
      <w:r>
        <w:rPr>
          <w:spacing w:val="12"/>
          <w:w w:val="110"/>
          <w:sz w:val="23"/>
        </w:rPr>
        <w:t>偶</w:t>
      </w:r>
      <w:r>
        <w:rPr>
          <w:spacing w:val="9"/>
          <w:w w:val="110"/>
        </w:rPr>
        <w:t>之第三人</w:t>
      </w:r>
      <w:r>
        <w:rPr>
          <w:spacing w:val="13"/>
          <w:w w:val="110"/>
        </w:rPr>
        <w:t>（以下簡稱第三人</w:t>
      </w:r>
      <w:r>
        <w:rPr>
          <w:w w:val="110"/>
        </w:rPr>
        <w:t>）</w:t>
      </w:r>
      <w:r>
        <w:rPr>
          <w:spacing w:val="13"/>
          <w:w w:val="110"/>
        </w:rPr>
        <w:t>牽</w:t>
      </w:r>
      <w:r>
        <w:rPr>
          <w:spacing w:val="13"/>
          <w:w w:val="110"/>
          <w:sz w:val="22"/>
        </w:rPr>
        <w:t>手</w:t>
      </w:r>
      <w:r>
        <w:rPr>
          <w:w w:val="110"/>
        </w:rPr>
        <w:t>出</w:t>
      </w:r>
      <w:r>
        <w:rPr>
          <w:spacing w:val="14"/>
          <w:w w:val="110"/>
        </w:rPr>
        <w:t>入該會</w:t>
      </w:r>
      <w:r>
        <w:rPr>
          <w:spacing w:val="14"/>
          <w:w w:val="110"/>
          <w:sz w:val="23"/>
        </w:rPr>
        <w:t>館</w:t>
      </w:r>
      <w:r>
        <w:rPr>
          <w:spacing w:val="6"/>
          <w:w w:val="110"/>
        </w:rPr>
        <w:t>之情事，</w:t>
      </w:r>
      <w:r>
        <w:rPr>
          <w:spacing w:val="14"/>
          <w:w w:val="110"/>
          <w:sz w:val="22"/>
        </w:rPr>
        <w:t>固</w:t>
      </w:r>
      <w:r>
        <w:rPr>
          <w:spacing w:val="8"/>
          <w:w w:val="110"/>
        </w:rPr>
        <w:t>可確認，惟尚難僅</w:t>
      </w:r>
      <w:r>
        <w:rPr>
          <w:w w:val="110"/>
          <w:sz w:val="23"/>
        </w:rPr>
        <w:t>憑</w:t>
      </w:r>
      <w:r>
        <w:rPr>
          <w:spacing w:val="12"/>
          <w:w w:val="110"/>
        </w:rPr>
        <w:t>該會</w:t>
      </w:r>
      <w:r>
        <w:rPr>
          <w:spacing w:val="12"/>
          <w:w w:val="110"/>
          <w:sz w:val="23"/>
        </w:rPr>
        <w:t>館</w:t>
      </w:r>
      <w:r>
        <w:rPr>
          <w:spacing w:val="12"/>
          <w:w w:val="110"/>
        </w:rPr>
        <w:t>大</w:t>
      </w:r>
      <w:r>
        <w:rPr>
          <w:spacing w:val="12"/>
          <w:w w:val="110"/>
          <w:sz w:val="22"/>
        </w:rPr>
        <w:t>門</w:t>
      </w:r>
      <w:r>
        <w:rPr>
          <w:spacing w:val="7"/>
          <w:w w:val="110"/>
        </w:rPr>
        <w:t>之錄影畫面，即可推認其與第</w:t>
      </w:r>
      <w:r>
        <w:rPr>
          <w:spacing w:val="26"/>
          <w:w w:val="110"/>
        </w:rPr>
        <w:t>三人有於非公</w:t>
      </w:r>
      <w:r>
        <w:rPr>
          <w:spacing w:val="26"/>
          <w:w w:val="110"/>
          <w:sz w:val="22"/>
        </w:rPr>
        <w:t>眾</w:t>
      </w:r>
      <w:r>
        <w:rPr>
          <w:spacing w:val="26"/>
          <w:w w:val="110"/>
        </w:rPr>
        <w:t>得出入之場所同處一室</w:t>
      </w:r>
      <w:r>
        <w:rPr>
          <w:spacing w:val="9"/>
          <w:w w:val="105"/>
        </w:rPr>
        <w:t>之事實；況本件所指之第三人身分未明，</w:t>
      </w:r>
      <w:r>
        <w:rPr>
          <w:spacing w:val="1"/>
          <w:w w:val="105"/>
        </w:rPr>
        <w:t> </w:t>
      </w:r>
      <w:r>
        <w:rPr>
          <w:spacing w:val="24"/>
          <w:w w:val="110"/>
        </w:rPr>
        <w:t>亦查無其他足資證明再申訴人與第三人</w:t>
      </w:r>
      <w:r>
        <w:rPr>
          <w:spacing w:val="8"/>
          <w:w w:val="110"/>
        </w:rPr>
        <w:t>確有不正常感情交往，及於非公</w:t>
      </w:r>
      <w:r>
        <w:rPr>
          <w:spacing w:val="12"/>
          <w:w w:val="110"/>
          <w:sz w:val="22"/>
        </w:rPr>
        <w:t>眾</w:t>
      </w:r>
      <w:r>
        <w:rPr>
          <w:spacing w:val="12"/>
          <w:w w:val="110"/>
        </w:rPr>
        <w:t>得出入</w:t>
      </w:r>
      <w:r>
        <w:rPr>
          <w:spacing w:val="9"/>
          <w:w w:val="110"/>
        </w:rPr>
        <w:t>之場所同處一室之事證。高</w:t>
      </w:r>
      <w:r>
        <w:rPr>
          <w:spacing w:val="12"/>
          <w:w w:val="110"/>
          <w:sz w:val="22"/>
        </w:rPr>
        <w:t>雄</w:t>
      </w:r>
      <w:r>
        <w:rPr>
          <w:spacing w:val="9"/>
          <w:w w:val="110"/>
        </w:rPr>
        <w:t>市政府警察</w:t>
      </w:r>
      <w:r>
        <w:rPr>
          <w:spacing w:val="13"/>
          <w:w w:val="110"/>
        </w:rPr>
        <w:t>局</w:t>
      </w:r>
      <w:r>
        <w:rPr>
          <w:spacing w:val="13"/>
          <w:w w:val="110"/>
          <w:sz w:val="23"/>
        </w:rPr>
        <w:t>鳳</w:t>
      </w:r>
      <w:r>
        <w:rPr>
          <w:spacing w:val="13"/>
          <w:w w:val="110"/>
          <w:sz w:val="22"/>
        </w:rPr>
        <w:t>山</w:t>
      </w:r>
      <w:r>
        <w:rPr>
          <w:spacing w:val="13"/>
          <w:w w:val="110"/>
        </w:rPr>
        <w:t>分局</w:t>
      </w:r>
      <w:r>
        <w:rPr>
          <w:spacing w:val="13"/>
          <w:w w:val="110"/>
          <w:sz w:val="23"/>
        </w:rPr>
        <w:t>遽</w:t>
      </w:r>
      <w:r>
        <w:rPr>
          <w:spacing w:val="8"/>
          <w:w w:val="110"/>
        </w:rPr>
        <w:t>依上開規定，核予再申訴人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1707" w:right="441" w:hanging="1"/>
        <w:rPr>
          <w:rFonts w:ascii="Times New Roman" w:eastAsia="Times New Roman"/>
          <w:sz w:val="26"/>
        </w:rPr>
      </w:pPr>
      <w:r>
        <w:rPr>
          <w:spacing w:val="11"/>
          <w:w w:val="110"/>
          <w:sz w:val="23"/>
        </w:rPr>
        <w:t>記</w:t>
      </w:r>
      <w:r>
        <w:rPr>
          <w:spacing w:val="11"/>
          <w:w w:val="110"/>
        </w:rPr>
        <w:t>過一次</w:t>
      </w:r>
      <w:r>
        <w:rPr>
          <w:spacing w:val="11"/>
          <w:w w:val="110"/>
          <w:sz w:val="23"/>
        </w:rPr>
        <w:t>懲</w:t>
      </w:r>
      <w:r>
        <w:rPr>
          <w:spacing w:val="5"/>
          <w:w w:val="110"/>
        </w:rPr>
        <w:t>處，與前</w:t>
      </w:r>
      <w:r>
        <w:rPr>
          <w:spacing w:val="11"/>
          <w:w w:val="110"/>
          <w:sz w:val="22"/>
        </w:rPr>
        <w:t>揭</w:t>
      </w:r>
      <w:r>
        <w:rPr>
          <w:spacing w:val="11"/>
          <w:w w:val="110"/>
        </w:rPr>
        <w:t>規定之</w:t>
      </w:r>
      <w:r>
        <w:rPr>
          <w:spacing w:val="12"/>
          <w:w w:val="110"/>
          <w:sz w:val="23"/>
        </w:rPr>
        <w:t>懲</w:t>
      </w:r>
      <w:r>
        <w:rPr>
          <w:spacing w:val="9"/>
          <w:w w:val="110"/>
        </w:rPr>
        <w:t>處要件尚</w:t>
      </w:r>
      <w:r>
        <w:rPr>
          <w:spacing w:val="14"/>
          <w:w w:val="110"/>
        </w:rPr>
        <w:t>有未合，核有再行查證並斟酌之必要。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before="61"/>
        <w:ind w:left="241"/>
      </w:pPr>
      <w:r>
        <w:rPr>
          <w:spacing w:val="15"/>
          <w:w w:val="110"/>
        </w:rPr>
        <w:t>事件類 型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0"/>
        </w:rPr>
        <w:t>再申訴事件∕</w:t>
      </w:r>
      <w:r>
        <w:rPr>
          <w:spacing w:val="14"/>
          <w:w w:val="110"/>
          <w:sz w:val="23"/>
        </w:rPr>
        <w:t>懲</w:t>
      </w:r>
      <w:r>
        <w:rPr>
          <w:w w:val="110"/>
        </w:rPr>
        <w:t>處</w:t>
      </w:r>
    </w:p>
    <w:p>
      <w:pPr>
        <w:pStyle w:val="BodyText"/>
        <w:spacing w:before="9"/>
        <w:rPr>
          <w:sz w:val="23"/>
        </w:rPr>
      </w:pPr>
    </w:p>
    <w:p>
      <w:pPr>
        <w:spacing w:line="523" w:lineRule="auto" w:before="59"/>
        <w:ind w:left="241" w:right="1856" w:hanging="1"/>
        <w:jc w:val="both"/>
        <w:rPr>
          <w:rFonts w:ascii="Times New Roman" w:eastAsia="Times New Roman"/>
          <w:sz w:val="18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026</w:t>
      </w:r>
      <w:r>
        <w:rPr>
          <w:rFonts w:ascii="Times New Roman" w:eastAsia="Times New Roman"/>
          <w:w w:val="145"/>
          <w:sz w:val="18"/>
        </w:rPr>
        <w:t>5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6"/>
          <w:w w:val="108"/>
          <w:sz w:val="24"/>
        </w:rPr>
        <w:t>號</w:t>
      </w:r>
      <w:r>
        <w:rPr>
          <w:rFonts w:ascii="Times New Roman" w:eastAsia="Times New Roman"/>
          <w:spacing w:val="36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-9"/>
          <w:sz w:val="18"/>
        </w:rPr>
        <w:t> </w:t>
      </w:r>
      <w:r>
        <w:rPr>
          <w:spacing w:val="16"/>
          <w:w w:val="115"/>
          <w:sz w:val="24"/>
        </w:rPr>
        <w:t>決定日 期</w:t>
      </w:r>
      <w:r>
        <w:rPr>
          <w:spacing w:val="-32"/>
          <w:w w:val="120"/>
          <w:sz w:val="13"/>
        </w:rPr>
        <w:t>： </w:t>
      </w:r>
      <w:r>
        <w:rPr>
          <w:spacing w:val="-13"/>
          <w:w w:val="115"/>
          <w:sz w:val="24"/>
        </w:rPr>
        <w:t>民國 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6"/>
          <w:w w:val="115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6</w:t>
      </w:r>
      <w:r>
        <w:rPr>
          <w:rFonts w:ascii="Times New Roman" w:eastAsia="Times New Roman"/>
          <w:spacing w:val="23"/>
          <w:w w:val="120"/>
          <w:sz w:val="18"/>
        </w:rPr>
        <w:t> </w:t>
      </w:r>
      <w:r>
        <w:rPr>
          <w:spacing w:val="-26"/>
          <w:w w:val="115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26</w:t>
      </w:r>
      <w:r>
        <w:rPr>
          <w:rFonts w:ascii="Times New Roman" w:eastAsia="Times New Roman"/>
          <w:spacing w:val="23"/>
          <w:w w:val="120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spacing w:val="36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36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-9"/>
          <w:sz w:val="18"/>
        </w:rPr>
        <w:t> </w:t>
      </w:r>
    </w:p>
    <w:p>
      <w:pPr>
        <w:spacing w:line="381" w:lineRule="auto" w:before="0"/>
        <w:ind w:left="1707" w:right="371" w:hanging="1467"/>
        <w:jc w:val="both"/>
        <w:rPr>
          <w:sz w:val="24"/>
        </w:rPr>
      </w:pPr>
      <w:r>
        <w:rPr>
          <w:spacing w:val="3"/>
          <w:w w:val="115"/>
          <w:sz w:val="22"/>
        </w:rPr>
        <w:t>要   旨：</w:t>
      </w:r>
      <w:r>
        <w:rPr>
          <w:w w:val="115"/>
          <w:sz w:val="24"/>
        </w:rPr>
        <w:t>按</w:t>
      </w:r>
      <w:r>
        <w:rPr>
          <w:w w:val="115"/>
          <w:sz w:val="23"/>
        </w:rPr>
        <w:t>消</w:t>
      </w:r>
      <w:r>
        <w:rPr>
          <w:w w:val="115"/>
          <w:sz w:val="24"/>
        </w:rPr>
        <w:t>防專業人員獎</w:t>
      </w:r>
      <w:r>
        <w:rPr>
          <w:w w:val="115"/>
          <w:sz w:val="23"/>
        </w:rPr>
        <w:t>懲</w:t>
      </w:r>
      <w:r>
        <w:rPr>
          <w:spacing w:val="-26"/>
          <w:w w:val="115"/>
          <w:sz w:val="24"/>
        </w:rPr>
        <w:t>標準表四、</w:t>
      </w:r>
      <w:r>
        <w:rPr>
          <w:w w:val="115"/>
          <w:sz w:val="24"/>
        </w:rPr>
        <w:t>（十</w:t>
      </w:r>
      <w:r>
        <w:rPr>
          <w:w w:val="115"/>
          <w:sz w:val="22"/>
        </w:rPr>
        <w:t>六</w:t>
      </w:r>
      <w:r>
        <w:rPr>
          <w:w w:val="115"/>
          <w:sz w:val="24"/>
        </w:rPr>
        <w:t>）及</w:t>
      </w:r>
      <w:r>
        <w:rPr>
          <w:w w:val="110"/>
          <w:sz w:val="22"/>
        </w:rPr>
        <w:t>七</w:t>
      </w:r>
      <w:r>
        <w:rPr>
          <w:w w:val="110"/>
          <w:sz w:val="24"/>
        </w:rPr>
        <w:t>、</w:t>
      </w:r>
      <w:r>
        <w:rPr>
          <w:spacing w:val="6"/>
          <w:w w:val="110"/>
          <w:sz w:val="23"/>
        </w:rPr>
        <w:t>附</w:t>
      </w:r>
      <w:r>
        <w:rPr>
          <w:spacing w:val="-53"/>
          <w:w w:val="110"/>
          <w:sz w:val="22"/>
        </w:rPr>
        <w:t>註</w:t>
      </w:r>
      <w:r>
        <w:rPr>
          <w:spacing w:val="6"/>
          <w:w w:val="110"/>
          <w:sz w:val="24"/>
        </w:rPr>
        <w:t>（一</w:t>
      </w:r>
      <w:r>
        <w:rPr>
          <w:spacing w:val="-53"/>
          <w:w w:val="110"/>
          <w:sz w:val="24"/>
        </w:rPr>
        <w:t>）</w:t>
      </w:r>
      <w:r>
        <w:rPr>
          <w:spacing w:val="2"/>
          <w:w w:val="110"/>
          <w:sz w:val="24"/>
        </w:rPr>
        <w:t>規定，服裝儀容不合規定，</w:t>
      </w:r>
      <w:r>
        <w:rPr>
          <w:spacing w:val="-130"/>
          <w:w w:val="110"/>
          <w:sz w:val="24"/>
        </w:rPr>
        <w:t> </w:t>
      </w:r>
      <w:r>
        <w:rPr>
          <w:spacing w:val="26"/>
          <w:w w:val="110"/>
          <w:sz w:val="24"/>
        </w:rPr>
        <w:t>有</w:t>
      </w:r>
      <w:r>
        <w:rPr>
          <w:spacing w:val="26"/>
          <w:w w:val="110"/>
          <w:sz w:val="22"/>
        </w:rPr>
        <w:t>損</w:t>
      </w:r>
      <w:r>
        <w:rPr>
          <w:spacing w:val="26"/>
          <w:w w:val="110"/>
          <w:sz w:val="24"/>
        </w:rPr>
        <w:t>機關形象者，予以申</w:t>
      </w:r>
      <w:r>
        <w:rPr>
          <w:spacing w:val="26"/>
          <w:w w:val="110"/>
          <w:sz w:val="23"/>
        </w:rPr>
        <w:t>誡懲</w:t>
      </w:r>
      <w:r>
        <w:rPr>
          <w:spacing w:val="-14"/>
          <w:w w:val="110"/>
          <w:sz w:val="24"/>
        </w:rPr>
        <w:t>處； 直</w:t>
      </w:r>
      <w:r>
        <w:rPr>
          <w:w w:val="110"/>
          <w:sz w:val="23"/>
        </w:rPr>
        <w:t>轄</w:t>
      </w:r>
      <w:r>
        <w:rPr>
          <w:spacing w:val="-26"/>
          <w:w w:val="105"/>
          <w:sz w:val="24"/>
        </w:rPr>
        <w:t>市、縣</w:t>
      </w:r>
      <w:r>
        <w:rPr>
          <w:spacing w:val="14"/>
          <w:w w:val="105"/>
          <w:sz w:val="24"/>
        </w:rPr>
        <w:t>（市</w:t>
      </w:r>
      <w:r>
        <w:rPr>
          <w:spacing w:val="-76"/>
          <w:w w:val="105"/>
          <w:sz w:val="24"/>
        </w:rPr>
        <w:t>）</w:t>
      </w:r>
      <w:r>
        <w:rPr>
          <w:spacing w:val="14"/>
          <w:w w:val="105"/>
          <w:sz w:val="24"/>
        </w:rPr>
        <w:t>對</w:t>
      </w:r>
      <w:r>
        <w:rPr>
          <w:spacing w:val="14"/>
          <w:w w:val="105"/>
          <w:sz w:val="23"/>
        </w:rPr>
        <w:t>消</w:t>
      </w:r>
      <w:r>
        <w:rPr>
          <w:spacing w:val="14"/>
          <w:w w:val="105"/>
          <w:sz w:val="24"/>
        </w:rPr>
        <w:t>防所屬人員之平時獎</w:t>
      </w:r>
      <w:r>
        <w:rPr>
          <w:w w:val="105"/>
          <w:sz w:val="23"/>
        </w:rPr>
        <w:t>懲</w:t>
      </w:r>
      <w:r>
        <w:rPr>
          <w:w w:val="105"/>
          <w:sz w:val="24"/>
        </w:rPr>
        <w:t>，</w:t>
      </w:r>
      <w:r>
        <w:rPr>
          <w:spacing w:val="1"/>
          <w:w w:val="105"/>
          <w:sz w:val="24"/>
        </w:rPr>
        <w:t> </w:t>
      </w:r>
      <w:r>
        <w:rPr>
          <w:spacing w:val="10"/>
          <w:w w:val="105"/>
          <w:sz w:val="24"/>
        </w:rPr>
        <w:t>得基於內部管理需要，另行訂定通報內文</w:t>
      </w:r>
      <w:r>
        <w:rPr>
          <w:spacing w:val="7"/>
          <w:w w:val="110"/>
          <w:sz w:val="24"/>
        </w:rPr>
        <w:t>以資適用。臺中市政府</w:t>
      </w:r>
      <w:r>
        <w:rPr>
          <w:spacing w:val="12"/>
          <w:w w:val="110"/>
          <w:sz w:val="23"/>
        </w:rPr>
        <w:t>消</w:t>
      </w:r>
      <w:r>
        <w:rPr>
          <w:spacing w:val="6"/>
          <w:w w:val="110"/>
          <w:sz w:val="24"/>
        </w:rPr>
        <w:t>防局</w:t>
      </w:r>
      <w:r>
        <w:rPr>
          <w:spacing w:val="12"/>
          <w:w w:val="110"/>
          <w:sz w:val="24"/>
        </w:rPr>
        <w:t>（以下簡稱</w:t>
      </w:r>
      <w:r>
        <w:rPr>
          <w:spacing w:val="14"/>
          <w:w w:val="108"/>
          <w:sz w:val="24"/>
        </w:rPr>
        <w:t>中市</w:t>
      </w:r>
      <w:r>
        <w:rPr>
          <w:spacing w:val="14"/>
          <w:w w:val="113"/>
          <w:sz w:val="23"/>
        </w:rPr>
        <w:t>消</w:t>
      </w:r>
      <w:r>
        <w:rPr>
          <w:spacing w:val="14"/>
          <w:w w:val="108"/>
          <w:sz w:val="24"/>
        </w:rPr>
        <w:t>防局</w:t>
      </w:r>
      <w:r>
        <w:rPr>
          <w:spacing w:val="-122"/>
          <w:w w:val="108"/>
          <w:sz w:val="24"/>
        </w:rPr>
        <w:t>）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w w:val="145"/>
          <w:sz w:val="18"/>
        </w:rPr>
        <w:t>1</w:t>
      </w:r>
      <w:r>
        <w:rPr>
          <w:rFonts w:ascii="Times New Roman" w:eastAsia="Times New Roman"/>
          <w:spacing w:val="-9"/>
          <w:sz w:val="18"/>
        </w:rPr>
        <w:t>  </w:t>
      </w:r>
      <w:r>
        <w:rPr>
          <w:w w:val="108"/>
          <w:sz w:val="24"/>
        </w:rPr>
        <w:t>年</w:t>
      </w:r>
      <w:r>
        <w:rPr>
          <w:spacing w:val="-38"/>
          <w:sz w:val="24"/>
        </w:rPr>
        <w:t> </w:t>
      </w:r>
      <w:r>
        <w:rPr>
          <w:rFonts w:ascii="Times New Roman" w:eastAsia="Times New Roman"/>
          <w:w w:val="145"/>
          <w:sz w:val="18"/>
        </w:rPr>
        <w:t>2</w:t>
      </w:r>
      <w:r>
        <w:rPr>
          <w:rFonts w:ascii="Times New Roman" w:eastAsia="Times New Roman"/>
          <w:spacing w:val="-9"/>
          <w:sz w:val="18"/>
        </w:rPr>
        <w:t>  </w:t>
      </w:r>
      <w:r>
        <w:rPr>
          <w:w w:val="108"/>
          <w:sz w:val="24"/>
        </w:rPr>
        <w:t>月</w:t>
      </w:r>
      <w:r>
        <w:rPr>
          <w:spacing w:val="-38"/>
          <w:sz w:val="24"/>
        </w:rPr>
        <w:t> </w:t>
      </w:r>
      <w:r>
        <w:rPr>
          <w:rFonts w:ascii="Times New Roman" w:eastAsia="Times New Roman"/>
          <w:w w:val="145"/>
          <w:sz w:val="18"/>
        </w:rPr>
        <w:t>4</w:t>
      </w:r>
      <w:r>
        <w:rPr>
          <w:rFonts w:ascii="Times New Roman" w:eastAsia="Times New Roman"/>
          <w:spacing w:val="-9"/>
          <w:sz w:val="18"/>
        </w:rPr>
        <w:t>  </w:t>
      </w:r>
      <w:r>
        <w:rPr>
          <w:spacing w:val="1"/>
          <w:w w:val="108"/>
          <w:sz w:val="24"/>
        </w:rPr>
        <w:t>日通報內文一、</w:t>
      </w:r>
    </w:p>
    <w:p>
      <w:pPr>
        <w:pStyle w:val="BodyText"/>
        <w:spacing w:line="381" w:lineRule="auto" w:before="7"/>
        <w:ind w:left="1707" w:right="440" w:hanging="1"/>
      </w:pPr>
      <w:r>
        <w:rPr>
          <w:spacing w:val="14"/>
          <w:w w:val="105"/>
        </w:rPr>
        <w:t>（三</w:t>
      </w:r>
      <w:r>
        <w:rPr>
          <w:w w:val="105"/>
        </w:rPr>
        <w:t>）及</w:t>
      </w:r>
      <w:r>
        <w:rPr>
          <w:spacing w:val="14"/>
          <w:w w:val="105"/>
        </w:rPr>
        <w:t>（四</w:t>
      </w:r>
      <w:r>
        <w:rPr>
          <w:w w:val="105"/>
        </w:rPr>
        <w:t>）</w:t>
      </w:r>
      <w:r>
        <w:rPr>
          <w:spacing w:val="7"/>
          <w:w w:val="105"/>
        </w:rPr>
        <w:t>規定，同仁服裝儀容不整</w:t>
      </w:r>
      <w:r>
        <w:rPr>
          <w:spacing w:val="18"/>
          <w:w w:val="105"/>
        </w:rPr>
        <w:t>且未造成不良後果者， 應將該員提報劣</w:t>
      </w:r>
    </w:p>
    <w:p>
      <w:pPr>
        <w:spacing w:after="0" w:line="381" w:lineRule="auto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22" w:hanging="1"/>
        <w:jc w:val="both"/>
        <w:rPr>
          <w:rFonts w:ascii="Times New Roman" w:eastAsia="Times New Roman"/>
          <w:sz w:val="18"/>
        </w:rPr>
      </w:pPr>
      <w:r>
        <w:rPr>
          <w:spacing w:val="8"/>
          <w:w w:val="105"/>
        </w:rPr>
        <w:t>蹟，經半年內提報劣蹟 </w:t>
      </w:r>
      <w:r>
        <w:rPr>
          <w:rFonts w:ascii="Times New Roman" w:eastAsia="Times New Roman"/>
          <w:w w:val="105"/>
          <w:sz w:val="17"/>
        </w:rPr>
        <w:t>2  </w:t>
      </w:r>
      <w:r>
        <w:rPr>
          <w:spacing w:val="14"/>
          <w:w w:val="105"/>
        </w:rPr>
        <w:t>次以上方予以申</w:t>
      </w:r>
      <w:r>
        <w:rPr>
          <w:spacing w:val="14"/>
          <w:w w:val="105"/>
          <w:sz w:val="23"/>
        </w:rPr>
        <w:t>誡懲</w:t>
      </w:r>
      <w:r>
        <w:rPr>
          <w:spacing w:val="5"/>
          <w:w w:val="105"/>
        </w:rPr>
        <w:t>處。據此，再申訴人於值班時已繫有</w:t>
      </w:r>
      <w:r>
        <w:rPr>
          <w:spacing w:val="14"/>
          <w:w w:val="105"/>
          <w:sz w:val="23"/>
        </w:rPr>
        <w:t>領帶</w:t>
      </w:r>
      <w:r>
        <w:rPr>
          <w:spacing w:val="7"/>
          <w:w w:val="105"/>
        </w:rPr>
        <w:t>並穿著長袖襯衫、長褲，其未穿著常</w:t>
      </w:r>
      <w:r>
        <w:rPr>
          <w:spacing w:val="14"/>
          <w:w w:val="105"/>
        </w:rPr>
        <w:t>服外</w:t>
      </w:r>
      <w:r>
        <w:rPr>
          <w:w w:val="105"/>
          <w:sz w:val="23"/>
        </w:rPr>
        <w:t>套</w:t>
      </w:r>
      <w:r>
        <w:rPr>
          <w:w w:val="105"/>
        </w:rPr>
        <w:t>，</w:t>
      </w:r>
      <w:r>
        <w:rPr>
          <w:spacing w:val="14"/>
          <w:w w:val="105"/>
          <w:sz w:val="23"/>
        </w:rPr>
        <w:t>縱</w:t>
      </w:r>
      <w:r>
        <w:rPr>
          <w:spacing w:val="14"/>
          <w:w w:val="105"/>
        </w:rPr>
        <w:t>認有損機關</w:t>
      </w:r>
      <w:r>
        <w:rPr>
          <w:spacing w:val="14"/>
          <w:w w:val="105"/>
          <w:sz w:val="23"/>
        </w:rPr>
        <w:t>形</w:t>
      </w:r>
      <w:r>
        <w:rPr>
          <w:spacing w:val="8"/>
          <w:w w:val="105"/>
        </w:rPr>
        <w:t>象，亦應優先適</w:t>
      </w:r>
      <w:r>
        <w:rPr>
          <w:spacing w:val="12"/>
          <w:w w:val="110"/>
        </w:rPr>
        <w:t>用中市</w:t>
      </w:r>
      <w:r>
        <w:rPr>
          <w:spacing w:val="13"/>
          <w:w w:val="110"/>
          <w:sz w:val="23"/>
        </w:rPr>
        <w:t>消</w:t>
      </w:r>
      <w:r>
        <w:rPr>
          <w:spacing w:val="13"/>
          <w:w w:val="110"/>
        </w:rPr>
        <w:t>防</w:t>
      </w:r>
      <w:r>
        <w:rPr>
          <w:spacing w:val="13"/>
          <w:w w:val="110"/>
          <w:sz w:val="23"/>
        </w:rPr>
        <w:t>局通</w:t>
      </w:r>
      <w:r>
        <w:rPr>
          <w:spacing w:val="7"/>
          <w:w w:val="110"/>
        </w:rPr>
        <w:t>報內文，該</w:t>
      </w:r>
      <w:r>
        <w:rPr>
          <w:spacing w:val="13"/>
          <w:w w:val="110"/>
          <w:sz w:val="23"/>
        </w:rPr>
        <w:t>局逕</w:t>
      </w:r>
      <w:r>
        <w:rPr>
          <w:spacing w:val="13"/>
          <w:w w:val="110"/>
        </w:rPr>
        <w:t>依</w:t>
      </w:r>
      <w:r>
        <w:rPr>
          <w:spacing w:val="13"/>
          <w:w w:val="110"/>
          <w:sz w:val="23"/>
        </w:rPr>
        <w:t>消</w:t>
      </w:r>
      <w:r>
        <w:rPr>
          <w:spacing w:val="6"/>
          <w:w w:val="110"/>
        </w:rPr>
        <w:t>防專</w:t>
      </w:r>
      <w:r>
        <w:rPr>
          <w:spacing w:val="17"/>
          <w:w w:val="105"/>
        </w:rPr>
        <w:t>業人員獎</w:t>
      </w:r>
      <w:r>
        <w:rPr>
          <w:spacing w:val="18"/>
          <w:w w:val="105"/>
          <w:sz w:val="23"/>
        </w:rPr>
        <w:t>懲</w:t>
      </w:r>
      <w:r>
        <w:rPr>
          <w:spacing w:val="17"/>
          <w:w w:val="105"/>
        </w:rPr>
        <w:t>標準表</w:t>
      </w:r>
      <w:r>
        <w:rPr>
          <w:spacing w:val="18"/>
          <w:w w:val="105"/>
          <w:sz w:val="23"/>
        </w:rPr>
        <w:t>四</w:t>
      </w:r>
      <w:r>
        <w:rPr>
          <w:spacing w:val="-120"/>
          <w:w w:val="105"/>
        </w:rPr>
        <w:t>、</w:t>
      </w:r>
      <w:r>
        <w:rPr>
          <w:spacing w:val="18"/>
          <w:w w:val="105"/>
        </w:rPr>
        <w:t>（</w:t>
      </w:r>
      <w:r>
        <w:rPr>
          <w:spacing w:val="17"/>
          <w:w w:val="105"/>
          <w:sz w:val="23"/>
        </w:rPr>
        <w:t>十</w:t>
      </w:r>
      <w:r>
        <w:rPr>
          <w:spacing w:val="18"/>
          <w:w w:val="105"/>
        </w:rPr>
        <w:t>六）</w:t>
      </w:r>
      <w:r>
        <w:rPr>
          <w:spacing w:val="12"/>
          <w:w w:val="105"/>
        </w:rPr>
        <w:t>規定，核</w:t>
      </w:r>
      <w:r>
        <w:rPr>
          <w:spacing w:val="14"/>
          <w:w w:val="105"/>
        </w:rPr>
        <w:t>予再申訴人申</w:t>
      </w:r>
      <w:r>
        <w:rPr>
          <w:spacing w:val="14"/>
          <w:w w:val="105"/>
          <w:sz w:val="23"/>
        </w:rPr>
        <w:t>誡</w:t>
      </w:r>
      <w:r>
        <w:rPr>
          <w:spacing w:val="14"/>
          <w:w w:val="105"/>
        </w:rPr>
        <w:t>一次</w:t>
      </w:r>
      <w:r>
        <w:rPr>
          <w:spacing w:val="14"/>
          <w:w w:val="105"/>
          <w:sz w:val="23"/>
        </w:rPr>
        <w:t>懲</w:t>
      </w:r>
      <w:r>
        <w:rPr>
          <w:spacing w:val="6"/>
          <w:w w:val="105"/>
        </w:rPr>
        <w:t>處，與該</w:t>
      </w:r>
      <w:r>
        <w:rPr>
          <w:spacing w:val="14"/>
          <w:w w:val="105"/>
          <w:sz w:val="23"/>
        </w:rPr>
        <w:t>通</w:t>
      </w:r>
      <w:r>
        <w:rPr>
          <w:spacing w:val="14"/>
          <w:w w:val="105"/>
        </w:rPr>
        <w:t>報內文</w:t>
      </w:r>
      <w:r>
        <w:rPr>
          <w:spacing w:val="14"/>
          <w:w w:val="110"/>
        </w:rPr>
        <w:t>所定不合，核有重行審酌之必要。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60"/>
        <w:ind w:left="241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spacing w:val="15"/>
          <w:w w:val="110"/>
          <w:sz w:val="24"/>
        </w:rPr>
        <w:t>事件類 型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0"/>
          <w:sz w:val="24"/>
        </w:rPr>
        <w:t>再申訴事件∕考</w:t>
      </w:r>
      <w:r>
        <w:rPr>
          <w:spacing w:val="16"/>
          <w:w w:val="110"/>
          <w:sz w:val="23"/>
        </w:rPr>
        <w:t>績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6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）公申決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029</w:t>
      </w:r>
      <w:r>
        <w:rPr>
          <w:rFonts w:ascii="Times New Roman" w:eastAsia="Times New Roman"/>
          <w:w w:val="145"/>
          <w:sz w:val="18"/>
        </w:rPr>
        <w:t>1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0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9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18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9"/>
        <w:rPr>
          <w:sz w:val="23"/>
        </w:rPr>
      </w:pPr>
    </w:p>
    <w:p>
      <w:pPr>
        <w:tabs>
          <w:tab w:pos="1156" w:val="left" w:leader="none"/>
        </w:tabs>
        <w:spacing w:line="384" w:lineRule="auto" w:before="58"/>
        <w:ind w:left="1707" w:right="426" w:hanging="1467"/>
        <w:jc w:val="left"/>
        <w:rPr>
          <w:sz w:val="24"/>
        </w:rPr>
      </w:pPr>
      <w:r>
        <w:rPr>
          <w:w w:val="115"/>
          <w:sz w:val="22"/>
        </w:rPr>
        <w:t>要</w:t>
        <w:tab/>
      </w:r>
      <w:r>
        <w:rPr>
          <w:w w:val="110"/>
          <w:sz w:val="22"/>
        </w:rPr>
        <w:t>旨</w:t>
      </w:r>
      <w:r>
        <w:rPr>
          <w:spacing w:val="14"/>
          <w:w w:val="110"/>
          <w:sz w:val="22"/>
        </w:rPr>
        <w:t>：</w:t>
      </w:r>
      <w:r>
        <w:rPr>
          <w:spacing w:val="11"/>
          <w:w w:val="110"/>
          <w:sz w:val="23"/>
        </w:rPr>
        <w:t>按</w:t>
      </w:r>
      <w:r>
        <w:rPr>
          <w:spacing w:val="10"/>
          <w:w w:val="110"/>
          <w:sz w:val="24"/>
        </w:rPr>
        <w:t>公務人員考</w:t>
      </w:r>
      <w:r>
        <w:rPr>
          <w:spacing w:val="10"/>
          <w:w w:val="110"/>
          <w:sz w:val="23"/>
        </w:rPr>
        <w:t>績</w:t>
      </w:r>
      <w:r>
        <w:rPr>
          <w:spacing w:val="11"/>
          <w:w w:val="110"/>
          <w:sz w:val="24"/>
        </w:rPr>
        <w:t>法（以下簡稱考</w:t>
      </w:r>
      <w:r>
        <w:rPr>
          <w:spacing w:val="10"/>
          <w:w w:val="110"/>
          <w:sz w:val="23"/>
        </w:rPr>
        <w:t>績</w:t>
      </w:r>
      <w:r>
        <w:rPr>
          <w:spacing w:val="11"/>
          <w:w w:val="110"/>
          <w:sz w:val="24"/>
        </w:rPr>
        <w:t>法）</w:t>
      </w:r>
      <w:r>
        <w:rPr>
          <w:w w:val="110"/>
          <w:sz w:val="24"/>
        </w:rPr>
        <w:t>第</w:t>
      </w:r>
      <w:r>
        <w:rPr>
          <w:rFonts w:ascii="Times New Roman" w:eastAsia="Times New Roman"/>
          <w:w w:val="110"/>
          <w:sz w:val="18"/>
        </w:rPr>
        <w:t>13 </w:t>
      </w:r>
      <w:r>
        <w:rPr>
          <w:rFonts w:ascii="Times New Roman" w:eastAsia="Times New Roman"/>
          <w:spacing w:val="5"/>
          <w:w w:val="110"/>
          <w:sz w:val="18"/>
        </w:rPr>
        <w:t> </w:t>
      </w:r>
      <w:r>
        <w:rPr>
          <w:spacing w:val="11"/>
          <w:w w:val="110"/>
          <w:sz w:val="24"/>
        </w:rPr>
        <w:t>條、</w:t>
      </w:r>
      <w:r>
        <w:rPr>
          <w:spacing w:val="14"/>
          <w:w w:val="110"/>
          <w:sz w:val="24"/>
        </w:rPr>
        <w:t>同法</w:t>
      </w:r>
      <w:r>
        <w:rPr>
          <w:spacing w:val="14"/>
          <w:w w:val="110"/>
          <w:sz w:val="23"/>
        </w:rPr>
        <w:t>施</w:t>
      </w:r>
      <w:r>
        <w:rPr>
          <w:spacing w:val="14"/>
          <w:w w:val="110"/>
          <w:sz w:val="24"/>
        </w:rPr>
        <w:t>行細則</w:t>
      </w:r>
      <w:r>
        <w:rPr>
          <w:w w:val="110"/>
          <w:sz w:val="24"/>
        </w:rPr>
        <w:t>第</w:t>
      </w:r>
      <w:r>
        <w:rPr>
          <w:spacing w:val="-15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13 </w:t>
      </w:r>
      <w:r>
        <w:rPr>
          <w:rFonts w:ascii="Times New Roman" w:eastAsia="Times New Roman"/>
          <w:spacing w:val="6"/>
          <w:w w:val="110"/>
          <w:sz w:val="18"/>
        </w:rPr>
        <w:t> </w:t>
      </w:r>
      <w:r>
        <w:rPr>
          <w:spacing w:val="14"/>
          <w:w w:val="110"/>
          <w:sz w:val="24"/>
        </w:rPr>
        <w:t>條</w:t>
      </w:r>
      <w:r>
        <w:rPr>
          <w:w w:val="110"/>
          <w:sz w:val="24"/>
        </w:rPr>
        <w:t>第</w:t>
      </w:r>
      <w:r>
        <w:rPr>
          <w:spacing w:val="-15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4 </w:t>
      </w:r>
      <w:r>
        <w:rPr>
          <w:rFonts w:ascii="Times New Roman" w:eastAsia="Times New Roman"/>
          <w:spacing w:val="5"/>
          <w:w w:val="110"/>
          <w:sz w:val="18"/>
        </w:rPr>
        <w:t> </w:t>
      </w:r>
      <w:r>
        <w:rPr>
          <w:spacing w:val="11"/>
          <w:w w:val="110"/>
          <w:sz w:val="23"/>
        </w:rPr>
        <w:t>項</w:t>
      </w:r>
      <w:r>
        <w:rPr>
          <w:spacing w:val="11"/>
          <w:w w:val="110"/>
          <w:sz w:val="24"/>
        </w:rPr>
        <w:t>、第</w:t>
      </w:r>
    </w:p>
    <w:p>
      <w:pPr>
        <w:spacing w:line="304" w:lineRule="exact" w:before="0"/>
        <w:ind w:left="1707" w:right="0" w:firstLine="0"/>
        <w:jc w:val="left"/>
        <w:rPr>
          <w:sz w:val="24"/>
        </w:rPr>
      </w:pPr>
      <w:r>
        <w:rPr>
          <w:rFonts w:ascii="Times New Roman" w:eastAsia="Times New Roman"/>
          <w:w w:val="110"/>
          <w:sz w:val="18"/>
        </w:rPr>
        <w:t>17</w:t>
      </w:r>
      <w:r>
        <w:rPr>
          <w:rFonts w:ascii="Times New Roman" w:eastAsia="Times New Roman"/>
          <w:spacing w:val="20"/>
          <w:w w:val="110"/>
          <w:sz w:val="18"/>
        </w:rPr>
        <w:t>  </w:t>
      </w:r>
      <w:r>
        <w:rPr>
          <w:spacing w:val="10"/>
          <w:w w:val="110"/>
          <w:sz w:val="24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0"/>
          <w:w w:val="110"/>
          <w:sz w:val="18"/>
        </w:rPr>
        <w:t>  </w:t>
      </w:r>
      <w:r>
        <w:rPr>
          <w:spacing w:val="14"/>
          <w:w w:val="110"/>
          <w:sz w:val="23"/>
        </w:rPr>
        <w:t>項</w:t>
      </w:r>
      <w:r>
        <w:rPr>
          <w:spacing w:val="12"/>
          <w:w w:val="110"/>
          <w:sz w:val="24"/>
        </w:rPr>
        <w:t>前段規定，各機關單位主管</w:t>
      </w:r>
    </w:p>
    <w:p>
      <w:pPr>
        <w:spacing w:after="0" w:line="304" w:lineRule="exact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81" w:lineRule="auto" w:before="59"/>
        <w:ind w:left="1707" w:right="426" w:hanging="1"/>
        <w:jc w:val="both"/>
      </w:pPr>
      <w:r>
        <w:rPr>
          <w:spacing w:val="9"/>
          <w:w w:val="105"/>
        </w:rPr>
        <w:t>應備平時成績考核紀錄，具體記載屬員工</w:t>
      </w:r>
      <w:r>
        <w:rPr>
          <w:spacing w:val="4"/>
          <w:w w:val="110"/>
        </w:rPr>
        <w:t>作、操行、學識、才能之</w:t>
      </w:r>
      <w:r>
        <w:rPr>
          <w:spacing w:val="14"/>
          <w:w w:val="110"/>
          <w:sz w:val="23"/>
        </w:rPr>
        <w:t>優</w:t>
      </w:r>
      <w:r>
        <w:rPr>
          <w:spacing w:val="14"/>
          <w:w w:val="110"/>
          <w:sz w:val="22"/>
        </w:rPr>
        <w:t>劣</w:t>
      </w:r>
      <w:r>
        <w:rPr>
          <w:spacing w:val="4"/>
          <w:w w:val="110"/>
        </w:rPr>
        <w:t>事實，於辦</w:t>
      </w:r>
      <w:r>
        <w:rPr>
          <w:spacing w:val="14"/>
          <w:w w:val="105"/>
        </w:rPr>
        <w:t>理屬員考績評</w:t>
      </w:r>
      <w:r>
        <w:rPr>
          <w:spacing w:val="14"/>
          <w:w w:val="105"/>
          <w:sz w:val="23"/>
        </w:rPr>
        <w:t>擬</w:t>
      </w:r>
      <w:r>
        <w:rPr>
          <w:spacing w:val="8"/>
          <w:w w:val="105"/>
        </w:rPr>
        <w:t>作業時，亦應以其平時考</w:t>
      </w:r>
      <w:r>
        <w:rPr>
          <w:spacing w:val="3"/>
          <w:w w:val="110"/>
        </w:rPr>
        <w:t>核為依據。再申訴人於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-23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8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-23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14"/>
          <w:w w:val="110"/>
        </w:rPr>
        <w:t>日起</w:t>
      </w:r>
    </w:p>
    <w:p>
      <w:pPr>
        <w:spacing w:before="4"/>
        <w:ind w:left="1707" w:right="0" w:firstLine="0"/>
        <w:jc w:val="both"/>
        <w:rPr>
          <w:sz w:val="22"/>
        </w:rPr>
      </w:pPr>
      <w:r>
        <w:rPr>
          <w:spacing w:val="9"/>
          <w:w w:val="110"/>
          <w:sz w:val="24"/>
        </w:rPr>
        <w:t>至同年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17"/>
          <w:w w:val="110"/>
          <w:sz w:val="18"/>
        </w:rPr>
        <w:t>  </w:t>
      </w:r>
      <w:r>
        <w:rPr>
          <w:spacing w:val="5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17"/>
          <w:w w:val="110"/>
          <w:sz w:val="18"/>
        </w:rPr>
        <w:t>  </w:t>
      </w:r>
      <w:r>
        <w:rPr>
          <w:spacing w:val="14"/>
          <w:w w:val="110"/>
          <w:sz w:val="24"/>
        </w:rPr>
        <w:t>日止代理臺北市立美術</w:t>
      </w:r>
      <w:r>
        <w:rPr>
          <w:w w:val="110"/>
          <w:sz w:val="22"/>
        </w:rPr>
        <w:t>館</w:t>
      </w:r>
    </w:p>
    <w:p>
      <w:pPr>
        <w:spacing w:before="183"/>
        <w:ind w:left="1707" w:right="0" w:firstLine="0"/>
        <w:jc w:val="left"/>
        <w:rPr>
          <w:sz w:val="24"/>
        </w:rPr>
      </w:pPr>
      <w:r>
        <w:rPr>
          <w:spacing w:val="13"/>
          <w:w w:val="110"/>
          <w:sz w:val="24"/>
        </w:rPr>
        <w:t>（以下簡稱北美</w:t>
      </w:r>
      <w:r>
        <w:rPr>
          <w:spacing w:val="14"/>
          <w:w w:val="120"/>
          <w:sz w:val="22"/>
        </w:rPr>
        <w:t>館</w:t>
      </w:r>
      <w:r>
        <w:rPr>
          <w:w w:val="110"/>
          <w:sz w:val="24"/>
        </w:rPr>
        <w:t>）</w:t>
      </w:r>
      <w:r>
        <w:rPr>
          <w:spacing w:val="14"/>
          <w:w w:val="120"/>
          <w:sz w:val="22"/>
        </w:rPr>
        <w:t>館</w:t>
      </w:r>
      <w:r>
        <w:rPr>
          <w:spacing w:val="-5"/>
          <w:w w:val="110"/>
          <w:sz w:val="24"/>
        </w:rPr>
        <w:t>長一職，其 </w:t>
      </w:r>
      <w:r>
        <w:rPr>
          <w:rFonts w:ascii="Times New Roman" w:eastAsia="Times New Roman"/>
          <w:w w:val="120"/>
          <w:sz w:val="18"/>
        </w:rPr>
        <w:t>100</w:t>
      </w:r>
      <w:r>
        <w:rPr>
          <w:rFonts w:ascii="Times New Roman" w:eastAsia="Times New Roman"/>
          <w:spacing w:val="21"/>
          <w:w w:val="120"/>
          <w:sz w:val="18"/>
        </w:rPr>
        <w:t> </w:t>
      </w:r>
      <w:r>
        <w:rPr>
          <w:w w:val="110"/>
          <w:sz w:val="24"/>
        </w:rPr>
        <w:t>年</w:t>
      </w:r>
    </w:p>
    <w:p>
      <w:pPr>
        <w:pStyle w:val="ListParagraph"/>
        <w:numPr>
          <w:ilvl w:val="0"/>
          <w:numId w:val="6"/>
        </w:numPr>
        <w:tabs>
          <w:tab w:pos="1933" w:val="left" w:leader="none"/>
        </w:tabs>
        <w:spacing w:line="381" w:lineRule="auto" w:before="183" w:after="0"/>
        <w:ind w:left="1707" w:right="356" w:firstLine="0"/>
        <w:jc w:val="left"/>
        <w:rPr>
          <w:rFonts w:ascii="Times New Roman" w:eastAsia="Times New Roman"/>
          <w:sz w:val="18"/>
        </w:rPr>
      </w:pPr>
      <w:r>
        <w:rPr>
          <w:spacing w:val="-8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8"/>
          <w:w w:val="110"/>
          <w:sz w:val="18"/>
        </w:rPr>
        <w:t> </w:t>
      </w:r>
      <w:r>
        <w:rPr>
          <w:spacing w:val="-1"/>
          <w:w w:val="110"/>
          <w:sz w:val="24"/>
        </w:rPr>
        <w:t>日至 </w:t>
      </w:r>
      <w:r>
        <w:rPr>
          <w:rFonts w:ascii="Times New Roman" w:eastAsia="Times New Roman"/>
          <w:w w:val="110"/>
          <w:sz w:val="18"/>
        </w:rPr>
        <w:t>8</w:t>
      </w:r>
      <w:r>
        <w:rPr>
          <w:rFonts w:ascii="Times New Roman" w:eastAsia="Times New Roman"/>
          <w:spacing w:val="7"/>
          <w:w w:val="110"/>
          <w:sz w:val="18"/>
        </w:rPr>
        <w:t> </w:t>
      </w:r>
      <w:r>
        <w:rPr>
          <w:spacing w:val="-8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31</w:t>
      </w:r>
      <w:r>
        <w:rPr>
          <w:rFonts w:ascii="Times New Roman" w:eastAsia="Times New Roman"/>
          <w:spacing w:val="8"/>
          <w:w w:val="110"/>
          <w:sz w:val="18"/>
        </w:rPr>
        <w:t> </w:t>
      </w:r>
      <w:r>
        <w:rPr>
          <w:spacing w:val="14"/>
          <w:w w:val="110"/>
          <w:sz w:val="24"/>
        </w:rPr>
        <w:t>日之平時考核係由臺</w:t>
      </w:r>
      <w:r>
        <w:rPr>
          <w:spacing w:val="14"/>
          <w:w w:val="105"/>
          <w:sz w:val="24"/>
        </w:rPr>
        <w:t>北市政府文化局（以下簡稱北市文化局</w:t>
      </w:r>
      <w:r>
        <w:rPr>
          <w:w w:val="105"/>
          <w:sz w:val="24"/>
        </w:rPr>
        <w:t>）</w:t>
      </w:r>
      <w:r>
        <w:rPr>
          <w:spacing w:val="1"/>
          <w:w w:val="105"/>
          <w:sz w:val="24"/>
        </w:rPr>
        <w:t> </w:t>
      </w:r>
      <w:r>
        <w:rPr>
          <w:spacing w:val="7"/>
          <w:w w:val="110"/>
          <w:sz w:val="24"/>
        </w:rPr>
        <w:t>辦理，北美</w:t>
      </w:r>
      <w:r>
        <w:rPr>
          <w:spacing w:val="14"/>
          <w:w w:val="110"/>
          <w:sz w:val="22"/>
        </w:rPr>
        <w:t>館</w:t>
      </w:r>
      <w:r>
        <w:rPr>
          <w:spacing w:val="3"/>
          <w:w w:val="110"/>
          <w:sz w:val="24"/>
        </w:rPr>
        <w:t>辦理再申訴人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10"/>
          <w:w w:val="110"/>
          <w:sz w:val="24"/>
        </w:rPr>
        <w:t>年年終考</w:t>
      </w:r>
      <w:r>
        <w:rPr>
          <w:spacing w:val="12"/>
          <w:w w:val="110"/>
          <w:sz w:val="24"/>
        </w:rPr>
        <w:t>績評</w:t>
      </w:r>
      <w:r>
        <w:rPr>
          <w:spacing w:val="12"/>
          <w:w w:val="110"/>
          <w:sz w:val="23"/>
        </w:rPr>
        <w:t>擬</w:t>
      </w:r>
      <w:r>
        <w:rPr>
          <w:spacing w:val="6"/>
          <w:w w:val="110"/>
          <w:sz w:val="24"/>
        </w:rPr>
        <w:t>時，自應向北市文化局調取系爭平時成績考核紀錄表，以評定其成績。惟依</w:t>
      </w:r>
      <w:r>
        <w:rPr>
          <w:spacing w:val="13"/>
          <w:w w:val="110"/>
          <w:sz w:val="23"/>
        </w:rPr>
        <w:t>卷</w:t>
      </w:r>
      <w:r>
        <w:rPr>
          <w:spacing w:val="8"/>
          <w:w w:val="110"/>
          <w:sz w:val="24"/>
        </w:rPr>
        <w:t>附資料，北美</w:t>
      </w:r>
      <w:r>
        <w:rPr>
          <w:spacing w:val="13"/>
          <w:w w:val="110"/>
          <w:sz w:val="22"/>
        </w:rPr>
        <w:t>館</w:t>
      </w:r>
      <w:r>
        <w:rPr>
          <w:spacing w:val="12"/>
          <w:w w:val="110"/>
          <w:sz w:val="24"/>
        </w:rPr>
        <w:t>並未向北市文化局調得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3"/>
          <w:w w:val="110"/>
          <w:sz w:val="18"/>
        </w:rPr>
        <w:t> </w:t>
      </w:r>
      <w:r>
        <w:rPr>
          <w:spacing w:val="-2"/>
          <w:w w:val="110"/>
          <w:sz w:val="24"/>
        </w:rPr>
        <w:t>年度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2"/>
          <w:w w:val="110"/>
          <w:sz w:val="18"/>
        </w:rPr>
        <w:t> </w:t>
      </w:r>
      <w:r>
        <w:rPr>
          <w:spacing w:val="-1"/>
          <w:w w:val="110"/>
          <w:sz w:val="24"/>
        </w:rPr>
        <w:t>月至 </w:t>
      </w:r>
      <w:r>
        <w:rPr>
          <w:rFonts w:ascii="Times New Roman" w:eastAsia="Times New Roman"/>
          <w:w w:val="110"/>
          <w:sz w:val="18"/>
        </w:rPr>
        <w:t>8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spacing w:val="9"/>
          <w:w w:val="110"/>
          <w:sz w:val="24"/>
        </w:rPr>
        <w:t>月平時考核表，則該</w:t>
      </w:r>
      <w:r>
        <w:rPr>
          <w:w w:val="110"/>
          <w:sz w:val="22"/>
        </w:rPr>
        <w:t>館</w:t>
      </w:r>
      <w:r>
        <w:rPr>
          <w:spacing w:val="24"/>
          <w:w w:val="115"/>
          <w:sz w:val="24"/>
        </w:rPr>
        <w:t>辦理再申訴人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18"/>
          <w:w w:val="115"/>
          <w:sz w:val="18"/>
        </w:rPr>
        <w:t> </w:t>
      </w:r>
      <w:r>
        <w:rPr>
          <w:spacing w:val="38"/>
          <w:w w:val="115"/>
          <w:sz w:val="24"/>
        </w:rPr>
        <w:t>年年終考績作業程</w:t>
      </w:r>
      <w:r>
        <w:rPr>
          <w:spacing w:val="6"/>
          <w:w w:val="110"/>
          <w:sz w:val="24"/>
        </w:rPr>
        <w:t>序，與前</w:t>
      </w:r>
      <w:r>
        <w:rPr>
          <w:spacing w:val="14"/>
          <w:w w:val="110"/>
          <w:sz w:val="23"/>
        </w:rPr>
        <w:t>揭</w:t>
      </w:r>
      <w:r>
        <w:rPr>
          <w:spacing w:val="9"/>
          <w:w w:val="110"/>
          <w:sz w:val="24"/>
        </w:rPr>
        <w:t>考績法之規定不符，核有法定</w:t>
      </w:r>
      <w:r>
        <w:rPr>
          <w:spacing w:val="14"/>
          <w:w w:val="120"/>
          <w:sz w:val="24"/>
        </w:rPr>
        <w:t>程序之瑕疵。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Heading3"/>
        <w:spacing w:line="157" w:lineRule="exact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7" w:lineRule="exact"/>
        <w:rPr>
          <w:rFonts w:ascii="Times New Roman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before="54"/>
        <w:ind w:left="241"/>
      </w:pPr>
      <w:r>
        <w:rPr>
          <w:spacing w:val="40"/>
          <w:w w:val="105"/>
        </w:rPr>
        <w:t>事件類 型</w:t>
      </w:r>
      <w:r>
        <w:rPr>
          <w:spacing w:val="-16"/>
          <w:w w:val="105"/>
          <w:sz w:val="13"/>
        </w:rPr>
        <w:t>： </w:t>
      </w:r>
      <w:r>
        <w:rPr>
          <w:spacing w:val="14"/>
          <w:w w:val="105"/>
        </w:rPr>
        <w:t>再申訴事</w:t>
      </w:r>
      <w:r>
        <w:rPr>
          <w:spacing w:val="14"/>
          <w:w w:val="105"/>
          <w:sz w:val="25"/>
        </w:rPr>
        <w:t>件</w:t>
      </w:r>
      <w:r>
        <w:rPr>
          <w:spacing w:val="9"/>
          <w:w w:val="105"/>
        </w:rPr>
        <w:t>∕懲處</w:t>
      </w:r>
    </w:p>
    <w:p>
      <w:pPr>
        <w:pStyle w:val="BodyText"/>
        <w:rPr>
          <w:sz w:val="23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）公申決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032</w:t>
      </w:r>
      <w:r>
        <w:rPr>
          <w:rFonts w:ascii="Times New Roman" w:eastAsia="Times New Roman"/>
          <w:w w:val="145"/>
          <w:sz w:val="18"/>
        </w:rPr>
        <w:t>9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8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10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9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tabs>
          <w:tab w:pos="1156" w:val="left" w:leader="none"/>
        </w:tabs>
        <w:spacing w:before="53"/>
        <w:ind w:left="241" w:right="0" w:firstLine="0"/>
        <w:jc w:val="left"/>
        <w:rPr>
          <w:sz w:val="24"/>
        </w:rPr>
      </w:pPr>
      <w:r>
        <w:rPr>
          <w:w w:val="125"/>
          <w:sz w:val="22"/>
        </w:rPr>
        <w:t>要</w:t>
        <w:tab/>
      </w:r>
      <w:r>
        <w:rPr>
          <w:w w:val="110"/>
          <w:sz w:val="22"/>
        </w:rPr>
        <w:t>旨</w:t>
      </w:r>
      <w:r>
        <w:rPr>
          <w:spacing w:val="14"/>
          <w:w w:val="110"/>
          <w:sz w:val="22"/>
        </w:rPr>
        <w:t>：</w:t>
      </w:r>
      <w:r>
        <w:rPr>
          <w:spacing w:val="11"/>
          <w:w w:val="110"/>
          <w:sz w:val="24"/>
        </w:rPr>
        <w:t>臺</w:t>
      </w:r>
      <w:r>
        <w:rPr>
          <w:spacing w:val="10"/>
          <w:w w:val="110"/>
          <w:sz w:val="24"/>
        </w:rPr>
        <w:t>中</w:t>
      </w:r>
      <w:r>
        <w:rPr>
          <w:spacing w:val="10"/>
          <w:w w:val="110"/>
          <w:sz w:val="25"/>
        </w:rPr>
        <w:t>市政</w:t>
      </w:r>
      <w:r>
        <w:rPr>
          <w:spacing w:val="11"/>
          <w:w w:val="110"/>
          <w:sz w:val="25"/>
        </w:rPr>
        <w:t>府</w:t>
      </w:r>
      <w:r>
        <w:rPr>
          <w:spacing w:val="11"/>
          <w:w w:val="110"/>
          <w:sz w:val="23"/>
        </w:rPr>
        <w:t>警</w:t>
      </w:r>
      <w:r>
        <w:rPr>
          <w:spacing w:val="10"/>
          <w:w w:val="110"/>
          <w:sz w:val="24"/>
        </w:rPr>
        <w:t>察</w:t>
      </w:r>
      <w:r>
        <w:rPr>
          <w:spacing w:val="11"/>
          <w:w w:val="110"/>
          <w:sz w:val="23"/>
        </w:rPr>
        <w:t>局</w:t>
      </w:r>
      <w:r>
        <w:rPr>
          <w:spacing w:val="11"/>
          <w:w w:val="110"/>
          <w:sz w:val="24"/>
        </w:rPr>
        <w:t>第</w:t>
      </w:r>
      <w:r>
        <w:rPr>
          <w:spacing w:val="11"/>
          <w:w w:val="110"/>
          <w:sz w:val="23"/>
        </w:rPr>
        <w:t>四</w:t>
      </w:r>
      <w:r>
        <w:rPr>
          <w:spacing w:val="10"/>
          <w:w w:val="110"/>
          <w:sz w:val="24"/>
        </w:rPr>
        <w:t>分</w:t>
      </w:r>
      <w:r>
        <w:rPr>
          <w:spacing w:val="11"/>
          <w:w w:val="110"/>
          <w:sz w:val="23"/>
        </w:rPr>
        <w:t>局</w:t>
      </w:r>
      <w:r>
        <w:rPr>
          <w:w w:val="110"/>
          <w:sz w:val="24"/>
        </w:rPr>
        <w:t>於</w:t>
      </w:r>
      <w:r>
        <w:rPr>
          <w:spacing w:val="-32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4"/>
          <w:w w:val="110"/>
          <w:sz w:val="18"/>
        </w:rPr>
        <w:t> </w:t>
      </w:r>
      <w:r>
        <w:rPr>
          <w:w w:val="110"/>
          <w:sz w:val="24"/>
        </w:rPr>
        <w:t>年</w:t>
      </w:r>
      <w:r>
        <w:rPr>
          <w:spacing w:val="-31"/>
          <w:w w:val="110"/>
          <w:sz w:val="24"/>
        </w:rPr>
        <w:t>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3"/>
          <w:w w:val="110"/>
          <w:sz w:val="18"/>
        </w:rPr>
        <w:t> </w:t>
      </w:r>
      <w:r>
        <w:rPr>
          <w:w w:val="110"/>
          <w:sz w:val="24"/>
        </w:rPr>
        <w:t>月</w:t>
      </w:r>
    </w:p>
    <w:p>
      <w:pPr>
        <w:pStyle w:val="ListParagraph"/>
        <w:numPr>
          <w:ilvl w:val="0"/>
          <w:numId w:val="6"/>
        </w:numPr>
        <w:tabs>
          <w:tab w:pos="1933" w:val="left" w:leader="none"/>
        </w:tabs>
        <w:spacing w:line="240" w:lineRule="auto" w:before="170" w:after="0"/>
        <w:ind w:left="1932" w:right="0" w:hanging="226"/>
        <w:jc w:val="left"/>
        <w:rPr>
          <w:sz w:val="24"/>
        </w:rPr>
      </w:pP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5"/>
        </w:rPr>
        <w:t>就</w:t>
      </w:r>
      <w:r>
        <w:rPr>
          <w:spacing w:val="6"/>
          <w:w w:val="110"/>
          <w:sz w:val="24"/>
        </w:rPr>
        <w:t>再申訴人 </w:t>
      </w:r>
      <w:r>
        <w:rPr>
          <w:rFonts w:ascii="Times New Roman" w:hAnsi="Times New Roman" w:eastAsia="Times New Roman"/>
          <w:w w:val="110"/>
          <w:sz w:val="18"/>
        </w:rPr>
        <w:t>100</w:t>
      </w:r>
      <w:r>
        <w:rPr>
          <w:rFonts w:ascii="Times New Roman" w:hAnsi="Times New Roman" w:eastAsia="Times New Roman"/>
          <w:spacing w:val="14"/>
          <w:w w:val="110"/>
          <w:sz w:val="18"/>
        </w:rPr>
        <w:t> </w:t>
      </w:r>
      <w:r>
        <w:rPr>
          <w:spacing w:val="-5"/>
          <w:w w:val="110"/>
          <w:sz w:val="24"/>
        </w:rPr>
        <w:t>年 </w:t>
      </w:r>
      <w:r>
        <w:rPr>
          <w:rFonts w:ascii="Times New Roman" w:hAnsi="Times New Roman" w:eastAsia="Times New Roman"/>
          <w:w w:val="110"/>
          <w:sz w:val="18"/>
        </w:rPr>
        <w:t>9</w:t>
      </w:r>
      <w:r>
        <w:rPr>
          <w:rFonts w:ascii="Times New Roman" w:hAnsi="Times New Roman" w:eastAsia="Times New Roman"/>
          <w:spacing w:val="13"/>
          <w:w w:val="110"/>
          <w:sz w:val="18"/>
        </w:rPr>
        <w:t> </w:t>
      </w:r>
      <w:r>
        <w:rPr>
          <w:spacing w:val="-6"/>
          <w:w w:val="110"/>
          <w:sz w:val="24"/>
        </w:rPr>
        <w:t>月 </w:t>
      </w:r>
      <w:r>
        <w:rPr>
          <w:rFonts w:ascii="Times New Roman" w:hAnsi="Times New Roman" w:eastAsia="Times New Roman"/>
          <w:w w:val="110"/>
          <w:sz w:val="18"/>
        </w:rPr>
        <w:t>10</w:t>
      </w:r>
      <w:r>
        <w:rPr>
          <w:rFonts w:ascii="Times New Roman" w:hAnsi="Times New Roman" w:eastAsia="Times New Roman"/>
          <w:spacing w:val="13"/>
          <w:w w:val="110"/>
          <w:sz w:val="18"/>
        </w:rPr>
        <w:t> </w:t>
      </w:r>
      <w:r>
        <w:rPr>
          <w:spacing w:val="10"/>
          <w:w w:val="110"/>
          <w:sz w:val="24"/>
        </w:rPr>
        <w:t>日涉足○</w:t>
      </w:r>
    </w:p>
    <w:p>
      <w:pPr>
        <w:pStyle w:val="ListParagraph"/>
        <w:numPr>
          <w:ilvl w:val="0"/>
          <w:numId w:val="7"/>
        </w:numPr>
        <w:tabs>
          <w:tab w:pos="1984" w:val="left" w:leader="none"/>
        </w:tabs>
        <w:spacing w:line="367" w:lineRule="auto" w:before="170" w:after="0"/>
        <w:ind w:left="1707" w:right="356" w:firstLine="0"/>
        <w:jc w:val="left"/>
        <w:rPr>
          <w:rFonts w:ascii="Times New Roman" w:hAnsi="Times New Roman" w:eastAsia="Times New Roman"/>
          <w:sz w:val="18"/>
        </w:rPr>
      </w:pPr>
      <w:r>
        <w:rPr>
          <w:spacing w:val="14"/>
          <w:w w:val="105"/>
          <w:sz w:val="22"/>
        </w:rPr>
        <w:t>酒</w:t>
      </w:r>
      <w:r>
        <w:rPr>
          <w:spacing w:val="14"/>
          <w:w w:val="105"/>
          <w:sz w:val="24"/>
        </w:rPr>
        <w:t>店一</w:t>
      </w:r>
      <w:r>
        <w:rPr>
          <w:spacing w:val="14"/>
          <w:w w:val="105"/>
          <w:sz w:val="25"/>
        </w:rPr>
        <w:t>案</w:t>
      </w:r>
      <w:r>
        <w:rPr>
          <w:spacing w:val="14"/>
          <w:w w:val="105"/>
          <w:sz w:val="24"/>
        </w:rPr>
        <w:t>發布懲處</w:t>
      </w:r>
      <w:r>
        <w:rPr>
          <w:spacing w:val="14"/>
          <w:w w:val="105"/>
          <w:sz w:val="25"/>
        </w:rPr>
        <w:t>令</w:t>
      </w:r>
      <w:r>
        <w:rPr>
          <w:w w:val="105"/>
          <w:sz w:val="24"/>
        </w:rPr>
        <w:t>前，</w:t>
      </w:r>
      <w:r>
        <w:rPr>
          <w:spacing w:val="14"/>
          <w:w w:val="105"/>
          <w:sz w:val="25"/>
        </w:rPr>
        <w:t>即知</w:t>
      </w:r>
      <w:r>
        <w:rPr>
          <w:spacing w:val="14"/>
          <w:w w:val="105"/>
          <w:sz w:val="22"/>
        </w:rPr>
        <w:t>悉</w:t>
      </w:r>
      <w:r>
        <w:rPr>
          <w:spacing w:val="14"/>
          <w:w w:val="105"/>
          <w:sz w:val="24"/>
        </w:rPr>
        <w:t>再申訴人尚有其</w:t>
      </w:r>
      <w:r>
        <w:rPr>
          <w:spacing w:val="14"/>
          <w:w w:val="105"/>
          <w:sz w:val="25"/>
        </w:rPr>
        <w:t>他類</w:t>
      </w:r>
      <w:r>
        <w:rPr>
          <w:spacing w:val="14"/>
          <w:w w:val="105"/>
          <w:sz w:val="23"/>
        </w:rPr>
        <w:t>型</w:t>
      </w:r>
      <w:r>
        <w:rPr>
          <w:spacing w:val="14"/>
          <w:w w:val="105"/>
          <w:sz w:val="25"/>
        </w:rPr>
        <w:t>相</w:t>
      </w:r>
      <w:r>
        <w:rPr>
          <w:spacing w:val="14"/>
          <w:w w:val="105"/>
          <w:sz w:val="24"/>
        </w:rPr>
        <w:t>近</w:t>
      </w:r>
      <w:r>
        <w:rPr>
          <w:spacing w:val="14"/>
          <w:w w:val="105"/>
          <w:sz w:val="25"/>
        </w:rPr>
        <w:t>且</w:t>
      </w:r>
      <w:r>
        <w:rPr>
          <w:spacing w:val="10"/>
          <w:w w:val="105"/>
          <w:sz w:val="24"/>
        </w:rPr>
        <w:t>發生在前</w:t>
      </w:r>
      <w:r>
        <w:rPr>
          <w:w w:val="125"/>
          <w:sz w:val="24"/>
        </w:rPr>
        <w:t>（</w:t>
      </w:r>
      <w:r>
        <w:rPr>
          <w:rFonts w:ascii="Times New Roman" w:hAnsi="Times New Roman" w:eastAsia="Times New Roman"/>
          <w:w w:val="125"/>
          <w:sz w:val="18"/>
        </w:rPr>
        <w:t>100</w:t>
      </w:r>
      <w:r>
        <w:rPr>
          <w:rFonts w:ascii="Times New Roman" w:hAnsi="Times New Roman" w:eastAsia="Times New Roman"/>
          <w:spacing w:val="14"/>
          <w:w w:val="125"/>
          <w:sz w:val="18"/>
        </w:rPr>
        <w:t>   </w:t>
      </w:r>
      <w:r>
        <w:rPr>
          <w:w w:val="105"/>
          <w:sz w:val="24"/>
        </w:rPr>
        <w:t>年</w:t>
      </w:r>
      <w:r>
        <w:rPr>
          <w:rFonts w:ascii="Times New Roman" w:hAnsi="Times New Roman" w:eastAsia="Times New Roman"/>
          <w:w w:val="125"/>
          <w:sz w:val="18"/>
        </w:rPr>
        <w:t>8</w:t>
      </w:r>
      <w:r>
        <w:rPr>
          <w:rFonts w:ascii="Times New Roman" w:hAnsi="Times New Roman" w:eastAsia="Times New Roman"/>
          <w:spacing w:val="49"/>
          <w:w w:val="125"/>
          <w:sz w:val="18"/>
        </w:rPr>
        <w:t> </w:t>
      </w:r>
      <w:r>
        <w:rPr>
          <w:spacing w:val="-4"/>
          <w:w w:val="105"/>
          <w:sz w:val="24"/>
        </w:rPr>
        <w:t>月 </w:t>
      </w:r>
      <w:r>
        <w:rPr>
          <w:rFonts w:ascii="Times New Roman" w:hAnsi="Times New Roman" w:eastAsia="Times New Roman"/>
          <w:w w:val="125"/>
          <w:sz w:val="18"/>
        </w:rPr>
        <w:t>17</w:t>
      </w:r>
      <w:r>
        <w:rPr>
          <w:rFonts w:ascii="Times New Roman" w:hAnsi="Times New Roman" w:eastAsia="Times New Roman"/>
          <w:spacing w:val="50"/>
          <w:w w:val="125"/>
          <w:sz w:val="18"/>
        </w:rPr>
        <w:t> </w:t>
      </w:r>
      <w:r>
        <w:rPr>
          <w:spacing w:val="2"/>
          <w:w w:val="105"/>
          <w:sz w:val="24"/>
        </w:rPr>
        <w:t>日及 </w:t>
      </w:r>
      <w:r>
        <w:rPr>
          <w:rFonts w:ascii="Times New Roman" w:hAnsi="Times New Roman" w:eastAsia="Times New Roman"/>
          <w:w w:val="125"/>
          <w:sz w:val="18"/>
        </w:rPr>
        <w:t>24</w:t>
      </w:r>
      <w:r>
        <w:rPr>
          <w:rFonts w:ascii="Times New Roman" w:hAnsi="Times New Roman" w:eastAsia="Times New Roman"/>
          <w:spacing w:val="50"/>
          <w:w w:val="125"/>
          <w:sz w:val="18"/>
        </w:rPr>
        <w:t> </w:t>
      </w:r>
      <w:r>
        <w:rPr>
          <w:spacing w:val="14"/>
          <w:w w:val="105"/>
          <w:sz w:val="24"/>
        </w:rPr>
        <w:t>日</w:t>
      </w:r>
      <w:r>
        <w:rPr>
          <w:w w:val="105"/>
          <w:sz w:val="24"/>
        </w:rPr>
        <w:t>）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3"/>
        </w:rPr>
        <w:t>失</w:t>
      </w:r>
      <w:r>
        <w:rPr>
          <w:spacing w:val="14"/>
          <w:w w:val="105"/>
          <w:sz w:val="25"/>
        </w:rPr>
        <w:t>情</w:t>
      </w:r>
      <w:r>
        <w:rPr>
          <w:spacing w:val="11"/>
          <w:w w:val="105"/>
          <w:sz w:val="24"/>
        </w:rPr>
        <w:t>事，</w:t>
      </w:r>
      <w:r>
        <w:rPr>
          <w:spacing w:val="14"/>
          <w:w w:val="105"/>
          <w:sz w:val="25"/>
        </w:rPr>
        <w:t>自應就</w:t>
      </w:r>
      <w:r>
        <w:rPr>
          <w:spacing w:val="14"/>
          <w:w w:val="105"/>
          <w:sz w:val="24"/>
        </w:rPr>
        <w:t>再申訴人之</w:t>
      </w:r>
      <w:r>
        <w:rPr>
          <w:spacing w:val="14"/>
          <w:w w:val="105"/>
          <w:sz w:val="23"/>
        </w:rPr>
        <w:t>整</w:t>
      </w:r>
      <w:r>
        <w:rPr>
          <w:spacing w:val="14"/>
          <w:w w:val="105"/>
          <w:sz w:val="24"/>
        </w:rPr>
        <w:t>體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3"/>
        </w:rPr>
        <w:t>失</w:t>
      </w:r>
      <w:r>
        <w:rPr>
          <w:spacing w:val="14"/>
          <w:w w:val="105"/>
          <w:sz w:val="25"/>
        </w:rPr>
        <w:t>情</w:t>
      </w:r>
      <w:r>
        <w:rPr>
          <w:spacing w:val="4"/>
          <w:w w:val="105"/>
          <w:sz w:val="24"/>
        </w:rPr>
        <w:t>事，合</w:t>
      </w:r>
      <w:r>
        <w:rPr>
          <w:spacing w:val="14"/>
          <w:w w:val="105"/>
          <w:sz w:val="25"/>
        </w:rPr>
        <w:t>併</w:t>
      </w:r>
      <w:r>
        <w:rPr>
          <w:spacing w:val="14"/>
          <w:w w:val="105"/>
          <w:sz w:val="24"/>
        </w:rPr>
        <w:t>審究其行</w:t>
      </w:r>
      <w:r>
        <w:rPr>
          <w:spacing w:val="16"/>
          <w:w w:val="105"/>
          <w:sz w:val="25"/>
        </w:rPr>
        <w:t>政</w:t>
      </w:r>
      <w:r>
        <w:rPr>
          <w:spacing w:val="15"/>
          <w:w w:val="105"/>
          <w:sz w:val="25"/>
        </w:rPr>
        <w:t>責</w:t>
      </w:r>
      <w:r>
        <w:rPr>
          <w:spacing w:val="5"/>
          <w:w w:val="105"/>
          <w:sz w:val="24"/>
        </w:rPr>
        <w:t>任，惟</w:t>
      </w:r>
      <w:r>
        <w:rPr>
          <w:spacing w:val="15"/>
          <w:w w:val="105"/>
          <w:sz w:val="25"/>
        </w:rPr>
        <w:t>該</w:t>
      </w:r>
      <w:r>
        <w:rPr>
          <w:spacing w:val="16"/>
          <w:w w:val="105"/>
          <w:sz w:val="24"/>
        </w:rPr>
        <w:t>分</w:t>
      </w:r>
      <w:r>
        <w:rPr>
          <w:spacing w:val="15"/>
          <w:w w:val="105"/>
          <w:sz w:val="23"/>
        </w:rPr>
        <w:t>局逕</w:t>
      </w:r>
      <w:r>
        <w:rPr>
          <w:spacing w:val="15"/>
          <w:w w:val="105"/>
          <w:sz w:val="25"/>
        </w:rPr>
        <w:t>依案件</w:t>
      </w:r>
      <w:r>
        <w:rPr>
          <w:spacing w:val="16"/>
          <w:w w:val="105"/>
          <w:sz w:val="23"/>
        </w:rPr>
        <w:t>調</w:t>
      </w:r>
      <w:r>
        <w:rPr>
          <w:spacing w:val="17"/>
          <w:w w:val="105"/>
          <w:sz w:val="24"/>
        </w:rPr>
        <w:t>查之</w:t>
      </w:r>
      <w:r>
        <w:rPr>
          <w:spacing w:val="17"/>
          <w:w w:val="105"/>
          <w:sz w:val="22"/>
        </w:rPr>
        <w:t>順</w:t>
      </w:r>
      <w:r>
        <w:rPr>
          <w:spacing w:val="7"/>
          <w:w w:val="105"/>
          <w:sz w:val="24"/>
        </w:rPr>
        <w:t>序， 分</w:t>
      </w:r>
      <w:r>
        <w:rPr>
          <w:spacing w:val="9"/>
          <w:w w:val="105"/>
          <w:sz w:val="24"/>
        </w:rPr>
        <w:t>別核予懲處，</w:t>
      </w:r>
      <w:r>
        <w:rPr>
          <w:spacing w:val="14"/>
          <w:w w:val="105"/>
          <w:sz w:val="25"/>
        </w:rPr>
        <w:t>即違</w:t>
      </w:r>
      <w:r>
        <w:rPr>
          <w:spacing w:val="14"/>
          <w:w w:val="105"/>
          <w:sz w:val="24"/>
        </w:rPr>
        <w:t>反</w:t>
      </w:r>
      <w:r>
        <w:rPr>
          <w:spacing w:val="14"/>
          <w:w w:val="105"/>
          <w:sz w:val="23"/>
        </w:rPr>
        <w:t>警</w:t>
      </w:r>
      <w:r>
        <w:rPr>
          <w:spacing w:val="12"/>
          <w:w w:val="105"/>
          <w:sz w:val="24"/>
        </w:rPr>
        <w:t>察機關辦理獎懲</w:t>
      </w:r>
      <w:r>
        <w:rPr>
          <w:spacing w:val="14"/>
          <w:w w:val="105"/>
          <w:sz w:val="25"/>
        </w:rPr>
        <w:t>案件</w:t>
      </w:r>
      <w:r>
        <w:rPr>
          <w:spacing w:val="14"/>
          <w:w w:val="105"/>
          <w:sz w:val="22"/>
        </w:rPr>
        <w:t>注</w:t>
      </w:r>
      <w:r>
        <w:rPr>
          <w:spacing w:val="14"/>
          <w:w w:val="105"/>
          <w:sz w:val="25"/>
        </w:rPr>
        <w:t>意</w:t>
      </w:r>
      <w:r>
        <w:rPr>
          <w:spacing w:val="14"/>
          <w:w w:val="105"/>
          <w:sz w:val="24"/>
        </w:rPr>
        <w:t>事</w:t>
      </w:r>
      <w:r>
        <w:rPr>
          <w:spacing w:val="14"/>
          <w:w w:val="105"/>
          <w:sz w:val="23"/>
        </w:rPr>
        <w:t>項</w:t>
      </w:r>
      <w:r>
        <w:rPr>
          <w:w w:val="105"/>
          <w:sz w:val="24"/>
        </w:rPr>
        <w:t>第 </w:t>
      </w:r>
      <w:r>
        <w:rPr>
          <w:rFonts w:ascii="Times New Roman" w:hAnsi="Times New Roman" w:eastAsia="Times New Roman"/>
          <w:w w:val="125"/>
          <w:sz w:val="18"/>
        </w:rPr>
        <w:t>20</w:t>
      </w:r>
      <w:r>
        <w:rPr>
          <w:rFonts w:ascii="Times New Roman" w:hAnsi="Times New Roman" w:eastAsia="Times New Roman"/>
          <w:spacing w:val="1"/>
          <w:w w:val="125"/>
          <w:sz w:val="18"/>
        </w:rPr>
        <w:t> </w:t>
      </w:r>
      <w:r>
        <w:rPr>
          <w:spacing w:val="14"/>
          <w:w w:val="105"/>
          <w:sz w:val="24"/>
        </w:rPr>
        <w:t>點</w:t>
      </w:r>
      <w:r>
        <w:rPr>
          <w:spacing w:val="7"/>
          <w:w w:val="105"/>
          <w:sz w:val="25"/>
        </w:rPr>
        <w:t>規定</w:t>
      </w:r>
      <w:r>
        <w:rPr>
          <w:spacing w:val="-166"/>
          <w:w w:val="105"/>
          <w:sz w:val="24"/>
        </w:rPr>
        <w:t>：</w:t>
      </w: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4"/>
        </w:rPr>
        <w:t>審議懲處</w:t>
      </w:r>
      <w:r>
        <w:rPr>
          <w:spacing w:val="13"/>
          <w:w w:val="105"/>
          <w:sz w:val="25"/>
        </w:rPr>
        <w:t>案件</w:t>
      </w:r>
      <w:r>
        <w:rPr>
          <w:spacing w:val="-43"/>
          <w:w w:val="105"/>
          <w:sz w:val="24"/>
        </w:rPr>
        <w:t>， </w:t>
      </w:r>
      <w:r>
        <w:rPr>
          <w:spacing w:val="26"/>
          <w:w w:val="105"/>
          <w:sz w:val="25"/>
        </w:rPr>
        <w:t>應依據</w:t>
      </w:r>
      <w:r>
        <w:rPr>
          <w:spacing w:val="26"/>
          <w:w w:val="105"/>
          <w:sz w:val="24"/>
        </w:rPr>
        <w:t>懲處</w:t>
      </w:r>
      <w:r>
        <w:rPr>
          <w:spacing w:val="26"/>
          <w:w w:val="105"/>
          <w:sz w:val="25"/>
        </w:rPr>
        <w:t>規定條</w:t>
      </w:r>
      <w:r>
        <w:rPr>
          <w:spacing w:val="-20"/>
          <w:w w:val="105"/>
          <w:sz w:val="24"/>
        </w:rPr>
        <w:t>文， </w:t>
      </w:r>
      <w:r>
        <w:rPr>
          <w:spacing w:val="26"/>
          <w:w w:val="105"/>
          <w:sz w:val="25"/>
        </w:rPr>
        <w:t>就</w:t>
      </w:r>
      <w:r>
        <w:rPr>
          <w:spacing w:val="26"/>
          <w:w w:val="105"/>
          <w:sz w:val="24"/>
        </w:rPr>
        <w:t>發生之事實、</w:t>
      </w:r>
      <w:r>
        <w:rPr>
          <w:spacing w:val="26"/>
          <w:w w:val="105"/>
          <w:sz w:val="25"/>
        </w:rPr>
        <w:t>證據</w:t>
      </w:r>
      <w:r>
        <w:rPr>
          <w:spacing w:val="26"/>
          <w:w w:val="105"/>
          <w:sz w:val="24"/>
        </w:rPr>
        <w:t>及審查有</w:t>
      </w:r>
      <w:r>
        <w:rPr>
          <w:spacing w:val="26"/>
          <w:w w:val="105"/>
          <w:sz w:val="23"/>
        </w:rPr>
        <w:t>利</w:t>
      </w:r>
      <w:r>
        <w:rPr>
          <w:spacing w:val="26"/>
          <w:w w:val="105"/>
          <w:sz w:val="24"/>
        </w:rPr>
        <w:t>及不</w:t>
      </w:r>
      <w:r>
        <w:rPr>
          <w:spacing w:val="26"/>
          <w:w w:val="105"/>
          <w:sz w:val="23"/>
        </w:rPr>
        <w:t>利</w:t>
      </w:r>
      <w:r>
        <w:rPr>
          <w:spacing w:val="26"/>
          <w:w w:val="105"/>
          <w:sz w:val="25"/>
        </w:rPr>
        <w:t>情</w:t>
      </w:r>
      <w:r>
        <w:rPr>
          <w:spacing w:val="26"/>
          <w:w w:val="105"/>
          <w:sz w:val="23"/>
        </w:rPr>
        <w:t>形</w:t>
      </w:r>
      <w:r>
        <w:rPr>
          <w:spacing w:val="26"/>
          <w:w w:val="105"/>
          <w:sz w:val="24"/>
        </w:rPr>
        <w:t>，判</w:t>
      </w:r>
      <w:r>
        <w:rPr>
          <w:w w:val="105"/>
          <w:sz w:val="25"/>
        </w:rPr>
        <w:t>斷</w:t>
      </w:r>
      <w:r>
        <w:rPr>
          <w:w w:val="105"/>
          <w:sz w:val="24"/>
        </w:rPr>
        <w:t>之，</w:t>
      </w:r>
      <w:r>
        <w:rPr>
          <w:w w:val="105"/>
          <w:sz w:val="25"/>
        </w:rPr>
        <w:t>……</w:t>
      </w:r>
      <w:r>
        <w:rPr>
          <w:w w:val="105"/>
          <w:sz w:val="24"/>
        </w:rPr>
        <w:t>。</w:t>
      </w:r>
      <w:r>
        <w:rPr>
          <w:spacing w:val="7"/>
          <w:w w:val="105"/>
          <w:sz w:val="25"/>
        </w:rPr>
        <w:t>」該</w:t>
      </w:r>
      <w:r>
        <w:rPr>
          <w:spacing w:val="13"/>
          <w:w w:val="105"/>
          <w:sz w:val="24"/>
        </w:rPr>
        <w:t>分</w:t>
      </w:r>
      <w:r>
        <w:rPr>
          <w:spacing w:val="14"/>
          <w:w w:val="105"/>
          <w:sz w:val="23"/>
        </w:rPr>
        <w:t>局</w:t>
      </w:r>
      <w:r>
        <w:rPr>
          <w:spacing w:val="14"/>
          <w:w w:val="105"/>
          <w:sz w:val="24"/>
        </w:rPr>
        <w:t>上</w:t>
      </w:r>
      <w:r>
        <w:rPr>
          <w:spacing w:val="14"/>
          <w:w w:val="105"/>
          <w:sz w:val="25"/>
        </w:rPr>
        <w:t>開</w:t>
      </w:r>
      <w:r>
        <w:rPr>
          <w:spacing w:val="14"/>
          <w:w w:val="105"/>
          <w:sz w:val="24"/>
        </w:rPr>
        <w:t>對再申訴人之分別懲處方式，核有再行審</w:t>
      </w:r>
      <w:r>
        <w:rPr>
          <w:spacing w:val="14"/>
          <w:w w:val="105"/>
          <w:sz w:val="25"/>
        </w:rPr>
        <w:t>酌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必</w:t>
      </w:r>
      <w:r>
        <w:rPr>
          <w:spacing w:val="14"/>
          <w:w w:val="105"/>
          <w:sz w:val="24"/>
        </w:rPr>
        <w:t>要。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0"/>
        <w:ind w:left="793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43"/>
          <w:sz w:val="18"/>
        </w:rPr>
        <w:t> </w:t>
      </w:r>
    </w:p>
    <w:p>
      <w:pPr>
        <w:spacing w:after="0"/>
        <w:jc w:val="left"/>
        <w:rPr>
          <w:rFonts w:ascii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sz w:val="23"/>
        </w:rPr>
      </w:pPr>
      <w:r>
        <w:rPr>
          <w:spacing w:val="16"/>
          <w:w w:val="110"/>
          <w:sz w:val="24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4"/>
          <w:w w:val="110"/>
          <w:sz w:val="24"/>
        </w:rPr>
        <w:t>再申訴事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∕考</w:t>
      </w:r>
      <w:r>
        <w:rPr>
          <w:w w:val="110"/>
          <w:sz w:val="23"/>
        </w:rPr>
        <w:t>績</w:t>
      </w:r>
    </w:p>
    <w:p>
      <w:pPr>
        <w:pStyle w:val="BodyText"/>
        <w:rPr>
          <w:sz w:val="23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034</w:t>
      </w:r>
      <w:r>
        <w:rPr>
          <w:rFonts w:ascii="Times New Roman" w:eastAsia="Times New Roman"/>
          <w:w w:val="145"/>
          <w:sz w:val="18"/>
        </w:rPr>
        <w:t>2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8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10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30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spacing w:line="369" w:lineRule="auto" w:before="53"/>
        <w:ind w:left="1707" w:right="425" w:hanging="1467"/>
        <w:jc w:val="both"/>
        <w:rPr>
          <w:rFonts w:ascii="Times New Roman" w:eastAsia="Times New Roman"/>
          <w:sz w:val="18"/>
        </w:rPr>
      </w:pPr>
      <w:r>
        <w:rPr>
          <w:spacing w:val="9"/>
          <w:w w:val="115"/>
          <w:sz w:val="22"/>
        </w:rPr>
        <w:t>要   旨：</w:t>
      </w:r>
      <w:r>
        <w:rPr>
          <w:spacing w:val="10"/>
          <w:w w:val="110"/>
          <w:sz w:val="24"/>
        </w:rPr>
        <w:t>按考</w:t>
      </w:r>
      <w:r>
        <w:rPr>
          <w:spacing w:val="10"/>
          <w:w w:val="110"/>
          <w:sz w:val="23"/>
        </w:rPr>
        <w:t>績</w:t>
      </w:r>
      <w:r>
        <w:rPr>
          <w:spacing w:val="10"/>
          <w:w w:val="110"/>
          <w:sz w:val="24"/>
        </w:rPr>
        <w:t>委員會組</w:t>
      </w:r>
      <w:r>
        <w:rPr>
          <w:spacing w:val="11"/>
          <w:w w:val="110"/>
          <w:sz w:val="23"/>
        </w:rPr>
        <w:t>織</w:t>
      </w:r>
      <w:r>
        <w:rPr>
          <w:spacing w:val="11"/>
          <w:w w:val="110"/>
          <w:sz w:val="25"/>
        </w:rPr>
        <w:t>規</w:t>
      </w:r>
      <w:r>
        <w:rPr>
          <w:spacing w:val="-14"/>
          <w:w w:val="110"/>
          <w:sz w:val="24"/>
        </w:rPr>
        <w:t>程第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24"/>
          <w:w w:val="115"/>
          <w:sz w:val="18"/>
        </w:rPr>
        <w:t> </w:t>
      </w:r>
      <w:r>
        <w:rPr>
          <w:spacing w:val="11"/>
          <w:w w:val="110"/>
          <w:sz w:val="25"/>
        </w:rPr>
        <w:t>條</w:t>
      </w:r>
      <w:r>
        <w:rPr>
          <w:spacing w:val="-25"/>
          <w:w w:val="110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24"/>
          <w:w w:val="115"/>
          <w:sz w:val="18"/>
        </w:rPr>
        <w:t> </w:t>
      </w:r>
      <w:r>
        <w:rPr>
          <w:spacing w:val="7"/>
          <w:w w:val="110"/>
          <w:sz w:val="24"/>
        </w:rPr>
        <w:t>項前段</w:t>
      </w:r>
      <w:r>
        <w:rPr>
          <w:spacing w:val="7"/>
          <w:w w:val="105"/>
          <w:sz w:val="25"/>
        </w:rPr>
        <w:t>規定</w:t>
      </w:r>
      <w:r>
        <w:rPr>
          <w:spacing w:val="5"/>
          <w:w w:val="105"/>
          <w:sz w:val="24"/>
        </w:rPr>
        <w:t>，前項票選，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採</w:t>
      </w:r>
      <w:r>
        <w:rPr>
          <w:spacing w:val="14"/>
          <w:w w:val="105"/>
          <w:sz w:val="23"/>
        </w:rPr>
        <w:t>普</w:t>
      </w:r>
      <w:r>
        <w:rPr>
          <w:w w:val="105"/>
          <w:sz w:val="24"/>
        </w:rPr>
        <w:t>通、</w:t>
      </w:r>
      <w:r>
        <w:rPr>
          <w:spacing w:val="14"/>
          <w:w w:val="105"/>
          <w:sz w:val="25"/>
        </w:rPr>
        <w:t>平</w:t>
      </w:r>
      <w:r>
        <w:rPr>
          <w:spacing w:val="6"/>
          <w:w w:val="105"/>
          <w:sz w:val="24"/>
        </w:rPr>
        <w:t>等、直接</w:t>
      </w:r>
      <w:r>
        <w:rPr>
          <w:spacing w:val="14"/>
          <w:w w:val="105"/>
          <w:sz w:val="24"/>
        </w:rPr>
        <w:t>及</w:t>
      </w:r>
      <w:r>
        <w:rPr>
          <w:spacing w:val="14"/>
          <w:w w:val="105"/>
          <w:sz w:val="25"/>
        </w:rPr>
        <w:t>無</w:t>
      </w:r>
      <w:r>
        <w:rPr>
          <w:spacing w:val="14"/>
          <w:w w:val="105"/>
          <w:sz w:val="23"/>
        </w:rPr>
        <w:t>記</w:t>
      </w:r>
      <w:r>
        <w:rPr>
          <w:spacing w:val="14"/>
          <w:w w:val="105"/>
          <w:sz w:val="24"/>
        </w:rPr>
        <w:t>名</w:t>
      </w:r>
      <w:r>
        <w:rPr>
          <w:spacing w:val="14"/>
          <w:w w:val="105"/>
          <w:sz w:val="25"/>
        </w:rPr>
        <w:t>投</w:t>
      </w:r>
      <w:r>
        <w:rPr>
          <w:spacing w:val="9"/>
          <w:w w:val="105"/>
          <w:sz w:val="24"/>
        </w:rPr>
        <w:t>票法行之。臺中</w:t>
      </w:r>
      <w:r>
        <w:rPr>
          <w:spacing w:val="14"/>
          <w:w w:val="105"/>
          <w:sz w:val="25"/>
        </w:rPr>
        <w:t>市政府</w:t>
      </w:r>
      <w:r>
        <w:rPr>
          <w:spacing w:val="14"/>
          <w:w w:val="105"/>
          <w:sz w:val="23"/>
        </w:rPr>
        <w:t>消</w:t>
      </w:r>
      <w:r>
        <w:rPr>
          <w:spacing w:val="7"/>
          <w:w w:val="105"/>
          <w:sz w:val="24"/>
        </w:rPr>
        <w:t>防局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14"/>
          <w:w w:val="110"/>
          <w:sz w:val="24"/>
        </w:rPr>
        <w:t>年度考</w:t>
      </w:r>
      <w:r>
        <w:rPr>
          <w:spacing w:val="14"/>
          <w:w w:val="110"/>
          <w:sz w:val="23"/>
        </w:rPr>
        <w:t>績</w:t>
      </w:r>
      <w:r>
        <w:rPr>
          <w:spacing w:val="14"/>
          <w:w w:val="110"/>
          <w:sz w:val="24"/>
        </w:rPr>
        <w:t>委員會</w:t>
      </w:r>
      <w:r>
        <w:rPr>
          <w:spacing w:val="14"/>
          <w:w w:val="110"/>
          <w:sz w:val="23"/>
        </w:rPr>
        <w:t>置</w:t>
      </w:r>
      <w:r>
        <w:rPr>
          <w:w w:val="110"/>
          <w:sz w:val="24"/>
        </w:rPr>
        <w:t>委員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54"/>
          <w:w w:val="125"/>
          <w:sz w:val="18"/>
        </w:rPr>
        <w:t> </w:t>
      </w:r>
      <w:r>
        <w:rPr>
          <w:spacing w:val="5"/>
          <w:w w:val="110"/>
          <w:sz w:val="24"/>
        </w:rPr>
        <w:t>人，其中 </w:t>
      </w:r>
      <w:r>
        <w:rPr>
          <w:rFonts w:ascii="Times New Roman" w:eastAsia="Times New Roman"/>
          <w:w w:val="125"/>
          <w:sz w:val="18"/>
        </w:rPr>
        <w:t>4</w:t>
      </w:r>
    </w:p>
    <w:p>
      <w:pPr>
        <w:spacing w:line="367" w:lineRule="auto" w:before="7"/>
        <w:ind w:left="1707" w:right="356" w:firstLine="0"/>
        <w:jc w:val="left"/>
        <w:rPr>
          <w:rFonts w:ascii="Times New Roman" w:eastAsia="Times New Roman"/>
          <w:sz w:val="18"/>
        </w:rPr>
      </w:pPr>
      <w:r>
        <w:rPr>
          <w:spacing w:val="9"/>
          <w:w w:val="110"/>
          <w:sz w:val="24"/>
        </w:rPr>
        <w:t>名票選委員，</w:t>
      </w:r>
      <w:r>
        <w:rPr>
          <w:spacing w:val="14"/>
          <w:w w:val="110"/>
          <w:sz w:val="25"/>
        </w:rPr>
        <w:t>該</w:t>
      </w:r>
      <w:r>
        <w:rPr>
          <w:spacing w:val="-5"/>
          <w:w w:val="110"/>
          <w:sz w:val="24"/>
        </w:rPr>
        <w:t>局辦理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28"/>
          <w:w w:val="110"/>
          <w:sz w:val="18"/>
        </w:rPr>
        <w:t> </w:t>
      </w:r>
      <w:r>
        <w:rPr>
          <w:spacing w:val="14"/>
          <w:w w:val="110"/>
          <w:sz w:val="24"/>
        </w:rPr>
        <w:t>年考</w:t>
      </w:r>
      <w:r>
        <w:rPr>
          <w:spacing w:val="14"/>
          <w:w w:val="110"/>
          <w:sz w:val="23"/>
        </w:rPr>
        <w:t>績</w:t>
      </w:r>
      <w:r>
        <w:rPr>
          <w:spacing w:val="14"/>
          <w:w w:val="110"/>
          <w:sz w:val="24"/>
        </w:rPr>
        <w:t>委員會</w:t>
      </w:r>
      <w:r>
        <w:rPr>
          <w:spacing w:val="8"/>
          <w:w w:val="110"/>
          <w:sz w:val="24"/>
        </w:rPr>
        <w:t>票選委員作業，為符性別主</w:t>
      </w:r>
      <w:r>
        <w:rPr>
          <w:spacing w:val="13"/>
          <w:w w:val="110"/>
          <w:sz w:val="25"/>
        </w:rPr>
        <w:t>流化</w:t>
      </w:r>
      <w:r>
        <w:rPr>
          <w:spacing w:val="6"/>
          <w:w w:val="110"/>
          <w:sz w:val="23"/>
        </w:rPr>
        <w:t>趨勢</w:t>
      </w:r>
      <w:r>
        <w:rPr>
          <w:w w:val="110"/>
          <w:sz w:val="24"/>
        </w:rPr>
        <w:t>，未</w:t>
      </w:r>
      <w:r>
        <w:rPr>
          <w:spacing w:val="16"/>
          <w:w w:val="105"/>
          <w:sz w:val="24"/>
        </w:rPr>
        <w:t>按得票高</w:t>
      </w:r>
      <w:r>
        <w:rPr>
          <w:w w:val="105"/>
          <w:sz w:val="23"/>
        </w:rPr>
        <w:t>低</w:t>
      </w:r>
      <w:r>
        <w:rPr>
          <w:spacing w:val="11"/>
          <w:w w:val="105"/>
          <w:sz w:val="24"/>
        </w:rPr>
        <w:t>，逕為保障女性之</w:t>
      </w:r>
      <w:r>
        <w:rPr>
          <w:spacing w:val="17"/>
          <w:w w:val="105"/>
          <w:sz w:val="25"/>
        </w:rPr>
        <w:t>當</w:t>
      </w:r>
      <w:r>
        <w:rPr>
          <w:spacing w:val="12"/>
          <w:w w:val="105"/>
          <w:sz w:val="24"/>
        </w:rPr>
        <w:t>選名額，</w:t>
      </w:r>
      <w:r>
        <w:rPr>
          <w:spacing w:val="1"/>
          <w:w w:val="105"/>
          <w:sz w:val="24"/>
        </w:rPr>
        <w:t> </w:t>
      </w:r>
      <w:r>
        <w:rPr>
          <w:spacing w:val="14"/>
          <w:w w:val="110"/>
          <w:sz w:val="24"/>
        </w:rPr>
        <w:t>排除上</w:t>
      </w:r>
      <w:r>
        <w:rPr>
          <w:spacing w:val="-6"/>
          <w:w w:val="110"/>
          <w:sz w:val="25"/>
        </w:rPr>
        <w:t>述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21"/>
          <w:w w:val="110"/>
          <w:sz w:val="18"/>
        </w:rPr>
        <w:t> </w:t>
      </w:r>
      <w:r>
        <w:rPr>
          <w:spacing w:val="14"/>
          <w:w w:val="110"/>
          <w:sz w:val="24"/>
        </w:rPr>
        <w:t>人中得票</w:t>
      </w:r>
      <w:r>
        <w:rPr>
          <w:spacing w:val="14"/>
          <w:w w:val="110"/>
          <w:sz w:val="25"/>
        </w:rPr>
        <w:t>數</w:t>
      </w:r>
      <w:r>
        <w:rPr>
          <w:spacing w:val="-3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20"/>
          <w:w w:val="110"/>
          <w:sz w:val="18"/>
        </w:rPr>
        <w:t> </w:t>
      </w:r>
      <w:r>
        <w:rPr>
          <w:spacing w:val="14"/>
          <w:w w:val="110"/>
          <w:sz w:val="24"/>
        </w:rPr>
        <w:t>名之</w:t>
      </w:r>
      <w:r>
        <w:rPr>
          <w:spacing w:val="14"/>
          <w:w w:val="110"/>
          <w:sz w:val="25"/>
        </w:rPr>
        <w:t>當</w:t>
      </w:r>
      <w:r>
        <w:rPr>
          <w:spacing w:val="14"/>
          <w:w w:val="110"/>
          <w:sz w:val="24"/>
        </w:rPr>
        <w:t>選</w:t>
      </w:r>
      <w:r>
        <w:rPr>
          <w:w w:val="110"/>
          <w:sz w:val="25"/>
        </w:rPr>
        <w:t>資</w:t>
      </w:r>
      <w:r>
        <w:rPr>
          <w:w w:val="110"/>
          <w:sz w:val="23"/>
        </w:rPr>
        <w:t>格</w:t>
      </w:r>
      <w:r>
        <w:rPr>
          <w:spacing w:val="7"/>
          <w:w w:val="110"/>
          <w:sz w:val="24"/>
        </w:rPr>
        <w:t>，卻由得票</w:t>
      </w:r>
      <w:r>
        <w:rPr>
          <w:spacing w:val="10"/>
          <w:w w:val="110"/>
          <w:sz w:val="25"/>
        </w:rPr>
        <w:t>數</w:t>
      </w:r>
      <w:r>
        <w:rPr>
          <w:spacing w:val="11"/>
          <w:w w:val="110"/>
          <w:sz w:val="24"/>
        </w:rPr>
        <w:t>排序在後之女性</w:t>
      </w:r>
      <w:r>
        <w:rPr>
          <w:spacing w:val="11"/>
          <w:w w:val="110"/>
          <w:sz w:val="25"/>
        </w:rPr>
        <w:t>受</w:t>
      </w:r>
      <w:r>
        <w:rPr>
          <w:spacing w:val="7"/>
          <w:w w:val="110"/>
          <w:sz w:val="24"/>
        </w:rPr>
        <w:t>考人遞</w:t>
      </w:r>
      <w:r>
        <w:rPr>
          <w:spacing w:val="14"/>
          <w:w w:val="105"/>
          <w:sz w:val="24"/>
        </w:rPr>
        <w:t>補</w:t>
      </w:r>
      <w:r>
        <w:rPr>
          <w:spacing w:val="14"/>
          <w:w w:val="105"/>
          <w:sz w:val="25"/>
        </w:rPr>
        <w:t>當</w:t>
      </w:r>
      <w:r>
        <w:rPr>
          <w:spacing w:val="9"/>
          <w:w w:val="105"/>
          <w:sz w:val="24"/>
        </w:rPr>
        <w:t>選票選委員，法制上</w:t>
      </w:r>
      <w:r>
        <w:rPr>
          <w:spacing w:val="14"/>
          <w:w w:val="105"/>
          <w:sz w:val="25"/>
        </w:rPr>
        <w:t>難謂</w:t>
      </w:r>
      <w:r>
        <w:rPr>
          <w:spacing w:val="14"/>
          <w:w w:val="105"/>
          <w:sz w:val="24"/>
        </w:rPr>
        <w:t>合於上</w:t>
      </w:r>
      <w:r>
        <w:rPr>
          <w:spacing w:val="14"/>
          <w:w w:val="105"/>
          <w:sz w:val="25"/>
        </w:rPr>
        <w:t>開規</w:t>
      </w:r>
      <w:r>
        <w:rPr>
          <w:spacing w:val="14"/>
          <w:w w:val="105"/>
          <w:sz w:val="24"/>
        </w:rPr>
        <w:t>程</w:t>
      </w:r>
      <w:r>
        <w:rPr>
          <w:spacing w:val="10"/>
          <w:w w:val="105"/>
          <w:sz w:val="25"/>
        </w:rPr>
        <w:t>規定「平</w:t>
      </w:r>
      <w:r>
        <w:rPr>
          <w:spacing w:val="14"/>
          <w:w w:val="105"/>
          <w:sz w:val="24"/>
        </w:rPr>
        <w:t>等</w:t>
      </w:r>
      <w:r>
        <w:rPr>
          <w:w w:val="105"/>
          <w:sz w:val="25"/>
        </w:rPr>
        <w:t>」</w:t>
      </w:r>
      <w:r>
        <w:rPr>
          <w:spacing w:val="14"/>
          <w:w w:val="105"/>
          <w:sz w:val="24"/>
        </w:rPr>
        <w:t>之要</w:t>
      </w:r>
      <w:r>
        <w:rPr>
          <w:w w:val="105"/>
          <w:sz w:val="25"/>
        </w:rPr>
        <w:t>求</w:t>
      </w:r>
      <w:r>
        <w:rPr>
          <w:w w:val="105"/>
          <w:sz w:val="24"/>
        </w:rPr>
        <w:t>。</w:t>
      </w:r>
      <w:r>
        <w:rPr>
          <w:spacing w:val="14"/>
          <w:w w:val="105"/>
          <w:sz w:val="25"/>
        </w:rPr>
        <w:t>該</w:t>
      </w:r>
      <w:r>
        <w:rPr>
          <w:spacing w:val="8"/>
          <w:w w:val="105"/>
          <w:sz w:val="24"/>
        </w:rPr>
        <w:t>局 </w:t>
      </w:r>
      <w:r>
        <w:rPr>
          <w:rFonts w:ascii="Times New Roman" w:eastAsia="Times New Roman"/>
          <w:w w:val="105"/>
          <w:sz w:val="18"/>
        </w:rPr>
        <w:t>100</w:t>
      </w:r>
      <w:r>
        <w:rPr>
          <w:rFonts w:ascii="Times New Roman" w:eastAsia="Times New Roman"/>
          <w:spacing w:val="34"/>
          <w:w w:val="105"/>
          <w:sz w:val="18"/>
        </w:rPr>
        <w:t> </w:t>
      </w:r>
      <w:r>
        <w:rPr>
          <w:spacing w:val="14"/>
          <w:w w:val="105"/>
          <w:sz w:val="24"/>
        </w:rPr>
        <w:t>年度考</w:t>
      </w:r>
      <w:r>
        <w:rPr>
          <w:spacing w:val="12"/>
          <w:w w:val="110"/>
          <w:sz w:val="23"/>
        </w:rPr>
        <w:t>績</w:t>
      </w:r>
      <w:r>
        <w:rPr>
          <w:spacing w:val="12"/>
          <w:w w:val="110"/>
          <w:sz w:val="24"/>
        </w:rPr>
        <w:t>委員會組</w:t>
      </w:r>
      <w:r>
        <w:rPr>
          <w:spacing w:val="12"/>
          <w:w w:val="110"/>
          <w:sz w:val="23"/>
        </w:rPr>
        <w:t>織</w:t>
      </w:r>
      <w:r>
        <w:rPr>
          <w:spacing w:val="12"/>
          <w:w w:val="110"/>
          <w:sz w:val="24"/>
        </w:rPr>
        <w:t>於法</w:t>
      </w:r>
      <w:r>
        <w:rPr>
          <w:spacing w:val="12"/>
          <w:w w:val="110"/>
          <w:sz w:val="25"/>
        </w:rPr>
        <w:t>即</w:t>
      </w:r>
      <w:r>
        <w:rPr>
          <w:spacing w:val="6"/>
          <w:w w:val="110"/>
          <w:sz w:val="24"/>
        </w:rPr>
        <w:t>有未合，經</w:t>
      </w:r>
      <w:r>
        <w:rPr>
          <w:spacing w:val="12"/>
          <w:w w:val="110"/>
          <w:sz w:val="25"/>
        </w:rPr>
        <w:t>該</w:t>
      </w:r>
      <w:r>
        <w:rPr>
          <w:spacing w:val="13"/>
          <w:w w:val="110"/>
          <w:sz w:val="24"/>
        </w:rPr>
        <w:t>局考</w:t>
      </w:r>
      <w:r>
        <w:rPr>
          <w:w w:val="110"/>
          <w:sz w:val="23"/>
        </w:rPr>
        <w:t>績</w:t>
      </w:r>
      <w:r>
        <w:rPr>
          <w:spacing w:val="10"/>
          <w:w w:val="110"/>
          <w:sz w:val="24"/>
        </w:rPr>
        <w:t>委員會核議之</w:t>
      </w:r>
      <w:r>
        <w:rPr>
          <w:spacing w:val="11"/>
          <w:w w:val="110"/>
          <w:sz w:val="25"/>
        </w:rPr>
        <w:t>平</w:t>
      </w:r>
      <w:r>
        <w:rPr>
          <w:spacing w:val="11"/>
          <w:w w:val="110"/>
          <w:sz w:val="24"/>
        </w:rPr>
        <w:t>時考核獎</w:t>
      </w:r>
      <w:r>
        <w:rPr>
          <w:w w:val="110"/>
          <w:sz w:val="23"/>
        </w:rPr>
        <w:t>懲</w:t>
      </w:r>
      <w:r>
        <w:rPr>
          <w:spacing w:val="8"/>
          <w:w w:val="110"/>
          <w:sz w:val="24"/>
        </w:rPr>
        <w:t>，核有法</w:t>
      </w:r>
      <w:r>
        <w:rPr>
          <w:spacing w:val="11"/>
          <w:w w:val="110"/>
          <w:sz w:val="25"/>
        </w:rPr>
        <w:t>定</w:t>
      </w:r>
      <w:r>
        <w:rPr>
          <w:w w:val="110"/>
          <w:sz w:val="24"/>
        </w:rPr>
        <w:t>程</w:t>
      </w:r>
      <w:r>
        <w:rPr>
          <w:spacing w:val="14"/>
          <w:w w:val="120"/>
          <w:sz w:val="24"/>
        </w:rPr>
        <w:t>序之</w:t>
      </w:r>
      <w:r>
        <w:rPr>
          <w:spacing w:val="14"/>
          <w:w w:val="120"/>
          <w:sz w:val="23"/>
        </w:rPr>
        <w:t>瑕疵</w:t>
      </w:r>
      <w:r>
        <w:rPr>
          <w:spacing w:val="16"/>
          <w:w w:val="12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after="0" w:line="367" w:lineRule="auto"/>
        <w:jc w:val="left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61"/>
        <w:ind w:left="241"/>
      </w:pPr>
      <w:r>
        <w:rPr>
          <w:spacing w:val="15"/>
          <w:w w:val="110"/>
        </w:rPr>
        <w:t>事件類 型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0"/>
        </w:rPr>
        <w:t>再申訴事件∕</w:t>
      </w:r>
      <w:r>
        <w:rPr>
          <w:spacing w:val="14"/>
          <w:w w:val="110"/>
          <w:sz w:val="23"/>
        </w:rPr>
        <w:t>懲</w:t>
      </w:r>
      <w:r>
        <w:rPr>
          <w:w w:val="110"/>
        </w:rPr>
        <w:t>處</w:t>
      </w:r>
    </w:p>
    <w:p>
      <w:pPr>
        <w:pStyle w:val="BodyText"/>
        <w:spacing w:before="8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035</w:t>
      </w:r>
      <w:r>
        <w:rPr>
          <w:rFonts w:ascii="Times New Roman" w:eastAsia="Times New Roman"/>
          <w:w w:val="145"/>
          <w:sz w:val="18"/>
        </w:rPr>
        <w:t>7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1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10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30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8"/>
        <w:rPr>
          <w:sz w:val="23"/>
        </w:rPr>
      </w:pPr>
    </w:p>
    <w:p>
      <w:pPr>
        <w:spacing w:line="381" w:lineRule="auto" w:before="59"/>
        <w:ind w:left="1707" w:right="426" w:hanging="1467"/>
        <w:jc w:val="both"/>
        <w:rPr>
          <w:rFonts w:ascii="Times New Roman" w:eastAsia="Times New Roman"/>
          <w:sz w:val="18"/>
        </w:rPr>
      </w:pPr>
      <w:r>
        <w:rPr>
          <w:spacing w:val="5"/>
          <w:w w:val="125"/>
          <w:sz w:val="22"/>
        </w:rPr>
        <w:t>要   旨：</w:t>
      </w:r>
      <w:r>
        <w:rPr>
          <w:spacing w:val="10"/>
          <w:w w:val="110"/>
          <w:sz w:val="24"/>
        </w:rPr>
        <w:t>按新北市政府及所屬各機關學</w:t>
      </w:r>
      <w:r>
        <w:rPr>
          <w:spacing w:val="11"/>
          <w:w w:val="110"/>
          <w:sz w:val="23"/>
        </w:rPr>
        <w:t>校</w:t>
      </w:r>
      <w:r>
        <w:rPr>
          <w:spacing w:val="10"/>
          <w:w w:val="110"/>
          <w:sz w:val="24"/>
        </w:rPr>
        <w:t>公務人員</w:t>
      </w:r>
      <w:r>
        <w:rPr>
          <w:spacing w:val="14"/>
          <w:w w:val="110"/>
          <w:sz w:val="24"/>
        </w:rPr>
        <w:t>平時獎</w:t>
      </w:r>
      <w:r>
        <w:rPr>
          <w:spacing w:val="14"/>
          <w:w w:val="110"/>
          <w:sz w:val="23"/>
        </w:rPr>
        <w:t>懲</w:t>
      </w:r>
      <w:r>
        <w:rPr>
          <w:w w:val="110"/>
          <w:sz w:val="24"/>
        </w:rPr>
        <w:t>基準第 </w:t>
      </w:r>
      <w:r>
        <w:rPr>
          <w:rFonts w:ascii="Times New Roman" w:eastAsia="Times New Roman"/>
          <w:w w:val="125"/>
          <w:sz w:val="18"/>
        </w:rPr>
        <w:t>15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5"/>
          <w:w w:val="110"/>
          <w:sz w:val="24"/>
        </w:rPr>
        <w:t>點第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4"/>
        </w:rPr>
        <w:t>項規定，處事</w:t>
      </w:r>
      <w:r>
        <w:rPr>
          <w:spacing w:val="10"/>
          <w:w w:val="105"/>
          <w:sz w:val="24"/>
        </w:rPr>
        <w:t>失當或接受不當饋贈，有</w:t>
      </w:r>
      <w:r>
        <w:rPr>
          <w:spacing w:val="14"/>
          <w:w w:val="105"/>
          <w:sz w:val="22"/>
        </w:rPr>
        <w:t>損</w:t>
      </w:r>
      <w:r>
        <w:rPr>
          <w:spacing w:val="6"/>
          <w:w w:val="105"/>
          <w:sz w:val="24"/>
        </w:rPr>
        <w:t>機關聲譽，情</w:t>
      </w:r>
      <w:r>
        <w:rPr>
          <w:spacing w:val="12"/>
          <w:w w:val="110"/>
          <w:sz w:val="24"/>
        </w:rPr>
        <w:t>節嚴重者，</w:t>
      </w:r>
      <w:r>
        <w:rPr>
          <w:spacing w:val="14"/>
          <w:w w:val="110"/>
          <w:sz w:val="23"/>
        </w:rPr>
        <w:t>記</w:t>
      </w:r>
      <w:r>
        <w:rPr>
          <w:spacing w:val="8"/>
          <w:w w:val="110"/>
          <w:sz w:val="24"/>
        </w:rPr>
        <w:t>過一次。再申訴人對於 </w:t>
      </w:r>
      <w:r>
        <w:rPr>
          <w:rFonts w:ascii="Times New Roman" w:eastAsia="Times New Roman"/>
          <w:w w:val="125"/>
          <w:sz w:val="18"/>
        </w:rPr>
        <w:t>101</w:t>
      </w:r>
    </w:p>
    <w:p>
      <w:pPr>
        <w:pStyle w:val="BodyText"/>
        <w:spacing w:line="381" w:lineRule="auto" w:before="4"/>
        <w:ind w:left="1707" w:right="356"/>
      </w:pPr>
      <w:r>
        <w:rPr>
          <w:spacing w:val="-16"/>
          <w:w w:val="110"/>
        </w:rPr>
        <w:t>年 </w:t>
      </w:r>
      <w:r>
        <w:rPr>
          <w:rFonts w:ascii="Times New Roman" w:hAnsi="Times New Roman" w:eastAsia="Times New Roman"/>
          <w:w w:val="125"/>
          <w:sz w:val="18"/>
        </w:rPr>
        <w:t>5</w:t>
      </w:r>
      <w:r>
        <w:rPr>
          <w:rFonts w:ascii="Times New Roman" w:hAnsi="Times New Roman" w:eastAsia="Times New Roman"/>
          <w:spacing w:val="36"/>
          <w:w w:val="125"/>
          <w:sz w:val="18"/>
        </w:rPr>
        <w:t> </w:t>
      </w:r>
      <w:r>
        <w:rPr>
          <w:spacing w:val="-16"/>
          <w:w w:val="110"/>
        </w:rPr>
        <w:t>月 </w:t>
      </w:r>
      <w:r>
        <w:rPr>
          <w:rFonts w:ascii="Times New Roman" w:hAnsi="Times New Roman" w:eastAsia="Times New Roman"/>
          <w:w w:val="125"/>
          <w:sz w:val="18"/>
        </w:rPr>
        <w:t>22</w:t>
      </w:r>
      <w:r>
        <w:rPr>
          <w:rFonts w:ascii="Times New Roman" w:hAnsi="Times New Roman" w:eastAsia="Times New Roman"/>
          <w:spacing w:val="37"/>
          <w:w w:val="125"/>
          <w:sz w:val="18"/>
        </w:rPr>
        <w:t> </w:t>
      </w:r>
      <w:r>
        <w:rPr>
          <w:spacing w:val="12"/>
          <w:w w:val="110"/>
        </w:rPr>
        <w:t>日發生誤認林○琪女士為林○</w:t>
      </w:r>
      <w:r>
        <w:rPr>
          <w:spacing w:val="-129"/>
          <w:w w:val="110"/>
        </w:rPr>
        <w:t> </w:t>
      </w:r>
      <w:r>
        <w:rPr>
          <w:spacing w:val="12"/>
          <w:w w:val="105"/>
        </w:rPr>
        <w:t>婷女士並向其表示態度好兇，並不</w:t>
      </w:r>
      <w:r>
        <w:rPr>
          <w:spacing w:val="17"/>
          <w:w w:val="105"/>
          <w:sz w:val="23"/>
        </w:rPr>
        <w:t>爭</w:t>
      </w:r>
      <w:r>
        <w:rPr>
          <w:spacing w:val="8"/>
          <w:w w:val="105"/>
        </w:rPr>
        <w:t>執，</w:t>
      </w:r>
      <w:r>
        <w:rPr>
          <w:spacing w:val="1"/>
          <w:w w:val="105"/>
        </w:rPr>
        <w:t> </w:t>
      </w:r>
      <w:r>
        <w:rPr>
          <w:spacing w:val="12"/>
          <w:w w:val="110"/>
        </w:rPr>
        <w:t>惟就是否洩</w:t>
      </w:r>
      <w:r>
        <w:rPr>
          <w:spacing w:val="12"/>
          <w:w w:val="110"/>
          <w:sz w:val="23"/>
        </w:rPr>
        <w:t>漏</w:t>
      </w:r>
      <w:r>
        <w:rPr>
          <w:spacing w:val="6"/>
          <w:w w:val="110"/>
        </w:rPr>
        <w:t>申請項目，再申訴人表示未</w:t>
      </w:r>
      <w:r>
        <w:rPr>
          <w:spacing w:val="14"/>
          <w:w w:val="105"/>
        </w:rPr>
        <w:t>曾透露； 再申訴人與新北市瑞芳區公所</w:t>
      </w:r>
    </w:p>
    <w:p>
      <w:pPr>
        <w:spacing w:before="5"/>
        <w:ind w:left="1707" w:right="0" w:firstLine="0"/>
        <w:jc w:val="both"/>
        <w:rPr>
          <w:sz w:val="24"/>
        </w:rPr>
      </w:pPr>
      <w:r>
        <w:rPr>
          <w:spacing w:val="18"/>
          <w:w w:val="110"/>
          <w:sz w:val="24"/>
        </w:rPr>
        <w:t>（以下簡稱瑞芳區公所）代表於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23"/>
          <w:w w:val="125"/>
          <w:sz w:val="18"/>
        </w:rPr>
        <w:t>  </w:t>
      </w:r>
      <w:r>
        <w:rPr>
          <w:w w:val="110"/>
          <w:sz w:val="24"/>
        </w:rPr>
        <w:t>年</w:t>
      </w:r>
    </w:p>
    <w:p>
      <w:pPr>
        <w:pStyle w:val="BodyText"/>
        <w:spacing w:line="381" w:lineRule="auto" w:before="182"/>
        <w:ind w:left="1707" w:right="356"/>
        <w:jc w:val="both"/>
      </w:pP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-20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12"/>
          <w:w w:val="110"/>
        </w:rPr>
        <w:t>日到會陳述意見時，說詞並不一</w:t>
      </w:r>
      <w:r>
        <w:rPr>
          <w:spacing w:val="14"/>
          <w:w w:val="105"/>
        </w:rPr>
        <w:t>致， 瑞芳區公所亦未能提出相關</w:t>
      </w:r>
      <w:r>
        <w:rPr>
          <w:spacing w:val="26"/>
          <w:w w:val="105"/>
          <w:sz w:val="23"/>
        </w:rPr>
        <w:t>佐</w:t>
      </w:r>
      <w:r>
        <w:rPr>
          <w:spacing w:val="26"/>
          <w:w w:val="105"/>
        </w:rPr>
        <w:t>證資</w:t>
      </w:r>
      <w:r>
        <w:rPr>
          <w:spacing w:val="7"/>
          <w:w w:val="110"/>
        </w:rPr>
        <w:t>料，則再申訴人是否洩</w:t>
      </w:r>
      <w:r>
        <w:rPr>
          <w:spacing w:val="12"/>
          <w:w w:val="110"/>
          <w:sz w:val="23"/>
        </w:rPr>
        <w:t>漏</w:t>
      </w:r>
      <w:r>
        <w:rPr>
          <w:spacing w:val="10"/>
          <w:w w:val="110"/>
        </w:rPr>
        <w:t>申請人之申請項</w:t>
      </w:r>
      <w:r>
        <w:rPr>
          <w:spacing w:val="10"/>
          <w:w w:val="105"/>
        </w:rPr>
        <w:t>目，有未盡保</w:t>
      </w:r>
      <w:r>
        <w:rPr>
          <w:spacing w:val="17"/>
          <w:w w:val="105"/>
          <w:sz w:val="23"/>
        </w:rPr>
        <w:t>密</w:t>
      </w:r>
      <w:r>
        <w:rPr>
          <w:spacing w:val="10"/>
          <w:w w:val="105"/>
        </w:rPr>
        <w:t>責任之情事，仍待釐清；</w:t>
      </w:r>
      <w:r>
        <w:rPr>
          <w:spacing w:val="1"/>
          <w:w w:val="105"/>
        </w:rPr>
        <w:t> </w:t>
      </w:r>
      <w:r>
        <w:rPr>
          <w:spacing w:val="12"/>
          <w:w w:val="110"/>
          <w:sz w:val="23"/>
        </w:rPr>
        <w:t>縱</w:t>
      </w:r>
      <w:r>
        <w:rPr>
          <w:spacing w:val="12"/>
          <w:w w:val="110"/>
        </w:rPr>
        <w:t>認其有未盡保</w:t>
      </w:r>
      <w:r>
        <w:rPr>
          <w:spacing w:val="13"/>
          <w:w w:val="110"/>
          <w:sz w:val="23"/>
        </w:rPr>
        <w:t>密</w:t>
      </w:r>
      <w:r>
        <w:rPr>
          <w:spacing w:val="7"/>
          <w:w w:val="110"/>
        </w:rPr>
        <w:t>責任之情事，惟是否已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56" w:hanging="1"/>
        <w:jc w:val="left"/>
        <w:rPr>
          <w:rFonts w:ascii="Times New Roman" w:eastAsia="Times New Roman"/>
          <w:sz w:val="26"/>
        </w:rPr>
      </w:pPr>
      <w:r>
        <w:rPr>
          <w:spacing w:val="14"/>
          <w:w w:val="105"/>
          <w:sz w:val="25"/>
        </w:rPr>
        <w:t>達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2"/>
        </w:rPr>
        <w:t>損</w:t>
      </w:r>
      <w:r>
        <w:rPr>
          <w:spacing w:val="8"/>
          <w:w w:val="105"/>
          <w:sz w:val="24"/>
        </w:rPr>
        <w:t>機關聲譽，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</w:t>
      </w:r>
      <w:r>
        <w:rPr>
          <w:spacing w:val="14"/>
          <w:w w:val="105"/>
          <w:sz w:val="25"/>
        </w:rPr>
        <w:t>嚴重</w:t>
      </w:r>
      <w:r>
        <w:rPr>
          <w:spacing w:val="6"/>
          <w:w w:val="105"/>
          <w:sz w:val="24"/>
        </w:rPr>
        <w:t>之程度，</w:t>
      </w:r>
      <w:r>
        <w:rPr>
          <w:spacing w:val="14"/>
          <w:w w:val="105"/>
          <w:sz w:val="25"/>
        </w:rPr>
        <w:t>亦</w:t>
      </w:r>
      <w:r>
        <w:rPr>
          <w:w w:val="105"/>
          <w:sz w:val="24"/>
        </w:rPr>
        <w:t>未</w:t>
      </w:r>
      <w:r>
        <w:rPr>
          <w:spacing w:val="26"/>
          <w:w w:val="105"/>
          <w:sz w:val="25"/>
        </w:rPr>
        <w:t>見</w:t>
      </w:r>
      <w:r>
        <w:rPr>
          <w:spacing w:val="26"/>
          <w:w w:val="105"/>
          <w:sz w:val="24"/>
        </w:rPr>
        <w:t>瑞芳區公所</w:t>
      </w:r>
      <w:r>
        <w:rPr>
          <w:spacing w:val="26"/>
          <w:w w:val="105"/>
          <w:sz w:val="25"/>
        </w:rPr>
        <w:t>說明</w:t>
      </w:r>
      <w:r>
        <w:rPr>
          <w:spacing w:val="-39"/>
          <w:w w:val="105"/>
          <w:sz w:val="24"/>
        </w:rPr>
        <w:t>， </w:t>
      </w:r>
      <w:r>
        <w:rPr>
          <w:spacing w:val="26"/>
          <w:w w:val="105"/>
          <w:sz w:val="25"/>
        </w:rPr>
        <w:t>則</w:t>
      </w:r>
      <w:r>
        <w:rPr>
          <w:spacing w:val="22"/>
          <w:w w:val="105"/>
          <w:sz w:val="24"/>
        </w:rPr>
        <w:t>再申訴人處事失</w:t>
      </w:r>
      <w:r>
        <w:rPr>
          <w:w w:val="105"/>
          <w:sz w:val="25"/>
        </w:rPr>
        <w:t>當</w:t>
      </w:r>
      <w:r>
        <w:rPr>
          <w:spacing w:val="7"/>
          <w:w w:val="105"/>
          <w:sz w:val="24"/>
        </w:rPr>
        <w:t>，有</w:t>
      </w:r>
      <w:r>
        <w:rPr>
          <w:spacing w:val="14"/>
          <w:w w:val="105"/>
          <w:sz w:val="22"/>
        </w:rPr>
        <w:t>損</w:t>
      </w:r>
      <w:r>
        <w:rPr>
          <w:spacing w:val="8"/>
          <w:w w:val="105"/>
          <w:sz w:val="24"/>
        </w:rPr>
        <w:t>機關聲譽，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</w:t>
      </w:r>
      <w:r>
        <w:rPr>
          <w:spacing w:val="14"/>
          <w:w w:val="105"/>
          <w:sz w:val="25"/>
        </w:rPr>
        <w:t>嚴重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情</w:t>
      </w:r>
      <w:r>
        <w:rPr>
          <w:w w:val="105"/>
          <w:sz w:val="24"/>
        </w:rPr>
        <w:t>事，是</w:t>
      </w:r>
      <w:r>
        <w:rPr>
          <w:spacing w:val="16"/>
          <w:w w:val="105"/>
          <w:sz w:val="24"/>
        </w:rPr>
        <w:t>否符合前</w:t>
      </w:r>
      <w:r>
        <w:rPr>
          <w:spacing w:val="17"/>
          <w:w w:val="105"/>
          <w:sz w:val="22"/>
        </w:rPr>
        <w:t>揭</w:t>
      </w:r>
      <w:r>
        <w:rPr>
          <w:spacing w:val="17"/>
          <w:w w:val="105"/>
          <w:sz w:val="24"/>
        </w:rPr>
        <w:t>要點</w:t>
      </w:r>
      <w:r>
        <w:rPr>
          <w:spacing w:val="8"/>
          <w:w w:val="105"/>
          <w:sz w:val="25"/>
        </w:rPr>
        <w:t>規定</w:t>
      </w:r>
      <w:r>
        <w:rPr>
          <w:spacing w:val="12"/>
          <w:w w:val="105"/>
          <w:sz w:val="24"/>
        </w:rPr>
        <w:t>，尚有未</w:t>
      </w:r>
      <w:r>
        <w:rPr>
          <w:w w:val="105"/>
          <w:sz w:val="25"/>
        </w:rPr>
        <w:t>明</w:t>
      </w:r>
      <w:r>
        <w:rPr>
          <w:w w:val="105"/>
          <w:sz w:val="24"/>
        </w:rPr>
        <w:t>。</w:t>
      </w:r>
      <w:r>
        <w:rPr>
          <w:spacing w:val="17"/>
          <w:w w:val="105"/>
          <w:sz w:val="25"/>
        </w:rPr>
        <w:t>據</w:t>
      </w:r>
      <w:r>
        <w:rPr>
          <w:spacing w:val="8"/>
          <w:w w:val="105"/>
          <w:sz w:val="24"/>
        </w:rPr>
        <w:t>此，</w:t>
      </w:r>
      <w:r>
        <w:rPr>
          <w:spacing w:val="1"/>
          <w:w w:val="105"/>
          <w:sz w:val="24"/>
        </w:rPr>
        <w:t> </w:t>
      </w:r>
      <w:r>
        <w:rPr>
          <w:spacing w:val="46"/>
          <w:w w:val="110"/>
          <w:sz w:val="24"/>
        </w:rPr>
        <w:t>瑞芳區公所核予再申訴人</w:t>
      </w:r>
      <w:r>
        <w:rPr>
          <w:spacing w:val="46"/>
          <w:w w:val="110"/>
          <w:sz w:val="23"/>
        </w:rPr>
        <w:t>記</w:t>
      </w:r>
      <w:r>
        <w:rPr>
          <w:spacing w:val="46"/>
          <w:w w:val="110"/>
          <w:sz w:val="25"/>
        </w:rPr>
        <w:t>過</w:t>
      </w:r>
      <w:r>
        <w:rPr>
          <w:spacing w:val="46"/>
          <w:w w:val="110"/>
          <w:sz w:val="24"/>
        </w:rPr>
        <w:t>一</w:t>
      </w:r>
      <w:r>
        <w:rPr>
          <w:spacing w:val="46"/>
          <w:w w:val="110"/>
          <w:sz w:val="25"/>
        </w:rPr>
        <w:t>次</w:t>
      </w:r>
      <w:r>
        <w:rPr>
          <w:w w:val="110"/>
          <w:sz w:val="23"/>
        </w:rPr>
        <w:t>懲</w:t>
      </w:r>
      <w:r>
        <w:rPr>
          <w:spacing w:val="14"/>
          <w:w w:val="110"/>
          <w:sz w:val="24"/>
        </w:rPr>
        <w:t>處，不</w:t>
      </w:r>
      <w:r>
        <w:rPr>
          <w:spacing w:val="14"/>
          <w:w w:val="110"/>
          <w:sz w:val="25"/>
        </w:rPr>
        <w:t>無</w:t>
      </w:r>
      <w:r>
        <w:rPr>
          <w:spacing w:val="14"/>
          <w:w w:val="110"/>
          <w:sz w:val="24"/>
        </w:rPr>
        <w:t>再行斟</w:t>
      </w:r>
      <w:r>
        <w:rPr>
          <w:spacing w:val="14"/>
          <w:w w:val="110"/>
          <w:sz w:val="25"/>
        </w:rPr>
        <w:t>酌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3"/>
        </w:rPr>
        <w:t>餘</w:t>
      </w:r>
      <w:r>
        <w:rPr>
          <w:spacing w:val="14"/>
          <w:w w:val="110"/>
          <w:sz w:val="24"/>
        </w:rPr>
        <w:t>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sz w:val="24"/>
        </w:rPr>
      </w:pPr>
      <w:r>
        <w:rPr>
          <w:spacing w:val="16"/>
          <w:w w:val="110"/>
          <w:sz w:val="24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4"/>
          <w:w w:val="110"/>
          <w:sz w:val="24"/>
        </w:rPr>
        <w:t>再申訴事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</w:t>
      </w:r>
      <w:r>
        <w:rPr>
          <w:spacing w:val="14"/>
          <w:w w:val="110"/>
          <w:sz w:val="23"/>
        </w:rPr>
        <w:t>懲</w:t>
      </w:r>
      <w:r>
        <w:rPr>
          <w:w w:val="110"/>
          <w:sz w:val="24"/>
        </w:rPr>
        <w:t>處</w:t>
      </w:r>
    </w:p>
    <w:p>
      <w:pPr>
        <w:pStyle w:val="BodyText"/>
        <w:spacing w:before="1"/>
        <w:rPr>
          <w:sz w:val="23"/>
        </w:rPr>
      </w:pPr>
    </w:p>
    <w:p>
      <w:pPr>
        <w:spacing w:before="53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036</w:t>
      </w:r>
      <w:r>
        <w:rPr>
          <w:rFonts w:ascii="Times New Roman" w:eastAsia="Times New Roman"/>
          <w:w w:val="145"/>
          <w:sz w:val="18"/>
        </w:rPr>
        <w:t>4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7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9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5"/>
        <w:rPr>
          <w:sz w:val="23"/>
        </w:rPr>
      </w:pPr>
    </w:p>
    <w:p>
      <w:pPr>
        <w:spacing w:line="367" w:lineRule="auto" w:before="54"/>
        <w:ind w:left="1707" w:right="426" w:hanging="1467"/>
        <w:jc w:val="both"/>
        <w:rPr>
          <w:sz w:val="24"/>
        </w:rPr>
      </w:pPr>
      <w:r>
        <w:rPr>
          <w:spacing w:val="7"/>
          <w:w w:val="110"/>
          <w:sz w:val="22"/>
        </w:rPr>
        <w:t>要   旨：</w:t>
      </w:r>
      <w:r>
        <w:rPr>
          <w:spacing w:val="10"/>
          <w:w w:val="110"/>
          <w:sz w:val="24"/>
        </w:rPr>
        <w:t>按公務員</w:t>
      </w:r>
      <w:r>
        <w:rPr>
          <w:spacing w:val="11"/>
          <w:w w:val="110"/>
          <w:sz w:val="23"/>
        </w:rPr>
        <w:t>廉</w:t>
      </w:r>
      <w:r>
        <w:rPr>
          <w:spacing w:val="11"/>
          <w:w w:val="110"/>
          <w:sz w:val="25"/>
        </w:rPr>
        <w:t>政</w:t>
      </w:r>
      <w:r>
        <w:rPr>
          <w:spacing w:val="10"/>
          <w:w w:val="110"/>
          <w:sz w:val="24"/>
        </w:rPr>
        <w:t>倫理</w:t>
      </w:r>
      <w:r>
        <w:rPr>
          <w:spacing w:val="11"/>
          <w:w w:val="110"/>
          <w:sz w:val="25"/>
        </w:rPr>
        <w:t>規範</w:t>
      </w:r>
      <w:r>
        <w:rPr>
          <w:spacing w:val="10"/>
          <w:w w:val="110"/>
          <w:sz w:val="24"/>
        </w:rPr>
        <w:t>（</w:t>
      </w:r>
      <w:r>
        <w:rPr>
          <w:spacing w:val="7"/>
          <w:w w:val="110"/>
          <w:sz w:val="24"/>
        </w:rPr>
        <w:t>以下簡稱</w:t>
      </w:r>
      <w:r>
        <w:rPr>
          <w:spacing w:val="11"/>
          <w:w w:val="110"/>
          <w:sz w:val="23"/>
        </w:rPr>
        <w:t>廉</w:t>
      </w:r>
      <w:r>
        <w:rPr>
          <w:spacing w:val="11"/>
          <w:w w:val="110"/>
          <w:sz w:val="25"/>
        </w:rPr>
        <w:t>政規</w:t>
      </w:r>
      <w:r>
        <w:rPr>
          <w:spacing w:val="14"/>
          <w:w w:val="105"/>
          <w:sz w:val="25"/>
        </w:rPr>
        <w:t>範</w:t>
      </w:r>
      <w:r>
        <w:rPr>
          <w:spacing w:val="14"/>
          <w:w w:val="105"/>
          <w:sz w:val="24"/>
        </w:rPr>
        <w:t>）</w:t>
      </w:r>
      <w:r>
        <w:rPr>
          <w:spacing w:val="7"/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7"/>
          <w:w w:val="105"/>
          <w:sz w:val="18"/>
        </w:rPr>
        <w:t>  </w:t>
      </w:r>
      <w:r>
        <w:rPr>
          <w:spacing w:val="9"/>
          <w:w w:val="105"/>
          <w:sz w:val="24"/>
        </w:rPr>
        <w:t>點第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7"/>
          <w:w w:val="105"/>
          <w:sz w:val="18"/>
        </w:rPr>
        <w:t>  </w:t>
      </w:r>
      <w:r>
        <w:rPr>
          <w:spacing w:val="14"/>
          <w:w w:val="105"/>
          <w:sz w:val="24"/>
        </w:rPr>
        <w:t>項</w:t>
      </w:r>
      <w:r>
        <w:rPr>
          <w:spacing w:val="14"/>
          <w:w w:val="105"/>
          <w:sz w:val="25"/>
        </w:rPr>
        <w:t>規定</w:t>
      </w:r>
      <w:r>
        <w:rPr>
          <w:spacing w:val="-124"/>
          <w:w w:val="105"/>
          <w:sz w:val="24"/>
        </w:rPr>
        <w:t>，</w:t>
      </w: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4"/>
        </w:rPr>
        <w:t>與其</w:t>
      </w:r>
      <w:r>
        <w:rPr>
          <w:spacing w:val="14"/>
          <w:w w:val="105"/>
          <w:sz w:val="25"/>
        </w:rPr>
        <w:t>職</w:t>
      </w:r>
      <w:r>
        <w:rPr>
          <w:spacing w:val="9"/>
          <w:w w:val="105"/>
          <w:sz w:val="24"/>
        </w:rPr>
        <w:t>務有利</w:t>
      </w:r>
    </w:p>
    <w:p>
      <w:pPr>
        <w:spacing w:line="367" w:lineRule="auto" w:before="0"/>
        <w:ind w:left="1707" w:right="426" w:hanging="1"/>
        <w:jc w:val="both"/>
        <w:rPr>
          <w:sz w:val="25"/>
        </w:rPr>
      </w:pPr>
      <w:r>
        <w:rPr>
          <w:spacing w:val="14"/>
          <w:w w:val="105"/>
          <w:sz w:val="25"/>
        </w:rPr>
        <w:t>害</w:t>
      </w:r>
      <w:r>
        <w:rPr>
          <w:spacing w:val="14"/>
          <w:w w:val="105"/>
          <w:sz w:val="24"/>
        </w:rPr>
        <w:t>關係</w:t>
      </w:r>
      <w:r>
        <w:rPr>
          <w:w w:val="105"/>
          <w:sz w:val="25"/>
        </w:rPr>
        <w:t>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8"/>
          <w:w w:val="105"/>
          <w:sz w:val="24"/>
        </w:rPr>
        <w:t>同法第 </w:t>
      </w:r>
      <w:r>
        <w:rPr>
          <w:rFonts w:ascii="Times New Roman" w:hAnsi="Times New Roman" w:eastAsia="Times New Roman"/>
          <w:w w:val="105"/>
          <w:sz w:val="18"/>
        </w:rPr>
        <w:t>4</w:t>
      </w:r>
      <w:r>
        <w:rPr>
          <w:rFonts w:ascii="Times New Roman" w:hAnsi="Times New Roman" w:eastAsia="Times New Roman"/>
          <w:spacing w:val="26"/>
          <w:w w:val="105"/>
          <w:sz w:val="18"/>
        </w:rPr>
        <w:t> </w:t>
      </w:r>
      <w:r>
        <w:rPr>
          <w:spacing w:val="14"/>
          <w:w w:val="105"/>
          <w:sz w:val="24"/>
        </w:rPr>
        <w:t>點</w:t>
      </w:r>
      <w:r>
        <w:rPr>
          <w:spacing w:val="9"/>
          <w:w w:val="105"/>
          <w:sz w:val="25"/>
        </w:rPr>
        <w:t>規定「</w:t>
      </w:r>
      <w:r>
        <w:rPr>
          <w:spacing w:val="14"/>
          <w:w w:val="105"/>
          <w:sz w:val="24"/>
        </w:rPr>
        <w:t>公務員不得要</w:t>
      </w:r>
      <w:r>
        <w:rPr>
          <w:w w:val="105"/>
          <w:sz w:val="25"/>
        </w:rPr>
        <w:t>求</w:t>
      </w:r>
      <w:r>
        <w:rPr>
          <w:spacing w:val="10"/>
          <w:w w:val="105"/>
          <w:sz w:val="24"/>
        </w:rPr>
        <w:t>、期約或收</w:t>
      </w:r>
      <w:r>
        <w:rPr>
          <w:spacing w:val="14"/>
          <w:w w:val="105"/>
          <w:sz w:val="25"/>
        </w:rPr>
        <w:t>受</w:t>
      </w:r>
      <w:r>
        <w:rPr>
          <w:spacing w:val="14"/>
          <w:w w:val="105"/>
          <w:sz w:val="24"/>
        </w:rPr>
        <w:t>與其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務有利</w:t>
      </w:r>
      <w:r>
        <w:rPr>
          <w:spacing w:val="14"/>
          <w:w w:val="105"/>
          <w:sz w:val="25"/>
        </w:rPr>
        <w:t>害</w:t>
      </w:r>
      <w:r>
        <w:rPr>
          <w:spacing w:val="14"/>
          <w:w w:val="105"/>
          <w:sz w:val="24"/>
        </w:rPr>
        <w:t>關係者餽贈</w:t>
      </w:r>
      <w:r>
        <w:rPr>
          <w:spacing w:val="14"/>
          <w:w w:val="105"/>
          <w:sz w:val="25"/>
        </w:rPr>
        <w:t>財</w:t>
      </w:r>
      <w:r>
        <w:rPr>
          <w:spacing w:val="14"/>
          <w:w w:val="105"/>
          <w:sz w:val="22"/>
        </w:rPr>
        <w:t>物</w:t>
      </w:r>
      <w:r>
        <w:rPr>
          <w:w w:val="105"/>
          <w:sz w:val="25"/>
        </w:rPr>
        <w:t>…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14"/>
          <w:w w:val="105"/>
          <w:sz w:val="24"/>
        </w:rPr>
        <w:t>端正警察風</w:t>
      </w:r>
      <w:r>
        <w:rPr>
          <w:spacing w:val="14"/>
          <w:w w:val="105"/>
          <w:sz w:val="23"/>
        </w:rPr>
        <w:t>紀</w:t>
      </w:r>
      <w:r>
        <w:rPr>
          <w:spacing w:val="14"/>
          <w:w w:val="105"/>
          <w:sz w:val="24"/>
        </w:rPr>
        <w:t>實施</w:t>
      </w:r>
      <w:r>
        <w:rPr>
          <w:spacing w:val="14"/>
          <w:w w:val="105"/>
          <w:sz w:val="25"/>
        </w:rPr>
        <w:t>規定</w:t>
      </w:r>
    </w:p>
    <w:p>
      <w:pPr>
        <w:spacing w:after="0" w:line="367" w:lineRule="auto"/>
        <w:jc w:val="both"/>
        <w:rPr>
          <w:sz w:val="25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71" w:hanging="1"/>
        <w:jc w:val="both"/>
        <w:rPr>
          <w:sz w:val="24"/>
        </w:rPr>
      </w:pPr>
      <w:r>
        <w:rPr>
          <w:spacing w:val="-24"/>
          <w:w w:val="110"/>
          <w:sz w:val="24"/>
        </w:rPr>
        <w:t>第 </w:t>
      </w:r>
      <w:r>
        <w:rPr>
          <w:rFonts w:ascii="Times New Roman" w:hAnsi="Times New Roman" w:eastAsia="Times New Roman"/>
          <w:w w:val="110"/>
          <w:sz w:val="18"/>
        </w:rPr>
        <w:t>3</w:t>
      </w:r>
      <w:r>
        <w:rPr>
          <w:rFonts w:ascii="Times New Roman" w:hAnsi="Times New Roman" w:eastAsia="Times New Roman"/>
          <w:spacing w:val="27"/>
          <w:w w:val="110"/>
          <w:sz w:val="18"/>
        </w:rPr>
        <w:t> </w:t>
      </w:r>
      <w:r>
        <w:rPr>
          <w:spacing w:val="-12"/>
          <w:w w:val="110"/>
          <w:sz w:val="24"/>
        </w:rPr>
        <w:t>點第 </w:t>
      </w:r>
      <w:r>
        <w:rPr>
          <w:rFonts w:ascii="Times New Roman" w:hAnsi="Times New Roman" w:eastAsia="Times New Roman"/>
          <w:w w:val="110"/>
          <w:sz w:val="18"/>
        </w:rPr>
        <w:t>3</w:t>
      </w:r>
      <w:r>
        <w:rPr>
          <w:rFonts w:ascii="Times New Roman" w:hAnsi="Times New Roman" w:eastAsia="Times New Roman"/>
          <w:spacing w:val="27"/>
          <w:w w:val="110"/>
          <w:sz w:val="18"/>
        </w:rPr>
        <w:t> </w:t>
      </w:r>
      <w:r>
        <w:rPr>
          <w:spacing w:val="14"/>
          <w:w w:val="110"/>
          <w:sz w:val="24"/>
        </w:rPr>
        <w:t>項</w:t>
      </w:r>
      <w:r>
        <w:rPr>
          <w:spacing w:val="-14"/>
          <w:w w:val="110"/>
          <w:sz w:val="25"/>
        </w:rPr>
        <w:t>規定「</w:t>
      </w:r>
      <w:r>
        <w:rPr>
          <w:spacing w:val="14"/>
          <w:w w:val="110"/>
          <w:sz w:val="23"/>
        </w:rPr>
        <w:t>品</w:t>
      </w:r>
      <w:r>
        <w:rPr>
          <w:spacing w:val="14"/>
          <w:w w:val="110"/>
          <w:sz w:val="24"/>
        </w:rPr>
        <w:t>操風</w:t>
      </w:r>
      <w:r>
        <w:rPr>
          <w:spacing w:val="14"/>
          <w:w w:val="110"/>
          <w:sz w:val="23"/>
        </w:rPr>
        <w:t>紀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3"/>
        </w:rPr>
        <w:t>紀</w:t>
      </w:r>
      <w:r>
        <w:rPr>
          <w:spacing w:val="14"/>
          <w:w w:val="110"/>
          <w:sz w:val="24"/>
        </w:rPr>
        <w:t>律要</w:t>
      </w:r>
      <w:r>
        <w:rPr>
          <w:w w:val="110"/>
          <w:sz w:val="25"/>
        </w:rPr>
        <w:t>求</w:t>
      </w:r>
      <w:r>
        <w:rPr>
          <w:spacing w:val="5"/>
          <w:w w:val="105"/>
          <w:sz w:val="24"/>
        </w:rPr>
        <w:t>如下：</w:t>
      </w:r>
      <w:r>
        <w:rPr>
          <w:w w:val="105"/>
          <w:sz w:val="25"/>
        </w:rPr>
        <w:t>…</w:t>
      </w:r>
      <w:r>
        <w:rPr>
          <w:w w:val="105"/>
          <w:sz w:val="24"/>
        </w:rPr>
        <w:t>（</w:t>
      </w:r>
      <w:r>
        <w:rPr>
          <w:spacing w:val="17"/>
          <w:w w:val="105"/>
          <w:sz w:val="24"/>
        </w:rPr>
        <w:t>四</w:t>
      </w:r>
      <w:r>
        <w:rPr>
          <w:w w:val="105"/>
          <w:sz w:val="24"/>
        </w:rPr>
        <w:t>）</w:t>
      </w:r>
      <w:r>
        <w:rPr>
          <w:spacing w:val="17"/>
          <w:w w:val="105"/>
          <w:sz w:val="24"/>
        </w:rPr>
        <w:t>不接</w:t>
      </w:r>
      <w:r>
        <w:rPr>
          <w:spacing w:val="17"/>
          <w:w w:val="105"/>
          <w:sz w:val="25"/>
        </w:rPr>
        <w:t>受</w:t>
      </w:r>
      <w:r>
        <w:rPr>
          <w:spacing w:val="18"/>
          <w:w w:val="105"/>
          <w:sz w:val="24"/>
        </w:rPr>
        <w:t>不</w:t>
      </w:r>
      <w:r>
        <w:rPr>
          <w:spacing w:val="18"/>
          <w:w w:val="105"/>
          <w:sz w:val="25"/>
        </w:rPr>
        <w:t>當財</w:t>
      </w:r>
      <w:r>
        <w:rPr>
          <w:spacing w:val="10"/>
          <w:w w:val="105"/>
          <w:sz w:val="24"/>
        </w:rPr>
        <w:t>物、</w:t>
      </w:r>
      <w:r>
        <w:rPr>
          <w:spacing w:val="18"/>
          <w:w w:val="105"/>
          <w:sz w:val="23"/>
        </w:rPr>
        <w:t>飲宴</w:t>
      </w:r>
      <w:r>
        <w:rPr>
          <w:w w:val="105"/>
          <w:sz w:val="24"/>
        </w:rPr>
        <w:t>、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酬及請託關</w:t>
      </w:r>
      <w:r>
        <w:rPr>
          <w:w w:val="105"/>
          <w:sz w:val="25"/>
        </w:rPr>
        <w:t>說</w:t>
      </w:r>
      <w:r>
        <w:rPr>
          <w:w w:val="105"/>
          <w:sz w:val="24"/>
        </w:rPr>
        <w:t>。</w:t>
      </w:r>
      <w:r>
        <w:rPr>
          <w:spacing w:val="7"/>
          <w:w w:val="105"/>
          <w:sz w:val="25"/>
        </w:rPr>
        <w:t>…」</w:t>
      </w:r>
      <w:r>
        <w:rPr>
          <w:spacing w:val="14"/>
          <w:w w:val="105"/>
          <w:sz w:val="24"/>
        </w:rPr>
        <w:t>及警察人員</w:t>
      </w:r>
      <w:r>
        <w:rPr>
          <w:spacing w:val="14"/>
          <w:w w:val="105"/>
          <w:sz w:val="23"/>
        </w:rPr>
        <w:t>獎懲</w:t>
      </w:r>
      <w:r>
        <w:rPr>
          <w:w w:val="105"/>
          <w:sz w:val="24"/>
        </w:rPr>
        <w:t>標</w:t>
      </w:r>
      <w:r>
        <w:rPr>
          <w:spacing w:val="-7"/>
          <w:w w:val="110"/>
          <w:sz w:val="24"/>
        </w:rPr>
        <w:t>準第 </w:t>
      </w:r>
      <w:r>
        <w:rPr>
          <w:rFonts w:ascii="Times New Roman" w:hAnsi="Times New Roman" w:eastAsia="Times New Roman"/>
          <w:w w:val="110"/>
          <w:sz w:val="18"/>
        </w:rPr>
        <w:t>6</w:t>
      </w:r>
      <w:r>
        <w:rPr>
          <w:rFonts w:ascii="Times New Roman" w:hAnsi="Times New Roman" w:eastAsia="Times New Roman"/>
          <w:spacing w:val="42"/>
          <w:w w:val="110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16"/>
          <w:w w:val="110"/>
          <w:sz w:val="24"/>
        </w:rPr>
        <w:t>第 </w:t>
      </w:r>
      <w:r>
        <w:rPr>
          <w:rFonts w:ascii="Times New Roman" w:hAnsi="Times New Roman" w:eastAsia="Times New Roman"/>
          <w:w w:val="110"/>
          <w:sz w:val="18"/>
        </w:rPr>
        <w:t>17</w:t>
      </w:r>
      <w:r>
        <w:rPr>
          <w:rFonts w:ascii="Times New Roman" w:hAnsi="Times New Roman" w:eastAsia="Times New Roman"/>
          <w:spacing w:val="43"/>
          <w:w w:val="110"/>
          <w:sz w:val="18"/>
        </w:rPr>
        <w:t> </w:t>
      </w:r>
      <w:r>
        <w:rPr>
          <w:spacing w:val="14"/>
          <w:w w:val="110"/>
          <w:sz w:val="23"/>
        </w:rPr>
        <w:t>款</w:t>
      </w:r>
      <w:r>
        <w:rPr>
          <w:spacing w:val="14"/>
          <w:w w:val="110"/>
          <w:sz w:val="25"/>
        </w:rPr>
        <w:t>規定「</w:t>
      </w:r>
      <w:r>
        <w:rPr>
          <w:spacing w:val="14"/>
          <w:w w:val="110"/>
          <w:sz w:val="24"/>
        </w:rPr>
        <w:t>有下列</w:t>
      </w:r>
      <w:r>
        <w:rPr>
          <w:spacing w:val="14"/>
          <w:w w:val="110"/>
          <w:sz w:val="25"/>
        </w:rPr>
        <w:t>情</w:t>
      </w:r>
      <w:r>
        <w:rPr>
          <w:spacing w:val="14"/>
          <w:w w:val="110"/>
          <w:sz w:val="24"/>
        </w:rPr>
        <w:t>形之一</w:t>
      </w:r>
      <w:r>
        <w:rPr>
          <w:spacing w:val="3"/>
          <w:w w:val="105"/>
          <w:sz w:val="24"/>
        </w:rPr>
        <w:t>者，申</w:t>
      </w:r>
      <w:r>
        <w:rPr>
          <w:w w:val="105"/>
          <w:sz w:val="23"/>
        </w:rPr>
        <w:t>誡</w:t>
      </w:r>
      <w:r>
        <w:rPr>
          <w:w w:val="105"/>
          <w:sz w:val="24"/>
        </w:rPr>
        <w:t>：</w:t>
      </w:r>
      <w:r>
        <w:rPr>
          <w:w w:val="105"/>
          <w:sz w:val="25"/>
        </w:rPr>
        <w:t>…</w:t>
      </w:r>
      <w:r>
        <w:rPr>
          <w:spacing w:val="5"/>
          <w:w w:val="105"/>
          <w:sz w:val="24"/>
        </w:rPr>
        <w:t>十七、其</w:t>
      </w:r>
      <w:r>
        <w:rPr>
          <w:spacing w:val="12"/>
          <w:w w:val="105"/>
          <w:sz w:val="25"/>
        </w:rPr>
        <w:t>他違</w:t>
      </w:r>
      <w:r>
        <w:rPr>
          <w:spacing w:val="12"/>
          <w:w w:val="105"/>
          <w:sz w:val="24"/>
        </w:rPr>
        <w:t>反法</w:t>
      </w:r>
      <w:r>
        <w:rPr>
          <w:spacing w:val="12"/>
          <w:w w:val="105"/>
          <w:sz w:val="25"/>
        </w:rPr>
        <w:t>令</w:t>
      </w:r>
      <w:r>
        <w:rPr>
          <w:spacing w:val="6"/>
          <w:w w:val="105"/>
          <w:sz w:val="24"/>
        </w:rPr>
        <w:t>之事項，</w:t>
      </w:r>
      <w:r>
        <w:rPr>
          <w:spacing w:val="-124"/>
          <w:w w:val="105"/>
          <w:sz w:val="24"/>
        </w:rPr>
        <w:t> </w:t>
      </w:r>
      <w:r>
        <w:rPr>
          <w:spacing w:val="14"/>
          <w:w w:val="105"/>
          <w:sz w:val="25"/>
        </w:rPr>
        <w:t>情</w:t>
      </w:r>
      <w:r>
        <w:rPr>
          <w:spacing w:val="6"/>
          <w:w w:val="105"/>
          <w:sz w:val="24"/>
        </w:rPr>
        <w:t>節輕微。</w:t>
      </w:r>
      <w:r>
        <w:rPr>
          <w:spacing w:val="-76"/>
          <w:w w:val="105"/>
          <w:sz w:val="25"/>
        </w:rPr>
        <w:t>」</w:t>
      </w:r>
      <w:r>
        <w:rPr>
          <w:spacing w:val="14"/>
          <w:w w:val="105"/>
          <w:sz w:val="24"/>
        </w:rPr>
        <w:t>本</w:t>
      </w:r>
      <w:r>
        <w:rPr>
          <w:spacing w:val="14"/>
          <w:w w:val="105"/>
          <w:sz w:val="25"/>
        </w:rPr>
        <w:t>件依</w:t>
      </w:r>
      <w:r>
        <w:rPr>
          <w:spacing w:val="14"/>
          <w:w w:val="105"/>
          <w:sz w:val="24"/>
        </w:rPr>
        <w:t>卷</w:t>
      </w:r>
      <w:r>
        <w:rPr>
          <w:spacing w:val="14"/>
          <w:w w:val="105"/>
          <w:sz w:val="23"/>
        </w:rPr>
        <w:t>附</w:t>
      </w:r>
      <w:r>
        <w:rPr>
          <w:spacing w:val="7"/>
          <w:w w:val="105"/>
          <w:sz w:val="25"/>
        </w:rPr>
        <w:t>資料</w:t>
      </w:r>
      <w:r>
        <w:rPr>
          <w:spacing w:val="7"/>
          <w:w w:val="105"/>
          <w:sz w:val="24"/>
        </w:rPr>
        <w:t>，查</w:t>
      </w:r>
      <w:r>
        <w:rPr>
          <w:spacing w:val="-31"/>
          <w:w w:val="105"/>
          <w:sz w:val="25"/>
        </w:rPr>
        <w:t>無「</w:t>
      </w:r>
      <w:r>
        <w:rPr>
          <w:spacing w:val="14"/>
          <w:w w:val="105"/>
          <w:sz w:val="23"/>
        </w:rPr>
        <w:t>○○</w:t>
      </w:r>
      <w:r>
        <w:rPr>
          <w:spacing w:val="-119"/>
          <w:w w:val="105"/>
          <w:sz w:val="23"/>
        </w:rPr>
        <w:t> </w:t>
      </w:r>
      <w:r>
        <w:rPr>
          <w:spacing w:val="14"/>
          <w:w w:val="105"/>
          <w:sz w:val="23"/>
        </w:rPr>
        <w:t>飯店</w:t>
      </w:r>
      <w:r>
        <w:rPr>
          <w:spacing w:val="-70"/>
          <w:w w:val="105"/>
          <w:sz w:val="25"/>
        </w:rPr>
        <w:t>」</w:t>
      </w:r>
      <w:r>
        <w:rPr>
          <w:spacing w:val="14"/>
          <w:w w:val="105"/>
          <w:sz w:val="23"/>
        </w:rPr>
        <w:t>劉</w:t>
      </w:r>
      <w:r>
        <w:rPr>
          <w:spacing w:val="14"/>
          <w:w w:val="105"/>
          <w:sz w:val="24"/>
        </w:rPr>
        <w:t>姓業者與再申訴人間</w:t>
      </w:r>
      <w:r>
        <w:rPr>
          <w:spacing w:val="14"/>
          <w:w w:val="105"/>
          <w:sz w:val="25"/>
        </w:rPr>
        <w:t>具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3"/>
        </w:rPr>
        <w:t>廉</w:t>
      </w:r>
      <w:r>
        <w:rPr>
          <w:spacing w:val="14"/>
          <w:w w:val="105"/>
          <w:sz w:val="25"/>
        </w:rPr>
        <w:t>政規範</w:t>
      </w:r>
      <w:r>
        <w:rPr>
          <w:spacing w:val="-2"/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15"/>
          <w:w w:val="105"/>
          <w:sz w:val="18"/>
        </w:rPr>
        <w:t> </w:t>
      </w:r>
      <w:r>
        <w:rPr>
          <w:spacing w:val="14"/>
          <w:w w:val="105"/>
          <w:sz w:val="24"/>
        </w:rPr>
        <w:t>點所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情</w:t>
      </w:r>
      <w:r>
        <w:rPr>
          <w:spacing w:val="8"/>
          <w:w w:val="105"/>
          <w:sz w:val="24"/>
        </w:rPr>
        <w:t>形，臺東縣警察局並未</w:t>
      </w:r>
      <w:r>
        <w:rPr>
          <w:spacing w:val="26"/>
          <w:w w:val="105"/>
          <w:sz w:val="25"/>
        </w:rPr>
        <w:t>說明</w:t>
      </w:r>
      <w:r>
        <w:rPr>
          <w:spacing w:val="26"/>
          <w:w w:val="105"/>
          <w:sz w:val="23"/>
        </w:rPr>
        <w:t>劉</w:t>
      </w:r>
      <w:r>
        <w:rPr>
          <w:spacing w:val="26"/>
          <w:w w:val="105"/>
          <w:sz w:val="24"/>
        </w:rPr>
        <w:t>姓業者與再申訴人之</w:t>
      </w:r>
      <w:r>
        <w:rPr>
          <w:spacing w:val="26"/>
          <w:w w:val="105"/>
          <w:sz w:val="25"/>
        </w:rPr>
        <w:t>職</w:t>
      </w:r>
      <w:r>
        <w:rPr>
          <w:spacing w:val="26"/>
          <w:w w:val="105"/>
          <w:sz w:val="24"/>
        </w:rPr>
        <w:t>務</w:t>
      </w:r>
      <w:r>
        <w:rPr>
          <w:spacing w:val="26"/>
          <w:w w:val="105"/>
          <w:sz w:val="23"/>
        </w:rPr>
        <w:t>究</w:t>
      </w:r>
      <w:r>
        <w:rPr>
          <w:spacing w:val="26"/>
          <w:w w:val="105"/>
          <w:sz w:val="24"/>
        </w:rPr>
        <w:t>有何</w:t>
      </w:r>
      <w:r>
        <w:rPr>
          <w:spacing w:val="14"/>
          <w:w w:val="105"/>
          <w:sz w:val="24"/>
        </w:rPr>
        <w:t>利</w:t>
      </w:r>
      <w:r>
        <w:rPr>
          <w:spacing w:val="14"/>
          <w:w w:val="105"/>
          <w:sz w:val="25"/>
        </w:rPr>
        <w:t>害</w:t>
      </w:r>
      <w:r>
        <w:rPr>
          <w:spacing w:val="4"/>
          <w:w w:val="105"/>
          <w:sz w:val="24"/>
        </w:rPr>
        <w:t>關係，</w:t>
      </w:r>
      <w:r>
        <w:rPr>
          <w:spacing w:val="14"/>
          <w:w w:val="105"/>
          <w:sz w:val="25"/>
        </w:rPr>
        <w:t>亦</w:t>
      </w:r>
      <w:r>
        <w:rPr>
          <w:spacing w:val="14"/>
          <w:w w:val="105"/>
          <w:sz w:val="24"/>
        </w:rPr>
        <w:t>未認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再申訴人有</w:t>
      </w:r>
      <w:r>
        <w:rPr>
          <w:spacing w:val="14"/>
          <w:w w:val="105"/>
          <w:sz w:val="25"/>
        </w:rPr>
        <w:t>無</w:t>
      </w:r>
      <w:r>
        <w:rPr>
          <w:spacing w:val="14"/>
          <w:w w:val="105"/>
          <w:sz w:val="24"/>
        </w:rPr>
        <w:t>償</w:t>
      </w:r>
      <w:r>
        <w:rPr>
          <w:spacing w:val="14"/>
          <w:w w:val="105"/>
          <w:sz w:val="25"/>
        </w:rPr>
        <w:t>使</w:t>
      </w:r>
      <w:r>
        <w:rPr>
          <w:w w:val="105"/>
          <w:sz w:val="24"/>
        </w:rPr>
        <w:t>用</w:t>
      </w:r>
      <w:r>
        <w:rPr>
          <w:spacing w:val="11"/>
          <w:w w:val="110"/>
          <w:sz w:val="25"/>
        </w:rPr>
        <w:t>該</w:t>
      </w:r>
      <w:r>
        <w:rPr>
          <w:spacing w:val="11"/>
          <w:w w:val="110"/>
          <w:sz w:val="23"/>
        </w:rPr>
        <w:t>飯店套</w:t>
      </w:r>
      <w:r>
        <w:rPr>
          <w:spacing w:val="6"/>
          <w:w w:val="110"/>
          <w:sz w:val="24"/>
        </w:rPr>
        <w:t>房之事實。是再申訴人是否</w:t>
      </w:r>
      <w:r>
        <w:rPr>
          <w:spacing w:val="12"/>
          <w:w w:val="110"/>
          <w:sz w:val="25"/>
        </w:rPr>
        <w:t>確</w:t>
      </w:r>
      <w:r>
        <w:rPr>
          <w:w w:val="110"/>
          <w:sz w:val="24"/>
        </w:rPr>
        <w:t>有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反</w:t>
      </w:r>
      <w:r>
        <w:rPr>
          <w:spacing w:val="14"/>
          <w:w w:val="105"/>
          <w:sz w:val="23"/>
        </w:rPr>
        <w:t>廉</w:t>
      </w:r>
      <w:r>
        <w:rPr>
          <w:spacing w:val="14"/>
          <w:w w:val="105"/>
          <w:sz w:val="25"/>
        </w:rPr>
        <w:t>政規範</w:t>
      </w:r>
      <w:r>
        <w:rPr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4</w:t>
      </w:r>
      <w:r>
        <w:rPr>
          <w:rFonts w:ascii="Times New Roman" w:hAnsi="Times New Roman" w:eastAsia="Times New Roman"/>
          <w:spacing w:val="20"/>
          <w:w w:val="105"/>
          <w:sz w:val="18"/>
        </w:rPr>
        <w:t> </w:t>
      </w:r>
      <w:r>
        <w:rPr>
          <w:spacing w:val="4"/>
          <w:w w:val="105"/>
          <w:sz w:val="24"/>
        </w:rPr>
        <w:t>點，及</w:t>
      </w:r>
      <w:r>
        <w:rPr>
          <w:spacing w:val="14"/>
          <w:w w:val="105"/>
          <w:sz w:val="23"/>
        </w:rPr>
        <w:t>端</w:t>
      </w:r>
      <w:r>
        <w:rPr>
          <w:spacing w:val="14"/>
          <w:w w:val="105"/>
          <w:sz w:val="24"/>
        </w:rPr>
        <w:t>正警察風</w:t>
      </w:r>
      <w:r>
        <w:rPr>
          <w:spacing w:val="14"/>
          <w:w w:val="105"/>
          <w:sz w:val="23"/>
        </w:rPr>
        <w:t>紀</w:t>
      </w:r>
      <w:r>
        <w:rPr>
          <w:w w:val="105"/>
          <w:sz w:val="24"/>
        </w:rPr>
        <w:t>實</w:t>
      </w:r>
      <w:r>
        <w:rPr>
          <w:spacing w:val="14"/>
          <w:w w:val="105"/>
          <w:sz w:val="24"/>
        </w:rPr>
        <w:t>施</w:t>
      </w:r>
      <w:r>
        <w:rPr>
          <w:spacing w:val="14"/>
          <w:w w:val="105"/>
          <w:sz w:val="25"/>
        </w:rPr>
        <w:t>規定</w:t>
      </w:r>
      <w:r>
        <w:rPr>
          <w:spacing w:val="-11"/>
          <w:w w:val="105"/>
          <w:sz w:val="24"/>
        </w:rPr>
        <w:t>第 </w:t>
      </w:r>
      <w:r>
        <w:rPr>
          <w:rFonts w:ascii="Times New Roman" w:hAnsi="Times New Roman" w:eastAsia="Times New Roman"/>
          <w:w w:val="105"/>
          <w:sz w:val="18"/>
        </w:rPr>
        <w:t>3  </w:t>
      </w:r>
      <w:r>
        <w:rPr>
          <w:spacing w:val="-2"/>
          <w:w w:val="105"/>
          <w:sz w:val="24"/>
        </w:rPr>
        <w:t>點第 </w:t>
      </w:r>
      <w:r>
        <w:rPr>
          <w:rFonts w:ascii="Times New Roman" w:hAnsi="Times New Roman" w:eastAsia="Times New Roman"/>
          <w:w w:val="105"/>
          <w:sz w:val="18"/>
        </w:rPr>
        <w:t>3</w:t>
      </w:r>
      <w:r>
        <w:rPr>
          <w:rFonts w:ascii="Times New Roman" w:hAnsi="Times New Roman" w:eastAsia="Times New Roman"/>
          <w:spacing w:val="46"/>
          <w:w w:val="105"/>
          <w:sz w:val="18"/>
        </w:rPr>
        <w:t> </w:t>
      </w:r>
      <w:r>
        <w:rPr>
          <w:spacing w:val="14"/>
          <w:w w:val="105"/>
          <w:sz w:val="24"/>
        </w:rPr>
        <w:t>項所</w:t>
      </w:r>
      <w:r>
        <w:rPr>
          <w:w w:val="105"/>
          <w:sz w:val="25"/>
        </w:rPr>
        <w:t>定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而該當</w:t>
      </w:r>
      <w:r>
        <w:rPr>
          <w:spacing w:val="14"/>
          <w:w w:val="105"/>
          <w:sz w:val="24"/>
        </w:rPr>
        <w:t>警察人</w:t>
      </w:r>
    </w:p>
    <w:p>
      <w:pPr>
        <w:spacing w:line="367" w:lineRule="auto" w:before="0"/>
        <w:ind w:left="1708" w:right="361" w:hanging="1"/>
        <w:jc w:val="both"/>
        <w:rPr>
          <w:rFonts w:ascii="Times New Roman" w:eastAsia="Times New Roman"/>
          <w:sz w:val="18"/>
        </w:rPr>
      </w:pPr>
      <w:r>
        <w:rPr>
          <w:spacing w:val="14"/>
          <w:w w:val="110"/>
          <w:sz w:val="24"/>
        </w:rPr>
        <w:t>員</w:t>
      </w:r>
      <w:r>
        <w:rPr>
          <w:spacing w:val="14"/>
          <w:w w:val="110"/>
          <w:sz w:val="23"/>
        </w:rPr>
        <w:t>獎懲</w:t>
      </w:r>
      <w:r>
        <w:rPr>
          <w:spacing w:val="-1"/>
          <w:w w:val="110"/>
          <w:sz w:val="24"/>
        </w:rPr>
        <w:t>標準第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38"/>
          <w:w w:val="125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14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17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3"/>
        </w:rPr>
        <w:t>款</w:t>
      </w:r>
      <w:r>
        <w:rPr>
          <w:spacing w:val="14"/>
          <w:w w:val="110"/>
          <w:sz w:val="25"/>
        </w:rPr>
        <w:t>規定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3"/>
        </w:rPr>
        <w:t>懲</w:t>
      </w:r>
      <w:r>
        <w:rPr>
          <w:spacing w:val="14"/>
          <w:w w:val="110"/>
          <w:sz w:val="24"/>
        </w:rPr>
        <w:t>處要</w:t>
      </w:r>
      <w:r>
        <w:rPr>
          <w:w w:val="105"/>
          <w:sz w:val="25"/>
        </w:rPr>
        <w:t>件</w:t>
      </w:r>
      <w:r>
        <w:rPr>
          <w:w w:val="105"/>
          <w:sz w:val="24"/>
        </w:rPr>
        <w:t>，</w:t>
      </w:r>
      <w:r>
        <w:rPr>
          <w:spacing w:val="16"/>
          <w:w w:val="105"/>
          <w:sz w:val="25"/>
        </w:rPr>
        <w:t>即</w:t>
      </w:r>
      <w:r>
        <w:rPr>
          <w:spacing w:val="16"/>
          <w:w w:val="105"/>
          <w:sz w:val="24"/>
        </w:rPr>
        <w:t>不</w:t>
      </w:r>
      <w:r>
        <w:rPr>
          <w:spacing w:val="17"/>
          <w:w w:val="105"/>
          <w:sz w:val="25"/>
        </w:rPr>
        <w:t>無疑</w:t>
      </w:r>
      <w:r>
        <w:rPr>
          <w:spacing w:val="11"/>
          <w:w w:val="105"/>
          <w:sz w:val="24"/>
        </w:rPr>
        <w:t>義，核有再行審</w:t>
      </w:r>
      <w:r>
        <w:rPr>
          <w:spacing w:val="17"/>
          <w:w w:val="105"/>
          <w:sz w:val="25"/>
        </w:rPr>
        <w:t>酌</w:t>
      </w:r>
      <w:r>
        <w:rPr>
          <w:spacing w:val="17"/>
          <w:w w:val="105"/>
          <w:sz w:val="24"/>
        </w:rPr>
        <w:t>之</w:t>
      </w:r>
      <w:r>
        <w:rPr>
          <w:spacing w:val="17"/>
          <w:w w:val="105"/>
          <w:sz w:val="25"/>
        </w:rPr>
        <w:t>必</w:t>
      </w:r>
      <w:r>
        <w:rPr>
          <w:spacing w:val="8"/>
          <w:w w:val="105"/>
          <w:sz w:val="24"/>
        </w:rPr>
        <w:t>要。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Heading3"/>
        <w:spacing w:line="156" w:lineRule="exact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6" w:lineRule="exact"/>
        <w:rPr>
          <w:rFonts w:ascii="Times New Roman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sz w:val="24"/>
        </w:rPr>
      </w:pPr>
      <w:r>
        <w:rPr>
          <w:spacing w:val="16"/>
          <w:w w:val="110"/>
          <w:sz w:val="24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4"/>
          <w:w w:val="110"/>
          <w:sz w:val="24"/>
        </w:rPr>
        <w:t>再申訴事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</w:t>
      </w:r>
      <w:r>
        <w:rPr>
          <w:spacing w:val="14"/>
          <w:w w:val="110"/>
          <w:sz w:val="23"/>
        </w:rPr>
        <w:t>懲</w:t>
      </w:r>
      <w:r>
        <w:rPr>
          <w:w w:val="110"/>
          <w:sz w:val="24"/>
        </w:rPr>
        <w:t>處</w:t>
      </w:r>
    </w:p>
    <w:p>
      <w:pPr>
        <w:pStyle w:val="BodyText"/>
        <w:rPr>
          <w:sz w:val="23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036</w:t>
      </w:r>
      <w:r>
        <w:rPr>
          <w:rFonts w:ascii="Times New Roman" w:eastAsia="Times New Roman"/>
          <w:w w:val="145"/>
          <w:sz w:val="18"/>
        </w:rPr>
        <w:t>5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8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9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4"/>
        <w:rPr>
          <w:sz w:val="23"/>
        </w:rPr>
      </w:pPr>
    </w:p>
    <w:p>
      <w:pPr>
        <w:spacing w:before="53"/>
        <w:ind w:left="241" w:right="0" w:firstLine="0"/>
        <w:jc w:val="both"/>
        <w:rPr>
          <w:sz w:val="24"/>
        </w:rPr>
      </w:pPr>
      <w:r>
        <w:rPr>
          <w:spacing w:val="12"/>
          <w:w w:val="110"/>
          <w:sz w:val="22"/>
        </w:rPr>
        <w:t>要     旨：</w:t>
      </w:r>
      <w:r>
        <w:rPr>
          <w:spacing w:val="12"/>
          <w:w w:val="110"/>
          <w:sz w:val="24"/>
        </w:rPr>
        <w:t>按警察人員獎</w:t>
      </w:r>
      <w:r>
        <w:rPr>
          <w:spacing w:val="12"/>
          <w:w w:val="110"/>
          <w:sz w:val="23"/>
        </w:rPr>
        <w:t>懲</w:t>
      </w:r>
      <w:r>
        <w:rPr>
          <w:spacing w:val="-6"/>
          <w:w w:val="110"/>
          <w:sz w:val="24"/>
        </w:rPr>
        <w:t>標準第 </w:t>
      </w:r>
      <w:r>
        <w:rPr>
          <w:rFonts w:ascii="Times New Roman" w:eastAsia="Times New Roman"/>
          <w:w w:val="110"/>
          <w:sz w:val="18"/>
        </w:rPr>
        <w:t>8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13"/>
          <w:w w:val="110"/>
          <w:sz w:val="25"/>
        </w:rPr>
        <w:t>條</w:t>
      </w:r>
      <w:r>
        <w:rPr>
          <w:spacing w:val="-23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12"/>
          <w:w w:val="110"/>
          <w:sz w:val="23"/>
        </w:rPr>
        <w:t>款</w:t>
      </w:r>
      <w:r>
        <w:rPr>
          <w:spacing w:val="13"/>
          <w:w w:val="110"/>
          <w:sz w:val="25"/>
        </w:rPr>
        <w:t>規定</w:t>
      </w:r>
      <w:r>
        <w:rPr>
          <w:w w:val="110"/>
          <w:sz w:val="24"/>
        </w:rPr>
        <w:t>：</w:t>
      </w:r>
    </w:p>
    <w:p>
      <w:pPr>
        <w:spacing w:line="367" w:lineRule="auto" w:before="170"/>
        <w:ind w:left="1707" w:right="371" w:firstLine="0"/>
        <w:jc w:val="both"/>
        <w:rPr>
          <w:sz w:val="24"/>
        </w:rPr>
      </w:pPr>
      <w:r>
        <w:rPr>
          <w:spacing w:val="29"/>
          <w:w w:val="105"/>
          <w:sz w:val="25"/>
        </w:rPr>
        <w:t>「</w:t>
      </w:r>
      <w:r>
        <w:rPr>
          <w:spacing w:val="25"/>
          <w:w w:val="105"/>
          <w:sz w:val="24"/>
        </w:rPr>
        <w:t>有下列</w:t>
      </w:r>
      <w:r>
        <w:rPr>
          <w:spacing w:val="24"/>
          <w:w w:val="105"/>
          <w:sz w:val="25"/>
        </w:rPr>
        <w:t>情</w:t>
      </w:r>
      <w:r>
        <w:rPr>
          <w:spacing w:val="7"/>
          <w:w w:val="105"/>
          <w:sz w:val="24"/>
        </w:rPr>
        <w:t>形之一者， </w:t>
      </w:r>
      <w:r>
        <w:rPr>
          <w:spacing w:val="28"/>
          <w:w w:val="105"/>
          <w:sz w:val="23"/>
        </w:rPr>
        <w:t>記</w:t>
      </w:r>
      <w:r>
        <w:rPr>
          <w:spacing w:val="28"/>
          <w:w w:val="105"/>
          <w:sz w:val="24"/>
        </w:rPr>
        <w:t>一大</w:t>
      </w:r>
      <w:r>
        <w:rPr>
          <w:spacing w:val="29"/>
          <w:w w:val="105"/>
          <w:sz w:val="25"/>
        </w:rPr>
        <w:t>過</w:t>
      </w:r>
      <w:r>
        <w:rPr>
          <w:spacing w:val="18"/>
          <w:w w:val="105"/>
          <w:sz w:val="24"/>
        </w:rPr>
        <w:t>：</w:t>
      </w:r>
      <w:r>
        <w:rPr>
          <w:spacing w:val="18"/>
          <w:w w:val="105"/>
          <w:sz w:val="25"/>
        </w:rPr>
        <w:t>……</w:t>
      </w:r>
      <w:r>
        <w:rPr>
          <w:spacing w:val="-129"/>
          <w:w w:val="105"/>
          <w:sz w:val="25"/>
        </w:rPr>
        <w:t> </w:t>
      </w:r>
      <w:r>
        <w:rPr>
          <w:spacing w:val="26"/>
          <w:w w:val="105"/>
          <w:sz w:val="24"/>
        </w:rPr>
        <w:t>三、</w:t>
      </w:r>
      <w:r>
        <w:rPr>
          <w:spacing w:val="26"/>
          <w:w w:val="105"/>
          <w:sz w:val="25"/>
        </w:rPr>
        <w:t>違</w:t>
      </w:r>
      <w:r>
        <w:rPr>
          <w:spacing w:val="26"/>
          <w:w w:val="105"/>
          <w:sz w:val="24"/>
        </w:rPr>
        <w:t>反品操</w:t>
      </w:r>
      <w:r>
        <w:rPr>
          <w:spacing w:val="26"/>
          <w:w w:val="105"/>
          <w:sz w:val="23"/>
        </w:rPr>
        <w:t>紀</w:t>
      </w:r>
      <w:r>
        <w:rPr>
          <w:spacing w:val="26"/>
          <w:w w:val="105"/>
          <w:sz w:val="24"/>
        </w:rPr>
        <w:t>律或</w:t>
      </w:r>
      <w:r>
        <w:rPr>
          <w:spacing w:val="26"/>
          <w:w w:val="105"/>
          <w:sz w:val="25"/>
        </w:rPr>
        <w:t>言</w:t>
      </w:r>
      <w:r>
        <w:rPr>
          <w:spacing w:val="11"/>
          <w:w w:val="105"/>
          <w:sz w:val="24"/>
        </w:rPr>
        <w:t>行失檢， 影響警</w:t>
      </w:r>
      <w:r>
        <w:rPr>
          <w:w w:val="105"/>
          <w:sz w:val="24"/>
        </w:rPr>
        <w:t>譽，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</w:t>
      </w:r>
      <w:r>
        <w:rPr>
          <w:spacing w:val="14"/>
          <w:w w:val="105"/>
          <w:sz w:val="25"/>
        </w:rPr>
        <w:t>重</w:t>
      </w:r>
      <w:r>
        <w:rPr>
          <w:w w:val="105"/>
          <w:sz w:val="24"/>
        </w:rPr>
        <w:t>大。</w:t>
      </w:r>
      <w:r>
        <w:rPr>
          <w:w w:val="105"/>
          <w:sz w:val="25"/>
        </w:rPr>
        <w:t>」</w:t>
      </w:r>
      <w:r>
        <w:rPr>
          <w:spacing w:val="14"/>
          <w:w w:val="105"/>
          <w:sz w:val="24"/>
        </w:rPr>
        <w:t>本</w:t>
      </w:r>
      <w:r>
        <w:rPr>
          <w:spacing w:val="14"/>
          <w:w w:val="105"/>
          <w:sz w:val="25"/>
        </w:rPr>
        <w:t>件</w:t>
      </w:r>
      <w:r>
        <w:rPr>
          <w:spacing w:val="14"/>
          <w:w w:val="105"/>
          <w:sz w:val="24"/>
        </w:rPr>
        <w:t>再申訴人有勤</w:t>
      </w:r>
      <w:r>
        <w:rPr>
          <w:spacing w:val="14"/>
          <w:w w:val="105"/>
          <w:sz w:val="23"/>
        </w:rPr>
        <w:t>餘</w:t>
      </w:r>
      <w:r>
        <w:rPr>
          <w:w w:val="105"/>
          <w:sz w:val="25"/>
        </w:rPr>
        <w:t>酒</w:t>
      </w:r>
      <w:r>
        <w:rPr>
          <w:spacing w:val="26"/>
          <w:w w:val="105"/>
          <w:sz w:val="24"/>
        </w:rPr>
        <w:t>後與</w:t>
      </w:r>
      <w:r>
        <w:rPr>
          <w:spacing w:val="26"/>
          <w:w w:val="105"/>
          <w:sz w:val="25"/>
        </w:rPr>
        <w:t>王</w:t>
      </w:r>
      <w:r>
        <w:rPr>
          <w:spacing w:val="26"/>
          <w:w w:val="105"/>
          <w:sz w:val="24"/>
        </w:rPr>
        <w:t>君同行，未予勸阻</w:t>
      </w:r>
      <w:r>
        <w:rPr>
          <w:spacing w:val="26"/>
          <w:w w:val="105"/>
          <w:sz w:val="25"/>
        </w:rPr>
        <w:t>王</w:t>
      </w:r>
      <w:r>
        <w:rPr>
          <w:spacing w:val="26"/>
          <w:w w:val="105"/>
          <w:sz w:val="24"/>
        </w:rPr>
        <w:t>君勿</w:t>
      </w:r>
      <w:r>
        <w:rPr>
          <w:spacing w:val="26"/>
          <w:w w:val="105"/>
          <w:sz w:val="25"/>
        </w:rPr>
        <w:t>酒</w:t>
      </w:r>
      <w:r>
        <w:rPr>
          <w:spacing w:val="26"/>
          <w:w w:val="105"/>
          <w:sz w:val="24"/>
        </w:rPr>
        <w:t>後</w:t>
      </w:r>
      <w:r>
        <w:rPr>
          <w:w w:val="105"/>
          <w:sz w:val="25"/>
        </w:rPr>
        <w:t>駕車</w:t>
      </w:r>
      <w:r>
        <w:rPr>
          <w:spacing w:val="7"/>
          <w:w w:val="105"/>
          <w:sz w:val="24"/>
        </w:rPr>
        <w:t>，或</w:t>
      </w:r>
      <w:r>
        <w:rPr>
          <w:spacing w:val="14"/>
          <w:w w:val="105"/>
          <w:sz w:val="25"/>
        </w:rPr>
        <w:t>拒</w:t>
      </w:r>
      <w:r>
        <w:rPr>
          <w:spacing w:val="14"/>
          <w:w w:val="105"/>
          <w:sz w:val="23"/>
        </w:rPr>
        <w:t>絕</w:t>
      </w:r>
      <w:r>
        <w:rPr>
          <w:spacing w:val="14"/>
          <w:w w:val="105"/>
          <w:sz w:val="25"/>
        </w:rPr>
        <w:t>搭</w:t>
      </w:r>
      <w:r>
        <w:rPr>
          <w:spacing w:val="4"/>
          <w:w w:val="105"/>
          <w:sz w:val="24"/>
        </w:rPr>
        <w:t>乘，反</w:t>
      </w:r>
      <w:r>
        <w:rPr>
          <w:spacing w:val="14"/>
          <w:w w:val="105"/>
          <w:sz w:val="25"/>
        </w:rPr>
        <w:t>而</w:t>
      </w:r>
      <w:r>
        <w:rPr>
          <w:spacing w:val="14"/>
          <w:w w:val="105"/>
          <w:sz w:val="24"/>
        </w:rPr>
        <w:t>與之</w:t>
      </w:r>
      <w:r>
        <w:rPr>
          <w:spacing w:val="14"/>
          <w:w w:val="105"/>
          <w:sz w:val="25"/>
        </w:rPr>
        <w:t>搭</w:t>
      </w:r>
      <w:r>
        <w:rPr>
          <w:spacing w:val="14"/>
          <w:w w:val="105"/>
          <w:sz w:val="24"/>
        </w:rPr>
        <w:t>乘等</w:t>
      </w:r>
      <w:r>
        <w:rPr>
          <w:w w:val="105"/>
          <w:sz w:val="25"/>
        </w:rPr>
        <w:t>情</w:t>
      </w:r>
      <w:r>
        <w:rPr>
          <w:w w:val="105"/>
          <w:sz w:val="24"/>
        </w:rPr>
        <w:t>。經</w:t>
      </w:r>
      <w:r>
        <w:rPr>
          <w:spacing w:val="10"/>
          <w:w w:val="105"/>
          <w:sz w:val="24"/>
        </w:rPr>
        <w:t>核再申訴人此一行為，能否逕認</w:t>
      </w:r>
      <w:r>
        <w:rPr>
          <w:spacing w:val="14"/>
          <w:w w:val="105"/>
          <w:sz w:val="25"/>
        </w:rPr>
        <w:t>違</w:t>
      </w:r>
      <w:r>
        <w:rPr>
          <w:spacing w:val="9"/>
          <w:w w:val="105"/>
          <w:sz w:val="24"/>
        </w:rPr>
        <w:t>反品操</w:t>
      </w:r>
      <w:r>
        <w:rPr>
          <w:spacing w:val="14"/>
          <w:w w:val="105"/>
          <w:sz w:val="23"/>
        </w:rPr>
        <w:t>紀</w:t>
      </w:r>
      <w:r>
        <w:rPr>
          <w:spacing w:val="14"/>
          <w:w w:val="105"/>
          <w:sz w:val="24"/>
        </w:rPr>
        <w:t>律或</w:t>
      </w:r>
      <w:r>
        <w:rPr>
          <w:spacing w:val="14"/>
          <w:w w:val="105"/>
          <w:sz w:val="25"/>
        </w:rPr>
        <w:t>言</w:t>
      </w:r>
      <w:r>
        <w:rPr>
          <w:spacing w:val="6"/>
          <w:w w:val="105"/>
          <w:sz w:val="24"/>
        </w:rPr>
        <w:t>行失檢，</w:t>
      </w:r>
      <w:r>
        <w:rPr>
          <w:spacing w:val="14"/>
          <w:w w:val="105"/>
          <w:sz w:val="25"/>
        </w:rPr>
        <w:t>已</w:t>
      </w:r>
      <w:r>
        <w:rPr>
          <w:spacing w:val="14"/>
          <w:w w:val="105"/>
          <w:sz w:val="24"/>
        </w:rPr>
        <w:t>非</w:t>
      </w:r>
      <w:r>
        <w:rPr>
          <w:spacing w:val="7"/>
          <w:w w:val="105"/>
          <w:sz w:val="25"/>
        </w:rPr>
        <w:t>無疑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且</w:t>
      </w:r>
      <w:r>
        <w:rPr>
          <w:spacing w:val="14"/>
          <w:w w:val="105"/>
          <w:sz w:val="23"/>
        </w:rPr>
        <w:t>究竟</w:t>
      </w:r>
      <w:r>
        <w:rPr>
          <w:spacing w:val="14"/>
          <w:w w:val="105"/>
          <w:sz w:val="24"/>
        </w:rPr>
        <w:t>如何</w:t>
      </w:r>
      <w:r>
        <w:rPr>
          <w:spacing w:val="8"/>
          <w:w w:val="105"/>
          <w:sz w:val="24"/>
        </w:rPr>
        <w:t>影響警譽，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節如何</w:t>
      </w:r>
      <w:r>
        <w:rPr>
          <w:spacing w:val="14"/>
          <w:w w:val="105"/>
          <w:sz w:val="25"/>
        </w:rPr>
        <w:t>重</w:t>
      </w:r>
      <w:r>
        <w:rPr>
          <w:w w:val="105"/>
          <w:sz w:val="24"/>
        </w:rPr>
        <w:t>大，</w:t>
      </w:r>
      <w:r>
        <w:rPr>
          <w:spacing w:val="14"/>
          <w:w w:val="105"/>
          <w:sz w:val="25"/>
        </w:rPr>
        <w:t>均</w:t>
      </w:r>
      <w:r>
        <w:rPr>
          <w:spacing w:val="14"/>
          <w:w w:val="105"/>
          <w:sz w:val="24"/>
        </w:rPr>
        <w:t>未</w:t>
      </w:r>
      <w:r>
        <w:rPr>
          <w:spacing w:val="14"/>
          <w:w w:val="105"/>
          <w:sz w:val="25"/>
        </w:rPr>
        <w:t>見</w:t>
      </w:r>
      <w:r>
        <w:rPr>
          <w:spacing w:val="14"/>
          <w:w w:val="105"/>
          <w:sz w:val="24"/>
        </w:rPr>
        <w:t>臺北</w:t>
      </w:r>
      <w:r>
        <w:rPr>
          <w:w w:val="105"/>
          <w:sz w:val="25"/>
        </w:rPr>
        <w:t>市</w:t>
      </w:r>
      <w:r>
        <w:rPr>
          <w:spacing w:val="26"/>
          <w:w w:val="105"/>
          <w:sz w:val="25"/>
        </w:rPr>
        <w:t>政府具</w:t>
      </w:r>
      <w:r>
        <w:rPr>
          <w:spacing w:val="26"/>
          <w:w w:val="105"/>
          <w:sz w:val="24"/>
        </w:rPr>
        <w:t>體</w:t>
      </w:r>
      <w:r>
        <w:rPr>
          <w:spacing w:val="26"/>
          <w:w w:val="105"/>
          <w:sz w:val="25"/>
        </w:rPr>
        <w:t>敘明</w:t>
      </w:r>
      <w:r>
        <w:rPr>
          <w:spacing w:val="-41"/>
          <w:w w:val="105"/>
          <w:sz w:val="24"/>
        </w:rPr>
        <w:t>， </w:t>
      </w:r>
      <w:r>
        <w:rPr>
          <w:spacing w:val="26"/>
          <w:w w:val="105"/>
          <w:sz w:val="25"/>
        </w:rPr>
        <w:t>僅</w:t>
      </w:r>
      <w:r>
        <w:rPr>
          <w:spacing w:val="26"/>
          <w:w w:val="105"/>
          <w:sz w:val="24"/>
        </w:rPr>
        <w:t>以再申訴人之</w:t>
      </w:r>
      <w:r>
        <w:rPr>
          <w:spacing w:val="26"/>
          <w:w w:val="105"/>
          <w:sz w:val="25"/>
        </w:rPr>
        <w:t>違</w:t>
      </w:r>
      <w:r>
        <w:rPr>
          <w:spacing w:val="13"/>
          <w:w w:val="105"/>
          <w:sz w:val="24"/>
        </w:rPr>
        <w:t>失行</w:t>
      </w:r>
      <w:r>
        <w:rPr>
          <w:spacing w:val="4"/>
          <w:w w:val="105"/>
          <w:sz w:val="24"/>
        </w:rPr>
        <w:t>為，經</w:t>
      </w:r>
      <w:r>
        <w:rPr>
          <w:spacing w:val="14"/>
          <w:w w:val="105"/>
          <w:sz w:val="23"/>
        </w:rPr>
        <w:t>媒</w:t>
      </w:r>
      <w:r>
        <w:rPr>
          <w:spacing w:val="14"/>
          <w:w w:val="105"/>
          <w:sz w:val="24"/>
        </w:rPr>
        <w:t>體披露形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3"/>
        </w:rPr>
        <w:t>社</w:t>
      </w:r>
      <w:r>
        <w:rPr>
          <w:spacing w:val="6"/>
          <w:w w:val="105"/>
          <w:sz w:val="24"/>
        </w:rPr>
        <w:t>會焦點，</w:t>
      </w:r>
      <w:r>
        <w:rPr>
          <w:spacing w:val="14"/>
          <w:w w:val="105"/>
          <w:sz w:val="25"/>
        </w:rPr>
        <w:t>即</w:t>
      </w:r>
      <w:r>
        <w:rPr>
          <w:spacing w:val="14"/>
          <w:w w:val="105"/>
          <w:sz w:val="24"/>
        </w:rPr>
        <w:t>逕認</w:t>
      </w:r>
      <w:r>
        <w:rPr>
          <w:w w:val="105"/>
          <w:sz w:val="25"/>
        </w:rPr>
        <w:t>定</w:t>
      </w:r>
      <w:r>
        <w:rPr>
          <w:spacing w:val="26"/>
          <w:w w:val="105"/>
          <w:sz w:val="24"/>
        </w:rPr>
        <w:t>再申訴人</w:t>
      </w:r>
      <w:r>
        <w:rPr>
          <w:spacing w:val="26"/>
          <w:w w:val="105"/>
          <w:sz w:val="25"/>
        </w:rPr>
        <w:t>言</w:t>
      </w:r>
      <w:r>
        <w:rPr>
          <w:spacing w:val="1"/>
          <w:w w:val="105"/>
          <w:sz w:val="24"/>
        </w:rPr>
        <w:t>行失檢， 影響警譽， </w:t>
      </w:r>
      <w:r>
        <w:rPr>
          <w:spacing w:val="26"/>
          <w:w w:val="105"/>
          <w:sz w:val="25"/>
        </w:rPr>
        <w:t>情</w:t>
      </w:r>
      <w:r>
        <w:rPr>
          <w:spacing w:val="26"/>
          <w:w w:val="105"/>
          <w:sz w:val="24"/>
        </w:rPr>
        <w:t>節</w:t>
      </w:r>
      <w:r>
        <w:rPr>
          <w:w w:val="105"/>
          <w:sz w:val="25"/>
        </w:rPr>
        <w:t>嚴重</w:t>
      </w:r>
      <w:r>
        <w:rPr>
          <w:spacing w:val="7"/>
          <w:w w:val="105"/>
          <w:sz w:val="24"/>
        </w:rPr>
        <w:t>，不</w:t>
      </w:r>
      <w:r>
        <w:rPr>
          <w:spacing w:val="14"/>
          <w:w w:val="105"/>
          <w:sz w:val="25"/>
        </w:rPr>
        <w:t>無</w:t>
      </w:r>
      <w:r>
        <w:rPr>
          <w:spacing w:val="14"/>
          <w:w w:val="105"/>
          <w:sz w:val="24"/>
        </w:rPr>
        <w:t>率</w:t>
      </w:r>
      <w:r>
        <w:rPr>
          <w:spacing w:val="14"/>
          <w:w w:val="105"/>
          <w:sz w:val="25"/>
        </w:rPr>
        <w:t>斷</w:t>
      </w:r>
      <w:r>
        <w:rPr>
          <w:spacing w:val="14"/>
          <w:w w:val="105"/>
          <w:sz w:val="24"/>
        </w:rPr>
        <w:t>之</w:t>
      </w:r>
      <w:r>
        <w:rPr>
          <w:w w:val="105"/>
          <w:sz w:val="25"/>
        </w:rPr>
        <w:t>嫌</w:t>
      </w:r>
      <w:r>
        <w:rPr>
          <w:spacing w:val="7"/>
          <w:w w:val="105"/>
          <w:sz w:val="24"/>
        </w:rPr>
        <w:t>。準此，再申訴人是否</w:t>
      </w:r>
      <w:r>
        <w:rPr>
          <w:spacing w:val="14"/>
          <w:w w:val="105"/>
          <w:sz w:val="24"/>
        </w:rPr>
        <w:t>符合獎</w:t>
      </w:r>
      <w:r>
        <w:rPr>
          <w:spacing w:val="14"/>
          <w:w w:val="105"/>
          <w:sz w:val="23"/>
        </w:rPr>
        <w:t>懲</w:t>
      </w:r>
      <w:r>
        <w:rPr>
          <w:spacing w:val="8"/>
          <w:w w:val="105"/>
          <w:sz w:val="24"/>
        </w:rPr>
        <w:t>標準第 </w:t>
      </w:r>
      <w:r>
        <w:rPr>
          <w:rFonts w:ascii="Times New Roman" w:hAnsi="Times New Roman" w:eastAsia="Times New Roman"/>
          <w:w w:val="115"/>
          <w:sz w:val="18"/>
        </w:rPr>
        <w:t>8</w:t>
      </w:r>
      <w:r>
        <w:rPr>
          <w:rFonts w:ascii="Times New Roman" w:hAnsi="Times New Roman" w:eastAsia="Times New Roman"/>
          <w:spacing w:val="8"/>
          <w:w w:val="115"/>
          <w:sz w:val="18"/>
        </w:rPr>
        <w:t>  </w:t>
      </w:r>
      <w:r>
        <w:rPr>
          <w:spacing w:val="14"/>
          <w:w w:val="105"/>
          <w:sz w:val="25"/>
        </w:rPr>
        <w:t>條</w:t>
      </w:r>
      <w:r>
        <w:rPr>
          <w:spacing w:val="4"/>
          <w:w w:val="105"/>
          <w:sz w:val="24"/>
        </w:rPr>
        <w:t>第 </w:t>
      </w:r>
      <w:r>
        <w:rPr>
          <w:rFonts w:ascii="Times New Roman" w:hAnsi="Times New Roman" w:eastAsia="Times New Roman"/>
          <w:w w:val="115"/>
          <w:sz w:val="18"/>
        </w:rPr>
        <w:t>3</w:t>
      </w:r>
      <w:r>
        <w:rPr>
          <w:rFonts w:ascii="Times New Roman" w:hAnsi="Times New Roman" w:eastAsia="Times New Roman"/>
          <w:spacing w:val="8"/>
          <w:w w:val="115"/>
          <w:sz w:val="18"/>
        </w:rPr>
        <w:t>  </w:t>
      </w:r>
      <w:r>
        <w:rPr>
          <w:spacing w:val="14"/>
          <w:w w:val="105"/>
          <w:sz w:val="23"/>
        </w:rPr>
        <w:t>款</w:t>
      </w:r>
      <w:r>
        <w:rPr>
          <w:spacing w:val="14"/>
          <w:w w:val="105"/>
          <w:sz w:val="24"/>
        </w:rPr>
        <w:t>所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之要</w:t>
      </w:r>
      <w:r>
        <w:rPr>
          <w:w w:val="105"/>
          <w:sz w:val="25"/>
        </w:rPr>
        <w:t>件</w:t>
      </w:r>
      <w:r>
        <w:rPr>
          <w:w w:val="105"/>
          <w:sz w:val="24"/>
        </w:rPr>
        <w:t>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60"/>
        <w:ind w:left="1707"/>
        <w:rPr>
          <w:rFonts w:ascii="Times New Roman" w:eastAsia="Times New Roman"/>
          <w:sz w:val="26"/>
        </w:rPr>
      </w:pPr>
      <w:r>
        <w:rPr>
          <w:spacing w:val="14"/>
          <w:w w:val="105"/>
        </w:rPr>
        <w:t>尚有未明，核有重行斟酌之餘地。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spacing w:before="60"/>
        <w:ind w:left="241"/>
      </w:pPr>
      <w:r>
        <w:rPr>
          <w:spacing w:val="16"/>
          <w:w w:val="110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2"/>
          <w:w w:val="110"/>
        </w:rPr>
        <w:t>再申訴事件∕懲處</w:t>
      </w:r>
    </w:p>
    <w:p>
      <w:pPr>
        <w:pStyle w:val="BodyText"/>
        <w:spacing w:before="7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039</w:t>
      </w:r>
      <w:r>
        <w:rPr>
          <w:rFonts w:ascii="Times New Roman" w:eastAsia="Times New Roman"/>
          <w:w w:val="145"/>
          <w:sz w:val="18"/>
        </w:rPr>
        <w:t>3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0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9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spacing w:val="-20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20</w:t>
      </w:r>
      <w:r>
        <w:rPr>
          <w:rFonts w:ascii="Times New Roman" w:eastAsia="Times New Roman"/>
          <w:spacing w:val="36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81" w:lineRule="auto" w:before="60"/>
        <w:ind w:left="1707" w:right="425" w:hanging="1467"/>
        <w:jc w:val="both"/>
      </w:pPr>
      <w:r>
        <w:rPr>
          <w:spacing w:val="11"/>
          <w:w w:val="110"/>
          <w:sz w:val="22"/>
        </w:rPr>
        <w:t>要    旨：</w:t>
      </w:r>
      <w:r>
        <w:rPr>
          <w:spacing w:val="17"/>
          <w:w w:val="110"/>
        </w:rPr>
        <w:t>按公務員廉政倫理規範五</w:t>
      </w:r>
      <w:r>
        <w:rPr>
          <w:spacing w:val="-120"/>
          <w:w w:val="110"/>
        </w:rPr>
        <w:t>、</w:t>
      </w:r>
      <w:r>
        <w:rPr>
          <w:spacing w:val="18"/>
          <w:w w:val="110"/>
        </w:rPr>
        <w:t>（二）</w:t>
      </w:r>
      <w:r>
        <w:rPr>
          <w:spacing w:val="12"/>
          <w:w w:val="110"/>
        </w:rPr>
        <w:t>規定，</w:t>
      </w:r>
      <w:r>
        <w:rPr>
          <w:spacing w:val="-130"/>
          <w:w w:val="110"/>
        </w:rPr>
        <w:t> </w:t>
      </w:r>
      <w:r>
        <w:rPr>
          <w:spacing w:val="14"/>
          <w:w w:val="105"/>
        </w:rPr>
        <w:t>公務員遇有受贈財</w:t>
      </w:r>
      <w:r>
        <w:rPr>
          <w:spacing w:val="14"/>
          <w:w w:val="105"/>
          <w:sz w:val="22"/>
        </w:rPr>
        <w:t>物</w:t>
      </w:r>
      <w:r>
        <w:rPr>
          <w:spacing w:val="7"/>
          <w:w w:val="105"/>
        </w:rPr>
        <w:t>情事，除親屬或經常</w:t>
      </w:r>
      <w:r>
        <w:rPr>
          <w:spacing w:val="9"/>
          <w:w w:val="105"/>
        </w:rPr>
        <w:t>交往朋友餽贈外，與其無職務上利害關係</w:t>
      </w:r>
      <w:r>
        <w:rPr>
          <w:spacing w:val="7"/>
          <w:w w:val="110"/>
        </w:rPr>
        <w:t>者所為之餽贈，市</w:t>
      </w:r>
      <w:r>
        <w:rPr>
          <w:spacing w:val="11"/>
          <w:w w:val="110"/>
          <w:sz w:val="22"/>
        </w:rPr>
        <w:t>價</w:t>
      </w:r>
      <w:r>
        <w:rPr>
          <w:spacing w:val="11"/>
          <w:w w:val="110"/>
        </w:rPr>
        <w:t>超過正常社交禮</w:t>
      </w:r>
      <w:r>
        <w:rPr>
          <w:spacing w:val="12"/>
          <w:w w:val="110"/>
          <w:sz w:val="22"/>
        </w:rPr>
        <w:t>俗</w:t>
      </w:r>
      <w:r>
        <w:rPr>
          <w:w w:val="110"/>
        </w:rPr>
        <w:t>標</w:t>
      </w:r>
      <w:r>
        <w:rPr>
          <w:spacing w:val="6"/>
          <w:w w:val="105"/>
        </w:rPr>
        <w:t>準時，應於受贈之日起三日內，簽報其長官，必要時並知會政風機構。及交通事業</w:t>
      </w:r>
      <w:r>
        <w:rPr>
          <w:spacing w:val="18"/>
          <w:w w:val="110"/>
        </w:rPr>
        <w:t>公</w:t>
      </w:r>
      <w:r>
        <w:rPr>
          <w:spacing w:val="18"/>
          <w:w w:val="110"/>
          <w:sz w:val="22"/>
        </w:rPr>
        <w:t>路</w:t>
      </w:r>
      <w:r>
        <w:rPr>
          <w:spacing w:val="17"/>
          <w:w w:val="110"/>
        </w:rPr>
        <w:t>人員獎懲標準表</w:t>
      </w:r>
      <w:r>
        <w:rPr>
          <w:spacing w:val="18"/>
          <w:w w:val="110"/>
          <w:sz w:val="22"/>
        </w:rPr>
        <w:t>六</w:t>
      </w:r>
      <w:r>
        <w:rPr>
          <w:spacing w:val="-120"/>
          <w:w w:val="110"/>
        </w:rPr>
        <w:t>、</w:t>
      </w:r>
      <w:r>
        <w:rPr>
          <w:spacing w:val="17"/>
          <w:w w:val="110"/>
        </w:rPr>
        <w:t>（</w:t>
      </w:r>
      <w:r>
        <w:rPr>
          <w:spacing w:val="18"/>
          <w:w w:val="110"/>
        </w:rPr>
        <w:t>四二）</w:t>
      </w:r>
      <w:r>
        <w:rPr>
          <w:spacing w:val="11"/>
          <w:w w:val="110"/>
        </w:rPr>
        <w:t>規定，</w:t>
      </w:r>
      <w:r>
        <w:rPr>
          <w:spacing w:val="-130"/>
          <w:w w:val="110"/>
        </w:rPr>
        <w:t> </w:t>
      </w:r>
      <w:r>
        <w:rPr>
          <w:spacing w:val="24"/>
          <w:w w:val="105"/>
        </w:rPr>
        <w:t>其他因執行職務疏失或有不良事蹟或違</w:t>
      </w:r>
      <w:r>
        <w:rPr>
          <w:spacing w:val="3"/>
          <w:w w:val="105"/>
        </w:rPr>
        <w:t>反規定，情節輕微者，予以申誡一次。交</w:t>
      </w:r>
      <w:r>
        <w:rPr>
          <w:spacing w:val="14"/>
          <w:w w:val="105"/>
        </w:rPr>
        <w:t>通部公</w:t>
      </w:r>
      <w:r>
        <w:rPr>
          <w:spacing w:val="14"/>
          <w:w w:val="105"/>
          <w:sz w:val="22"/>
        </w:rPr>
        <w:t>路</w:t>
      </w:r>
      <w:r>
        <w:rPr>
          <w:spacing w:val="3"/>
          <w:w w:val="105"/>
        </w:rPr>
        <w:t>總局嘉義區監理所</w:t>
      </w:r>
      <w:r>
        <w:rPr>
          <w:spacing w:val="14"/>
          <w:w w:val="105"/>
        </w:rPr>
        <w:t>（</w:t>
      </w:r>
      <w:r>
        <w:rPr>
          <w:spacing w:val="11"/>
          <w:w w:val="105"/>
        </w:rPr>
        <w:t>以下簡稱嘉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14"/>
      </w:pPr>
      <w:r>
        <w:rPr>
          <w:spacing w:val="18"/>
          <w:w w:val="108"/>
        </w:rPr>
        <w:t>義</w:t>
      </w:r>
      <w:r>
        <w:rPr>
          <w:spacing w:val="18"/>
          <w:w w:val="113"/>
          <w:sz w:val="23"/>
        </w:rPr>
        <w:t>監</w:t>
      </w:r>
      <w:r>
        <w:rPr>
          <w:spacing w:val="17"/>
          <w:w w:val="108"/>
        </w:rPr>
        <w:t>理所</w:t>
      </w:r>
      <w:r>
        <w:rPr>
          <w:spacing w:val="-120"/>
          <w:w w:val="108"/>
        </w:rPr>
        <w:t>）</w:t>
      </w:r>
      <w:r>
        <w:rPr>
          <w:spacing w:val="18"/>
          <w:w w:val="108"/>
        </w:rPr>
        <w:t>，係以再申訴人收受與</w:t>
      </w:r>
      <w:r>
        <w:rPr>
          <w:spacing w:val="17"/>
          <w:w w:val="113"/>
          <w:sz w:val="23"/>
        </w:rPr>
        <w:t>監</w:t>
      </w:r>
      <w:r>
        <w:rPr>
          <w:spacing w:val="17"/>
          <w:w w:val="108"/>
        </w:rPr>
        <w:t>理單</w:t>
      </w:r>
      <w:r>
        <w:rPr>
          <w:spacing w:val="26"/>
          <w:w w:val="110"/>
        </w:rPr>
        <w:t>位有業務往來之</w:t>
      </w:r>
      <w:r>
        <w:rPr>
          <w:spacing w:val="26"/>
          <w:w w:val="110"/>
          <w:sz w:val="23"/>
        </w:rPr>
        <w:t>杭</w:t>
      </w:r>
      <w:r>
        <w:rPr>
          <w:spacing w:val="26"/>
          <w:w w:val="110"/>
        </w:rPr>
        <w:t>先生</w:t>
      </w:r>
      <w:r>
        <w:rPr>
          <w:spacing w:val="26"/>
          <w:w w:val="110"/>
          <w:sz w:val="23"/>
        </w:rPr>
        <w:t>贈</w:t>
      </w:r>
      <w:r>
        <w:rPr>
          <w:spacing w:val="26"/>
          <w:w w:val="110"/>
        </w:rPr>
        <w:t>與車</w:t>
      </w:r>
      <w:r>
        <w:rPr>
          <w:spacing w:val="26"/>
          <w:w w:val="110"/>
          <w:sz w:val="20"/>
        </w:rPr>
        <w:t>款</w:t>
      </w:r>
      <w:r>
        <w:rPr>
          <w:spacing w:val="26"/>
          <w:w w:val="110"/>
        </w:rPr>
        <w:t>新臺幣</w:t>
      </w:r>
    </w:p>
    <w:p>
      <w:pPr>
        <w:pStyle w:val="BodyText"/>
        <w:spacing w:line="381" w:lineRule="auto" w:before="3"/>
        <w:ind w:left="1707" w:right="373" w:hanging="1"/>
        <w:jc w:val="both"/>
      </w:pPr>
      <w:r>
        <w:rPr>
          <w:spacing w:val="18"/>
          <w:w w:val="110"/>
        </w:rPr>
        <w:t>（以下同</w:t>
      </w:r>
      <w:r>
        <w:rPr>
          <w:w w:val="110"/>
        </w:rPr>
        <w:t>）</w:t>
      </w:r>
      <w:r>
        <w:rPr>
          <w:rFonts w:ascii="Times New Roman" w:eastAsia="Times New Roman"/>
          <w:w w:val="110"/>
          <w:sz w:val="18"/>
        </w:rPr>
        <w:t>35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17"/>
          <w:w w:val="110"/>
        </w:rPr>
        <w:t>萬元，並致迭生訴訟；且</w:t>
      </w:r>
      <w:r>
        <w:rPr>
          <w:spacing w:val="14"/>
          <w:w w:val="110"/>
          <w:sz w:val="22"/>
        </w:rPr>
        <w:t>接</w:t>
      </w:r>
      <w:r>
        <w:rPr>
          <w:spacing w:val="14"/>
          <w:w w:val="110"/>
        </w:rPr>
        <w:t>受該</w:t>
      </w:r>
      <w:r>
        <w:rPr>
          <w:spacing w:val="7"/>
          <w:w w:val="110"/>
          <w:sz w:val="23"/>
        </w:rPr>
        <w:t>餽贈</w:t>
      </w:r>
      <w:r>
        <w:rPr>
          <w:spacing w:val="10"/>
          <w:w w:val="110"/>
        </w:rPr>
        <w:t>，未依公務員廉政</w:t>
      </w:r>
      <w:r>
        <w:rPr>
          <w:spacing w:val="14"/>
          <w:w w:val="110"/>
          <w:sz w:val="22"/>
        </w:rPr>
        <w:t>倫</w:t>
      </w:r>
      <w:r>
        <w:rPr>
          <w:spacing w:val="10"/>
          <w:w w:val="110"/>
        </w:rPr>
        <w:t>理規範登</w:t>
      </w:r>
      <w:r>
        <w:rPr>
          <w:w w:val="110"/>
          <w:sz w:val="22"/>
        </w:rPr>
        <w:t>錄</w:t>
      </w:r>
      <w:r>
        <w:rPr>
          <w:spacing w:val="9"/>
          <w:w w:val="110"/>
        </w:rPr>
        <w:t>，依交</w:t>
      </w:r>
      <w:r>
        <w:rPr>
          <w:spacing w:val="15"/>
          <w:w w:val="110"/>
          <w:sz w:val="22"/>
        </w:rPr>
        <w:t>通</w:t>
      </w:r>
      <w:r>
        <w:rPr>
          <w:spacing w:val="15"/>
          <w:w w:val="110"/>
        </w:rPr>
        <w:t>事業公路人員</w:t>
      </w:r>
      <w:r>
        <w:rPr>
          <w:spacing w:val="15"/>
          <w:w w:val="110"/>
          <w:sz w:val="23"/>
        </w:rPr>
        <w:t>獎</w:t>
      </w:r>
      <w:r>
        <w:rPr>
          <w:spacing w:val="12"/>
          <w:w w:val="110"/>
        </w:rPr>
        <w:t>懲標準表六、</w:t>
      </w:r>
    </w:p>
    <w:p>
      <w:pPr>
        <w:pStyle w:val="BodyText"/>
        <w:spacing w:line="381" w:lineRule="auto" w:before="3"/>
        <w:ind w:left="1707" w:right="414"/>
        <w:jc w:val="both"/>
      </w:pPr>
      <w:r>
        <w:rPr>
          <w:spacing w:val="14"/>
          <w:w w:val="105"/>
        </w:rPr>
        <w:t>（</w:t>
      </w:r>
      <w:r>
        <w:rPr>
          <w:spacing w:val="14"/>
          <w:w w:val="105"/>
          <w:sz w:val="22"/>
        </w:rPr>
        <w:t>四</w:t>
      </w:r>
      <w:r>
        <w:rPr>
          <w:spacing w:val="14"/>
          <w:w w:val="105"/>
        </w:rPr>
        <w:t>二</w:t>
      </w:r>
      <w:r>
        <w:rPr>
          <w:w w:val="105"/>
        </w:rPr>
        <w:t>）</w:t>
      </w:r>
      <w:r>
        <w:rPr>
          <w:spacing w:val="5"/>
          <w:w w:val="105"/>
        </w:rPr>
        <w:t>規定，核予申誡一次懲處。查再</w:t>
      </w:r>
      <w:r>
        <w:rPr>
          <w:spacing w:val="10"/>
          <w:w w:val="110"/>
        </w:rPr>
        <w:t>申訴人與</w:t>
      </w:r>
      <w:r>
        <w:rPr>
          <w:spacing w:val="10"/>
          <w:w w:val="110"/>
          <w:sz w:val="23"/>
        </w:rPr>
        <w:t>杭</w:t>
      </w:r>
      <w:r>
        <w:rPr>
          <w:spacing w:val="10"/>
          <w:w w:val="110"/>
        </w:rPr>
        <w:t>先生因購車款</w:t>
      </w:r>
      <w:r>
        <w:rPr>
          <w:spacing w:val="11"/>
          <w:w w:val="110"/>
          <w:sz w:val="22"/>
        </w:rPr>
        <w:t>項</w:t>
      </w:r>
      <w:r>
        <w:rPr>
          <w:spacing w:val="5"/>
          <w:w w:val="110"/>
        </w:rPr>
        <w:t>爭議涉訟，惟</w:t>
      </w:r>
      <w:r>
        <w:rPr>
          <w:spacing w:val="10"/>
          <w:w w:val="110"/>
        </w:rPr>
        <w:t>訴訟係為保障自身合法權</w:t>
      </w:r>
      <w:r>
        <w:rPr>
          <w:spacing w:val="11"/>
          <w:w w:val="110"/>
          <w:sz w:val="22"/>
        </w:rPr>
        <w:t>利</w:t>
      </w:r>
      <w:r>
        <w:rPr>
          <w:spacing w:val="5"/>
          <w:w w:val="110"/>
        </w:rPr>
        <w:t>之行使，得否</w:t>
      </w:r>
      <w:r>
        <w:rPr>
          <w:spacing w:val="26"/>
          <w:w w:val="110"/>
        </w:rPr>
        <w:t>據此</w:t>
      </w:r>
      <w:r>
        <w:rPr>
          <w:spacing w:val="26"/>
          <w:w w:val="110"/>
          <w:sz w:val="22"/>
        </w:rPr>
        <w:t>逕</w:t>
      </w:r>
      <w:r>
        <w:rPr>
          <w:spacing w:val="26"/>
          <w:w w:val="110"/>
        </w:rPr>
        <w:t>認再申訴人有不</w:t>
      </w:r>
      <w:r>
        <w:rPr>
          <w:spacing w:val="26"/>
          <w:w w:val="110"/>
          <w:sz w:val="23"/>
        </w:rPr>
        <w:t>良</w:t>
      </w:r>
      <w:r>
        <w:rPr>
          <w:spacing w:val="26"/>
          <w:w w:val="110"/>
        </w:rPr>
        <w:t>事</w:t>
      </w:r>
      <w:r>
        <w:rPr>
          <w:spacing w:val="26"/>
          <w:w w:val="110"/>
          <w:sz w:val="23"/>
        </w:rPr>
        <w:t>蹟</w:t>
      </w:r>
      <w:r>
        <w:rPr>
          <w:spacing w:val="26"/>
          <w:w w:val="110"/>
        </w:rPr>
        <w:t>，不無疑</w:t>
      </w:r>
      <w:r>
        <w:rPr>
          <w:spacing w:val="5"/>
          <w:w w:val="110"/>
        </w:rPr>
        <w:t>義。又嘉義</w:t>
      </w:r>
      <w:r>
        <w:rPr>
          <w:spacing w:val="10"/>
          <w:w w:val="110"/>
          <w:sz w:val="23"/>
        </w:rPr>
        <w:t>監</w:t>
      </w:r>
      <w:r>
        <w:rPr>
          <w:spacing w:val="10"/>
          <w:w w:val="110"/>
        </w:rPr>
        <w:t>理所</w:t>
      </w:r>
      <w:r>
        <w:rPr>
          <w:spacing w:val="11"/>
          <w:w w:val="110"/>
          <w:sz w:val="22"/>
        </w:rPr>
        <w:t>指</w:t>
      </w:r>
      <w:r>
        <w:rPr>
          <w:spacing w:val="11"/>
          <w:w w:val="110"/>
        </w:rPr>
        <w:t>摘再申訴人違反規定</w:t>
      </w:r>
      <w:r>
        <w:rPr>
          <w:spacing w:val="6"/>
          <w:w w:val="110"/>
        </w:rPr>
        <w:t>之事由，係未依公務員廉政</w:t>
      </w:r>
      <w:r>
        <w:rPr>
          <w:spacing w:val="12"/>
          <w:w w:val="110"/>
          <w:sz w:val="22"/>
        </w:rPr>
        <w:t>倫</w:t>
      </w:r>
      <w:r>
        <w:rPr>
          <w:spacing w:val="12"/>
          <w:w w:val="110"/>
        </w:rPr>
        <w:t>理規範登</w:t>
      </w:r>
      <w:r>
        <w:rPr>
          <w:w w:val="110"/>
          <w:sz w:val="22"/>
        </w:rPr>
        <w:t>錄</w:t>
      </w:r>
      <w:r>
        <w:rPr>
          <w:spacing w:val="10"/>
          <w:w w:val="110"/>
        </w:rPr>
        <w:t>受</w:t>
      </w:r>
      <w:r>
        <w:rPr>
          <w:spacing w:val="10"/>
          <w:w w:val="110"/>
          <w:sz w:val="23"/>
        </w:rPr>
        <w:t>贈</w:t>
      </w:r>
      <w:r>
        <w:rPr>
          <w:spacing w:val="4"/>
          <w:w w:val="110"/>
        </w:rPr>
        <w:t>事實，惟</w:t>
      </w:r>
      <w:r>
        <w:rPr>
          <w:spacing w:val="10"/>
          <w:w w:val="110"/>
          <w:sz w:val="23"/>
        </w:rPr>
        <w:t>杭</w:t>
      </w:r>
      <w:r>
        <w:rPr>
          <w:spacing w:val="10"/>
          <w:w w:val="110"/>
        </w:rPr>
        <w:t>先生並非與嘉義</w:t>
      </w:r>
      <w:r>
        <w:rPr>
          <w:spacing w:val="11"/>
          <w:w w:val="110"/>
          <w:sz w:val="23"/>
        </w:rPr>
        <w:t>監</w:t>
      </w:r>
      <w:r>
        <w:rPr>
          <w:spacing w:val="11"/>
          <w:w w:val="110"/>
        </w:rPr>
        <w:t>理所有</w:t>
      </w:r>
      <w:r>
        <w:rPr>
          <w:spacing w:val="14"/>
          <w:w w:val="105"/>
        </w:rPr>
        <w:t>業務往來之業</w:t>
      </w:r>
      <w:r>
        <w:rPr>
          <w:w w:val="105"/>
          <w:sz w:val="22"/>
        </w:rPr>
        <w:t>者</w:t>
      </w:r>
      <w:r>
        <w:rPr>
          <w:spacing w:val="10"/>
          <w:w w:val="105"/>
        </w:rPr>
        <w:t>，且經法院判決確認再申</w:t>
      </w:r>
      <w:r>
        <w:rPr>
          <w:spacing w:val="13"/>
          <w:w w:val="110"/>
        </w:rPr>
        <w:t>訴人與</w:t>
      </w:r>
      <w:r>
        <w:rPr>
          <w:spacing w:val="13"/>
          <w:w w:val="110"/>
          <w:sz w:val="23"/>
        </w:rPr>
        <w:t>杭</w:t>
      </w:r>
      <w:r>
        <w:rPr>
          <w:spacing w:val="13"/>
          <w:w w:val="110"/>
        </w:rPr>
        <w:t>先生係男</w:t>
      </w:r>
      <w:r>
        <w:rPr>
          <w:spacing w:val="14"/>
          <w:w w:val="110"/>
          <w:sz w:val="23"/>
        </w:rPr>
        <w:t>女朋友</w:t>
      </w:r>
      <w:r>
        <w:rPr>
          <w:spacing w:val="2"/>
          <w:w w:val="110"/>
        </w:rPr>
        <w:t>關係。是以，再</w:t>
      </w:r>
      <w:r>
        <w:rPr>
          <w:spacing w:val="4"/>
          <w:w w:val="110"/>
        </w:rPr>
        <w:t>申訴人於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48"/>
          <w:w w:val="125"/>
          <w:sz w:val="18"/>
        </w:rPr>
        <w:t> </w:t>
      </w:r>
      <w:r>
        <w:rPr>
          <w:spacing w:val="-9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48"/>
          <w:w w:val="125"/>
          <w:sz w:val="18"/>
        </w:rPr>
        <w:t> </w:t>
      </w:r>
      <w:r>
        <w:rPr>
          <w:spacing w:val="14"/>
          <w:w w:val="110"/>
        </w:rPr>
        <w:t>月</w:t>
      </w:r>
      <w:r>
        <w:rPr>
          <w:spacing w:val="14"/>
          <w:w w:val="110"/>
          <w:sz w:val="22"/>
        </w:rPr>
        <w:t>接</w:t>
      </w:r>
      <w:r>
        <w:rPr>
          <w:spacing w:val="14"/>
          <w:w w:val="110"/>
        </w:rPr>
        <w:t>受</w:t>
      </w:r>
      <w:r>
        <w:rPr>
          <w:spacing w:val="14"/>
          <w:w w:val="110"/>
          <w:sz w:val="23"/>
        </w:rPr>
        <w:t>杭</w:t>
      </w:r>
      <w:r>
        <w:rPr>
          <w:spacing w:val="14"/>
          <w:w w:val="110"/>
        </w:rPr>
        <w:t>先生</w:t>
      </w:r>
      <w:r>
        <w:rPr>
          <w:spacing w:val="14"/>
          <w:w w:val="110"/>
          <w:sz w:val="23"/>
        </w:rPr>
        <w:t>贈</w:t>
      </w:r>
      <w:r>
        <w:rPr>
          <w:spacing w:val="9"/>
          <w:w w:val="110"/>
        </w:rPr>
        <w:t>與車款</w:t>
      </w:r>
    </w:p>
    <w:p>
      <w:pPr>
        <w:pStyle w:val="BodyText"/>
        <w:spacing w:before="10"/>
        <w:ind w:left="1707"/>
      </w:pPr>
      <w:r>
        <w:rPr>
          <w:rFonts w:ascii="Times New Roman" w:eastAsia="Times New Roman"/>
          <w:w w:val="125"/>
          <w:sz w:val="18"/>
        </w:rPr>
        <w:t>35</w:t>
      </w:r>
      <w:r>
        <w:rPr>
          <w:rFonts w:ascii="Times New Roman" w:eastAsia="Times New Roman"/>
          <w:spacing w:val="3"/>
          <w:w w:val="125"/>
          <w:sz w:val="18"/>
        </w:rPr>
        <w:t> </w:t>
      </w:r>
      <w:r>
        <w:rPr>
          <w:spacing w:val="8"/>
          <w:w w:val="110"/>
        </w:rPr>
        <w:t>萬元，並無依公務員廉政</w:t>
      </w:r>
      <w:r>
        <w:rPr>
          <w:spacing w:val="14"/>
          <w:w w:val="110"/>
          <w:sz w:val="22"/>
        </w:rPr>
        <w:t>倫</w:t>
      </w:r>
      <w:r>
        <w:rPr>
          <w:spacing w:val="8"/>
          <w:w w:val="110"/>
        </w:rPr>
        <w:t>理規範五、</w:t>
      </w:r>
    </w:p>
    <w:p>
      <w:pPr>
        <w:pStyle w:val="BodyText"/>
        <w:spacing w:line="384" w:lineRule="auto" w:before="182"/>
        <w:ind w:left="1708" w:right="372" w:hanging="1"/>
      </w:pPr>
      <w:r>
        <w:rPr>
          <w:spacing w:val="14"/>
          <w:w w:val="110"/>
        </w:rPr>
        <w:t>（二</w:t>
      </w:r>
      <w:r>
        <w:rPr>
          <w:w w:val="110"/>
        </w:rPr>
        <w:t>）</w:t>
      </w:r>
      <w:r>
        <w:rPr>
          <w:spacing w:val="14"/>
          <w:w w:val="110"/>
          <w:sz w:val="23"/>
        </w:rPr>
        <w:t>呈</w:t>
      </w:r>
      <w:r>
        <w:rPr>
          <w:spacing w:val="9"/>
          <w:w w:val="110"/>
        </w:rPr>
        <w:t>報之義務。嘉義</w:t>
      </w:r>
      <w:r>
        <w:rPr>
          <w:spacing w:val="14"/>
          <w:w w:val="110"/>
          <w:sz w:val="23"/>
        </w:rPr>
        <w:t>監</w:t>
      </w:r>
      <w:r>
        <w:rPr>
          <w:spacing w:val="14"/>
          <w:w w:val="110"/>
        </w:rPr>
        <w:t>理所依交</w:t>
      </w:r>
      <w:r>
        <w:rPr>
          <w:spacing w:val="14"/>
          <w:w w:val="110"/>
          <w:sz w:val="22"/>
        </w:rPr>
        <w:t>通</w:t>
      </w:r>
      <w:r>
        <w:rPr>
          <w:w w:val="110"/>
        </w:rPr>
        <w:t>事</w:t>
      </w:r>
      <w:r>
        <w:rPr>
          <w:spacing w:val="14"/>
          <w:w w:val="105"/>
        </w:rPr>
        <w:t>業公路人員</w:t>
      </w:r>
      <w:r>
        <w:rPr>
          <w:spacing w:val="14"/>
          <w:w w:val="105"/>
          <w:sz w:val="23"/>
        </w:rPr>
        <w:t>獎</w:t>
      </w:r>
      <w:r>
        <w:rPr>
          <w:spacing w:val="11"/>
          <w:w w:val="105"/>
        </w:rPr>
        <w:t>懲標準表六</w:t>
      </w:r>
      <w:r>
        <w:rPr>
          <w:spacing w:val="-161"/>
          <w:w w:val="105"/>
        </w:rPr>
        <w:t>、</w:t>
      </w:r>
      <w:r>
        <w:rPr>
          <w:spacing w:val="14"/>
          <w:w w:val="105"/>
        </w:rPr>
        <w:t>（</w:t>
      </w:r>
      <w:r>
        <w:rPr>
          <w:spacing w:val="14"/>
          <w:w w:val="105"/>
          <w:sz w:val="22"/>
        </w:rPr>
        <w:t>四</w:t>
      </w:r>
      <w:r>
        <w:rPr>
          <w:spacing w:val="14"/>
          <w:w w:val="105"/>
        </w:rPr>
        <w:t>二</w:t>
      </w:r>
      <w:r>
        <w:rPr>
          <w:spacing w:val="-60"/>
          <w:w w:val="105"/>
        </w:rPr>
        <w:t>）</w:t>
      </w:r>
      <w:r>
        <w:rPr>
          <w:spacing w:val="8"/>
          <w:w w:val="105"/>
        </w:rPr>
        <w:t>規定，</w:t>
      </w:r>
    </w:p>
    <w:p>
      <w:pPr>
        <w:spacing w:after="0" w:line="384" w:lineRule="auto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14"/>
        <w:rPr>
          <w:rFonts w:ascii="Times New Roman" w:eastAsia="Times New Roman"/>
          <w:sz w:val="26"/>
        </w:rPr>
      </w:pPr>
      <w:r>
        <w:rPr>
          <w:spacing w:val="26"/>
          <w:w w:val="105"/>
        </w:rPr>
        <w:t>以再申訴人有不良事蹟或違反規定予以</w:t>
      </w:r>
      <w:r>
        <w:rPr>
          <w:spacing w:val="14"/>
          <w:w w:val="110"/>
        </w:rPr>
        <w:t>申誡一次懲處，即有違誤。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before="61"/>
        <w:ind w:left="241"/>
      </w:pPr>
      <w:r>
        <w:rPr>
          <w:spacing w:val="16"/>
          <w:w w:val="110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2"/>
          <w:w w:val="110"/>
        </w:rPr>
        <w:t>再申訴事件∕考績</w:t>
      </w:r>
    </w:p>
    <w:p>
      <w:pPr>
        <w:pStyle w:val="BodyText"/>
        <w:spacing w:before="8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039</w:t>
      </w:r>
      <w:r>
        <w:rPr>
          <w:rFonts w:ascii="Times New Roman" w:eastAsia="Times New Roman"/>
          <w:w w:val="145"/>
          <w:sz w:val="18"/>
        </w:rPr>
        <w:t>7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0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4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7"/>
        <w:rPr>
          <w:sz w:val="23"/>
        </w:rPr>
      </w:pPr>
    </w:p>
    <w:p>
      <w:pPr>
        <w:tabs>
          <w:tab w:pos="1156" w:val="left" w:leader="none"/>
        </w:tabs>
        <w:spacing w:before="6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w w:val="115"/>
          <w:sz w:val="22"/>
        </w:rPr>
        <w:t>要</w:t>
        <w:tab/>
        <w:t>旨</w:t>
      </w:r>
      <w:r>
        <w:rPr>
          <w:spacing w:val="14"/>
          <w:w w:val="115"/>
          <w:sz w:val="22"/>
        </w:rPr>
        <w:t>：</w:t>
      </w:r>
      <w:r>
        <w:rPr>
          <w:spacing w:val="11"/>
          <w:w w:val="115"/>
          <w:sz w:val="24"/>
        </w:rPr>
        <w:t>按</w:t>
      </w:r>
      <w:r>
        <w:rPr>
          <w:spacing w:val="10"/>
          <w:w w:val="115"/>
          <w:sz w:val="24"/>
        </w:rPr>
        <w:t>公務人員考績</w:t>
      </w:r>
      <w:r>
        <w:rPr>
          <w:spacing w:val="11"/>
          <w:w w:val="115"/>
          <w:sz w:val="24"/>
        </w:rPr>
        <w:t>法</w:t>
      </w:r>
      <w:r>
        <w:rPr>
          <w:w w:val="115"/>
          <w:sz w:val="24"/>
        </w:rPr>
        <w:t>第</w:t>
      </w:r>
      <w:r>
        <w:rPr>
          <w:spacing w:val="-33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48"/>
          <w:w w:val="115"/>
          <w:sz w:val="18"/>
        </w:rPr>
        <w:t> </w:t>
      </w:r>
      <w:r>
        <w:rPr>
          <w:spacing w:val="10"/>
          <w:w w:val="115"/>
          <w:sz w:val="24"/>
        </w:rPr>
        <w:t>條</w:t>
      </w:r>
      <w:r>
        <w:rPr>
          <w:w w:val="115"/>
          <w:sz w:val="24"/>
        </w:rPr>
        <w:t>第</w:t>
      </w:r>
      <w:r>
        <w:rPr>
          <w:spacing w:val="-33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</w:t>
      </w:r>
      <w:r>
        <w:rPr>
          <w:rFonts w:ascii="Times New Roman" w:eastAsia="Times New Roman"/>
          <w:spacing w:val="49"/>
          <w:w w:val="115"/>
          <w:sz w:val="18"/>
        </w:rPr>
        <w:t> </w:t>
      </w:r>
      <w:r>
        <w:rPr>
          <w:spacing w:val="11"/>
          <w:w w:val="115"/>
          <w:sz w:val="24"/>
        </w:rPr>
        <w:t>項</w:t>
      </w:r>
      <w:r>
        <w:rPr>
          <w:spacing w:val="10"/>
          <w:w w:val="115"/>
          <w:sz w:val="24"/>
        </w:rPr>
        <w:t>、</w:t>
      </w:r>
      <w:r>
        <w:rPr>
          <w:w w:val="115"/>
          <w:sz w:val="24"/>
        </w:rPr>
        <w:t>第</w:t>
      </w:r>
      <w:r>
        <w:rPr>
          <w:spacing w:val="-33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13</w:t>
      </w:r>
    </w:p>
    <w:p>
      <w:pPr>
        <w:spacing w:before="183"/>
        <w:ind w:left="1707" w:right="0" w:firstLine="0"/>
        <w:jc w:val="both"/>
        <w:rPr>
          <w:sz w:val="24"/>
        </w:rPr>
      </w:pPr>
      <w:r>
        <w:rPr>
          <w:spacing w:val="1"/>
          <w:w w:val="110"/>
          <w:sz w:val="24"/>
        </w:rPr>
        <w:t>條、第 </w:t>
      </w:r>
      <w:r>
        <w:rPr>
          <w:rFonts w:ascii="Times New Roman" w:eastAsia="Times New Roman"/>
          <w:w w:val="110"/>
          <w:sz w:val="18"/>
        </w:rPr>
        <w:t>14</w:t>
      </w:r>
      <w:r>
        <w:rPr>
          <w:rFonts w:ascii="Times New Roman" w:eastAsia="Times New Roman"/>
          <w:spacing w:val="3"/>
          <w:w w:val="110"/>
          <w:sz w:val="18"/>
        </w:rPr>
        <w:t>  </w:t>
      </w:r>
      <w:r>
        <w:rPr>
          <w:spacing w:val="-1"/>
          <w:w w:val="110"/>
          <w:sz w:val="24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"/>
          <w:w w:val="110"/>
          <w:sz w:val="18"/>
        </w:rPr>
        <w:t>  </w:t>
      </w:r>
      <w:r>
        <w:rPr>
          <w:spacing w:val="12"/>
          <w:w w:val="110"/>
          <w:sz w:val="24"/>
        </w:rPr>
        <w:t>項、及同法施行細則第</w:t>
      </w:r>
    </w:p>
    <w:p>
      <w:pPr>
        <w:pStyle w:val="BodyText"/>
        <w:spacing w:line="381" w:lineRule="auto" w:before="182"/>
        <w:ind w:left="1707" w:right="440"/>
        <w:jc w:val="both"/>
      </w:pPr>
      <w:r>
        <w:rPr>
          <w:rFonts w:ascii="Times New Roman" w:eastAsia="Times New Roman"/>
          <w:w w:val="125"/>
          <w:sz w:val="18"/>
        </w:rPr>
        <w:t>17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spacing w:val="3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1"/>
          <w:w w:val="125"/>
          <w:sz w:val="18"/>
        </w:rPr>
        <w:t> </w:t>
      </w:r>
      <w:r>
        <w:rPr>
          <w:spacing w:val="12"/>
          <w:w w:val="110"/>
        </w:rPr>
        <w:t>項前段規定，各機關單位主管</w:t>
      </w:r>
      <w:r>
        <w:rPr>
          <w:spacing w:val="9"/>
          <w:w w:val="105"/>
        </w:rPr>
        <w:t>應備平時成績考核紀錄，具體記載屬員工</w:t>
      </w:r>
      <w:r>
        <w:rPr>
          <w:spacing w:val="4"/>
          <w:w w:val="110"/>
        </w:rPr>
        <w:t>作、操行、學識、才能之</w:t>
      </w:r>
      <w:r>
        <w:rPr>
          <w:spacing w:val="14"/>
          <w:w w:val="110"/>
          <w:sz w:val="22"/>
        </w:rPr>
        <w:t>優</w:t>
      </w:r>
      <w:r>
        <w:rPr>
          <w:spacing w:val="7"/>
          <w:w w:val="110"/>
        </w:rPr>
        <w:t>劣事實。金</w:t>
      </w:r>
      <w:r>
        <w:rPr>
          <w:w w:val="110"/>
          <w:sz w:val="22"/>
        </w:rPr>
        <w:t>門</w:t>
      </w:r>
      <w:r>
        <w:rPr>
          <w:spacing w:val="11"/>
          <w:w w:val="105"/>
        </w:rPr>
        <w:t>縣烏坵鄉公所</w:t>
      </w:r>
      <w:r>
        <w:rPr>
          <w:spacing w:val="14"/>
          <w:w w:val="105"/>
        </w:rPr>
        <w:t>（以下簡稱烏坵鄉公所</w:t>
      </w:r>
      <w:r>
        <w:rPr>
          <w:w w:val="105"/>
        </w:rPr>
        <w:t>）固</w:t>
      </w:r>
      <w:r>
        <w:rPr>
          <w:spacing w:val="9"/>
          <w:w w:val="105"/>
        </w:rPr>
        <w:t>得免設考績委員會，惟仍應依上開規定備</w:t>
      </w:r>
      <w:r>
        <w:rPr>
          <w:spacing w:val="18"/>
          <w:w w:val="105"/>
        </w:rPr>
        <w:t>置平時成績考核紀錄， 具體記載屬員工</w:t>
      </w:r>
      <w:r>
        <w:rPr>
          <w:spacing w:val="4"/>
          <w:w w:val="105"/>
        </w:rPr>
        <w:t>作、操行、學識、才能之</w:t>
      </w:r>
      <w:r>
        <w:rPr>
          <w:spacing w:val="14"/>
          <w:w w:val="105"/>
          <w:sz w:val="22"/>
        </w:rPr>
        <w:t>優</w:t>
      </w:r>
      <w:r>
        <w:rPr>
          <w:spacing w:val="5"/>
          <w:w w:val="105"/>
        </w:rPr>
        <w:t>劣事實，作為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425" w:hanging="1"/>
        <w:jc w:val="both"/>
        <w:rPr>
          <w:rFonts w:ascii="Times New Roman" w:eastAsia="Times New Roman"/>
          <w:sz w:val="18"/>
        </w:rPr>
      </w:pPr>
      <w:r>
        <w:rPr>
          <w:spacing w:val="11"/>
          <w:w w:val="110"/>
          <w:sz w:val="24"/>
        </w:rPr>
        <w:t>考績評</w:t>
      </w:r>
      <w:r>
        <w:rPr>
          <w:spacing w:val="11"/>
          <w:w w:val="110"/>
          <w:sz w:val="23"/>
        </w:rPr>
        <w:t>定</w:t>
      </w:r>
      <w:r>
        <w:rPr>
          <w:spacing w:val="11"/>
          <w:w w:val="110"/>
          <w:sz w:val="24"/>
        </w:rPr>
        <w:t>分</w:t>
      </w:r>
      <w:r>
        <w:rPr>
          <w:spacing w:val="11"/>
          <w:w w:val="110"/>
          <w:sz w:val="23"/>
        </w:rPr>
        <w:t>數</w:t>
      </w:r>
      <w:r>
        <w:rPr>
          <w:spacing w:val="11"/>
          <w:w w:val="110"/>
          <w:sz w:val="24"/>
        </w:rPr>
        <w:t>之</w:t>
      </w:r>
      <w:r>
        <w:rPr>
          <w:spacing w:val="12"/>
          <w:w w:val="110"/>
          <w:sz w:val="23"/>
        </w:rPr>
        <w:t>重</w:t>
      </w:r>
      <w:r>
        <w:rPr>
          <w:spacing w:val="12"/>
          <w:w w:val="110"/>
          <w:sz w:val="24"/>
        </w:rPr>
        <w:t>要</w:t>
      </w:r>
      <w:r>
        <w:rPr>
          <w:spacing w:val="6"/>
          <w:w w:val="110"/>
          <w:sz w:val="23"/>
        </w:rPr>
        <w:t>依據</w:t>
      </w:r>
      <w:r>
        <w:rPr>
          <w:spacing w:val="8"/>
          <w:w w:val="110"/>
          <w:sz w:val="24"/>
        </w:rPr>
        <w:t>。烏坵鄉公所參</w:t>
      </w:r>
      <w:r>
        <w:rPr>
          <w:spacing w:val="-16"/>
          <w:w w:val="110"/>
          <w:sz w:val="23"/>
        </w:rPr>
        <w:t>酌 </w:t>
      </w:r>
      <w:r>
        <w:rPr>
          <w:rFonts w:ascii="Times New Roman" w:eastAsia="Times New Roman"/>
          <w:w w:val="110"/>
          <w:sz w:val="18"/>
        </w:rPr>
        <w:t>94</w:t>
      </w:r>
      <w:r>
        <w:rPr>
          <w:rFonts w:ascii="Times New Roman" w:eastAsia="Times New Roman"/>
          <w:spacing w:val="32"/>
          <w:w w:val="110"/>
          <w:sz w:val="18"/>
        </w:rPr>
        <w:t> </w:t>
      </w:r>
      <w:r>
        <w:rPr>
          <w:spacing w:val="-19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32"/>
          <w:w w:val="110"/>
          <w:sz w:val="18"/>
        </w:rPr>
        <w:t> </w:t>
      </w:r>
      <w:r>
        <w:rPr>
          <w:spacing w:val="-19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29</w:t>
      </w:r>
      <w:r>
        <w:rPr>
          <w:rFonts w:ascii="Times New Roman" w:eastAsia="Times New Roman"/>
          <w:spacing w:val="32"/>
          <w:w w:val="110"/>
          <w:sz w:val="18"/>
        </w:rPr>
        <w:t> </w:t>
      </w:r>
      <w:r>
        <w:rPr>
          <w:spacing w:val="12"/>
          <w:w w:val="110"/>
          <w:sz w:val="24"/>
        </w:rPr>
        <w:t>日對再申訴人之懲處調查</w:t>
      </w:r>
      <w:r>
        <w:rPr>
          <w:spacing w:val="18"/>
          <w:w w:val="115"/>
          <w:sz w:val="24"/>
        </w:rPr>
        <w:t>報告，評</w:t>
      </w:r>
      <w:r>
        <w:rPr>
          <w:spacing w:val="18"/>
          <w:w w:val="115"/>
          <w:sz w:val="23"/>
        </w:rPr>
        <w:t>定</w:t>
      </w:r>
      <w:r>
        <w:rPr>
          <w:spacing w:val="-5"/>
          <w:w w:val="115"/>
          <w:sz w:val="24"/>
        </w:rPr>
        <w:t>其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5"/>
          <w:w w:val="125"/>
          <w:sz w:val="18"/>
        </w:rPr>
        <w:t>  </w:t>
      </w:r>
      <w:r>
        <w:rPr>
          <w:spacing w:val="18"/>
          <w:w w:val="115"/>
          <w:sz w:val="24"/>
        </w:rPr>
        <w:t>年年終考績為</w:t>
      </w:r>
      <w:r>
        <w:rPr>
          <w:spacing w:val="18"/>
          <w:w w:val="115"/>
          <w:sz w:val="22"/>
        </w:rPr>
        <w:t>丙</w:t>
      </w:r>
      <w:r>
        <w:rPr>
          <w:spacing w:val="-4"/>
          <w:w w:val="115"/>
          <w:sz w:val="24"/>
        </w:rPr>
        <w:t>等 </w:t>
      </w:r>
      <w:r>
        <w:rPr>
          <w:rFonts w:ascii="Times New Roman" w:eastAsia="Times New Roman"/>
          <w:w w:val="125"/>
          <w:sz w:val="18"/>
        </w:rPr>
        <w:t>60</w:t>
      </w:r>
    </w:p>
    <w:p>
      <w:pPr>
        <w:pStyle w:val="BodyText"/>
        <w:spacing w:line="381" w:lineRule="auto" w:before="3"/>
        <w:ind w:left="1707" w:right="373" w:hanging="1"/>
        <w:jc w:val="both"/>
      </w:pPr>
      <w:r>
        <w:rPr>
          <w:spacing w:val="9"/>
          <w:w w:val="110"/>
        </w:rPr>
        <w:t>分，惟並未辦理再申訴人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14"/>
          <w:w w:val="110"/>
        </w:rPr>
        <w:t>年</w:t>
      </w:r>
      <w:r>
        <w:rPr>
          <w:spacing w:val="14"/>
          <w:w w:val="110"/>
          <w:sz w:val="23"/>
        </w:rPr>
        <w:t>平</w:t>
      </w:r>
      <w:r>
        <w:rPr>
          <w:spacing w:val="14"/>
          <w:w w:val="110"/>
        </w:rPr>
        <w:t>時</w:t>
      </w:r>
      <w:r>
        <w:rPr>
          <w:spacing w:val="14"/>
          <w:w w:val="110"/>
          <w:sz w:val="23"/>
        </w:rPr>
        <w:t>成</w:t>
      </w:r>
      <w:r>
        <w:rPr>
          <w:w w:val="110"/>
        </w:rPr>
        <w:t>績</w:t>
      </w:r>
      <w:r>
        <w:rPr>
          <w:spacing w:val="8"/>
          <w:w w:val="110"/>
        </w:rPr>
        <w:t>考核紀錄</w:t>
      </w:r>
      <w:r>
        <w:rPr>
          <w:w w:val="110"/>
          <w:sz w:val="23"/>
        </w:rPr>
        <w:t>；</w:t>
      </w:r>
      <w:r>
        <w:rPr>
          <w:spacing w:val="12"/>
          <w:w w:val="110"/>
        </w:rPr>
        <w:t>又再申訴人公務人員考績</w:t>
      </w:r>
      <w:r>
        <w:rPr>
          <w:spacing w:val="13"/>
          <w:w w:val="110"/>
          <w:sz w:val="23"/>
        </w:rPr>
        <w:t>表</w:t>
      </w:r>
      <w:r>
        <w:rPr>
          <w:w w:val="110"/>
        </w:rPr>
        <w:t>影</w:t>
      </w:r>
      <w:r>
        <w:rPr>
          <w:w w:val="105"/>
        </w:rPr>
        <w:t>本，</w:t>
      </w:r>
      <w:r>
        <w:rPr>
          <w:spacing w:val="17"/>
          <w:w w:val="105"/>
          <w:sz w:val="23"/>
        </w:rPr>
        <w:t>亦</w:t>
      </w:r>
      <w:r>
        <w:rPr>
          <w:spacing w:val="12"/>
          <w:w w:val="105"/>
        </w:rPr>
        <w:t>未記載其請假，</w:t>
      </w:r>
      <w:r>
        <w:rPr>
          <w:spacing w:val="17"/>
          <w:w w:val="105"/>
          <w:sz w:val="23"/>
        </w:rPr>
        <w:t>曠職</w:t>
      </w:r>
      <w:r>
        <w:rPr>
          <w:spacing w:val="14"/>
          <w:w w:val="105"/>
        </w:rPr>
        <w:t>及獎懲紀錄，</w:t>
      </w:r>
      <w:r>
        <w:rPr>
          <w:spacing w:val="1"/>
          <w:w w:val="105"/>
        </w:rPr>
        <w:t> </w:t>
      </w:r>
      <w:r>
        <w:rPr>
          <w:spacing w:val="2"/>
          <w:w w:val="110"/>
        </w:rPr>
        <w:t>卻記載增分 </w:t>
      </w:r>
      <w:r>
        <w:rPr>
          <w:rFonts w:ascii="Times New Roman" w:eastAsia="Times New Roman"/>
          <w:w w:val="115"/>
          <w:sz w:val="18"/>
        </w:rPr>
        <w:t>2</w:t>
      </w:r>
      <w:r>
        <w:rPr>
          <w:rFonts w:ascii="Times New Roman" w:eastAsia="Times New Roman"/>
          <w:spacing w:val="25"/>
          <w:w w:val="115"/>
          <w:sz w:val="18"/>
        </w:rPr>
        <w:t> </w:t>
      </w:r>
      <w:r>
        <w:rPr>
          <w:w w:val="110"/>
        </w:rPr>
        <w:t>分，</w:t>
      </w:r>
      <w:r>
        <w:rPr>
          <w:spacing w:val="15"/>
          <w:w w:val="110"/>
          <w:sz w:val="23"/>
        </w:rPr>
        <w:t>而無</w:t>
      </w:r>
      <w:r>
        <w:rPr>
          <w:spacing w:val="13"/>
          <w:w w:val="110"/>
        </w:rPr>
        <w:t>機關長官之核章。</w:t>
      </w:r>
    </w:p>
    <w:p>
      <w:pPr>
        <w:pStyle w:val="BodyText"/>
        <w:spacing w:line="381" w:lineRule="auto" w:before="4"/>
        <w:ind w:left="1707" w:right="440" w:hanging="1"/>
        <w:jc w:val="both"/>
        <w:rPr>
          <w:rFonts w:ascii="Times New Roman" w:eastAsia="Times New Roman"/>
          <w:sz w:val="18"/>
        </w:rPr>
      </w:pPr>
      <w:r>
        <w:rPr>
          <w:spacing w:val="9"/>
          <w:w w:val="110"/>
        </w:rPr>
        <w:t>是烏坵鄉公所辦理再申訴人 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46"/>
          <w:w w:val="125"/>
          <w:sz w:val="18"/>
        </w:rPr>
        <w:t> </w:t>
      </w:r>
      <w:r>
        <w:rPr>
          <w:spacing w:val="10"/>
          <w:w w:val="110"/>
        </w:rPr>
        <w:t>年年終考</w:t>
      </w:r>
      <w:r>
        <w:rPr>
          <w:spacing w:val="8"/>
          <w:w w:val="110"/>
        </w:rPr>
        <w:t>績作業程序，與前</w:t>
      </w:r>
      <w:r>
        <w:rPr>
          <w:spacing w:val="13"/>
          <w:w w:val="110"/>
          <w:sz w:val="22"/>
        </w:rPr>
        <w:t>揭</w:t>
      </w:r>
      <w:r>
        <w:rPr>
          <w:spacing w:val="13"/>
          <w:w w:val="110"/>
          <w:sz w:val="23"/>
        </w:rPr>
        <w:t>規定</w:t>
      </w:r>
      <w:r>
        <w:rPr>
          <w:spacing w:val="8"/>
          <w:w w:val="110"/>
        </w:rPr>
        <w:t>不符，核有法</w:t>
      </w:r>
      <w:r>
        <w:rPr>
          <w:w w:val="110"/>
          <w:sz w:val="23"/>
        </w:rPr>
        <w:t>定</w:t>
      </w:r>
      <w:r>
        <w:rPr>
          <w:spacing w:val="14"/>
          <w:w w:val="110"/>
        </w:rPr>
        <w:t>程序之瑕疵。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61"/>
        <w:ind w:left="241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spacing w:val="15"/>
          <w:w w:val="110"/>
          <w:sz w:val="24"/>
        </w:rPr>
        <w:t>事件類 型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0"/>
          <w:sz w:val="24"/>
        </w:rPr>
        <w:t>再申訴事</w:t>
      </w:r>
      <w:r>
        <w:rPr>
          <w:spacing w:val="14"/>
          <w:w w:val="110"/>
          <w:sz w:val="23"/>
        </w:rPr>
        <w:t>件</w:t>
      </w:r>
      <w:r>
        <w:rPr>
          <w:spacing w:val="14"/>
          <w:w w:val="110"/>
          <w:sz w:val="24"/>
        </w:rPr>
        <w:t>∕懲處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59"/>
        <w:ind w:left="241" w:right="0" w:firstLine="0"/>
        <w:jc w:val="left"/>
        <w:rPr>
          <w:sz w:val="23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040</w:t>
      </w:r>
      <w:r>
        <w:rPr>
          <w:rFonts w:ascii="Times New Roman" w:eastAsia="Times New Roman"/>
          <w:w w:val="145"/>
          <w:sz w:val="18"/>
        </w:rPr>
        <w:t>4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13"/>
          <w:sz w:val="23"/>
        </w:rPr>
        <w:t>號</w:t>
      </w:r>
    </w:p>
    <w:p>
      <w:pPr>
        <w:pStyle w:val="BodyText"/>
        <w:spacing w:before="10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6"/>
          <w:w w:val="115"/>
          <w:sz w:val="24"/>
        </w:rPr>
        <w:t>決定日 期</w:t>
      </w:r>
      <w:r>
        <w:rPr>
          <w:spacing w:val="-30"/>
          <w:w w:val="115"/>
          <w:sz w:val="13"/>
        </w:rPr>
        <w:t>： </w:t>
      </w:r>
      <w:r>
        <w:rPr>
          <w:spacing w:val="-10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2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22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4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1156" w:val="left" w:leader="none"/>
        </w:tabs>
        <w:spacing w:before="58"/>
        <w:ind w:left="241" w:right="0" w:firstLine="0"/>
        <w:jc w:val="left"/>
        <w:rPr>
          <w:sz w:val="24"/>
        </w:rPr>
      </w:pPr>
      <w:r>
        <w:rPr>
          <w:w w:val="125"/>
          <w:sz w:val="22"/>
        </w:rPr>
        <w:t>要</w:t>
        <w:tab/>
      </w:r>
      <w:r>
        <w:rPr>
          <w:w w:val="115"/>
          <w:sz w:val="22"/>
        </w:rPr>
        <w:t>旨</w:t>
      </w:r>
      <w:r>
        <w:rPr>
          <w:spacing w:val="14"/>
          <w:w w:val="115"/>
          <w:sz w:val="22"/>
        </w:rPr>
        <w:t>：</w:t>
      </w:r>
      <w:r>
        <w:rPr>
          <w:spacing w:val="10"/>
          <w:w w:val="115"/>
          <w:sz w:val="24"/>
        </w:rPr>
        <w:t>再申訴人</w:t>
      </w:r>
      <w:r>
        <w:rPr>
          <w:w w:val="115"/>
          <w:sz w:val="24"/>
        </w:rPr>
        <w:t>於</w:t>
      </w:r>
      <w:r>
        <w:rPr>
          <w:spacing w:val="-38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42"/>
          <w:w w:val="115"/>
          <w:sz w:val="18"/>
        </w:rPr>
        <w:t> </w:t>
      </w:r>
      <w:r>
        <w:rPr>
          <w:w w:val="115"/>
          <w:sz w:val="24"/>
        </w:rPr>
        <w:t>年</w:t>
      </w:r>
      <w:r>
        <w:rPr>
          <w:spacing w:val="-37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8</w:t>
      </w:r>
      <w:r>
        <w:rPr>
          <w:rFonts w:ascii="Times New Roman" w:eastAsia="Times New Roman"/>
          <w:spacing w:val="42"/>
          <w:w w:val="115"/>
          <w:sz w:val="18"/>
        </w:rPr>
        <w:t> </w:t>
      </w:r>
      <w:r>
        <w:rPr>
          <w:w w:val="115"/>
          <w:sz w:val="24"/>
        </w:rPr>
        <w:t>月</w:t>
      </w:r>
      <w:r>
        <w:rPr>
          <w:spacing w:val="-37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42"/>
          <w:w w:val="115"/>
          <w:sz w:val="18"/>
        </w:rPr>
        <w:t> </w:t>
      </w:r>
      <w:r>
        <w:rPr>
          <w:spacing w:val="11"/>
          <w:w w:val="115"/>
          <w:sz w:val="24"/>
        </w:rPr>
        <w:t>日及同</w:t>
      </w:r>
      <w:r>
        <w:rPr>
          <w:w w:val="115"/>
          <w:sz w:val="24"/>
        </w:rPr>
        <w:t>年</w:t>
      </w:r>
      <w:r>
        <w:rPr>
          <w:spacing w:val="-38"/>
          <w:w w:val="115"/>
          <w:sz w:val="24"/>
        </w:rPr>
        <w:t> </w:t>
      </w:r>
      <w:r>
        <w:rPr>
          <w:rFonts w:ascii="Times New Roman" w:eastAsia="Times New Roman"/>
          <w:w w:val="115"/>
          <w:sz w:val="18"/>
        </w:rPr>
        <w:t>10</w:t>
      </w:r>
      <w:r>
        <w:rPr>
          <w:rFonts w:ascii="Times New Roman" w:eastAsia="Times New Roman"/>
          <w:spacing w:val="42"/>
          <w:w w:val="115"/>
          <w:sz w:val="18"/>
        </w:rPr>
        <w:t> </w:t>
      </w:r>
      <w:r>
        <w:rPr>
          <w:w w:val="115"/>
          <w:sz w:val="24"/>
        </w:rPr>
        <w:t>月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9" w:lineRule="auto" w:before="54"/>
        <w:ind w:left="1707" w:right="373" w:firstLine="0"/>
        <w:jc w:val="both"/>
        <w:rPr>
          <w:sz w:val="22"/>
        </w:rPr>
      </w:pPr>
      <w:r>
        <w:rPr>
          <w:rFonts w:ascii="Times New Roman" w:eastAsia="Times New Roman"/>
          <w:w w:val="125"/>
          <w:sz w:val="17"/>
        </w:rPr>
        <w:t>2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7"/>
          <w:w w:val="125"/>
          <w:sz w:val="18"/>
        </w:rPr>
        <w:t> </w:t>
      </w:r>
      <w:r>
        <w:rPr>
          <w:spacing w:val="14"/>
          <w:w w:val="110"/>
          <w:sz w:val="24"/>
        </w:rPr>
        <w:t>日</w:t>
      </w:r>
      <w:r>
        <w:rPr>
          <w:spacing w:val="19"/>
          <w:w w:val="110"/>
          <w:sz w:val="25"/>
        </w:rPr>
        <w:t>當</w:t>
      </w:r>
      <w:r>
        <w:rPr>
          <w:spacing w:val="19"/>
          <w:w w:val="110"/>
          <w:sz w:val="23"/>
        </w:rPr>
        <w:t>眾</w:t>
      </w:r>
      <w:r>
        <w:rPr>
          <w:spacing w:val="18"/>
          <w:w w:val="110"/>
          <w:sz w:val="25"/>
        </w:rPr>
        <w:t>侮辱</w:t>
      </w:r>
      <w:r>
        <w:rPr>
          <w:spacing w:val="18"/>
          <w:w w:val="110"/>
          <w:sz w:val="24"/>
        </w:rPr>
        <w:t>主</w:t>
      </w:r>
      <w:r>
        <w:rPr>
          <w:spacing w:val="19"/>
          <w:w w:val="110"/>
          <w:sz w:val="25"/>
        </w:rPr>
        <w:t>管</w:t>
      </w:r>
      <w:r>
        <w:rPr>
          <w:spacing w:val="18"/>
          <w:w w:val="110"/>
          <w:sz w:val="24"/>
        </w:rPr>
        <w:t>，業經國立高</w:t>
      </w:r>
      <w:r>
        <w:rPr>
          <w:spacing w:val="18"/>
          <w:w w:val="110"/>
          <w:sz w:val="22"/>
        </w:rPr>
        <w:t>雄</w:t>
      </w:r>
      <w:r>
        <w:rPr>
          <w:spacing w:val="18"/>
          <w:w w:val="110"/>
          <w:sz w:val="24"/>
        </w:rPr>
        <w:t>第一</w:t>
      </w:r>
      <w:r>
        <w:rPr>
          <w:spacing w:val="18"/>
          <w:w w:val="110"/>
          <w:sz w:val="23"/>
        </w:rPr>
        <w:t>科</w:t>
      </w:r>
      <w:r>
        <w:rPr>
          <w:spacing w:val="17"/>
          <w:w w:val="110"/>
          <w:sz w:val="24"/>
        </w:rPr>
        <w:t>技大學</w:t>
      </w:r>
      <w:r>
        <w:rPr>
          <w:spacing w:val="18"/>
          <w:w w:val="110"/>
          <w:sz w:val="24"/>
        </w:rPr>
        <w:t>（以下簡稱高</w:t>
      </w:r>
      <w:r>
        <w:rPr>
          <w:spacing w:val="18"/>
          <w:w w:val="110"/>
          <w:sz w:val="22"/>
        </w:rPr>
        <w:t>雄</w:t>
      </w:r>
      <w:r>
        <w:rPr>
          <w:spacing w:val="17"/>
          <w:w w:val="110"/>
          <w:sz w:val="24"/>
        </w:rPr>
        <w:t>第一</w:t>
      </w:r>
      <w:r>
        <w:rPr>
          <w:spacing w:val="18"/>
          <w:w w:val="110"/>
          <w:sz w:val="23"/>
        </w:rPr>
        <w:t>科</w:t>
      </w:r>
      <w:r>
        <w:rPr>
          <w:spacing w:val="18"/>
          <w:w w:val="110"/>
          <w:sz w:val="24"/>
        </w:rPr>
        <w:t>大</w:t>
      </w:r>
      <w:r>
        <w:rPr>
          <w:spacing w:val="9"/>
          <w:w w:val="125"/>
          <w:sz w:val="24"/>
        </w:rPr>
        <w:t>）</w:t>
      </w:r>
      <w:r>
        <w:rPr>
          <w:rFonts w:ascii="Times New Roman" w:eastAsia="Times New Roman"/>
          <w:spacing w:val="9"/>
          <w:w w:val="125"/>
          <w:sz w:val="18"/>
        </w:rPr>
        <w:t>101</w:t>
      </w:r>
      <w:r>
        <w:rPr>
          <w:rFonts w:ascii="Times New Roman" w:eastAsia="Times New Roman"/>
          <w:spacing w:val="10"/>
          <w:w w:val="125"/>
          <w:sz w:val="18"/>
        </w:rPr>
        <w:t> </w:t>
      </w:r>
      <w:r>
        <w:rPr>
          <w:spacing w:val="13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33"/>
          <w:w w:val="125"/>
          <w:sz w:val="18"/>
        </w:rPr>
        <w:t> </w:t>
      </w:r>
      <w:r>
        <w:rPr>
          <w:spacing w:val="13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14"/>
          <w:w w:val="110"/>
          <w:sz w:val="24"/>
        </w:rPr>
        <w:t>日第一</w:t>
      </w:r>
      <w:r>
        <w:rPr>
          <w:spacing w:val="14"/>
          <w:w w:val="110"/>
          <w:sz w:val="23"/>
        </w:rPr>
        <w:t>科</w:t>
      </w:r>
      <w:r>
        <w:rPr>
          <w:spacing w:val="13"/>
          <w:w w:val="110"/>
          <w:sz w:val="24"/>
        </w:rPr>
        <w:t>大人字第 </w:t>
      </w:r>
      <w:r>
        <w:rPr>
          <w:rFonts w:ascii="Times New Roman" w:eastAsia="Times New Roman"/>
          <w:w w:val="125"/>
          <w:sz w:val="18"/>
        </w:rPr>
        <w:t>1010001686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14"/>
          <w:w w:val="105"/>
          <w:sz w:val="25"/>
        </w:rPr>
        <w:t>號令</w:t>
      </w:r>
      <w:r>
        <w:rPr>
          <w:spacing w:val="14"/>
          <w:w w:val="105"/>
          <w:sz w:val="24"/>
        </w:rPr>
        <w:t>核予</w:t>
      </w:r>
      <w:r>
        <w:rPr>
          <w:spacing w:val="14"/>
          <w:w w:val="105"/>
          <w:sz w:val="23"/>
        </w:rPr>
        <w:t>記</w:t>
      </w:r>
      <w:r>
        <w:rPr>
          <w:spacing w:val="14"/>
          <w:w w:val="105"/>
          <w:sz w:val="25"/>
        </w:rPr>
        <w:t>過二次</w:t>
      </w:r>
      <w:r>
        <w:rPr>
          <w:spacing w:val="14"/>
          <w:w w:val="105"/>
          <w:sz w:val="24"/>
        </w:rPr>
        <w:t>在</w:t>
      </w:r>
      <w:r>
        <w:rPr>
          <w:w w:val="105"/>
          <w:sz w:val="25"/>
        </w:rPr>
        <w:t>案</w:t>
      </w:r>
      <w:r>
        <w:rPr>
          <w:spacing w:val="10"/>
          <w:w w:val="105"/>
          <w:sz w:val="24"/>
        </w:rPr>
        <w:t>，同日再以再申訴</w:t>
      </w:r>
      <w:r>
        <w:rPr>
          <w:spacing w:val="-10"/>
          <w:w w:val="110"/>
          <w:sz w:val="24"/>
        </w:rPr>
        <w:t>人於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21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25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6"/>
          <w:w w:val="110"/>
          <w:sz w:val="24"/>
        </w:rPr>
        <w:t>日下午，</w:t>
      </w:r>
      <w:r>
        <w:rPr>
          <w:spacing w:val="14"/>
          <w:w w:val="110"/>
          <w:sz w:val="25"/>
        </w:rPr>
        <w:t>氣憤</w:t>
      </w:r>
      <w:r>
        <w:rPr>
          <w:spacing w:val="14"/>
          <w:w w:val="110"/>
          <w:sz w:val="24"/>
        </w:rPr>
        <w:t>地將其</w:t>
      </w:r>
      <w:r>
        <w:rPr>
          <w:spacing w:val="11"/>
          <w:w w:val="110"/>
          <w:sz w:val="24"/>
        </w:rPr>
        <w:t>假單及公文</w:t>
      </w:r>
      <w:r>
        <w:rPr>
          <w:spacing w:val="11"/>
          <w:w w:val="110"/>
          <w:sz w:val="25"/>
        </w:rPr>
        <w:t>扔</w:t>
      </w:r>
      <w:r>
        <w:rPr>
          <w:spacing w:val="11"/>
          <w:w w:val="110"/>
          <w:sz w:val="24"/>
        </w:rPr>
        <w:t>在</w:t>
      </w:r>
      <w:r>
        <w:rPr>
          <w:spacing w:val="11"/>
          <w:w w:val="110"/>
          <w:sz w:val="25"/>
        </w:rPr>
        <w:t>館</w:t>
      </w:r>
      <w:r>
        <w:rPr>
          <w:spacing w:val="11"/>
          <w:w w:val="110"/>
          <w:sz w:val="24"/>
        </w:rPr>
        <w:t>長室</w:t>
      </w:r>
      <w:r>
        <w:rPr>
          <w:spacing w:val="12"/>
          <w:w w:val="110"/>
          <w:sz w:val="22"/>
        </w:rPr>
        <w:t>門</w:t>
      </w:r>
      <w:r>
        <w:rPr>
          <w:spacing w:val="6"/>
          <w:w w:val="110"/>
          <w:sz w:val="24"/>
        </w:rPr>
        <w:t>口地上，並</w:t>
      </w:r>
      <w:r>
        <w:rPr>
          <w:spacing w:val="12"/>
          <w:w w:val="110"/>
          <w:sz w:val="22"/>
        </w:rPr>
        <w:t>快</w:t>
      </w:r>
      <w:r>
        <w:rPr>
          <w:w w:val="110"/>
          <w:sz w:val="25"/>
        </w:rPr>
        <w:t>步</w:t>
      </w:r>
      <w:r>
        <w:rPr>
          <w:spacing w:val="14"/>
          <w:w w:val="105"/>
          <w:sz w:val="24"/>
        </w:rPr>
        <w:t>追上</w:t>
      </w:r>
      <w:r>
        <w:rPr>
          <w:spacing w:val="14"/>
          <w:w w:val="105"/>
          <w:sz w:val="25"/>
        </w:rPr>
        <w:t>侯</w:t>
      </w:r>
      <w:r>
        <w:rPr>
          <w:spacing w:val="6"/>
          <w:w w:val="105"/>
          <w:sz w:val="24"/>
        </w:rPr>
        <w:t>組長，以</w:t>
      </w:r>
      <w:r>
        <w:rPr>
          <w:spacing w:val="14"/>
          <w:w w:val="105"/>
          <w:sz w:val="25"/>
        </w:rPr>
        <w:t>紙</w:t>
      </w:r>
      <w:r>
        <w:rPr>
          <w:spacing w:val="14"/>
          <w:w w:val="105"/>
          <w:sz w:val="23"/>
        </w:rPr>
        <w:t>團</w:t>
      </w:r>
      <w:r>
        <w:rPr>
          <w:spacing w:val="14"/>
          <w:w w:val="105"/>
          <w:sz w:val="25"/>
        </w:rPr>
        <w:t>扔擲</w:t>
      </w:r>
      <w:r>
        <w:rPr>
          <w:spacing w:val="14"/>
          <w:w w:val="105"/>
          <w:sz w:val="24"/>
        </w:rPr>
        <w:t>其</w:t>
      </w:r>
      <w:r>
        <w:rPr>
          <w:spacing w:val="14"/>
          <w:w w:val="105"/>
          <w:sz w:val="25"/>
        </w:rPr>
        <w:t>身</w:t>
      </w:r>
      <w:r>
        <w:rPr>
          <w:spacing w:val="14"/>
          <w:w w:val="105"/>
          <w:sz w:val="24"/>
        </w:rPr>
        <w:t>上並</w:t>
      </w:r>
      <w:r>
        <w:rPr>
          <w:spacing w:val="14"/>
          <w:w w:val="105"/>
          <w:sz w:val="25"/>
        </w:rPr>
        <w:t>自</w:t>
      </w:r>
      <w:r>
        <w:rPr>
          <w:spacing w:val="14"/>
          <w:w w:val="105"/>
          <w:sz w:val="24"/>
        </w:rPr>
        <w:t>後方</w:t>
      </w:r>
      <w:r>
        <w:rPr>
          <w:spacing w:val="14"/>
          <w:w w:val="105"/>
          <w:sz w:val="25"/>
        </w:rPr>
        <w:t>重推</w:t>
      </w:r>
      <w:r>
        <w:rPr>
          <w:spacing w:val="14"/>
          <w:w w:val="105"/>
          <w:sz w:val="24"/>
        </w:rPr>
        <w:t>其</w:t>
      </w:r>
      <w:r>
        <w:rPr>
          <w:spacing w:val="7"/>
          <w:w w:val="105"/>
          <w:sz w:val="25"/>
        </w:rPr>
        <w:t>右肩</w:t>
      </w:r>
      <w:r>
        <w:rPr>
          <w:spacing w:val="10"/>
          <w:w w:val="105"/>
          <w:sz w:val="24"/>
        </w:rPr>
        <w:t>，分別核予</w:t>
      </w:r>
      <w:r>
        <w:rPr>
          <w:spacing w:val="14"/>
          <w:w w:val="105"/>
          <w:sz w:val="23"/>
        </w:rPr>
        <w:t>記</w:t>
      </w:r>
      <w:r>
        <w:rPr>
          <w:spacing w:val="14"/>
          <w:w w:val="105"/>
          <w:sz w:val="25"/>
        </w:rPr>
        <w:t>過二次</w:t>
      </w:r>
      <w:r>
        <w:rPr>
          <w:spacing w:val="14"/>
          <w:w w:val="105"/>
          <w:sz w:val="24"/>
        </w:rPr>
        <w:t>及申</w:t>
      </w:r>
      <w:r>
        <w:rPr>
          <w:spacing w:val="14"/>
          <w:w w:val="105"/>
          <w:sz w:val="23"/>
        </w:rPr>
        <w:t>誡</w:t>
      </w:r>
      <w:r>
        <w:rPr>
          <w:w w:val="105"/>
          <w:sz w:val="25"/>
        </w:rPr>
        <w:t>二</w:t>
      </w:r>
      <w:r>
        <w:rPr>
          <w:spacing w:val="14"/>
          <w:w w:val="110"/>
          <w:sz w:val="25"/>
        </w:rPr>
        <w:t>次</w:t>
      </w:r>
      <w:r>
        <w:rPr>
          <w:spacing w:val="14"/>
          <w:w w:val="110"/>
          <w:sz w:val="23"/>
        </w:rPr>
        <w:t>懲</w:t>
      </w:r>
      <w:r>
        <w:rPr>
          <w:spacing w:val="-21"/>
          <w:w w:val="110"/>
          <w:sz w:val="24"/>
        </w:rPr>
        <w:t>處。惟查</w:t>
      </w:r>
      <w:r>
        <w:rPr>
          <w:spacing w:val="14"/>
          <w:w w:val="110"/>
          <w:sz w:val="25"/>
        </w:rPr>
        <w:t>該</w:t>
      </w:r>
      <w:r>
        <w:rPr>
          <w:spacing w:val="14"/>
          <w:w w:val="110"/>
          <w:sz w:val="24"/>
        </w:rPr>
        <w:t>事實與前</w:t>
      </w:r>
      <w:r>
        <w:rPr>
          <w:spacing w:val="14"/>
          <w:w w:val="110"/>
          <w:sz w:val="22"/>
        </w:rPr>
        <w:t>揭</w:t>
      </w:r>
      <w:r>
        <w:rPr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1010001686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15"/>
          <w:w w:val="105"/>
          <w:sz w:val="25"/>
        </w:rPr>
        <w:t>號令</w:t>
      </w:r>
      <w:r>
        <w:rPr>
          <w:spacing w:val="16"/>
          <w:w w:val="105"/>
          <w:sz w:val="24"/>
        </w:rPr>
        <w:t>之</w:t>
      </w:r>
      <w:r>
        <w:rPr>
          <w:spacing w:val="16"/>
          <w:w w:val="105"/>
          <w:sz w:val="23"/>
        </w:rPr>
        <w:t>懲</w:t>
      </w:r>
      <w:r>
        <w:rPr>
          <w:spacing w:val="8"/>
          <w:w w:val="105"/>
          <w:sz w:val="24"/>
        </w:rPr>
        <w:t>處事實，時</w:t>
      </w:r>
      <w:r>
        <w:rPr>
          <w:spacing w:val="16"/>
          <w:w w:val="105"/>
          <w:sz w:val="25"/>
        </w:rPr>
        <w:t>空</w:t>
      </w:r>
      <w:r>
        <w:rPr>
          <w:spacing w:val="16"/>
          <w:w w:val="105"/>
          <w:sz w:val="24"/>
        </w:rPr>
        <w:t>上</w:t>
      </w:r>
      <w:r>
        <w:rPr>
          <w:spacing w:val="16"/>
          <w:w w:val="105"/>
          <w:sz w:val="25"/>
        </w:rPr>
        <w:t>難謂無</w:t>
      </w:r>
      <w:r>
        <w:rPr>
          <w:spacing w:val="17"/>
          <w:w w:val="105"/>
          <w:sz w:val="23"/>
        </w:rPr>
        <w:t>密</w:t>
      </w:r>
      <w:r>
        <w:rPr>
          <w:spacing w:val="11"/>
          <w:w w:val="105"/>
          <w:sz w:val="24"/>
        </w:rPr>
        <w:t>接性，</w:t>
      </w:r>
      <w:r>
        <w:rPr>
          <w:spacing w:val="-124"/>
          <w:w w:val="105"/>
          <w:sz w:val="24"/>
        </w:rPr>
        <w:t> </w:t>
      </w:r>
      <w:r>
        <w:rPr>
          <w:spacing w:val="14"/>
          <w:w w:val="105"/>
          <w:sz w:val="25"/>
        </w:rPr>
        <w:t>且該二侮辱</w:t>
      </w:r>
      <w:r>
        <w:rPr>
          <w:spacing w:val="14"/>
          <w:w w:val="105"/>
          <w:sz w:val="24"/>
        </w:rPr>
        <w:t>主</w:t>
      </w:r>
      <w:r>
        <w:rPr>
          <w:spacing w:val="14"/>
          <w:w w:val="105"/>
          <w:sz w:val="25"/>
        </w:rPr>
        <w:t>管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2"/>
        </w:rPr>
        <w:t>客</w:t>
      </w:r>
      <w:r>
        <w:rPr>
          <w:spacing w:val="9"/>
          <w:w w:val="105"/>
          <w:sz w:val="25"/>
        </w:rPr>
        <w:t>觀情狀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僅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失</w:t>
      </w:r>
      <w:r>
        <w:rPr>
          <w:w w:val="105"/>
          <w:sz w:val="25"/>
        </w:rPr>
        <w:t>情</w:t>
      </w:r>
      <w:r>
        <w:rPr>
          <w:spacing w:val="14"/>
          <w:w w:val="105"/>
          <w:sz w:val="24"/>
        </w:rPr>
        <w:t>節輕</w:t>
      </w:r>
      <w:r>
        <w:rPr>
          <w:spacing w:val="14"/>
          <w:w w:val="105"/>
          <w:sz w:val="25"/>
        </w:rPr>
        <w:t>重</w:t>
      </w:r>
      <w:r>
        <w:rPr>
          <w:spacing w:val="8"/>
          <w:w w:val="105"/>
          <w:sz w:val="24"/>
        </w:rPr>
        <w:t>之差，核屬出於再申訴人同一</w:t>
      </w:r>
      <w:r>
        <w:rPr>
          <w:spacing w:val="14"/>
          <w:w w:val="105"/>
          <w:sz w:val="25"/>
        </w:rPr>
        <w:t>違規犯意而應</w:t>
      </w:r>
      <w:r>
        <w:rPr>
          <w:spacing w:val="14"/>
          <w:w w:val="105"/>
          <w:sz w:val="24"/>
        </w:rPr>
        <w:t>認</w:t>
      </w:r>
      <w:r>
        <w:rPr>
          <w:spacing w:val="14"/>
          <w:w w:val="105"/>
          <w:sz w:val="25"/>
        </w:rPr>
        <w:t>定</w:t>
      </w:r>
      <w:r>
        <w:rPr>
          <w:spacing w:val="9"/>
          <w:w w:val="105"/>
          <w:sz w:val="24"/>
        </w:rPr>
        <w:t>為一行為，高</w:t>
      </w:r>
      <w:r>
        <w:rPr>
          <w:spacing w:val="14"/>
          <w:w w:val="105"/>
          <w:sz w:val="22"/>
        </w:rPr>
        <w:t>雄</w:t>
      </w:r>
      <w:r>
        <w:rPr>
          <w:spacing w:val="14"/>
          <w:w w:val="105"/>
          <w:sz w:val="24"/>
        </w:rPr>
        <w:t>第一</w:t>
      </w:r>
      <w:r>
        <w:rPr>
          <w:spacing w:val="14"/>
          <w:w w:val="105"/>
          <w:sz w:val="23"/>
        </w:rPr>
        <w:t>科</w:t>
      </w:r>
      <w:r>
        <w:rPr>
          <w:spacing w:val="14"/>
          <w:w w:val="105"/>
          <w:sz w:val="24"/>
        </w:rPr>
        <w:t>大以</w:t>
      </w:r>
      <w:r>
        <w:rPr>
          <w:spacing w:val="14"/>
          <w:w w:val="110"/>
          <w:sz w:val="24"/>
        </w:rPr>
        <w:t>系</w:t>
      </w:r>
      <w:r>
        <w:rPr>
          <w:spacing w:val="14"/>
          <w:w w:val="110"/>
          <w:sz w:val="23"/>
        </w:rPr>
        <w:t>爭</w:t>
      </w:r>
      <w:r>
        <w:rPr>
          <w:spacing w:val="29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1010001687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14"/>
          <w:w w:val="110"/>
          <w:sz w:val="25"/>
        </w:rPr>
        <w:t>號令重</w:t>
      </w:r>
      <w:r>
        <w:rPr>
          <w:spacing w:val="14"/>
          <w:w w:val="110"/>
          <w:sz w:val="24"/>
        </w:rPr>
        <w:t>複予以</w:t>
      </w:r>
      <w:r>
        <w:rPr>
          <w:spacing w:val="14"/>
          <w:w w:val="110"/>
          <w:sz w:val="23"/>
        </w:rPr>
        <w:t>懲</w:t>
      </w:r>
      <w:r>
        <w:rPr>
          <w:spacing w:val="14"/>
          <w:w w:val="110"/>
          <w:sz w:val="24"/>
        </w:rPr>
        <w:t>處，</w:t>
      </w:r>
      <w:r>
        <w:rPr>
          <w:spacing w:val="-130"/>
          <w:w w:val="110"/>
          <w:sz w:val="24"/>
        </w:rPr>
        <w:t> </w:t>
      </w:r>
      <w:r>
        <w:rPr>
          <w:spacing w:val="14"/>
          <w:w w:val="105"/>
          <w:sz w:val="25"/>
        </w:rPr>
        <w:t>洵</w:t>
      </w:r>
      <w:r>
        <w:rPr>
          <w:spacing w:val="14"/>
          <w:w w:val="105"/>
          <w:sz w:val="24"/>
        </w:rPr>
        <w:t>有未</w:t>
      </w:r>
      <w:r>
        <w:rPr>
          <w:w w:val="105"/>
          <w:sz w:val="25"/>
        </w:rPr>
        <w:t>洽</w:t>
      </w:r>
      <w:r>
        <w:rPr>
          <w:spacing w:val="9"/>
          <w:w w:val="105"/>
          <w:sz w:val="24"/>
        </w:rPr>
        <w:t>。又高</w:t>
      </w:r>
      <w:r>
        <w:rPr>
          <w:spacing w:val="14"/>
          <w:w w:val="105"/>
          <w:sz w:val="22"/>
        </w:rPr>
        <w:t>雄</w:t>
      </w:r>
      <w:r>
        <w:rPr>
          <w:spacing w:val="14"/>
          <w:w w:val="105"/>
          <w:sz w:val="24"/>
        </w:rPr>
        <w:t>第一</w:t>
      </w:r>
      <w:r>
        <w:rPr>
          <w:spacing w:val="14"/>
          <w:w w:val="105"/>
          <w:sz w:val="23"/>
        </w:rPr>
        <w:t>科</w:t>
      </w:r>
      <w:r>
        <w:rPr>
          <w:spacing w:val="14"/>
          <w:w w:val="105"/>
          <w:sz w:val="24"/>
        </w:rPr>
        <w:t>大</w:t>
      </w:r>
      <w:r>
        <w:rPr>
          <w:spacing w:val="14"/>
          <w:w w:val="105"/>
          <w:sz w:val="25"/>
        </w:rPr>
        <w:t>依該</w:t>
      </w:r>
      <w:r>
        <w:rPr>
          <w:spacing w:val="14"/>
          <w:w w:val="105"/>
          <w:sz w:val="23"/>
        </w:rPr>
        <w:t>校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3"/>
        </w:rPr>
        <w:t>工</w:t>
      </w:r>
      <w:r>
        <w:rPr>
          <w:w w:val="105"/>
          <w:sz w:val="25"/>
        </w:rPr>
        <w:t>獎</w:t>
      </w:r>
      <w:r>
        <w:rPr>
          <w:spacing w:val="14"/>
          <w:w w:val="105"/>
          <w:sz w:val="23"/>
        </w:rPr>
        <w:t>懲</w:t>
      </w:r>
      <w:r>
        <w:rPr>
          <w:spacing w:val="14"/>
          <w:w w:val="105"/>
          <w:sz w:val="24"/>
        </w:rPr>
        <w:t>原</w:t>
      </w:r>
      <w:r>
        <w:rPr>
          <w:spacing w:val="14"/>
          <w:w w:val="105"/>
          <w:sz w:val="25"/>
        </w:rPr>
        <w:t>則</w:t>
      </w:r>
      <w:r>
        <w:rPr>
          <w:spacing w:val="-67"/>
          <w:w w:val="105"/>
          <w:sz w:val="24"/>
        </w:rPr>
        <w:t>五、</w:t>
      </w:r>
      <w:r>
        <w:rPr>
          <w:spacing w:val="14"/>
          <w:w w:val="105"/>
          <w:sz w:val="24"/>
        </w:rPr>
        <w:t>（三</w:t>
      </w:r>
      <w:r>
        <w:rPr>
          <w:w w:val="105"/>
          <w:sz w:val="24"/>
        </w:rPr>
        <w:t>）</w:t>
      </w:r>
      <w:r>
        <w:rPr>
          <w:spacing w:val="6"/>
          <w:w w:val="105"/>
          <w:sz w:val="25"/>
        </w:rPr>
        <w:t>規定</w:t>
      </w:r>
      <w:r>
        <w:rPr>
          <w:spacing w:val="-133"/>
          <w:w w:val="105"/>
          <w:sz w:val="24"/>
        </w:rPr>
        <w:t>：</w:t>
      </w: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4"/>
        </w:rPr>
        <w:t>有</w:t>
      </w:r>
      <w:r>
        <w:rPr>
          <w:spacing w:val="13"/>
          <w:w w:val="105"/>
          <w:sz w:val="23"/>
        </w:rPr>
        <w:t>工</w:t>
      </w:r>
      <w:r>
        <w:rPr>
          <w:spacing w:val="14"/>
          <w:w w:val="105"/>
          <w:sz w:val="24"/>
        </w:rPr>
        <w:t>作不</w:t>
      </w:r>
      <w:r>
        <w:rPr>
          <w:w w:val="105"/>
          <w:sz w:val="25"/>
        </w:rPr>
        <w:t>力</w:t>
      </w:r>
      <w:r>
        <w:rPr>
          <w:w w:val="105"/>
          <w:sz w:val="24"/>
        </w:rPr>
        <w:t>、</w:t>
      </w:r>
      <w:r>
        <w:rPr>
          <w:w w:val="105"/>
          <w:sz w:val="25"/>
        </w:rPr>
        <w:t>怠</w:t>
      </w:r>
      <w:r>
        <w:rPr>
          <w:spacing w:val="14"/>
          <w:w w:val="105"/>
          <w:sz w:val="23"/>
        </w:rPr>
        <w:t>忽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守或</w:t>
      </w:r>
      <w:r>
        <w:rPr>
          <w:spacing w:val="14"/>
          <w:w w:val="105"/>
          <w:sz w:val="25"/>
        </w:rPr>
        <w:t>曠廢</w:t>
      </w:r>
      <w:r>
        <w:rPr>
          <w:spacing w:val="14"/>
          <w:w w:val="105"/>
          <w:sz w:val="24"/>
        </w:rPr>
        <w:t>公務等不</w:t>
      </w:r>
      <w:r>
        <w:rPr>
          <w:spacing w:val="14"/>
          <w:w w:val="105"/>
          <w:sz w:val="25"/>
        </w:rPr>
        <w:t>良</w:t>
      </w:r>
      <w:r>
        <w:rPr>
          <w:spacing w:val="6"/>
          <w:w w:val="105"/>
          <w:sz w:val="24"/>
        </w:rPr>
        <w:t>事實者，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予</w:t>
      </w:r>
      <w:r>
        <w:rPr>
          <w:w w:val="105"/>
          <w:sz w:val="23"/>
        </w:rPr>
        <w:t>懲</w:t>
      </w:r>
      <w:r>
        <w:rPr>
          <w:w w:val="110"/>
          <w:sz w:val="24"/>
        </w:rPr>
        <w:t>處。</w:t>
      </w:r>
      <w:r>
        <w:rPr>
          <w:w w:val="110"/>
          <w:sz w:val="25"/>
        </w:rPr>
        <w:t>」</w:t>
      </w:r>
      <w:r>
        <w:rPr>
          <w:spacing w:val="13"/>
          <w:w w:val="110"/>
          <w:sz w:val="24"/>
        </w:rPr>
        <w:t>核予再申訴人</w:t>
      </w:r>
      <w:r>
        <w:rPr>
          <w:spacing w:val="13"/>
          <w:w w:val="110"/>
          <w:sz w:val="23"/>
        </w:rPr>
        <w:t>記</w:t>
      </w:r>
      <w:r>
        <w:rPr>
          <w:spacing w:val="14"/>
          <w:w w:val="110"/>
          <w:sz w:val="25"/>
        </w:rPr>
        <w:t>過二次</w:t>
      </w:r>
      <w:r>
        <w:rPr>
          <w:spacing w:val="14"/>
          <w:w w:val="110"/>
          <w:sz w:val="23"/>
        </w:rPr>
        <w:t>懲</w:t>
      </w:r>
      <w:r>
        <w:rPr>
          <w:spacing w:val="4"/>
          <w:w w:val="110"/>
          <w:sz w:val="24"/>
        </w:rPr>
        <w:t>處，惟</w:t>
      </w:r>
      <w:r>
        <w:rPr>
          <w:w w:val="110"/>
          <w:sz w:val="22"/>
        </w:rPr>
        <w:t>遍</w:t>
      </w:r>
    </w:p>
    <w:p>
      <w:pPr>
        <w:spacing w:after="0" w:line="369" w:lineRule="auto"/>
        <w:jc w:val="both"/>
        <w:rPr>
          <w:sz w:val="22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72" w:firstLine="0"/>
        <w:jc w:val="both"/>
        <w:rPr>
          <w:sz w:val="25"/>
        </w:rPr>
      </w:pPr>
      <w:r>
        <w:rPr>
          <w:spacing w:val="14"/>
          <w:w w:val="105"/>
          <w:sz w:val="24"/>
        </w:rPr>
        <w:t>查</w:t>
      </w:r>
      <w:r>
        <w:rPr>
          <w:spacing w:val="14"/>
          <w:w w:val="105"/>
          <w:sz w:val="25"/>
        </w:rPr>
        <w:t>該職</w:t>
      </w:r>
      <w:r>
        <w:rPr>
          <w:spacing w:val="14"/>
          <w:w w:val="105"/>
          <w:sz w:val="23"/>
        </w:rPr>
        <w:t>工獎懲</w:t>
      </w:r>
      <w:r>
        <w:rPr>
          <w:spacing w:val="14"/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spacing w:val="7"/>
          <w:w w:val="105"/>
          <w:sz w:val="24"/>
        </w:rPr>
        <w:t>，並</w:t>
      </w:r>
      <w:r>
        <w:rPr>
          <w:spacing w:val="14"/>
          <w:w w:val="105"/>
          <w:sz w:val="25"/>
        </w:rPr>
        <w:t>無規定</w:t>
      </w:r>
      <w:r>
        <w:rPr>
          <w:spacing w:val="14"/>
          <w:w w:val="105"/>
          <w:sz w:val="24"/>
        </w:rPr>
        <w:t>不同</w:t>
      </w:r>
      <w:r>
        <w:rPr>
          <w:spacing w:val="14"/>
          <w:w w:val="105"/>
          <w:sz w:val="23"/>
        </w:rPr>
        <w:t>懲</w:t>
      </w:r>
      <w:r>
        <w:rPr>
          <w:spacing w:val="14"/>
          <w:w w:val="105"/>
          <w:sz w:val="24"/>
        </w:rPr>
        <w:t>處</w:t>
      </w:r>
      <w:r>
        <w:rPr>
          <w:w w:val="105"/>
          <w:sz w:val="23"/>
        </w:rPr>
        <w:t>項</w:t>
      </w:r>
      <w:r>
        <w:rPr>
          <w:spacing w:val="14"/>
          <w:w w:val="105"/>
          <w:sz w:val="24"/>
        </w:rPr>
        <w:t>目及其額度之</w:t>
      </w:r>
      <w:r>
        <w:rPr>
          <w:spacing w:val="14"/>
          <w:w w:val="105"/>
          <w:sz w:val="25"/>
        </w:rPr>
        <w:t>裁</w:t>
      </w:r>
      <w:r>
        <w:rPr>
          <w:spacing w:val="6"/>
          <w:w w:val="105"/>
          <w:sz w:val="24"/>
        </w:rPr>
        <w:t>量標準，</w:t>
      </w:r>
      <w:r>
        <w:rPr>
          <w:spacing w:val="14"/>
          <w:w w:val="105"/>
          <w:sz w:val="25"/>
        </w:rPr>
        <w:t>已</w:t>
      </w:r>
      <w:r>
        <w:rPr>
          <w:spacing w:val="14"/>
          <w:w w:val="105"/>
          <w:sz w:val="24"/>
        </w:rPr>
        <w:t>有</w:t>
      </w:r>
      <w:r>
        <w:rPr>
          <w:spacing w:val="14"/>
          <w:w w:val="105"/>
          <w:sz w:val="25"/>
        </w:rPr>
        <w:t>違明確</w:t>
      </w:r>
      <w:r>
        <w:rPr>
          <w:spacing w:val="14"/>
          <w:w w:val="105"/>
          <w:sz w:val="23"/>
        </w:rPr>
        <w:t>性</w:t>
      </w:r>
      <w:r>
        <w:rPr>
          <w:w w:val="105"/>
          <w:sz w:val="24"/>
        </w:rPr>
        <w:t>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亦無從據</w:t>
      </w:r>
      <w:r>
        <w:rPr>
          <w:spacing w:val="14"/>
          <w:w w:val="105"/>
          <w:sz w:val="24"/>
        </w:rPr>
        <w:t>以認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個</w:t>
      </w:r>
      <w:r>
        <w:rPr>
          <w:spacing w:val="14"/>
          <w:w w:val="105"/>
          <w:sz w:val="25"/>
        </w:rPr>
        <w:t>案裁</w:t>
      </w:r>
      <w:r>
        <w:rPr>
          <w:spacing w:val="14"/>
          <w:w w:val="105"/>
          <w:sz w:val="24"/>
        </w:rPr>
        <w:t>量是否</w:t>
      </w:r>
      <w:r>
        <w:rPr>
          <w:spacing w:val="14"/>
          <w:w w:val="105"/>
          <w:sz w:val="23"/>
        </w:rPr>
        <w:t>符</w:t>
      </w:r>
      <w:r>
        <w:rPr>
          <w:spacing w:val="14"/>
          <w:w w:val="105"/>
          <w:sz w:val="24"/>
        </w:rPr>
        <w:t>合</w:t>
      </w:r>
      <w:r>
        <w:rPr>
          <w:w w:val="105"/>
          <w:sz w:val="25"/>
        </w:rPr>
        <w:t>比</w:t>
      </w:r>
      <w:r>
        <w:rPr>
          <w:spacing w:val="14"/>
          <w:w w:val="105"/>
          <w:sz w:val="24"/>
        </w:rPr>
        <w:t>例原</w:t>
      </w:r>
      <w:r>
        <w:rPr>
          <w:w w:val="105"/>
          <w:sz w:val="25"/>
        </w:rPr>
        <w:t>則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則</w:t>
      </w:r>
      <w:r>
        <w:rPr>
          <w:spacing w:val="14"/>
          <w:w w:val="105"/>
          <w:sz w:val="24"/>
        </w:rPr>
        <w:t>高</w:t>
      </w:r>
      <w:r>
        <w:rPr>
          <w:spacing w:val="14"/>
          <w:w w:val="105"/>
          <w:sz w:val="23"/>
        </w:rPr>
        <w:t>雄</w:t>
      </w:r>
      <w:r>
        <w:rPr>
          <w:spacing w:val="14"/>
          <w:w w:val="105"/>
          <w:sz w:val="24"/>
        </w:rPr>
        <w:t>第一</w:t>
      </w:r>
      <w:r>
        <w:rPr>
          <w:spacing w:val="14"/>
          <w:w w:val="105"/>
          <w:sz w:val="23"/>
        </w:rPr>
        <w:t>科</w:t>
      </w:r>
      <w:r>
        <w:rPr>
          <w:spacing w:val="14"/>
          <w:w w:val="105"/>
          <w:sz w:val="24"/>
        </w:rPr>
        <w:t>大如何</w:t>
      </w:r>
      <w:r>
        <w:rPr>
          <w:spacing w:val="14"/>
          <w:w w:val="105"/>
          <w:sz w:val="25"/>
        </w:rPr>
        <w:t>據</w:t>
      </w:r>
      <w:r>
        <w:rPr>
          <w:spacing w:val="14"/>
          <w:w w:val="105"/>
          <w:sz w:val="24"/>
        </w:rPr>
        <w:t>以認</w:t>
      </w:r>
      <w:r>
        <w:rPr>
          <w:spacing w:val="14"/>
          <w:w w:val="105"/>
          <w:sz w:val="25"/>
        </w:rPr>
        <w:t>定應</w:t>
      </w:r>
      <w:r>
        <w:rPr>
          <w:spacing w:val="14"/>
          <w:w w:val="105"/>
          <w:sz w:val="24"/>
        </w:rPr>
        <w:t>予再申訴人</w:t>
      </w:r>
      <w:r>
        <w:rPr>
          <w:spacing w:val="14"/>
          <w:w w:val="105"/>
          <w:sz w:val="23"/>
        </w:rPr>
        <w:t>記</w:t>
      </w:r>
      <w:r>
        <w:rPr>
          <w:spacing w:val="14"/>
          <w:w w:val="105"/>
          <w:sz w:val="25"/>
        </w:rPr>
        <w:t>過二次</w:t>
      </w:r>
      <w:r>
        <w:rPr>
          <w:spacing w:val="14"/>
          <w:w w:val="105"/>
          <w:sz w:val="23"/>
        </w:rPr>
        <w:t>懲</w:t>
      </w:r>
      <w:r>
        <w:rPr>
          <w:spacing w:val="4"/>
          <w:w w:val="105"/>
          <w:sz w:val="24"/>
        </w:rPr>
        <w:t>處，不</w:t>
      </w:r>
      <w:r>
        <w:rPr>
          <w:spacing w:val="14"/>
          <w:w w:val="105"/>
          <w:sz w:val="25"/>
        </w:rPr>
        <w:t>無</w:t>
      </w:r>
      <w:r>
        <w:rPr>
          <w:spacing w:val="14"/>
          <w:w w:val="105"/>
          <w:sz w:val="23"/>
        </w:rPr>
        <w:t>斟</w:t>
      </w:r>
      <w:r>
        <w:rPr>
          <w:spacing w:val="14"/>
          <w:w w:val="105"/>
          <w:sz w:val="25"/>
        </w:rPr>
        <w:t>酌</w:t>
      </w:r>
      <w:r>
        <w:rPr>
          <w:spacing w:val="14"/>
          <w:w w:val="105"/>
          <w:sz w:val="24"/>
        </w:rPr>
        <w:t>之</w:t>
      </w:r>
      <w:r>
        <w:rPr>
          <w:w w:val="105"/>
          <w:sz w:val="23"/>
        </w:rPr>
        <w:t>餘</w:t>
      </w:r>
      <w:r>
        <w:rPr>
          <w:spacing w:val="4"/>
          <w:w w:val="105"/>
          <w:sz w:val="24"/>
        </w:rPr>
        <w:t>地。高</w:t>
      </w:r>
      <w:r>
        <w:rPr>
          <w:spacing w:val="14"/>
          <w:w w:val="105"/>
          <w:sz w:val="23"/>
        </w:rPr>
        <w:t>雄</w:t>
      </w:r>
      <w:r>
        <w:rPr>
          <w:spacing w:val="14"/>
          <w:w w:val="105"/>
          <w:sz w:val="24"/>
        </w:rPr>
        <w:t>第一</w:t>
      </w:r>
      <w:r>
        <w:rPr>
          <w:spacing w:val="14"/>
          <w:w w:val="105"/>
          <w:sz w:val="23"/>
        </w:rPr>
        <w:t>科</w:t>
      </w:r>
      <w:r>
        <w:rPr>
          <w:spacing w:val="14"/>
          <w:w w:val="105"/>
          <w:sz w:val="24"/>
        </w:rPr>
        <w:t>大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以再申訴人在辦公室不</w:t>
      </w:r>
      <w:r>
        <w:rPr>
          <w:spacing w:val="14"/>
          <w:w w:val="105"/>
          <w:sz w:val="25"/>
        </w:rPr>
        <w:t>斷</w:t>
      </w:r>
      <w:r>
        <w:rPr>
          <w:spacing w:val="14"/>
          <w:w w:val="105"/>
          <w:sz w:val="24"/>
        </w:rPr>
        <w:t>大</w:t>
      </w:r>
      <w:r>
        <w:rPr>
          <w:spacing w:val="14"/>
          <w:w w:val="105"/>
          <w:sz w:val="25"/>
        </w:rPr>
        <w:t>力敲</w:t>
      </w:r>
      <w:r>
        <w:rPr>
          <w:spacing w:val="9"/>
          <w:w w:val="105"/>
          <w:sz w:val="23"/>
        </w:rPr>
        <w:t>打鍵盤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重</w:t>
      </w:r>
      <w:r>
        <w:rPr>
          <w:spacing w:val="14"/>
          <w:w w:val="105"/>
          <w:sz w:val="23"/>
        </w:rPr>
        <w:t>摔待編</w:t>
      </w:r>
      <w:r>
        <w:rPr>
          <w:spacing w:val="4"/>
          <w:w w:val="105"/>
          <w:sz w:val="24"/>
        </w:rPr>
        <w:t>論文，</w:t>
      </w:r>
      <w:r>
        <w:rPr>
          <w:spacing w:val="14"/>
          <w:w w:val="105"/>
          <w:sz w:val="25"/>
        </w:rPr>
        <w:t>嚴重</w:t>
      </w:r>
      <w:r>
        <w:rPr>
          <w:spacing w:val="14"/>
          <w:w w:val="105"/>
          <w:sz w:val="23"/>
        </w:rPr>
        <w:t>影響</w:t>
      </w:r>
      <w:r>
        <w:rPr>
          <w:spacing w:val="14"/>
          <w:w w:val="105"/>
          <w:sz w:val="24"/>
        </w:rPr>
        <w:t>同</w:t>
      </w:r>
      <w:r>
        <w:rPr>
          <w:spacing w:val="14"/>
          <w:w w:val="105"/>
          <w:sz w:val="23"/>
        </w:rPr>
        <w:t>仁工</w:t>
      </w:r>
      <w:r>
        <w:rPr>
          <w:spacing w:val="14"/>
          <w:w w:val="105"/>
          <w:sz w:val="24"/>
        </w:rPr>
        <w:t>作</w:t>
      </w:r>
      <w:r>
        <w:rPr>
          <w:spacing w:val="14"/>
          <w:w w:val="105"/>
          <w:sz w:val="25"/>
        </w:rPr>
        <w:t>情</w:t>
      </w:r>
      <w:r>
        <w:rPr>
          <w:w w:val="105"/>
          <w:sz w:val="23"/>
        </w:rPr>
        <w:t>緒</w:t>
      </w:r>
      <w:r>
        <w:rPr>
          <w:spacing w:val="7"/>
          <w:w w:val="105"/>
          <w:sz w:val="24"/>
        </w:rPr>
        <w:t>，致</w:t>
      </w:r>
      <w:r>
        <w:rPr>
          <w:spacing w:val="14"/>
          <w:w w:val="105"/>
          <w:sz w:val="23"/>
        </w:rPr>
        <w:t>組</w:t>
      </w:r>
      <w:r>
        <w:rPr>
          <w:spacing w:val="14"/>
          <w:w w:val="105"/>
          <w:sz w:val="24"/>
        </w:rPr>
        <w:t>員</w:t>
      </w:r>
      <w:r>
        <w:rPr>
          <w:spacing w:val="14"/>
          <w:w w:val="105"/>
          <w:sz w:val="23"/>
        </w:rPr>
        <w:t>嚇</w:t>
      </w:r>
      <w:r>
        <w:rPr>
          <w:spacing w:val="14"/>
          <w:w w:val="105"/>
          <w:sz w:val="24"/>
        </w:rPr>
        <w:t>得</w:t>
      </w:r>
      <w:r>
        <w:rPr>
          <w:spacing w:val="14"/>
          <w:w w:val="105"/>
          <w:sz w:val="23"/>
        </w:rPr>
        <w:t>跑</w:t>
      </w:r>
      <w:r>
        <w:rPr>
          <w:spacing w:val="14"/>
          <w:w w:val="105"/>
          <w:sz w:val="24"/>
        </w:rPr>
        <w:t>出辦公室之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3"/>
        </w:rPr>
        <w:t>失</w:t>
      </w:r>
      <w:r>
        <w:rPr>
          <w:spacing w:val="4"/>
          <w:w w:val="105"/>
          <w:sz w:val="24"/>
        </w:rPr>
        <w:t>行為，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4"/>
        </w:rPr>
        <w:t>公務人員考</w:t>
      </w:r>
      <w:r>
        <w:rPr>
          <w:spacing w:val="14"/>
          <w:w w:val="105"/>
          <w:sz w:val="23"/>
        </w:rPr>
        <w:t>績</w:t>
      </w:r>
      <w:r>
        <w:rPr>
          <w:spacing w:val="14"/>
          <w:w w:val="105"/>
          <w:sz w:val="24"/>
        </w:rPr>
        <w:t>法</w:t>
      </w:r>
      <w:r>
        <w:rPr>
          <w:spacing w:val="14"/>
          <w:w w:val="105"/>
          <w:sz w:val="23"/>
        </w:rPr>
        <w:t>施</w:t>
      </w:r>
      <w:r>
        <w:rPr>
          <w:spacing w:val="14"/>
          <w:w w:val="105"/>
          <w:sz w:val="24"/>
        </w:rPr>
        <w:t>行</w:t>
      </w:r>
      <w:r>
        <w:rPr>
          <w:w w:val="105"/>
          <w:sz w:val="25"/>
        </w:rPr>
        <w:t>細</w:t>
      </w:r>
      <w:r>
        <w:rPr>
          <w:spacing w:val="14"/>
          <w:w w:val="105"/>
          <w:sz w:val="25"/>
        </w:rPr>
        <w:t>則</w:t>
      </w:r>
      <w:r>
        <w:rPr>
          <w:spacing w:val="-12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13</w:t>
      </w:r>
      <w:r>
        <w:rPr>
          <w:rFonts w:ascii="Times New Roman" w:eastAsia="Times New Roman"/>
          <w:spacing w:val="33"/>
          <w:w w:val="125"/>
          <w:sz w:val="18"/>
        </w:rPr>
        <w:t> </w:t>
      </w:r>
      <w:r>
        <w:rPr>
          <w:spacing w:val="14"/>
          <w:w w:val="105"/>
          <w:sz w:val="25"/>
        </w:rPr>
        <w:t>條</w:t>
      </w:r>
      <w:r>
        <w:rPr>
          <w:spacing w:val="-13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spacing w:val="14"/>
          <w:w w:val="105"/>
          <w:sz w:val="23"/>
        </w:rPr>
        <w:t>項</w:t>
      </w:r>
      <w:r>
        <w:rPr>
          <w:spacing w:val="-13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spacing w:val="14"/>
          <w:w w:val="105"/>
          <w:sz w:val="23"/>
        </w:rPr>
        <w:t>款</w:t>
      </w:r>
      <w:r>
        <w:rPr>
          <w:spacing w:val="-13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3"/>
          <w:w w:val="125"/>
          <w:sz w:val="18"/>
        </w:rPr>
        <w:t> </w:t>
      </w:r>
      <w:r>
        <w:rPr>
          <w:spacing w:val="14"/>
          <w:w w:val="105"/>
          <w:sz w:val="24"/>
        </w:rPr>
        <w:t>目前段所</w:t>
      </w:r>
      <w:r>
        <w:rPr>
          <w:spacing w:val="-54"/>
          <w:w w:val="105"/>
          <w:sz w:val="25"/>
        </w:rPr>
        <w:t>定</w:t>
      </w:r>
      <w:r>
        <w:rPr>
          <w:w w:val="105"/>
          <w:sz w:val="24"/>
        </w:rPr>
        <w:t>，</w:t>
      </w:r>
      <w:r>
        <w:rPr>
          <w:spacing w:val="-123"/>
          <w:w w:val="105"/>
          <w:sz w:val="24"/>
        </w:rPr>
        <w:t> </w:t>
      </w:r>
      <w:r>
        <w:rPr>
          <w:spacing w:val="26"/>
          <w:w w:val="105"/>
          <w:sz w:val="23"/>
        </w:rPr>
        <w:t>記</w:t>
      </w:r>
      <w:r>
        <w:rPr>
          <w:spacing w:val="26"/>
          <w:w w:val="105"/>
          <w:sz w:val="24"/>
        </w:rPr>
        <w:t>一大</w:t>
      </w:r>
      <w:r>
        <w:rPr>
          <w:spacing w:val="26"/>
          <w:w w:val="105"/>
          <w:sz w:val="25"/>
        </w:rPr>
        <w:t>過</w:t>
      </w:r>
      <w:r>
        <w:rPr>
          <w:spacing w:val="26"/>
          <w:w w:val="105"/>
          <w:sz w:val="23"/>
        </w:rPr>
        <w:t>懲</w:t>
      </w:r>
      <w:r>
        <w:rPr>
          <w:spacing w:val="26"/>
          <w:w w:val="105"/>
          <w:sz w:val="24"/>
        </w:rPr>
        <w:t>處要</w:t>
      </w:r>
      <w:r>
        <w:rPr>
          <w:spacing w:val="26"/>
          <w:w w:val="105"/>
          <w:sz w:val="25"/>
        </w:rPr>
        <w:t>件</w:t>
      </w:r>
      <w:r>
        <w:rPr>
          <w:spacing w:val="26"/>
          <w:w w:val="105"/>
          <w:sz w:val="24"/>
        </w:rPr>
        <w:t>，核予其申</w:t>
      </w:r>
      <w:r>
        <w:rPr>
          <w:spacing w:val="26"/>
          <w:w w:val="105"/>
          <w:sz w:val="23"/>
        </w:rPr>
        <w:t>誡</w:t>
      </w:r>
      <w:r>
        <w:rPr>
          <w:spacing w:val="26"/>
          <w:w w:val="105"/>
          <w:sz w:val="25"/>
        </w:rPr>
        <w:t>二次</w:t>
      </w:r>
      <w:r>
        <w:rPr>
          <w:w w:val="105"/>
          <w:sz w:val="23"/>
        </w:rPr>
        <w:t>懲</w:t>
      </w:r>
      <w:r>
        <w:rPr>
          <w:spacing w:val="4"/>
          <w:w w:val="105"/>
          <w:sz w:val="24"/>
        </w:rPr>
        <w:t>處。惟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3"/>
        </w:rPr>
        <w:t>卷附</w:t>
      </w:r>
      <w:r>
        <w:rPr>
          <w:spacing w:val="7"/>
          <w:w w:val="105"/>
          <w:sz w:val="25"/>
        </w:rPr>
        <w:t>資料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該</w:t>
      </w:r>
      <w:r>
        <w:rPr>
          <w:spacing w:val="14"/>
          <w:w w:val="105"/>
          <w:sz w:val="24"/>
        </w:rPr>
        <w:t>事實如何認</w:t>
      </w:r>
      <w:r>
        <w:rPr>
          <w:spacing w:val="14"/>
          <w:w w:val="105"/>
          <w:sz w:val="25"/>
        </w:rPr>
        <w:t>定該當</w:t>
      </w:r>
    </w:p>
    <w:p>
      <w:pPr>
        <w:spacing w:line="367" w:lineRule="auto" w:before="0"/>
        <w:ind w:left="1707" w:right="414" w:firstLine="0"/>
        <w:jc w:val="both"/>
        <w:rPr>
          <w:rFonts w:ascii="Times New Roman" w:eastAsia="Times New Roman"/>
          <w:sz w:val="18"/>
        </w:rPr>
      </w:pPr>
      <w:r>
        <w:rPr>
          <w:spacing w:val="26"/>
          <w:w w:val="105"/>
          <w:sz w:val="25"/>
        </w:rPr>
        <w:t>「</w:t>
      </w:r>
      <w:r>
        <w:rPr>
          <w:spacing w:val="26"/>
          <w:w w:val="105"/>
          <w:sz w:val="24"/>
        </w:rPr>
        <w:t>致</w:t>
      </w:r>
      <w:r>
        <w:rPr>
          <w:spacing w:val="26"/>
          <w:w w:val="105"/>
          <w:sz w:val="23"/>
        </w:rPr>
        <w:t>損</w:t>
      </w:r>
      <w:r>
        <w:rPr>
          <w:spacing w:val="26"/>
          <w:w w:val="105"/>
          <w:sz w:val="25"/>
        </w:rPr>
        <w:t>害</w:t>
      </w:r>
      <w:r>
        <w:rPr>
          <w:spacing w:val="26"/>
          <w:w w:val="105"/>
          <w:sz w:val="24"/>
        </w:rPr>
        <w:t>公務人員聲</w:t>
      </w:r>
      <w:r>
        <w:rPr>
          <w:spacing w:val="26"/>
          <w:w w:val="105"/>
          <w:sz w:val="23"/>
        </w:rPr>
        <w:t>譽</w:t>
      </w:r>
      <w:r>
        <w:rPr>
          <w:spacing w:val="26"/>
          <w:w w:val="105"/>
          <w:sz w:val="25"/>
        </w:rPr>
        <w:t>」</w:t>
      </w:r>
      <w:r>
        <w:rPr>
          <w:spacing w:val="26"/>
          <w:w w:val="105"/>
          <w:sz w:val="24"/>
        </w:rPr>
        <w:t>要</w:t>
      </w:r>
      <w:r>
        <w:rPr>
          <w:spacing w:val="26"/>
          <w:w w:val="105"/>
          <w:sz w:val="25"/>
        </w:rPr>
        <w:t>件</w:t>
      </w:r>
      <w:r>
        <w:rPr>
          <w:spacing w:val="26"/>
          <w:w w:val="105"/>
          <w:sz w:val="24"/>
        </w:rPr>
        <w:t>，尚有未</w:t>
      </w:r>
      <w:r>
        <w:rPr>
          <w:w w:val="105"/>
          <w:sz w:val="25"/>
        </w:rPr>
        <w:t>明</w:t>
      </w:r>
      <w:r>
        <w:rPr>
          <w:spacing w:val="10"/>
          <w:w w:val="105"/>
          <w:sz w:val="24"/>
        </w:rPr>
        <w:t>，核有再予查</w:t>
      </w:r>
      <w:r>
        <w:rPr>
          <w:spacing w:val="14"/>
          <w:w w:val="105"/>
          <w:sz w:val="25"/>
        </w:rPr>
        <w:t>明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必</w:t>
      </w:r>
      <w:r>
        <w:rPr>
          <w:w w:val="105"/>
          <w:sz w:val="24"/>
        </w:rPr>
        <w:t>要。</w:t>
      </w:r>
      <w:r>
        <w:rPr>
          <w:spacing w:val="14"/>
          <w:w w:val="105"/>
          <w:sz w:val="25"/>
        </w:rPr>
        <w:t>況</w:t>
      </w:r>
      <w:r>
        <w:rPr>
          <w:spacing w:val="14"/>
          <w:w w:val="105"/>
          <w:sz w:val="24"/>
        </w:rPr>
        <w:t>高</w:t>
      </w:r>
      <w:r>
        <w:rPr>
          <w:spacing w:val="14"/>
          <w:w w:val="105"/>
          <w:sz w:val="23"/>
        </w:rPr>
        <w:t>雄</w:t>
      </w:r>
      <w:r>
        <w:rPr>
          <w:spacing w:val="14"/>
          <w:w w:val="105"/>
          <w:sz w:val="24"/>
        </w:rPr>
        <w:t>第一</w:t>
      </w:r>
      <w:r>
        <w:rPr>
          <w:w w:val="105"/>
          <w:sz w:val="23"/>
        </w:rPr>
        <w:t>科</w:t>
      </w:r>
      <w:r>
        <w:rPr>
          <w:spacing w:val="14"/>
          <w:w w:val="105"/>
          <w:sz w:val="24"/>
        </w:rPr>
        <w:t>大</w:t>
      </w:r>
      <w:r>
        <w:rPr>
          <w:spacing w:val="14"/>
          <w:w w:val="105"/>
          <w:sz w:val="25"/>
        </w:rPr>
        <w:t>從</w:t>
      </w:r>
      <w:r>
        <w:rPr>
          <w:spacing w:val="14"/>
          <w:w w:val="105"/>
          <w:sz w:val="23"/>
        </w:rPr>
        <w:t>輕</w:t>
      </w:r>
      <w:r>
        <w:rPr>
          <w:spacing w:val="14"/>
          <w:w w:val="105"/>
          <w:sz w:val="24"/>
        </w:rPr>
        <w:t>核予申</w:t>
      </w:r>
      <w:r>
        <w:rPr>
          <w:spacing w:val="14"/>
          <w:w w:val="105"/>
          <w:sz w:val="23"/>
        </w:rPr>
        <w:t>誡</w:t>
      </w:r>
      <w:r>
        <w:rPr>
          <w:spacing w:val="7"/>
          <w:w w:val="105"/>
          <w:sz w:val="25"/>
        </w:rPr>
        <w:t>二次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亦</w:t>
      </w:r>
      <w:r>
        <w:rPr>
          <w:spacing w:val="14"/>
          <w:w w:val="105"/>
          <w:sz w:val="24"/>
        </w:rPr>
        <w:t>公務人員考</w:t>
      </w:r>
      <w:r>
        <w:rPr>
          <w:spacing w:val="14"/>
          <w:w w:val="105"/>
          <w:sz w:val="23"/>
        </w:rPr>
        <w:t>績</w:t>
      </w:r>
      <w:r>
        <w:rPr>
          <w:w w:val="105"/>
          <w:sz w:val="24"/>
        </w:rPr>
        <w:t>法</w:t>
      </w:r>
      <w:r>
        <w:rPr>
          <w:spacing w:val="14"/>
          <w:w w:val="105"/>
          <w:sz w:val="23"/>
        </w:rPr>
        <w:t>施</w:t>
      </w:r>
      <w:r>
        <w:rPr>
          <w:spacing w:val="14"/>
          <w:w w:val="105"/>
          <w:sz w:val="24"/>
        </w:rPr>
        <w:t>行</w:t>
      </w:r>
      <w:r>
        <w:rPr>
          <w:spacing w:val="14"/>
          <w:w w:val="105"/>
          <w:sz w:val="25"/>
        </w:rPr>
        <w:t>細則</w:t>
      </w:r>
      <w:r>
        <w:rPr>
          <w:spacing w:val="32"/>
          <w:w w:val="105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13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14"/>
          <w:w w:val="105"/>
          <w:sz w:val="25"/>
        </w:rPr>
        <w:t>條</w:t>
      </w:r>
      <w:r>
        <w:rPr>
          <w:spacing w:val="14"/>
          <w:w w:val="105"/>
          <w:sz w:val="24"/>
        </w:rPr>
        <w:t>所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3"/>
        </w:rPr>
        <w:t>懲</w:t>
      </w:r>
      <w:r>
        <w:rPr>
          <w:spacing w:val="14"/>
          <w:w w:val="105"/>
          <w:sz w:val="24"/>
        </w:rPr>
        <w:t>處額度，於法</w:t>
      </w:r>
      <w:r>
        <w:rPr>
          <w:spacing w:val="14"/>
          <w:w w:val="105"/>
          <w:sz w:val="25"/>
        </w:rPr>
        <w:t>亦</w:t>
      </w:r>
      <w:r>
        <w:rPr>
          <w:spacing w:val="14"/>
          <w:w w:val="105"/>
          <w:sz w:val="24"/>
        </w:rPr>
        <w:t>有未合。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spacing w:before="108"/>
        <w:ind w:left="793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43"/>
          <w:sz w:val="18"/>
        </w:rPr>
        <w:t> </w:t>
      </w:r>
    </w:p>
    <w:p>
      <w:pPr>
        <w:spacing w:after="0"/>
        <w:jc w:val="left"/>
        <w:rPr>
          <w:rFonts w:ascii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61"/>
        <w:ind w:left="241"/>
      </w:pPr>
      <w:r>
        <w:rPr>
          <w:spacing w:val="16"/>
          <w:w w:val="110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2"/>
          <w:w w:val="110"/>
        </w:rPr>
        <w:t>再申訴事件∕警告</w:t>
      </w:r>
    </w:p>
    <w:p>
      <w:pPr>
        <w:pStyle w:val="BodyText"/>
        <w:spacing w:before="8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041</w:t>
      </w:r>
      <w:r>
        <w:rPr>
          <w:rFonts w:ascii="Times New Roman" w:eastAsia="Times New Roman"/>
          <w:w w:val="145"/>
          <w:sz w:val="18"/>
        </w:rPr>
        <w:t>4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0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81" w:lineRule="auto" w:before="59"/>
        <w:ind w:left="1707" w:right="426" w:hanging="1467"/>
        <w:jc w:val="both"/>
      </w:pPr>
      <w:r>
        <w:rPr>
          <w:spacing w:val="9"/>
          <w:w w:val="125"/>
          <w:sz w:val="22"/>
        </w:rPr>
        <w:t>要   旨：</w:t>
      </w:r>
      <w:r>
        <w:rPr>
          <w:spacing w:val="10"/>
          <w:w w:val="110"/>
        </w:rPr>
        <w:t>再申訴人係法務部法</w:t>
      </w:r>
      <w:r>
        <w:rPr>
          <w:spacing w:val="10"/>
          <w:w w:val="110"/>
          <w:sz w:val="23"/>
        </w:rPr>
        <w:t>醫研究</w:t>
      </w:r>
      <w:r>
        <w:rPr>
          <w:spacing w:val="11"/>
          <w:w w:val="110"/>
        </w:rPr>
        <w:t>所（以下簡稱</w:t>
      </w:r>
      <w:r>
        <w:rPr>
          <w:spacing w:val="12"/>
          <w:w w:val="110"/>
        </w:rPr>
        <w:t>法</w:t>
      </w:r>
      <w:r>
        <w:rPr>
          <w:spacing w:val="12"/>
          <w:w w:val="110"/>
          <w:sz w:val="23"/>
        </w:rPr>
        <w:t>醫研究</w:t>
      </w:r>
      <w:r>
        <w:rPr>
          <w:spacing w:val="12"/>
          <w:w w:val="110"/>
        </w:rPr>
        <w:t>所</w:t>
      </w:r>
      <w:r>
        <w:rPr>
          <w:w w:val="110"/>
        </w:rPr>
        <w:t>）</w:t>
      </w:r>
      <w:r>
        <w:rPr>
          <w:spacing w:val="12"/>
          <w:w w:val="110"/>
        </w:rPr>
        <w:t>法</w:t>
      </w:r>
      <w:r>
        <w:rPr>
          <w:spacing w:val="12"/>
          <w:w w:val="110"/>
          <w:sz w:val="23"/>
        </w:rPr>
        <w:t>醫病</w:t>
      </w:r>
      <w:r>
        <w:rPr>
          <w:spacing w:val="7"/>
          <w:w w:val="110"/>
        </w:rPr>
        <w:t>理組組長，其對法務</w:t>
      </w:r>
      <w:r>
        <w:rPr>
          <w:spacing w:val="14"/>
          <w:w w:val="105"/>
        </w:rPr>
        <w:t>部詢問實</w:t>
      </w:r>
      <w:r>
        <w:rPr>
          <w:spacing w:val="14"/>
          <w:w w:val="105"/>
          <w:sz w:val="23"/>
        </w:rPr>
        <w:t>習</w:t>
      </w:r>
      <w:r>
        <w:rPr>
          <w:spacing w:val="14"/>
          <w:w w:val="105"/>
        </w:rPr>
        <w:t>公職法</w:t>
      </w:r>
      <w:r>
        <w:rPr>
          <w:spacing w:val="14"/>
          <w:w w:val="105"/>
          <w:sz w:val="23"/>
        </w:rPr>
        <w:t>醫</w:t>
      </w:r>
      <w:r>
        <w:rPr>
          <w:spacing w:val="8"/>
          <w:w w:val="105"/>
        </w:rPr>
        <w:t>師，於實務訓</w:t>
      </w:r>
      <w:r>
        <w:rPr>
          <w:spacing w:val="14"/>
          <w:w w:val="105"/>
          <w:sz w:val="23"/>
        </w:rPr>
        <w:t>練</w:t>
      </w:r>
      <w:r>
        <w:rPr>
          <w:spacing w:val="14"/>
          <w:w w:val="105"/>
        </w:rPr>
        <w:t>之實</w:t>
      </w:r>
      <w:r>
        <w:rPr>
          <w:spacing w:val="14"/>
          <w:w w:val="105"/>
          <w:sz w:val="23"/>
        </w:rPr>
        <w:t>習</w:t>
      </w:r>
      <w:r>
        <w:rPr>
          <w:spacing w:val="8"/>
          <w:w w:val="105"/>
        </w:rPr>
        <w:t>期間，獨立具名解剖屍體之適法性如有</w:t>
      </w:r>
      <w:r>
        <w:rPr>
          <w:spacing w:val="6"/>
          <w:w w:val="105"/>
        </w:rPr>
        <w:t>疑義，未適當釋疑，</w:t>
      </w:r>
      <w:r>
        <w:rPr>
          <w:spacing w:val="14"/>
          <w:w w:val="105"/>
          <w:sz w:val="23"/>
        </w:rPr>
        <w:t>固</w:t>
      </w:r>
      <w:r>
        <w:rPr>
          <w:spacing w:val="14"/>
          <w:w w:val="105"/>
        </w:rPr>
        <w:t>已造成相關人員之</w:t>
      </w:r>
      <w:r>
        <w:rPr>
          <w:spacing w:val="8"/>
          <w:w w:val="105"/>
        </w:rPr>
        <w:t>困擾，惟該所未指明再申訴人上開行為</w:t>
      </w:r>
      <w:r>
        <w:rPr>
          <w:w w:val="105"/>
          <w:sz w:val="23"/>
        </w:rPr>
        <w:t>究</w:t>
      </w:r>
      <w:r>
        <w:rPr>
          <w:spacing w:val="12"/>
          <w:w w:val="110"/>
        </w:rPr>
        <w:t>如何</w:t>
      </w:r>
      <w:r>
        <w:rPr>
          <w:spacing w:val="12"/>
          <w:w w:val="110"/>
          <w:sz w:val="23"/>
        </w:rPr>
        <w:t>損</w:t>
      </w:r>
      <w:r>
        <w:rPr>
          <w:spacing w:val="1"/>
          <w:w w:val="110"/>
        </w:rPr>
        <w:t>及機關形象；又再申訴人於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w w:val="110"/>
        </w:rPr>
        <w:t>年</w:t>
      </w:r>
    </w:p>
    <w:p>
      <w:pPr>
        <w:pStyle w:val="ListParagraph"/>
        <w:numPr>
          <w:ilvl w:val="0"/>
          <w:numId w:val="8"/>
        </w:numPr>
        <w:tabs>
          <w:tab w:pos="1913" w:val="left" w:leader="none"/>
        </w:tabs>
        <w:spacing w:line="240" w:lineRule="auto" w:before="7" w:after="0"/>
        <w:ind w:left="1912" w:right="0" w:hanging="205"/>
        <w:jc w:val="both"/>
        <w:rPr>
          <w:sz w:val="24"/>
        </w:rPr>
      </w:pPr>
      <w:r>
        <w:rPr>
          <w:spacing w:val="-16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39"/>
          <w:w w:val="110"/>
          <w:sz w:val="18"/>
        </w:rPr>
        <w:t> </w:t>
      </w:r>
      <w:r>
        <w:rPr>
          <w:spacing w:val="-1"/>
          <w:w w:val="110"/>
          <w:sz w:val="24"/>
        </w:rPr>
        <w:t>日召開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9"/>
          <w:w w:val="110"/>
          <w:sz w:val="18"/>
        </w:rPr>
        <w:t> </w:t>
      </w:r>
      <w:r>
        <w:rPr>
          <w:spacing w:val="-16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40"/>
          <w:w w:val="110"/>
          <w:sz w:val="18"/>
        </w:rPr>
        <w:t> </w:t>
      </w:r>
      <w:r>
        <w:rPr>
          <w:spacing w:val="14"/>
          <w:w w:val="110"/>
          <w:sz w:val="24"/>
        </w:rPr>
        <w:t>月</w:t>
      </w:r>
      <w:r>
        <w:rPr>
          <w:spacing w:val="14"/>
          <w:w w:val="110"/>
          <w:sz w:val="23"/>
        </w:rPr>
        <w:t>份</w:t>
      </w:r>
      <w:r>
        <w:rPr>
          <w:spacing w:val="14"/>
          <w:w w:val="110"/>
          <w:sz w:val="24"/>
        </w:rPr>
        <w:t>死因</w:t>
      </w:r>
      <w:r>
        <w:rPr>
          <w:spacing w:val="14"/>
          <w:w w:val="110"/>
          <w:sz w:val="23"/>
        </w:rPr>
        <w:t>鑑</w:t>
      </w:r>
      <w:r>
        <w:rPr>
          <w:spacing w:val="14"/>
          <w:w w:val="110"/>
          <w:sz w:val="24"/>
        </w:rPr>
        <w:t>定案件</w:t>
      </w:r>
    </w:p>
    <w:p>
      <w:pPr>
        <w:pStyle w:val="BodyText"/>
        <w:spacing w:before="183"/>
        <w:ind w:left="1707"/>
        <w:jc w:val="both"/>
      </w:pPr>
      <w:r>
        <w:rPr>
          <w:spacing w:val="14"/>
          <w:w w:val="110"/>
        </w:rPr>
        <w:t>審議會擔任主席，於會議中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10"/>
          <w:w w:val="125"/>
          <w:sz w:val="18"/>
        </w:rPr>
        <w:t>  </w:t>
      </w:r>
      <w:r>
        <w:rPr>
          <w:spacing w:val="12"/>
          <w:w w:val="110"/>
        </w:rPr>
        <w:t>度要求林</w:t>
      </w:r>
    </w:p>
    <w:p>
      <w:pPr>
        <w:pStyle w:val="BodyText"/>
        <w:spacing w:line="381" w:lineRule="auto" w:before="183"/>
        <w:ind w:left="1707" w:right="373" w:hanging="1"/>
        <w:jc w:val="both"/>
      </w:pPr>
      <w:r>
        <w:rPr>
          <w:spacing w:val="8"/>
          <w:w w:val="110"/>
        </w:rPr>
        <w:t>○○、屈○○實</w:t>
      </w:r>
      <w:r>
        <w:rPr>
          <w:spacing w:val="16"/>
          <w:w w:val="110"/>
          <w:sz w:val="23"/>
        </w:rPr>
        <w:t>習</w:t>
      </w:r>
      <w:r>
        <w:rPr>
          <w:spacing w:val="16"/>
          <w:w w:val="110"/>
        </w:rPr>
        <w:t>公職法</w:t>
      </w:r>
      <w:r>
        <w:rPr>
          <w:spacing w:val="16"/>
          <w:w w:val="110"/>
          <w:sz w:val="23"/>
        </w:rPr>
        <w:t>醫</w:t>
      </w:r>
      <w:r>
        <w:rPr>
          <w:spacing w:val="16"/>
          <w:w w:val="110"/>
        </w:rPr>
        <w:t>師</w:t>
      </w:r>
      <w:r>
        <w:rPr>
          <w:spacing w:val="17"/>
          <w:w w:val="110"/>
          <w:sz w:val="23"/>
        </w:rPr>
        <w:t>暫</w:t>
      </w:r>
      <w:r>
        <w:rPr>
          <w:spacing w:val="17"/>
          <w:w w:val="110"/>
        </w:rPr>
        <w:t>時</w:t>
      </w:r>
      <w:r>
        <w:rPr>
          <w:spacing w:val="17"/>
          <w:w w:val="110"/>
          <w:sz w:val="23"/>
        </w:rPr>
        <w:t>離</w:t>
      </w:r>
      <w:r>
        <w:rPr>
          <w:spacing w:val="8"/>
          <w:w w:val="110"/>
        </w:rPr>
        <w:t>開，</w:t>
      </w:r>
      <w:r>
        <w:rPr>
          <w:spacing w:val="-130"/>
          <w:w w:val="110"/>
        </w:rPr>
        <w:t> </w:t>
      </w:r>
      <w:r>
        <w:rPr>
          <w:spacing w:val="13"/>
          <w:w w:val="110"/>
          <w:sz w:val="23"/>
        </w:rPr>
        <w:t>引</w:t>
      </w:r>
      <w:r>
        <w:rPr>
          <w:spacing w:val="13"/>
          <w:w w:val="110"/>
        </w:rPr>
        <w:t>發</w:t>
      </w:r>
      <w:r>
        <w:rPr>
          <w:spacing w:val="13"/>
          <w:w w:val="110"/>
          <w:sz w:val="23"/>
        </w:rPr>
        <w:t>歧</w:t>
      </w:r>
      <w:r>
        <w:rPr>
          <w:spacing w:val="13"/>
          <w:w w:val="110"/>
        </w:rPr>
        <w:t>視</w:t>
      </w:r>
      <w:r>
        <w:rPr>
          <w:spacing w:val="13"/>
          <w:w w:val="110"/>
          <w:sz w:val="23"/>
        </w:rPr>
        <w:t>爭</w:t>
      </w:r>
      <w:r>
        <w:rPr>
          <w:spacing w:val="8"/>
          <w:w w:val="110"/>
        </w:rPr>
        <w:t>議，惟再申訴人</w:t>
      </w:r>
      <w:r>
        <w:rPr>
          <w:spacing w:val="14"/>
          <w:w w:val="110"/>
          <w:sz w:val="23"/>
        </w:rPr>
        <w:t>究</w:t>
      </w:r>
      <w:r>
        <w:rPr>
          <w:spacing w:val="11"/>
          <w:w w:val="110"/>
        </w:rPr>
        <w:t>以何種態度</w:t>
      </w:r>
      <w:r>
        <w:rPr>
          <w:spacing w:val="16"/>
          <w:w w:val="105"/>
        </w:rPr>
        <w:t>請彼等</w:t>
      </w:r>
      <w:r>
        <w:rPr>
          <w:spacing w:val="16"/>
          <w:w w:val="105"/>
          <w:sz w:val="23"/>
        </w:rPr>
        <w:t>離</w:t>
      </w:r>
      <w:r>
        <w:rPr>
          <w:spacing w:val="10"/>
          <w:w w:val="105"/>
        </w:rPr>
        <w:t>席，足致當事人有受</w:t>
      </w:r>
      <w:r>
        <w:rPr>
          <w:spacing w:val="17"/>
          <w:w w:val="105"/>
          <w:sz w:val="23"/>
        </w:rPr>
        <w:t>歧</w:t>
      </w:r>
      <w:r>
        <w:rPr>
          <w:spacing w:val="12"/>
          <w:w w:val="105"/>
        </w:rPr>
        <w:t>視之感，</w:t>
      </w:r>
      <w:r>
        <w:rPr>
          <w:spacing w:val="1"/>
          <w:w w:val="105"/>
        </w:rPr>
        <w:t> </w:t>
      </w:r>
      <w:r>
        <w:rPr>
          <w:spacing w:val="13"/>
          <w:w w:val="110"/>
        </w:rPr>
        <w:t>並無相關證據可資</w:t>
      </w:r>
      <w:r>
        <w:rPr>
          <w:spacing w:val="14"/>
          <w:w w:val="110"/>
          <w:sz w:val="23"/>
        </w:rPr>
        <w:t>佐</w:t>
      </w:r>
      <w:r>
        <w:rPr>
          <w:spacing w:val="4"/>
          <w:w w:val="110"/>
        </w:rPr>
        <w:t>證。法</w:t>
      </w:r>
      <w:r>
        <w:rPr>
          <w:spacing w:val="14"/>
          <w:w w:val="110"/>
          <w:sz w:val="23"/>
        </w:rPr>
        <w:t>醫研究</w:t>
      </w:r>
      <w:r>
        <w:rPr>
          <w:spacing w:val="9"/>
          <w:w w:val="110"/>
        </w:rPr>
        <w:t>所依法</w:t>
      </w:r>
      <w:r>
        <w:rPr>
          <w:spacing w:val="26"/>
          <w:w w:val="105"/>
        </w:rPr>
        <w:t>務部及所屬各機關人員獎</w:t>
      </w:r>
      <w:r>
        <w:rPr>
          <w:spacing w:val="26"/>
          <w:w w:val="105"/>
          <w:sz w:val="23"/>
        </w:rPr>
        <w:t>懲</w:t>
      </w:r>
      <w:r>
        <w:rPr>
          <w:spacing w:val="26"/>
          <w:w w:val="105"/>
        </w:rPr>
        <w:t>案件處理要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41" w:hanging="1"/>
        <w:jc w:val="left"/>
        <w:rPr>
          <w:rFonts w:ascii="Times New Roman" w:eastAsia="Times New Roman"/>
          <w:sz w:val="18"/>
        </w:rPr>
      </w:pPr>
      <w:r>
        <w:rPr>
          <w:spacing w:val="-5"/>
          <w:w w:val="110"/>
          <w:sz w:val="24"/>
        </w:rPr>
        <w:t>點第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4"/>
          <w:w w:val="110"/>
          <w:sz w:val="24"/>
        </w:rPr>
        <w:t>點第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3"/>
        </w:rPr>
        <w:t>項</w:t>
      </w:r>
      <w:r>
        <w:rPr>
          <w:spacing w:val="-13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0"/>
        </w:rPr>
        <w:t>款</w:t>
      </w:r>
      <w:r>
        <w:rPr>
          <w:spacing w:val="14"/>
          <w:w w:val="110"/>
          <w:sz w:val="25"/>
        </w:rPr>
        <w:t>規定</w:t>
      </w:r>
      <w:r>
        <w:rPr>
          <w:spacing w:val="14"/>
          <w:w w:val="110"/>
          <w:sz w:val="24"/>
        </w:rPr>
        <w:t>，</w:t>
      </w:r>
      <w:r>
        <w:rPr>
          <w:spacing w:val="14"/>
          <w:w w:val="110"/>
          <w:sz w:val="25"/>
        </w:rPr>
        <w:t>各</w:t>
      </w:r>
      <w:r>
        <w:rPr>
          <w:spacing w:val="14"/>
          <w:w w:val="110"/>
          <w:sz w:val="24"/>
        </w:rPr>
        <w:t>予以</w:t>
      </w:r>
      <w:r>
        <w:rPr>
          <w:w w:val="110"/>
          <w:sz w:val="23"/>
        </w:rPr>
        <w:t>警</w:t>
      </w:r>
      <w:r>
        <w:rPr>
          <w:spacing w:val="14"/>
          <w:w w:val="110"/>
          <w:sz w:val="24"/>
        </w:rPr>
        <w:t>告，核不</w:t>
      </w:r>
      <w:r>
        <w:rPr>
          <w:spacing w:val="14"/>
          <w:w w:val="110"/>
          <w:sz w:val="25"/>
        </w:rPr>
        <w:t>無</w:t>
      </w:r>
      <w:r>
        <w:rPr>
          <w:spacing w:val="14"/>
          <w:w w:val="110"/>
          <w:sz w:val="24"/>
        </w:rPr>
        <w:t>斟</w:t>
      </w:r>
      <w:r>
        <w:rPr>
          <w:spacing w:val="14"/>
          <w:w w:val="110"/>
          <w:sz w:val="25"/>
        </w:rPr>
        <w:t>酌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2"/>
        </w:rPr>
        <w:t>餘</w:t>
      </w:r>
      <w:r>
        <w:rPr>
          <w:spacing w:val="15"/>
          <w:w w:val="110"/>
          <w:sz w:val="24"/>
        </w:rPr>
        <w:t>地。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spacing w:val="15"/>
          <w:w w:val="110"/>
          <w:sz w:val="24"/>
        </w:rPr>
        <w:t>事件類 型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0"/>
          <w:sz w:val="24"/>
        </w:rPr>
        <w:t>再申訴事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</w:t>
      </w:r>
      <w:r>
        <w:rPr>
          <w:spacing w:val="14"/>
          <w:w w:val="110"/>
          <w:sz w:val="22"/>
        </w:rPr>
        <w:t>懲</w:t>
      </w:r>
      <w:r>
        <w:rPr>
          <w:spacing w:val="16"/>
          <w:w w:val="110"/>
          <w:sz w:val="24"/>
        </w:rPr>
        <w:t>處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）公申決</w:t>
      </w:r>
      <w:r>
        <w:rPr>
          <w:spacing w:val="14"/>
          <w:w w:val="113"/>
          <w:sz w:val="23"/>
        </w:rPr>
        <w:t>字</w:t>
      </w:r>
      <w:r>
        <w:rPr>
          <w:w w:val="108"/>
          <w:sz w:val="24"/>
        </w:rPr>
        <w:t>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042</w:t>
      </w:r>
      <w:r>
        <w:rPr>
          <w:rFonts w:ascii="Times New Roman" w:eastAsia="Times New Roman"/>
          <w:w w:val="145"/>
          <w:sz w:val="18"/>
        </w:rPr>
        <w:t>7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7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3"/>
        <w:rPr>
          <w:sz w:val="23"/>
        </w:rPr>
      </w:pPr>
    </w:p>
    <w:p>
      <w:pPr>
        <w:spacing w:line="367" w:lineRule="auto" w:before="54"/>
        <w:ind w:left="1707" w:right="372" w:hanging="1467"/>
        <w:jc w:val="both"/>
        <w:rPr>
          <w:sz w:val="24"/>
        </w:rPr>
      </w:pPr>
      <w:r>
        <w:rPr>
          <w:spacing w:val="6"/>
          <w:w w:val="110"/>
          <w:sz w:val="22"/>
        </w:rPr>
        <w:t>要    旨：</w:t>
      </w:r>
      <w:r>
        <w:rPr>
          <w:spacing w:val="14"/>
          <w:w w:val="110"/>
          <w:sz w:val="23"/>
        </w:rPr>
        <w:t>按</w:t>
      </w:r>
      <w:r>
        <w:rPr>
          <w:spacing w:val="14"/>
          <w:w w:val="110"/>
          <w:sz w:val="24"/>
        </w:rPr>
        <w:t>行</w:t>
      </w:r>
      <w:r>
        <w:rPr>
          <w:spacing w:val="13"/>
          <w:w w:val="110"/>
          <w:sz w:val="25"/>
        </w:rPr>
        <w:t>政</w:t>
      </w:r>
      <w:r>
        <w:rPr>
          <w:spacing w:val="4"/>
          <w:w w:val="110"/>
          <w:sz w:val="24"/>
        </w:rPr>
        <w:t>程序法第 </w:t>
      </w:r>
      <w:r>
        <w:rPr>
          <w:rFonts w:ascii="Times New Roman" w:hAnsi="Times New Roman" w:eastAsia="Times New Roman"/>
          <w:w w:val="125"/>
          <w:sz w:val="18"/>
        </w:rPr>
        <w:t>8</w:t>
      </w:r>
      <w:r>
        <w:rPr>
          <w:rFonts w:ascii="Times New Roman" w:hAnsi="Times New Roman" w:eastAsia="Times New Roman"/>
          <w:spacing w:val="52"/>
          <w:w w:val="125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124"/>
          <w:w w:val="110"/>
          <w:sz w:val="24"/>
        </w:rPr>
        <w:t>：</w:t>
      </w:r>
      <w:r>
        <w:rPr>
          <w:spacing w:val="14"/>
          <w:w w:val="110"/>
          <w:sz w:val="25"/>
        </w:rPr>
        <w:t>「</w:t>
      </w:r>
      <w:r>
        <w:rPr>
          <w:spacing w:val="13"/>
          <w:w w:val="110"/>
          <w:sz w:val="24"/>
        </w:rPr>
        <w:t>行</w:t>
      </w:r>
      <w:r>
        <w:rPr>
          <w:spacing w:val="14"/>
          <w:w w:val="110"/>
          <w:sz w:val="25"/>
        </w:rPr>
        <w:t>政</w:t>
      </w:r>
      <w:r>
        <w:rPr>
          <w:spacing w:val="14"/>
          <w:w w:val="110"/>
          <w:sz w:val="24"/>
        </w:rPr>
        <w:t>行為，</w:t>
      </w:r>
      <w:r>
        <w:rPr>
          <w:spacing w:val="16"/>
          <w:w w:val="110"/>
          <w:sz w:val="25"/>
        </w:rPr>
        <w:t>應</w:t>
      </w:r>
      <w:r>
        <w:rPr>
          <w:w w:val="110"/>
          <w:sz w:val="24"/>
        </w:rPr>
        <w:t>以</w:t>
      </w:r>
      <w:r>
        <w:rPr>
          <w:spacing w:val="16"/>
          <w:w w:val="110"/>
          <w:sz w:val="22"/>
        </w:rPr>
        <w:t>誠</w:t>
      </w:r>
      <w:r>
        <w:rPr>
          <w:spacing w:val="10"/>
          <w:w w:val="110"/>
          <w:sz w:val="24"/>
        </w:rPr>
        <w:t>實</w:t>
      </w:r>
      <w:r>
        <w:rPr>
          <w:spacing w:val="14"/>
          <w:w w:val="110"/>
          <w:sz w:val="20"/>
        </w:rPr>
        <w:t>信</w:t>
      </w:r>
      <w:r>
        <w:rPr>
          <w:spacing w:val="-1"/>
          <w:w w:val="110"/>
          <w:sz w:val="24"/>
        </w:rPr>
        <w:t>用方法為之，</w:t>
      </w:r>
      <w:r>
        <w:rPr>
          <w:spacing w:val="-30"/>
          <w:w w:val="110"/>
          <w:sz w:val="25"/>
        </w:rPr>
        <w:t>…</w:t>
      </w:r>
      <w:r>
        <w:rPr>
          <w:spacing w:val="-30"/>
          <w:w w:val="110"/>
          <w:sz w:val="24"/>
        </w:rPr>
        <w:t>。</w:t>
      </w:r>
      <w:r>
        <w:rPr>
          <w:spacing w:val="-74"/>
          <w:w w:val="110"/>
          <w:sz w:val="25"/>
        </w:rPr>
        <w:t>」</w:t>
      </w:r>
      <w:r>
        <w:rPr>
          <w:spacing w:val="-2"/>
          <w:w w:val="110"/>
          <w:sz w:val="24"/>
        </w:rPr>
        <w:t>及同法第 </w:t>
      </w:r>
      <w:r>
        <w:rPr>
          <w:rFonts w:ascii="Times New Roman" w:hAnsi="Times New Roman" w:eastAsia="Times New Roman"/>
          <w:w w:val="125"/>
          <w:sz w:val="18"/>
        </w:rPr>
        <w:t>9</w:t>
      </w:r>
      <w:r>
        <w:rPr>
          <w:rFonts w:ascii="Times New Roman" w:hAnsi="Times New Roman" w:eastAsia="Times New Roman"/>
          <w:spacing w:val="19"/>
          <w:w w:val="125"/>
          <w:sz w:val="18"/>
        </w:rPr>
        <w:t> </w:t>
      </w:r>
      <w:r>
        <w:rPr>
          <w:spacing w:val="-6"/>
          <w:w w:val="110"/>
          <w:sz w:val="25"/>
        </w:rPr>
        <w:t>條</w:t>
      </w:r>
      <w:r>
        <w:rPr>
          <w:w w:val="110"/>
          <w:sz w:val="24"/>
        </w:rPr>
        <w:t>：</w:t>
      </w:r>
    </w:p>
    <w:p>
      <w:pPr>
        <w:spacing w:line="367" w:lineRule="auto" w:before="1"/>
        <w:ind w:left="1707" w:right="371" w:firstLine="0"/>
        <w:jc w:val="both"/>
        <w:rPr>
          <w:sz w:val="20"/>
        </w:rPr>
      </w:pP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4"/>
        </w:rPr>
        <w:t>行</w:t>
      </w:r>
      <w:r>
        <w:rPr>
          <w:spacing w:val="14"/>
          <w:w w:val="105"/>
          <w:sz w:val="25"/>
        </w:rPr>
        <w:t>政</w:t>
      </w:r>
      <w:r>
        <w:rPr>
          <w:spacing w:val="14"/>
          <w:w w:val="105"/>
          <w:sz w:val="24"/>
        </w:rPr>
        <w:t>機關</w:t>
      </w:r>
      <w:r>
        <w:rPr>
          <w:spacing w:val="14"/>
          <w:w w:val="105"/>
          <w:sz w:val="25"/>
        </w:rPr>
        <w:t>就該管</w:t>
      </w:r>
      <w:r>
        <w:rPr>
          <w:spacing w:val="14"/>
          <w:w w:val="105"/>
          <w:sz w:val="24"/>
        </w:rPr>
        <w:t>行</w:t>
      </w:r>
      <w:r>
        <w:rPr>
          <w:spacing w:val="14"/>
          <w:w w:val="105"/>
          <w:sz w:val="25"/>
        </w:rPr>
        <w:t>政</w:t>
      </w:r>
      <w:r>
        <w:rPr>
          <w:spacing w:val="4"/>
          <w:w w:val="105"/>
          <w:sz w:val="24"/>
        </w:rPr>
        <w:t>程序，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於</w:t>
      </w:r>
      <w:r>
        <w:rPr>
          <w:spacing w:val="14"/>
          <w:w w:val="105"/>
          <w:sz w:val="25"/>
        </w:rPr>
        <w:t>當</w:t>
      </w:r>
      <w:r>
        <w:rPr>
          <w:spacing w:val="14"/>
          <w:w w:val="105"/>
          <w:sz w:val="24"/>
        </w:rPr>
        <w:t>事人</w:t>
      </w:r>
      <w:r>
        <w:rPr>
          <w:spacing w:val="13"/>
          <w:w w:val="110"/>
          <w:sz w:val="24"/>
        </w:rPr>
        <w:t>有</w:t>
      </w:r>
      <w:r>
        <w:rPr>
          <w:spacing w:val="13"/>
          <w:w w:val="110"/>
          <w:sz w:val="23"/>
        </w:rPr>
        <w:t>利</w:t>
      </w:r>
      <w:r>
        <w:rPr>
          <w:spacing w:val="13"/>
          <w:w w:val="110"/>
          <w:sz w:val="24"/>
        </w:rPr>
        <w:t>或不</w:t>
      </w:r>
      <w:r>
        <w:rPr>
          <w:spacing w:val="14"/>
          <w:w w:val="110"/>
          <w:sz w:val="23"/>
        </w:rPr>
        <w:t>利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5"/>
        </w:rPr>
        <w:t>情</w:t>
      </w:r>
      <w:r>
        <w:rPr>
          <w:w w:val="110"/>
          <w:sz w:val="23"/>
        </w:rPr>
        <w:t>形</w:t>
      </w:r>
      <w:r>
        <w:rPr>
          <w:spacing w:val="9"/>
          <w:w w:val="110"/>
          <w:sz w:val="24"/>
        </w:rPr>
        <w:t>，一律</w:t>
      </w:r>
      <w:r>
        <w:rPr>
          <w:spacing w:val="14"/>
          <w:w w:val="125"/>
          <w:sz w:val="20"/>
        </w:rPr>
        <w:t>注</w:t>
      </w:r>
      <w:r>
        <w:rPr>
          <w:w w:val="110"/>
          <w:sz w:val="25"/>
        </w:rPr>
        <w:t>意</w:t>
      </w:r>
      <w:r>
        <w:rPr>
          <w:w w:val="110"/>
          <w:sz w:val="24"/>
        </w:rPr>
        <w:t>。</w:t>
      </w:r>
      <w:r>
        <w:rPr>
          <w:w w:val="110"/>
          <w:sz w:val="25"/>
        </w:rPr>
        <w:t>」</w:t>
      </w:r>
      <w:r>
        <w:rPr>
          <w:spacing w:val="13"/>
          <w:w w:val="110"/>
          <w:sz w:val="24"/>
        </w:rPr>
        <w:t>臺南</w:t>
      </w:r>
      <w:r>
        <w:rPr>
          <w:w w:val="110"/>
          <w:sz w:val="25"/>
        </w:rPr>
        <w:t>市</w:t>
      </w:r>
      <w:r>
        <w:rPr>
          <w:spacing w:val="14"/>
          <w:w w:val="110"/>
          <w:sz w:val="25"/>
        </w:rPr>
        <w:t>政府</w:t>
      </w:r>
      <w:r>
        <w:rPr>
          <w:spacing w:val="14"/>
          <w:w w:val="110"/>
          <w:sz w:val="23"/>
        </w:rPr>
        <w:t>警</w:t>
      </w:r>
      <w:r>
        <w:rPr>
          <w:spacing w:val="14"/>
          <w:w w:val="110"/>
          <w:sz w:val="24"/>
        </w:rPr>
        <w:t>察</w:t>
      </w:r>
      <w:r>
        <w:rPr>
          <w:spacing w:val="14"/>
          <w:w w:val="110"/>
          <w:sz w:val="23"/>
        </w:rPr>
        <w:t>局</w:t>
      </w:r>
      <w:r>
        <w:rPr>
          <w:spacing w:val="14"/>
          <w:w w:val="110"/>
          <w:sz w:val="24"/>
        </w:rPr>
        <w:t>新</w:t>
      </w:r>
      <w:r>
        <w:rPr>
          <w:spacing w:val="14"/>
          <w:w w:val="110"/>
          <w:sz w:val="25"/>
        </w:rPr>
        <w:t>化</w:t>
      </w:r>
      <w:r>
        <w:rPr>
          <w:spacing w:val="14"/>
          <w:w w:val="110"/>
          <w:sz w:val="24"/>
        </w:rPr>
        <w:t>分</w:t>
      </w:r>
      <w:r>
        <w:rPr>
          <w:spacing w:val="14"/>
          <w:w w:val="110"/>
          <w:sz w:val="23"/>
        </w:rPr>
        <w:t>局</w:t>
      </w:r>
      <w:r>
        <w:rPr>
          <w:spacing w:val="-19"/>
          <w:w w:val="110"/>
          <w:sz w:val="24"/>
        </w:rPr>
        <w:t>於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28"/>
          <w:w w:val="125"/>
          <w:sz w:val="18"/>
        </w:rPr>
        <w:t> </w:t>
      </w:r>
      <w:r>
        <w:rPr>
          <w:spacing w:val="-18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28"/>
          <w:w w:val="125"/>
          <w:sz w:val="18"/>
        </w:rPr>
        <w:t> </w:t>
      </w:r>
      <w:r>
        <w:rPr>
          <w:spacing w:val="6"/>
          <w:w w:val="110"/>
          <w:sz w:val="24"/>
        </w:rPr>
        <w:t>月以前，</w:t>
      </w:r>
      <w:r>
        <w:rPr>
          <w:spacing w:val="-129"/>
          <w:w w:val="110"/>
          <w:sz w:val="24"/>
        </w:rPr>
        <w:t> </w:t>
      </w:r>
      <w:r>
        <w:rPr>
          <w:spacing w:val="12"/>
          <w:w w:val="110"/>
          <w:sz w:val="25"/>
        </w:rPr>
        <w:t>就</w:t>
      </w:r>
      <w:r>
        <w:rPr>
          <w:spacing w:val="12"/>
          <w:w w:val="110"/>
          <w:sz w:val="24"/>
        </w:rPr>
        <w:t>員</w:t>
      </w:r>
      <w:r>
        <w:rPr>
          <w:spacing w:val="12"/>
          <w:w w:val="110"/>
          <w:sz w:val="23"/>
        </w:rPr>
        <w:t>警</w:t>
      </w:r>
      <w:r>
        <w:rPr>
          <w:spacing w:val="12"/>
          <w:w w:val="110"/>
          <w:sz w:val="24"/>
        </w:rPr>
        <w:t>申</w:t>
      </w:r>
      <w:r>
        <w:rPr>
          <w:spacing w:val="12"/>
          <w:w w:val="110"/>
          <w:sz w:val="23"/>
        </w:rPr>
        <w:t>領超</w:t>
      </w:r>
      <w:r>
        <w:rPr>
          <w:spacing w:val="12"/>
          <w:w w:val="110"/>
          <w:sz w:val="24"/>
        </w:rPr>
        <w:t>勤</w:t>
      </w:r>
      <w:r>
        <w:rPr>
          <w:spacing w:val="12"/>
          <w:w w:val="110"/>
          <w:sz w:val="25"/>
        </w:rPr>
        <w:t>加</w:t>
      </w:r>
      <w:r>
        <w:rPr>
          <w:spacing w:val="12"/>
          <w:w w:val="110"/>
          <w:sz w:val="24"/>
        </w:rPr>
        <w:t>班費</w:t>
      </w:r>
      <w:r>
        <w:rPr>
          <w:spacing w:val="12"/>
          <w:w w:val="110"/>
          <w:sz w:val="23"/>
        </w:rPr>
        <w:t>缺失</w:t>
      </w:r>
      <w:r>
        <w:rPr>
          <w:spacing w:val="13"/>
          <w:w w:val="110"/>
          <w:sz w:val="24"/>
        </w:rPr>
        <w:t>之處</w:t>
      </w:r>
      <w:r>
        <w:rPr>
          <w:w w:val="125"/>
          <w:sz w:val="22"/>
        </w:rPr>
        <w:t>置</w:t>
      </w:r>
      <w:r>
        <w:rPr>
          <w:spacing w:val="4"/>
          <w:w w:val="110"/>
          <w:sz w:val="24"/>
        </w:rPr>
        <w:t>，係將</w:t>
      </w:r>
      <w:r>
        <w:rPr>
          <w:spacing w:val="11"/>
          <w:w w:val="110"/>
          <w:sz w:val="23"/>
        </w:rPr>
        <w:t>缺失</w:t>
      </w:r>
      <w:r>
        <w:rPr>
          <w:spacing w:val="11"/>
          <w:w w:val="110"/>
          <w:sz w:val="25"/>
        </w:rPr>
        <w:t>情</w:t>
      </w:r>
      <w:r>
        <w:rPr>
          <w:spacing w:val="11"/>
          <w:w w:val="110"/>
          <w:sz w:val="23"/>
        </w:rPr>
        <w:t>形</w:t>
      </w:r>
      <w:r>
        <w:rPr>
          <w:spacing w:val="11"/>
          <w:w w:val="110"/>
          <w:sz w:val="24"/>
        </w:rPr>
        <w:t>簽報分</w:t>
      </w:r>
      <w:r>
        <w:rPr>
          <w:spacing w:val="11"/>
          <w:w w:val="110"/>
          <w:sz w:val="23"/>
        </w:rPr>
        <w:t>局</w:t>
      </w:r>
      <w:r>
        <w:rPr>
          <w:spacing w:val="7"/>
          <w:w w:val="110"/>
          <w:sz w:val="24"/>
        </w:rPr>
        <w:t>長後，修正為正</w:t>
      </w:r>
      <w:r>
        <w:rPr>
          <w:spacing w:val="12"/>
          <w:w w:val="110"/>
          <w:sz w:val="25"/>
        </w:rPr>
        <w:t>確加</w:t>
      </w:r>
      <w:r>
        <w:rPr>
          <w:w w:val="110"/>
          <w:sz w:val="24"/>
        </w:rPr>
        <w:t>班</w:t>
      </w:r>
      <w:r>
        <w:rPr>
          <w:spacing w:val="14"/>
          <w:w w:val="110"/>
          <w:sz w:val="24"/>
        </w:rPr>
        <w:t>時</w:t>
      </w:r>
      <w:r>
        <w:rPr>
          <w:spacing w:val="-2"/>
          <w:w w:val="110"/>
          <w:sz w:val="25"/>
        </w:rPr>
        <w:t>數；自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spacing w:val="-13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14"/>
          <w:w w:val="110"/>
          <w:sz w:val="24"/>
        </w:rPr>
        <w:t>月</w:t>
      </w:r>
      <w:r>
        <w:rPr>
          <w:spacing w:val="14"/>
          <w:w w:val="125"/>
          <w:sz w:val="22"/>
        </w:rPr>
        <w:t>份</w:t>
      </w:r>
      <w:r>
        <w:rPr>
          <w:spacing w:val="14"/>
          <w:w w:val="110"/>
          <w:sz w:val="24"/>
        </w:rPr>
        <w:t>起，</w:t>
      </w:r>
      <w:r>
        <w:rPr>
          <w:spacing w:val="14"/>
          <w:w w:val="110"/>
          <w:sz w:val="23"/>
        </w:rPr>
        <w:t>始</w:t>
      </w:r>
      <w:r>
        <w:rPr>
          <w:spacing w:val="14"/>
          <w:w w:val="110"/>
          <w:sz w:val="25"/>
        </w:rPr>
        <w:t>就</w:t>
      </w:r>
      <w:r>
        <w:rPr>
          <w:spacing w:val="14"/>
          <w:w w:val="110"/>
          <w:sz w:val="24"/>
        </w:rPr>
        <w:t>員</w:t>
      </w:r>
      <w:r>
        <w:rPr>
          <w:spacing w:val="14"/>
          <w:w w:val="110"/>
          <w:sz w:val="23"/>
        </w:rPr>
        <w:t>警</w:t>
      </w:r>
      <w:r>
        <w:rPr>
          <w:w w:val="110"/>
          <w:sz w:val="24"/>
        </w:rPr>
        <w:t>申</w:t>
      </w:r>
      <w:r>
        <w:rPr>
          <w:spacing w:val="26"/>
          <w:w w:val="110"/>
          <w:sz w:val="23"/>
        </w:rPr>
        <w:t>領超</w:t>
      </w:r>
      <w:r>
        <w:rPr>
          <w:spacing w:val="26"/>
          <w:w w:val="110"/>
          <w:sz w:val="24"/>
        </w:rPr>
        <w:t>勤</w:t>
      </w:r>
      <w:r>
        <w:rPr>
          <w:spacing w:val="26"/>
          <w:w w:val="110"/>
          <w:sz w:val="25"/>
        </w:rPr>
        <w:t>加</w:t>
      </w:r>
      <w:r>
        <w:rPr>
          <w:spacing w:val="26"/>
          <w:w w:val="110"/>
          <w:sz w:val="24"/>
        </w:rPr>
        <w:t>班費之</w:t>
      </w:r>
      <w:r>
        <w:rPr>
          <w:spacing w:val="26"/>
          <w:w w:val="110"/>
          <w:sz w:val="23"/>
        </w:rPr>
        <w:t>缺失</w:t>
      </w:r>
      <w:r>
        <w:rPr>
          <w:spacing w:val="-53"/>
          <w:w w:val="110"/>
          <w:sz w:val="24"/>
        </w:rPr>
        <w:t>， </w:t>
      </w:r>
      <w:r>
        <w:rPr>
          <w:spacing w:val="26"/>
          <w:w w:val="110"/>
          <w:sz w:val="25"/>
        </w:rPr>
        <w:t>各</w:t>
      </w:r>
      <w:r>
        <w:rPr>
          <w:spacing w:val="26"/>
          <w:w w:val="110"/>
          <w:sz w:val="24"/>
        </w:rPr>
        <w:t>予劣蹟一</w:t>
      </w:r>
      <w:r>
        <w:rPr>
          <w:spacing w:val="26"/>
          <w:w w:val="110"/>
          <w:sz w:val="25"/>
        </w:rPr>
        <w:t>次</w:t>
      </w:r>
      <w:r>
        <w:rPr>
          <w:w w:val="110"/>
          <w:sz w:val="20"/>
        </w:rPr>
        <w:t>註</w:t>
      </w:r>
    </w:p>
    <w:p>
      <w:pPr>
        <w:spacing w:after="0" w:line="367" w:lineRule="auto"/>
        <w:jc w:val="both"/>
        <w:rPr>
          <w:sz w:val="20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60"/>
        <w:ind w:left="1707" w:right="0" w:firstLine="0"/>
        <w:jc w:val="both"/>
        <w:rPr>
          <w:sz w:val="24"/>
        </w:rPr>
      </w:pPr>
      <w:r>
        <w:rPr>
          <w:spacing w:val="-5"/>
          <w:w w:val="110"/>
          <w:sz w:val="24"/>
        </w:rPr>
        <w:t>記。系爭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38"/>
          <w:w w:val="110"/>
          <w:sz w:val="18"/>
        </w:rPr>
        <w:t> </w:t>
      </w:r>
      <w:r>
        <w:rPr>
          <w:spacing w:val="-17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38"/>
          <w:w w:val="110"/>
          <w:sz w:val="18"/>
        </w:rPr>
        <w:t> </w:t>
      </w:r>
      <w:r>
        <w:rPr>
          <w:spacing w:val="-17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38"/>
          <w:w w:val="110"/>
          <w:sz w:val="18"/>
        </w:rPr>
        <w:t> </w:t>
      </w:r>
      <w:r>
        <w:rPr>
          <w:spacing w:val="-7"/>
          <w:w w:val="110"/>
          <w:sz w:val="24"/>
        </w:rPr>
        <w:t>日等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39"/>
          <w:w w:val="110"/>
          <w:sz w:val="18"/>
        </w:rPr>
        <w:t> </w:t>
      </w:r>
      <w:r>
        <w:rPr>
          <w:spacing w:val="11"/>
          <w:w w:val="110"/>
          <w:sz w:val="24"/>
        </w:rPr>
        <w:t>筆申領超勤</w:t>
      </w:r>
    </w:p>
    <w:p>
      <w:pPr>
        <w:pStyle w:val="BodyText"/>
        <w:spacing w:line="381" w:lineRule="auto" w:before="182"/>
        <w:ind w:left="1707" w:right="426" w:hanging="1"/>
        <w:jc w:val="both"/>
      </w:pPr>
      <w:r>
        <w:rPr>
          <w:spacing w:val="3"/>
          <w:w w:val="110"/>
        </w:rPr>
        <w:t>加班費程序上之缺失，均屬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18"/>
          <w:w w:val="125"/>
          <w:sz w:val="18"/>
        </w:rPr>
        <w:t> </w:t>
      </w:r>
      <w:r>
        <w:rPr>
          <w:spacing w:val="-24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13"/>
          <w:w w:val="110"/>
        </w:rPr>
        <w:t>月以</w:t>
      </w:r>
      <w:r>
        <w:rPr>
          <w:spacing w:val="9"/>
          <w:w w:val="105"/>
        </w:rPr>
        <w:t>前發生之缺失，該分局核予再申訴人劣蹟</w:t>
      </w:r>
      <w:r>
        <w:rPr>
          <w:spacing w:val="14"/>
          <w:w w:val="105"/>
          <w:sz w:val="23"/>
        </w:rPr>
        <w:t>註</w:t>
      </w:r>
      <w:r>
        <w:rPr>
          <w:spacing w:val="5"/>
          <w:w w:val="105"/>
        </w:rPr>
        <w:t>記，已違反該分局上開處理原則，不符</w:t>
      </w:r>
      <w:r>
        <w:rPr>
          <w:spacing w:val="14"/>
          <w:w w:val="110"/>
        </w:rPr>
        <w:t>合前</w:t>
      </w:r>
      <w:r>
        <w:rPr>
          <w:spacing w:val="14"/>
          <w:w w:val="110"/>
          <w:sz w:val="23"/>
        </w:rPr>
        <w:t>揭</w:t>
      </w:r>
      <w:r>
        <w:rPr>
          <w:spacing w:val="9"/>
          <w:w w:val="110"/>
        </w:rPr>
        <w:t>行政程序法第 </w:t>
      </w:r>
      <w:r>
        <w:rPr>
          <w:rFonts w:ascii="Times New Roman" w:eastAsia="Times New Roman"/>
          <w:w w:val="125"/>
          <w:sz w:val="18"/>
        </w:rPr>
        <w:t>8</w:t>
      </w:r>
      <w:r>
        <w:rPr>
          <w:rFonts w:ascii="Times New Roman" w:eastAsia="Times New Roman"/>
          <w:spacing w:val="6"/>
          <w:w w:val="125"/>
          <w:sz w:val="18"/>
        </w:rPr>
        <w:t>  </w:t>
      </w:r>
      <w:r>
        <w:rPr>
          <w:spacing w:val="7"/>
          <w:w w:val="110"/>
        </w:rPr>
        <w:t>條、第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6"/>
          <w:w w:val="125"/>
          <w:sz w:val="18"/>
        </w:rPr>
        <w:t>  </w:t>
      </w:r>
      <w:r>
        <w:rPr>
          <w:spacing w:val="9"/>
          <w:w w:val="110"/>
        </w:rPr>
        <w:t>條之規</w:t>
      </w:r>
    </w:p>
    <w:p>
      <w:pPr>
        <w:pStyle w:val="BodyText"/>
        <w:spacing w:line="381" w:lineRule="auto" w:before="5"/>
        <w:ind w:left="1707" w:right="427" w:hanging="1"/>
        <w:jc w:val="both"/>
        <w:rPr>
          <w:rFonts w:ascii="Times New Roman" w:eastAsia="Times New Roman"/>
          <w:sz w:val="18"/>
        </w:rPr>
      </w:pPr>
      <w:r>
        <w:rPr>
          <w:spacing w:val="-1"/>
          <w:w w:val="110"/>
        </w:rPr>
        <w:t>定，則再申訴人 </w:t>
      </w:r>
      <w:r>
        <w:rPr>
          <w:rFonts w:ascii="Times New Roman" w:eastAsia="Times New Roman"/>
          <w:w w:val="125"/>
          <w:sz w:val="18"/>
        </w:rPr>
        <w:t>101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14"/>
          <w:w w:val="110"/>
        </w:rPr>
        <w:t>年上</w:t>
      </w:r>
      <w:r>
        <w:rPr>
          <w:spacing w:val="14"/>
          <w:w w:val="110"/>
          <w:sz w:val="23"/>
        </w:rPr>
        <w:t>半</w:t>
      </w:r>
      <w:r>
        <w:rPr>
          <w:spacing w:val="14"/>
          <w:w w:val="110"/>
        </w:rPr>
        <w:t>年</w:t>
      </w:r>
      <w:r>
        <w:rPr>
          <w:spacing w:val="14"/>
          <w:w w:val="110"/>
          <w:sz w:val="23"/>
        </w:rPr>
        <w:t>扣</w:t>
      </w:r>
      <w:r>
        <w:rPr>
          <w:spacing w:val="-23"/>
          <w:w w:val="110"/>
        </w:rPr>
        <w:t>除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21"/>
          <w:w w:val="125"/>
          <w:sz w:val="18"/>
        </w:rPr>
        <w:t> </w:t>
      </w:r>
      <w:r>
        <w:rPr>
          <w:spacing w:val="14"/>
          <w:w w:val="110"/>
        </w:rPr>
        <w:t>次違</w:t>
      </w:r>
      <w:r>
        <w:rPr>
          <w:spacing w:val="14"/>
          <w:w w:val="105"/>
        </w:rPr>
        <w:t>法之劣蹟</w:t>
      </w:r>
      <w:r>
        <w:rPr>
          <w:spacing w:val="14"/>
          <w:w w:val="105"/>
          <w:sz w:val="23"/>
        </w:rPr>
        <w:t>註</w:t>
      </w:r>
      <w:r>
        <w:rPr>
          <w:spacing w:val="7"/>
          <w:w w:val="105"/>
        </w:rPr>
        <w:t>記後，是否仍該當申誡二次懲</w:t>
      </w:r>
      <w:r>
        <w:rPr>
          <w:spacing w:val="6"/>
          <w:w w:val="105"/>
        </w:rPr>
        <w:t>處之要件，即非無疑。臺南市政府警察局</w:t>
      </w:r>
      <w:r>
        <w:rPr>
          <w:spacing w:val="11"/>
          <w:w w:val="105"/>
        </w:rPr>
        <w:t>刑事警察大隊逕依警察人員獎懲標準第  </w:t>
      </w:r>
      <w:r>
        <w:rPr>
          <w:rFonts w:ascii="Times New Roman" w:eastAsia="Times New Roman"/>
          <w:w w:val="105"/>
          <w:sz w:val="18"/>
        </w:rPr>
        <w:t>6</w:t>
      </w:r>
    </w:p>
    <w:p>
      <w:pPr>
        <w:pStyle w:val="BodyText"/>
        <w:spacing w:line="381" w:lineRule="auto" w:before="4"/>
        <w:ind w:left="1707" w:right="361" w:hanging="1"/>
        <w:jc w:val="both"/>
        <w:rPr>
          <w:rFonts w:ascii="Times New Roman" w:eastAsia="Times New Roman"/>
          <w:sz w:val="18"/>
        </w:rPr>
      </w:pPr>
      <w:r>
        <w:rPr>
          <w:spacing w:val="-3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17</w:t>
      </w:r>
      <w:r>
        <w:rPr>
          <w:rFonts w:ascii="Times New Roman" w:eastAsia="Times New Roman"/>
          <w:spacing w:val="45"/>
          <w:w w:val="125"/>
          <w:sz w:val="18"/>
        </w:rPr>
        <w:t> </w:t>
      </w:r>
      <w:r>
        <w:rPr>
          <w:spacing w:val="14"/>
          <w:w w:val="110"/>
        </w:rPr>
        <w:t>款規定，核布再申訴人申誡二次</w:t>
      </w:r>
      <w:r>
        <w:rPr>
          <w:spacing w:val="7"/>
          <w:w w:val="105"/>
        </w:rPr>
        <w:t>懲處，核其認事用法，不無斟酌之餘地。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before="61"/>
        <w:ind w:left="241"/>
      </w:pPr>
      <w:r>
        <w:rPr>
          <w:spacing w:val="16"/>
          <w:w w:val="110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2"/>
          <w:w w:val="110"/>
        </w:rPr>
        <w:t>再申訴事件∕考績</w:t>
      </w:r>
    </w:p>
    <w:p>
      <w:pPr>
        <w:pStyle w:val="BodyText"/>
        <w:spacing w:before="8"/>
        <w:rPr>
          <w:sz w:val="23"/>
        </w:rPr>
      </w:pPr>
    </w:p>
    <w:p>
      <w:pPr>
        <w:spacing w:before="60"/>
        <w:ind w:left="241" w:right="0" w:firstLine="0"/>
        <w:jc w:val="left"/>
        <w:rPr>
          <w:sz w:val="24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042</w:t>
      </w:r>
      <w:r>
        <w:rPr>
          <w:rFonts w:ascii="Times New Roman" w:eastAsia="Times New Roman"/>
          <w:w w:val="145"/>
          <w:sz w:val="18"/>
        </w:rPr>
        <w:t>8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8"/>
          <w:sz w:val="24"/>
        </w:rPr>
        <w:t>號</w:t>
      </w:r>
    </w:p>
    <w:p>
      <w:pPr>
        <w:pStyle w:val="BodyText"/>
        <w:spacing w:before="10"/>
        <w:rPr>
          <w:sz w:val="23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425" w:hanging="1467"/>
        <w:jc w:val="both"/>
        <w:rPr>
          <w:rFonts w:ascii="Times New Roman" w:eastAsia="Times New Roman"/>
          <w:sz w:val="18"/>
        </w:rPr>
      </w:pPr>
      <w:r>
        <w:rPr>
          <w:spacing w:val="25"/>
          <w:w w:val="125"/>
          <w:sz w:val="22"/>
        </w:rPr>
        <w:t>要 旨：</w:t>
      </w:r>
      <w:r>
        <w:rPr>
          <w:spacing w:val="19"/>
          <w:w w:val="125"/>
          <w:sz w:val="24"/>
        </w:rPr>
        <w:t>按</w:t>
      </w:r>
      <w:r>
        <w:rPr>
          <w:spacing w:val="18"/>
          <w:w w:val="125"/>
          <w:sz w:val="23"/>
        </w:rPr>
        <w:t>銓</w:t>
      </w:r>
      <w:r>
        <w:rPr>
          <w:spacing w:val="-5"/>
          <w:w w:val="125"/>
          <w:sz w:val="24"/>
        </w:rPr>
        <w:t>敘部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-16"/>
          <w:w w:val="125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-16"/>
          <w:w w:val="125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15"/>
          <w:w w:val="125"/>
          <w:sz w:val="24"/>
        </w:rPr>
        <w:t>日部法二字第</w:t>
      </w:r>
      <w:r>
        <w:rPr>
          <w:rFonts w:ascii="Times New Roman" w:eastAsia="Times New Roman"/>
          <w:w w:val="120"/>
          <w:sz w:val="18"/>
        </w:rPr>
        <w:t>099325</w:t>
      </w:r>
      <w:r>
        <w:rPr>
          <w:rFonts w:ascii="Times New Roman" w:eastAsia="Times New Roman"/>
          <w:spacing w:val="10"/>
          <w:w w:val="120"/>
          <w:sz w:val="18"/>
        </w:rPr>
        <w:t> </w:t>
      </w:r>
      <w:r>
        <w:rPr>
          <w:rFonts w:ascii="Times New Roman" w:eastAsia="Times New Roman"/>
          <w:w w:val="120"/>
          <w:sz w:val="18"/>
        </w:rPr>
        <w:t>2554</w:t>
      </w:r>
      <w:r>
        <w:rPr>
          <w:rFonts w:ascii="Times New Roman" w:eastAsia="Times New Roman"/>
          <w:spacing w:val="18"/>
          <w:w w:val="120"/>
          <w:sz w:val="18"/>
        </w:rPr>
        <w:t> </w:t>
      </w:r>
      <w:r>
        <w:rPr>
          <w:spacing w:val="14"/>
          <w:w w:val="120"/>
          <w:sz w:val="24"/>
        </w:rPr>
        <w:t>號書函釋，</w:t>
      </w:r>
      <w:r>
        <w:rPr>
          <w:spacing w:val="14"/>
          <w:w w:val="120"/>
          <w:sz w:val="23"/>
        </w:rPr>
        <w:t>評擬</w:t>
      </w:r>
      <w:r>
        <w:rPr>
          <w:spacing w:val="11"/>
          <w:w w:val="120"/>
          <w:sz w:val="24"/>
        </w:rPr>
        <w:t>過程所參據</w:t>
      </w:r>
      <w:r>
        <w:rPr>
          <w:spacing w:val="26"/>
          <w:w w:val="110"/>
          <w:sz w:val="24"/>
        </w:rPr>
        <w:t>之</w:t>
      </w:r>
      <w:r>
        <w:rPr>
          <w:spacing w:val="26"/>
          <w:w w:val="110"/>
          <w:sz w:val="23"/>
        </w:rPr>
        <w:t>工</w:t>
      </w:r>
      <w:r>
        <w:rPr>
          <w:spacing w:val="26"/>
          <w:w w:val="110"/>
          <w:sz w:val="24"/>
        </w:rPr>
        <w:t>作</w:t>
      </w:r>
      <w:r>
        <w:rPr>
          <w:spacing w:val="26"/>
          <w:w w:val="110"/>
          <w:sz w:val="23"/>
        </w:rPr>
        <w:t>績</w:t>
      </w:r>
      <w:r>
        <w:rPr>
          <w:spacing w:val="26"/>
          <w:w w:val="110"/>
          <w:sz w:val="24"/>
        </w:rPr>
        <w:t>效表現及平時考核獎</w:t>
      </w:r>
      <w:r>
        <w:rPr>
          <w:spacing w:val="26"/>
          <w:w w:val="110"/>
          <w:sz w:val="23"/>
        </w:rPr>
        <w:t>懲紀</w:t>
      </w:r>
      <w:r>
        <w:rPr>
          <w:spacing w:val="13"/>
          <w:w w:val="110"/>
          <w:sz w:val="24"/>
        </w:rPr>
        <w:t>錄作</w:t>
      </w:r>
      <w:r>
        <w:rPr>
          <w:spacing w:val="14"/>
          <w:w w:val="105"/>
          <w:sz w:val="24"/>
        </w:rPr>
        <w:t>為重行</w:t>
      </w:r>
      <w:r>
        <w:rPr>
          <w:spacing w:val="14"/>
          <w:w w:val="105"/>
          <w:sz w:val="23"/>
        </w:rPr>
        <w:t>評擬</w:t>
      </w:r>
      <w:r>
        <w:rPr>
          <w:spacing w:val="14"/>
          <w:w w:val="105"/>
          <w:sz w:val="24"/>
        </w:rPr>
        <w:t>考</w:t>
      </w:r>
      <w:r>
        <w:rPr>
          <w:spacing w:val="14"/>
          <w:w w:val="105"/>
          <w:sz w:val="23"/>
        </w:rPr>
        <w:t>績</w:t>
      </w:r>
      <w:r>
        <w:rPr>
          <w:spacing w:val="9"/>
          <w:w w:val="105"/>
          <w:sz w:val="24"/>
        </w:rPr>
        <w:t>之依據時，單位主管尚不</w:t>
      </w:r>
      <w:r>
        <w:rPr>
          <w:spacing w:val="10"/>
          <w:w w:val="110"/>
          <w:sz w:val="24"/>
        </w:rPr>
        <w:t>宜變更原</w:t>
      </w:r>
      <w:r>
        <w:rPr>
          <w:spacing w:val="10"/>
          <w:w w:val="110"/>
          <w:sz w:val="23"/>
        </w:rPr>
        <w:t>評擬</w:t>
      </w:r>
      <w:r>
        <w:rPr>
          <w:spacing w:val="6"/>
          <w:w w:val="110"/>
          <w:sz w:val="24"/>
        </w:rPr>
        <w:t>結果，避免造成受考人</w:t>
      </w:r>
      <w:r>
        <w:rPr>
          <w:spacing w:val="11"/>
          <w:w w:val="110"/>
          <w:sz w:val="23"/>
        </w:rPr>
        <w:t>工</w:t>
      </w:r>
      <w:r>
        <w:rPr>
          <w:w w:val="110"/>
          <w:sz w:val="24"/>
        </w:rPr>
        <w:t>作</w:t>
      </w:r>
      <w:r>
        <w:rPr>
          <w:spacing w:val="14"/>
          <w:w w:val="105"/>
          <w:sz w:val="24"/>
        </w:rPr>
        <w:t>表現及平時考核獎</w:t>
      </w:r>
      <w:r>
        <w:rPr>
          <w:spacing w:val="14"/>
          <w:w w:val="105"/>
          <w:sz w:val="23"/>
        </w:rPr>
        <w:t>懲</w:t>
      </w:r>
      <w:r>
        <w:rPr>
          <w:spacing w:val="8"/>
          <w:w w:val="105"/>
          <w:sz w:val="24"/>
        </w:rPr>
        <w:t>相同，單位主管前後</w:t>
      </w:r>
      <w:r>
        <w:rPr>
          <w:spacing w:val="12"/>
          <w:w w:val="110"/>
          <w:sz w:val="23"/>
        </w:rPr>
        <w:t>評價</w:t>
      </w:r>
      <w:r>
        <w:rPr>
          <w:spacing w:val="12"/>
          <w:w w:val="110"/>
          <w:sz w:val="24"/>
        </w:rPr>
        <w:t>卻不同之</w:t>
      </w:r>
      <w:r>
        <w:rPr>
          <w:spacing w:val="6"/>
          <w:w w:val="110"/>
          <w:sz w:val="23"/>
        </w:rPr>
        <w:t>矛盾</w:t>
      </w:r>
      <w:r>
        <w:rPr>
          <w:spacing w:val="8"/>
          <w:w w:val="110"/>
          <w:sz w:val="24"/>
        </w:rPr>
        <w:t>。文湖國小</w:t>
      </w:r>
      <w:r>
        <w:rPr>
          <w:spacing w:val="12"/>
          <w:w w:val="110"/>
          <w:sz w:val="23"/>
        </w:rPr>
        <w:t>固</w:t>
      </w:r>
      <w:r>
        <w:rPr>
          <w:spacing w:val="9"/>
          <w:w w:val="110"/>
          <w:sz w:val="24"/>
        </w:rPr>
        <w:t>重新組成</w:t>
      </w:r>
      <w:r>
        <w:rPr>
          <w:spacing w:val="14"/>
          <w:w w:val="110"/>
          <w:sz w:val="24"/>
        </w:rPr>
        <w:t>考</w:t>
      </w:r>
      <w:r>
        <w:rPr>
          <w:spacing w:val="14"/>
          <w:w w:val="110"/>
          <w:sz w:val="23"/>
        </w:rPr>
        <w:t>績</w:t>
      </w:r>
      <w:r>
        <w:rPr>
          <w:spacing w:val="8"/>
          <w:w w:val="110"/>
          <w:sz w:val="24"/>
        </w:rPr>
        <w:t>委員會，重行</w:t>
      </w:r>
      <w:r>
        <w:rPr>
          <w:spacing w:val="14"/>
          <w:w w:val="110"/>
          <w:sz w:val="23"/>
        </w:rPr>
        <w:t>評擬</w:t>
      </w:r>
      <w:r>
        <w:rPr>
          <w:spacing w:val="2"/>
          <w:w w:val="110"/>
          <w:sz w:val="24"/>
        </w:rPr>
        <w:t>再申訴人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43"/>
          <w:w w:val="110"/>
          <w:sz w:val="18"/>
        </w:rPr>
        <w:t> </w:t>
      </w:r>
      <w:r>
        <w:rPr>
          <w:spacing w:val="14"/>
          <w:w w:val="110"/>
          <w:sz w:val="24"/>
        </w:rPr>
        <w:t>年年</w:t>
      </w:r>
      <w:r>
        <w:rPr>
          <w:spacing w:val="14"/>
          <w:w w:val="105"/>
          <w:sz w:val="24"/>
        </w:rPr>
        <w:t>終考</w:t>
      </w:r>
      <w:r>
        <w:rPr>
          <w:spacing w:val="14"/>
          <w:w w:val="105"/>
          <w:sz w:val="23"/>
        </w:rPr>
        <w:t>績</w:t>
      </w:r>
      <w:r>
        <w:rPr>
          <w:spacing w:val="8"/>
          <w:w w:val="105"/>
          <w:sz w:val="24"/>
        </w:rPr>
        <w:t>時，逕予變更再申訴人原平時考核</w:t>
      </w:r>
      <w:r>
        <w:rPr>
          <w:spacing w:val="14"/>
          <w:w w:val="110"/>
          <w:sz w:val="23"/>
        </w:rPr>
        <w:t>評擬</w:t>
      </w:r>
      <w:r>
        <w:rPr>
          <w:spacing w:val="8"/>
          <w:w w:val="110"/>
          <w:sz w:val="24"/>
        </w:rPr>
        <w:t>結果，違反前</w:t>
      </w:r>
      <w:r>
        <w:rPr>
          <w:spacing w:val="14"/>
          <w:w w:val="110"/>
          <w:sz w:val="23"/>
        </w:rPr>
        <w:t>揭銓</w:t>
      </w:r>
      <w:r>
        <w:rPr>
          <w:spacing w:val="1"/>
          <w:w w:val="110"/>
          <w:sz w:val="24"/>
        </w:rPr>
        <w:t>敘部 </w:t>
      </w:r>
      <w:r>
        <w:rPr>
          <w:rFonts w:ascii="Times New Roman" w:eastAsia="Times New Roman"/>
          <w:w w:val="110"/>
          <w:sz w:val="18"/>
        </w:rPr>
        <w:t>99</w:t>
      </w:r>
      <w:r>
        <w:rPr>
          <w:rFonts w:ascii="Times New Roman" w:eastAsia="Times New Roman"/>
          <w:spacing w:val="6"/>
          <w:w w:val="110"/>
          <w:sz w:val="18"/>
        </w:rPr>
        <w:t>  </w:t>
      </w:r>
      <w:r>
        <w:rPr>
          <w:spacing w:val="-4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10</w:t>
      </w:r>
      <w:r>
        <w:rPr>
          <w:rFonts w:ascii="Times New Roman" w:eastAsia="Times New Roman"/>
          <w:spacing w:val="5"/>
          <w:w w:val="110"/>
          <w:sz w:val="18"/>
        </w:rPr>
        <w:t>  </w:t>
      </w:r>
      <w:r>
        <w:rPr>
          <w:spacing w:val="-4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</w:p>
    <w:p>
      <w:pPr>
        <w:pStyle w:val="BodyText"/>
        <w:spacing w:line="384" w:lineRule="auto" w:before="11"/>
        <w:ind w:left="1707" w:right="361" w:hanging="1"/>
        <w:jc w:val="both"/>
        <w:rPr>
          <w:rFonts w:ascii="Times New Roman" w:eastAsia="Times New Roman"/>
          <w:sz w:val="18"/>
        </w:rPr>
      </w:pPr>
      <w:r>
        <w:rPr>
          <w:spacing w:val="7"/>
          <w:w w:val="110"/>
        </w:rPr>
        <w:t>日書函意旨。文湖國小對於再申訴人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15"/>
          <w:w w:val="105"/>
        </w:rPr>
        <w:t>年年終考</w:t>
      </w:r>
      <w:r>
        <w:rPr>
          <w:spacing w:val="16"/>
          <w:w w:val="105"/>
          <w:sz w:val="23"/>
        </w:rPr>
        <w:t>績</w:t>
      </w:r>
      <w:r>
        <w:rPr>
          <w:spacing w:val="5"/>
          <w:w w:val="105"/>
        </w:rPr>
        <w:t>之辦理程序，於法即有未合。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61"/>
        <w:ind w:left="241" w:right="0" w:firstLine="0"/>
        <w:jc w:val="left"/>
        <w:rPr>
          <w:rFonts w:ascii="Times New Roman" w:hAnsi="Times New Roman" w:eastAsia="Times New Roman"/>
          <w:sz w:val="26"/>
        </w:rPr>
      </w:pPr>
      <w:r>
        <w:rPr>
          <w:spacing w:val="28"/>
          <w:w w:val="105"/>
          <w:sz w:val="24"/>
        </w:rPr>
        <w:t>事件類 型</w:t>
      </w:r>
      <w:r>
        <w:rPr>
          <w:spacing w:val="14"/>
          <w:w w:val="105"/>
          <w:sz w:val="22"/>
        </w:rPr>
        <w:t>：</w:t>
      </w:r>
      <w:r>
        <w:rPr>
          <w:spacing w:val="14"/>
          <w:w w:val="105"/>
          <w:sz w:val="24"/>
        </w:rPr>
        <w:t>再申訴事件∕差假</w:t>
      </w:r>
      <w:r>
        <w:rPr>
          <w:rFonts w:ascii="Times New Roman" w:hAnsi="Times New Roman" w:eastAsia="Times New Roman"/>
          <w:spacing w:val="14"/>
          <w:w w:val="99"/>
          <w:sz w:val="26"/>
        </w:rPr>
        <w:t> </w:t>
      </w:r>
      <w:r>
        <w:rPr>
          <w:rFonts w:ascii="Times New Roman" w:hAnsi="Times New Roman" w:eastAsia="Times New Roman"/>
          <w:sz w:val="26"/>
        </w:rPr>
        <w:t> </w:t>
      </w:r>
      <w:r>
        <w:rPr>
          <w:rFonts w:ascii="Times New Roman" w:hAnsi="Times New Roman" w:eastAsia="Times New Roman"/>
          <w:w w:val="99"/>
          <w:sz w:val="26"/>
        </w:rPr>
        <w:t> </w:t>
      </w:r>
      <w:r>
        <w:rPr>
          <w:rFonts w:ascii="Times New Roman" w:hAnsi="Times New Roman" w:eastAsia="Times New Roman"/>
          <w:spacing w:val="16"/>
          <w:sz w:val="26"/>
        </w:rPr>
        <w:t> 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spacing w:line="523" w:lineRule="auto" w:before="0"/>
        <w:ind w:left="241" w:right="1856" w:hanging="1"/>
        <w:jc w:val="left"/>
        <w:rPr>
          <w:rFonts w:ascii="Times New Roman" w:eastAsia="Times New Roman"/>
          <w:sz w:val="26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119"/>
          <w:sz w:val="22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042</w:t>
      </w:r>
      <w:r>
        <w:rPr>
          <w:rFonts w:ascii="Times New Roman" w:eastAsia="Times New Roman"/>
          <w:w w:val="145"/>
          <w:sz w:val="18"/>
        </w:rPr>
        <w:t>9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spacing w:val="16"/>
          <w:w w:val="108"/>
          <w:sz w:val="24"/>
        </w:rPr>
        <w:t>號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  <w:r>
        <w:rPr>
          <w:spacing w:val="18"/>
          <w:w w:val="110"/>
          <w:sz w:val="24"/>
        </w:rPr>
        <w:t>決定日 期</w:t>
      </w:r>
      <w:r>
        <w:rPr>
          <w:spacing w:val="14"/>
          <w:w w:val="110"/>
          <w:sz w:val="22"/>
        </w:rPr>
        <w:t>：</w:t>
      </w:r>
      <w:r>
        <w:rPr>
          <w:spacing w:val="-8"/>
          <w:w w:val="110"/>
          <w:sz w:val="24"/>
        </w:rPr>
        <w:t>民國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-19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12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-19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25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-10"/>
          <w:sz w:val="18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</w:p>
    <w:p>
      <w:pPr>
        <w:spacing w:after="0" w:line="523" w:lineRule="auto"/>
        <w:jc w:val="left"/>
        <w:rPr>
          <w:rFonts w:ascii="Times New Roman" w:eastAsia="Times New Roman"/>
          <w:sz w:val="26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line="367" w:lineRule="auto" w:before="61"/>
        <w:ind w:left="1707" w:right="356" w:hanging="1467"/>
        <w:jc w:val="both"/>
        <w:rPr>
          <w:sz w:val="24"/>
        </w:rPr>
      </w:pPr>
      <w:r>
        <w:rPr>
          <w:spacing w:val="7"/>
          <w:w w:val="110"/>
          <w:sz w:val="22"/>
        </w:rPr>
        <w:t>要     旨：</w:t>
      </w:r>
      <w:r>
        <w:rPr>
          <w:w w:val="110"/>
          <w:sz w:val="24"/>
        </w:rPr>
        <w:t>再申訴人於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spacing w:val="-19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spacing w:val="-19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36"/>
          <w:w w:val="110"/>
          <w:sz w:val="18"/>
        </w:rPr>
        <w:t> </w:t>
      </w:r>
      <w:r>
        <w:rPr>
          <w:spacing w:val="11"/>
          <w:w w:val="110"/>
          <w:sz w:val="24"/>
        </w:rPr>
        <w:t>日上</w:t>
      </w:r>
      <w:r>
        <w:rPr>
          <w:spacing w:val="11"/>
          <w:w w:val="110"/>
          <w:sz w:val="23"/>
        </w:rPr>
        <w:t>班</w:t>
      </w:r>
      <w:r>
        <w:rPr>
          <w:spacing w:val="10"/>
          <w:w w:val="110"/>
          <w:sz w:val="24"/>
        </w:rPr>
        <w:t>時，</w:t>
      </w:r>
      <w:r>
        <w:rPr>
          <w:spacing w:val="11"/>
          <w:w w:val="110"/>
          <w:sz w:val="23"/>
        </w:rPr>
        <w:t>騎乘</w:t>
      </w:r>
      <w:r>
        <w:rPr>
          <w:spacing w:val="11"/>
          <w:w w:val="110"/>
          <w:sz w:val="24"/>
        </w:rPr>
        <w:t>機車失控</w:t>
      </w:r>
      <w:r>
        <w:rPr>
          <w:spacing w:val="11"/>
          <w:w w:val="110"/>
          <w:sz w:val="23"/>
        </w:rPr>
        <w:t>撞</w:t>
      </w:r>
      <w:r>
        <w:rPr>
          <w:spacing w:val="11"/>
          <w:w w:val="110"/>
          <w:sz w:val="24"/>
        </w:rPr>
        <w:t>擊路牌</w:t>
      </w:r>
      <w:r>
        <w:rPr>
          <w:spacing w:val="6"/>
          <w:w w:val="110"/>
          <w:sz w:val="23"/>
        </w:rPr>
        <w:t>鐵柱</w:t>
      </w:r>
      <w:r>
        <w:rPr>
          <w:spacing w:val="6"/>
          <w:w w:val="110"/>
          <w:sz w:val="24"/>
        </w:rPr>
        <w:t>，隨</w:t>
      </w:r>
      <w:r>
        <w:rPr>
          <w:spacing w:val="12"/>
          <w:w w:val="110"/>
          <w:sz w:val="25"/>
        </w:rPr>
        <w:t>即送</w:t>
      </w:r>
      <w:r>
        <w:rPr>
          <w:spacing w:val="12"/>
          <w:w w:val="110"/>
          <w:sz w:val="24"/>
        </w:rPr>
        <w:t>至仁愛醫</w:t>
      </w:r>
      <w:r>
        <w:rPr>
          <w:spacing w:val="14"/>
          <w:w w:val="110"/>
          <w:sz w:val="24"/>
        </w:rPr>
        <w:t>療</w:t>
      </w:r>
      <w:r>
        <w:rPr>
          <w:spacing w:val="14"/>
          <w:w w:val="110"/>
          <w:sz w:val="25"/>
        </w:rPr>
        <w:t>財</w:t>
      </w:r>
      <w:r>
        <w:rPr>
          <w:spacing w:val="14"/>
          <w:w w:val="110"/>
          <w:sz w:val="24"/>
        </w:rPr>
        <w:t>團法人大</w:t>
      </w:r>
      <w:r>
        <w:rPr>
          <w:spacing w:val="14"/>
          <w:w w:val="110"/>
          <w:sz w:val="23"/>
        </w:rPr>
        <w:t>里</w:t>
      </w:r>
      <w:r>
        <w:rPr>
          <w:spacing w:val="14"/>
          <w:w w:val="110"/>
          <w:sz w:val="24"/>
        </w:rPr>
        <w:t>仁愛醫</w:t>
      </w:r>
      <w:r>
        <w:rPr>
          <w:spacing w:val="-70"/>
          <w:w w:val="110"/>
          <w:sz w:val="25"/>
        </w:rPr>
        <w:t>院</w:t>
      </w:r>
      <w:r>
        <w:rPr>
          <w:spacing w:val="14"/>
          <w:w w:val="110"/>
          <w:sz w:val="24"/>
        </w:rPr>
        <w:t>（以下簡稱大</w:t>
      </w:r>
      <w:r>
        <w:rPr>
          <w:w w:val="110"/>
          <w:sz w:val="23"/>
        </w:rPr>
        <w:t>里</w:t>
      </w:r>
      <w:r>
        <w:rPr>
          <w:spacing w:val="11"/>
          <w:w w:val="110"/>
          <w:sz w:val="24"/>
        </w:rPr>
        <w:t>仁愛醫</w:t>
      </w:r>
      <w:r>
        <w:rPr>
          <w:spacing w:val="11"/>
          <w:w w:val="110"/>
          <w:sz w:val="25"/>
        </w:rPr>
        <w:t>院</w:t>
      </w:r>
      <w:r>
        <w:rPr>
          <w:w w:val="110"/>
          <w:sz w:val="24"/>
        </w:rPr>
        <w:t>）</w:t>
      </w:r>
      <w:r>
        <w:rPr>
          <w:spacing w:val="11"/>
          <w:w w:val="110"/>
          <w:sz w:val="25"/>
        </w:rPr>
        <w:t>治</w:t>
      </w:r>
      <w:r>
        <w:rPr>
          <w:spacing w:val="11"/>
          <w:w w:val="110"/>
          <w:sz w:val="24"/>
        </w:rPr>
        <w:t>療及後續門</w:t>
      </w:r>
      <w:r>
        <w:rPr>
          <w:spacing w:val="12"/>
          <w:w w:val="110"/>
          <w:sz w:val="23"/>
        </w:rPr>
        <w:t>診</w:t>
      </w:r>
      <w:r>
        <w:rPr>
          <w:spacing w:val="12"/>
          <w:w w:val="110"/>
          <w:sz w:val="24"/>
        </w:rPr>
        <w:t>追</w:t>
      </w:r>
      <w:r>
        <w:rPr>
          <w:spacing w:val="12"/>
          <w:w w:val="110"/>
          <w:sz w:val="23"/>
        </w:rPr>
        <w:t>蹤</w:t>
      </w:r>
      <w:r>
        <w:rPr>
          <w:spacing w:val="12"/>
          <w:w w:val="110"/>
          <w:sz w:val="25"/>
        </w:rPr>
        <w:t>治</w:t>
      </w:r>
      <w:r>
        <w:rPr>
          <w:w w:val="110"/>
          <w:sz w:val="24"/>
        </w:rPr>
        <w:t>療，其</w:t>
      </w:r>
      <w:r>
        <w:rPr>
          <w:spacing w:val="46"/>
          <w:w w:val="105"/>
          <w:sz w:val="24"/>
        </w:rPr>
        <w:t>後另至林新醫療社團法人林新醫</w:t>
      </w:r>
      <w:r>
        <w:rPr>
          <w:spacing w:val="23"/>
          <w:w w:val="105"/>
          <w:sz w:val="25"/>
        </w:rPr>
        <w:t>院治</w:t>
      </w:r>
      <w:r>
        <w:rPr>
          <w:w w:val="105"/>
          <w:sz w:val="24"/>
        </w:rPr>
        <w:t>療，</w:t>
      </w:r>
      <w:r>
        <w:rPr>
          <w:spacing w:val="-5"/>
          <w:w w:val="105"/>
          <w:sz w:val="25"/>
        </w:rPr>
        <w:t>該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16"/>
          <w:w w:val="105"/>
          <w:sz w:val="18"/>
        </w:rPr>
        <w:t> </w:t>
      </w:r>
      <w:r>
        <w:rPr>
          <w:spacing w:val="14"/>
          <w:w w:val="105"/>
          <w:sz w:val="25"/>
        </w:rPr>
        <w:t>院</w:t>
      </w:r>
      <w:r>
        <w:rPr>
          <w:spacing w:val="14"/>
          <w:w w:val="105"/>
          <w:sz w:val="24"/>
        </w:rPr>
        <w:t>醫師</w:t>
      </w:r>
      <w:r>
        <w:rPr>
          <w:spacing w:val="14"/>
          <w:w w:val="105"/>
          <w:sz w:val="25"/>
        </w:rPr>
        <w:t>多次均</w:t>
      </w:r>
      <w:r>
        <w:rPr>
          <w:spacing w:val="14"/>
          <w:w w:val="105"/>
          <w:sz w:val="23"/>
        </w:rPr>
        <w:t>診</w:t>
      </w:r>
      <w:r>
        <w:rPr>
          <w:spacing w:val="14"/>
          <w:w w:val="105"/>
          <w:sz w:val="25"/>
        </w:rPr>
        <w:t>斷</w:t>
      </w:r>
      <w:r>
        <w:rPr>
          <w:w w:val="105"/>
          <w:sz w:val="24"/>
        </w:rPr>
        <w:t>為</w:t>
      </w: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3"/>
        </w:rPr>
        <w:t>右側肩</w:t>
      </w:r>
      <w:r>
        <w:rPr>
          <w:w w:val="105"/>
          <w:sz w:val="24"/>
        </w:rPr>
        <w:t>部</w:t>
      </w:r>
      <w:r>
        <w:rPr>
          <w:spacing w:val="26"/>
          <w:w w:val="110"/>
          <w:sz w:val="23"/>
        </w:rPr>
        <w:t>挫</w:t>
      </w:r>
      <w:r>
        <w:rPr>
          <w:spacing w:val="-44"/>
          <w:w w:val="110"/>
          <w:sz w:val="25"/>
        </w:rPr>
        <w:t>傷」</w:t>
      </w:r>
      <w:r>
        <w:rPr>
          <w:spacing w:val="-113"/>
          <w:w w:val="110"/>
          <w:sz w:val="24"/>
        </w:rPr>
        <w:t>、</w:t>
      </w:r>
      <w:r>
        <w:rPr>
          <w:spacing w:val="25"/>
          <w:w w:val="110"/>
          <w:sz w:val="25"/>
        </w:rPr>
        <w:t>「</w:t>
      </w:r>
      <w:r>
        <w:rPr>
          <w:spacing w:val="26"/>
          <w:w w:val="110"/>
          <w:sz w:val="23"/>
        </w:rPr>
        <w:t>右肱骨</w:t>
      </w:r>
      <w:r>
        <w:rPr>
          <w:spacing w:val="25"/>
          <w:w w:val="110"/>
          <w:sz w:val="24"/>
        </w:rPr>
        <w:t>上</w:t>
      </w:r>
      <w:r>
        <w:rPr>
          <w:spacing w:val="25"/>
          <w:w w:val="110"/>
          <w:sz w:val="23"/>
        </w:rPr>
        <w:t>端閉</w:t>
      </w:r>
      <w:r>
        <w:rPr>
          <w:spacing w:val="25"/>
          <w:w w:val="110"/>
          <w:sz w:val="24"/>
        </w:rPr>
        <w:t>鎖性</w:t>
      </w:r>
      <w:r>
        <w:rPr>
          <w:spacing w:val="26"/>
          <w:w w:val="110"/>
          <w:sz w:val="23"/>
        </w:rPr>
        <w:t>骨</w:t>
      </w:r>
      <w:r>
        <w:rPr>
          <w:spacing w:val="25"/>
          <w:w w:val="110"/>
          <w:sz w:val="24"/>
        </w:rPr>
        <w:t>折</w:t>
      </w:r>
      <w:r>
        <w:rPr>
          <w:spacing w:val="26"/>
          <w:w w:val="110"/>
          <w:sz w:val="25"/>
        </w:rPr>
        <w:t>」</w:t>
      </w:r>
      <w:r>
        <w:rPr>
          <w:spacing w:val="12"/>
          <w:w w:val="110"/>
          <w:sz w:val="24"/>
        </w:rPr>
        <w:t>等病</w:t>
      </w:r>
      <w:r>
        <w:rPr>
          <w:spacing w:val="7"/>
          <w:w w:val="110"/>
          <w:sz w:val="24"/>
        </w:rPr>
        <w:t>名。法務部</w:t>
      </w:r>
      <w:r>
        <w:rPr>
          <w:spacing w:val="14"/>
          <w:w w:val="110"/>
          <w:sz w:val="23"/>
        </w:rPr>
        <w:t>矯</w:t>
      </w:r>
      <w:r>
        <w:rPr>
          <w:spacing w:val="14"/>
          <w:w w:val="110"/>
          <w:sz w:val="24"/>
        </w:rPr>
        <w:t>正署臺中</w:t>
      </w:r>
      <w:r>
        <w:rPr>
          <w:spacing w:val="14"/>
          <w:w w:val="110"/>
          <w:sz w:val="23"/>
        </w:rPr>
        <w:t>女</w:t>
      </w:r>
      <w:r>
        <w:rPr>
          <w:spacing w:val="14"/>
          <w:w w:val="110"/>
          <w:sz w:val="25"/>
        </w:rPr>
        <w:t>子</w:t>
      </w:r>
      <w:r>
        <w:rPr>
          <w:spacing w:val="7"/>
          <w:w w:val="110"/>
          <w:sz w:val="23"/>
        </w:rPr>
        <w:t>監獄</w:t>
      </w:r>
      <w:r>
        <w:rPr>
          <w:spacing w:val="14"/>
          <w:w w:val="110"/>
          <w:sz w:val="24"/>
        </w:rPr>
        <w:t>（以下簡</w:t>
      </w:r>
      <w:r>
        <w:rPr>
          <w:spacing w:val="15"/>
          <w:w w:val="105"/>
          <w:sz w:val="24"/>
        </w:rPr>
        <w:t>稱臺中</w:t>
      </w:r>
      <w:r>
        <w:rPr>
          <w:spacing w:val="16"/>
          <w:w w:val="105"/>
          <w:sz w:val="23"/>
        </w:rPr>
        <w:t>女</w:t>
      </w:r>
      <w:r>
        <w:rPr>
          <w:spacing w:val="16"/>
          <w:w w:val="105"/>
          <w:sz w:val="25"/>
        </w:rPr>
        <w:t>子</w:t>
      </w:r>
      <w:r>
        <w:rPr>
          <w:spacing w:val="15"/>
          <w:w w:val="105"/>
          <w:sz w:val="23"/>
        </w:rPr>
        <w:t>監獄</w:t>
      </w:r>
      <w:r>
        <w:rPr>
          <w:w w:val="105"/>
          <w:sz w:val="24"/>
        </w:rPr>
        <w:t>）</w:t>
      </w:r>
      <w:r>
        <w:rPr>
          <w:spacing w:val="16"/>
          <w:w w:val="105"/>
          <w:sz w:val="25"/>
        </w:rPr>
        <w:t>曾</w:t>
      </w:r>
      <w:r>
        <w:rPr>
          <w:spacing w:val="19"/>
          <w:w w:val="105"/>
          <w:sz w:val="24"/>
        </w:rPr>
        <w:t>派員 </w:t>
      </w:r>
      <w:r>
        <w:rPr>
          <w:rFonts w:ascii="Times New Roman" w:eastAsia="Times New Roman"/>
          <w:w w:val="105"/>
          <w:sz w:val="18"/>
        </w:rPr>
        <w:t>2</w:t>
      </w:r>
      <w:r>
        <w:rPr>
          <w:rFonts w:ascii="Times New Roman" w:eastAsia="Times New Roman"/>
          <w:spacing w:val="3"/>
          <w:w w:val="105"/>
          <w:sz w:val="18"/>
        </w:rPr>
        <w:t>   </w:t>
      </w:r>
      <w:r>
        <w:rPr>
          <w:spacing w:val="16"/>
          <w:w w:val="105"/>
          <w:sz w:val="25"/>
        </w:rPr>
        <w:t>次</w:t>
      </w:r>
      <w:r>
        <w:rPr>
          <w:spacing w:val="17"/>
          <w:w w:val="105"/>
          <w:sz w:val="24"/>
        </w:rPr>
        <w:t>前</w:t>
      </w:r>
      <w:r>
        <w:rPr>
          <w:spacing w:val="17"/>
          <w:w w:val="105"/>
          <w:sz w:val="25"/>
        </w:rPr>
        <w:t>往</w:t>
      </w:r>
      <w:r>
        <w:rPr>
          <w:spacing w:val="11"/>
          <w:w w:val="105"/>
          <w:sz w:val="24"/>
        </w:rPr>
        <w:t>探視、</w:t>
      </w:r>
    </w:p>
    <w:p>
      <w:pPr>
        <w:spacing w:line="367" w:lineRule="auto" w:before="8"/>
        <w:ind w:left="1707" w:right="356" w:firstLine="0"/>
        <w:jc w:val="both"/>
        <w:rPr>
          <w:sz w:val="24"/>
        </w:rPr>
      </w:pPr>
      <w:r>
        <w:rPr>
          <w:spacing w:val="14"/>
          <w:w w:val="105"/>
          <w:sz w:val="23"/>
        </w:rPr>
        <w:t>慰</w:t>
      </w:r>
      <w:r>
        <w:rPr>
          <w:spacing w:val="4"/>
          <w:w w:val="105"/>
          <w:sz w:val="24"/>
        </w:rPr>
        <w:t>問，認</w:t>
      </w:r>
      <w:r>
        <w:rPr>
          <w:spacing w:val="14"/>
          <w:w w:val="105"/>
          <w:sz w:val="25"/>
        </w:rPr>
        <w:t>定</w:t>
      </w:r>
      <w:r>
        <w:rPr>
          <w:spacing w:val="11"/>
          <w:w w:val="105"/>
          <w:sz w:val="24"/>
        </w:rPr>
        <w:t>再申訴人經 </w:t>
      </w:r>
      <w:r>
        <w:rPr>
          <w:rFonts w:ascii="Times New Roman" w:hAnsi="Times New Roman" w:eastAsia="Times New Roman"/>
          <w:w w:val="105"/>
          <w:sz w:val="18"/>
        </w:rPr>
        <w:t>2</w:t>
      </w:r>
      <w:r>
        <w:rPr>
          <w:rFonts w:ascii="Times New Roman" w:hAnsi="Times New Roman" w:eastAsia="Times New Roman"/>
          <w:spacing w:val="30"/>
          <w:w w:val="105"/>
          <w:sz w:val="18"/>
        </w:rPr>
        <w:t> </w:t>
      </w:r>
      <w:r>
        <w:rPr>
          <w:spacing w:val="8"/>
          <w:w w:val="105"/>
          <w:sz w:val="24"/>
        </w:rPr>
        <w:t>個月休養，</w:t>
      </w:r>
      <w:r>
        <w:rPr>
          <w:spacing w:val="14"/>
          <w:w w:val="105"/>
          <w:sz w:val="25"/>
        </w:rPr>
        <w:t>僅</w:t>
      </w:r>
      <w:r>
        <w:rPr>
          <w:w w:val="105"/>
          <w:sz w:val="23"/>
        </w:rPr>
        <w:t>右</w:t>
      </w:r>
      <w:r>
        <w:rPr>
          <w:spacing w:val="14"/>
          <w:w w:val="105"/>
          <w:sz w:val="24"/>
        </w:rPr>
        <w:t>手</w:t>
      </w:r>
      <w:r>
        <w:rPr>
          <w:spacing w:val="14"/>
          <w:w w:val="105"/>
          <w:sz w:val="25"/>
        </w:rPr>
        <w:t>需復</w:t>
      </w:r>
      <w:r>
        <w:rPr>
          <w:spacing w:val="14"/>
          <w:w w:val="105"/>
          <w:sz w:val="24"/>
        </w:rPr>
        <w:t>健</w:t>
      </w:r>
      <w:r>
        <w:rPr>
          <w:spacing w:val="14"/>
          <w:w w:val="105"/>
          <w:sz w:val="25"/>
        </w:rPr>
        <w:t>治</w:t>
      </w:r>
      <w:r>
        <w:rPr>
          <w:spacing w:val="14"/>
          <w:w w:val="105"/>
          <w:sz w:val="24"/>
        </w:rPr>
        <w:t>療及固</w:t>
      </w:r>
      <w:r>
        <w:rPr>
          <w:w w:val="105"/>
          <w:sz w:val="25"/>
        </w:rPr>
        <w:t>定</w:t>
      </w:r>
      <w:r>
        <w:rPr>
          <w:spacing w:val="10"/>
          <w:w w:val="105"/>
          <w:sz w:val="24"/>
        </w:rPr>
        <w:t>，左手及雙腳</w:t>
      </w:r>
      <w:r>
        <w:rPr>
          <w:spacing w:val="14"/>
          <w:w w:val="105"/>
          <w:sz w:val="25"/>
        </w:rPr>
        <w:t>均</w:t>
      </w:r>
      <w:r>
        <w:rPr>
          <w:spacing w:val="14"/>
          <w:w w:val="105"/>
          <w:sz w:val="24"/>
        </w:rPr>
        <w:t>行</w:t>
      </w:r>
      <w:r>
        <w:rPr>
          <w:w w:val="105"/>
          <w:sz w:val="25"/>
        </w:rPr>
        <w:t>動</w:t>
      </w:r>
      <w:r>
        <w:rPr>
          <w:spacing w:val="14"/>
          <w:w w:val="105"/>
          <w:sz w:val="25"/>
        </w:rPr>
        <w:t>自</w:t>
      </w:r>
      <w:r>
        <w:rPr>
          <w:w w:val="105"/>
          <w:sz w:val="24"/>
        </w:rPr>
        <w:t>如，</w:t>
      </w:r>
      <w:r>
        <w:rPr>
          <w:spacing w:val="14"/>
          <w:w w:val="105"/>
          <w:sz w:val="25"/>
        </w:rPr>
        <w:t>應已無</w:t>
      </w:r>
      <w:r>
        <w:rPr>
          <w:spacing w:val="9"/>
          <w:w w:val="105"/>
          <w:sz w:val="24"/>
        </w:rPr>
        <w:t>礙於執行公務，</w:t>
      </w:r>
      <w:r>
        <w:rPr>
          <w:spacing w:val="14"/>
          <w:w w:val="105"/>
          <w:sz w:val="25"/>
        </w:rPr>
        <w:t>而</w:t>
      </w:r>
      <w:r>
        <w:rPr>
          <w:spacing w:val="14"/>
          <w:w w:val="105"/>
          <w:sz w:val="24"/>
        </w:rPr>
        <w:t>否</w:t>
      </w:r>
      <w:r>
        <w:rPr>
          <w:spacing w:val="14"/>
          <w:w w:val="105"/>
          <w:sz w:val="25"/>
        </w:rPr>
        <w:t>准</w:t>
      </w:r>
      <w:r>
        <w:rPr>
          <w:spacing w:val="14"/>
          <w:w w:val="105"/>
          <w:sz w:val="24"/>
        </w:rPr>
        <w:t>其續請公假療</w:t>
      </w:r>
      <w:r>
        <w:rPr>
          <w:spacing w:val="14"/>
          <w:w w:val="105"/>
          <w:sz w:val="25"/>
        </w:rPr>
        <w:t>傷</w:t>
      </w:r>
      <w:r>
        <w:rPr>
          <w:spacing w:val="7"/>
          <w:w w:val="105"/>
          <w:sz w:val="24"/>
        </w:rPr>
        <w:t>申請，固非</w:t>
      </w:r>
      <w:r>
        <w:rPr>
          <w:spacing w:val="7"/>
          <w:w w:val="105"/>
          <w:sz w:val="25"/>
        </w:rPr>
        <w:t>無據</w:t>
      </w:r>
      <w:r>
        <w:rPr>
          <w:spacing w:val="9"/>
          <w:w w:val="105"/>
          <w:sz w:val="24"/>
        </w:rPr>
        <w:t>。惟大</w:t>
      </w:r>
      <w:r>
        <w:rPr>
          <w:spacing w:val="14"/>
          <w:w w:val="105"/>
          <w:sz w:val="23"/>
        </w:rPr>
        <w:t>里</w:t>
      </w:r>
      <w:r>
        <w:rPr>
          <w:spacing w:val="7"/>
          <w:w w:val="105"/>
          <w:sz w:val="24"/>
        </w:rPr>
        <w:t>仁愛</w:t>
      </w:r>
      <w:r>
        <w:rPr>
          <w:spacing w:val="14"/>
          <w:w w:val="110"/>
          <w:sz w:val="24"/>
        </w:rPr>
        <w:t>醫</w:t>
      </w:r>
      <w:r>
        <w:rPr>
          <w:spacing w:val="14"/>
          <w:w w:val="110"/>
          <w:sz w:val="25"/>
        </w:rPr>
        <w:t>院</w:t>
      </w:r>
      <w:r>
        <w:rPr>
          <w:spacing w:val="-11"/>
          <w:w w:val="110"/>
          <w:sz w:val="24"/>
        </w:rPr>
        <w:t>同年 </w:t>
      </w:r>
      <w:r>
        <w:rPr>
          <w:rFonts w:ascii="Times New Roman" w:hAnsi="Times New Roman" w:eastAsia="Times New Roman"/>
          <w:w w:val="120"/>
          <w:sz w:val="18"/>
        </w:rPr>
        <w:t>6</w:t>
      </w:r>
      <w:r>
        <w:rPr>
          <w:rFonts w:ascii="Times New Roman" w:hAnsi="Times New Roman" w:eastAsia="Times New Roman"/>
          <w:spacing w:val="25"/>
          <w:w w:val="12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hAnsi="Times New Roman" w:eastAsia="Times New Roman"/>
          <w:w w:val="120"/>
          <w:sz w:val="18"/>
        </w:rPr>
        <w:t>5</w:t>
      </w:r>
      <w:r>
        <w:rPr>
          <w:rFonts w:ascii="Times New Roman" w:hAnsi="Times New Roman" w:eastAsia="Times New Roman"/>
          <w:spacing w:val="25"/>
          <w:w w:val="120"/>
          <w:sz w:val="18"/>
        </w:rPr>
        <w:t> </w:t>
      </w:r>
      <w:r>
        <w:rPr>
          <w:w w:val="110"/>
          <w:sz w:val="24"/>
        </w:rPr>
        <w:t>日、</w:t>
      </w:r>
      <w:r>
        <w:rPr>
          <w:rFonts w:ascii="Times New Roman" w:hAnsi="Times New Roman" w:eastAsia="Times New Roman"/>
          <w:w w:val="120"/>
          <w:sz w:val="18"/>
        </w:rPr>
        <w:t>7</w:t>
      </w:r>
      <w:r>
        <w:rPr>
          <w:rFonts w:ascii="Times New Roman" w:hAnsi="Times New Roman" w:eastAsia="Times New Roman"/>
          <w:spacing w:val="24"/>
          <w:w w:val="12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hAnsi="Times New Roman" w:eastAsia="Times New Roman"/>
          <w:w w:val="120"/>
          <w:sz w:val="18"/>
        </w:rPr>
        <w:t>2</w:t>
      </w:r>
      <w:r>
        <w:rPr>
          <w:rFonts w:ascii="Times New Roman" w:hAnsi="Times New Roman" w:eastAsia="Times New Roman"/>
          <w:spacing w:val="23"/>
          <w:w w:val="120"/>
          <w:sz w:val="18"/>
        </w:rPr>
        <w:t> </w:t>
      </w: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3"/>
        </w:rPr>
        <w:t>診</w:t>
      </w:r>
      <w:r>
        <w:rPr>
          <w:spacing w:val="14"/>
          <w:w w:val="110"/>
          <w:sz w:val="25"/>
        </w:rPr>
        <w:t>斷證明</w:t>
      </w:r>
      <w:r>
        <w:rPr>
          <w:w w:val="110"/>
          <w:sz w:val="24"/>
        </w:rPr>
        <w:t>書</w:t>
      </w:r>
      <w:r>
        <w:rPr>
          <w:spacing w:val="-11"/>
          <w:w w:val="105"/>
          <w:sz w:val="24"/>
        </w:rPr>
        <w:t>分別記載：</w:t>
      </w:r>
      <w:r>
        <w:rPr>
          <w:spacing w:val="15"/>
          <w:w w:val="105"/>
          <w:sz w:val="25"/>
        </w:rPr>
        <w:t>「……</w:t>
      </w:r>
      <w:r>
        <w:rPr>
          <w:spacing w:val="18"/>
          <w:w w:val="105"/>
          <w:sz w:val="24"/>
        </w:rPr>
        <w:t>並</w:t>
      </w:r>
      <w:r>
        <w:rPr>
          <w:spacing w:val="18"/>
          <w:w w:val="105"/>
          <w:sz w:val="25"/>
        </w:rPr>
        <w:t>需</w:t>
      </w:r>
      <w:r>
        <w:rPr>
          <w:spacing w:val="18"/>
          <w:w w:val="105"/>
          <w:sz w:val="23"/>
        </w:rPr>
        <w:t>防</w:t>
      </w:r>
      <w:r>
        <w:rPr>
          <w:spacing w:val="17"/>
          <w:w w:val="105"/>
          <w:sz w:val="24"/>
        </w:rPr>
        <w:t>止碰</w:t>
      </w:r>
      <w:r>
        <w:rPr>
          <w:spacing w:val="18"/>
          <w:w w:val="105"/>
          <w:sz w:val="23"/>
        </w:rPr>
        <w:t>撞</w:t>
      </w:r>
      <w:r>
        <w:rPr>
          <w:spacing w:val="17"/>
          <w:w w:val="105"/>
          <w:sz w:val="24"/>
        </w:rPr>
        <w:t>及主</w:t>
      </w:r>
      <w:r>
        <w:rPr>
          <w:spacing w:val="18"/>
          <w:w w:val="105"/>
          <w:sz w:val="25"/>
        </w:rPr>
        <w:t>動</w:t>
      </w:r>
      <w:r>
        <w:rPr>
          <w:w w:val="105"/>
          <w:sz w:val="24"/>
        </w:rPr>
        <w:t>活</w:t>
      </w:r>
      <w:r>
        <w:rPr>
          <w:w w:val="105"/>
          <w:sz w:val="25"/>
        </w:rPr>
        <w:t>動</w:t>
      </w:r>
      <w:r>
        <w:rPr>
          <w:spacing w:val="7"/>
          <w:w w:val="105"/>
          <w:sz w:val="24"/>
        </w:rPr>
        <w:t>，至</w:t>
      </w:r>
      <w:r>
        <w:rPr>
          <w:spacing w:val="14"/>
          <w:w w:val="105"/>
          <w:sz w:val="25"/>
        </w:rPr>
        <w:t>少需</w:t>
      </w:r>
      <w:r>
        <w:rPr>
          <w:spacing w:val="14"/>
          <w:w w:val="105"/>
          <w:sz w:val="24"/>
        </w:rPr>
        <w:t>繼續</w:t>
      </w:r>
      <w:r>
        <w:rPr>
          <w:spacing w:val="14"/>
          <w:w w:val="105"/>
          <w:sz w:val="25"/>
        </w:rPr>
        <w:t>治</w:t>
      </w:r>
      <w:r>
        <w:rPr>
          <w:spacing w:val="8"/>
          <w:w w:val="105"/>
          <w:sz w:val="24"/>
        </w:rPr>
        <w:t>療三個月。</w:t>
      </w:r>
      <w:r>
        <w:rPr>
          <w:spacing w:val="-138"/>
          <w:w w:val="105"/>
          <w:sz w:val="25"/>
        </w:rPr>
        <w:t>」</w:t>
      </w:r>
      <w:r>
        <w:rPr>
          <w:spacing w:val="-137"/>
          <w:w w:val="105"/>
          <w:sz w:val="24"/>
        </w:rPr>
        <w:t>、</w:t>
      </w:r>
      <w:r>
        <w:rPr>
          <w:spacing w:val="14"/>
          <w:w w:val="105"/>
          <w:sz w:val="25"/>
        </w:rPr>
        <w:t>「……</w:t>
      </w:r>
      <w:r>
        <w:rPr>
          <w:w w:val="105"/>
          <w:sz w:val="24"/>
        </w:rPr>
        <w:t>建</w:t>
      </w:r>
      <w:r>
        <w:rPr>
          <w:spacing w:val="26"/>
          <w:w w:val="105"/>
          <w:sz w:val="24"/>
        </w:rPr>
        <w:t>議手術徒手授</w:t>
      </w:r>
      <w:r>
        <w:rPr>
          <w:spacing w:val="26"/>
          <w:w w:val="105"/>
          <w:sz w:val="25"/>
        </w:rPr>
        <w:t>動</w:t>
      </w:r>
      <w:r>
        <w:rPr>
          <w:spacing w:val="7"/>
          <w:w w:val="105"/>
          <w:sz w:val="24"/>
        </w:rPr>
        <w:t>術， 術後宜再</w:t>
      </w:r>
      <w:r>
        <w:rPr>
          <w:spacing w:val="26"/>
          <w:w w:val="105"/>
          <w:sz w:val="25"/>
        </w:rPr>
        <w:t>復</w:t>
      </w:r>
      <w:r>
        <w:rPr>
          <w:spacing w:val="17"/>
          <w:w w:val="105"/>
          <w:sz w:val="24"/>
        </w:rPr>
        <w:t>健六星</w:t>
      </w:r>
      <w:r>
        <w:rPr>
          <w:w w:val="105"/>
          <w:sz w:val="24"/>
        </w:rPr>
        <w:t>期。</w:t>
      </w:r>
      <w:r>
        <w:rPr>
          <w:w w:val="105"/>
          <w:sz w:val="25"/>
        </w:rPr>
        <w:t>」</w:t>
      </w:r>
      <w:r>
        <w:rPr>
          <w:spacing w:val="16"/>
          <w:w w:val="105"/>
          <w:sz w:val="24"/>
        </w:rPr>
        <w:t>顯</w:t>
      </w:r>
      <w:r>
        <w:rPr>
          <w:spacing w:val="17"/>
          <w:w w:val="105"/>
          <w:sz w:val="25"/>
        </w:rPr>
        <w:t>示</w:t>
      </w:r>
      <w:r>
        <w:rPr>
          <w:spacing w:val="17"/>
          <w:w w:val="105"/>
          <w:sz w:val="24"/>
        </w:rPr>
        <w:t>再申訴人於事發 </w:t>
      </w:r>
      <w:r>
        <w:rPr>
          <w:rFonts w:ascii="Times New Roman" w:hAnsi="Times New Roman" w:eastAsia="Times New Roman"/>
          <w:w w:val="105"/>
          <w:sz w:val="18"/>
        </w:rPr>
        <w:t>3</w:t>
      </w:r>
      <w:r>
        <w:rPr>
          <w:rFonts w:ascii="Times New Roman" w:hAnsi="Times New Roman" w:eastAsia="Times New Roman"/>
          <w:spacing w:val="4"/>
          <w:w w:val="105"/>
          <w:sz w:val="18"/>
        </w:rPr>
        <w:t>   </w:t>
      </w:r>
      <w:r>
        <w:rPr>
          <w:spacing w:val="17"/>
          <w:w w:val="105"/>
          <w:sz w:val="24"/>
        </w:rPr>
        <w:t>個</w:t>
      </w:r>
      <w:r>
        <w:rPr>
          <w:spacing w:val="17"/>
          <w:w w:val="105"/>
          <w:sz w:val="25"/>
        </w:rPr>
        <w:t>多</w:t>
      </w:r>
      <w:r>
        <w:rPr>
          <w:spacing w:val="11"/>
          <w:w w:val="105"/>
          <w:sz w:val="24"/>
        </w:rPr>
        <w:t>月後，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13" w:hanging="1"/>
        <w:jc w:val="both"/>
        <w:rPr>
          <w:sz w:val="24"/>
        </w:rPr>
      </w:pPr>
      <w:r>
        <w:rPr>
          <w:spacing w:val="14"/>
          <w:w w:val="105"/>
          <w:sz w:val="24"/>
        </w:rPr>
        <w:t>仍有行</w:t>
      </w:r>
      <w:r>
        <w:rPr>
          <w:spacing w:val="14"/>
          <w:w w:val="105"/>
          <w:sz w:val="25"/>
        </w:rPr>
        <w:t>動</w:t>
      </w:r>
      <w:r>
        <w:rPr>
          <w:spacing w:val="14"/>
          <w:w w:val="105"/>
          <w:sz w:val="24"/>
        </w:rPr>
        <w:t>不</w:t>
      </w:r>
      <w:r>
        <w:rPr>
          <w:w w:val="105"/>
          <w:sz w:val="25"/>
        </w:rPr>
        <w:t>便</w:t>
      </w:r>
      <w:r>
        <w:rPr>
          <w:spacing w:val="10"/>
          <w:w w:val="105"/>
          <w:sz w:val="24"/>
        </w:rPr>
        <w:t>，宜繼續</w:t>
      </w:r>
      <w:r>
        <w:rPr>
          <w:spacing w:val="14"/>
          <w:w w:val="105"/>
          <w:sz w:val="23"/>
        </w:rPr>
        <w:t>休</w:t>
      </w:r>
      <w:r>
        <w:rPr>
          <w:spacing w:val="14"/>
          <w:w w:val="105"/>
          <w:sz w:val="24"/>
        </w:rPr>
        <w:t>養之</w:t>
      </w:r>
      <w:r>
        <w:rPr>
          <w:spacing w:val="14"/>
          <w:w w:val="105"/>
          <w:sz w:val="25"/>
        </w:rPr>
        <w:t>情</w:t>
      </w:r>
      <w:r>
        <w:rPr>
          <w:w w:val="105"/>
          <w:sz w:val="24"/>
        </w:rPr>
        <w:t>形，</w:t>
      </w:r>
      <w:r>
        <w:rPr>
          <w:spacing w:val="14"/>
          <w:w w:val="105"/>
          <w:sz w:val="25"/>
        </w:rPr>
        <w:t>且</w:t>
      </w:r>
      <w:r>
        <w:rPr>
          <w:w w:val="105"/>
          <w:sz w:val="24"/>
        </w:rPr>
        <w:t>其</w:t>
      </w:r>
      <w:r>
        <w:rPr>
          <w:spacing w:val="-4"/>
          <w:w w:val="110"/>
          <w:sz w:val="24"/>
        </w:rPr>
        <w:t>另於同年 </w:t>
      </w:r>
      <w:r>
        <w:rPr>
          <w:rFonts w:ascii="Times New Roman" w:eastAsia="Times New Roman"/>
          <w:w w:val="110"/>
          <w:sz w:val="18"/>
        </w:rPr>
        <w:t>7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-24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11"/>
          <w:w w:val="110"/>
          <w:sz w:val="24"/>
        </w:rPr>
        <w:t>日接</w:t>
      </w:r>
      <w:r>
        <w:rPr>
          <w:spacing w:val="12"/>
          <w:w w:val="110"/>
          <w:sz w:val="25"/>
        </w:rPr>
        <w:t>受</w:t>
      </w:r>
      <w:r>
        <w:rPr>
          <w:spacing w:val="12"/>
          <w:w w:val="110"/>
          <w:sz w:val="23"/>
        </w:rPr>
        <w:t>醫</w:t>
      </w:r>
      <w:r>
        <w:rPr>
          <w:spacing w:val="7"/>
          <w:w w:val="110"/>
          <w:sz w:val="24"/>
        </w:rPr>
        <w:t>師建議，進行</w:t>
      </w:r>
      <w:r>
        <w:rPr>
          <w:w w:val="110"/>
          <w:sz w:val="23"/>
        </w:rPr>
        <w:t>徒</w:t>
      </w:r>
      <w:r>
        <w:rPr>
          <w:spacing w:val="14"/>
          <w:w w:val="105"/>
          <w:sz w:val="23"/>
        </w:rPr>
        <w:t>手</w:t>
      </w:r>
      <w:r>
        <w:rPr>
          <w:spacing w:val="14"/>
          <w:w w:val="105"/>
          <w:sz w:val="24"/>
        </w:rPr>
        <w:t>關節授</w:t>
      </w:r>
      <w:r>
        <w:rPr>
          <w:w w:val="105"/>
          <w:sz w:val="25"/>
        </w:rPr>
        <w:t>動</w:t>
      </w:r>
      <w:r>
        <w:rPr>
          <w:spacing w:val="14"/>
          <w:w w:val="105"/>
          <w:sz w:val="24"/>
        </w:rPr>
        <w:t>（</w:t>
      </w:r>
      <w:r>
        <w:rPr>
          <w:spacing w:val="14"/>
          <w:w w:val="105"/>
          <w:sz w:val="23"/>
        </w:rPr>
        <w:t>手</w:t>
      </w:r>
      <w:r>
        <w:rPr>
          <w:w w:val="105"/>
          <w:sz w:val="24"/>
        </w:rPr>
        <w:t>）</w:t>
      </w:r>
      <w:r>
        <w:rPr>
          <w:spacing w:val="14"/>
          <w:w w:val="105"/>
          <w:sz w:val="24"/>
        </w:rPr>
        <w:t>術之</w:t>
      </w:r>
      <w:r>
        <w:rPr>
          <w:spacing w:val="14"/>
          <w:w w:val="105"/>
          <w:sz w:val="25"/>
        </w:rPr>
        <w:t>治</w:t>
      </w:r>
      <w:r>
        <w:rPr>
          <w:w w:val="105"/>
          <w:sz w:val="23"/>
        </w:rPr>
        <w:t>療</w:t>
      </w:r>
      <w:r>
        <w:rPr>
          <w:spacing w:val="10"/>
          <w:w w:val="105"/>
          <w:sz w:val="24"/>
        </w:rPr>
        <w:t>。其術後一</w:t>
      </w:r>
      <w:r>
        <w:rPr>
          <w:w w:val="105"/>
          <w:sz w:val="25"/>
        </w:rPr>
        <w:t>定</w:t>
      </w:r>
      <w:r>
        <w:rPr>
          <w:spacing w:val="8"/>
          <w:w w:val="105"/>
          <w:sz w:val="24"/>
        </w:rPr>
        <w:t>期間內，因公</w:t>
      </w:r>
      <w:r>
        <w:rPr>
          <w:spacing w:val="14"/>
          <w:w w:val="105"/>
          <w:sz w:val="25"/>
        </w:rPr>
        <w:t>傷</w:t>
      </w:r>
      <w:r>
        <w:rPr>
          <w:spacing w:val="14"/>
          <w:w w:val="105"/>
          <w:sz w:val="24"/>
        </w:rPr>
        <w:t>病宜給假</w:t>
      </w:r>
      <w:r>
        <w:rPr>
          <w:spacing w:val="14"/>
          <w:w w:val="105"/>
          <w:sz w:val="23"/>
        </w:rPr>
        <w:t>療</w:t>
      </w:r>
      <w:r>
        <w:rPr>
          <w:w w:val="105"/>
          <w:sz w:val="25"/>
        </w:rPr>
        <w:t>傷</w:t>
      </w:r>
      <w:r>
        <w:rPr>
          <w:w w:val="105"/>
          <w:sz w:val="24"/>
        </w:rPr>
        <w:t>、</w:t>
      </w:r>
      <w:r>
        <w:rPr>
          <w:spacing w:val="14"/>
          <w:w w:val="105"/>
          <w:sz w:val="23"/>
        </w:rPr>
        <w:t>休</w:t>
      </w:r>
      <w:r>
        <w:rPr>
          <w:spacing w:val="14"/>
          <w:w w:val="105"/>
          <w:sz w:val="24"/>
        </w:rPr>
        <w:t>養及</w:t>
      </w:r>
      <w:r>
        <w:rPr>
          <w:w w:val="105"/>
          <w:sz w:val="25"/>
        </w:rPr>
        <w:t>需</w:t>
      </w:r>
      <w:r>
        <w:rPr>
          <w:spacing w:val="14"/>
          <w:w w:val="105"/>
          <w:sz w:val="25"/>
        </w:rPr>
        <w:t>求</w:t>
      </w:r>
      <w:r>
        <w:rPr>
          <w:spacing w:val="8"/>
          <w:w w:val="105"/>
          <w:sz w:val="24"/>
        </w:rPr>
        <w:t>仍存。臺中女</w:t>
      </w:r>
      <w:r>
        <w:rPr>
          <w:spacing w:val="14"/>
          <w:w w:val="105"/>
          <w:sz w:val="25"/>
        </w:rPr>
        <w:t>子</w:t>
      </w:r>
      <w:r>
        <w:rPr>
          <w:spacing w:val="14"/>
          <w:w w:val="105"/>
          <w:sz w:val="24"/>
        </w:rPr>
        <w:t>監獄未</w:t>
      </w:r>
      <w:r>
        <w:rPr>
          <w:spacing w:val="14"/>
          <w:w w:val="105"/>
          <w:sz w:val="25"/>
        </w:rPr>
        <w:t>提</w:t>
      </w:r>
      <w:r>
        <w:rPr>
          <w:spacing w:val="14"/>
          <w:w w:val="105"/>
          <w:sz w:val="24"/>
        </w:rPr>
        <w:t>出其</w:t>
      </w:r>
      <w:r>
        <w:rPr>
          <w:spacing w:val="14"/>
          <w:w w:val="105"/>
          <w:sz w:val="25"/>
        </w:rPr>
        <w:t>他更具</w:t>
      </w:r>
      <w:r>
        <w:rPr>
          <w:w w:val="105"/>
          <w:sz w:val="24"/>
        </w:rPr>
        <w:t>公</w:t>
      </w:r>
      <w:r>
        <w:rPr>
          <w:spacing w:val="14"/>
          <w:w w:val="105"/>
          <w:sz w:val="24"/>
        </w:rPr>
        <w:t>信</w:t>
      </w:r>
      <w:r>
        <w:rPr>
          <w:spacing w:val="14"/>
          <w:w w:val="105"/>
          <w:sz w:val="25"/>
        </w:rPr>
        <w:t>力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專</w:t>
      </w:r>
      <w:r>
        <w:rPr>
          <w:spacing w:val="14"/>
          <w:w w:val="105"/>
          <w:sz w:val="24"/>
        </w:rPr>
        <w:t>業判</w:t>
      </w:r>
      <w:r>
        <w:rPr>
          <w:spacing w:val="9"/>
          <w:w w:val="105"/>
          <w:sz w:val="25"/>
        </w:rPr>
        <w:t>斷依據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即</w:t>
      </w:r>
      <w:r>
        <w:rPr>
          <w:spacing w:val="14"/>
          <w:w w:val="105"/>
          <w:sz w:val="24"/>
        </w:rPr>
        <w:t>逕行判</w:t>
      </w:r>
      <w:r>
        <w:rPr>
          <w:w w:val="105"/>
          <w:sz w:val="25"/>
        </w:rPr>
        <w:t>斷</w:t>
      </w:r>
      <w:r>
        <w:rPr>
          <w:spacing w:val="4"/>
          <w:w w:val="105"/>
          <w:sz w:val="24"/>
        </w:rPr>
        <w:t>，再申</w:t>
      </w:r>
      <w:r>
        <w:rPr>
          <w:spacing w:val="26"/>
          <w:w w:val="105"/>
          <w:sz w:val="24"/>
        </w:rPr>
        <w:t>訴人之</w:t>
      </w:r>
      <w:r>
        <w:rPr>
          <w:spacing w:val="26"/>
          <w:w w:val="105"/>
          <w:sz w:val="25"/>
        </w:rPr>
        <w:t>傷</w:t>
      </w:r>
      <w:r>
        <w:rPr>
          <w:spacing w:val="26"/>
          <w:w w:val="105"/>
          <w:sz w:val="24"/>
        </w:rPr>
        <w:t>勢</w:t>
      </w:r>
      <w:r>
        <w:rPr>
          <w:spacing w:val="26"/>
          <w:w w:val="105"/>
          <w:sz w:val="25"/>
        </w:rPr>
        <w:t>已無</w:t>
      </w:r>
      <w:r>
        <w:rPr>
          <w:spacing w:val="26"/>
          <w:w w:val="105"/>
          <w:sz w:val="24"/>
        </w:rPr>
        <w:t>礙執行公務</w:t>
      </w:r>
      <w:r>
        <w:rPr>
          <w:spacing w:val="26"/>
          <w:w w:val="105"/>
          <w:sz w:val="25"/>
        </w:rPr>
        <w:t>且</w:t>
      </w:r>
      <w:r>
        <w:rPr>
          <w:spacing w:val="26"/>
          <w:w w:val="105"/>
          <w:sz w:val="24"/>
        </w:rPr>
        <w:t>得行</w:t>
      </w:r>
      <w:r>
        <w:rPr>
          <w:spacing w:val="26"/>
          <w:w w:val="105"/>
          <w:sz w:val="25"/>
        </w:rPr>
        <w:t>動自</w:t>
      </w:r>
      <w:r>
        <w:rPr>
          <w:spacing w:val="14"/>
          <w:w w:val="110"/>
          <w:sz w:val="24"/>
        </w:rPr>
        <w:t>如，</w:t>
      </w:r>
      <w:r>
        <w:rPr>
          <w:spacing w:val="14"/>
          <w:w w:val="110"/>
          <w:sz w:val="25"/>
        </w:rPr>
        <w:t>而</w:t>
      </w:r>
      <w:r>
        <w:rPr>
          <w:spacing w:val="14"/>
          <w:w w:val="110"/>
          <w:sz w:val="24"/>
        </w:rPr>
        <w:t>否</w:t>
      </w:r>
      <w:r>
        <w:rPr>
          <w:spacing w:val="14"/>
          <w:w w:val="110"/>
          <w:sz w:val="25"/>
        </w:rPr>
        <w:t>准</w:t>
      </w:r>
      <w:r>
        <w:rPr>
          <w:spacing w:val="14"/>
          <w:w w:val="110"/>
          <w:sz w:val="24"/>
        </w:rPr>
        <w:t>再申訴人</w:t>
      </w:r>
      <w:r>
        <w:rPr>
          <w:spacing w:val="-11"/>
          <w:w w:val="110"/>
          <w:sz w:val="25"/>
        </w:rPr>
        <w:t>自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6"/>
          <w:w w:val="110"/>
          <w:sz w:val="18"/>
        </w:rPr>
        <w:t> </w:t>
      </w:r>
      <w:r>
        <w:rPr>
          <w:spacing w:val="-8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6"/>
          <w:w w:val="110"/>
          <w:sz w:val="18"/>
        </w:rPr>
        <w:t> </w:t>
      </w:r>
      <w:r>
        <w:rPr>
          <w:spacing w:val="-8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29</w:t>
      </w:r>
      <w:r>
        <w:rPr>
          <w:rFonts w:ascii="Times New Roman" w:eastAsia="Times New Roman"/>
          <w:spacing w:val="7"/>
          <w:w w:val="110"/>
          <w:sz w:val="18"/>
        </w:rPr>
        <w:t> </w:t>
      </w:r>
      <w:r>
        <w:rPr>
          <w:w w:val="110"/>
          <w:sz w:val="24"/>
        </w:rPr>
        <w:t>日</w:t>
      </w:r>
    </w:p>
    <w:p>
      <w:pPr>
        <w:spacing w:line="367" w:lineRule="auto" w:before="0"/>
        <w:ind w:left="1707" w:right="426" w:firstLine="0"/>
        <w:jc w:val="both"/>
        <w:rPr>
          <w:rFonts w:ascii="Times New Roman" w:eastAsia="Times New Roman"/>
          <w:sz w:val="18"/>
        </w:rPr>
      </w:pPr>
      <w:r>
        <w:rPr>
          <w:spacing w:val="-15"/>
          <w:w w:val="110"/>
          <w:sz w:val="24"/>
        </w:rPr>
        <w:t>至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-15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24</w:t>
      </w:r>
      <w:r>
        <w:rPr>
          <w:rFonts w:ascii="Times New Roman" w:eastAsia="Times New Roman"/>
          <w:spacing w:val="38"/>
          <w:w w:val="125"/>
          <w:sz w:val="18"/>
        </w:rPr>
        <w:t> </w:t>
      </w:r>
      <w:r>
        <w:rPr>
          <w:spacing w:val="14"/>
          <w:w w:val="110"/>
          <w:sz w:val="24"/>
        </w:rPr>
        <w:t>日止公假</w:t>
      </w:r>
      <w:r>
        <w:rPr>
          <w:spacing w:val="14"/>
          <w:w w:val="110"/>
          <w:sz w:val="23"/>
        </w:rPr>
        <w:t>療</w:t>
      </w:r>
      <w:r>
        <w:rPr>
          <w:spacing w:val="14"/>
          <w:w w:val="110"/>
          <w:sz w:val="25"/>
        </w:rPr>
        <w:t>傷</w:t>
      </w:r>
      <w:r>
        <w:rPr>
          <w:spacing w:val="14"/>
          <w:w w:val="110"/>
          <w:sz w:val="24"/>
        </w:rPr>
        <w:t>之申請，其事實認</w:t>
      </w:r>
      <w:r>
        <w:rPr>
          <w:spacing w:val="14"/>
          <w:w w:val="110"/>
          <w:sz w:val="25"/>
        </w:rPr>
        <w:t>定</w:t>
      </w:r>
      <w:r>
        <w:rPr>
          <w:spacing w:val="14"/>
          <w:w w:val="110"/>
          <w:sz w:val="24"/>
        </w:rPr>
        <w:t>及判</w:t>
      </w:r>
      <w:r>
        <w:rPr>
          <w:spacing w:val="14"/>
          <w:w w:val="110"/>
          <w:sz w:val="25"/>
        </w:rPr>
        <w:t>斷</w:t>
      </w:r>
      <w:r>
        <w:rPr>
          <w:spacing w:val="14"/>
          <w:w w:val="110"/>
          <w:sz w:val="24"/>
        </w:rPr>
        <w:t>，核有再予斟</w:t>
      </w:r>
      <w:r>
        <w:rPr>
          <w:spacing w:val="14"/>
          <w:w w:val="110"/>
          <w:sz w:val="25"/>
        </w:rPr>
        <w:t>酌</w:t>
      </w:r>
      <w:r>
        <w:rPr>
          <w:spacing w:val="14"/>
          <w:w w:val="110"/>
          <w:sz w:val="24"/>
        </w:rPr>
        <w:t>之處。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spacing w:val="16"/>
          <w:w w:val="110"/>
          <w:sz w:val="24"/>
        </w:rPr>
        <w:t>事件類 型</w:t>
      </w:r>
      <w:r>
        <w:rPr>
          <w:spacing w:val="-29"/>
          <w:w w:val="110"/>
          <w:sz w:val="13"/>
        </w:rPr>
        <w:t>： </w:t>
      </w:r>
      <w:r>
        <w:rPr>
          <w:spacing w:val="14"/>
          <w:w w:val="110"/>
          <w:sz w:val="24"/>
        </w:rPr>
        <w:t>再申訴事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∕</w:t>
      </w:r>
      <w:r>
        <w:rPr>
          <w:spacing w:val="14"/>
          <w:w w:val="110"/>
          <w:sz w:val="23"/>
        </w:rPr>
        <w:t>懲</w:t>
      </w:r>
      <w:r>
        <w:rPr>
          <w:spacing w:val="16"/>
          <w:w w:val="110"/>
          <w:sz w:val="24"/>
        </w:rPr>
        <w:t>處</w:t>
      </w:r>
      <w:r>
        <w:rPr>
          <w:rFonts w:ascii="Times New Roman" w:hAnsi="Times New Roman" w:eastAsia="Times New Roman"/>
          <w:w w:val="143"/>
          <w:sz w:val="18"/>
        </w:rPr>
        <w:t> 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48"/>
          <w:w w:val="100"/>
          <w:sz w:val="24"/>
        </w:rPr>
        <w:t>決定字</w:t>
      </w:r>
      <w:r>
        <w:rPr>
          <w:spacing w:val="-48"/>
          <w:sz w:val="24"/>
        </w:rPr>
        <w:t> </w:t>
      </w:r>
      <w:r>
        <w:rPr>
          <w:spacing w:val="-5"/>
          <w:w w:val="100"/>
          <w:sz w:val="24"/>
        </w:rPr>
        <w:t>號</w:t>
      </w:r>
      <w:r>
        <w:rPr>
          <w:spacing w:val="-124"/>
          <w:w w:val="201"/>
          <w:sz w:val="13"/>
        </w:rPr>
        <w:t>：</w:t>
      </w:r>
      <w:r>
        <w:rPr>
          <w:spacing w:val="14"/>
          <w:w w:val="108"/>
          <w:sz w:val="24"/>
        </w:rPr>
        <w:t>（</w:t>
      </w:r>
      <w:r>
        <w:rPr>
          <w:rFonts w:ascii="Times New Roman" w:eastAsia="Times New Roman"/>
          <w:spacing w:val="7"/>
          <w:w w:val="145"/>
          <w:sz w:val="18"/>
        </w:rPr>
        <w:t>10</w:t>
      </w:r>
      <w:r>
        <w:rPr>
          <w:rFonts w:ascii="Times New Roman" w:eastAsia="Times New Roman"/>
          <w:spacing w:val="6"/>
          <w:w w:val="145"/>
          <w:sz w:val="18"/>
        </w:rPr>
        <w:t>1</w:t>
      </w:r>
      <w:r>
        <w:rPr>
          <w:spacing w:val="14"/>
          <w:w w:val="108"/>
          <w:sz w:val="24"/>
        </w:rPr>
        <w:t>）</w:t>
      </w:r>
      <w:r>
        <w:rPr>
          <w:spacing w:val="11"/>
          <w:w w:val="108"/>
          <w:sz w:val="24"/>
        </w:rPr>
        <w:t>公申決字第</w:t>
      </w:r>
      <w:r>
        <w:rPr>
          <w:spacing w:val="-36"/>
          <w:sz w:val="24"/>
        </w:rPr>
        <w:t> </w:t>
      </w:r>
      <w:r>
        <w:rPr>
          <w:rFonts w:ascii="Times New Roman" w:eastAsia="Times New Roman"/>
          <w:spacing w:val="7"/>
          <w:w w:val="145"/>
          <w:sz w:val="18"/>
        </w:rPr>
        <w:t>044</w:t>
      </w:r>
      <w:r>
        <w:rPr>
          <w:rFonts w:ascii="Times New Roman" w:eastAsia="Times New Roman"/>
          <w:w w:val="145"/>
          <w:sz w:val="18"/>
        </w:rPr>
        <w:t>3</w:t>
      </w:r>
      <w:r>
        <w:rPr>
          <w:rFonts w:ascii="Times New Roman" w:eastAsia="Times New Roman"/>
          <w:spacing w:val="-8"/>
          <w:sz w:val="18"/>
        </w:rPr>
        <w:t>  </w:t>
      </w:r>
      <w:r>
        <w:rPr>
          <w:w w:val="104"/>
          <w:sz w:val="25"/>
        </w:rPr>
        <w:t>號</w:t>
      </w:r>
    </w:p>
    <w:p>
      <w:pPr>
        <w:pStyle w:val="BodyText"/>
        <w:spacing w:before="5"/>
        <w:rPr>
          <w:sz w:val="23"/>
        </w:rPr>
      </w:pPr>
    </w:p>
    <w:p>
      <w:pPr>
        <w:spacing w:before="61"/>
        <w:ind w:left="241" w:right="0" w:firstLine="0"/>
        <w:jc w:val="left"/>
        <w:rPr>
          <w:sz w:val="24"/>
        </w:rPr>
      </w:pPr>
      <w:r>
        <w:rPr>
          <w:spacing w:val="17"/>
          <w:w w:val="115"/>
          <w:sz w:val="24"/>
        </w:rPr>
        <w:t>決定日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spacing w:val="-19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25</w:t>
      </w:r>
      <w:r>
        <w:rPr>
          <w:rFonts w:ascii="Times New Roman" w:eastAsia="Times New Roman"/>
          <w:spacing w:val="37"/>
          <w:w w:val="115"/>
          <w:sz w:val="18"/>
        </w:rPr>
        <w:t> </w:t>
      </w:r>
      <w:r>
        <w:rPr>
          <w:w w:val="115"/>
          <w:sz w:val="24"/>
        </w:rPr>
        <w:t>日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156" w:val="left" w:leader="none"/>
        </w:tabs>
        <w:spacing w:before="54"/>
        <w:ind w:left="241" w:right="0" w:firstLine="0"/>
        <w:jc w:val="left"/>
        <w:rPr>
          <w:sz w:val="24"/>
        </w:rPr>
      </w:pPr>
      <w:r>
        <w:rPr>
          <w:w w:val="110"/>
          <w:sz w:val="22"/>
        </w:rPr>
        <w:t>要</w:t>
        <w:tab/>
        <w:t>旨</w:t>
      </w:r>
      <w:r>
        <w:rPr>
          <w:spacing w:val="18"/>
          <w:w w:val="110"/>
          <w:sz w:val="22"/>
        </w:rPr>
        <w:t>：</w:t>
      </w:r>
      <w:r>
        <w:rPr>
          <w:spacing w:val="18"/>
          <w:w w:val="110"/>
          <w:sz w:val="24"/>
        </w:rPr>
        <w:t>按</w:t>
      </w:r>
      <w:r>
        <w:rPr>
          <w:spacing w:val="18"/>
          <w:w w:val="110"/>
          <w:sz w:val="25"/>
        </w:rPr>
        <w:t>「</w:t>
      </w:r>
      <w:r>
        <w:rPr>
          <w:spacing w:val="18"/>
          <w:w w:val="110"/>
          <w:sz w:val="24"/>
        </w:rPr>
        <w:t>一行為不</w:t>
      </w:r>
      <w:r>
        <w:rPr>
          <w:spacing w:val="18"/>
          <w:w w:val="110"/>
          <w:sz w:val="25"/>
        </w:rPr>
        <w:t>二</w:t>
      </w:r>
      <w:r>
        <w:rPr>
          <w:spacing w:val="18"/>
          <w:w w:val="110"/>
          <w:sz w:val="23"/>
        </w:rPr>
        <w:t>罰</w:t>
      </w:r>
      <w:r>
        <w:rPr>
          <w:spacing w:val="-120"/>
          <w:w w:val="110"/>
          <w:sz w:val="25"/>
        </w:rPr>
        <w:t>」</w:t>
      </w:r>
      <w:r>
        <w:rPr>
          <w:spacing w:val="18"/>
          <w:w w:val="110"/>
          <w:sz w:val="24"/>
        </w:rPr>
        <w:t>（</w:t>
      </w:r>
      <w:r>
        <w:rPr>
          <w:spacing w:val="18"/>
          <w:w w:val="110"/>
          <w:sz w:val="25"/>
        </w:rPr>
        <w:t>即</w:t>
      </w:r>
      <w:r>
        <w:rPr>
          <w:spacing w:val="18"/>
          <w:w w:val="110"/>
          <w:sz w:val="23"/>
        </w:rPr>
        <w:t>禁</w:t>
      </w:r>
      <w:r>
        <w:rPr>
          <w:spacing w:val="18"/>
          <w:w w:val="110"/>
          <w:sz w:val="24"/>
        </w:rPr>
        <w:t>止</w:t>
      </w:r>
      <w:r>
        <w:rPr>
          <w:spacing w:val="18"/>
          <w:w w:val="110"/>
          <w:sz w:val="25"/>
        </w:rPr>
        <w:t>重</w:t>
      </w:r>
      <w:r>
        <w:rPr>
          <w:spacing w:val="18"/>
          <w:w w:val="110"/>
          <w:sz w:val="24"/>
        </w:rPr>
        <w:t>複處</w:t>
      </w:r>
      <w:r>
        <w:rPr>
          <w:spacing w:val="18"/>
          <w:w w:val="110"/>
          <w:sz w:val="23"/>
        </w:rPr>
        <w:t>罰</w:t>
      </w:r>
      <w:r>
        <w:rPr>
          <w:w w:val="110"/>
          <w:sz w:val="24"/>
        </w:rPr>
        <w:t>）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356" w:hanging="1"/>
        <w:rPr>
          <w:rFonts w:ascii="Times New Roman" w:eastAsia="Times New Roman"/>
          <w:sz w:val="18"/>
        </w:rPr>
      </w:pPr>
      <w:r>
        <w:rPr>
          <w:spacing w:val="7"/>
          <w:w w:val="110"/>
        </w:rPr>
        <w:t>原則乃現代民主法治國家之基本原則，此</w:t>
      </w:r>
      <w:r>
        <w:rPr>
          <w:spacing w:val="11"/>
          <w:w w:val="110"/>
        </w:rPr>
        <w:t>係避免因法律規定之</w:t>
      </w:r>
      <w:r>
        <w:rPr>
          <w:spacing w:val="12"/>
          <w:w w:val="110"/>
          <w:sz w:val="23"/>
        </w:rPr>
        <w:t>錯</w:t>
      </w:r>
      <w:r>
        <w:rPr>
          <w:spacing w:val="7"/>
          <w:w w:val="110"/>
        </w:rPr>
        <w:t>綜複雜，致人民之</w:t>
      </w:r>
      <w:r>
        <w:rPr>
          <w:spacing w:val="8"/>
          <w:w w:val="110"/>
        </w:rPr>
        <w:t>同一行為，</w:t>
      </w:r>
      <w:r>
        <w:rPr>
          <w:spacing w:val="14"/>
          <w:w w:val="110"/>
          <w:sz w:val="23"/>
        </w:rPr>
        <w:t>遭</w:t>
      </w:r>
      <w:r>
        <w:rPr>
          <w:spacing w:val="14"/>
          <w:w w:val="110"/>
        </w:rPr>
        <w:t>受數個不同法律之處</w:t>
      </w:r>
      <w:r>
        <w:rPr>
          <w:w w:val="110"/>
          <w:sz w:val="23"/>
        </w:rPr>
        <w:t>罰</w:t>
      </w:r>
      <w:r>
        <w:rPr>
          <w:w w:val="110"/>
        </w:rPr>
        <w:t>，而</w:t>
      </w:r>
      <w:r>
        <w:rPr>
          <w:spacing w:val="7"/>
          <w:w w:val="110"/>
        </w:rPr>
        <w:t>承受過度不利之後果；此有最高行政法院</w:t>
      </w:r>
      <w:r>
        <w:rPr>
          <w:rFonts w:ascii="Times New Roman" w:eastAsia="Times New Roman"/>
          <w:w w:val="125"/>
          <w:sz w:val="18"/>
        </w:rPr>
        <w:t>94</w:t>
      </w:r>
      <w:r>
        <w:rPr>
          <w:rFonts w:ascii="Times New Roman" w:eastAsia="Times New Roman"/>
          <w:spacing w:val="15"/>
          <w:w w:val="125"/>
          <w:sz w:val="18"/>
        </w:rPr>
        <w:t> </w:t>
      </w:r>
      <w:r>
        <w:rPr>
          <w:spacing w:val="2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6</w:t>
      </w:r>
      <w:r>
        <w:rPr>
          <w:rFonts w:ascii="Times New Roman" w:eastAsia="Times New Roman"/>
          <w:spacing w:val="14"/>
          <w:w w:val="125"/>
          <w:sz w:val="18"/>
        </w:rPr>
        <w:t> </w:t>
      </w:r>
      <w:r>
        <w:rPr>
          <w:spacing w:val="14"/>
          <w:w w:val="110"/>
        </w:rPr>
        <w:t>月</w:t>
      </w:r>
      <w:r>
        <w:rPr>
          <w:spacing w:val="14"/>
          <w:w w:val="110"/>
          <w:sz w:val="23"/>
        </w:rPr>
        <w:t>份</w:t>
      </w:r>
      <w:r>
        <w:rPr>
          <w:spacing w:val="14"/>
          <w:w w:val="110"/>
        </w:rPr>
        <w:t>庭長法官</w:t>
      </w:r>
      <w:r>
        <w:rPr>
          <w:spacing w:val="14"/>
          <w:w w:val="110"/>
          <w:sz w:val="23"/>
        </w:rPr>
        <w:t>聯</w:t>
      </w:r>
      <w:r>
        <w:rPr>
          <w:spacing w:val="12"/>
          <w:w w:val="110"/>
        </w:rPr>
        <w:t>席會議決議可供</w:t>
      </w:r>
      <w:r>
        <w:rPr>
          <w:spacing w:val="8"/>
          <w:w w:val="110"/>
        </w:rPr>
        <w:t>參酌。次按警察人員於擔服</w:t>
      </w:r>
      <w:r>
        <w:rPr>
          <w:spacing w:val="14"/>
          <w:w w:val="110"/>
          <w:sz w:val="23"/>
        </w:rPr>
        <w:t>勤</w:t>
      </w:r>
      <w:r>
        <w:rPr>
          <w:spacing w:val="14"/>
          <w:w w:val="110"/>
        </w:rPr>
        <w:t>務中</w:t>
      </w:r>
      <w:r>
        <w:rPr>
          <w:spacing w:val="14"/>
          <w:w w:val="110"/>
          <w:sz w:val="23"/>
        </w:rPr>
        <w:t>擅</w:t>
      </w:r>
      <w:r>
        <w:rPr>
          <w:spacing w:val="14"/>
          <w:w w:val="110"/>
          <w:sz w:val="22"/>
        </w:rPr>
        <w:t>離</w:t>
      </w:r>
      <w:r>
        <w:rPr>
          <w:w w:val="110"/>
        </w:rPr>
        <w:t>職</w:t>
      </w:r>
      <w:r>
        <w:rPr>
          <w:spacing w:val="12"/>
          <w:w w:val="110"/>
        </w:rPr>
        <w:t>守係違反</w:t>
      </w:r>
      <w:r>
        <w:rPr>
          <w:spacing w:val="12"/>
          <w:w w:val="110"/>
          <w:sz w:val="23"/>
        </w:rPr>
        <w:t>勤</w:t>
      </w:r>
      <w:r>
        <w:rPr>
          <w:spacing w:val="12"/>
          <w:w w:val="110"/>
        </w:rPr>
        <w:t>務</w:t>
      </w:r>
      <w:r>
        <w:rPr>
          <w:spacing w:val="12"/>
          <w:w w:val="110"/>
          <w:sz w:val="23"/>
        </w:rPr>
        <w:t>紀</w:t>
      </w:r>
      <w:r>
        <w:rPr>
          <w:spacing w:val="7"/>
          <w:w w:val="110"/>
        </w:rPr>
        <w:t>律，非因公涉足不妥當場</w:t>
      </w:r>
      <w:r>
        <w:rPr>
          <w:spacing w:val="15"/>
          <w:w w:val="105"/>
        </w:rPr>
        <w:t>所則違反</w:t>
      </w:r>
      <w:r>
        <w:rPr>
          <w:spacing w:val="16"/>
          <w:w w:val="105"/>
          <w:sz w:val="23"/>
        </w:rPr>
        <w:t>品</w:t>
      </w:r>
      <w:r>
        <w:rPr>
          <w:spacing w:val="16"/>
          <w:w w:val="105"/>
        </w:rPr>
        <w:t>操</w:t>
      </w:r>
      <w:r>
        <w:rPr>
          <w:spacing w:val="16"/>
          <w:w w:val="105"/>
          <w:sz w:val="23"/>
        </w:rPr>
        <w:t>紀</w:t>
      </w:r>
      <w:r>
        <w:rPr>
          <w:spacing w:val="9"/>
          <w:w w:val="105"/>
        </w:rPr>
        <w:t>律，兩者規範目的不同。</w:t>
      </w:r>
      <w:r>
        <w:rPr>
          <w:spacing w:val="13"/>
          <w:w w:val="110"/>
        </w:rPr>
        <w:t>關於警察人員擔服</w:t>
      </w:r>
      <w:r>
        <w:rPr>
          <w:spacing w:val="14"/>
          <w:w w:val="110"/>
          <w:sz w:val="23"/>
        </w:rPr>
        <w:t>勤</w:t>
      </w:r>
      <w:r>
        <w:rPr>
          <w:spacing w:val="14"/>
          <w:w w:val="110"/>
        </w:rPr>
        <w:t>務期間</w:t>
      </w:r>
      <w:r>
        <w:rPr>
          <w:spacing w:val="14"/>
          <w:w w:val="110"/>
          <w:sz w:val="23"/>
        </w:rPr>
        <w:t>擅</w:t>
      </w:r>
      <w:r>
        <w:rPr>
          <w:spacing w:val="14"/>
          <w:w w:val="110"/>
          <w:sz w:val="22"/>
        </w:rPr>
        <w:t>離</w:t>
      </w:r>
      <w:r>
        <w:rPr>
          <w:spacing w:val="3"/>
          <w:w w:val="110"/>
        </w:rPr>
        <w:t>職守，又</w:t>
      </w:r>
      <w:r>
        <w:rPr>
          <w:spacing w:val="11"/>
          <w:w w:val="110"/>
        </w:rPr>
        <w:t>非因公涉足不妥當場所之</w:t>
      </w:r>
      <w:r>
        <w:rPr>
          <w:spacing w:val="12"/>
          <w:w w:val="110"/>
          <w:sz w:val="23"/>
        </w:rPr>
        <w:t>懲</w:t>
      </w:r>
      <w:r>
        <w:rPr>
          <w:spacing w:val="7"/>
          <w:w w:val="110"/>
        </w:rPr>
        <w:t>處，警察人員</w:t>
      </w:r>
      <w:r>
        <w:rPr>
          <w:spacing w:val="14"/>
          <w:w w:val="110"/>
          <w:sz w:val="23"/>
        </w:rPr>
        <w:t>獎懲</w:t>
      </w:r>
      <w:r>
        <w:rPr>
          <w:spacing w:val="5"/>
          <w:w w:val="110"/>
        </w:rPr>
        <w:t>標準並未明文規範，本件再申訴人 </w:t>
      </w:r>
      <w:r>
        <w:rPr>
          <w:rFonts w:ascii="Times New Roman" w:eastAsia="Times New Roman"/>
          <w:w w:val="115"/>
          <w:sz w:val="18"/>
        </w:rPr>
        <w:t>5</w:t>
      </w:r>
    </w:p>
    <w:p>
      <w:pPr>
        <w:pStyle w:val="BodyText"/>
        <w:spacing w:line="381" w:lineRule="auto" w:before="12"/>
        <w:ind w:left="1707" w:right="373" w:hanging="1"/>
        <w:jc w:val="both"/>
      </w:pPr>
      <w:r>
        <w:rPr>
          <w:spacing w:val="11"/>
          <w:w w:val="110"/>
        </w:rPr>
        <w:t>次於擔服</w:t>
      </w:r>
      <w:r>
        <w:rPr>
          <w:spacing w:val="11"/>
          <w:w w:val="110"/>
          <w:sz w:val="23"/>
        </w:rPr>
        <w:t>勤</w:t>
      </w:r>
      <w:r>
        <w:rPr>
          <w:spacing w:val="11"/>
          <w:w w:val="110"/>
        </w:rPr>
        <w:t>務中</w:t>
      </w:r>
      <w:r>
        <w:rPr>
          <w:spacing w:val="11"/>
          <w:w w:val="110"/>
          <w:sz w:val="23"/>
        </w:rPr>
        <w:t>擅</w:t>
      </w:r>
      <w:r>
        <w:rPr>
          <w:spacing w:val="11"/>
          <w:w w:val="110"/>
          <w:sz w:val="22"/>
        </w:rPr>
        <w:t>離</w:t>
      </w:r>
      <w:r>
        <w:rPr>
          <w:spacing w:val="-5"/>
          <w:w w:val="110"/>
        </w:rPr>
        <w:t>職守，其中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11"/>
          <w:w w:val="110"/>
        </w:rPr>
        <w:t>次係於</w:t>
      </w:r>
      <w:r>
        <w:rPr>
          <w:spacing w:val="10"/>
          <w:w w:val="110"/>
          <w:sz w:val="23"/>
        </w:rPr>
        <w:t>勤</w:t>
      </w:r>
      <w:r>
        <w:rPr>
          <w:spacing w:val="9"/>
          <w:w w:val="110"/>
        </w:rPr>
        <w:t>務中非因公涉足不妥當場所，此部分業</w:t>
      </w:r>
      <w:r>
        <w:rPr>
          <w:spacing w:val="26"/>
          <w:w w:val="110"/>
        </w:rPr>
        <w:t>經內政部警政署保安警察第三總</w:t>
      </w:r>
      <w:r>
        <w:rPr>
          <w:spacing w:val="26"/>
          <w:w w:val="110"/>
          <w:sz w:val="23"/>
        </w:rPr>
        <w:t>隊</w:t>
      </w:r>
      <w:r>
        <w:rPr>
          <w:spacing w:val="26"/>
          <w:w w:val="110"/>
        </w:rPr>
        <w:t>以其</w:t>
      </w:r>
      <w:r>
        <w:rPr>
          <w:spacing w:val="12"/>
          <w:w w:val="105"/>
        </w:rPr>
        <w:t>多次非因公涉足不妥當場所，影響警</w:t>
      </w:r>
      <w:r>
        <w:rPr>
          <w:spacing w:val="17"/>
          <w:w w:val="105"/>
          <w:sz w:val="23"/>
        </w:rPr>
        <w:t>譽</w:t>
      </w:r>
      <w:r>
        <w:rPr>
          <w:w w:val="105"/>
        </w:rPr>
        <w:t>，</w:t>
      </w:r>
      <w:r>
        <w:rPr>
          <w:spacing w:val="1"/>
          <w:w w:val="105"/>
        </w:rPr>
        <w:t> </w:t>
      </w:r>
      <w:r>
        <w:rPr>
          <w:spacing w:val="9"/>
          <w:w w:val="110"/>
        </w:rPr>
        <w:t>情節重大，核予</w:t>
      </w:r>
      <w:r>
        <w:rPr>
          <w:spacing w:val="14"/>
          <w:w w:val="110"/>
          <w:sz w:val="23"/>
        </w:rPr>
        <w:t>記</w:t>
      </w:r>
      <w:r>
        <w:rPr>
          <w:spacing w:val="14"/>
          <w:w w:val="110"/>
        </w:rPr>
        <w:t>一大過</w:t>
      </w:r>
      <w:r>
        <w:rPr>
          <w:spacing w:val="14"/>
          <w:w w:val="110"/>
          <w:sz w:val="23"/>
        </w:rPr>
        <w:t>懲</w:t>
      </w:r>
      <w:r>
        <w:rPr>
          <w:spacing w:val="6"/>
          <w:w w:val="110"/>
        </w:rPr>
        <w:t>處在案，</w:t>
      </w:r>
      <w:r>
        <w:rPr>
          <w:spacing w:val="14"/>
          <w:w w:val="110"/>
          <w:sz w:val="22"/>
        </w:rPr>
        <w:t>茲</w:t>
      </w:r>
      <w:r>
        <w:rPr>
          <w:w w:val="110"/>
        </w:rPr>
        <w:t>以</w:t>
      </w:r>
      <w:r>
        <w:rPr>
          <w:spacing w:val="26"/>
          <w:w w:val="110"/>
          <w:sz w:val="23"/>
        </w:rPr>
        <w:t>擅</w:t>
      </w:r>
      <w:r>
        <w:rPr>
          <w:spacing w:val="26"/>
          <w:w w:val="110"/>
          <w:sz w:val="22"/>
        </w:rPr>
        <w:t>離</w:t>
      </w:r>
      <w:r>
        <w:rPr>
          <w:spacing w:val="26"/>
          <w:w w:val="110"/>
        </w:rPr>
        <w:t>職守與非因公涉足不妥當場所時間</w:t>
      </w:r>
      <w:r>
        <w:rPr>
          <w:spacing w:val="14"/>
          <w:w w:val="110"/>
        </w:rPr>
        <w:t>重</w:t>
      </w:r>
      <w:r>
        <w:rPr>
          <w:spacing w:val="14"/>
          <w:w w:val="110"/>
          <w:sz w:val="23"/>
        </w:rPr>
        <w:t>疊</w:t>
      </w:r>
      <w:r>
        <w:rPr>
          <w:spacing w:val="6"/>
          <w:w w:val="110"/>
        </w:rPr>
        <w:t>部分，應</w:t>
      </w:r>
      <w:r>
        <w:rPr>
          <w:spacing w:val="14"/>
          <w:w w:val="110"/>
          <w:sz w:val="23"/>
        </w:rPr>
        <w:t>評</w:t>
      </w:r>
      <w:r>
        <w:rPr>
          <w:spacing w:val="14"/>
          <w:w w:val="110"/>
          <w:sz w:val="22"/>
        </w:rPr>
        <w:t>價</w:t>
      </w:r>
      <w:r>
        <w:rPr>
          <w:spacing w:val="9"/>
          <w:w w:val="110"/>
        </w:rPr>
        <w:t>為一行為，既從重論處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414" w:firstLine="0"/>
        <w:jc w:val="both"/>
        <w:rPr>
          <w:rFonts w:ascii="Times New Roman" w:eastAsia="Times New Roman"/>
          <w:sz w:val="26"/>
        </w:rPr>
      </w:pPr>
      <w:r>
        <w:rPr>
          <w:spacing w:val="26"/>
          <w:w w:val="110"/>
          <w:sz w:val="24"/>
        </w:rPr>
        <w:t>再申訴人非因公涉足不</w:t>
      </w:r>
      <w:r>
        <w:rPr>
          <w:spacing w:val="26"/>
          <w:w w:val="110"/>
          <w:sz w:val="22"/>
        </w:rPr>
        <w:t>妥</w:t>
      </w:r>
      <w:r>
        <w:rPr>
          <w:spacing w:val="26"/>
          <w:w w:val="110"/>
          <w:sz w:val="24"/>
        </w:rPr>
        <w:t>當場所</w:t>
      </w:r>
      <w:r>
        <w:rPr>
          <w:spacing w:val="26"/>
          <w:w w:val="110"/>
          <w:sz w:val="22"/>
        </w:rPr>
        <w:t>記</w:t>
      </w:r>
      <w:r>
        <w:rPr>
          <w:spacing w:val="26"/>
          <w:w w:val="110"/>
          <w:sz w:val="24"/>
        </w:rPr>
        <w:t>一大</w:t>
      </w:r>
      <w:r>
        <w:rPr>
          <w:spacing w:val="13"/>
          <w:w w:val="110"/>
          <w:sz w:val="24"/>
        </w:rPr>
        <w:t>過</w:t>
      </w:r>
      <w:r>
        <w:rPr>
          <w:spacing w:val="13"/>
          <w:w w:val="110"/>
          <w:sz w:val="22"/>
        </w:rPr>
        <w:t>懲</w:t>
      </w:r>
      <w:r>
        <w:rPr>
          <w:spacing w:val="8"/>
          <w:w w:val="110"/>
          <w:sz w:val="24"/>
        </w:rPr>
        <w:t>處後，即不得再就同一時間之</w:t>
      </w:r>
      <w:r>
        <w:rPr>
          <w:spacing w:val="14"/>
          <w:w w:val="110"/>
          <w:sz w:val="22"/>
        </w:rPr>
        <w:t>擅離</w:t>
      </w:r>
      <w:r>
        <w:rPr>
          <w:w w:val="110"/>
          <w:sz w:val="24"/>
        </w:rPr>
        <w:t>職</w:t>
      </w:r>
      <w:r>
        <w:rPr>
          <w:spacing w:val="14"/>
          <w:w w:val="110"/>
          <w:sz w:val="22"/>
        </w:rPr>
        <w:t>守</w:t>
      </w:r>
      <w:r>
        <w:rPr>
          <w:spacing w:val="14"/>
          <w:w w:val="110"/>
          <w:sz w:val="24"/>
        </w:rPr>
        <w:t>部分另為</w:t>
      </w:r>
      <w:r>
        <w:rPr>
          <w:spacing w:val="14"/>
          <w:w w:val="110"/>
          <w:sz w:val="22"/>
        </w:rPr>
        <w:t>懲</w:t>
      </w:r>
      <w:r>
        <w:rPr>
          <w:spacing w:val="6"/>
          <w:w w:val="110"/>
          <w:sz w:val="24"/>
        </w:rPr>
        <w:t>處。據此，再申訴人上開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-54"/>
          <w:w w:val="125"/>
          <w:sz w:val="18"/>
        </w:rPr>
        <w:t> </w:t>
      </w:r>
      <w:r>
        <w:rPr>
          <w:spacing w:val="26"/>
          <w:w w:val="110"/>
          <w:sz w:val="24"/>
        </w:rPr>
        <w:t>次於執行</w:t>
      </w:r>
      <w:r>
        <w:rPr>
          <w:spacing w:val="26"/>
          <w:w w:val="110"/>
          <w:sz w:val="22"/>
        </w:rPr>
        <w:t>勤</w:t>
      </w:r>
      <w:r>
        <w:rPr>
          <w:spacing w:val="26"/>
          <w:w w:val="110"/>
          <w:sz w:val="24"/>
        </w:rPr>
        <w:t>務中非因公涉足不</w:t>
      </w:r>
      <w:r>
        <w:rPr>
          <w:spacing w:val="26"/>
          <w:w w:val="110"/>
          <w:sz w:val="22"/>
        </w:rPr>
        <w:t>妥</w:t>
      </w:r>
      <w:r>
        <w:rPr>
          <w:spacing w:val="17"/>
          <w:w w:val="110"/>
          <w:sz w:val="24"/>
        </w:rPr>
        <w:t>當場所</w:t>
      </w:r>
      <w:r>
        <w:rPr>
          <w:spacing w:val="-2"/>
          <w:w w:val="110"/>
          <w:sz w:val="24"/>
        </w:rPr>
        <w:t>之行為， </w:t>
      </w:r>
      <w:r>
        <w:rPr>
          <w:spacing w:val="26"/>
          <w:w w:val="110"/>
          <w:sz w:val="22"/>
        </w:rPr>
        <w:t>既</w:t>
      </w:r>
      <w:r>
        <w:rPr>
          <w:spacing w:val="26"/>
          <w:w w:val="110"/>
          <w:sz w:val="24"/>
        </w:rPr>
        <w:t>經保</w:t>
      </w:r>
      <w:r>
        <w:rPr>
          <w:spacing w:val="26"/>
          <w:w w:val="110"/>
          <w:sz w:val="22"/>
        </w:rPr>
        <w:t>三</w:t>
      </w:r>
      <w:r>
        <w:rPr>
          <w:spacing w:val="26"/>
          <w:w w:val="110"/>
          <w:sz w:val="24"/>
        </w:rPr>
        <w:t>總</w:t>
      </w:r>
      <w:r>
        <w:rPr>
          <w:spacing w:val="26"/>
          <w:w w:val="110"/>
          <w:sz w:val="22"/>
        </w:rPr>
        <w:t>隊</w:t>
      </w:r>
      <w:r>
        <w:rPr>
          <w:spacing w:val="26"/>
          <w:w w:val="110"/>
          <w:sz w:val="24"/>
        </w:rPr>
        <w:t>核予</w:t>
      </w:r>
      <w:r>
        <w:rPr>
          <w:spacing w:val="26"/>
          <w:w w:val="110"/>
          <w:sz w:val="22"/>
        </w:rPr>
        <w:t>記</w:t>
      </w:r>
      <w:r>
        <w:rPr>
          <w:spacing w:val="26"/>
          <w:w w:val="110"/>
          <w:sz w:val="24"/>
        </w:rPr>
        <w:t>一大過</w:t>
      </w:r>
      <w:r>
        <w:rPr>
          <w:w w:val="110"/>
          <w:sz w:val="22"/>
        </w:rPr>
        <w:t>懲</w:t>
      </w:r>
      <w:r>
        <w:rPr>
          <w:spacing w:val="8"/>
          <w:w w:val="110"/>
          <w:sz w:val="24"/>
        </w:rPr>
        <w:t>處，其同一時間於</w:t>
      </w:r>
      <w:r>
        <w:rPr>
          <w:spacing w:val="14"/>
          <w:w w:val="110"/>
          <w:sz w:val="22"/>
        </w:rPr>
        <w:t>勤</w:t>
      </w:r>
      <w:r>
        <w:rPr>
          <w:spacing w:val="14"/>
          <w:w w:val="110"/>
          <w:sz w:val="24"/>
        </w:rPr>
        <w:t>務中</w:t>
      </w:r>
      <w:r>
        <w:rPr>
          <w:spacing w:val="14"/>
          <w:w w:val="110"/>
          <w:sz w:val="22"/>
        </w:rPr>
        <w:t>擅離</w:t>
      </w:r>
      <w:r>
        <w:rPr>
          <w:spacing w:val="14"/>
          <w:w w:val="110"/>
          <w:sz w:val="24"/>
        </w:rPr>
        <w:t>職</w:t>
      </w:r>
      <w:r>
        <w:rPr>
          <w:spacing w:val="14"/>
          <w:w w:val="110"/>
          <w:sz w:val="22"/>
        </w:rPr>
        <w:t>守</w:t>
      </w:r>
      <w:r>
        <w:rPr>
          <w:spacing w:val="14"/>
          <w:w w:val="110"/>
          <w:sz w:val="24"/>
        </w:rPr>
        <w:t>之違</w:t>
      </w:r>
      <w:r>
        <w:rPr>
          <w:w w:val="110"/>
          <w:sz w:val="22"/>
        </w:rPr>
        <w:t>失</w:t>
      </w:r>
      <w:r>
        <w:rPr>
          <w:spacing w:val="14"/>
          <w:w w:val="110"/>
          <w:sz w:val="24"/>
        </w:rPr>
        <w:t>行為即不得再予</w:t>
      </w:r>
      <w:r>
        <w:rPr>
          <w:spacing w:val="7"/>
          <w:w w:val="110"/>
          <w:sz w:val="22"/>
        </w:rPr>
        <w:t>評價</w:t>
      </w:r>
      <w:r>
        <w:rPr>
          <w:spacing w:val="7"/>
          <w:w w:val="110"/>
          <w:sz w:val="24"/>
        </w:rPr>
        <w:t>。保</w:t>
      </w:r>
      <w:r>
        <w:rPr>
          <w:spacing w:val="14"/>
          <w:w w:val="110"/>
          <w:sz w:val="22"/>
        </w:rPr>
        <w:t>三</w:t>
      </w:r>
      <w:r>
        <w:rPr>
          <w:spacing w:val="14"/>
          <w:w w:val="110"/>
          <w:sz w:val="24"/>
        </w:rPr>
        <w:t>總</w:t>
      </w:r>
      <w:r>
        <w:rPr>
          <w:spacing w:val="14"/>
          <w:w w:val="110"/>
          <w:sz w:val="22"/>
        </w:rPr>
        <w:t>隊</w:t>
      </w:r>
      <w:r>
        <w:rPr>
          <w:spacing w:val="14"/>
          <w:w w:val="110"/>
          <w:sz w:val="24"/>
        </w:rPr>
        <w:t>第二大</w:t>
      </w:r>
      <w:r>
        <w:rPr>
          <w:w w:val="110"/>
          <w:sz w:val="22"/>
        </w:rPr>
        <w:t>隊</w:t>
      </w:r>
      <w:r>
        <w:rPr>
          <w:spacing w:val="46"/>
          <w:w w:val="110"/>
          <w:sz w:val="24"/>
        </w:rPr>
        <w:t>就再申訴人於</w:t>
      </w:r>
      <w:r>
        <w:rPr>
          <w:spacing w:val="46"/>
          <w:w w:val="110"/>
          <w:sz w:val="22"/>
        </w:rPr>
        <w:t>勤</w:t>
      </w:r>
      <w:r>
        <w:rPr>
          <w:spacing w:val="46"/>
          <w:w w:val="110"/>
          <w:sz w:val="24"/>
        </w:rPr>
        <w:t>務中</w:t>
      </w:r>
      <w:r>
        <w:rPr>
          <w:spacing w:val="46"/>
          <w:w w:val="110"/>
          <w:sz w:val="22"/>
        </w:rPr>
        <w:t>擅離</w:t>
      </w:r>
      <w:r>
        <w:rPr>
          <w:spacing w:val="46"/>
          <w:w w:val="110"/>
          <w:sz w:val="24"/>
        </w:rPr>
        <w:t>職</w:t>
      </w:r>
      <w:r>
        <w:rPr>
          <w:spacing w:val="46"/>
          <w:w w:val="110"/>
          <w:sz w:val="22"/>
        </w:rPr>
        <w:t>守</w:t>
      </w:r>
      <w:r>
        <w:rPr>
          <w:spacing w:val="15"/>
          <w:w w:val="110"/>
          <w:sz w:val="24"/>
        </w:rPr>
        <w:t>總計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w w:val="110"/>
          <w:sz w:val="24"/>
        </w:rPr>
        <w:t>次，</w:t>
      </w:r>
      <w:r>
        <w:rPr>
          <w:spacing w:val="14"/>
          <w:w w:val="110"/>
          <w:sz w:val="22"/>
        </w:rPr>
        <w:t>逕</w:t>
      </w:r>
      <w:r>
        <w:rPr>
          <w:spacing w:val="14"/>
          <w:w w:val="110"/>
          <w:sz w:val="24"/>
        </w:rPr>
        <w:t>行核予</w:t>
      </w:r>
      <w:r>
        <w:rPr>
          <w:spacing w:val="14"/>
          <w:w w:val="110"/>
          <w:sz w:val="22"/>
        </w:rPr>
        <w:t>記</w:t>
      </w:r>
      <w:r>
        <w:rPr>
          <w:spacing w:val="14"/>
          <w:w w:val="110"/>
          <w:sz w:val="24"/>
        </w:rPr>
        <w:t>過一次</w:t>
      </w:r>
      <w:r>
        <w:rPr>
          <w:spacing w:val="14"/>
          <w:w w:val="110"/>
          <w:sz w:val="22"/>
        </w:rPr>
        <w:t>懲</w:t>
      </w:r>
      <w:r>
        <w:rPr>
          <w:spacing w:val="-7"/>
          <w:w w:val="110"/>
          <w:sz w:val="24"/>
        </w:rPr>
        <w:t>處，其中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22"/>
          <w:w w:val="125"/>
          <w:sz w:val="18"/>
        </w:rPr>
        <w:t> </w:t>
      </w:r>
      <w:r>
        <w:rPr>
          <w:spacing w:val="14"/>
          <w:w w:val="110"/>
          <w:sz w:val="24"/>
        </w:rPr>
        <w:t>次已違反一行為不二</w:t>
      </w:r>
      <w:r>
        <w:rPr>
          <w:spacing w:val="14"/>
          <w:w w:val="110"/>
          <w:sz w:val="22"/>
        </w:rPr>
        <w:t>罰</w:t>
      </w:r>
      <w:r>
        <w:rPr>
          <w:spacing w:val="14"/>
          <w:w w:val="110"/>
          <w:sz w:val="24"/>
        </w:rPr>
        <w:t>原則，難謂適法。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after="0" w:line="381" w:lineRule="auto"/>
        <w:jc w:val="both"/>
        <w:rPr>
          <w:rFonts w:ascii="Times New Roman" w:eastAsia="Times New Roman"/>
          <w:sz w:val="26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spacing w:line="544" w:lineRule="auto" w:before="63"/>
        <w:ind w:left="241" w:right="2548" w:firstLine="0"/>
        <w:jc w:val="left"/>
        <w:rPr>
          <w:rFonts w:ascii="Times New Roman" w:eastAsia="Times New Roman"/>
          <w:sz w:val="26"/>
        </w:rPr>
      </w:pPr>
      <w:r>
        <w:rPr>
          <w:spacing w:val="-2"/>
          <w:w w:val="115"/>
          <w:sz w:val="23"/>
        </w:rPr>
        <w:t>二、各級行政法院近年判決要旨選錄</w:t>
      </w:r>
      <w:r>
        <w:rPr>
          <w:spacing w:val="16"/>
          <w:w w:val="105"/>
          <w:sz w:val="23"/>
        </w:rPr>
        <w:t>裁判案 由：退休</w:t>
      </w:r>
      <w:r>
        <w:rPr>
          <w:rFonts w:ascii="Times New Roman" w:eastAsia="Times New Roman"/>
          <w:spacing w:val="15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5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5"/>
          <w:sz w:val="26"/>
        </w:rPr>
        <w:t> </w:t>
      </w:r>
    </w:p>
    <w:p>
      <w:pPr>
        <w:spacing w:line="303" w:lineRule="exact" w:before="0"/>
        <w:ind w:left="241" w:right="0" w:firstLine="0"/>
        <w:jc w:val="left"/>
        <w:rPr>
          <w:sz w:val="25"/>
        </w:rPr>
      </w:pPr>
      <w:r>
        <w:rPr>
          <w:spacing w:val="21"/>
          <w:w w:val="110"/>
          <w:sz w:val="23"/>
        </w:rPr>
        <w:t>裁判字 號：</w:t>
      </w:r>
      <w:r>
        <w:rPr>
          <w:w w:val="110"/>
          <w:sz w:val="24"/>
        </w:rPr>
        <w:t>臺北高等行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-7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10"/>
          <w:w w:val="110"/>
          <w:sz w:val="18"/>
        </w:rPr>
        <w:t>  </w:t>
      </w:r>
      <w:r>
        <w:rPr>
          <w:spacing w:val="-2"/>
          <w:w w:val="110"/>
          <w:sz w:val="24"/>
        </w:rPr>
        <w:t>年度訴字第 </w:t>
      </w:r>
      <w:r>
        <w:rPr>
          <w:rFonts w:ascii="Times New Roman" w:eastAsia="Times New Roman"/>
          <w:w w:val="110"/>
          <w:sz w:val="18"/>
        </w:rPr>
        <w:t>2457</w:t>
      </w:r>
      <w:r>
        <w:rPr>
          <w:rFonts w:ascii="Times New Roman" w:eastAsia="Times New Roman"/>
          <w:spacing w:val="9"/>
          <w:w w:val="110"/>
          <w:sz w:val="18"/>
        </w:rPr>
        <w:t>  </w:t>
      </w:r>
      <w:r>
        <w:rPr>
          <w:w w:val="110"/>
          <w:sz w:val="25"/>
        </w:rPr>
        <w:t>號</w:t>
      </w:r>
    </w:p>
    <w:p>
      <w:pPr>
        <w:spacing w:before="179"/>
        <w:ind w:left="1712" w:right="0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spacing w:before="0"/>
        <w:ind w:left="241" w:right="0" w:firstLine="0"/>
        <w:jc w:val="both"/>
        <w:rPr>
          <w:rFonts w:ascii="Times New Roman" w:eastAsia="Times New Roman"/>
          <w:sz w:val="26"/>
        </w:rPr>
      </w:pPr>
      <w:r>
        <w:rPr>
          <w:spacing w:val="19"/>
          <w:w w:val="110"/>
          <w:sz w:val="23"/>
        </w:rPr>
        <w:t>裁判日 期：</w:t>
      </w:r>
      <w:r>
        <w:rPr>
          <w:spacing w:val="-6"/>
          <w:w w:val="110"/>
          <w:sz w:val="24"/>
        </w:rPr>
        <w:t>民國 </w:t>
      </w:r>
      <w:r>
        <w:rPr>
          <w:rFonts w:ascii="Times New Roman" w:eastAsia="Times New Roman"/>
          <w:w w:val="110"/>
          <w:sz w:val="18"/>
        </w:rPr>
        <w:t>99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6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-16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16"/>
          <w:w w:val="110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  <w:r>
        <w:rPr>
          <w:rFonts w:ascii="Times New Roman" w:eastAsia="Times New Roman"/>
          <w:sz w:val="18"/>
        </w:rPr>
        <w:t> </w:t>
      </w:r>
      <w:r>
        <w:rPr>
          <w:rFonts w:ascii="Times New Roman" w:eastAsia="Times New Roman"/>
          <w:spacing w:val="-9"/>
          <w:sz w:val="18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spacing w:val="16"/>
          <w:w w:val="99"/>
          <w:sz w:val="26"/>
        </w:rPr>
        <w:t> </w:t>
      </w:r>
      <w:r>
        <w:rPr>
          <w:rFonts w:ascii="Times New Roman" w:eastAsia="Times New Roman"/>
          <w:sz w:val="26"/>
        </w:rPr>
        <w:t> </w:t>
      </w:r>
      <w:r>
        <w:rPr>
          <w:rFonts w:ascii="Times New Roman" w:eastAsia="Times New Roman"/>
          <w:w w:val="99"/>
          <w:sz w:val="26"/>
        </w:rPr>
        <w:t> </w:t>
      </w:r>
      <w:r>
        <w:rPr>
          <w:rFonts w:ascii="Times New Roman" w:eastAsia="Times New Roman"/>
          <w:spacing w:val="16"/>
          <w:sz w:val="26"/>
        </w:rPr>
        <w:t> </w:t>
      </w: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spacing w:before="0"/>
        <w:ind w:left="241" w:right="0" w:firstLine="0"/>
        <w:jc w:val="both"/>
        <w:rPr>
          <w:rFonts w:ascii="Times New Roman" w:eastAsia="Times New Roman"/>
          <w:sz w:val="18"/>
        </w:rPr>
      </w:pPr>
      <w:r>
        <w:rPr>
          <w:spacing w:val="7"/>
          <w:w w:val="115"/>
          <w:sz w:val="23"/>
        </w:rPr>
        <w:t>要     旨：</w:t>
      </w:r>
      <w:r>
        <w:rPr>
          <w:spacing w:val="14"/>
          <w:w w:val="125"/>
          <w:sz w:val="25"/>
        </w:rPr>
        <w:t>被</w:t>
      </w:r>
      <w:r>
        <w:rPr>
          <w:spacing w:val="-24"/>
          <w:w w:val="115"/>
          <w:sz w:val="24"/>
        </w:rPr>
        <w:t>告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24"/>
          <w:w w:val="115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4"/>
          <w:w w:val="115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14"/>
          <w:w w:val="115"/>
          <w:sz w:val="24"/>
        </w:rPr>
        <w:t>日部</w:t>
      </w:r>
      <w:r>
        <w:rPr>
          <w:spacing w:val="14"/>
          <w:w w:val="115"/>
          <w:sz w:val="23"/>
        </w:rPr>
        <w:t>退</w:t>
      </w:r>
      <w:r>
        <w:rPr>
          <w:spacing w:val="-6"/>
          <w:w w:val="115"/>
          <w:sz w:val="24"/>
        </w:rPr>
        <w:t>三字第 </w:t>
      </w:r>
      <w:r>
        <w:rPr>
          <w:rFonts w:ascii="Times New Roman" w:eastAsia="Times New Roman"/>
          <w:w w:val="125"/>
          <w:sz w:val="18"/>
        </w:rPr>
        <w:t>09830545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spacing w:line="367" w:lineRule="auto" w:before="170"/>
        <w:ind w:left="1707" w:right="422" w:firstLine="0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25"/>
          <w:sz w:val="18"/>
        </w:rPr>
        <w:t>09</w:t>
      </w:r>
      <w:r>
        <w:rPr>
          <w:rFonts w:ascii="Times New Roman" w:eastAsia="Times New Roman"/>
          <w:spacing w:val="49"/>
          <w:w w:val="125"/>
          <w:sz w:val="18"/>
        </w:rPr>
        <w:t> </w:t>
      </w:r>
      <w:r>
        <w:rPr>
          <w:spacing w:val="10"/>
          <w:w w:val="110"/>
          <w:sz w:val="25"/>
        </w:rPr>
        <w:t>號</w:t>
      </w:r>
      <w:r>
        <w:rPr>
          <w:spacing w:val="14"/>
          <w:w w:val="110"/>
          <w:sz w:val="24"/>
        </w:rPr>
        <w:t>書</w:t>
      </w:r>
      <w:r>
        <w:rPr>
          <w:spacing w:val="14"/>
          <w:w w:val="110"/>
          <w:sz w:val="25"/>
        </w:rPr>
        <w:t>函</w:t>
      </w:r>
      <w:r>
        <w:rPr>
          <w:spacing w:val="14"/>
          <w:w w:val="110"/>
          <w:sz w:val="24"/>
        </w:rPr>
        <w:t>，乃</w:t>
      </w:r>
      <w:r>
        <w:rPr>
          <w:spacing w:val="14"/>
          <w:w w:val="110"/>
          <w:sz w:val="25"/>
        </w:rPr>
        <w:t>就</w:t>
      </w:r>
      <w:r>
        <w:rPr>
          <w:spacing w:val="-2"/>
          <w:w w:val="110"/>
          <w:sz w:val="24"/>
        </w:rPr>
        <w:t>原告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48"/>
          <w:w w:val="125"/>
          <w:sz w:val="18"/>
        </w:rPr>
        <w:t> </w:t>
      </w:r>
      <w:r>
        <w:rPr>
          <w:spacing w:val="-10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-9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15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7"/>
          <w:w w:val="110"/>
          <w:sz w:val="24"/>
        </w:rPr>
        <w:t>日補</w:t>
      </w:r>
      <w:r>
        <w:rPr>
          <w:spacing w:val="14"/>
          <w:w w:val="105"/>
          <w:sz w:val="24"/>
        </w:rPr>
        <w:t>辦</w:t>
      </w:r>
      <w:r>
        <w:rPr>
          <w:spacing w:val="14"/>
          <w:w w:val="105"/>
          <w:sz w:val="23"/>
        </w:rPr>
        <w:t>退休</w:t>
      </w:r>
      <w:r>
        <w:rPr>
          <w:spacing w:val="14"/>
          <w:w w:val="105"/>
          <w:sz w:val="24"/>
        </w:rPr>
        <w:t>申請書之處理</w:t>
      </w:r>
      <w:r>
        <w:rPr>
          <w:spacing w:val="14"/>
          <w:w w:val="105"/>
          <w:sz w:val="25"/>
        </w:rPr>
        <w:t>情</w:t>
      </w:r>
      <w:r>
        <w:rPr>
          <w:spacing w:val="9"/>
          <w:w w:val="105"/>
          <w:sz w:val="24"/>
        </w:rPr>
        <w:t>形答覆原告，</w:t>
      </w:r>
      <w:r>
        <w:rPr>
          <w:spacing w:val="14"/>
          <w:w w:val="105"/>
          <w:sz w:val="25"/>
        </w:rPr>
        <w:t>而</w:t>
      </w:r>
      <w:r>
        <w:rPr>
          <w:w w:val="105"/>
          <w:sz w:val="24"/>
        </w:rPr>
        <w:t>稽</w:t>
      </w:r>
      <w:r>
        <w:rPr>
          <w:spacing w:val="17"/>
          <w:w w:val="105"/>
          <w:sz w:val="24"/>
        </w:rPr>
        <w:t>之原告本</w:t>
      </w:r>
      <w:r>
        <w:rPr>
          <w:spacing w:val="18"/>
          <w:w w:val="105"/>
          <w:sz w:val="25"/>
        </w:rPr>
        <w:t>次</w:t>
      </w:r>
      <w:r>
        <w:rPr>
          <w:spacing w:val="17"/>
          <w:w w:val="105"/>
          <w:sz w:val="24"/>
        </w:rPr>
        <w:t>申請書乃</w:t>
      </w:r>
      <w:r>
        <w:rPr>
          <w:spacing w:val="18"/>
          <w:w w:val="105"/>
          <w:sz w:val="23"/>
        </w:rPr>
        <w:t>載</w:t>
      </w:r>
      <w:r>
        <w:rPr>
          <w:spacing w:val="-52"/>
          <w:w w:val="105"/>
          <w:sz w:val="24"/>
        </w:rPr>
        <w:t>稱：</w:t>
      </w:r>
      <w:r>
        <w:rPr>
          <w:spacing w:val="18"/>
          <w:w w:val="105"/>
          <w:sz w:val="25"/>
        </w:rPr>
        <w:t>「</w:t>
      </w:r>
      <w:r>
        <w:rPr>
          <w:spacing w:val="17"/>
          <w:w w:val="105"/>
          <w:sz w:val="24"/>
        </w:rPr>
        <w:t>申請人先前</w:t>
      </w:r>
      <w:r>
        <w:rPr>
          <w:spacing w:val="14"/>
          <w:w w:val="105"/>
          <w:sz w:val="24"/>
        </w:rPr>
        <w:t>所涉刑事</w:t>
      </w:r>
      <w:r>
        <w:rPr>
          <w:spacing w:val="14"/>
          <w:w w:val="105"/>
          <w:sz w:val="25"/>
        </w:rPr>
        <w:t>案件已</w:t>
      </w:r>
      <w:r>
        <w:rPr>
          <w:spacing w:val="14"/>
          <w:w w:val="105"/>
          <w:sz w:val="24"/>
        </w:rPr>
        <w:t>經法</w:t>
      </w:r>
      <w:r>
        <w:rPr>
          <w:spacing w:val="14"/>
          <w:w w:val="105"/>
          <w:sz w:val="25"/>
        </w:rPr>
        <w:t>院</w:t>
      </w:r>
      <w:r>
        <w:rPr>
          <w:spacing w:val="14"/>
          <w:w w:val="105"/>
          <w:sz w:val="24"/>
        </w:rPr>
        <w:t>判決</w:t>
      </w:r>
      <w:r>
        <w:rPr>
          <w:spacing w:val="10"/>
          <w:w w:val="105"/>
          <w:sz w:val="25"/>
        </w:rPr>
        <w:t>無罪確定</w:t>
      </w:r>
      <w:r>
        <w:rPr>
          <w:w w:val="105"/>
          <w:sz w:val="24"/>
        </w:rPr>
        <w:t>，</w:t>
      </w:r>
      <w:r>
        <w:rPr>
          <w:w w:val="105"/>
          <w:sz w:val="25"/>
        </w:rPr>
        <w:t>且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告前</w:t>
      </w:r>
      <w:r>
        <w:rPr>
          <w:spacing w:val="9"/>
          <w:w w:val="105"/>
          <w:sz w:val="25"/>
        </w:rPr>
        <w:t>已表明</w:t>
      </w:r>
      <w:r>
        <w:rPr>
          <w:spacing w:val="10"/>
          <w:w w:val="105"/>
          <w:sz w:val="24"/>
        </w:rPr>
        <w:t>，公務人員因</w:t>
      </w:r>
      <w:r>
        <w:rPr>
          <w:spacing w:val="14"/>
          <w:w w:val="105"/>
          <w:sz w:val="25"/>
        </w:rPr>
        <w:t>案</w:t>
      </w:r>
      <w:r>
        <w:rPr>
          <w:spacing w:val="14"/>
          <w:w w:val="105"/>
          <w:sz w:val="23"/>
        </w:rPr>
        <w:t>停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期間</w:t>
      </w:r>
      <w:r>
        <w:rPr>
          <w:w w:val="105"/>
          <w:sz w:val="25"/>
        </w:rPr>
        <w:t>屆</w:t>
      </w:r>
      <w:r>
        <w:rPr>
          <w:spacing w:val="12"/>
          <w:w w:val="110"/>
          <w:sz w:val="23"/>
        </w:rPr>
        <w:t>滿</w:t>
      </w:r>
      <w:r>
        <w:rPr>
          <w:spacing w:val="12"/>
          <w:w w:val="110"/>
          <w:sz w:val="24"/>
        </w:rPr>
        <w:t>命</w:t>
      </w:r>
      <w:r>
        <w:rPr>
          <w:spacing w:val="12"/>
          <w:w w:val="110"/>
          <w:sz w:val="25"/>
        </w:rPr>
        <w:t>令</w:t>
      </w:r>
      <w:r>
        <w:rPr>
          <w:spacing w:val="12"/>
          <w:w w:val="110"/>
          <w:sz w:val="23"/>
        </w:rPr>
        <w:t>退休</w:t>
      </w:r>
      <w:r>
        <w:rPr>
          <w:spacing w:val="12"/>
          <w:w w:val="110"/>
          <w:sz w:val="24"/>
        </w:rPr>
        <w:t>年</w:t>
      </w:r>
      <w:r>
        <w:rPr>
          <w:w w:val="110"/>
          <w:sz w:val="20"/>
        </w:rPr>
        <w:t>齡</w:t>
      </w:r>
      <w:r>
        <w:rPr>
          <w:w w:val="110"/>
          <w:sz w:val="24"/>
        </w:rPr>
        <w:t>，</w:t>
      </w:r>
      <w:r>
        <w:rPr>
          <w:spacing w:val="13"/>
          <w:w w:val="110"/>
          <w:sz w:val="25"/>
        </w:rPr>
        <w:t>應</w:t>
      </w:r>
      <w:r>
        <w:rPr>
          <w:spacing w:val="13"/>
          <w:w w:val="110"/>
          <w:sz w:val="23"/>
        </w:rPr>
        <w:t>俟</w:t>
      </w:r>
      <w:r>
        <w:rPr>
          <w:spacing w:val="13"/>
          <w:w w:val="110"/>
          <w:sz w:val="24"/>
        </w:rPr>
        <w:t>判決</w:t>
      </w:r>
      <w:r>
        <w:rPr>
          <w:spacing w:val="6"/>
          <w:w w:val="110"/>
          <w:sz w:val="25"/>
        </w:rPr>
        <w:t>無罪</w:t>
      </w:r>
      <w:r>
        <w:rPr>
          <w:spacing w:val="9"/>
          <w:w w:val="110"/>
          <w:sz w:val="24"/>
        </w:rPr>
        <w:t>，再行辦</w:t>
      </w:r>
      <w:r>
        <w:rPr>
          <w:spacing w:val="14"/>
          <w:w w:val="105"/>
          <w:sz w:val="24"/>
        </w:rPr>
        <w:t>理</w:t>
      </w:r>
      <w:r>
        <w:rPr>
          <w:spacing w:val="14"/>
          <w:w w:val="105"/>
          <w:sz w:val="23"/>
        </w:rPr>
        <w:t>退休</w:t>
      </w:r>
      <w:r>
        <w:rPr>
          <w:spacing w:val="14"/>
          <w:w w:val="105"/>
          <w:sz w:val="24"/>
        </w:rPr>
        <w:t>等</w:t>
      </w:r>
      <w:r>
        <w:rPr>
          <w:spacing w:val="14"/>
          <w:w w:val="105"/>
          <w:sz w:val="25"/>
        </w:rPr>
        <w:t>意</w:t>
      </w:r>
      <w:r>
        <w:rPr>
          <w:spacing w:val="7"/>
          <w:w w:val="105"/>
          <w:sz w:val="24"/>
        </w:rPr>
        <w:t>旨，申請人</w:t>
      </w:r>
      <w:r>
        <w:rPr>
          <w:spacing w:val="14"/>
          <w:w w:val="105"/>
          <w:sz w:val="25"/>
        </w:rPr>
        <w:t>自</w:t>
      </w:r>
      <w:r>
        <w:rPr>
          <w:spacing w:val="14"/>
          <w:w w:val="105"/>
          <w:sz w:val="24"/>
        </w:rPr>
        <w:t>符合公務人員</w:t>
      </w:r>
      <w:r>
        <w:rPr>
          <w:w w:val="105"/>
          <w:sz w:val="23"/>
        </w:rPr>
        <w:t>退</w:t>
      </w:r>
      <w:r>
        <w:rPr>
          <w:spacing w:val="14"/>
          <w:w w:val="110"/>
          <w:sz w:val="23"/>
        </w:rPr>
        <w:t>休</w:t>
      </w:r>
      <w:r>
        <w:rPr>
          <w:spacing w:val="-15"/>
          <w:w w:val="110"/>
          <w:sz w:val="24"/>
        </w:rPr>
        <w:t>法第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29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-15"/>
          <w:w w:val="110"/>
          <w:sz w:val="24"/>
        </w:rPr>
        <w:t>項第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8"/>
          <w:w w:val="125"/>
          <w:sz w:val="18"/>
        </w:rPr>
        <w:t> </w:t>
      </w:r>
      <w:r>
        <w:rPr>
          <w:spacing w:val="14"/>
          <w:w w:val="110"/>
          <w:sz w:val="23"/>
        </w:rPr>
        <w:t>款</w:t>
      </w:r>
      <w:r>
        <w:rPr>
          <w:spacing w:val="14"/>
          <w:w w:val="110"/>
          <w:sz w:val="25"/>
        </w:rPr>
        <w:t>規定</w:t>
      </w:r>
      <w:r>
        <w:rPr>
          <w:spacing w:val="14"/>
          <w:w w:val="110"/>
          <w:sz w:val="24"/>
        </w:rPr>
        <w:t>辦理</w:t>
      </w:r>
      <w:r>
        <w:rPr>
          <w:spacing w:val="14"/>
          <w:w w:val="110"/>
          <w:sz w:val="23"/>
        </w:rPr>
        <w:t>退休</w:t>
      </w:r>
      <w:r>
        <w:rPr>
          <w:w w:val="110"/>
          <w:sz w:val="24"/>
        </w:rPr>
        <w:t>之</w:t>
      </w:r>
      <w:r>
        <w:rPr>
          <w:spacing w:val="14"/>
          <w:w w:val="110"/>
          <w:sz w:val="24"/>
        </w:rPr>
        <w:t>要</w:t>
      </w:r>
      <w:r>
        <w:rPr>
          <w:spacing w:val="14"/>
          <w:w w:val="110"/>
          <w:sz w:val="25"/>
        </w:rPr>
        <w:t>件</w:t>
      </w:r>
      <w:r>
        <w:rPr>
          <w:spacing w:val="14"/>
          <w:w w:val="110"/>
          <w:sz w:val="24"/>
        </w:rPr>
        <w:t>，</w:t>
      </w:r>
      <w:r>
        <w:rPr>
          <w:spacing w:val="14"/>
          <w:w w:val="110"/>
          <w:sz w:val="25"/>
        </w:rPr>
        <w:t>爰</w:t>
      </w:r>
      <w:r>
        <w:rPr>
          <w:spacing w:val="14"/>
          <w:w w:val="110"/>
          <w:sz w:val="24"/>
        </w:rPr>
        <w:t>申請</w:t>
      </w:r>
      <w:r>
        <w:rPr>
          <w:spacing w:val="14"/>
          <w:w w:val="110"/>
          <w:sz w:val="25"/>
        </w:rPr>
        <w:t>准</w:t>
      </w:r>
      <w:r>
        <w:rPr>
          <w:spacing w:val="14"/>
          <w:w w:val="110"/>
          <w:sz w:val="24"/>
        </w:rPr>
        <w:t>予補辦</w:t>
      </w:r>
      <w:r>
        <w:rPr>
          <w:spacing w:val="-9"/>
          <w:w w:val="110"/>
          <w:sz w:val="25"/>
        </w:rPr>
        <w:t>自 </w:t>
      </w:r>
      <w:r>
        <w:rPr>
          <w:rFonts w:ascii="Times New Roman" w:eastAsia="Times New Roman"/>
          <w:w w:val="125"/>
          <w:sz w:val="18"/>
        </w:rPr>
        <w:t>86</w:t>
      </w:r>
      <w:r>
        <w:rPr>
          <w:rFonts w:ascii="Times New Roman" w:eastAsia="Times New Roman"/>
          <w:spacing w:val="55"/>
          <w:w w:val="125"/>
          <w:sz w:val="18"/>
        </w:rPr>
        <w:t> </w:t>
      </w:r>
      <w:r>
        <w:rPr>
          <w:spacing w:val="-6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12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-6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16</w:t>
      </w:r>
    </w:p>
    <w:p>
      <w:pPr>
        <w:spacing w:line="320" w:lineRule="exact" w:before="0"/>
        <w:ind w:left="1707" w:right="0" w:firstLine="0"/>
        <w:jc w:val="both"/>
        <w:rPr>
          <w:sz w:val="24"/>
        </w:rPr>
      </w:pP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5"/>
        </w:rPr>
        <w:t>屆</w:t>
      </w:r>
      <w:r>
        <w:rPr>
          <w:spacing w:val="14"/>
          <w:w w:val="110"/>
          <w:sz w:val="20"/>
        </w:rPr>
        <w:t>齡</w:t>
      </w:r>
      <w:r>
        <w:rPr>
          <w:spacing w:val="14"/>
          <w:w w:val="110"/>
          <w:sz w:val="23"/>
        </w:rPr>
        <w:t>退休</w:t>
      </w:r>
      <w:r>
        <w:rPr>
          <w:spacing w:val="14"/>
          <w:w w:val="110"/>
          <w:sz w:val="25"/>
        </w:rPr>
        <w:t>」</w:t>
      </w:r>
      <w:r>
        <w:rPr>
          <w:spacing w:val="14"/>
          <w:w w:val="110"/>
          <w:sz w:val="24"/>
        </w:rPr>
        <w:t>等語。</w:t>
      </w:r>
      <w:r>
        <w:rPr>
          <w:spacing w:val="14"/>
          <w:w w:val="110"/>
          <w:sz w:val="25"/>
        </w:rPr>
        <w:t>而</w:t>
      </w:r>
      <w:r>
        <w:rPr>
          <w:spacing w:val="8"/>
          <w:w w:val="110"/>
          <w:sz w:val="24"/>
        </w:rPr>
        <w:t>原告先前於 </w:t>
      </w:r>
      <w:r>
        <w:rPr>
          <w:rFonts w:ascii="Times New Roman" w:eastAsia="Times New Roman"/>
          <w:w w:val="125"/>
          <w:sz w:val="18"/>
        </w:rPr>
        <w:t>89</w:t>
      </w:r>
      <w:r>
        <w:rPr>
          <w:rFonts w:ascii="Times New Roman" w:eastAsia="Times New Roman"/>
          <w:spacing w:val="2"/>
          <w:w w:val="125"/>
          <w:sz w:val="18"/>
        </w:rPr>
        <w:t>  </w:t>
      </w:r>
      <w:r>
        <w:rPr>
          <w:w w:val="110"/>
          <w:sz w:val="24"/>
        </w:rPr>
        <w:t>年</w:t>
      </w:r>
    </w:p>
    <w:p>
      <w:pPr>
        <w:pStyle w:val="ListParagraph"/>
        <w:numPr>
          <w:ilvl w:val="0"/>
          <w:numId w:val="8"/>
        </w:numPr>
        <w:tabs>
          <w:tab w:pos="1924" w:val="left" w:leader="none"/>
        </w:tabs>
        <w:spacing w:line="240" w:lineRule="auto" w:before="169" w:after="0"/>
        <w:ind w:left="1923" w:right="0" w:hanging="217"/>
        <w:jc w:val="left"/>
        <w:rPr>
          <w:rFonts w:ascii="Times New Roman" w:eastAsia="Times New Roman"/>
          <w:sz w:val="18"/>
        </w:rPr>
      </w:pPr>
      <w:r>
        <w:rPr>
          <w:spacing w:val="-17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14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5"/>
        </w:rPr>
        <w:t>提</w:t>
      </w:r>
      <w:r>
        <w:rPr>
          <w:spacing w:val="14"/>
          <w:w w:val="110"/>
          <w:sz w:val="24"/>
        </w:rPr>
        <w:t>出申請書，</w:t>
      </w:r>
      <w:r>
        <w:rPr>
          <w:spacing w:val="14"/>
          <w:w w:val="110"/>
          <w:sz w:val="25"/>
        </w:rPr>
        <w:t>則</w:t>
      </w:r>
      <w:r>
        <w:rPr>
          <w:spacing w:val="14"/>
          <w:w w:val="110"/>
          <w:sz w:val="24"/>
        </w:rPr>
        <w:t>申請</w:t>
      </w:r>
      <w:r>
        <w:rPr>
          <w:spacing w:val="-19"/>
          <w:w w:val="110"/>
          <w:sz w:val="25"/>
        </w:rPr>
        <w:t>自 </w:t>
      </w:r>
      <w:r>
        <w:rPr>
          <w:rFonts w:ascii="Times New Roman" w:eastAsia="Times New Roman"/>
          <w:w w:val="125"/>
          <w:sz w:val="18"/>
        </w:rPr>
        <w:t>87</w:t>
      </w:r>
      <w:r>
        <w:rPr>
          <w:rFonts w:ascii="Times New Roman" w:eastAsia="Times New Roman"/>
          <w:spacing w:val="32"/>
          <w:w w:val="125"/>
          <w:sz w:val="18"/>
        </w:rPr>
        <w:t> </w:t>
      </w:r>
      <w:r>
        <w:rPr>
          <w:spacing w:val="-17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</w:t>
      </w:r>
    </w:p>
    <w:p>
      <w:pPr>
        <w:spacing w:after="0" w:line="240" w:lineRule="auto"/>
        <w:jc w:val="left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before="58"/>
        <w:ind w:left="1707" w:right="0" w:firstLine="0"/>
        <w:jc w:val="both"/>
        <w:rPr>
          <w:sz w:val="23"/>
        </w:rPr>
      </w:pPr>
      <w:r>
        <w:rPr>
          <w:spacing w:val="-4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16</w:t>
      </w:r>
      <w:r>
        <w:rPr>
          <w:rFonts w:ascii="Times New Roman" w:eastAsia="Times New Roman"/>
          <w:spacing w:val="2"/>
          <w:w w:val="125"/>
          <w:sz w:val="18"/>
        </w:rPr>
        <w:t> </w:t>
      </w: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3"/>
        </w:rPr>
        <w:t>退休</w:t>
      </w:r>
      <w:r>
        <w:rPr>
          <w:spacing w:val="14"/>
          <w:w w:val="110"/>
          <w:sz w:val="24"/>
        </w:rPr>
        <w:t>，並以其已</w:t>
      </w:r>
      <w:r>
        <w:rPr>
          <w:spacing w:val="14"/>
          <w:w w:val="110"/>
          <w:sz w:val="23"/>
        </w:rPr>
        <w:t>墊</w:t>
      </w:r>
      <w:r>
        <w:rPr>
          <w:spacing w:val="14"/>
          <w:w w:val="110"/>
          <w:sz w:val="24"/>
        </w:rPr>
        <w:t>還公家被</w:t>
      </w:r>
      <w:r>
        <w:rPr>
          <w:spacing w:val="14"/>
          <w:w w:val="110"/>
          <w:sz w:val="23"/>
        </w:rPr>
        <w:t>挪借</w:t>
      </w:r>
    </w:p>
    <w:p>
      <w:pPr>
        <w:pStyle w:val="BodyText"/>
        <w:spacing w:line="381" w:lineRule="auto" w:before="182"/>
        <w:ind w:left="1707" w:right="373"/>
        <w:jc w:val="both"/>
        <w:rPr>
          <w:rFonts w:ascii="Times New Roman" w:eastAsia="Times New Roman"/>
          <w:sz w:val="18"/>
        </w:rPr>
      </w:pPr>
      <w:r>
        <w:rPr>
          <w:spacing w:val="14"/>
          <w:w w:val="110"/>
          <w:sz w:val="23"/>
        </w:rPr>
        <w:t>款</w:t>
      </w:r>
      <w:r>
        <w:rPr>
          <w:spacing w:val="4"/>
          <w:w w:val="110"/>
        </w:rPr>
        <w:t>項，且</w:t>
      </w:r>
      <w:r>
        <w:rPr>
          <w:spacing w:val="14"/>
          <w:w w:val="110"/>
          <w:sz w:val="23"/>
        </w:rPr>
        <w:t>懲戒</w:t>
      </w:r>
      <w:r>
        <w:rPr>
          <w:spacing w:val="9"/>
          <w:w w:val="110"/>
        </w:rPr>
        <w:t>處分生效在其 </w:t>
      </w:r>
      <w:r>
        <w:rPr>
          <w:rFonts w:ascii="Times New Roman" w:eastAsia="Times New Roman"/>
          <w:w w:val="125"/>
          <w:sz w:val="18"/>
        </w:rPr>
        <w:t>87 </w:t>
      </w:r>
      <w:r>
        <w:rPr>
          <w:w w:val="110"/>
        </w:rPr>
        <w:t>年 </w:t>
      </w:r>
      <w:r>
        <w:rPr>
          <w:rFonts w:ascii="Times New Roman" w:eastAsia="Times New Roman"/>
          <w:w w:val="125"/>
          <w:sz w:val="18"/>
        </w:rPr>
        <w:t>1 </w:t>
      </w:r>
      <w:r>
        <w:rPr>
          <w:w w:val="110"/>
        </w:rPr>
        <w:t>月 </w:t>
      </w:r>
      <w:r>
        <w:rPr>
          <w:rFonts w:ascii="Times New Roman" w:eastAsia="Times New Roman"/>
          <w:w w:val="125"/>
          <w:sz w:val="18"/>
        </w:rPr>
        <w:t>16</w:t>
      </w:r>
      <w:r>
        <w:rPr>
          <w:rFonts w:ascii="Times New Roman" w:eastAsia="Times New Roman"/>
          <w:spacing w:val="1"/>
          <w:w w:val="125"/>
          <w:sz w:val="18"/>
        </w:rPr>
        <w:t> </w:t>
      </w:r>
      <w:r>
        <w:rPr>
          <w:spacing w:val="12"/>
          <w:w w:val="110"/>
        </w:rPr>
        <w:t>日屆</w:t>
      </w:r>
      <w:r>
        <w:rPr>
          <w:spacing w:val="12"/>
          <w:w w:val="110"/>
          <w:sz w:val="23"/>
        </w:rPr>
        <w:t>齡退休</w:t>
      </w:r>
      <w:r>
        <w:rPr>
          <w:spacing w:val="7"/>
          <w:w w:val="110"/>
        </w:rPr>
        <w:t>日之後，若等待司法案件判決</w:t>
      </w:r>
      <w:r>
        <w:rPr>
          <w:spacing w:val="26"/>
          <w:w w:val="110"/>
        </w:rPr>
        <w:t>定</w:t>
      </w:r>
      <w:r>
        <w:rPr>
          <w:spacing w:val="26"/>
          <w:w w:val="110"/>
          <w:sz w:val="23"/>
        </w:rPr>
        <w:t>讞</w:t>
      </w:r>
      <w:r>
        <w:rPr>
          <w:spacing w:val="26"/>
          <w:w w:val="110"/>
        </w:rPr>
        <w:t>，將危及其</w:t>
      </w:r>
      <w:r>
        <w:rPr>
          <w:spacing w:val="26"/>
          <w:w w:val="110"/>
          <w:sz w:val="23"/>
        </w:rPr>
        <w:t>退</w:t>
      </w:r>
      <w:r>
        <w:rPr>
          <w:spacing w:val="26"/>
          <w:w w:val="110"/>
        </w:rPr>
        <w:t>職金</w:t>
      </w:r>
      <w:r>
        <w:rPr>
          <w:spacing w:val="26"/>
          <w:w w:val="110"/>
          <w:sz w:val="23"/>
        </w:rPr>
        <w:t>債</w:t>
      </w:r>
      <w:r>
        <w:rPr>
          <w:spacing w:val="26"/>
          <w:w w:val="110"/>
        </w:rPr>
        <w:t>權之請求權時</w:t>
      </w:r>
      <w:r>
        <w:rPr>
          <w:spacing w:val="6"/>
          <w:w w:val="105"/>
        </w:rPr>
        <w:t>效，並面臨生存難困無以為濟，生活資源</w:t>
      </w:r>
      <w:r>
        <w:rPr>
          <w:spacing w:val="7"/>
          <w:w w:val="110"/>
        </w:rPr>
        <w:t>無著等事由。</w:t>
      </w:r>
      <w:r>
        <w:rPr>
          <w:spacing w:val="12"/>
          <w:w w:val="110"/>
          <w:sz w:val="23"/>
        </w:rPr>
        <w:t>揆</w:t>
      </w:r>
      <w:r>
        <w:rPr>
          <w:spacing w:val="12"/>
          <w:w w:val="110"/>
        </w:rPr>
        <w:t>諸原告先後二次申請</w:t>
      </w:r>
      <w:r>
        <w:rPr>
          <w:spacing w:val="13"/>
          <w:w w:val="110"/>
          <w:sz w:val="23"/>
        </w:rPr>
        <w:t>退休</w:t>
      </w:r>
      <w:r>
        <w:rPr>
          <w:spacing w:val="16"/>
          <w:w w:val="105"/>
        </w:rPr>
        <w:t>之</w:t>
      </w:r>
      <w:r>
        <w:rPr>
          <w:spacing w:val="15"/>
          <w:w w:val="105"/>
          <w:sz w:val="23"/>
        </w:rPr>
        <w:t>擬退休</w:t>
      </w:r>
      <w:r>
        <w:rPr>
          <w:spacing w:val="9"/>
          <w:w w:val="105"/>
        </w:rPr>
        <w:t>日期不同，所依據之事由互異，</w:t>
      </w:r>
      <w:r>
        <w:rPr>
          <w:spacing w:val="1"/>
          <w:w w:val="105"/>
        </w:rPr>
        <w:t> </w:t>
      </w:r>
      <w:r>
        <w:rPr>
          <w:spacing w:val="8"/>
          <w:w w:val="110"/>
        </w:rPr>
        <w:t>即難認屬於同一事件，被告前</w:t>
      </w:r>
      <w:r>
        <w:rPr>
          <w:spacing w:val="12"/>
          <w:w w:val="110"/>
          <w:sz w:val="23"/>
        </w:rPr>
        <w:t>揭</w:t>
      </w:r>
      <w:r>
        <w:rPr>
          <w:spacing w:val="9"/>
          <w:w w:val="110"/>
        </w:rPr>
        <w:t>函文雖未</w:t>
      </w:r>
      <w:r>
        <w:rPr>
          <w:spacing w:val="4"/>
          <w:w w:val="110"/>
        </w:rPr>
        <w:t>直接、明確就其此次之申請為准駁，但通</w:t>
      </w:r>
      <w:r>
        <w:rPr>
          <w:spacing w:val="7"/>
          <w:w w:val="110"/>
        </w:rPr>
        <w:t>觀函文意旨可認已否准原告之申請，自屬行政處分，原告自得對之為訟</w:t>
      </w:r>
      <w:r>
        <w:rPr>
          <w:w w:val="110"/>
          <w:sz w:val="23"/>
        </w:rPr>
        <w:t>爭</w:t>
      </w:r>
      <w:r>
        <w:rPr>
          <w:spacing w:val="9"/>
          <w:w w:val="110"/>
        </w:rPr>
        <w:t>，至於其</w:t>
      </w:r>
      <w:r>
        <w:rPr>
          <w:spacing w:val="5"/>
          <w:w w:val="110"/>
        </w:rPr>
        <w:t>請求有無理由，則屬另一問題。是以被告</w:t>
      </w:r>
      <w:r>
        <w:rPr>
          <w:spacing w:val="12"/>
          <w:w w:val="105"/>
        </w:rPr>
        <w:t>辯稱上開函文非屬行政處分，難謂允</w:t>
      </w:r>
      <w:r>
        <w:rPr>
          <w:spacing w:val="17"/>
          <w:w w:val="105"/>
          <w:sz w:val="23"/>
        </w:rPr>
        <w:t>洽</w:t>
      </w:r>
      <w:r>
        <w:rPr>
          <w:w w:val="105"/>
        </w:rPr>
        <w:t>，</w:t>
      </w:r>
      <w:r>
        <w:rPr>
          <w:spacing w:val="1"/>
          <w:w w:val="105"/>
        </w:rPr>
        <w:t> </w:t>
      </w:r>
      <w:r>
        <w:rPr>
          <w:spacing w:val="14"/>
          <w:w w:val="110"/>
        </w:rPr>
        <w:t>不能採取。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Heading3"/>
        <w:spacing w:line="157" w:lineRule="exact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7" w:lineRule="exact"/>
        <w:rPr>
          <w:rFonts w:ascii="Times New Roman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spacing w:before="56"/>
        <w:ind w:left="241" w:right="0" w:firstLine="0"/>
        <w:jc w:val="left"/>
        <w:rPr>
          <w:sz w:val="24"/>
        </w:rPr>
      </w:pPr>
      <w:r>
        <w:rPr>
          <w:spacing w:val="27"/>
          <w:w w:val="110"/>
          <w:sz w:val="23"/>
        </w:rPr>
        <w:t>裁判案 由</w:t>
      </w:r>
      <w:r>
        <w:rPr>
          <w:spacing w:val="-24"/>
          <w:w w:val="110"/>
          <w:sz w:val="13"/>
        </w:rPr>
        <w:t>： </w:t>
      </w:r>
      <w:r>
        <w:rPr>
          <w:spacing w:val="14"/>
          <w:w w:val="110"/>
          <w:sz w:val="24"/>
        </w:rPr>
        <w:t>免職</w:t>
      </w:r>
    </w:p>
    <w:p>
      <w:pPr>
        <w:pStyle w:val="BodyText"/>
        <w:spacing w:before="8"/>
        <w:rPr>
          <w:sz w:val="23"/>
        </w:rPr>
      </w:pPr>
    </w:p>
    <w:p>
      <w:pPr>
        <w:spacing w:before="59"/>
        <w:ind w:left="241" w:right="0" w:firstLine="0"/>
        <w:jc w:val="left"/>
        <w:rPr>
          <w:sz w:val="24"/>
        </w:rPr>
      </w:pPr>
      <w:r>
        <w:rPr>
          <w:spacing w:val="11"/>
          <w:w w:val="115"/>
          <w:sz w:val="23"/>
        </w:rPr>
        <w:t>裁判字 號</w:t>
      </w:r>
      <w:r>
        <w:rPr>
          <w:spacing w:val="-30"/>
          <w:w w:val="115"/>
          <w:sz w:val="13"/>
        </w:rPr>
        <w:t>： </w:t>
      </w:r>
      <w:r>
        <w:rPr>
          <w:spacing w:val="-11"/>
          <w:w w:val="115"/>
          <w:sz w:val="24"/>
        </w:rPr>
        <w:t>最高行政法院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11"/>
          <w:w w:val="115"/>
          <w:sz w:val="18"/>
        </w:rPr>
        <w:t> </w:t>
      </w:r>
      <w:r>
        <w:rPr>
          <w:spacing w:val="-13"/>
          <w:w w:val="115"/>
          <w:sz w:val="24"/>
        </w:rPr>
        <w:t>年度判字第 </w:t>
      </w:r>
      <w:r>
        <w:rPr>
          <w:rFonts w:ascii="Times New Roman" w:eastAsia="Times New Roman"/>
          <w:w w:val="115"/>
          <w:sz w:val="18"/>
        </w:rPr>
        <w:t>1703</w:t>
      </w:r>
      <w:r>
        <w:rPr>
          <w:rFonts w:ascii="Times New Roman" w:eastAsia="Times New Roman"/>
          <w:spacing w:val="12"/>
          <w:w w:val="115"/>
          <w:sz w:val="18"/>
        </w:rPr>
        <w:t> </w:t>
      </w:r>
      <w:r>
        <w:rPr>
          <w:w w:val="115"/>
          <w:sz w:val="24"/>
        </w:rPr>
        <w:t>號判決</w:t>
      </w:r>
    </w:p>
    <w:p>
      <w:pPr>
        <w:pStyle w:val="BodyText"/>
        <w:spacing w:before="11"/>
        <w:rPr>
          <w:sz w:val="23"/>
        </w:rPr>
      </w:pPr>
    </w:p>
    <w:p>
      <w:pPr>
        <w:spacing w:before="58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9"/>
          <w:w w:val="115"/>
          <w:sz w:val="23"/>
        </w:rPr>
        <w:t>裁判日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18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9</w:t>
      </w:r>
      <w:r>
        <w:rPr>
          <w:rFonts w:ascii="Times New Roman" w:eastAsia="Times New Roman"/>
          <w:spacing w:val="40"/>
          <w:w w:val="115"/>
          <w:sz w:val="18"/>
        </w:rPr>
        <w:t> </w:t>
      </w:r>
      <w:r>
        <w:rPr>
          <w:spacing w:val="-18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29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line="381" w:lineRule="auto" w:before="59"/>
        <w:ind w:left="1707" w:right="426" w:hanging="1467"/>
        <w:jc w:val="both"/>
      </w:pPr>
      <w:r>
        <w:rPr>
          <w:spacing w:val="10"/>
          <w:w w:val="110"/>
          <w:sz w:val="22"/>
        </w:rPr>
        <w:t>要    旨：</w:t>
      </w:r>
      <w:r>
        <w:rPr>
          <w:spacing w:val="10"/>
          <w:w w:val="110"/>
        </w:rPr>
        <w:t>上訴人前於被上訴人所屬調查局臺灣</w:t>
      </w:r>
      <w:r>
        <w:rPr>
          <w:spacing w:val="11"/>
          <w:w w:val="110"/>
          <w:sz w:val="23"/>
        </w:rPr>
        <w:t>省</w:t>
      </w:r>
      <w:r>
        <w:rPr>
          <w:w w:val="110"/>
        </w:rPr>
        <w:t>調</w:t>
      </w:r>
      <w:r>
        <w:rPr>
          <w:spacing w:val="14"/>
          <w:w w:val="105"/>
        </w:rPr>
        <w:t>查處宜蘭縣調查</w:t>
      </w:r>
      <w:r>
        <w:rPr>
          <w:spacing w:val="14"/>
          <w:w w:val="105"/>
          <w:sz w:val="23"/>
        </w:rPr>
        <w:t>站</w:t>
      </w:r>
      <w:r>
        <w:rPr>
          <w:spacing w:val="9"/>
          <w:w w:val="105"/>
        </w:rPr>
        <w:t>服務期間，因向查辦中</w:t>
      </w:r>
      <w:r>
        <w:rPr>
          <w:spacing w:val="11"/>
          <w:w w:val="105"/>
        </w:rPr>
        <w:t>案件之承辦人員探詢偵辦作為，並洩</w:t>
      </w:r>
      <w:r>
        <w:rPr>
          <w:spacing w:val="14"/>
          <w:w w:val="105"/>
          <w:sz w:val="23"/>
        </w:rPr>
        <w:t>漏</w:t>
      </w:r>
      <w:r>
        <w:rPr>
          <w:w w:val="105"/>
        </w:rPr>
        <w:t>相</w:t>
      </w:r>
      <w:r>
        <w:rPr>
          <w:spacing w:val="14"/>
          <w:w w:val="105"/>
        </w:rPr>
        <w:t>關訊</w:t>
      </w:r>
      <w:r>
        <w:rPr>
          <w:spacing w:val="14"/>
          <w:w w:val="105"/>
          <w:sz w:val="23"/>
        </w:rPr>
        <w:t>息</w:t>
      </w:r>
      <w:r>
        <w:rPr>
          <w:spacing w:val="9"/>
          <w:w w:val="105"/>
        </w:rPr>
        <w:t>予受偵辦之對象，犯有公務員洩</w:t>
      </w:r>
      <w:r>
        <w:rPr>
          <w:w w:val="105"/>
          <w:sz w:val="23"/>
        </w:rPr>
        <w:t>漏</w:t>
      </w:r>
      <w:r>
        <w:rPr>
          <w:spacing w:val="10"/>
          <w:w w:val="110"/>
        </w:rPr>
        <w:t>國防以外之秘</w:t>
      </w:r>
      <w:r>
        <w:rPr>
          <w:spacing w:val="10"/>
          <w:w w:val="110"/>
          <w:sz w:val="23"/>
        </w:rPr>
        <w:t>密消息</w:t>
      </w:r>
      <w:r>
        <w:rPr>
          <w:spacing w:val="5"/>
          <w:w w:val="110"/>
        </w:rPr>
        <w:t>罪嫌，經宜蘭地院判</w:t>
      </w:r>
      <w:r>
        <w:rPr>
          <w:spacing w:val="14"/>
          <w:w w:val="110"/>
        </w:rPr>
        <w:t>處有期</w:t>
      </w:r>
      <w:r>
        <w:rPr>
          <w:spacing w:val="14"/>
          <w:w w:val="110"/>
          <w:sz w:val="23"/>
        </w:rPr>
        <w:t>徒</w:t>
      </w:r>
      <w:r>
        <w:rPr>
          <w:spacing w:val="6"/>
          <w:w w:val="110"/>
        </w:rPr>
        <w:t>刑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2"/>
          <w:w w:val="125"/>
          <w:sz w:val="18"/>
        </w:rPr>
        <w:t> </w:t>
      </w:r>
      <w:r>
        <w:rPr>
          <w:spacing w:val="5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23"/>
          <w:w w:val="125"/>
          <w:sz w:val="18"/>
        </w:rPr>
        <w:t> </w:t>
      </w:r>
      <w:r>
        <w:rPr>
          <w:spacing w:val="14"/>
          <w:w w:val="110"/>
        </w:rPr>
        <w:t>月，減為有期</w:t>
      </w:r>
      <w:r>
        <w:rPr>
          <w:spacing w:val="14"/>
          <w:w w:val="110"/>
          <w:sz w:val="23"/>
        </w:rPr>
        <w:t>徒</w:t>
      </w:r>
      <w:r>
        <w:rPr>
          <w:spacing w:val="6"/>
          <w:w w:val="110"/>
        </w:rPr>
        <w:t>刑 </w:t>
      </w:r>
      <w:r>
        <w:rPr>
          <w:rFonts w:ascii="Times New Roman" w:eastAsia="Times New Roman"/>
          <w:w w:val="125"/>
          <w:sz w:val="18"/>
        </w:rPr>
        <w:t>8</w:t>
      </w:r>
      <w:r>
        <w:rPr>
          <w:rFonts w:ascii="Times New Roman" w:eastAsia="Times New Roman"/>
          <w:spacing w:val="-54"/>
          <w:w w:val="125"/>
          <w:sz w:val="18"/>
        </w:rPr>
        <w:t> </w:t>
      </w:r>
      <w:r>
        <w:rPr>
          <w:spacing w:val="5"/>
          <w:w w:val="105"/>
        </w:rPr>
        <w:t>月，未受緩刑宣告，並經臺灣高等法院判</w:t>
      </w:r>
      <w:r>
        <w:rPr>
          <w:spacing w:val="-2"/>
          <w:w w:val="110"/>
        </w:rPr>
        <w:t>決維持，而於 </w:t>
      </w:r>
      <w:r>
        <w:rPr>
          <w:rFonts w:ascii="Times New Roman" w:eastAsia="Times New Roman"/>
          <w:w w:val="125"/>
          <w:sz w:val="18"/>
        </w:rPr>
        <w:t>98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-21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9</w:t>
      </w:r>
      <w:r>
        <w:rPr>
          <w:rFonts w:ascii="Times New Roman" w:eastAsia="Times New Roman"/>
          <w:spacing w:val="24"/>
          <w:w w:val="125"/>
          <w:sz w:val="18"/>
        </w:rPr>
        <w:t> </w:t>
      </w:r>
      <w:r>
        <w:rPr>
          <w:spacing w:val="-21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17</w:t>
      </w:r>
      <w:r>
        <w:rPr>
          <w:rFonts w:ascii="Times New Roman" w:eastAsia="Times New Roman"/>
          <w:spacing w:val="25"/>
          <w:w w:val="125"/>
          <w:sz w:val="18"/>
        </w:rPr>
        <w:t> </w:t>
      </w:r>
      <w:r>
        <w:rPr>
          <w:spacing w:val="5"/>
          <w:w w:val="110"/>
        </w:rPr>
        <w:t>日確定，被上</w:t>
      </w:r>
    </w:p>
    <w:p>
      <w:pPr>
        <w:spacing w:before="9"/>
        <w:ind w:left="1707" w:right="0" w:firstLine="0"/>
        <w:jc w:val="both"/>
        <w:rPr>
          <w:sz w:val="24"/>
        </w:rPr>
      </w:pPr>
      <w:r>
        <w:rPr>
          <w:spacing w:val="9"/>
          <w:w w:val="110"/>
          <w:sz w:val="24"/>
        </w:rPr>
        <w:t>訴人乃依公務人員任用法第 </w:t>
      </w:r>
      <w:r>
        <w:rPr>
          <w:rFonts w:ascii="Times New Roman" w:eastAsia="Times New Roman"/>
          <w:w w:val="110"/>
          <w:sz w:val="18"/>
        </w:rPr>
        <w:t>28</w:t>
      </w:r>
      <w:r>
        <w:rPr>
          <w:rFonts w:ascii="Times New Roman" w:eastAsia="Times New Roman"/>
          <w:spacing w:val="2"/>
          <w:w w:val="110"/>
          <w:sz w:val="18"/>
        </w:rPr>
        <w:t>  </w:t>
      </w:r>
      <w:r>
        <w:rPr>
          <w:spacing w:val="-2"/>
          <w:w w:val="110"/>
          <w:sz w:val="24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2"/>
          <w:w w:val="110"/>
          <w:sz w:val="18"/>
        </w:rPr>
        <w:t>  </w:t>
      </w:r>
      <w:r>
        <w:rPr>
          <w:w w:val="110"/>
          <w:sz w:val="24"/>
        </w:rPr>
        <w:t>項</w:t>
      </w:r>
    </w:p>
    <w:p>
      <w:pPr>
        <w:spacing w:before="182"/>
        <w:ind w:left="1707" w:right="0" w:firstLine="0"/>
        <w:jc w:val="both"/>
        <w:rPr>
          <w:sz w:val="24"/>
        </w:rPr>
      </w:pPr>
      <w:r>
        <w:rPr>
          <w:spacing w:val="-10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5  </w:t>
      </w:r>
      <w:r>
        <w:rPr>
          <w:spacing w:val="14"/>
          <w:w w:val="110"/>
          <w:sz w:val="23"/>
        </w:rPr>
        <w:t>款</w:t>
      </w:r>
      <w:r>
        <w:rPr>
          <w:spacing w:val="4"/>
          <w:w w:val="110"/>
          <w:sz w:val="24"/>
        </w:rPr>
        <w:t>及同條第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"/>
          <w:w w:val="110"/>
          <w:sz w:val="18"/>
        </w:rPr>
        <w:t>  </w:t>
      </w:r>
      <w:r>
        <w:rPr>
          <w:spacing w:val="8"/>
          <w:w w:val="110"/>
          <w:sz w:val="24"/>
        </w:rPr>
        <w:t>項前段規定，於 </w:t>
      </w:r>
      <w:r>
        <w:rPr>
          <w:rFonts w:ascii="Times New Roman" w:eastAsia="Times New Roman"/>
          <w:w w:val="110"/>
          <w:sz w:val="18"/>
        </w:rPr>
        <w:t>99</w:t>
      </w:r>
      <w:r>
        <w:rPr>
          <w:rFonts w:ascii="Times New Roman" w:eastAsia="Times New Roman"/>
          <w:spacing w:val="1"/>
          <w:w w:val="110"/>
          <w:sz w:val="18"/>
        </w:rPr>
        <w:t>  </w:t>
      </w:r>
      <w:r>
        <w:rPr>
          <w:w w:val="110"/>
          <w:sz w:val="24"/>
        </w:rPr>
        <w:t>年</w:t>
      </w:r>
    </w:p>
    <w:p>
      <w:pPr>
        <w:spacing w:line="381" w:lineRule="auto" w:before="182"/>
        <w:ind w:left="1707" w:right="414" w:hanging="1"/>
        <w:jc w:val="both"/>
        <w:rPr>
          <w:sz w:val="24"/>
        </w:rPr>
      </w:pP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spacing w:val="-18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8</w:t>
      </w:r>
      <w:r>
        <w:rPr>
          <w:rFonts w:ascii="Times New Roman" w:eastAsia="Times New Roman"/>
          <w:spacing w:val="37"/>
          <w:w w:val="110"/>
          <w:sz w:val="18"/>
        </w:rPr>
        <w:t> </w:t>
      </w:r>
      <w:r>
        <w:rPr>
          <w:spacing w:val="11"/>
          <w:w w:val="110"/>
          <w:sz w:val="24"/>
        </w:rPr>
        <w:t>日以原處分核定上訴人免職，並</w:t>
      </w:r>
      <w:r>
        <w:rPr>
          <w:w w:val="110"/>
          <w:sz w:val="23"/>
        </w:rPr>
        <w:t>溯</w:t>
      </w:r>
      <w:r>
        <w:rPr>
          <w:spacing w:val="-20"/>
          <w:w w:val="110"/>
          <w:sz w:val="24"/>
        </w:rPr>
        <w:t>自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-20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-20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17</w:t>
      </w:r>
      <w:r>
        <w:rPr>
          <w:rFonts w:ascii="Times New Roman" w:eastAsia="Times New Roman"/>
          <w:spacing w:val="30"/>
          <w:w w:val="110"/>
          <w:sz w:val="18"/>
        </w:rPr>
        <w:t> </w:t>
      </w:r>
      <w:r>
        <w:rPr>
          <w:spacing w:val="12"/>
          <w:w w:val="110"/>
          <w:sz w:val="24"/>
        </w:rPr>
        <w:t>日判決確定之日起生效等</w:t>
      </w:r>
      <w:r>
        <w:rPr>
          <w:spacing w:val="11"/>
          <w:w w:val="105"/>
          <w:sz w:val="24"/>
        </w:rPr>
        <w:t>情， 乃原審所是認之事實， 則上訴人於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spacing w:val="-1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9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spacing w:val="-11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17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spacing w:val="14"/>
          <w:w w:val="110"/>
          <w:sz w:val="24"/>
        </w:rPr>
        <w:t>日刑事判決確定之日起即具</w:t>
      </w:r>
    </w:p>
    <w:p>
      <w:pPr>
        <w:spacing w:after="0" w:line="381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1707" w:right="414" w:hanging="1"/>
        <w:jc w:val="both"/>
      </w:pPr>
      <w:r>
        <w:rPr>
          <w:spacing w:val="8"/>
          <w:w w:val="110"/>
        </w:rPr>
        <w:t>有公務人員任用法第 </w:t>
      </w:r>
      <w:r>
        <w:rPr>
          <w:rFonts w:ascii="Times New Roman" w:eastAsia="Times New Roman"/>
          <w:w w:val="130"/>
          <w:sz w:val="17"/>
        </w:rPr>
        <w:t>2</w:t>
      </w:r>
      <w:r>
        <w:rPr>
          <w:rFonts w:ascii="Times New Roman" w:eastAsia="Times New Roman"/>
          <w:w w:val="130"/>
          <w:sz w:val="18"/>
        </w:rPr>
        <w:t>8</w:t>
      </w:r>
      <w:r>
        <w:rPr>
          <w:rFonts w:ascii="Times New Roman" w:eastAsia="Times New Roman"/>
          <w:spacing w:val="38"/>
          <w:w w:val="130"/>
          <w:sz w:val="18"/>
        </w:rPr>
        <w:t> </w:t>
      </w:r>
      <w:r>
        <w:rPr>
          <w:spacing w:val="-4"/>
          <w:w w:val="110"/>
        </w:rPr>
        <w:t>條第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37"/>
          <w:w w:val="130"/>
          <w:sz w:val="18"/>
        </w:rPr>
        <w:t> </w:t>
      </w:r>
      <w:r>
        <w:rPr>
          <w:spacing w:val="14"/>
          <w:w w:val="110"/>
          <w:sz w:val="23"/>
        </w:rPr>
        <w:t>項</w:t>
      </w:r>
      <w:r>
        <w:rPr>
          <w:spacing w:val="-13"/>
          <w:w w:val="110"/>
        </w:rPr>
        <w:t>第 </w:t>
      </w:r>
      <w:r>
        <w:rPr>
          <w:rFonts w:ascii="Times New Roman" w:eastAsia="Times New Roman"/>
          <w:w w:val="130"/>
          <w:sz w:val="18"/>
        </w:rPr>
        <w:t>5</w:t>
      </w:r>
      <w:r>
        <w:rPr>
          <w:rFonts w:ascii="Times New Roman" w:eastAsia="Times New Roman"/>
          <w:spacing w:val="39"/>
          <w:w w:val="130"/>
          <w:sz w:val="18"/>
        </w:rPr>
        <w:t> </w:t>
      </w:r>
      <w:r>
        <w:rPr>
          <w:w w:val="110"/>
          <w:sz w:val="20"/>
        </w:rPr>
        <w:t>款</w:t>
      </w:r>
      <w:r>
        <w:rPr>
          <w:spacing w:val="11"/>
          <w:w w:val="105"/>
        </w:rPr>
        <w:t>不得為公務員之消極條件。又依公務人員</w:t>
      </w:r>
      <w:r>
        <w:rPr>
          <w:spacing w:val="24"/>
          <w:w w:val="105"/>
        </w:rPr>
        <w:t>考績法所為之專案考績免職處分及依公</w:t>
      </w:r>
      <w:r>
        <w:rPr>
          <w:spacing w:val="6"/>
          <w:w w:val="110"/>
        </w:rPr>
        <w:t>務人員任用法第 </w:t>
      </w:r>
      <w:r>
        <w:rPr>
          <w:rFonts w:ascii="Times New Roman" w:eastAsia="Times New Roman"/>
          <w:w w:val="130"/>
          <w:sz w:val="18"/>
        </w:rPr>
        <w:t>28</w:t>
      </w:r>
      <w:r>
        <w:rPr>
          <w:rFonts w:ascii="Times New Roman" w:eastAsia="Times New Roman"/>
          <w:spacing w:val="40"/>
          <w:w w:val="130"/>
          <w:sz w:val="18"/>
        </w:rPr>
        <w:t> </w:t>
      </w:r>
      <w:r>
        <w:rPr>
          <w:spacing w:val="14"/>
          <w:w w:val="110"/>
        </w:rPr>
        <w:t>條所為之免職處分，</w:t>
      </w:r>
      <w:r>
        <w:rPr>
          <w:spacing w:val="-130"/>
          <w:w w:val="110"/>
        </w:rPr>
        <w:t> </w:t>
      </w:r>
      <w:r>
        <w:rPr>
          <w:spacing w:val="26"/>
          <w:w w:val="105"/>
        </w:rPr>
        <w:t>容或因所適用之法律不同致其免職</w:t>
      </w:r>
      <w:r>
        <w:rPr>
          <w:spacing w:val="26"/>
          <w:w w:val="105"/>
          <w:sz w:val="23"/>
        </w:rPr>
        <w:t>效</w:t>
      </w:r>
      <w:r>
        <w:rPr>
          <w:w w:val="105"/>
        </w:rPr>
        <w:t>力</w:t>
      </w:r>
      <w:r>
        <w:rPr>
          <w:spacing w:val="18"/>
          <w:w w:val="105"/>
        </w:rPr>
        <w:t>有別， 然應就免職之行政處分作成之目</w:t>
      </w:r>
      <w:r>
        <w:rPr>
          <w:spacing w:val="24"/>
          <w:w w:val="105"/>
        </w:rPr>
        <w:t>的，審酌有無分別作成行政處分之必要</w:t>
      </w:r>
      <w:r>
        <w:rPr>
          <w:spacing w:val="14"/>
          <w:w w:val="110"/>
          <w:sz w:val="23"/>
        </w:rPr>
        <w:t>性</w:t>
      </w:r>
      <w:r>
        <w:rPr>
          <w:spacing w:val="7"/>
          <w:w w:val="110"/>
        </w:rPr>
        <w:t>。本件被上訴人於 </w:t>
      </w:r>
      <w:r>
        <w:rPr>
          <w:rFonts w:ascii="Times New Roman" w:eastAsia="Times New Roman"/>
          <w:w w:val="130"/>
          <w:sz w:val="18"/>
        </w:rPr>
        <w:t>99</w:t>
      </w:r>
      <w:r>
        <w:rPr>
          <w:rFonts w:ascii="Times New Roman" w:eastAsia="Times New Roman"/>
          <w:spacing w:val="31"/>
          <w:w w:val="130"/>
          <w:sz w:val="18"/>
        </w:rPr>
        <w:t> </w:t>
      </w:r>
      <w:r>
        <w:rPr>
          <w:spacing w:val="-17"/>
          <w:w w:val="110"/>
        </w:rPr>
        <w:t>年 </w:t>
      </w:r>
      <w:r>
        <w:rPr>
          <w:rFonts w:ascii="Times New Roman" w:eastAsia="Times New Roman"/>
          <w:w w:val="130"/>
          <w:sz w:val="18"/>
        </w:rPr>
        <w:t>1</w:t>
      </w:r>
      <w:r>
        <w:rPr>
          <w:rFonts w:ascii="Times New Roman" w:eastAsia="Times New Roman"/>
          <w:spacing w:val="32"/>
          <w:w w:val="130"/>
          <w:sz w:val="18"/>
        </w:rPr>
        <w:t> </w:t>
      </w:r>
      <w:r>
        <w:rPr>
          <w:spacing w:val="-17"/>
          <w:w w:val="110"/>
        </w:rPr>
        <w:t>月 </w:t>
      </w:r>
      <w:r>
        <w:rPr>
          <w:rFonts w:ascii="Times New Roman" w:eastAsia="Times New Roman"/>
          <w:w w:val="130"/>
          <w:sz w:val="18"/>
        </w:rPr>
        <w:t>8</w:t>
      </w:r>
      <w:r>
        <w:rPr>
          <w:rFonts w:ascii="Times New Roman" w:eastAsia="Times New Roman"/>
          <w:spacing w:val="31"/>
          <w:w w:val="130"/>
          <w:sz w:val="18"/>
        </w:rPr>
        <w:t> </w:t>
      </w:r>
      <w:r>
        <w:rPr>
          <w:spacing w:val="14"/>
          <w:w w:val="110"/>
        </w:rPr>
        <w:t>日為原</w:t>
      </w:r>
    </w:p>
    <w:p>
      <w:pPr>
        <w:pStyle w:val="BodyText"/>
        <w:spacing w:line="381" w:lineRule="auto" w:before="9"/>
        <w:ind w:left="1707" w:right="356"/>
        <w:jc w:val="both"/>
      </w:pPr>
      <w:r>
        <w:rPr>
          <w:spacing w:val="8"/>
          <w:w w:val="110"/>
        </w:rPr>
        <w:t>處分時，雖有另一於 </w:t>
      </w:r>
      <w:r>
        <w:rPr>
          <w:rFonts w:ascii="Times New Roman" w:eastAsia="Times New Roman"/>
          <w:w w:val="125"/>
          <w:sz w:val="18"/>
        </w:rPr>
        <w:t>96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2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10</w:t>
      </w:r>
      <w:r>
        <w:rPr>
          <w:rFonts w:ascii="Times New Roman" w:eastAsia="Times New Roman"/>
          <w:spacing w:val="40"/>
          <w:w w:val="125"/>
          <w:sz w:val="18"/>
        </w:rPr>
        <w:t> </w:t>
      </w:r>
      <w:r>
        <w:rPr>
          <w:spacing w:val="-13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41"/>
          <w:w w:val="125"/>
          <w:sz w:val="18"/>
        </w:rPr>
        <w:t> </w:t>
      </w:r>
      <w:r>
        <w:rPr>
          <w:spacing w:val="7"/>
          <w:w w:val="110"/>
        </w:rPr>
        <w:t>日依</w:t>
      </w:r>
      <w:r>
        <w:rPr>
          <w:spacing w:val="26"/>
          <w:w w:val="110"/>
        </w:rPr>
        <w:t>公務人員考績法所為之專案考績之免職</w:t>
      </w:r>
      <w:r>
        <w:rPr>
          <w:spacing w:val="12"/>
          <w:w w:val="110"/>
        </w:rPr>
        <w:t>處分</w:t>
      </w:r>
      <w:r>
        <w:rPr>
          <w:spacing w:val="12"/>
          <w:w w:val="110"/>
          <w:sz w:val="23"/>
        </w:rPr>
        <w:t>存</w:t>
      </w:r>
      <w:r>
        <w:rPr>
          <w:spacing w:val="6"/>
          <w:w w:val="110"/>
        </w:rPr>
        <w:t>在，然該專案考績之免職處分已於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4"/>
          <w:w w:val="125"/>
          <w:sz w:val="18"/>
        </w:rPr>
        <w:t> </w:t>
      </w:r>
      <w:r>
        <w:rPr>
          <w:spacing w:val="-3"/>
          <w:w w:val="110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"/>
          <w:w w:val="125"/>
          <w:sz w:val="18"/>
        </w:rPr>
        <w:t> </w:t>
      </w:r>
      <w:r>
        <w:rPr>
          <w:spacing w:val="-3"/>
          <w:w w:val="110"/>
        </w:rPr>
        <w:t>月 </w:t>
      </w:r>
      <w:r>
        <w:rPr>
          <w:rFonts w:ascii="Times New Roman" w:eastAsia="Times New Roman"/>
          <w:w w:val="125"/>
          <w:sz w:val="18"/>
        </w:rPr>
        <w:t>19</w:t>
      </w:r>
      <w:r>
        <w:rPr>
          <w:rFonts w:ascii="Times New Roman" w:eastAsia="Times New Roman"/>
          <w:spacing w:val="1"/>
          <w:w w:val="125"/>
          <w:sz w:val="18"/>
        </w:rPr>
        <w:t>  </w:t>
      </w:r>
      <w:r>
        <w:rPr>
          <w:spacing w:val="3"/>
          <w:w w:val="110"/>
        </w:rPr>
        <w:t>日經 </w:t>
      </w:r>
      <w:r>
        <w:rPr>
          <w:rFonts w:ascii="Times New Roman" w:eastAsia="Times New Roman"/>
          <w:w w:val="125"/>
          <w:sz w:val="18"/>
        </w:rPr>
        <w:t>2196</w:t>
      </w:r>
      <w:r>
        <w:rPr>
          <w:rFonts w:ascii="Times New Roman" w:eastAsia="Times New Roman"/>
          <w:spacing w:val="1"/>
          <w:w w:val="125"/>
          <w:sz w:val="18"/>
        </w:rPr>
        <w:t>  </w:t>
      </w:r>
      <w:r>
        <w:rPr>
          <w:spacing w:val="14"/>
          <w:w w:val="110"/>
        </w:rPr>
        <w:t>號判決</w:t>
      </w:r>
      <w:r>
        <w:rPr>
          <w:spacing w:val="14"/>
          <w:w w:val="110"/>
          <w:sz w:val="23"/>
        </w:rPr>
        <w:t>撤銷</w:t>
      </w:r>
      <w:r>
        <w:rPr>
          <w:spacing w:val="7"/>
          <w:w w:val="110"/>
        </w:rPr>
        <w:t>，且</w:t>
      </w:r>
      <w:r>
        <w:rPr>
          <w:spacing w:val="26"/>
          <w:w w:val="110"/>
        </w:rPr>
        <w:t>於原審為判決時已告確定而</w:t>
      </w:r>
      <w:r>
        <w:rPr>
          <w:spacing w:val="26"/>
          <w:w w:val="125"/>
          <w:sz w:val="22"/>
        </w:rPr>
        <w:t>溯</w:t>
      </w:r>
      <w:r>
        <w:rPr>
          <w:spacing w:val="26"/>
          <w:w w:val="110"/>
        </w:rPr>
        <w:t>及</w:t>
      </w:r>
      <w:r>
        <w:rPr>
          <w:spacing w:val="26"/>
          <w:w w:val="110"/>
          <w:sz w:val="23"/>
        </w:rPr>
        <w:t>既</w:t>
      </w:r>
      <w:r>
        <w:rPr>
          <w:spacing w:val="26"/>
          <w:w w:val="110"/>
        </w:rPr>
        <w:t>往</w:t>
      </w:r>
      <w:r>
        <w:rPr>
          <w:w w:val="110"/>
          <w:sz w:val="23"/>
        </w:rPr>
        <w:t>失</w:t>
      </w:r>
      <w:r>
        <w:rPr>
          <w:spacing w:val="14"/>
          <w:w w:val="110"/>
        </w:rPr>
        <w:t>其</w:t>
      </w:r>
      <w:r>
        <w:rPr>
          <w:spacing w:val="14"/>
          <w:w w:val="110"/>
          <w:sz w:val="23"/>
        </w:rPr>
        <w:t>效</w:t>
      </w:r>
      <w:r>
        <w:rPr>
          <w:spacing w:val="5"/>
          <w:w w:val="110"/>
        </w:rPr>
        <w:t>力，此亦為上訴人所不爭，則本件原</w:t>
      </w:r>
      <w:r>
        <w:rPr>
          <w:spacing w:val="7"/>
          <w:w w:val="110"/>
        </w:rPr>
        <w:t>處分已無上訴人所主張，其已遭免職故無</w:t>
      </w:r>
      <w:r>
        <w:rPr>
          <w:spacing w:val="8"/>
          <w:w w:val="110"/>
        </w:rPr>
        <w:t>職可免之情事。原判決</w:t>
      </w:r>
      <w:r>
        <w:rPr>
          <w:spacing w:val="12"/>
          <w:w w:val="110"/>
          <w:sz w:val="23"/>
        </w:rPr>
        <w:t>維</w:t>
      </w:r>
      <w:r>
        <w:rPr>
          <w:spacing w:val="10"/>
          <w:w w:val="110"/>
        </w:rPr>
        <w:t>持原處分及訴願</w:t>
      </w:r>
      <w:r>
        <w:rPr>
          <w:spacing w:val="5"/>
          <w:w w:val="110"/>
        </w:rPr>
        <w:t>決定，其理由固有不當，然駁回之結果並</w:t>
      </w:r>
      <w:r>
        <w:rPr>
          <w:spacing w:val="11"/>
          <w:w w:val="105"/>
        </w:rPr>
        <w:t>無二致，上訴意</w:t>
      </w:r>
      <w:r>
        <w:rPr>
          <w:spacing w:val="17"/>
          <w:w w:val="105"/>
          <w:sz w:val="23"/>
        </w:rPr>
        <w:t>旨</w:t>
      </w:r>
      <w:r>
        <w:rPr>
          <w:spacing w:val="17"/>
          <w:w w:val="105"/>
        </w:rPr>
        <w:t>據以</w:t>
      </w:r>
      <w:r>
        <w:rPr>
          <w:spacing w:val="17"/>
          <w:w w:val="105"/>
          <w:sz w:val="23"/>
        </w:rPr>
        <w:t>指</w:t>
      </w:r>
      <w:r>
        <w:rPr>
          <w:w w:val="105"/>
          <w:sz w:val="22"/>
        </w:rPr>
        <w:t>摘</w:t>
      </w:r>
      <w:r>
        <w:rPr>
          <w:spacing w:val="10"/>
          <w:w w:val="105"/>
        </w:rPr>
        <w:t>，難認有理。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369" w:lineRule="auto" w:before="58"/>
        <w:ind w:left="1707" w:right="424" w:hanging="1"/>
        <w:jc w:val="both"/>
        <w:rPr>
          <w:rFonts w:ascii="Times New Roman" w:eastAsia="Times New Roman"/>
          <w:sz w:val="26"/>
        </w:rPr>
      </w:pPr>
      <w:r>
        <w:rPr>
          <w:spacing w:val="14"/>
          <w:w w:val="105"/>
          <w:sz w:val="24"/>
        </w:rPr>
        <w:t>至上訴人在原審之其</w:t>
      </w:r>
      <w:r>
        <w:rPr>
          <w:spacing w:val="14"/>
          <w:w w:val="105"/>
          <w:sz w:val="23"/>
        </w:rPr>
        <w:t>餘</w:t>
      </w:r>
      <w:r>
        <w:rPr>
          <w:spacing w:val="8"/>
          <w:w w:val="105"/>
          <w:sz w:val="24"/>
        </w:rPr>
        <w:t>主張，如何不足採</w:t>
      </w:r>
      <w:r>
        <w:rPr>
          <w:spacing w:val="14"/>
          <w:w w:val="105"/>
          <w:sz w:val="24"/>
        </w:rPr>
        <w:t>之論</w:t>
      </w:r>
      <w:r>
        <w:rPr>
          <w:spacing w:val="14"/>
          <w:w w:val="105"/>
          <w:sz w:val="25"/>
        </w:rPr>
        <w:t>證</w:t>
      </w:r>
      <w:r>
        <w:rPr>
          <w:spacing w:val="9"/>
          <w:w w:val="105"/>
          <w:sz w:val="24"/>
        </w:rPr>
        <w:t>取捨等事項，</w:t>
      </w:r>
      <w:r>
        <w:rPr>
          <w:spacing w:val="14"/>
          <w:w w:val="105"/>
          <w:sz w:val="25"/>
        </w:rPr>
        <w:t>亦均</w:t>
      </w:r>
      <w:r>
        <w:rPr>
          <w:spacing w:val="14"/>
          <w:w w:val="105"/>
          <w:sz w:val="24"/>
        </w:rPr>
        <w:t>經原判決論</w:t>
      </w:r>
      <w:r>
        <w:rPr>
          <w:spacing w:val="14"/>
          <w:w w:val="105"/>
          <w:sz w:val="25"/>
        </w:rPr>
        <w:t>明</w:t>
      </w:r>
      <w:r>
        <w:rPr>
          <w:w w:val="105"/>
          <w:sz w:val="24"/>
        </w:rPr>
        <w:t>其</w:t>
      </w:r>
      <w:r>
        <w:rPr>
          <w:spacing w:val="14"/>
          <w:w w:val="105"/>
          <w:sz w:val="24"/>
        </w:rPr>
        <w:t>法律</w:t>
      </w:r>
      <w:r>
        <w:rPr>
          <w:spacing w:val="14"/>
          <w:w w:val="105"/>
          <w:sz w:val="25"/>
        </w:rPr>
        <w:t>依據</w:t>
      </w:r>
      <w:r>
        <w:rPr>
          <w:spacing w:val="7"/>
          <w:w w:val="105"/>
          <w:sz w:val="24"/>
        </w:rPr>
        <w:t>及理由，核</w:t>
      </w:r>
      <w:r>
        <w:rPr>
          <w:spacing w:val="14"/>
          <w:w w:val="105"/>
          <w:sz w:val="25"/>
        </w:rPr>
        <w:t>無違</w:t>
      </w:r>
      <w:r>
        <w:rPr>
          <w:spacing w:val="6"/>
          <w:w w:val="105"/>
          <w:sz w:val="24"/>
        </w:rPr>
        <w:t>誤，上訴</w:t>
      </w:r>
      <w:r>
        <w:rPr>
          <w:spacing w:val="14"/>
          <w:w w:val="105"/>
          <w:sz w:val="25"/>
        </w:rPr>
        <w:t>意</w:t>
      </w:r>
      <w:r>
        <w:rPr>
          <w:spacing w:val="14"/>
          <w:w w:val="105"/>
          <w:sz w:val="24"/>
        </w:rPr>
        <w:t>旨</w:t>
      </w:r>
      <w:r>
        <w:rPr>
          <w:w w:val="105"/>
          <w:sz w:val="25"/>
        </w:rPr>
        <w:t>無</w:t>
      </w:r>
      <w:r>
        <w:rPr>
          <w:spacing w:val="46"/>
          <w:w w:val="105"/>
          <w:sz w:val="24"/>
        </w:rPr>
        <w:t>非執其一</w:t>
      </w:r>
      <w:r>
        <w:rPr>
          <w:spacing w:val="46"/>
          <w:w w:val="105"/>
          <w:sz w:val="25"/>
        </w:rPr>
        <w:t>己</w:t>
      </w:r>
      <w:r>
        <w:rPr>
          <w:spacing w:val="46"/>
          <w:w w:val="105"/>
          <w:sz w:val="24"/>
        </w:rPr>
        <w:t>法律上之</w:t>
      </w:r>
      <w:r>
        <w:rPr>
          <w:spacing w:val="46"/>
          <w:w w:val="105"/>
          <w:sz w:val="23"/>
        </w:rPr>
        <w:t>歧</w:t>
      </w:r>
      <w:r>
        <w:rPr>
          <w:spacing w:val="46"/>
          <w:w w:val="105"/>
          <w:sz w:val="24"/>
        </w:rPr>
        <w:t>異</w:t>
      </w:r>
      <w:r>
        <w:rPr>
          <w:spacing w:val="46"/>
          <w:w w:val="105"/>
          <w:sz w:val="25"/>
        </w:rPr>
        <w:t>見</w:t>
      </w:r>
      <w:r>
        <w:rPr>
          <w:spacing w:val="46"/>
          <w:w w:val="105"/>
          <w:sz w:val="24"/>
        </w:rPr>
        <w:t>解任</w:t>
      </w:r>
      <w:r>
        <w:rPr>
          <w:spacing w:val="46"/>
          <w:w w:val="105"/>
          <w:sz w:val="25"/>
        </w:rPr>
        <w:t>加</w:t>
      </w:r>
      <w:r>
        <w:rPr>
          <w:w w:val="105"/>
          <w:sz w:val="23"/>
        </w:rPr>
        <w:t>爭</w:t>
      </w:r>
      <w:r>
        <w:rPr>
          <w:spacing w:val="4"/>
          <w:w w:val="105"/>
          <w:sz w:val="24"/>
        </w:rPr>
        <w:t>執，指</w:t>
      </w:r>
      <w:r>
        <w:rPr>
          <w:spacing w:val="14"/>
          <w:w w:val="105"/>
          <w:sz w:val="23"/>
        </w:rPr>
        <w:t>摘</w:t>
      </w:r>
      <w:r>
        <w:rPr>
          <w:spacing w:val="14"/>
          <w:w w:val="105"/>
          <w:sz w:val="24"/>
        </w:rPr>
        <w:t>原判決</w:t>
      </w:r>
      <w:r>
        <w:rPr>
          <w:spacing w:val="14"/>
          <w:w w:val="105"/>
          <w:sz w:val="25"/>
        </w:rPr>
        <w:t>違</w:t>
      </w:r>
      <w:r>
        <w:rPr>
          <w:w w:val="105"/>
          <w:sz w:val="24"/>
        </w:rPr>
        <w:t>誤，</w:t>
      </w:r>
      <w:r>
        <w:rPr>
          <w:spacing w:val="14"/>
          <w:w w:val="105"/>
          <w:sz w:val="25"/>
        </w:rPr>
        <w:t>求</w:t>
      </w:r>
      <w:r>
        <w:rPr>
          <w:spacing w:val="14"/>
          <w:w w:val="105"/>
          <w:sz w:val="24"/>
        </w:rPr>
        <w:t>予</w:t>
      </w:r>
      <w:r>
        <w:rPr>
          <w:spacing w:val="14"/>
          <w:w w:val="105"/>
          <w:sz w:val="25"/>
        </w:rPr>
        <w:t>廢</w:t>
      </w:r>
      <w:r>
        <w:rPr>
          <w:w w:val="105"/>
          <w:sz w:val="23"/>
        </w:rPr>
        <w:t>棄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難</w:t>
      </w:r>
      <w:r>
        <w:rPr>
          <w:spacing w:val="14"/>
          <w:w w:val="105"/>
          <w:sz w:val="24"/>
        </w:rPr>
        <w:t>認有</w:t>
      </w:r>
      <w:r>
        <w:rPr>
          <w:spacing w:val="14"/>
          <w:w w:val="110"/>
          <w:sz w:val="24"/>
        </w:rPr>
        <w:t>理由，</w:t>
      </w:r>
      <w:r>
        <w:rPr>
          <w:spacing w:val="14"/>
          <w:w w:val="110"/>
          <w:sz w:val="25"/>
        </w:rPr>
        <w:t>應</w:t>
      </w:r>
      <w:r>
        <w:rPr>
          <w:spacing w:val="14"/>
          <w:w w:val="110"/>
          <w:sz w:val="24"/>
        </w:rPr>
        <w:t>予</w:t>
      </w:r>
      <w:r>
        <w:rPr>
          <w:spacing w:val="14"/>
          <w:w w:val="110"/>
          <w:sz w:val="25"/>
        </w:rPr>
        <w:t>駁</w:t>
      </w:r>
      <w:r>
        <w:rPr>
          <w:spacing w:val="14"/>
          <w:w w:val="110"/>
          <w:sz w:val="24"/>
        </w:rPr>
        <w:t>回。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64"/>
        <w:ind w:left="241" w:right="0" w:firstLine="0"/>
        <w:jc w:val="left"/>
        <w:rPr>
          <w:sz w:val="23"/>
        </w:rPr>
      </w:pPr>
      <w:r>
        <w:rPr>
          <w:spacing w:val="16"/>
          <w:w w:val="115"/>
          <w:sz w:val="23"/>
        </w:rPr>
        <w:t>裁判案 由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5"/>
          <w:sz w:val="23"/>
        </w:rPr>
        <w:t>退休</w:t>
      </w:r>
    </w:p>
    <w:p>
      <w:pPr>
        <w:pStyle w:val="BodyText"/>
        <w:spacing w:before="7"/>
        <w:rPr>
          <w:sz w:val="23"/>
        </w:rPr>
      </w:pPr>
    </w:p>
    <w:p>
      <w:pPr>
        <w:spacing w:line="374" w:lineRule="auto" w:before="54"/>
        <w:ind w:left="1705" w:right="428" w:hanging="1464"/>
        <w:jc w:val="left"/>
        <w:rPr>
          <w:rFonts w:ascii="Times New Roman" w:eastAsia="Times New Roman"/>
          <w:sz w:val="26"/>
        </w:rPr>
      </w:pPr>
      <w:r>
        <w:rPr>
          <w:spacing w:val="25"/>
          <w:w w:val="110"/>
          <w:sz w:val="23"/>
        </w:rPr>
        <w:t>裁判字 號</w:t>
      </w:r>
      <w:r>
        <w:rPr>
          <w:spacing w:val="-25"/>
          <w:w w:val="110"/>
          <w:sz w:val="13"/>
        </w:rPr>
        <w:t>： </w:t>
      </w:r>
      <w:r>
        <w:rPr>
          <w:w w:val="110"/>
          <w:sz w:val="24"/>
        </w:rPr>
        <w:t>臺北高等行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-9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spacing w:val="-3"/>
          <w:w w:val="110"/>
          <w:sz w:val="24"/>
        </w:rPr>
        <w:t>年度訴字第 </w:t>
      </w:r>
      <w:r>
        <w:rPr>
          <w:rFonts w:ascii="Times New Roman" w:eastAsia="Times New Roman"/>
          <w:w w:val="110"/>
          <w:sz w:val="18"/>
        </w:rPr>
        <w:t>1169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w w:val="110"/>
          <w:sz w:val="25"/>
        </w:rPr>
        <w:t>號</w:t>
      </w:r>
      <w:r>
        <w:rPr>
          <w:w w:val="115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91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20"/>
          <w:w w:val="115"/>
          <w:sz w:val="23"/>
        </w:rPr>
        <w:t>裁判日 期</w:t>
      </w:r>
      <w:r>
        <w:rPr>
          <w:spacing w:val="-29"/>
          <w:w w:val="115"/>
          <w:sz w:val="13"/>
        </w:rPr>
        <w:t>： </w:t>
      </w:r>
      <w:r>
        <w:rPr>
          <w:spacing w:val="-7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43"/>
          <w:w w:val="115"/>
          <w:sz w:val="18"/>
        </w:rPr>
        <w:t> </w:t>
      </w:r>
      <w:r>
        <w:rPr>
          <w:spacing w:val="-17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11</w:t>
      </w:r>
      <w:r>
        <w:rPr>
          <w:rFonts w:ascii="Times New Roman" w:eastAsia="Times New Roman"/>
          <w:spacing w:val="43"/>
          <w:w w:val="115"/>
          <w:sz w:val="18"/>
        </w:rPr>
        <w:t> </w:t>
      </w:r>
      <w:r>
        <w:rPr>
          <w:spacing w:val="-16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15</w:t>
      </w:r>
      <w:r>
        <w:rPr>
          <w:rFonts w:ascii="Times New Roman" w:eastAsia="Times New Roman"/>
          <w:spacing w:val="42"/>
          <w:w w:val="115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line="367" w:lineRule="auto" w:before="54"/>
        <w:ind w:left="1707" w:right="414" w:hanging="1467"/>
        <w:jc w:val="both"/>
        <w:rPr>
          <w:sz w:val="24"/>
        </w:rPr>
      </w:pPr>
      <w:r>
        <w:rPr>
          <w:spacing w:val="4"/>
          <w:w w:val="110"/>
          <w:sz w:val="22"/>
        </w:rPr>
        <w:t>要     旨：</w:t>
      </w:r>
      <w:r>
        <w:rPr>
          <w:w w:val="110"/>
          <w:sz w:val="24"/>
        </w:rPr>
        <w:t>原告於 </w:t>
      </w:r>
      <w:r>
        <w:rPr>
          <w:rFonts w:ascii="Times New Roman" w:eastAsia="Times New Roman"/>
          <w:w w:val="110"/>
          <w:sz w:val="18"/>
        </w:rPr>
        <w:t>100  </w:t>
      </w:r>
      <w:r>
        <w:rPr>
          <w:spacing w:val="-1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  </w:t>
      </w:r>
      <w:r>
        <w:rPr>
          <w:spacing w:val="-11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27  </w:t>
      </w: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5"/>
        </w:rPr>
        <w:t>向被</w:t>
      </w:r>
      <w:r>
        <w:rPr>
          <w:spacing w:val="14"/>
          <w:w w:val="110"/>
          <w:sz w:val="24"/>
        </w:rPr>
        <w:t>告</w:t>
      </w:r>
      <w:r>
        <w:rPr>
          <w:spacing w:val="14"/>
          <w:w w:val="110"/>
          <w:sz w:val="25"/>
        </w:rPr>
        <w:t>提</w:t>
      </w:r>
      <w:r>
        <w:rPr>
          <w:spacing w:val="14"/>
          <w:w w:val="110"/>
          <w:sz w:val="24"/>
        </w:rPr>
        <w:t>出</w:t>
      </w:r>
      <w:r>
        <w:rPr>
          <w:spacing w:val="14"/>
          <w:w w:val="110"/>
          <w:sz w:val="25"/>
        </w:rPr>
        <w:t>「</w:t>
      </w:r>
      <w:r>
        <w:rPr>
          <w:w w:val="110"/>
          <w:sz w:val="24"/>
        </w:rPr>
        <w:t>請</w:t>
      </w:r>
      <w:r>
        <w:rPr>
          <w:spacing w:val="14"/>
          <w:w w:val="110"/>
          <w:sz w:val="25"/>
        </w:rPr>
        <w:t>求</w:t>
      </w:r>
      <w:r>
        <w:rPr>
          <w:spacing w:val="14"/>
          <w:w w:val="110"/>
          <w:sz w:val="24"/>
        </w:rPr>
        <w:t>書</w:t>
      </w:r>
      <w:r>
        <w:rPr>
          <w:spacing w:val="-124"/>
          <w:w w:val="110"/>
          <w:sz w:val="25"/>
        </w:rPr>
        <w:t>」</w:t>
      </w:r>
      <w:r>
        <w:rPr>
          <w:w w:val="110"/>
          <w:sz w:val="24"/>
        </w:rPr>
        <w:t>，以原 </w:t>
      </w:r>
      <w:r>
        <w:rPr>
          <w:rFonts w:ascii="Times New Roman" w:eastAsia="Times New Roman"/>
          <w:w w:val="110"/>
          <w:sz w:val="18"/>
        </w:rPr>
        <w:t>96</w:t>
      </w:r>
      <w:r>
        <w:rPr>
          <w:rFonts w:ascii="Times New Roman" w:eastAsia="Times New Roman"/>
          <w:spacing w:val="47"/>
          <w:w w:val="110"/>
          <w:sz w:val="18"/>
        </w:rPr>
        <w:t> </w:t>
      </w:r>
      <w:r>
        <w:rPr>
          <w:spacing w:val="-13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18"/>
          <w:w w:val="110"/>
          <w:sz w:val="18"/>
        </w:rPr>
        <w:t> </w:t>
      </w:r>
      <w:r>
        <w:rPr>
          <w:spacing w:val="-13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spacing w:val="15"/>
          <w:w w:val="110"/>
          <w:sz w:val="24"/>
        </w:rPr>
        <w:t>日部</w:t>
      </w:r>
      <w:r>
        <w:rPr>
          <w:spacing w:val="14"/>
          <w:w w:val="110"/>
          <w:sz w:val="23"/>
        </w:rPr>
        <w:t>退</w:t>
      </w:r>
      <w:r>
        <w:rPr>
          <w:spacing w:val="9"/>
          <w:w w:val="110"/>
          <w:sz w:val="24"/>
        </w:rPr>
        <w:t>四字第</w:t>
      </w:r>
      <w:r>
        <w:rPr>
          <w:rFonts w:ascii="Times New Roman" w:eastAsia="Times New Roman"/>
          <w:w w:val="120"/>
          <w:sz w:val="18"/>
        </w:rPr>
        <w:t>0962</w:t>
      </w:r>
      <w:r>
        <w:rPr>
          <w:rFonts w:ascii="Times New Roman" w:eastAsia="Times New Roman"/>
          <w:spacing w:val="11"/>
          <w:w w:val="120"/>
          <w:sz w:val="18"/>
        </w:rPr>
        <w:t> </w:t>
      </w:r>
      <w:r>
        <w:rPr>
          <w:rFonts w:ascii="Times New Roman" w:eastAsia="Times New Roman"/>
          <w:w w:val="120"/>
          <w:sz w:val="18"/>
        </w:rPr>
        <w:t>758870</w:t>
      </w:r>
      <w:r>
        <w:rPr>
          <w:rFonts w:ascii="Times New Roman" w:eastAsia="Times New Roman"/>
          <w:spacing w:val="18"/>
          <w:w w:val="120"/>
          <w:sz w:val="18"/>
        </w:rPr>
        <w:t> </w:t>
      </w:r>
      <w:r>
        <w:rPr>
          <w:spacing w:val="14"/>
          <w:w w:val="115"/>
          <w:sz w:val="25"/>
        </w:rPr>
        <w:t>號函</w:t>
      </w:r>
      <w:r>
        <w:rPr>
          <w:spacing w:val="14"/>
          <w:w w:val="120"/>
          <w:sz w:val="24"/>
        </w:rPr>
        <w:t>核</w:t>
      </w:r>
      <w:r>
        <w:rPr>
          <w:spacing w:val="14"/>
          <w:w w:val="115"/>
          <w:sz w:val="25"/>
        </w:rPr>
        <w:t>定</w:t>
      </w:r>
      <w:r>
        <w:rPr>
          <w:spacing w:val="14"/>
          <w:w w:val="120"/>
          <w:sz w:val="23"/>
        </w:rPr>
        <w:t>退休</w:t>
      </w:r>
      <w:r>
        <w:rPr>
          <w:spacing w:val="14"/>
          <w:w w:val="120"/>
          <w:sz w:val="24"/>
        </w:rPr>
        <w:t>金</w:t>
      </w:r>
      <w:r>
        <w:rPr>
          <w:spacing w:val="14"/>
          <w:w w:val="115"/>
          <w:sz w:val="25"/>
        </w:rPr>
        <w:t>違</w:t>
      </w:r>
      <w:r>
        <w:rPr>
          <w:spacing w:val="14"/>
          <w:w w:val="120"/>
          <w:sz w:val="24"/>
        </w:rPr>
        <w:t>法為由，</w:t>
      </w:r>
      <w:r>
        <w:rPr>
          <w:spacing w:val="-142"/>
          <w:w w:val="120"/>
          <w:sz w:val="24"/>
        </w:rPr>
        <w:t> </w:t>
      </w:r>
      <w:r>
        <w:rPr>
          <w:spacing w:val="26"/>
          <w:w w:val="105"/>
          <w:sz w:val="24"/>
        </w:rPr>
        <w:t>申請</w:t>
      </w:r>
      <w:r>
        <w:rPr>
          <w:spacing w:val="26"/>
          <w:w w:val="105"/>
          <w:sz w:val="25"/>
        </w:rPr>
        <w:t>准</w:t>
      </w:r>
      <w:r>
        <w:rPr>
          <w:spacing w:val="26"/>
          <w:w w:val="105"/>
          <w:sz w:val="24"/>
        </w:rPr>
        <w:t>其於</w:t>
      </w:r>
      <w:r>
        <w:rPr>
          <w:spacing w:val="26"/>
          <w:w w:val="105"/>
          <w:sz w:val="25"/>
        </w:rPr>
        <w:t>該</w:t>
      </w:r>
      <w:r>
        <w:rPr>
          <w:spacing w:val="26"/>
          <w:w w:val="105"/>
          <w:sz w:val="24"/>
        </w:rPr>
        <w:t>行</w:t>
      </w:r>
      <w:r>
        <w:rPr>
          <w:spacing w:val="26"/>
          <w:w w:val="105"/>
          <w:sz w:val="25"/>
        </w:rPr>
        <w:t>政</w:t>
      </w:r>
      <w:r>
        <w:rPr>
          <w:spacing w:val="26"/>
          <w:w w:val="105"/>
          <w:sz w:val="24"/>
        </w:rPr>
        <w:t>處分法</w:t>
      </w:r>
      <w:r>
        <w:rPr>
          <w:spacing w:val="26"/>
          <w:w w:val="105"/>
          <w:sz w:val="25"/>
        </w:rPr>
        <w:t>定</w:t>
      </w:r>
      <w:r>
        <w:rPr>
          <w:spacing w:val="26"/>
          <w:w w:val="105"/>
          <w:sz w:val="24"/>
        </w:rPr>
        <w:t>救濟期間經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26" w:firstLine="0"/>
        <w:jc w:val="both"/>
        <w:rPr>
          <w:rFonts w:ascii="Times New Roman" w:eastAsia="Times New Roman"/>
          <w:sz w:val="26"/>
        </w:rPr>
      </w:pPr>
      <w:r>
        <w:rPr>
          <w:spacing w:val="14"/>
          <w:w w:val="110"/>
          <w:sz w:val="25"/>
        </w:rPr>
        <w:t>過</w:t>
      </w:r>
      <w:r>
        <w:rPr>
          <w:spacing w:val="-55"/>
          <w:w w:val="110"/>
          <w:sz w:val="24"/>
        </w:rPr>
        <w:t>後，</w:t>
      </w:r>
      <w:r>
        <w:rPr>
          <w:spacing w:val="14"/>
          <w:w w:val="110"/>
          <w:sz w:val="25"/>
        </w:rPr>
        <w:t>重</w:t>
      </w:r>
      <w:r>
        <w:rPr>
          <w:spacing w:val="14"/>
          <w:w w:val="110"/>
          <w:sz w:val="24"/>
        </w:rPr>
        <w:t>為適法之行</w:t>
      </w:r>
      <w:r>
        <w:rPr>
          <w:spacing w:val="14"/>
          <w:w w:val="110"/>
          <w:sz w:val="25"/>
        </w:rPr>
        <w:t>政</w:t>
      </w:r>
      <w:r>
        <w:rPr>
          <w:spacing w:val="-30"/>
          <w:w w:val="110"/>
          <w:sz w:val="24"/>
        </w:rPr>
        <w:t>處分，將 </w:t>
      </w:r>
      <w:r>
        <w:rPr>
          <w:rFonts w:ascii="Times New Roman" w:eastAsia="Times New Roman"/>
          <w:w w:val="115"/>
          <w:sz w:val="18"/>
        </w:rPr>
        <w:t>96</w:t>
      </w:r>
      <w:r>
        <w:rPr>
          <w:rFonts w:ascii="Times New Roman" w:eastAsia="Times New Roman"/>
          <w:spacing w:val="18"/>
          <w:w w:val="115"/>
          <w:sz w:val="18"/>
        </w:rPr>
        <w:t> </w:t>
      </w:r>
      <w:r>
        <w:rPr>
          <w:spacing w:val="-26"/>
          <w:w w:val="110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5</w:t>
      </w:r>
      <w:r>
        <w:rPr>
          <w:rFonts w:ascii="Times New Roman" w:eastAsia="Times New Roman"/>
          <w:spacing w:val="49"/>
          <w:w w:val="115"/>
          <w:sz w:val="18"/>
        </w:rPr>
        <w:t> </w:t>
      </w:r>
      <w:r>
        <w:rPr>
          <w:w w:val="110"/>
          <w:sz w:val="24"/>
        </w:rPr>
        <w:t>月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20"/>
          <w:w w:val="125"/>
          <w:sz w:val="18"/>
        </w:rPr>
        <w:t> </w:t>
      </w:r>
      <w:r>
        <w:rPr>
          <w:spacing w:val="14"/>
          <w:w w:val="110"/>
          <w:sz w:val="24"/>
        </w:rPr>
        <w:t>日部</w:t>
      </w:r>
      <w:r>
        <w:rPr>
          <w:spacing w:val="14"/>
          <w:w w:val="110"/>
          <w:sz w:val="22"/>
        </w:rPr>
        <w:t>退</w:t>
      </w:r>
      <w:r>
        <w:rPr>
          <w:spacing w:val="19"/>
          <w:w w:val="110"/>
          <w:sz w:val="24"/>
        </w:rPr>
        <w:t>四字第 </w:t>
      </w:r>
      <w:r>
        <w:rPr>
          <w:rFonts w:ascii="Times New Roman" w:eastAsia="Times New Roman"/>
          <w:w w:val="125"/>
          <w:sz w:val="18"/>
        </w:rPr>
        <w:t>0962758870</w:t>
      </w:r>
      <w:r>
        <w:rPr>
          <w:rFonts w:ascii="Times New Roman" w:eastAsia="Times New Roman"/>
          <w:spacing w:val="27"/>
          <w:w w:val="125"/>
          <w:sz w:val="18"/>
        </w:rPr>
        <w:t>  </w:t>
      </w:r>
      <w:r>
        <w:rPr>
          <w:spacing w:val="14"/>
          <w:w w:val="110"/>
          <w:sz w:val="25"/>
        </w:rPr>
        <w:t>號函</w:t>
      </w:r>
      <w:r>
        <w:rPr>
          <w:spacing w:val="14"/>
          <w:w w:val="110"/>
          <w:sz w:val="24"/>
        </w:rPr>
        <w:t>關於</w:t>
      </w:r>
      <w:r>
        <w:rPr>
          <w:w w:val="110"/>
          <w:sz w:val="22"/>
        </w:rPr>
        <w:t>退</w:t>
      </w:r>
      <w:r>
        <w:rPr>
          <w:spacing w:val="14"/>
          <w:w w:val="110"/>
          <w:sz w:val="22"/>
        </w:rPr>
        <w:t>休</w:t>
      </w:r>
      <w:r>
        <w:rPr>
          <w:spacing w:val="-13"/>
          <w:w w:val="110"/>
          <w:sz w:val="24"/>
        </w:rPr>
        <w:t>金部分撤銷。原告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7"/>
          <w:w w:val="125"/>
          <w:sz w:val="18"/>
        </w:rPr>
        <w:t> </w:t>
      </w:r>
      <w:r>
        <w:rPr>
          <w:spacing w:val="-30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6"/>
          <w:w w:val="125"/>
          <w:sz w:val="18"/>
        </w:rPr>
        <w:t> </w:t>
      </w:r>
      <w:r>
        <w:rPr>
          <w:spacing w:val="-30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27</w:t>
      </w:r>
      <w:r>
        <w:rPr>
          <w:rFonts w:ascii="Times New Roman" w:eastAsia="Times New Roman"/>
          <w:spacing w:val="5"/>
          <w:w w:val="125"/>
          <w:sz w:val="18"/>
        </w:rPr>
        <w:t> </w:t>
      </w:r>
      <w:r>
        <w:rPr>
          <w:spacing w:val="-124"/>
          <w:w w:val="110"/>
          <w:sz w:val="24"/>
        </w:rPr>
        <w:t>日</w:t>
      </w:r>
      <w:r>
        <w:rPr>
          <w:spacing w:val="14"/>
          <w:w w:val="110"/>
          <w:sz w:val="25"/>
        </w:rPr>
        <w:t>「</w:t>
      </w:r>
      <w:r>
        <w:rPr>
          <w:w w:val="110"/>
          <w:sz w:val="24"/>
        </w:rPr>
        <w:t>請</w:t>
      </w:r>
      <w:r>
        <w:rPr>
          <w:spacing w:val="18"/>
          <w:w w:val="105"/>
          <w:sz w:val="25"/>
        </w:rPr>
        <w:t>求</w:t>
      </w:r>
      <w:r>
        <w:rPr>
          <w:spacing w:val="18"/>
          <w:w w:val="105"/>
          <w:sz w:val="24"/>
        </w:rPr>
        <w:t>書</w:t>
      </w:r>
      <w:r>
        <w:rPr>
          <w:spacing w:val="-120"/>
          <w:w w:val="105"/>
          <w:sz w:val="25"/>
        </w:rPr>
        <w:t>」</w:t>
      </w:r>
      <w:r>
        <w:rPr>
          <w:spacing w:val="17"/>
          <w:w w:val="105"/>
          <w:sz w:val="24"/>
        </w:rPr>
        <w:t>，其真</w:t>
      </w:r>
      <w:r>
        <w:rPr>
          <w:spacing w:val="17"/>
          <w:w w:val="105"/>
          <w:sz w:val="25"/>
        </w:rPr>
        <w:t>意應</w:t>
      </w:r>
      <w:r>
        <w:rPr>
          <w:spacing w:val="17"/>
          <w:w w:val="105"/>
          <w:sz w:val="24"/>
        </w:rPr>
        <w:t>為申請行</w:t>
      </w:r>
      <w:r>
        <w:rPr>
          <w:spacing w:val="18"/>
          <w:w w:val="105"/>
          <w:sz w:val="25"/>
        </w:rPr>
        <w:t>政</w:t>
      </w:r>
      <w:r>
        <w:rPr>
          <w:spacing w:val="18"/>
          <w:w w:val="105"/>
          <w:sz w:val="24"/>
        </w:rPr>
        <w:t>程序</w:t>
      </w:r>
      <w:r>
        <w:rPr>
          <w:spacing w:val="17"/>
          <w:w w:val="105"/>
          <w:sz w:val="25"/>
        </w:rPr>
        <w:t>重開</w:t>
      </w:r>
      <w:r>
        <w:rPr>
          <w:w w:val="105"/>
          <w:sz w:val="24"/>
        </w:rPr>
        <w:t>，</w:t>
      </w:r>
      <w:r>
        <w:rPr>
          <w:spacing w:val="-124"/>
          <w:w w:val="105"/>
          <w:sz w:val="24"/>
        </w:rPr>
        <w:t> 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</w:t>
      </w:r>
      <w:r>
        <w:rPr>
          <w:spacing w:val="14"/>
          <w:w w:val="105"/>
          <w:sz w:val="25"/>
        </w:rPr>
        <w:t>應就</w:t>
      </w:r>
      <w:r>
        <w:rPr>
          <w:spacing w:val="14"/>
          <w:w w:val="105"/>
          <w:sz w:val="24"/>
        </w:rPr>
        <w:t>原告申請行</w:t>
      </w:r>
      <w:r>
        <w:rPr>
          <w:spacing w:val="14"/>
          <w:w w:val="105"/>
          <w:sz w:val="25"/>
        </w:rPr>
        <w:t>政</w:t>
      </w:r>
      <w:r>
        <w:rPr>
          <w:spacing w:val="14"/>
          <w:w w:val="105"/>
          <w:sz w:val="24"/>
        </w:rPr>
        <w:t>程序</w:t>
      </w:r>
      <w:r>
        <w:rPr>
          <w:spacing w:val="7"/>
          <w:w w:val="105"/>
          <w:sz w:val="25"/>
        </w:rPr>
        <w:t>重開</w:t>
      </w:r>
      <w:r>
        <w:rPr>
          <w:spacing w:val="7"/>
          <w:w w:val="105"/>
          <w:sz w:val="24"/>
        </w:rPr>
        <w:t>，作</w:t>
      </w:r>
      <w:r>
        <w:rPr>
          <w:spacing w:val="14"/>
          <w:w w:val="105"/>
          <w:sz w:val="25"/>
        </w:rPr>
        <w:t>成准</w:t>
      </w:r>
      <w:r>
        <w:rPr>
          <w:spacing w:val="14"/>
          <w:w w:val="110"/>
          <w:sz w:val="25"/>
        </w:rPr>
        <w:t>駁</w:t>
      </w:r>
      <w:r>
        <w:rPr>
          <w:spacing w:val="14"/>
          <w:w w:val="110"/>
          <w:sz w:val="24"/>
        </w:rPr>
        <w:t>之行</w:t>
      </w:r>
      <w:r>
        <w:rPr>
          <w:spacing w:val="14"/>
          <w:w w:val="110"/>
          <w:sz w:val="25"/>
        </w:rPr>
        <w:t>政</w:t>
      </w:r>
      <w:r>
        <w:rPr>
          <w:spacing w:val="14"/>
          <w:w w:val="110"/>
          <w:sz w:val="24"/>
        </w:rPr>
        <w:t>處分。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before="63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6"/>
          <w:w w:val="115"/>
          <w:sz w:val="23"/>
        </w:rPr>
        <w:t>裁判案 由</w:t>
      </w:r>
      <w:r>
        <w:rPr>
          <w:spacing w:val="-32"/>
          <w:w w:val="120"/>
          <w:sz w:val="13"/>
        </w:rPr>
        <w:t>： </w:t>
      </w:r>
      <w:r>
        <w:rPr>
          <w:spacing w:val="15"/>
          <w:w w:val="115"/>
          <w:sz w:val="23"/>
        </w:rPr>
        <w:t>陞遷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line="374" w:lineRule="auto" w:before="54"/>
        <w:ind w:left="1699" w:right="432" w:hanging="1458"/>
        <w:jc w:val="left"/>
        <w:rPr>
          <w:rFonts w:ascii="Times New Roman" w:eastAsia="Times New Roman"/>
          <w:sz w:val="26"/>
        </w:rPr>
      </w:pPr>
      <w:r>
        <w:rPr>
          <w:spacing w:val="25"/>
          <w:w w:val="110"/>
          <w:sz w:val="23"/>
        </w:rPr>
        <w:t>裁判字 號</w:t>
      </w:r>
      <w:r>
        <w:rPr>
          <w:spacing w:val="-24"/>
          <w:w w:val="110"/>
          <w:sz w:val="13"/>
        </w:rPr>
        <w:t>： </w:t>
      </w:r>
      <w:r>
        <w:rPr>
          <w:w w:val="110"/>
          <w:sz w:val="24"/>
        </w:rPr>
        <w:t>臺中高等行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3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39"/>
          <w:w w:val="110"/>
          <w:sz w:val="18"/>
        </w:rPr>
        <w:t> </w:t>
      </w:r>
      <w:r>
        <w:rPr>
          <w:spacing w:val="1"/>
          <w:w w:val="110"/>
          <w:sz w:val="24"/>
        </w:rPr>
        <w:t>年度訴字第 </w:t>
      </w:r>
      <w:r>
        <w:rPr>
          <w:rFonts w:ascii="Times New Roman" w:eastAsia="Times New Roman"/>
          <w:w w:val="110"/>
          <w:sz w:val="18"/>
        </w:rPr>
        <w:t>289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w w:val="110"/>
          <w:sz w:val="25"/>
        </w:rPr>
        <w:t>號</w:t>
      </w:r>
      <w:r>
        <w:rPr>
          <w:w w:val="115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91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20"/>
          <w:w w:val="115"/>
          <w:sz w:val="23"/>
        </w:rPr>
        <w:t>裁判日 期</w:t>
      </w:r>
      <w:r>
        <w:rPr>
          <w:spacing w:val="-29"/>
          <w:w w:val="115"/>
          <w:sz w:val="13"/>
        </w:rPr>
        <w:t>： </w:t>
      </w:r>
      <w:r>
        <w:rPr>
          <w:spacing w:val="-6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spacing w:val="-16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12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spacing w:val="-16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29</w:t>
      </w:r>
      <w:r>
        <w:rPr>
          <w:rFonts w:ascii="Times New Roman" w:eastAsia="Times New Roman"/>
          <w:spacing w:val="44"/>
          <w:w w:val="115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line="367" w:lineRule="auto" w:before="54"/>
        <w:ind w:left="1707" w:right="378" w:hanging="1467"/>
        <w:jc w:val="both"/>
        <w:rPr>
          <w:sz w:val="24"/>
        </w:rPr>
      </w:pPr>
      <w:r>
        <w:rPr>
          <w:spacing w:val="3"/>
          <w:w w:val="105"/>
          <w:sz w:val="22"/>
        </w:rPr>
        <w:t>要      旨：</w:t>
      </w:r>
      <w:r>
        <w:rPr>
          <w:spacing w:val="14"/>
          <w:w w:val="105"/>
          <w:sz w:val="24"/>
        </w:rPr>
        <w:t>臺</w:t>
      </w:r>
      <w:r>
        <w:rPr>
          <w:spacing w:val="13"/>
          <w:w w:val="105"/>
          <w:sz w:val="23"/>
        </w:rPr>
        <w:t>灣省</w:t>
      </w:r>
      <w:r>
        <w:rPr>
          <w:spacing w:val="14"/>
          <w:w w:val="105"/>
          <w:sz w:val="25"/>
        </w:rPr>
        <w:t>政府</w:t>
      </w:r>
      <w:r>
        <w:rPr>
          <w:spacing w:val="-3"/>
          <w:w w:val="105"/>
          <w:sz w:val="24"/>
        </w:rPr>
        <w:t>於 </w:t>
      </w:r>
      <w:r>
        <w:rPr>
          <w:rFonts w:ascii="Times New Roman" w:eastAsia="Times New Roman"/>
          <w:w w:val="125"/>
          <w:sz w:val="18"/>
        </w:rPr>
        <w:t>87</w:t>
      </w:r>
      <w:r>
        <w:rPr>
          <w:rFonts w:ascii="Times New Roman" w:eastAsia="Times New Roman"/>
          <w:spacing w:val="54"/>
          <w:w w:val="125"/>
          <w:sz w:val="18"/>
        </w:rPr>
        <w:t> </w:t>
      </w:r>
      <w:r>
        <w:rPr>
          <w:spacing w:val="-2"/>
          <w:w w:val="105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12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-2"/>
          <w:w w:val="105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21</w:t>
      </w:r>
      <w:r>
        <w:rPr>
          <w:rFonts w:ascii="Times New Roman" w:eastAsia="Times New Roman"/>
          <w:spacing w:val="53"/>
          <w:w w:val="125"/>
          <w:sz w:val="18"/>
        </w:rPr>
        <w:t> </w:t>
      </w:r>
      <w:r>
        <w:rPr>
          <w:spacing w:val="14"/>
          <w:w w:val="105"/>
          <w:sz w:val="24"/>
        </w:rPr>
        <w:t>日起，其所</w:t>
      </w:r>
      <w:r>
        <w:rPr>
          <w:spacing w:val="-17"/>
          <w:w w:val="105"/>
          <w:sz w:val="24"/>
        </w:rPr>
        <w:t>屬機關</w:t>
      </w:r>
      <w:r>
        <w:rPr>
          <w:spacing w:val="13"/>
          <w:w w:val="105"/>
          <w:sz w:val="24"/>
        </w:rPr>
        <w:t>（</w:t>
      </w:r>
      <w:r>
        <w:rPr>
          <w:spacing w:val="14"/>
          <w:w w:val="105"/>
          <w:sz w:val="24"/>
        </w:rPr>
        <w:t>構</w:t>
      </w:r>
      <w:r>
        <w:rPr>
          <w:spacing w:val="-74"/>
          <w:w w:val="105"/>
          <w:sz w:val="24"/>
        </w:rPr>
        <w:t>）</w:t>
      </w:r>
      <w:r>
        <w:rPr>
          <w:spacing w:val="14"/>
          <w:w w:val="105"/>
          <w:sz w:val="24"/>
        </w:rPr>
        <w:t>或學</w:t>
      </w:r>
      <w:r>
        <w:rPr>
          <w:w w:val="105"/>
          <w:sz w:val="22"/>
        </w:rPr>
        <w:t>校</w:t>
      </w:r>
      <w:r>
        <w:rPr>
          <w:spacing w:val="10"/>
          <w:w w:val="105"/>
          <w:sz w:val="24"/>
        </w:rPr>
        <w:t>，因業務調整</w:t>
      </w:r>
      <w:r>
        <w:rPr>
          <w:spacing w:val="14"/>
          <w:w w:val="105"/>
          <w:sz w:val="25"/>
        </w:rPr>
        <w:t>而精</w:t>
      </w:r>
      <w:r>
        <w:rPr>
          <w:w w:val="105"/>
          <w:sz w:val="24"/>
        </w:rPr>
        <w:t>簡、</w:t>
      </w:r>
      <w:r>
        <w:rPr>
          <w:spacing w:val="14"/>
          <w:w w:val="105"/>
          <w:sz w:val="24"/>
        </w:rPr>
        <w:t>整</w:t>
      </w:r>
      <w:r>
        <w:rPr>
          <w:w w:val="105"/>
          <w:sz w:val="25"/>
        </w:rPr>
        <w:t>併</w:t>
      </w:r>
      <w:r>
        <w:rPr>
          <w:spacing w:val="7"/>
          <w:w w:val="105"/>
          <w:sz w:val="24"/>
        </w:rPr>
        <w:t>、改</w:t>
      </w:r>
      <w:r>
        <w:rPr>
          <w:w w:val="105"/>
          <w:sz w:val="22"/>
        </w:rPr>
        <w:t>隸</w:t>
      </w:r>
      <w:r>
        <w:rPr>
          <w:spacing w:val="10"/>
          <w:w w:val="105"/>
          <w:sz w:val="24"/>
        </w:rPr>
        <w:t>、改制或</w:t>
      </w:r>
      <w:r>
        <w:rPr>
          <w:spacing w:val="14"/>
          <w:w w:val="105"/>
          <w:sz w:val="25"/>
        </w:rPr>
        <w:t>裁</w:t>
      </w:r>
      <w:r>
        <w:rPr>
          <w:spacing w:val="8"/>
          <w:w w:val="105"/>
          <w:sz w:val="24"/>
        </w:rPr>
        <w:t>撤，其中原屬臺</w:t>
      </w:r>
      <w:r>
        <w:rPr>
          <w:spacing w:val="7"/>
          <w:w w:val="105"/>
          <w:sz w:val="23"/>
        </w:rPr>
        <w:t>灣省</w:t>
      </w:r>
      <w:r>
        <w:rPr>
          <w:spacing w:val="14"/>
          <w:w w:val="105"/>
          <w:sz w:val="25"/>
        </w:rPr>
        <w:t>政府財政</w:t>
      </w:r>
      <w:r>
        <w:rPr>
          <w:spacing w:val="14"/>
          <w:w w:val="105"/>
          <w:sz w:val="23"/>
        </w:rPr>
        <w:t>廳</w:t>
      </w:r>
      <w:r>
        <w:rPr>
          <w:spacing w:val="14"/>
          <w:w w:val="105"/>
          <w:sz w:val="24"/>
        </w:rPr>
        <w:t>業務</w:t>
      </w:r>
      <w:r>
        <w:rPr>
          <w:spacing w:val="14"/>
          <w:w w:val="105"/>
          <w:sz w:val="25"/>
        </w:rPr>
        <w:t>即</w:t>
      </w:r>
      <w:r>
        <w:rPr>
          <w:spacing w:val="14"/>
          <w:w w:val="105"/>
          <w:sz w:val="24"/>
        </w:rPr>
        <w:t>由</w:t>
      </w:r>
      <w:r>
        <w:rPr>
          <w:spacing w:val="14"/>
          <w:w w:val="105"/>
          <w:sz w:val="25"/>
        </w:rPr>
        <w:t>財政</w:t>
      </w:r>
      <w:r>
        <w:rPr>
          <w:spacing w:val="14"/>
          <w:w w:val="105"/>
          <w:sz w:val="24"/>
        </w:rPr>
        <w:t>部承</w:t>
      </w:r>
      <w:r>
        <w:rPr>
          <w:w w:val="105"/>
          <w:sz w:val="25"/>
        </w:rPr>
        <w:t>受</w:t>
      </w:r>
      <w:r>
        <w:rPr>
          <w:spacing w:val="4"/>
          <w:w w:val="105"/>
          <w:sz w:val="24"/>
        </w:rPr>
        <w:t>，並為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56" w:firstLine="0"/>
        <w:jc w:val="both"/>
        <w:rPr>
          <w:sz w:val="25"/>
        </w:rPr>
      </w:pPr>
      <w:r>
        <w:rPr>
          <w:spacing w:val="26"/>
          <w:w w:val="105"/>
          <w:sz w:val="24"/>
        </w:rPr>
        <w:t>安</w:t>
      </w:r>
      <w:r>
        <w:rPr>
          <w:spacing w:val="26"/>
          <w:w w:val="105"/>
          <w:sz w:val="23"/>
        </w:rPr>
        <w:t>置</w:t>
      </w:r>
      <w:r>
        <w:rPr>
          <w:spacing w:val="26"/>
          <w:w w:val="105"/>
          <w:sz w:val="25"/>
        </w:rPr>
        <w:t>該</w:t>
      </w:r>
      <w:r>
        <w:rPr>
          <w:spacing w:val="26"/>
          <w:w w:val="105"/>
          <w:sz w:val="24"/>
        </w:rPr>
        <w:t>業務單位人員</w:t>
      </w:r>
      <w:r>
        <w:rPr>
          <w:spacing w:val="26"/>
          <w:w w:val="105"/>
          <w:sz w:val="25"/>
        </w:rPr>
        <w:t>而設</w:t>
      </w:r>
      <w:r>
        <w:rPr>
          <w:spacing w:val="26"/>
          <w:w w:val="105"/>
          <w:sz w:val="23"/>
        </w:rPr>
        <w:t>置</w:t>
      </w:r>
      <w:r>
        <w:rPr>
          <w:spacing w:val="26"/>
          <w:w w:val="105"/>
          <w:sz w:val="25"/>
        </w:rPr>
        <w:t>財政</w:t>
      </w:r>
      <w:r>
        <w:rPr>
          <w:spacing w:val="26"/>
          <w:w w:val="105"/>
          <w:sz w:val="24"/>
        </w:rPr>
        <w:t>部中部</w:t>
      </w:r>
      <w:r>
        <w:rPr>
          <w:spacing w:val="6"/>
          <w:w w:val="105"/>
          <w:sz w:val="24"/>
        </w:rPr>
        <w:t>辦公室，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4"/>
        </w:rPr>
        <w:t>法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員額及</w:t>
      </w:r>
      <w:r>
        <w:rPr>
          <w:spacing w:val="14"/>
          <w:w w:val="105"/>
          <w:sz w:val="23"/>
        </w:rPr>
        <w:t>暫</w:t>
      </w:r>
      <w:r>
        <w:rPr>
          <w:spacing w:val="14"/>
          <w:w w:val="105"/>
          <w:sz w:val="24"/>
        </w:rPr>
        <w:t>行編制</w:t>
      </w:r>
      <w:r>
        <w:rPr>
          <w:spacing w:val="14"/>
          <w:w w:val="105"/>
          <w:sz w:val="25"/>
        </w:rPr>
        <w:t>表</w:t>
      </w:r>
      <w:r>
        <w:rPr>
          <w:spacing w:val="14"/>
          <w:w w:val="105"/>
          <w:sz w:val="24"/>
        </w:rPr>
        <w:t>所</w:t>
      </w:r>
      <w:r>
        <w:rPr>
          <w:spacing w:val="14"/>
          <w:w w:val="105"/>
          <w:sz w:val="25"/>
        </w:rPr>
        <w:t>定</w:t>
      </w:r>
      <w:r>
        <w:rPr>
          <w:w w:val="105"/>
          <w:sz w:val="24"/>
        </w:rPr>
        <w:t>員</w:t>
      </w:r>
      <w:r>
        <w:rPr>
          <w:spacing w:val="14"/>
          <w:w w:val="105"/>
          <w:sz w:val="24"/>
        </w:rPr>
        <w:t>額</w:t>
      </w:r>
      <w:r>
        <w:rPr>
          <w:spacing w:val="14"/>
          <w:w w:val="105"/>
          <w:sz w:val="23"/>
        </w:rPr>
        <w:t>派</w:t>
      </w:r>
      <w:r>
        <w:rPr>
          <w:spacing w:val="7"/>
          <w:w w:val="105"/>
          <w:sz w:val="24"/>
        </w:rPr>
        <w:t>充之，並由</w:t>
      </w:r>
      <w:r>
        <w:rPr>
          <w:spacing w:val="14"/>
          <w:w w:val="105"/>
          <w:sz w:val="25"/>
        </w:rPr>
        <w:t>財政</w:t>
      </w:r>
      <w:r>
        <w:rPr>
          <w:spacing w:val="9"/>
          <w:w w:val="105"/>
          <w:sz w:val="24"/>
        </w:rPr>
        <w:t>部賦稅署、國稅署及</w:t>
      </w:r>
      <w:r>
        <w:rPr>
          <w:spacing w:val="14"/>
          <w:w w:val="105"/>
          <w:sz w:val="24"/>
        </w:rPr>
        <w:t>臺北區</w:t>
      </w:r>
      <w:r>
        <w:rPr>
          <w:spacing w:val="14"/>
          <w:w w:val="105"/>
          <w:sz w:val="25"/>
        </w:rPr>
        <w:t>支</w:t>
      </w:r>
      <w:r>
        <w:rPr>
          <w:spacing w:val="14"/>
          <w:w w:val="105"/>
          <w:sz w:val="24"/>
        </w:rPr>
        <w:t>付處分層</w:t>
      </w:r>
      <w:r>
        <w:rPr>
          <w:spacing w:val="14"/>
          <w:w w:val="105"/>
          <w:sz w:val="25"/>
        </w:rPr>
        <w:t>負責</w:t>
      </w:r>
      <w:r>
        <w:rPr>
          <w:spacing w:val="14"/>
          <w:w w:val="105"/>
          <w:sz w:val="24"/>
        </w:rPr>
        <w:t>授權行</w:t>
      </w:r>
      <w:r>
        <w:rPr>
          <w:spacing w:val="14"/>
          <w:w w:val="105"/>
          <w:sz w:val="25"/>
        </w:rPr>
        <w:t>使職</w:t>
      </w:r>
      <w:r>
        <w:rPr>
          <w:w w:val="105"/>
          <w:sz w:val="24"/>
        </w:rPr>
        <w:t>權。本</w:t>
      </w:r>
      <w:r>
        <w:rPr>
          <w:spacing w:val="9"/>
          <w:w w:val="110"/>
          <w:sz w:val="25"/>
        </w:rPr>
        <w:t>件</w:t>
      </w:r>
      <w:r>
        <w:rPr>
          <w:spacing w:val="9"/>
          <w:w w:val="110"/>
          <w:sz w:val="24"/>
        </w:rPr>
        <w:t>原告原屬臺</w:t>
      </w:r>
      <w:r>
        <w:rPr>
          <w:spacing w:val="9"/>
          <w:w w:val="110"/>
          <w:sz w:val="23"/>
        </w:rPr>
        <w:t>灣省</w:t>
      </w:r>
      <w:r>
        <w:rPr>
          <w:spacing w:val="9"/>
          <w:w w:val="110"/>
          <w:sz w:val="25"/>
        </w:rPr>
        <w:t>政府財政</w:t>
      </w:r>
      <w:r>
        <w:rPr>
          <w:spacing w:val="10"/>
          <w:w w:val="110"/>
          <w:sz w:val="23"/>
        </w:rPr>
        <w:t>廳</w:t>
      </w:r>
      <w:r>
        <w:rPr>
          <w:spacing w:val="3"/>
          <w:w w:val="110"/>
          <w:sz w:val="24"/>
        </w:rPr>
        <w:t>稅務局，其</w:t>
      </w:r>
      <w:r>
        <w:rPr>
          <w:spacing w:val="14"/>
          <w:w w:val="105"/>
          <w:sz w:val="24"/>
        </w:rPr>
        <w:t>業務</w:t>
      </w:r>
      <w:r>
        <w:rPr>
          <w:spacing w:val="14"/>
          <w:w w:val="105"/>
          <w:sz w:val="25"/>
        </w:rPr>
        <w:t>即</w:t>
      </w:r>
      <w:r>
        <w:rPr>
          <w:spacing w:val="14"/>
          <w:w w:val="105"/>
          <w:sz w:val="24"/>
        </w:rPr>
        <w:t>由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</w:t>
      </w:r>
      <w:r>
        <w:rPr>
          <w:spacing w:val="14"/>
          <w:w w:val="105"/>
          <w:sz w:val="25"/>
        </w:rPr>
        <w:t>財政</w:t>
      </w:r>
      <w:r>
        <w:rPr>
          <w:spacing w:val="14"/>
          <w:w w:val="105"/>
          <w:sz w:val="24"/>
        </w:rPr>
        <w:t>部賦稅署承</w:t>
      </w:r>
      <w:r>
        <w:rPr>
          <w:w w:val="105"/>
          <w:sz w:val="25"/>
        </w:rPr>
        <w:t>受</w:t>
      </w:r>
      <w:r>
        <w:rPr>
          <w:spacing w:val="9"/>
          <w:w w:val="105"/>
          <w:sz w:val="24"/>
        </w:rPr>
        <w:t>，並在</w:t>
      </w:r>
      <w:r>
        <w:rPr>
          <w:w w:val="105"/>
          <w:sz w:val="25"/>
        </w:rPr>
        <w:t>財</w:t>
      </w:r>
      <w:r>
        <w:rPr>
          <w:spacing w:val="14"/>
          <w:w w:val="105"/>
          <w:sz w:val="25"/>
        </w:rPr>
        <w:t>政</w:t>
      </w:r>
      <w:r>
        <w:rPr>
          <w:spacing w:val="11"/>
          <w:w w:val="105"/>
          <w:sz w:val="24"/>
        </w:rPr>
        <w:t>部賦稅署中部辦公室辦公。</w:t>
      </w:r>
      <w:r>
        <w:rPr>
          <w:spacing w:val="14"/>
          <w:w w:val="105"/>
          <w:sz w:val="25"/>
        </w:rPr>
        <w:t>依當</w:t>
      </w:r>
      <w:r>
        <w:rPr>
          <w:w w:val="105"/>
          <w:sz w:val="24"/>
        </w:rPr>
        <w:t>時</w:t>
      </w:r>
      <w:r>
        <w:rPr>
          <w:spacing w:val="14"/>
          <w:w w:val="105"/>
          <w:sz w:val="25"/>
        </w:rPr>
        <w:t>「</w:t>
      </w:r>
      <w:r>
        <w:rPr>
          <w:w w:val="105"/>
          <w:sz w:val="24"/>
        </w:rPr>
        <w:t>臺</w:t>
      </w:r>
      <w:r>
        <w:rPr>
          <w:spacing w:val="14"/>
          <w:w w:val="105"/>
          <w:sz w:val="23"/>
        </w:rPr>
        <w:t>灣省</w:t>
      </w:r>
      <w:r>
        <w:rPr>
          <w:spacing w:val="14"/>
          <w:w w:val="105"/>
          <w:sz w:val="25"/>
        </w:rPr>
        <w:t>政府</w:t>
      </w:r>
      <w:r>
        <w:rPr>
          <w:spacing w:val="14"/>
          <w:w w:val="105"/>
          <w:sz w:val="23"/>
        </w:rPr>
        <w:t>功</w:t>
      </w:r>
      <w:r>
        <w:rPr>
          <w:spacing w:val="14"/>
          <w:w w:val="105"/>
          <w:sz w:val="24"/>
        </w:rPr>
        <w:t>能業務與組</w:t>
      </w:r>
      <w:r>
        <w:rPr>
          <w:spacing w:val="14"/>
          <w:w w:val="105"/>
          <w:sz w:val="23"/>
        </w:rPr>
        <w:t>織</w:t>
      </w:r>
      <w:r>
        <w:rPr>
          <w:spacing w:val="14"/>
          <w:w w:val="105"/>
          <w:sz w:val="24"/>
        </w:rPr>
        <w:t>調整</w:t>
      </w:r>
      <w:r>
        <w:rPr>
          <w:spacing w:val="14"/>
          <w:w w:val="105"/>
          <w:sz w:val="23"/>
        </w:rPr>
        <w:t>暫</w:t>
      </w:r>
      <w:r>
        <w:rPr>
          <w:spacing w:val="14"/>
          <w:w w:val="105"/>
          <w:sz w:val="24"/>
        </w:rPr>
        <w:t>行</w:t>
      </w:r>
      <w:r>
        <w:rPr>
          <w:spacing w:val="14"/>
          <w:w w:val="105"/>
          <w:sz w:val="25"/>
        </w:rPr>
        <w:t>條</w:t>
      </w:r>
      <w:r>
        <w:rPr>
          <w:spacing w:val="14"/>
          <w:w w:val="105"/>
          <w:sz w:val="24"/>
        </w:rPr>
        <w:t>例</w:t>
      </w:r>
      <w:r>
        <w:rPr>
          <w:w w:val="105"/>
          <w:sz w:val="25"/>
        </w:rPr>
        <w:t>」</w:t>
      </w:r>
    </w:p>
    <w:p>
      <w:pPr>
        <w:spacing w:line="367" w:lineRule="auto" w:before="10"/>
        <w:ind w:left="1707" w:right="414" w:firstLine="0"/>
        <w:jc w:val="both"/>
        <w:rPr>
          <w:sz w:val="24"/>
        </w:rPr>
      </w:pPr>
      <w:r>
        <w:rPr>
          <w:w w:val="120"/>
          <w:sz w:val="24"/>
        </w:rPr>
        <w:t>（</w:t>
      </w:r>
      <w:r>
        <w:rPr>
          <w:rFonts w:ascii="Times New Roman" w:eastAsia="Times New Roman"/>
          <w:w w:val="120"/>
          <w:sz w:val="18"/>
        </w:rPr>
        <w:t>87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-17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12</w:t>
      </w:r>
      <w:r>
        <w:rPr>
          <w:rFonts w:ascii="Times New Roman" w:eastAsia="Times New Roman"/>
          <w:spacing w:val="47"/>
          <w:w w:val="120"/>
          <w:sz w:val="18"/>
        </w:rPr>
        <w:t> </w:t>
      </w:r>
      <w:r>
        <w:rPr>
          <w:spacing w:val="-17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21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10"/>
          <w:w w:val="120"/>
          <w:sz w:val="24"/>
        </w:rPr>
        <w:t>日施行，</w:t>
      </w:r>
      <w:r>
        <w:rPr>
          <w:rFonts w:ascii="Times New Roman" w:eastAsia="Times New Roman"/>
          <w:w w:val="120"/>
          <w:sz w:val="18"/>
        </w:rPr>
        <w:t>94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-17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12</w:t>
      </w:r>
      <w:r>
        <w:rPr>
          <w:rFonts w:ascii="Times New Roman" w:eastAsia="Times New Roman"/>
          <w:spacing w:val="46"/>
          <w:w w:val="120"/>
          <w:sz w:val="18"/>
        </w:rPr>
        <w:t> </w:t>
      </w:r>
      <w:r>
        <w:rPr>
          <w:spacing w:val="-17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31</w:t>
      </w:r>
      <w:r>
        <w:rPr>
          <w:rFonts w:ascii="Times New Roman" w:eastAsia="Times New Roman"/>
          <w:spacing w:val="-52"/>
          <w:w w:val="120"/>
          <w:sz w:val="18"/>
        </w:rPr>
        <w:t> </w:t>
      </w:r>
      <w:r>
        <w:rPr>
          <w:spacing w:val="14"/>
          <w:w w:val="110"/>
          <w:sz w:val="24"/>
        </w:rPr>
        <w:t>日</w:t>
      </w:r>
      <w:r>
        <w:rPr>
          <w:spacing w:val="14"/>
          <w:w w:val="110"/>
          <w:sz w:val="25"/>
        </w:rPr>
        <w:t>廢</w:t>
      </w:r>
      <w:r>
        <w:rPr>
          <w:spacing w:val="14"/>
          <w:w w:val="110"/>
          <w:sz w:val="24"/>
        </w:rPr>
        <w:t>止</w:t>
      </w:r>
      <w:r>
        <w:rPr>
          <w:spacing w:val="-124"/>
          <w:w w:val="110"/>
          <w:sz w:val="24"/>
        </w:rPr>
        <w:t>）</w:t>
      </w:r>
      <w:r>
        <w:rPr>
          <w:spacing w:val="-27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12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27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spacing w:val="-7"/>
          <w:w w:val="110"/>
          <w:sz w:val="24"/>
        </w:rPr>
        <w:t>項及第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17"/>
          <w:w w:val="110"/>
          <w:sz w:val="18"/>
        </w:rPr>
        <w:t> </w:t>
      </w:r>
      <w:r>
        <w:rPr>
          <w:spacing w:val="14"/>
          <w:w w:val="110"/>
          <w:sz w:val="24"/>
        </w:rPr>
        <w:t>項</w:t>
      </w:r>
      <w:r>
        <w:rPr>
          <w:spacing w:val="-20"/>
          <w:w w:val="110"/>
          <w:sz w:val="25"/>
        </w:rPr>
        <w:t>規定</w:t>
      </w:r>
      <w:r>
        <w:rPr>
          <w:spacing w:val="-193"/>
          <w:w w:val="110"/>
          <w:sz w:val="24"/>
        </w:rPr>
        <w:t>：</w:t>
      </w:r>
      <w:r>
        <w:rPr>
          <w:spacing w:val="14"/>
          <w:w w:val="110"/>
          <w:sz w:val="25"/>
        </w:rPr>
        <w:t>「</w:t>
      </w:r>
      <w:r>
        <w:rPr>
          <w:w w:val="110"/>
          <w:sz w:val="23"/>
        </w:rPr>
        <w:t>省</w:t>
      </w:r>
      <w:r>
        <w:rPr>
          <w:spacing w:val="26"/>
          <w:w w:val="105"/>
          <w:sz w:val="25"/>
        </w:rPr>
        <w:t>政府</w:t>
      </w:r>
      <w:r>
        <w:rPr>
          <w:spacing w:val="26"/>
          <w:w w:val="105"/>
          <w:sz w:val="24"/>
        </w:rPr>
        <w:t>與其所屬機關</w:t>
      </w:r>
      <w:r>
        <w:rPr>
          <w:w w:val="105"/>
          <w:sz w:val="24"/>
        </w:rPr>
        <w:t>（</w:t>
      </w:r>
      <w:r>
        <w:rPr>
          <w:spacing w:val="4"/>
          <w:w w:val="105"/>
          <w:sz w:val="24"/>
        </w:rPr>
        <w:t> 構</w:t>
      </w:r>
      <w:r>
        <w:rPr>
          <w:spacing w:val="26"/>
          <w:w w:val="105"/>
          <w:sz w:val="24"/>
        </w:rPr>
        <w:t>）或學</w:t>
      </w:r>
      <w:r>
        <w:rPr>
          <w:spacing w:val="26"/>
          <w:w w:val="105"/>
          <w:sz w:val="23"/>
        </w:rPr>
        <w:t>校</w:t>
      </w:r>
      <w:r>
        <w:rPr>
          <w:spacing w:val="26"/>
          <w:w w:val="105"/>
          <w:sz w:val="25"/>
        </w:rPr>
        <w:t>依</w:t>
      </w:r>
      <w:r>
        <w:rPr>
          <w:spacing w:val="26"/>
          <w:w w:val="105"/>
          <w:sz w:val="24"/>
        </w:rPr>
        <w:t>法任</w:t>
      </w:r>
      <w:r>
        <w:rPr>
          <w:spacing w:val="2"/>
          <w:w w:val="105"/>
          <w:sz w:val="24"/>
        </w:rPr>
        <w:t>用、聘任、</w:t>
      </w:r>
      <w:r>
        <w:rPr>
          <w:spacing w:val="14"/>
          <w:w w:val="105"/>
          <w:sz w:val="23"/>
        </w:rPr>
        <w:t>派</w:t>
      </w:r>
      <w:r>
        <w:rPr>
          <w:spacing w:val="14"/>
          <w:w w:val="105"/>
          <w:sz w:val="24"/>
        </w:rPr>
        <w:t>用之現</w:t>
      </w:r>
      <w:r>
        <w:rPr>
          <w:spacing w:val="14"/>
          <w:w w:val="105"/>
          <w:sz w:val="25"/>
        </w:rPr>
        <w:t>職</w:t>
      </w:r>
      <w:r>
        <w:rPr>
          <w:spacing w:val="10"/>
          <w:w w:val="105"/>
          <w:sz w:val="24"/>
        </w:rPr>
        <w:t>公務人員</w:t>
      </w:r>
      <w:r>
        <w:rPr>
          <w:spacing w:val="14"/>
          <w:w w:val="105"/>
          <w:sz w:val="24"/>
        </w:rPr>
        <w:t>（以下簡</w:t>
      </w:r>
      <w:r>
        <w:rPr>
          <w:spacing w:val="18"/>
          <w:w w:val="108"/>
          <w:sz w:val="24"/>
        </w:rPr>
        <w:t>稱</w:t>
      </w:r>
      <w:r>
        <w:rPr>
          <w:spacing w:val="18"/>
          <w:w w:val="113"/>
          <w:sz w:val="23"/>
        </w:rPr>
        <w:t>省</w:t>
      </w:r>
      <w:r>
        <w:rPr>
          <w:spacing w:val="18"/>
          <w:w w:val="108"/>
          <w:sz w:val="24"/>
        </w:rPr>
        <w:t>級公務人員</w:t>
      </w:r>
      <w:r>
        <w:rPr>
          <w:spacing w:val="-121"/>
          <w:w w:val="108"/>
          <w:sz w:val="24"/>
        </w:rPr>
        <w:t>）</w:t>
      </w:r>
      <w:r>
        <w:rPr>
          <w:spacing w:val="18"/>
          <w:w w:val="108"/>
          <w:sz w:val="24"/>
        </w:rPr>
        <w:t>，配合</w:t>
      </w:r>
      <w:r>
        <w:rPr>
          <w:spacing w:val="17"/>
          <w:w w:val="113"/>
          <w:sz w:val="23"/>
        </w:rPr>
        <w:t>省</w:t>
      </w:r>
      <w:r>
        <w:rPr>
          <w:spacing w:val="18"/>
          <w:w w:val="104"/>
          <w:sz w:val="25"/>
        </w:rPr>
        <w:t>政府</w:t>
      </w:r>
      <w:r>
        <w:rPr>
          <w:spacing w:val="18"/>
          <w:w w:val="113"/>
          <w:sz w:val="23"/>
        </w:rPr>
        <w:t>功</w:t>
      </w:r>
      <w:r>
        <w:rPr>
          <w:spacing w:val="17"/>
          <w:w w:val="108"/>
          <w:sz w:val="24"/>
        </w:rPr>
        <w:t>能業務</w:t>
      </w:r>
      <w:r>
        <w:rPr>
          <w:spacing w:val="14"/>
          <w:w w:val="105"/>
          <w:sz w:val="24"/>
        </w:rPr>
        <w:t>與組</w:t>
      </w:r>
      <w:r>
        <w:rPr>
          <w:spacing w:val="14"/>
          <w:w w:val="105"/>
          <w:sz w:val="23"/>
        </w:rPr>
        <w:t>織</w:t>
      </w:r>
      <w:r>
        <w:rPr>
          <w:spacing w:val="14"/>
          <w:w w:val="105"/>
          <w:sz w:val="24"/>
        </w:rPr>
        <w:t>調整</w:t>
      </w:r>
      <w:r>
        <w:rPr>
          <w:spacing w:val="14"/>
          <w:w w:val="105"/>
          <w:sz w:val="25"/>
        </w:rPr>
        <w:t>而移</w:t>
      </w:r>
      <w:r>
        <w:rPr>
          <w:spacing w:val="14"/>
          <w:w w:val="105"/>
          <w:sz w:val="23"/>
        </w:rPr>
        <w:t>撥</w:t>
      </w:r>
      <w:r>
        <w:rPr>
          <w:spacing w:val="14"/>
          <w:w w:val="105"/>
          <w:sz w:val="24"/>
        </w:rPr>
        <w:t>安</w:t>
      </w:r>
      <w:r>
        <w:rPr>
          <w:spacing w:val="14"/>
          <w:w w:val="105"/>
          <w:sz w:val="23"/>
        </w:rPr>
        <w:t>置</w:t>
      </w:r>
      <w:r>
        <w:rPr>
          <w:spacing w:val="4"/>
          <w:w w:val="105"/>
          <w:sz w:val="24"/>
        </w:rPr>
        <w:t>者，由</w:t>
      </w:r>
      <w:r>
        <w:rPr>
          <w:spacing w:val="14"/>
          <w:w w:val="105"/>
          <w:sz w:val="25"/>
        </w:rPr>
        <w:t>各</w:t>
      </w:r>
      <w:r>
        <w:rPr>
          <w:spacing w:val="14"/>
          <w:w w:val="105"/>
          <w:sz w:val="24"/>
        </w:rPr>
        <w:t>業務承</w:t>
      </w:r>
      <w:r>
        <w:rPr>
          <w:w w:val="105"/>
          <w:sz w:val="25"/>
        </w:rPr>
        <w:t>受</w:t>
      </w:r>
      <w:r>
        <w:rPr>
          <w:spacing w:val="26"/>
          <w:w w:val="105"/>
          <w:sz w:val="24"/>
        </w:rPr>
        <w:t>機關辦理轉任或</w:t>
      </w:r>
      <w:r>
        <w:rPr>
          <w:spacing w:val="26"/>
          <w:w w:val="105"/>
          <w:sz w:val="23"/>
        </w:rPr>
        <w:t>派</w:t>
      </w:r>
      <w:r>
        <w:rPr>
          <w:spacing w:val="26"/>
          <w:w w:val="105"/>
          <w:sz w:val="25"/>
        </w:rPr>
        <w:t>職；無</w:t>
      </w:r>
      <w:r>
        <w:rPr>
          <w:spacing w:val="26"/>
          <w:w w:val="105"/>
          <w:sz w:val="24"/>
        </w:rPr>
        <w:t>業務承</w:t>
      </w:r>
      <w:r>
        <w:rPr>
          <w:spacing w:val="26"/>
          <w:w w:val="105"/>
          <w:sz w:val="25"/>
        </w:rPr>
        <w:t>受</w:t>
      </w:r>
      <w:r>
        <w:rPr>
          <w:spacing w:val="26"/>
          <w:w w:val="105"/>
          <w:sz w:val="24"/>
        </w:rPr>
        <w:t>機關</w:t>
      </w:r>
      <w:r>
        <w:rPr>
          <w:spacing w:val="6"/>
          <w:w w:val="105"/>
          <w:sz w:val="24"/>
        </w:rPr>
        <w:t>者，由行</w:t>
      </w:r>
      <w:r>
        <w:rPr>
          <w:spacing w:val="14"/>
          <w:w w:val="105"/>
          <w:sz w:val="25"/>
        </w:rPr>
        <w:t>政院</w:t>
      </w:r>
      <w:r>
        <w:rPr>
          <w:spacing w:val="14"/>
          <w:w w:val="105"/>
          <w:sz w:val="24"/>
        </w:rPr>
        <w:t>協調辦理轉任或</w:t>
      </w:r>
      <w:r>
        <w:rPr>
          <w:spacing w:val="14"/>
          <w:w w:val="105"/>
          <w:sz w:val="23"/>
        </w:rPr>
        <w:t>派</w:t>
      </w:r>
      <w:r>
        <w:rPr>
          <w:w w:val="105"/>
          <w:sz w:val="25"/>
        </w:rPr>
        <w:t>職</w:t>
      </w:r>
      <w:r>
        <w:rPr>
          <w:w w:val="105"/>
          <w:sz w:val="24"/>
        </w:rPr>
        <w:t>。</w:t>
      </w:r>
      <w:r>
        <w:rPr>
          <w:spacing w:val="14"/>
          <w:w w:val="105"/>
          <w:sz w:val="25"/>
        </w:rPr>
        <w:t>依</w:t>
      </w:r>
      <w:r>
        <w:rPr>
          <w:w w:val="105"/>
          <w:sz w:val="24"/>
        </w:rPr>
        <w:t>前</w:t>
      </w:r>
      <w:r>
        <w:rPr>
          <w:spacing w:val="14"/>
          <w:w w:val="105"/>
          <w:sz w:val="24"/>
        </w:rPr>
        <w:t>項</w:t>
      </w:r>
      <w:r>
        <w:rPr>
          <w:spacing w:val="14"/>
          <w:w w:val="105"/>
          <w:sz w:val="25"/>
        </w:rPr>
        <w:t>規定</w:t>
      </w:r>
      <w:r>
        <w:rPr>
          <w:spacing w:val="14"/>
          <w:w w:val="105"/>
          <w:sz w:val="24"/>
        </w:rPr>
        <w:t>轉任或</w:t>
      </w:r>
      <w:r>
        <w:rPr>
          <w:spacing w:val="14"/>
          <w:w w:val="105"/>
          <w:sz w:val="23"/>
        </w:rPr>
        <w:t>派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職</w:t>
      </w:r>
      <w:r>
        <w:rPr>
          <w:spacing w:val="7"/>
          <w:w w:val="105"/>
          <w:sz w:val="24"/>
        </w:rPr>
        <w:t>務，其官等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等</w:t>
      </w:r>
      <w:r>
        <w:rPr>
          <w:w w:val="105"/>
          <w:sz w:val="25"/>
        </w:rPr>
        <w:t>應</w:t>
      </w:r>
      <w:r>
        <w:rPr>
          <w:spacing w:val="14"/>
          <w:w w:val="105"/>
          <w:sz w:val="24"/>
        </w:rPr>
        <w:t>與原任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務之官等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等</w:t>
      </w:r>
      <w:r>
        <w:rPr>
          <w:spacing w:val="7"/>
          <w:w w:val="105"/>
          <w:sz w:val="25"/>
        </w:rPr>
        <w:t>相當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無相當職</w:t>
      </w:r>
      <w:r>
        <w:rPr>
          <w:w w:val="105"/>
          <w:sz w:val="24"/>
        </w:rPr>
        <w:t>務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57" w:firstLine="0"/>
        <w:jc w:val="left"/>
        <w:rPr>
          <w:sz w:val="24"/>
        </w:rPr>
      </w:pPr>
      <w:r>
        <w:rPr>
          <w:spacing w:val="4"/>
          <w:w w:val="105"/>
          <w:sz w:val="24"/>
        </w:rPr>
        <w:t>時，另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暫行</w:t>
      </w:r>
      <w:r>
        <w:rPr>
          <w:spacing w:val="14"/>
          <w:w w:val="105"/>
          <w:sz w:val="22"/>
        </w:rPr>
        <w:t>編</w:t>
      </w:r>
      <w:r>
        <w:rPr>
          <w:spacing w:val="14"/>
          <w:w w:val="105"/>
          <w:sz w:val="24"/>
        </w:rPr>
        <w:t>制</w:t>
      </w:r>
      <w:r>
        <w:rPr>
          <w:w w:val="105"/>
          <w:sz w:val="25"/>
        </w:rPr>
        <w:t>表</w:t>
      </w:r>
      <w:r>
        <w:rPr>
          <w:spacing w:val="9"/>
          <w:w w:val="105"/>
          <w:sz w:val="24"/>
        </w:rPr>
        <w:t>，以原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稱及官等</w:t>
      </w:r>
      <w:r>
        <w:rPr>
          <w:w w:val="105"/>
          <w:sz w:val="25"/>
        </w:rPr>
        <w:t>職</w:t>
      </w:r>
      <w:r>
        <w:rPr>
          <w:spacing w:val="8"/>
          <w:w w:val="105"/>
          <w:sz w:val="24"/>
        </w:rPr>
        <w:t>等安置。但原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稱與業務</w:t>
      </w:r>
      <w:r>
        <w:rPr>
          <w:spacing w:val="14"/>
          <w:w w:val="105"/>
          <w:sz w:val="22"/>
        </w:rPr>
        <w:t>承</w:t>
      </w:r>
      <w:r>
        <w:rPr>
          <w:spacing w:val="14"/>
          <w:w w:val="105"/>
          <w:sz w:val="25"/>
        </w:rPr>
        <w:t>受</w:t>
      </w:r>
      <w:r>
        <w:rPr>
          <w:spacing w:val="14"/>
          <w:w w:val="105"/>
          <w:sz w:val="24"/>
        </w:rPr>
        <w:t>機關之</w:t>
      </w:r>
      <w:r>
        <w:rPr>
          <w:spacing w:val="14"/>
          <w:w w:val="105"/>
          <w:sz w:val="25"/>
        </w:rPr>
        <w:t>職</w:t>
      </w:r>
      <w:r>
        <w:rPr>
          <w:w w:val="105"/>
          <w:sz w:val="24"/>
        </w:rPr>
        <w:t>稱</w:t>
      </w:r>
      <w:r>
        <w:rPr>
          <w:spacing w:val="14"/>
          <w:w w:val="105"/>
          <w:sz w:val="25"/>
        </w:rPr>
        <w:t>具</w:t>
      </w:r>
      <w:r>
        <w:rPr>
          <w:spacing w:val="14"/>
          <w:w w:val="105"/>
          <w:sz w:val="22"/>
        </w:rPr>
        <w:t>排</w:t>
      </w:r>
      <w:r>
        <w:rPr>
          <w:spacing w:val="14"/>
          <w:w w:val="105"/>
          <w:sz w:val="25"/>
        </w:rPr>
        <w:t>他</w:t>
      </w:r>
      <w:r>
        <w:rPr>
          <w:spacing w:val="14"/>
          <w:w w:val="105"/>
          <w:sz w:val="22"/>
        </w:rPr>
        <w:t>性</w:t>
      </w:r>
      <w:r>
        <w:rPr>
          <w:spacing w:val="14"/>
          <w:w w:val="105"/>
          <w:sz w:val="25"/>
        </w:rPr>
        <w:t>且</w:t>
      </w:r>
      <w:r>
        <w:rPr>
          <w:spacing w:val="14"/>
          <w:w w:val="105"/>
          <w:sz w:val="24"/>
        </w:rPr>
        <w:t>單一</w:t>
      </w:r>
      <w:r>
        <w:rPr>
          <w:w w:val="105"/>
          <w:sz w:val="22"/>
        </w:rPr>
        <w:t>者</w:t>
      </w:r>
      <w:r>
        <w:rPr>
          <w:spacing w:val="10"/>
          <w:w w:val="105"/>
          <w:sz w:val="24"/>
        </w:rPr>
        <w:t>，以不低於原任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務官</w:t>
      </w:r>
      <w:r>
        <w:rPr>
          <w:spacing w:val="46"/>
          <w:w w:val="105"/>
          <w:sz w:val="24"/>
        </w:rPr>
        <w:t>等</w:t>
      </w:r>
      <w:r>
        <w:rPr>
          <w:spacing w:val="46"/>
          <w:w w:val="105"/>
          <w:sz w:val="25"/>
        </w:rPr>
        <w:t>職</w:t>
      </w:r>
      <w:r>
        <w:rPr>
          <w:spacing w:val="46"/>
          <w:w w:val="105"/>
          <w:sz w:val="24"/>
        </w:rPr>
        <w:t>等</w:t>
      </w:r>
      <w:r>
        <w:rPr>
          <w:spacing w:val="46"/>
          <w:w w:val="105"/>
          <w:sz w:val="25"/>
        </w:rPr>
        <w:t>相當</w:t>
      </w:r>
      <w:r>
        <w:rPr>
          <w:spacing w:val="46"/>
          <w:w w:val="105"/>
          <w:sz w:val="24"/>
        </w:rPr>
        <w:t>之</w:t>
      </w:r>
      <w:r>
        <w:rPr>
          <w:spacing w:val="46"/>
          <w:w w:val="105"/>
          <w:sz w:val="25"/>
        </w:rPr>
        <w:t>職</w:t>
      </w:r>
      <w:r>
        <w:rPr>
          <w:spacing w:val="46"/>
          <w:w w:val="105"/>
          <w:sz w:val="24"/>
        </w:rPr>
        <w:t>稱列入暫行</w:t>
      </w:r>
      <w:r>
        <w:rPr>
          <w:spacing w:val="46"/>
          <w:w w:val="105"/>
          <w:sz w:val="22"/>
        </w:rPr>
        <w:t>編</w:t>
      </w:r>
      <w:r>
        <w:rPr>
          <w:spacing w:val="46"/>
          <w:w w:val="105"/>
          <w:sz w:val="24"/>
        </w:rPr>
        <w:t>制</w:t>
      </w:r>
      <w:r>
        <w:rPr>
          <w:spacing w:val="46"/>
          <w:w w:val="105"/>
          <w:sz w:val="25"/>
        </w:rPr>
        <w:t>表</w:t>
      </w:r>
      <w:r>
        <w:rPr>
          <w:w w:val="105"/>
          <w:sz w:val="24"/>
        </w:rPr>
        <w:t>安置。</w:t>
      </w:r>
      <w:r>
        <w:rPr>
          <w:spacing w:val="15"/>
          <w:w w:val="105"/>
          <w:sz w:val="25"/>
        </w:rPr>
        <w:t>……自</w:t>
      </w:r>
      <w:r>
        <w:rPr>
          <w:spacing w:val="15"/>
          <w:w w:val="105"/>
          <w:sz w:val="24"/>
        </w:rPr>
        <w:t>中華民國</w:t>
      </w:r>
      <w:r>
        <w:rPr>
          <w:spacing w:val="16"/>
          <w:w w:val="105"/>
          <w:sz w:val="23"/>
        </w:rPr>
        <w:t>九</w:t>
      </w:r>
      <w:r>
        <w:rPr>
          <w:spacing w:val="16"/>
          <w:w w:val="105"/>
          <w:sz w:val="22"/>
        </w:rPr>
        <w:t>十</w:t>
      </w:r>
      <w:r>
        <w:rPr>
          <w:spacing w:val="16"/>
          <w:w w:val="105"/>
          <w:sz w:val="24"/>
        </w:rPr>
        <w:t>年一月一日起，</w:t>
      </w:r>
      <w:r>
        <w:rPr>
          <w:spacing w:val="17"/>
          <w:w w:val="105"/>
          <w:sz w:val="24"/>
        </w:rPr>
        <w:t> </w:t>
      </w:r>
      <w:r>
        <w:rPr>
          <w:spacing w:val="26"/>
          <w:w w:val="105"/>
          <w:sz w:val="24"/>
        </w:rPr>
        <w:t>第</w:t>
      </w:r>
      <w:r>
        <w:rPr>
          <w:spacing w:val="26"/>
          <w:w w:val="105"/>
          <w:sz w:val="25"/>
        </w:rPr>
        <w:t>二</w:t>
      </w:r>
      <w:r>
        <w:rPr>
          <w:spacing w:val="26"/>
          <w:w w:val="105"/>
          <w:sz w:val="22"/>
        </w:rPr>
        <w:t>項</w:t>
      </w:r>
      <w:r>
        <w:rPr>
          <w:spacing w:val="26"/>
          <w:w w:val="105"/>
          <w:sz w:val="24"/>
        </w:rPr>
        <w:t>經以原</w:t>
      </w:r>
      <w:r>
        <w:rPr>
          <w:spacing w:val="26"/>
          <w:w w:val="105"/>
          <w:sz w:val="25"/>
        </w:rPr>
        <w:t>職</w:t>
      </w:r>
      <w:r>
        <w:rPr>
          <w:spacing w:val="26"/>
          <w:w w:val="105"/>
          <w:sz w:val="24"/>
        </w:rPr>
        <w:t>稱原官等</w:t>
      </w:r>
      <w:r>
        <w:rPr>
          <w:spacing w:val="26"/>
          <w:w w:val="105"/>
          <w:sz w:val="25"/>
        </w:rPr>
        <w:t>職</w:t>
      </w:r>
      <w:r>
        <w:rPr>
          <w:spacing w:val="20"/>
          <w:w w:val="105"/>
          <w:sz w:val="24"/>
        </w:rPr>
        <w:t>等納入暫行</w:t>
      </w:r>
      <w:r>
        <w:rPr>
          <w:spacing w:val="1"/>
          <w:w w:val="105"/>
          <w:sz w:val="24"/>
        </w:rPr>
        <w:t> </w:t>
      </w:r>
      <w:r>
        <w:rPr>
          <w:spacing w:val="14"/>
          <w:w w:val="105"/>
          <w:sz w:val="22"/>
        </w:rPr>
        <w:t>編</w:t>
      </w:r>
      <w:r>
        <w:rPr>
          <w:spacing w:val="14"/>
          <w:w w:val="105"/>
          <w:sz w:val="24"/>
        </w:rPr>
        <w:t>制</w:t>
      </w:r>
      <w:r>
        <w:rPr>
          <w:spacing w:val="14"/>
          <w:w w:val="105"/>
          <w:sz w:val="25"/>
        </w:rPr>
        <w:t>表</w:t>
      </w:r>
      <w:r>
        <w:rPr>
          <w:spacing w:val="14"/>
          <w:w w:val="105"/>
          <w:sz w:val="24"/>
        </w:rPr>
        <w:t>安置之</w:t>
      </w:r>
      <w:r>
        <w:rPr>
          <w:spacing w:val="14"/>
          <w:w w:val="105"/>
          <w:sz w:val="25"/>
        </w:rPr>
        <w:t>職</w:t>
      </w:r>
      <w:r>
        <w:rPr>
          <w:w w:val="105"/>
          <w:sz w:val="24"/>
        </w:rPr>
        <w:t>務，</w:t>
      </w:r>
      <w:r>
        <w:rPr>
          <w:spacing w:val="14"/>
          <w:w w:val="105"/>
          <w:sz w:val="25"/>
        </w:rPr>
        <w:t>各</w:t>
      </w:r>
      <w:r>
        <w:rPr>
          <w:spacing w:val="14"/>
          <w:w w:val="105"/>
          <w:sz w:val="24"/>
        </w:rPr>
        <w:t>業務</w:t>
      </w:r>
      <w:r>
        <w:rPr>
          <w:spacing w:val="14"/>
          <w:w w:val="105"/>
          <w:sz w:val="22"/>
        </w:rPr>
        <w:t>承</w:t>
      </w:r>
      <w:r>
        <w:rPr>
          <w:spacing w:val="14"/>
          <w:w w:val="105"/>
          <w:sz w:val="25"/>
        </w:rPr>
        <w:t>受</w:t>
      </w:r>
      <w:r>
        <w:rPr>
          <w:spacing w:val="14"/>
          <w:w w:val="105"/>
          <w:sz w:val="24"/>
        </w:rPr>
        <w:t>機關</w:t>
      </w:r>
      <w:r>
        <w:rPr>
          <w:spacing w:val="14"/>
          <w:w w:val="105"/>
          <w:sz w:val="25"/>
        </w:rPr>
        <w:t>應</w:t>
      </w:r>
      <w:r>
        <w:rPr>
          <w:w w:val="105"/>
          <w:sz w:val="24"/>
        </w:rPr>
        <w:t>參</w:t>
      </w:r>
      <w:r>
        <w:rPr>
          <w:spacing w:val="26"/>
          <w:w w:val="105"/>
          <w:sz w:val="25"/>
        </w:rPr>
        <w:t>照</w:t>
      </w:r>
      <w:r>
        <w:rPr>
          <w:spacing w:val="26"/>
          <w:w w:val="105"/>
          <w:sz w:val="24"/>
        </w:rPr>
        <w:t>同層級中</w:t>
      </w:r>
      <w:r>
        <w:rPr>
          <w:spacing w:val="26"/>
          <w:w w:val="105"/>
          <w:sz w:val="22"/>
        </w:rPr>
        <w:t>央</w:t>
      </w:r>
      <w:r>
        <w:rPr>
          <w:spacing w:val="26"/>
          <w:w w:val="105"/>
          <w:sz w:val="24"/>
        </w:rPr>
        <w:t>機關</w:t>
      </w:r>
      <w:r>
        <w:rPr>
          <w:spacing w:val="26"/>
          <w:w w:val="105"/>
          <w:sz w:val="25"/>
        </w:rPr>
        <w:t>職</w:t>
      </w:r>
      <w:r>
        <w:rPr>
          <w:spacing w:val="26"/>
          <w:w w:val="105"/>
          <w:sz w:val="24"/>
        </w:rPr>
        <w:t>務列等</w:t>
      </w:r>
      <w:r>
        <w:rPr>
          <w:spacing w:val="26"/>
          <w:w w:val="105"/>
          <w:sz w:val="25"/>
        </w:rPr>
        <w:t>表</w:t>
      </w:r>
      <w:r>
        <w:rPr>
          <w:spacing w:val="26"/>
          <w:w w:val="105"/>
          <w:sz w:val="24"/>
        </w:rPr>
        <w:t>修正</w:t>
      </w:r>
      <w:r>
        <w:rPr>
          <w:spacing w:val="26"/>
          <w:w w:val="105"/>
          <w:sz w:val="25"/>
        </w:rPr>
        <w:t>各該</w:t>
      </w:r>
      <w:r>
        <w:rPr>
          <w:spacing w:val="14"/>
          <w:w w:val="105"/>
          <w:sz w:val="24"/>
        </w:rPr>
        <w:t>暫行</w:t>
      </w:r>
      <w:r>
        <w:rPr>
          <w:spacing w:val="14"/>
          <w:w w:val="105"/>
          <w:sz w:val="22"/>
        </w:rPr>
        <w:t>組</w:t>
      </w:r>
      <w:r>
        <w:rPr>
          <w:spacing w:val="14"/>
          <w:w w:val="105"/>
          <w:sz w:val="23"/>
        </w:rPr>
        <w:t>織</w:t>
      </w:r>
      <w:r>
        <w:rPr>
          <w:spacing w:val="14"/>
          <w:w w:val="105"/>
          <w:sz w:val="25"/>
        </w:rPr>
        <w:t>規</w:t>
      </w:r>
      <w:r>
        <w:rPr>
          <w:spacing w:val="14"/>
          <w:w w:val="105"/>
          <w:sz w:val="24"/>
        </w:rPr>
        <w:t>程或</w:t>
      </w:r>
      <w:r>
        <w:rPr>
          <w:spacing w:val="14"/>
          <w:w w:val="105"/>
          <w:sz w:val="22"/>
        </w:rPr>
        <w:t>編</w:t>
      </w:r>
      <w:r>
        <w:rPr>
          <w:spacing w:val="14"/>
          <w:w w:val="105"/>
          <w:sz w:val="24"/>
        </w:rPr>
        <w:t>制</w:t>
      </w:r>
      <w:r>
        <w:rPr>
          <w:w w:val="105"/>
          <w:sz w:val="25"/>
        </w:rPr>
        <w:t>表</w:t>
      </w:r>
      <w:r>
        <w:rPr>
          <w:w w:val="105"/>
          <w:sz w:val="24"/>
        </w:rPr>
        <w:t>，</w:t>
      </w:r>
      <w:r>
        <w:rPr>
          <w:spacing w:val="14"/>
          <w:w w:val="105"/>
          <w:sz w:val="22"/>
        </w:rPr>
        <w:t>調整</w:t>
      </w:r>
      <w:r>
        <w:rPr>
          <w:spacing w:val="6"/>
          <w:w w:val="105"/>
          <w:sz w:val="24"/>
        </w:rPr>
        <w:t>其單位、</w:t>
      </w:r>
      <w:r>
        <w:rPr>
          <w:w w:val="105"/>
          <w:sz w:val="25"/>
        </w:rPr>
        <w:t>職</w:t>
      </w:r>
      <w:r>
        <w:rPr>
          <w:spacing w:val="1"/>
          <w:w w:val="105"/>
          <w:sz w:val="25"/>
        </w:rPr>
        <w:t> </w:t>
      </w:r>
      <w:r>
        <w:rPr>
          <w:w w:val="105"/>
          <w:sz w:val="24"/>
        </w:rPr>
        <w:t>掌、</w:t>
      </w:r>
      <w:r>
        <w:rPr>
          <w:spacing w:val="14"/>
          <w:w w:val="105"/>
          <w:sz w:val="25"/>
        </w:rPr>
        <w:t>職</w:t>
      </w:r>
      <w:r>
        <w:rPr>
          <w:spacing w:val="8"/>
          <w:w w:val="105"/>
          <w:sz w:val="24"/>
        </w:rPr>
        <w:t>稱、員額及官等</w:t>
      </w:r>
      <w:r>
        <w:rPr>
          <w:spacing w:val="14"/>
          <w:w w:val="105"/>
          <w:sz w:val="25"/>
        </w:rPr>
        <w:t>職</w:t>
      </w:r>
      <w:r>
        <w:rPr>
          <w:w w:val="105"/>
          <w:sz w:val="24"/>
        </w:rPr>
        <w:t>等。</w:t>
      </w:r>
      <w:r>
        <w:rPr>
          <w:spacing w:val="7"/>
          <w:w w:val="105"/>
          <w:sz w:val="25"/>
        </w:rPr>
        <w:t>」被</w:t>
      </w:r>
      <w:r>
        <w:rPr>
          <w:spacing w:val="13"/>
          <w:w w:val="105"/>
          <w:sz w:val="24"/>
        </w:rPr>
        <w:t>告</w:t>
      </w:r>
      <w:r>
        <w:rPr>
          <w:spacing w:val="14"/>
          <w:w w:val="105"/>
          <w:sz w:val="25"/>
        </w:rPr>
        <w:t>財政</w:t>
      </w:r>
      <w:r>
        <w:rPr>
          <w:spacing w:val="26"/>
          <w:w w:val="105"/>
          <w:sz w:val="24"/>
        </w:rPr>
        <w:t>部</w:t>
      </w:r>
      <w:r>
        <w:rPr>
          <w:spacing w:val="26"/>
          <w:w w:val="105"/>
          <w:sz w:val="22"/>
        </w:rPr>
        <w:t>賦</w:t>
      </w:r>
      <w:r>
        <w:rPr>
          <w:spacing w:val="26"/>
          <w:w w:val="105"/>
          <w:sz w:val="24"/>
        </w:rPr>
        <w:t>稅署為</w:t>
      </w:r>
      <w:r>
        <w:rPr>
          <w:spacing w:val="26"/>
          <w:w w:val="105"/>
          <w:sz w:val="22"/>
        </w:rPr>
        <w:t>承</w:t>
      </w:r>
      <w:r>
        <w:rPr>
          <w:spacing w:val="26"/>
          <w:w w:val="105"/>
          <w:sz w:val="25"/>
        </w:rPr>
        <w:t>受</w:t>
      </w:r>
      <w:r>
        <w:rPr>
          <w:spacing w:val="26"/>
          <w:w w:val="105"/>
          <w:sz w:val="24"/>
        </w:rPr>
        <w:t>業務</w:t>
      </w:r>
      <w:r>
        <w:rPr>
          <w:spacing w:val="26"/>
          <w:w w:val="105"/>
          <w:sz w:val="25"/>
        </w:rPr>
        <w:t>移</w:t>
      </w:r>
      <w:r>
        <w:rPr>
          <w:spacing w:val="26"/>
          <w:w w:val="105"/>
          <w:sz w:val="23"/>
        </w:rPr>
        <w:t>撥</w:t>
      </w:r>
      <w:r>
        <w:rPr>
          <w:spacing w:val="26"/>
          <w:w w:val="105"/>
          <w:sz w:val="24"/>
        </w:rPr>
        <w:t>之</w:t>
      </w:r>
      <w:r>
        <w:rPr>
          <w:spacing w:val="26"/>
          <w:w w:val="105"/>
          <w:sz w:val="23"/>
        </w:rPr>
        <w:t>省</w:t>
      </w:r>
      <w:r>
        <w:rPr>
          <w:spacing w:val="26"/>
          <w:w w:val="105"/>
          <w:sz w:val="24"/>
        </w:rPr>
        <w:t>級公務人</w:t>
      </w:r>
      <w:r>
        <w:rPr>
          <w:spacing w:val="27"/>
          <w:w w:val="105"/>
          <w:sz w:val="24"/>
        </w:rPr>
        <w:t> </w:t>
      </w:r>
      <w:r>
        <w:rPr>
          <w:spacing w:val="4"/>
          <w:w w:val="105"/>
          <w:sz w:val="24"/>
        </w:rPr>
        <w:t>員，遂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4"/>
        </w:rPr>
        <w:t>上</w:t>
      </w:r>
      <w:r>
        <w:rPr>
          <w:spacing w:val="14"/>
          <w:w w:val="105"/>
          <w:sz w:val="25"/>
        </w:rPr>
        <w:t>開規定</w:t>
      </w:r>
      <w:r>
        <w:rPr>
          <w:spacing w:val="14"/>
          <w:w w:val="105"/>
          <w:sz w:val="23"/>
        </w:rPr>
        <w:t>擬</w:t>
      </w:r>
      <w:r>
        <w:rPr>
          <w:w w:val="105"/>
          <w:sz w:val="22"/>
        </w:rPr>
        <w:t>訂</w:t>
      </w:r>
      <w:r>
        <w:rPr>
          <w:spacing w:val="14"/>
          <w:w w:val="105"/>
          <w:sz w:val="25"/>
        </w:rPr>
        <w:t>「財政</w:t>
      </w:r>
      <w:r>
        <w:rPr>
          <w:spacing w:val="14"/>
          <w:w w:val="105"/>
          <w:sz w:val="24"/>
        </w:rPr>
        <w:t>部</w:t>
      </w:r>
      <w:r>
        <w:rPr>
          <w:spacing w:val="14"/>
          <w:w w:val="105"/>
          <w:sz w:val="22"/>
        </w:rPr>
        <w:t>賦</w:t>
      </w:r>
      <w:r>
        <w:rPr>
          <w:spacing w:val="14"/>
          <w:w w:val="105"/>
          <w:sz w:val="24"/>
        </w:rPr>
        <w:t>稅署</w:t>
      </w:r>
      <w:r>
        <w:rPr>
          <w:w w:val="105"/>
          <w:sz w:val="22"/>
        </w:rPr>
        <w:t>承</w:t>
      </w:r>
      <w:r>
        <w:rPr>
          <w:spacing w:val="26"/>
          <w:w w:val="105"/>
          <w:sz w:val="25"/>
        </w:rPr>
        <w:t>受</w:t>
      </w:r>
      <w:r>
        <w:rPr>
          <w:spacing w:val="26"/>
          <w:w w:val="105"/>
          <w:sz w:val="24"/>
        </w:rPr>
        <w:t>隨業務</w:t>
      </w:r>
      <w:r>
        <w:rPr>
          <w:spacing w:val="26"/>
          <w:w w:val="105"/>
          <w:sz w:val="25"/>
        </w:rPr>
        <w:t>移</w:t>
      </w:r>
      <w:r>
        <w:rPr>
          <w:spacing w:val="26"/>
          <w:w w:val="105"/>
          <w:sz w:val="23"/>
        </w:rPr>
        <w:t>撥</w:t>
      </w:r>
      <w:r>
        <w:rPr>
          <w:spacing w:val="26"/>
          <w:w w:val="105"/>
          <w:sz w:val="24"/>
        </w:rPr>
        <w:t>之</w:t>
      </w:r>
      <w:r>
        <w:rPr>
          <w:spacing w:val="26"/>
          <w:w w:val="105"/>
          <w:sz w:val="23"/>
        </w:rPr>
        <w:t>省</w:t>
      </w:r>
      <w:r>
        <w:rPr>
          <w:spacing w:val="26"/>
          <w:w w:val="105"/>
          <w:sz w:val="24"/>
        </w:rPr>
        <w:t>級公務人員暫行</w:t>
      </w:r>
      <w:r>
        <w:rPr>
          <w:spacing w:val="26"/>
          <w:w w:val="105"/>
          <w:sz w:val="22"/>
        </w:rPr>
        <w:t>編</w:t>
      </w:r>
      <w:r>
        <w:rPr>
          <w:w w:val="105"/>
          <w:sz w:val="24"/>
        </w:rPr>
        <w:t>制</w:t>
      </w:r>
      <w:r>
        <w:rPr>
          <w:spacing w:val="26"/>
          <w:w w:val="105"/>
          <w:sz w:val="25"/>
        </w:rPr>
        <w:t>表」</w:t>
      </w:r>
      <w:r>
        <w:rPr>
          <w:spacing w:val="26"/>
          <w:w w:val="105"/>
          <w:sz w:val="24"/>
        </w:rPr>
        <w:t>以安置納</w:t>
      </w:r>
      <w:r>
        <w:rPr>
          <w:spacing w:val="26"/>
          <w:w w:val="105"/>
          <w:sz w:val="22"/>
        </w:rPr>
        <w:t>編</w:t>
      </w:r>
      <w:r>
        <w:rPr>
          <w:spacing w:val="26"/>
          <w:w w:val="105"/>
          <w:sz w:val="24"/>
        </w:rPr>
        <w:t>之</w:t>
      </w:r>
      <w:r>
        <w:rPr>
          <w:spacing w:val="26"/>
          <w:w w:val="105"/>
          <w:sz w:val="23"/>
        </w:rPr>
        <w:t>省</w:t>
      </w:r>
      <w:r>
        <w:rPr>
          <w:spacing w:val="26"/>
          <w:w w:val="105"/>
          <w:sz w:val="24"/>
        </w:rPr>
        <w:t>級公務人員，並於</w:t>
      </w:r>
    </w:p>
    <w:p>
      <w:pPr>
        <w:spacing w:line="367" w:lineRule="auto" w:before="0"/>
        <w:ind w:left="1707" w:right="426" w:hanging="1"/>
        <w:jc w:val="both"/>
        <w:rPr>
          <w:sz w:val="24"/>
        </w:rPr>
      </w:pPr>
      <w:r>
        <w:rPr>
          <w:rFonts w:ascii="Times New Roman" w:eastAsia="Times New Roman"/>
          <w:w w:val="125"/>
          <w:sz w:val="18"/>
        </w:rPr>
        <w:t>92</w:t>
      </w:r>
      <w:r>
        <w:rPr>
          <w:rFonts w:ascii="Times New Roman" w:eastAsia="Times New Roman"/>
          <w:spacing w:val="36"/>
          <w:w w:val="125"/>
          <w:sz w:val="18"/>
        </w:rPr>
        <w:t> </w:t>
      </w:r>
      <w:r>
        <w:rPr>
          <w:spacing w:val="18"/>
          <w:w w:val="110"/>
          <w:sz w:val="24"/>
        </w:rPr>
        <w:t>年間修正</w:t>
      </w:r>
      <w:r>
        <w:rPr>
          <w:spacing w:val="18"/>
          <w:w w:val="110"/>
          <w:sz w:val="22"/>
        </w:rPr>
        <w:t>編</w:t>
      </w:r>
      <w:r>
        <w:rPr>
          <w:spacing w:val="17"/>
          <w:w w:val="110"/>
          <w:sz w:val="24"/>
        </w:rPr>
        <w:t>制</w:t>
      </w:r>
      <w:r>
        <w:rPr>
          <w:spacing w:val="18"/>
          <w:w w:val="110"/>
          <w:sz w:val="25"/>
        </w:rPr>
        <w:t>表</w:t>
      </w:r>
      <w:r>
        <w:rPr>
          <w:spacing w:val="18"/>
          <w:w w:val="110"/>
          <w:sz w:val="24"/>
        </w:rPr>
        <w:t>。</w:t>
      </w:r>
      <w:r>
        <w:rPr>
          <w:spacing w:val="17"/>
          <w:w w:val="110"/>
          <w:sz w:val="25"/>
        </w:rPr>
        <w:t>依該</w:t>
      </w:r>
      <w:r>
        <w:rPr>
          <w:spacing w:val="18"/>
          <w:w w:val="110"/>
          <w:sz w:val="24"/>
        </w:rPr>
        <w:t>暫行</w:t>
      </w:r>
      <w:r>
        <w:rPr>
          <w:spacing w:val="18"/>
          <w:w w:val="110"/>
          <w:sz w:val="22"/>
        </w:rPr>
        <w:t>編</w:t>
      </w:r>
      <w:r>
        <w:rPr>
          <w:spacing w:val="17"/>
          <w:w w:val="110"/>
          <w:sz w:val="24"/>
        </w:rPr>
        <w:t>制</w:t>
      </w:r>
      <w:r>
        <w:rPr>
          <w:spacing w:val="18"/>
          <w:w w:val="110"/>
          <w:sz w:val="25"/>
        </w:rPr>
        <w:t>表</w:t>
      </w:r>
      <w:r>
        <w:rPr>
          <w:w w:val="110"/>
          <w:sz w:val="24"/>
        </w:rPr>
        <w:t>所</w:t>
      </w:r>
      <w:r>
        <w:rPr>
          <w:w w:val="105"/>
          <w:sz w:val="25"/>
        </w:rPr>
        <w:t>示</w:t>
      </w:r>
      <w:r>
        <w:rPr>
          <w:spacing w:val="10"/>
          <w:w w:val="105"/>
          <w:sz w:val="24"/>
        </w:rPr>
        <w:t>，課長之官等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等為薦任第</w:t>
      </w:r>
      <w:r>
        <w:rPr>
          <w:spacing w:val="14"/>
          <w:w w:val="105"/>
          <w:sz w:val="23"/>
        </w:rPr>
        <w:t>八</w:t>
      </w:r>
      <w:r>
        <w:rPr>
          <w:spacing w:val="14"/>
          <w:w w:val="105"/>
          <w:sz w:val="25"/>
        </w:rPr>
        <w:t>職</w:t>
      </w:r>
      <w:r>
        <w:rPr>
          <w:w w:val="105"/>
          <w:sz w:val="24"/>
        </w:rPr>
        <w:t>等，</w:t>
      </w:r>
      <w:r>
        <w:rPr>
          <w:w w:val="105"/>
          <w:sz w:val="25"/>
        </w:rPr>
        <w:t>專</w:t>
      </w:r>
      <w:r>
        <w:rPr>
          <w:spacing w:val="14"/>
          <w:w w:val="105"/>
          <w:sz w:val="24"/>
        </w:rPr>
        <w:t>員之官等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等為薦任第</w:t>
      </w:r>
      <w:r>
        <w:rPr>
          <w:spacing w:val="14"/>
          <w:w w:val="105"/>
          <w:sz w:val="23"/>
        </w:rPr>
        <w:t>八</w:t>
      </w:r>
      <w:r>
        <w:rPr>
          <w:spacing w:val="14"/>
          <w:w w:val="105"/>
          <w:sz w:val="25"/>
        </w:rPr>
        <w:t>職</w:t>
      </w:r>
      <w:r>
        <w:rPr>
          <w:spacing w:val="8"/>
          <w:w w:val="105"/>
          <w:sz w:val="24"/>
        </w:rPr>
        <w:t>等，審核員之</w:t>
      </w:r>
      <w:r>
        <w:rPr>
          <w:spacing w:val="14"/>
          <w:w w:val="105"/>
          <w:sz w:val="24"/>
        </w:rPr>
        <w:t>官等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等為薦任第</w:t>
      </w:r>
      <w:r>
        <w:rPr>
          <w:spacing w:val="14"/>
          <w:w w:val="105"/>
          <w:sz w:val="23"/>
        </w:rPr>
        <w:t>七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等至第</w:t>
      </w:r>
      <w:r>
        <w:rPr>
          <w:spacing w:val="14"/>
          <w:w w:val="105"/>
          <w:sz w:val="23"/>
        </w:rPr>
        <w:t>八</w:t>
      </w:r>
      <w:r>
        <w:rPr>
          <w:spacing w:val="14"/>
          <w:w w:val="105"/>
          <w:sz w:val="25"/>
        </w:rPr>
        <w:t>職</w:t>
      </w:r>
      <w:r>
        <w:rPr>
          <w:w w:val="105"/>
          <w:sz w:val="24"/>
        </w:rPr>
        <w:t>等。另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356" w:firstLine="0"/>
        <w:jc w:val="both"/>
        <w:rPr>
          <w:rFonts w:ascii="Times New Roman" w:eastAsia="Times New Roman"/>
          <w:sz w:val="18"/>
        </w:rPr>
      </w:pP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</w:t>
      </w:r>
      <w:r>
        <w:rPr>
          <w:spacing w:val="14"/>
          <w:w w:val="105"/>
          <w:sz w:val="25"/>
        </w:rPr>
        <w:t>財政</w:t>
      </w:r>
      <w:r>
        <w:rPr>
          <w:spacing w:val="14"/>
          <w:w w:val="105"/>
          <w:sz w:val="24"/>
        </w:rPr>
        <w:t>部賦稅署</w:t>
      </w:r>
      <w:r>
        <w:rPr>
          <w:spacing w:val="14"/>
          <w:w w:val="105"/>
          <w:sz w:val="25"/>
        </w:rPr>
        <w:t>依</w:t>
      </w:r>
      <w:r>
        <w:rPr>
          <w:spacing w:val="14"/>
          <w:w w:val="105"/>
          <w:sz w:val="24"/>
        </w:rPr>
        <w:t>上</w:t>
      </w:r>
      <w:r>
        <w:rPr>
          <w:spacing w:val="14"/>
          <w:w w:val="105"/>
          <w:sz w:val="25"/>
        </w:rPr>
        <w:t>開</w:t>
      </w:r>
      <w:r>
        <w:rPr>
          <w:spacing w:val="14"/>
          <w:w w:val="105"/>
          <w:sz w:val="23"/>
        </w:rPr>
        <w:t>暫</w:t>
      </w:r>
      <w:r>
        <w:rPr>
          <w:spacing w:val="14"/>
          <w:w w:val="105"/>
          <w:sz w:val="24"/>
        </w:rPr>
        <w:t>行編制</w:t>
      </w:r>
      <w:r>
        <w:rPr>
          <w:w w:val="105"/>
          <w:sz w:val="25"/>
        </w:rPr>
        <w:t>表</w:t>
      </w:r>
      <w:r>
        <w:rPr>
          <w:w w:val="105"/>
          <w:sz w:val="24"/>
        </w:rPr>
        <w:t>，訂</w:t>
      </w:r>
      <w:r>
        <w:rPr>
          <w:spacing w:val="14"/>
          <w:w w:val="105"/>
          <w:sz w:val="25"/>
        </w:rPr>
        <w:t>定職</w:t>
      </w:r>
      <w:r>
        <w:rPr>
          <w:spacing w:val="14"/>
          <w:w w:val="105"/>
          <w:sz w:val="24"/>
        </w:rPr>
        <w:t>務列等</w:t>
      </w:r>
      <w:r>
        <w:rPr>
          <w:w w:val="105"/>
          <w:sz w:val="25"/>
        </w:rPr>
        <w:t>表</w:t>
      </w:r>
      <w:r>
        <w:rPr>
          <w:spacing w:val="6"/>
          <w:w w:val="105"/>
          <w:sz w:val="24"/>
        </w:rPr>
        <w:t>，其有關課長、</w:t>
      </w:r>
      <w:r>
        <w:rPr>
          <w:spacing w:val="14"/>
          <w:w w:val="105"/>
          <w:sz w:val="25"/>
        </w:rPr>
        <w:t>專</w:t>
      </w:r>
      <w:r>
        <w:rPr>
          <w:spacing w:val="14"/>
          <w:w w:val="105"/>
          <w:sz w:val="24"/>
        </w:rPr>
        <w:t>員及審核</w:t>
      </w:r>
      <w:r>
        <w:rPr>
          <w:spacing w:val="26"/>
          <w:w w:val="105"/>
          <w:sz w:val="24"/>
        </w:rPr>
        <w:t>員之官等</w:t>
      </w:r>
      <w:r>
        <w:rPr>
          <w:spacing w:val="26"/>
          <w:w w:val="105"/>
          <w:sz w:val="25"/>
        </w:rPr>
        <w:t>職</w:t>
      </w:r>
      <w:r>
        <w:rPr>
          <w:spacing w:val="26"/>
          <w:w w:val="105"/>
          <w:sz w:val="24"/>
        </w:rPr>
        <w:t>等</w:t>
      </w:r>
      <w:r>
        <w:rPr>
          <w:spacing w:val="26"/>
          <w:w w:val="105"/>
          <w:sz w:val="25"/>
        </w:rPr>
        <w:t>亦</w:t>
      </w:r>
      <w:r>
        <w:rPr>
          <w:spacing w:val="26"/>
          <w:w w:val="105"/>
          <w:sz w:val="24"/>
        </w:rPr>
        <w:t>維</w:t>
      </w:r>
      <w:r>
        <w:rPr>
          <w:spacing w:val="26"/>
          <w:w w:val="105"/>
          <w:sz w:val="25"/>
        </w:rPr>
        <w:t>持</w:t>
      </w:r>
      <w:r>
        <w:rPr>
          <w:spacing w:val="26"/>
          <w:w w:val="105"/>
          <w:sz w:val="24"/>
        </w:rPr>
        <w:t>在上</w:t>
      </w:r>
      <w:r>
        <w:rPr>
          <w:spacing w:val="26"/>
          <w:w w:val="105"/>
          <w:sz w:val="25"/>
        </w:rPr>
        <w:t>開</w:t>
      </w:r>
      <w:r>
        <w:rPr>
          <w:spacing w:val="26"/>
          <w:w w:val="105"/>
          <w:sz w:val="24"/>
        </w:rPr>
        <w:t>薦任第</w:t>
      </w:r>
      <w:r>
        <w:rPr>
          <w:spacing w:val="26"/>
          <w:w w:val="105"/>
          <w:sz w:val="22"/>
        </w:rPr>
        <w:t>七</w:t>
      </w:r>
      <w:r>
        <w:rPr>
          <w:w w:val="105"/>
          <w:sz w:val="25"/>
        </w:rPr>
        <w:t>職</w:t>
      </w:r>
      <w:r>
        <w:rPr>
          <w:spacing w:val="14"/>
          <w:w w:val="105"/>
          <w:sz w:val="24"/>
        </w:rPr>
        <w:t>等至第</w:t>
      </w:r>
      <w:r>
        <w:rPr>
          <w:spacing w:val="14"/>
          <w:w w:val="105"/>
          <w:sz w:val="22"/>
        </w:rPr>
        <w:t>八</w:t>
      </w:r>
      <w:r>
        <w:rPr>
          <w:spacing w:val="14"/>
          <w:w w:val="105"/>
          <w:sz w:val="25"/>
        </w:rPr>
        <w:t>職</w:t>
      </w:r>
      <w:r>
        <w:rPr>
          <w:spacing w:val="7"/>
          <w:w w:val="105"/>
          <w:sz w:val="24"/>
        </w:rPr>
        <w:t>等之間，是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告</w:t>
      </w:r>
      <w:r>
        <w:rPr>
          <w:spacing w:val="14"/>
          <w:w w:val="105"/>
          <w:sz w:val="25"/>
        </w:rPr>
        <w:t>財政</w:t>
      </w:r>
      <w:r>
        <w:rPr>
          <w:spacing w:val="14"/>
          <w:w w:val="105"/>
          <w:sz w:val="24"/>
        </w:rPr>
        <w:t>部賦稅署在</w:t>
      </w:r>
      <w:r>
        <w:rPr>
          <w:spacing w:val="14"/>
          <w:w w:val="105"/>
          <w:sz w:val="25"/>
        </w:rPr>
        <w:t>精</w:t>
      </w:r>
      <w:r>
        <w:rPr>
          <w:spacing w:val="14"/>
          <w:w w:val="105"/>
          <w:sz w:val="22"/>
        </w:rPr>
        <w:t>省</w:t>
      </w:r>
      <w:r>
        <w:rPr>
          <w:spacing w:val="3"/>
          <w:w w:val="105"/>
          <w:sz w:val="24"/>
        </w:rPr>
        <w:t>後，將課長、</w:t>
      </w:r>
      <w:r>
        <w:rPr>
          <w:spacing w:val="14"/>
          <w:w w:val="105"/>
          <w:sz w:val="25"/>
        </w:rPr>
        <w:t>專</w:t>
      </w:r>
      <w:r>
        <w:rPr>
          <w:spacing w:val="10"/>
          <w:w w:val="105"/>
          <w:sz w:val="24"/>
        </w:rPr>
        <w:t>員及審核員等 </w:t>
      </w:r>
      <w:r>
        <w:rPr>
          <w:rFonts w:ascii="Times New Roman" w:eastAsia="Times New Roman"/>
          <w:w w:val="105"/>
          <w:sz w:val="18"/>
        </w:rPr>
        <w:t>3</w:t>
      </w:r>
      <w:r>
        <w:rPr>
          <w:rFonts w:ascii="Times New Roman" w:eastAsia="Times New Roman"/>
          <w:spacing w:val="30"/>
          <w:w w:val="105"/>
          <w:sz w:val="18"/>
        </w:rPr>
        <w:t> </w:t>
      </w:r>
      <w:r>
        <w:rPr>
          <w:w w:val="105"/>
          <w:sz w:val="24"/>
        </w:rPr>
        <w:t>個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稱</w:t>
      </w:r>
      <w:r>
        <w:rPr>
          <w:spacing w:val="14"/>
          <w:w w:val="105"/>
          <w:sz w:val="25"/>
        </w:rPr>
        <w:t>併</w:t>
      </w:r>
      <w:r>
        <w:rPr>
          <w:spacing w:val="10"/>
          <w:w w:val="105"/>
          <w:sz w:val="24"/>
        </w:rPr>
        <w:t>列在同一陞遷序列，並未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反公務</w:t>
      </w:r>
      <w:r>
        <w:rPr>
          <w:spacing w:val="10"/>
          <w:w w:val="105"/>
          <w:sz w:val="24"/>
        </w:rPr>
        <w:t>人員陞遷法第 </w:t>
      </w:r>
      <w:r>
        <w:rPr>
          <w:rFonts w:ascii="Times New Roman" w:eastAsia="Times New Roman"/>
          <w:w w:val="105"/>
          <w:sz w:val="18"/>
        </w:rPr>
        <w:t>6</w:t>
      </w:r>
      <w:r>
        <w:rPr>
          <w:rFonts w:ascii="Times New Roman" w:eastAsia="Times New Roman"/>
          <w:spacing w:val="25"/>
          <w:w w:val="105"/>
          <w:sz w:val="18"/>
        </w:rPr>
        <w:t> </w:t>
      </w:r>
      <w:r>
        <w:rPr>
          <w:spacing w:val="-7"/>
          <w:w w:val="105"/>
          <w:sz w:val="25"/>
        </w:rPr>
        <w:t>條「依職</w:t>
      </w:r>
      <w:r>
        <w:rPr>
          <w:spacing w:val="14"/>
          <w:w w:val="105"/>
          <w:sz w:val="24"/>
        </w:rPr>
        <w:t>務高</w:t>
      </w:r>
      <w:r>
        <w:rPr>
          <w:spacing w:val="14"/>
          <w:w w:val="105"/>
          <w:sz w:val="23"/>
        </w:rPr>
        <w:t>低</w:t>
      </w:r>
      <w:r>
        <w:rPr>
          <w:spacing w:val="14"/>
          <w:w w:val="105"/>
          <w:sz w:val="24"/>
        </w:rPr>
        <w:t>及業務</w:t>
      </w:r>
      <w:r>
        <w:rPr>
          <w:w w:val="105"/>
          <w:sz w:val="25"/>
        </w:rPr>
        <w:t>需</w:t>
      </w:r>
      <w:r>
        <w:rPr>
          <w:spacing w:val="14"/>
          <w:w w:val="105"/>
          <w:sz w:val="24"/>
        </w:rPr>
        <w:t>要訂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陞遷序列</w:t>
      </w:r>
      <w:r>
        <w:rPr>
          <w:spacing w:val="7"/>
          <w:w w:val="105"/>
          <w:sz w:val="25"/>
        </w:rPr>
        <w:t>表」</w:t>
      </w:r>
      <w:r>
        <w:rPr>
          <w:spacing w:val="14"/>
          <w:w w:val="105"/>
          <w:sz w:val="24"/>
        </w:rPr>
        <w:t>及同法施行</w:t>
      </w:r>
      <w:r>
        <w:rPr>
          <w:spacing w:val="14"/>
          <w:w w:val="105"/>
          <w:sz w:val="25"/>
        </w:rPr>
        <w:t>細則</w:t>
      </w:r>
      <w:r>
        <w:rPr>
          <w:w w:val="105"/>
          <w:sz w:val="24"/>
        </w:rPr>
        <w:t>第 </w:t>
      </w:r>
      <w:r>
        <w:rPr>
          <w:rFonts w:ascii="Times New Roman" w:eastAsia="Times New Roman"/>
          <w:w w:val="105"/>
          <w:sz w:val="18"/>
        </w:rPr>
        <w:t>4</w:t>
      </w:r>
      <w:r>
        <w:rPr>
          <w:rFonts w:ascii="Times New Roman" w:eastAsia="Times New Roman"/>
          <w:spacing w:val="1"/>
          <w:w w:val="105"/>
          <w:sz w:val="18"/>
        </w:rPr>
        <w:t> </w:t>
      </w:r>
      <w:r>
        <w:rPr>
          <w:spacing w:val="14"/>
          <w:w w:val="105"/>
          <w:sz w:val="25"/>
        </w:rPr>
        <w:t>條「職</w:t>
      </w:r>
      <w:r>
        <w:rPr>
          <w:spacing w:val="14"/>
          <w:w w:val="105"/>
          <w:sz w:val="24"/>
        </w:rPr>
        <w:t>務列等</w:t>
      </w:r>
      <w:r>
        <w:rPr>
          <w:spacing w:val="14"/>
          <w:w w:val="105"/>
          <w:sz w:val="25"/>
        </w:rPr>
        <w:t>相</w:t>
      </w:r>
      <w:r>
        <w:rPr>
          <w:spacing w:val="14"/>
          <w:w w:val="105"/>
          <w:sz w:val="24"/>
        </w:rPr>
        <w:t>同者，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列為同一序列</w:t>
      </w:r>
      <w:r>
        <w:rPr>
          <w:w w:val="105"/>
          <w:sz w:val="25"/>
        </w:rPr>
        <w:t>」</w:t>
      </w:r>
      <w:r>
        <w:rPr>
          <w:spacing w:val="14"/>
          <w:w w:val="105"/>
          <w:sz w:val="24"/>
        </w:rPr>
        <w:t>等</w:t>
      </w:r>
      <w:r>
        <w:rPr>
          <w:spacing w:val="7"/>
          <w:w w:val="105"/>
          <w:sz w:val="25"/>
        </w:rPr>
        <w:t>規定</w:t>
      </w:r>
      <w:r>
        <w:rPr>
          <w:spacing w:val="10"/>
          <w:w w:val="105"/>
          <w:sz w:val="24"/>
        </w:rPr>
        <w:t>。原告主張系</w:t>
      </w:r>
      <w:r>
        <w:rPr>
          <w:spacing w:val="14"/>
          <w:w w:val="105"/>
          <w:sz w:val="23"/>
        </w:rPr>
        <w:t>爭</w:t>
      </w:r>
      <w:r>
        <w:rPr>
          <w:spacing w:val="14"/>
          <w:w w:val="105"/>
          <w:sz w:val="24"/>
        </w:rPr>
        <w:t>陞遷序列</w:t>
      </w:r>
      <w:r>
        <w:rPr>
          <w:spacing w:val="14"/>
          <w:w w:val="105"/>
          <w:sz w:val="25"/>
        </w:rPr>
        <w:t>表違</w:t>
      </w:r>
      <w:r>
        <w:rPr>
          <w:spacing w:val="14"/>
          <w:w w:val="105"/>
          <w:sz w:val="24"/>
        </w:rPr>
        <w:t>反上</w:t>
      </w:r>
      <w:r>
        <w:rPr>
          <w:spacing w:val="10"/>
          <w:w w:val="105"/>
          <w:sz w:val="25"/>
        </w:rPr>
        <w:t>開</w:t>
      </w:r>
      <w:r>
        <w:rPr>
          <w:spacing w:val="10"/>
          <w:w w:val="105"/>
          <w:sz w:val="24"/>
        </w:rPr>
        <w:t>法律</w:t>
      </w:r>
      <w:r>
        <w:rPr>
          <w:spacing w:val="5"/>
          <w:w w:val="105"/>
          <w:sz w:val="25"/>
        </w:rPr>
        <w:t>規定</w:t>
      </w:r>
      <w:r>
        <w:rPr>
          <w:w w:val="105"/>
          <w:sz w:val="24"/>
        </w:rPr>
        <w:t>，</w:t>
      </w:r>
      <w:r>
        <w:rPr>
          <w:spacing w:val="11"/>
          <w:w w:val="105"/>
          <w:sz w:val="25"/>
        </w:rPr>
        <w:t>容</w:t>
      </w:r>
      <w:r>
        <w:rPr>
          <w:spacing w:val="2"/>
          <w:w w:val="105"/>
          <w:sz w:val="24"/>
        </w:rPr>
        <w:t>屬誤解，要非可取。因此，</w:t>
      </w:r>
      <w:r>
        <w:rPr>
          <w:spacing w:val="-124"/>
          <w:w w:val="105"/>
          <w:sz w:val="24"/>
        </w:rPr>
        <w:t> </w:t>
      </w:r>
      <w:r>
        <w:rPr>
          <w:spacing w:val="26"/>
          <w:w w:val="105"/>
          <w:sz w:val="25"/>
        </w:rPr>
        <w:t>被</w:t>
      </w:r>
      <w:r>
        <w:rPr>
          <w:spacing w:val="26"/>
          <w:w w:val="105"/>
          <w:sz w:val="24"/>
        </w:rPr>
        <w:t>告</w:t>
      </w:r>
      <w:r>
        <w:rPr>
          <w:spacing w:val="26"/>
          <w:w w:val="105"/>
          <w:sz w:val="25"/>
        </w:rPr>
        <w:t>依據財政</w:t>
      </w:r>
      <w:r>
        <w:rPr>
          <w:spacing w:val="26"/>
          <w:w w:val="105"/>
          <w:sz w:val="24"/>
        </w:rPr>
        <w:t>部賦稅署陞遷序列</w:t>
      </w:r>
      <w:r>
        <w:rPr>
          <w:spacing w:val="26"/>
          <w:w w:val="105"/>
          <w:sz w:val="25"/>
        </w:rPr>
        <w:t>表</w:t>
      </w:r>
      <w:r>
        <w:rPr>
          <w:spacing w:val="26"/>
          <w:w w:val="105"/>
          <w:sz w:val="24"/>
        </w:rPr>
        <w:t>辦理</w:t>
      </w:r>
      <w:r>
        <w:rPr>
          <w:spacing w:val="14"/>
          <w:w w:val="110"/>
          <w:sz w:val="24"/>
        </w:rPr>
        <w:t>系</w:t>
      </w:r>
      <w:r>
        <w:rPr>
          <w:spacing w:val="14"/>
          <w:w w:val="110"/>
          <w:sz w:val="23"/>
        </w:rPr>
        <w:t>爭</w:t>
      </w:r>
      <w:r>
        <w:rPr>
          <w:spacing w:val="14"/>
          <w:w w:val="110"/>
          <w:sz w:val="24"/>
        </w:rPr>
        <w:t>人事陞遷</w:t>
      </w:r>
      <w:r>
        <w:rPr>
          <w:spacing w:val="14"/>
          <w:w w:val="110"/>
          <w:sz w:val="25"/>
        </w:rPr>
        <w:t>案</w:t>
      </w:r>
      <w:r>
        <w:rPr>
          <w:spacing w:val="14"/>
          <w:w w:val="110"/>
          <w:sz w:val="24"/>
        </w:rPr>
        <w:t>，</w:t>
      </w:r>
      <w:r>
        <w:rPr>
          <w:spacing w:val="14"/>
          <w:w w:val="110"/>
          <w:sz w:val="25"/>
        </w:rPr>
        <w:t>自無違</w:t>
      </w:r>
      <w:r>
        <w:rPr>
          <w:spacing w:val="15"/>
          <w:w w:val="110"/>
          <w:sz w:val="24"/>
        </w:rPr>
        <w:t>誤。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24"/>
          <w:w w:val="110"/>
          <w:sz w:val="23"/>
        </w:rPr>
        <w:t>裁判案 由</w:t>
      </w:r>
      <w:r>
        <w:rPr>
          <w:spacing w:val="-26"/>
          <w:w w:val="110"/>
          <w:sz w:val="13"/>
        </w:rPr>
        <w:t>： </w:t>
      </w:r>
      <w:r>
        <w:rPr>
          <w:spacing w:val="15"/>
          <w:w w:val="110"/>
          <w:sz w:val="25"/>
        </w:rPr>
        <w:t>免職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54"/>
        <w:ind w:left="241" w:right="0" w:firstLine="0"/>
        <w:jc w:val="left"/>
        <w:rPr>
          <w:sz w:val="24"/>
        </w:rPr>
      </w:pPr>
      <w:r>
        <w:rPr>
          <w:spacing w:val="23"/>
          <w:w w:val="110"/>
          <w:sz w:val="23"/>
        </w:rPr>
        <w:t>裁判字 號</w:t>
      </w:r>
      <w:r>
        <w:rPr>
          <w:spacing w:val="-26"/>
          <w:w w:val="110"/>
          <w:sz w:val="13"/>
        </w:rPr>
        <w:t>： </w:t>
      </w:r>
      <w:r>
        <w:rPr>
          <w:spacing w:val="14"/>
          <w:w w:val="110"/>
          <w:sz w:val="25"/>
        </w:rPr>
        <w:t>最</w:t>
      </w:r>
      <w:r>
        <w:rPr>
          <w:spacing w:val="13"/>
          <w:w w:val="110"/>
          <w:sz w:val="24"/>
        </w:rPr>
        <w:t>高行</w:t>
      </w:r>
      <w:r>
        <w:rPr>
          <w:spacing w:val="14"/>
          <w:w w:val="110"/>
          <w:sz w:val="25"/>
        </w:rPr>
        <w:t>政</w:t>
      </w:r>
      <w:r>
        <w:rPr>
          <w:spacing w:val="14"/>
          <w:w w:val="110"/>
          <w:sz w:val="24"/>
        </w:rPr>
        <w:t>法</w:t>
      </w:r>
      <w:r>
        <w:rPr>
          <w:spacing w:val="-10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3"/>
          <w:w w:val="110"/>
          <w:sz w:val="18"/>
        </w:rPr>
        <w:t>  </w:t>
      </w:r>
      <w:r>
        <w:rPr>
          <w:spacing w:val="6"/>
          <w:w w:val="110"/>
          <w:sz w:val="24"/>
        </w:rPr>
        <w:t>年度判字第 </w:t>
      </w:r>
      <w:r>
        <w:rPr>
          <w:rFonts w:ascii="Times New Roman" w:eastAsia="Times New Roman"/>
          <w:w w:val="110"/>
          <w:sz w:val="18"/>
        </w:rPr>
        <w:t>88</w:t>
      </w:r>
      <w:r>
        <w:rPr>
          <w:rFonts w:ascii="Times New Roman" w:eastAsia="Times New Roman"/>
          <w:spacing w:val="2"/>
          <w:w w:val="110"/>
          <w:sz w:val="18"/>
        </w:rPr>
        <w:t>  </w:t>
      </w:r>
      <w:r>
        <w:rPr>
          <w:spacing w:val="14"/>
          <w:w w:val="110"/>
          <w:sz w:val="25"/>
        </w:rPr>
        <w:t>號</w:t>
      </w:r>
      <w:r>
        <w:rPr>
          <w:spacing w:val="14"/>
          <w:w w:val="110"/>
          <w:sz w:val="24"/>
        </w:rPr>
        <w:t>判決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58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6"/>
          <w:w w:val="120"/>
          <w:sz w:val="22"/>
        </w:rPr>
        <w:t>裁判日 期</w:t>
      </w:r>
      <w:r>
        <w:rPr>
          <w:spacing w:val="-32"/>
          <w:w w:val="120"/>
          <w:sz w:val="13"/>
        </w:rPr>
        <w:t>： </w:t>
      </w:r>
      <w:r>
        <w:rPr>
          <w:spacing w:val="-14"/>
          <w:w w:val="120"/>
          <w:sz w:val="24"/>
        </w:rPr>
        <w:t>民國 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-28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1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8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31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16"/>
          <w:w w:val="120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line="367" w:lineRule="auto" w:before="50"/>
        <w:ind w:left="1707" w:right="395" w:hanging="1467"/>
        <w:jc w:val="both"/>
        <w:rPr>
          <w:sz w:val="24"/>
        </w:rPr>
      </w:pPr>
      <w:r>
        <w:rPr>
          <w:spacing w:val="3"/>
          <w:w w:val="110"/>
          <w:sz w:val="22"/>
        </w:rPr>
        <w:t>要    旨：</w:t>
      </w:r>
      <w:r>
        <w:rPr>
          <w:spacing w:val="10"/>
          <w:w w:val="110"/>
          <w:sz w:val="25"/>
        </w:rPr>
        <w:t>證據</w:t>
      </w:r>
      <w:r>
        <w:rPr>
          <w:spacing w:val="10"/>
          <w:w w:val="110"/>
          <w:sz w:val="24"/>
        </w:rPr>
        <w:t>之取捨與</w:t>
      </w:r>
      <w:r>
        <w:rPr>
          <w:spacing w:val="10"/>
          <w:w w:val="110"/>
          <w:sz w:val="25"/>
        </w:rPr>
        <w:t>當</w:t>
      </w:r>
      <w:r>
        <w:rPr>
          <w:spacing w:val="11"/>
          <w:w w:val="110"/>
          <w:sz w:val="24"/>
        </w:rPr>
        <w:t>事人所</w:t>
      </w:r>
      <w:r>
        <w:rPr>
          <w:spacing w:val="10"/>
          <w:w w:val="110"/>
          <w:sz w:val="25"/>
        </w:rPr>
        <w:t>希</w:t>
      </w:r>
      <w:r>
        <w:rPr>
          <w:spacing w:val="10"/>
          <w:w w:val="110"/>
          <w:sz w:val="24"/>
        </w:rPr>
        <w:t>冀者不同，致其</w:t>
      </w:r>
      <w:r>
        <w:rPr>
          <w:spacing w:val="14"/>
          <w:w w:val="105"/>
          <w:sz w:val="24"/>
        </w:rPr>
        <w:t>事實之認</w:t>
      </w:r>
      <w:r>
        <w:rPr>
          <w:spacing w:val="14"/>
          <w:w w:val="105"/>
          <w:sz w:val="25"/>
        </w:rPr>
        <w:t>定亦</w:t>
      </w:r>
      <w:r>
        <w:rPr>
          <w:spacing w:val="14"/>
          <w:w w:val="105"/>
          <w:sz w:val="24"/>
        </w:rPr>
        <w:t>異於</w:t>
      </w:r>
      <w:r>
        <w:rPr>
          <w:spacing w:val="14"/>
          <w:w w:val="105"/>
          <w:sz w:val="25"/>
        </w:rPr>
        <w:t>該當</w:t>
      </w:r>
      <w:r>
        <w:rPr>
          <w:spacing w:val="7"/>
          <w:w w:val="105"/>
          <w:sz w:val="24"/>
        </w:rPr>
        <w:t>事人之主張者，不</w:t>
      </w:r>
      <w:r>
        <w:rPr>
          <w:spacing w:val="14"/>
          <w:w w:val="105"/>
          <w:sz w:val="24"/>
        </w:rPr>
        <w:t>得</w:t>
      </w:r>
      <w:r>
        <w:rPr>
          <w:spacing w:val="14"/>
          <w:w w:val="105"/>
          <w:sz w:val="25"/>
        </w:rPr>
        <w:t>謂</w:t>
      </w:r>
      <w:r>
        <w:rPr>
          <w:spacing w:val="14"/>
          <w:w w:val="105"/>
          <w:sz w:val="24"/>
        </w:rPr>
        <w:t>為原判決有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背法</w:t>
      </w:r>
      <w:r>
        <w:rPr>
          <w:spacing w:val="14"/>
          <w:w w:val="105"/>
          <w:sz w:val="25"/>
        </w:rPr>
        <w:t>令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情</w:t>
      </w:r>
      <w:r>
        <w:rPr>
          <w:w w:val="105"/>
          <w:sz w:val="24"/>
        </w:rPr>
        <w:t>形</w:t>
      </w:r>
      <w:r>
        <w:rPr>
          <w:spacing w:val="10"/>
          <w:w w:val="105"/>
          <w:sz w:val="25"/>
        </w:rPr>
        <w:t>；而證據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證明力</w:t>
      </w:r>
      <w:r>
        <w:rPr>
          <w:spacing w:val="10"/>
          <w:w w:val="105"/>
          <w:sz w:val="24"/>
        </w:rPr>
        <w:t>如何或如何調查事實，事實審法</w:t>
      </w:r>
      <w:r>
        <w:rPr>
          <w:spacing w:val="14"/>
          <w:w w:val="105"/>
          <w:sz w:val="25"/>
        </w:rPr>
        <w:t>院</w:t>
      </w:r>
      <w:r>
        <w:rPr>
          <w:spacing w:val="14"/>
          <w:w w:val="105"/>
          <w:sz w:val="24"/>
        </w:rPr>
        <w:t>有衡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斟</w:t>
      </w:r>
      <w:r>
        <w:rPr>
          <w:spacing w:val="14"/>
          <w:w w:val="105"/>
          <w:sz w:val="25"/>
        </w:rPr>
        <w:t>酌</w:t>
      </w:r>
      <w:r>
        <w:rPr>
          <w:spacing w:val="6"/>
          <w:w w:val="105"/>
          <w:sz w:val="24"/>
        </w:rPr>
        <w:t>之權，苟</w:t>
      </w:r>
      <w:r>
        <w:rPr>
          <w:spacing w:val="14"/>
          <w:w w:val="105"/>
          <w:sz w:val="25"/>
        </w:rPr>
        <w:t>已</w:t>
      </w:r>
      <w:r>
        <w:rPr>
          <w:spacing w:val="14"/>
          <w:w w:val="105"/>
          <w:sz w:val="24"/>
        </w:rPr>
        <w:t>斟</w:t>
      </w:r>
      <w:r>
        <w:rPr>
          <w:spacing w:val="14"/>
          <w:w w:val="105"/>
          <w:sz w:val="25"/>
        </w:rPr>
        <w:t>酌全</w:t>
      </w:r>
      <w:r>
        <w:rPr>
          <w:spacing w:val="14"/>
          <w:w w:val="105"/>
          <w:sz w:val="24"/>
        </w:rPr>
        <w:t>辯論</w:t>
      </w:r>
      <w:r>
        <w:rPr>
          <w:spacing w:val="14"/>
          <w:w w:val="105"/>
          <w:sz w:val="25"/>
        </w:rPr>
        <w:t>意</w:t>
      </w:r>
      <w:r>
        <w:rPr>
          <w:w w:val="105"/>
          <w:sz w:val="24"/>
        </w:rPr>
        <w:t>旨</w:t>
      </w:r>
      <w:r>
        <w:rPr>
          <w:spacing w:val="14"/>
          <w:w w:val="105"/>
          <w:sz w:val="24"/>
        </w:rPr>
        <w:t>及調查</w:t>
      </w:r>
      <w:r>
        <w:rPr>
          <w:spacing w:val="14"/>
          <w:w w:val="105"/>
          <w:sz w:val="25"/>
        </w:rPr>
        <w:t>證據</w:t>
      </w:r>
      <w:r>
        <w:rPr>
          <w:spacing w:val="14"/>
          <w:w w:val="105"/>
          <w:sz w:val="24"/>
        </w:rPr>
        <w:t>之</w:t>
      </w:r>
      <w:r>
        <w:rPr>
          <w:spacing w:val="7"/>
          <w:w w:val="105"/>
          <w:sz w:val="25"/>
        </w:rPr>
        <w:t>結果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而</w:t>
      </w:r>
      <w:r>
        <w:rPr>
          <w:spacing w:val="14"/>
          <w:w w:val="105"/>
          <w:sz w:val="24"/>
        </w:rPr>
        <w:t>未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背論理法</w:t>
      </w:r>
      <w:r>
        <w:rPr>
          <w:spacing w:val="14"/>
          <w:w w:val="105"/>
          <w:sz w:val="25"/>
        </w:rPr>
        <w:t>則</w:t>
      </w:r>
      <w:r>
        <w:rPr>
          <w:w w:val="105"/>
          <w:sz w:val="24"/>
        </w:rPr>
        <w:t>或</w:t>
      </w:r>
      <w:r>
        <w:rPr>
          <w:spacing w:val="14"/>
          <w:w w:val="105"/>
          <w:sz w:val="24"/>
        </w:rPr>
        <w:t>經驗法</w:t>
      </w:r>
      <w:r>
        <w:rPr>
          <w:w w:val="105"/>
          <w:sz w:val="25"/>
        </w:rPr>
        <w:t>則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自</w:t>
      </w:r>
      <w:r>
        <w:rPr>
          <w:spacing w:val="14"/>
          <w:w w:val="105"/>
          <w:sz w:val="24"/>
        </w:rPr>
        <w:t>不得遽指為</w:t>
      </w:r>
      <w:r>
        <w:rPr>
          <w:spacing w:val="14"/>
          <w:w w:val="105"/>
          <w:sz w:val="25"/>
        </w:rPr>
        <w:t>違</w:t>
      </w:r>
      <w:r>
        <w:rPr>
          <w:spacing w:val="6"/>
          <w:w w:val="105"/>
          <w:sz w:val="24"/>
        </w:rPr>
        <w:t>法。原審</w:t>
      </w:r>
      <w:r>
        <w:rPr>
          <w:spacing w:val="14"/>
          <w:w w:val="105"/>
          <w:sz w:val="25"/>
        </w:rPr>
        <w:t>依職</w:t>
      </w:r>
      <w:r>
        <w:rPr>
          <w:spacing w:val="14"/>
          <w:w w:val="105"/>
          <w:sz w:val="24"/>
        </w:rPr>
        <w:t>權調查</w:t>
      </w:r>
      <w:r>
        <w:rPr>
          <w:spacing w:val="14"/>
          <w:w w:val="105"/>
          <w:sz w:val="25"/>
        </w:rPr>
        <w:t>證據</w:t>
      </w:r>
      <w:r>
        <w:rPr>
          <w:spacing w:val="14"/>
          <w:w w:val="105"/>
          <w:sz w:val="24"/>
        </w:rPr>
        <w:t>之辯論</w:t>
      </w:r>
      <w:r>
        <w:rPr>
          <w:spacing w:val="7"/>
          <w:w w:val="105"/>
          <w:sz w:val="25"/>
        </w:rPr>
        <w:t>結果</w:t>
      </w:r>
      <w:r>
        <w:rPr>
          <w:spacing w:val="8"/>
          <w:w w:val="105"/>
          <w:sz w:val="24"/>
        </w:rPr>
        <w:t>，認上訴人之考績</w:t>
      </w:r>
      <w:r>
        <w:rPr>
          <w:spacing w:val="14"/>
          <w:w w:val="105"/>
          <w:sz w:val="24"/>
        </w:rPr>
        <w:t>會於審議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上訴人之</w:t>
      </w:r>
      <w:r>
        <w:rPr>
          <w:spacing w:val="14"/>
          <w:w w:val="105"/>
          <w:sz w:val="25"/>
        </w:rPr>
        <w:t>免職案</w:t>
      </w:r>
      <w:r>
        <w:rPr>
          <w:spacing w:val="8"/>
          <w:w w:val="105"/>
          <w:sz w:val="24"/>
        </w:rPr>
        <w:t>時，並未查有</w:t>
      </w:r>
      <w:r>
        <w:rPr>
          <w:spacing w:val="26"/>
          <w:w w:val="105"/>
          <w:sz w:val="25"/>
        </w:rPr>
        <w:t>確</w:t>
      </w:r>
      <w:r>
        <w:rPr>
          <w:spacing w:val="26"/>
          <w:w w:val="105"/>
          <w:sz w:val="24"/>
        </w:rPr>
        <w:t>實</w:t>
      </w:r>
      <w:r>
        <w:rPr>
          <w:spacing w:val="26"/>
          <w:w w:val="105"/>
          <w:sz w:val="25"/>
        </w:rPr>
        <w:t>證據</w:t>
      </w:r>
      <w:r>
        <w:rPr>
          <w:spacing w:val="26"/>
          <w:w w:val="105"/>
          <w:sz w:val="24"/>
        </w:rPr>
        <w:t>可</w:t>
      </w:r>
      <w:r>
        <w:rPr>
          <w:spacing w:val="26"/>
          <w:w w:val="105"/>
          <w:sz w:val="25"/>
        </w:rPr>
        <w:t>資證明被</w:t>
      </w:r>
      <w:r>
        <w:rPr>
          <w:spacing w:val="26"/>
          <w:w w:val="105"/>
          <w:sz w:val="24"/>
        </w:rPr>
        <w:t>上訴人</w:t>
      </w:r>
      <w:r>
        <w:rPr>
          <w:spacing w:val="26"/>
          <w:w w:val="105"/>
          <w:sz w:val="25"/>
        </w:rPr>
        <w:t>確</w:t>
      </w:r>
      <w:r>
        <w:rPr>
          <w:spacing w:val="19"/>
          <w:w w:val="105"/>
          <w:sz w:val="24"/>
        </w:rPr>
        <w:t>有破壞紀</w:t>
      </w:r>
      <w:r>
        <w:rPr>
          <w:w w:val="105"/>
          <w:sz w:val="24"/>
        </w:rPr>
        <w:t>律、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</w:t>
      </w:r>
      <w:r>
        <w:rPr>
          <w:spacing w:val="14"/>
          <w:w w:val="105"/>
          <w:sz w:val="25"/>
        </w:rPr>
        <w:t>重</w:t>
      </w:r>
      <w:r>
        <w:rPr>
          <w:spacing w:val="14"/>
          <w:w w:val="105"/>
          <w:sz w:val="24"/>
        </w:rPr>
        <w:t>大之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予</w:t>
      </w:r>
      <w:r>
        <w:rPr>
          <w:spacing w:val="14"/>
          <w:w w:val="105"/>
          <w:sz w:val="25"/>
        </w:rPr>
        <w:t>免職</w:t>
      </w:r>
      <w:r>
        <w:rPr>
          <w:spacing w:val="7"/>
          <w:w w:val="105"/>
          <w:sz w:val="24"/>
        </w:rPr>
        <w:t>事由</w:t>
      </w:r>
      <w:r>
        <w:rPr>
          <w:spacing w:val="9"/>
          <w:w w:val="105"/>
          <w:sz w:val="25"/>
        </w:rPr>
        <w:t>；且被</w:t>
      </w:r>
      <w:r>
        <w:rPr>
          <w:spacing w:val="14"/>
          <w:w w:val="105"/>
          <w:sz w:val="24"/>
        </w:rPr>
        <w:t>上訴人因涉</w:t>
      </w:r>
      <w:r>
        <w:rPr>
          <w:spacing w:val="14"/>
          <w:w w:val="105"/>
          <w:sz w:val="25"/>
        </w:rPr>
        <w:t>貪污案</w:t>
      </w:r>
      <w:r>
        <w:rPr>
          <w:spacing w:val="14"/>
          <w:w w:val="105"/>
          <w:sz w:val="24"/>
        </w:rPr>
        <w:t>經羈</w:t>
      </w:r>
      <w:r>
        <w:rPr>
          <w:spacing w:val="14"/>
          <w:w w:val="105"/>
          <w:sz w:val="22"/>
        </w:rPr>
        <w:t>押</w:t>
      </w:r>
      <w:r>
        <w:rPr>
          <w:spacing w:val="14"/>
          <w:w w:val="105"/>
          <w:sz w:val="24"/>
        </w:rPr>
        <w:t>禁</w:t>
      </w:r>
      <w:r>
        <w:rPr>
          <w:w w:val="105"/>
          <w:sz w:val="25"/>
        </w:rPr>
        <w:t>見</w:t>
      </w:r>
      <w:r>
        <w:rPr>
          <w:spacing w:val="10"/>
          <w:w w:val="105"/>
          <w:sz w:val="24"/>
        </w:rPr>
        <w:t>，係由臺北地檢</w:t>
      </w:r>
      <w:r>
        <w:rPr>
          <w:spacing w:val="14"/>
          <w:w w:val="105"/>
          <w:sz w:val="24"/>
        </w:rPr>
        <w:t>署檢察官指揮臺北</w:t>
      </w:r>
      <w:r>
        <w:rPr>
          <w:spacing w:val="14"/>
          <w:w w:val="105"/>
          <w:sz w:val="25"/>
        </w:rPr>
        <w:t>市</w:t>
      </w:r>
      <w:r>
        <w:rPr>
          <w:spacing w:val="8"/>
          <w:w w:val="105"/>
          <w:sz w:val="24"/>
        </w:rPr>
        <w:t>調處偵辦，</w:t>
      </w:r>
      <w:r>
        <w:rPr>
          <w:spacing w:val="14"/>
          <w:w w:val="105"/>
          <w:sz w:val="25"/>
        </w:rPr>
        <w:t>相</w:t>
      </w:r>
      <w:r>
        <w:rPr>
          <w:spacing w:val="14"/>
          <w:w w:val="105"/>
          <w:sz w:val="24"/>
        </w:rPr>
        <w:t>關</w:t>
      </w:r>
      <w:r>
        <w:rPr>
          <w:spacing w:val="14"/>
          <w:w w:val="105"/>
          <w:sz w:val="25"/>
        </w:rPr>
        <w:t>證據</w:t>
      </w:r>
      <w:r>
        <w:rPr>
          <w:spacing w:val="46"/>
          <w:w w:val="105"/>
          <w:sz w:val="25"/>
        </w:rPr>
        <w:t>均已</w:t>
      </w:r>
      <w:r>
        <w:rPr>
          <w:spacing w:val="46"/>
          <w:w w:val="105"/>
          <w:sz w:val="24"/>
        </w:rPr>
        <w:t>由檢調機關查</w:t>
      </w:r>
      <w:r>
        <w:rPr>
          <w:spacing w:val="46"/>
          <w:w w:val="105"/>
          <w:sz w:val="22"/>
        </w:rPr>
        <w:t>扣</w:t>
      </w:r>
      <w:r>
        <w:rPr>
          <w:spacing w:val="46"/>
          <w:w w:val="105"/>
          <w:sz w:val="24"/>
        </w:rPr>
        <w:t>及</w:t>
      </w:r>
      <w:r>
        <w:rPr>
          <w:spacing w:val="46"/>
          <w:w w:val="105"/>
          <w:sz w:val="25"/>
        </w:rPr>
        <w:t>基</w:t>
      </w:r>
      <w:r>
        <w:rPr>
          <w:spacing w:val="36"/>
          <w:w w:val="105"/>
          <w:sz w:val="24"/>
        </w:rPr>
        <w:t>於偵查不公</w:t>
      </w:r>
      <w:r>
        <w:rPr>
          <w:w w:val="105"/>
          <w:sz w:val="25"/>
        </w:rPr>
        <w:t>開</w:t>
      </w:r>
      <w:r>
        <w:rPr>
          <w:spacing w:val="10"/>
          <w:w w:val="105"/>
          <w:sz w:val="24"/>
        </w:rPr>
        <w:t>，上訴人</w:t>
      </w:r>
      <w:r>
        <w:rPr>
          <w:spacing w:val="14"/>
          <w:w w:val="105"/>
          <w:sz w:val="25"/>
        </w:rPr>
        <w:t>無</w:t>
      </w:r>
      <w:r>
        <w:rPr>
          <w:spacing w:val="14"/>
          <w:w w:val="105"/>
          <w:sz w:val="24"/>
        </w:rPr>
        <w:t>由</w:t>
      </w:r>
      <w:r>
        <w:rPr>
          <w:spacing w:val="14"/>
          <w:w w:val="105"/>
          <w:sz w:val="25"/>
        </w:rPr>
        <w:t>自</w:t>
      </w:r>
      <w:r>
        <w:rPr>
          <w:spacing w:val="14"/>
          <w:w w:val="105"/>
          <w:sz w:val="24"/>
        </w:rPr>
        <w:t>檢調機關取得系爭刑</w:t>
      </w:r>
      <w:r>
        <w:rPr>
          <w:w w:val="105"/>
          <w:sz w:val="25"/>
        </w:rPr>
        <w:t>案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具</w:t>
      </w:r>
      <w:r>
        <w:rPr>
          <w:spacing w:val="14"/>
          <w:w w:val="105"/>
          <w:sz w:val="24"/>
        </w:rPr>
        <w:t>體</w:t>
      </w:r>
      <w:r>
        <w:rPr>
          <w:spacing w:val="14"/>
          <w:w w:val="105"/>
          <w:sz w:val="25"/>
        </w:rPr>
        <w:t>證據</w:t>
      </w:r>
      <w:r>
        <w:rPr>
          <w:spacing w:val="14"/>
          <w:w w:val="105"/>
          <w:sz w:val="24"/>
        </w:rPr>
        <w:t>或</w:t>
      </w:r>
      <w:r>
        <w:rPr>
          <w:spacing w:val="14"/>
          <w:w w:val="105"/>
          <w:sz w:val="25"/>
        </w:rPr>
        <w:t>資</w:t>
      </w:r>
      <w:r>
        <w:rPr>
          <w:spacing w:val="8"/>
          <w:w w:val="105"/>
          <w:sz w:val="24"/>
        </w:rPr>
        <w:t>訊，可作為認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考核事實之</w:t>
      </w:r>
      <w:r>
        <w:rPr>
          <w:spacing w:val="4"/>
          <w:w w:val="105"/>
          <w:sz w:val="25"/>
        </w:rPr>
        <w:t>證據；</w:t>
      </w:r>
      <w:r>
        <w:rPr>
          <w:spacing w:val="14"/>
          <w:w w:val="105"/>
          <w:sz w:val="24"/>
        </w:rPr>
        <w:t>及承辦檢察官</w:t>
      </w:r>
      <w:r>
        <w:rPr>
          <w:spacing w:val="14"/>
          <w:w w:val="105"/>
          <w:sz w:val="25"/>
        </w:rPr>
        <w:t>就</w:t>
      </w:r>
      <w:r>
        <w:rPr>
          <w:spacing w:val="12"/>
          <w:w w:val="105"/>
          <w:sz w:val="24"/>
        </w:rPr>
        <w:t>上訴人之考績委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line="367" w:lineRule="auto" w:before="54"/>
        <w:ind w:left="1707" w:right="425" w:hanging="1"/>
        <w:jc w:val="both"/>
        <w:rPr>
          <w:sz w:val="24"/>
        </w:rPr>
      </w:pPr>
      <w:r>
        <w:rPr>
          <w:spacing w:val="14"/>
          <w:w w:val="105"/>
          <w:sz w:val="24"/>
        </w:rPr>
        <w:t>員所詢</w:t>
      </w:r>
      <w:r>
        <w:rPr>
          <w:spacing w:val="14"/>
          <w:w w:val="105"/>
          <w:sz w:val="25"/>
        </w:rPr>
        <w:t>被</w:t>
      </w:r>
      <w:r>
        <w:rPr>
          <w:spacing w:val="14"/>
          <w:w w:val="105"/>
          <w:sz w:val="24"/>
        </w:rPr>
        <w:t>上訴人所涉系</w:t>
      </w:r>
      <w:r>
        <w:rPr>
          <w:spacing w:val="14"/>
          <w:w w:val="105"/>
          <w:sz w:val="23"/>
        </w:rPr>
        <w:t>爭</w:t>
      </w:r>
      <w:r>
        <w:rPr>
          <w:spacing w:val="14"/>
          <w:w w:val="105"/>
          <w:sz w:val="25"/>
        </w:rPr>
        <w:t>貪污案</w:t>
      </w:r>
      <w:r>
        <w:rPr>
          <w:spacing w:val="4"/>
          <w:w w:val="105"/>
          <w:sz w:val="24"/>
        </w:rPr>
        <w:t>事項，</w:t>
      </w:r>
      <w:r>
        <w:rPr>
          <w:w w:val="105"/>
          <w:sz w:val="25"/>
        </w:rPr>
        <w:t>僅</w:t>
      </w:r>
      <w:r>
        <w:rPr>
          <w:spacing w:val="14"/>
          <w:w w:val="105"/>
          <w:sz w:val="24"/>
        </w:rPr>
        <w:t>為概要性之個人</w:t>
      </w:r>
      <w:r>
        <w:rPr>
          <w:spacing w:val="14"/>
          <w:w w:val="105"/>
          <w:sz w:val="23"/>
        </w:rPr>
        <w:t>評</w:t>
      </w:r>
      <w:r>
        <w:rPr>
          <w:spacing w:val="14"/>
          <w:w w:val="105"/>
          <w:sz w:val="24"/>
        </w:rPr>
        <w:t>論</w:t>
      </w:r>
      <w:r>
        <w:rPr>
          <w:spacing w:val="7"/>
          <w:w w:val="105"/>
          <w:sz w:val="25"/>
        </w:rPr>
        <w:t>意見</w:t>
      </w:r>
      <w:r>
        <w:rPr>
          <w:spacing w:val="10"/>
          <w:w w:val="105"/>
          <w:sz w:val="24"/>
        </w:rPr>
        <w:t>，並未呈現</w:t>
      </w:r>
      <w:r>
        <w:rPr>
          <w:spacing w:val="14"/>
          <w:w w:val="105"/>
          <w:sz w:val="25"/>
        </w:rPr>
        <w:t>被</w:t>
      </w:r>
      <w:r>
        <w:rPr>
          <w:w w:val="105"/>
          <w:sz w:val="24"/>
        </w:rPr>
        <w:t>上</w:t>
      </w:r>
      <w:r>
        <w:rPr>
          <w:spacing w:val="14"/>
          <w:w w:val="105"/>
          <w:sz w:val="24"/>
        </w:rPr>
        <w:t>訴人涉</w:t>
      </w:r>
      <w:r>
        <w:rPr>
          <w:spacing w:val="14"/>
          <w:w w:val="105"/>
          <w:sz w:val="25"/>
        </w:rPr>
        <w:t>案情</w:t>
      </w:r>
      <w:r>
        <w:rPr>
          <w:spacing w:val="9"/>
          <w:w w:val="105"/>
          <w:sz w:val="24"/>
        </w:rPr>
        <w:t>節及程度之原貌，上訴人</w:t>
      </w:r>
      <w:r>
        <w:rPr>
          <w:spacing w:val="14"/>
          <w:w w:val="105"/>
          <w:sz w:val="25"/>
        </w:rPr>
        <w:t>亦無從</w:t>
      </w:r>
      <w:r>
        <w:rPr>
          <w:spacing w:val="14"/>
          <w:w w:val="105"/>
          <w:sz w:val="24"/>
        </w:rPr>
        <w:t>進行調查或</w:t>
      </w:r>
      <w:r>
        <w:rPr>
          <w:spacing w:val="14"/>
          <w:w w:val="105"/>
          <w:sz w:val="25"/>
        </w:rPr>
        <w:t>確</w:t>
      </w:r>
      <w:r>
        <w:rPr>
          <w:spacing w:val="8"/>
          <w:w w:val="105"/>
          <w:sz w:val="24"/>
        </w:rPr>
        <w:t>認，是上訴人於作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4"/>
        </w:rPr>
        <w:t>原處</w:t>
      </w:r>
      <w:r>
        <w:rPr>
          <w:spacing w:val="8"/>
          <w:w w:val="105"/>
          <w:sz w:val="24"/>
        </w:rPr>
        <w:t>分時，既未查有</w:t>
      </w:r>
      <w:r>
        <w:rPr>
          <w:spacing w:val="14"/>
          <w:w w:val="105"/>
          <w:sz w:val="25"/>
        </w:rPr>
        <w:t>確</w:t>
      </w:r>
      <w:r>
        <w:rPr>
          <w:spacing w:val="14"/>
          <w:w w:val="105"/>
          <w:sz w:val="24"/>
        </w:rPr>
        <w:t>實</w:t>
      </w:r>
      <w:r>
        <w:rPr>
          <w:spacing w:val="14"/>
          <w:w w:val="105"/>
          <w:sz w:val="25"/>
        </w:rPr>
        <w:t>證據證明被</w:t>
      </w:r>
      <w:r>
        <w:rPr>
          <w:spacing w:val="14"/>
          <w:w w:val="105"/>
          <w:sz w:val="24"/>
        </w:rPr>
        <w:t>上訴人有破壞</w:t>
      </w:r>
      <w:r>
        <w:rPr>
          <w:spacing w:val="14"/>
          <w:w w:val="105"/>
          <w:sz w:val="23"/>
        </w:rPr>
        <w:t>紀</w:t>
      </w:r>
      <w:r>
        <w:rPr>
          <w:w w:val="105"/>
          <w:sz w:val="24"/>
        </w:rPr>
        <w:t>律，</w:t>
      </w:r>
      <w:r>
        <w:rPr>
          <w:spacing w:val="14"/>
          <w:w w:val="105"/>
          <w:sz w:val="25"/>
        </w:rPr>
        <w:t>情</w:t>
      </w:r>
      <w:r>
        <w:rPr>
          <w:spacing w:val="14"/>
          <w:w w:val="105"/>
          <w:sz w:val="24"/>
        </w:rPr>
        <w:t>節</w:t>
      </w:r>
      <w:r>
        <w:rPr>
          <w:spacing w:val="14"/>
          <w:w w:val="105"/>
          <w:sz w:val="25"/>
        </w:rPr>
        <w:t>重</w:t>
      </w:r>
      <w:r>
        <w:rPr>
          <w:spacing w:val="9"/>
          <w:w w:val="105"/>
          <w:sz w:val="24"/>
        </w:rPr>
        <w:t>大之事實，遽予核</w:t>
      </w:r>
      <w:r>
        <w:rPr>
          <w:spacing w:val="14"/>
          <w:w w:val="105"/>
          <w:sz w:val="25"/>
        </w:rPr>
        <w:t>定被</w:t>
      </w:r>
      <w:r>
        <w:rPr>
          <w:spacing w:val="14"/>
          <w:w w:val="105"/>
          <w:sz w:val="24"/>
        </w:rPr>
        <w:t>上訴人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予</w:t>
      </w:r>
      <w:r>
        <w:rPr>
          <w:spacing w:val="7"/>
          <w:w w:val="105"/>
          <w:sz w:val="25"/>
        </w:rPr>
        <w:t>免職</w:t>
      </w:r>
      <w:r>
        <w:rPr>
          <w:spacing w:val="10"/>
          <w:w w:val="105"/>
          <w:sz w:val="24"/>
        </w:rPr>
        <w:t>，因認原處分有未</w:t>
      </w:r>
      <w:r>
        <w:rPr>
          <w:spacing w:val="14"/>
          <w:w w:val="105"/>
          <w:sz w:val="25"/>
        </w:rPr>
        <w:t>依證據</w:t>
      </w:r>
      <w:r>
        <w:rPr>
          <w:spacing w:val="14"/>
          <w:w w:val="105"/>
          <w:sz w:val="24"/>
        </w:rPr>
        <w:t>認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事實之</w:t>
      </w:r>
      <w:r>
        <w:rPr>
          <w:spacing w:val="14"/>
          <w:w w:val="105"/>
          <w:sz w:val="25"/>
        </w:rPr>
        <w:t>違</w:t>
      </w:r>
      <w:r>
        <w:rPr>
          <w:spacing w:val="14"/>
          <w:w w:val="105"/>
          <w:sz w:val="24"/>
        </w:rPr>
        <w:t>法</w:t>
      </w:r>
      <w:r>
        <w:rPr>
          <w:spacing w:val="7"/>
          <w:w w:val="105"/>
          <w:sz w:val="23"/>
        </w:rPr>
        <w:t>瑕疵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而</w:t>
      </w:r>
      <w:r>
        <w:rPr>
          <w:spacing w:val="14"/>
          <w:w w:val="105"/>
          <w:sz w:val="24"/>
        </w:rPr>
        <w:t>將</w:t>
      </w:r>
      <w:r>
        <w:rPr>
          <w:spacing w:val="14"/>
          <w:w w:val="105"/>
          <w:sz w:val="25"/>
        </w:rPr>
        <w:t>復</w:t>
      </w:r>
      <w:r>
        <w:rPr>
          <w:spacing w:val="14"/>
          <w:w w:val="105"/>
          <w:sz w:val="24"/>
        </w:rPr>
        <w:t>審決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及原處分</w:t>
      </w:r>
      <w:r>
        <w:rPr>
          <w:spacing w:val="14"/>
          <w:w w:val="105"/>
          <w:sz w:val="25"/>
        </w:rPr>
        <w:t>均</w:t>
      </w:r>
      <w:r>
        <w:rPr>
          <w:spacing w:val="14"/>
          <w:w w:val="105"/>
          <w:sz w:val="24"/>
        </w:rPr>
        <w:t>予撤銷等</w:t>
      </w:r>
      <w:r>
        <w:rPr>
          <w:w w:val="105"/>
          <w:sz w:val="25"/>
        </w:rPr>
        <w:t>情</w:t>
      </w:r>
      <w:r>
        <w:rPr>
          <w:spacing w:val="7"/>
          <w:w w:val="105"/>
          <w:sz w:val="24"/>
        </w:rPr>
        <w:t>，業</w:t>
      </w:r>
      <w:r>
        <w:rPr>
          <w:spacing w:val="14"/>
          <w:w w:val="105"/>
          <w:sz w:val="25"/>
        </w:rPr>
        <w:t>已詳述</w:t>
      </w:r>
      <w:r>
        <w:rPr>
          <w:spacing w:val="14"/>
          <w:w w:val="105"/>
          <w:sz w:val="24"/>
        </w:rPr>
        <w:t>其採</w:t>
      </w:r>
      <w:r>
        <w:rPr>
          <w:spacing w:val="14"/>
          <w:w w:val="105"/>
          <w:sz w:val="25"/>
        </w:rPr>
        <w:t>證</w:t>
      </w:r>
      <w:r>
        <w:rPr>
          <w:spacing w:val="14"/>
          <w:w w:val="105"/>
          <w:sz w:val="24"/>
        </w:rPr>
        <w:t>之</w:t>
      </w:r>
      <w:r>
        <w:rPr>
          <w:w w:val="105"/>
          <w:sz w:val="25"/>
        </w:rPr>
        <w:t>依</w:t>
      </w:r>
      <w:r>
        <w:rPr>
          <w:spacing w:val="14"/>
          <w:w w:val="105"/>
          <w:sz w:val="25"/>
        </w:rPr>
        <w:t>據</w:t>
      </w:r>
      <w:r>
        <w:rPr>
          <w:spacing w:val="14"/>
          <w:w w:val="105"/>
          <w:sz w:val="24"/>
        </w:rPr>
        <w:t>及得心</w:t>
      </w:r>
      <w:r>
        <w:rPr>
          <w:spacing w:val="14"/>
          <w:w w:val="105"/>
          <w:sz w:val="25"/>
        </w:rPr>
        <w:t>證</w:t>
      </w:r>
      <w:r>
        <w:rPr>
          <w:spacing w:val="7"/>
          <w:w w:val="105"/>
          <w:sz w:val="24"/>
        </w:rPr>
        <w:t>之理由，並</w:t>
      </w:r>
      <w:r>
        <w:rPr>
          <w:spacing w:val="14"/>
          <w:w w:val="105"/>
          <w:sz w:val="25"/>
        </w:rPr>
        <w:t>就</w:t>
      </w:r>
      <w:r>
        <w:rPr>
          <w:spacing w:val="14"/>
          <w:w w:val="105"/>
          <w:sz w:val="24"/>
        </w:rPr>
        <w:t>上訴人之主張及所</w:t>
      </w:r>
      <w:r>
        <w:rPr>
          <w:spacing w:val="14"/>
          <w:w w:val="105"/>
          <w:sz w:val="25"/>
        </w:rPr>
        <w:t>提</w:t>
      </w:r>
      <w:r>
        <w:rPr>
          <w:spacing w:val="14"/>
          <w:w w:val="105"/>
          <w:sz w:val="24"/>
        </w:rPr>
        <w:t>出</w:t>
      </w:r>
      <w:r>
        <w:rPr>
          <w:spacing w:val="14"/>
          <w:w w:val="105"/>
          <w:sz w:val="23"/>
        </w:rPr>
        <w:t>境</w:t>
      </w:r>
      <w:r>
        <w:rPr>
          <w:spacing w:val="14"/>
          <w:w w:val="105"/>
          <w:sz w:val="25"/>
        </w:rPr>
        <w:t>管</w:t>
      </w:r>
      <w:r>
        <w:rPr>
          <w:spacing w:val="-8"/>
          <w:w w:val="105"/>
          <w:sz w:val="24"/>
        </w:rPr>
        <w:t>局製作之</w:t>
      </w:r>
      <w:r>
        <w:rPr>
          <w:spacing w:val="14"/>
          <w:w w:val="105"/>
          <w:sz w:val="25"/>
        </w:rPr>
        <w:t>「</w:t>
      </w:r>
      <w:r>
        <w:rPr>
          <w:spacing w:val="14"/>
          <w:w w:val="105"/>
          <w:sz w:val="24"/>
        </w:rPr>
        <w:t>律師轉</w:t>
      </w:r>
      <w:r>
        <w:rPr>
          <w:spacing w:val="14"/>
          <w:w w:val="105"/>
          <w:sz w:val="25"/>
        </w:rPr>
        <w:t>述</w:t>
      </w:r>
      <w:r>
        <w:rPr>
          <w:spacing w:val="10"/>
          <w:w w:val="105"/>
          <w:sz w:val="24"/>
        </w:rPr>
        <w:t>檢調訊本</w:t>
      </w:r>
      <w:r>
        <w:rPr>
          <w:spacing w:val="14"/>
          <w:w w:val="105"/>
          <w:sz w:val="24"/>
        </w:rPr>
        <w:t>局辦事員○○○</w:t>
      </w:r>
      <w:r>
        <w:rPr>
          <w:spacing w:val="14"/>
          <w:w w:val="105"/>
          <w:sz w:val="23"/>
        </w:rPr>
        <w:t>摘</w:t>
      </w:r>
      <w:r>
        <w:rPr>
          <w:spacing w:val="14"/>
          <w:w w:val="105"/>
          <w:sz w:val="24"/>
        </w:rPr>
        <w:t>要</w:t>
      </w:r>
      <w:r>
        <w:rPr>
          <w:w w:val="105"/>
          <w:sz w:val="25"/>
        </w:rPr>
        <w:t>」</w:t>
      </w:r>
      <w:r>
        <w:rPr>
          <w:spacing w:val="9"/>
          <w:w w:val="105"/>
          <w:sz w:val="24"/>
        </w:rPr>
        <w:t>何以不足採取，</w:t>
      </w:r>
      <w:r>
        <w:rPr>
          <w:w w:val="105"/>
          <w:sz w:val="25"/>
        </w:rPr>
        <w:t>均</w:t>
      </w:r>
      <w:r>
        <w:rPr>
          <w:spacing w:val="14"/>
          <w:w w:val="105"/>
          <w:sz w:val="24"/>
        </w:rPr>
        <w:t>分別予以指</w:t>
      </w:r>
      <w:r>
        <w:rPr>
          <w:spacing w:val="9"/>
          <w:w w:val="105"/>
          <w:sz w:val="25"/>
        </w:rPr>
        <w:t>駁甚明</w:t>
      </w:r>
      <w:r>
        <w:rPr>
          <w:spacing w:val="10"/>
          <w:w w:val="105"/>
          <w:sz w:val="24"/>
        </w:rPr>
        <w:t>，經核與</w:t>
      </w:r>
      <w:r>
        <w:rPr>
          <w:spacing w:val="14"/>
          <w:w w:val="105"/>
          <w:sz w:val="23"/>
        </w:rPr>
        <w:t>卷</w:t>
      </w:r>
      <w:r>
        <w:rPr>
          <w:spacing w:val="14"/>
          <w:w w:val="105"/>
          <w:sz w:val="24"/>
        </w:rPr>
        <w:t>內</w:t>
      </w:r>
      <w:r>
        <w:rPr>
          <w:spacing w:val="14"/>
          <w:w w:val="105"/>
          <w:sz w:val="25"/>
        </w:rPr>
        <w:t>證據</w:t>
      </w:r>
      <w:r>
        <w:rPr>
          <w:spacing w:val="14"/>
          <w:w w:val="105"/>
          <w:sz w:val="24"/>
        </w:rPr>
        <w:t>尚</w:t>
      </w:r>
      <w:r>
        <w:rPr>
          <w:w w:val="105"/>
          <w:sz w:val="25"/>
        </w:rPr>
        <w:t>無</w:t>
      </w:r>
      <w:r>
        <w:rPr>
          <w:spacing w:val="4"/>
          <w:w w:val="105"/>
          <w:sz w:val="24"/>
        </w:rPr>
        <w:t>不符，</w:t>
      </w:r>
      <w:r>
        <w:rPr>
          <w:spacing w:val="14"/>
          <w:w w:val="105"/>
          <w:sz w:val="25"/>
        </w:rPr>
        <w:t>亦無違</w:t>
      </w:r>
      <w:r>
        <w:rPr>
          <w:spacing w:val="14"/>
          <w:w w:val="105"/>
          <w:sz w:val="24"/>
        </w:rPr>
        <w:t>反論理法</w:t>
      </w:r>
      <w:r>
        <w:rPr>
          <w:w w:val="105"/>
          <w:sz w:val="25"/>
        </w:rPr>
        <w:t>則</w:t>
      </w:r>
      <w:r>
        <w:rPr>
          <w:spacing w:val="10"/>
          <w:w w:val="105"/>
          <w:sz w:val="24"/>
        </w:rPr>
        <w:t>、經驗法</w:t>
      </w:r>
      <w:r>
        <w:rPr>
          <w:spacing w:val="14"/>
          <w:w w:val="105"/>
          <w:sz w:val="25"/>
        </w:rPr>
        <w:t>則</w:t>
      </w:r>
      <w:r>
        <w:rPr>
          <w:spacing w:val="14"/>
          <w:w w:val="105"/>
          <w:sz w:val="24"/>
        </w:rPr>
        <w:t>或適用法</w:t>
      </w:r>
      <w:r>
        <w:rPr>
          <w:spacing w:val="14"/>
          <w:w w:val="105"/>
          <w:sz w:val="25"/>
        </w:rPr>
        <w:t>規</w:t>
      </w:r>
      <w:r>
        <w:rPr>
          <w:spacing w:val="14"/>
          <w:w w:val="105"/>
          <w:sz w:val="24"/>
        </w:rPr>
        <w:t>不</w:t>
      </w:r>
      <w:r>
        <w:rPr>
          <w:spacing w:val="14"/>
          <w:w w:val="105"/>
          <w:sz w:val="25"/>
        </w:rPr>
        <w:t>當</w:t>
      </w:r>
      <w:r>
        <w:rPr>
          <w:spacing w:val="14"/>
          <w:w w:val="105"/>
          <w:sz w:val="24"/>
        </w:rPr>
        <w:t>之</w:t>
      </w:r>
      <w:r>
        <w:rPr>
          <w:spacing w:val="14"/>
          <w:w w:val="105"/>
          <w:sz w:val="25"/>
        </w:rPr>
        <w:t>違</w:t>
      </w:r>
      <w:r>
        <w:rPr>
          <w:spacing w:val="8"/>
          <w:w w:val="105"/>
          <w:sz w:val="24"/>
        </w:rPr>
        <w:t>法。又撤銷訴訟之判</w:t>
      </w:r>
      <w:r>
        <w:rPr>
          <w:spacing w:val="14"/>
          <w:w w:val="105"/>
          <w:sz w:val="25"/>
        </w:rPr>
        <w:t>斷</w:t>
      </w:r>
      <w:r>
        <w:rPr>
          <w:w w:val="105"/>
          <w:sz w:val="24"/>
        </w:rPr>
        <w:t>時點，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以作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4"/>
        </w:rPr>
        <w:t>行</w:t>
      </w:r>
      <w:r>
        <w:rPr>
          <w:spacing w:val="14"/>
          <w:w w:val="105"/>
          <w:sz w:val="25"/>
        </w:rPr>
        <w:t>政</w:t>
      </w:r>
      <w:r>
        <w:rPr>
          <w:spacing w:val="14"/>
          <w:w w:val="105"/>
          <w:sz w:val="24"/>
        </w:rPr>
        <w:t>處分時之事實及法律為</w:t>
      </w:r>
      <w:r>
        <w:rPr>
          <w:spacing w:val="14"/>
          <w:w w:val="105"/>
          <w:sz w:val="25"/>
        </w:rPr>
        <w:t>裁</w:t>
      </w:r>
      <w:r>
        <w:rPr>
          <w:spacing w:val="14"/>
          <w:w w:val="105"/>
          <w:sz w:val="24"/>
        </w:rPr>
        <w:t>判</w:t>
      </w:r>
      <w:r>
        <w:rPr>
          <w:spacing w:val="14"/>
          <w:w w:val="105"/>
          <w:sz w:val="25"/>
        </w:rPr>
        <w:t>基</w:t>
      </w:r>
      <w:r>
        <w:rPr>
          <w:spacing w:val="8"/>
          <w:w w:val="105"/>
          <w:sz w:val="24"/>
        </w:rPr>
        <w:t>準。上訴人作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4"/>
        </w:rPr>
        <w:t>原處分是否有未</w:t>
      </w:r>
      <w:r>
        <w:rPr>
          <w:w w:val="105"/>
          <w:sz w:val="25"/>
        </w:rPr>
        <w:t>依</w:t>
      </w:r>
      <w:r>
        <w:rPr>
          <w:spacing w:val="14"/>
          <w:w w:val="105"/>
          <w:sz w:val="25"/>
        </w:rPr>
        <w:t>證據</w:t>
      </w:r>
      <w:r>
        <w:rPr>
          <w:spacing w:val="14"/>
          <w:w w:val="105"/>
          <w:sz w:val="24"/>
        </w:rPr>
        <w:t>認</w:t>
      </w:r>
      <w:r>
        <w:rPr>
          <w:spacing w:val="14"/>
          <w:w w:val="105"/>
          <w:sz w:val="25"/>
        </w:rPr>
        <w:t>定</w:t>
      </w:r>
      <w:r>
        <w:rPr>
          <w:spacing w:val="14"/>
          <w:w w:val="105"/>
          <w:sz w:val="24"/>
        </w:rPr>
        <w:t>事實之</w:t>
      </w:r>
      <w:r>
        <w:rPr>
          <w:spacing w:val="14"/>
          <w:w w:val="105"/>
          <w:sz w:val="25"/>
        </w:rPr>
        <w:t>違</w:t>
      </w:r>
      <w:r>
        <w:rPr>
          <w:w w:val="105"/>
          <w:sz w:val="24"/>
        </w:rPr>
        <w:t>法，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4"/>
        </w:rPr>
        <w:t>以其作</w:t>
      </w:r>
      <w:r>
        <w:rPr>
          <w:spacing w:val="14"/>
          <w:w w:val="105"/>
          <w:sz w:val="25"/>
        </w:rPr>
        <w:t>成</w:t>
      </w:r>
      <w:r>
        <w:rPr>
          <w:spacing w:val="14"/>
          <w:w w:val="105"/>
          <w:sz w:val="24"/>
        </w:rPr>
        <w:t>處分時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81" w:lineRule="auto" w:before="60"/>
        <w:ind w:left="1707" w:right="414"/>
        <w:jc w:val="both"/>
        <w:rPr>
          <w:rFonts w:ascii="Times New Roman" w:eastAsia="Times New Roman"/>
          <w:sz w:val="26"/>
        </w:rPr>
      </w:pPr>
      <w:r>
        <w:rPr>
          <w:spacing w:val="10"/>
          <w:w w:val="105"/>
        </w:rPr>
        <w:t>之事實狀態審查之。本件原處分於被上訴</w:t>
      </w:r>
      <w:r>
        <w:rPr>
          <w:spacing w:val="10"/>
          <w:w w:val="110"/>
        </w:rPr>
        <w:t>人受</w:t>
      </w:r>
      <w:r>
        <w:rPr>
          <w:spacing w:val="10"/>
          <w:w w:val="110"/>
          <w:sz w:val="23"/>
        </w:rPr>
        <w:t>羈</w:t>
      </w:r>
      <w:r>
        <w:rPr>
          <w:spacing w:val="10"/>
          <w:w w:val="110"/>
          <w:sz w:val="22"/>
        </w:rPr>
        <w:t>押</w:t>
      </w:r>
      <w:r>
        <w:rPr>
          <w:spacing w:val="7"/>
          <w:w w:val="110"/>
        </w:rPr>
        <w:t>後數日即已作成，依當時刑事偵</w:t>
      </w:r>
      <w:r>
        <w:rPr>
          <w:spacing w:val="10"/>
          <w:w w:val="105"/>
        </w:rPr>
        <w:t>查程序進行程度以觀，上訴人顯無從取得</w:t>
      </w:r>
      <w:r>
        <w:rPr>
          <w:spacing w:val="24"/>
          <w:w w:val="105"/>
        </w:rPr>
        <w:t>任何具體資料可作為認定考核事實之證</w:t>
      </w:r>
      <w:r>
        <w:rPr>
          <w:spacing w:val="26"/>
          <w:w w:val="105"/>
        </w:rPr>
        <w:t>據，是</w:t>
      </w:r>
      <w:r>
        <w:rPr>
          <w:spacing w:val="26"/>
          <w:w w:val="105"/>
          <w:sz w:val="23"/>
        </w:rPr>
        <w:t>縱</w:t>
      </w:r>
      <w:r>
        <w:rPr>
          <w:spacing w:val="26"/>
          <w:w w:val="105"/>
        </w:rPr>
        <w:t>認被上訴人日後經檢察官起訴</w:t>
      </w:r>
      <w:r>
        <w:rPr>
          <w:spacing w:val="8"/>
          <w:w w:val="105"/>
        </w:rPr>
        <w:t>後，上訴人得依起訴書內容獲知被上訴人涉案情節，然該起訴書既非上訴人作成原</w:t>
      </w:r>
      <w:r>
        <w:rPr>
          <w:spacing w:val="9"/>
          <w:w w:val="105"/>
        </w:rPr>
        <w:t>處分時即已存在之證據，自難執該起訴書</w:t>
      </w:r>
      <w:r>
        <w:rPr>
          <w:spacing w:val="11"/>
          <w:w w:val="110"/>
          <w:sz w:val="23"/>
        </w:rPr>
        <w:t>佐</w:t>
      </w:r>
      <w:r>
        <w:rPr>
          <w:spacing w:val="11"/>
          <w:w w:val="110"/>
        </w:rPr>
        <w:t>為原處分認定被上訴人有</w:t>
      </w:r>
      <w:r>
        <w:rPr>
          <w:spacing w:val="12"/>
          <w:w w:val="110"/>
          <w:sz w:val="23"/>
        </w:rPr>
        <w:t>破壞紀</w:t>
      </w:r>
      <w:r>
        <w:rPr>
          <w:w w:val="110"/>
        </w:rPr>
        <w:t>律，情</w:t>
      </w:r>
      <w:r>
        <w:rPr>
          <w:spacing w:val="9"/>
          <w:w w:val="105"/>
        </w:rPr>
        <w:t>節重大事實之確實證據，已經原判決論述</w:t>
      </w:r>
      <w:r>
        <w:rPr>
          <w:spacing w:val="3"/>
          <w:w w:val="105"/>
        </w:rPr>
        <w:t>甚明，核無不合。上訴意旨訴稱各節，無</w:t>
      </w:r>
      <w:r>
        <w:rPr>
          <w:spacing w:val="26"/>
          <w:w w:val="105"/>
        </w:rPr>
        <w:t>非係對於業經原判決詳予論述不採之事由再予</w:t>
      </w:r>
      <w:r>
        <w:rPr>
          <w:spacing w:val="26"/>
          <w:w w:val="105"/>
          <w:sz w:val="23"/>
        </w:rPr>
        <w:t>爭</w:t>
      </w:r>
      <w:r>
        <w:rPr>
          <w:spacing w:val="24"/>
          <w:w w:val="105"/>
        </w:rPr>
        <w:t>執，或以其個人主觀之法律見</w:t>
      </w:r>
      <w:r>
        <w:rPr>
          <w:spacing w:val="5"/>
          <w:w w:val="105"/>
        </w:rPr>
        <w:t>解，對於原審取捨證據、認定事實之職權</w:t>
      </w:r>
      <w:r>
        <w:rPr>
          <w:spacing w:val="10"/>
          <w:w w:val="110"/>
        </w:rPr>
        <w:t>行使事項為</w:t>
      </w:r>
      <w:r>
        <w:rPr>
          <w:spacing w:val="10"/>
          <w:w w:val="110"/>
          <w:sz w:val="23"/>
        </w:rPr>
        <w:t>爭</w:t>
      </w:r>
      <w:r>
        <w:rPr>
          <w:spacing w:val="6"/>
          <w:w w:val="110"/>
        </w:rPr>
        <w:t>議，其據以指</w:t>
      </w:r>
      <w:r>
        <w:rPr>
          <w:spacing w:val="11"/>
          <w:w w:val="110"/>
          <w:sz w:val="22"/>
        </w:rPr>
        <w:t>摘</w:t>
      </w:r>
      <w:r>
        <w:rPr>
          <w:spacing w:val="11"/>
          <w:w w:val="110"/>
        </w:rPr>
        <w:t>原判決有適</w:t>
      </w:r>
      <w:r>
        <w:rPr>
          <w:spacing w:val="14"/>
          <w:w w:val="110"/>
        </w:rPr>
        <w:t>用法規不當之違法</w:t>
      </w:r>
      <w:r>
        <w:rPr>
          <w:spacing w:val="14"/>
          <w:w w:val="110"/>
          <w:sz w:val="23"/>
        </w:rPr>
        <w:t>云云</w:t>
      </w:r>
      <w:r>
        <w:rPr>
          <w:spacing w:val="14"/>
          <w:w w:val="110"/>
        </w:rPr>
        <w:t>，自無足採。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Heading3"/>
        <w:spacing w:line="157" w:lineRule="exact"/>
        <w:rPr>
          <w:rFonts w:ascii="Times New Roman"/>
        </w:rPr>
      </w:pPr>
      <w:r>
        <w:rPr>
          <w:rFonts w:ascii="Times New Roman"/>
          <w:w w:val="99"/>
        </w:rPr>
        <w:t> </w:t>
      </w:r>
    </w:p>
    <w:p>
      <w:pPr>
        <w:spacing w:after="0" w:line="157" w:lineRule="exact"/>
        <w:rPr>
          <w:rFonts w:ascii="Times New Roman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54"/>
        <w:ind w:left="241" w:right="0" w:firstLine="0"/>
        <w:jc w:val="left"/>
        <w:rPr>
          <w:sz w:val="25"/>
        </w:rPr>
      </w:pPr>
      <w:r>
        <w:rPr>
          <w:spacing w:val="24"/>
          <w:w w:val="110"/>
          <w:sz w:val="23"/>
        </w:rPr>
        <w:t>裁判案 由</w:t>
      </w:r>
      <w:r>
        <w:rPr>
          <w:spacing w:val="-26"/>
          <w:w w:val="110"/>
          <w:sz w:val="13"/>
        </w:rPr>
        <w:t>： </w:t>
      </w:r>
      <w:r>
        <w:rPr>
          <w:spacing w:val="14"/>
          <w:w w:val="110"/>
          <w:sz w:val="25"/>
        </w:rPr>
        <w:t>復職</w:t>
      </w:r>
    </w:p>
    <w:p>
      <w:pPr>
        <w:pStyle w:val="BodyText"/>
        <w:rPr>
          <w:sz w:val="23"/>
        </w:rPr>
      </w:pPr>
    </w:p>
    <w:p>
      <w:pPr>
        <w:spacing w:line="374" w:lineRule="auto" w:before="54"/>
        <w:ind w:left="1633" w:right="442" w:hanging="1393"/>
        <w:jc w:val="left"/>
        <w:rPr>
          <w:rFonts w:ascii="Times New Roman" w:eastAsia="Times New Roman"/>
          <w:sz w:val="26"/>
        </w:rPr>
      </w:pPr>
      <w:r>
        <w:rPr>
          <w:spacing w:val="24"/>
          <w:w w:val="110"/>
          <w:sz w:val="23"/>
        </w:rPr>
        <w:t>裁判字 號</w:t>
      </w:r>
      <w:r>
        <w:rPr>
          <w:w w:val="110"/>
          <w:sz w:val="13"/>
        </w:rPr>
        <w:t>：</w:t>
      </w:r>
      <w:r>
        <w:rPr>
          <w:spacing w:val="14"/>
          <w:w w:val="110"/>
          <w:sz w:val="24"/>
        </w:rPr>
        <w:t>高</w:t>
      </w:r>
      <w:r>
        <w:rPr>
          <w:spacing w:val="14"/>
          <w:w w:val="110"/>
          <w:sz w:val="21"/>
        </w:rPr>
        <w:t>雄</w:t>
      </w:r>
      <w:r>
        <w:rPr>
          <w:spacing w:val="14"/>
          <w:w w:val="110"/>
          <w:sz w:val="24"/>
        </w:rPr>
        <w:t>高等行</w:t>
      </w:r>
      <w:r>
        <w:rPr>
          <w:spacing w:val="14"/>
          <w:w w:val="110"/>
          <w:sz w:val="25"/>
        </w:rPr>
        <w:t>政</w:t>
      </w:r>
      <w:r>
        <w:rPr>
          <w:spacing w:val="14"/>
          <w:w w:val="110"/>
          <w:sz w:val="24"/>
        </w:rPr>
        <w:t>法</w:t>
      </w:r>
      <w:r>
        <w:rPr>
          <w:spacing w:val="-8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12"/>
          <w:w w:val="110"/>
          <w:sz w:val="18"/>
        </w:rPr>
        <w:t> </w:t>
      </w:r>
      <w:r>
        <w:rPr>
          <w:spacing w:val="7"/>
          <w:w w:val="110"/>
          <w:sz w:val="24"/>
        </w:rPr>
        <w:t>年度訴字第 </w:t>
      </w:r>
      <w:r>
        <w:rPr>
          <w:rFonts w:ascii="Times New Roman" w:eastAsia="Times New Roman"/>
          <w:w w:val="110"/>
          <w:sz w:val="18"/>
        </w:rPr>
        <w:t>290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w w:val="110"/>
          <w:sz w:val="25"/>
        </w:rPr>
        <w:t>號</w:t>
      </w:r>
      <w:r>
        <w:rPr>
          <w:spacing w:val="15"/>
          <w:w w:val="115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91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8"/>
          <w:w w:val="115"/>
          <w:sz w:val="23"/>
        </w:rPr>
        <w:t>裁判日 期</w:t>
      </w:r>
      <w:r>
        <w:rPr>
          <w:spacing w:val="-29"/>
          <w:w w:val="115"/>
          <w:sz w:val="13"/>
        </w:rPr>
        <w:t>： </w:t>
      </w:r>
      <w:r>
        <w:rPr>
          <w:spacing w:val="-9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spacing w:val="-21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35"/>
          <w:w w:val="115"/>
          <w:sz w:val="18"/>
        </w:rPr>
        <w:t> </w:t>
      </w:r>
      <w:r>
        <w:rPr>
          <w:spacing w:val="-21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9</w:t>
      </w:r>
      <w:r>
        <w:rPr>
          <w:rFonts w:ascii="Times New Roman" w:eastAsia="Times New Roman"/>
          <w:spacing w:val="35"/>
          <w:w w:val="115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line="367" w:lineRule="auto" w:before="54"/>
        <w:ind w:left="1707" w:right="414" w:hanging="1467"/>
        <w:jc w:val="both"/>
        <w:rPr>
          <w:sz w:val="24"/>
        </w:rPr>
      </w:pPr>
      <w:r>
        <w:rPr>
          <w:spacing w:val="2"/>
          <w:w w:val="110"/>
          <w:sz w:val="22"/>
        </w:rPr>
        <w:t>要     旨：</w:t>
      </w:r>
      <w:r>
        <w:rPr>
          <w:spacing w:val="-4"/>
          <w:w w:val="110"/>
          <w:sz w:val="24"/>
        </w:rPr>
        <w:t>原告 </w:t>
      </w:r>
      <w:r>
        <w:rPr>
          <w:rFonts w:ascii="Times New Roman" w:eastAsia="Times New Roman"/>
          <w:w w:val="110"/>
          <w:sz w:val="18"/>
        </w:rPr>
        <w:t>100  </w:t>
      </w:r>
      <w:r>
        <w:rPr>
          <w:spacing w:val="-12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48"/>
          <w:w w:val="110"/>
          <w:sz w:val="18"/>
        </w:rPr>
        <w:t> </w:t>
      </w:r>
      <w:r>
        <w:rPr>
          <w:spacing w:val="-13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7  </w:t>
      </w:r>
      <w:r>
        <w:rPr>
          <w:spacing w:val="-6"/>
          <w:w w:val="110"/>
          <w:sz w:val="24"/>
        </w:rPr>
        <w:t>日聲請書略載：</w:t>
      </w:r>
      <w:r>
        <w:rPr>
          <w:spacing w:val="14"/>
          <w:w w:val="110"/>
          <w:sz w:val="25"/>
        </w:rPr>
        <w:t>「</w:t>
      </w:r>
      <w:r>
        <w:rPr>
          <w:spacing w:val="14"/>
          <w:w w:val="110"/>
          <w:sz w:val="24"/>
        </w:rPr>
        <w:t>請</w:t>
      </w:r>
      <w:r>
        <w:rPr>
          <w:w w:val="110"/>
          <w:sz w:val="25"/>
        </w:rPr>
        <w:t>求</w:t>
      </w:r>
      <w:r>
        <w:rPr>
          <w:spacing w:val="13"/>
          <w:w w:val="105"/>
          <w:sz w:val="25"/>
        </w:rPr>
        <w:t>復職</w:t>
      </w:r>
      <w:r>
        <w:rPr>
          <w:spacing w:val="9"/>
          <w:w w:val="105"/>
          <w:sz w:val="24"/>
        </w:rPr>
        <w:t>是人民之公權利，凡人民以其</w:t>
      </w:r>
      <w:r>
        <w:rPr>
          <w:spacing w:val="14"/>
          <w:w w:val="105"/>
          <w:sz w:val="25"/>
        </w:rPr>
        <w:t>具</w:t>
      </w:r>
      <w:r>
        <w:rPr>
          <w:spacing w:val="14"/>
          <w:w w:val="105"/>
          <w:sz w:val="24"/>
        </w:rPr>
        <w:t>有公</w:t>
      </w:r>
      <w:r>
        <w:rPr>
          <w:spacing w:val="26"/>
          <w:w w:val="105"/>
          <w:sz w:val="25"/>
        </w:rPr>
        <w:t>職</w:t>
      </w:r>
      <w:r>
        <w:rPr>
          <w:spacing w:val="26"/>
          <w:w w:val="105"/>
          <w:sz w:val="24"/>
        </w:rPr>
        <w:t>任用</w:t>
      </w:r>
      <w:r>
        <w:rPr>
          <w:spacing w:val="26"/>
          <w:w w:val="105"/>
          <w:sz w:val="25"/>
        </w:rPr>
        <w:t>資</w:t>
      </w:r>
      <w:r>
        <w:rPr>
          <w:spacing w:val="26"/>
          <w:w w:val="105"/>
          <w:sz w:val="24"/>
        </w:rPr>
        <w:t>格者，得請</w:t>
      </w:r>
      <w:r>
        <w:rPr>
          <w:spacing w:val="26"/>
          <w:w w:val="105"/>
          <w:sz w:val="25"/>
        </w:rPr>
        <w:t>求</w:t>
      </w:r>
      <w:r>
        <w:rPr>
          <w:spacing w:val="26"/>
          <w:w w:val="105"/>
          <w:sz w:val="24"/>
        </w:rPr>
        <w:t>行</w:t>
      </w:r>
      <w:r>
        <w:rPr>
          <w:spacing w:val="26"/>
          <w:w w:val="105"/>
          <w:sz w:val="25"/>
        </w:rPr>
        <w:t>政</w:t>
      </w:r>
      <w:r>
        <w:rPr>
          <w:spacing w:val="26"/>
          <w:w w:val="105"/>
          <w:sz w:val="24"/>
        </w:rPr>
        <w:t>機關予以</w:t>
      </w:r>
      <w:r>
        <w:rPr>
          <w:w w:val="105"/>
          <w:sz w:val="25"/>
        </w:rPr>
        <w:t>復職</w:t>
      </w:r>
      <w:r>
        <w:rPr>
          <w:w w:val="105"/>
          <w:sz w:val="24"/>
        </w:rPr>
        <w:t>。</w:t>
      </w:r>
      <w:r>
        <w:rPr>
          <w:w w:val="105"/>
          <w:sz w:val="25"/>
        </w:rPr>
        <w:t>」</w:t>
      </w:r>
      <w:r>
        <w:rPr>
          <w:spacing w:val="8"/>
          <w:w w:val="105"/>
          <w:sz w:val="24"/>
        </w:rPr>
        <w:t>等語，原告係主張其有申請回</w:t>
      </w:r>
      <w:r>
        <w:rPr>
          <w:spacing w:val="14"/>
          <w:w w:val="105"/>
          <w:sz w:val="25"/>
        </w:rPr>
        <w:t>復</w:t>
      </w:r>
      <w:r>
        <w:rPr>
          <w:w w:val="105"/>
          <w:sz w:val="24"/>
        </w:rPr>
        <w:t>原</w:t>
      </w:r>
      <w:r>
        <w:rPr>
          <w:spacing w:val="14"/>
          <w:w w:val="105"/>
          <w:sz w:val="25"/>
        </w:rPr>
        <w:t>職</w:t>
      </w:r>
      <w:r>
        <w:rPr>
          <w:spacing w:val="14"/>
          <w:w w:val="105"/>
          <w:sz w:val="24"/>
        </w:rPr>
        <w:t>之主</w:t>
      </w:r>
      <w:r>
        <w:rPr>
          <w:spacing w:val="14"/>
          <w:w w:val="105"/>
          <w:sz w:val="25"/>
        </w:rPr>
        <w:t>觀</w:t>
      </w:r>
      <w:r>
        <w:rPr>
          <w:spacing w:val="7"/>
          <w:w w:val="105"/>
          <w:sz w:val="24"/>
        </w:rPr>
        <w:t>公權利存在，其</w:t>
      </w:r>
      <w:r>
        <w:rPr>
          <w:spacing w:val="10"/>
          <w:w w:val="105"/>
          <w:sz w:val="25"/>
        </w:rPr>
        <w:t>「復職」</w:t>
      </w:r>
      <w:r>
        <w:rPr>
          <w:spacing w:val="14"/>
          <w:w w:val="105"/>
          <w:sz w:val="24"/>
        </w:rPr>
        <w:t>申請</w:t>
      </w:r>
      <w:r>
        <w:rPr>
          <w:w w:val="105"/>
          <w:sz w:val="25"/>
        </w:rPr>
        <w:t>即</w:t>
      </w:r>
      <w:r>
        <w:rPr>
          <w:spacing w:val="26"/>
          <w:w w:val="105"/>
          <w:sz w:val="24"/>
        </w:rPr>
        <w:t>係本於原任</w:t>
      </w:r>
      <w:r>
        <w:rPr>
          <w:spacing w:val="26"/>
          <w:w w:val="105"/>
          <w:sz w:val="25"/>
        </w:rPr>
        <w:t>職</w:t>
      </w:r>
      <w:r>
        <w:rPr>
          <w:spacing w:val="26"/>
          <w:w w:val="105"/>
          <w:sz w:val="24"/>
        </w:rPr>
        <w:t>務之公務人員</w:t>
      </w:r>
      <w:r>
        <w:rPr>
          <w:spacing w:val="26"/>
          <w:w w:val="105"/>
          <w:sz w:val="25"/>
        </w:rPr>
        <w:t>身</w:t>
      </w:r>
      <w:r>
        <w:rPr>
          <w:spacing w:val="26"/>
          <w:w w:val="105"/>
          <w:sz w:val="24"/>
        </w:rPr>
        <w:t>分所有請</w:t>
      </w:r>
      <w:r>
        <w:rPr>
          <w:w w:val="105"/>
          <w:sz w:val="25"/>
        </w:rPr>
        <w:t>求</w:t>
      </w:r>
      <w:r>
        <w:rPr>
          <w:spacing w:val="10"/>
          <w:w w:val="105"/>
          <w:sz w:val="24"/>
        </w:rPr>
        <w:t>。另原告聲</w:t>
      </w:r>
      <w:r>
        <w:rPr>
          <w:spacing w:val="14"/>
          <w:w w:val="105"/>
          <w:sz w:val="25"/>
        </w:rPr>
        <w:t>明被</w:t>
      </w:r>
      <w:r>
        <w:rPr>
          <w:spacing w:val="14"/>
          <w:w w:val="105"/>
          <w:sz w:val="24"/>
        </w:rPr>
        <w:t>告</w:t>
      </w:r>
      <w:r>
        <w:rPr>
          <w:spacing w:val="14"/>
          <w:w w:val="105"/>
          <w:sz w:val="25"/>
        </w:rPr>
        <w:t>應</w:t>
      </w:r>
      <w:r>
        <w:rPr>
          <w:spacing w:val="14"/>
          <w:w w:val="105"/>
          <w:sz w:val="21"/>
        </w:rPr>
        <w:t>賠</w:t>
      </w:r>
      <w:r>
        <w:rPr>
          <w:spacing w:val="14"/>
          <w:w w:val="105"/>
          <w:sz w:val="24"/>
        </w:rPr>
        <w:t>償原告退休金及</w:t>
      </w:r>
      <w:r>
        <w:rPr>
          <w:spacing w:val="14"/>
          <w:w w:val="110"/>
          <w:sz w:val="24"/>
        </w:rPr>
        <w:t>給付</w:t>
      </w:r>
      <w:r>
        <w:rPr>
          <w:spacing w:val="-25"/>
          <w:w w:val="110"/>
          <w:sz w:val="25"/>
        </w:rPr>
        <w:t>自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29"/>
          <w:w w:val="110"/>
          <w:sz w:val="18"/>
        </w:rPr>
        <w:t> </w:t>
      </w:r>
      <w:r>
        <w:rPr>
          <w:spacing w:val="-23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28"/>
          <w:w w:val="110"/>
          <w:sz w:val="18"/>
        </w:rPr>
        <w:t> </w:t>
      </w:r>
      <w:r>
        <w:rPr>
          <w:spacing w:val="-22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8</w:t>
      </w:r>
      <w:r>
        <w:rPr>
          <w:rFonts w:ascii="Times New Roman" w:eastAsia="Times New Roman"/>
          <w:spacing w:val="28"/>
          <w:w w:val="110"/>
          <w:sz w:val="18"/>
        </w:rPr>
        <w:t> </w:t>
      </w:r>
      <w:r>
        <w:rPr>
          <w:spacing w:val="14"/>
          <w:w w:val="110"/>
          <w:sz w:val="24"/>
        </w:rPr>
        <w:t>日起以薦任</w:t>
      </w:r>
      <w:r>
        <w:rPr>
          <w:spacing w:val="14"/>
          <w:w w:val="110"/>
          <w:sz w:val="25"/>
        </w:rPr>
        <w:t>職</w:t>
      </w:r>
      <w:r>
        <w:rPr>
          <w:spacing w:val="14"/>
          <w:w w:val="110"/>
          <w:sz w:val="24"/>
        </w:rPr>
        <w:t>任用之</w:t>
      </w:r>
      <w:r>
        <w:rPr>
          <w:spacing w:val="14"/>
          <w:w w:val="105"/>
          <w:sz w:val="24"/>
        </w:rPr>
        <w:t>公務員薪</w:t>
      </w:r>
      <w:r>
        <w:rPr>
          <w:w w:val="105"/>
          <w:sz w:val="25"/>
        </w:rPr>
        <w:t>資</w:t>
      </w:r>
      <w:r>
        <w:rPr>
          <w:w w:val="105"/>
          <w:sz w:val="24"/>
        </w:rPr>
        <w:t>，</w:t>
      </w:r>
      <w:r>
        <w:rPr>
          <w:spacing w:val="14"/>
          <w:w w:val="105"/>
          <w:sz w:val="25"/>
        </w:rPr>
        <w:t>亦</w:t>
      </w:r>
      <w:r>
        <w:rPr>
          <w:spacing w:val="14"/>
          <w:w w:val="105"/>
          <w:sz w:val="24"/>
        </w:rPr>
        <w:t>係關於公務人員</w:t>
      </w:r>
      <w:r>
        <w:rPr>
          <w:spacing w:val="14"/>
          <w:w w:val="105"/>
          <w:sz w:val="25"/>
        </w:rPr>
        <w:t>身</w:t>
      </w:r>
      <w:r>
        <w:rPr>
          <w:spacing w:val="9"/>
          <w:w w:val="105"/>
          <w:sz w:val="24"/>
        </w:rPr>
        <w:t>分事項</w:t>
      </w:r>
      <w:r>
        <w:rPr>
          <w:spacing w:val="14"/>
          <w:w w:val="105"/>
          <w:sz w:val="24"/>
        </w:rPr>
        <w:t>所有請</w:t>
      </w:r>
      <w:r>
        <w:rPr>
          <w:w w:val="105"/>
          <w:sz w:val="25"/>
        </w:rPr>
        <w:t>求</w:t>
      </w:r>
      <w:r>
        <w:rPr>
          <w:spacing w:val="10"/>
          <w:w w:val="105"/>
          <w:sz w:val="24"/>
        </w:rPr>
        <w:t>。是原告</w:t>
      </w:r>
      <w:r>
        <w:rPr>
          <w:spacing w:val="14"/>
          <w:w w:val="105"/>
          <w:sz w:val="25"/>
        </w:rPr>
        <w:t>雖</w:t>
      </w:r>
      <w:r>
        <w:rPr>
          <w:spacing w:val="14"/>
          <w:w w:val="105"/>
          <w:sz w:val="24"/>
        </w:rPr>
        <w:t>非現</w:t>
      </w:r>
      <w:r>
        <w:rPr>
          <w:spacing w:val="14"/>
          <w:w w:val="105"/>
          <w:sz w:val="25"/>
        </w:rPr>
        <w:t>職</w:t>
      </w:r>
      <w:r>
        <w:rPr>
          <w:spacing w:val="8"/>
          <w:w w:val="105"/>
          <w:sz w:val="24"/>
        </w:rPr>
        <w:t>公務人員，</w:t>
      </w:r>
      <w:r>
        <w:rPr>
          <w:w w:val="105"/>
          <w:sz w:val="25"/>
        </w:rPr>
        <w:t>然</w:t>
      </w:r>
      <w:r>
        <w:rPr>
          <w:spacing w:val="14"/>
          <w:w w:val="105"/>
          <w:sz w:val="24"/>
        </w:rPr>
        <w:t>既係</w:t>
      </w:r>
      <w:r>
        <w:rPr>
          <w:spacing w:val="14"/>
          <w:w w:val="105"/>
          <w:sz w:val="25"/>
        </w:rPr>
        <w:t>基</w:t>
      </w:r>
      <w:r>
        <w:rPr>
          <w:spacing w:val="14"/>
          <w:w w:val="105"/>
          <w:sz w:val="24"/>
        </w:rPr>
        <w:t>於其原公務人員</w:t>
      </w:r>
      <w:r>
        <w:rPr>
          <w:spacing w:val="14"/>
          <w:w w:val="105"/>
          <w:sz w:val="25"/>
        </w:rPr>
        <w:t>身</w:t>
      </w:r>
      <w:r>
        <w:rPr>
          <w:spacing w:val="14"/>
          <w:w w:val="105"/>
          <w:sz w:val="24"/>
        </w:rPr>
        <w:t>分所有請</w:t>
      </w:r>
      <w:r>
        <w:rPr>
          <w:w w:val="105"/>
          <w:sz w:val="25"/>
        </w:rPr>
        <w:t>求</w:t>
      </w:r>
      <w:r>
        <w:rPr>
          <w:w w:val="105"/>
          <w:sz w:val="24"/>
        </w:rPr>
        <w:t>，</w:t>
      </w:r>
      <w:r>
        <w:rPr>
          <w:w w:val="105"/>
          <w:sz w:val="25"/>
        </w:rPr>
        <w:t>依</w:t>
      </w:r>
      <w:r>
        <w:rPr>
          <w:spacing w:val="7"/>
          <w:w w:val="110"/>
          <w:sz w:val="24"/>
        </w:rPr>
        <w:t>公務人員保障法第 </w:t>
      </w:r>
      <w:r>
        <w:rPr>
          <w:rFonts w:ascii="Times New Roman" w:eastAsia="Times New Roman"/>
          <w:w w:val="110"/>
          <w:sz w:val="18"/>
        </w:rPr>
        <w:t>25</w:t>
      </w:r>
      <w:r>
        <w:rPr>
          <w:rFonts w:ascii="Times New Roman" w:eastAsia="Times New Roman"/>
          <w:spacing w:val="46"/>
          <w:w w:val="110"/>
          <w:sz w:val="18"/>
        </w:rPr>
        <w:t> </w:t>
      </w:r>
      <w:r>
        <w:rPr>
          <w:spacing w:val="14"/>
          <w:w w:val="110"/>
          <w:sz w:val="25"/>
        </w:rPr>
        <w:t>條</w:t>
      </w:r>
      <w:r>
        <w:rPr>
          <w:spacing w:val="-14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5"/>
          <w:w w:val="110"/>
          <w:sz w:val="18"/>
        </w:rPr>
        <w:t> </w:t>
      </w:r>
      <w:r>
        <w:rPr>
          <w:spacing w:val="14"/>
          <w:w w:val="110"/>
          <w:sz w:val="24"/>
        </w:rPr>
        <w:t>項後段</w:t>
      </w:r>
      <w:r>
        <w:rPr>
          <w:spacing w:val="14"/>
          <w:w w:val="110"/>
          <w:sz w:val="25"/>
        </w:rPr>
        <w:t>規定</w:t>
      </w:r>
      <w:r>
        <w:rPr>
          <w:spacing w:val="14"/>
          <w:w w:val="105"/>
          <w:sz w:val="25"/>
        </w:rPr>
        <w:t>自</w:t>
      </w:r>
      <w:r>
        <w:rPr>
          <w:spacing w:val="14"/>
          <w:w w:val="105"/>
          <w:sz w:val="24"/>
        </w:rPr>
        <w:t>得</w:t>
      </w:r>
      <w:r>
        <w:rPr>
          <w:spacing w:val="14"/>
          <w:w w:val="105"/>
          <w:sz w:val="25"/>
        </w:rPr>
        <w:t>提</w:t>
      </w:r>
      <w:r>
        <w:rPr>
          <w:spacing w:val="14"/>
          <w:w w:val="105"/>
          <w:sz w:val="24"/>
        </w:rPr>
        <w:t>起</w:t>
      </w:r>
      <w:r>
        <w:rPr>
          <w:spacing w:val="14"/>
          <w:w w:val="105"/>
          <w:sz w:val="25"/>
        </w:rPr>
        <w:t>復</w:t>
      </w:r>
      <w:r>
        <w:rPr>
          <w:spacing w:val="8"/>
          <w:w w:val="105"/>
          <w:sz w:val="24"/>
        </w:rPr>
        <w:t>審。至原告之申請是否符合公</w:t>
      </w:r>
    </w:p>
    <w:p>
      <w:pPr>
        <w:spacing w:after="0" w:line="367" w:lineRule="auto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58"/>
        <w:ind w:left="1707" w:right="0" w:firstLine="0"/>
        <w:jc w:val="left"/>
        <w:rPr>
          <w:sz w:val="24"/>
        </w:rPr>
      </w:pPr>
      <w:r>
        <w:rPr>
          <w:spacing w:val="7"/>
          <w:w w:val="110"/>
          <w:sz w:val="24"/>
        </w:rPr>
        <w:t>務人員任用法第 </w:t>
      </w:r>
      <w:r>
        <w:rPr>
          <w:rFonts w:ascii="Times New Roman" w:eastAsia="Times New Roman"/>
          <w:w w:val="110"/>
          <w:sz w:val="17"/>
        </w:rPr>
        <w:t>2</w:t>
      </w:r>
      <w:r>
        <w:rPr>
          <w:rFonts w:ascii="Times New Roman" w:eastAsia="Times New Roman"/>
          <w:w w:val="110"/>
          <w:sz w:val="18"/>
        </w:rPr>
        <w:t>8</w:t>
      </w:r>
      <w:r>
        <w:rPr>
          <w:rFonts w:ascii="Times New Roman" w:eastAsia="Times New Roman"/>
          <w:spacing w:val="1"/>
          <w:w w:val="110"/>
          <w:sz w:val="18"/>
        </w:rPr>
        <w:t>  </w:t>
      </w:r>
      <w:r>
        <w:rPr>
          <w:spacing w:val="-2"/>
          <w:w w:val="110"/>
          <w:sz w:val="24"/>
        </w:rPr>
        <w:t>條之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"/>
          <w:w w:val="110"/>
          <w:sz w:val="18"/>
        </w:rPr>
        <w:t>  </w:t>
      </w:r>
      <w:r>
        <w:rPr>
          <w:spacing w:val="-10"/>
          <w:w w:val="110"/>
          <w:sz w:val="24"/>
        </w:rPr>
        <w:t>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"/>
          <w:w w:val="110"/>
          <w:sz w:val="18"/>
        </w:rPr>
        <w:t>  </w:t>
      </w:r>
      <w:r>
        <w:rPr>
          <w:spacing w:val="14"/>
          <w:w w:val="110"/>
          <w:sz w:val="23"/>
        </w:rPr>
        <w:t>項</w:t>
      </w:r>
      <w:r>
        <w:rPr>
          <w:spacing w:val="14"/>
          <w:w w:val="110"/>
          <w:sz w:val="24"/>
        </w:rPr>
        <w:t>及公務</w:t>
      </w:r>
    </w:p>
    <w:p>
      <w:pPr>
        <w:pStyle w:val="BodyText"/>
        <w:spacing w:line="381" w:lineRule="auto" w:before="182"/>
        <w:ind w:left="1707" w:right="356"/>
        <w:rPr>
          <w:rFonts w:ascii="Times New Roman" w:eastAsia="Times New Roman"/>
          <w:sz w:val="18"/>
        </w:rPr>
      </w:pPr>
      <w:r>
        <w:rPr>
          <w:spacing w:val="5"/>
          <w:w w:val="110"/>
        </w:rPr>
        <w:t>人員保障法第 </w:t>
      </w:r>
      <w:r>
        <w:rPr>
          <w:rFonts w:ascii="Times New Roman" w:eastAsia="Times New Roman"/>
          <w:w w:val="125"/>
          <w:sz w:val="18"/>
        </w:rPr>
        <w:t>11</w:t>
      </w:r>
      <w:r>
        <w:rPr>
          <w:rFonts w:ascii="Times New Roman" w:eastAsia="Times New Roman"/>
          <w:spacing w:val="38"/>
          <w:w w:val="125"/>
          <w:sz w:val="18"/>
        </w:rPr>
        <w:t> </w:t>
      </w:r>
      <w:r>
        <w:rPr>
          <w:spacing w:val="-5"/>
          <w:w w:val="110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9"/>
          <w:w w:val="125"/>
          <w:sz w:val="18"/>
        </w:rPr>
        <w:t> </w:t>
      </w:r>
      <w:r>
        <w:rPr>
          <w:spacing w:val="14"/>
          <w:w w:val="110"/>
          <w:sz w:val="23"/>
        </w:rPr>
        <w:t>項</w:t>
      </w:r>
      <w:r>
        <w:rPr>
          <w:spacing w:val="14"/>
          <w:w w:val="110"/>
        </w:rPr>
        <w:t>復職規定，或</w:t>
      </w:r>
      <w:r>
        <w:rPr>
          <w:spacing w:val="26"/>
          <w:w w:val="110"/>
        </w:rPr>
        <w:t>是否</w:t>
      </w:r>
      <w:r>
        <w:rPr>
          <w:spacing w:val="26"/>
          <w:w w:val="110"/>
          <w:sz w:val="23"/>
        </w:rPr>
        <w:t>符</w:t>
      </w:r>
      <w:r>
        <w:rPr>
          <w:spacing w:val="24"/>
          <w:w w:val="110"/>
        </w:rPr>
        <w:t>合公務人員俸給法及公務人員退</w:t>
      </w:r>
      <w:r>
        <w:rPr>
          <w:spacing w:val="10"/>
          <w:w w:val="105"/>
        </w:rPr>
        <w:t>休法相關規定，為實體上有無理由問題，</w:t>
      </w:r>
      <w:r>
        <w:rPr>
          <w:spacing w:val="1"/>
          <w:w w:val="105"/>
        </w:rPr>
        <w:t> </w:t>
      </w:r>
      <w:r>
        <w:rPr>
          <w:spacing w:val="26"/>
          <w:w w:val="110"/>
        </w:rPr>
        <w:t>要無以其不</w:t>
      </w:r>
      <w:r>
        <w:rPr>
          <w:spacing w:val="26"/>
          <w:w w:val="110"/>
          <w:sz w:val="23"/>
        </w:rPr>
        <w:t>符</w:t>
      </w:r>
      <w:r>
        <w:rPr>
          <w:spacing w:val="23"/>
          <w:w w:val="110"/>
        </w:rPr>
        <w:t>合復職要件或無退休及俸</w:t>
      </w:r>
      <w:r>
        <w:rPr>
          <w:spacing w:val="7"/>
          <w:w w:val="110"/>
        </w:rPr>
        <w:t>給請求等實體上理由，認原告不得提起復</w:t>
      </w:r>
      <w:r>
        <w:rPr>
          <w:spacing w:val="5"/>
          <w:w w:val="110"/>
        </w:rPr>
        <w:t>審。復職之要件係公務員因留職停薪或受停職處分，於停職原因消滅而回復其所受</w:t>
      </w:r>
      <w:r>
        <w:rPr>
          <w:spacing w:val="13"/>
          <w:w w:val="105"/>
        </w:rPr>
        <w:t>暫停之公職， 亦即公務員身分尚未受剝</w:t>
      </w:r>
      <w:r>
        <w:rPr>
          <w:spacing w:val="8"/>
          <w:w w:val="110"/>
        </w:rPr>
        <w:t>奪，原任職務</w:t>
      </w:r>
      <w:r>
        <w:rPr>
          <w:spacing w:val="14"/>
          <w:w w:val="110"/>
          <w:sz w:val="23"/>
        </w:rPr>
        <w:t>仍</w:t>
      </w:r>
      <w:r>
        <w:rPr>
          <w:spacing w:val="14"/>
          <w:w w:val="110"/>
        </w:rPr>
        <w:t>受保留並未滅</w:t>
      </w:r>
      <w:r>
        <w:rPr>
          <w:w w:val="110"/>
          <w:sz w:val="23"/>
        </w:rPr>
        <w:t>失</w:t>
      </w:r>
      <w:r>
        <w:rPr>
          <w:spacing w:val="6"/>
          <w:w w:val="110"/>
        </w:rPr>
        <w:t>，復職時</w:t>
      </w:r>
      <w:r>
        <w:rPr>
          <w:spacing w:val="11"/>
          <w:w w:val="110"/>
        </w:rPr>
        <w:t>予以回復其原任之職務之情</w:t>
      </w:r>
      <w:r>
        <w:rPr>
          <w:w w:val="110"/>
          <w:sz w:val="23"/>
        </w:rPr>
        <w:t>形</w:t>
      </w:r>
      <w:r>
        <w:rPr>
          <w:spacing w:val="9"/>
          <w:w w:val="110"/>
        </w:rPr>
        <w:t>。若公務員</w:t>
      </w:r>
      <w:r>
        <w:rPr>
          <w:spacing w:val="12"/>
          <w:w w:val="110"/>
        </w:rPr>
        <w:t>於辭職後其公務員身分已不復</w:t>
      </w:r>
      <w:r>
        <w:rPr>
          <w:spacing w:val="13"/>
          <w:w w:val="110"/>
          <w:sz w:val="23"/>
        </w:rPr>
        <w:t>存</w:t>
      </w:r>
      <w:r>
        <w:rPr>
          <w:spacing w:val="3"/>
          <w:w w:val="110"/>
        </w:rPr>
        <w:t>在，原職</w:t>
      </w:r>
      <w:r>
        <w:rPr>
          <w:spacing w:val="6"/>
          <w:w w:val="110"/>
        </w:rPr>
        <w:t>務並無保留，自無相關復職規定之適用。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before="61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27"/>
          <w:w w:val="110"/>
          <w:sz w:val="23"/>
        </w:rPr>
        <w:t>裁判案 由</w:t>
      </w:r>
      <w:r>
        <w:rPr>
          <w:spacing w:val="-24"/>
          <w:w w:val="110"/>
          <w:sz w:val="13"/>
        </w:rPr>
        <w:t>： </w:t>
      </w:r>
      <w:r>
        <w:rPr>
          <w:spacing w:val="15"/>
          <w:w w:val="110"/>
          <w:sz w:val="24"/>
        </w:rPr>
        <w:t>退休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before="58"/>
        <w:ind w:left="241" w:right="0" w:firstLine="0"/>
        <w:jc w:val="left"/>
        <w:rPr>
          <w:sz w:val="24"/>
        </w:rPr>
      </w:pPr>
      <w:r>
        <w:rPr>
          <w:spacing w:val="12"/>
          <w:w w:val="115"/>
          <w:sz w:val="23"/>
        </w:rPr>
        <w:t>裁判字 號</w:t>
      </w:r>
      <w:r>
        <w:rPr>
          <w:spacing w:val="-30"/>
          <w:w w:val="115"/>
          <w:sz w:val="13"/>
        </w:rPr>
        <w:t>： </w:t>
      </w:r>
      <w:r>
        <w:rPr>
          <w:spacing w:val="-6"/>
          <w:w w:val="115"/>
          <w:sz w:val="24"/>
        </w:rPr>
        <w:t>臺北高等行政法院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w w:val="115"/>
          <w:sz w:val="24"/>
        </w:rPr>
        <w:t>年度訴</w:t>
      </w:r>
      <w:r>
        <w:rPr>
          <w:w w:val="115"/>
          <w:sz w:val="23"/>
        </w:rPr>
        <w:t>字</w:t>
      </w:r>
      <w:r>
        <w:rPr>
          <w:spacing w:val="-27"/>
          <w:w w:val="115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2015</w:t>
      </w:r>
      <w:r>
        <w:rPr>
          <w:rFonts w:ascii="Times New Roman" w:eastAsia="Times New Roman"/>
          <w:spacing w:val="34"/>
          <w:w w:val="115"/>
          <w:sz w:val="18"/>
        </w:rPr>
        <w:t> </w:t>
      </w:r>
      <w:r>
        <w:rPr>
          <w:w w:val="115"/>
          <w:sz w:val="24"/>
        </w:rPr>
        <w:t>號</w:t>
      </w:r>
    </w:p>
    <w:p>
      <w:pPr>
        <w:spacing w:after="0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59"/>
        <w:ind w:left="1699" w:right="0" w:firstLine="0"/>
        <w:jc w:val="left"/>
        <w:rPr>
          <w:rFonts w:ascii="Times New Roman" w:eastAsia="Times New Roman"/>
          <w:sz w:val="26"/>
        </w:rPr>
      </w:pPr>
      <w:r>
        <w:rPr>
          <w:w w:val="105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6"/>
          <w:w w:val="120"/>
          <w:sz w:val="22"/>
        </w:rPr>
        <w:t>裁判日 期</w:t>
      </w:r>
      <w:r>
        <w:rPr>
          <w:spacing w:val="-32"/>
          <w:w w:val="120"/>
          <w:sz w:val="13"/>
        </w:rPr>
        <w:t>： </w:t>
      </w:r>
      <w:r>
        <w:rPr>
          <w:spacing w:val="-14"/>
          <w:w w:val="120"/>
          <w:sz w:val="24"/>
        </w:rPr>
        <w:t>民國 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-28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3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8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15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16"/>
          <w:w w:val="120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line="381" w:lineRule="auto" w:before="59"/>
        <w:ind w:left="1707" w:right="420" w:hanging="1467"/>
        <w:jc w:val="both"/>
        <w:rPr>
          <w:sz w:val="24"/>
        </w:rPr>
      </w:pPr>
      <w:r>
        <w:rPr>
          <w:spacing w:val="26"/>
          <w:w w:val="115"/>
          <w:sz w:val="22"/>
        </w:rPr>
        <w:t>要 旨：</w:t>
      </w:r>
      <w:r>
        <w:rPr>
          <w:spacing w:val="10"/>
          <w:w w:val="115"/>
          <w:sz w:val="24"/>
        </w:rPr>
        <w:t>行政處分已告確定後，</w:t>
      </w:r>
      <w:r>
        <w:rPr>
          <w:spacing w:val="10"/>
          <w:w w:val="115"/>
          <w:sz w:val="19"/>
        </w:rPr>
        <w:t>欲</w:t>
      </w:r>
      <w:r>
        <w:rPr>
          <w:spacing w:val="10"/>
          <w:w w:val="115"/>
          <w:sz w:val="24"/>
        </w:rPr>
        <w:t>請求原處分機關</w:t>
      </w:r>
      <w:r>
        <w:rPr>
          <w:spacing w:val="9"/>
          <w:w w:val="110"/>
          <w:sz w:val="24"/>
        </w:rPr>
        <w:t>加以撤銷，其法律依據有二：</w:t>
      </w:r>
      <w:r>
        <w:rPr>
          <w:rFonts w:ascii="Times New Roman" w:eastAsia="Times New Roman"/>
          <w:w w:val="110"/>
          <w:sz w:val="18"/>
        </w:rPr>
        <w:t>1.</w:t>
      </w:r>
      <w:r>
        <w:rPr>
          <w:spacing w:val="10"/>
          <w:w w:val="110"/>
          <w:sz w:val="24"/>
        </w:rPr>
        <w:t>依行政程</w:t>
      </w:r>
      <w:r>
        <w:rPr>
          <w:spacing w:val="22"/>
          <w:w w:val="110"/>
          <w:sz w:val="24"/>
        </w:rPr>
        <w:t>序法第 </w:t>
      </w:r>
      <w:r>
        <w:rPr>
          <w:rFonts w:ascii="Times New Roman" w:eastAsia="Times New Roman"/>
          <w:w w:val="110"/>
          <w:sz w:val="18"/>
        </w:rPr>
        <w:t>117</w:t>
      </w:r>
      <w:r>
        <w:rPr>
          <w:rFonts w:ascii="Times New Roman" w:eastAsia="Times New Roman"/>
          <w:spacing w:val="9"/>
          <w:w w:val="110"/>
          <w:sz w:val="18"/>
        </w:rPr>
        <w:t>   </w:t>
      </w:r>
      <w:r>
        <w:rPr>
          <w:spacing w:val="18"/>
          <w:w w:val="110"/>
          <w:sz w:val="24"/>
        </w:rPr>
        <w:t>條規定請求原處分機關依職</w:t>
      </w:r>
    </w:p>
    <w:p>
      <w:pPr>
        <w:pStyle w:val="BodyText"/>
        <w:spacing w:line="381" w:lineRule="auto" w:before="3"/>
        <w:ind w:left="1707" w:right="356"/>
      </w:pPr>
      <w:r>
        <w:rPr>
          <w:spacing w:val="9"/>
          <w:w w:val="110"/>
        </w:rPr>
        <w:t>權加以撤銷。</w:t>
      </w:r>
      <w:r>
        <w:rPr>
          <w:rFonts w:ascii="Times New Roman" w:eastAsia="Times New Roman"/>
          <w:w w:val="125"/>
          <w:sz w:val="18"/>
        </w:rPr>
        <w:t>2.</w:t>
      </w:r>
      <w:r>
        <w:rPr>
          <w:spacing w:val="7"/>
          <w:w w:val="110"/>
        </w:rPr>
        <w:t>依行政程序法第 </w:t>
      </w:r>
      <w:r>
        <w:rPr>
          <w:rFonts w:ascii="Times New Roman" w:eastAsia="Times New Roman"/>
          <w:w w:val="125"/>
          <w:sz w:val="18"/>
        </w:rPr>
        <w:t>128</w:t>
      </w:r>
      <w:r>
        <w:rPr>
          <w:rFonts w:ascii="Times New Roman" w:eastAsia="Times New Roman"/>
          <w:spacing w:val="43"/>
          <w:w w:val="125"/>
          <w:sz w:val="18"/>
        </w:rPr>
        <w:t> </w:t>
      </w:r>
      <w:r>
        <w:rPr>
          <w:spacing w:val="14"/>
          <w:w w:val="110"/>
        </w:rPr>
        <w:t>條規</w:t>
      </w:r>
      <w:r>
        <w:rPr>
          <w:spacing w:val="4"/>
          <w:w w:val="110"/>
        </w:rPr>
        <w:t>定請求重開行政程序</w:t>
      </w:r>
      <w:r>
        <w:rPr>
          <w:spacing w:val="14"/>
          <w:w w:val="110"/>
        </w:rPr>
        <w:t>（或稱請求行政程序</w:t>
      </w:r>
      <w:r>
        <w:rPr>
          <w:spacing w:val="18"/>
          <w:w w:val="105"/>
        </w:rPr>
        <w:t>重新進行</w:t>
      </w:r>
      <w:r>
        <w:rPr>
          <w:spacing w:val="-121"/>
          <w:w w:val="105"/>
        </w:rPr>
        <w:t>）</w:t>
      </w:r>
      <w:r>
        <w:rPr>
          <w:spacing w:val="17"/>
          <w:w w:val="105"/>
        </w:rPr>
        <w:t>。行政機關對人民依行政程序</w:t>
      </w:r>
      <w:r>
        <w:rPr>
          <w:spacing w:val="-12"/>
          <w:w w:val="110"/>
        </w:rPr>
        <w:t>法第 </w:t>
      </w:r>
      <w:r>
        <w:rPr>
          <w:rFonts w:ascii="Times New Roman" w:eastAsia="Times New Roman"/>
          <w:w w:val="125"/>
          <w:sz w:val="18"/>
        </w:rPr>
        <w:t>117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8"/>
          <w:w w:val="110"/>
        </w:rPr>
        <w:t>條之申請，所為</w:t>
      </w:r>
      <w:r>
        <w:rPr>
          <w:spacing w:val="14"/>
          <w:w w:val="125"/>
          <w:sz w:val="21"/>
        </w:rPr>
        <w:t>拒</w:t>
      </w:r>
      <w:r>
        <w:rPr>
          <w:spacing w:val="14"/>
          <w:w w:val="125"/>
          <w:sz w:val="19"/>
        </w:rPr>
        <w:t>絕</w:t>
      </w:r>
      <w:r>
        <w:rPr>
          <w:spacing w:val="11"/>
          <w:w w:val="110"/>
        </w:rPr>
        <w:t>自為撤銷之</w:t>
      </w:r>
      <w:r>
        <w:rPr>
          <w:spacing w:val="8"/>
          <w:w w:val="105"/>
        </w:rPr>
        <w:t>函覆，既不因之直接發生任何法律效果，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自僅屬單純之事實通知，並非行政處分，</w:t>
      </w:r>
      <w:r>
        <w:rPr>
          <w:spacing w:val="1"/>
          <w:w w:val="105"/>
        </w:rPr>
        <w:t> </w:t>
      </w:r>
      <w:r>
        <w:rPr>
          <w:spacing w:val="14"/>
          <w:w w:val="110"/>
        </w:rPr>
        <w:t>則行政機關自無行政訴訟法第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17"/>
          <w:w w:val="110"/>
        </w:rPr>
        <w:t>條所稱</w:t>
      </w:r>
      <w:r>
        <w:rPr>
          <w:spacing w:val="8"/>
          <w:w w:val="110"/>
        </w:rPr>
        <w:t>對人民依法申請之案件，於法令所定期間內應作為而不作為或予以駁回情事，人民</w:t>
      </w:r>
      <w:r>
        <w:rPr>
          <w:spacing w:val="14"/>
          <w:w w:val="110"/>
        </w:rPr>
        <w:t>自不得對之提起行政訴訟法第 </w:t>
      </w:r>
      <w:r>
        <w:rPr>
          <w:rFonts w:ascii="Times New Roman" w:eastAsia="Times New Roman"/>
          <w:w w:val="125"/>
          <w:sz w:val="18"/>
        </w:rPr>
        <w:t>5</w:t>
      </w:r>
      <w:r>
        <w:rPr>
          <w:rFonts w:ascii="Times New Roman" w:eastAsia="Times New Roman"/>
          <w:spacing w:val="26"/>
          <w:w w:val="125"/>
          <w:sz w:val="18"/>
        </w:rPr>
        <w:t> </w:t>
      </w:r>
      <w:r>
        <w:rPr>
          <w:spacing w:val="17"/>
          <w:w w:val="110"/>
        </w:rPr>
        <w:t>條規定</w:t>
      </w:r>
    </w:p>
    <w:p>
      <w:pPr>
        <w:pStyle w:val="BodyText"/>
        <w:spacing w:before="11"/>
        <w:ind w:left="1707"/>
      </w:pPr>
      <w:r>
        <w:rPr>
          <w:spacing w:val="2"/>
          <w:w w:val="110"/>
        </w:rPr>
        <w:t>之課予義務訴訟。行政程序法第 </w:t>
      </w:r>
      <w:r>
        <w:rPr>
          <w:rFonts w:ascii="Times New Roman" w:eastAsia="Times New Roman"/>
          <w:w w:val="125"/>
          <w:sz w:val="18"/>
        </w:rPr>
        <w:t>128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6"/>
          <w:w w:val="110"/>
        </w:rPr>
        <w:t>條第</w:t>
      </w:r>
    </w:p>
    <w:p>
      <w:pPr>
        <w:spacing w:line="384" w:lineRule="auto" w:before="182"/>
        <w:ind w:left="1707" w:right="414" w:hanging="1"/>
        <w:jc w:val="left"/>
        <w:rPr>
          <w:sz w:val="24"/>
        </w:rPr>
      </w:pP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49"/>
          <w:w w:val="110"/>
          <w:sz w:val="18"/>
        </w:rPr>
        <w:t> </w:t>
      </w:r>
      <w:r>
        <w:rPr>
          <w:spacing w:val="1"/>
          <w:w w:val="110"/>
          <w:sz w:val="24"/>
        </w:rPr>
        <w:t>項、第 </w:t>
      </w:r>
      <w:r>
        <w:rPr>
          <w:rFonts w:ascii="Times New Roman" w:eastAsia="Times New Roman"/>
          <w:w w:val="110"/>
          <w:sz w:val="18"/>
        </w:rPr>
        <w:t>2  </w:t>
      </w:r>
      <w:r>
        <w:rPr>
          <w:spacing w:val="1"/>
          <w:w w:val="110"/>
          <w:sz w:val="24"/>
        </w:rPr>
        <w:t>項、第 </w:t>
      </w:r>
      <w:r>
        <w:rPr>
          <w:rFonts w:ascii="Times New Roman" w:eastAsia="Times New Roman"/>
          <w:w w:val="110"/>
          <w:sz w:val="18"/>
        </w:rPr>
        <w:t>129  </w:t>
      </w:r>
      <w:r>
        <w:rPr>
          <w:spacing w:val="12"/>
          <w:w w:val="110"/>
          <w:sz w:val="24"/>
        </w:rPr>
        <w:t>條規定所規範者，</w:t>
      </w:r>
      <w:r>
        <w:rPr>
          <w:spacing w:val="-129"/>
          <w:w w:val="110"/>
          <w:sz w:val="24"/>
        </w:rPr>
        <w:t> </w:t>
      </w:r>
      <w:r>
        <w:rPr>
          <w:spacing w:val="26"/>
          <w:w w:val="105"/>
          <w:sz w:val="24"/>
        </w:rPr>
        <w:t>即所謂行政程序之重新進行或行政程序</w:t>
      </w:r>
    </w:p>
    <w:p>
      <w:pPr>
        <w:spacing w:after="0" w:line="384" w:lineRule="auto"/>
        <w:jc w:val="left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81" w:lineRule="auto" w:before="58"/>
        <w:ind w:left="1707" w:right="394" w:hanging="1"/>
        <w:jc w:val="both"/>
      </w:pPr>
      <w:r>
        <w:rPr>
          <w:spacing w:val="5"/>
          <w:w w:val="110"/>
        </w:rPr>
        <w:t>之重開，使當事人對其已不可</w:t>
      </w:r>
      <w:r>
        <w:rPr>
          <w:spacing w:val="11"/>
          <w:w w:val="110"/>
          <w:sz w:val="23"/>
        </w:rPr>
        <w:t>爭</w:t>
      </w:r>
      <w:r>
        <w:rPr>
          <w:spacing w:val="8"/>
          <w:w w:val="110"/>
        </w:rPr>
        <w:t>訟之行政</w:t>
      </w:r>
      <w:r>
        <w:rPr>
          <w:spacing w:val="6"/>
          <w:w w:val="105"/>
        </w:rPr>
        <w:t>處分，在一定之條件下，得請求行政機關</w:t>
      </w:r>
      <w:r>
        <w:rPr>
          <w:spacing w:val="8"/>
          <w:w w:val="110"/>
        </w:rPr>
        <w:t>重開行政程序，以決定是否</w:t>
      </w:r>
      <w:r>
        <w:rPr>
          <w:spacing w:val="6"/>
          <w:w w:val="110"/>
          <w:sz w:val="23"/>
        </w:rPr>
        <w:t>撤銷</w:t>
      </w:r>
      <w:r>
        <w:rPr>
          <w:spacing w:val="9"/>
          <w:w w:val="110"/>
        </w:rPr>
        <w:t>、廢止或</w:t>
      </w:r>
      <w:r>
        <w:rPr>
          <w:spacing w:val="10"/>
          <w:w w:val="110"/>
        </w:rPr>
        <w:t>變更原行政處分。其要件如下：</w:t>
      </w:r>
      <w:r>
        <w:rPr>
          <w:rFonts w:ascii="Times New Roman" w:eastAsia="Times New Roman"/>
          <w:w w:val="110"/>
          <w:sz w:val="18"/>
        </w:rPr>
        <w:t>1.</w:t>
      </w:r>
      <w:r>
        <w:rPr>
          <w:spacing w:val="14"/>
          <w:w w:val="110"/>
        </w:rPr>
        <w:t>處分之相對人或</w:t>
      </w:r>
      <w:r>
        <w:rPr>
          <w:spacing w:val="14"/>
          <w:w w:val="110"/>
          <w:sz w:val="23"/>
        </w:rPr>
        <w:t>利</w:t>
      </w:r>
      <w:r>
        <w:rPr>
          <w:spacing w:val="10"/>
          <w:w w:val="110"/>
        </w:rPr>
        <w:t>害關係人得為申請人；</w:t>
      </w:r>
      <w:r>
        <w:rPr>
          <w:rFonts w:ascii="Times New Roman" w:eastAsia="Times New Roman"/>
          <w:w w:val="110"/>
          <w:sz w:val="18"/>
        </w:rPr>
        <w:t>2.</w:t>
      </w:r>
      <w:r>
        <w:rPr>
          <w:spacing w:val="14"/>
          <w:w w:val="110"/>
        </w:rPr>
        <w:t>須向</w:t>
      </w:r>
      <w:r>
        <w:rPr>
          <w:spacing w:val="46"/>
          <w:w w:val="105"/>
        </w:rPr>
        <w:t>管</w:t>
      </w:r>
      <w:r>
        <w:rPr>
          <w:spacing w:val="46"/>
          <w:w w:val="105"/>
          <w:sz w:val="23"/>
        </w:rPr>
        <w:t>轄</w:t>
      </w:r>
      <w:r>
        <w:rPr>
          <w:spacing w:val="42"/>
          <w:w w:val="105"/>
        </w:rPr>
        <w:t>行政機關提出重新進行程序之申</w:t>
      </w:r>
      <w:r>
        <w:rPr>
          <w:w w:val="110"/>
        </w:rPr>
        <w:t>請；</w:t>
      </w:r>
      <w:r>
        <w:rPr>
          <w:rFonts w:ascii="Times New Roman" w:eastAsia="Times New Roman"/>
          <w:w w:val="110"/>
          <w:sz w:val="18"/>
        </w:rPr>
        <w:t>3.</w:t>
      </w:r>
      <w:r>
        <w:rPr>
          <w:spacing w:val="14"/>
          <w:w w:val="110"/>
        </w:rPr>
        <w:t>須具</w:t>
      </w:r>
      <w:r>
        <w:rPr>
          <w:spacing w:val="14"/>
          <w:w w:val="110"/>
          <w:sz w:val="23"/>
        </w:rPr>
        <w:t>備</w:t>
      </w:r>
      <w:r>
        <w:rPr>
          <w:spacing w:val="8"/>
          <w:w w:val="110"/>
        </w:rPr>
        <w:t>行政程序法第 </w:t>
      </w:r>
      <w:r>
        <w:rPr>
          <w:rFonts w:ascii="Times New Roman" w:eastAsia="Times New Roman"/>
          <w:w w:val="110"/>
          <w:sz w:val="18"/>
        </w:rPr>
        <w:t>128</w:t>
      </w:r>
      <w:r>
        <w:rPr>
          <w:rFonts w:ascii="Times New Roman" w:eastAsia="Times New Roman"/>
          <w:spacing w:val="16"/>
          <w:w w:val="110"/>
          <w:sz w:val="18"/>
        </w:rPr>
        <w:t> </w:t>
      </w:r>
      <w:r>
        <w:rPr>
          <w:spacing w:val="3"/>
          <w:w w:val="110"/>
        </w:rPr>
        <w:t>條第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15"/>
          <w:w w:val="110"/>
          <w:sz w:val="18"/>
        </w:rPr>
        <w:t> </w:t>
      </w:r>
      <w:r>
        <w:rPr>
          <w:w w:val="110"/>
          <w:sz w:val="23"/>
        </w:rPr>
        <w:t>項</w:t>
      </w:r>
      <w:r>
        <w:rPr>
          <w:spacing w:val="14"/>
          <w:w w:val="110"/>
        </w:rPr>
        <w:t>之各</w:t>
      </w:r>
      <w:r>
        <w:rPr>
          <w:spacing w:val="14"/>
          <w:w w:val="110"/>
          <w:sz w:val="23"/>
        </w:rPr>
        <w:t>款</w:t>
      </w:r>
      <w:r>
        <w:rPr>
          <w:spacing w:val="4"/>
          <w:w w:val="110"/>
        </w:rPr>
        <w:t>事由；</w:t>
      </w:r>
      <w:r>
        <w:rPr>
          <w:rFonts w:ascii="Times New Roman" w:eastAsia="Times New Roman"/>
          <w:w w:val="110"/>
          <w:sz w:val="18"/>
        </w:rPr>
        <w:t>4.</w:t>
      </w:r>
      <w:r>
        <w:rPr>
          <w:spacing w:val="14"/>
          <w:w w:val="110"/>
        </w:rPr>
        <w:t>申請人須於行政程序或</w:t>
      </w:r>
      <w:r>
        <w:rPr>
          <w:w w:val="110"/>
          <w:sz w:val="23"/>
        </w:rPr>
        <w:t>救</w:t>
      </w:r>
      <w:r>
        <w:rPr>
          <w:spacing w:val="26"/>
          <w:w w:val="105"/>
          <w:sz w:val="23"/>
        </w:rPr>
        <w:t>濟</w:t>
      </w:r>
      <w:r>
        <w:rPr>
          <w:spacing w:val="26"/>
          <w:w w:val="105"/>
        </w:rPr>
        <w:t>程序中非基於重大過</w:t>
      </w:r>
      <w:r>
        <w:rPr>
          <w:spacing w:val="26"/>
          <w:w w:val="105"/>
          <w:sz w:val="23"/>
        </w:rPr>
        <w:t>失</w:t>
      </w:r>
      <w:r>
        <w:rPr>
          <w:spacing w:val="26"/>
          <w:w w:val="105"/>
        </w:rPr>
        <w:t>而未主張此等</w:t>
      </w:r>
      <w:r>
        <w:rPr>
          <w:spacing w:val="4"/>
          <w:w w:val="110"/>
        </w:rPr>
        <w:t>事由；</w:t>
      </w:r>
      <w:r>
        <w:rPr>
          <w:rFonts w:ascii="Times New Roman" w:eastAsia="Times New Roman"/>
          <w:w w:val="110"/>
          <w:sz w:val="18"/>
        </w:rPr>
        <w:t>5.</w:t>
      </w:r>
      <w:r>
        <w:rPr>
          <w:spacing w:val="14"/>
          <w:w w:val="110"/>
        </w:rPr>
        <w:t>自法定</w:t>
      </w:r>
      <w:r>
        <w:rPr>
          <w:spacing w:val="14"/>
          <w:w w:val="110"/>
          <w:sz w:val="23"/>
        </w:rPr>
        <w:t>救濟</w:t>
      </w:r>
      <w:r>
        <w:rPr>
          <w:spacing w:val="14"/>
          <w:w w:val="110"/>
        </w:rPr>
        <w:t>期間經過未</w:t>
      </w:r>
      <w:r>
        <w:rPr>
          <w:spacing w:val="-3"/>
          <w:w w:val="110"/>
          <w:sz w:val="23"/>
        </w:rPr>
        <w:t>逾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10"/>
          <w:w w:val="110"/>
          <w:sz w:val="18"/>
        </w:rPr>
        <w:t> </w:t>
      </w:r>
      <w:r>
        <w:rPr>
          <w:spacing w:val="14"/>
          <w:w w:val="110"/>
        </w:rPr>
        <w:t>個月</w:t>
      </w:r>
      <w:r>
        <w:rPr>
          <w:spacing w:val="11"/>
          <w:w w:val="110"/>
        </w:rPr>
        <w:t>或自法定</w:t>
      </w:r>
      <w:r>
        <w:rPr>
          <w:spacing w:val="11"/>
          <w:w w:val="110"/>
          <w:sz w:val="23"/>
        </w:rPr>
        <w:t>救濟</w:t>
      </w:r>
      <w:r>
        <w:rPr>
          <w:spacing w:val="11"/>
          <w:w w:val="110"/>
        </w:rPr>
        <w:t>期間經過未</w:t>
      </w:r>
      <w:r>
        <w:rPr>
          <w:spacing w:val="-22"/>
          <w:w w:val="110"/>
          <w:sz w:val="23"/>
        </w:rPr>
        <w:t>逾 </w:t>
      </w:r>
      <w:r>
        <w:rPr>
          <w:rFonts w:ascii="Times New Roman" w:eastAsia="Times New Roman"/>
          <w:w w:val="110"/>
          <w:sz w:val="18"/>
        </w:rPr>
        <w:t>5</w:t>
      </w:r>
      <w:r>
        <w:rPr>
          <w:rFonts w:ascii="Times New Roman" w:eastAsia="Times New Roman"/>
          <w:spacing w:val="26"/>
          <w:w w:val="110"/>
          <w:sz w:val="18"/>
        </w:rPr>
        <w:t> </w:t>
      </w:r>
      <w:r>
        <w:rPr>
          <w:spacing w:val="7"/>
          <w:w w:val="110"/>
        </w:rPr>
        <w:t>年。又重開</w:t>
      </w:r>
      <w:r>
        <w:rPr>
          <w:spacing w:val="10"/>
          <w:w w:val="105"/>
        </w:rPr>
        <w:t>程序之決定可分為兩個階段，第一階段准</w:t>
      </w:r>
      <w:r>
        <w:rPr>
          <w:spacing w:val="8"/>
          <w:w w:val="105"/>
        </w:rPr>
        <w:t>予重開，第二階段重開之後作成決定將原</w:t>
      </w:r>
      <w:r>
        <w:rPr>
          <w:spacing w:val="14"/>
          <w:w w:val="110"/>
        </w:rPr>
        <w:t>處分</w:t>
      </w:r>
      <w:r>
        <w:rPr>
          <w:spacing w:val="7"/>
          <w:w w:val="110"/>
          <w:sz w:val="23"/>
        </w:rPr>
        <w:t>撤銷</w:t>
      </w:r>
      <w:r>
        <w:rPr>
          <w:spacing w:val="10"/>
          <w:w w:val="110"/>
        </w:rPr>
        <w:t>、廢止或</w:t>
      </w:r>
      <w:r>
        <w:rPr>
          <w:spacing w:val="14"/>
          <w:w w:val="110"/>
          <w:sz w:val="23"/>
        </w:rPr>
        <w:t>仍維</w:t>
      </w:r>
      <w:r>
        <w:rPr>
          <w:spacing w:val="7"/>
          <w:w w:val="110"/>
        </w:rPr>
        <w:t>持原處分，如果第</w:t>
      </w:r>
      <w:r>
        <w:rPr>
          <w:spacing w:val="12"/>
          <w:w w:val="110"/>
        </w:rPr>
        <w:t>一階段即認為重開不</w:t>
      </w:r>
      <w:r>
        <w:rPr>
          <w:spacing w:val="13"/>
          <w:w w:val="110"/>
          <w:sz w:val="23"/>
        </w:rPr>
        <w:t>符</w:t>
      </w:r>
      <w:r>
        <w:rPr>
          <w:spacing w:val="8"/>
          <w:w w:val="110"/>
        </w:rPr>
        <w:t>法定要件，而予</w:t>
      </w:r>
      <w:r>
        <w:rPr>
          <w:w w:val="110"/>
          <w:sz w:val="21"/>
        </w:rPr>
        <w:t>拒</w:t>
      </w:r>
      <w:r>
        <w:rPr>
          <w:w w:val="105"/>
          <w:sz w:val="23"/>
        </w:rPr>
        <w:t>絕</w:t>
      </w:r>
      <w:r>
        <w:rPr>
          <w:spacing w:val="8"/>
          <w:w w:val="105"/>
        </w:rPr>
        <w:t>，就沒有第二階段的程序，上述二種不</w:t>
      </w:r>
      <w:r>
        <w:rPr>
          <w:spacing w:val="8"/>
          <w:w w:val="110"/>
        </w:rPr>
        <w:t>同階段之決定，</w:t>
      </w:r>
      <w:r>
        <w:rPr>
          <w:spacing w:val="14"/>
          <w:w w:val="110"/>
          <w:sz w:val="23"/>
        </w:rPr>
        <w:t>性</w:t>
      </w:r>
      <w:r>
        <w:rPr>
          <w:spacing w:val="14"/>
          <w:w w:val="110"/>
        </w:rPr>
        <w:t>質上</w:t>
      </w:r>
      <w:r>
        <w:rPr>
          <w:spacing w:val="14"/>
          <w:w w:val="110"/>
          <w:sz w:val="22"/>
        </w:rPr>
        <w:t>皆</w:t>
      </w:r>
      <w:r>
        <w:rPr>
          <w:spacing w:val="7"/>
          <w:w w:val="110"/>
        </w:rPr>
        <w:t>是新的處分，受</w:t>
      </w:r>
      <w:r>
        <w:rPr>
          <w:spacing w:val="26"/>
          <w:w w:val="110"/>
        </w:rPr>
        <w:t>處分不</w:t>
      </w:r>
      <w:r>
        <w:rPr>
          <w:spacing w:val="26"/>
          <w:w w:val="110"/>
          <w:sz w:val="23"/>
        </w:rPr>
        <w:t>利影響</w:t>
      </w:r>
      <w:r>
        <w:rPr>
          <w:spacing w:val="26"/>
          <w:w w:val="110"/>
        </w:rPr>
        <w:t>之申請人依法自得提起行</w:t>
      </w:r>
    </w:p>
    <w:p>
      <w:pPr>
        <w:spacing w:after="0" w:line="381" w:lineRule="auto"/>
        <w:jc w:val="both"/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1"/>
        <w:rPr>
          <w:sz w:val="9"/>
        </w:rPr>
      </w:pPr>
    </w:p>
    <w:p>
      <w:pPr>
        <w:spacing w:before="54"/>
        <w:ind w:left="1707" w:right="0" w:firstLine="0"/>
        <w:jc w:val="left"/>
        <w:rPr>
          <w:rFonts w:ascii="Times New Roman" w:eastAsia="Times New Roman"/>
          <w:sz w:val="26"/>
        </w:rPr>
      </w:pPr>
      <w:r>
        <w:rPr>
          <w:spacing w:val="14"/>
          <w:w w:val="110"/>
          <w:sz w:val="25"/>
        </w:rPr>
        <w:t>政</w:t>
      </w:r>
      <w:r>
        <w:rPr>
          <w:spacing w:val="14"/>
          <w:w w:val="110"/>
          <w:sz w:val="23"/>
        </w:rPr>
        <w:t>爭</w:t>
      </w:r>
      <w:r>
        <w:rPr>
          <w:spacing w:val="14"/>
          <w:w w:val="110"/>
          <w:sz w:val="24"/>
        </w:rPr>
        <w:t>訟。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65"/>
        <w:ind w:left="241" w:right="0" w:firstLine="0"/>
        <w:jc w:val="left"/>
        <w:rPr>
          <w:sz w:val="23"/>
        </w:rPr>
      </w:pPr>
      <w:r>
        <w:rPr>
          <w:spacing w:val="16"/>
          <w:w w:val="115"/>
          <w:sz w:val="23"/>
        </w:rPr>
        <w:t>裁判案 由</w:t>
      </w:r>
      <w:r>
        <w:rPr>
          <w:spacing w:val="-32"/>
          <w:w w:val="120"/>
          <w:sz w:val="13"/>
        </w:rPr>
        <w:t>： </w:t>
      </w:r>
      <w:r>
        <w:rPr>
          <w:spacing w:val="14"/>
          <w:w w:val="115"/>
          <w:sz w:val="23"/>
        </w:rPr>
        <w:t>退休</w:t>
      </w:r>
    </w:p>
    <w:p>
      <w:pPr>
        <w:pStyle w:val="BodyText"/>
        <w:spacing w:before="6"/>
        <w:rPr>
          <w:sz w:val="23"/>
        </w:rPr>
      </w:pPr>
    </w:p>
    <w:p>
      <w:pPr>
        <w:spacing w:line="374" w:lineRule="auto" w:before="54"/>
        <w:ind w:left="1699" w:right="432" w:hanging="1458"/>
        <w:jc w:val="left"/>
        <w:rPr>
          <w:rFonts w:ascii="Times New Roman" w:eastAsia="Times New Roman"/>
          <w:sz w:val="26"/>
        </w:rPr>
      </w:pPr>
      <w:r>
        <w:rPr>
          <w:spacing w:val="25"/>
          <w:w w:val="110"/>
          <w:sz w:val="23"/>
        </w:rPr>
        <w:t>裁判字 號</w:t>
      </w:r>
      <w:r>
        <w:rPr>
          <w:spacing w:val="-24"/>
          <w:w w:val="110"/>
          <w:sz w:val="13"/>
        </w:rPr>
        <w:t>： </w:t>
      </w:r>
      <w:r>
        <w:rPr>
          <w:w w:val="110"/>
          <w:sz w:val="24"/>
        </w:rPr>
        <w:t>臺北高等行</w:t>
      </w:r>
      <w:r>
        <w:rPr>
          <w:w w:val="110"/>
          <w:sz w:val="25"/>
        </w:rPr>
        <w:t>政</w:t>
      </w:r>
      <w:r>
        <w:rPr>
          <w:w w:val="110"/>
          <w:sz w:val="24"/>
        </w:rPr>
        <w:t>法</w:t>
      </w:r>
      <w:r>
        <w:rPr>
          <w:spacing w:val="4"/>
          <w:w w:val="110"/>
          <w:sz w:val="25"/>
        </w:rPr>
        <w:t>院 </w:t>
      </w:r>
      <w:r>
        <w:rPr>
          <w:rFonts w:ascii="Times New Roman" w:eastAsia="Times New Roman"/>
          <w:w w:val="110"/>
          <w:sz w:val="18"/>
        </w:rPr>
        <w:t>101</w:t>
      </w:r>
      <w:r>
        <w:rPr>
          <w:rFonts w:ascii="Times New Roman" w:eastAsia="Times New Roman"/>
          <w:spacing w:val="41"/>
          <w:w w:val="110"/>
          <w:sz w:val="18"/>
        </w:rPr>
        <w:t> </w:t>
      </w:r>
      <w:r>
        <w:rPr>
          <w:spacing w:val="2"/>
          <w:w w:val="110"/>
          <w:sz w:val="24"/>
        </w:rPr>
        <w:t>年度訴字第 </w:t>
      </w:r>
      <w:r>
        <w:rPr>
          <w:rFonts w:ascii="Times New Roman" w:eastAsia="Times New Roman"/>
          <w:w w:val="110"/>
          <w:sz w:val="18"/>
        </w:rPr>
        <w:t>115</w:t>
      </w:r>
      <w:r>
        <w:rPr>
          <w:rFonts w:ascii="Times New Roman" w:eastAsia="Times New Roman"/>
          <w:spacing w:val="42"/>
          <w:w w:val="110"/>
          <w:sz w:val="18"/>
        </w:rPr>
        <w:t> </w:t>
      </w:r>
      <w:r>
        <w:rPr>
          <w:w w:val="110"/>
          <w:sz w:val="25"/>
        </w:rPr>
        <w:t>號</w:t>
      </w:r>
      <w:r>
        <w:rPr>
          <w:w w:val="115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spacing w:before="191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9"/>
          <w:w w:val="115"/>
          <w:sz w:val="23"/>
        </w:rPr>
        <w:t>裁判日 期</w:t>
      </w:r>
      <w:r>
        <w:rPr>
          <w:spacing w:val="-29"/>
          <w:w w:val="115"/>
          <w:sz w:val="13"/>
        </w:rPr>
        <w:t>： </w:t>
      </w:r>
      <w:r>
        <w:rPr>
          <w:spacing w:val="-8"/>
          <w:w w:val="115"/>
          <w:sz w:val="24"/>
        </w:rPr>
        <w:t>民國 </w:t>
      </w:r>
      <w:r>
        <w:rPr>
          <w:rFonts w:ascii="Times New Roman" w:eastAsia="Times New Roman"/>
          <w:w w:val="115"/>
          <w:sz w:val="18"/>
        </w:rPr>
        <w:t>101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-18"/>
          <w:w w:val="115"/>
          <w:sz w:val="24"/>
        </w:rPr>
        <w:t>年 </w:t>
      </w:r>
      <w:r>
        <w:rPr>
          <w:rFonts w:ascii="Times New Roman" w:eastAsia="Times New Roman"/>
          <w:w w:val="115"/>
          <w:sz w:val="18"/>
        </w:rPr>
        <w:t>4</w:t>
      </w:r>
      <w:r>
        <w:rPr>
          <w:rFonts w:ascii="Times New Roman" w:eastAsia="Times New Roman"/>
          <w:spacing w:val="40"/>
          <w:w w:val="115"/>
          <w:sz w:val="18"/>
        </w:rPr>
        <w:t> </w:t>
      </w:r>
      <w:r>
        <w:rPr>
          <w:spacing w:val="-18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23</w:t>
      </w:r>
      <w:r>
        <w:rPr>
          <w:rFonts w:ascii="Times New Roman" w:eastAsia="Times New Roman"/>
          <w:spacing w:val="39"/>
          <w:w w:val="115"/>
          <w:sz w:val="18"/>
        </w:rPr>
        <w:t> </w:t>
      </w:r>
      <w:r>
        <w:rPr>
          <w:spacing w:val="16"/>
          <w:w w:val="115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before="53"/>
        <w:ind w:left="241" w:right="0" w:firstLine="0"/>
        <w:jc w:val="both"/>
        <w:rPr>
          <w:sz w:val="24"/>
        </w:rPr>
      </w:pPr>
      <w:r>
        <w:rPr>
          <w:spacing w:val="3"/>
          <w:w w:val="110"/>
          <w:sz w:val="22"/>
        </w:rPr>
        <w:t>要      旨：</w:t>
      </w:r>
      <w:r>
        <w:rPr>
          <w:spacing w:val="10"/>
          <w:w w:val="110"/>
          <w:sz w:val="24"/>
        </w:rPr>
        <w:t>原告於其</w:t>
      </w:r>
      <w:r>
        <w:rPr>
          <w:spacing w:val="11"/>
          <w:w w:val="110"/>
          <w:sz w:val="23"/>
        </w:rPr>
        <w:t>退休</w:t>
      </w:r>
      <w:r>
        <w:rPr>
          <w:spacing w:val="10"/>
          <w:w w:val="110"/>
          <w:sz w:val="24"/>
        </w:rPr>
        <w:t>核</w:t>
      </w:r>
      <w:r>
        <w:rPr>
          <w:spacing w:val="11"/>
          <w:w w:val="110"/>
          <w:sz w:val="25"/>
        </w:rPr>
        <w:t>定確定</w:t>
      </w:r>
      <w:r>
        <w:rPr>
          <w:spacing w:val="-6"/>
          <w:w w:val="110"/>
          <w:sz w:val="24"/>
        </w:rPr>
        <w:t>後，於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35"/>
          <w:w w:val="110"/>
          <w:sz w:val="18"/>
        </w:rPr>
        <w:t> </w:t>
      </w:r>
      <w:r>
        <w:rPr>
          <w:spacing w:val="-2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1</w:t>
      </w:r>
      <w:r>
        <w:rPr>
          <w:rFonts w:ascii="Times New Roman" w:eastAsia="Times New Roman"/>
          <w:spacing w:val="34"/>
          <w:w w:val="110"/>
          <w:sz w:val="18"/>
        </w:rPr>
        <w:t> </w:t>
      </w:r>
      <w:r>
        <w:rPr>
          <w:w w:val="110"/>
          <w:sz w:val="24"/>
        </w:rPr>
        <w:t>月</w:t>
      </w:r>
    </w:p>
    <w:p>
      <w:pPr>
        <w:spacing w:line="367" w:lineRule="auto" w:before="171"/>
        <w:ind w:left="1707" w:right="422" w:firstLine="0"/>
        <w:jc w:val="both"/>
        <w:rPr>
          <w:sz w:val="24"/>
        </w:rPr>
      </w:pPr>
      <w:r>
        <w:rPr>
          <w:rFonts w:ascii="Times New Roman" w:eastAsia="Times New Roman"/>
          <w:w w:val="115"/>
          <w:sz w:val="18"/>
        </w:rPr>
        <w:t>17</w:t>
      </w:r>
      <w:r>
        <w:rPr>
          <w:rFonts w:ascii="Times New Roman" w:eastAsia="Times New Roman"/>
          <w:spacing w:val="9"/>
          <w:w w:val="115"/>
          <w:sz w:val="18"/>
        </w:rPr>
        <w:t> </w:t>
      </w:r>
      <w:r>
        <w:rPr>
          <w:spacing w:val="18"/>
          <w:w w:val="110"/>
          <w:sz w:val="24"/>
        </w:rPr>
        <w:t>日</w:t>
      </w:r>
      <w:r>
        <w:rPr>
          <w:spacing w:val="17"/>
          <w:w w:val="110"/>
          <w:sz w:val="25"/>
        </w:rPr>
        <w:t>依</w:t>
      </w:r>
      <w:r>
        <w:rPr>
          <w:spacing w:val="18"/>
          <w:w w:val="110"/>
          <w:sz w:val="24"/>
        </w:rPr>
        <w:t>上</w:t>
      </w:r>
      <w:r>
        <w:rPr>
          <w:spacing w:val="17"/>
          <w:w w:val="110"/>
          <w:sz w:val="25"/>
        </w:rPr>
        <w:t>開規定</w:t>
      </w:r>
      <w:r>
        <w:rPr>
          <w:spacing w:val="18"/>
          <w:w w:val="110"/>
          <w:sz w:val="24"/>
        </w:rPr>
        <w:t>申請</w:t>
      </w:r>
      <w:r>
        <w:rPr>
          <w:spacing w:val="18"/>
          <w:w w:val="110"/>
          <w:sz w:val="25"/>
        </w:rPr>
        <w:t>重</w:t>
      </w:r>
      <w:r>
        <w:rPr>
          <w:spacing w:val="18"/>
          <w:w w:val="110"/>
          <w:sz w:val="24"/>
        </w:rPr>
        <w:t>新核算其</w:t>
      </w:r>
      <w:r>
        <w:rPr>
          <w:spacing w:val="17"/>
          <w:w w:val="110"/>
          <w:sz w:val="25"/>
        </w:rPr>
        <w:t>「</w:t>
      </w:r>
      <w:r>
        <w:rPr>
          <w:spacing w:val="9"/>
          <w:w w:val="110"/>
          <w:sz w:val="24"/>
        </w:rPr>
        <w:t>現金</w:t>
      </w:r>
      <w:r>
        <w:rPr>
          <w:spacing w:val="17"/>
          <w:w w:val="105"/>
          <w:sz w:val="24"/>
        </w:rPr>
        <w:t>給與補償金</w:t>
      </w:r>
      <w:r>
        <w:rPr>
          <w:spacing w:val="18"/>
          <w:w w:val="105"/>
          <w:sz w:val="25"/>
        </w:rPr>
        <w:t>」</w:t>
      </w:r>
      <w:r>
        <w:rPr>
          <w:spacing w:val="18"/>
          <w:w w:val="105"/>
          <w:sz w:val="24"/>
        </w:rPr>
        <w:t>及</w:t>
      </w:r>
      <w:r>
        <w:rPr>
          <w:spacing w:val="17"/>
          <w:w w:val="105"/>
          <w:sz w:val="25"/>
        </w:rPr>
        <w:t>「</w:t>
      </w:r>
      <w:r>
        <w:rPr>
          <w:spacing w:val="18"/>
          <w:w w:val="105"/>
          <w:sz w:val="24"/>
        </w:rPr>
        <w:t>公保</w:t>
      </w:r>
      <w:r>
        <w:rPr>
          <w:spacing w:val="18"/>
          <w:w w:val="105"/>
          <w:sz w:val="22"/>
        </w:rPr>
        <w:t>優</w:t>
      </w:r>
      <w:r>
        <w:rPr>
          <w:spacing w:val="17"/>
          <w:w w:val="105"/>
          <w:sz w:val="24"/>
        </w:rPr>
        <w:t>存</w:t>
      </w:r>
      <w:r>
        <w:rPr>
          <w:spacing w:val="-120"/>
          <w:w w:val="105"/>
          <w:sz w:val="25"/>
        </w:rPr>
        <w:t>」</w:t>
      </w:r>
      <w:r>
        <w:rPr>
          <w:spacing w:val="17"/>
          <w:w w:val="105"/>
          <w:sz w:val="24"/>
        </w:rPr>
        <w:t>，核屬行</w:t>
      </w:r>
      <w:r>
        <w:rPr>
          <w:w w:val="105"/>
          <w:sz w:val="25"/>
        </w:rPr>
        <w:t>政</w:t>
      </w:r>
      <w:r>
        <w:rPr>
          <w:spacing w:val="6"/>
          <w:w w:val="110"/>
          <w:sz w:val="24"/>
        </w:rPr>
        <w:t>訴訟法第 </w:t>
      </w:r>
      <w:r>
        <w:rPr>
          <w:rFonts w:ascii="Times New Roman" w:eastAsia="Times New Roman"/>
          <w:w w:val="125"/>
          <w:sz w:val="18"/>
        </w:rPr>
        <w:t>5  </w:t>
      </w:r>
      <w:r>
        <w:rPr>
          <w:spacing w:val="18"/>
          <w:w w:val="110"/>
          <w:sz w:val="25"/>
        </w:rPr>
        <w:t>條</w:t>
      </w:r>
      <w:r>
        <w:rPr>
          <w:spacing w:val="18"/>
          <w:w w:val="110"/>
          <w:sz w:val="24"/>
        </w:rPr>
        <w:t>之</w:t>
      </w:r>
      <w:r>
        <w:rPr>
          <w:spacing w:val="17"/>
          <w:w w:val="110"/>
          <w:sz w:val="25"/>
        </w:rPr>
        <w:t>依</w:t>
      </w:r>
      <w:r>
        <w:rPr>
          <w:spacing w:val="17"/>
          <w:w w:val="110"/>
          <w:sz w:val="24"/>
        </w:rPr>
        <w:t>法申請</w:t>
      </w:r>
      <w:r>
        <w:rPr>
          <w:spacing w:val="17"/>
          <w:w w:val="110"/>
          <w:sz w:val="25"/>
        </w:rPr>
        <w:t>案件</w:t>
      </w:r>
      <w:r>
        <w:rPr>
          <w:spacing w:val="17"/>
          <w:w w:val="110"/>
          <w:sz w:val="24"/>
        </w:rPr>
        <w:t>，</w:t>
      </w:r>
      <w:r>
        <w:rPr>
          <w:spacing w:val="18"/>
          <w:w w:val="110"/>
          <w:sz w:val="25"/>
        </w:rPr>
        <w:t>雖</w:t>
      </w:r>
      <w:r>
        <w:rPr>
          <w:spacing w:val="17"/>
          <w:w w:val="110"/>
          <w:sz w:val="24"/>
        </w:rPr>
        <w:t>其申</w:t>
      </w:r>
      <w:r>
        <w:rPr>
          <w:spacing w:val="26"/>
          <w:w w:val="105"/>
          <w:sz w:val="24"/>
        </w:rPr>
        <w:t>請書並未</w:t>
      </w:r>
      <w:r>
        <w:rPr>
          <w:spacing w:val="26"/>
          <w:w w:val="105"/>
          <w:sz w:val="25"/>
        </w:rPr>
        <w:t>使</w:t>
      </w:r>
      <w:r>
        <w:rPr>
          <w:spacing w:val="26"/>
          <w:w w:val="105"/>
          <w:sz w:val="24"/>
        </w:rPr>
        <w:t>用</w:t>
      </w:r>
      <w:r>
        <w:rPr>
          <w:spacing w:val="26"/>
          <w:w w:val="105"/>
          <w:sz w:val="25"/>
        </w:rPr>
        <w:t>「</w:t>
      </w:r>
      <w:r>
        <w:rPr>
          <w:spacing w:val="26"/>
          <w:w w:val="105"/>
          <w:sz w:val="24"/>
        </w:rPr>
        <w:t>申請行</w:t>
      </w:r>
      <w:r>
        <w:rPr>
          <w:spacing w:val="26"/>
          <w:w w:val="105"/>
          <w:sz w:val="25"/>
        </w:rPr>
        <w:t>政</w:t>
      </w:r>
      <w:r>
        <w:rPr>
          <w:spacing w:val="26"/>
          <w:w w:val="105"/>
          <w:sz w:val="24"/>
        </w:rPr>
        <w:t>程序再</w:t>
      </w:r>
      <w:r>
        <w:rPr>
          <w:spacing w:val="26"/>
          <w:w w:val="105"/>
          <w:sz w:val="25"/>
        </w:rPr>
        <w:t>開」</w:t>
      </w:r>
      <w:r>
        <w:rPr>
          <w:w w:val="105"/>
          <w:sz w:val="24"/>
        </w:rPr>
        <w:t>字</w:t>
      </w:r>
      <w:r>
        <w:rPr>
          <w:spacing w:val="26"/>
          <w:w w:val="105"/>
          <w:sz w:val="25"/>
        </w:rPr>
        <w:t>樣</w:t>
      </w:r>
      <w:r>
        <w:rPr>
          <w:spacing w:val="26"/>
          <w:w w:val="105"/>
          <w:sz w:val="24"/>
        </w:rPr>
        <w:t>，惟其於申請</w:t>
      </w:r>
      <w:r>
        <w:rPr>
          <w:spacing w:val="26"/>
          <w:w w:val="105"/>
          <w:sz w:val="23"/>
        </w:rPr>
        <w:t>遭</w:t>
      </w:r>
      <w:r>
        <w:rPr>
          <w:spacing w:val="26"/>
          <w:w w:val="105"/>
          <w:sz w:val="25"/>
        </w:rPr>
        <w:t>被</w:t>
      </w:r>
      <w:r>
        <w:rPr>
          <w:spacing w:val="26"/>
          <w:w w:val="105"/>
          <w:sz w:val="24"/>
        </w:rPr>
        <w:t>告</w:t>
      </w:r>
      <w:r>
        <w:rPr>
          <w:spacing w:val="26"/>
          <w:w w:val="105"/>
          <w:sz w:val="25"/>
        </w:rPr>
        <w:t>駁</w:t>
      </w:r>
      <w:r>
        <w:rPr>
          <w:spacing w:val="26"/>
          <w:w w:val="105"/>
          <w:sz w:val="24"/>
        </w:rPr>
        <w:t>回後</w:t>
      </w:r>
      <w:r>
        <w:rPr>
          <w:spacing w:val="26"/>
          <w:w w:val="105"/>
          <w:sz w:val="25"/>
        </w:rPr>
        <w:t>自</w:t>
      </w:r>
      <w:r>
        <w:rPr>
          <w:spacing w:val="26"/>
          <w:w w:val="105"/>
          <w:sz w:val="24"/>
        </w:rPr>
        <w:t>訴</w:t>
      </w:r>
      <w:r>
        <w:rPr>
          <w:spacing w:val="26"/>
          <w:w w:val="105"/>
          <w:sz w:val="25"/>
        </w:rPr>
        <w:t>願</w:t>
      </w:r>
      <w:r>
        <w:rPr>
          <w:w w:val="105"/>
          <w:sz w:val="24"/>
        </w:rPr>
        <w:t>時</w:t>
      </w:r>
      <w:r>
        <w:rPr>
          <w:spacing w:val="14"/>
          <w:w w:val="110"/>
          <w:sz w:val="24"/>
        </w:rPr>
        <w:t>起，</w:t>
      </w:r>
      <w:r>
        <w:rPr>
          <w:spacing w:val="14"/>
          <w:w w:val="110"/>
          <w:sz w:val="25"/>
        </w:rPr>
        <w:t>即</w:t>
      </w:r>
      <w:r>
        <w:rPr>
          <w:spacing w:val="14"/>
          <w:w w:val="110"/>
          <w:sz w:val="23"/>
        </w:rPr>
        <w:t>援引</w:t>
      </w:r>
      <w:r>
        <w:rPr>
          <w:spacing w:val="14"/>
          <w:w w:val="110"/>
          <w:sz w:val="24"/>
        </w:rPr>
        <w:t>現行公務人員</w:t>
      </w:r>
      <w:r>
        <w:rPr>
          <w:spacing w:val="14"/>
          <w:w w:val="110"/>
          <w:sz w:val="23"/>
        </w:rPr>
        <w:t>退休</w:t>
      </w:r>
      <w:r>
        <w:rPr>
          <w:w w:val="110"/>
          <w:sz w:val="24"/>
        </w:rPr>
        <w:t>法第 </w:t>
      </w:r>
      <w:r>
        <w:rPr>
          <w:rFonts w:ascii="Times New Roman" w:eastAsia="Times New Roman"/>
          <w:w w:val="125"/>
          <w:sz w:val="18"/>
        </w:rPr>
        <w:t>33</w:t>
      </w:r>
      <w:r>
        <w:rPr>
          <w:rFonts w:ascii="Times New Roman" w:eastAsia="Times New Roman"/>
          <w:spacing w:val="55"/>
          <w:w w:val="125"/>
          <w:sz w:val="18"/>
        </w:rPr>
        <w:t> </w:t>
      </w:r>
      <w:r>
        <w:rPr>
          <w:w w:val="110"/>
          <w:sz w:val="25"/>
        </w:rPr>
        <w:t>條</w:t>
      </w:r>
      <w:r>
        <w:rPr>
          <w:spacing w:val="1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2</w:t>
      </w:r>
      <w:r>
        <w:rPr>
          <w:rFonts w:ascii="Times New Roman" w:eastAsia="Times New Roman"/>
          <w:spacing w:val="20"/>
          <w:w w:val="125"/>
          <w:sz w:val="18"/>
        </w:rPr>
        <w:t>  </w:t>
      </w:r>
      <w:r>
        <w:rPr>
          <w:spacing w:val="10"/>
          <w:w w:val="110"/>
          <w:sz w:val="24"/>
        </w:rPr>
        <w:t>項，並以同法第 </w:t>
      </w:r>
      <w:r>
        <w:rPr>
          <w:rFonts w:ascii="Times New Roman" w:eastAsia="Times New Roman"/>
          <w:w w:val="125"/>
          <w:sz w:val="18"/>
        </w:rPr>
        <w:t>30</w:t>
      </w:r>
      <w:r>
        <w:rPr>
          <w:rFonts w:ascii="Times New Roman" w:eastAsia="Times New Roman"/>
          <w:spacing w:val="6"/>
          <w:w w:val="125"/>
          <w:sz w:val="18"/>
        </w:rPr>
        <w:t>  </w:t>
      </w:r>
      <w:r>
        <w:rPr>
          <w:spacing w:val="14"/>
          <w:w w:val="110"/>
          <w:sz w:val="25"/>
        </w:rPr>
        <w:t>條</w:t>
      </w:r>
      <w:r>
        <w:rPr>
          <w:spacing w:val="1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3</w:t>
      </w:r>
      <w:r>
        <w:rPr>
          <w:rFonts w:ascii="Times New Roman" w:eastAsia="Times New Roman"/>
          <w:spacing w:val="20"/>
          <w:w w:val="125"/>
          <w:sz w:val="18"/>
        </w:rPr>
        <w:t>  </w:t>
      </w:r>
      <w:r>
        <w:rPr>
          <w:spacing w:val="14"/>
          <w:w w:val="110"/>
          <w:sz w:val="24"/>
        </w:rPr>
        <w:t>項及第</w:t>
      </w:r>
    </w:p>
    <w:p>
      <w:pPr>
        <w:spacing w:line="319" w:lineRule="exact" w:before="0"/>
        <w:ind w:left="1707" w:right="0" w:firstLine="0"/>
        <w:jc w:val="both"/>
        <w:rPr>
          <w:sz w:val="23"/>
        </w:rPr>
      </w:pPr>
      <w:r>
        <w:rPr>
          <w:rFonts w:ascii="Times New Roman" w:eastAsia="Times New Roman"/>
          <w:w w:val="125"/>
          <w:sz w:val="18"/>
        </w:rPr>
        <w:t>32</w:t>
      </w:r>
      <w:r>
        <w:rPr>
          <w:rFonts w:ascii="Times New Roman" w:eastAsia="Times New Roman"/>
          <w:spacing w:val="6"/>
          <w:w w:val="125"/>
          <w:sz w:val="18"/>
        </w:rPr>
        <w:t>  </w:t>
      </w:r>
      <w:r>
        <w:rPr>
          <w:spacing w:val="17"/>
          <w:w w:val="110"/>
          <w:sz w:val="25"/>
        </w:rPr>
        <w:t>條規定</w:t>
      </w:r>
      <w:r>
        <w:rPr>
          <w:spacing w:val="18"/>
          <w:w w:val="110"/>
          <w:sz w:val="24"/>
        </w:rPr>
        <w:t>，為有新發生之事由主張。</w:t>
      </w:r>
      <w:r>
        <w:rPr>
          <w:w w:val="110"/>
          <w:sz w:val="23"/>
        </w:rPr>
        <w:t>嗣</w:t>
      </w:r>
    </w:p>
    <w:p>
      <w:pPr>
        <w:spacing w:after="0" w:line="319" w:lineRule="exact"/>
        <w:jc w:val="both"/>
        <w:rPr>
          <w:sz w:val="23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433" w:firstLine="0"/>
        <w:jc w:val="both"/>
        <w:rPr>
          <w:rFonts w:ascii="Times New Roman" w:eastAsia="Times New Roman"/>
          <w:sz w:val="18"/>
        </w:rPr>
      </w:pPr>
      <w:r>
        <w:rPr>
          <w:spacing w:val="26"/>
          <w:w w:val="110"/>
          <w:sz w:val="24"/>
        </w:rPr>
        <w:t>經本</w:t>
      </w:r>
      <w:r>
        <w:rPr>
          <w:spacing w:val="26"/>
          <w:w w:val="110"/>
          <w:sz w:val="23"/>
        </w:rPr>
        <w:t>院</w:t>
      </w:r>
      <w:r>
        <w:rPr>
          <w:spacing w:val="26"/>
          <w:w w:val="110"/>
          <w:sz w:val="24"/>
        </w:rPr>
        <w:t>詢</w:t>
      </w:r>
      <w:r>
        <w:rPr>
          <w:spacing w:val="26"/>
          <w:w w:val="110"/>
          <w:sz w:val="23"/>
        </w:rPr>
        <w:t>明</w:t>
      </w:r>
      <w:r>
        <w:rPr>
          <w:spacing w:val="26"/>
          <w:w w:val="110"/>
          <w:sz w:val="24"/>
        </w:rPr>
        <w:t>其真</w:t>
      </w:r>
      <w:r>
        <w:rPr>
          <w:spacing w:val="26"/>
          <w:w w:val="110"/>
          <w:sz w:val="23"/>
        </w:rPr>
        <w:t>意即</w:t>
      </w:r>
      <w:r>
        <w:rPr>
          <w:spacing w:val="26"/>
          <w:w w:val="110"/>
          <w:sz w:val="24"/>
        </w:rPr>
        <w:t>為</w:t>
      </w:r>
      <w:r>
        <w:rPr>
          <w:spacing w:val="26"/>
          <w:w w:val="110"/>
          <w:sz w:val="23"/>
        </w:rPr>
        <w:t>向被</w:t>
      </w:r>
      <w:r>
        <w:rPr>
          <w:spacing w:val="26"/>
          <w:w w:val="110"/>
          <w:sz w:val="24"/>
        </w:rPr>
        <w:t>告申請行</w:t>
      </w:r>
      <w:r>
        <w:rPr>
          <w:w w:val="110"/>
          <w:sz w:val="23"/>
        </w:rPr>
        <w:t>政</w:t>
      </w:r>
      <w:r>
        <w:rPr>
          <w:spacing w:val="14"/>
          <w:w w:val="110"/>
          <w:sz w:val="24"/>
        </w:rPr>
        <w:t>程序再</w:t>
      </w:r>
      <w:r>
        <w:rPr>
          <w:spacing w:val="14"/>
          <w:w w:val="110"/>
          <w:sz w:val="23"/>
        </w:rPr>
        <w:t>開</w:t>
      </w:r>
      <w:r>
        <w:rPr>
          <w:spacing w:val="14"/>
          <w:w w:val="110"/>
          <w:sz w:val="24"/>
        </w:rPr>
        <w:t>之</w:t>
      </w:r>
      <w:r>
        <w:rPr>
          <w:w w:val="110"/>
          <w:sz w:val="23"/>
        </w:rPr>
        <w:t>意</w:t>
      </w:r>
      <w:r>
        <w:rPr>
          <w:spacing w:val="10"/>
          <w:w w:val="110"/>
          <w:sz w:val="24"/>
        </w:rPr>
        <w:t>，並係對</w:t>
      </w:r>
      <w:r>
        <w:rPr>
          <w:spacing w:val="14"/>
          <w:w w:val="110"/>
          <w:sz w:val="23"/>
        </w:rPr>
        <w:t>被</w:t>
      </w:r>
      <w:r>
        <w:rPr>
          <w:w w:val="110"/>
          <w:sz w:val="24"/>
        </w:rPr>
        <w:t>告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1"/>
          <w:w w:val="110"/>
          <w:sz w:val="18"/>
        </w:rPr>
        <w:t> </w:t>
      </w:r>
      <w:r>
        <w:rPr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-48"/>
          <w:w w:val="110"/>
          <w:sz w:val="18"/>
        </w:rPr>
        <w:t> </w:t>
      </w:r>
      <w:r>
        <w:rPr>
          <w:spacing w:val="-32"/>
          <w:w w:val="125"/>
          <w:sz w:val="24"/>
        </w:rPr>
        <w:t>日 </w:t>
      </w:r>
      <w:r>
        <w:rPr>
          <w:rFonts w:ascii="Times New Roman" w:eastAsia="Times New Roman"/>
          <w:w w:val="125"/>
          <w:sz w:val="18"/>
        </w:rPr>
        <w:t>1003310 </w:t>
      </w:r>
    </w:p>
    <w:p>
      <w:pPr>
        <w:spacing w:line="381" w:lineRule="auto" w:before="3"/>
        <w:ind w:left="1707" w:right="356" w:firstLine="0"/>
        <w:jc w:val="left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25"/>
          <w:sz w:val="18"/>
        </w:rPr>
        <w:t>512</w:t>
      </w:r>
      <w:r>
        <w:rPr>
          <w:rFonts w:ascii="Times New Roman" w:eastAsia="Times New Roman"/>
          <w:spacing w:val="2"/>
          <w:w w:val="125"/>
          <w:sz w:val="18"/>
        </w:rPr>
        <w:t> </w:t>
      </w:r>
      <w:r>
        <w:rPr>
          <w:spacing w:val="14"/>
          <w:w w:val="110"/>
          <w:sz w:val="23"/>
        </w:rPr>
        <w:t>號函</w:t>
      </w:r>
      <w:r>
        <w:rPr>
          <w:spacing w:val="14"/>
          <w:w w:val="110"/>
          <w:sz w:val="24"/>
        </w:rPr>
        <w:t>否</w:t>
      </w:r>
      <w:r>
        <w:rPr>
          <w:spacing w:val="14"/>
          <w:w w:val="110"/>
          <w:sz w:val="23"/>
        </w:rPr>
        <w:t>准重</w:t>
      </w:r>
      <w:r>
        <w:rPr>
          <w:spacing w:val="14"/>
          <w:w w:val="110"/>
          <w:sz w:val="24"/>
        </w:rPr>
        <w:t>新核算之處分不</w:t>
      </w:r>
      <w:r>
        <w:rPr>
          <w:w w:val="110"/>
          <w:sz w:val="23"/>
        </w:rPr>
        <w:t>服</w:t>
      </w:r>
      <w:r>
        <w:rPr>
          <w:spacing w:val="4"/>
          <w:w w:val="110"/>
          <w:sz w:val="24"/>
        </w:rPr>
        <w:t>。因之</w:t>
      </w:r>
      <w:r>
        <w:rPr>
          <w:spacing w:val="-16"/>
          <w:w w:val="110"/>
          <w:sz w:val="24"/>
        </w:rPr>
        <w:t>前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spacing w:val="3"/>
          <w:w w:val="110"/>
          <w:sz w:val="24"/>
        </w:rPr>
        <w:t>年間原告以 </w:t>
      </w:r>
      <w:r>
        <w:rPr>
          <w:rFonts w:ascii="Times New Roman" w:eastAsia="Times New Roman"/>
          <w:w w:val="125"/>
          <w:sz w:val="18"/>
        </w:rPr>
        <w:t>99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spacing w:val="-16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8</w:t>
      </w:r>
      <w:r>
        <w:rPr>
          <w:rFonts w:ascii="Times New Roman" w:eastAsia="Times New Roman"/>
          <w:spacing w:val="49"/>
          <w:w w:val="125"/>
          <w:sz w:val="18"/>
        </w:rPr>
        <w:t> </w:t>
      </w:r>
      <w:r>
        <w:rPr>
          <w:spacing w:val="-15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48"/>
          <w:w w:val="125"/>
          <w:sz w:val="18"/>
        </w:rPr>
        <w:t> </w:t>
      </w:r>
      <w:r>
        <w:rPr>
          <w:spacing w:val="14"/>
          <w:w w:val="110"/>
          <w:sz w:val="24"/>
        </w:rPr>
        <w:t>日修正公</w:t>
      </w:r>
      <w:r>
        <w:rPr>
          <w:spacing w:val="13"/>
          <w:w w:val="110"/>
          <w:sz w:val="24"/>
        </w:rPr>
        <w:t>布之</w:t>
      </w:r>
      <w:r>
        <w:rPr>
          <w:spacing w:val="13"/>
          <w:w w:val="110"/>
          <w:sz w:val="23"/>
        </w:rPr>
        <w:t>規定</w:t>
      </w:r>
      <w:r>
        <w:rPr>
          <w:spacing w:val="8"/>
          <w:w w:val="110"/>
          <w:sz w:val="24"/>
        </w:rPr>
        <w:t>申請或爭訟時，</w:t>
      </w:r>
      <w:r>
        <w:rPr>
          <w:spacing w:val="14"/>
          <w:w w:val="110"/>
          <w:sz w:val="23"/>
        </w:rPr>
        <w:t>被</w:t>
      </w:r>
      <w:r>
        <w:rPr>
          <w:spacing w:val="14"/>
          <w:w w:val="110"/>
          <w:sz w:val="24"/>
        </w:rPr>
        <w:t>告係以</w:t>
      </w:r>
      <w:r>
        <w:rPr>
          <w:spacing w:val="14"/>
          <w:w w:val="110"/>
          <w:sz w:val="23"/>
        </w:rPr>
        <w:t>該</w:t>
      </w:r>
      <w:r>
        <w:rPr>
          <w:spacing w:val="14"/>
          <w:w w:val="110"/>
          <w:sz w:val="24"/>
        </w:rPr>
        <w:t>修正</w:t>
      </w:r>
      <w:r>
        <w:rPr>
          <w:spacing w:val="14"/>
          <w:w w:val="110"/>
          <w:sz w:val="23"/>
        </w:rPr>
        <w:t>條</w:t>
      </w:r>
      <w:r>
        <w:rPr>
          <w:spacing w:val="9"/>
          <w:w w:val="110"/>
          <w:sz w:val="24"/>
        </w:rPr>
        <w:t>文尚未施行，不得適用為由</w:t>
      </w:r>
      <w:r>
        <w:rPr>
          <w:spacing w:val="14"/>
          <w:w w:val="110"/>
          <w:sz w:val="23"/>
        </w:rPr>
        <w:t>駁</w:t>
      </w:r>
      <w:r>
        <w:rPr>
          <w:w w:val="110"/>
          <w:sz w:val="24"/>
        </w:rPr>
        <w:t>回，</w:t>
      </w:r>
      <w:r>
        <w:rPr>
          <w:spacing w:val="14"/>
          <w:w w:val="110"/>
          <w:sz w:val="23"/>
        </w:rPr>
        <w:t>則</w:t>
      </w:r>
      <w:r>
        <w:rPr>
          <w:w w:val="110"/>
          <w:sz w:val="24"/>
        </w:rPr>
        <w:t>原</w:t>
      </w:r>
      <w:r>
        <w:rPr>
          <w:spacing w:val="11"/>
          <w:w w:val="110"/>
          <w:sz w:val="24"/>
        </w:rPr>
        <w:t>告於現行法施行後，</w:t>
      </w:r>
      <w:r>
        <w:rPr>
          <w:spacing w:val="16"/>
          <w:w w:val="110"/>
          <w:sz w:val="23"/>
        </w:rPr>
        <w:t>雖</w:t>
      </w:r>
      <w:r>
        <w:rPr>
          <w:spacing w:val="16"/>
          <w:w w:val="110"/>
          <w:sz w:val="24"/>
        </w:rPr>
        <w:t>以</w:t>
      </w:r>
      <w:r>
        <w:rPr>
          <w:spacing w:val="16"/>
          <w:w w:val="110"/>
          <w:sz w:val="23"/>
        </w:rPr>
        <w:t>相</w:t>
      </w:r>
      <w:r>
        <w:rPr>
          <w:spacing w:val="16"/>
          <w:w w:val="110"/>
          <w:sz w:val="24"/>
        </w:rPr>
        <w:t>同</w:t>
      </w:r>
      <w:r>
        <w:rPr>
          <w:spacing w:val="16"/>
          <w:w w:val="110"/>
          <w:sz w:val="23"/>
        </w:rPr>
        <w:t>規定</w:t>
      </w:r>
      <w:r>
        <w:rPr>
          <w:spacing w:val="11"/>
          <w:w w:val="110"/>
          <w:sz w:val="24"/>
        </w:rPr>
        <w:t>主張，</w:t>
      </w:r>
      <w:r>
        <w:rPr>
          <w:spacing w:val="-129"/>
          <w:w w:val="110"/>
          <w:sz w:val="24"/>
        </w:rPr>
        <w:t> </w:t>
      </w:r>
      <w:r>
        <w:rPr>
          <w:spacing w:val="13"/>
          <w:w w:val="110"/>
          <w:sz w:val="23"/>
        </w:rPr>
        <w:t>然</w:t>
      </w:r>
      <w:r>
        <w:rPr>
          <w:spacing w:val="13"/>
          <w:w w:val="110"/>
          <w:sz w:val="24"/>
        </w:rPr>
        <w:t>因新法業</w:t>
      </w:r>
      <w:r>
        <w:rPr>
          <w:spacing w:val="13"/>
          <w:w w:val="110"/>
          <w:sz w:val="23"/>
        </w:rPr>
        <w:t>已</w:t>
      </w:r>
      <w:r>
        <w:rPr>
          <w:spacing w:val="8"/>
          <w:w w:val="110"/>
          <w:sz w:val="24"/>
        </w:rPr>
        <w:t>施行，其所主張</w:t>
      </w:r>
      <w:r>
        <w:rPr>
          <w:spacing w:val="13"/>
          <w:w w:val="110"/>
          <w:sz w:val="23"/>
        </w:rPr>
        <w:t>應</w:t>
      </w:r>
      <w:r>
        <w:rPr>
          <w:spacing w:val="13"/>
          <w:w w:val="110"/>
          <w:sz w:val="24"/>
        </w:rPr>
        <w:t>適用之法</w:t>
      </w:r>
      <w:r>
        <w:rPr>
          <w:spacing w:val="14"/>
          <w:w w:val="110"/>
          <w:sz w:val="24"/>
        </w:rPr>
        <w:t>律</w:t>
      </w:r>
      <w:r>
        <w:rPr>
          <w:spacing w:val="14"/>
          <w:w w:val="110"/>
          <w:sz w:val="23"/>
        </w:rPr>
        <w:t>已</w:t>
      </w:r>
      <w:r>
        <w:rPr>
          <w:spacing w:val="6"/>
          <w:w w:val="110"/>
          <w:sz w:val="24"/>
        </w:rPr>
        <w:t>有不同，</w:t>
      </w:r>
      <w:r>
        <w:rPr>
          <w:spacing w:val="14"/>
          <w:w w:val="110"/>
          <w:sz w:val="23"/>
        </w:rPr>
        <w:t>自</w:t>
      </w:r>
      <w:r>
        <w:rPr>
          <w:spacing w:val="14"/>
          <w:w w:val="110"/>
          <w:sz w:val="24"/>
        </w:rPr>
        <w:t>不能仍</w:t>
      </w:r>
      <w:r>
        <w:rPr>
          <w:spacing w:val="14"/>
          <w:w w:val="110"/>
          <w:sz w:val="23"/>
        </w:rPr>
        <w:t>謂</w:t>
      </w:r>
      <w:r>
        <w:rPr>
          <w:spacing w:val="14"/>
          <w:w w:val="110"/>
          <w:sz w:val="24"/>
        </w:rPr>
        <w:t>係同一</w:t>
      </w:r>
      <w:r>
        <w:rPr>
          <w:spacing w:val="7"/>
          <w:w w:val="110"/>
          <w:sz w:val="23"/>
        </w:rPr>
        <w:t>案件</w:t>
      </w:r>
      <w:r>
        <w:rPr>
          <w:w w:val="110"/>
          <w:sz w:val="24"/>
        </w:rPr>
        <w:t>，是</w:t>
      </w:r>
      <w:r>
        <w:rPr>
          <w:spacing w:val="26"/>
          <w:w w:val="110"/>
          <w:sz w:val="24"/>
        </w:rPr>
        <w:t>原告所主張現行退休法</w:t>
      </w:r>
      <w:r>
        <w:rPr>
          <w:spacing w:val="26"/>
          <w:w w:val="110"/>
          <w:sz w:val="23"/>
        </w:rPr>
        <w:t>開</w:t>
      </w:r>
      <w:r>
        <w:rPr>
          <w:spacing w:val="26"/>
          <w:w w:val="110"/>
          <w:sz w:val="24"/>
        </w:rPr>
        <w:t>始施行為發生</w:t>
      </w:r>
      <w:r>
        <w:rPr>
          <w:spacing w:val="9"/>
          <w:w w:val="110"/>
          <w:sz w:val="24"/>
        </w:rPr>
        <w:t>新事實事由，</w:t>
      </w:r>
      <w:r>
        <w:rPr>
          <w:spacing w:val="14"/>
          <w:w w:val="110"/>
          <w:sz w:val="23"/>
        </w:rPr>
        <w:t>應</w:t>
      </w:r>
      <w:r>
        <w:rPr>
          <w:spacing w:val="9"/>
          <w:w w:val="110"/>
          <w:sz w:val="24"/>
        </w:rPr>
        <w:t>認其形式上，符合行</w:t>
      </w:r>
      <w:r>
        <w:rPr>
          <w:spacing w:val="14"/>
          <w:w w:val="110"/>
          <w:sz w:val="23"/>
        </w:rPr>
        <w:t>政</w:t>
      </w:r>
      <w:r>
        <w:rPr>
          <w:w w:val="110"/>
          <w:sz w:val="24"/>
        </w:rPr>
        <w:t>程</w:t>
      </w:r>
      <w:r>
        <w:rPr>
          <w:spacing w:val="-5"/>
          <w:w w:val="110"/>
          <w:sz w:val="24"/>
        </w:rPr>
        <w:t>序法第 </w:t>
      </w:r>
      <w:r>
        <w:rPr>
          <w:rFonts w:ascii="Times New Roman" w:eastAsia="Times New Roman"/>
          <w:w w:val="125"/>
          <w:sz w:val="18"/>
        </w:rPr>
        <w:t>128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14"/>
          <w:w w:val="110"/>
          <w:sz w:val="23"/>
        </w:rPr>
        <w:t>條</w:t>
      </w:r>
      <w:r>
        <w:rPr>
          <w:spacing w:val="14"/>
          <w:w w:val="110"/>
          <w:sz w:val="24"/>
        </w:rPr>
        <w:t>之</w:t>
      </w:r>
      <w:r>
        <w:rPr>
          <w:spacing w:val="14"/>
          <w:w w:val="110"/>
          <w:sz w:val="23"/>
        </w:rPr>
        <w:t>規定</w:t>
      </w:r>
      <w:r>
        <w:rPr>
          <w:spacing w:val="16"/>
          <w:w w:val="110"/>
          <w:sz w:val="24"/>
        </w:rPr>
        <w:t>。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55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27"/>
          <w:w w:val="110"/>
          <w:sz w:val="23"/>
        </w:rPr>
        <w:t>裁判案 由</w:t>
      </w:r>
      <w:r>
        <w:rPr>
          <w:spacing w:val="-24"/>
          <w:w w:val="110"/>
          <w:sz w:val="13"/>
        </w:rPr>
        <w:t>： </w:t>
      </w:r>
      <w:r>
        <w:rPr>
          <w:spacing w:val="15"/>
          <w:w w:val="110"/>
          <w:sz w:val="24"/>
        </w:rPr>
        <w:t>退休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before="60"/>
        <w:ind w:left="241" w:right="0" w:firstLine="0"/>
        <w:jc w:val="left"/>
        <w:rPr>
          <w:sz w:val="23"/>
        </w:rPr>
      </w:pPr>
      <w:r>
        <w:rPr>
          <w:spacing w:val="28"/>
          <w:w w:val="115"/>
          <w:sz w:val="22"/>
        </w:rPr>
        <w:t>裁判字號：</w:t>
      </w:r>
      <w:r>
        <w:rPr>
          <w:spacing w:val="10"/>
          <w:w w:val="115"/>
          <w:sz w:val="24"/>
        </w:rPr>
        <w:t>臺中高等行</w:t>
      </w:r>
      <w:r>
        <w:rPr>
          <w:spacing w:val="11"/>
          <w:w w:val="115"/>
          <w:sz w:val="23"/>
        </w:rPr>
        <w:t>政</w:t>
      </w:r>
      <w:r>
        <w:rPr>
          <w:spacing w:val="10"/>
          <w:w w:val="115"/>
          <w:sz w:val="24"/>
        </w:rPr>
        <w:t>法</w:t>
      </w:r>
      <w:r>
        <w:rPr>
          <w:spacing w:val="-20"/>
          <w:w w:val="115"/>
          <w:sz w:val="23"/>
        </w:rPr>
        <w:t>院 </w:t>
      </w:r>
      <w:r>
        <w:rPr>
          <w:rFonts w:ascii="Times New Roman" w:eastAsia="Times New Roman"/>
          <w:w w:val="115"/>
          <w:sz w:val="18"/>
        </w:rPr>
        <w:t>100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spacing w:val="-1"/>
          <w:w w:val="115"/>
          <w:sz w:val="24"/>
        </w:rPr>
        <w:t>年度訴字第 </w:t>
      </w:r>
      <w:r>
        <w:rPr>
          <w:rFonts w:ascii="Times New Roman" w:eastAsia="Times New Roman"/>
          <w:w w:val="115"/>
          <w:sz w:val="18"/>
        </w:rPr>
        <w:t>444</w:t>
      </w:r>
      <w:r>
        <w:rPr>
          <w:rFonts w:ascii="Times New Roman" w:eastAsia="Times New Roman"/>
          <w:spacing w:val="33"/>
          <w:w w:val="115"/>
          <w:sz w:val="18"/>
        </w:rPr>
        <w:t> </w:t>
      </w:r>
      <w:r>
        <w:rPr>
          <w:w w:val="115"/>
          <w:sz w:val="23"/>
        </w:rPr>
        <w:t>號</w:t>
      </w:r>
    </w:p>
    <w:p>
      <w:pPr>
        <w:spacing w:after="0"/>
        <w:jc w:val="left"/>
        <w:rPr>
          <w:sz w:val="23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58"/>
        <w:ind w:left="1668" w:right="0" w:firstLine="0"/>
        <w:jc w:val="left"/>
        <w:rPr>
          <w:rFonts w:ascii="Times New Roman" w:eastAsia="Times New Roman"/>
          <w:sz w:val="26"/>
        </w:rPr>
      </w:pPr>
      <w:r>
        <w:rPr>
          <w:spacing w:val="15"/>
          <w:w w:val="110"/>
          <w:sz w:val="24"/>
        </w:rPr>
        <w:t>判決</w:t>
      </w:r>
      <w:r>
        <w:rPr>
          <w:rFonts w:ascii="Times New Roman" w:eastAsia="Times New Roman"/>
          <w:w w:val="99"/>
          <w:sz w:val="26"/>
        </w:rPr>
        <w:t> 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spacing w:before="0"/>
        <w:ind w:left="241" w:right="0" w:firstLine="0"/>
        <w:jc w:val="left"/>
        <w:rPr>
          <w:rFonts w:ascii="Times New Roman" w:eastAsia="Times New Roman"/>
          <w:sz w:val="18"/>
        </w:rPr>
      </w:pPr>
      <w:r>
        <w:rPr>
          <w:spacing w:val="16"/>
          <w:w w:val="120"/>
          <w:sz w:val="22"/>
        </w:rPr>
        <w:t>裁判日 期</w:t>
      </w:r>
      <w:r>
        <w:rPr>
          <w:spacing w:val="-32"/>
          <w:w w:val="120"/>
          <w:sz w:val="13"/>
        </w:rPr>
        <w:t>： </w:t>
      </w:r>
      <w:r>
        <w:rPr>
          <w:spacing w:val="-14"/>
          <w:w w:val="120"/>
          <w:sz w:val="24"/>
        </w:rPr>
        <w:t>民國 </w:t>
      </w:r>
      <w:r>
        <w:rPr>
          <w:rFonts w:ascii="Times New Roman" w:eastAsia="Times New Roman"/>
          <w:w w:val="120"/>
          <w:sz w:val="18"/>
        </w:rPr>
        <w:t>101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-28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5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8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10</w:t>
      </w:r>
      <w:r>
        <w:rPr>
          <w:rFonts w:ascii="Times New Roman" w:eastAsia="Times New Roman"/>
          <w:spacing w:val="25"/>
          <w:w w:val="120"/>
          <w:sz w:val="18"/>
        </w:rPr>
        <w:t> </w:t>
      </w:r>
      <w:r>
        <w:rPr>
          <w:spacing w:val="16"/>
          <w:w w:val="120"/>
          <w:sz w:val="24"/>
        </w:rPr>
        <w:t>日</w:t>
      </w:r>
      <w:r>
        <w:rPr>
          <w:rFonts w:ascii="Times New Roman" w:eastAsia="Times New Roman"/>
          <w:w w:val="143"/>
          <w:sz w:val="18"/>
        </w:rPr>
        <w:t> 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line="381" w:lineRule="auto" w:before="59"/>
        <w:ind w:left="1707" w:right="425" w:hanging="1467"/>
        <w:jc w:val="both"/>
        <w:rPr>
          <w:rFonts w:ascii="Times New Roman" w:eastAsia="Times New Roman"/>
          <w:sz w:val="18"/>
        </w:rPr>
      </w:pPr>
      <w:r>
        <w:rPr>
          <w:spacing w:val="23"/>
          <w:w w:val="115"/>
          <w:sz w:val="22"/>
        </w:rPr>
        <w:t>要  旨：</w:t>
      </w:r>
      <w:r>
        <w:rPr>
          <w:spacing w:val="8"/>
          <w:w w:val="115"/>
          <w:sz w:val="24"/>
        </w:rPr>
        <w:t>原告係法務部調查局臺</w:t>
      </w:r>
      <w:r>
        <w:rPr>
          <w:spacing w:val="10"/>
          <w:w w:val="115"/>
          <w:sz w:val="23"/>
        </w:rPr>
        <w:t>灣省</w:t>
      </w:r>
      <w:r>
        <w:rPr>
          <w:spacing w:val="10"/>
          <w:w w:val="115"/>
          <w:sz w:val="24"/>
        </w:rPr>
        <w:t>調查處</w:t>
      </w:r>
      <w:r>
        <w:rPr>
          <w:spacing w:val="11"/>
          <w:w w:val="115"/>
          <w:sz w:val="23"/>
        </w:rPr>
        <w:t>退休</w:t>
      </w:r>
      <w:r>
        <w:rPr>
          <w:w w:val="115"/>
          <w:sz w:val="24"/>
        </w:rPr>
        <w:t>人</w:t>
      </w:r>
      <w:r>
        <w:rPr>
          <w:spacing w:val="4"/>
          <w:w w:val="110"/>
          <w:sz w:val="24"/>
        </w:rPr>
        <w:t>員，其</w:t>
      </w:r>
      <w:r>
        <w:rPr>
          <w:spacing w:val="14"/>
          <w:w w:val="110"/>
          <w:sz w:val="23"/>
        </w:rPr>
        <w:t>退休案</w:t>
      </w:r>
      <w:r>
        <w:rPr>
          <w:spacing w:val="14"/>
          <w:w w:val="110"/>
          <w:sz w:val="24"/>
        </w:rPr>
        <w:t>前經</w:t>
      </w:r>
      <w:r>
        <w:rPr>
          <w:spacing w:val="14"/>
          <w:w w:val="110"/>
          <w:sz w:val="23"/>
        </w:rPr>
        <w:t>被</w:t>
      </w:r>
      <w:r>
        <w:rPr>
          <w:spacing w:val="1"/>
          <w:w w:val="110"/>
          <w:sz w:val="24"/>
        </w:rPr>
        <w:t>告以 </w:t>
      </w:r>
      <w:r>
        <w:rPr>
          <w:rFonts w:ascii="Times New Roman" w:eastAsia="Times New Roman"/>
          <w:w w:val="110"/>
          <w:sz w:val="18"/>
        </w:rPr>
        <w:t>98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spacing w:val="-6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spacing w:val="-6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2</w:t>
      </w:r>
      <w:r>
        <w:rPr>
          <w:rFonts w:ascii="Times New Roman" w:eastAsia="Times New Roman"/>
          <w:spacing w:val="11"/>
          <w:w w:val="110"/>
          <w:sz w:val="18"/>
        </w:rPr>
        <w:t> </w:t>
      </w:r>
      <w:r>
        <w:rPr>
          <w:w w:val="110"/>
          <w:sz w:val="24"/>
        </w:rPr>
        <w:t>日</w:t>
      </w:r>
      <w:r>
        <w:rPr>
          <w:spacing w:val="14"/>
          <w:w w:val="120"/>
          <w:sz w:val="24"/>
        </w:rPr>
        <w:t>部</w:t>
      </w:r>
      <w:r>
        <w:rPr>
          <w:spacing w:val="14"/>
          <w:w w:val="120"/>
          <w:sz w:val="23"/>
        </w:rPr>
        <w:t>退二</w:t>
      </w:r>
      <w:r>
        <w:rPr>
          <w:spacing w:val="-14"/>
          <w:w w:val="120"/>
          <w:sz w:val="24"/>
        </w:rPr>
        <w:t>字第 </w:t>
      </w:r>
      <w:r>
        <w:rPr>
          <w:rFonts w:ascii="Times New Roman" w:eastAsia="Times New Roman"/>
          <w:w w:val="120"/>
          <w:sz w:val="18"/>
        </w:rPr>
        <w:t>0983020907</w:t>
      </w:r>
      <w:r>
        <w:rPr>
          <w:rFonts w:ascii="Times New Roman" w:eastAsia="Times New Roman"/>
          <w:spacing w:val="23"/>
          <w:w w:val="120"/>
          <w:sz w:val="18"/>
        </w:rPr>
        <w:t> </w:t>
      </w:r>
      <w:r>
        <w:rPr>
          <w:spacing w:val="14"/>
          <w:w w:val="120"/>
          <w:sz w:val="23"/>
        </w:rPr>
        <w:t>號函</w:t>
      </w:r>
      <w:r>
        <w:rPr>
          <w:spacing w:val="14"/>
          <w:w w:val="120"/>
          <w:sz w:val="24"/>
        </w:rPr>
        <w:t>審</w:t>
      </w:r>
      <w:r>
        <w:rPr>
          <w:spacing w:val="14"/>
          <w:w w:val="120"/>
          <w:sz w:val="23"/>
        </w:rPr>
        <w:t>定</w:t>
      </w:r>
      <w:r>
        <w:rPr>
          <w:spacing w:val="-27"/>
          <w:w w:val="120"/>
          <w:sz w:val="24"/>
        </w:rPr>
        <w:t>於 </w:t>
      </w:r>
      <w:r>
        <w:rPr>
          <w:rFonts w:ascii="Times New Roman" w:eastAsia="Times New Roman"/>
          <w:w w:val="120"/>
          <w:sz w:val="18"/>
        </w:rPr>
        <w:t>98</w:t>
      </w:r>
      <w:r>
        <w:rPr>
          <w:rFonts w:ascii="Times New Roman" w:eastAsia="Times New Roman"/>
          <w:spacing w:val="21"/>
          <w:w w:val="120"/>
          <w:sz w:val="18"/>
        </w:rPr>
        <w:t> </w:t>
      </w:r>
      <w:r>
        <w:rPr>
          <w:w w:val="120"/>
          <w:sz w:val="24"/>
        </w:rPr>
        <w:t>年</w:t>
      </w:r>
      <w:r>
        <w:rPr>
          <w:rFonts w:ascii="Times New Roman" w:eastAsia="Times New Roman"/>
          <w:w w:val="115"/>
          <w:sz w:val="18"/>
        </w:rPr>
        <w:t>3</w:t>
      </w:r>
      <w:r>
        <w:rPr>
          <w:rFonts w:ascii="Times New Roman" w:eastAsia="Times New Roman"/>
          <w:spacing w:val="48"/>
          <w:w w:val="115"/>
          <w:sz w:val="18"/>
        </w:rPr>
        <w:t> </w:t>
      </w:r>
      <w:r>
        <w:rPr>
          <w:spacing w:val="-15"/>
          <w:w w:val="115"/>
          <w:sz w:val="24"/>
        </w:rPr>
        <w:t>月 </w:t>
      </w:r>
      <w:r>
        <w:rPr>
          <w:rFonts w:ascii="Times New Roman" w:eastAsia="Times New Roman"/>
          <w:w w:val="115"/>
          <w:sz w:val="18"/>
        </w:rPr>
        <w:t>16</w:t>
      </w:r>
      <w:r>
        <w:rPr>
          <w:rFonts w:ascii="Times New Roman" w:eastAsia="Times New Roman"/>
          <w:spacing w:val="48"/>
          <w:w w:val="115"/>
          <w:sz w:val="18"/>
        </w:rPr>
        <w:t> </w:t>
      </w:r>
      <w:r>
        <w:rPr>
          <w:spacing w:val="14"/>
          <w:w w:val="115"/>
          <w:sz w:val="24"/>
        </w:rPr>
        <w:t>日</w:t>
      </w:r>
      <w:r>
        <w:rPr>
          <w:spacing w:val="14"/>
          <w:w w:val="115"/>
          <w:sz w:val="23"/>
        </w:rPr>
        <w:t>自願退休</w:t>
      </w:r>
      <w:r>
        <w:rPr>
          <w:spacing w:val="14"/>
          <w:w w:val="115"/>
          <w:sz w:val="24"/>
        </w:rPr>
        <w:t>生效，選</w:t>
      </w:r>
      <w:r>
        <w:rPr>
          <w:spacing w:val="14"/>
          <w:w w:val="115"/>
          <w:sz w:val="23"/>
        </w:rPr>
        <w:t>擇支</w:t>
      </w:r>
      <w:r>
        <w:rPr>
          <w:spacing w:val="14"/>
          <w:w w:val="115"/>
          <w:sz w:val="24"/>
        </w:rPr>
        <w:t>領月</w:t>
      </w:r>
      <w:r>
        <w:rPr>
          <w:w w:val="115"/>
          <w:sz w:val="23"/>
        </w:rPr>
        <w:t>退</w:t>
      </w:r>
      <w:r>
        <w:rPr>
          <w:spacing w:val="13"/>
          <w:w w:val="110"/>
          <w:sz w:val="23"/>
        </w:rPr>
        <w:t>休</w:t>
      </w:r>
      <w:r>
        <w:rPr>
          <w:spacing w:val="4"/>
          <w:w w:val="110"/>
          <w:sz w:val="24"/>
        </w:rPr>
        <w:t>金後，</w:t>
      </w:r>
      <w:r>
        <w:rPr>
          <w:spacing w:val="13"/>
          <w:w w:val="110"/>
          <w:sz w:val="23"/>
        </w:rPr>
        <w:t>隨即</w:t>
      </w:r>
      <w:r>
        <w:rPr>
          <w:spacing w:val="13"/>
          <w:w w:val="110"/>
          <w:sz w:val="24"/>
        </w:rPr>
        <w:t>於</w:t>
      </w:r>
      <w:r>
        <w:rPr>
          <w:spacing w:val="13"/>
          <w:w w:val="110"/>
          <w:sz w:val="23"/>
        </w:rPr>
        <w:t>退休</w:t>
      </w:r>
      <w:r>
        <w:rPr>
          <w:spacing w:val="8"/>
          <w:w w:val="110"/>
          <w:sz w:val="24"/>
        </w:rPr>
        <w:t>生效日之同日，再任</w:t>
      </w:r>
      <w:r>
        <w:rPr>
          <w:spacing w:val="26"/>
          <w:w w:val="110"/>
          <w:sz w:val="24"/>
        </w:rPr>
        <w:t>於臺中</w:t>
      </w:r>
      <w:r>
        <w:rPr>
          <w:spacing w:val="26"/>
          <w:w w:val="110"/>
          <w:sz w:val="23"/>
        </w:rPr>
        <w:t>農田水</w:t>
      </w:r>
      <w:r>
        <w:rPr>
          <w:spacing w:val="26"/>
          <w:w w:val="110"/>
          <w:sz w:val="24"/>
        </w:rPr>
        <w:t>利會</w:t>
      </w:r>
      <w:r>
        <w:rPr>
          <w:spacing w:val="-25"/>
          <w:w w:val="110"/>
          <w:sz w:val="23"/>
        </w:rPr>
        <w:t>； 嗣</w:t>
      </w:r>
      <w:r>
        <w:rPr>
          <w:spacing w:val="22"/>
          <w:w w:val="110"/>
          <w:sz w:val="24"/>
        </w:rPr>
        <w:t>法務部調查局以</w:t>
      </w:r>
      <w:r>
        <w:rPr>
          <w:rFonts w:ascii="Times New Roman" w:eastAsia="Times New Roman"/>
          <w:w w:val="120"/>
          <w:sz w:val="18"/>
        </w:rPr>
        <w:t>100</w:t>
      </w:r>
      <w:r>
        <w:rPr>
          <w:rFonts w:ascii="Times New Roman" w:eastAsia="Times New Roman"/>
          <w:spacing w:val="15"/>
          <w:w w:val="120"/>
          <w:sz w:val="18"/>
        </w:rPr>
        <w:t> </w:t>
      </w:r>
      <w:r>
        <w:rPr>
          <w:spacing w:val="-5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6</w:t>
      </w:r>
      <w:r>
        <w:rPr>
          <w:rFonts w:ascii="Times New Roman" w:eastAsia="Times New Roman"/>
          <w:spacing w:val="13"/>
          <w:w w:val="120"/>
          <w:sz w:val="18"/>
        </w:rPr>
        <w:t> </w:t>
      </w:r>
      <w:r>
        <w:rPr>
          <w:spacing w:val="-5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8</w:t>
      </w:r>
      <w:r>
        <w:rPr>
          <w:rFonts w:ascii="Times New Roman" w:eastAsia="Times New Roman"/>
          <w:spacing w:val="13"/>
          <w:w w:val="120"/>
          <w:sz w:val="18"/>
        </w:rPr>
        <w:t> </w:t>
      </w:r>
      <w:r>
        <w:rPr>
          <w:spacing w:val="9"/>
          <w:w w:val="120"/>
          <w:sz w:val="24"/>
        </w:rPr>
        <w:t>日調人壹字第 </w:t>
      </w:r>
      <w:r>
        <w:rPr>
          <w:rFonts w:ascii="Times New Roman" w:eastAsia="Times New Roman"/>
          <w:w w:val="120"/>
          <w:sz w:val="18"/>
        </w:rPr>
        <w:t>10000361900</w:t>
      </w:r>
      <w:r>
        <w:rPr>
          <w:rFonts w:ascii="Times New Roman" w:eastAsia="Times New Roman"/>
          <w:spacing w:val="-51"/>
          <w:w w:val="120"/>
          <w:sz w:val="18"/>
        </w:rPr>
        <w:t> </w:t>
      </w:r>
      <w:r>
        <w:rPr>
          <w:spacing w:val="12"/>
          <w:w w:val="110"/>
          <w:sz w:val="23"/>
        </w:rPr>
        <w:t>號函</w:t>
      </w:r>
      <w:r>
        <w:rPr>
          <w:spacing w:val="12"/>
          <w:w w:val="110"/>
          <w:sz w:val="24"/>
        </w:rPr>
        <w:t>詢</w:t>
      </w:r>
      <w:r>
        <w:rPr>
          <w:spacing w:val="12"/>
          <w:w w:val="110"/>
          <w:sz w:val="23"/>
        </w:rPr>
        <w:t>被</w:t>
      </w:r>
      <w:r>
        <w:rPr>
          <w:w w:val="110"/>
          <w:sz w:val="24"/>
        </w:rPr>
        <w:t>告，</w:t>
      </w:r>
      <w:r>
        <w:rPr>
          <w:spacing w:val="12"/>
          <w:w w:val="110"/>
          <w:sz w:val="23"/>
        </w:rPr>
        <w:t>就</w:t>
      </w:r>
      <w:r>
        <w:rPr>
          <w:spacing w:val="12"/>
          <w:w w:val="110"/>
          <w:sz w:val="24"/>
        </w:rPr>
        <w:t>原告再任</w:t>
      </w:r>
      <w:r>
        <w:rPr>
          <w:spacing w:val="12"/>
          <w:w w:val="110"/>
          <w:sz w:val="23"/>
        </w:rPr>
        <w:t>該</w:t>
      </w:r>
      <w:r>
        <w:rPr>
          <w:spacing w:val="12"/>
          <w:w w:val="110"/>
          <w:sz w:val="24"/>
        </w:rPr>
        <w:t>會之</w:t>
      </w:r>
      <w:r>
        <w:rPr>
          <w:spacing w:val="12"/>
          <w:w w:val="110"/>
          <w:sz w:val="23"/>
        </w:rPr>
        <w:t>情</w:t>
      </w:r>
      <w:r>
        <w:rPr>
          <w:spacing w:val="13"/>
          <w:w w:val="110"/>
          <w:sz w:val="24"/>
        </w:rPr>
        <w:t>形是否</w:t>
      </w:r>
      <w:r>
        <w:rPr>
          <w:spacing w:val="26"/>
          <w:w w:val="110"/>
          <w:sz w:val="23"/>
        </w:rPr>
        <w:t>應停</w:t>
      </w:r>
      <w:r>
        <w:rPr>
          <w:spacing w:val="26"/>
          <w:w w:val="110"/>
          <w:sz w:val="24"/>
        </w:rPr>
        <w:t>止領</w:t>
      </w:r>
      <w:r>
        <w:rPr>
          <w:spacing w:val="26"/>
          <w:w w:val="110"/>
          <w:sz w:val="23"/>
        </w:rPr>
        <w:t>受</w:t>
      </w:r>
      <w:r>
        <w:rPr>
          <w:spacing w:val="26"/>
          <w:w w:val="110"/>
          <w:sz w:val="24"/>
        </w:rPr>
        <w:t>月</w:t>
      </w:r>
      <w:r>
        <w:rPr>
          <w:spacing w:val="26"/>
          <w:w w:val="110"/>
          <w:sz w:val="23"/>
        </w:rPr>
        <w:t>退休</w:t>
      </w:r>
      <w:r>
        <w:rPr>
          <w:spacing w:val="26"/>
          <w:w w:val="110"/>
          <w:sz w:val="24"/>
        </w:rPr>
        <w:t>金及</w:t>
      </w:r>
      <w:r>
        <w:rPr>
          <w:spacing w:val="26"/>
          <w:w w:val="110"/>
          <w:sz w:val="23"/>
        </w:rPr>
        <w:t>停</w:t>
      </w:r>
      <w:r>
        <w:rPr>
          <w:spacing w:val="26"/>
          <w:w w:val="110"/>
          <w:sz w:val="24"/>
        </w:rPr>
        <w:t>止辦理公保</w:t>
      </w:r>
      <w:r>
        <w:rPr>
          <w:w w:val="110"/>
          <w:sz w:val="23"/>
        </w:rPr>
        <w:t>養</w:t>
      </w:r>
      <w:r>
        <w:rPr>
          <w:spacing w:val="12"/>
          <w:w w:val="110"/>
          <w:sz w:val="24"/>
        </w:rPr>
        <w:t>老給付</w:t>
      </w:r>
      <w:r>
        <w:rPr>
          <w:spacing w:val="12"/>
          <w:w w:val="110"/>
          <w:sz w:val="23"/>
        </w:rPr>
        <w:t>優惠</w:t>
      </w:r>
      <w:r>
        <w:rPr>
          <w:spacing w:val="12"/>
          <w:w w:val="110"/>
          <w:sz w:val="24"/>
        </w:rPr>
        <w:t>存</w:t>
      </w:r>
      <w:r>
        <w:rPr>
          <w:w w:val="110"/>
          <w:sz w:val="23"/>
        </w:rPr>
        <w:t>款</w:t>
      </w:r>
      <w:r>
        <w:rPr>
          <w:w w:val="110"/>
          <w:sz w:val="24"/>
        </w:rPr>
        <w:t>，</w:t>
      </w:r>
      <w:r>
        <w:rPr>
          <w:spacing w:val="12"/>
          <w:w w:val="110"/>
          <w:sz w:val="23"/>
        </w:rPr>
        <w:t>案</w:t>
      </w:r>
      <w:r>
        <w:rPr>
          <w:spacing w:val="12"/>
          <w:w w:val="110"/>
          <w:sz w:val="24"/>
        </w:rPr>
        <w:t>經</w:t>
      </w:r>
      <w:r>
        <w:rPr>
          <w:spacing w:val="12"/>
          <w:w w:val="110"/>
          <w:sz w:val="23"/>
        </w:rPr>
        <w:t>被</w:t>
      </w:r>
      <w:r>
        <w:rPr>
          <w:spacing w:val="10"/>
          <w:w w:val="110"/>
          <w:sz w:val="24"/>
        </w:rPr>
        <w:t>告以原處分回覆</w:t>
      </w:r>
      <w:r>
        <w:rPr>
          <w:spacing w:val="11"/>
          <w:w w:val="110"/>
          <w:sz w:val="23"/>
        </w:rPr>
        <w:t>該</w:t>
      </w:r>
      <w:r>
        <w:rPr>
          <w:spacing w:val="5"/>
          <w:w w:val="110"/>
          <w:sz w:val="24"/>
        </w:rPr>
        <w:t>局略以：</w:t>
      </w:r>
      <w:r>
        <w:rPr>
          <w:spacing w:val="11"/>
          <w:w w:val="110"/>
          <w:sz w:val="23"/>
        </w:rPr>
        <w:t>復</w:t>
      </w:r>
      <w:r>
        <w:rPr>
          <w:spacing w:val="11"/>
          <w:w w:val="110"/>
          <w:sz w:val="24"/>
        </w:rPr>
        <w:t>審人再任臺中</w:t>
      </w:r>
      <w:r>
        <w:rPr>
          <w:spacing w:val="12"/>
          <w:w w:val="110"/>
          <w:sz w:val="23"/>
        </w:rPr>
        <w:t>農田水</w:t>
      </w:r>
      <w:r>
        <w:rPr>
          <w:spacing w:val="12"/>
          <w:w w:val="110"/>
          <w:sz w:val="24"/>
        </w:rPr>
        <w:t>利會之</w:t>
      </w:r>
      <w:r>
        <w:rPr>
          <w:spacing w:val="14"/>
          <w:w w:val="110"/>
          <w:sz w:val="23"/>
        </w:rPr>
        <w:t>情</w:t>
      </w:r>
      <w:r>
        <w:rPr>
          <w:spacing w:val="14"/>
          <w:w w:val="110"/>
          <w:sz w:val="24"/>
        </w:rPr>
        <w:t>事，屬公務人員</w:t>
      </w:r>
      <w:r>
        <w:rPr>
          <w:spacing w:val="14"/>
          <w:w w:val="110"/>
          <w:sz w:val="23"/>
        </w:rPr>
        <w:t>退休</w:t>
      </w:r>
      <w:r>
        <w:rPr>
          <w:spacing w:val="10"/>
          <w:w w:val="110"/>
          <w:sz w:val="24"/>
        </w:rPr>
        <w:t>法第 </w:t>
      </w:r>
      <w:r>
        <w:rPr>
          <w:rFonts w:ascii="Times New Roman" w:eastAsia="Times New Roman"/>
          <w:w w:val="110"/>
          <w:sz w:val="18"/>
        </w:rPr>
        <w:t>23</w:t>
      </w:r>
      <w:r>
        <w:rPr>
          <w:rFonts w:ascii="Times New Roman" w:eastAsia="Times New Roman"/>
          <w:spacing w:val="43"/>
          <w:w w:val="110"/>
          <w:sz w:val="18"/>
        </w:rPr>
        <w:t> </w:t>
      </w:r>
      <w:r>
        <w:rPr>
          <w:spacing w:val="14"/>
          <w:w w:val="110"/>
          <w:sz w:val="23"/>
        </w:rPr>
        <w:t>條規定</w:t>
      </w:r>
      <w:r>
        <w:rPr>
          <w:w w:val="110"/>
          <w:sz w:val="24"/>
        </w:rPr>
        <w:t>之</w:t>
      </w:r>
      <w:r>
        <w:rPr>
          <w:spacing w:val="14"/>
          <w:w w:val="110"/>
          <w:sz w:val="23"/>
        </w:rPr>
        <w:t>範</w:t>
      </w:r>
      <w:r>
        <w:rPr>
          <w:w w:val="110"/>
          <w:sz w:val="24"/>
        </w:rPr>
        <w:t>疇，</w:t>
      </w:r>
      <w:r>
        <w:rPr>
          <w:spacing w:val="14"/>
          <w:w w:val="110"/>
          <w:sz w:val="23"/>
        </w:rPr>
        <w:t>應停</w:t>
      </w:r>
      <w:r>
        <w:rPr>
          <w:spacing w:val="14"/>
          <w:w w:val="110"/>
          <w:sz w:val="24"/>
        </w:rPr>
        <w:t>止領</w:t>
      </w:r>
      <w:r>
        <w:rPr>
          <w:spacing w:val="14"/>
          <w:w w:val="110"/>
          <w:sz w:val="23"/>
        </w:rPr>
        <w:t>受</w:t>
      </w:r>
      <w:r>
        <w:rPr>
          <w:spacing w:val="14"/>
          <w:w w:val="110"/>
          <w:sz w:val="24"/>
        </w:rPr>
        <w:t>月</w:t>
      </w:r>
      <w:r>
        <w:rPr>
          <w:spacing w:val="14"/>
          <w:w w:val="110"/>
          <w:sz w:val="23"/>
        </w:rPr>
        <w:t>退休</w:t>
      </w:r>
      <w:r>
        <w:rPr>
          <w:spacing w:val="14"/>
          <w:w w:val="110"/>
          <w:sz w:val="24"/>
        </w:rPr>
        <w:t>金及</w:t>
      </w:r>
      <w:r>
        <w:rPr>
          <w:spacing w:val="14"/>
          <w:w w:val="110"/>
          <w:sz w:val="23"/>
        </w:rPr>
        <w:t>停</w:t>
      </w:r>
      <w:r>
        <w:rPr>
          <w:spacing w:val="14"/>
          <w:w w:val="110"/>
          <w:sz w:val="24"/>
        </w:rPr>
        <w:t>止辦理</w:t>
      </w:r>
      <w:r>
        <w:rPr>
          <w:w w:val="110"/>
          <w:sz w:val="23"/>
        </w:rPr>
        <w:t>優</w:t>
      </w:r>
      <w:r>
        <w:rPr>
          <w:spacing w:val="14"/>
          <w:w w:val="110"/>
          <w:sz w:val="23"/>
        </w:rPr>
        <w:t>惠</w:t>
      </w:r>
      <w:r>
        <w:rPr>
          <w:spacing w:val="14"/>
          <w:w w:val="110"/>
          <w:sz w:val="24"/>
        </w:rPr>
        <w:t>存</w:t>
      </w:r>
      <w:r>
        <w:rPr>
          <w:spacing w:val="14"/>
          <w:w w:val="110"/>
          <w:sz w:val="23"/>
        </w:rPr>
        <w:t>款</w:t>
      </w:r>
      <w:r>
        <w:rPr>
          <w:spacing w:val="8"/>
          <w:w w:val="110"/>
          <w:sz w:val="24"/>
        </w:rPr>
        <w:t>等語，法務部調查局</w:t>
      </w:r>
      <w:r>
        <w:rPr>
          <w:spacing w:val="14"/>
          <w:w w:val="110"/>
          <w:sz w:val="23"/>
        </w:rPr>
        <w:t>遂</w:t>
      </w:r>
      <w:r>
        <w:rPr>
          <w:spacing w:val="1"/>
          <w:w w:val="110"/>
          <w:sz w:val="24"/>
        </w:rPr>
        <w:t>以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10"/>
          <w:w w:val="110"/>
          <w:sz w:val="18"/>
        </w:rPr>
        <w:t>  </w:t>
      </w:r>
      <w:r>
        <w:rPr>
          <w:spacing w:val="1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6</w:t>
      </w:r>
    </w:p>
    <w:p>
      <w:pPr>
        <w:spacing w:before="14"/>
        <w:ind w:left="1707" w:right="0" w:firstLine="0"/>
        <w:jc w:val="left"/>
        <w:rPr>
          <w:sz w:val="24"/>
        </w:rPr>
      </w:pPr>
      <w:r>
        <w:rPr>
          <w:spacing w:val="-7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28</w:t>
      </w:r>
      <w:r>
        <w:rPr>
          <w:rFonts w:ascii="Times New Roman" w:eastAsia="Times New Roman"/>
          <w:spacing w:val="5"/>
          <w:w w:val="120"/>
          <w:sz w:val="18"/>
        </w:rPr>
        <w:t>  </w:t>
      </w:r>
      <w:r>
        <w:rPr>
          <w:spacing w:val="7"/>
          <w:w w:val="120"/>
          <w:sz w:val="24"/>
        </w:rPr>
        <w:t>日調人壹字第 </w:t>
      </w:r>
      <w:r>
        <w:rPr>
          <w:rFonts w:ascii="Times New Roman" w:eastAsia="Times New Roman"/>
          <w:w w:val="120"/>
          <w:sz w:val="18"/>
        </w:rPr>
        <w:t>10000392310</w:t>
      </w:r>
      <w:r>
        <w:rPr>
          <w:rFonts w:ascii="Times New Roman" w:eastAsia="Times New Roman"/>
          <w:spacing w:val="5"/>
          <w:w w:val="120"/>
          <w:sz w:val="18"/>
        </w:rPr>
        <w:t>  </w:t>
      </w:r>
      <w:r>
        <w:rPr>
          <w:spacing w:val="14"/>
          <w:w w:val="120"/>
          <w:sz w:val="23"/>
        </w:rPr>
        <w:t>號函</w:t>
      </w:r>
      <w:r>
        <w:rPr>
          <w:w w:val="120"/>
          <w:sz w:val="24"/>
        </w:rPr>
        <w:t>檢</w:t>
      </w:r>
    </w:p>
    <w:p>
      <w:pPr>
        <w:spacing w:before="184"/>
        <w:ind w:left="1708" w:right="0" w:firstLine="0"/>
        <w:jc w:val="left"/>
        <w:rPr>
          <w:rFonts w:ascii="Times New Roman" w:eastAsia="Times New Roman"/>
          <w:sz w:val="18"/>
        </w:rPr>
      </w:pPr>
      <w:r>
        <w:rPr>
          <w:spacing w:val="14"/>
          <w:w w:val="110"/>
          <w:sz w:val="23"/>
        </w:rPr>
        <w:t>送</w:t>
      </w:r>
      <w:r>
        <w:rPr>
          <w:spacing w:val="14"/>
          <w:w w:val="110"/>
          <w:sz w:val="24"/>
        </w:rPr>
        <w:t>上</w:t>
      </w:r>
      <w:r>
        <w:rPr>
          <w:spacing w:val="14"/>
          <w:w w:val="110"/>
          <w:sz w:val="23"/>
        </w:rPr>
        <w:t>開函</w:t>
      </w:r>
      <w:r>
        <w:rPr>
          <w:spacing w:val="4"/>
          <w:w w:val="110"/>
          <w:sz w:val="24"/>
        </w:rPr>
        <w:t>文，通</w:t>
      </w:r>
      <w:r>
        <w:rPr>
          <w:spacing w:val="14"/>
          <w:w w:val="110"/>
          <w:sz w:val="23"/>
        </w:rPr>
        <w:t>知</w:t>
      </w:r>
      <w:r>
        <w:rPr>
          <w:spacing w:val="14"/>
          <w:w w:val="110"/>
          <w:sz w:val="24"/>
        </w:rPr>
        <w:t>原告</w:t>
      </w:r>
      <w:r>
        <w:rPr>
          <w:spacing w:val="4"/>
          <w:w w:val="110"/>
          <w:sz w:val="23"/>
        </w:rPr>
        <w:t>應自 </w:t>
      </w:r>
      <w:r>
        <w:rPr>
          <w:rFonts w:ascii="Times New Roman" w:eastAsia="Times New Roman"/>
          <w:w w:val="110"/>
          <w:sz w:val="18"/>
        </w:rPr>
        <w:t>100</w:t>
      </w:r>
      <w:r>
        <w:rPr>
          <w:rFonts w:ascii="Times New Roman" w:eastAsia="Times New Roman"/>
          <w:spacing w:val="8"/>
          <w:w w:val="110"/>
          <w:sz w:val="18"/>
        </w:rPr>
        <w:t>  </w:t>
      </w:r>
      <w:r>
        <w:rPr>
          <w:spacing w:val="-2"/>
          <w:w w:val="110"/>
          <w:sz w:val="24"/>
        </w:rPr>
        <w:t>年 </w:t>
      </w:r>
      <w:r>
        <w:rPr>
          <w:rFonts w:ascii="Times New Roman" w:eastAsia="Times New Roman"/>
          <w:w w:val="110"/>
          <w:sz w:val="18"/>
        </w:rPr>
        <w:t>4</w:t>
      </w:r>
      <w:r>
        <w:rPr>
          <w:rFonts w:ascii="Times New Roman" w:eastAsia="Times New Roman"/>
          <w:spacing w:val="8"/>
          <w:w w:val="110"/>
          <w:sz w:val="18"/>
        </w:rPr>
        <w:t>  </w:t>
      </w:r>
      <w:r>
        <w:rPr>
          <w:spacing w:val="-2"/>
          <w:w w:val="110"/>
          <w:sz w:val="24"/>
        </w:rPr>
        <w:t>月 </w:t>
      </w:r>
      <w:r>
        <w:rPr>
          <w:rFonts w:ascii="Times New Roman" w:eastAsia="Times New Roman"/>
          <w:w w:val="110"/>
          <w:sz w:val="18"/>
        </w:rPr>
        <w:t>1</w:t>
      </w:r>
    </w:p>
    <w:p>
      <w:pPr>
        <w:spacing w:after="0"/>
        <w:jc w:val="left"/>
        <w:rPr>
          <w:rFonts w:ascii="Times New Roman" w:eastAsia="Times New Roman"/>
          <w:sz w:val="1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spacing w:line="381" w:lineRule="auto" w:before="59"/>
        <w:ind w:left="1707" w:right="414" w:firstLine="0"/>
        <w:jc w:val="both"/>
        <w:rPr>
          <w:sz w:val="24"/>
        </w:rPr>
      </w:pPr>
      <w:r>
        <w:rPr>
          <w:spacing w:val="26"/>
          <w:w w:val="110"/>
          <w:sz w:val="24"/>
        </w:rPr>
        <w:t>日起</w:t>
      </w:r>
      <w:r>
        <w:rPr>
          <w:spacing w:val="26"/>
          <w:w w:val="110"/>
          <w:sz w:val="22"/>
        </w:rPr>
        <w:t>停</w:t>
      </w:r>
      <w:r>
        <w:rPr>
          <w:spacing w:val="26"/>
          <w:w w:val="110"/>
          <w:sz w:val="24"/>
        </w:rPr>
        <w:t>止受領月</w:t>
      </w:r>
      <w:r>
        <w:rPr>
          <w:spacing w:val="26"/>
          <w:w w:val="110"/>
          <w:sz w:val="22"/>
        </w:rPr>
        <w:t>退休</w:t>
      </w:r>
      <w:r>
        <w:rPr>
          <w:spacing w:val="26"/>
          <w:w w:val="110"/>
          <w:sz w:val="24"/>
        </w:rPr>
        <w:t>金，並</w:t>
      </w:r>
      <w:r>
        <w:rPr>
          <w:spacing w:val="26"/>
          <w:w w:val="110"/>
          <w:sz w:val="22"/>
        </w:rPr>
        <w:t>停</w:t>
      </w:r>
      <w:r>
        <w:rPr>
          <w:spacing w:val="26"/>
          <w:w w:val="110"/>
          <w:sz w:val="24"/>
        </w:rPr>
        <w:t>辦</w:t>
      </w:r>
      <w:r>
        <w:rPr>
          <w:spacing w:val="26"/>
          <w:w w:val="110"/>
          <w:sz w:val="22"/>
        </w:rPr>
        <w:t>優惠</w:t>
      </w:r>
      <w:r>
        <w:rPr>
          <w:w w:val="110"/>
          <w:sz w:val="24"/>
        </w:rPr>
        <w:t>存</w:t>
      </w:r>
      <w:r>
        <w:rPr>
          <w:spacing w:val="14"/>
          <w:w w:val="110"/>
          <w:sz w:val="22"/>
        </w:rPr>
        <w:t>款</w:t>
      </w:r>
      <w:r>
        <w:rPr>
          <w:spacing w:val="13"/>
          <w:w w:val="110"/>
          <w:sz w:val="24"/>
        </w:rPr>
        <w:t>，另以 </w:t>
      </w:r>
      <w:r>
        <w:rPr>
          <w:rFonts w:ascii="Times New Roman" w:eastAsia="Times New Roman"/>
          <w:w w:val="125"/>
          <w:sz w:val="18"/>
        </w:rPr>
        <w:t>100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13"/>
          <w:w w:val="110"/>
          <w:sz w:val="24"/>
        </w:rPr>
        <w:t>年 </w:t>
      </w:r>
      <w:r>
        <w:rPr>
          <w:rFonts w:ascii="Times New Roman" w:eastAsia="Times New Roman"/>
          <w:w w:val="125"/>
          <w:sz w:val="18"/>
        </w:rPr>
        <w:t>7</w:t>
      </w:r>
      <w:r>
        <w:rPr>
          <w:rFonts w:ascii="Times New Roman" w:eastAsia="Times New Roman"/>
          <w:spacing w:val="37"/>
          <w:w w:val="125"/>
          <w:sz w:val="18"/>
        </w:rPr>
        <w:t> </w:t>
      </w:r>
      <w:r>
        <w:rPr>
          <w:spacing w:val="13"/>
          <w:w w:val="110"/>
          <w:sz w:val="24"/>
        </w:rPr>
        <w:t>月 </w:t>
      </w:r>
      <w:r>
        <w:rPr>
          <w:rFonts w:ascii="Times New Roman" w:eastAsia="Times New Roman"/>
          <w:w w:val="125"/>
          <w:sz w:val="18"/>
        </w:rPr>
        <w:t>12</w:t>
      </w:r>
      <w:r>
        <w:rPr>
          <w:rFonts w:ascii="Times New Roman" w:eastAsia="Times New Roman"/>
          <w:spacing w:val="36"/>
          <w:w w:val="125"/>
          <w:sz w:val="18"/>
        </w:rPr>
        <w:t> </w:t>
      </w:r>
      <w:r>
        <w:rPr>
          <w:spacing w:val="11"/>
          <w:w w:val="110"/>
          <w:sz w:val="24"/>
        </w:rPr>
        <w:t>日調人壹字第</w:t>
      </w:r>
      <w:r>
        <w:rPr>
          <w:rFonts w:ascii="Times New Roman" w:eastAsia="Times New Roman"/>
          <w:w w:val="125"/>
          <w:sz w:val="18"/>
        </w:rPr>
        <w:t>10000414130</w:t>
      </w:r>
      <w:r>
        <w:rPr>
          <w:rFonts w:ascii="Times New Roman" w:eastAsia="Times New Roman"/>
          <w:spacing w:val="1"/>
          <w:w w:val="125"/>
          <w:sz w:val="18"/>
        </w:rPr>
        <w:t>  </w:t>
      </w:r>
      <w:r>
        <w:rPr>
          <w:spacing w:val="14"/>
          <w:w w:val="110"/>
          <w:sz w:val="24"/>
        </w:rPr>
        <w:t>號書函請原告繳回</w:t>
      </w:r>
      <w:r>
        <w:rPr>
          <w:spacing w:val="14"/>
          <w:w w:val="110"/>
          <w:sz w:val="23"/>
        </w:rPr>
        <w:t>溢</w:t>
      </w:r>
      <w:r>
        <w:rPr>
          <w:spacing w:val="14"/>
          <w:w w:val="110"/>
          <w:sz w:val="24"/>
        </w:rPr>
        <w:t>領之月</w:t>
      </w:r>
      <w:r>
        <w:rPr>
          <w:spacing w:val="13"/>
          <w:w w:val="110"/>
          <w:sz w:val="22"/>
        </w:rPr>
        <w:t>退休</w:t>
      </w:r>
      <w:r>
        <w:rPr>
          <w:spacing w:val="5"/>
          <w:w w:val="110"/>
          <w:sz w:val="24"/>
        </w:rPr>
        <w:t>金等情，為前開所確認之事實。觀諸</w:t>
      </w:r>
      <w:r>
        <w:rPr>
          <w:spacing w:val="8"/>
          <w:w w:val="105"/>
          <w:sz w:val="24"/>
        </w:rPr>
        <w:t>原處分之內容，雖係答覆法務部調查局有</w:t>
      </w:r>
      <w:r>
        <w:rPr>
          <w:spacing w:val="26"/>
          <w:w w:val="110"/>
          <w:sz w:val="24"/>
        </w:rPr>
        <w:t>關原告再任臺中</w:t>
      </w:r>
      <w:r>
        <w:rPr>
          <w:spacing w:val="26"/>
          <w:w w:val="110"/>
          <w:sz w:val="23"/>
        </w:rPr>
        <w:t>農田</w:t>
      </w:r>
      <w:r>
        <w:rPr>
          <w:spacing w:val="26"/>
          <w:w w:val="110"/>
          <w:sz w:val="22"/>
        </w:rPr>
        <w:t>水</w:t>
      </w:r>
      <w:r>
        <w:rPr>
          <w:spacing w:val="26"/>
          <w:w w:val="110"/>
          <w:sz w:val="24"/>
        </w:rPr>
        <w:t>利會之情形是否應</w:t>
      </w:r>
      <w:r>
        <w:rPr>
          <w:spacing w:val="26"/>
          <w:w w:val="110"/>
          <w:sz w:val="22"/>
        </w:rPr>
        <w:t>停</w:t>
      </w:r>
      <w:r>
        <w:rPr>
          <w:spacing w:val="26"/>
          <w:w w:val="110"/>
          <w:sz w:val="24"/>
        </w:rPr>
        <w:t>止領受月</w:t>
      </w:r>
      <w:r>
        <w:rPr>
          <w:spacing w:val="26"/>
          <w:w w:val="110"/>
          <w:sz w:val="22"/>
        </w:rPr>
        <w:t>退休</w:t>
      </w:r>
      <w:r>
        <w:rPr>
          <w:spacing w:val="26"/>
          <w:w w:val="110"/>
          <w:sz w:val="24"/>
        </w:rPr>
        <w:t>金及</w:t>
      </w:r>
      <w:r>
        <w:rPr>
          <w:spacing w:val="26"/>
          <w:w w:val="110"/>
          <w:sz w:val="22"/>
        </w:rPr>
        <w:t>停</w:t>
      </w:r>
      <w:r>
        <w:rPr>
          <w:spacing w:val="26"/>
          <w:w w:val="110"/>
          <w:sz w:val="24"/>
        </w:rPr>
        <w:t>止辦理公保</w:t>
      </w:r>
      <w:r>
        <w:rPr>
          <w:w w:val="110"/>
          <w:sz w:val="23"/>
        </w:rPr>
        <w:t>養</w:t>
      </w:r>
      <w:r>
        <w:rPr>
          <w:spacing w:val="13"/>
          <w:w w:val="110"/>
          <w:sz w:val="24"/>
        </w:rPr>
        <w:t>老給付</w:t>
      </w:r>
      <w:r>
        <w:rPr>
          <w:spacing w:val="13"/>
          <w:w w:val="110"/>
          <w:sz w:val="23"/>
        </w:rPr>
        <w:t>優惠</w:t>
      </w:r>
      <w:r>
        <w:rPr>
          <w:spacing w:val="14"/>
          <w:w w:val="110"/>
          <w:sz w:val="24"/>
        </w:rPr>
        <w:t>存</w:t>
      </w:r>
      <w:r>
        <w:rPr>
          <w:spacing w:val="14"/>
          <w:w w:val="110"/>
          <w:sz w:val="22"/>
        </w:rPr>
        <w:t>款</w:t>
      </w:r>
      <w:r>
        <w:rPr>
          <w:spacing w:val="5"/>
          <w:w w:val="110"/>
          <w:sz w:val="24"/>
        </w:rPr>
        <w:t>之詢問，然承前所述，被</w:t>
      </w:r>
      <w:r>
        <w:rPr>
          <w:spacing w:val="14"/>
          <w:w w:val="105"/>
          <w:sz w:val="24"/>
        </w:rPr>
        <w:t>告為本案有管</w:t>
      </w:r>
      <w:r>
        <w:rPr>
          <w:spacing w:val="14"/>
          <w:w w:val="105"/>
          <w:sz w:val="22"/>
        </w:rPr>
        <w:t>轄</w:t>
      </w:r>
      <w:r>
        <w:rPr>
          <w:spacing w:val="9"/>
          <w:w w:val="105"/>
          <w:sz w:val="24"/>
        </w:rPr>
        <w:t>權限之機關，又原處分內</w:t>
      </w:r>
      <w:r>
        <w:rPr>
          <w:spacing w:val="46"/>
          <w:w w:val="110"/>
          <w:sz w:val="24"/>
        </w:rPr>
        <w:t>容係針對原告再任臺中</w:t>
      </w:r>
      <w:r>
        <w:rPr>
          <w:spacing w:val="45"/>
          <w:w w:val="110"/>
          <w:sz w:val="23"/>
        </w:rPr>
        <w:t>農田</w:t>
      </w:r>
      <w:r>
        <w:rPr>
          <w:spacing w:val="46"/>
          <w:w w:val="110"/>
          <w:sz w:val="22"/>
        </w:rPr>
        <w:t>水</w:t>
      </w:r>
      <w:r>
        <w:rPr>
          <w:spacing w:val="30"/>
          <w:w w:val="110"/>
          <w:sz w:val="24"/>
        </w:rPr>
        <w:t>利會職</w:t>
      </w:r>
      <w:r>
        <w:rPr>
          <w:spacing w:val="14"/>
          <w:w w:val="110"/>
          <w:sz w:val="24"/>
        </w:rPr>
        <w:t>務，依公務人員</w:t>
      </w:r>
      <w:r>
        <w:rPr>
          <w:spacing w:val="14"/>
          <w:w w:val="110"/>
          <w:sz w:val="22"/>
        </w:rPr>
        <w:t>退休</w:t>
      </w:r>
      <w:r>
        <w:rPr>
          <w:spacing w:val="-2"/>
          <w:w w:val="110"/>
          <w:sz w:val="24"/>
        </w:rPr>
        <w:t>法第 </w:t>
      </w:r>
      <w:r>
        <w:rPr>
          <w:rFonts w:ascii="Times New Roman" w:eastAsia="Times New Roman"/>
          <w:w w:val="125"/>
          <w:sz w:val="18"/>
        </w:rPr>
        <w:t>23</w:t>
      </w:r>
      <w:r>
        <w:rPr>
          <w:rFonts w:ascii="Times New Roman" w:eastAsia="Times New Roman"/>
          <w:spacing w:val="49"/>
          <w:w w:val="125"/>
          <w:sz w:val="18"/>
        </w:rPr>
        <w:t> </w:t>
      </w:r>
      <w:r>
        <w:rPr>
          <w:spacing w:val="-2"/>
          <w:w w:val="110"/>
          <w:sz w:val="24"/>
        </w:rPr>
        <w:t>條第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47"/>
          <w:w w:val="125"/>
          <w:sz w:val="18"/>
        </w:rPr>
        <w:t> </w:t>
      </w:r>
      <w:r>
        <w:rPr>
          <w:spacing w:val="7"/>
          <w:w w:val="110"/>
          <w:sz w:val="24"/>
        </w:rPr>
        <w:t>項第</w:t>
      </w:r>
    </w:p>
    <w:p>
      <w:pPr>
        <w:spacing w:line="381" w:lineRule="auto" w:before="12"/>
        <w:ind w:left="1707" w:right="353" w:hanging="1"/>
        <w:jc w:val="both"/>
        <w:rPr>
          <w:rFonts w:ascii="Times New Roman" w:eastAsia="Times New Roman"/>
          <w:sz w:val="18"/>
        </w:rPr>
      </w:pPr>
      <w:r>
        <w:rPr>
          <w:rFonts w:ascii="Times New Roman" w:eastAsia="Times New Roman"/>
          <w:w w:val="110"/>
          <w:sz w:val="18"/>
        </w:rPr>
        <w:t>3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14"/>
          <w:w w:val="110"/>
          <w:sz w:val="22"/>
        </w:rPr>
        <w:t>款</w:t>
      </w:r>
      <w:r>
        <w:rPr>
          <w:spacing w:val="4"/>
          <w:w w:val="110"/>
          <w:sz w:val="24"/>
        </w:rPr>
        <w:t>、第 </w:t>
      </w:r>
      <w:r>
        <w:rPr>
          <w:rFonts w:ascii="Times New Roman" w:eastAsia="Times New Roman"/>
          <w:w w:val="110"/>
          <w:sz w:val="18"/>
        </w:rPr>
        <w:t>32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4"/>
          <w:w w:val="110"/>
          <w:sz w:val="24"/>
        </w:rPr>
        <w:t>條第 </w:t>
      </w:r>
      <w:r>
        <w:rPr>
          <w:rFonts w:ascii="Times New Roman" w:eastAsia="Times New Roman"/>
          <w:w w:val="110"/>
          <w:sz w:val="18"/>
        </w:rPr>
        <w:t>6</w:t>
      </w:r>
      <w:r>
        <w:rPr>
          <w:rFonts w:ascii="Times New Roman" w:eastAsia="Times New Roman"/>
          <w:spacing w:val="25"/>
          <w:w w:val="110"/>
          <w:sz w:val="18"/>
        </w:rPr>
        <w:t> </w:t>
      </w:r>
      <w:r>
        <w:rPr>
          <w:spacing w:val="14"/>
          <w:w w:val="110"/>
          <w:sz w:val="24"/>
        </w:rPr>
        <w:t>項規定，應</w:t>
      </w:r>
      <w:r>
        <w:rPr>
          <w:spacing w:val="14"/>
          <w:w w:val="110"/>
          <w:sz w:val="22"/>
        </w:rPr>
        <w:t>停</w:t>
      </w:r>
      <w:r>
        <w:rPr>
          <w:spacing w:val="9"/>
          <w:w w:val="110"/>
          <w:sz w:val="24"/>
        </w:rPr>
        <w:t>止領受</w:t>
      </w:r>
      <w:r>
        <w:rPr>
          <w:spacing w:val="26"/>
          <w:w w:val="110"/>
          <w:sz w:val="24"/>
        </w:rPr>
        <w:t>月</w:t>
      </w:r>
      <w:r>
        <w:rPr>
          <w:spacing w:val="26"/>
          <w:w w:val="110"/>
          <w:sz w:val="22"/>
        </w:rPr>
        <w:t>退休</w:t>
      </w:r>
      <w:r>
        <w:rPr>
          <w:spacing w:val="26"/>
          <w:w w:val="110"/>
          <w:sz w:val="24"/>
        </w:rPr>
        <w:t>金及</w:t>
      </w:r>
      <w:r>
        <w:rPr>
          <w:spacing w:val="26"/>
          <w:w w:val="110"/>
          <w:sz w:val="22"/>
        </w:rPr>
        <w:t>停</w:t>
      </w:r>
      <w:r>
        <w:rPr>
          <w:spacing w:val="26"/>
          <w:w w:val="110"/>
          <w:sz w:val="24"/>
        </w:rPr>
        <w:t>止辦理公保</w:t>
      </w:r>
      <w:r>
        <w:rPr>
          <w:spacing w:val="26"/>
          <w:w w:val="110"/>
          <w:sz w:val="23"/>
        </w:rPr>
        <w:t>養</w:t>
      </w:r>
      <w:r>
        <w:rPr>
          <w:spacing w:val="26"/>
          <w:w w:val="110"/>
          <w:sz w:val="24"/>
        </w:rPr>
        <w:t>老給付</w:t>
      </w:r>
      <w:r>
        <w:rPr>
          <w:spacing w:val="13"/>
          <w:w w:val="110"/>
          <w:sz w:val="23"/>
        </w:rPr>
        <w:t>優惠</w:t>
      </w:r>
      <w:r>
        <w:rPr>
          <w:spacing w:val="13"/>
          <w:w w:val="110"/>
          <w:sz w:val="24"/>
        </w:rPr>
        <w:t>存</w:t>
      </w:r>
      <w:r>
        <w:rPr>
          <w:spacing w:val="13"/>
          <w:w w:val="110"/>
          <w:sz w:val="22"/>
        </w:rPr>
        <w:t>款</w:t>
      </w:r>
      <w:r>
        <w:rPr>
          <w:spacing w:val="7"/>
          <w:w w:val="110"/>
          <w:sz w:val="24"/>
        </w:rPr>
        <w:t>所為具體說明，在性質上非屬通案性</w:t>
      </w:r>
      <w:r>
        <w:rPr>
          <w:spacing w:val="14"/>
          <w:w w:val="105"/>
          <w:sz w:val="24"/>
        </w:rPr>
        <w:t>解釋， 而係就公法上具體事件所為之決</w:t>
      </w:r>
      <w:r>
        <w:rPr>
          <w:spacing w:val="5"/>
          <w:w w:val="110"/>
          <w:sz w:val="24"/>
        </w:rPr>
        <w:t>定。另上開原處分內容亦經法務部調查局</w:t>
      </w:r>
      <w:r>
        <w:rPr>
          <w:spacing w:val="-28"/>
          <w:w w:val="120"/>
          <w:sz w:val="24"/>
        </w:rPr>
        <w:t>以 </w:t>
      </w:r>
      <w:r>
        <w:rPr>
          <w:rFonts w:ascii="Times New Roman" w:eastAsia="Times New Roman"/>
          <w:w w:val="120"/>
          <w:sz w:val="18"/>
        </w:rPr>
        <w:t>100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8"/>
          <w:w w:val="120"/>
          <w:sz w:val="24"/>
        </w:rPr>
        <w:t>年 </w:t>
      </w:r>
      <w:r>
        <w:rPr>
          <w:rFonts w:ascii="Times New Roman" w:eastAsia="Times New Roman"/>
          <w:w w:val="120"/>
          <w:sz w:val="18"/>
        </w:rPr>
        <w:t>6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-28"/>
          <w:w w:val="120"/>
          <w:sz w:val="24"/>
        </w:rPr>
        <w:t>月 </w:t>
      </w:r>
      <w:r>
        <w:rPr>
          <w:rFonts w:ascii="Times New Roman" w:eastAsia="Times New Roman"/>
          <w:w w:val="120"/>
          <w:sz w:val="18"/>
        </w:rPr>
        <w:t>28</w:t>
      </w:r>
      <w:r>
        <w:rPr>
          <w:rFonts w:ascii="Times New Roman" w:eastAsia="Times New Roman"/>
          <w:spacing w:val="24"/>
          <w:w w:val="120"/>
          <w:sz w:val="18"/>
        </w:rPr>
        <w:t> </w:t>
      </w:r>
      <w:r>
        <w:rPr>
          <w:spacing w:val="1"/>
          <w:w w:val="120"/>
          <w:sz w:val="24"/>
        </w:rPr>
        <w:t>日調人壹字第 </w:t>
      </w:r>
      <w:r>
        <w:rPr>
          <w:rFonts w:ascii="Times New Roman" w:eastAsia="Times New Roman"/>
          <w:w w:val="120"/>
          <w:sz w:val="18"/>
        </w:rPr>
        <w:t>100003923 </w:t>
      </w:r>
    </w:p>
    <w:p>
      <w:pPr>
        <w:spacing w:before="6"/>
        <w:ind w:left="1707" w:right="0" w:firstLine="0"/>
        <w:jc w:val="both"/>
        <w:rPr>
          <w:sz w:val="24"/>
        </w:rPr>
      </w:pPr>
      <w:r>
        <w:rPr>
          <w:rFonts w:ascii="Times New Roman" w:eastAsia="Times New Roman"/>
          <w:w w:val="125"/>
          <w:sz w:val="18"/>
        </w:rPr>
        <w:t>10   </w:t>
      </w:r>
      <w:r>
        <w:rPr>
          <w:spacing w:val="17"/>
          <w:w w:val="110"/>
          <w:sz w:val="24"/>
        </w:rPr>
        <w:t>號函節錄部分內容說明，並檢</w:t>
      </w:r>
      <w:r>
        <w:rPr>
          <w:spacing w:val="17"/>
          <w:w w:val="110"/>
          <w:sz w:val="22"/>
        </w:rPr>
        <w:t>附</w:t>
      </w:r>
      <w:r>
        <w:rPr>
          <w:spacing w:val="18"/>
          <w:w w:val="110"/>
          <w:sz w:val="24"/>
        </w:rPr>
        <w:t>原處</w:t>
      </w:r>
    </w:p>
    <w:p>
      <w:pPr>
        <w:spacing w:after="0"/>
        <w:jc w:val="both"/>
        <w:rPr>
          <w:sz w:val="24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381" w:lineRule="auto" w:before="60"/>
        <w:ind w:left="1707" w:right="414" w:hanging="1"/>
        <w:jc w:val="both"/>
        <w:rPr>
          <w:rFonts w:ascii="Times New Roman" w:eastAsia="Times New Roman"/>
          <w:sz w:val="28"/>
        </w:rPr>
      </w:pPr>
      <w:r>
        <w:rPr>
          <w:spacing w:val="14"/>
          <w:w w:val="110"/>
          <w:sz w:val="24"/>
        </w:rPr>
        <w:t>分</w:t>
      </w:r>
      <w:r>
        <w:rPr>
          <w:spacing w:val="14"/>
          <w:w w:val="110"/>
          <w:sz w:val="23"/>
        </w:rPr>
        <w:t>送達</w:t>
      </w:r>
      <w:r>
        <w:rPr>
          <w:spacing w:val="6"/>
          <w:w w:val="110"/>
          <w:sz w:val="24"/>
        </w:rPr>
        <w:t>原告，為</w:t>
      </w:r>
      <w:r>
        <w:rPr>
          <w:spacing w:val="14"/>
          <w:w w:val="110"/>
          <w:sz w:val="23"/>
        </w:rPr>
        <w:t>兩造</w:t>
      </w:r>
      <w:r>
        <w:rPr>
          <w:spacing w:val="14"/>
          <w:w w:val="110"/>
          <w:sz w:val="24"/>
        </w:rPr>
        <w:t>所不</w:t>
      </w:r>
      <w:r>
        <w:rPr>
          <w:spacing w:val="14"/>
          <w:w w:val="110"/>
          <w:sz w:val="23"/>
        </w:rPr>
        <w:t>爭</w:t>
      </w:r>
      <w:r>
        <w:rPr>
          <w:w w:val="110"/>
          <w:sz w:val="24"/>
        </w:rPr>
        <w:t>執，</w:t>
      </w:r>
      <w:r>
        <w:rPr>
          <w:spacing w:val="14"/>
          <w:w w:val="110"/>
          <w:sz w:val="23"/>
        </w:rPr>
        <w:t>應</w:t>
      </w:r>
      <w:r>
        <w:rPr>
          <w:spacing w:val="14"/>
          <w:w w:val="110"/>
          <w:sz w:val="24"/>
        </w:rPr>
        <w:t>認為原</w:t>
      </w:r>
      <w:r>
        <w:rPr>
          <w:spacing w:val="14"/>
          <w:w w:val="105"/>
          <w:sz w:val="24"/>
        </w:rPr>
        <w:t>處分業</w:t>
      </w:r>
      <w:r>
        <w:rPr>
          <w:spacing w:val="14"/>
          <w:w w:val="105"/>
          <w:sz w:val="23"/>
        </w:rPr>
        <w:t>已</w:t>
      </w:r>
      <w:r>
        <w:rPr>
          <w:spacing w:val="14"/>
          <w:w w:val="105"/>
          <w:sz w:val="24"/>
        </w:rPr>
        <w:t>對外發生法律上之效</w:t>
      </w:r>
      <w:r>
        <w:rPr>
          <w:w w:val="105"/>
          <w:sz w:val="23"/>
        </w:rPr>
        <w:t>果</w:t>
      </w:r>
      <w:r>
        <w:rPr>
          <w:spacing w:val="10"/>
          <w:w w:val="105"/>
          <w:sz w:val="24"/>
        </w:rPr>
        <w:t>。綜上所</w:t>
      </w:r>
      <w:r>
        <w:rPr>
          <w:w w:val="110"/>
          <w:sz w:val="23"/>
        </w:rPr>
        <w:t>述</w:t>
      </w:r>
      <w:r>
        <w:rPr>
          <w:spacing w:val="10"/>
          <w:w w:val="110"/>
          <w:sz w:val="24"/>
        </w:rPr>
        <w:t>，原處分為</w:t>
      </w:r>
      <w:r>
        <w:rPr>
          <w:spacing w:val="14"/>
          <w:w w:val="110"/>
          <w:sz w:val="23"/>
        </w:rPr>
        <w:t>銓敘</w:t>
      </w:r>
      <w:r>
        <w:rPr>
          <w:spacing w:val="14"/>
          <w:w w:val="110"/>
          <w:sz w:val="24"/>
        </w:rPr>
        <w:t>部</w:t>
      </w:r>
      <w:r>
        <w:rPr>
          <w:spacing w:val="14"/>
          <w:w w:val="110"/>
          <w:sz w:val="23"/>
        </w:rPr>
        <w:t>就停</w:t>
      </w:r>
      <w:r>
        <w:rPr>
          <w:spacing w:val="14"/>
          <w:w w:val="110"/>
          <w:sz w:val="24"/>
        </w:rPr>
        <w:t>止領</w:t>
      </w:r>
      <w:r>
        <w:rPr>
          <w:spacing w:val="14"/>
          <w:w w:val="110"/>
          <w:sz w:val="23"/>
        </w:rPr>
        <w:t>受</w:t>
      </w:r>
      <w:r>
        <w:rPr>
          <w:spacing w:val="14"/>
          <w:w w:val="110"/>
          <w:sz w:val="24"/>
        </w:rPr>
        <w:t>月</w:t>
      </w:r>
      <w:r>
        <w:rPr>
          <w:spacing w:val="14"/>
          <w:w w:val="110"/>
          <w:sz w:val="23"/>
        </w:rPr>
        <w:t>退休</w:t>
      </w:r>
      <w:r>
        <w:rPr>
          <w:w w:val="110"/>
          <w:sz w:val="24"/>
        </w:rPr>
        <w:t>金</w:t>
      </w:r>
      <w:r>
        <w:rPr>
          <w:spacing w:val="26"/>
          <w:w w:val="110"/>
          <w:sz w:val="24"/>
        </w:rPr>
        <w:t>及</w:t>
      </w:r>
      <w:r>
        <w:rPr>
          <w:spacing w:val="26"/>
          <w:w w:val="110"/>
          <w:sz w:val="23"/>
        </w:rPr>
        <w:t>停</w:t>
      </w:r>
      <w:r>
        <w:rPr>
          <w:spacing w:val="26"/>
          <w:w w:val="110"/>
          <w:sz w:val="24"/>
        </w:rPr>
        <w:t>止辦理公保</w:t>
      </w:r>
      <w:r>
        <w:rPr>
          <w:spacing w:val="26"/>
          <w:w w:val="110"/>
          <w:sz w:val="23"/>
        </w:rPr>
        <w:t>養</w:t>
      </w:r>
      <w:r>
        <w:rPr>
          <w:spacing w:val="26"/>
          <w:w w:val="110"/>
          <w:sz w:val="24"/>
        </w:rPr>
        <w:t>老給付</w:t>
      </w:r>
      <w:r>
        <w:rPr>
          <w:spacing w:val="26"/>
          <w:w w:val="110"/>
          <w:sz w:val="23"/>
        </w:rPr>
        <w:t>優</w:t>
      </w:r>
      <w:r>
        <w:rPr>
          <w:spacing w:val="26"/>
          <w:w w:val="110"/>
          <w:sz w:val="22"/>
        </w:rPr>
        <w:t>惠</w:t>
      </w:r>
      <w:r>
        <w:rPr>
          <w:spacing w:val="26"/>
          <w:w w:val="110"/>
          <w:sz w:val="24"/>
        </w:rPr>
        <w:t>存</w:t>
      </w:r>
      <w:r>
        <w:rPr>
          <w:spacing w:val="26"/>
          <w:w w:val="110"/>
          <w:sz w:val="23"/>
        </w:rPr>
        <w:t>款</w:t>
      </w:r>
      <w:r>
        <w:rPr>
          <w:spacing w:val="26"/>
          <w:w w:val="110"/>
          <w:sz w:val="24"/>
        </w:rPr>
        <w:t>所為</w:t>
      </w:r>
      <w:r>
        <w:rPr>
          <w:spacing w:val="14"/>
          <w:w w:val="105"/>
          <w:sz w:val="24"/>
        </w:rPr>
        <w:t>之決</w:t>
      </w:r>
      <w:r>
        <w:rPr>
          <w:w w:val="105"/>
          <w:sz w:val="23"/>
        </w:rPr>
        <w:t>定</w:t>
      </w:r>
      <w:r>
        <w:rPr>
          <w:spacing w:val="7"/>
          <w:w w:val="105"/>
          <w:sz w:val="24"/>
        </w:rPr>
        <w:t>，經法務部調查局轉發原告後，對</w:t>
      </w:r>
      <w:r>
        <w:rPr>
          <w:spacing w:val="14"/>
          <w:w w:val="105"/>
          <w:sz w:val="24"/>
        </w:rPr>
        <w:t>原告直接發生法律效</w:t>
      </w:r>
      <w:r>
        <w:rPr>
          <w:w w:val="105"/>
          <w:sz w:val="23"/>
        </w:rPr>
        <w:t>果</w:t>
      </w:r>
      <w:r>
        <w:rPr>
          <w:spacing w:val="10"/>
          <w:w w:val="105"/>
          <w:sz w:val="24"/>
        </w:rPr>
        <w:t>，故在性</w:t>
      </w:r>
      <w:r>
        <w:rPr>
          <w:spacing w:val="14"/>
          <w:w w:val="105"/>
          <w:sz w:val="23"/>
        </w:rPr>
        <w:t>質</w:t>
      </w:r>
      <w:r>
        <w:rPr>
          <w:spacing w:val="14"/>
          <w:w w:val="105"/>
          <w:sz w:val="24"/>
        </w:rPr>
        <w:t>上為行</w:t>
      </w:r>
      <w:r>
        <w:rPr>
          <w:spacing w:val="11"/>
          <w:w w:val="110"/>
          <w:sz w:val="23"/>
        </w:rPr>
        <w:t>政</w:t>
      </w:r>
      <w:r>
        <w:rPr>
          <w:spacing w:val="7"/>
          <w:w w:val="110"/>
          <w:sz w:val="24"/>
        </w:rPr>
        <w:t>處分。至於原處分</w:t>
      </w:r>
      <w:r>
        <w:rPr>
          <w:spacing w:val="12"/>
          <w:w w:val="110"/>
          <w:sz w:val="23"/>
        </w:rPr>
        <w:t>說明</w:t>
      </w:r>
      <w:r>
        <w:rPr>
          <w:spacing w:val="12"/>
          <w:w w:val="110"/>
          <w:sz w:val="22"/>
        </w:rPr>
        <w:t>欄</w:t>
      </w:r>
      <w:r>
        <w:rPr>
          <w:spacing w:val="-24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4</w:t>
      </w:r>
      <w:r>
        <w:rPr>
          <w:rFonts w:ascii="Times New Roman" w:eastAsia="Times New Roman"/>
          <w:spacing w:val="19"/>
          <w:w w:val="125"/>
          <w:sz w:val="18"/>
        </w:rPr>
        <w:t> </w:t>
      </w:r>
      <w:r>
        <w:rPr>
          <w:spacing w:val="12"/>
          <w:w w:val="110"/>
          <w:sz w:val="24"/>
        </w:rPr>
        <w:t>項有關原</w:t>
      </w:r>
      <w:r>
        <w:rPr>
          <w:spacing w:val="13"/>
          <w:w w:val="110"/>
          <w:sz w:val="24"/>
        </w:rPr>
        <w:t>告何時</w:t>
      </w:r>
      <w:r>
        <w:rPr>
          <w:spacing w:val="13"/>
          <w:w w:val="110"/>
          <w:sz w:val="23"/>
        </w:rPr>
        <w:t>停</w:t>
      </w:r>
      <w:r>
        <w:rPr>
          <w:spacing w:val="13"/>
          <w:w w:val="110"/>
          <w:sz w:val="24"/>
        </w:rPr>
        <w:t>止領</w:t>
      </w:r>
      <w:r>
        <w:rPr>
          <w:spacing w:val="13"/>
          <w:w w:val="110"/>
          <w:sz w:val="23"/>
        </w:rPr>
        <w:t>受</w:t>
      </w:r>
      <w:r>
        <w:rPr>
          <w:spacing w:val="13"/>
          <w:w w:val="110"/>
          <w:sz w:val="24"/>
        </w:rPr>
        <w:t>月</w:t>
      </w:r>
      <w:r>
        <w:rPr>
          <w:spacing w:val="13"/>
          <w:w w:val="110"/>
          <w:sz w:val="23"/>
        </w:rPr>
        <w:t>退休</w:t>
      </w:r>
      <w:r>
        <w:rPr>
          <w:spacing w:val="14"/>
          <w:w w:val="110"/>
          <w:sz w:val="24"/>
        </w:rPr>
        <w:t>金之</w:t>
      </w:r>
      <w:r>
        <w:rPr>
          <w:spacing w:val="14"/>
          <w:w w:val="110"/>
          <w:sz w:val="23"/>
        </w:rPr>
        <w:t>疑</w:t>
      </w:r>
      <w:r>
        <w:rPr>
          <w:spacing w:val="14"/>
          <w:w w:val="110"/>
          <w:sz w:val="24"/>
        </w:rPr>
        <w:t>義</w:t>
      </w:r>
      <w:r>
        <w:rPr>
          <w:spacing w:val="7"/>
          <w:w w:val="110"/>
          <w:sz w:val="23"/>
        </w:rPr>
        <w:t>說明</w:t>
      </w:r>
      <w:r>
        <w:rPr>
          <w:w w:val="110"/>
          <w:sz w:val="24"/>
        </w:rPr>
        <w:t>，要</w:t>
      </w:r>
      <w:r>
        <w:rPr>
          <w:spacing w:val="26"/>
          <w:w w:val="110"/>
          <w:sz w:val="24"/>
        </w:rPr>
        <w:t>屬公務人員</w:t>
      </w:r>
      <w:r>
        <w:rPr>
          <w:spacing w:val="26"/>
          <w:w w:val="110"/>
          <w:sz w:val="23"/>
        </w:rPr>
        <w:t>退</w:t>
      </w:r>
      <w:r>
        <w:rPr>
          <w:spacing w:val="26"/>
          <w:w w:val="110"/>
          <w:sz w:val="22"/>
        </w:rPr>
        <w:t>撫</w:t>
      </w:r>
      <w:r>
        <w:rPr>
          <w:spacing w:val="26"/>
          <w:w w:val="110"/>
          <w:sz w:val="24"/>
        </w:rPr>
        <w:t>給與</w:t>
      </w:r>
      <w:r>
        <w:rPr>
          <w:spacing w:val="26"/>
          <w:w w:val="110"/>
          <w:sz w:val="23"/>
        </w:rPr>
        <w:t>定</w:t>
      </w:r>
      <w:r>
        <w:rPr>
          <w:spacing w:val="26"/>
          <w:w w:val="110"/>
          <w:sz w:val="24"/>
        </w:rPr>
        <w:t>期發放作業要點</w:t>
      </w:r>
      <w:r>
        <w:rPr>
          <w:spacing w:val="-24"/>
          <w:w w:val="110"/>
          <w:sz w:val="24"/>
        </w:rPr>
        <w:t>第 </w:t>
      </w:r>
      <w:r>
        <w:rPr>
          <w:rFonts w:ascii="Times New Roman" w:eastAsia="Times New Roman"/>
          <w:w w:val="115"/>
          <w:sz w:val="18"/>
        </w:rPr>
        <w:t>7</w:t>
      </w:r>
      <w:r>
        <w:rPr>
          <w:rFonts w:ascii="Times New Roman" w:eastAsia="Times New Roman"/>
          <w:spacing w:val="23"/>
          <w:w w:val="115"/>
          <w:sz w:val="18"/>
        </w:rPr>
        <w:t> </w:t>
      </w:r>
      <w:r>
        <w:rPr>
          <w:spacing w:val="7"/>
          <w:w w:val="110"/>
          <w:sz w:val="24"/>
        </w:rPr>
        <w:t>點所</w:t>
      </w:r>
      <w:r>
        <w:rPr>
          <w:spacing w:val="7"/>
          <w:w w:val="110"/>
          <w:sz w:val="23"/>
        </w:rPr>
        <w:t>規定</w:t>
      </w:r>
      <w:r>
        <w:rPr>
          <w:spacing w:val="4"/>
          <w:w w:val="110"/>
          <w:sz w:val="24"/>
        </w:rPr>
        <w:t>由發放機關追繳之問題，對</w:t>
      </w:r>
      <w:r>
        <w:rPr>
          <w:spacing w:val="26"/>
          <w:w w:val="110"/>
          <w:sz w:val="23"/>
        </w:rPr>
        <w:t>被</w:t>
      </w:r>
      <w:r>
        <w:rPr>
          <w:spacing w:val="26"/>
          <w:w w:val="110"/>
          <w:sz w:val="24"/>
        </w:rPr>
        <w:t>告</w:t>
      </w:r>
      <w:r>
        <w:rPr>
          <w:spacing w:val="26"/>
          <w:w w:val="110"/>
          <w:sz w:val="23"/>
        </w:rPr>
        <w:t>明確就</w:t>
      </w:r>
      <w:r>
        <w:rPr>
          <w:spacing w:val="26"/>
          <w:w w:val="110"/>
          <w:sz w:val="24"/>
        </w:rPr>
        <w:t>原告符合公務人員</w:t>
      </w:r>
      <w:r>
        <w:rPr>
          <w:spacing w:val="26"/>
          <w:w w:val="110"/>
          <w:sz w:val="23"/>
        </w:rPr>
        <w:t>退休</w:t>
      </w:r>
      <w:r>
        <w:rPr>
          <w:spacing w:val="26"/>
          <w:w w:val="110"/>
          <w:sz w:val="24"/>
        </w:rPr>
        <w:t>法第</w:t>
      </w:r>
      <w:r>
        <w:rPr>
          <w:rFonts w:ascii="Times New Roman" w:eastAsia="Times New Roman"/>
          <w:w w:val="125"/>
          <w:sz w:val="18"/>
        </w:rPr>
        <w:t>23</w:t>
      </w:r>
      <w:r>
        <w:rPr>
          <w:rFonts w:ascii="Times New Roman" w:eastAsia="Times New Roman"/>
          <w:spacing w:val="35"/>
          <w:w w:val="125"/>
          <w:sz w:val="18"/>
        </w:rPr>
        <w:t> </w:t>
      </w:r>
      <w:r>
        <w:rPr>
          <w:spacing w:val="14"/>
          <w:w w:val="110"/>
          <w:sz w:val="23"/>
        </w:rPr>
        <w:t>條</w:t>
      </w:r>
      <w:r>
        <w:rPr>
          <w:spacing w:val="11"/>
          <w:w w:val="110"/>
          <w:sz w:val="24"/>
        </w:rPr>
        <w:t>第 </w:t>
      </w:r>
      <w:r>
        <w:rPr>
          <w:rFonts w:ascii="Times New Roman" w:eastAsia="Times New Roman"/>
          <w:w w:val="125"/>
          <w:sz w:val="18"/>
        </w:rPr>
        <w:t>1</w:t>
      </w:r>
      <w:r>
        <w:rPr>
          <w:rFonts w:ascii="Times New Roman" w:eastAsia="Times New Roman"/>
          <w:spacing w:val="34"/>
          <w:w w:val="125"/>
          <w:sz w:val="18"/>
        </w:rPr>
        <w:t> </w:t>
      </w:r>
      <w:r>
        <w:rPr>
          <w:spacing w:val="14"/>
          <w:w w:val="110"/>
          <w:sz w:val="24"/>
        </w:rPr>
        <w:t>項之要</w:t>
      </w:r>
      <w:r>
        <w:rPr>
          <w:spacing w:val="14"/>
          <w:w w:val="110"/>
          <w:sz w:val="23"/>
        </w:rPr>
        <w:t>件</w:t>
      </w:r>
      <w:r>
        <w:rPr>
          <w:spacing w:val="14"/>
          <w:w w:val="110"/>
          <w:sz w:val="24"/>
        </w:rPr>
        <w:t>，</w:t>
      </w:r>
      <w:r>
        <w:rPr>
          <w:spacing w:val="14"/>
          <w:w w:val="110"/>
          <w:sz w:val="23"/>
        </w:rPr>
        <w:t>應停</w:t>
      </w:r>
      <w:r>
        <w:rPr>
          <w:spacing w:val="14"/>
          <w:w w:val="110"/>
          <w:sz w:val="24"/>
        </w:rPr>
        <w:t>止領</w:t>
      </w:r>
      <w:r>
        <w:rPr>
          <w:spacing w:val="14"/>
          <w:w w:val="110"/>
          <w:sz w:val="23"/>
        </w:rPr>
        <w:t>受</w:t>
      </w:r>
      <w:r>
        <w:rPr>
          <w:spacing w:val="14"/>
          <w:w w:val="110"/>
          <w:sz w:val="24"/>
        </w:rPr>
        <w:t>月</w:t>
      </w:r>
      <w:r>
        <w:rPr>
          <w:spacing w:val="14"/>
          <w:w w:val="110"/>
          <w:sz w:val="23"/>
        </w:rPr>
        <w:t>退休</w:t>
      </w:r>
      <w:r>
        <w:rPr>
          <w:spacing w:val="13"/>
          <w:w w:val="110"/>
          <w:sz w:val="24"/>
        </w:rPr>
        <w:t>金所為</w:t>
      </w:r>
      <w:r>
        <w:rPr>
          <w:spacing w:val="13"/>
          <w:w w:val="110"/>
          <w:sz w:val="23"/>
        </w:rPr>
        <w:t>具</w:t>
      </w:r>
      <w:r>
        <w:rPr>
          <w:spacing w:val="13"/>
          <w:w w:val="110"/>
          <w:sz w:val="24"/>
        </w:rPr>
        <w:t>體之</w:t>
      </w:r>
      <w:r>
        <w:rPr>
          <w:spacing w:val="9"/>
          <w:w w:val="110"/>
          <w:sz w:val="23"/>
        </w:rPr>
        <w:t>意思表示</w:t>
      </w:r>
      <w:r>
        <w:rPr>
          <w:w w:val="110"/>
          <w:sz w:val="24"/>
        </w:rPr>
        <w:t>，</w:t>
      </w:r>
      <w:r>
        <w:rPr>
          <w:spacing w:val="13"/>
          <w:w w:val="110"/>
          <w:sz w:val="23"/>
        </w:rPr>
        <w:t>已</w:t>
      </w:r>
      <w:r>
        <w:rPr>
          <w:spacing w:val="14"/>
          <w:w w:val="110"/>
          <w:sz w:val="24"/>
        </w:rPr>
        <w:t>屬行</w:t>
      </w:r>
      <w:r>
        <w:rPr>
          <w:spacing w:val="14"/>
          <w:w w:val="110"/>
          <w:sz w:val="23"/>
        </w:rPr>
        <w:t>政</w:t>
      </w:r>
      <w:r>
        <w:rPr>
          <w:spacing w:val="14"/>
          <w:w w:val="110"/>
          <w:sz w:val="24"/>
        </w:rPr>
        <w:t>處分之</w:t>
      </w:r>
      <w:r>
        <w:rPr>
          <w:spacing w:val="14"/>
          <w:w w:val="105"/>
          <w:sz w:val="24"/>
        </w:rPr>
        <w:t>作</w:t>
      </w:r>
      <w:r>
        <w:rPr>
          <w:w w:val="105"/>
          <w:sz w:val="23"/>
        </w:rPr>
        <w:t>成</w:t>
      </w:r>
      <w:r>
        <w:rPr>
          <w:spacing w:val="5"/>
          <w:w w:val="105"/>
          <w:sz w:val="24"/>
        </w:rPr>
        <w:t>，並不生影響，不因其用語、形式以</w:t>
      </w:r>
      <w:r>
        <w:rPr>
          <w:spacing w:val="26"/>
          <w:w w:val="110"/>
          <w:sz w:val="24"/>
        </w:rPr>
        <w:t>及是否有後續行為或未</w:t>
      </w:r>
      <w:r>
        <w:rPr>
          <w:spacing w:val="26"/>
          <w:w w:val="110"/>
          <w:sz w:val="23"/>
        </w:rPr>
        <w:t>記載</w:t>
      </w:r>
      <w:r>
        <w:rPr>
          <w:spacing w:val="26"/>
          <w:w w:val="110"/>
          <w:sz w:val="24"/>
        </w:rPr>
        <w:t>得聲</w:t>
      </w:r>
      <w:r>
        <w:rPr>
          <w:spacing w:val="26"/>
          <w:w w:val="110"/>
          <w:sz w:val="23"/>
        </w:rPr>
        <w:t>明</w:t>
      </w:r>
      <w:r>
        <w:rPr>
          <w:spacing w:val="26"/>
          <w:w w:val="110"/>
          <w:sz w:val="24"/>
        </w:rPr>
        <w:t>不</w:t>
      </w:r>
      <w:r>
        <w:rPr>
          <w:w w:val="110"/>
          <w:sz w:val="23"/>
        </w:rPr>
        <w:t>服</w:t>
      </w:r>
      <w:r>
        <w:rPr>
          <w:spacing w:val="14"/>
          <w:w w:val="110"/>
          <w:sz w:val="24"/>
        </w:rPr>
        <w:t>之文字</w:t>
      </w:r>
      <w:r>
        <w:rPr>
          <w:spacing w:val="14"/>
          <w:w w:val="110"/>
          <w:sz w:val="23"/>
        </w:rPr>
        <w:t>而</w:t>
      </w:r>
      <w:r>
        <w:rPr>
          <w:spacing w:val="14"/>
          <w:w w:val="110"/>
          <w:sz w:val="24"/>
        </w:rPr>
        <w:t>有異。</w:t>
      </w:r>
      <w:r>
        <w:rPr>
          <w:rFonts w:ascii="Times New Roman" w:eastAsia="Times New Roman"/>
          <w:w w:val="99"/>
          <w:sz w:val="28"/>
        </w:rPr>
        <w:t> </w:t>
      </w: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161" w:lineRule="exact" w:before="0"/>
        <w:ind w:left="801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99"/>
          <w:sz w:val="28"/>
        </w:rPr>
        <w:t> </w:t>
      </w:r>
    </w:p>
    <w:p>
      <w:pPr>
        <w:spacing w:after="0" w:line="161" w:lineRule="exact"/>
        <w:jc w:val="left"/>
        <w:rPr>
          <w:rFonts w:ascii="Times New Roman"/>
          <w:sz w:val="28"/>
        </w:rPr>
        <w:sectPr>
          <w:pgSz w:w="8400" w:h="11900"/>
          <w:pgMar w:header="0" w:footer="989" w:top="1100" w:bottom="1180" w:left="780" w:right="600"/>
        </w:sectPr>
      </w:pPr>
    </w:p>
    <w:p>
      <w:pPr>
        <w:pStyle w:val="Heading4"/>
        <w:spacing w:before="40"/>
        <w:ind w:left="247"/>
      </w:pPr>
      <w:r>
        <w:rPr/>
        <w:pict>
          <v:shape style="position:absolute;margin-left:45.360001pt;margin-top:21.819605pt;width:328.8pt;height:176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16"/>
                    </w:rPr>
                  </w:pPr>
                </w:p>
                <w:p>
                  <w:pPr>
                    <w:spacing w:line="398" w:lineRule="auto" w:before="0"/>
                    <w:ind w:left="803" w:right="788" w:firstLine="235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保障法制座談會及專題講座紀錄彙編.</w:t>
                  </w:r>
                  <w:r>
                    <w:rPr>
                      <w:spacing w:val="25"/>
                      <w:w w:val="110"/>
                      <w:sz w:val="22"/>
                    </w:rPr>
                    <w:t> </w:t>
                  </w: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101</w:t>
                  </w:r>
                  <w:r>
                    <w:rPr>
                      <w:rFonts w:ascii="Times New Roman" w:eastAsia="Times New Roman"/>
                      <w:spacing w:val="1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年</w:t>
                  </w:r>
                  <w:r>
                    <w:rPr>
                      <w:spacing w:val="-9"/>
                      <w:w w:val="110"/>
                      <w:sz w:val="22"/>
                    </w:rPr>
                    <w:t> </w:t>
                  </w: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/</w:t>
                  </w:r>
                  <w:r>
                    <w:rPr>
                      <w:rFonts w:ascii="Times New Roman" w:eastAsia="Times New Roman"/>
                      <w:spacing w:val="52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公務人員保障暨培訓委員會編</w:t>
                  </w:r>
                  <w:r>
                    <w:rPr>
                      <w:rFonts w:ascii="Times New Roman" w:eastAsia="Times New Roman"/>
                      <w:spacing w:val="15"/>
                      <w:w w:val="110"/>
                      <w:sz w:val="22"/>
                    </w:rPr>
                    <w:t>. </w:t>
                  </w:r>
                  <w:r>
                    <w:rPr>
                      <w:spacing w:val="-3"/>
                      <w:w w:val="110"/>
                      <w:sz w:val="22"/>
                    </w:rPr>
                    <w:t>-- 初版.</w:t>
                  </w:r>
                  <w:r>
                    <w:rPr>
                      <w:w w:val="110"/>
                      <w:sz w:val="22"/>
                    </w:rPr>
                    <w:t> </w:t>
                  </w:r>
                </w:p>
                <w:p>
                  <w:pPr>
                    <w:spacing w:line="307" w:lineRule="auto" w:before="1"/>
                    <w:ind w:left="1043" w:right="375" w:hanging="240"/>
                    <w:jc w:val="left"/>
                    <w:rPr>
                      <w:sz w:val="22"/>
                    </w:rPr>
                  </w:pPr>
                  <w:r>
                    <w:rPr>
                      <w:rFonts w:ascii="Times New Roman" w:eastAsia="Times New Roman"/>
                      <w:spacing w:val="9"/>
                      <w:w w:val="105"/>
                      <w:sz w:val="22"/>
                    </w:rPr>
                    <w:t>-- </w:t>
                  </w:r>
                  <w:r>
                    <w:rPr>
                      <w:w w:val="105"/>
                      <w:sz w:val="22"/>
                    </w:rPr>
                    <w:t>臺北市：公務人員保障暨培訓委員會﹐民 </w:t>
                  </w:r>
                  <w:r>
                    <w:rPr>
                      <w:rFonts w:ascii="Times New Roman" w:eastAsia="Times New Roman"/>
                      <w:w w:val="105"/>
                      <w:sz w:val="22"/>
                    </w:rPr>
                    <w:t>102.10</w:t>
                  </w:r>
                  <w:r>
                    <w:rPr>
                      <w:rFonts w:ascii="Times New Roman" w:eastAsia="Times New Roman"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spacing w:val="19"/>
                      <w:w w:val="110"/>
                      <w:sz w:val="22"/>
                    </w:rPr>
                    <w:t>面 ; 公分 </w:t>
                  </w:r>
                </w:p>
                <w:p>
                  <w:pPr>
                    <w:spacing w:line="281" w:lineRule="exact" w:before="0"/>
                    <w:ind w:left="803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ISBN</w:t>
                  </w:r>
                  <w:r>
                    <w:rPr>
                      <w:rFonts w:ascii="Times New Roman" w:eastAsia="Times New Roman"/>
                      <w:spacing w:val="34"/>
                      <w:w w:val="110"/>
                      <w:sz w:val="22"/>
                    </w:rPr>
                    <w:t> </w:t>
                  </w: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978-986-03-8442-0</w:t>
                  </w:r>
                  <w:r>
                    <w:rPr>
                      <w:w w:val="110"/>
                      <w:sz w:val="22"/>
                    </w:rPr>
                    <w:t>（平裝） </w:t>
                  </w:r>
                </w:p>
                <w:p>
                  <w:pPr>
                    <w:spacing w:before="107"/>
                    <w:ind w:left="803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09"/>
                      <w:sz w:val="22"/>
                    </w:rPr>
                    <w:t> </w:t>
                  </w:r>
                </w:p>
                <w:p>
                  <w:pPr>
                    <w:spacing w:before="78"/>
                    <w:ind w:left="803" w:right="0" w:firstLine="0"/>
                    <w:jc w:val="left"/>
                    <w:rPr>
                      <w:rFonts w:ascii="Times New Roman" w:eastAsia="Times New Roman"/>
                      <w:sz w:val="22"/>
                    </w:rPr>
                  </w:pP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1.</w:t>
                  </w:r>
                  <w:r>
                    <w:rPr>
                      <w:w w:val="110"/>
                      <w:sz w:val="22"/>
                    </w:rPr>
                    <w:t>公務人員法規</w:t>
                  </w:r>
                  <w:r>
                    <w:rPr>
                      <w:spacing w:val="107"/>
                      <w:w w:val="110"/>
                      <w:sz w:val="22"/>
                    </w:rPr>
                    <w:t> </w:t>
                  </w: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2.</w:t>
                  </w:r>
                  <w:r>
                    <w:rPr>
                      <w:w w:val="110"/>
                      <w:sz w:val="22"/>
                    </w:rPr>
                    <w:t>論述分析</w:t>
                  </w:r>
                  <w:r>
                    <w:rPr>
                      <w:rFonts w:ascii="Times New Roman" w:eastAsia="Times New Roman"/>
                      <w:w w:val="110"/>
                      <w:sz w:val="22"/>
                    </w:rPr>
                    <w:t> 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563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05"/>
                      <w:sz w:val="22"/>
                    </w:rPr>
                    <w:t>588.1207                                                       </w:t>
                  </w:r>
                  <w:r>
                    <w:rPr>
                      <w:rFonts w:ascii="Times New Roman"/>
                      <w:spacing w:val="39"/>
                      <w:w w:val="105"/>
                      <w:sz w:val="22"/>
                    </w:rPr>
                    <w:t> </w:t>
                  </w:r>
                  <w:r>
                    <w:rPr>
                      <w:rFonts w:ascii="Times New Roman"/>
                      <w:w w:val="110"/>
                      <w:sz w:val="22"/>
                    </w:rPr>
                    <w:t>102021073 </w:t>
                  </w:r>
                  <w:r>
                    <w:rPr>
                      <w:rFonts w:ascii="Times New Roman"/>
                      <w:spacing w:val="5"/>
                      <w:sz w:val="22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5.360001pt;margin-top:45.640007pt;width:6pt;height:144.1pt;mso-position-horizontal-relative:page;mso-position-vertical-relative:paragraph;z-index:-17299968" type="#_x0000_t202" filled="false" stroked="false">
            <v:textbox inset="0,0,0,0">
              <w:txbxContent>
                <w:p>
                  <w:pPr>
                    <w:spacing w:line="104" w:lineRule="exact"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line="449" w:lineRule="exact"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360001pt;margin-top:225.639999pt;width:6pt;height:231pt;mso-position-horizontal-relative:page;mso-position-vertical-relative:paragraph;z-index:-17299456" type="#_x0000_t202" filled="false" stroked="false">
            <v:textbox inset="0,0,0,0">
              <w:txbxContent>
                <w:p>
                  <w:pPr>
                    <w:spacing w:line="104" w:lineRule="exact"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z w:val="48"/>
                    </w:rPr>
                    <w:t> </w:t>
                  </w: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09"/>
                      <w:sz w:val="22"/>
                    </w:rPr>
                    <w:t> </w:t>
                  </w:r>
                </w:p>
                <w:p>
                  <w:pPr>
                    <w:spacing w:before="35"/>
                    <w:ind w:left="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09"/>
                      <w:sz w:val="22"/>
                    </w:rPr>
                    <w:t> </w:t>
                  </w:r>
                </w:p>
                <w:p>
                  <w:pPr>
                    <w:spacing w:before="47"/>
                    <w:ind w:left="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w w:val="109"/>
                      <w:sz w:val="2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5.360001pt;margin-top:21.819605pt;width:328.8pt;height:175.98pt;mso-position-horizontal-relative:page;mso-position-vertical-relative:paragraph;z-index:-17298944" filled="true" fillcolor="#ffffff" stroked="false">
            <v:fill type="solid"/>
            <w10:wrap type="none"/>
          </v:rect>
        </w:pict>
      </w:r>
      <w:r>
        <w:rPr/>
        <w:pict>
          <v:group style="position:absolute;margin-left:44.985001pt;margin-top:204.504608pt;width:329.55pt;height:248.15pt;mso-position-horizontal-relative:page;mso-position-vertical-relative:paragraph;z-index:-17298432" coordorigin="900,4090" coordsize="6591,4963">
            <v:rect style="position:absolute;left:907;top:4097;width:6576;height:4948" filled="true" fillcolor="#ffffff" stroked="false">
              <v:fill type="solid"/>
            </v:rect>
            <v:rect style="position:absolute;left:907;top:4097;width:6576;height:4948" filled="false" stroked="true" strokeweight=".75pt" strokecolor="#000000">
              <v:stroke dashstyle="solid"/>
            </v:rect>
            <v:shape style="position:absolute;left:1178;top:4362;width:4999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Minion Pro" w:eastAsia="Minion Pro"/>
                        <w:sz w:val="19"/>
                      </w:rPr>
                    </w:pPr>
                    <w:r>
                      <w:rPr>
                        <w:rFonts w:ascii="Minion Pro" w:eastAsia="Minion Pro"/>
                        <w:spacing w:val="-2"/>
                        <w:w w:val="105"/>
                        <w:sz w:val="19"/>
                      </w:rPr>
                      <w:t>101</w:t>
                    </w:r>
                    <w:r>
                      <w:rPr>
                        <w:rFonts w:ascii="Minion Pro" w:eastAsia="Minion Pro"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6"/>
                      </w:rPr>
                      <w:t>年保障法制座談會及專題講座紀錄彙編</w:t>
                    </w:r>
                    <w:r>
                      <w:rPr>
                        <w:rFonts w:ascii="Minion Pro" w:eastAsia="Minion Pro"/>
                        <w:w w:val="158"/>
                        <w:sz w:val="19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178;top:4853;width:260;height:211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出</w:t>
                    </w:r>
                  </w:p>
                  <w:p>
                    <w:pPr>
                      <w:spacing w:line="370" w:lineRule="atLeast" w:before="8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發地服網出</w:t>
                    </w:r>
                  </w:p>
                </w:txbxContent>
              </v:textbox>
              <w10:wrap type="none"/>
            </v:shape>
            <v:shape style="position:absolute;left:1778;top:4853;width:260;height:60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版</w:t>
                    </w:r>
                  </w:p>
                  <w:p>
                    <w:pPr>
                      <w:spacing w:line="261" w:lineRule="exact" w:before="9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行</w:t>
                    </w:r>
                  </w:p>
                </w:txbxContent>
              </v:textbox>
              <w10:wrap type="none"/>
            </v:shape>
            <v:shape style="position:absolute;left:1579;top:5987;width:2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務</w:t>
                    </w:r>
                  </w:p>
                </w:txbxContent>
              </v:textbox>
              <w10:wrap type="none"/>
            </v:shape>
            <v:shape style="position:absolute;left:1978;top:5987;width:2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專</w:t>
                    </w:r>
                  </w:p>
                </w:txbxContent>
              </v:textbox>
              <w10:wrap type="none"/>
            </v:shape>
            <v:shape style="position:absolute;left:1579;top:6743;width:2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版</w:t>
                    </w:r>
                  </w:p>
                </w:txbxContent>
              </v:textbox>
              <w10:wrap type="none"/>
            </v:shape>
            <v:shape style="position:absolute;left:1978;top:6743;width:2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2378;top:4853;width:3440;height:212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eastAsia="Times New Roman"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者：公務人員保障暨培訓委員會</w:t>
                    </w:r>
                    <w:r>
                      <w:rPr>
                        <w:rFonts w:ascii="Times New Roman" w:eastAsia="Times New Roman"/>
                        <w:w w:val="105"/>
                        <w:sz w:val="22"/>
                      </w:rPr>
                      <w:t> 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rFonts w:ascii="Times New Roman" w:eastAsia="Times New Roman"/>
                        <w:sz w:val="22"/>
                      </w:rPr>
                    </w:pPr>
                    <w:r>
                      <w:rPr>
                        <w:spacing w:val="9"/>
                        <w:w w:val="110"/>
                        <w:sz w:val="22"/>
                      </w:rPr>
                      <w:t>者：主任委員 蔡璧煌</w:t>
                    </w:r>
                    <w:r>
                      <w:rPr>
                        <w:rFonts w:ascii="Times New Roman" w:eastAsia="Times New Roman"/>
                        <w:spacing w:val="9"/>
                        <w:w w:val="110"/>
                        <w:sz w:val="22"/>
                      </w:rPr>
                      <w:t> </w:t>
                    </w:r>
                  </w:p>
                  <w:p>
                    <w:pPr>
                      <w:spacing w:line="321" w:lineRule="auto" w:before="96"/>
                      <w:ind w:left="0" w:right="57" w:firstLine="0"/>
                      <w:jc w:val="left"/>
                      <w:rPr>
                        <w:rFonts w:ascii="Times New Roman" w:eastAsia="Times New Roman"/>
                        <w:sz w:val="22"/>
                      </w:rPr>
                    </w:pPr>
                    <w:r>
                      <w:rPr>
                        <w:spacing w:val="-2"/>
                        <w:w w:val="105"/>
                        <w:sz w:val="22"/>
                      </w:rPr>
                      <w:t>址：臺北市文山區試院路 </w:t>
                    </w:r>
                    <w:r>
                      <w:rPr>
                        <w:rFonts w:ascii="Times New Roman" w:eastAsia="Times New Roman"/>
                        <w:w w:val="105"/>
                        <w:sz w:val="22"/>
                      </w:rPr>
                      <w:t>1-3</w:t>
                    </w:r>
                    <w:r>
                      <w:rPr>
                        <w:rFonts w:ascii="Times New Roman" w:eastAsia="Times New Roman"/>
                        <w:spacing w:val="4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號</w:t>
                    </w:r>
                    <w:r>
                      <w:rPr>
                        <w:w w:val="110"/>
                        <w:sz w:val="22"/>
                      </w:rPr>
                      <w:t>線：(</w:t>
                    </w:r>
                    <w:r>
                      <w:rPr>
                        <w:rFonts w:ascii="Times New Roman" w:eastAsia="Times New Roman"/>
                        <w:w w:val="110"/>
                        <w:sz w:val="22"/>
                      </w:rPr>
                      <w:t>02</w:t>
                    </w:r>
                    <w:r>
                      <w:rPr>
                        <w:spacing w:val="1"/>
                        <w:w w:val="110"/>
                        <w:sz w:val="22"/>
                      </w:rPr>
                      <w:t>) </w:t>
                    </w:r>
                    <w:r>
                      <w:rPr>
                        <w:rFonts w:ascii="Times New Roman" w:eastAsia="Times New Roman"/>
                        <w:w w:val="110"/>
                        <w:sz w:val="22"/>
                      </w:rPr>
                      <w:t>82367000 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imes New Roman" w:eastAsia="Times New Roman"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址：</w:t>
                    </w:r>
                    <w:hyperlink r:id="rId11">
                      <w:r>
                        <w:rPr>
                          <w:rFonts w:ascii="Times New Roman" w:eastAsia="Times New Roman"/>
                          <w:w w:val="105"/>
                          <w:sz w:val="22"/>
                        </w:rPr>
                        <w:t>http://www.csptc.gov.tw </w:t>
                      </w:r>
                    </w:hyperlink>
                  </w:p>
                  <w:p>
                    <w:pPr>
                      <w:spacing w:line="272" w:lineRule="exact" w:before="96"/>
                      <w:ind w:left="0" w:right="0" w:firstLine="0"/>
                      <w:jc w:val="left"/>
                      <w:rPr>
                        <w:rFonts w:ascii="Times New Roman" w:eastAsia="Times New Roman"/>
                        <w:sz w:val="22"/>
                      </w:rPr>
                    </w:pPr>
                    <w:r>
                      <w:rPr>
                        <w:spacing w:val="-5"/>
                        <w:w w:val="105"/>
                        <w:sz w:val="22"/>
                      </w:rPr>
                      <w:t>期：中華民國 </w:t>
                    </w:r>
                    <w:r>
                      <w:rPr>
                        <w:rFonts w:ascii="Times New Roman" w:eastAsia="Times New Roman"/>
                        <w:w w:val="105"/>
                        <w:sz w:val="22"/>
                      </w:rPr>
                      <w:t>102</w:t>
                    </w:r>
                    <w:r>
                      <w:rPr>
                        <w:rFonts w:ascii="Times New Roman" w:eastAsia="Times New Roman"/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16"/>
                        <w:w w:val="105"/>
                        <w:sz w:val="22"/>
                      </w:rPr>
                      <w:t>年 </w:t>
                    </w:r>
                    <w:r>
                      <w:rPr>
                        <w:rFonts w:ascii="Times New Roman" w:eastAsia="Times New Roman"/>
                        <w:w w:val="105"/>
                        <w:sz w:val="22"/>
                      </w:rPr>
                      <w:t>10</w:t>
                    </w:r>
                    <w:r>
                      <w:rPr>
                        <w:rFonts w:ascii="Times New Roman" w:eastAsia="Times New Roman"/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月</w:t>
                    </w:r>
                    <w:r>
                      <w:rPr>
                        <w:rFonts w:ascii="Times New Roman" w:eastAsia="Times New Roman"/>
                        <w:w w:val="105"/>
                        <w:sz w:val="22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178;top:7121;width:2240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Times New Roman" w:eastAsia="Times New Roman"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版</w:t>
                    </w:r>
                    <w:r>
                      <w:rPr>
                        <w:spacing w:val="5"/>
                        <w:w w:val="105"/>
                        <w:sz w:val="22"/>
                      </w:rPr>
                      <w:t>        </w:t>
                    </w:r>
                    <w:r>
                      <w:rPr>
                        <w:w w:val="110"/>
                        <w:sz w:val="22"/>
                      </w:rPr>
                      <w:t>次：初版</w:t>
                    </w:r>
                    <w:r>
                      <w:rPr>
                        <w:rFonts w:ascii="Times New Roman" w:eastAsia="Times New Roman"/>
                        <w:w w:val="110"/>
                        <w:sz w:val="22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國家圖書館出版品預行編目資料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600"/>
        <w:gridCol w:w="4790"/>
      </w:tblGrid>
      <w:tr>
        <w:trPr>
          <w:trHeight w:val="683" w:hRule="atLeast"/>
        </w:trPr>
        <w:tc>
          <w:tcPr>
            <w:tcW w:w="470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w w:val="109"/>
                <w:sz w:val="22"/>
              </w:rPr>
              <w:t>印</w:t>
            </w:r>
          </w:p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w w:val="109"/>
                <w:sz w:val="22"/>
              </w:rPr>
              <w:t>地</w:t>
            </w:r>
          </w:p>
        </w:tc>
        <w:tc>
          <w:tcPr>
            <w:tcW w:w="600" w:type="dxa"/>
          </w:tcPr>
          <w:p>
            <w:pPr>
              <w:pStyle w:val="TableParagraph"/>
              <w:spacing w:line="244" w:lineRule="exact" w:before="0"/>
              <w:ind w:left="0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刷</w:t>
            </w:r>
          </w:p>
        </w:tc>
        <w:tc>
          <w:tcPr>
            <w:tcW w:w="4790" w:type="dxa"/>
          </w:tcPr>
          <w:p>
            <w:pPr>
              <w:pStyle w:val="TableParagraph"/>
              <w:spacing w:line="244" w:lineRule="exact" w:before="0"/>
              <w:ind w:left="179"/>
              <w:rPr>
                <w:rFonts w:ascii="Times New Roman" w:eastAsia="Times New Roman"/>
                <w:sz w:val="22"/>
              </w:rPr>
            </w:pPr>
            <w:r>
              <w:rPr>
                <w:w w:val="105"/>
                <w:sz w:val="22"/>
              </w:rPr>
              <w:t>者：昆毅彩色製版股份有限公司</w:t>
            </w:r>
            <w:r>
              <w:rPr>
                <w:rFonts w:ascii="Times New Roman" w:eastAsia="Times New Roman"/>
                <w:w w:val="105"/>
                <w:sz w:val="22"/>
              </w:rPr>
              <w:t> </w:t>
            </w:r>
          </w:p>
          <w:p>
            <w:pPr>
              <w:pStyle w:val="TableParagraph"/>
              <w:spacing w:before="96"/>
              <w:ind w:left="179"/>
              <w:rPr>
                <w:rFonts w:ascii="Times New Roman" w:eastAsia="Times New Roman"/>
                <w:sz w:val="22"/>
              </w:rPr>
            </w:pPr>
            <w:r>
              <w:rPr>
                <w:spacing w:val="-2"/>
                <w:w w:val="105"/>
                <w:sz w:val="22"/>
              </w:rPr>
              <w:t>址：新北市三重區中正北路 </w:t>
            </w:r>
            <w:r>
              <w:rPr>
                <w:rFonts w:ascii="Times New Roman" w:eastAsia="Times New Roman"/>
                <w:w w:val="105"/>
                <w:sz w:val="22"/>
              </w:rPr>
              <w:t>430</w:t>
            </w:r>
            <w:r>
              <w:rPr>
                <w:rFonts w:ascii="Times New Roman" w:eastAsia="Times New Roman"/>
                <w:spacing w:val="34"/>
                <w:w w:val="105"/>
                <w:sz w:val="22"/>
              </w:rPr>
              <w:t> </w:t>
            </w:r>
            <w:r>
              <w:rPr>
                <w:spacing w:val="-12"/>
                <w:w w:val="105"/>
                <w:sz w:val="22"/>
              </w:rPr>
              <w:t>號 </w:t>
            </w:r>
            <w:r>
              <w:rPr>
                <w:rFonts w:ascii="Times New Roman" w:eastAsia="Times New Roman"/>
                <w:w w:val="105"/>
                <w:sz w:val="22"/>
              </w:rPr>
              <w:t>8</w:t>
            </w:r>
            <w:r>
              <w:rPr>
                <w:rFonts w:ascii="Times New Roman" w:eastAsia="Times New Roman"/>
                <w:spacing w:val="34"/>
                <w:w w:val="105"/>
                <w:sz w:val="22"/>
              </w:rPr>
              <w:t> </w:t>
            </w:r>
            <w:r>
              <w:rPr>
                <w:spacing w:val="-8"/>
                <w:w w:val="105"/>
                <w:sz w:val="22"/>
              </w:rPr>
              <w:t>樓之 </w:t>
            </w:r>
            <w:r>
              <w:rPr>
                <w:rFonts w:ascii="Times New Roman" w:eastAsia="Times New Roman"/>
                <w:w w:val="105"/>
                <w:sz w:val="22"/>
              </w:rPr>
              <w:t>6 </w:t>
            </w:r>
          </w:p>
        </w:tc>
      </w:tr>
      <w:tr>
        <w:trPr>
          <w:trHeight w:val="378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9"/>
                <w:sz w:val="22"/>
              </w:rPr>
              <w:t>電</w:t>
            </w: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90" w:type="dxa"/>
          </w:tcPr>
          <w:p>
            <w:pPr>
              <w:pStyle w:val="TableParagraph"/>
              <w:ind w:left="179"/>
              <w:rPr>
                <w:rFonts w:ascii="Times New Roman" w:eastAsia="Times New Roman"/>
                <w:sz w:val="22"/>
              </w:rPr>
            </w:pPr>
            <w:r>
              <w:rPr>
                <w:w w:val="105"/>
                <w:sz w:val="22"/>
              </w:rPr>
              <w:t>話：(</w:t>
            </w:r>
            <w:r>
              <w:rPr>
                <w:rFonts w:ascii="Times New Roman" w:eastAsia="Times New Roman"/>
                <w:w w:val="105"/>
                <w:sz w:val="22"/>
              </w:rPr>
              <w:t>02</w:t>
            </w:r>
            <w:r>
              <w:rPr>
                <w:w w:val="105"/>
                <w:sz w:val="22"/>
              </w:rPr>
              <w:t>)</w:t>
            </w:r>
            <w:r>
              <w:rPr>
                <w:spacing w:val="109"/>
                <w:w w:val="105"/>
                <w:sz w:val="22"/>
              </w:rPr>
              <w:t> </w:t>
            </w:r>
            <w:r>
              <w:rPr>
                <w:rFonts w:ascii="Times New Roman" w:eastAsia="Times New Roman"/>
                <w:w w:val="105"/>
                <w:sz w:val="22"/>
              </w:rPr>
              <w:t>2971-8809 </w:t>
            </w:r>
          </w:p>
        </w:tc>
      </w:tr>
      <w:tr>
        <w:trPr>
          <w:trHeight w:val="305" w:hRule="atLeast"/>
        </w:trPr>
        <w:tc>
          <w:tcPr>
            <w:tcW w:w="47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9"/>
                <w:sz w:val="22"/>
              </w:rPr>
              <w:t>工</w:t>
            </w:r>
          </w:p>
        </w:tc>
        <w:tc>
          <w:tcPr>
            <w:tcW w:w="600" w:type="dxa"/>
          </w:tcPr>
          <w:p>
            <w:pPr>
              <w:pStyle w:val="TableParagraph"/>
              <w:spacing w:line="252" w:lineRule="exact"/>
              <w:ind w:left="0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本</w:t>
            </w:r>
          </w:p>
        </w:tc>
        <w:tc>
          <w:tcPr>
            <w:tcW w:w="4790" w:type="dxa"/>
          </w:tcPr>
          <w:p>
            <w:pPr>
              <w:pStyle w:val="TableParagraph"/>
              <w:spacing w:line="252" w:lineRule="exact"/>
              <w:ind w:left="179"/>
              <w:rPr>
                <w:rFonts w:ascii="Times New Roman" w:eastAsia="Times New Roman"/>
                <w:sz w:val="22"/>
              </w:rPr>
            </w:pPr>
            <w:r>
              <w:rPr>
                <w:spacing w:val="-5"/>
                <w:w w:val="105"/>
                <w:sz w:val="22"/>
              </w:rPr>
              <w:t>費：新臺幣 </w:t>
            </w:r>
            <w:r>
              <w:rPr>
                <w:rFonts w:ascii="Times New Roman" w:eastAsia="Times New Roman"/>
                <w:w w:val="105"/>
                <w:sz w:val="22"/>
              </w:rPr>
              <w:t>42</w:t>
            </w:r>
            <w:r>
              <w:rPr>
                <w:rFonts w:ascii="Times New Roman" w:eastAsia="Times New Roman"/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元</w:t>
            </w:r>
            <w:r>
              <w:rPr>
                <w:rFonts w:ascii="Times New Roman" w:eastAsia="Times New Roman"/>
                <w:w w:val="105"/>
                <w:sz w:val="22"/>
              </w:rPr>
              <w:t> </w:t>
            </w: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spacing w:before="1"/>
        <w:ind w:left="127" w:right="0" w:firstLine="0"/>
        <w:jc w:val="left"/>
        <w:rPr>
          <w:rFonts w:ascii="Times New Roman" w:eastAsia="Times New Roman"/>
          <w:sz w:val="22"/>
        </w:rPr>
      </w:pPr>
      <w:r>
        <w:rPr>
          <w:rFonts w:ascii="Times New Roman" w:eastAsia="Times New Roman"/>
          <w:w w:val="110"/>
          <w:sz w:val="22"/>
        </w:rPr>
        <w:t>GPN</w:t>
      </w:r>
      <w:r>
        <w:rPr>
          <w:w w:val="110"/>
          <w:sz w:val="22"/>
        </w:rPr>
        <w:t>：</w:t>
      </w:r>
      <w:r>
        <w:rPr>
          <w:rFonts w:ascii="Times New Roman" w:eastAsia="Times New Roman"/>
          <w:w w:val="110"/>
          <w:sz w:val="22"/>
        </w:rPr>
        <w:t>1010202256 </w:t>
      </w:r>
    </w:p>
    <w:p>
      <w:pPr>
        <w:spacing w:before="18"/>
        <w:ind w:left="127" w:right="0" w:firstLine="0"/>
        <w:jc w:val="left"/>
        <w:rPr>
          <w:rFonts w:ascii="Times New Roman" w:eastAsia="Times New Roman"/>
          <w:sz w:val="22"/>
        </w:rPr>
      </w:pPr>
      <w:r>
        <w:rPr>
          <w:rFonts w:ascii="Times New Roman" w:eastAsia="Times New Roman"/>
          <w:w w:val="110"/>
          <w:sz w:val="22"/>
        </w:rPr>
        <w:t>ISBN</w:t>
      </w:r>
      <w:r>
        <w:rPr>
          <w:w w:val="110"/>
          <w:sz w:val="22"/>
        </w:rPr>
        <w:t>：</w:t>
      </w:r>
      <w:r>
        <w:rPr>
          <w:rFonts w:ascii="Times New Roman" w:eastAsia="Times New Roman"/>
          <w:w w:val="110"/>
          <w:sz w:val="22"/>
        </w:rPr>
        <w:t>978-986-03-8442-0</w:t>
      </w:r>
      <w:r>
        <w:rPr>
          <w:w w:val="110"/>
          <w:sz w:val="22"/>
        </w:rPr>
        <w:t>（平裝）</w:t>
      </w:r>
      <w:r>
        <w:rPr>
          <w:rFonts w:ascii="Times New Roman" w:eastAsia="Times New Roman"/>
          <w:w w:val="110"/>
          <w:sz w:val="22"/>
        </w:rPr>
        <w:t> </w:t>
      </w:r>
    </w:p>
    <w:sectPr>
      <w:footerReference w:type="default" r:id="rId10"/>
      <w:pgSz w:w="8400" w:h="11900"/>
      <w:pgMar w:footer="0" w:header="0" w:top="980" w:bottom="280" w:left="7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SimSun">
    <w:altName w:val="SimSun"/>
    <w:charset w:val="0"/>
    <w:family w:val="auto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0.880005pt;margin-top:534.571045pt;width:22.1pt;height:9.550pt;mso-position-horizontal-relative:page;mso-position-vertical-relative:page;z-index:-17300992" type="#_x0000_t202" filled="false" stroked="false">
          <v:textbox inset="0,0,0,0">
            <w:txbxContent>
              <w:p>
                <w:pPr>
                  <w:spacing w:line="162" w:lineRule="exact" w:before="28"/>
                  <w:ind w:left="60" w:right="0" w:firstLine="0"/>
                  <w:jc w:val="left"/>
                  <w:rPr>
                    <w:rFonts w:ascii="Times New Roman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4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8"/>
                    <w:w w:val="145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197.940002pt;margin-top:534.571045pt;width:27.95pt;height:9.550pt;mso-position-horizontal-relative:page;mso-position-vertical-relative:page;z-index:-17300480" type="#_x0000_t202" filled="false" stroked="false">
          <v:textbox inset="0,0,0,0">
            <w:txbxContent>
              <w:p>
                <w:pPr>
                  <w:spacing w:line="162" w:lineRule="exact" w:before="28"/>
                  <w:ind w:left="60" w:right="0" w:firstLine="0"/>
                  <w:jc w:val="left"/>
                  <w:rPr>
                    <w:rFonts w:ascii="Times New Roman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4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8"/>
                    <w:w w:val="145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820007pt;margin-top:534.571045pt;width:4.8pt;height:9.550pt;mso-position-horizontal-relative:page;mso-position-vertical-relative:page;z-index:-17299968" type="#_x0000_t202" filled="false" stroked="false">
          <v:textbox inset="0,0,0,0">
            <w:txbxContent>
              <w:p>
                <w:pPr>
                  <w:spacing w:line="162" w:lineRule="exact" w:before="28"/>
                  <w:ind w:left="20" w:right="0" w:firstLine="0"/>
                  <w:jc w:val="left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w w:val="147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40002pt;margin-top:534.571045pt;width:27.95pt;height:9.550pt;mso-position-horizontal-relative:page;mso-position-vertical-relative:page;z-index:-17299456" type="#_x0000_t202" filled="false" stroked="false">
          <v:textbox inset="0,0,0,0">
            <w:txbxContent>
              <w:p>
                <w:pPr>
                  <w:spacing w:line="162" w:lineRule="exact" w:before="28"/>
                  <w:ind w:left="60" w:right="0" w:firstLine="0"/>
                  <w:jc w:val="left"/>
                  <w:rPr>
                    <w:rFonts w:ascii="Times New Roman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4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8"/>
                    <w:w w:val="145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"/>
      <w:lvlJc w:val="left"/>
      <w:pPr>
        <w:ind w:left="1912" w:hanging="204"/>
        <w:jc w:val="left"/>
      </w:pPr>
      <w:rPr>
        <w:rFonts w:hint="default" w:ascii="Times New Roman" w:hAnsi="Times New Roman" w:eastAsia="Times New Roman" w:cs="Times New Roman"/>
        <w:w w:val="145"/>
        <w:sz w:val="18"/>
        <w:szCs w:val="18"/>
      </w:rPr>
    </w:lvl>
    <w:lvl w:ilvl="1">
      <w:start w:val="0"/>
      <w:numFmt w:val="bullet"/>
      <w:lvlText w:val="•"/>
      <w:lvlJc w:val="left"/>
      <w:pPr>
        <w:ind w:left="243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0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0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0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90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00" w:hanging="204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1707" w:hanging="277"/>
      </w:pPr>
      <w:rPr>
        <w:rFonts w:hint="default" w:ascii="SimSun" w:hAnsi="SimSun" w:eastAsia="SimSun" w:cs="SimSun"/>
        <w:spacing w:val="14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223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2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56" w:hanging="277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707" w:hanging="225"/>
        <w:jc w:val="left"/>
      </w:pPr>
      <w:rPr>
        <w:rFonts w:hint="default" w:ascii="Times New Roman" w:hAnsi="Times New Roman" w:eastAsia="Times New Roman" w:cs="Times New Roman"/>
        <w:w w:val="145"/>
        <w:sz w:val="18"/>
        <w:szCs w:val="18"/>
      </w:rPr>
    </w:lvl>
    <w:lvl w:ilvl="1">
      <w:start w:val="0"/>
      <w:numFmt w:val="bullet"/>
      <w:lvlText w:val="•"/>
      <w:lvlJc w:val="left"/>
      <w:pPr>
        <w:ind w:left="2232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6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8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2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24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56" w:hanging="22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01" w:hanging="266"/>
        <w:jc w:val="left"/>
      </w:pPr>
      <w:rPr>
        <w:rFonts w:hint="default" w:ascii="Times New Roman" w:hAnsi="Times New Roman" w:eastAsia="Times New Roman" w:cs="Times New Roman"/>
        <w:w w:val="118"/>
        <w:sz w:val="24"/>
        <w:szCs w:val="24"/>
      </w:rPr>
    </w:lvl>
    <w:lvl w:ilvl="1">
      <w:start w:val="0"/>
      <w:numFmt w:val="bullet"/>
      <w:lvlText w:val="•"/>
      <w:lvlJc w:val="left"/>
      <w:pPr>
        <w:ind w:left="1152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4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6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8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2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4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6" w:hanging="26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01" w:hanging="266"/>
        <w:jc w:val="left"/>
      </w:pPr>
      <w:rPr>
        <w:rFonts w:hint="default" w:ascii="Times New Roman" w:hAnsi="Times New Roman" w:eastAsia="Times New Roman" w:cs="Times New Roman"/>
        <w:w w:val="113"/>
        <w:sz w:val="24"/>
        <w:szCs w:val="24"/>
      </w:rPr>
    </w:lvl>
    <w:lvl w:ilvl="1">
      <w:start w:val="0"/>
      <w:numFmt w:val="bullet"/>
      <w:lvlText w:val="•"/>
      <w:lvlJc w:val="left"/>
      <w:pPr>
        <w:ind w:left="1152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4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6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8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2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4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6" w:hanging="26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263"/>
        <w:jc w:val="left"/>
      </w:pPr>
      <w:rPr>
        <w:rFonts w:hint="default" w:ascii="Times New Roman" w:hAnsi="Times New Roman" w:eastAsia="Times New Roman" w:cs="Times New Roman"/>
        <w:spacing w:val="-1"/>
        <w:w w:val="113"/>
        <w:sz w:val="24"/>
        <w:szCs w:val="24"/>
      </w:rPr>
    </w:lvl>
    <w:lvl w:ilvl="1">
      <w:start w:val="0"/>
      <w:numFmt w:val="bullet"/>
      <w:lvlText w:val="•"/>
      <w:lvlJc w:val="left"/>
      <w:pPr>
        <w:ind w:left="1152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4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6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8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2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4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6" w:hanging="26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3" w:hanging="263"/>
        <w:jc w:val="left"/>
      </w:pPr>
      <w:rPr>
        <w:rFonts w:hint="default" w:ascii="Times New Roman" w:hAnsi="Times New Roman" w:eastAsia="Times New Roman" w:cs="Times New Roman"/>
        <w:spacing w:val="-1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1152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4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6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8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2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4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6" w:hanging="26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spacing w:val="0"/>
        <w:w w:val="104"/>
        <w:sz w:val="24"/>
        <w:szCs w:val="24"/>
      </w:rPr>
    </w:lvl>
    <w:lvl w:ilvl="1">
      <w:start w:val="0"/>
      <w:numFmt w:val="bullet"/>
      <w:lvlText w:val="•"/>
      <w:lvlJc w:val="left"/>
      <w:pPr>
        <w:ind w:left="1152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4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6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8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2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6" w:hanging="264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8"/>
      <w:ind w:left="241"/>
      <w:outlineLvl w:val="1"/>
    </w:pPr>
    <w:rPr>
      <w:rFonts w:ascii="SimSun" w:hAnsi="SimSun" w:eastAsia="SimSun" w:cs="SimSun"/>
      <w:sz w:val="32"/>
      <w:szCs w:val="32"/>
    </w:rPr>
  </w:style>
  <w:style w:styleId="Heading2" w:type="paragraph">
    <w:name w:val="Heading 2"/>
    <w:basedOn w:val="Normal"/>
    <w:uiPriority w:val="1"/>
    <w:qFormat/>
    <w:pPr>
      <w:ind w:left="801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ind w:left="241"/>
      <w:outlineLvl w:val="3"/>
    </w:pPr>
    <w:rPr>
      <w:rFonts w:ascii="SimSun" w:hAnsi="SimSun" w:eastAsia="SimSun" w:cs="SimSun"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180"/>
      <w:ind w:left="241"/>
      <w:outlineLvl w:val="4"/>
    </w:pPr>
    <w:rPr>
      <w:rFonts w:ascii="SimSun" w:hAnsi="SimSun" w:eastAsia="SimSun" w:cs="SimSun"/>
      <w:sz w:val="25"/>
      <w:szCs w:val="25"/>
    </w:rPr>
  </w:style>
  <w:style w:styleId="Title" w:type="paragraph">
    <w:name w:val="Title"/>
    <w:basedOn w:val="Normal"/>
    <w:uiPriority w:val="1"/>
    <w:qFormat/>
    <w:pPr>
      <w:spacing w:before="92"/>
      <w:ind w:left="1334" w:right="1260"/>
      <w:jc w:val="center"/>
    </w:pPr>
    <w:rPr>
      <w:rFonts w:ascii="SimSun" w:hAnsi="SimSun" w:eastAsia="SimSun" w:cs="SimSun"/>
      <w:sz w:val="49"/>
      <w:szCs w:val="49"/>
    </w:rPr>
  </w:style>
  <w:style w:styleId="ListParagraph" w:type="paragraph">
    <w:name w:val="List Paragraph"/>
    <w:basedOn w:val="Normal"/>
    <w:uiPriority w:val="1"/>
    <w:qFormat/>
    <w:pPr>
      <w:ind w:left="501" w:hanging="261"/>
      <w:jc w:val="both"/>
    </w:pPr>
    <w:rPr>
      <w:rFonts w:ascii="SimSun" w:hAnsi="SimSun" w:eastAsia="SimSun" w:cs="SimSun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SimSun" w:hAnsi="SimSun" w:eastAsia="SimSun" w:cs="SimSu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csptc.gov.tw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&lt;A9F8BCDD2D206B&gt;</dc:creator>
  <dc:title>Microsoft Word - 0923-101保障法制座談會講座-內頁.doc</dc:title>
  <dcterms:created xsi:type="dcterms:W3CDTF">2021-09-17T06:13:01Z</dcterms:created>
  <dcterms:modified xsi:type="dcterms:W3CDTF">2021-09-17T06:13:01Z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2021-09-17T00:00:00Z</vt:filetime>
  </property>
</Properties>
</file>