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233"/>
        <w:gridCol w:w="453"/>
        <w:gridCol w:w="1686"/>
        <w:gridCol w:w="1149"/>
        <w:gridCol w:w="537"/>
        <w:gridCol w:w="1265"/>
        <w:gridCol w:w="421"/>
        <w:gridCol w:w="1687"/>
      </w:tblGrid>
      <w:tr w:rsidR="00516C82" w14:paraId="7952099C" w14:textId="77777777" w:rsidTr="00E16D4A">
        <w:trPr>
          <w:cantSplit/>
          <w:trHeight w:val="693"/>
          <w:jc w:val="center"/>
        </w:trPr>
        <w:tc>
          <w:tcPr>
            <w:tcW w:w="10132" w:type="dxa"/>
            <w:gridSpan w:val="9"/>
            <w:tcBorders>
              <w:top w:val="single" w:sz="12" w:space="0" w:color="auto"/>
              <w:left w:val="single" w:sz="12" w:space="0" w:color="auto"/>
              <w:right w:val="single" w:sz="12" w:space="0" w:color="auto"/>
            </w:tcBorders>
            <w:vAlign w:val="center"/>
          </w:tcPr>
          <w:p w14:paraId="2AAA1DA0" w14:textId="1B25182E" w:rsidR="005C2D2D" w:rsidRPr="00A9450C" w:rsidRDefault="00556302" w:rsidP="00BB1749">
            <w:pPr>
              <w:spacing w:line="400" w:lineRule="exact"/>
              <w:ind w:leftChars="250" w:left="700" w:rightChars="250" w:right="700"/>
              <w:jc w:val="center"/>
              <w:rPr>
                <w:b/>
                <w:color w:val="000000" w:themeColor="text1"/>
                <w:sz w:val="32"/>
                <w:szCs w:val="32"/>
              </w:rPr>
            </w:pPr>
            <w:r w:rsidRPr="00331630">
              <w:rPr>
                <w:rFonts w:hint="eastAsia"/>
                <w:b/>
                <w:noProof/>
                <w:color w:val="000000" w:themeColor="text1"/>
                <w:spacing w:val="53"/>
                <w:sz w:val="32"/>
                <w:szCs w:val="32"/>
                <w:u w:val="single"/>
                <w:fitText w:val="8000" w:id="-1215127808"/>
              </w:rPr>
              <mc:AlternateContent>
                <mc:Choice Requires="wps">
                  <w:drawing>
                    <wp:anchor distT="0" distB="0" distL="114300" distR="114300" simplePos="0" relativeHeight="251658240" behindDoc="0" locked="0" layoutInCell="1" allowOverlap="1" wp14:anchorId="7C3C9CC9" wp14:editId="18A51614">
                      <wp:simplePos x="0" y="0"/>
                      <wp:positionH relativeFrom="column">
                        <wp:posOffset>5782945</wp:posOffset>
                      </wp:positionH>
                      <wp:positionV relativeFrom="paragraph">
                        <wp:posOffset>-405130</wp:posOffset>
                      </wp:positionV>
                      <wp:extent cx="659765" cy="320040"/>
                      <wp:effectExtent l="0" t="0" r="698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68F52" w14:textId="3ED3B66C" w:rsidR="00C55879" w:rsidRPr="001C0259" w:rsidRDefault="00C55879" w:rsidP="00C55879">
                                  <w:pPr>
                                    <w:rPr>
                                      <w:rFonts w:hAnsi="標楷體"/>
                                      <w:sz w:val="24"/>
                                    </w:rPr>
                                  </w:pPr>
                                  <w:r w:rsidRPr="001C0259">
                                    <w:rPr>
                                      <w:rFonts w:hAnsi="標楷體" w:hint="eastAsia"/>
                                      <w:sz w:val="24"/>
                                    </w:rPr>
                                    <w:t>附件</w:t>
                                  </w:r>
                                  <w:r w:rsidR="004C1FEF">
                                    <w:rPr>
                                      <w:rFonts w:hAnsi="標楷體"/>
                                      <w:sz w:val="24"/>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C3C9CC9" id="_x0000_t202" coordsize="21600,21600" o:spt="202" path="m,l,21600r21600,l21600,xe">
                      <v:stroke joinstyle="miter"/>
                      <v:path gradientshapeok="t" o:connecttype="rect"/>
                    </v:shapetype>
                    <v:shape id="文字方塊 1" o:spid="_x0000_s1026" type="#_x0000_t202" style="position:absolute;left:0;text-align:left;margin-left:455.35pt;margin-top:-31.9pt;width:51.9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" stroked="f">
                      <v:textbox style="mso-fit-shape-to-text:t">
                        <w:txbxContent>
                          <w:p w14:paraId="20D68F52" w14:textId="3ED3B66C" w:rsidR="00C55879" w:rsidRPr="001C0259" w:rsidRDefault="00C55879" w:rsidP="00C55879">
                            <w:pPr>
                              <w:rPr>
                                <w:rFonts w:hAnsi="標楷體"/>
                                <w:sz w:val="24"/>
                              </w:rPr>
                            </w:pPr>
                            <w:r w:rsidRPr="001C0259">
                              <w:rPr>
                                <w:rFonts w:hAnsi="標楷體" w:hint="eastAsia"/>
                                <w:sz w:val="24"/>
                              </w:rPr>
                              <w:t>附件</w:t>
                            </w:r>
                            <w:r w:rsidR="004C1FEF">
                              <w:rPr>
                                <w:rFonts w:hAnsi="標楷體"/>
                                <w:sz w:val="24"/>
                              </w:rPr>
                              <w:t>6</w:t>
                            </w:r>
                          </w:p>
                        </w:txbxContent>
                      </v:textbox>
                    </v:shape>
                  </w:pict>
                </mc:Fallback>
              </mc:AlternateContent>
            </w:r>
            <w:r w:rsidR="00BB1749" w:rsidRPr="00331630">
              <w:rPr>
                <w:rFonts w:hAnsi="標楷體"/>
                <w:b/>
                <w:color w:val="000000" w:themeColor="text1"/>
                <w:sz w:val="32"/>
                <w:u w:val="single"/>
              </w:rPr>
              <w:t xml:space="preserve">  </w:t>
            </w:r>
            <w:r w:rsidR="00BB1749" w:rsidRPr="00A9450C">
              <w:rPr>
                <w:rFonts w:hAnsi="標楷體"/>
                <w:b/>
                <w:color w:val="000000" w:themeColor="text1"/>
                <w:sz w:val="32"/>
              </w:rPr>
              <w:t>年</w:t>
            </w:r>
            <w:r w:rsidR="00BB1749" w:rsidRPr="00A9450C">
              <w:rPr>
                <w:b/>
                <w:color w:val="000000" w:themeColor="text1"/>
                <w:sz w:val="32"/>
              </w:rPr>
              <w:t>特種考試</w:t>
            </w:r>
            <w:r w:rsidR="00BB1749" w:rsidRPr="00A9450C">
              <w:rPr>
                <w:rFonts w:hint="eastAsia"/>
                <w:b/>
                <w:color w:val="000000" w:themeColor="text1"/>
                <w:sz w:val="32"/>
              </w:rPr>
              <w:t>地方政府</w:t>
            </w:r>
            <w:r w:rsidR="00BB1749" w:rsidRPr="00A9450C">
              <w:rPr>
                <w:b/>
                <w:color w:val="000000" w:themeColor="text1"/>
                <w:sz w:val="32"/>
              </w:rPr>
              <w:t>公務人員考試</w:t>
            </w:r>
            <w:r w:rsidR="00623493" w:rsidRPr="00331630">
              <w:rPr>
                <w:rFonts w:hint="eastAsia"/>
                <w:b/>
                <w:color w:val="000000" w:themeColor="text1"/>
                <w:sz w:val="32"/>
              </w:rPr>
              <w:t>廉政類科</w:t>
            </w:r>
            <w:r w:rsidR="00BB1749" w:rsidRPr="00A9450C">
              <w:rPr>
                <w:b/>
                <w:color w:val="000000" w:themeColor="text1"/>
                <w:sz w:val="32"/>
              </w:rPr>
              <w:t>錄取人員</w:t>
            </w:r>
          </w:p>
          <w:p w14:paraId="48B59641" w14:textId="4CA2DA27" w:rsidR="00BB1749" w:rsidRPr="00733167" w:rsidRDefault="00BB1749" w:rsidP="00BB1749">
            <w:pPr>
              <w:spacing w:line="400" w:lineRule="exact"/>
              <w:ind w:leftChars="250" w:left="700" w:rightChars="250" w:right="700"/>
              <w:jc w:val="center"/>
              <w:rPr>
                <w:szCs w:val="28"/>
              </w:rPr>
            </w:pPr>
            <w:r w:rsidRPr="00331630">
              <w:rPr>
                <w:rFonts w:hint="eastAsia"/>
                <w:b/>
                <w:spacing w:val="52"/>
                <w:sz w:val="32"/>
                <w:szCs w:val="32"/>
                <w:fitText w:val="8000" w:id="-1215127808"/>
              </w:rPr>
              <w:t>實務訓練</w:t>
            </w:r>
            <w:r w:rsidRPr="00331630">
              <w:rPr>
                <w:b/>
                <w:spacing w:val="52"/>
                <w:sz w:val="32"/>
                <w:szCs w:val="32"/>
                <w:fitText w:val="8000" w:id="-1215127808"/>
              </w:rPr>
              <w:t>表現未達基本要求</w:t>
            </w:r>
            <w:r w:rsidRPr="00331630">
              <w:rPr>
                <w:rFonts w:hint="eastAsia"/>
                <w:b/>
                <w:spacing w:val="52"/>
                <w:sz w:val="32"/>
                <w:szCs w:val="32"/>
                <w:fitText w:val="8000" w:id="-1215127808"/>
              </w:rPr>
              <w:t>個別會談紀錄</w:t>
            </w:r>
            <w:r w:rsidRPr="00331630">
              <w:rPr>
                <w:rFonts w:hint="eastAsia"/>
                <w:b/>
                <w:spacing w:val="14"/>
                <w:sz w:val="32"/>
                <w:szCs w:val="32"/>
                <w:fitText w:val="8000" w:id="-1215127808"/>
              </w:rPr>
              <w:t>表</w:t>
            </w:r>
          </w:p>
        </w:tc>
      </w:tr>
      <w:tr w:rsidR="004C1FEF" w14:paraId="0AE46BF7" w14:textId="77777777" w:rsidTr="004C1FEF">
        <w:trPr>
          <w:cantSplit/>
          <w:trHeight w:val="497"/>
          <w:jc w:val="center"/>
        </w:trPr>
        <w:tc>
          <w:tcPr>
            <w:tcW w:w="1701" w:type="dxa"/>
            <w:vMerge w:val="restart"/>
            <w:tcBorders>
              <w:top w:val="single" w:sz="12" w:space="0" w:color="auto"/>
              <w:left w:val="single" w:sz="12" w:space="0" w:color="auto"/>
            </w:tcBorders>
            <w:vAlign w:val="center"/>
          </w:tcPr>
          <w:p w14:paraId="5B47A93F" w14:textId="77777777" w:rsidR="004C1FEF" w:rsidRDefault="004C1FEF" w:rsidP="004C1FEF">
            <w:pPr>
              <w:spacing w:line="0" w:lineRule="atLeast"/>
              <w:jc w:val="center"/>
              <w:rPr>
                <w:szCs w:val="28"/>
              </w:rPr>
            </w:pPr>
            <w:r w:rsidRPr="00D874EB">
              <w:rPr>
                <w:rFonts w:hint="eastAsia"/>
                <w:szCs w:val="28"/>
              </w:rPr>
              <w:t>受訓人員</w:t>
            </w:r>
          </w:p>
          <w:p w14:paraId="6734AE3A" w14:textId="77777777" w:rsidR="004C1FEF" w:rsidRPr="00D874EB" w:rsidRDefault="004C1FEF" w:rsidP="004C1FEF">
            <w:pPr>
              <w:spacing w:line="0" w:lineRule="atLeast"/>
              <w:jc w:val="center"/>
              <w:rPr>
                <w:bCs/>
                <w:szCs w:val="28"/>
              </w:rPr>
            </w:pPr>
            <w:r w:rsidRPr="00D874EB">
              <w:rPr>
                <w:rFonts w:hint="eastAsia"/>
                <w:szCs w:val="28"/>
              </w:rPr>
              <w:t>基本資料</w:t>
            </w:r>
          </w:p>
        </w:tc>
        <w:tc>
          <w:tcPr>
            <w:tcW w:w="1233" w:type="dxa"/>
            <w:tcBorders>
              <w:top w:val="single" w:sz="12" w:space="0" w:color="auto"/>
            </w:tcBorders>
            <w:vAlign w:val="center"/>
          </w:tcPr>
          <w:p w14:paraId="6B0CC6D4" w14:textId="77777777" w:rsidR="004C1FEF" w:rsidRPr="00D874EB" w:rsidRDefault="004C1FEF" w:rsidP="004C1FEF">
            <w:pPr>
              <w:spacing w:line="0" w:lineRule="atLeast"/>
              <w:jc w:val="center"/>
              <w:rPr>
                <w:bCs/>
                <w:szCs w:val="28"/>
              </w:rPr>
            </w:pPr>
            <w:r>
              <w:rPr>
                <w:rFonts w:hint="eastAsia"/>
                <w:bCs/>
                <w:szCs w:val="28"/>
              </w:rPr>
              <w:t>考試錄取年度</w:t>
            </w:r>
          </w:p>
        </w:tc>
        <w:tc>
          <w:tcPr>
            <w:tcW w:w="3288" w:type="dxa"/>
            <w:gridSpan w:val="3"/>
            <w:tcBorders>
              <w:top w:val="single" w:sz="12" w:space="0" w:color="auto"/>
            </w:tcBorders>
            <w:vAlign w:val="center"/>
          </w:tcPr>
          <w:p w14:paraId="64349219" w14:textId="6B0A93BA" w:rsidR="004C1FEF" w:rsidRPr="00733167" w:rsidRDefault="00BB1749" w:rsidP="00A9450C">
            <w:pPr>
              <w:spacing w:line="0" w:lineRule="atLeast"/>
              <w:jc w:val="center"/>
              <w:rPr>
                <w:bCs/>
                <w:szCs w:val="28"/>
              </w:rPr>
            </w:pPr>
            <w:r>
              <w:rPr>
                <w:rFonts w:hint="eastAsia"/>
                <w:bCs/>
                <w:szCs w:val="28"/>
              </w:rPr>
              <w:t>考試</w:t>
            </w:r>
            <w:r w:rsidRPr="00A9450C">
              <w:rPr>
                <w:rFonts w:hint="eastAsia"/>
                <w:bCs/>
                <w:color w:val="000000" w:themeColor="text1"/>
                <w:szCs w:val="28"/>
              </w:rPr>
              <w:t>等級</w:t>
            </w:r>
          </w:p>
        </w:tc>
        <w:tc>
          <w:tcPr>
            <w:tcW w:w="1802" w:type="dxa"/>
            <w:gridSpan w:val="2"/>
            <w:tcBorders>
              <w:top w:val="single" w:sz="12" w:space="0" w:color="auto"/>
            </w:tcBorders>
            <w:vAlign w:val="center"/>
          </w:tcPr>
          <w:p w14:paraId="4FD5B640" w14:textId="77777777" w:rsidR="004C1FEF" w:rsidRPr="00733167" w:rsidRDefault="004C1FEF" w:rsidP="004C1FEF">
            <w:pPr>
              <w:spacing w:line="0" w:lineRule="atLeast"/>
              <w:jc w:val="center"/>
              <w:rPr>
                <w:bCs/>
                <w:szCs w:val="28"/>
              </w:rPr>
            </w:pPr>
            <w:r w:rsidRPr="00733167">
              <w:rPr>
                <w:rFonts w:hint="eastAsia"/>
                <w:bCs/>
                <w:szCs w:val="28"/>
              </w:rPr>
              <w:t>姓 名</w:t>
            </w:r>
          </w:p>
        </w:tc>
        <w:tc>
          <w:tcPr>
            <w:tcW w:w="2108" w:type="dxa"/>
            <w:gridSpan w:val="2"/>
            <w:tcBorders>
              <w:top w:val="single" w:sz="12" w:space="0" w:color="auto"/>
              <w:right w:val="single" w:sz="12" w:space="0" w:color="auto"/>
            </w:tcBorders>
            <w:vAlign w:val="center"/>
          </w:tcPr>
          <w:p w14:paraId="54BDA80A" w14:textId="77777777" w:rsidR="004C1FEF" w:rsidRPr="00D874EB" w:rsidRDefault="004C1FEF" w:rsidP="004C1FEF">
            <w:pPr>
              <w:spacing w:line="0" w:lineRule="atLeast"/>
              <w:jc w:val="center"/>
              <w:rPr>
                <w:bCs/>
                <w:szCs w:val="28"/>
              </w:rPr>
            </w:pPr>
            <w:r>
              <w:rPr>
                <w:rFonts w:hint="eastAsia"/>
                <w:bCs/>
                <w:szCs w:val="28"/>
              </w:rPr>
              <w:t>擬任職務</w:t>
            </w:r>
          </w:p>
        </w:tc>
      </w:tr>
      <w:tr w:rsidR="004C1FEF" w14:paraId="2DD542E4" w14:textId="77777777" w:rsidTr="004C1FEF">
        <w:trPr>
          <w:cantSplit/>
          <w:trHeight w:val="739"/>
          <w:jc w:val="center"/>
        </w:trPr>
        <w:tc>
          <w:tcPr>
            <w:tcW w:w="1701" w:type="dxa"/>
            <w:vMerge/>
            <w:tcBorders>
              <w:left w:val="single" w:sz="12" w:space="0" w:color="auto"/>
              <w:bottom w:val="single" w:sz="12" w:space="0" w:color="auto"/>
            </w:tcBorders>
            <w:vAlign w:val="center"/>
          </w:tcPr>
          <w:p w14:paraId="780E9E85" w14:textId="77777777" w:rsidR="004C1FEF" w:rsidRPr="00D874EB" w:rsidRDefault="004C1FEF" w:rsidP="004C1FEF">
            <w:pPr>
              <w:spacing w:line="0" w:lineRule="atLeast"/>
              <w:jc w:val="left"/>
              <w:rPr>
                <w:b/>
                <w:szCs w:val="28"/>
              </w:rPr>
            </w:pPr>
          </w:p>
        </w:tc>
        <w:tc>
          <w:tcPr>
            <w:tcW w:w="1233" w:type="dxa"/>
            <w:tcBorders>
              <w:bottom w:val="single" w:sz="12" w:space="0" w:color="auto"/>
            </w:tcBorders>
            <w:vAlign w:val="center"/>
          </w:tcPr>
          <w:p w14:paraId="63E45292" w14:textId="77777777" w:rsidR="004C1FEF" w:rsidRPr="00D874EB" w:rsidRDefault="004C1FEF" w:rsidP="004C1FEF">
            <w:pPr>
              <w:spacing w:line="0" w:lineRule="atLeast"/>
              <w:jc w:val="center"/>
              <w:rPr>
                <w:bCs/>
                <w:szCs w:val="28"/>
              </w:rPr>
            </w:pPr>
          </w:p>
        </w:tc>
        <w:tc>
          <w:tcPr>
            <w:tcW w:w="3288" w:type="dxa"/>
            <w:gridSpan w:val="3"/>
            <w:tcBorders>
              <w:bottom w:val="single" w:sz="12" w:space="0" w:color="auto"/>
            </w:tcBorders>
            <w:vAlign w:val="center"/>
          </w:tcPr>
          <w:p w14:paraId="4940876D" w14:textId="3E786844" w:rsidR="004C1FEF" w:rsidRPr="00D874EB" w:rsidRDefault="004C1FEF" w:rsidP="004C1FEF">
            <w:pPr>
              <w:spacing w:line="0" w:lineRule="atLeast"/>
              <w:jc w:val="center"/>
              <w:rPr>
                <w:bCs/>
                <w:szCs w:val="28"/>
              </w:rPr>
            </w:pPr>
          </w:p>
        </w:tc>
        <w:tc>
          <w:tcPr>
            <w:tcW w:w="1802" w:type="dxa"/>
            <w:gridSpan w:val="2"/>
            <w:tcBorders>
              <w:bottom w:val="single" w:sz="12" w:space="0" w:color="auto"/>
            </w:tcBorders>
            <w:vAlign w:val="center"/>
          </w:tcPr>
          <w:p w14:paraId="4B983903" w14:textId="77777777" w:rsidR="004C1FEF" w:rsidRPr="00D874EB" w:rsidRDefault="004C1FEF" w:rsidP="004C1FEF">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29D00ED1" w14:textId="77777777" w:rsidR="004C1FEF" w:rsidRPr="00D874EB" w:rsidRDefault="004C1FEF" w:rsidP="004C1FEF">
            <w:pPr>
              <w:spacing w:line="0" w:lineRule="atLeast"/>
              <w:jc w:val="center"/>
              <w:rPr>
                <w:bCs/>
                <w:szCs w:val="28"/>
              </w:rPr>
            </w:pPr>
          </w:p>
        </w:tc>
      </w:tr>
      <w:tr w:rsidR="00C45FAE" w14:paraId="7C26B671" w14:textId="77777777" w:rsidTr="00E16D4A">
        <w:trPr>
          <w:cantSplit/>
          <w:trHeight w:val="1098"/>
          <w:jc w:val="center"/>
        </w:trPr>
        <w:tc>
          <w:tcPr>
            <w:tcW w:w="1701" w:type="dxa"/>
            <w:tcBorders>
              <w:top w:val="single" w:sz="12" w:space="0" w:color="auto"/>
              <w:left w:val="single" w:sz="12" w:space="0" w:color="auto"/>
              <w:bottom w:val="single" w:sz="12" w:space="0" w:color="auto"/>
            </w:tcBorders>
            <w:vAlign w:val="center"/>
          </w:tcPr>
          <w:p w14:paraId="6973EBEF"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1F2F1820"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8"/>
            <w:tcBorders>
              <w:top w:val="single" w:sz="12" w:space="0" w:color="auto"/>
              <w:bottom w:val="single" w:sz="12" w:space="0" w:color="auto"/>
              <w:right w:val="single" w:sz="12" w:space="0" w:color="auto"/>
            </w:tcBorders>
            <w:vAlign w:val="center"/>
          </w:tcPr>
          <w:p w14:paraId="6CBD5778"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36D17A40" w14:textId="704134AB"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5A0475">
              <w:rPr>
                <w:rFonts w:hint="eastAsia"/>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1D4BB335"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0A0056E6" w14:textId="77777777" w:rsidTr="00E16D4A">
        <w:trPr>
          <w:cantSplit/>
          <w:trHeight w:val="5331"/>
          <w:jc w:val="center"/>
        </w:trPr>
        <w:tc>
          <w:tcPr>
            <w:tcW w:w="1701" w:type="dxa"/>
            <w:tcBorders>
              <w:top w:val="single" w:sz="12" w:space="0" w:color="auto"/>
              <w:left w:val="single" w:sz="12" w:space="0" w:color="auto"/>
            </w:tcBorders>
            <w:textDirection w:val="tbRlV"/>
            <w:vAlign w:val="center"/>
          </w:tcPr>
          <w:p w14:paraId="7432041C"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3DD49823"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8"/>
            <w:tcBorders>
              <w:top w:val="single" w:sz="12" w:space="0" w:color="auto"/>
              <w:right w:val="single" w:sz="12" w:space="0" w:color="auto"/>
            </w:tcBorders>
            <w:vAlign w:val="center"/>
          </w:tcPr>
          <w:p w14:paraId="1FDD5B32" w14:textId="77777777" w:rsidR="00516C82" w:rsidRDefault="00516C82">
            <w:pPr>
              <w:spacing w:before="80" w:after="80"/>
              <w:rPr>
                <w:sz w:val="24"/>
              </w:rPr>
            </w:pPr>
            <w:bookmarkStart w:id="0" w:name="_GoBack"/>
            <w:bookmarkEnd w:id="0"/>
          </w:p>
        </w:tc>
      </w:tr>
      <w:tr w:rsidR="00BC4852" w14:paraId="0563AB07" w14:textId="77777777" w:rsidTr="00556302">
        <w:trPr>
          <w:cantSplit/>
          <w:trHeight w:val="5235"/>
          <w:jc w:val="center"/>
        </w:trPr>
        <w:tc>
          <w:tcPr>
            <w:tcW w:w="1701" w:type="dxa"/>
            <w:tcBorders>
              <w:left w:val="single" w:sz="12" w:space="0" w:color="auto"/>
            </w:tcBorders>
            <w:textDirection w:val="tbRlV"/>
            <w:vAlign w:val="center"/>
          </w:tcPr>
          <w:p w14:paraId="4A125ED7"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8"/>
            <w:tcBorders>
              <w:right w:val="single" w:sz="12" w:space="0" w:color="auto"/>
            </w:tcBorders>
            <w:vAlign w:val="center"/>
          </w:tcPr>
          <w:p w14:paraId="3DCD3B2B" w14:textId="77777777" w:rsidR="00BC4852" w:rsidRDefault="00BC4852">
            <w:pPr>
              <w:spacing w:before="80" w:after="80"/>
              <w:rPr>
                <w:sz w:val="24"/>
              </w:rPr>
            </w:pPr>
          </w:p>
        </w:tc>
      </w:tr>
      <w:tr w:rsidR="00BC4852" w14:paraId="6AA58622" w14:textId="77777777" w:rsidTr="00E16D4A">
        <w:trPr>
          <w:cantSplit/>
          <w:trHeight w:val="6806"/>
          <w:jc w:val="center"/>
        </w:trPr>
        <w:tc>
          <w:tcPr>
            <w:tcW w:w="1701" w:type="dxa"/>
            <w:tcBorders>
              <w:left w:val="single" w:sz="12" w:space="0" w:color="auto"/>
              <w:bottom w:val="single" w:sz="12" w:space="0" w:color="auto"/>
            </w:tcBorders>
            <w:textDirection w:val="tbRlV"/>
            <w:vAlign w:val="center"/>
          </w:tcPr>
          <w:p w14:paraId="5BA4ED2E"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8"/>
            <w:tcBorders>
              <w:bottom w:val="single" w:sz="12" w:space="0" w:color="auto"/>
              <w:right w:val="single" w:sz="12" w:space="0" w:color="auto"/>
            </w:tcBorders>
            <w:vAlign w:val="center"/>
          </w:tcPr>
          <w:p w14:paraId="612BDC0B" w14:textId="77777777" w:rsidR="00BC4852" w:rsidRDefault="00BC4852">
            <w:pPr>
              <w:spacing w:before="80" w:after="80"/>
              <w:rPr>
                <w:sz w:val="24"/>
              </w:rPr>
            </w:pPr>
          </w:p>
        </w:tc>
      </w:tr>
      <w:tr w:rsidR="005C6E77" w14:paraId="4C0BBCED" w14:textId="77777777" w:rsidTr="00E16D4A">
        <w:trPr>
          <w:cantSplit/>
          <w:trHeight w:val="70"/>
          <w:jc w:val="center"/>
        </w:trPr>
        <w:tc>
          <w:tcPr>
            <w:tcW w:w="1701" w:type="dxa"/>
            <w:vMerge w:val="restart"/>
            <w:tcBorders>
              <w:top w:val="single" w:sz="12" w:space="0" w:color="auto"/>
              <w:left w:val="single" w:sz="12" w:space="0" w:color="auto"/>
              <w:right w:val="single" w:sz="4" w:space="0" w:color="auto"/>
            </w:tcBorders>
            <w:textDirection w:val="tbRlV"/>
            <w:vAlign w:val="center"/>
          </w:tcPr>
          <w:p w14:paraId="6B17B505" w14:textId="77777777" w:rsidR="005C6E77" w:rsidRPr="00801CEA" w:rsidRDefault="005C6E77" w:rsidP="005C6E77">
            <w:pPr>
              <w:spacing w:before="80" w:after="80"/>
              <w:ind w:left="113" w:right="113"/>
              <w:jc w:val="center"/>
            </w:pPr>
            <w:r w:rsidRPr="005C6E77">
              <w:rPr>
                <w:rFonts w:hint="eastAsia"/>
                <w:color w:val="000000"/>
              </w:rPr>
              <w:t>簽名</w:t>
            </w:r>
          </w:p>
        </w:tc>
        <w:tc>
          <w:tcPr>
            <w:tcW w:w="1686" w:type="dxa"/>
            <w:gridSpan w:val="2"/>
            <w:vMerge w:val="restart"/>
            <w:tcBorders>
              <w:top w:val="single" w:sz="12" w:space="0" w:color="auto"/>
              <w:left w:val="single" w:sz="4" w:space="0" w:color="auto"/>
              <w:right w:val="single" w:sz="4" w:space="0" w:color="auto"/>
            </w:tcBorders>
            <w:vAlign w:val="center"/>
          </w:tcPr>
          <w:p w14:paraId="07886586" w14:textId="77777777" w:rsidR="005C6E77" w:rsidRPr="00801CEA" w:rsidRDefault="005C6E77"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6AB7DF4" w14:textId="77777777" w:rsidR="005C6E77" w:rsidRPr="00801CEA" w:rsidRDefault="005C6E77" w:rsidP="00C83E53">
            <w:pPr>
              <w:jc w:val="center"/>
            </w:pPr>
            <w:r>
              <w:rPr>
                <w:rFonts w:hint="eastAsia"/>
              </w:rPr>
              <w:t>會談人員</w:t>
            </w:r>
          </w:p>
        </w:tc>
      </w:tr>
      <w:tr w:rsidR="005C6E77" w14:paraId="6C3D29A4" w14:textId="77777777" w:rsidTr="00E16D4A">
        <w:trPr>
          <w:cantSplit/>
          <w:trHeight w:val="274"/>
          <w:jc w:val="center"/>
        </w:trPr>
        <w:tc>
          <w:tcPr>
            <w:tcW w:w="1701" w:type="dxa"/>
            <w:vMerge/>
            <w:tcBorders>
              <w:left w:val="single" w:sz="12" w:space="0" w:color="auto"/>
              <w:right w:val="single" w:sz="4" w:space="0" w:color="auto"/>
            </w:tcBorders>
            <w:vAlign w:val="center"/>
          </w:tcPr>
          <w:p w14:paraId="795BAE48" w14:textId="77777777" w:rsidR="005C6E77" w:rsidRDefault="005C6E77" w:rsidP="005C6E77">
            <w:pPr>
              <w:spacing w:beforeLines="50" w:before="190"/>
              <w:jc w:val="center"/>
            </w:pPr>
          </w:p>
        </w:tc>
        <w:tc>
          <w:tcPr>
            <w:tcW w:w="1686" w:type="dxa"/>
            <w:gridSpan w:val="2"/>
            <w:vMerge/>
            <w:tcBorders>
              <w:left w:val="single" w:sz="4" w:space="0" w:color="auto"/>
              <w:bottom w:val="single" w:sz="4" w:space="0" w:color="auto"/>
              <w:right w:val="single" w:sz="4" w:space="0" w:color="auto"/>
            </w:tcBorders>
            <w:vAlign w:val="center"/>
          </w:tcPr>
          <w:p w14:paraId="4D39E65C" w14:textId="77777777" w:rsidR="005C6E77" w:rsidRDefault="005C6E77" w:rsidP="005C6E77">
            <w:pPr>
              <w:spacing w:beforeLines="50" w:before="190"/>
              <w:jc w:val="center"/>
            </w:pPr>
          </w:p>
        </w:tc>
        <w:tc>
          <w:tcPr>
            <w:tcW w:w="1686" w:type="dxa"/>
            <w:tcBorders>
              <w:top w:val="single" w:sz="4" w:space="0" w:color="auto"/>
              <w:left w:val="single" w:sz="4" w:space="0" w:color="auto"/>
              <w:bottom w:val="single" w:sz="4" w:space="0" w:color="auto"/>
              <w:right w:val="single" w:sz="4" w:space="0" w:color="auto"/>
            </w:tcBorders>
            <w:vAlign w:val="center"/>
          </w:tcPr>
          <w:p w14:paraId="414727F8" w14:textId="77777777" w:rsidR="005C6E77" w:rsidRPr="00801CEA" w:rsidRDefault="005C6E77" w:rsidP="00C83E53">
            <w:pPr>
              <w:jc w:val="center"/>
            </w:pPr>
            <w:r>
              <w:rPr>
                <w:rFonts w:hint="eastAsia"/>
              </w:rPr>
              <w:t>輔導員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61D5390C" w14:textId="77777777" w:rsidR="005C6E77" w:rsidRPr="00801CEA" w:rsidRDefault="005C6E77" w:rsidP="00C83E53">
            <w:pPr>
              <w:jc w:val="center"/>
            </w:pPr>
            <w:r>
              <w:rPr>
                <w:rFonts w:hint="eastAsia"/>
              </w:rPr>
              <w:t>直屬主管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BFA6709" w14:textId="77777777" w:rsidR="005C6E77" w:rsidRPr="00801CEA" w:rsidRDefault="005C6E77" w:rsidP="00C83E53">
            <w:pPr>
              <w:jc w:val="center"/>
            </w:pPr>
            <w:r>
              <w:rPr>
                <w:rFonts w:hint="eastAsia"/>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604FB0C4" w14:textId="77777777" w:rsidR="005C6E77" w:rsidRPr="00801CEA" w:rsidRDefault="005C6E77" w:rsidP="00C83E53">
            <w:pPr>
              <w:jc w:val="center"/>
            </w:pPr>
            <w:r>
              <w:rPr>
                <w:rFonts w:hint="eastAsia"/>
              </w:rPr>
              <w:t>人事主管</w:t>
            </w:r>
          </w:p>
        </w:tc>
      </w:tr>
      <w:tr w:rsidR="005C6E77" w14:paraId="4504CC87" w14:textId="77777777" w:rsidTr="00E16D4A">
        <w:trPr>
          <w:cantSplit/>
          <w:trHeight w:val="1394"/>
          <w:jc w:val="center"/>
        </w:trPr>
        <w:tc>
          <w:tcPr>
            <w:tcW w:w="1701" w:type="dxa"/>
            <w:vMerge/>
            <w:tcBorders>
              <w:left w:val="single" w:sz="12" w:space="0" w:color="auto"/>
              <w:bottom w:val="single" w:sz="12" w:space="0" w:color="auto"/>
              <w:right w:val="single" w:sz="4" w:space="0" w:color="auto"/>
            </w:tcBorders>
          </w:tcPr>
          <w:p w14:paraId="01735BA3" w14:textId="77777777" w:rsidR="005C6E77" w:rsidRPr="00801CEA" w:rsidRDefault="005C6E77" w:rsidP="005C6E77">
            <w:pPr>
              <w:spacing w:beforeLines="50" w:before="190"/>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418F34C9" w14:textId="77777777" w:rsidR="005C6E77" w:rsidRPr="00801CEA" w:rsidRDefault="005C6E77"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2DE8E22E"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5A39D7E0"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781B8C0E" w14:textId="77777777" w:rsidR="005C6E77" w:rsidRPr="00801CEA" w:rsidRDefault="005C6E77"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53D8F390" w14:textId="77777777" w:rsidR="005C6E77" w:rsidRPr="00801CEA" w:rsidRDefault="005C6E77" w:rsidP="005C6E77">
            <w:pPr>
              <w:spacing w:beforeLines="50" w:before="190"/>
              <w:jc w:val="center"/>
            </w:pPr>
          </w:p>
        </w:tc>
      </w:tr>
    </w:tbl>
    <w:p w14:paraId="6427427D" w14:textId="77777777" w:rsidR="00EE713D" w:rsidRDefault="00EE713D"/>
    <w:p w14:paraId="512EA162" w14:textId="77777777" w:rsidR="002E4BE2" w:rsidRPr="002E4BE2" w:rsidRDefault="002E4BE2" w:rsidP="00556302">
      <w:pPr>
        <w:spacing w:line="400" w:lineRule="exact"/>
        <w:ind w:rightChars="203" w:right="568"/>
        <w:rPr>
          <w:spacing w:val="-8"/>
        </w:rPr>
      </w:pPr>
      <w:r w:rsidRPr="002E4BE2">
        <w:rPr>
          <w:rFonts w:hint="eastAsia"/>
          <w:spacing w:val="-8"/>
        </w:rPr>
        <w:t>填表說明：</w:t>
      </w:r>
    </w:p>
    <w:p w14:paraId="762D0D13" w14:textId="77777777" w:rsidR="00A9450C" w:rsidRDefault="00CD4205" w:rsidP="00A9450C">
      <w:pPr>
        <w:pStyle w:val="ac"/>
        <w:numPr>
          <w:ilvl w:val="0"/>
          <w:numId w:val="2"/>
        </w:numPr>
        <w:spacing w:line="400" w:lineRule="exact"/>
        <w:ind w:leftChars="0" w:left="851" w:hanging="567"/>
        <w:rPr>
          <w:spacing w:val="-8"/>
        </w:rPr>
      </w:pPr>
      <w:r w:rsidRPr="00A9450C">
        <w:rPr>
          <w:rFonts w:hint="eastAsia"/>
          <w:spacing w:val="-8"/>
        </w:rPr>
        <w:t>實務訓練機關（構）認受訓人員表現未達基本要求，有實務訓練成績不及格之虞</w:t>
      </w:r>
      <w:r w:rsidR="00661DE5" w:rsidRPr="00A9450C">
        <w:rPr>
          <w:rFonts w:hint="eastAsia"/>
          <w:spacing w:val="-8"/>
        </w:rPr>
        <w:t>（</w:t>
      </w:r>
      <w:r w:rsidRPr="00A9450C">
        <w:rPr>
          <w:rFonts w:hint="eastAsia"/>
          <w:spacing w:val="-8"/>
        </w:rPr>
        <w:t>倘其輔導紀錄表任一考核項目考評為D</w:t>
      </w:r>
      <w:r w:rsidR="00661DE5" w:rsidRPr="00A9450C">
        <w:rPr>
          <w:rFonts w:hint="eastAsia"/>
          <w:spacing w:val="-8"/>
        </w:rPr>
        <w:t>）</w:t>
      </w:r>
      <w:r w:rsidRPr="00A9450C">
        <w:rPr>
          <w:rFonts w:hint="eastAsia"/>
          <w:spacing w:val="-8"/>
        </w:rPr>
        <w:t>，應於實施期中或期末個別會談時，依本表進行個別會談。</w:t>
      </w:r>
    </w:p>
    <w:p w14:paraId="2072F6D3" w14:textId="77777777" w:rsidR="00A9450C" w:rsidRDefault="00CD4205" w:rsidP="00A9450C">
      <w:pPr>
        <w:pStyle w:val="ac"/>
        <w:numPr>
          <w:ilvl w:val="0"/>
          <w:numId w:val="2"/>
        </w:numPr>
        <w:spacing w:line="400" w:lineRule="exact"/>
        <w:ind w:leftChars="0" w:left="851" w:hanging="567"/>
        <w:rPr>
          <w:spacing w:val="-8"/>
        </w:rPr>
      </w:pPr>
      <w:r w:rsidRPr="00A9450C">
        <w:rPr>
          <w:rFonts w:hint="eastAsia"/>
          <w:spacing w:val="-8"/>
        </w:rPr>
        <w:t>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2A2EAED2" w14:textId="77777777" w:rsidR="00A9450C" w:rsidRDefault="00CD4205" w:rsidP="00A9450C">
      <w:pPr>
        <w:pStyle w:val="ac"/>
        <w:numPr>
          <w:ilvl w:val="0"/>
          <w:numId w:val="2"/>
        </w:numPr>
        <w:spacing w:line="400" w:lineRule="exact"/>
        <w:ind w:leftChars="0" w:left="851" w:hanging="567"/>
        <w:rPr>
          <w:spacing w:val="-8"/>
        </w:rPr>
      </w:pPr>
      <w:r w:rsidRPr="00A9450C">
        <w:rPr>
          <w:rFonts w:hint="eastAsia"/>
          <w:spacing w:val="-8"/>
        </w:rPr>
        <w:t>本表請依個別會談情形詳實記錄並檢附相關佐證資料，由輔導員暫予收存，作為相關輔導措施及受訓人員訓練期滿後考評其實務訓練成績之重要參考。</w:t>
      </w:r>
    </w:p>
    <w:p w14:paraId="6F05993E" w14:textId="3F7FF033" w:rsidR="00516C82" w:rsidRPr="00A9450C" w:rsidRDefault="00CD4205" w:rsidP="00A9450C">
      <w:pPr>
        <w:pStyle w:val="ac"/>
        <w:numPr>
          <w:ilvl w:val="0"/>
          <w:numId w:val="2"/>
        </w:numPr>
        <w:spacing w:line="400" w:lineRule="exact"/>
        <w:ind w:leftChars="0" w:left="851" w:hanging="567"/>
        <w:rPr>
          <w:spacing w:val="-8"/>
        </w:rPr>
      </w:pPr>
      <w:r w:rsidRPr="00A9450C">
        <w:rPr>
          <w:rFonts w:hint="eastAsia"/>
          <w:spacing w:val="-14"/>
        </w:rPr>
        <w:t>實務訓練機關（構）得依實際需要，另行訂定個別會談紀錄表，俾憑辦理。</w:t>
      </w:r>
    </w:p>
    <w:sectPr w:rsidR="00516C82" w:rsidRPr="00A9450C" w:rsidSect="00E16D4A">
      <w:pgSz w:w="11907" w:h="16840" w:code="9"/>
      <w:pgMar w:top="1134" w:right="1134" w:bottom="1134" w:left="1134"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86E61" w14:textId="77777777" w:rsidR="00E963A8" w:rsidRDefault="00E963A8"/>
    <w:p w14:paraId="120F4DFE" w14:textId="77777777" w:rsidR="00E963A8" w:rsidRDefault="00E963A8">
      <w:r>
        <w:separator/>
      </w:r>
    </w:p>
  </w:endnote>
  <w:endnote w:type="continuationSeparator" w:id="0">
    <w:p w14:paraId="71DC09C2" w14:textId="77777777" w:rsidR="00E963A8" w:rsidRDefault="00E963A8"/>
    <w:p w14:paraId="216F3B0F" w14:textId="77777777" w:rsidR="00E963A8" w:rsidRDefault="00E9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C6E6" w14:textId="77777777" w:rsidR="00E963A8" w:rsidRPr="002E4BE2" w:rsidRDefault="00E963A8" w:rsidP="002E4BE2">
      <w:pPr>
        <w:spacing w:line="0" w:lineRule="atLeast"/>
        <w:ind w:leftChars="101" w:left="793" w:rightChars="203" w:right="568" w:hangingChars="193" w:hanging="510"/>
        <w:rPr>
          <w:spacing w:val="-8"/>
        </w:rPr>
      </w:pPr>
    </w:p>
    <w:p w14:paraId="7D727484" w14:textId="77777777" w:rsidR="00E963A8" w:rsidRDefault="00E963A8">
      <w:r>
        <w:separator/>
      </w:r>
    </w:p>
  </w:footnote>
  <w:footnote w:type="continuationSeparator" w:id="0">
    <w:p w14:paraId="5BB428BA" w14:textId="77777777" w:rsidR="00E963A8" w:rsidRDefault="00E963A8"/>
    <w:p w14:paraId="298B6035" w14:textId="77777777" w:rsidR="00E963A8" w:rsidRDefault="00E9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0049F"/>
    <w:multiLevelType w:val="hybridMultilevel"/>
    <w:tmpl w:val="D0D4095C"/>
    <w:lvl w:ilvl="0" w:tplc="04090015">
      <w:start w:val="1"/>
      <w:numFmt w:val="taiwaneseCountingThousand"/>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19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98"/>
    <w:rsid w:val="00021D3C"/>
    <w:rsid w:val="00036318"/>
    <w:rsid w:val="00037C7B"/>
    <w:rsid w:val="000410D7"/>
    <w:rsid w:val="00055B44"/>
    <w:rsid w:val="00056066"/>
    <w:rsid w:val="000673AC"/>
    <w:rsid w:val="0007524B"/>
    <w:rsid w:val="000A5DF0"/>
    <w:rsid w:val="000D45AD"/>
    <w:rsid w:val="00134AF5"/>
    <w:rsid w:val="00157758"/>
    <w:rsid w:val="00196A7C"/>
    <w:rsid w:val="00197303"/>
    <w:rsid w:val="00197FEC"/>
    <w:rsid w:val="001C0259"/>
    <w:rsid w:val="001C3C97"/>
    <w:rsid w:val="001F365F"/>
    <w:rsid w:val="00201D83"/>
    <w:rsid w:val="00235812"/>
    <w:rsid w:val="0027778D"/>
    <w:rsid w:val="002E4BE2"/>
    <w:rsid w:val="003110A0"/>
    <w:rsid w:val="00331630"/>
    <w:rsid w:val="00344A9B"/>
    <w:rsid w:val="00362AB0"/>
    <w:rsid w:val="00394AC2"/>
    <w:rsid w:val="003A613D"/>
    <w:rsid w:val="003C3F01"/>
    <w:rsid w:val="003C6922"/>
    <w:rsid w:val="003E5EEF"/>
    <w:rsid w:val="004538BF"/>
    <w:rsid w:val="00462890"/>
    <w:rsid w:val="004755C9"/>
    <w:rsid w:val="00481793"/>
    <w:rsid w:val="00485E4B"/>
    <w:rsid w:val="00486F47"/>
    <w:rsid w:val="00491325"/>
    <w:rsid w:val="00491416"/>
    <w:rsid w:val="004B01A3"/>
    <w:rsid w:val="004B57DD"/>
    <w:rsid w:val="004C098B"/>
    <w:rsid w:val="004C1FEF"/>
    <w:rsid w:val="004E19F7"/>
    <w:rsid w:val="005017A1"/>
    <w:rsid w:val="00516C82"/>
    <w:rsid w:val="0053570B"/>
    <w:rsid w:val="00536EDF"/>
    <w:rsid w:val="00556302"/>
    <w:rsid w:val="005765C5"/>
    <w:rsid w:val="005A0475"/>
    <w:rsid w:val="005A250E"/>
    <w:rsid w:val="005C2D2D"/>
    <w:rsid w:val="005C6E77"/>
    <w:rsid w:val="00600BDF"/>
    <w:rsid w:val="00623493"/>
    <w:rsid w:val="00661DE5"/>
    <w:rsid w:val="00673BD3"/>
    <w:rsid w:val="006D5398"/>
    <w:rsid w:val="006E137A"/>
    <w:rsid w:val="006F32E4"/>
    <w:rsid w:val="00733167"/>
    <w:rsid w:val="0073737A"/>
    <w:rsid w:val="00753444"/>
    <w:rsid w:val="00790FB5"/>
    <w:rsid w:val="0079743A"/>
    <w:rsid w:val="007A7468"/>
    <w:rsid w:val="007D6079"/>
    <w:rsid w:val="007E17A2"/>
    <w:rsid w:val="007E57DE"/>
    <w:rsid w:val="00801CEA"/>
    <w:rsid w:val="00823AB6"/>
    <w:rsid w:val="00845DF0"/>
    <w:rsid w:val="008514B9"/>
    <w:rsid w:val="00870103"/>
    <w:rsid w:val="008C4743"/>
    <w:rsid w:val="008C5BD7"/>
    <w:rsid w:val="009216EE"/>
    <w:rsid w:val="00933FA7"/>
    <w:rsid w:val="00936A45"/>
    <w:rsid w:val="009629F0"/>
    <w:rsid w:val="009A179F"/>
    <w:rsid w:val="009E74A3"/>
    <w:rsid w:val="009E7949"/>
    <w:rsid w:val="00A24FE8"/>
    <w:rsid w:val="00A34BDE"/>
    <w:rsid w:val="00A4056F"/>
    <w:rsid w:val="00A9450C"/>
    <w:rsid w:val="00AD78EC"/>
    <w:rsid w:val="00B57102"/>
    <w:rsid w:val="00B87D0B"/>
    <w:rsid w:val="00BB1749"/>
    <w:rsid w:val="00BC4852"/>
    <w:rsid w:val="00C315AC"/>
    <w:rsid w:val="00C45FAE"/>
    <w:rsid w:val="00C55879"/>
    <w:rsid w:val="00C83E53"/>
    <w:rsid w:val="00C84D52"/>
    <w:rsid w:val="00CA0BB2"/>
    <w:rsid w:val="00CB3D30"/>
    <w:rsid w:val="00CD4205"/>
    <w:rsid w:val="00CF4242"/>
    <w:rsid w:val="00D1037B"/>
    <w:rsid w:val="00D64316"/>
    <w:rsid w:val="00D65AFB"/>
    <w:rsid w:val="00D874EB"/>
    <w:rsid w:val="00D916A3"/>
    <w:rsid w:val="00E07AE3"/>
    <w:rsid w:val="00E16D4A"/>
    <w:rsid w:val="00E23935"/>
    <w:rsid w:val="00E240F2"/>
    <w:rsid w:val="00E565D0"/>
    <w:rsid w:val="00E93749"/>
    <w:rsid w:val="00E963A8"/>
    <w:rsid w:val="00ED6DD2"/>
    <w:rsid w:val="00EE713D"/>
    <w:rsid w:val="00EF64FF"/>
    <w:rsid w:val="00F15AB3"/>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4DB255"/>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 w:type="paragraph" w:styleId="ac">
    <w:name w:val="List Paragraph"/>
    <w:basedOn w:val="a"/>
    <w:uiPriority w:val="34"/>
    <w:qFormat/>
    <w:rsid w:val="00A945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125</Characters>
  <Application>Microsoft Office Word</Application>
  <DocSecurity>0</DocSecurity>
  <Lines>1</Lines>
  <Paragraphs>1</Paragraphs>
  <ScaleCrop>false</ScaleCrop>
  <Company>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郭穎琪</cp:lastModifiedBy>
  <cp:revision>2</cp:revision>
  <cp:lastPrinted>2024-03-19T05:48:00Z</cp:lastPrinted>
  <dcterms:created xsi:type="dcterms:W3CDTF">2024-03-19T05:48:00Z</dcterms:created>
  <dcterms:modified xsi:type="dcterms:W3CDTF">2024-03-19T05:48:00Z</dcterms:modified>
</cp:coreProperties>
</file>