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21E5CE" w14:textId="77777777" w:rsidR="003E123C" w:rsidRPr="00F52D25" w:rsidRDefault="009731AB" w:rsidP="003E123C">
      <w:pPr>
        <w:tabs>
          <w:tab w:val="left" w:pos="-180"/>
        </w:tabs>
        <w:spacing w:line="460" w:lineRule="exact"/>
        <w:ind w:leftChars="-119" w:left="1752" w:hangingChars="727" w:hanging="2038"/>
        <w:jc w:val="center"/>
        <w:rPr>
          <w:rFonts w:ascii="Times New Roman" w:eastAsia="標楷體" w:hAnsi="Times New Roman" w:cs="Times New Roman"/>
          <w:b/>
          <w:bCs/>
          <w:spacing w:val="-20"/>
          <w:sz w:val="32"/>
          <w:szCs w:val="32"/>
        </w:rPr>
      </w:pPr>
      <w:r w:rsidRPr="00083ECF">
        <w:rPr>
          <w:rFonts w:ascii="Times New Roman" w:eastAsia="標楷體" w:hAnsi="Times New Roman" w:cs="Times New Roman"/>
          <w:b/>
          <w:bCs/>
          <w:spacing w:val="-20"/>
          <w:sz w:val="32"/>
          <w:szCs w:val="32"/>
        </w:rPr>
        <w:t>112</w:t>
      </w:r>
      <w:r w:rsidR="003E123C" w:rsidRPr="00F52D25">
        <w:rPr>
          <w:rFonts w:ascii="Times New Roman" w:eastAsia="標楷體" w:hAnsi="Times New Roman" w:cs="Times New Roman"/>
          <w:b/>
          <w:bCs/>
          <w:spacing w:val="-20"/>
          <w:sz w:val="32"/>
          <w:szCs w:val="32"/>
        </w:rPr>
        <w:t>年公務人員特種考試司法人員考試五等考試錄事類科錄取人員</w:t>
      </w:r>
    </w:p>
    <w:p w14:paraId="2079D73F" w14:textId="77777777" w:rsidR="003E123C" w:rsidRPr="00F52D25" w:rsidRDefault="003E123C" w:rsidP="003E123C">
      <w:pPr>
        <w:tabs>
          <w:tab w:val="left" w:pos="-180"/>
        </w:tabs>
        <w:spacing w:line="460" w:lineRule="exact"/>
        <w:ind w:leftChars="-119" w:left="1752" w:hangingChars="727" w:hanging="2038"/>
        <w:jc w:val="center"/>
        <w:rPr>
          <w:rFonts w:ascii="Times New Roman" w:eastAsia="標楷體" w:hAnsi="Times New Roman" w:cs="Times New Roman"/>
          <w:b/>
          <w:bCs/>
          <w:spacing w:val="-20"/>
          <w:sz w:val="32"/>
          <w:szCs w:val="32"/>
        </w:rPr>
      </w:pPr>
      <w:r w:rsidRPr="00F52D25">
        <w:rPr>
          <w:rFonts w:ascii="Times New Roman" w:eastAsia="標楷體" w:hAnsi="Times New Roman" w:cs="Times New Roman"/>
          <w:b/>
          <w:bCs/>
          <w:spacing w:val="-20"/>
          <w:sz w:val="32"/>
          <w:szCs w:val="32"/>
        </w:rPr>
        <w:t>專業訓練課程配當表（分配至司法院所屬機關人員）</w:t>
      </w:r>
    </w:p>
    <w:p w14:paraId="7D434355" w14:textId="77777777" w:rsidR="004C44AF" w:rsidRDefault="004C44AF" w:rsidP="004C44AF">
      <w:pPr>
        <w:jc w:val="right"/>
        <w:rPr>
          <w:rFonts w:ascii="Times New Roman" w:eastAsia="標楷體" w:hAnsi="Times New Roman" w:cs="Times New Roman"/>
          <w:color w:val="FF0000"/>
          <w:u w:val="single"/>
        </w:rPr>
      </w:pPr>
    </w:p>
    <w:p w14:paraId="187AFD9B" w14:textId="50EB340B" w:rsidR="00992213" w:rsidRPr="007E7D3B" w:rsidRDefault="00992213" w:rsidP="00992213">
      <w:pPr>
        <w:widowControl/>
        <w:snapToGrid w:val="0"/>
        <w:ind w:left="898"/>
        <w:jc w:val="right"/>
        <w:rPr>
          <w:rFonts w:ascii="標楷體" w:eastAsia="標楷體" w:hAnsi="標楷體" w:cs="Times New Roman"/>
          <w:kern w:val="0"/>
          <w:szCs w:val="28"/>
          <w:lang w:val="x-none" w:eastAsia="x-none"/>
        </w:rPr>
      </w:pPr>
      <w:bookmarkStart w:id="0" w:name="_Hlk144374988"/>
      <w:r w:rsidRPr="007E7D3B">
        <w:rPr>
          <w:rFonts w:ascii="標楷體" w:eastAsia="標楷體" w:hAnsi="標楷體" w:cs="Times New Roman" w:hint="eastAsia"/>
          <w:kern w:val="0"/>
          <w:szCs w:val="28"/>
          <w:lang w:val="x-none" w:eastAsia="x-none"/>
        </w:rPr>
        <w:t>民國</w:t>
      </w:r>
      <w:r w:rsidRPr="007E7D3B">
        <w:rPr>
          <w:rFonts w:ascii="Times New Roman" w:eastAsia="標楷體" w:hAnsi="Times New Roman" w:cs="Times New Roman"/>
          <w:kern w:val="0"/>
          <w:szCs w:val="28"/>
          <w:lang w:val="x-none" w:eastAsia="x-none"/>
        </w:rPr>
        <w:t>112</w:t>
      </w:r>
      <w:r w:rsidRPr="007E7D3B">
        <w:rPr>
          <w:rFonts w:ascii="標楷體" w:eastAsia="標楷體" w:hAnsi="標楷體" w:cs="Times New Roman" w:hint="eastAsia"/>
          <w:kern w:val="0"/>
          <w:szCs w:val="28"/>
          <w:lang w:val="x-none" w:eastAsia="x-none"/>
        </w:rPr>
        <w:t>年</w:t>
      </w:r>
      <w:r w:rsidR="00F8652D" w:rsidRPr="007E7D3B">
        <w:rPr>
          <w:rFonts w:ascii="Times New Roman" w:hAnsi="Times New Roman" w:cs="Times New Roman"/>
          <w:kern w:val="0"/>
          <w:szCs w:val="28"/>
          <w:lang w:val="x-none"/>
        </w:rPr>
        <w:t>9</w:t>
      </w:r>
      <w:r w:rsidRPr="007E7D3B">
        <w:rPr>
          <w:rFonts w:ascii="標楷體" w:eastAsia="標楷體" w:hAnsi="標楷體" w:cs="Times New Roman" w:hint="eastAsia"/>
          <w:kern w:val="0"/>
          <w:szCs w:val="28"/>
          <w:lang w:val="x-none" w:eastAsia="x-none"/>
        </w:rPr>
        <w:t>月</w:t>
      </w:r>
      <w:r w:rsidR="00F8652D" w:rsidRPr="007E7D3B">
        <w:rPr>
          <w:rFonts w:ascii="Times New Roman" w:hAnsi="Times New Roman" w:cs="Times New Roman"/>
          <w:kern w:val="0"/>
          <w:szCs w:val="28"/>
          <w:lang w:val="x-none"/>
        </w:rPr>
        <w:t>21</w:t>
      </w:r>
      <w:r w:rsidRPr="007E7D3B">
        <w:rPr>
          <w:rFonts w:ascii="標楷體" w:eastAsia="標楷體" w:hAnsi="標楷體" w:cs="Times New Roman" w:hint="eastAsia"/>
          <w:kern w:val="0"/>
          <w:szCs w:val="28"/>
          <w:lang w:val="x-none" w:eastAsia="x-none"/>
        </w:rPr>
        <w:t>日</w:t>
      </w:r>
    </w:p>
    <w:p w14:paraId="415FE22C" w14:textId="7BC171CB" w:rsidR="00992213" w:rsidRPr="007E7D3B" w:rsidRDefault="00992213" w:rsidP="00992213">
      <w:pPr>
        <w:pStyle w:val="a9"/>
        <w:snapToGrid w:val="0"/>
        <w:jc w:val="right"/>
        <w:rPr>
          <w:rFonts w:ascii="標楷體" w:eastAsia="標楷體" w:hAnsi="標楷體" w:cs="Times New Roman"/>
          <w:b w:val="0"/>
          <w:bCs w:val="0"/>
          <w:strike/>
          <w:kern w:val="0"/>
        </w:rPr>
      </w:pPr>
      <w:r w:rsidRPr="007E7D3B">
        <w:rPr>
          <w:rFonts w:ascii="標楷體" w:eastAsia="標楷體" w:hAnsi="標楷體" w:cs="Times New Roman" w:hint="eastAsia"/>
          <w:b w:val="0"/>
          <w:bCs w:val="0"/>
          <w:sz w:val="24"/>
          <w:szCs w:val="28"/>
          <w:lang w:val="en-US" w:eastAsia="zh-TW"/>
        </w:rPr>
        <w:t>保訓會公訓字第</w:t>
      </w:r>
      <w:r w:rsidR="00F8652D" w:rsidRPr="007E7D3B">
        <w:rPr>
          <w:rFonts w:ascii="Times New Roman" w:eastAsiaTheme="minorEastAsia" w:hAnsi="Times New Roman" w:cs="Times New Roman"/>
          <w:b w:val="0"/>
          <w:bCs w:val="0"/>
          <w:sz w:val="24"/>
          <w:szCs w:val="28"/>
          <w:lang w:val="en-US" w:eastAsia="zh-TW"/>
        </w:rPr>
        <w:t>1120009797</w:t>
      </w:r>
      <w:r w:rsidRPr="007E7D3B">
        <w:rPr>
          <w:rFonts w:ascii="標楷體" w:eastAsia="標楷體" w:hAnsi="標楷體" w:cs="Times New Roman" w:hint="eastAsia"/>
          <w:b w:val="0"/>
          <w:bCs w:val="0"/>
          <w:sz w:val="24"/>
          <w:szCs w:val="28"/>
          <w:lang w:val="en-US" w:eastAsia="zh-TW"/>
        </w:rPr>
        <w:t>號函核定</w:t>
      </w:r>
    </w:p>
    <w:bookmarkEnd w:id="0"/>
    <w:p w14:paraId="16749B09" w14:textId="77777777" w:rsidR="003E123C" w:rsidRPr="00F52D25" w:rsidRDefault="003E123C" w:rsidP="003E123C">
      <w:pPr>
        <w:tabs>
          <w:tab w:val="left" w:pos="-180"/>
        </w:tabs>
        <w:spacing w:line="460" w:lineRule="exact"/>
        <w:ind w:leftChars="-119" w:left="1168" w:hangingChars="727" w:hanging="1454"/>
        <w:jc w:val="right"/>
        <w:rPr>
          <w:rFonts w:ascii="Times New Roman" w:eastAsia="標楷體" w:hAnsi="Times New Roman" w:cs="Times New Roman"/>
          <w:bCs/>
          <w:spacing w:val="-20"/>
          <w:szCs w:val="24"/>
        </w:rPr>
      </w:pPr>
    </w:p>
    <w:tbl>
      <w:tblPr>
        <w:tblW w:w="9191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65"/>
        <w:gridCol w:w="5812"/>
        <w:gridCol w:w="1614"/>
      </w:tblGrid>
      <w:tr w:rsidR="009731AB" w:rsidRPr="00F52D25" w14:paraId="472722DE" w14:textId="77777777" w:rsidTr="009731AB">
        <w:trPr>
          <w:trHeight w:val="641"/>
          <w:jc w:val="center"/>
        </w:trPr>
        <w:tc>
          <w:tcPr>
            <w:tcW w:w="1765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126C7513" w14:textId="77777777" w:rsidR="009731AB" w:rsidRPr="00F52D25" w:rsidRDefault="009731AB" w:rsidP="003E123C">
            <w:pPr>
              <w:tabs>
                <w:tab w:val="left" w:pos="4500"/>
                <w:tab w:val="left" w:pos="5760"/>
                <w:tab w:val="left" w:pos="6660"/>
                <w:tab w:val="left" w:pos="7560"/>
              </w:tabs>
              <w:spacing w:line="360" w:lineRule="exact"/>
              <w:jc w:val="distribute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  <w:r w:rsidRPr="00F52D25">
              <w:rPr>
                <w:rFonts w:ascii="Times New Roman" w:eastAsia="標楷體" w:hAnsi="Times New Roman" w:cs="Times New Roman"/>
                <w:b/>
                <w:bCs/>
                <w:szCs w:val="24"/>
              </w:rPr>
              <w:t>班別名稱</w:t>
            </w:r>
          </w:p>
        </w:tc>
        <w:tc>
          <w:tcPr>
            <w:tcW w:w="5812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65D41458" w14:textId="77777777" w:rsidR="009731AB" w:rsidRPr="00F52D25" w:rsidRDefault="009731AB" w:rsidP="003E123C">
            <w:pPr>
              <w:tabs>
                <w:tab w:val="left" w:pos="4500"/>
                <w:tab w:val="left" w:pos="5760"/>
                <w:tab w:val="left" w:pos="6660"/>
                <w:tab w:val="left" w:pos="7560"/>
              </w:tabs>
              <w:spacing w:line="360" w:lineRule="exact"/>
              <w:jc w:val="distribute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  <w:r w:rsidRPr="00F52D25">
              <w:rPr>
                <w:rFonts w:ascii="Times New Roman" w:eastAsia="標楷體" w:hAnsi="Times New Roman" w:cs="Times New Roman"/>
                <w:b/>
                <w:bCs/>
                <w:szCs w:val="24"/>
              </w:rPr>
              <w:t>課程名稱</w:t>
            </w:r>
          </w:p>
        </w:tc>
        <w:tc>
          <w:tcPr>
            <w:tcW w:w="161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3F3F3"/>
            <w:vAlign w:val="center"/>
          </w:tcPr>
          <w:p w14:paraId="141D67E3" w14:textId="77777777" w:rsidR="009731AB" w:rsidRPr="00F52D25" w:rsidRDefault="009731AB" w:rsidP="003E123C">
            <w:pPr>
              <w:tabs>
                <w:tab w:val="left" w:pos="4500"/>
                <w:tab w:val="left" w:pos="5760"/>
                <w:tab w:val="left" w:pos="6660"/>
                <w:tab w:val="left" w:pos="7560"/>
              </w:tabs>
              <w:spacing w:line="360" w:lineRule="exact"/>
              <w:jc w:val="distribute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  <w:r w:rsidRPr="00F52D25">
              <w:rPr>
                <w:rFonts w:ascii="Times New Roman" w:eastAsia="標楷體" w:hAnsi="Times New Roman" w:cs="Times New Roman"/>
                <w:b/>
                <w:bCs/>
                <w:szCs w:val="24"/>
              </w:rPr>
              <w:t>時數</w:t>
            </w:r>
          </w:p>
        </w:tc>
      </w:tr>
      <w:tr w:rsidR="009731AB" w:rsidRPr="00F52D25" w14:paraId="5E55F528" w14:textId="77777777" w:rsidTr="009731AB">
        <w:trPr>
          <w:cantSplit/>
          <w:trHeight w:val="411"/>
          <w:jc w:val="center"/>
        </w:trPr>
        <w:tc>
          <w:tcPr>
            <w:tcW w:w="1765" w:type="dxa"/>
            <w:vMerge w:val="restart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</w:tcPr>
          <w:p w14:paraId="4371695A" w14:textId="77777777" w:rsidR="009731AB" w:rsidRPr="00F52D25" w:rsidRDefault="009731AB" w:rsidP="002C1E7B">
            <w:pPr>
              <w:tabs>
                <w:tab w:val="left" w:pos="4500"/>
                <w:tab w:val="left" w:pos="5760"/>
                <w:tab w:val="left" w:pos="6660"/>
                <w:tab w:val="left" w:pos="7560"/>
              </w:tabs>
              <w:spacing w:line="3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bookmarkStart w:id="1" w:name="_Toc176585568"/>
            <w:bookmarkStart w:id="2" w:name="_Toc182363876"/>
            <w:r w:rsidRPr="00083ECF">
              <w:rPr>
                <w:rFonts w:ascii="Times New Roman" w:eastAsia="標楷體" w:hAnsi="Times New Roman" w:cs="Times New Roman"/>
                <w:szCs w:val="24"/>
              </w:rPr>
              <w:t>112</w:t>
            </w:r>
            <w:r w:rsidRPr="00F52D25">
              <w:rPr>
                <w:rFonts w:ascii="Times New Roman" w:eastAsia="標楷體" w:hAnsi="Times New Roman" w:cs="Times New Roman"/>
                <w:szCs w:val="24"/>
              </w:rPr>
              <w:t>年司法人員考試五等考試錄事類科錄取人員專業訓練</w:t>
            </w:r>
            <w:bookmarkEnd w:id="1"/>
            <w:bookmarkEnd w:id="2"/>
          </w:p>
        </w:tc>
        <w:tc>
          <w:tcPr>
            <w:tcW w:w="581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37F34" w14:textId="77777777" w:rsidR="009731AB" w:rsidRPr="00F52D25" w:rsidRDefault="009731AB" w:rsidP="002C1E7B">
            <w:pPr>
              <w:widowControl/>
              <w:rPr>
                <w:rFonts w:ascii="Times New Roman" w:eastAsia="標楷體" w:hAnsi="Times New Roman" w:cs="Times New Roman"/>
              </w:rPr>
            </w:pPr>
            <w:r w:rsidRPr="00F52D25">
              <w:rPr>
                <w:rFonts w:ascii="Times New Roman" w:eastAsia="標楷體" w:hAnsi="Times New Roman" w:cs="Times New Roman"/>
              </w:rPr>
              <w:t>刑事訴訟實務</w:t>
            </w:r>
          </w:p>
        </w:tc>
        <w:tc>
          <w:tcPr>
            <w:tcW w:w="1614" w:type="dxa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14:paraId="6293E21A" w14:textId="77777777" w:rsidR="009731AB" w:rsidRPr="00F52D25" w:rsidRDefault="009731AB" w:rsidP="002C1E7B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52D25">
              <w:rPr>
                <w:rFonts w:ascii="Times New Roman" w:eastAsia="標楷體" w:hAnsi="Times New Roman" w:cs="Times New Roman"/>
                <w:szCs w:val="24"/>
              </w:rPr>
              <w:t>2</w:t>
            </w:r>
          </w:p>
        </w:tc>
      </w:tr>
      <w:tr w:rsidR="009731AB" w:rsidRPr="00F52D25" w14:paraId="7630078F" w14:textId="77777777" w:rsidTr="009731AB">
        <w:trPr>
          <w:cantSplit/>
          <w:trHeight w:val="417"/>
          <w:jc w:val="center"/>
        </w:trPr>
        <w:tc>
          <w:tcPr>
            <w:tcW w:w="1765" w:type="dxa"/>
            <w:vMerge/>
            <w:tcBorders>
              <w:left w:val="single" w:sz="18" w:space="0" w:color="auto"/>
              <w:right w:val="single" w:sz="6" w:space="0" w:color="auto"/>
            </w:tcBorders>
            <w:vAlign w:val="center"/>
          </w:tcPr>
          <w:p w14:paraId="22AAE716" w14:textId="77777777" w:rsidR="009731AB" w:rsidRPr="00F52D25" w:rsidRDefault="009731AB" w:rsidP="002C1E7B">
            <w:pPr>
              <w:widowControl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FEB85" w14:textId="77777777" w:rsidR="009731AB" w:rsidRPr="00F52D25" w:rsidRDefault="009731AB" w:rsidP="002C1E7B">
            <w:pPr>
              <w:rPr>
                <w:rFonts w:ascii="Times New Roman" w:eastAsia="標楷體" w:hAnsi="Times New Roman" w:cs="Times New Roman"/>
              </w:rPr>
            </w:pPr>
            <w:r w:rsidRPr="00F52D25">
              <w:rPr>
                <w:rFonts w:ascii="Times New Roman" w:eastAsia="標楷體" w:hAnsi="Times New Roman" w:cs="Times New Roman"/>
              </w:rPr>
              <w:t>少年事件實務</w:t>
            </w:r>
            <w:r w:rsidRPr="00F52D25">
              <w:rPr>
                <w:rFonts w:ascii="Times New Roman" w:eastAsia="標楷體" w:hAnsi="Times New Roman" w:cs="Times New Roman"/>
              </w:rPr>
              <w:t>(</w:t>
            </w:r>
            <w:r w:rsidRPr="00F52D25">
              <w:rPr>
                <w:rFonts w:ascii="Times New Roman" w:eastAsia="標楷體" w:hAnsi="Times New Roman" w:cs="Times New Roman"/>
              </w:rPr>
              <w:t>含隱私保護</w:t>
            </w:r>
            <w:r w:rsidRPr="00F52D25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1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0DAB0D75" w14:textId="77777777" w:rsidR="009731AB" w:rsidRPr="00F52D25" w:rsidRDefault="009731AB" w:rsidP="002C1E7B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52D25">
              <w:rPr>
                <w:rFonts w:ascii="Times New Roman" w:eastAsia="標楷體" w:hAnsi="Times New Roman" w:cs="Times New Roman"/>
                <w:szCs w:val="24"/>
              </w:rPr>
              <w:t>2</w:t>
            </w:r>
          </w:p>
        </w:tc>
      </w:tr>
      <w:tr w:rsidR="009731AB" w:rsidRPr="00F52D25" w14:paraId="5649C3E8" w14:textId="77777777" w:rsidTr="009731AB">
        <w:trPr>
          <w:cantSplit/>
          <w:trHeight w:val="395"/>
          <w:jc w:val="center"/>
        </w:trPr>
        <w:tc>
          <w:tcPr>
            <w:tcW w:w="1765" w:type="dxa"/>
            <w:vMerge/>
            <w:tcBorders>
              <w:left w:val="single" w:sz="18" w:space="0" w:color="auto"/>
              <w:right w:val="single" w:sz="6" w:space="0" w:color="auto"/>
            </w:tcBorders>
            <w:vAlign w:val="center"/>
          </w:tcPr>
          <w:p w14:paraId="2B9EF2C9" w14:textId="77777777" w:rsidR="009731AB" w:rsidRPr="00F52D25" w:rsidRDefault="009731AB" w:rsidP="002C1E7B">
            <w:pPr>
              <w:widowControl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4C9FC" w14:textId="77777777" w:rsidR="009731AB" w:rsidRPr="00F52D25" w:rsidRDefault="009731AB" w:rsidP="002C1E7B">
            <w:pPr>
              <w:rPr>
                <w:rFonts w:ascii="Times New Roman" w:eastAsia="標楷體" w:hAnsi="Times New Roman" w:cs="Times New Roman"/>
              </w:rPr>
            </w:pPr>
            <w:r w:rsidRPr="00F52D25">
              <w:rPr>
                <w:rFonts w:ascii="Times New Roman" w:eastAsia="標楷體" w:hAnsi="Times New Roman" w:cs="Times New Roman"/>
              </w:rPr>
              <w:t>民事訴訟實務</w:t>
            </w:r>
          </w:p>
        </w:tc>
        <w:tc>
          <w:tcPr>
            <w:tcW w:w="1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7D558E87" w14:textId="77777777" w:rsidR="009731AB" w:rsidRPr="00F52D25" w:rsidRDefault="009731AB" w:rsidP="002C1E7B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52D25">
              <w:rPr>
                <w:rFonts w:ascii="Times New Roman" w:eastAsia="標楷體" w:hAnsi="Times New Roman" w:cs="Times New Roman"/>
                <w:szCs w:val="24"/>
              </w:rPr>
              <w:t>2</w:t>
            </w:r>
          </w:p>
        </w:tc>
      </w:tr>
      <w:tr w:rsidR="009731AB" w:rsidRPr="00F52D25" w14:paraId="5C9F0CA7" w14:textId="77777777" w:rsidTr="009731AB">
        <w:trPr>
          <w:cantSplit/>
          <w:trHeight w:val="395"/>
          <w:jc w:val="center"/>
        </w:trPr>
        <w:tc>
          <w:tcPr>
            <w:tcW w:w="1765" w:type="dxa"/>
            <w:vMerge/>
            <w:tcBorders>
              <w:left w:val="single" w:sz="18" w:space="0" w:color="auto"/>
              <w:right w:val="single" w:sz="6" w:space="0" w:color="auto"/>
            </w:tcBorders>
            <w:vAlign w:val="center"/>
          </w:tcPr>
          <w:p w14:paraId="66ED86A7" w14:textId="77777777" w:rsidR="009731AB" w:rsidRPr="00F52D25" w:rsidRDefault="009731AB" w:rsidP="002C1E7B">
            <w:pPr>
              <w:widowControl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399AC" w14:textId="77777777" w:rsidR="009731AB" w:rsidRPr="00F52D25" w:rsidRDefault="009731AB" w:rsidP="002C1E7B">
            <w:pPr>
              <w:rPr>
                <w:rFonts w:ascii="Times New Roman" w:eastAsia="標楷體" w:hAnsi="Times New Roman" w:cs="Times New Roman"/>
              </w:rPr>
            </w:pPr>
            <w:r w:rsidRPr="00F52D25">
              <w:rPr>
                <w:rFonts w:ascii="Times New Roman" w:eastAsia="標楷體" w:hAnsi="Times New Roman" w:cs="Times New Roman"/>
              </w:rPr>
              <w:t>家事事件實務</w:t>
            </w:r>
            <w:r w:rsidRPr="00F52D25">
              <w:rPr>
                <w:rFonts w:ascii="Times New Roman" w:eastAsia="標楷體" w:hAnsi="Times New Roman" w:cs="Times New Roman"/>
              </w:rPr>
              <w:t>(</w:t>
            </w:r>
            <w:r w:rsidRPr="00F52D25">
              <w:rPr>
                <w:rFonts w:ascii="Times New Roman" w:eastAsia="標楷體" w:hAnsi="Times New Roman" w:cs="Times New Roman"/>
              </w:rPr>
              <w:t>含家事調解</w:t>
            </w:r>
            <w:r w:rsidRPr="00F52D25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1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3F3B2FA1" w14:textId="77777777" w:rsidR="009731AB" w:rsidRPr="00F52D25" w:rsidRDefault="009731AB" w:rsidP="002C1E7B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52D25">
              <w:rPr>
                <w:rFonts w:ascii="Times New Roman" w:eastAsia="標楷體" w:hAnsi="Times New Roman" w:cs="Times New Roman"/>
                <w:szCs w:val="24"/>
              </w:rPr>
              <w:t>2</w:t>
            </w:r>
          </w:p>
        </w:tc>
      </w:tr>
      <w:tr w:rsidR="009731AB" w:rsidRPr="00F52D25" w14:paraId="356369F5" w14:textId="77777777" w:rsidTr="009731AB">
        <w:trPr>
          <w:cantSplit/>
          <w:trHeight w:val="395"/>
          <w:jc w:val="center"/>
        </w:trPr>
        <w:tc>
          <w:tcPr>
            <w:tcW w:w="1765" w:type="dxa"/>
            <w:vMerge/>
            <w:tcBorders>
              <w:left w:val="single" w:sz="18" w:space="0" w:color="auto"/>
              <w:right w:val="single" w:sz="6" w:space="0" w:color="auto"/>
            </w:tcBorders>
            <w:vAlign w:val="center"/>
          </w:tcPr>
          <w:p w14:paraId="5CB5425A" w14:textId="77777777" w:rsidR="009731AB" w:rsidRPr="00F52D25" w:rsidRDefault="009731AB" w:rsidP="003E123C">
            <w:pPr>
              <w:widowControl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BF4ED0" w14:textId="77777777" w:rsidR="009731AB" w:rsidRPr="00F52D25" w:rsidRDefault="009731AB" w:rsidP="003E123C">
            <w:pPr>
              <w:snapToGrid w:val="0"/>
              <w:spacing w:line="40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F52D25">
              <w:rPr>
                <w:rFonts w:ascii="Times New Roman" w:eastAsia="標楷體" w:hAnsi="Times New Roman" w:cs="Times New Roman"/>
                <w:szCs w:val="24"/>
              </w:rPr>
              <w:t>強制執行實務</w:t>
            </w:r>
          </w:p>
        </w:tc>
        <w:tc>
          <w:tcPr>
            <w:tcW w:w="1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363F4C6B" w14:textId="77777777" w:rsidR="009731AB" w:rsidRPr="00F52D25" w:rsidRDefault="009731AB" w:rsidP="003E123C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52D25">
              <w:rPr>
                <w:rFonts w:ascii="Times New Roman" w:eastAsia="標楷體" w:hAnsi="Times New Roman" w:cs="Times New Roman"/>
                <w:szCs w:val="24"/>
              </w:rPr>
              <w:t>2</w:t>
            </w:r>
          </w:p>
        </w:tc>
      </w:tr>
      <w:tr w:rsidR="009731AB" w:rsidRPr="00F52D25" w14:paraId="5440F225" w14:textId="77777777" w:rsidTr="009731AB">
        <w:trPr>
          <w:cantSplit/>
          <w:trHeight w:val="403"/>
          <w:jc w:val="center"/>
        </w:trPr>
        <w:tc>
          <w:tcPr>
            <w:tcW w:w="1765" w:type="dxa"/>
            <w:vMerge/>
            <w:tcBorders>
              <w:left w:val="single" w:sz="18" w:space="0" w:color="auto"/>
              <w:right w:val="single" w:sz="6" w:space="0" w:color="auto"/>
            </w:tcBorders>
            <w:vAlign w:val="center"/>
          </w:tcPr>
          <w:p w14:paraId="41E4A19D" w14:textId="77777777" w:rsidR="009731AB" w:rsidRPr="00F52D25" w:rsidRDefault="009731AB" w:rsidP="003E123C">
            <w:pPr>
              <w:widowControl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18D40E" w14:textId="77777777" w:rsidR="009731AB" w:rsidRPr="00F52D25" w:rsidRDefault="009731AB" w:rsidP="003E123C">
            <w:pPr>
              <w:snapToGrid w:val="0"/>
              <w:spacing w:line="40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F52D25">
              <w:rPr>
                <w:rFonts w:ascii="Times New Roman" w:eastAsia="標楷體" w:hAnsi="Times New Roman" w:cs="Times New Roman"/>
                <w:szCs w:val="24"/>
              </w:rPr>
              <w:t>非訟實務</w:t>
            </w:r>
          </w:p>
        </w:tc>
        <w:tc>
          <w:tcPr>
            <w:tcW w:w="1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028C1CFE" w14:textId="77777777" w:rsidR="009731AB" w:rsidRPr="00F52D25" w:rsidRDefault="009731AB" w:rsidP="003E123C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52D25">
              <w:rPr>
                <w:rFonts w:ascii="Times New Roman" w:eastAsia="標楷體" w:hAnsi="Times New Roman" w:cs="Times New Roman"/>
                <w:szCs w:val="24"/>
              </w:rPr>
              <w:t>2</w:t>
            </w:r>
          </w:p>
        </w:tc>
      </w:tr>
      <w:tr w:rsidR="009731AB" w:rsidRPr="00F52D25" w14:paraId="745A32B0" w14:textId="77777777" w:rsidTr="009731AB">
        <w:trPr>
          <w:cantSplit/>
          <w:trHeight w:val="429"/>
          <w:jc w:val="center"/>
        </w:trPr>
        <w:tc>
          <w:tcPr>
            <w:tcW w:w="1765" w:type="dxa"/>
            <w:vMerge/>
            <w:tcBorders>
              <w:left w:val="single" w:sz="18" w:space="0" w:color="auto"/>
              <w:right w:val="single" w:sz="6" w:space="0" w:color="auto"/>
            </w:tcBorders>
            <w:vAlign w:val="center"/>
          </w:tcPr>
          <w:p w14:paraId="5A966649" w14:textId="77777777" w:rsidR="009731AB" w:rsidRPr="00F52D25" w:rsidRDefault="009731AB" w:rsidP="003D796A">
            <w:pPr>
              <w:widowControl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6DEDE21" w14:textId="77777777" w:rsidR="009731AB" w:rsidRPr="00F52D25" w:rsidRDefault="009731AB" w:rsidP="003D796A">
            <w:pPr>
              <w:widowControl/>
              <w:rPr>
                <w:rFonts w:ascii="Times New Roman" w:eastAsia="標楷體" w:hAnsi="Times New Roman" w:cs="Times New Roman"/>
              </w:rPr>
            </w:pPr>
            <w:r w:rsidRPr="00F52D25">
              <w:rPr>
                <w:rFonts w:ascii="Times New Roman" w:eastAsia="標楷體" w:hAnsi="Times New Roman" w:cs="Times New Roman"/>
              </w:rPr>
              <w:t>公務人員懲戒制度介紹</w:t>
            </w:r>
          </w:p>
        </w:tc>
        <w:tc>
          <w:tcPr>
            <w:tcW w:w="1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EFC6923" w14:textId="77777777" w:rsidR="009731AB" w:rsidRPr="00F52D25" w:rsidRDefault="009731AB" w:rsidP="003D796A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F52D25">
              <w:rPr>
                <w:rFonts w:ascii="Times New Roman" w:eastAsia="標楷體" w:hAnsi="Times New Roman" w:cs="Times New Roman"/>
              </w:rPr>
              <w:t>1</w:t>
            </w:r>
          </w:p>
        </w:tc>
      </w:tr>
      <w:tr w:rsidR="009731AB" w:rsidRPr="00F52D25" w14:paraId="62B11F03" w14:textId="77777777" w:rsidTr="009731AB">
        <w:trPr>
          <w:cantSplit/>
          <w:trHeight w:val="429"/>
          <w:jc w:val="center"/>
        </w:trPr>
        <w:tc>
          <w:tcPr>
            <w:tcW w:w="1765" w:type="dxa"/>
            <w:vMerge/>
            <w:tcBorders>
              <w:left w:val="single" w:sz="18" w:space="0" w:color="auto"/>
              <w:right w:val="single" w:sz="6" w:space="0" w:color="auto"/>
            </w:tcBorders>
            <w:vAlign w:val="center"/>
          </w:tcPr>
          <w:p w14:paraId="43577503" w14:textId="77777777" w:rsidR="009731AB" w:rsidRPr="00F52D25" w:rsidRDefault="009731AB" w:rsidP="003E123C">
            <w:pPr>
              <w:widowControl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30BD4C" w14:textId="77777777" w:rsidR="009731AB" w:rsidRPr="00F52D25" w:rsidRDefault="009731AB" w:rsidP="004414A2">
            <w:pPr>
              <w:widowControl/>
              <w:rPr>
                <w:rFonts w:ascii="Times New Roman" w:eastAsia="標楷體" w:hAnsi="Times New Roman" w:cs="Times New Roman"/>
              </w:rPr>
            </w:pPr>
            <w:r w:rsidRPr="00F52D25">
              <w:rPr>
                <w:rFonts w:ascii="Times New Roman" w:eastAsia="標楷體" w:hAnsi="Times New Roman" w:cs="Times New Roman"/>
              </w:rPr>
              <w:t>法院實務觀摩</w:t>
            </w:r>
            <w:r w:rsidRPr="00F52D25">
              <w:rPr>
                <w:rFonts w:ascii="Times New Roman" w:eastAsia="標楷體" w:hAnsi="Times New Roman" w:cs="Times New Roman"/>
              </w:rPr>
              <w:t>-</w:t>
            </w:r>
            <w:r w:rsidRPr="00F52D25">
              <w:rPr>
                <w:rFonts w:ascii="Times New Roman" w:eastAsia="標楷體" w:hAnsi="Times New Roman" w:cs="Times New Roman"/>
              </w:rPr>
              <w:t>臺灣士林地方法院</w:t>
            </w:r>
          </w:p>
        </w:tc>
        <w:tc>
          <w:tcPr>
            <w:tcW w:w="1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21DAD1D8" w14:textId="77777777" w:rsidR="009731AB" w:rsidRPr="00F52D25" w:rsidRDefault="009731AB" w:rsidP="004C1A70">
            <w:pPr>
              <w:widowControl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52D25">
              <w:rPr>
                <w:rFonts w:ascii="Times New Roman" w:eastAsia="標楷體" w:hAnsi="Times New Roman" w:cs="Times New Roman"/>
              </w:rPr>
              <w:t>3</w:t>
            </w:r>
          </w:p>
        </w:tc>
      </w:tr>
      <w:tr w:rsidR="009731AB" w:rsidRPr="00F52D25" w14:paraId="058FE234" w14:textId="77777777" w:rsidTr="009731AB">
        <w:trPr>
          <w:cantSplit/>
          <w:trHeight w:val="429"/>
          <w:jc w:val="center"/>
        </w:trPr>
        <w:tc>
          <w:tcPr>
            <w:tcW w:w="1765" w:type="dxa"/>
            <w:vMerge/>
            <w:tcBorders>
              <w:left w:val="single" w:sz="18" w:space="0" w:color="auto"/>
              <w:right w:val="single" w:sz="6" w:space="0" w:color="auto"/>
            </w:tcBorders>
            <w:vAlign w:val="center"/>
          </w:tcPr>
          <w:p w14:paraId="3FFFA43C" w14:textId="77777777" w:rsidR="009731AB" w:rsidRPr="00F52D25" w:rsidRDefault="009731AB" w:rsidP="003E123C">
            <w:pPr>
              <w:widowControl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4C6C16" w14:textId="77777777" w:rsidR="009731AB" w:rsidRPr="00F52D25" w:rsidRDefault="009731AB" w:rsidP="004414A2">
            <w:pPr>
              <w:widowControl/>
              <w:rPr>
                <w:rFonts w:ascii="Times New Roman" w:eastAsia="標楷體" w:hAnsi="Times New Roman" w:cs="Times New Roman"/>
              </w:rPr>
            </w:pPr>
            <w:r w:rsidRPr="00F52D25">
              <w:rPr>
                <w:rFonts w:ascii="Times New Roman" w:eastAsia="標楷體" w:hAnsi="Times New Roman" w:cs="Times New Roman"/>
              </w:rPr>
              <w:t>情緒管理與溝通協調</w:t>
            </w:r>
          </w:p>
        </w:tc>
        <w:tc>
          <w:tcPr>
            <w:tcW w:w="1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07DB5D1D" w14:textId="77777777" w:rsidR="009731AB" w:rsidRPr="00F52D25" w:rsidRDefault="009731AB" w:rsidP="004C1A70">
            <w:pPr>
              <w:widowControl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52D25">
              <w:rPr>
                <w:rFonts w:ascii="Times New Roman" w:eastAsia="標楷體" w:hAnsi="Times New Roman" w:cs="Times New Roman"/>
              </w:rPr>
              <w:t>2</w:t>
            </w:r>
          </w:p>
        </w:tc>
      </w:tr>
      <w:tr w:rsidR="009731AB" w:rsidRPr="00F52D25" w14:paraId="01EC5BF7" w14:textId="77777777" w:rsidTr="009731AB">
        <w:trPr>
          <w:cantSplit/>
          <w:trHeight w:val="393"/>
          <w:jc w:val="center"/>
        </w:trPr>
        <w:tc>
          <w:tcPr>
            <w:tcW w:w="1765" w:type="dxa"/>
            <w:vMerge/>
            <w:tcBorders>
              <w:left w:val="single" w:sz="18" w:space="0" w:color="auto"/>
              <w:right w:val="single" w:sz="6" w:space="0" w:color="auto"/>
            </w:tcBorders>
            <w:vAlign w:val="center"/>
          </w:tcPr>
          <w:p w14:paraId="7BE58EFF" w14:textId="77777777" w:rsidR="009731AB" w:rsidRPr="00F52D25" w:rsidRDefault="009731AB" w:rsidP="003E123C">
            <w:pPr>
              <w:widowControl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ABCFFD" w14:textId="77777777" w:rsidR="009731AB" w:rsidRPr="00F52D25" w:rsidRDefault="009731AB" w:rsidP="004414A2">
            <w:pPr>
              <w:widowControl/>
              <w:rPr>
                <w:rFonts w:ascii="Times New Roman" w:eastAsia="標楷體" w:hAnsi="Times New Roman" w:cs="Times New Roman"/>
                <w:szCs w:val="24"/>
              </w:rPr>
            </w:pPr>
            <w:r w:rsidRPr="00F52D25">
              <w:rPr>
                <w:rFonts w:ascii="Times New Roman" w:eastAsia="標楷體" w:hAnsi="Times New Roman" w:cs="Times New Roman"/>
              </w:rPr>
              <w:t>公務人員倫理價值與行政中立</w:t>
            </w:r>
          </w:p>
        </w:tc>
        <w:tc>
          <w:tcPr>
            <w:tcW w:w="1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4A56E06C" w14:textId="77777777" w:rsidR="009731AB" w:rsidRPr="00F52D25" w:rsidRDefault="009731AB" w:rsidP="004C1A70">
            <w:pPr>
              <w:widowControl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52D25">
              <w:rPr>
                <w:rFonts w:ascii="Times New Roman" w:eastAsia="標楷體" w:hAnsi="Times New Roman" w:cs="Times New Roman"/>
              </w:rPr>
              <w:t>3</w:t>
            </w:r>
          </w:p>
        </w:tc>
      </w:tr>
      <w:tr w:rsidR="009731AB" w:rsidRPr="00F52D25" w14:paraId="1C1D0709" w14:textId="77777777" w:rsidTr="009731AB">
        <w:trPr>
          <w:cantSplit/>
          <w:trHeight w:val="419"/>
          <w:jc w:val="center"/>
        </w:trPr>
        <w:tc>
          <w:tcPr>
            <w:tcW w:w="1765" w:type="dxa"/>
            <w:vMerge/>
            <w:tcBorders>
              <w:left w:val="single" w:sz="18" w:space="0" w:color="auto"/>
              <w:right w:val="single" w:sz="6" w:space="0" w:color="auto"/>
            </w:tcBorders>
            <w:vAlign w:val="center"/>
          </w:tcPr>
          <w:p w14:paraId="40D66F67" w14:textId="77777777" w:rsidR="009731AB" w:rsidRPr="00F52D25" w:rsidRDefault="009731AB" w:rsidP="009731AB">
            <w:pPr>
              <w:widowControl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7C8E51" w14:textId="77777777" w:rsidR="009731AB" w:rsidRPr="00083ECF" w:rsidRDefault="009731AB" w:rsidP="009731AB">
            <w:pPr>
              <w:rPr>
                <w:rFonts w:ascii="Times New Roman" w:eastAsia="標楷體" w:hAnsi="Times New Roman" w:cs="Times New Roman"/>
              </w:rPr>
            </w:pPr>
            <w:r w:rsidRPr="00083ECF">
              <w:rPr>
                <w:rFonts w:ascii="Times New Roman" w:eastAsia="標楷體" w:hAnsi="Times New Roman" w:cs="Times New Roman"/>
              </w:rPr>
              <w:t>性別主流化與人權</w:t>
            </w:r>
          </w:p>
        </w:tc>
        <w:tc>
          <w:tcPr>
            <w:tcW w:w="1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2E6CB9B4" w14:textId="77777777" w:rsidR="009731AB" w:rsidRPr="00083ECF" w:rsidRDefault="009731AB" w:rsidP="009731A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83ECF">
              <w:rPr>
                <w:rFonts w:ascii="Times New Roman" w:eastAsia="標楷體" w:hAnsi="Times New Roman" w:cs="Times New Roman"/>
              </w:rPr>
              <w:t>2</w:t>
            </w:r>
          </w:p>
        </w:tc>
      </w:tr>
      <w:tr w:rsidR="009731AB" w:rsidRPr="00F52D25" w14:paraId="052A4DF7" w14:textId="77777777" w:rsidTr="009731AB">
        <w:trPr>
          <w:cantSplit/>
          <w:trHeight w:val="419"/>
          <w:jc w:val="center"/>
        </w:trPr>
        <w:tc>
          <w:tcPr>
            <w:tcW w:w="1765" w:type="dxa"/>
            <w:vMerge/>
            <w:tcBorders>
              <w:left w:val="single" w:sz="18" w:space="0" w:color="auto"/>
              <w:right w:val="single" w:sz="6" w:space="0" w:color="auto"/>
            </w:tcBorders>
            <w:vAlign w:val="center"/>
          </w:tcPr>
          <w:p w14:paraId="20A3932D" w14:textId="77777777" w:rsidR="009731AB" w:rsidRPr="00F52D25" w:rsidRDefault="009731AB" w:rsidP="009731AB">
            <w:pPr>
              <w:widowControl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51F3F3" w14:textId="77777777" w:rsidR="009731AB" w:rsidRPr="00083ECF" w:rsidRDefault="009731AB" w:rsidP="009731AB">
            <w:pPr>
              <w:rPr>
                <w:rFonts w:ascii="Times New Roman" w:eastAsia="標楷體" w:hAnsi="Times New Roman" w:cs="Times New Roman"/>
              </w:rPr>
            </w:pPr>
            <w:r w:rsidRPr="00083ECF">
              <w:rPr>
                <w:rFonts w:ascii="Times New Roman" w:eastAsia="標楷體" w:hAnsi="Times New Roman" w:cs="Times New Roman"/>
              </w:rPr>
              <w:t>CEDAW</w:t>
            </w:r>
            <w:r w:rsidRPr="00083ECF">
              <w:rPr>
                <w:rFonts w:ascii="Times New Roman" w:eastAsia="標楷體" w:hAnsi="Times New Roman" w:cs="Times New Roman"/>
              </w:rPr>
              <w:t>與司法</w:t>
            </w:r>
          </w:p>
        </w:tc>
        <w:tc>
          <w:tcPr>
            <w:tcW w:w="1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69087982" w14:textId="77777777" w:rsidR="009731AB" w:rsidRPr="00083ECF" w:rsidRDefault="009731AB" w:rsidP="009731A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83ECF">
              <w:rPr>
                <w:rFonts w:ascii="Times New Roman" w:eastAsia="標楷體" w:hAnsi="Times New Roman" w:cs="Times New Roman"/>
              </w:rPr>
              <w:t>1</w:t>
            </w:r>
          </w:p>
        </w:tc>
      </w:tr>
      <w:tr w:rsidR="009731AB" w:rsidRPr="00F52D25" w14:paraId="16F35CC4" w14:textId="77777777" w:rsidTr="009731AB">
        <w:trPr>
          <w:cantSplit/>
          <w:trHeight w:val="419"/>
          <w:jc w:val="center"/>
        </w:trPr>
        <w:tc>
          <w:tcPr>
            <w:tcW w:w="1765" w:type="dxa"/>
            <w:vMerge/>
            <w:tcBorders>
              <w:left w:val="single" w:sz="18" w:space="0" w:color="auto"/>
              <w:right w:val="single" w:sz="6" w:space="0" w:color="auto"/>
            </w:tcBorders>
            <w:vAlign w:val="center"/>
          </w:tcPr>
          <w:p w14:paraId="42FDB91F" w14:textId="77777777" w:rsidR="009731AB" w:rsidRPr="00F52D25" w:rsidRDefault="009731AB" w:rsidP="003E123C">
            <w:pPr>
              <w:widowControl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B3C38A" w14:textId="77777777" w:rsidR="009731AB" w:rsidRPr="00F52D25" w:rsidRDefault="009731AB" w:rsidP="00BC3149">
            <w:pPr>
              <w:tabs>
                <w:tab w:val="left" w:pos="4500"/>
                <w:tab w:val="left" w:pos="5760"/>
                <w:tab w:val="left" w:pos="6660"/>
                <w:tab w:val="left" w:pos="7560"/>
              </w:tabs>
              <w:spacing w:line="360" w:lineRule="exact"/>
              <w:ind w:left="560" w:hanging="56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F52D25">
              <w:rPr>
                <w:rFonts w:ascii="Times New Roman" w:eastAsia="標楷體" w:hAnsi="Times New Roman" w:cs="Times New Roman"/>
                <w:szCs w:val="24"/>
              </w:rPr>
              <w:t>公務人員人事法令</w:t>
            </w:r>
          </w:p>
        </w:tc>
        <w:tc>
          <w:tcPr>
            <w:tcW w:w="1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7D614079" w14:textId="77777777" w:rsidR="009731AB" w:rsidRPr="00F52D25" w:rsidRDefault="009731AB" w:rsidP="003E123C">
            <w:pPr>
              <w:tabs>
                <w:tab w:val="left" w:pos="4500"/>
                <w:tab w:val="left" w:pos="5760"/>
                <w:tab w:val="left" w:pos="6660"/>
                <w:tab w:val="left" w:pos="7560"/>
              </w:tabs>
              <w:spacing w:line="360" w:lineRule="exact"/>
              <w:ind w:left="560" w:hanging="56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52D25">
              <w:rPr>
                <w:rFonts w:ascii="Times New Roman" w:eastAsia="標楷體" w:hAnsi="Times New Roman" w:cs="Times New Roman"/>
                <w:szCs w:val="24"/>
              </w:rPr>
              <w:t>2</w:t>
            </w:r>
          </w:p>
        </w:tc>
      </w:tr>
      <w:tr w:rsidR="009731AB" w:rsidRPr="00F52D25" w14:paraId="2135AECF" w14:textId="77777777" w:rsidTr="009731AB">
        <w:trPr>
          <w:cantSplit/>
          <w:trHeight w:val="421"/>
          <w:jc w:val="center"/>
        </w:trPr>
        <w:tc>
          <w:tcPr>
            <w:tcW w:w="1765" w:type="dxa"/>
            <w:vMerge/>
            <w:tcBorders>
              <w:left w:val="single" w:sz="18" w:space="0" w:color="auto"/>
              <w:right w:val="single" w:sz="6" w:space="0" w:color="auto"/>
            </w:tcBorders>
            <w:vAlign w:val="center"/>
          </w:tcPr>
          <w:p w14:paraId="113A99F5" w14:textId="77777777" w:rsidR="009731AB" w:rsidRPr="00F52D25" w:rsidRDefault="009731AB" w:rsidP="003E123C">
            <w:pPr>
              <w:widowControl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30FBD0" w14:textId="77777777" w:rsidR="009731AB" w:rsidRPr="00F52D25" w:rsidRDefault="009731AB" w:rsidP="003E123C">
            <w:pPr>
              <w:tabs>
                <w:tab w:val="left" w:pos="4500"/>
                <w:tab w:val="left" w:pos="5760"/>
                <w:tab w:val="left" w:pos="6660"/>
                <w:tab w:val="left" w:pos="7560"/>
              </w:tabs>
              <w:spacing w:line="360" w:lineRule="exact"/>
              <w:ind w:left="560" w:hanging="56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F52D25">
              <w:rPr>
                <w:rFonts w:ascii="Times New Roman" w:eastAsia="標楷體" w:hAnsi="Times New Roman" w:cs="Times New Roman"/>
                <w:szCs w:val="24"/>
              </w:rPr>
              <w:t>小額款項申請作業相關規定</w:t>
            </w:r>
            <w:r w:rsidRPr="00F52D25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F52D25">
              <w:rPr>
                <w:rFonts w:ascii="Times New Roman" w:eastAsia="標楷體" w:hAnsi="Times New Roman" w:cs="Times New Roman"/>
                <w:szCs w:val="24"/>
              </w:rPr>
              <w:t>會計相關業務法令</w:t>
            </w:r>
            <w:r w:rsidRPr="00F52D25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  <w:tc>
          <w:tcPr>
            <w:tcW w:w="1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423909B1" w14:textId="77777777" w:rsidR="009731AB" w:rsidRPr="00F52D25" w:rsidRDefault="009731AB" w:rsidP="003E123C">
            <w:pPr>
              <w:tabs>
                <w:tab w:val="left" w:pos="4500"/>
                <w:tab w:val="left" w:pos="5760"/>
                <w:tab w:val="left" w:pos="6660"/>
                <w:tab w:val="left" w:pos="7560"/>
              </w:tabs>
              <w:spacing w:line="360" w:lineRule="exact"/>
              <w:ind w:left="560" w:hanging="56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52D25">
              <w:rPr>
                <w:rFonts w:ascii="Times New Roman" w:eastAsia="標楷體" w:hAnsi="Times New Roman" w:cs="Times New Roman"/>
                <w:szCs w:val="24"/>
              </w:rPr>
              <w:t>1</w:t>
            </w:r>
          </w:p>
        </w:tc>
      </w:tr>
      <w:tr w:rsidR="009731AB" w:rsidRPr="00F52D25" w14:paraId="401E23C4" w14:textId="77777777" w:rsidTr="009731AB">
        <w:trPr>
          <w:cantSplit/>
          <w:trHeight w:val="421"/>
          <w:jc w:val="center"/>
        </w:trPr>
        <w:tc>
          <w:tcPr>
            <w:tcW w:w="1765" w:type="dxa"/>
            <w:vMerge/>
            <w:tcBorders>
              <w:left w:val="single" w:sz="18" w:space="0" w:color="auto"/>
              <w:right w:val="single" w:sz="6" w:space="0" w:color="auto"/>
            </w:tcBorders>
            <w:vAlign w:val="center"/>
          </w:tcPr>
          <w:p w14:paraId="237FF712" w14:textId="77777777" w:rsidR="009731AB" w:rsidRPr="00F52D25" w:rsidRDefault="009731AB" w:rsidP="003E123C">
            <w:pPr>
              <w:widowControl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362608" w14:textId="77777777" w:rsidR="009731AB" w:rsidRPr="00F52D25" w:rsidRDefault="009731AB" w:rsidP="003E123C">
            <w:pPr>
              <w:tabs>
                <w:tab w:val="left" w:pos="4500"/>
                <w:tab w:val="left" w:pos="5760"/>
                <w:tab w:val="left" w:pos="6660"/>
                <w:tab w:val="left" w:pos="7560"/>
              </w:tabs>
              <w:spacing w:line="360" w:lineRule="exact"/>
              <w:ind w:left="560" w:hanging="56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F52D25">
              <w:rPr>
                <w:rFonts w:ascii="Times New Roman" w:eastAsia="標楷體" w:hAnsi="Times New Roman" w:cs="Times New Roman"/>
                <w:szCs w:val="24"/>
              </w:rPr>
              <w:t>小額款項申請作業相關規定</w:t>
            </w:r>
            <w:r w:rsidRPr="00F52D25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F52D25">
              <w:rPr>
                <w:rFonts w:ascii="Times New Roman" w:eastAsia="標楷體" w:hAnsi="Times New Roman" w:cs="Times New Roman"/>
                <w:szCs w:val="24"/>
              </w:rPr>
              <w:t>政風相關業務法令</w:t>
            </w:r>
            <w:r w:rsidRPr="00F52D25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  <w:tc>
          <w:tcPr>
            <w:tcW w:w="1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5B5DFF75" w14:textId="77777777" w:rsidR="009731AB" w:rsidRPr="00F52D25" w:rsidRDefault="009731AB" w:rsidP="003E123C">
            <w:pPr>
              <w:tabs>
                <w:tab w:val="left" w:pos="4500"/>
                <w:tab w:val="left" w:pos="5760"/>
                <w:tab w:val="left" w:pos="6660"/>
                <w:tab w:val="left" w:pos="7560"/>
              </w:tabs>
              <w:spacing w:line="360" w:lineRule="exact"/>
              <w:ind w:left="560" w:hanging="56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52D25">
              <w:rPr>
                <w:rFonts w:ascii="Times New Roman" w:eastAsia="標楷體" w:hAnsi="Times New Roman" w:cs="Times New Roman"/>
                <w:szCs w:val="24"/>
              </w:rPr>
              <w:t>1</w:t>
            </w:r>
          </w:p>
        </w:tc>
      </w:tr>
      <w:tr w:rsidR="009731AB" w:rsidRPr="00F52D25" w14:paraId="2712A381" w14:textId="77777777" w:rsidTr="009731AB">
        <w:trPr>
          <w:cantSplit/>
          <w:trHeight w:val="681"/>
          <w:jc w:val="center"/>
        </w:trPr>
        <w:tc>
          <w:tcPr>
            <w:tcW w:w="1765" w:type="dxa"/>
            <w:vMerge/>
            <w:tcBorders>
              <w:left w:val="single" w:sz="18" w:space="0" w:color="auto"/>
              <w:right w:val="single" w:sz="6" w:space="0" w:color="auto"/>
            </w:tcBorders>
            <w:vAlign w:val="center"/>
          </w:tcPr>
          <w:p w14:paraId="5F4EDE22" w14:textId="77777777" w:rsidR="009731AB" w:rsidRPr="00F52D25" w:rsidRDefault="009731AB" w:rsidP="003E123C">
            <w:pPr>
              <w:widowControl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ACA693" w14:textId="77777777" w:rsidR="009731AB" w:rsidRPr="00F52D25" w:rsidRDefault="009731AB" w:rsidP="003E123C">
            <w:pPr>
              <w:snapToGrid w:val="0"/>
              <w:spacing w:line="3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F52D25">
              <w:rPr>
                <w:rFonts w:ascii="Times New Roman" w:eastAsia="標楷體" w:hAnsi="Times New Roman" w:cs="Times New Roman"/>
                <w:szCs w:val="24"/>
              </w:rPr>
              <w:t>課務輔導與綜合活動</w:t>
            </w:r>
            <w:r w:rsidRPr="00F52D25">
              <w:rPr>
                <w:rFonts w:ascii="Times New Roman" w:eastAsia="標楷體" w:hAnsi="Times New Roman" w:cs="Times New Roman"/>
                <w:szCs w:val="24"/>
              </w:rPr>
              <w:br/>
              <w:t>(</w:t>
            </w:r>
            <w:r w:rsidRPr="00F52D25">
              <w:rPr>
                <w:rFonts w:ascii="Times New Roman" w:eastAsia="標楷體" w:hAnsi="Times New Roman" w:cs="Times New Roman"/>
                <w:szCs w:val="24"/>
              </w:rPr>
              <w:t>開訓、結訓座談、班務介紹及評量測驗等</w:t>
            </w:r>
            <w:r w:rsidRPr="00F52D25">
              <w:rPr>
                <w:rFonts w:ascii="Times New Roman" w:eastAsia="標楷體" w:hAnsi="Times New Roman" w:cs="Times New Roman"/>
                <w:szCs w:val="24"/>
              </w:rPr>
              <w:t xml:space="preserve">) </w:t>
            </w:r>
          </w:p>
        </w:tc>
        <w:tc>
          <w:tcPr>
            <w:tcW w:w="1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4D7F48A4" w14:textId="77777777" w:rsidR="009731AB" w:rsidRPr="00F52D25" w:rsidRDefault="009731AB" w:rsidP="003E123C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52D25">
              <w:rPr>
                <w:rFonts w:ascii="Times New Roman" w:eastAsia="標楷體" w:hAnsi="Times New Roman" w:cs="Times New Roman"/>
                <w:szCs w:val="24"/>
              </w:rPr>
              <w:t>7</w:t>
            </w:r>
          </w:p>
        </w:tc>
      </w:tr>
      <w:tr w:rsidR="009731AB" w:rsidRPr="00F52D25" w14:paraId="499C816D" w14:textId="77777777" w:rsidTr="009731AB">
        <w:trPr>
          <w:cantSplit/>
          <w:trHeight w:val="447"/>
          <w:jc w:val="center"/>
        </w:trPr>
        <w:tc>
          <w:tcPr>
            <w:tcW w:w="1765" w:type="dxa"/>
            <w:tcBorders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1117633C" w14:textId="77777777" w:rsidR="009731AB" w:rsidRPr="00F52D25" w:rsidRDefault="009731AB" w:rsidP="003E123C">
            <w:pPr>
              <w:widowControl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4946A054" w14:textId="77777777" w:rsidR="009731AB" w:rsidRPr="00F52D25" w:rsidRDefault="009731AB" w:rsidP="003E123C">
            <w:pPr>
              <w:tabs>
                <w:tab w:val="left" w:pos="4500"/>
                <w:tab w:val="left" w:pos="5760"/>
                <w:tab w:val="left" w:pos="6660"/>
                <w:tab w:val="left" w:pos="7560"/>
              </w:tabs>
              <w:spacing w:line="3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F52D25">
              <w:rPr>
                <w:rFonts w:ascii="Times New Roman" w:eastAsia="標楷體" w:hAnsi="Times New Roman" w:cs="Times New Roman"/>
                <w:b/>
                <w:bCs/>
                <w:szCs w:val="24"/>
              </w:rPr>
              <w:t>總計</w:t>
            </w:r>
          </w:p>
        </w:tc>
        <w:tc>
          <w:tcPr>
            <w:tcW w:w="161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581A4D0" w14:textId="77777777" w:rsidR="009731AB" w:rsidRPr="00F52D25" w:rsidRDefault="009731AB" w:rsidP="003E123C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52D25">
              <w:rPr>
                <w:rFonts w:ascii="Times New Roman" w:eastAsia="標楷體" w:hAnsi="Times New Roman" w:cs="Times New Roman"/>
                <w:szCs w:val="24"/>
              </w:rPr>
              <w:t>35</w:t>
            </w:r>
          </w:p>
        </w:tc>
      </w:tr>
    </w:tbl>
    <w:p w14:paraId="141DFF7A" w14:textId="77777777" w:rsidR="003E123C" w:rsidRPr="00F52D25" w:rsidRDefault="003E123C" w:rsidP="003E123C">
      <w:pPr>
        <w:rPr>
          <w:rFonts w:ascii="Times New Roman" w:eastAsia="標楷體" w:hAnsi="Times New Roman" w:cs="Times New Roman"/>
          <w:szCs w:val="24"/>
        </w:rPr>
      </w:pPr>
    </w:p>
    <w:p w14:paraId="5DDEACBB" w14:textId="77777777" w:rsidR="00145BFF" w:rsidRPr="00F52D25" w:rsidRDefault="00145BFF">
      <w:pPr>
        <w:rPr>
          <w:rFonts w:ascii="Times New Roman" w:hAnsi="Times New Roman" w:cs="Times New Roman"/>
        </w:rPr>
      </w:pPr>
    </w:p>
    <w:sectPr w:rsidR="00145BFF" w:rsidRPr="00F52D25" w:rsidSect="00E16B4B">
      <w:pgSz w:w="11906" w:h="16838"/>
      <w:pgMar w:top="1259" w:right="992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17FCA2" w14:textId="77777777" w:rsidR="00A20277" w:rsidRDefault="00A20277" w:rsidP="00B6194C">
      <w:r>
        <w:separator/>
      </w:r>
    </w:p>
  </w:endnote>
  <w:endnote w:type="continuationSeparator" w:id="0">
    <w:p w14:paraId="04DAFB4B" w14:textId="77777777" w:rsidR="00A20277" w:rsidRDefault="00A20277" w:rsidP="00B619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41B5CA" w14:textId="77777777" w:rsidR="00A20277" w:rsidRDefault="00A20277" w:rsidP="00B6194C">
      <w:r>
        <w:separator/>
      </w:r>
    </w:p>
  </w:footnote>
  <w:footnote w:type="continuationSeparator" w:id="0">
    <w:p w14:paraId="3CA954E1" w14:textId="77777777" w:rsidR="00A20277" w:rsidRDefault="00A20277" w:rsidP="00B619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123C"/>
    <w:rsid w:val="00083ECF"/>
    <w:rsid w:val="000A1028"/>
    <w:rsid w:val="000B5C01"/>
    <w:rsid w:val="0011289A"/>
    <w:rsid w:val="00145BFF"/>
    <w:rsid w:val="00160A29"/>
    <w:rsid w:val="001D7362"/>
    <w:rsid w:val="002157AF"/>
    <w:rsid w:val="00264E5F"/>
    <w:rsid w:val="002C1E7B"/>
    <w:rsid w:val="002D5413"/>
    <w:rsid w:val="002E0E19"/>
    <w:rsid w:val="0035316D"/>
    <w:rsid w:val="00391E00"/>
    <w:rsid w:val="003A2963"/>
    <w:rsid w:val="003D796A"/>
    <w:rsid w:val="003E123C"/>
    <w:rsid w:val="00407841"/>
    <w:rsid w:val="004414A2"/>
    <w:rsid w:val="0044389F"/>
    <w:rsid w:val="004C1A70"/>
    <w:rsid w:val="004C44AF"/>
    <w:rsid w:val="00515C6F"/>
    <w:rsid w:val="00547167"/>
    <w:rsid w:val="0057481C"/>
    <w:rsid w:val="0059042F"/>
    <w:rsid w:val="005B0CCD"/>
    <w:rsid w:val="00627171"/>
    <w:rsid w:val="006436AF"/>
    <w:rsid w:val="006D1CA7"/>
    <w:rsid w:val="006F265E"/>
    <w:rsid w:val="007021AB"/>
    <w:rsid w:val="00740D33"/>
    <w:rsid w:val="00766B45"/>
    <w:rsid w:val="007D0D6B"/>
    <w:rsid w:val="007D3643"/>
    <w:rsid w:val="007E0CA0"/>
    <w:rsid w:val="007E7D3B"/>
    <w:rsid w:val="007F699C"/>
    <w:rsid w:val="00803133"/>
    <w:rsid w:val="00842C56"/>
    <w:rsid w:val="008A0B23"/>
    <w:rsid w:val="008D4900"/>
    <w:rsid w:val="008E6B30"/>
    <w:rsid w:val="008F7776"/>
    <w:rsid w:val="00932EC0"/>
    <w:rsid w:val="009731AB"/>
    <w:rsid w:val="00992213"/>
    <w:rsid w:val="009B0066"/>
    <w:rsid w:val="009B1E3D"/>
    <w:rsid w:val="009F1756"/>
    <w:rsid w:val="00A20277"/>
    <w:rsid w:val="00A361BF"/>
    <w:rsid w:val="00A41ABF"/>
    <w:rsid w:val="00A85D28"/>
    <w:rsid w:val="00A9244A"/>
    <w:rsid w:val="00AA45F7"/>
    <w:rsid w:val="00AC5A4F"/>
    <w:rsid w:val="00B17E5B"/>
    <w:rsid w:val="00B5185D"/>
    <w:rsid w:val="00B6194C"/>
    <w:rsid w:val="00B94B5E"/>
    <w:rsid w:val="00BB0604"/>
    <w:rsid w:val="00BC3149"/>
    <w:rsid w:val="00BD6609"/>
    <w:rsid w:val="00C163B4"/>
    <w:rsid w:val="00C422E9"/>
    <w:rsid w:val="00C53965"/>
    <w:rsid w:val="00C673D7"/>
    <w:rsid w:val="00C903CD"/>
    <w:rsid w:val="00CD3AA7"/>
    <w:rsid w:val="00D053FB"/>
    <w:rsid w:val="00D1496A"/>
    <w:rsid w:val="00D57DFA"/>
    <w:rsid w:val="00D85476"/>
    <w:rsid w:val="00DF03B8"/>
    <w:rsid w:val="00DF0C24"/>
    <w:rsid w:val="00E01C6B"/>
    <w:rsid w:val="00E03E42"/>
    <w:rsid w:val="00E87E69"/>
    <w:rsid w:val="00EA47DD"/>
    <w:rsid w:val="00F52D25"/>
    <w:rsid w:val="00F8652D"/>
    <w:rsid w:val="00FA542A"/>
    <w:rsid w:val="00FC16C6"/>
    <w:rsid w:val="00FC732C"/>
    <w:rsid w:val="00FD5809"/>
    <w:rsid w:val="00FE2BBA"/>
    <w:rsid w:val="00FE40D7"/>
    <w:rsid w:val="00FF5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8EB9B7"/>
  <w15:chartTrackingRefBased/>
  <w15:docId w15:val="{D6A9852F-71DA-4ABE-8624-AC6DDC905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19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6194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619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6194C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2157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2157AF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Body Text"/>
    <w:basedOn w:val="a"/>
    <w:link w:val="aa"/>
    <w:uiPriority w:val="99"/>
    <w:rsid w:val="00992213"/>
    <w:pPr>
      <w:spacing w:line="400" w:lineRule="exact"/>
    </w:pPr>
    <w:rPr>
      <w:rFonts w:ascii="Calibri" w:eastAsia="Arial Unicode MS" w:hAnsi="Calibri" w:cs="Calibri"/>
      <w:b/>
      <w:bCs/>
      <w:sz w:val="28"/>
      <w:szCs w:val="24"/>
      <w:lang w:val="x-none" w:eastAsia="x-none"/>
    </w:rPr>
  </w:style>
  <w:style w:type="character" w:customStyle="1" w:styleId="aa">
    <w:name w:val="本文 字元"/>
    <w:basedOn w:val="a0"/>
    <w:link w:val="a9"/>
    <w:uiPriority w:val="99"/>
    <w:rsid w:val="00992213"/>
    <w:rPr>
      <w:rFonts w:ascii="Calibri" w:eastAsia="Arial Unicode MS" w:hAnsi="Calibri" w:cs="Calibri"/>
      <w:b/>
      <w:bCs/>
      <w:sz w:val="28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99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354</Characters>
  <Application>Microsoft Office Word</Application>
  <DocSecurity>0</DocSecurity>
  <Lines>2</Lines>
  <Paragraphs>1</Paragraphs>
  <ScaleCrop>false</ScaleCrop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TPH</dc:creator>
  <cp:keywords/>
  <dc:description/>
  <cp:lastModifiedBy>陳俐君</cp:lastModifiedBy>
  <cp:revision>6</cp:revision>
  <cp:lastPrinted>2023-05-11T09:09:00Z</cp:lastPrinted>
  <dcterms:created xsi:type="dcterms:W3CDTF">2023-09-05T07:06:00Z</dcterms:created>
  <dcterms:modified xsi:type="dcterms:W3CDTF">2023-09-26T07:18:00Z</dcterms:modified>
</cp:coreProperties>
</file>