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FA34D" w14:textId="754104A5" w:rsidR="002824BC" w:rsidRPr="00F65CC8" w:rsidRDefault="00015E45" w:rsidP="00F65CC8">
      <w:pPr>
        <w:pStyle w:val="Web"/>
        <w:pageBreakBefore/>
        <w:spacing w:before="0" w:beforeAutospacing="0" w:afterLines="50" w:after="180" w:afterAutospacing="0" w:line="50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F65CC8">
        <w:rPr>
          <w:rFonts w:ascii="標楷體" w:eastAsia="標楷體" w:hAnsi="標楷體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472CB5" wp14:editId="428AE5C9">
                <wp:simplePos x="0" y="0"/>
                <wp:positionH relativeFrom="column">
                  <wp:posOffset>5320146</wp:posOffset>
                </wp:positionH>
                <wp:positionV relativeFrom="paragraph">
                  <wp:posOffset>-335973</wp:posOffset>
                </wp:positionV>
                <wp:extent cx="779585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F9916" w14:textId="05DFD3C5" w:rsidR="00015E45" w:rsidRPr="00A236AF" w:rsidRDefault="00015E45" w:rsidP="00015E4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472CB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8.9pt;margin-top:-26.45pt;width:61.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" filled="f" stroked="f">
                <v:textbox>
                  <w:txbxContent>
                    <w:p w14:paraId="5A4F9916" w14:textId="05DFD3C5" w:rsidR="00015E45" w:rsidRPr="00A236AF" w:rsidRDefault="00015E45" w:rsidP="00015E4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8BC" w:rsidRPr="00006CD0">
        <w:rPr>
          <w:rFonts w:ascii="標楷體" w:eastAsia="標楷體" w:hAnsi="標楷體" w:cs="Times New Roman" w:hint="eastAsia"/>
          <w:b/>
          <w:bCs/>
          <w:sz w:val="36"/>
          <w:szCs w:val="36"/>
        </w:rPr>
        <w:t>1</w:t>
      </w:r>
      <w:r w:rsidR="002F07AA">
        <w:rPr>
          <w:rFonts w:ascii="標楷體" w:eastAsia="標楷體" w:hAnsi="標楷體" w:cs="Times New Roman" w:hint="eastAsia"/>
          <w:b/>
          <w:bCs/>
          <w:sz w:val="36"/>
          <w:szCs w:val="36"/>
        </w:rPr>
        <w:t>1</w:t>
      </w:r>
      <w:r w:rsidR="009C2424">
        <w:rPr>
          <w:rFonts w:ascii="標楷體" w:eastAsia="標楷體" w:hAnsi="標楷體" w:cs="Times New Roman" w:hint="eastAsia"/>
          <w:b/>
          <w:bCs/>
          <w:sz w:val="36"/>
          <w:szCs w:val="36"/>
        </w:rPr>
        <w:t>1</w:t>
      </w:r>
      <w:r w:rsidR="002824BC" w:rsidRPr="00006CD0">
        <w:rPr>
          <w:rFonts w:ascii="標楷體" w:eastAsia="標楷體" w:hAnsi="標楷體" w:cs="Times New Roman" w:hint="eastAsia"/>
          <w:b/>
          <w:bCs/>
          <w:sz w:val="36"/>
          <w:szCs w:val="36"/>
        </w:rPr>
        <w:t>年公務人員高等</w:t>
      </w:r>
      <w:r w:rsidR="009E78BC" w:rsidRPr="00006CD0">
        <w:rPr>
          <w:rFonts w:ascii="標楷體" w:eastAsia="標楷體" w:hAnsi="標楷體" w:cs="Times New Roman" w:hint="eastAsia"/>
          <w:b/>
          <w:bCs/>
          <w:sz w:val="36"/>
          <w:szCs w:val="36"/>
        </w:rPr>
        <w:t>考試三級考試</w:t>
      </w:r>
      <w:r w:rsidR="002824BC" w:rsidRPr="00006CD0">
        <w:rPr>
          <w:rFonts w:ascii="標楷體" w:eastAsia="標楷體" w:hAnsi="標楷體" w:cs="Times New Roman" w:hint="eastAsia"/>
          <w:b/>
          <w:bCs/>
          <w:sz w:val="36"/>
          <w:szCs w:val="36"/>
        </w:rPr>
        <w:t>暨普通考試</w:t>
      </w:r>
      <w:r w:rsidR="00006CD0" w:rsidRPr="00F65CC8">
        <w:rPr>
          <w:rFonts w:ascii="標楷體" w:eastAsia="標楷體" w:hAnsi="標楷體" w:cs="Times New Roman" w:hint="eastAsia"/>
          <w:b/>
          <w:bCs/>
          <w:sz w:val="36"/>
          <w:szCs w:val="36"/>
        </w:rPr>
        <w:t>教育行政、體育行政及國際文教行政</w:t>
      </w:r>
      <w:r w:rsidR="002824BC" w:rsidRPr="00006CD0">
        <w:rPr>
          <w:rFonts w:ascii="標楷體" w:eastAsia="標楷體" w:hAnsi="標楷體" w:cs="Times New Roman" w:hint="eastAsia"/>
          <w:b/>
          <w:bCs/>
          <w:sz w:val="36"/>
          <w:szCs w:val="36"/>
        </w:rPr>
        <w:t>類科錄取人員集中實務訓練計畫</w:t>
      </w:r>
    </w:p>
    <w:p w14:paraId="76B8A766" w14:textId="255FE430" w:rsidR="002824BC" w:rsidRPr="00B047A2" w:rsidRDefault="002824BC" w:rsidP="001953AA">
      <w:pPr>
        <w:spacing w:line="500" w:lineRule="exact"/>
        <w:jc w:val="right"/>
        <w:rPr>
          <w:rFonts w:ascii="標楷體" w:eastAsia="標楷體" w:hAnsi="標楷體" w:cs="Times New Roman"/>
          <w:szCs w:val="24"/>
        </w:rPr>
      </w:pPr>
      <w:r w:rsidRPr="00B047A2">
        <w:rPr>
          <w:rFonts w:ascii="標楷體" w:eastAsia="標楷體" w:hAnsi="標楷體" w:cs="Times New Roman" w:hint="eastAsia"/>
          <w:szCs w:val="24"/>
        </w:rPr>
        <w:t>民國</w:t>
      </w:r>
      <w:r w:rsidR="00476609">
        <w:rPr>
          <w:rFonts w:ascii="標楷體" w:eastAsia="標楷體" w:hAnsi="標楷體" w:cs="Times New Roman" w:hint="eastAsia"/>
          <w:szCs w:val="24"/>
        </w:rPr>
        <w:t>111</w:t>
      </w:r>
      <w:r w:rsidRPr="00B047A2">
        <w:rPr>
          <w:rFonts w:ascii="標楷體" w:eastAsia="標楷體" w:hAnsi="標楷體" w:cs="Times New Roman" w:hint="eastAsia"/>
          <w:szCs w:val="24"/>
        </w:rPr>
        <w:t>年</w:t>
      </w:r>
      <w:r w:rsidR="00476609">
        <w:rPr>
          <w:rFonts w:ascii="標楷體" w:eastAsia="標楷體" w:hAnsi="標楷體" w:cs="Times New Roman" w:hint="eastAsia"/>
          <w:szCs w:val="24"/>
        </w:rPr>
        <w:t>10</w:t>
      </w:r>
      <w:r w:rsidRPr="00B047A2">
        <w:rPr>
          <w:rFonts w:ascii="標楷體" w:eastAsia="標楷體" w:hAnsi="標楷體" w:cs="Times New Roman" w:hint="eastAsia"/>
          <w:szCs w:val="24"/>
        </w:rPr>
        <w:t>月</w:t>
      </w:r>
      <w:r w:rsidR="00E04169">
        <w:rPr>
          <w:rFonts w:ascii="標楷體" w:eastAsia="標楷體" w:hAnsi="標楷體" w:cs="Times New Roman" w:hint="eastAsia"/>
          <w:szCs w:val="24"/>
        </w:rPr>
        <w:t>24</w:t>
      </w:r>
      <w:r w:rsidRPr="00B047A2">
        <w:rPr>
          <w:rFonts w:ascii="標楷體" w:eastAsia="標楷體" w:hAnsi="標楷體" w:cs="Times New Roman" w:hint="eastAsia"/>
          <w:szCs w:val="24"/>
        </w:rPr>
        <w:t>日保訓會公訓字第</w:t>
      </w:r>
      <w:r w:rsidR="00476609">
        <w:rPr>
          <w:rFonts w:ascii="標楷體" w:eastAsia="標楷體" w:hAnsi="標楷體" w:cs="Times New Roman" w:hint="eastAsia"/>
          <w:szCs w:val="24"/>
        </w:rPr>
        <w:t>1110012532</w:t>
      </w:r>
      <w:r w:rsidR="0057347A" w:rsidRPr="00B047A2">
        <w:rPr>
          <w:rFonts w:ascii="標楷體" w:eastAsia="標楷體" w:hAnsi="標楷體" w:cs="Times New Roman" w:hint="eastAsia"/>
          <w:szCs w:val="24"/>
        </w:rPr>
        <w:t>號</w:t>
      </w:r>
      <w:r w:rsidRPr="00B047A2">
        <w:rPr>
          <w:rFonts w:ascii="標楷體" w:eastAsia="標楷體" w:hAnsi="標楷體" w:cs="Times New Roman" w:hint="eastAsia"/>
          <w:szCs w:val="24"/>
        </w:rPr>
        <w:t>函核定</w:t>
      </w:r>
    </w:p>
    <w:p w14:paraId="24FAD982" w14:textId="0CBC5AC3" w:rsidR="002824BC" w:rsidRPr="00B047A2" w:rsidRDefault="002824BC" w:rsidP="002824BC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壹、為期</w:t>
      </w:r>
      <w:r w:rsidR="009E78BC" w:rsidRPr="00B047A2">
        <w:rPr>
          <w:rFonts w:ascii="標楷體" w:eastAsia="標楷體" w:hAnsi="標楷體" w:cs="Times New Roman" w:hint="eastAsia"/>
          <w:sz w:val="32"/>
          <w:szCs w:val="32"/>
        </w:rPr>
        <w:t>1</w:t>
      </w:r>
      <w:r w:rsidR="002F07AA">
        <w:rPr>
          <w:rFonts w:ascii="標楷體" w:eastAsia="標楷體" w:hAnsi="標楷體" w:cs="Times New Roman" w:hint="eastAsia"/>
          <w:sz w:val="32"/>
          <w:szCs w:val="32"/>
        </w:rPr>
        <w:t>1</w:t>
      </w:r>
      <w:r w:rsidR="009C2424">
        <w:rPr>
          <w:rFonts w:ascii="標楷體" w:eastAsia="標楷體" w:hAnsi="標楷體" w:cs="Times New Roman" w:hint="eastAsia"/>
          <w:sz w:val="32"/>
          <w:szCs w:val="32"/>
        </w:rPr>
        <w:t>1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年公務人員高等</w:t>
      </w:r>
      <w:r w:rsidR="00992305" w:rsidRPr="00B047A2">
        <w:rPr>
          <w:rFonts w:ascii="標楷體" w:eastAsia="標楷體" w:hAnsi="標楷體" w:cs="Times New Roman" w:hint="eastAsia"/>
          <w:sz w:val="32"/>
          <w:szCs w:val="32"/>
        </w:rPr>
        <w:t>考試三級考試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暨普通考試</w:t>
      </w:r>
      <w:r w:rsidRPr="00B047A2">
        <w:rPr>
          <w:rFonts w:ascii="標楷體" w:eastAsia="標楷體" w:hAnsi="標楷體" w:cs="Times New Roman" w:hint="eastAsia"/>
          <w:sz w:val="32"/>
        </w:rPr>
        <w:t>（以下稱本考試</w:t>
      </w:r>
      <w:r w:rsidRPr="00B047A2">
        <w:rPr>
          <w:rFonts w:ascii="標楷體" w:eastAsia="標楷體" w:hAnsi="標楷體" w:cs="Times New Roman"/>
          <w:sz w:val="32"/>
        </w:rPr>
        <w:t>）</w:t>
      </w:r>
      <w:r w:rsidR="00C72A2E" w:rsidRPr="00C72A2E">
        <w:rPr>
          <w:rFonts w:ascii="標楷體" w:eastAsia="標楷體" w:hAnsi="標楷體" w:hint="eastAsia"/>
          <w:sz w:val="32"/>
          <w:szCs w:val="32"/>
        </w:rPr>
        <w:t>教育行政、體育行政及國際文教行政</w:t>
      </w:r>
      <w:r w:rsidRPr="00C72A2E">
        <w:rPr>
          <w:rFonts w:ascii="標楷體" w:eastAsia="標楷體" w:hAnsi="標楷體" w:cs="Times New Roman" w:hint="eastAsia"/>
          <w:sz w:val="32"/>
          <w:szCs w:val="32"/>
        </w:rPr>
        <w:t>類</w:t>
      </w:r>
      <w:r w:rsidRPr="00B047A2">
        <w:rPr>
          <w:rFonts w:ascii="標楷體" w:eastAsia="標楷體" w:hAnsi="標楷體" w:cs="Times New Roman" w:hint="eastAsia"/>
          <w:sz w:val="32"/>
        </w:rPr>
        <w:t>科錄取人員於實務訓練期間充實專業法令與實務，強化並提升渠等專業服務素質，特訂定本計畫。</w:t>
      </w:r>
    </w:p>
    <w:p w14:paraId="467727F8" w14:textId="77777777" w:rsidR="002824BC" w:rsidRPr="00B047A2" w:rsidRDefault="002824BC" w:rsidP="002824BC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貳、</w:t>
      </w:r>
      <w:r w:rsidR="00D42502" w:rsidRPr="00B047A2">
        <w:rPr>
          <w:rFonts w:ascii="標楷體" w:eastAsia="標楷體" w:hAnsi="標楷體" w:cs="Times New Roman" w:hint="eastAsia"/>
          <w:sz w:val="32"/>
        </w:rPr>
        <w:t>訓練</w:t>
      </w:r>
      <w:r w:rsidRPr="00B047A2">
        <w:rPr>
          <w:rFonts w:ascii="標楷體" w:eastAsia="標楷體" w:hAnsi="標楷體" w:cs="Times New Roman" w:hint="eastAsia"/>
          <w:sz w:val="32"/>
        </w:rPr>
        <w:t>對象</w:t>
      </w:r>
    </w:p>
    <w:p w14:paraId="64452378" w14:textId="35B06BBB" w:rsidR="002824BC" w:rsidRPr="00B047A2" w:rsidRDefault="002824BC" w:rsidP="002824BC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本考試</w:t>
      </w:r>
      <w:r w:rsidR="00C72A2E" w:rsidRPr="00C72A2E">
        <w:rPr>
          <w:rFonts w:ascii="標楷體" w:eastAsia="標楷體" w:hAnsi="標楷體" w:hint="eastAsia"/>
          <w:sz w:val="32"/>
          <w:szCs w:val="32"/>
        </w:rPr>
        <w:t>教育行政、體育行政及國際文教行政</w:t>
      </w:r>
      <w:r w:rsidRPr="00B047A2">
        <w:rPr>
          <w:rFonts w:ascii="標楷體" w:eastAsia="標楷體" w:hAnsi="標楷體" w:cs="Times New Roman" w:hint="eastAsia"/>
          <w:sz w:val="32"/>
        </w:rPr>
        <w:t>類科正額錄取，經</w:t>
      </w:r>
      <w:proofErr w:type="gramStart"/>
      <w:r w:rsidRPr="00B047A2">
        <w:rPr>
          <w:rFonts w:ascii="標楷體" w:eastAsia="標楷體" w:hAnsi="標楷體" w:cs="Times New Roman" w:hint="eastAsia"/>
          <w:sz w:val="32"/>
        </w:rPr>
        <w:t>分配現缺人員</w:t>
      </w:r>
      <w:proofErr w:type="gramEnd"/>
      <w:r w:rsidRPr="00B047A2">
        <w:rPr>
          <w:rFonts w:ascii="標楷體" w:eastAsia="標楷體" w:hAnsi="標楷體" w:cs="Times New Roman" w:hint="eastAsia"/>
          <w:sz w:val="32"/>
        </w:rPr>
        <w:t>。另經分配正額</w:t>
      </w:r>
      <w:proofErr w:type="gramStart"/>
      <w:r w:rsidRPr="00B047A2">
        <w:rPr>
          <w:rFonts w:ascii="標楷體" w:eastAsia="標楷體" w:hAnsi="標楷體" w:cs="Times New Roman" w:hint="eastAsia"/>
          <w:sz w:val="32"/>
        </w:rPr>
        <w:t>預估缺及增</w:t>
      </w:r>
      <w:proofErr w:type="gramEnd"/>
      <w:r w:rsidRPr="00B047A2">
        <w:rPr>
          <w:rFonts w:ascii="標楷體" w:eastAsia="標楷體" w:hAnsi="標楷體" w:cs="Times New Roman" w:hint="eastAsia"/>
          <w:sz w:val="32"/>
        </w:rPr>
        <w:t>額錄取人員，依其分配報到實務訓練時程及人數，由</w:t>
      </w:r>
      <w:r w:rsidR="00C72A2E">
        <w:rPr>
          <w:rFonts w:ascii="標楷體" w:eastAsia="標楷體" w:hAnsi="標楷體" w:cs="Times New Roman" w:hint="eastAsia"/>
          <w:sz w:val="32"/>
        </w:rPr>
        <w:t>教育部</w:t>
      </w:r>
      <w:r w:rsidRPr="00B047A2">
        <w:rPr>
          <w:rFonts w:ascii="標楷體" w:eastAsia="標楷體" w:hAnsi="標楷體" w:cs="Times New Roman" w:hint="eastAsia"/>
          <w:sz w:val="32"/>
        </w:rPr>
        <w:t>視錄取人員報到情形、檔期及經費狀況，衡酌是否開班調訓。</w:t>
      </w:r>
    </w:p>
    <w:p w14:paraId="4B6E8C48" w14:textId="77777777" w:rsidR="002824BC" w:rsidRPr="00B047A2" w:rsidRDefault="002824BC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叁、辦理機關</w:t>
      </w:r>
    </w:p>
    <w:p w14:paraId="06406EAF" w14:textId="4AFEFE9D" w:rsidR="00220DAE" w:rsidRPr="00B047A2" w:rsidRDefault="002824BC" w:rsidP="00220DAE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由公務人員保障暨培訓委員會（以下簡稱保訓會）協調委託</w:t>
      </w:r>
      <w:r w:rsidR="00C72A2E">
        <w:rPr>
          <w:rFonts w:ascii="標楷體" w:eastAsia="標楷體" w:hAnsi="標楷體" w:cs="Times New Roman" w:hint="eastAsia"/>
          <w:sz w:val="32"/>
        </w:rPr>
        <w:t>教育部</w:t>
      </w:r>
      <w:r w:rsidR="00220DAE">
        <w:rPr>
          <w:rFonts w:ascii="標楷體" w:eastAsia="標楷體" w:hAnsi="標楷體" w:cs="Times New Roman" w:hint="eastAsia"/>
          <w:sz w:val="32"/>
        </w:rPr>
        <w:t>辦理。</w:t>
      </w:r>
    </w:p>
    <w:p w14:paraId="4292EF3F" w14:textId="77777777" w:rsidR="002824BC" w:rsidRPr="00B047A2" w:rsidRDefault="00D42502" w:rsidP="002824BC">
      <w:pPr>
        <w:spacing w:before="50" w:line="500" w:lineRule="exact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肆、訓練</w:t>
      </w:r>
      <w:r w:rsidR="002824BC" w:rsidRPr="00B047A2">
        <w:rPr>
          <w:rFonts w:ascii="標楷體" w:eastAsia="標楷體" w:hAnsi="標楷體" w:cs="Times New Roman" w:hint="eastAsia"/>
          <w:sz w:val="32"/>
        </w:rPr>
        <w:t>地點</w:t>
      </w:r>
    </w:p>
    <w:p w14:paraId="2543B8B8" w14:textId="77777777" w:rsidR="003A5686" w:rsidRPr="00B047A2" w:rsidRDefault="003A5686" w:rsidP="003A5686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>
        <w:rPr>
          <w:rFonts w:ascii="標楷體" w:eastAsia="標楷體" w:hAnsi="標楷體" w:cs="Times New Roman" w:hint="eastAsia"/>
          <w:sz w:val="32"/>
        </w:rPr>
        <w:t>國家教育研究院</w:t>
      </w:r>
      <w:r w:rsidRPr="002461AB">
        <w:rPr>
          <w:rFonts w:ascii="標楷體" w:eastAsia="標楷體" w:hAnsi="標楷體" w:cs="Times New Roman" w:hint="eastAsia"/>
          <w:sz w:val="32"/>
        </w:rPr>
        <w:t>三峽總院區</w:t>
      </w:r>
      <w:r w:rsidRPr="001953AA">
        <w:rPr>
          <w:rFonts w:ascii="標楷體" w:eastAsia="標楷體" w:hAnsi="標楷體" w:cs="Times New Roman" w:hint="eastAsia"/>
          <w:sz w:val="32"/>
        </w:rPr>
        <w:t>，地址：</w:t>
      </w:r>
      <w:r w:rsidRPr="002461AB">
        <w:rPr>
          <w:rFonts w:ascii="標楷體" w:eastAsia="標楷體" w:hAnsi="標楷體" w:cs="Times New Roman" w:hint="eastAsia"/>
          <w:sz w:val="32"/>
        </w:rPr>
        <w:t>新北市三峽區三樹路2號</w:t>
      </w:r>
      <w:r w:rsidRPr="001953AA">
        <w:rPr>
          <w:rFonts w:ascii="標楷體" w:eastAsia="標楷體" w:hAnsi="標楷體" w:cs="Times New Roman" w:hint="eastAsia"/>
          <w:sz w:val="32"/>
        </w:rPr>
        <w:t>。</w:t>
      </w:r>
    </w:p>
    <w:p w14:paraId="5036CF73" w14:textId="77777777" w:rsidR="002824BC" w:rsidRPr="00B047A2" w:rsidRDefault="00D42502" w:rsidP="002824BC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伍、訓練</w:t>
      </w:r>
      <w:r w:rsidR="002824BC" w:rsidRPr="00B047A2">
        <w:rPr>
          <w:rFonts w:ascii="標楷體" w:eastAsia="標楷體" w:hAnsi="標楷體" w:cs="Times New Roman" w:hint="eastAsia"/>
          <w:sz w:val="32"/>
        </w:rPr>
        <w:t>課程</w:t>
      </w:r>
      <w:proofErr w:type="gramStart"/>
      <w:r w:rsidR="002824BC" w:rsidRPr="00B047A2">
        <w:rPr>
          <w:rFonts w:ascii="標楷體" w:eastAsia="標楷體" w:hAnsi="標楷體" w:cs="Times New Roman" w:hint="eastAsia"/>
          <w:sz w:val="32"/>
        </w:rPr>
        <w:t>及時數配當</w:t>
      </w:r>
      <w:proofErr w:type="gramEnd"/>
    </w:p>
    <w:tbl>
      <w:tblPr>
        <w:tblW w:w="9459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4998"/>
        <w:gridCol w:w="992"/>
        <w:gridCol w:w="1154"/>
      </w:tblGrid>
      <w:tr w:rsidR="00B047A2" w:rsidRPr="00B047A2" w14:paraId="6CDCF614" w14:textId="77777777" w:rsidTr="009B2DBF">
        <w:trPr>
          <w:cantSplit/>
          <w:trHeight w:val="781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15FD8" w14:textId="77777777" w:rsidR="002824BC" w:rsidRPr="00B047A2" w:rsidRDefault="00D42502" w:rsidP="00D4250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</w:rPr>
              <w:t>訓練</w:t>
            </w:r>
            <w:r w:rsidR="002824BC" w:rsidRPr="00B047A2">
              <w:rPr>
                <w:rFonts w:ascii="標楷體" w:eastAsia="標楷體" w:hAnsi="標楷體" w:cs="Times New Roman" w:hint="eastAsia"/>
                <w:sz w:val="32"/>
              </w:rPr>
              <w:t>主題</w:t>
            </w: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6BEFA" w14:textId="77777777" w:rsidR="002824BC" w:rsidRPr="00B047A2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</w:rPr>
              <w:t>課程名稱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97109" w14:textId="77777777" w:rsidR="002824BC" w:rsidRPr="00B047A2" w:rsidRDefault="002824BC" w:rsidP="002824BC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  <w:szCs w:val="32"/>
              </w:rPr>
              <w:t>時數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14:paraId="0052358C" w14:textId="77777777" w:rsidR="002824BC" w:rsidRPr="00B047A2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</w:rPr>
              <w:t>合計</w:t>
            </w:r>
          </w:p>
        </w:tc>
      </w:tr>
      <w:tr w:rsidR="00B047A2" w:rsidRPr="00B047A2" w14:paraId="4395A5E5" w14:textId="77777777" w:rsidTr="00CB4E24">
        <w:trPr>
          <w:cantSplit/>
          <w:trHeight w:val="455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D93C46" w14:textId="22971D7B" w:rsidR="002824BC" w:rsidRPr="00B047A2" w:rsidRDefault="00B867D2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教育政策</w:t>
            </w: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A3DF1" w14:textId="74EC827B" w:rsidR="002824BC" w:rsidRPr="00B047A2" w:rsidRDefault="00B867D2" w:rsidP="002824BC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教育政策及理念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731C7" w14:textId="3A50FD3E" w:rsidR="002824BC" w:rsidRPr="00B047A2" w:rsidRDefault="00B867D2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</w:tcBorders>
            <w:vAlign w:val="center"/>
          </w:tcPr>
          <w:p w14:paraId="141D5013" w14:textId="1E7CF066" w:rsidR="002824BC" w:rsidRPr="00B047A2" w:rsidRDefault="00B867D2" w:rsidP="002824BC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8</w:t>
            </w:r>
          </w:p>
        </w:tc>
      </w:tr>
      <w:tr w:rsidR="00B047A2" w:rsidRPr="00B047A2" w14:paraId="235E27ED" w14:textId="77777777" w:rsidTr="00CB4E24">
        <w:trPr>
          <w:cantSplit/>
          <w:trHeight w:val="454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A167C" w14:textId="77777777" w:rsidR="002824BC" w:rsidRPr="00B047A2" w:rsidRDefault="002824BC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D7A27" w14:textId="77FC9810" w:rsidR="002824BC" w:rsidRPr="00B047A2" w:rsidRDefault="00B867D2" w:rsidP="009B2DBF">
            <w:pPr>
              <w:spacing w:line="500" w:lineRule="exact"/>
              <w:ind w:left="1075" w:right="10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十二年國民基本教育之理念</w:t>
            </w:r>
            <w:r w:rsidR="009B2DBF">
              <w:rPr>
                <w:rFonts w:ascii="標楷體" w:eastAsia="標楷體" w:hAnsi="標楷體" w:cs="Times New Roman" w:hint="eastAsia"/>
                <w:sz w:val="32"/>
              </w:rPr>
              <w:t>與</w:t>
            </w:r>
            <w:r>
              <w:rPr>
                <w:rFonts w:ascii="標楷體" w:eastAsia="標楷體" w:hAnsi="標楷體" w:cs="Times New Roman" w:hint="eastAsia"/>
                <w:sz w:val="32"/>
              </w:rPr>
              <w:t>實施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3DB40" w14:textId="50100FC2" w:rsidR="002824BC" w:rsidRPr="00B047A2" w:rsidRDefault="00B867D2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1DCED8C1" w14:textId="77777777" w:rsidR="002824BC" w:rsidRPr="00B047A2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3A60CA" w:rsidRPr="00B047A2" w14:paraId="365102F2" w14:textId="77777777" w:rsidTr="00FC2962">
        <w:trPr>
          <w:cantSplit/>
          <w:trHeight w:val="530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69693" w14:textId="64790BAE" w:rsidR="003A60CA" w:rsidRPr="00B047A2" w:rsidRDefault="003A60CA" w:rsidP="00FC2962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教育法令</w:t>
            </w: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B5D71" w14:textId="5CE0E6CD" w:rsidR="003A60CA" w:rsidRDefault="003A60CA" w:rsidP="002824B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教育法學理論與實務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CA24D" w14:textId="3B033D4F" w:rsidR="003A60CA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</w:tcBorders>
            <w:vAlign w:val="center"/>
          </w:tcPr>
          <w:p w14:paraId="408B2D2E" w14:textId="549129D0" w:rsidR="003A60CA" w:rsidRPr="00B047A2" w:rsidRDefault="003A60CA" w:rsidP="003A60CA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1</w:t>
            </w:r>
            <w:r>
              <w:rPr>
                <w:rFonts w:ascii="標楷體" w:eastAsia="標楷體" w:hAnsi="標楷體" w:cs="Times New Roman"/>
                <w:sz w:val="32"/>
              </w:rPr>
              <w:t>6</w:t>
            </w:r>
          </w:p>
        </w:tc>
      </w:tr>
      <w:tr w:rsidR="003A60CA" w:rsidRPr="00B047A2" w14:paraId="28B816AA" w14:textId="77777777" w:rsidTr="00FC2962">
        <w:trPr>
          <w:cantSplit/>
          <w:trHeight w:val="53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C449A" w14:textId="77777777" w:rsidR="003A60CA" w:rsidRPr="00B047A2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0A589" w14:textId="0653DCB0" w:rsidR="003A60CA" w:rsidRDefault="003A60CA" w:rsidP="002824B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學前教育階段教育法令與實務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B2739" w14:textId="5A460F5F" w:rsidR="003A60CA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454CA739" w14:textId="77777777" w:rsidR="003A60CA" w:rsidRPr="00B047A2" w:rsidRDefault="003A60CA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3A60CA" w:rsidRPr="00B047A2" w14:paraId="6664E5C9" w14:textId="77777777" w:rsidTr="00FC2962">
        <w:trPr>
          <w:cantSplit/>
          <w:trHeight w:val="53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66F45" w14:textId="77777777" w:rsidR="003A60CA" w:rsidRPr="00B047A2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77A8A" w14:textId="4CC89BA2" w:rsidR="003A60CA" w:rsidRDefault="003A60CA" w:rsidP="002824B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國民教育階段教育法令與實務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4DD1F" w14:textId="470773D0" w:rsidR="003A60CA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1A23B1B3" w14:textId="77777777" w:rsidR="003A60CA" w:rsidRPr="00B047A2" w:rsidRDefault="003A60CA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3A60CA" w:rsidRPr="00B047A2" w14:paraId="67379E57" w14:textId="77777777" w:rsidTr="00FC2962">
        <w:trPr>
          <w:cantSplit/>
          <w:trHeight w:val="53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AB7B8" w14:textId="77777777" w:rsidR="003A60CA" w:rsidRPr="00B047A2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7091A" w14:textId="3BE733AE" w:rsidR="003A60CA" w:rsidRDefault="003A60CA" w:rsidP="002824B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後</w:t>
            </w:r>
            <w:r w:rsidR="009B2DBF">
              <w:rPr>
                <w:rFonts w:ascii="標楷體" w:eastAsia="標楷體" w:hAnsi="標楷體" w:cs="Times New Roman" w:hint="eastAsia"/>
                <w:sz w:val="32"/>
              </w:rPr>
              <w:t>期</w:t>
            </w:r>
            <w:r>
              <w:rPr>
                <w:rFonts w:ascii="標楷體" w:eastAsia="標楷體" w:hAnsi="標楷體" w:cs="Times New Roman" w:hint="eastAsia"/>
                <w:sz w:val="32"/>
              </w:rPr>
              <w:t>中等教育階段教育法令與實務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4FCA4" w14:textId="4B905DA8" w:rsidR="003A60CA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4DBD0362" w14:textId="77777777" w:rsidR="003A60CA" w:rsidRPr="00B047A2" w:rsidRDefault="003A60CA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3A60CA" w:rsidRPr="00B047A2" w14:paraId="413774DC" w14:textId="77777777" w:rsidTr="00FC2962">
        <w:trPr>
          <w:cantSplit/>
          <w:trHeight w:val="53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59598" w14:textId="77777777" w:rsidR="003A60CA" w:rsidRPr="00B047A2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89B40" w14:textId="078AFCCF" w:rsidR="003A60CA" w:rsidRDefault="003A60CA" w:rsidP="002824B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高等教育階段教育法令與實務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88E1D" w14:textId="7A113F5A" w:rsidR="003A60CA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0F40BA4A" w14:textId="77777777" w:rsidR="003A60CA" w:rsidRPr="00B047A2" w:rsidRDefault="003A60CA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BC161C" w:rsidRPr="00B047A2" w14:paraId="7334041A" w14:textId="77777777" w:rsidTr="00FC2962">
        <w:trPr>
          <w:cantSplit/>
          <w:trHeight w:val="530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A9F85E" w14:textId="47BF7CBE" w:rsidR="00BC161C" w:rsidRPr="00B047A2" w:rsidRDefault="00BC161C" w:rsidP="00BC161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體育政策</w:t>
            </w: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A2510" w14:textId="18214EE8" w:rsidR="00BC161C" w:rsidRDefault="00BC161C" w:rsidP="00BC161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我國體育運動現況與政策願景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C947A" w14:textId="50DCD181" w:rsidR="00BC161C" w:rsidRDefault="00BC161C" w:rsidP="00BC161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14:paraId="20B8F8F8" w14:textId="425E16AF" w:rsidR="00BC161C" w:rsidRPr="00B047A2" w:rsidRDefault="00BC161C" w:rsidP="00BC161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</w:tr>
      <w:tr w:rsidR="00BC161C" w:rsidRPr="00B047A2" w14:paraId="6F7589F3" w14:textId="77777777" w:rsidTr="00FC2962">
        <w:trPr>
          <w:cantSplit/>
          <w:trHeight w:val="530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198AB" w14:textId="77777777" w:rsidR="00BC161C" w:rsidRDefault="00BC161C" w:rsidP="00BC161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課</w:t>
            </w:r>
            <w:proofErr w:type="gramStart"/>
            <w:r>
              <w:rPr>
                <w:rFonts w:ascii="標楷體" w:eastAsia="標楷體" w:hAnsi="標楷體" w:cs="Times New Roman" w:hint="eastAsia"/>
                <w:sz w:val="32"/>
              </w:rPr>
              <w:t>務</w:t>
            </w:r>
            <w:proofErr w:type="gramEnd"/>
            <w:r>
              <w:rPr>
                <w:rFonts w:ascii="標楷體" w:eastAsia="標楷體" w:hAnsi="標楷體" w:cs="Times New Roman" w:hint="eastAsia"/>
                <w:sz w:val="32"/>
              </w:rPr>
              <w:t>活動與</w:t>
            </w:r>
          </w:p>
          <w:p w14:paraId="1AC2AF2F" w14:textId="4A500AF8" w:rsidR="00BC161C" w:rsidRPr="00B047A2" w:rsidRDefault="00BC161C" w:rsidP="00BC161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標竿學習</w:t>
            </w: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756F2" w14:textId="153BF799" w:rsidR="00BC161C" w:rsidRDefault="00BC161C" w:rsidP="00BC161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開訓及班務時間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F5696" w14:textId="220E2D6A" w:rsidR="00BC161C" w:rsidRDefault="00BC161C" w:rsidP="00BC161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1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</w:tcBorders>
            <w:vAlign w:val="center"/>
          </w:tcPr>
          <w:p w14:paraId="778975B5" w14:textId="3884306C" w:rsidR="00BC161C" w:rsidRPr="00B047A2" w:rsidRDefault="00BC161C" w:rsidP="00BC161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2</w:t>
            </w:r>
          </w:p>
        </w:tc>
      </w:tr>
      <w:tr w:rsidR="00BC161C" w:rsidRPr="00B047A2" w14:paraId="7F279D64" w14:textId="77777777" w:rsidTr="00FC2962">
        <w:trPr>
          <w:cantSplit/>
          <w:trHeight w:val="53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871C9" w14:textId="77777777" w:rsidR="00BC161C" w:rsidRDefault="00BC161C" w:rsidP="00BC161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21358" w14:textId="38966E0B" w:rsidR="00BC161C" w:rsidRDefault="00BC161C" w:rsidP="00BC161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結訓及綜合座談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D0351" w14:textId="7E085E14" w:rsidR="00BC161C" w:rsidRDefault="00BC161C" w:rsidP="00BC161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1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7C4506ED" w14:textId="77777777" w:rsidR="00BC161C" w:rsidRPr="00B047A2" w:rsidRDefault="00BC161C" w:rsidP="00BC161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BC161C" w:rsidRPr="00B047A2" w14:paraId="369E4FAD" w14:textId="77777777" w:rsidTr="009B2DBF">
        <w:trPr>
          <w:cantSplit/>
          <w:trHeight w:val="535"/>
        </w:trPr>
        <w:tc>
          <w:tcPr>
            <w:tcW w:w="7313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F62473" w14:textId="670CBAA1" w:rsidR="00BC161C" w:rsidRPr="009C7B9C" w:rsidRDefault="00BC161C" w:rsidP="00BC161C">
            <w:pPr>
              <w:spacing w:line="500" w:lineRule="exact"/>
              <w:ind w:left="1076" w:right="100" w:hangingChars="336" w:hanging="1076"/>
              <w:jc w:val="center"/>
              <w:rPr>
                <w:rFonts w:ascii="標楷體" w:eastAsia="標楷體" w:hAnsi="標楷體" w:cs="Times New Roman"/>
                <w:b/>
                <w:sz w:val="32"/>
              </w:rPr>
            </w:pPr>
            <w:r w:rsidRPr="009C7B9C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合              計</w:t>
            </w:r>
          </w:p>
        </w:tc>
        <w:tc>
          <w:tcPr>
            <w:tcW w:w="2146" w:type="dxa"/>
            <w:gridSpan w:val="2"/>
            <w:tcBorders>
              <w:left w:val="single" w:sz="4" w:space="0" w:color="auto"/>
            </w:tcBorders>
            <w:vAlign w:val="center"/>
          </w:tcPr>
          <w:p w14:paraId="046876B2" w14:textId="574DD7E5" w:rsidR="00BC161C" w:rsidRPr="009C7B9C" w:rsidRDefault="00BC161C" w:rsidP="00BC161C">
            <w:pPr>
              <w:spacing w:line="500" w:lineRule="exact"/>
              <w:ind w:leftChars="100" w:left="1316" w:rightChars="100" w:right="240" w:hangingChars="336" w:hanging="1076"/>
              <w:jc w:val="center"/>
              <w:rPr>
                <w:rFonts w:ascii="標楷體" w:eastAsia="標楷體" w:hAnsi="標楷體" w:cs="Times New Roman"/>
                <w:b/>
                <w:sz w:val="32"/>
              </w:rPr>
            </w:pPr>
            <w:r w:rsidRPr="009C7B9C">
              <w:rPr>
                <w:rFonts w:ascii="標楷體" w:eastAsia="標楷體" w:hAnsi="標楷體" w:cs="Times New Roman" w:hint="eastAsia"/>
                <w:b/>
                <w:sz w:val="32"/>
              </w:rPr>
              <w:t>3</w:t>
            </w:r>
            <w:r w:rsidRPr="009C7B9C">
              <w:rPr>
                <w:rFonts w:ascii="標楷體" w:eastAsia="標楷體" w:hAnsi="標楷體" w:cs="Times New Roman"/>
                <w:b/>
                <w:sz w:val="32"/>
              </w:rPr>
              <w:t>0</w:t>
            </w:r>
            <w:r w:rsidRPr="009C7B9C">
              <w:rPr>
                <w:rFonts w:ascii="標楷體" w:eastAsia="標楷體" w:hAnsi="標楷體" w:cs="Times New Roman"/>
                <w:b/>
                <w:szCs w:val="24"/>
              </w:rPr>
              <w:t>(</w:t>
            </w:r>
            <w:r w:rsidRPr="009C7B9C">
              <w:rPr>
                <w:rFonts w:ascii="標楷體" w:eastAsia="標楷體" w:hAnsi="標楷體" w:cs="Times New Roman" w:hint="eastAsia"/>
                <w:b/>
                <w:szCs w:val="24"/>
              </w:rPr>
              <w:t>實體</w:t>
            </w:r>
            <w:r w:rsidRPr="009C7B9C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</w:tr>
      <w:tr w:rsidR="00BC161C" w:rsidRPr="00B047A2" w14:paraId="2FA0E30B" w14:textId="77777777" w:rsidTr="009B2DBF">
        <w:trPr>
          <w:cantSplit/>
          <w:trHeight w:val="535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493C2" w14:textId="77777777" w:rsidR="00BC161C" w:rsidRDefault="00BC161C" w:rsidP="00BC161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職場專業英語課程</w:t>
            </w:r>
          </w:p>
          <w:p w14:paraId="2374F857" w14:textId="484A949C" w:rsidR="00BC161C" w:rsidRDefault="00BC161C" w:rsidP="00BC161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（課前自學）</w:t>
            </w: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D6CFB" w14:textId="77777777" w:rsidR="00BC161C" w:rsidRPr="003A60CA" w:rsidRDefault="00BC161C" w:rsidP="00BC161C">
            <w:pPr>
              <w:pStyle w:val="-cjk"/>
              <w:spacing w:before="0" w:beforeAutospacing="0" w:after="0" w:afterAutospacing="0" w:line="460" w:lineRule="exact"/>
              <w:ind w:right="238"/>
            </w:pPr>
            <w:r w:rsidRPr="003A60CA">
              <w:rPr>
                <w:rFonts w:hint="eastAsia"/>
              </w:rPr>
              <w:t>e等公務園</w:t>
            </w:r>
            <w:r w:rsidRPr="00E622E3">
              <w:rPr>
                <w:rFonts w:hint="eastAsia"/>
                <w:vertAlign w:val="superscript"/>
              </w:rPr>
              <w:t>+</w:t>
            </w:r>
            <w:r w:rsidRPr="003A60CA">
              <w:rPr>
                <w:rFonts w:hint="eastAsia"/>
              </w:rPr>
              <w:t>學習平</w:t>
            </w:r>
            <w:proofErr w:type="gramStart"/>
            <w:r w:rsidRPr="003A60CA">
              <w:rPr>
                <w:rFonts w:hint="eastAsia"/>
              </w:rPr>
              <w:t>臺</w:t>
            </w:r>
            <w:proofErr w:type="gramEnd"/>
          </w:p>
          <w:p w14:paraId="7A1A82B1" w14:textId="77777777" w:rsidR="00BC161C" w:rsidRPr="003A60CA" w:rsidRDefault="00BC161C" w:rsidP="00BC161C">
            <w:pPr>
              <w:pStyle w:val="-cjk"/>
              <w:spacing w:before="0" w:beforeAutospacing="0" w:after="0" w:afterAutospacing="0" w:line="460" w:lineRule="exact"/>
              <w:ind w:right="238"/>
            </w:pPr>
            <w:r w:rsidRPr="003A60CA">
              <w:rPr>
                <w:rFonts w:hint="eastAsia"/>
              </w:rPr>
              <w:t>課程名稱：</w:t>
            </w:r>
          </w:p>
          <w:p w14:paraId="0BE7ACDB" w14:textId="51DF17D0" w:rsidR="000821FE" w:rsidRDefault="000821FE" w:rsidP="000821FE">
            <w:pPr>
              <w:pStyle w:val="-cjk"/>
              <w:numPr>
                <w:ilvl w:val="0"/>
                <w:numId w:val="4"/>
              </w:numPr>
              <w:spacing w:line="460" w:lineRule="exact"/>
              <w:ind w:right="238"/>
            </w:pPr>
            <w:r>
              <w:rPr>
                <w:rFonts w:hint="eastAsia"/>
              </w:rPr>
              <w:t>公務英語學習策略</w:t>
            </w:r>
          </w:p>
          <w:p w14:paraId="330D9335" w14:textId="6FB84979" w:rsidR="000821FE" w:rsidRDefault="000821FE" w:rsidP="000821FE">
            <w:pPr>
              <w:pStyle w:val="-cjk"/>
              <w:numPr>
                <w:ilvl w:val="0"/>
                <w:numId w:val="4"/>
              </w:numPr>
              <w:spacing w:line="460" w:lineRule="exact"/>
              <w:ind w:right="238"/>
            </w:pPr>
            <w:r>
              <w:rPr>
                <w:rFonts w:hint="eastAsia"/>
              </w:rPr>
              <w:t>公務實用英語（基礎篇）-公務書信</w:t>
            </w:r>
          </w:p>
          <w:p w14:paraId="469FF86B" w14:textId="40C7261A" w:rsidR="00BC161C" w:rsidRPr="00555723" w:rsidRDefault="00BC161C" w:rsidP="000821FE">
            <w:pPr>
              <w:pStyle w:val="-cjk"/>
              <w:spacing w:before="0" w:beforeAutospacing="0" w:after="0" w:afterAutospacing="0" w:line="460" w:lineRule="exact"/>
              <w:ind w:right="238"/>
            </w:pPr>
            <w:r w:rsidRPr="00555723">
              <w:rPr>
                <w:rFonts w:hint="eastAsia"/>
              </w:rPr>
              <w:t>二堂課</w:t>
            </w:r>
            <w:proofErr w:type="gramStart"/>
            <w:r w:rsidRPr="00555723">
              <w:rPr>
                <w:rFonts w:hint="eastAsia"/>
              </w:rPr>
              <w:t>均需線上</w:t>
            </w:r>
            <w:proofErr w:type="gramEnd"/>
            <w:r w:rsidRPr="00555723">
              <w:rPr>
                <w:rFonts w:hint="eastAsia"/>
              </w:rPr>
              <w:t>自學</w:t>
            </w:r>
          </w:p>
          <w:p w14:paraId="5967D741" w14:textId="1B20711C" w:rsidR="00BC161C" w:rsidRPr="003A60CA" w:rsidRDefault="00BC161C" w:rsidP="00033580">
            <w:pPr>
              <w:pStyle w:val="-cjk"/>
              <w:spacing w:before="0" w:beforeAutospacing="0" w:after="0" w:afterAutospacing="0" w:line="460" w:lineRule="exact"/>
              <w:ind w:left="198" w:right="238" w:hangingChars="62" w:hanging="198"/>
              <w:jc w:val="both"/>
            </w:pPr>
            <w:r>
              <w:rPr>
                <w:rFonts w:hint="eastAsia"/>
              </w:rPr>
              <w:t>*請於</w:t>
            </w:r>
            <w:proofErr w:type="gramStart"/>
            <w:r>
              <w:rPr>
                <w:rFonts w:hint="eastAsia"/>
              </w:rPr>
              <w:t>參訓前完成線上</w:t>
            </w:r>
            <w:proofErr w:type="gramEnd"/>
            <w:r>
              <w:rPr>
                <w:rFonts w:hint="eastAsia"/>
              </w:rPr>
              <w:t>閱讀，並提供時數完成證明紙本，</w:t>
            </w:r>
            <w:proofErr w:type="gramStart"/>
            <w:r>
              <w:rPr>
                <w:rFonts w:hint="eastAsia"/>
              </w:rPr>
              <w:t>於參訓首日</w:t>
            </w:r>
            <w:proofErr w:type="gramEnd"/>
            <w:r>
              <w:rPr>
                <w:rFonts w:hint="eastAsia"/>
              </w:rPr>
              <w:t>繳交主辦單位。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9B48C" w14:textId="1C600D84" w:rsidR="00BC161C" w:rsidRDefault="00BC161C" w:rsidP="00BC161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2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14:paraId="12505A32" w14:textId="2BF34C2F" w:rsidR="00BC161C" w:rsidRDefault="00BC161C" w:rsidP="00BC161C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2</w:t>
            </w:r>
          </w:p>
        </w:tc>
      </w:tr>
      <w:tr w:rsidR="00BC161C" w:rsidRPr="00B047A2" w14:paraId="37370193" w14:textId="77777777" w:rsidTr="00B26FF6">
        <w:trPr>
          <w:cantSplit/>
          <w:trHeight w:val="635"/>
        </w:trPr>
        <w:tc>
          <w:tcPr>
            <w:tcW w:w="7313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FF656" w14:textId="77777777" w:rsidR="00BC161C" w:rsidRPr="009C7B9C" w:rsidRDefault="00BC161C" w:rsidP="00BC161C">
            <w:pPr>
              <w:spacing w:line="500" w:lineRule="exact"/>
              <w:ind w:left="100" w:right="100" w:firstLine="960"/>
              <w:jc w:val="center"/>
              <w:rPr>
                <w:rFonts w:ascii="標楷體" w:eastAsia="標楷體" w:hAnsi="標楷體" w:cs="Times New Roman"/>
                <w:b/>
                <w:sz w:val="32"/>
                <w:szCs w:val="28"/>
              </w:rPr>
            </w:pPr>
            <w:r w:rsidRPr="009C7B9C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合              計</w:t>
            </w:r>
          </w:p>
        </w:tc>
        <w:tc>
          <w:tcPr>
            <w:tcW w:w="2146" w:type="dxa"/>
            <w:gridSpan w:val="2"/>
            <w:tcBorders>
              <w:left w:val="single" w:sz="4" w:space="0" w:color="auto"/>
            </w:tcBorders>
            <w:vAlign w:val="center"/>
          </w:tcPr>
          <w:p w14:paraId="348A42F2" w14:textId="467F5BAC" w:rsidR="00BC161C" w:rsidRPr="009C7B9C" w:rsidRDefault="00BC161C" w:rsidP="00BC161C">
            <w:pPr>
              <w:spacing w:line="500" w:lineRule="exact"/>
              <w:ind w:leftChars="18" w:left="43" w:rightChars="100" w:right="240"/>
              <w:jc w:val="center"/>
              <w:rPr>
                <w:rFonts w:ascii="標楷體" w:eastAsia="標楷體" w:hAnsi="標楷體" w:cs="Times New Roman"/>
                <w:b/>
                <w:sz w:val="32"/>
              </w:rPr>
            </w:pPr>
            <w:r w:rsidRPr="009C7B9C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3</w:t>
            </w:r>
            <w:r w:rsidRPr="009C7B9C">
              <w:rPr>
                <w:rFonts w:ascii="標楷體" w:eastAsia="標楷體" w:hAnsi="標楷體" w:cs="Times New Roman"/>
                <w:b/>
                <w:sz w:val="32"/>
                <w:szCs w:val="28"/>
              </w:rPr>
              <w:t>2</w:t>
            </w:r>
            <w:r w:rsidRPr="009C7B9C">
              <w:rPr>
                <w:rFonts w:ascii="標楷體" w:eastAsia="標楷體" w:hAnsi="標楷體" w:cs="Times New Roman" w:hint="eastAsia"/>
                <w:b/>
                <w:szCs w:val="24"/>
              </w:rPr>
              <w:t>(實體+數位)</w:t>
            </w:r>
          </w:p>
        </w:tc>
      </w:tr>
    </w:tbl>
    <w:p w14:paraId="54443F11" w14:textId="77777777" w:rsidR="002824BC" w:rsidRPr="00B047A2" w:rsidRDefault="002824BC" w:rsidP="002824BC">
      <w:pPr>
        <w:spacing w:line="0" w:lineRule="atLeast"/>
        <w:ind w:left="1120" w:hangingChars="400" w:hanging="1120"/>
        <w:jc w:val="both"/>
        <w:rPr>
          <w:rFonts w:ascii="標楷體" w:eastAsia="標楷體" w:hAnsi="標楷體" w:cs="Times New Roman"/>
          <w:sz w:val="28"/>
          <w:szCs w:val="28"/>
        </w:rPr>
      </w:pPr>
      <w:r w:rsidRPr="00B047A2">
        <w:rPr>
          <w:rFonts w:ascii="標楷體" w:eastAsia="標楷體" w:hAnsi="標楷體" w:cs="Times New Roman" w:hint="eastAsia"/>
          <w:sz w:val="28"/>
          <w:szCs w:val="28"/>
        </w:rPr>
        <w:t>【備註】本表</w:t>
      </w:r>
      <w:r w:rsidR="00D42502" w:rsidRPr="00B047A2">
        <w:rPr>
          <w:rFonts w:ascii="標楷體" w:eastAsia="標楷體" w:hAnsi="標楷體" w:cs="Times New Roman" w:hint="eastAsia"/>
          <w:sz w:val="28"/>
          <w:szCs w:val="28"/>
        </w:rPr>
        <w:t>訓練</w:t>
      </w:r>
      <w:r w:rsidRPr="00B047A2">
        <w:rPr>
          <w:rFonts w:ascii="標楷體" w:eastAsia="標楷體" w:hAnsi="標楷體" w:cs="Times New Roman" w:hint="eastAsia"/>
          <w:sz w:val="28"/>
          <w:szCs w:val="28"/>
        </w:rPr>
        <w:t>主題、課程名稱</w:t>
      </w:r>
      <w:proofErr w:type="gramStart"/>
      <w:r w:rsidRPr="00B047A2">
        <w:rPr>
          <w:rFonts w:ascii="標楷體" w:eastAsia="標楷體" w:hAnsi="標楷體" w:cs="Times New Roman" w:hint="eastAsia"/>
          <w:sz w:val="28"/>
          <w:szCs w:val="28"/>
        </w:rPr>
        <w:t>及時數配當</w:t>
      </w:r>
      <w:proofErr w:type="gramEnd"/>
      <w:r w:rsidRPr="00B047A2">
        <w:rPr>
          <w:rFonts w:ascii="標楷體" w:eastAsia="標楷體" w:hAnsi="標楷體" w:cs="Times New Roman" w:hint="eastAsia"/>
          <w:sz w:val="28"/>
          <w:szCs w:val="28"/>
        </w:rPr>
        <w:t>為暫訂內容，將</w:t>
      </w:r>
      <w:proofErr w:type="gramStart"/>
      <w:r w:rsidRPr="00B047A2">
        <w:rPr>
          <w:rFonts w:ascii="標楷體" w:eastAsia="標楷體" w:hAnsi="標楷體" w:cs="Times New Roman" w:hint="eastAsia"/>
          <w:sz w:val="28"/>
          <w:szCs w:val="28"/>
        </w:rPr>
        <w:t>視實需酌</w:t>
      </w:r>
      <w:proofErr w:type="gramEnd"/>
      <w:r w:rsidRPr="00B047A2">
        <w:rPr>
          <w:rFonts w:ascii="標楷體" w:eastAsia="標楷體" w:hAnsi="標楷體" w:cs="Times New Roman" w:hint="eastAsia"/>
          <w:sz w:val="28"/>
          <w:szCs w:val="28"/>
        </w:rPr>
        <w:t>予調整。</w:t>
      </w:r>
    </w:p>
    <w:p w14:paraId="593440C5" w14:textId="77777777" w:rsidR="002824BC" w:rsidRPr="00B047A2" w:rsidRDefault="002824BC" w:rsidP="002824BC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陸、實施期程及方式</w:t>
      </w:r>
    </w:p>
    <w:p w14:paraId="44A5BE5A" w14:textId="18135EC7" w:rsidR="002824BC" w:rsidRPr="00B047A2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一、本</w:t>
      </w:r>
      <w:r w:rsidR="00D42502" w:rsidRPr="00B047A2">
        <w:rPr>
          <w:rFonts w:ascii="標楷體" w:eastAsia="標楷體" w:hAnsi="標楷體" w:cs="Times New Roman" w:hint="eastAsia"/>
          <w:sz w:val="32"/>
        </w:rPr>
        <w:t>訓練</w:t>
      </w:r>
      <w:r w:rsidRPr="00B047A2">
        <w:rPr>
          <w:rFonts w:ascii="標楷體" w:eastAsia="標楷體" w:hAnsi="標楷體" w:cs="Times New Roman" w:hint="eastAsia"/>
          <w:sz w:val="32"/>
        </w:rPr>
        <w:t>於</w:t>
      </w:r>
      <w:r w:rsidR="00992305" w:rsidRPr="00B047A2">
        <w:rPr>
          <w:rFonts w:ascii="標楷體" w:eastAsia="標楷體" w:hAnsi="標楷體" w:cs="Times New Roman" w:hint="eastAsia"/>
          <w:sz w:val="32"/>
        </w:rPr>
        <w:t>本考試</w:t>
      </w:r>
      <w:r w:rsidR="004B1B0F" w:rsidRPr="00C72A2E">
        <w:rPr>
          <w:rFonts w:ascii="標楷體" w:eastAsia="標楷體" w:hAnsi="標楷體" w:hint="eastAsia"/>
          <w:sz w:val="32"/>
          <w:szCs w:val="32"/>
        </w:rPr>
        <w:t>教育行政、體育行政及國際文教行政</w:t>
      </w:r>
      <w:r w:rsidRPr="00B047A2">
        <w:rPr>
          <w:rFonts w:ascii="標楷體" w:eastAsia="標楷體" w:hAnsi="標楷體" w:cs="Times New Roman" w:hint="eastAsia"/>
          <w:sz w:val="32"/>
        </w:rPr>
        <w:t>類科正額錄取</w:t>
      </w:r>
      <w:proofErr w:type="gramStart"/>
      <w:r w:rsidRPr="00B047A2">
        <w:rPr>
          <w:rFonts w:ascii="標楷體" w:eastAsia="標楷體" w:hAnsi="標楷體" w:cs="Times New Roman" w:hint="eastAsia"/>
          <w:sz w:val="32"/>
        </w:rPr>
        <w:t>分配現缺之</w:t>
      </w:r>
      <w:proofErr w:type="gramEnd"/>
      <w:r w:rsidRPr="00B047A2">
        <w:rPr>
          <w:rFonts w:ascii="標楷體" w:eastAsia="標楷體" w:hAnsi="標楷體" w:cs="Times New Roman" w:hint="eastAsia"/>
          <w:sz w:val="32"/>
        </w:rPr>
        <w:t>錄取人員至各實務訓練</w:t>
      </w:r>
      <w:r w:rsidR="0059499D" w:rsidRPr="0059499D">
        <w:rPr>
          <w:rFonts w:ascii="標楷體" w:eastAsia="標楷體" w:hAnsi="標楷體" w:cs="Times New Roman" w:hint="eastAsia"/>
          <w:sz w:val="32"/>
        </w:rPr>
        <w:t>機關（構）學校</w:t>
      </w:r>
      <w:r w:rsidRPr="00B047A2">
        <w:rPr>
          <w:rFonts w:ascii="標楷體" w:eastAsia="標楷體" w:hAnsi="標楷體" w:cs="Times New Roman" w:hint="eastAsia"/>
          <w:sz w:val="32"/>
        </w:rPr>
        <w:t>報到後，擇期於實務訓練4個月期間內調訓。</w:t>
      </w:r>
    </w:p>
    <w:p w14:paraId="2584550B" w14:textId="1F9298C0" w:rsidR="002824BC" w:rsidRPr="003A5686" w:rsidRDefault="002824BC" w:rsidP="003A5686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二、</w:t>
      </w:r>
      <w:proofErr w:type="gramStart"/>
      <w:r w:rsidRPr="00B047A2">
        <w:rPr>
          <w:rFonts w:ascii="標楷體" w:eastAsia="標楷體" w:hAnsi="標楷體" w:cs="Times New Roman" w:hint="eastAsia"/>
          <w:sz w:val="32"/>
        </w:rPr>
        <w:t>採</w:t>
      </w:r>
      <w:proofErr w:type="gramEnd"/>
      <w:r w:rsidRPr="00B047A2">
        <w:rPr>
          <w:rFonts w:ascii="標楷體" w:eastAsia="標楷體" w:hAnsi="標楷體" w:cs="Times New Roman" w:hint="eastAsia"/>
          <w:sz w:val="32"/>
        </w:rPr>
        <w:t>密集</w:t>
      </w:r>
      <w:r w:rsidR="00D42502" w:rsidRPr="00B047A2">
        <w:rPr>
          <w:rFonts w:ascii="標楷體" w:eastAsia="標楷體" w:hAnsi="標楷體" w:cs="Times New Roman" w:hint="eastAsia"/>
          <w:sz w:val="32"/>
        </w:rPr>
        <w:t>訓練</w:t>
      </w:r>
      <w:r w:rsidRPr="00B047A2">
        <w:rPr>
          <w:rFonts w:ascii="標楷體" w:eastAsia="標楷體" w:hAnsi="標楷體" w:cs="Times New Roman" w:hint="eastAsia"/>
          <w:sz w:val="32"/>
        </w:rPr>
        <w:t>方式辦理，提供食</w:t>
      </w:r>
      <w:r w:rsidR="0059499D">
        <w:rPr>
          <w:rFonts w:ascii="標楷體" w:eastAsia="標楷體" w:hAnsi="標楷體" w:cs="Times New Roman" w:hint="eastAsia"/>
          <w:sz w:val="32"/>
        </w:rPr>
        <w:t>宿</w:t>
      </w:r>
      <w:r w:rsidRPr="00B047A2">
        <w:rPr>
          <w:rFonts w:ascii="標楷體" w:eastAsia="標楷體" w:hAnsi="標楷體" w:cs="Times New Roman" w:hint="eastAsia"/>
          <w:sz w:val="32"/>
        </w:rPr>
        <w:t>。</w:t>
      </w:r>
      <w:r w:rsidR="003A5686" w:rsidRPr="00C13939">
        <w:rPr>
          <w:rFonts w:ascii="標楷體" w:eastAsia="標楷體" w:hAnsi="標楷體" w:cs="Times New Roman" w:hint="eastAsia"/>
          <w:sz w:val="32"/>
        </w:rPr>
        <w:t>另得應特殊情事或視實際需要，調整</w:t>
      </w:r>
      <w:proofErr w:type="gramStart"/>
      <w:r w:rsidR="003A5686" w:rsidRPr="00C13939">
        <w:rPr>
          <w:rFonts w:ascii="標楷體" w:eastAsia="標楷體" w:hAnsi="標楷體" w:cs="Times New Roman" w:hint="eastAsia"/>
          <w:sz w:val="32"/>
        </w:rPr>
        <w:t>為線上遠</w:t>
      </w:r>
      <w:proofErr w:type="gramEnd"/>
      <w:r w:rsidR="003A5686" w:rsidRPr="00C13939">
        <w:rPr>
          <w:rFonts w:ascii="標楷體" w:eastAsia="標楷體" w:hAnsi="標楷體" w:cs="Times New Roman" w:hint="eastAsia"/>
          <w:sz w:val="32"/>
        </w:rPr>
        <w:t>距學習方式辦理。</w:t>
      </w:r>
    </w:p>
    <w:p w14:paraId="60BF525F" w14:textId="5CCBBFA5" w:rsidR="002824BC" w:rsidRPr="00B047A2" w:rsidRDefault="002824BC" w:rsidP="009E78BC">
      <w:pPr>
        <w:spacing w:before="50" w:line="500" w:lineRule="exact"/>
        <w:ind w:left="1000" w:hanging="640"/>
        <w:jc w:val="both"/>
        <w:rPr>
          <w:rFonts w:ascii="Calibri" w:eastAsia="標楷體" w:hAnsi="Calibri" w:cs="標楷體"/>
          <w:sz w:val="32"/>
          <w:szCs w:val="32"/>
        </w:rPr>
      </w:pPr>
      <w:r w:rsidRPr="00B047A2">
        <w:rPr>
          <w:rFonts w:ascii="Calibri" w:eastAsia="標楷體" w:hAnsi="Calibri" w:cs="標楷體" w:hint="eastAsia"/>
          <w:sz w:val="32"/>
          <w:szCs w:val="32"/>
        </w:rPr>
        <w:t>三、參加集中實務訓練之受訓人員，其訓練期間之學習情形及成績評量結果，由</w:t>
      </w:r>
      <w:r w:rsidR="0059499D">
        <w:rPr>
          <w:rFonts w:ascii="Calibri" w:eastAsia="標楷體" w:hAnsi="Calibri" w:cs="標楷體" w:hint="eastAsia"/>
          <w:sz w:val="32"/>
          <w:szCs w:val="32"/>
        </w:rPr>
        <w:t>國家教育研究院</w:t>
      </w:r>
      <w:r w:rsidR="00517006" w:rsidRPr="00B047A2">
        <w:rPr>
          <w:rFonts w:ascii="Calibri" w:eastAsia="標楷體" w:hAnsi="Calibri" w:cs="標楷體" w:hint="eastAsia"/>
          <w:sz w:val="32"/>
          <w:szCs w:val="32"/>
        </w:rPr>
        <w:t>送</w:t>
      </w:r>
      <w:r w:rsidR="000423B0" w:rsidRPr="00B047A2">
        <w:rPr>
          <w:rFonts w:ascii="Calibri" w:eastAsia="標楷體" w:hAnsi="Calibri" w:cs="標楷體" w:hint="eastAsia"/>
          <w:sz w:val="32"/>
          <w:szCs w:val="32"/>
        </w:rPr>
        <w:t>交</w:t>
      </w:r>
      <w:r w:rsidRPr="00B047A2">
        <w:rPr>
          <w:rFonts w:ascii="Calibri" w:eastAsia="標楷體" w:hAnsi="Calibri" w:cs="標楷體" w:hint="eastAsia"/>
          <w:sz w:val="32"/>
          <w:szCs w:val="32"/>
        </w:rPr>
        <w:t>實務訓練機關（構）學校，作為實務訓練成績考核</w:t>
      </w:r>
      <w:proofErr w:type="gramStart"/>
      <w:r w:rsidRPr="00B047A2">
        <w:rPr>
          <w:rFonts w:ascii="Calibri" w:eastAsia="標楷體" w:hAnsi="Calibri" w:cs="標楷體" w:hint="eastAsia"/>
          <w:sz w:val="32"/>
          <w:szCs w:val="32"/>
        </w:rPr>
        <w:t>之參據</w:t>
      </w:r>
      <w:proofErr w:type="gramEnd"/>
      <w:r w:rsidRPr="00B047A2">
        <w:rPr>
          <w:rFonts w:ascii="Calibri" w:eastAsia="標楷體" w:hAnsi="Calibri" w:cs="標楷體" w:hint="eastAsia"/>
          <w:sz w:val="32"/>
          <w:szCs w:val="32"/>
        </w:rPr>
        <w:t>。</w:t>
      </w:r>
    </w:p>
    <w:p w14:paraId="26C7FC60" w14:textId="0391EC87" w:rsidR="00D33AB6" w:rsidRPr="00B047A2" w:rsidRDefault="00D33AB6" w:rsidP="009E78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B047A2">
        <w:rPr>
          <w:rFonts w:ascii="標楷體" w:eastAsia="標楷體" w:hAnsi="標楷體" w:cs="Times New Roman" w:hint="eastAsia"/>
          <w:sz w:val="32"/>
          <w:szCs w:val="32"/>
        </w:rPr>
        <w:lastRenderedPageBreak/>
        <w:t>四、訓練期程中，安排</w:t>
      </w:r>
      <w:r w:rsidRPr="00B047A2">
        <w:rPr>
          <w:rFonts w:ascii="標楷體" w:eastAsia="標楷體" w:hAnsi="標楷體" w:cs="Times New Roman"/>
          <w:sz w:val="32"/>
          <w:szCs w:val="32"/>
        </w:rPr>
        <w:t>5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至</w:t>
      </w:r>
      <w:r w:rsidRPr="00B047A2">
        <w:rPr>
          <w:rFonts w:ascii="標楷體" w:eastAsia="標楷體" w:hAnsi="標楷體" w:cs="Times New Roman"/>
          <w:sz w:val="32"/>
          <w:szCs w:val="32"/>
        </w:rPr>
        <w:t>10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分鐘之開、結訓儀式。</w:t>
      </w:r>
    </w:p>
    <w:p w14:paraId="6129BDFF" w14:textId="54E415DB" w:rsidR="002824BC" w:rsidRPr="00B047A2" w:rsidRDefault="00D33AB6" w:rsidP="002824BC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B047A2">
        <w:rPr>
          <w:rFonts w:ascii="標楷體" w:eastAsia="標楷體" w:hAnsi="標楷體" w:cs="Times New Roman" w:hint="eastAsia"/>
          <w:sz w:val="32"/>
          <w:szCs w:val="32"/>
        </w:rPr>
        <w:t>五</w:t>
      </w:r>
      <w:r w:rsidR="002824BC" w:rsidRPr="00B047A2">
        <w:rPr>
          <w:rFonts w:ascii="標楷體" w:eastAsia="標楷體" w:hAnsi="標楷體" w:cs="Times New Roman" w:hint="eastAsia"/>
          <w:sz w:val="32"/>
          <w:szCs w:val="32"/>
        </w:rPr>
        <w:t>、</w:t>
      </w:r>
      <w:proofErr w:type="gramStart"/>
      <w:r w:rsidR="002824BC" w:rsidRPr="00B047A2">
        <w:rPr>
          <w:rFonts w:ascii="標楷體" w:eastAsia="標楷體" w:hAnsi="標楷體" w:cs="Times New Roman" w:hint="eastAsia"/>
          <w:sz w:val="32"/>
          <w:szCs w:val="32"/>
        </w:rPr>
        <w:t>辦理訓</w:t>
      </w:r>
      <w:proofErr w:type="gramEnd"/>
      <w:r w:rsidR="002824BC" w:rsidRPr="00B047A2">
        <w:rPr>
          <w:rFonts w:ascii="標楷體" w:eastAsia="標楷體" w:hAnsi="標楷體" w:cs="Times New Roman" w:hint="eastAsia"/>
          <w:sz w:val="32"/>
          <w:szCs w:val="32"/>
        </w:rPr>
        <w:t>後意見調查（如附件），並於結訓後1</w:t>
      </w:r>
      <w:proofErr w:type="gramStart"/>
      <w:r w:rsidR="009E78BC" w:rsidRPr="00B047A2">
        <w:rPr>
          <w:rFonts w:ascii="標楷體" w:eastAsia="標楷體" w:hAnsi="標楷體" w:cs="Times New Roman" w:hint="eastAsia"/>
          <w:sz w:val="32"/>
          <w:szCs w:val="32"/>
        </w:rPr>
        <w:t>週</w:t>
      </w:r>
      <w:proofErr w:type="gramEnd"/>
      <w:r w:rsidR="002824BC" w:rsidRPr="00B047A2">
        <w:rPr>
          <w:rFonts w:ascii="標楷體" w:eastAsia="標楷體" w:hAnsi="標楷體" w:cs="Times New Roman" w:hint="eastAsia"/>
          <w:sz w:val="32"/>
          <w:szCs w:val="32"/>
        </w:rPr>
        <w:t>內將調查結果</w:t>
      </w:r>
      <w:r w:rsidR="000423B0" w:rsidRPr="00B047A2">
        <w:rPr>
          <w:rFonts w:ascii="標楷體" w:eastAsia="標楷體" w:hAnsi="標楷體" w:cs="Times New Roman" w:hint="eastAsia"/>
          <w:sz w:val="32"/>
          <w:szCs w:val="32"/>
        </w:rPr>
        <w:t>郵寄</w:t>
      </w:r>
      <w:r w:rsidR="002824BC" w:rsidRPr="00B047A2">
        <w:rPr>
          <w:rFonts w:ascii="標楷體" w:eastAsia="標楷體" w:hAnsi="標楷體" w:cs="Times New Roman" w:hint="eastAsia"/>
          <w:sz w:val="32"/>
          <w:szCs w:val="32"/>
        </w:rPr>
        <w:t>保訓會，以利瞭解</w:t>
      </w:r>
      <w:r w:rsidR="00D42502" w:rsidRPr="00B047A2">
        <w:rPr>
          <w:rFonts w:ascii="標楷體" w:eastAsia="標楷體" w:hAnsi="標楷體" w:cs="Times New Roman" w:hint="eastAsia"/>
          <w:sz w:val="32"/>
          <w:szCs w:val="32"/>
        </w:rPr>
        <w:t>受訓人</w:t>
      </w:r>
      <w:r w:rsidR="002824BC" w:rsidRPr="00B047A2">
        <w:rPr>
          <w:rFonts w:ascii="標楷體" w:eastAsia="標楷體" w:hAnsi="標楷體" w:cs="Times New Roman" w:hint="eastAsia"/>
          <w:sz w:val="32"/>
          <w:szCs w:val="32"/>
        </w:rPr>
        <w:t>員反</w:t>
      </w:r>
      <w:r w:rsidR="00C5529A" w:rsidRPr="00B37549">
        <w:rPr>
          <w:rFonts w:ascii="標楷體" w:eastAsia="標楷體" w:hAnsi="標楷體" w:cs="Times New Roman" w:hint="eastAsia"/>
          <w:sz w:val="32"/>
          <w:szCs w:val="32"/>
        </w:rPr>
        <w:t>映</w:t>
      </w:r>
      <w:r w:rsidR="00D42502" w:rsidRPr="00B047A2">
        <w:rPr>
          <w:rFonts w:ascii="標楷體" w:eastAsia="標楷體" w:hAnsi="標楷體" w:cs="Times New Roman" w:hint="eastAsia"/>
          <w:sz w:val="32"/>
          <w:szCs w:val="32"/>
        </w:rPr>
        <w:t>意見</w:t>
      </w:r>
      <w:r w:rsidR="002824BC" w:rsidRPr="00B047A2"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196AD8A6" w14:textId="77777777" w:rsidR="002824BC" w:rsidRPr="00B047A2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sz w:val="32"/>
        </w:rPr>
      </w:pPr>
      <w:proofErr w:type="gramStart"/>
      <w:r w:rsidRPr="00B047A2">
        <w:rPr>
          <w:rFonts w:ascii="標楷體" w:eastAsia="標楷體" w:hAnsi="標楷體" w:cs="Times New Roman" w:hint="eastAsia"/>
          <w:sz w:val="32"/>
        </w:rPr>
        <w:t>柒</w:t>
      </w:r>
      <w:proofErr w:type="gramEnd"/>
      <w:r w:rsidRPr="00B047A2">
        <w:rPr>
          <w:rFonts w:ascii="標楷體" w:eastAsia="標楷體" w:hAnsi="標楷體" w:cs="Times New Roman" w:hint="eastAsia"/>
          <w:sz w:val="32"/>
        </w:rPr>
        <w:t>、訓練經費</w:t>
      </w:r>
    </w:p>
    <w:p w14:paraId="33061932" w14:textId="283704E8" w:rsidR="002824BC" w:rsidRPr="00B047A2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 xml:space="preserve">    所需經費，</w:t>
      </w:r>
      <w:r w:rsidR="00E2547F">
        <w:rPr>
          <w:rFonts w:ascii="標楷體" w:eastAsia="標楷體" w:hAnsi="標楷體" w:cs="Times New Roman" w:hint="eastAsia"/>
          <w:sz w:val="32"/>
        </w:rPr>
        <w:t>由國家教育研究院估算每人應付費用後</w:t>
      </w:r>
      <w:r w:rsidR="00D216FD" w:rsidRPr="00FF784F">
        <w:rPr>
          <w:rFonts w:ascii="標楷體" w:eastAsia="標楷體" w:hAnsi="標楷體" w:cs="Times New Roman" w:hint="eastAsia"/>
          <w:sz w:val="32"/>
        </w:rPr>
        <w:t>，</w:t>
      </w:r>
      <w:r w:rsidR="00E2547F">
        <w:rPr>
          <w:rFonts w:ascii="標楷體" w:eastAsia="標楷體" w:hAnsi="標楷體" w:cs="Times New Roman" w:hint="eastAsia"/>
          <w:sz w:val="32"/>
        </w:rPr>
        <w:t>向受訓人員之</w:t>
      </w:r>
      <w:r w:rsidR="00EB74A6">
        <w:rPr>
          <w:rFonts w:ascii="標楷體" w:eastAsia="標楷體" w:hAnsi="標楷體" w:cs="Times New Roman" w:hint="eastAsia"/>
          <w:sz w:val="32"/>
        </w:rPr>
        <w:t>實務訓練</w:t>
      </w:r>
      <w:r w:rsidR="0059499D" w:rsidRPr="0059499D">
        <w:rPr>
          <w:rFonts w:ascii="標楷體" w:eastAsia="標楷體" w:hAnsi="標楷體" w:cs="Times New Roman" w:hint="eastAsia"/>
          <w:sz w:val="32"/>
        </w:rPr>
        <w:t>機關（構）學校</w:t>
      </w:r>
      <w:r w:rsidRPr="00B047A2">
        <w:rPr>
          <w:rFonts w:ascii="標楷體" w:eastAsia="標楷體" w:hAnsi="標楷體" w:cs="Times New Roman" w:hint="eastAsia"/>
          <w:sz w:val="32"/>
        </w:rPr>
        <w:t>收取費用</w:t>
      </w:r>
      <w:r w:rsidR="00E2547F">
        <w:rPr>
          <w:rFonts w:ascii="標楷體" w:eastAsia="標楷體" w:hAnsi="標楷體" w:cs="Times New Roman" w:hint="eastAsia"/>
          <w:sz w:val="32"/>
        </w:rPr>
        <w:t>；倘遇有收費</w:t>
      </w:r>
      <w:bookmarkStart w:id="0" w:name="_GoBack"/>
      <w:bookmarkEnd w:id="0"/>
      <w:r w:rsidR="00E2547F">
        <w:rPr>
          <w:rFonts w:ascii="標楷體" w:eastAsia="標楷體" w:hAnsi="標楷體" w:cs="Times New Roman" w:hint="eastAsia"/>
          <w:sz w:val="32"/>
        </w:rPr>
        <w:t>上窒礙難行之處，由國家教育研究院通知保訓會協助處理</w:t>
      </w:r>
      <w:r w:rsidRPr="00B047A2">
        <w:rPr>
          <w:rFonts w:ascii="標楷體" w:eastAsia="標楷體" w:hAnsi="標楷體" w:cs="Times New Roman" w:hint="eastAsia"/>
          <w:sz w:val="32"/>
        </w:rPr>
        <w:t>。</w:t>
      </w:r>
    </w:p>
    <w:p w14:paraId="0C01522F" w14:textId="77777777" w:rsidR="002824BC" w:rsidRPr="00B047A2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捌、獎勵建議</w:t>
      </w:r>
    </w:p>
    <w:p w14:paraId="29BA7F56" w14:textId="77777777" w:rsidR="002824BC" w:rsidRPr="00B047A2" w:rsidRDefault="002824BC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  <w:szCs w:val="32"/>
        </w:rPr>
        <w:t>辦理集中實務訓練之人員，除未依規定辦理績效不佳者外，得</w:t>
      </w:r>
      <w:proofErr w:type="gramStart"/>
      <w:r w:rsidR="00745924" w:rsidRPr="00B047A2">
        <w:rPr>
          <w:rFonts w:ascii="標楷體" w:eastAsia="標楷體" w:hAnsi="標楷體" w:cs="Times New Roman" w:hint="eastAsia"/>
          <w:sz w:val="32"/>
          <w:szCs w:val="32"/>
        </w:rPr>
        <w:t>酌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予敘獎</w:t>
      </w:r>
      <w:proofErr w:type="gramEnd"/>
      <w:r w:rsidRPr="00B047A2"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72B3CACC" w14:textId="792BF365" w:rsidR="002824BC" w:rsidRPr="00B047A2" w:rsidRDefault="002824BC" w:rsidP="002824BC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玖、本計畫由</w:t>
      </w:r>
      <w:r w:rsidR="004626C5">
        <w:rPr>
          <w:rFonts w:ascii="標楷體" w:eastAsia="標楷體" w:hAnsi="標楷體" w:cs="Times New Roman" w:hint="eastAsia"/>
          <w:sz w:val="32"/>
        </w:rPr>
        <w:t>教育部</w:t>
      </w:r>
      <w:r w:rsidRPr="00B047A2">
        <w:rPr>
          <w:rFonts w:ascii="標楷體" w:eastAsia="標楷體" w:hAnsi="標楷體" w:cs="Times New Roman" w:hint="eastAsia"/>
          <w:sz w:val="32"/>
        </w:rPr>
        <w:t>函送保訓會核定後實施，並得依實際需要修正之。</w:t>
      </w:r>
    </w:p>
    <w:p w14:paraId="7677FC07" w14:textId="77777777" w:rsidR="002824BC" w:rsidRPr="00B047A2" w:rsidRDefault="002824BC" w:rsidP="00D33AB6">
      <w:pPr>
        <w:spacing w:line="0" w:lineRule="atLeast"/>
      </w:pPr>
      <w:r w:rsidRPr="00B047A2">
        <w:rPr>
          <w:rFonts w:ascii="標楷體" w:eastAsia="標楷體" w:hAnsi="標楷體" w:cs="Times New Roman"/>
          <w:bCs/>
          <w:sz w:val="20"/>
          <w:szCs w:val="20"/>
        </w:rPr>
        <w:br w:type="page"/>
      </w:r>
    </w:p>
    <w:p w14:paraId="1F6CCA3E" w14:textId="3E0D0A70" w:rsidR="002824BC" w:rsidRPr="00D65E26" w:rsidRDefault="000A2775" w:rsidP="009701A0">
      <w:pPr>
        <w:spacing w:afterLines="50" w:after="180" w:line="440" w:lineRule="exact"/>
        <w:jc w:val="center"/>
        <w:rPr>
          <w:rFonts w:ascii="標楷體" w:eastAsia="標楷體" w:hAnsi="標楷體" w:cs="Times New Roman"/>
          <w:b/>
          <w:spacing w:val="-2"/>
          <w:sz w:val="36"/>
          <w:szCs w:val="36"/>
        </w:rPr>
      </w:pPr>
      <w:r w:rsidRPr="00D65E26">
        <w:rPr>
          <w:rFonts w:ascii="標楷體" w:eastAsia="標楷體" w:hAnsi="標楷體" w:cs="Times New Roman" w:hint="eastAsia"/>
          <w:b/>
          <w:bCs/>
          <w:spacing w:val="-2"/>
          <w:sz w:val="36"/>
          <w:szCs w:val="36"/>
        </w:rPr>
        <w:lastRenderedPageBreak/>
        <w:t>1</w:t>
      </w:r>
      <w:r w:rsidR="002875AE" w:rsidRPr="00D65E26">
        <w:rPr>
          <w:rFonts w:ascii="標楷體" w:eastAsia="標楷體" w:hAnsi="標楷體" w:cs="Times New Roman" w:hint="eastAsia"/>
          <w:b/>
          <w:noProof/>
          <w:spacing w:val="-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9E152D" wp14:editId="7C9F5249">
                <wp:simplePos x="0" y="0"/>
                <wp:positionH relativeFrom="column">
                  <wp:posOffset>5322570</wp:posOffset>
                </wp:positionH>
                <wp:positionV relativeFrom="paragraph">
                  <wp:posOffset>-327660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A0684" w14:textId="1D37E138" w:rsidR="00517006" w:rsidRPr="00A236AF" w:rsidRDefault="00517006" w:rsidP="0051700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9E152D" id="文字方塊 3" o:spid="_x0000_s1027" type="#_x0000_t202" style="position:absolute;left:0;text-align:left;margin-left:419.1pt;margin-top:-25.8pt;width:61.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" filled="f" stroked="f">
                <v:textbox>
                  <w:txbxContent>
                    <w:p w14:paraId="29BA0684" w14:textId="1D37E138" w:rsidR="00517006" w:rsidRPr="00A236AF" w:rsidRDefault="00517006" w:rsidP="0051700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9E78BC" w:rsidRPr="00D65E26">
        <w:rPr>
          <w:rFonts w:ascii="標楷體" w:eastAsia="標楷體" w:hAnsi="標楷體" w:cs="Times New Roman" w:hint="eastAsia"/>
          <w:b/>
          <w:bCs/>
          <w:spacing w:val="-2"/>
          <w:sz w:val="36"/>
          <w:szCs w:val="36"/>
        </w:rPr>
        <w:t>1</w:t>
      </w:r>
      <w:r w:rsidR="009C2424" w:rsidRPr="00D65E26">
        <w:rPr>
          <w:rFonts w:ascii="標楷體" w:eastAsia="標楷體" w:hAnsi="標楷體" w:cs="Times New Roman" w:hint="eastAsia"/>
          <w:b/>
          <w:bCs/>
          <w:spacing w:val="-2"/>
          <w:sz w:val="36"/>
          <w:szCs w:val="36"/>
        </w:rPr>
        <w:t>1</w:t>
      </w:r>
      <w:r w:rsidR="002824BC" w:rsidRPr="00D65E26">
        <w:rPr>
          <w:rFonts w:ascii="標楷體" w:eastAsia="標楷體" w:hAnsi="標楷體" w:cs="Times New Roman" w:hint="eastAsia"/>
          <w:b/>
          <w:bCs/>
          <w:spacing w:val="-2"/>
          <w:sz w:val="36"/>
          <w:szCs w:val="36"/>
        </w:rPr>
        <w:t>年公務人員高等</w:t>
      </w:r>
      <w:r w:rsidR="009E78BC" w:rsidRPr="00D65E26">
        <w:rPr>
          <w:rFonts w:ascii="標楷體" w:eastAsia="標楷體" w:hAnsi="標楷體" w:cs="Times New Roman" w:hint="eastAsia"/>
          <w:b/>
          <w:bCs/>
          <w:spacing w:val="-2"/>
          <w:sz w:val="36"/>
          <w:szCs w:val="36"/>
        </w:rPr>
        <w:t>考試三級考試</w:t>
      </w:r>
      <w:r w:rsidR="002824BC" w:rsidRPr="00D65E26">
        <w:rPr>
          <w:rFonts w:ascii="標楷體" w:eastAsia="標楷體" w:hAnsi="標楷體" w:cs="Times New Roman" w:hint="eastAsia"/>
          <w:b/>
          <w:bCs/>
          <w:spacing w:val="-2"/>
          <w:sz w:val="36"/>
          <w:szCs w:val="36"/>
        </w:rPr>
        <w:t>暨普通考試</w:t>
      </w:r>
      <w:r w:rsidR="006D1E6F" w:rsidRPr="00B37549">
        <w:rPr>
          <w:rFonts w:ascii="標楷體" w:eastAsia="標楷體" w:hAnsi="標楷體" w:cs="Times New Roman" w:hint="eastAsia"/>
          <w:b/>
          <w:bCs/>
          <w:spacing w:val="-2"/>
          <w:sz w:val="36"/>
          <w:szCs w:val="36"/>
        </w:rPr>
        <w:t>教育行政、體育行政及國際文教行政</w:t>
      </w:r>
      <w:r w:rsidR="002824BC" w:rsidRPr="00B37549">
        <w:rPr>
          <w:rFonts w:ascii="標楷體" w:eastAsia="標楷體" w:hAnsi="標楷體" w:cs="Times New Roman" w:hint="eastAsia"/>
          <w:b/>
          <w:bCs/>
          <w:spacing w:val="-2"/>
          <w:sz w:val="36"/>
          <w:szCs w:val="36"/>
        </w:rPr>
        <w:t>類科</w:t>
      </w:r>
      <w:r w:rsidR="00D216FD" w:rsidRPr="00D65E26">
        <w:rPr>
          <w:rFonts w:ascii="標楷體" w:eastAsia="標楷體" w:hAnsi="標楷體" w:cs="Times New Roman" w:hint="eastAsia"/>
          <w:b/>
          <w:bCs/>
          <w:spacing w:val="-2"/>
          <w:sz w:val="36"/>
          <w:szCs w:val="36"/>
        </w:rPr>
        <w:t>錄取人員</w:t>
      </w:r>
      <w:r w:rsidR="002824BC" w:rsidRPr="00B37549">
        <w:rPr>
          <w:rFonts w:ascii="標楷體" w:eastAsia="標楷體" w:hAnsi="標楷體" w:cs="Times New Roman" w:hint="eastAsia"/>
          <w:b/>
          <w:bCs/>
          <w:spacing w:val="-2"/>
          <w:sz w:val="36"/>
          <w:szCs w:val="36"/>
        </w:rPr>
        <w:t>集</w:t>
      </w:r>
      <w:r w:rsidR="002824BC" w:rsidRPr="00D65E26">
        <w:rPr>
          <w:rFonts w:ascii="標楷體" w:eastAsia="標楷體" w:hAnsi="標楷體" w:cs="Times New Roman" w:hint="eastAsia"/>
          <w:b/>
          <w:spacing w:val="-2"/>
          <w:sz w:val="36"/>
          <w:szCs w:val="36"/>
        </w:rPr>
        <w:t>中實務訓練意見調查表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B047A2" w:rsidRPr="00B047A2" w14:paraId="06ADF582" w14:textId="77777777" w:rsidTr="009A3A1B">
        <w:trPr>
          <w:trHeight w:val="2485"/>
        </w:trPr>
        <w:tc>
          <w:tcPr>
            <w:tcW w:w="9540" w:type="dxa"/>
          </w:tcPr>
          <w:p w14:paraId="2B9779C7" w14:textId="77777777" w:rsidR="002824BC" w:rsidRPr="00B047A2" w:rsidRDefault="002824BC" w:rsidP="002824BC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B047A2">
              <w:rPr>
                <w:rFonts w:ascii="標楷體" w:eastAsia="標楷體" w:hAnsi="標楷體" w:cs="Times New Roman" w:hint="eastAsia"/>
              </w:rPr>
              <w:t>親愛的</w:t>
            </w:r>
            <w:r w:rsidR="00D42502" w:rsidRPr="00B047A2">
              <w:rPr>
                <w:rFonts w:ascii="標楷體" w:eastAsia="標楷體" w:hAnsi="標楷體" w:cs="Times New Roman" w:hint="eastAsia"/>
              </w:rPr>
              <w:t>受訓人</w:t>
            </w:r>
            <w:r w:rsidRPr="00B047A2">
              <w:rPr>
                <w:rFonts w:ascii="標楷體" w:eastAsia="標楷體" w:hAnsi="標楷體" w:cs="Times New Roman" w:hint="eastAsia"/>
              </w:rPr>
              <w:t>員，您好！</w:t>
            </w:r>
          </w:p>
          <w:p w14:paraId="06ACC181" w14:textId="77777777" w:rsidR="00D006F3" w:rsidRDefault="00D006F3" w:rsidP="00D006F3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4807E8">
              <w:rPr>
                <w:rFonts w:ascii="標楷體" w:eastAsia="標楷體" w:hAnsi="標楷體" w:cs="Times New Roman" w:hint="eastAsia"/>
              </w:rPr>
              <w:t>依1l1年公務人員高等暨普通考試（以下簡稱高普考）錄取人員訓練計畫規定，為增進考試錄取人員所需工作知能，保訓會得依公務人員考試錄取人員訓練辦法第6條規定，於實</w:t>
            </w:r>
            <w:r>
              <w:rPr>
                <w:rFonts w:ascii="標楷體" w:eastAsia="標楷體" w:hAnsi="標楷體" w:cs="Times New Roman" w:hint="eastAsia"/>
              </w:rPr>
              <w:t>務</w:t>
            </w:r>
            <w:r w:rsidRPr="004807E8">
              <w:rPr>
                <w:rFonts w:ascii="標楷體" w:eastAsia="標楷體" w:hAnsi="標楷體" w:cs="Times New Roman" w:hint="eastAsia"/>
              </w:rPr>
              <w:t>訓練期間按錄取等級、類科，實施集中訓練，並由保訓會委託相關機關辦理。</w:t>
            </w:r>
          </w:p>
          <w:p w14:paraId="202D3744" w14:textId="6E6D852B" w:rsidR="002824BC" w:rsidRPr="00B047A2" w:rsidRDefault="002824BC" w:rsidP="0067591A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B047A2">
              <w:rPr>
                <w:rFonts w:ascii="標楷體" w:eastAsia="標楷體" w:hAnsi="標楷體" w:cs="Times New Roman" w:hint="eastAsia"/>
              </w:rPr>
              <w:t>為瞭解您對於</w:t>
            </w:r>
            <w:r w:rsidR="009E78BC" w:rsidRPr="00B047A2">
              <w:rPr>
                <w:rFonts w:ascii="標楷體" w:eastAsia="標楷體" w:hAnsi="標楷體" w:cs="Times New Roman" w:hint="eastAsia"/>
              </w:rPr>
              <w:t>1</w:t>
            </w:r>
            <w:r w:rsidR="000A2775">
              <w:rPr>
                <w:rFonts w:ascii="標楷體" w:eastAsia="標楷體" w:hAnsi="標楷體" w:cs="Times New Roman" w:hint="eastAsia"/>
              </w:rPr>
              <w:t>1</w:t>
            </w:r>
            <w:r w:rsidR="009C2424">
              <w:rPr>
                <w:rFonts w:ascii="標楷體" w:eastAsia="標楷體" w:hAnsi="標楷體" w:cs="Times New Roman" w:hint="eastAsia"/>
              </w:rPr>
              <w:t>1</w:t>
            </w:r>
            <w:r w:rsidRPr="00B047A2">
              <w:rPr>
                <w:rFonts w:ascii="標楷體" w:eastAsia="標楷體" w:hAnsi="標楷體" w:cs="Times New Roman" w:hint="eastAsia"/>
              </w:rPr>
              <w:t>年高普考錄取人員</w:t>
            </w:r>
            <w:r w:rsidRPr="00B047A2">
              <w:rPr>
                <w:rFonts w:ascii="標楷體" w:eastAsia="標楷體" w:hAnsi="標楷體" w:cs="Times New Roman"/>
              </w:rPr>
              <w:t>集中</w:t>
            </w:r>
            <w:r w:rsidRPr="00B047A2">
              <w:rPr>
                <w:rFonts w:ascii="標楷體" w:eastAsia="標楷體" w:hAnsi="標楷體" w:cs="Times New Roman" w:hint="eastAsia"/>
              </w:rPr>
              <w:t>實務訓練（以下稱本訓練）課程安排及實施情形等意見，請撥冗</w:t>
            </w:r>
            <w:proofErr w:type="gramStart"/>
            <w:r w:rsidRPr="00B047A2">
              <w:rPr>
                <w:rFonts w:ascii="標楷體" w:eastAsia="標楷體" w:hAnsi="標楷體" w:cs="Times New Roman" w:hint="eastAsia"/>
              </w:rPr>
              <w:t>逐題填</w:t>
            </w:r>
            <w:proofErr w:type="gramEnd"/>
            <w:r w:rsidRPr="00B047A2">
              <w:rPr>
                <w:rFonts w:ascii="標楷體" w:eastAsia="標楷體" w:hAnsi="標楷體" w:cs="Times New Roman" w:hint="eastAsia"/>
              </w:rPr>
              <w:t>答，本調查表</w:t>
            </w:r>
            <w:proofErr w:type="gramStart"/>
            <w:r w:rsidRPr="00B047A2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Pr="00B047A2">
              <w:rPr>
                <w:rFonts w:ascii="標楷體" w:eastAsia="標楷體" w:hAnsi="標楷體" w:cs="Times New Roman" w:hint="eastAsia"/>
              </w:rPr>
              <w:t>不具名方式，請安心填寫，</w:t>
            </w:r>
            <w:proofErr w:type="gramStart"/>
            <w:r w:rsidRPr="00B047A2">
              <w:rPr>
                <w:rFonts w:ascii="標楷體" w:eastAsia="標楷體" w:hAnsi="標楷體" w:cs="Times New Roman" w:hint="eastAsia"/>
              </w:rPr>
              <w:t>填畢後</w:t>
            </w:r>
            <w:proofErr w:type="gramEnd"/>
            <w:r w:rsidRPr="00B047A2">
              <w:rPr>
                <w:rFonts w:ascii="標楷體" w:eastAsia="標楷體" w:hAnsi="標楷體" w:cs="Times New Roman" w:hint="eastAsia"/>
              </w:rPr>
              <w:t>轉交訓練機關（構）回收。您的寶貴意見將作為本會規劃本訓練之重要參考，再次感謝您的協助及參與。</w:t>
            </w:r>
          </w:p>
          <w:p w14:paraId="01ADE16E" w14:textId="77777777" w:rsidR="002824BC" w:rsidRPr="00B047A2" w:rsidRDefault="002824BC" w:rsidP="002824BC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047A2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B047A2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B047A2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14:paraId="5AB026B6" w14:textId="77777777" w:rsidR="002824BC" w:rsidRPr="00B047A2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B047A2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B047A2" w:rsidRPr="00B047A2" w14:paraId="771D12B5" w14:textId="77777777" w:rsidTr="002252B1">
        <w:trPr>
          <w:trHeight w:val="1472"/>
        </w:trPr>
        <w:tc>
          <w:tcPr>
            <w:tcW w:w="7162" w:type="dxa"/>
          </w:tcPr>
          <w:p w14:paraId="32CA0494" w14:textId="77777777" w:rsidR="002252B1" w:rsidRPr="00B047A2" w:rsidRDefault="002252B1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0B1E5E9C" w14:textId="77777777" w:rsidR="002252B1" w:rsidRPr="00B047A2" w:rsidRDefault="002252B1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14:paraId="27204D08" w14:textId="77777777" w:rsidR="002252B1" w:rsidRPr="00B047A2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14:paraId="1D37F4E4" w14:textId="77777777" w:rsidR="002252B1" w:rsidRPr="00B047A2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14:paraId="06BA7F29" w14:textId="77777777" w:rsidR="002252B1" w:rsidRPr="00B047A2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3BAD0171" w14:textId="77777777" w:rsidR="002252B1" w:rsidRPr="00B047A2" w:rsidRDefault="002252B1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B047A2" w:rsidRPr="00B047A2" w14:paraId="15253E9C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31638E9C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5362BD07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0DFAA4E4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63946F28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50793170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546A82B5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4EE99C92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50DFACE1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2FF81525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5B500B60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28D14109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7EB8C3F7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1142E8CC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64F654E7" w14:textId="77777777" w:rsidTr="002252B1">
        <w:tc>
          <w:tcPr>
            <w:tcW w:w="7162" w:type="dxa"/>
            <w:vAlign w:val="center"/>
            <w:hideMark/>
          </w:tcPr>
          <w:p w14:paraId="73286B4C" w14:textId="77777777" w:rsidR="002252B1" w:rsidRPr="00B047A2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14:paraId="70A92FC7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259AD829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406361E7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3FAFBFEC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546294E1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047A2" w:rsidRPr="00B047A2" w14:paraId="0100CA3E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5924019A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（一）</w:t>
            </w:r>
            <w:r w:rsidRPr="00B047A2"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14:paraId="555E490F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1D25B5AB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4AB72634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6F4184DC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3F92E24F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180DA813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165B6253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（二）</w:t>
            </w:r>
            <w:r w:rsidRPr="00B047A2"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14:paraId="4AD7CDAA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53F9CAFC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0ED0E00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113ED16C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31F4D149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2827CFB7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5EF5B07A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（三）</w:t>
            </w:r>
            <w:r w:rsidRPr="00B047A2"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14:paraId="12800E6B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55B5C708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9A16588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7FC0F442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286790B9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407A3B3B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1A587666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14:paraId="4EC2F581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28513686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4EA5724B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3C1E8941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7A844C90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22D9FC8C" w14:textId="77777777" w:rsidTr="002252B1">
        <w:tc>
          <w:tcPr>
            <w:tcW w:w="7162" w:type="dxa"/>
            <w:vAlign w:val="center"/>
            <w:hideMark/>
          </w:tcPr>
          <w:p w14:paraId="2C3F1748" w14:textId="77777777" w:rsidR="002252B1" w:rsidRPr="00B047A2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五、整體而言</w:t>
            </w:r>
            <w:r w:rsidRPr="00B047A2"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 w:rsidRPr="00B047A2">
              <w:rPr>
                <w:rFonts w:ascii="標楷體" w:eastAsia="標楷體" w:hAnsi="標楷體" w:hint="eastAsia"/>
                <w:sz w:val="28"/>
              </w:rPr>
              <w:t>認為本訓練確能</w:t>
            </w:r>
            <w:r w:rsidRPr="00B047A2"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 w:rsidRPr="00B047A2">
              <w:rPr>
                <w:rFonts w:ascii="標楷體" w:eastAsia="標楷體" w:hAnsi="標楷體" w:hint="eastAsia"/>
                <w:sz w:val="28"/>
              </w:rPr>
              <w:t>工作上的相關</w:t>
            </w:r>
            <w:r w:rsidRPr="00B047A2"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 w:rsidRPr="00B047A2">
              <w:rPr>
                <w:rFonts w:ascii="標楷體" w:eastAsia="標楷體" w:hAnsi="標楷體" w:hint="eastAsia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14:paraId="0B6CFEA0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14:paraId="6F70EEF4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14:paraId="5A8BF4A2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14:paraId="4634DD91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14:paraId="7524E109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28286518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1FBA5E74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14:paraId="4BC64894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10DB37B3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44F49103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756C08C3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4C991787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RPr="00B047A2" w14:paraId="1430AF11" w14:textId="77777777" w:rsidTr="002252B1">
        <w:tc>
          <w:tcPr>
            <w:tcW w:w="9547" w:type="dxa"/>
            <w:gridSpan w:val="6"/>
            <w:vAlign w:val="center"/>
          </w:tcPr>
          <w:p w14:paraId="30BB1566" w14:textId="77777777" w:rsidR="002252B1" w:rsidRPr="00B047A2" w:rsidRDefault="002252B1" w:rsidP="002252B1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七、</w:t>
            </w:r>
            <w:r w:rsidRPr="00B047A2"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14:paraId="2AB8DDD1" w14:textId="77777777" w:rsidR="002824BC" w:rsidRPr="00B047A2" w:rsidRDefault="002824BC" w:rsidP="002824BC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14:paraId="11226F13" w14:textId="77777777" w:rsidR="002824BC" w:rsidRPr="00B047A2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B047A2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14:paraId="710BDEB3" w14:textId="77777777" w:rsidR="002824BC" w:rsidRPr="00B047A2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B047A2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14:paraId="6F6B7F12" w14:textId="77777777" w:rsidR="00B27FE2" w:rsidRPr="00B047A2" w:rsidRDefault="00D42502" w:rsidP="00B27FE2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B047A2">
        <w:rPr>
          <w:rFonts w:ascii="標楷體" w:eastAsia="標楷體" w:hAnsi="標楷體" w:cs="Times New Roman" w:hint="eastAsia"/>
          <w:sz w:val="28"/>
        </w:rPr>
        <w:t>一、</w:t>
      </w:r>
      <w:r w:rsidR="00B27FE2" w:rsidRPr="00B047A2">
        <w:rPr>
          <w:rFonts w:ascii="標楷體" w:eastAsia="標楷體" w:hAnsi="標楷體" w:cs="Times New Roman" w:hint="eastAsia"/>
          <w:sz w:val="28"/>
        </w:rPr>
        <w:t>考試等級：</w:t>
      </w:r>
    </w:p>
    <w:p w14:paraId="09F6D419" w14:textId="77777777" w:rsidR="00B27FE2" w:rsidRPr="00B047A2" w:rsidRDefault="00B27FE2" w:rsidP="00B27FE2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B047A2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14:paraId="184D5DBE" w14:textId="5DDC6AAC" w:rsidR="00B27FE2" w:rsidRPr="00B047A2" w:rsidRDefault="00424CDE" w:rsidP="00B27FE2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B37549">
        <w:rPr>
          <w:rFonts w:ascii="標楷體" w:eastAsia="標楷體" w:hAnsi="標楷體" w:cs="Times New Roman" w:hint="eastAsia"/>
          <w:sz w:val="28"/>
        </w:rPr>
        <w:t>二</w:t>
      </w:r>
      <w:r w:rsidR="00B27FE2" w:rsidRPr="00B37549">
        <w:rPr>
          <w:rFonts w:ascii="標楷體" w:eastAsia="標楷體" w:hAnsi="標楷體" w:cs="Times New Roman" w:hint="eastAsia"/>
          <w:sz w:val="28"/>
        </w:rPr>
        <w:t>、實務訓練</w:t>
      </w:r>
      <w:r w:rsidR="00B27FE2" w:rsidRPr="00B047A2">
        <w:rPr>
          <w:rFonts w:ascii="標楷體" w:eastAsia="標楷體" w:hAnsi="標楷體" w:cs="Times New Roman" w:hint="eastAsia"/>
          <w:sz w:val="28"/>
        </w:rPr>
        <w:t>機關（構）屬於：</w:t>
      </w:r>
    </w:p>
    <w:p w14:paraId="6B120EE6" w14:textId="356B4AD7" w:rsidR="006D1E6F" w:rsidRDefault="00B27FE2" w:rsidP="00B27FE2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B047A2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724ACCA" wp14:editId="01271FFB">
                <wp:simplePos x="0" y="0"/>
                <wp:positionH relativeFrom="margin">
                  <wp:align>center</wp:align>
                </wp:positionH>
                <wp:positionV relativeFrom="paragraph">
                  <wp:posOffset>250825</wp:posOffset>
                </wp:positionV>
                <wp:extent cx="4642338" cy="525780"/>
                <wp:effectExtent l="0" t="0" r="6350" b="762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52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D2F724" w14:textId="77777777" w:rsidR="00B27FE2" w:rsidRDefault="00B27FE2" w:rsidP="00B27FE2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24ACCA" id="文字方塊 1" o:spid="_x0000_s1028" type="#_x0000_t202" style="position:absolute;left:0;text-align:left;margin-left:0;margin-top:19.75pt;width:365.55pt;height:41.4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" fillcolor="white [3212]" stroked="f">
                <v:textbox>
                  <w:txbxContent>
                    <w:p w14:paraId="60D2F724" w14:textId="77777777" w:rsidR="00B27FE2" w:rsidRDefault="00B27FE2" w:rsidP="00B27FE2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訓練機關（構）隨班工作人員，謝謝！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47A2">
        <w:rPr>
          <w:rFonts w:ascii="標楷體" w:eastAsia="標楷體" w:hAnsi="標楷體" w:cs="Times New Roman" w:hint="eastAsia"/>
          <w:sz w:val="28"/>
        </w:rPr>
        <w:t>1.□中央機關     2.□地方機關（含直轄市、縣﹝市﹞）</w:t>
      </w:r>
      <w:r w:rsidR="006D1E6F" w:rsidRPr="00BA5231">
        <w:rPr>
          <w:rFonts w:ascii="標楷體" w:eastAsia="標楷體" w:hAnsi="標楷體" w:cs="Times New Roman"/>
          <w:strike/>
          <w:color w:val="FF0000"/>
          <w:sz w:val="28"/>
        </w:rPr>
        <w:br/>
      </w:r>
    </w:p>
    <w:sectPr w:rsidR="006D1E6F" w:rsidSect="002824BC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D8AE8" w14:textId="77777777" w:rsidR="00050216" w:rsidRDefault="00050216" w:rsidP="008E096D">
      <w:r>
        <w:separator/>
      </w:r>
    </w:p>
  </w:endnote>
  <w:endnote w:type="continuationSeparator" w:id="0">
    <w:p w14:paraId="69BEF68F" w14:textId="77777777" w:rsidR="00050216" w:rsidRDefault="00050216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9266"/>
      <w:docPartObj>
        <w:docPartGallery w:val="Page Numbers (Bottom of Page)"/>
        <w:docPartUnique/>
      </w:docPartObj>
    </w:sdtPr>
    <w:sdtEndPr/>
    <w:sdtContent>
      <w:p w14:paraId="076B2DF1" w14:textId="289B0FE6" w:rsidR="00246752" w:rsidRDefault="002467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84F" w:rsidRPr="00FF784F">
          <w:rPr>
            <w:noProof/>
            <w:lang w:val="zh-TW"/>
          </w:rPr>
          <w:t>4</w:t>
        </w:r>
        <w:r>
          <w:fldChar w:fldCharType="end"/>
        </w:r>
      </w:p>
    </w:sdtContent>
  </w:sdt>
  <w:p w14:paraId="35CE20BD" w14:textId="77777777" w:rsidR="00246752" w:rsidRDefault="002467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8DF60" w14:textId="77777777" w:rsidR="00050216" w:rsidRDefault="00050216" w:rsidP="008E096D">
      <w:r>
        <w:separator/>
      </w:r>
    </w:p>
  </w:footnote>
  <w:footnote w:type="continuationSeparator" w:id="0">
    <w:p w14:paraId="48D23922" w14:textId="77777777" w:rsidR="00050216" w:rsidRDefault="00050216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3E01"/>
    <w:multiLevelType w:val="hybridMultilevel"/>
    <w:tmpl w:val="36747D3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04B0C"/>
    <w:rsid w:val="00006CD0"/>
    <w:rsid w:val="000143FE"/>
    <w:rsid w:val="00015E45"/>
    <w:rsid w:val="00033580"/>
    <w:rsid w:val="00037CFC"/>
    <w:rsid w:val="000423B0"/>
    <w:rsid w:val="00050216"/>
    <w:rsid w:val="00051431"/>
    <w:rsid w:val="0005340F"/>
    <w:rsid w:val="000554FE"/>
    <w:rsid w:val="00061CA3"/>
    <w:rsid w:val="00070FF0"/>
    <w:rsid w:val="00080449"/>
    <w:rsid w:val="000821FE"/>
    <w:rsid w:val="00083BB5"/>
    <w:rsid w:val="00086560"/>
    <w:rsid w:val="00086BF3"/>
    <w:rsid w:val="00092347"/>
    <w:rsid w:val="000A12A2"/>
    <w:rsid w:val="000A2775"/>
    <w:rsid w:val="000A5264"/>
    <w:rsid w:val="000B0394"/>
    <w:rsid w:val="000B79CD"/>
    <w:rsid w:val="000D28B2"/>
    <w:rsid w:val="000E37ED"/>
    <w:rsid w:val="00100041"/>
    <w:rsid w:val="001011D5"/>
    <w:rsid w:val="00102309"/>
    <w:rsid w:val="001120BB"/>
    <w:rsid w:val="00115B0A"/>
    <w:rsid w:val="0012024C"/>
    <w:rsid w:val="0012162A"/>
    <w:rsid w:val="00154AB4"/>
    <w:rsid w:val="00157506"/>
    <w:rsid w:val="00173743"/>
    <w:rsid w:val="00173C94"/>
    <w:rsid w:val="001763F9"/>
    <w:rsid w:val="001953AA"/>
    <w:rsid w:val="001A4566"/>
    <w:rsid w:val="001A5C48"/>
    <w:rsid w:val="001B216C"/>
    <w:rsid w:val="001B652B"/>
    <w:rsid w:val="001C7BBA"/>
    <w:rsid w:val="001D2086"/>
    <w:rsid w:val="001F38E1"/>
    <w:rsid w:val="001F599C"/>
    <w:rsid w:val="001F6925"/>
    <w:rsid w:val="001F7F3A"/>
    <w:rsid w:val="002032CE"/>
    <w:rsid w:val="002079B9"/>
    <w:rsid w:val="00220233"/>
    <w:rsid w:val="00220DAE"/>
    <w:rsid w:val="0022228E"/>
    <w:rsid w:val="00222E15"/>
    <w:rsid w:val="002252B1"/>
    <w:rsid w:val="00233AC9"/>
    <w:rsid w:val="00246752"/>
    <w:rsid w:val="00275534"/>
    <w:rsid w:val="002824BC"/>
    <w:rsid w:val="0028325E"/>
    <w:rsid w:val="002833B9"/>
    <w:rsid w:val="00285523"/>
    <w:rsid w:val="002875AE"/>
    <w:rsid w:val="002A64BB"/>
    <w:rsid w:val="002B1F1D"/>
    <w:rsid w:val="002C3224"/>
    <w:rsid w:val="002C3C03"/>
    <w:rsid w:val="002C63D8"/>
    <w:rsid w:val="002D4A54"/>
    <w:rsid w:val="002E054F"/>
    <w:rsid w:val="002E3992"/>
    <w:rsid w:val="002E5352"/>
    <w:rsid w:val="002F07AA"/>
    <w:rsid w:val="002F3CA3"/>
    <w:rsid w:val="00306948"/>
    <w:rsid w:val="00307F4F"/>
    <w:rsid w:val="00323920"/>
    <w:rsid w:val="00345FFE"/>
    <w:rsid w:val="00352EF7"/>
    <w:rsid w:val="00355BA6"/>
    <w:rsid w:val="003714FD"/>
    <w:rsid w:val="00374297"/>
    <w:rsid w:val="003910D6"/>
    <w:rsid w:val="00394B01"/>
    <w:rsid w:val="003961A6"/>
    <w:rsid w:val="003A495B"/>
    <w:rsid w:val="003A5686"/>
    <w:rsid w:val="003A60CA"/>
    <w:rsid w:val="003C25AA"/>
    <w:rsid w:val="003C6B16"/>
    <w:rsid w:val="003D23DA"/>
    <w:rsid w:val="003D3869"/>
    <w:rsid w:val="003F4922"/>
    <w:rsid w:val="003F7821"/>
    <w:rsid w:val="003F7F31"/>
    <w:rsid w:val="004116D1"/>
    <w:rsid w:val="00424CDE"/>
    <w:rsid w:val="0043195B"/>
    <w:rsid w:val="00431CB6"/>
    <w:rsid w:val="004408B9"/>
    <w:rsid w:val="00445D7E"/>
    <w:rsid w:val="00457ACC"/>
    <w:rsid w:val="00457B3E"/>
    <w:rsid w:val="004626C5"/>
    <w:rsid w:val="00473830"/>
    <w:rsid w:val="00476609"/>
    <w:rsid w:val="0049092B"/>
    <w:rsid w:val="00496395"/>
    <w:rsid w:val="004B075B"/>
    <w:rsid w:val="004B1B0F"/>
    <w:rsid w:val="004C2765"/>
    <w:rsid w:val="004D0ABE"/>
    <w:rsid w:val="004D11E3"/>
    <w:rsid w:val="004D22E4"/>
    <w:rsid w:val="004F42A1"/>
    <w:rsid w:val="00500BA6"/>
    <w:rsid w:val="00501355"/>
    <w:rsid w:val="005017FE"/>
    <w:rsid w:val="00517006"/>
    <w:rsid w:val="00524104"/>
    <w:rsid w:val="00525A04"/>
    <w:rsid w:val="00525C9D"/>
    <w:rsid w:val="00530D78"/>
    <w:rsid w:val="00536AE4"/>
    <w:rsid w:val="00536BF6"/>
    <w:rsid w:val="00543602"/>
    <w:rsid w:val="0054519F"/>
    <w:rsid w:val="00545B19"/>
    <w:rsid w:val="00550AF7"/>
    <w:rsid w:val="00553473"/>
    <w:rsid w:val="00553BE0"/>
    <w:rsid w:val="00555723"/>
    <w:rsid w:val="00562B20"/>
    <w:rsid w:val="0057347A"/>
    <w:rsid w:val="00581784"/>
    <w:rsid w:val="0058372D"/>
    <w:rsid w:val="00587E73"/>
    <w:rsid w:val="0059499D"/>
    <w:rsid w:val="005D0DD1"/>
    <w:rsid w:val="005D1D88"/>
    <w:rsid w:val="005F0C7F"/>
    <w:rsid w:val="005F4089"/>
    <w:rsid w:val="00635D0E"/>
    <w:rsid w:val="00655286"/>
    <w:rsid w:val="00657647"/>
    <w:rsid w:val="00663F43"/>
    <w:rsid w:val="006650B4"/>
    <w:rsid w:val="00672BBC"/>
    <w:rsid w:val="0067591A"/>
    <w:rsid w:val="006803C3"/>
    <w:rsid w:val="00683E82"/>
    <w:rsid w:val="00694FB5"/>
    <w:rsid w:val="00697F21"/>
    <w:rsid w:val="006A1912"/>
    <w:rsid w:val="006B2ADA"/>
    <w:rsid w:val="006C4F49"/>
    <w:rsid w:val="006D1E6F"/>
    <w:rsid w:val="006D4E2C"/>
    <w:rsid w:val="006D50DA"/>
    <w:rsid w:val="006D55CD"/>
    <w:rsid w:val="006D6FDC"/>
    <w:rsid w:val="006E2C48"/>
    <w:rsid w:val="006E3FF9"/>
    <w:rsid w:val="007007D5"/>
    <w:rsid w:val="007007EC"/>
    <w:rsid w:val="007066B0"/>
    <w:rsid w:val="00710841"/>
    <w:rsid w:val="007145F0"/>
    <w:rsid w:val="00727470"/>
    <w:rsid w:val="00730583"/>
    <w:rsid w:val="0073363B"/>
    <w:rsid w:val="00745924"/>
    <w:rsid w:val="007571C0"/>
    <w:rsid w:val="0077117E"/>
    <w:rsid w:val="00793D96"/>
    <w:rsid w:val="007A0B21"/>
    <w:rsid w:val="007A119E"/>
    <w:rsid w:val="007B1A8F"/>
    <w:rsid w:val="007C27B9"/>
    <w:rsid w:val="007C6044"/>
    <w:rsid w:val="007D1B8D"/>
    <w:rsid w:val="007D3402"/>
    <w:rsid w:val="007F1312"/>
    <w:rsid w:val="007F27B7"/>
    <w:rsid w:val="007F45C1"/>
    <w:rsid w:val="007F6693"/>
    <w:rsid w:val="007F6AA3"/>
    <w:rsid w:val="008020F4"/>
    <w:rsid w:val="00802EA4"/>
    <w:rsid w:val="008036F4"/>
    <w:rsid w:val="00812FC7"/>
    <w:rsid w:val="00831E60"/>
    <w:rsid w:val="00851C1F"/>
    <w:rsid w:val="00862FB6"/>
    <w:rsid w:val="00863BEF"/>
    <w:rsid w:val="00867204"/>
    <w:rsid w:val="008676F4"/>
    <w:rsid w:val="00883217"/>
    <w:rsid w:val="00883312"/>
    <w:rsid w:val="008945D1"/>
    <w:rsid w:val="008A7F0F"/>
    <w:rsid w:val="008B129D"/>
    <w:rsid w:val="008C29F3"/>
    <w:rsid w:val="008C4990"/>
    <w:rsid w:val="008C76DD"/>
    <w:rsid w:val="008D3BE6"/>
    <w:rsid w:val="008D44DC"/>
    <w:rsid w:val="008E096D"/>
    <w:rsid w:val="008E2AC0"/>
    <w:rsid w:val="00903CF7"/>
    <w:rsid w:val="00907A4E"/>
    <w:rsid w:val="00911066"/>
    <w:rsid w:val="00913DA5"/>
    <w:rsid w:val="009214D8"/>
    <w:rsid w:val="009351EB"/>
    <w:rsid w:val="00950176"/>
    <w:rsid w:val="00960950"/>
    <w:rsid w:val="00964265"/>
    <w:rsid w:val="009701A0"/>
    <w:rsid w:val="0097437C"/>
    <w:rsid w:val="00983D8E"/>
    <w:rsid w:val="00984428"/>
    <w:rsid w:val="0098452A"/>
    <w:rsid w:val="0098770D"/>
    <w:rsid w:val="00987E21"/>
    <w:rsid w:val="00992305"/>
    <w:rsid w:val="009A0E2D"/>
    <w:rsid w:val="009B2B37"/>
    <w:rsid w:val="009B2DBF"/>
    <w:rsid w:val="009B48C8"/>
    <w:rsid w:val="009C2424"/>
    <w:rsid w:val="009C26DE"/>
    <w:rsid w:val="009C7B9C"/>
    <w:rsid w:val="009E78BC"/>
    <w:rsid w:val="009F5F91"/>
    <w:rsid w:val="00A027DF"/>
    <w:rsid w:val="00A220B0"/>
    <w:rsid w:val="00A408FF"/>
    <w:rsid w:val="00A45386"/>
    <w:rsid w:val="00A45D24"/>
    <w:rsid w:val="00A53CA7"/>
    <w:rsid w:val="00A6356E"/>
    <w:rsid w:val="00A642A5"/>
    <w:rsid w:val="00AA5B41"/>
    <w:rsid w:val="00AA6A06"/>
    <w:rsid w:val="00AD26AB"/>
    <w:rsid w:val="00AE2F0B"/>
    <w:rsid w:val="00B01DCA"/>
    <w:rsid w:val="00B047A2"/>
    <w:rsid w:val="00B0797B"/>
    <w:rsid w:val="00B26FF6"/>
    <w:rsid w:val="00B27FE2"/>
    <w:rsid w:val="00B31910"/>
    <w:rsid w:val="00B37549"/>
    <w:rsid w:val="00B37686"/>
    <w:rsid w:val="00B42814"/>
    <w:rsid w:val="00B42EF8"/>
    <w:rsid w:val="00B4690D"/>
    <w:rsid w:val="00B63B33"/>
    <w:rsid w:val="00B66BE2"/>
    <w:rsid w:val="00B76A73"/>
    <w:rsid w:val="00B85AEC"/>
    <w:rsid w:val="00B867D2"/>
    <w:rsid w:val="00B90DD4"/>
    <w:rsid w:val="00B96F8F"/>
    <w:rsid w:val="00BA058B"/>
    <w:rsid w:val="00BA5231"/>
    <w:rsid w:val="00BC161C"/>
    <w:rsid w:val="00BD3B48"/>
    <w:rsid w:val="00BE5C9E"/>
    <w:rsid w:val="00C00E35"/>
    <w:rsid w:val="00C2550A"/>
    <w:rsid w:val="00C355E5"/>
    <w:rsid w:val="00C437E3"/>
    <w:rsid w:val="00C47A8F"/>
    <w:rsid w:val="00C5529A"/>
    <w:rsid w:val="00C56312"/>
    <w:rsid w:val="00C66BAB"/>
    <w:rsid w:val="00C72630"/>
    <w:rsid w:val="00C72A2E"/>
    <w:rsid w:val="00C805DC"/>
    <w:rsid w:val="00C80E43"/>
    <w:rsid w:val="00C90871"/>
    <w:rsid w:val="00C934B6"/>
    <w:rsid w:val="00CA4FFF"/>
    <w:rsid w:val="00CB0DB0"/>
    <w:rsid w:val="00CB4E24"/>
    <w:rsid w:val="00CB7924"/>
    <w:rsid w:val="00CC2A4D"/>
    <w:rsid w:val="00CD5A97"/>
    <w:rsid w:val="00CE2B19"/>
    <w:rsid w:val="00D006F3"/>
    <w:rsid w:val="00D00BA9"/>
    <w:rsid w:val="00D079B9"/>
    <w:rsid w:val="00D216FD"/>
    <w:rsid w:val="00D2754B"/>
    <w:rsid w:val="00D30B61"/>
    <w:rsid w:val="00D33AB6"/>
    <w:rsid w:val="00D37EF3"/>
    <w:rsid w:val="00D42502"/>
    <w:rsid w:val="00D64A02"/>
    <w:rsid w:val="00D65E26"/>
    <w:rsid w:val="00D6787A"/>
    <w:rsid w:val="00D7512C"/>
    <w:rsid w:val="00D81EF2"/>
    <w:rsid w:val="00D85D28"/>
    <w:rsid w:val="00DA0997"/>
    <w:rsid w:val="00DB348C"/>
    <w:rsid w:val="00DC6319"/>
    <w:rsid w:val="00DD277D"/>
    <w:rsid w:val="00DF47B9"/>
    <w:rsid w:val="00DF7A8A"/>
    <w:rsid w:val="00E01735"/>
    <w:rsid w:val="00E04169"/>
    <w:rsid w:val="00E177EF"/>
    <w:rsid w:val="00E20A14"/>
    <w:rsid w:val="00E2547F"/>
    <w:rsid w:val="00E31253"/>
    <w:rsid w:val="00E31FBF"/>
    <w:rsid w:val="00E37290"/>
    <w:rsid w:val="00E61292"/>
    <w:rsid w:val="00E622E3"/>
    <w:rsid w:val="00E76ADB"/>
    <w:rsid w:val="00E80F67"/>
    <w:rsid w:val="00E91B94"/>
    <w:rsid w:val="00E96EC2"/>
    <w:rsid w:val="00EA62CB"/>
    <w:rsid w:val="00EB2848"/>
    <w:rsid w:val="00EB653E"/>
    <w:rsid w:val="00EB74A6"/>
    <w:rsid w:val="00EC24BD"/>
    <w:rsid w:val="00EE079F"/>
    <w:rsid w:val="00EE14C0"/>
    <w:rsid w:val="00EE5FF3"/>
    <w:rsid w:val="00F2563D"/>
    <w:rsid w:val="00F53B5D"/>
    <w:rsid w:val="00F542F4"/>
    <w:rsid w:val="00F5579B"/>
    <w:rsid w:val="00F55905"/>
    <w:rsid w:val="00F568FC"/>
    <w:rsid w:val="00F65CC8"/>
    <w:rsid w:val="00F72067"/>
    <w:rsid w:val="00F75BDB"/>
    <w:rsid w:val="00F83047"/>
    <w:rsid w:val="00F90ABD"/>
    <w:rsid w:val="00FA2D99"/>
    <w:rsid w:val="00FC2962"/>
    <w:rsid w:val="00FD174E"/>
    <w:rsid w:val="00FD51F0"/>
    <w:rsid w:val="00FE5ED0"/>
    <w:rsid w:val="00FF36F8"/>
    <w:rsid w:val="00FF4EF9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C1C56"/>
  <w15:docId w15:val="{02DC30E6-CC15-4BAD-9BCC-BE17DC2E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List Paragraph"/>
    <w:basedOn w:val="a"/>
    <w:uiPriority w:val="34"/>
    <w:qFormat/>
    <w:rsid w:val="00C56312"/>
    <w:pPr>
      <w:ind w:leftChars="200" w:left="480"/>
    </w:pPr>
  </w:style>
  <w:style w:type="paragraph" w:styleId="Web">
    <w:name w:val="Normal (Web)"/>
    <w:basedOn w:val="a"/>
    <w:uiPriority w:val="99"/>
    <w:unhideWhenUsed/>
    <w:rsid w:val="00006C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-3-cjk">
    <w:name w:val="本文-3-cjk"/>
    <w:basedOn w:val="a"/>
    <w:rsid w:val="00006CD0"/>
    <w:pPr>
      <w:widowControl/>
      <w:spacing w:before="100" w:beforeAutospacing="1" w:after="100" w:afterAutospacing="1" w:line="641" w:lineRule="atLeast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-cjk">
    <w:name w:val="本文-cjk"/>
    <w:basedOn w:val="a"/>
    <w:rsid w:val="003A60CA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CB22-F3D9-4768-813D-CEECA03C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鄭淑菁</dc:creator>
  <cp:keywords/>
  <dc:description/>
  <cp:lastModifiedBy>陳龍智</cp:lastModifiedBy>
  <cp:revision>17</cp:revision>
  <cp:lastPrinted>2020-11-06T02:14:00Z</cp:lastPrinted>
  <dcterms:created xsi:type="dcterms:W3CDTF">2022-10-20T01:27:00Z</dcterms:created>
  <dcterms:modified xsi:type="dcterms:W3CDTF">2022-10-24T01:23:00Z</dcterms:modified>
</cp:coreProperties>
</file>