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0D0FC" w14:textId="3F94A047" w:rsidR="008A00F6" w:rsidRDefault="00C5626F" w:rsidP="00695193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1</w:t>
      </w:r>
      <w:r w:rsidR="0072603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</w:t>
      </w:r>
      <w:r w:rsidR="00E05A40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</w:t>
      </w:r>
      <w:r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年特種考試地方政府公務人員考試土木工程</w:t>
      </w:r>
      <w:r w:rsidR="002F28D9" w:rsidRPr="00384BF3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等</w:t>
      </w:r>
      <w:r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類科(錄取分發區：苗栗縣) 錄取人員集中實務訓練計畫</w:t>
      </w:r>
    </w:p>
    <w:p w14:paraId="1DDE22E6" w14:textId="7A2ECDA6" w:rsidR="008A00F6" w:rsidRDefault="00C5626F" w:rsidP="002F28D9">
      <w:pPr>
        <w:spacing w:line="560" w:lineRule="exact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>民國</w:t>
      </w:r>
      <w:r w:rsidR="00695193" w:rsidRPr="00384BF3">
        <w:rPr>
          <w:rFonts w:ascii="標楷體" w:eastAsia="標楷體" w:hAnsi="標楷體" w:cs="Times New Roman" w:hint="eastAsia"/>
          <w:color w:val="000000" w:themeColor="text1"/>
          <w:szCs w:val="24"/>
        </w:rPr>
        <w:t>112</w:t>
      </w:r>
      <w:r w:rsidRPr="00384BF3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695193" w:rsidRPr="00384BF3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Pr="00384BF3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0836D4" w:rsidRPr="00384BF3">
        <w:rPr>
          <w:rFonts w:ascii="標楷體" w:eastAsia="標楷體" w:hAnsi="標楷體" w:cs="Times New Roman" w:hint="eastAsia"/>
          <w:color w:val="000000" w:themeColor="text1"/>
          <w:szCs w:val="24"/>
        </w:rPr>
        <w:t>22</w:t>
      </w:r>
      <w:r w:rsidRPr="00384BF3">
        <w:rPr>
          <w:rFonts w:ascii="標楷體" w:eastAsia="標楷體" w:hAnsi="標楷體" w:cs="Times New Roman"/>
          <w:color w:val="000000" w:themeColor="text1"/>
          <w:szCs w:val="24"/>
        </w:rPr>
        <w:t>日保訓會公訓字第</w:t>
      </w:r>
      <w:r w:rsidR="00695193" w:rsidRPr="00384BF3">
        <w:rPr>
          <w:rFonts w:ascii="標楷體" w:eastAsia="標楷體" w:hAnsi="標楷體" w:cs="Times New Roman" w:hint="eastAsia"/>
          <w:color w:val="000000" w:themeColor="text1"/>
          <w:szCs w:val="24"/>
        </w:rPr>
        <w:t>1120005710</w:t>
      </w:r>
      <w:r>
        <w:rPr>
          <w:rFonts w:ascii="標楷體" w:eastAsia="標楷體" w:hAnsi="標楷體" w:cs="Times New Roman"/>
          <w:color w:val="000000" w:themeColor="text1"/>
          <w:szCs w:val="24"/>
        </w:rPr>
        <w:t>號函核定</w:t>
      </w:r>
    </w:p>
    <w:p w14:paraId="61EAD88B" w14:textId="44AB543F" w:rsidR="00695193" w:rsidRDefault="00C5626F" w:rsidP="002F28D9">
      <w:pPr>
        <w:pStyle w:val="af1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line="520" w:lineRule="exact"/>
        <w:ind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5193">
        <w:rPr>
          <w:rFonts w:ascii="標楷體" w:eastAsia="標楷體" w:hAnsi="標楷體" w:cs="Times New Roman"/>
          <w:color w:val="000000"/>
          <w:sz w:val="32"/>
        </w:rPr>
        <w:t>為期</w:t>
      </w:r>
      <w:r w:rsidRPr="00695193">
        <w:rPr>
          <w:rFonts w:ascii="標楷體" w:eastAsia="標楷體" w:hAnsi="標楷體" w:cs="Times New Roman"/>
          <w:sz w:val="32"/>
          <w:szCs w:val="32"/>
        </w:rPr>
        <w:t>1</w:t>
      </w:r>
      <w:r w:rsidRPr="00695193">
        <w:rPr>
          <w:rFonts w:ascii="標楷體" w:eastAsia="標楷體" w:hAnsi="標楷體" w:cs="Times New Roman" w:hint="eastAsia"/>
          <w:sz w:val="32"/>
          <w:szCs w:val="32"/>
        </w:rPr>
        <w:t>1</w:t>
      </w:r>
      <w:r w:rsidR="00CC36D0" w:rsidRPr="00695193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695193">
        <w:rPr>
          <w:rFonts w:ascii="標楷體" w:eastAsia="標楷體" w:hAnsi="標楷體" w:cs="Times New Roman"/>
          <w:sz w:val="32"/>
          <w:szCs w:val="32"/>
        </w:rPr>
        <w:t>年特種考試地方政府公務人員</w:t>
      </w:r>
      <w:r w:rsidRPr="00695193">
        <w:rPr>
          <w:rFonts w:ascii="標楷體" w:eastAsia="標楷體" w:hAnsi="標楷體" w:cs="Times New Roman"/>
          <w:color w:val="000000"/>
          <w:sz w:val="32"/>
          <w:szCs w:val="32"/>
        </w:rPr>
        <w:t>考試</w:t>
      </w:r>
      <w:r w:rsidRPr="00695193">
        <w:rPr>
          <w:rFonts w:ascii="標楷體" w:eastAsia="標楷體" w:hAnsi="標楷體" w:cs="Times New Roman"/>
          <w:color w:val="000000"/>
          <w:sz w:val="32"/>
        </w:rPr>
        <w:t>（以下稱本考試）</w:t>
      </w:r>
      <w:r w:rsidR="002566FA" w:rsidRPr="00695193">
        <w:rPr>
          <w:rFonts w:ascii="標楷體" w:eastAsia="標楷體" w:hAnsi="標楷體" w:cs="Times New Roman"/>
          <w:color w:val="000000"/>
          <w:sz w:val="32"/>
          <w:szCs w:val="32"/>
        </w:rPr>
        <w:t>土木</w:t>
      </w:r>
      <w:r w:rsidR="00695193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工程</w:t>
      </w:r>
      <w:r w:rsidR="002566FA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2566FA" w:rsidRPr="00384BF3">
        <w:rPr>
          <w:rFonts w:ascii="標楷體" w:eastAsia="標楷體" w:hAnsi="標楷體" w:cs="Times New Roman"/>
          <w:color w:val="000000" w:themeColor="text1"/>
          <w:sz w:val="32"/>
          <w:szCs w:val="32"/>
        </w:rPr>
        <w:t>建築工程</w:t>
      </w:r>
      <w:r w:rsidR="002F28D9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、水土保持工程</w:t>
      </w:r>
      <w:r w:rsidR="002566FA" w:rsidRPr="00695193">
        <w:rPr>
          <w:rFonts w:ascii="標楷體" w:eastAsia="標楷體" w:hAnsi="標楷體" w:cs="Times New Roman" w:hint="eastAsia"/>
          <w:color w:val="000000"/>
          <w:sz w:val="32"/>
          <w:szCs w:val="32"/>
        </w:rPr>
        <w:t>及都市計畫技術</w:t>
      </w:r>
      <w:r w:rsidRPr="00695193">
        <w:rPr>
          <w:rFonts w:ascii="標楷體" w:eastAsia="標楷體" w:hAnsi="標楷體" w:cs="Times New Roman"/>
          <w:color w:val="000000"/>
          <w:sz w:val="32"/>
          <w:szCs w:val="32"/>
        </w:rPr>
        <w:t>類科</w:t>
      </w:r>
      <w:r w:rsidR="002F28D9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（以下簡稱土木工程等類科）</w:t>
      </w:r>
      <w:r w:rsidRPr="00695193">
        <w:rPr>
          <w:rFonts w:ascii="標楷體" w:eastAsia="標楷體" w:hAnsi="標楷體" w:cs="Times New Roman"/>
          <w:color w:val="000000"/>
          <w:sz w:val="32"/>
          <w:szCs w:val="32"/>
        </w:rPr>
        <w:t>錄取人員於實務訓練期間充實土木工程</w:t>
      </w:r>
      <w:r w:rsidR="002F28D9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等類科</w:t>
      </w:r>
      <w:r w:rsidRPr="00695193">
        <w:rPr>
          <w:rFonts w:ascii="標楷體" w:eastAsia="標楷體" w:hAnsi="標楷體" w:cs="Times New Roman"/>
          <w:color w:val="000000"/>
          <w:sz w:val="32"/>
          <w:szCs w:val="32"/>
        </w:rPr>
        <w:t>專業法令與實務，</w:t>
      </w:r>
      <w:r w:rsidRPr="00695193">
        <w:rPr>
          <w:rFonts w:ascii="標楷體" w:eastAsia="標楷體" w:hAnsi="標楷體" w:cs="Times New Roman"/>
          <w:color w:val="000000"/>
          <w:sz w:val="32"/>
        </w:rPr>
        <w:t>強化並提升渠等土木工程</w:t>
      </w:r>
      <w:r w:rsidR="002F28D9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等類科</w:t>
      </w:r>
      <w:r w:rsidRPr="00695193">
        <w:rPr>
          <w:rFonts w:ascii="標楷體" w:eastAsia="標楷體" w:hAnsi="標楷體" w:cs="Times New Roman"/>
          <w:color w:val="000000"/>
          <w:sz w:val="32"/>
        </w:rPr>
        <w:t>專業服務素質，特訂定本計畫。</w:t>
      </w:r>
    </w:p>
    <w:p w14:paraId="0DAB1E5C" w14:textId="77777777" w:rsidR="006934CF" w:rsidRDefault="00C5626F" w:rsidP="002F28D9">
      <w:pPr>
        <w:pStyle w:val="af1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line="520" w:lineRule="exact"/>
        <w:ind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5193">
        <w:rPr>
          <w:rFonts w:ascii="標楷體" w:eastAsia="標楷體" w:hAnsi="標楷體" w:cs="Times New Roman"/>
          <w:color w:val="000000"/>
          <w:sz w:val="32"/>
        </w:rPr>
        <w:t>訓練對象</w:t>
      </w:r>
    </w:p>
    <w:p w14:paraId="05A917E0" w14:textId="54031009" w:rsidR="006934CF" w:rsidRPr="006934CF" w:rsidRDefault="00C5626F" w:rsidP="002F28D9">
      <w:pPr>
        <w:pStyle w:val="af1"/>
        <w:numPr>
          <w:ilvl w:val="0"/>
          <w:numId w:val="5"/>
        </w:numPr>
        <w:tabs>
          <w:tab w:val="left" w:pos="709"/>
          <w:tab w:val="left" w:pos="851"/>
        </w:tabs>
        <w:spacing w:line="520" w:lineRule="exact"/>
        <w:ind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34CF">
        <w:rPr>
          <w:rFonts w:ascii="標楷體" w:eastAsia="標楷體" w:hAnsi="標楷體" w:cs="Times New Roman"/>
          <w:sz w:val="32"/>
        </w:rPr>
        <w:t>本考試</w:t>
      </w:r>
      <w:r w:rsidR="00C16E12" w:rsidRPr="006934CF">
        <w:rPr>
          <w:rFonts w:ascii="標楷體" w:eastAsia="標楷體" w:hAnsi="標楷體" w:cs="Times New Roman"/>
          <w:sz w:val="32"/>
          <w:szCs w:val="32"/>
        </w:rPr>
        <w:t>土木工程</w:t>
      </w:r>
      <w:r w:rsidR="002F28D9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</w:t>
      </w:r>
      <w:r w:rsidRPr="006934CF">
        <w:rPr>
          <w:rFonts w:ascii="標楷體" w:eastAsia="標楷體" w:hAnsi="標楷體" w:cs="Times New Roman"/>
          <w:sz w:val="32"/>
          <w:szCs w:val="32"/>
        </w:rPr>
        <w:t>類科</w:t>
      </w:r>
      <w:r w:rsidRPr="006934CF">
        <w:rPr>
          <w:rFonts w:ascii="標楷體" w:eastAsia="標楷體" w:hAnsi="標楷體" w:cs="Times New Roman"/>
          <w:sz w:val="32"/>
        </w:rPr>
        <w:t>正額錄取，經分配</w:t>
      </w:r>
      <w:r w:rsidR="00C16E12" w:rsidRPr="006934CF">
        <w:rPr>
          <w:rFonts w:ascii="標楷體" w:eastAsia="標楷體" w:hAnsi="標楷體" w:cs="Times New Roman" w:hint="eastAsia"/>
          <w:sz w:val="32"/>
        </w:rPr>
        <w:t>苗栗縣之</w:t>
      </w:r>
      <w:r w:rsidRPr="006934CF">
        <w:rPr>
          <w:rFonts w:ascii="標楷體" w:eastAsia="標楷體" w:hAnsi="標楷體" w:cs="Times New Roman"/>
          <w:sz w:val="32"/>
        </w:rPr>
        <w:t>現缺人員。另</w:t>
      </w:r>
      <w:r w:rsidR="00C16E12" w:rsidRPr="006934CF">
        <w:rPr>
          <w:rFonts w:ascii="標楷體" w:eastAsia="標楷體" w:hAnsi="標楷體" w:hint="eastAsia"/>
          <w:sz w:val="32"/>
          <w:szCs w:val="32"/>
        </w:rPr>
        <w:t>經分配正額預估缺及歷年補訓已報到</w:t>
      </w:r>
      <w:r w:rsidRPr="006934CF">
        <w:rPr>
          <w:rFonts w:ascii="標楷體" w:eastAsia="標楷體" w:hAnsi="標楷體" w:cs="Times New Roman"/>
          <w:sz w:val="32"/>
        </w:rPr>
        <w:t>人員，依其分配報到實務訓練時程及人數，由苗栗縣政府（人事處）視錄取人員報到情形、檔期及經費狀況，衡酌是否開</w:t>
      </w:r>
      <w:r w:rsidR="00BE5AD9" w:rsidRPr="006934CF">
        <w:rPr>
          <w:rFonts w:ascii="標楷體" w:eastAsia="標楷體" w:hAnsi="標楷體" w:cs="Times New Roman" w:hint="eastAsia"/>
          <w:sz w:val="32"/>
        </w:rPr>
        <w:t>班調</w:t>
      </w:r>
      <w:r w:rsidRPr="006934CF">
        <w:rPr>
          <w:rFonts w:ascii="標楷體" w:eastAsia="標楷體" w:hAnsi="標楷體" w:cs="Times New Roman"/>
          <w:sz w:val="32"/>
        </w:rPr>
        <w:t>訓。</w:t>
      </w:r>
    </w:p>
    <w:p w14:paraId="65976E47" w14:textId="148B0E80" w:rsidR="00695193" w:rsidRPr="006934CF" w:rsidRDefault="00BE5AD9" w:rsidP="002F28D9">
      <w:pPr>
        <w:pStyle w:val="af1"/>
        <w:numPr>
          <w:ilvl w:val="0"/>
          <w:numId w:val="5"/>
        </w:numPr>
        <w:tabs>
          <w:tab w:val="left" w:pos="709"/>
          <w:tab w:val="left" w:pos="851"/>
        </w:tabs>
        <w:spacing w:line="520" w:lineRule="exact"/>
        <w:ind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34CF">
        <w:rPr>
          <w:rFonts w:ascii="標楷體" w:eastAsia="標楷體" w:hAnsi="標楷體" w:hint="eastAsia"/>
          <w:sz w:val="32"/>
          <w:szCs w:val="32"/>
        </w:rPr>
        <w:t>歷年高普考增額或補訓未曾參加集中實務訓練人員，亦得納入調訓對象。</w:t>
      </w:r>
    </w:p>
    <w:p w14:paraId="4A92D734" w14:textId="77777777" w:rsidR="006934CF" w:rsidRDefault="00C5626F" w:rsidP="002F28D9">
      <w:pPr>
        <w:pStyle w:val="af1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line="520" w:lineRule="exact"/>
        <w:ind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5193">
        <w:rPr>
          <w:rFonts w:ascii="標楷體" w:eastAsia="標楷體" w:hAnsi="標楷體" w:cs="Times New Roman"/>
          <w:color w:val="000000"/>
          <w:sz w:val="32"/>
        </w:rPr>
        <w:t>辦理機關</w:t>
      </w:r>
    </w:p>
    <w:p w14:paraId="15AA185F" w14:textId="4305A4DF" w:rsidR="00695193" w:rsidRDefault="00C5626F" w:rsidP="002F28D9">
      <w:pPr>
        <w:pStyle w:val="af1"/>
        <w:tabs>
          <w:tab w:val="left" w:pos="426"/>
          <w:tab w:val="left" w:pos="709"/>
          <w:tab w:val="left" w:pos="851"/>
        </w:tabs>
        <w:spacing w:line="520" w:lineRule="exact"/>
        <w:ind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5193">
        <w:rPr>
          <w:rFonts w:ascii="標楷體" w:eastAsia="標楷體" w:hAnsi="標楷體" w:cs="Times New Roman"/>
          <w:color w:val="000000"/>
          <w:sz w:val="32"/>
        </w:rPr>
        <w:t>由公務人員保障暨培訓委員會（以下簡稱保訓會）協調委託苗栗縣政府（人事處）辦理。</w:t>
      </w:r>
    </w:p>
    <w:p w14:paraId="5FD2A871" w14:textId="77777777" w:rsidR="006934CF" w:rsidRDefault="00C5626F" w:rsidP="002F28D9">
      <w:pPr>
        <w:pStyle w:val="af1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line="520" w:lineRule="exact"/>
        <w:ind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5193">
        <w:rPr>
          <w:rFonts w:ascii="標楷體" w:eastAsia="標楷體" w:hAnsi="標楷體" w:cs="Times New Roman"/>
          <w:color w:val="000000"/>
          <w:sz w:val="32"/>
        </w:rPr>
        <w:t>訓練地點</w:t>
      </w:r>
    </w:p>
    <w:p w14:paraId="13FBCA4E" w14:textId="40F09B68" w:rsidR="00384BF3" w:rsidRDefault="00C5626F" w:rsidP="00384BF3">
      <w:pPr>
        <w:pStyle w:val="af1"/>
        <w:tabs>
          <w:tab w:val="left" w:pos="426"/>
          <w:tab w:val="left" w:pos="709"/>
          <w:tab w:val="left" w:pos="851"/>
        </w:tabs>
        <w:spacing w:line="520" w:lineRule="exact"/>
        <w:ind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5193">
        <w:rPr>
          <w:rFonts w:ascii="標楷體" w:eastAsia="標楷體" w:hAnsi="標楷體" w:cs="Times New Roman"/>
          <w:color w:val="000000"/>
          <w:sz w:val="32"/>
        </w:rPr>
        <w:t>苗栗縣政</w:t>
      </w:r>
      <w:r w:rsidRPr="00384BF3">
        <w:rPr>
          <w:rFonts w:ascii="標楷體" w:eastAsia="標楷體" w:hAnsi="標楷體" w:cs="Times New Roman"/>
          <w:color w:val="000000" w:themeColor="text1"/>
          <w:sz w:val="32"/>
        </w:rPr>
        <w:t>府</w:t>
      </w:r>
      <w:r w:rsidR="008509A6" w:rsidRPr="00384BF3">
        <w:rPr>
          <w:rFonts w:ascii="標楷體" w:eastAsia="標楷體" w:hAnsi="標楷體" w:cs="Times New Roman" w:hint="eastAsia"/>
          <w:color w:val="000000" w:themeColor="text1"/>
          <w:sz w:val="32"/>
        </w:rPr>
        <w:t>第二辦公大樓B301會議室</w:t>
      </w:r>
      <w:r w:rsidR="000836D4" w:rsidRPr="00384BF3">
        <w:rPr>
          <w:rFonts w:ascii="標楷體" w:eastAsia="標楷體" w:hAnsi="標楷體" w:cs="Times New Roman" w:hint="eastAsia"/>
          <w:color w:val="000000" w:themeColor="text1"/>
          <w:sz w:val="32"/>
        </w:rPr>
        <w:t>（</w:t>
      </w:r>
      <w:r w:rsidRPr="00695193">
        <w:rPr>
          <w:rFonts w:ascii="標楷體" w:eastAsia="標楷體" w:hAnsi="標楷體" w:cs="Times New Roman"/>
          <w:color w:val="000000"/>
          <w:sz w:val="32"/>
          <w:szCs w:val="32"/>
        </w:rPr>
        <w:t>地址：360苗栗縣苗栗市府前路1號</w:t>
      </w:r>
      <w:r w:rsidR="00384BF3">
        <w:rPr>
          <w:rFonts w:ascii="標楷體" w:eastAsia="標楷體" w:hAnsi="標楷體" w:cs="Times New Roman" w:hint="eastAsia"/>
          <w:color w:val="000000"/>
          <w:sz w:val="32"/>
          <w:szCs w:val="32"/>
        </w:rPr>
        <w:t>）</w:t>
      </w:r>
      <w:r w:rsidRPr="00695193">
        <w:rPr>
          <w:rFonts w:ascii="標楷體" w:eastAsia="標楷體" w:hAnsi="標楷體" w:cs="Times New Roman"/>
          <w:color w:val="000000"/>
          <w:sz w:val="32"/>
        </w:rPr>
        <w:t>。</w:t>
      </w:r>
    </w:p>
    <w:p w14:paraId="167FD3E4" w14:textId="1996F015" w:rsidR="00384BF3" w:rsidRPr="00384BF3" w:rsidRDefault="00384BF3" w:rsidP="00384BF3">
      <w:pPr>
        <w:widowControl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/>
          <w:color w:val="000000"/>
          <w:sz w:val="32"/>
        </w:rPr>
        <w:br w:type="page"/>
      </w:r>
    </w:p>
    <w:p w14:paraId="555AE6A6" w14:textId="0A9BBF05" w:rsidR="008A00F6" w:rsidRPr="00695193" w:rsidRDefault="00C5626F" w:rsidP="00384BF3">
      <w:pPr>
        <w:pStyle w:val="af1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line="520" w:lineRule="exact"/>
        <w:ind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5193">
        <w:rPr>
          <w:rFonts w:ascii="標楷體" w:eastAsia="標楷體" w:hAnsi="標楷體" w:cs="Times New Roman"/>
          <w:color w:val="000000"/>
          <w:sz w:val="32"/>
        </w:rPr>
        <w:lastRenderedPageBreak/>
        <w:t>訓練課程及時數配當</w:t>
      </w:r>
    </w:p>
    <w:tbl>
      <w:tblPr>
        <w:tblW w:w="9743" w:type="dxa"/>
        <w:tblInd w:w="200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3260"/>
        <w:gridCol w:w="1276"/>
        <w:gridCol w:w="3569"/>
      </w:tblGrid>
      <w:tr w:rsidR="00921722" w14:paraId="267D3677" w14:textId="77777777" w:rsidTr="007D6A8C">
        <w:trPr>
          <w:cantSplit/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F4BE5" w14:textId="6DA3DAAD" w:rsidR="00921722" w:rsidRDefault="00921722" w:rsidP="0026317E">
            <w:pPr>
              <w:spacing w:line="440" w:lineRule="exact"/>
              <w:ind w:right="238"/>
              <w:rPr>
                <w:rFonts w:ascii="標楷體" w:eastAsia="標楷體" w:hAnsi="標楷體"/>
                <w:color w:val="000000"/>
                <w:sz w:val="32"/>
              </w:rPr>
            </w:pPr>
            <w:r w:rsidRPr="0026317E">
              <w:rPr>
                <w:rFonts w:ascii="標楷體" w:eastAsia="標楷體" w:hAnsi="標楷體" w:hint="eastAsia"/>
                <w:color w:val="000000"/>
                <w:kern w:val="0"/>
                <w:sz w:val="32"/>
              </w:rPr>
              <w:t>訓練</w:t>
            </w:r>
            <w:r w:rsidR="004C391B" w:rsidRPr="0026317E">
              <w:rPr>
                <w:rFonts w:ascii="標楷體" w:eastAsia="標楷體" w:hAnsi="標楷體" w:hint="eastAsia"/>
                <w:color w:val="000000"/>
                <w:kern w:val="0"/>
                <w:sz w:val="32"/>
              </w:rPr>
              <w:t>主</w:t>
            </w:r>
            <w:r w:rsidRPr="0026317E">
              <w:rPr>
                <w:rFonts w:ascii="標楷體" w:eastAsia="標楷體" w:hAnsi="標楷體" w:hint="eastAsia"/>
                <w:color w:val="000000"/>
                <w:kern w:val="0"/>
                <w:sz w:val="32"/>
              </w:rPr>
              <w:t>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D6E4" w14:textId="66A0D6EB" w:rsidR="00921722" w:rsidRDefault="00921722" w:rsidP="0026317E">
            <w:pPr>
              <w:spacing w:line="500" w:lineRule="exact"/>
              <w:ind w:right="240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3EA6" w14:textId="03965945" w:rsidR="00921722" w:rsidRDefault="00921722" w:rsidP="0026317E">
            <w:pPr>
              <w:spacing w:line="500" w:lineRule="exact"/>
              <w:ind w:left="1315" w:right="240" w:hanging="1075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5B33175" w14:textId="77777777" w:rsidR="00921722" w:rsidRDefault="00921722" w:rsidP="0026317E">
            <w:pPr>
              <w:spacing w:line="500" w:lineRule="exact"/>
              <w:ind w:left="120" w:right="12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講座</w:t>
            </w:r>
          </w:p>
        </w:tc>
      </w:tr>
      <w:tr w:rsidR="004C391B" w14:paraId="374449AC" w14:textId="77777777" w:rsidTr="006934CF">
        <w:trPr>
          <w:cantSplit/>
          <w:trHeight w:val="724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F285B" w14:textId="7418BFCE" w:rsidR="004C391B" w:rsidRDefault="007D6A8C" w:rsidP="004C391B">
            <w:pPr>
              <w:spacing w:line="50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 w:rsidRPr="002566FA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專業法令與實務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訓練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39B2" w14:textId="7EC7A8F2" w:rsidR="004C391B" w:rsidRDefault="004C391B" w:rsidP="00921722">
            <w:pPr>
              <w:spacing w:line="50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統包工程管理事項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FC94" w14:textId="1EB28D80" w:rsidR="004C391B" w:rsidRDefault="004C391B" w:rsidP="006934CF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275AB95" w14:textId="77777777" w:rsidR="004C391B" w:rsidRDefault="004C391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苗栗縣政府水利處何明龍科長</w:t>
            </w:r>
          </w:p>
        </w:tc>
      </w:tr>
      <w:tr w:rsidR="004C391B" w14:paraId="7169E8EE" w14:textId="77777777" w:rsidTr="006934CF">
        <w:trPr>
          <w:cantSplit/>
          <w:trHeight w:val="724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B1D75" w14:textId="6F326BA9" w:rsidR="004C391B" w:rsidRDefault="004C391B" w:rsidP="00921722">
            <w:pPr>
              <w:spacing w:line="500" w:lineRule="exact"/>
              <w:ind w:right="24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B4C4" w14:textId="77777777" w:rsidR="004C391B" w:rsidRDefault="004C391B" w:rsidP="00921722">
            <w:pPr>
              <w:spacing w:line="500" w:lineRule="exact"/>
              <w:ind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生態工法概述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E066" w14:textId="22A77C63" w:rsidR="004C391B" w:rsidRDefault="004C391B" w:rsidP="006934CF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5EEB386" w14:textId="7119B3D1" w:rsidR="004C391B" w:rsidRDefault="004C391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苗栗縣政府水利處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吳志鵬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科長</w:t>
            </w:r>
          </w:p>
        </w:tc>
      </w:tr>
      <w:tr w:rsidR="004C391B" w14:paraId="47BDC112" w14:textId="77777777" w:rsidTr="006934CF">
        <w:trPr>
          <w:cantSplit/>
          <w:trHeight w:val="724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9D6B8" w14:textId="0B8B46A3" w:rsidR="004C391B" w:rsidRDefault="004C391B" w:rsidP="00921722">
            <w:pPr>
              <w:spacing w:line="500" w:lineRule="exact"/>
              <w:ind w:right="240"/>
              <w:jc w:val="righ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6A41" w14:textId="77777777" w:rsidR="004C391B" w:rsidRDefault="004C391B" w:rsidP="00921722">
            <w:pPr>
              <w:spacing w:line="500" w:lineRule="exact"/>
              <w:ind w:right="240"/>
            </w:pPr>
            <w:r>
              <w:rPr>
                <w:rFonts w:ascii="標楷體" w:eastAsia="標楷體" w:hAnsi="標楷體"/>
                <w:sz w:val="28"/>
              </w:rPr>
              <w:t>工程查核實務概述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05D2" w14:textId="3596D01B" w:rsidR="004C391B" w:rsidRDefault="004C391B" w:rsidP="006934CF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39F0CE0" w14:textId="1182B88E" w:rsidR="004C391B" w:rsidRDefault="004C391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苗栗縣政府水利處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吳志鵬</w:t>
            </w: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科長</w:t>
            </w:r>
          </w:p>
        </w:tc>
      </w:tr>
      <w:tr w:rsidR="004C391B" w14:paraId="18461758" w14:textId="77777777" w:rsidTr="006934CF">
        <w:trPr>
          <w:cantSplit/>
          <w:trHeight w:val="724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A4A542" w14:textId="7BF8F9F2" w:rsidR="004C391B" w:rsidRDefault="004C391B" w:rsidP="00921722">
            <w:pPr>
              <w:spacing w:line="500" w:lineRule="exact"/>
              <w:ind w:right="240"/>
              <w:jc w:val="righ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E4B6" w14:textId="77777777" w:rsidR="004C391B" w:rsidRDefault="004C391B" w:rsidP="00921722">
            <w:pPr>
              <w:spacing w:line="500" w:lineRule="exact"/>
              <w:ind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工程及技術服務採購法</w:t>
            </w:r>
          </w:p>
          <w:p w14:paraId="588E6F78" w14:textId="405CCADA" w:rsidR="004C391B" w:rsidRDefault="004C391B" w:rsidP="00921722">
            <w:pPr>
              <w:spacing w:line="500" w:lineRule="exact"/>
              <w:ind w:right="240"/>
            </w:pPr>
            <w:r>
              <w:rPr>
                <w:rFonts w:ascii="標楷體" w:eastAsia="標楷體" w:hAnsi="標楷體"/>
                <w:sz w:val="28"/>
              </w:rPr>
              <w:t>規實務概要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A706" w14:textId="7BA08800" w:rsidR="004C391B" w:rsidRDefault="004C391B" w:rsidP="006934CF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868670C" w14:textId="77777777" w:rsidR="004C391B" w:rsidRDefault="004C391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苗栗縣政府水利處黃文璋副處長</w:t>
            </w:r>
          </w:p>
        </w:tc>
      </w:tr>
      <w:tr w:rsidR="004C391B" w14:paraId="49D8DA98" w14:textId="77777777" w:rsidTr="006934CF">
        <w:trPr>
          <w:cantSplit/>
          <w:trHeight w:val="724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75B2B" w14:textId="29A3DFA5" w:rsidR="004C391B" w:rsidRDefault="004C391B" w:rsidP="00921722">
            <w:pPr>
              <w:spacing w:line="500" w:lineRule="exact"/>
              <w:ind w:right="240"/>
              <w:jc w:val="righ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A35C" w14:textId="22557BAA" w:rsidR="004C391B" w:rsidRPr="00921722" w:rsidRDefault="004C391B" w:rsidP="00921722">
            <w:pPr>
              <w:spacing w:line="400" w:lineRule="exact"/>
              <w:ind w:right="238"/>
              <w:rPr>
                <w:rFonts w:ascii="標楷體" w:eastAsia="標楷體" w:hAnsi="標楷體"/>
                <w:sz w:val="28"/>
              </w:rPr>
            </w:pPr>
            <w:r w:rsidRPr="0077115C">
              <w:rPr>
                <w:rFonts w:ascii="標楷體" w:eastAsia="標楷體" w:hAnsi="標楷體" w:hint="eastAsia"/>
                <w:sz w:val="28"/>
              </w:rPr>
              <w:t>公務人員的思維應與時俱進以「交通規劃理念的變革」為例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9FF3" w14:textId="058551FA" w:rsidR="004C391B" w:rsidRDefault="004C391B" w:rsidP="006934CF">
            <w:pPr>
              <w:spacing w:line="500" w:lineRule="exac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C761A39" w14:textId="77777777" w:rsidR="004C391B" w:rsidRDefault="004C391B">
            <w:pPr>
              <w:spacing w:line="500" w:lineRule="exact"/>
              <w:ind w:left="120" w:right="120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苗栗縣政府工務處古明弘處長</w:t>
            </w:r>
          </w:p>
        </w:tc>
      </w:tr>
      <w:tr w:rsidR="004C391B" w14:paraId="461B3912" w14:textId="77777777" w:rsidTr="006934CF">
        <w:trPr>
          <w:cantSplit/>
          <w:trHeight w:val="724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6C38D" w14:textId="68FF76FF" w:rsidR="004C391B" w:rsidRDefault="004C391B" w:rsidP="00921722">
            <w:pPr>
              <w:spacing w:line="500" w:lineRule="exact"/>
              <w:ind w:right="24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ED54" w14:textId="77777777" w:rsidR="004C391B" w:rsidRDefault="004C391B" w:rsidP="00921722">
            <w:pPr>
              <w:spacing w:line="500" w:lineRule="exact"/>
              <w:ind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履約管理概要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B2E3" w14:textId="2C5090AC" w:rsidR="004C391B" w:rsidRDefault="004C391B" w:rsidP="006934CF">
            <w:pPr>
              <w:spacing w:line="500" w:lineRule="exac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683B749" w14:textId="06CE9F3F" w:rsidR="004C391B" w:rsidRDefault="004C391B">
            <w:pPr>
              <w:spacing w:line="500" w:lineRule="exact"/>
              <w:ind w:left="120" w:right="120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苗栗縣政府行政處張家禎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秘書</w:t>
            </w:r>
          </w:p>
        </w:tc>
      </w:tr>
      <w:tr w:rsidR="004C391B" w14:paraId="0FF5FA4C" w14:textId="77777777" w:rsidTr="006934CF">
        <w:trPr>
          <w:cantSplit/>
          <w:trHeight w:val="724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9414E" w14:textId="43B61347" w:rsidR="004C391B" w:rsidRDefault="004C391B" w:rsidP="00921722">
            <w:pPr>
              <w:spacing w:line="500" w:lineRule="exact"/>
              <w:ind w:right="240"/>
              <w:jc w:val="righ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1F07" w14:textId="41330B68" w:rsidR="004C391B" w:rsidRDefault="004C391B" w:rsidP="00921722">
            <w:pPr>
              <w:spacing w:line="500" w:lineRule="exact"/>
              <w:ind w:right="2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工程實務與公共工程</w:t>
            </w:r>
          </w:p>
          <w:p w14:paraId="3CC908B6" w14:textId="3BAD994E" w:rsidR="004C391B" w:rsidRDefault="004C391B" w:rsidP="00921722">
            <w:pPr>
              <w:spacing w:line="500" w:lineRule="exact"/>
              <w:ind w:right="240"/>
            </w:pPr>
            <w:r>
              <w:rPr>
                <w:rFonts w:ascii="標楷體" w:eastAsia="標楷體" w:hAnsi="標楷體"/>
                <w:sz w:val="28"/>
              </w:rPr>
              <w:t>品質應注意事項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180A" w14:textId="21CC7C4B" w:rsidR="004C391B" w:rsidRDefault="004C391B" w:rsidP="006934CF">
            <w:pPr>
              <w:spacing w:line="500" w:lineRule="exac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0D61524" w14:textId="77777777" w:rsidR="004C391B" w:rsidRDefault="004C391B">
            <w:pPr>
              <w:spacing w:line="500" w:lineRule="exact"/>
              <w:ind w:left="120" w:right="120"/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外聘:林文雄水土保持技師事務所技師 林文雄</w:t>
            </w:r>
          </w:p>
        </w:tc>
      </w:tr>
      <w:tr w:rsidR="004C391B" w14:paraId="2D2FCC71" w14:textId="77777777" w:rsidTr="006934CF">
        <w:trPr>
          <w:cantSplit/>
          <w:trHeight w:val="724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FDE85" w14:textId="37101949" w:rsidR="004C391B" w:rsidRDefault="004C391B" w:rsidP="00921722">
            <w:pPr>
              <w:spacing w:line="500" w:lineRule="exact"/>
              <w:ind w:right="2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8C22" w14:textId="31788CFD" w:rsidR="004C391B" w:rsidRDefault="004C391B" w:rsidP="00921722">
            <w:pPr>
              <w:spacing w:line="500" w:lineRule="exact"/>
              <w:ind w:right="23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工程常見缺失案例分析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74E7" w14:textId="0D3D4541" w:rsidR="004C391B" w:rsidRDefault="004C391B" w:rsidP="006934CF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8897A90" w14:textId="77777777" w:rsidR="004C391B" w:rsidRDefault="004C391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苗栗縣政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府水利處施宛平科長</w:t>
            </w:r>
          </w:p>
        </w:tc>
      </w:tr>
      <w:tr w:rsidR="004C391B" w14:paraId="3A09D80E" w14:textId="77777777" w:rsidTr="006934CF">
        <w:trPr>
          <w:cantSplit/>
          <w:trHeight w:val="724"/>
        </w:trPr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2D4A2" w14:textId="0CDAB1FC" w:rsidR="004C391B" w:rsidRPr="00921722" w:rsidRDefault="004C391B" w:rsidP="00921722">
            <w:pPr>
              <w:spacing w:line="500" w:lineRule="exact"/>
              <w:ind w:right="240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36CA" w14:textId="0EC77C69" w:rsidR="004C391B" w:rsidRDefault="004C391B" w:rsidP="00921722">
            <w:pPr>
              <w:spacing w:line="500" w:lineRule="exact"/>
              <w:ind w:right="23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土木工程人員基本素養</w:t>
            </w:r>
          </w:p>
          <w:p w14:paraId="75060491" w14:textId="72AF3459" w:rsidR="004C391B" w:rsidRPr="00921722" w:rsidRDefault="004C391B" w:rsidP="00921722">
            <w:pPr>
              <w:spacing w:line="500" w:lineRule="exact"/>
              <w:ind w:right="23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與工程倫理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0C90" w14:textId="22B78214" w:rsidR="004C391B" w:rsidRDefault="004C391B" w:rsidP="006934CF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742D59D" w14:textId="77777777" w:rsidR="004C391B" w:rsidRDefault="004C391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32"/>
              </w:rPr>
              <w:t>苗栗縣政府趙清榮參議</w:t>
            </w:r>
          </w:p>
        </w:tc>
      </w:tr>
      <w:tr w:rsidR="004C391B" w14:paraId="1F424DB0" w14:textId="77777777" w:rsidTr="006934CF">
        <w:trPr>
          <w:cantSplit/>
          <w:trHeight w:val="1395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59C5" w14:textId="7CA63798" w:rsidR="004C391B" w:rsidRDefault="004C391B" w:rsidP="00921722">
            <w:pPr>
              <w:spacing w:line="500" w:lineRule="exact"/>
              <w:ind w:right="2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6F79E" w14:textId="77777777" w:rsidR="004C391B" w:rsidRPr="007D6A8C" w:rsidRDefault="004C391B" w:rsidP="00921722">
            <w:pPr>
              <w:spacing w:line="50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  <w:r w:rsidRPr="007D6A8C">
              <w:rPr>
                <w:rFonts w:ascii="標楷體" w:eastAsia="標楷體" w:hAnsi="標楷體"/>
                <w:sz w:val="28"/>
                <w:szCs w:val="28"/>
              </w:rPr>
              <w:t>工程法律實務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A9563" w14:textId="43623BA5" w:rsidR="004C391B" w:rsidRPr="007D6A8C" w:rsidRDefault="004C391B" w:rsidP="006934CF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6A8C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3B1C0FF" w14:textId="036E61B7" w:rsidR="004C391B" w:rsidRPr="007D6A8C" w:rsidRDefault="004C391B">
            <w:pPr>
              <w:spacing w:line="50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 w:rsidRPr="007D6A8C">
              <w:rPr>
                <w:rFonts w:ascii="標楷體" w:eastAsia="標楷體" w:hAnsi="標楷體"/>
                <w:color w:val="000000"/>
                <w:sz w:val="28"/>
                <w:szCs w:val="28"/>
              </w:rPr>
              <w:t>外聘:</w:t>
            </w:r>
            <w:r w:rsidRPr="007D6A8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D6A8C">
              <w:rPr>
                <w:rFonts w:ascii="標楷體" w:eastAsia="標楷體" w:hAnsi="標楷體"/>
                <w:color w:val="000000"/>
                <w:sz w:val="28"/>
                <w:szCs w:val="28"/>
              </w:rPr>
              <w:t>苗栗律師公會</w:t>
            </w:r>
            <w:r w:rsidRPr="007D6A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</w:t>
            </w:r>
            <w:r w:rsidRPr="007D6A8C">
              <w:rPr>
                <w:rFonts w:ascii="標楷體" w:eastAsia="標楷體" w:hAnsi="標楷體"/>
                <w:color w:val="000000"/>
                <w:sz w:val="28"/>
                <w:szCs w:val="28"/>
              </w:rPr>
              <w:t>理事長暨苗栗縣政府法律顧問</w:t>
            </w:r>
          </w:p>
          <w:p w14:paraId="4545BBCC" w14:textId="3520377E" w:rsidR="004C391B" w:rsidRPr="007D6A8C" w:rsidRDefault="004C391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6A8C">
              <w:rPr>
                <w:rFonts w:ascii="標楷體" w:eastAsia="標楷體" w:hAnsi="標楷體"/>
                <w:color w:val="000000"/>
                <w:sz w:val="28"/>
                <w:szCs w:val="28"/>
              </w:rPr>
              <w:t>律師  饒斯棋</w:t>
            </w:r>
          </w:p>
        </w:tc>
      </w:tr>
      <w:tr w:rsidR="007D6A8C" w14:paraId="00CC352A" w14:textId="77777777" w:rsidTr="006934CF">
        <w:trPr>
          <w:cantSplit/>
          <w:trHeight w:val="75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66EFA" w14:textId="7F0B7F31" w:rsidR="007D6A8C" w:rsidRPr="00A63338" w:rsidRDefault="007D6A8C" w:rsidP="007D6A8C">
            <w:pPr>
              <w:spacing w:line="500" w:lineRule="exact"/>
              <w:ind w:right="240"/>
              <w:rPr>
                <w:rFonts w:ascii="標楷體" w:eastAsia="標楷體" w:hAnsi="標楷體"/>
                <w:sz w:val="32"/>
                <w:szCs w:val="32"/>
              </w:rPr>
            </w:pPr>
            <w:r w:rsidRPr="00A63338">
              <w:rPr>
                <w:rFonts w:ascii="標楷體" w:eastAsia="標楷體" w:hAnsi="標楷體" w:hint="eastAsia"/>
                <w:sz w:val="32"/>
                <w:szCs w:val="32"/>
              </w:rPr>
              <w:t>英語數位課程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587D" w14:textId="1A471E58" w:rsidR="007D6A8C" w:rsidRPr="0026317E" w:rsidRDefault="007D6A8C" w:rsidP="007D6A8C">
            <w:pPr>
              <w:adjustRightInd w:val="0"/>
              <w:spacing w:line="500" w:lineRule="exact"/>
              <w:ind w:right="238"/>
              <w:rPr>
                <w:rFonts w:ascii="標楷體" w:eastAsia="標楷體" w:hAnsi="標楷體"/>
                <w:sz w:val="28"/>
                <w:szCs w:val="28"/>
              </w:rPr>
            </w:pPr>
            <w:r w:rsidRPr="002631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公務英文</w:t>
            </w:r>
            <w:r w:rsidR="0026317E" w:rsidRPr="0026317E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E-mail</w:t>
            </w:r>
            <w:r w:rsidRPr="002631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B44A" w14:textId="7C38A39B" w:rsidR="007D6A8C" w:rsidRPr="007D6A8C" w:rsidRDefault="0026317E" w:rsidP="006934CF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317E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7E03E8B" w14:textId="66F651B8" w:rsidR="007D6A8C" w:rsidRPr="007D6A8C" w:rsidRDefault="007D6A8C" w:rsidP="004C391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6A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ｅ等公務園</w:t>
            </w:r>
            <w:r w:rsidR="0021489E" w:rsidRPr="0021489E"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perscript"/>
              </w:rPr>
              <w:t>＋</w:t>
            </w:r>
            <w:r w:rsidRPr="007D6A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學習平臺</w:t>
            </w:r>
          </w:p>
        </w:tc>
      </w:tr>
      <w:tr w:rsidR="007D6A8C" w14:paraId="77682051" w14:textId="77777777" w:rsidTr="006934CF">
        <w:trPr>
          <w:cantSplit/>
          <w:trHeight w:val="615"/>
        </w:trPr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BA383" w14:textId="77777777" w:rsidR="007D6A8C" w:rsidRDefault="007D6A8C" w:rsidP="007D6A8C">
            <w:pPr>
              <w:spacing w:line="50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864C" w14:textId="1F2270A0" w:rsidR="007D6A8C" w:rsidRPr="007D6A8C" w:rsidRDefault="007D6A8C" w:rsidP="007D6A8C">
            <w:pPr>
              <w:adjustRightInd w:val="0"/>
              <w:spacing w:line="500" w:lineRule="exact"/>
              <w:ind w:right="23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D6A8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公務英文－會議篇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E3CF" w14:textId="41717104" w:rsidR="007D6A8C" w:rsidRPr="007D6A8C" w:rsidRDefault="0026317E" w:rsidP="006934CF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317E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71839A3" w14:textId="54F7F017" w:rsidR="007D6A8C" w:rsidRPr="007D6A8C" w:rsidRDefault="007D6A8C" w:rsidP="004C391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6A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ｅ等公務園</w:t>
            </w:r>
            <w:r w:rsidR="0021489E" w:rsidRPr="0021489E"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perscript"/>
              </w:rPr>
              <w:t>＋</w:t>
            </w:r>
            <w:r w:rsidRPr="007D6A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學習平臺</w:t>
            </w:r>
          </w:p>
        </w:tc>
      </w:tr>
      <w:tr w:rsidR="007D6A8C" w14:paraId="796777D4" w14:textId="77777777" w:rsidTr="006934CF">
        <w:trPr>
          <w:cantSplit/>
          <w:trHeight w:val="615"/>
        </w:trPr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B58D6" w14:textId="77777777" w:rsidR="007D6A8C" w:rsidRDefault="007D6A8C" w:rsidP="007D6A8C">
            <w:pPr>
              <w:spacing w:line="500" w:lineRule="exact"/>
              <w:ind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EA66" w14:textId="6C2E3022" w:rsidR="007D6A8C" w:rsidRPr="007D6A8C" w:rsidRDefault="007D6A8C" w:rsidP="007D6A8C">
            <w:pPr>
              <w:adjustRightInd w:val="0"/>
              <w:spacing w:line="500" w:lineRule="exact"/>
              <w:ind w:right="238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D6A8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辦公室英語標語、指示及公告製作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3108" w14:textId="406C53AD" w:rsidR="007D6A8C" w:rsidRPr="007D6A8C" w:rsidRDefault="0026317E" w:rsidP="006934CF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317E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CA1E1FD" w14:textId="6C663A25" w:rsidR="007D6A8C" w:rsidRPr="007D6A8C" w:rsidRDefault="007D6A8C" w:rsidP="004C391B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6A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ｅ等公務園</w:t>
            </w:r>
            <w:r w:rsidR="0021489E" w:rsidRPr="0021489E">
              <w:rPr>
                <w:rFonts w:ascii="標楷體" w:eastAsia="標楷體" w:hAnsi="標楷體" w:hint="eastAsia"/>
                <w:color w:val="000000"/>
                <w:sz w:val="28"/>
                <w:szCs w:val="28"/>
                <w:vertAlign w:val="superscript"/>
              </w:rPr>
              <w:t>＋</w:t>
            </w:r>
            <w:r w:rsidRPr="007D6A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</w:t>
            </w:r>
            <w:bookmarkStart w:id="0" w:name="_GoBack"/>
            <w:bookmarkEnd w:id="0"/>
            <w:r w:rsidRPr="007D6A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平臺</w:t>
            </w:r>
          </w:p>
        </w:tc>
      </w:tr>
      <w:tr w:rsidR="007D6A8C" w14:paraId="5C0C6675" w14:textId="77777777" w:rsidTr="00C34D4B">
        <w:trPr>
          <w:cantSplit/>
          <w:trHeight w:val="724"/>
        </w:trPr>
        <w:tc>
          <w:tcPr>
            <w:tcW w:w="4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8455" w14:textId="77777777" w:rsidR="007D6A8C" w:rsidRDefault="007D6A8C" w:rsidP="00921722">
            <w:pPr>
              <w:spacing w:line="500" w:lineRule="exact"/>
              <w:ind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時數合計</w:t>
            </w:r>
          </w:p>
        </w:tc>
        <w:tc>
          <w:tcPr>
            <w:tcW w:w="4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2605" w14:textId="572A42ED" w:rsidR="007D6A8C" w:rsidRDefault="0026317E">
            <w:pPr>
              <w:spacing w:line="500" w:lineRule="exact"/>
              <w:ind w:left="120" w:right="120"/>
            </w:pPr>
            <w:r w:rsidRPr="0026317E">
              <w:rPr>
                <w:rFonts w:ascii="標楷體" w:eastAsia="標楷體" w:hAnsi="標楷體"/>
                <w:color w:val="000000"/>
                <w:sz w:val="32"/>
              </w:rPr>
              <w:t xml:space="preserve">23 </w:t>
            </w:r>
            <w:r w:rsidR="007D6A8C">
              <w:rPr>
                <w:rFonts w:ascii="標楷體" w:eastAsia="標楷體" w:hAnsi="標楷體"/>
                <w:color w:val="000000"/>
                <w:sz w:val="32"/>
              </w:rPr>
              <w:t>(小時)</w:t>
            </w:r>
          </w:p>
        </w:tc>
      </w:tr>
    </w:tbl>
    <w:p w14:paraId="62C36BC5" w14:textId="05F34052" w:rsidR="008A00F6" w:rsidRDefault="00C5626F" w:rsidP="007973BC">
      <w:pPr>
        <w:spacing w:line="500" w:lineRule="exact"/>
        <w:ind w:left="1361" w:hanging="112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【備註】本表訓練主題、課程名稱</w:t>
      </w:r>
      <w:r w:rsidR="006934CF" w:rsidRPr="00384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84BF3">
        <w:rPr>
          <w:rFonts w:ascii="標楷體" w:eastAsia="標楷體" w:hAnsi="標楷體" w:cs="Times New Roman"/>
          <w:color w:val="000000" w:themeColor="text1"/>
          <w:sz w:val="28"/>
          <w:szCs w:val="28"/>
        </w:rPr>
        <w:t>時數配當</w:t>
      </w:r>
      <w:r w:rsidR="006934CF" w:rsidRPr="00384B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及講座</w:t>
      </w:r>
      <w:r>
        <w:rPr>
          <w:rFonts w:ascii="標楷體" w:eastAsia="標楷體" w:hAnsi="標楷體" w:cs="Times New Roman"/>
          <w:sz w:val="28"/>
          <w:szCs w:val="28"/>
        </w:rPr>
        <w:t>為暫訂內容，將視實需酌予調整。</w:t>
      </w:r>
    </w:p>
    <w:p w14:paraId="50212AEB" w14:textId="77777777" w:rsidR="006934CF" w:rsidRDefault="00C5626F" w:rsidP="00695193">
      <w:pPr>
        <w:pStyle w:val="af1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line="500" w:lineRule="exact"/>
        <w:ind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/>
          <w:color w:val="000000"/>
          <w:sz w:val="32"/>
        </w:rPr>
        <w:t>實施期程及方式</w:t>
      </w:r>
    </w:p>
    <w:p w14:paraId="31D0DB02" w14:textId="60AFA2FF" w:rsidR="006934CF" w:rsidRDefault="00C5626F" w:rsidP="006934CF">
      <w:pPr>
        <w:pStyle w:val="af1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500" w:lineRule="exact"/>
        <w:ind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34CF">
        <w:rPr>
          <w:rFonts w:ascii="標楷體" w:eastAsia="標楷體" w:hAnsi="標楷體" w:cs="Times New Roman"/>
          <w:color w:val="000000"/>
          <w:sz w:val="32"/>
        </w:rPr>
        <w:t>本訓練於本考試</w:t>
      </w:r>
      <w:r w:rsidR="0026317E" w:rsidRPr="006934CF">
        <w:rPr>
          <w:rFonts w:ascii="標楷體" w:eastAsia="標楷體" w:hAnsi="標楷體" w:cs="Times New Roman"/>
          <w:sz w:val="32"/>
          <w:szCs w:val="32"/>
        </w:rPr>
        <w:t>土木工程</w:t>
      </w:r>
      <w:r w:rsidR="002F28D9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</w:t>
      </w:r>
      <w:r w:rsidR="0026317E" w:rsidRPr="006934CF">
        <w:rPr>
          <w:rFonts w:ascii="標楷體" w:eastAsia="標楷體" w:hAnsi="標楷體" w:cs="Times New Roman"/>
          <w:sz w:val="32"/>
          <w:szCs w:val="32"/>
        </w:rPr>
        <w:t>類科</w:t>
      </w:r>
      <w:r w:rsidRPr="006934CF">
        <w:rPr>
          <w:rFonts w:ascii="標楷體" w:eastAsia="標楷體" w:hAnsi="標楷體" w:cs="Times New Roman"/>
          <w:color w:val="000000"/>
          <w:sz w:val="32"/>
        </w:rPr>
        <w:t>正額錄取分配現缺之錄取人員至各實務訓練機關報到後，擇期於實務訓練4個月期間內調訓</w:t>
      </w:r>
      <w:r w:rsidR="00E4111B" w:rsidRPr="006934CF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="00E4111B" w:rsidRPr="006934CF">
        <w:rPr>
          <w:rFonts w:ascii="標楷體" w:eastAsia="標楷體" w:hAnsi="標楷體"/>
          <w:color w:val="000000"/>
          <w:sz w:val="32"/>
        </w:rPr>
        <w:t>預</w:t>
      </w:r>
      <w:r w:rsidR="0026317E" w:rsidRPr="006934CF">
        <w:rPr>
          <w:rFonts w:ascii="標楷體" w:eastAsia="標楷體" w:hAnsi="標楷體" w:hint="eastAsia"/>
          <w:color w:val="000000"/>
          <w:sz w:val="32"/>
        </w:rPr>
        <w:t>訂</w:t>
      </w:r>
      <w:r w:rsidR="0026317E" w:rsidRPr="006934CF">
        <w:rPr>
          <w:rFonts w:ascii="標楷體" w:eastAsia="標楷體" w:hAnsi="標楷體"/>
          <w:color w:val="000000"/>
          <w:sz w:val="32"/>
        </w:rPr>
        <w:t>112</w:t>
      </w:r>
      <w:r w:rsidR="00E4111B" w:rsidRPr="006934CF">
        <w:rPr>
          <w:rFonts w:ascii="標楷體" w:eastAsia="標楷體" w:hAnsi="標楷體"/>
          <w:color w:val="000000"/>
          <w:sz w:val="32"/>
        </w:rPr>
        <w:t>年</w:t>
      </w:r>
      <w:r w:rsidR="0026317E" w:rsidRPr="006934CF">
        <w:rPr>
          <w:rFonts w:ascii="標楷體" w:eastAsia="標楷體" w:hAnsi="標楷體"/>
          <w:color w:val="000000"/>
          <w:sz w:val="32"/>
        </w:rPr>
        <w:t>7</w:t>
      </w:r>
      <w:r w:rsidR="00E4111B" w:rsidRPr="006934CF">
        <w:rPr>
          <w:rFonts w:ascii="標楷體" w:eastAsia="標楷體" w:hAnsi="標楷體"/>
          <w:color w:val="000000"/>
          <w:sz w:val="32"/>
        </w:rPr>
        <w:t>月</w:t>
      </w:r>
      <w:r w:rsidR="0026317E" w:rsidRPr="006934CF">
        <w:rPr>
          <w:rFonts w:ascii="標楷體" w:eastAsia="標楷體" w:hAnsi="標楷體"/>
          <w:color w:val="000000"/>
          <w:sz w:val="32"/>
        </w:rPr>
        <w:t>26</w:t>
      </w:r>
      <w:r w:rsidR="00E4111B" w:rsidRPr="006934CF">
        <w:rPr>
          <w:rFonts w:ascii="標楷體" w:eastAsia="標楷體" w:hAnsi="標楷體"/>
          <w:color w:val="000000"/>
          <w:sz w:val="32"/>
        </w:rPr>
        <w:t>、</w:t>
      </w:r>
      <w:r w:rsidR="0026317E" w:rsidRPr="006934CF">
        <w:rPr>
          <w:rFonts w:ascii="標楷體" w:eastAsia="標楷體" w:hAnsi="標楷體"/>
          <w:color w:val="000000"/>
          <w:sz w:val="32"/>
        </w:rPr>
        <w:t>27</w:t>
      </w:r>
      <w:r w:rsidR="00E4111B" w:rsidRPr="006934CF">
        <w:rPr>
          <w:rFonts w:ascii="標楷體" w:eastAsia="標楷體" w:hAnsi="標楷體"/>
          <w:color w:val="000000"/>
          <w:sz w:val="32"/>
        </w:rPr>
        <w:t>、</w:t>
      </w:r>
      <w:r w:rsidR="0026317E" w:rsidRPr="006934CF">
        <w:rPr>
          <w:rFonts w:ascii="標楷體" w:eastAsia="標楷體" w:hAnsi="標楷體"/>
          <w:color w:val="000000"/>
          <w:sz w:val="32"/>
        </w:rPr>
        <w:t>28</w:t>
      </w:r>
      <w:r w:rsidR="00E4111B" w:rsidRPr="006934CF">
        <w:rPr>
          <w:rFonts w:ascii="標楷體" w:eastAsia="標楷體" w:hAnsi="標楷體"/>
          <w:color w:val="000000"/>
          <w:sz w:val="32"/>
        </w:rPr>
        <w:t>日辦理。</w:t>
      </w:r>
    </w:p>
    <w:p w14:paraId="1083F1D0" w14:textId="77777777" w:rsidR="006934CF" w:rsidRPr="006934CF" w:rsidRDefault="00C5626F" w:rsidP="006934CF">
      <w:pPr>
        <w:pStyle w:val="af1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500" w:lineRule="exact"/>
        <w:ind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34CF">
        <w:rPr>
          <w:rFonts w:ascii="標楷體" w:eastAsia="標楷體" w:hAnsi="標楷體"/>
          <w:color w:val="000000"/>
          <w:sz w:val="32"/>
        </w:rPr>
        <w:t>採密集訓練方式辦理，提供膳食，但不提供住宿。</w:t>
      </w:r>
    </w:p>
    <w:p w14:paraId="42F423CB" w14:textId="77777777" w:rsidR="006934CF" w:rsidRPr="006934CF" w:rsidRDefault="00C5626F" w:rsidP="006934CF">
      <w:pPr>
        <w:pStyle w:val="af1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500" w:lineRule="exact"/>
        <w:ind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34CF">
        <w:rPr>
          <w:rFonts w:ascii="Calibri" w:eastAsia="標楷體" w:hAnsi="Calibri" w:cs="標楷體"/>
          <w:color w:val="000000"/>
          <w:sz w:val="32"/>
          <w:szCs w:val="32"/>
        </w:rPr>
        <w:t>參加集中實務訓練之受訓人員，其訓練期間之學習情形及成績評量結果，由受託辦理機關或訓練機關（構）學校</w:t>
      </w:r>
      <w:r w:rsidRPr="006934CF">
        <w:rPr>
          <w:rFonts w:ascii="Calibri" w:eastAsia="標楷體" w:hAnsi="Calibri" w:cs="標楷體"/>
          <w:sz w:val="32"/>
          <w:szCs w:val="32"/>
        </w:rPr>
        <w:t>送交</w:t>
      </w:r>
      <w:r w:rsidRPr="006934CF">
        <w:rPr>
          <w:rFonts w:ascii="Calibri" w:eastAsia="標楷體" w:hAnsi="Calibri" w:cs="標楷體"/>
          <w:color w:val="000000"/>
          <w:sz w:val="32"/>
          <w:szCs w:val="32"/>
        </w:rPr>
        <w:t>實務訓練機關（構）學校，作為實務訓練成績考核之參據。</w:t>
      </w:r>
    </w:p>
    <w:p w14:paraId="500FCEA4" w14:textId="4D0CFA83" w:rsidR="00695193" w:rsidRPr="006934CF" w:rsidRDefault="00C5626F" w:rsidP="006934CF">
      <w:pPr>
        <w:pStyle w:val="af1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500" w:lineRule="exact"/>
        <w:ind w:left="993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6934CF">
        <w:rPr>
          <w:rFonts w:ascii="標楷體" w:eastAsia="標楷體" w:hAnsi="標楷體" w:cs="Times New Roman"/>
          <w:color w:val="000000"/>
          <w:sz w:val="32"/>
          <w:szCs w:val="32"/>
        </w:rPr>
        <w:t>辦理訓後意見調查（如附件），並於結訓後1週內將調查結果</w:t>
      </w:r>
      <w:r w:rsidRPr="006934CF">
        <w:rPr>
          <w:rFonts w:ascii="標楷體" w:eastAsia="標楷體" w:hAnsi="標楷體" w:cs="Times New Roman"/>
          <w:sz w:val="32"/>
          <w:szCs w:val="32"/>
        </w:rPr>
        <w:t>郵寄</w:t>
      </w:r>
      <w:r w:rsidRPr="006934CF">
        <w:rPr>
          <w:rFonts w:ascii="標楷體" w:eastAsia="標楷體" w:hAnsi="標楷體" w:cs="Times New Roman"/>
          <w:color w:val="000000"/>
          <w:sz w:val="32"/>
          <w:szCs w:val="32"/>
        </w:rPr>
        <w:t>保訓會，以利瞭解受訓人</w:t>
      </w:r>
      <w:r w:rsidR="00754D0D" w:rsidRPr="006934CF">
        <w:rPr>
          <w:rFonts w:ascii="標楷體" w:eastAsia="標楷體" w:hAnsi="標楷體" w:cs="Times New Roman" w:hint="eastAsia"/>
          <w:color w:val="000000"/>
          <w:sz w:val="32"/>
          <w:szCs w:val="32"/>
        </w:rPr>
        <w:t>員</w:t>
      </w:r>
      <w:r w:rsidRPr="006934CF">
        <w:rPr>
          <w:rFonts w:ascii="標楷體" w:eastAsia="標楷體" w:hAnsi="標楷體" w:cs="Times New Roman"/>
          <w:color w:val="000000"/>
          <w:sz w:val="32"/>
          <w:szCs w:val="32"/>
        </w:rPr>
        <w:t>反</w:t>
      </w:r>
      <w:r w:rsidR="006934CF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映</w:t>
      </w:r>
      <w:r w:rsidR="00201AA3" w:rsidRPr="006934CF">
        <w:rPr>
          <w:rFonts w:ascii="標楷體" w:eastAsia="標楷體" w:hAnsi="標楷體" w:cs="Times New Roman" w:hint="eastAsia"/>
          <w:color w:val="000000"/>
          <w:sz w:val="32"/>
          <w:szCs w:val="32"/>
        </w:rPr>
        <w:t>意見</w:t>
      </w:r>
      <w:r w:rsidRPr="006934CF">
        <w:rPr>
          <w:rFonts w:ascii="標楷體" w:eastAsia="標楷體" w:hAnsi="標楷體" w:cs="Times New Roman"/>
          <w:color w:val="000000"/>
          <w:sz w:val="32"/>
          <w:szCs w:val="32"/>
        </w:rPr>
        <w:t>。</w:t>
      </w:r>
    </w:p>
    <w:p w14:paraId="044F5862" w14:textId="77777777" w:rsidR="006934CF" w:rsidRDefault="00C5626F" w:rsidP="00695193">
      <w:pPr>
        <w:pStyle w:val="af1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line="500" w:lineRule="exact"/>
        <w:ind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/>
          <w:color w:val="000000"/>
          <w:sz w:val="32"/>
        </w:rPr>
        <w:t>訓練經費</w:t>
      </w:r>
    </w:p>
    <w:p w14:paraId="1858F5AE" w14:textId="1064C111" w:rsidR="00695193" w:rsidRDefault="00C5626F" w:rsidP="006934CF">
      <w:pPr>
        <w:pStyle w:val="af1"/>
        <w:tabs>
          <w:tab w:val="left" w:pos="426"/>
          <w:tab w:val="left" w:pos="709"/>
          <w:tab w:val="left" w:pos="851"/>
        </w:tabs>
        <w:spacing w:line="500" w:lineRule="exact"/>
        <w:ind w:left="709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/>
          <w:color w:val="000000"/>
          <w:sz w:val="32"/>
        </w:rPr>
        <w:t>所需講座鐘點費及交通費由保訓會支應，其他經費由苗栗縣政府（人事處）於相關經費項下勻支。</w:t>
      </w:r>
    </w:p>
    <w:p w14:paraId="2577033B" w14:textId="77777777" w:rsidR="006934CF" w:rsidRDefault="00C5626F" w:rsidP="00695193">
      <w:pPr>
        <w:pStyle w:val="af1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line="500" w:lineRule="exact"/>
        <w:ind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/>
          <w:color w:val="000000"/>
          <w:sz w:val="32"/>
        </w:rPr>
        <w:t>獎勵建議</w:t>
      </w:r>
    </w:p>
    <w:p w14:paraId="197F04BD" w14:textId="77777777" w:rsidR="006934CF" w:rsidRDefault="00C5626F" w:rsidP="006934CF">
      <w:pPr>
        <w:pStyle w:val="af1"/>
        <w:tabs>
          <w:tab w:val="left" w:pos="426"/>
          <w:tab w:val="left" w:pos="709"/>
          <w:tab w:val="left" w:pos="851"/>
        </w:tabs>
        <w:spacing w:line="500" w:lineRule="exact"/>
        <w:ind w:left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  <w:sz w:val="32"/>
          <w:szCs w:val="32"/>
        </w:rPr>
        <w:t>辦理集中實務訓練之人員，除未依規定辦理績效不佳者外，得酌予敘獎。</w:t>
      </w:r>
    </w:p>
    <w:p w14:paraId="228871B6" w14:textId="03698D09" w:rsidR="008A00F6" w:rsidRPr="006934CF" w:rsidRDefault="00C5626F" w:rsidP="006934CF">
      <w:pPr>
        <w:pStyle w:val="af1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line="500" w:lineRule="exact"/>
        <w:ind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6934CF">
        <w:rPr>
          <w:rFonts w:ascii="標楷體" w:eastAsia="標楷體" w:hAnsi="標楷體" w:cs="Times New Roman"/>
          <w:color w:val="000000"/>
          <w:sz w:val="32"/>
        </w:rPr>
        <w:t>本計畫由苗栗縣政府函送保訓會核定後實施，並得依實際需要修正之。</w:t>
      </w:r>
    </w:p>
    <w:p w14:paraId="677F24A3" w14:textId="77777777" w:rsidR="008A00F6" w:rsidRDefault="00C5626F">
      <w:pPr>
        <w:widowControl/>
        <w:rPr>
          <w:rFonts w:ascii="Calibri" w:eastAsia="標楷體" w:hAnsi="Calibri" w:cs="Times New Roman"/>
          <w:color w:val="000000"/>
          <w:sz w:val="32"/>
          <w:szCs w:val="32"/>
        </w:rPr>
      </w:pPr>
      <w:r>
        <w:br w:type="page"/>
      </w:r>
    </w:p>
    <w:p w14:paraId="52A0BDE1" w14:textId="2AF62B60" w:rsidR="008A00F6" w:rsidRPr="00384BF3" w:rsidRDefault="00C5626F" w:rsidP="00C5626F">
      <w:pPr>
        <w:spacing w:line="320" w:lineRule="exact"/>
        <w:jc w:val="center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114B085" wp14:editId="51C4B874">
                <wp:simplePos x="0" y="0"/>
                <wp:positionH relativeFrom="column">
                  <wp:posOffset>5769610</wp:posOffset>
                </wp:positionH>
                <wp:positionV relativeFrom="paragraph">
                  <wp:posOffset>-516890</wp:posOffset>
                </wp:positionV>
                <wp:extent cx="654685" cy="335915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20" cy="33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0D5532" w14:textId="77777777" w:rsidR="008A00F6" w:rsidRDefault="00C5626F">
                            <w:pPr>
                              <w:pStyle w:val="af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114B085" id="文字方塊 2" o:spid="_x0000_s1026" style="position:absolute;left:0;text-align:left;margin-left:454.3pt;margin-top:-40.7pt;width:51.55pt;height:26.45pt;z-index:3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" stroked="f" strokeweight=".26mm">
                <v:textbox style="mso-fit-shape-to-text:t">
                  <w:txbxContent>
                    <w:p w14:paraId="550D5532" w14:textId="77777777" w:rsidR="008A00F6" w:rsidRDefault="00C5626F">
                      <w:pPr>
                        <w:pStyle w:val="af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</w:t>
      </w:r>
      <w:r w:rsidR="00201AA3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</w:t>
      </w:r>
      <w:r>
        <w:rPr>
          <w:rFonts w:ascii="標楷體" w:eastAsia="標楷體" w:hAnsi="標楷體" w:cs="Times New Roman"/>
          <w:bCs/>
          <w:color w:val="000000"/>
          <w:sz w:val="32"/>
          <w:szCs w:val="32"/>
        </w:rPr>
        <w:t>年特種考試地方政府公務人員考試</w:t>
      </w:r>
      <w:r w:rsidR="00C759E0" w:rsidRPr="00BE5AD9">
        <w:rPr>
          <w:rFonts w:ascii="標楷體" w:eastAsia="標楷體" w:hAnsi="標楷體" w:cs="Times New Roman"/>
          <w:sz w:val="32"/>
          <w:szCs w:val="32"/>
        </w:rPr>
        <w:t>土木工程</w:t>
      </w:r>
      <w:r w:rsidR="002F28D9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等</w:t>
      </w:r>
      <w:r w:rsidR="00C759E0" w:rsidRPr="00384BF3">
        <w:rPr>
          <w:rFonts w:ascii="標楷體" w:eastAsia="標楷體" w:hAnsi="標楷體" w:cs="Times New Roman"/>
          <w:color w:val="000000" w:themeColor="text1"/>
          <w:sz w:val="32"/>
          <w:szCs w:val="32"/>
        </w:rPr>
        <w:t>類科</w:t>
      </w:r>
      <w:r w:rsidR="001B34B7" w:rsidRPr="00384B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（錄取分發區：苗栗縣）</w:t>
      </w:r>
      <w:r w:rsidRPr="00384BF3"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  <w:t>錄取人員</w:t>
      </w:r>
      <w:r w:rsidRPr="00384BF3">
        <w:rPr>
          <w:rFonts w:ascii="標楷體" w:eastAsia="標楷體" w:hAnsi="標楷體" w:cs="Times New Roman"/>
          <w:color w:val="000000" w:themeColor="text1"/>
          <w:sz w:val="32"/>
          <w:szCs w:val="32"/>
        </w:rPr>
        <w:t>集中實務訓練意見調查表</w:t>
      </w:r>
    </w:p>
    <w:tbl>
      <w:tblPr>
        <w:tblW w:w="954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8A00F6" w14:paraId="765F8FA3" w14:textId="77777777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33C2" w14:textId="77777777" w:rsidR="008A00F6" w:rsidRDefault="00C5626F">
            <w:pPr>
              <w:spacing w:before="180" w:after="100" w:line="2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親愛的受訓人員，您好！</w:t>
            </w:r>
          </w:p>
          <w:p w14:paraId="724B8B97" w14:textId="34954714" w:rsidR="008A00F6" w:rsidRPr="00246374" w:rsidRDefault="00C5626F" w:rsidP="00246374">
            <w:pPr>
              <w:spacing w:line="240" w:lineRule="exact"/>
              <w:ind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246374">
              <w:rPr>
                <w:rFonts w:ascii="標楷體" w:eastAsia="標楷體" w:hAnsi="標楷體" w:cs="Times New Roman"/>
                <w:szCs w:val="24"/>
              </w:rPr>
              <w:t>依1</w:t>
            </w:r>
            <w:r w:rsidRPr="0024637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759E0" w:rsidRPr="0024637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46374">
              <w:rPr>
                <w:rFonts w:ascii="標楷體" w:eastAsia="標楷體" w:hAnsi="標楷體" w:cs="Times New Roman"/>
                <w:szCs w:val="24"/>
              </w:rPr>
              <w:t>年特種考試地方政府公務人員考試（以下簡稱地方特考）錄取人員訓練計畫</w:t>
            </w:r>
            <w:r w:rsidR="00C759E0" w:rsidRPr="00246374">
              <w:rPr>
                <w:rFonts w:ascii="標楷體" w:eastAsia="標楷體" w:hAnsi="標楷體" w:hint="eastAsia"/>
                <w:szCs w:val="24"/>
              </w:rPr>
              <w:t>第</w:t>
            </w:r>
            <w:r w:rsidR="00C759E0" w:rsidRPr="00246374">
              <w:rPr>
                <w:rFonts w:ascii="標楷體" w:eastAsia="標楷體" w:hAnsi="標楷體"/>
                <w:szCs w:val="24"/>
              </w:rPr>
              <w:t>5</w:t>
            </w:r>
            <w:r w:rsidR="00C759E0" w:rsidRPr="00246374">
              <w:rPr>
                <w:rFonts w:ascii="標楷體" w:eastAsia="標楷體" w:hAnsi="標楷體" w:hint="eastAsia"/>
                <w:szCs w:val="24"/>
              </w:rPr>
              <w:t>點第</w:t>
            </w:r>
            <w:r w:rsidR="00C759E0" w:rsidRPr="00246374">
              <w:rPr>
                <w:rFonts w:ascii="標楷體" w:eastAsia="標楷體" w:hAnsi="標楷體"/>
                <w:szCs w:val="24"/>
              </w:rPr>
              <w:t>2</w:t>
            </w:r>
            <w:r w:rsidR="00C759E0" w:rsidRPr="00246374">
              <w:rPr>
                <w:rFonts w:ascii="標楷體" w:eastAsia="標楷體" w:hAnsi="標楷體" w:hint="eastAsia"/>
                <w:szCs w:val="24"/>
              </w:rPr>
              <w:t>款第</w:t>
            </w:r>
            <w:r w:rsidR="00C759E0" w:rsidRPr="00246374">
              <w:rPr>
                <w:rFonts w:ascii="標楷體" w:eastAsia="標楷體" w:hAnsi="標楷體"/>
                <w:szCs w:val="24"/>
              </w:rPr>
              <w:t>2</w:t>
            </w:r>
            <w:r w:rsidR="00C759E0" w:rsidRPr="00246374">
              <w:rPr>
                <w:rFonts w:ascii="標楷體" w:eastAsia="標楷體" w:hAnsi="標楷體" w:hint="eastAsia"/>
                <w:szCs w:val="24"/>
              </w:rPr>
              <w:t>目規定，為增進考試錄取人員所需工作知能，</w:t>
            </w:r>
            <w:r w:rsidRPr="00246374">
              <w:rPr>
                <w:rFonts w:ascii="標楷體" w:eastAsia="標楷體" w:hAnsi="標楷體" w:cs="Times New Roman"/>
                <w:szCs w:val="24"/>
              </w:rPr>
              <w:t>保訓會得依公務人員考試錄取人員訓練辦法第6條規定，於實務訓練期間按錄取等級、類科，實施集中訓練，並由保訓會委託相關機關辦理。</w:t>
            </w:r>
          </w:p>
          <w:p w14:paraId="57371245" w14:textId="40EADB44" w:rsidR="008A00F6" w:rsidRPr="00246374" w:rsidRDefault="00C5626F" w:rsidP="001B34B7">
            <w:pPr>
              <w:spacing w:before="180" w:after="100" w:line="240" w:lineRule="exact"/>
              <w:ind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6374">
              <w:rPr>
                <w:rFonts w:ascii="標楷體" w:eastAsia="標楷體" w:hAnsi="標楷體" w:cs="Times New Roman"/>
                <w:szCs w:val="24"/>
              </w:rPr>
              <w:t>為瞭解您對於1</w:t>
            </w:r>
            <w:r w:rsidRPr="0024637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C759E0" w:rsidRPr="00246374">
              <w:rPr>
                <w:rFonts w:ascii="標楷體" w:eastAsia="標楷體" w:hAnsi="標楷體" w:cs="Times New Roman"/>
                <w:szCs w:val="24"/>
              </w:rPr>
              <w:t>1</w:t>
            </w:r>
            <w:r w:rsidRPr="00246374">
              <w:rPr>
                <w:rFonts w:ascii="標楷體" w:eastAsia="標楷體" w:hAnsi="標楷體" w:cs="Times New Roman"/>
                <w:szCs w:val="24"/>
              </w:rPr>
              <w:t>年地方特考錄取人員</w:t>
            </w:r>
            <w:r w:rsidRPr="00246374">
              <w:rPr>
                <w:rFonts w:ascii="標楷體" w:eastAsia="標楷體" w:hAnsi="標楷體" w:cs="Times New Roman"/>
                <w:color w:val="000000"/>
                <w:szCs w:val="24"/>
              </w:rPr>
              <w:t>集中實務訓練</w:t>
            </w:r>
            <w:r w:rsidRPr="00246374">
              <w:rPr>
                <w:rFonts w:ascii="標楷體" w:eastAsia="標楷體" w:hAnsi="標楷體" w:cs="Times New Roman"/>
                <w:szCs w:val="24"/>
              </w:rPr>
              <w:t>（以下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14:paraId="76C4C8FD" w14:textId="77777777" w:rsidR="008A00F6" w:rsidRDefault="00C5626F">
            <w:pPr>
              <w:spacing w:before="50" w:after="100" w:line="240" w:lineRule="exact"/>
              <w:ind w:left="958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</w:rPr>
              <w:t>敬啟</w:t>
            </w:r>
          </w:p>
        </w:tc>
      </w:tr>
    </w:tbl>
    <w:p w14:paraId="4B1658A0" w14:textId="77777777" w:rsidR="008A00F6" w:rsidRDefault="00C5626F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/>
          <w:b/>
          <w:sz w:val="28"/>
        </w:rPr>
        <w:t>問卷部分</w:t>
      </w:r>
    </w:p>
    <w:tbl>
      <w:tblPr>
        <w:tblW w:w="9547" w:type="dxa"/>
        <w:tblInd w:w="109" w:type="dxa"/>
        <w:tblLook w:val="04A0" w:firstRow="1" w:lastRow="0" w:firstColumn="1" w:lastColumn="0" w:noHBand="0" w:noVBand="1"/>
      </w:tblPr>
      <w:tblGrid>
        <w:gridCol w:w="7163"/>
        <w:gridCol w:w="496"/>
        <w:gridCol w:w="464"/>
        <w:gridCol w:w="465"/>
        <w:gridCol w:w="463"/>
        <w:gridCol w:w="496"/>
      </w:tblGrid>
      <w:tr w:rsidR="008A00F6" w14:paraId="3FBD9B56" w14:textId="77777777">
        <w:trPr>
          <w:trHeight w:val="1472"/>
        </w:trPr>
        <w:tc>
          <w:tcPr>
            <w:tcW w:w="7162" w:type="dxa"/>
          </w:tcPr>
          <w:p w14:paraId="3352C812" w14:textId="77777777" w:rsidR="008A00F6" w:rsidRDefault="008A00F6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</w:tcPr>
          <w:p w14:paraId="09D21B22" w14:textId="77777777" w:rsidR="008A00F6" w:rsidRDefault="00C5626F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5C678A7E" w14:textId="77777777" w:rsidR="008A00F6" w:rsidRDefault="008A00F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0B38E4E2" w14:textId="77777777" w:rsidR="008A00F6" w:rsidRDefault="008A00F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</w:tcPr>
          <w:p w14:paraId="20B1752A" w14:textId="77777777" w:rsidR="008A00F6" w:rsidRDefault="008A00F6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</w:tcPr>
          <w:p w14:paraId="52E89589" w14:textId="77777777" w:rsidR="008A00F6" w:rsidRDefault="00C5626F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8A00F6" w14:paraId="2297913C" w14:textId="77777777">
        <w:trPr>
          <w:trHeight w:val="397"/>
        </w:trPr>
        <w:tc>
          <w:tcPr>
            <w:tcW w:w="7162" w:type="dxa"/>
            <w:vAlign w:val="center"/>
          </w:tcPr>
          <w:p w14:paraId="67FD01AA" w14:textId="5E91E731" w:rsidR="008A00F6" w:rsidRPr="001B34B7" w:rsidRDefault="00C5626F" w:rsidP="00246374">
            <w:pPr>
              <w:pStyle w:val="af1"/>
              <w:numPr>
                <w:ilvl w:val="0"/>
                <w:numId w:val="7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B34B7">
              <w:rPr>
                <w:rFonts w:ascii="標楷體" w:eastAsia="標楷體" w:hAnsi="標楷體"/>
                <w:sz w:val="28"/>
              </w:rPr>
              <w:t>參加本訓練「前」，我瞭解考試類科的工作內容。</w:t>
            </w:r>
          </w:p>
        </w:tc>
        <w:tc>
          <w:tcPr>
            <w:tcW w:w="496" w:type="dxa"/>
            <w:vAlign w:val="center"/>
          </w:tcPr>
          <w:p w14:paraId="7035C546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14:paraId="59DE0B8F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14:paraId="366E53FA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vAlign w:val="center"/>
          </w:tcPr>
          <w:p w14:paraId="41986E4B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14:paraId="0FCC103C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00F6" w14:paraId="2FDFFCDD" w14:textId="77777777">
        <w:trPr>
          <w:trHeight w:val="397"/>
        </w:trPr>
        <w:tc>
          <w:tcPr>
            <w:tcW w:w="7162" w:type="dxa"/>
            <w:vAlign w:val="center"/>
          </w:tcPr>
          <w:p w14:paraId="2BAB708F" w14:textId="45A5C94B" w:rsidR="008A00F6" w:rsidRDefault="00C5626F" w:rsidP="00246374">
            <w:pPr>
              <w:pStyle w:val="af1"/>
              <w:numPr>
                <w:ilvl w:val="0"/>
                <w:numId w:val="7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參加本訓練「後」，我瞭解考試類科的工作內容。</w:t>
            </w:r>
          </w:p>
        </w:tc>
        <w:tc>
          <w:tcPr>
            <w:tcW w:w="496" w:type="dxa"/>
            <w:vAlign w:val="center"/>
          </w:tcPr>
          <w:p w14:paraId="6B09D58B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14:paraId="73522D27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14:paraId="329B3485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vAlign w:val="center"/>
          </w:tcPr>
          <w:p w14:paraId="073A95D5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14:paraId="6D92B2BD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00F6" w14:paraId="34ECDEB1" w14:textId="77777777">
        <w:tc>
          <w:tcPr>
            <w:tcW w:w="7162" w:type="dxa"/>
            <w:vAlign w:val="center"/>
          </w:tcPr>
          <w:p w14:paraId="3EF47C08" w14:textId="41C9A995" w:rsidR="008A00F6" w:rsidRDefault="00C5626F" w:rsidP="00246374">
            <w:pPr>
              <w:pStyle w:val="af1"/>
              <w:numPr>
                <w:ilvl w:val="0"/>
                <w:numId w:val="7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44471F44" w14:textId="77777777" w:rsidR="008A00F6" w:rsidRDefault="008A00F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77873DCE" w14:textId="77777777" w:rsidR="008A00F6" w:rsidRDefault="008A00F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1A5AFA54" w14:textId="77777777" w:rsidR="008A00F6" w:rsidRDefault="008A00F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3" w:type="dxa"/>
            <w:vAlign w:val="center"/>
          </w:tcPr>
          <w:p w14:paraId="2F4230F9" w14:textId="77777777" w:rsidR="008A00F6" w:rsidRDefault="008A00F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195D8CBD" w14:textId="77777777" w:rsidR="008A00F6" w:rsidRDefault="008A00F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A00F6" w14:paraId="01774C30" w14:textId="77777777">
        <w:trPr>
          <w:trHeight w:val="397"/>
        </w:trPr>
        <w:tc>
          <w:tcPr>
            <w:tcW w:w="7162" w:type="dxa"/>
            <w:vAlign w:val="center"/>
          </w:tcPr>
          <w:p w14:paraId="7E27F055" w14:textId="77777777" w:rsidR="008A00F6" w:rsidRDefault="00C5626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</w:tcPr>
          <w:p w14:paraId="5D3BEA62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14:paraId="5E9B9508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14:paraId="11B12F2C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vAlign w:val="center"/>
          </w:tcPr>
          <w:p w14:paraId="556B679A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14:paraId="147256C4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00F6" w14:paraId="5E13ADBF" w14:textId="77777777">
        <w:trPr>
          <w:trHeight w:val="397"/>
        </w:trPr>
        <w:tc>
          <w:tcPr>
            <w:tcW w:w="7162" w:type="dxa"/>
            <w:vAlign w:val="center"/>
          </w:tcPr>
          <w:p w14:paraId="58B27CA4" w14:textId="77777777" w:rsidR="008A00F6" w:rsidRDefault="00C5626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</w:tcPr>
          <w:p w14:paraId="52648A0D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14:paraId="7610FE4B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14:paraId="04F880D4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vAlign w:val="center"/>
          </w:tcPr>
          <w:p w14:paraId="4C7308FA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14:paraId="742C2EFE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00F6" w14:paraId="2BAEF2F2" w14:textId="77777777">
        <w:trPr>
          <w:trHeight w:val="397"/>
        </w:trPr>
        <w:tc>
          <w:tcPr>
            <w:tcW w:w="7162" w:type="dxa"/>
            <w:vAlign w:val="center"/>
          </w:tcPr>
          <w:p w14:paraId="33FD72BF" w14:textId="77777777" w:rsidR="008A00F6" w:rsidRDefault="00C5626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</w:tcPr>
          <w:p w14:paraId="1D27D49E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14:paraId="1C1472F7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14:paraId="578B1EBC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vAlign w:val="center"/>
          </w:tcPr>
          <w:p w14:paraId="0F26E432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14:paraId="620D1A18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00F6" w14:paraId="68B396BD" w14:textId="77777777">
        <w:trPr>
          <w:trHeight w:val="397"/>
        </w:trPr>
        <w:tc>
          <w:tcPr>
            <w:tcW w:w="7162" w:type="dxa"/>
            <w:vAlign w:val="center"/>
          </w:tcPr>
          <w:p w14:paraId="71AAFACA" w14:textId="01F48814" w:rsidR="008A00F6" w:rsidRDefault="00C5626F" w:rsidP="00246374">
            <w:pPr>
              <w:pStyle w:val="af1"/>
              <w:numPr>
                <w:ilvl w:val="0"/>
                <w:numId w:val="7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我認為本訓練有助於更迅速、完整地掌握工作要領。</w:t>
            </w:r>
          </w:p>
        </w:tc>
        <w:tc>
          <w:tcPr>
            <w:tcW w:w="496" w:type="dxa"/>
            <w:vAlign w:val="center"/>
          </w:tcPr>
          <w:p w14:paraId="4763FF29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14:paraId="62409166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14:paraId="6216D729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vAlign w:val="center"/>
          </w:tcPr>
          <w:p w14:paraId="21492952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14:paraId="0EC2F812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00F6" w14:paraId="3CC1B6BA" w14:textId="77777777">
        <w:tc>
          <w:tcPr>
            <w:tcW w:w="7162" w:type="dxa"/>
            <w:vAlign w:val="center"/>
          </w:tcPr>
          <w:p w14:paraId="4CAAC672" w14:textId="7383957D" w:rsidR="008A00F6" w:rsidRDefault="00C5626F" w:rsidP="00246374">
            <w:pPr>
              <w:pStyle w:val="af1"/>
              <w:numPr>
                <w:ilvl w:val="0"/>
                <w:numId w:val="7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6" w:type="dxa"/>
          </w:tcPr>
          <w:p w14:paraId="4E8BF1EF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</w:tcPr>
          <w:p w14:paraId="69CD3497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</w:tcPr>
          <w:p w14:paraId="00676BBC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</w:tcPr>
          <w:p w14:paraId="1A9CCDD6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</w:tcPr>
          <w:p w14:paraId="0C91499D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00F6" w14:paraId="7ADE7C40" w14:textId="77777777">
        <w:trPr>
          <w:trHeight w:val="397"/>
        </w:trPr>
        <w:tc>
          <w:tcPr>
            <w:tcW w:w="7162" w:type="dxa"/>
            <w:vAlign w:val="center"/>
          </w:tcPr>
          <w:p w14:paraId="6E8BCD6C" w14:textId="4328AFD2" w:rsidR="008A00F6" w:rsidRDefault="00C5626F" w:rsidP="00246374">
            <w:pPr>
              <w:pStyle w:val="af1"/>
              <w:numPr>
                <w:ilvl w:val="0"/>
                <w:numId w:val="7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整體而言，我對本訓練感到滿意。</w:t>
            </w:r>
          </w:p>
        </w:tc>
        <w:tc>
          <w:tcPr>
            <w:tcW w:w="496" w:type="dxa"/>
            <w:vAlign w:val="center"/>
          </w:tcPr>
          <w:p w14:paraId="0454A212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</w:tcPr>
          <w:p w14:paraId="3DDA4D81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</w:tcPr>
          <w:p w14:paraId="7ADC13D8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3" w:type="dxa"/>
            <w:vAlign w:val="center"/>
          </w:tcPr>
          <w:p w14:paraId="67F23855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</w:tcPr>
          <w:p w14:paraId="52680040" w14:textId="77777777" w:rsidR="008A00F6" w:rsidRDefault="00C562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8A00F6" w14:paraId="0A1DF4B8" w14:textId="77777777">
        <w:tc>
          <w:tcPr>
            <w:tcW w:w="9546" w:type="dxa"/>
            <w:gridSpan w:val="6"/>
            <w:vAlign w:val="center"/>
          </w:tcPr>
          <w:p w14:paraId="44519DC2" w14:textId="7330474F" w:rsidR="008A00F6" w:rsidRDefault="00C5626F" w:rsidP="00246374">
            <w:pPr>
              <w:pStyle w:val="af1"/>
              <w:numPr>
                <w:ilvl w:val="0"/>
                <w:numId w:val="7"/>
              </w:numPr>
              <w:tabs>
                <w:tab w:val="left" w:pos="499"/>
              </w:tabs>
              <w:snapToGrid w:val="0"/>
              <w:spacing w:line="280" w:lineRule="exact"/>
              <w:ind w:hanging="548"/>
              <w:jc w:val="both"/>
              <w:rPr>
                <w:rFonts w:eastAsia="標楷體"/>
                <w:sz w:val="28"/>
                <w:szCs w:val="28"/>
              </w:rPr>
            </w:pPr>
            <w:r w:rsidRPr="00246374">
              <w:rPr>
                <w:rFonts w:ascii="標楷體" w:eastAsia="標楷體" w:hAnsi="標楷體"/>
                <w:sz w:val="28"/>
              </w:rPr>
              <w:t>其他</w:t>
            </w:r>
            <w:r>
              <w:rPr>
                <w:rFonts w:eastAsia="標楷體"/>
                <w:sz w:val="28"/>
                <w:szCs w:val="28"/>
              </w:rPr>
              <w:t>建議事項：</w:t>
            </w:r>
          </w:p>
        </w:tc>
      </w:tr>
      <w:tr w:rsidR="000C4711" w14:paraId="646FB7C0" w14:textId="77777777" w:rsidTr="000C4711">
        <w:tc>
          <w:tcPr>
            <w:tcW w:w="9546" w:type="dxa"/>
            <w:gridSpan w:val="6"/>
            <w:vAlign w:val="center"/>
          </w:tcPr>
          <w:p w14:paraId="11EDA215" w14:textId="77777777" w:rsidR="000C4711" w:rsidRPr="000C4711" w:rsidRDefault="000C4711" w:rsidP="000C4711">
            <w:pPr>
              <w:tabs>
                <w:tab w:val="left" w:pos="499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C4711" w14:paraId="4EEB64BB" w14:textId="77777777" w:rsidTr="000C4711">
        <w:tc>
          <w:tcPr>
            <w:tcW w:w="9546" w:type="dxa"/>
            <w:gridSpan w:val="6"/>
            <w:tcBorders>
              <w:bottom w:val="single" w:sz="4" w:space="0" w:color="auto"/>
            </w:tcBorders>
            <w:vAlign w:val="center"/>
          </w:tcPr>
          <w:p w14:paraId="1A0863DA" w14:textId="77777777" w:rsidR="000C4711" w:rsidRPr="000C4711" w:rsidRDefault="000C4711" w:rsidP="000C4711">
            <w:pPr>
              <w:tabs>
                <w:tab w:val="left" w:pos="499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3A41F722" w14:textId="77777777" w:rsidR="008A00F6" w:rsidRDefault="008A00F6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0FB2A759" w14:textId="77777777" w:rsidR="008A00F6" w:rsidRDefault="00C5626F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>
        <w:rPr>
          <w:rFonts w:ascii="標楷體" w:eastAsia="標楷體" w:hAnsi="標楷體" w:cs="Times New Roman"/>
          <w:sz w:val="28"/>
          <w:u w:val="single"/>
        </w:rPr>
        <w:t xml:space="preserve">　　　　　　　　　　　　　　　　　　　　　　　　　　　　　　　    　 </w:t>
      </w:r>
    </w:p>
    <w:p w14:paraId="53CACC8F" w14:textId="77777777" w:rsidR="008A00F6" w:rsidRDefault="00C5626F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>
        <w:rPr>
          <w:rFonts w:ascii="標楷體" w:eastAsia="標楷體" w:hAnsi="標楷體" w:cs="Times New Roman"/>
          <w:b/>
          <w:bCs/>
          <w:sz w:val="28"/>
        </w:rPr>
        <w:t>基本資料</w:t>
      </w:r>
    </w:p>
    <w:p w14:paraId="261671E0" w14:textId="77777777" w:rsidR="008A00F6" w:rsidRDefault="00C5626F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一、考試等級：</w:t>
      </w:r>
    </w:p>
    <w:p w14:paraId="461B75BE" w14:textId="77777777" w:rsidR="008A00F6" w:rsidRDefault="00C5626F">
      <w:pPr>
        <w:spacing w:before="50" w:after="100" w:line="280" w:lineRule="exact"/>
        <w:ind w:firstLine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>1.□地方特考三等 2.□地方特考四等  3.□地方特考五等</w:t>
      </w:r>
    </w:p>
    <w:p w14:paraId="672035FB" w14:textId="55935E01" w:rsidR="008A00F6" w:rsidRPr="00C759E0" w:rsidRDefault="00C5626F">
      <w:pPr>
        <w:spacing w:before="50" w:after="100" w:line="280" w:lineRule="exact"/>
        <w:ind w:firstLine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/>
          <w:sz w:val="28"/>
        </w:rPr>
        <w:t xml:space="preserve">4.□高等考試三級 5.□普通考試      6.□初等考試 </w:t>
      </w:r>
    </w:p>
    <w:p w14:paraId="59C3D16C" w14:textId="1F630C9C" w:rsidR="008A00F6" w:rsidRDefault="00C759E0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</w:t>
      </w:r>
      <w:r w:rsidR="00C5626F">
        <w:rPr>
          <w:rFonts w:ascii="標楷體" w:eastAsia="標楷體" w:hAnsi="標楷體" w:cs="Times New Roman"/>
          <w:sz w:val="28"/>
        </w:rPr>
        <w:t>、實務訓練機關（構）</w:t>
      </w:r>
      <w:r w:rsidR="000C4711">
        <w:rPr>
          <w:rFonts w:ascii="標楷體" w:eastAsia="標楷體" w:hAnsi="標楷體" w:cs="Times New Roman" w:hint="eastAsia"/>
          <w:sz w:val="28"/>
        </w:rPr>
        <w:t>學校</w:t>
      </w:r>
      <w:r w:rsidR="00C5626F">
        <w:rPr>
          <w:rFonts w:ascii="標楷體" w:eastAsia="標楷體" w:hAnsi="標楷體" w:cs="Times New Roman"/>
          <w:sz w:val="28"/>
        </w:rPr>
        <w:t>屬於：</w:t>
      </w:r>
    </w:p>
    <w:p w14:paraId="48460403" w14:textId="77777777" w:rsidR="008A00F6" w:rsidRDefault="00C5626F">
      <w:pPr>
        <w:spacing w:before="50" w:after="100" w:line="280" w:lineRule="exact"/>
        <w:ind w:firstLine="560"/>
        <w:rPr>
          <w:rFonts w:ascii="標楷體" w:eastAsia="標楷體" w:hAnsi="標楷體" w:cs="Times New Roman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2E527B1" wp14:editId="2C3053D8">
                <wp:simplePos x="0" y="0"/>
                <wp:positionH relativeFrom="column">
                  <wp:posOffset>838835</wp:posOffset>
                </wp:positionH>
                <wp:positionV relativeFrom="paragraph">
                  <wp:posOffset>154940</wp:posOffset>
                </wp:positionV>
                <wp:extent cx="4643120" cy="457835"/>
                <wp:effectExtent l="0" t="0" r="6350" b="0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F355F4" w14:textId="77777777" w:rsidR="008A00F6" w:rsidRDefault="00C5626F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  <w:bdr w:val="single" w:sz="4" w:space="0" w:color="000000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527B1" id="文字方塊 1" o:spid="_x0000_s1027" style="position:absolute;left:0;text-align:left;margin-left:66.05pt;margin-top:12.2pt;width:365.6pt;height:36.0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" stroked="f">
                <v:textbox>
                  <w:txbxContent>
                    <w:p w14:paraId="7FF355F4" w14:textId="77777777" w:rsidR="008A00F6" w:rsidRDefault="00C5626F">
                      <w:pPr>
                        <w:pStyle w:val="af2"/>
                        <w:jc w:val="center"/>
                      </w:pPr>
                      <w:r>
                        <w:rPr>
                          <w:rFonts w:eastAsia="標楷體"/>
                          <w:sz w:val="28"/>
                          <w:bdr w:val="single" w:sz="4" w:space="0" w:color="000000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/>
          <w:sz w:val="28"/>
        </w:rPr>
        <w:t>1.□地方政府一級機關     2.□地方政府二級機關</w:t>
      </w:r>
    </w:p>
    <w:sectPr w:rsidR="008A00F6">
      <w:pgSz w:w="11906" w:h="16838"/>
      <w:pgMar w:top="1134" w:right="1134" w:bottom="1440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E6637" w14:textId="77777777" w:rsidR="00190304" w:rsidRDefault="00190304" w:rsidP="00E4111B">
      <w:r>
        <w:separator/>
      </w:r>
    </w:p>
  </w:endnote>
  <w:endnote w:type="continuationSeparator" w:id="0">
    <w:p w14:paraId="03FEDD0D" w14:textId="77777777" w:rsidR="00190304" w:rsidRDefault="00190304" w:rsidP="00E4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38FB" w14:textId="77777777" w:rsidR="00190304" w:rsidRDefault="00190304" w:rsidP="00E4111B">
      <w:r>
        <w:separator/>
      </w:r>
    </w:p>
  </w:footnote>
  <w:footnote w:type="continuationSeparator" w:id="0">
    <w:p w14:paraId="1CF935B3" w14:textId="77777777" w:rsidR="00190304" w:rsidRDefault="00190304" w:rsidP="00E4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F62"/>
    <w:multiLevelType w:val="hybridMultilevel"/>
    <w:tmpl w:val="50E83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23E52"/>
    <w:multiLevelType w:val="hybridMultilevel"/>
    <w:tmpl w:val="372E6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B915C5"/>
    <w:multiLevelType w:val="hybridMultilevel"/>
    <w:tmpl w:val="32B0DCEE"/>
    <w:lvl w:ilvl="0" w:tplc="B5EA7F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bCs w:val="0"/>
        <w:color w:val="auto"/>
        <w:sz w:val="28"/>
        <w:u w:val="none"/>
      </w:rPr>
    </w:lvl>
    <w:lvl w:ilvl="1" w:tplc="B5EA7FF4">
      <w:start w:val="1"/>
      <w:numFmt w:val="taiwaneseCountingThousand"/>
      <w:lvlText w:val="%2、"/>
      <w:lvlJc w:val="left"/>
      <w:pPr>
        <w:ind w:left="1440" w:hanging="480"/>
      </w:pPr>
      <w:rPr>
        <w:rFonts w:hint="default"/>
        <w:b w:val="0"/>
        <w:bCs w:val="0"/>
        <w:color w:val="auto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EF6418"/>
    <w:multiLevelType w:val="hybridMultilevel"/>
    <w:tmpl w:val="6AD6FB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BA2833"/>
    <w:multiLevelType w:val="hybridMultilevel"/>
    <w:tmpl w:val="E3BC6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46454A"/>
    <w:multiLevelType w:val="hybridMultilevel"/>
    <w:tmpl w:val="DDD02972"/>
    <w:lvl w:ilvl="0" w:tplc="424E0F3C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5EA7FF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bCs w:val="0"/>
        <w:color w:val="auto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4D36D2"/>
    <w:multiLevelType w:val="hybridMultilevel"/>
    <w:tmpl w:val="B12A49CA"/>
    <w:lvl w:ilvl="0" w:tplc="B5EA7FF4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  <w:bCs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F6"/>
    <w:rsid w:val="000836D4"/>
    <w:rsid w:val="000C4711"/>
    <w:rsid w:val="00190304"/>
    <w:rsid w:val="001B34B7"/>
    <w:rsid w:val="0020076C"/>
    <w:rsid w:val="00201AA3"/>
    <w:rsid w:val="0021489E"/>
    <w:rsid w:val="00246374"/>
    <w:rsid w:val="002566FA"/>
    <w:rsid w:val="0026317E"/>
    <w:rsid w:val="002F28D9"/>
    <w:rsid w:val="00384BF3"/>
    <w:rsid w:val="00411E38"/>
    <w:rsid w:val="0049134F"/>
    <w:rsid w:val="004C391B"/>
    <w:rsid w:val="006934CF"/>
    <w:rsid w:val="00695193"/>
    <w:rsid w:val="006B2352"/>
    <w:rsid w:val="00726035"/>
    <w:rsid w:val="00754D0D"/>
    <w:rsid w:val="0077115C"/>
    <w:rsid w:val="007973BC"/>
    <w:rsid w:val="007D6A8C"/>
    <w:rsid w:val="008509A6"/>
    <w:rsid w:val="008772BF"/>
    <w:rsid w:val="008A00F6"/>
    <w:rsid w:val="00921722"/>
    <w:rsid w:val="00A16B02"/>
    <w:rsid w:val="00A63338"/>
    <w:rsid w:val="00BE5AD9"/>
    <w:rsid w:val="00C16E12"/>
    <w:rsid w:val="00C5626F"/>
    <w:rsid w:val="00C759E0"/>
    <w:rsid w:val="00CC36D0"/>
    <w:rsid w:val="00CE18F5"/>
    <w:rsid w:val="00D34EB0"/>
    <w:rsid w:val="00D643C5"/>
    <w:rsid w:val="00E05A40"/>
    <w:rsid w:val="00E4111B"/>
    <w:rsid w:val="00F32E18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E0287B"/>
  <w15:docId w15:val="{33A81B74-1490-42DB-A6E4-A971504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uiPriority w:val="99"/>
    <w:semiHidden/>
    <w:qFormat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uiPriority w:val="99"/>
    <w:qFormat/>
    <w:rsid w:val="008E096D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8E096D"/>
    <w:rPr>
      <w:sz w:val="20"/>
      <w:szCs w:val="20"/>
    </w:rPr>
  </w:style>
  <w:style w:type="character" w:customStyle="1" w:styleId="a6">
    <w:name w:val="日期 字元"/>
    <w:basedOn w:val="a0"/>
    <w:uiPriority w:val="99"/>
    <w:semiHidden/>
    <w:qFormat/>
    <w:rsid w:val="00CC706D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頁首與頁尾"/>
    <w:basedOn w:val="a"/>
    <w:qFormat/>
  </w:style>
  <w:style w:type="paragraph" w:styleId="ae">
    <w:name w:val="header"/>
    <w:basedOn w:val="a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Date"/>
    <w:basedOn w:val="a"/>
    <w:next w:val="a"/>
    <w:uiPriority w:val="99"/>
    <w:semiHidden/>
    <w:unhideWhenUsed/>
    <w:qFormat/>
    <w:rsid w:val="00CC706D"/>
    <w:pPr>
      <w:jc w:val="right"/>
    </w:pPr>
  </w:style>
  <w:style w:type="paragraph" w:styleId="af1">
    <w:name w:val="List Paragraph"/>
    <w:basedOn w:val="a"/>
    <w:uiPriority w:val="34"/>
    <w:qFormat/>
    <w:rsid w:val="00A7385A"/>
    <w:pPr>
      <w:ind w:left="480"/>
    </w:pPr>
  </w:style>
  <w:style w:type="paragraph" w:customStyle="1" w:styleId="af2">
    <w:name w:val="外框內容"/>
    <w:basedOn w:val="a"/>
    <w:qFormat/>
  </w:style>
  <w:style w:type="paragraph" w:customStyle="1" w:styleId="Default">
    <w:name w:val="Default"/>
    <w:rsid w:val="00C16E12"/>
    <w:pPr>
      <w:widowControl w:val="0"/>
      <w:suppressAutoHyphens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dc:description/>
  <cp:lastModifiedBy>郭穎琪</cp:lastModifiedBy>
  <cp:revision>3</cp:revision>
  <cp:lastPrinted>2023-05-22T03:57:00Z</cp:lastPrinted>
  <dcterms:created xsi:type="dcterms:W3CDTF">2023-05-22T04:02:00Z</dcterms:created>
  <dcterms:modified xsi:type="dcterms:W3CDTF">2023-05-22T05:43:00Z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