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186E" w14:textId="6356929E" w:rsidR="00194DD5" w:rsidRPr="001E4FD9" w:rsidRDefault="004F4520" w:rsidP="001E4FD9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11</w:t>
      </w:r>
      <w:r w:rsidR="006108B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2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航運行政、航海技術及輪機技術</w:t>
      </w: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類科錄取人員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集中實務訓練計畫</w:t>
      </w:r>
    </w:p>
    <w:p w14:paraId="6D3C1092" w14:textId="1CEBB666" w:rsidR="002824BC" w:rsidRPr="004D54AC" w:rsidRDefault="00053C64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4D54AC">
        <w:rPr>
          <w:rFonts w:ascii="標楷體" w:eastAsia="標楷體" w:hAnsi="標楷體" w:cs="Times New Roman" w:hint="eastAsia"/>
          <w:szCs w:val="24"/>
        </w:rPr>
        <w:t>民國</w:t>
      </w:r>
      <w:r w:rsidR="008F37C8" w:rsidRPr="004D54AC">
        <w:rPr>
          <w:rFonts w:ascii="標楷體" w:eastAsia="標楷體" w:hAnsi="標楷體" w:cs="Times New Roman" w:hint="eastAsia"/>
          <w:szCs w:val="24"/>
        </w:rPr>
        <w:t>112</w:t>
      </w:r>
      <w:r w:rsidRPr="004D54AC">
        <w:rPr>
          <w:rFonts w:ascii="標楷體" w:eastAsia="標楷體" w:hAnsi="標楷體" w:cs="Times New Roman" w:hint="eastAsia"/>
          <w:szCs w:val="24"/>
        </w:rPr>
        <w:t>年</w:t>
      </w:r>
      <w:r w:rsidR="008F37C8" w:rsidRPr="004D54AC">
        <w:rPr>
          <w:rFonts w:ascii="標楷體" w:eastAsia="標楷體" w:hAnsi="標楷體" w:cs="Times New Roman" w:hint="eastAsia"/>
          <w:szCs w:val="24"/>
        </w:rPr>
        <w:t>11</w:t>
      </w:r>
      <w:r w:rsidR="00972F8B" w:rsidRPr="004D54AC">
        <w:rPr>
          <w:rFonts w:ascii="標楷體" w:eastAsia="標楷體" w:hAnsi="標楷體" w:cs="Times New Roman" w:hint="eastAsia"/>
          <w:szCs w:val="24"/>
        </w:rPr>
        <w:t>月</w:t>
      </w:r>
      <w:r w:rsidR="004672CC" w:rsidRPr="004D54AC">
        <w:rPr>
          <w:rFonts w:ascii="標楷體" w:eastAsia="標楷體" w:hAnsi="標楷體" w:cs="Times New Roman" w:hint="eastAsia"/>
          <w:szCs w:val="24"/>
        </w:rPr>
        <w:t>6</w:t>
      </w:r>
      <w:r w:rsidRPr="004D54AC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4D54AC">
        <w:rPr>
          <w:rFonts w:ascii="標楷體" w:eastAsia="標楷體" w:hAnsi="標楷體" w:cs="Times New Roman" w:hint="eastAsia"/>
          <w:szCs w:val="24"/>
        </w:rPr>
        <w:t>公訓字第</w:t>
      </w:r>
      <w:r w:rsidR="00627E0D" w:rsidRPr="004D54AC">
        <w:rPr>
          <w:rFonts w:ascii="標楷體" w:eastAsia="標楷體" w:hAnsi="標楷體" w:cs="Times New Roman" w:hint="eastAsia"/>
          <w:szCs w:val="24"/>
        </w:rPr>
        <w:t>1</w:t>
      </w:r>
      <w:r w:rsidR="008F37C8" w:rsidRPr="004D54AC">
        <w:rPr>
          <w:rFonts w:ascii="標楷體" w:eastAsia="標楷體" w:hAnsi="標楷體" w:cs="Times New Roman" w:hint="eastAsia"/>
          <w:szCs w:val="24"/>
        </w:rPr>
        <w:t>120012058</w:t>
      </w:r>
      <w:r w:rsidR="004D1BF3" w:rsidRPr="004D54AC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="002824BC" w:rsidRPr="004D54AC">
        <w:rPr>
          <w:rFonts w:ascii="標楷體" w:eastAsia="標楷體" w:hAnsi="標楷體" w:cs="Times New Roman" w:hint="eastAsia"/>
          <w:szCs w:val="24"/>
        </w:rPr>
        <w:t>函核定</w:t>
      </w:r>
    </w:p>
    <w:p w14:paraId="34549E5C" w14:textId="7AA0AADD" w:rsidR="002824BC" w:rsidRPr="002824BC" w:rsidRDefault="002824BC" w:rsidP="00853967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853967">
        <w:rPr>
          <w:rFonts w:ascii="標楷體" w:eastAsia="標楷體" w:hAnsi="標楷體" w:cs="Times New Roman" w:hint="eastAsia"/>
          <w:color w:val="000000"/>
          <w:sz w:val="32"/>
        </w:rPr>
        <w:t>11</w:t>
      </w:r>
      <w:r w:rsidR="004672CC">
        <w:rPr>
          <w:rFonts w:ascii="標楷體" w:eastAsia="標楷體" w:hAnsi="標楷體" w:cs="Times New Roman"/>
          <w:color w:val="000000"/>
          <w:sz w:val="32"/>
        </w:rPr>
        <w:t>2</w:t>
      </w:r>
      <w:r w:rsidR="00B0700C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公務人員高等</w:t>
      </w:r>
      <w:r w:rsidR="00D8024B" w:rsidRPr="00292FE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="00853967" w:rsidRPr="00853967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類科錄取人員於實務訓練期間充實專業法令與實務，強化並提升渠等專業服務素質，特訂定本計畫。</w:t>
      </w:r>
    </w:p>
    <w:p w14:paraId="2D4C09DD" w14:textId="77777777"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57690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14:paraId="59231FFA" w14:textId="61813608"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F1727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8F37C8">
        <w:rPr>
          <w:rFonts w:ascii="標楷體" w:eastAsia="標楷體" w:hAnsi="標楷體" w:cs="Times New Roman" w:hint="eastAsia"/>
          <w:color w:val="000000"/>
          <w:sz w:val="32"/>
        </w:rPr>
        <w:t>交通部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="008F37C8">
        <w:rPr>
          <w:rFonts w:ascii="標楷體" w:eastAsia="標楷體" w:hAnsi="標楷體" w:cs="Times New Roman" w:hint="eastAsia"/>
          <w:color w:val="000000"/>
          <w:sz w:val="32"/>
        </w:rPr>
        <w:t>（以下簡稱航港局）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14:paraId="338E989B" w14:textId="77777777"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14:paraId="00814389" w14:textId="77777777"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14:paraId="7A088E59" w14:textId="77777777" w:rsidR="002824BC" w:rsidRPr="002824BC" w:rsidRDefault="00576902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14:paraId="3549D349" w14:textId="77777777" w:rsidR="004A1A00" w:rsidRPr="002824BC" w:rsidRDefault="004A1A00" w:rsidP="004A1A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441FF6">
        <w:rPr>
          <w:rFonts w:ascii="標楷體" w:eastAsia="標楷體" w:hAnsi="標楷體" w:cs="Times New Roman" w:hint="eastAsia"/>
          <w:color w:val="000000"/>
          <w:sz w:val="32"/>
        </w:rPr>
        <w:t>航港局(地址：臺北市大安區和平東路3段1巷1號，電話</w:t>
      </w:r>
      <w:r w:rsidR="008C000A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441FF6">
        <w:rPr>
          <w:rFonts w:ascii="標楷體" w:eastAsia="標楷體" w:hAnsi="標楷體" w:cs="Times New Roman" w:hint="eastAsia"/>
          <w:color w:val="000000"/>
          <w:sz w:val="32"/>
        </w:rPr>
        <w:t>02-89782900)</w:t>
      </w:r>
      <w:r w:rsidRPr="008F37C8">
        <w:rPr>
          <w:rFonts w:ascii="標楷體" w:eastAsia="標楷體" w:hAnsi="標楷體" w:cs="Times New Roman" w:hint="eastAsia"/>
          <w:color w:val="FF0000"/>
          <w:sz w:val="32"/>
          <w:u w:val="single"/>
        </w:rPr>
        <w:t>。</w:t>
      </w:r>
    </w:p>
    <w:p w14:paraId="6C3B6C90" w14:textId="77777777" w:rsidR="002824BC" w:rsidRPr="002824BC" w:rsidRDefault="005769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853"/>
        <w:gridCol w:w="1205"/>
        <w:gridCol w:w="1205"/>
        <w:gridCol w:w="1205"/>
      </w:tblGrid>
      <w:tr w:rsidR="008F37C8" w:rsidRPr="002824BC" w14:paraId="0D33690A" w14:textId="3C2539F7" w:rsidTr="0069711C">
        <w:trPr>
          <w:cantSplit/>
          <w:trHeight w:hRule="exact" w:val="734"/>
          <w:tblHeader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0B05F" w14:textId="77777777" w:rsidR="008F37C8" w:rsidRPr="002824BC" w:rsidRDefault="008F37C8" w:rsidP="0069711C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0143" w14:textId="77777777" w:rsidR="008F37C8" w:rsidRPr="002824BC" w:rsidRDefault="008F37C8" w:rsidP="0069711C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0529" w14:textId="77777777" w:rsidR="008F37C8" w:rsidRPr="002824BC" w:rsidRDefault="008F37C8" w:rsidP="0069711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54EDAFA" w14:textId="77777777" w:rsidR="008F37C8" w:rsidRPr="002824BC" w:rsidRDefault="008F37C8" w:rsidP="0069711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CF2DF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合計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B2D7AD0" w14:textId="4AF48CA3" w:rsidR="008F37C8" w:rsidRPr="00CF2DF5" w:rsidRDefault="008F37C8" w:rsidP="0069711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8F37C8" w:rsidRPr="00AE2CF7" w14:paraId="6940A575" w14:textId="1ACD85B6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4B4D" w14:textId="77777777" w:rsidR="008F37C8" w:rsidRPr="006A5111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訓練導引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271F6" w14:textId="77777777" w:rsidR="008F37C8" w:rsidRPr="006A5111" w:rsidRDefault="008F37C8" w:rsidP="006B56E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開訓及研習課程說明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AB8F" w14:textId="77777777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7B44179" w14:textId="1FE75A65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98F4C3D" w14:textId="77777777" w:rsidR="008F37C8" w:rsidRP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F37C8" w:rsidRPr="00AE2CF7" w14:paraId="5865768C" w14:textId="6C175507" w:rsidTr="0069711C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59892" w14:textId="77777777" w:rsidR="008F37C8" w:rsidRPr="006A5111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航運政策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AD117" w14:textId="1C75D693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船舶交通管理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0DBD" w14:textId="77777777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14:paraId="6DCFCFD8" w14:textId="0983A28C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625DEE9" w14:textId="77777777" w:rsidR="008F37C8" w:rsidRP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F37C8" w:rsidRPr="00AE2CF7" w14:paraId="1F4C5C7B" w14:textId="05E563BE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1B40C" w14:textId="77777777" w:rsidR="008F37C8" w:rsidRPr="002824BC" w:rsidRDefault="008F37C8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50C5F" w14:textId="69B818E5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全球海運發展趨勢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7473" w14:textId="77777777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783834BE" w14:textId="77777777" w:rsidR="008F37C8" w:rsidRPr="005E5ED9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C30345C" w14:textId="77777777" w:rsidR="008F37C8" w:rsidRP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F37C8" w:rsidRPr="00AE2CF7" w14:paraId="2C8A6DDB" w14:textId="176C6AE0" w:rsidTr="0069711C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5C403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航港法規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8BDE" w14:textId="77777777" w:rsidR="008F37C8" w:rsidRPr="006A5111" w:rsidRDefault="008F37C8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航業管理概要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A940" w14:textId="7F280F4A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14:paraId="63C8E1C7" w14:textId="3B0CB44C" w:rsidR="008F37C8" w:rsidRPr="006A5111" w:rsidRDefault="00716F5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10.5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54CD3F7" w14:textId="026B90B6" w:rsidR="008F37C8" w:rsidRP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F37C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數位課程</w:t>
            </w:r>
          </w:p>
        </w:tc>
      </w:tr>
      <w:tr w:rsidR="008F37C8" w:rsidRPr="00AE2CF7" w14:paraId="6AA991FC" w14:textId="77777777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D7AD1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D62DD" w14:textId="5C712396" w:rsidR="008F37C8" w:rsidRPr="006A5111" w:rsidRDefault="008F37C8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航運實務簡介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A84D" w14:textId="16C65E1F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47838104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AF957CA" w14:textId="77777777" w:rsidR="008F37C8" w:rsidRP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F37C8" w:rsidRPr="00AE2CF7" w14:paraId="26FAB897" w14:textId="5F6C743C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526E0" w14:textId="77777777" w:rsidR="008F37C8" w:rsidRPr="00FB565E" w:rsidRDefault="008F37C8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141AE" w14:textId="77777777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船舶管理概要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9609" w14:textId="7E6E437C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3475D1B4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EB402E7" w14:textId="77777777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514D010F" w14:textId="3AE04158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8364B" w14:textId="77777777" w:rsidR="008F37C8" w:rsidRPr="00FB565E" w:rsidRDefault="008F37C8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D95A" w14:textId="77777777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船員管理概要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2025" w14:textId="770A1C06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5F300C19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8379640" w14:textId="0D673D30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  <w:sz w:val="28"/>
                <w:szCs w:val="24"/>
              </w:rPr>
              <w:t>數位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 w:val="28"/>
                <w:szCs w:val="24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程</w:t>
            </w:r>
          </w:p>
        </w:tc>
      </w:tr>
      <w:tr w:rsidR="008F37C8" w:rsidRPr="00AE2CF7" w14:paraId="0A1BC862" w14:textId="77777777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99C2B" w14:textId="77777777" w:rsidR="008F37C8" w:rsidRPr="00FB565E" w:rsidRDefault="008F37C8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8FF08" w14:textId="7D3BD769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船員人才培育之發展策略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8E7B" w14:textId="0C635D3B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7692BD7A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67BE562" w14:textId="77777777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57545D61" w14:textId="77777777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763D0" w14:textId="77777777" w:rsidR="008F37C8" w:rsidRPr="00FB565E" w:rsidRDefault="008F37C8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F056" w14:textId="05E4D371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D01E8" w14:textId="3DED946F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488F2C59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7A530F8" w14:textId="706635C2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  <w:sz w:val="28"/>
                <w:szCs w:val="24"/>
              </w:rPr>
              <w:t>數位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 w:val="28"/>
                <w:szCs w:val="24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程</w:t>
            </w:r>
          </w:p>
        </w:tc>
      </w:tr>
      <w:tr w:rsidR="008F37C8" w:rsidRPr="00AE2CF7" w14:paraId="5A965A55" w14:textId="178BE174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7E75" w14:textId="77777777" w:rsidR="008F37C8" w:rsidRPr="00FB565E" w:rsidRDefault="008F37C8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61876" w14:textId="14D750FF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2510" w14:textId="425F7286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5BFB8125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C54EE90" w14:textId="77777777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304E16A1" w14:textId="1150F8D6" w:rsidTr="0069711C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44C50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08650" w14:textId="77777777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國際海事公約概論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D5819" w14:textId="7613D502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14:paraId="065970EE" w14:textId="0D02D441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4.5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A66DA38" w14:textId="77777777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1F516D6B" w14:textId="06CE8431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6F2DC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FA9A0" w14:textId="17F765B3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海事安全管理</w:t>
            </w:r>
            <w:r w:rsidR="00716F58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58CE" w14:textId="0B0235E5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2E8AD671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BB20A37" w14:textId="4305989D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  <w:sz w:val="28"/>
                <w:szCs w:val="24"/>
              </w:rPr>
              <w:t>數位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 w:val="28"/>
                <w:szCs w:val="24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程</w:t>
            </w:r>
          </w:p>
        </w:tc>
      </w:tr>
      <w:tr w:rsidR="008F37C8" w:rsidRPr="00AE2CF7" w14:paraId="260C69E5" w14:textId="383EC596" w:rsidTr="0069711C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F5679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9AB19" w14:textId="77777777" w:rsidR="008F37C8" w:rsidRDefault="008F37C8" w:rsidP="008F37C8">
            <w:pPr>
              <w:autoSpaceDE w:val="0"/>
              <w:autoSpaceDN w:val="0"/>
              <w:adjustRightInd w:val="0"/>
              <w:snapToGrid w:val="0"/>
              <w:spacing w:line="400" w:lineRule="exact"/>
              <w:ind w:left="15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海難預防及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減災新趨勢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、</w:t>
            </w:r>
          </w:p>
          <w:p w14:paraId="3525D91E" w14:textId="77777777" w:rsidR="008F37C8" w:rsidRDefault="008F37C8" w:rsidP="008F37C8">
            <w:pPr>
              <w:autoSpaceDE w:val="0"/>
              <w:autoSpaceDN w:val="0"/>
              <w:adjustRightInd w:val="0"/>
              <w:snapToGrid w:val="0"/>
              <w:spacing w:before="18" w:line="400" w:lineRule="exact"/>
              <w:ind w:left="5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海難通報及應變之分工與標準作</w:t>
            </w:r>
          </w:p>
          <w:p w14:paraId="40052710" w14:textId="08071145" w:rsidR="008F37C8" w:rsidRPr="006A5111" w:rsidRDefault="008F37C8" w:rsidP="008F37C8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業流程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791D" w14:textId="5442EC83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600B2161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B2ECAA8" w14:textId="77777777" w:rsidR="008F37C8" w:rsidRPr="006A5111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1B4BD444" w14:textId="2D216D98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73FFF" w14:textId="77777777" w:rsidR="008F37C8" w:rsidRPr="00FB565E" w:rsidRDefault="008F37C8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EF041" w14:textId="187F8F80" w:rsidR="008F37C8" w:rsidRPr="006A5111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航港企劃概要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C68E" w14:textId="77777777" w:rsidR="008F37C8" w:rsidRPr="006A5111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BE5005C" w14:textId="77777777" w:rsidR="008F37C8" w:rsidRPr="006A5111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6761C88" w14:textId="77777777" w:rsid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24B3F216" w14:textId="2C319614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AFE82" w14:textId="77777777" w:rsidR="008F37C8" w:rsidRPr="006A5111" w:rsidRDefault="008F37C8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297D7" w14:textId="6CA0A229" w:rsidR="008F37C8" w:rsidRPr="00157BE8" w:rsidRDefault="008F37C8" w:rsidP="005E7A50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北港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區導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」參訪行程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126A" w14:textId="6D6FCAB3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BD71100" w14:textId="0D3CC4CE" w:rsidR="008F37C8" w:rsidRPr="005E5ED9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5573CBC" w14:textId="77777777" w:rsidR="008F37C8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7387C8F6" w14:textId="7EC1A600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AFB9A" w14:textId="77777777" w:rsidR="008F37C8" w:rsidRPr="006A5111" w:rsidRDefault="008F37C8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培育英語能力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312F9" w14:textId="77777777" w:rsidR="008F37C8" w:rsidRPr="00157BE8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職場專業英語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8DA2" w14:textId="5F3157CF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8655C03" w14:textId="490D3B15" w:rsidR="008F37C8" w:rsidRPr="005E5ED9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60A468F" w14:textId="77777777" w:rsidR="008F37C8" w:rsidRPr="005E5ED9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AE2CF7" w14:paraId="2310DF65" w14:textId="3341BFD4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57875" w14:textId="77777777" w:rsidR="008F37C8" w:rsidRPr="006A5111" w:rsidRDefault="008F37C8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AFA59" w14:textId="77777777" w:rsidR="008F37C8" w:rsidRPr="00157BE8" w:rsidRDefault="008F37C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測驗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2D3A3" w14:textId="77777777" w:rsidR="008F37C8" w:rsidRPr="005E5ED9" w:rsidRDefault="008F37C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CBE13F7" w14:textId="77777777" w:rsidR="008F37C8" w:rsidRPr="005E5ED9" w:rsidRDefault="008F37C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C6906B9" w14:textId="77777777" w:rsidR="008F37C8" w:rsidRPr="005E5ED9" w:rsidRDefault="008F37C8" w:rsidP="0069711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8F37C8" w:rsidRPr="002824BC" w14:paraId="53950645" w14:textId="6433D7D3" w:rsidTr="0069711C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6F87C" w14:textId="77777777" w:rsidR="008F37C8" w:rsidRPr="00487931" w:rsidRDefault="008F37C8" w:rsidP="008A4A10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7A23B" w14:textId="77777777" w:rsidR="008F37C8" w:rsidRPr="00487931" w:rsidRDefault="008F37C8" w:rsidP="008A4A10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結訓(不</w:t>
            </w:r>
            <w:proofErr w:type="gramStart"/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計課程時數)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</w:tcBorders>
            <w:vAlign w:val="center"/>
          </w:tcPr>
          <w:p w14:paraId="33EB93CB" w14:textId="5EA5F692" w:rsidR="008F37C8" w:rsidRPr="00487931" w:rsidRDefault="008F37C8" w:rsidP="0069711C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-10</w:t>
            </w: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8F37C8" w:rsidRPr="002824BC" w14:paraId="08463E37" w14:textId="6F9199ED" w:rsidTr="0069711C">
        <w:trPr>
          <w:cantSplit/>
          <w:trHeight w:hRule="exact" w:val="624"/>
          <w:jc w:val="center"/>
        </w:trPr>
        <w:tc>
          <w:tcPr>
            <w:tcW w:w="716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6FEB" w14:textId="77777777" w:rsidR="008F37C8" w:rsidRPr="00157BE8" w:rsidRDefault="008F37C8" w:rsidP="0011714F">
            <w:pPr>
              <w:snapToGrid w:val="0"/>
              <w:ind w:left="100" w:right="100" w:firstLine="22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DE3055D" w14:textId="5C4F2AA8" w:rsidR="008F37C8" w:rsidRPr="00157BE8" w:rsidRDefault="008F37C8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31.5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5B83E9A" w14:textId="3F544949" w:rsidR="008F37C8" w:rsidRPr="00157BE8" w:rsidRDefault="008F37C8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31.5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FCB085E" w14:textId="77777777" w:rsidR="008F37C8" w:rsidRDefault="008F37C8" w:rsidP="0069711C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</w:tr>
    </w:tbl>
    <w:p w14:paraId="09CD742A" w14:textId="77777777"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57690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29EE1ADE" w14:textId="77777777"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14:paraId="2E89858D" w14:textId="579C0674"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576902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訓練</w:t>
      </w:r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期程：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本訓練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預定於</w:t>
      </w:r>
      <w:r w:rsidR="0069711C">
        <w:rPr>
          <w:rFonts w:ascii="標楷體" w:eastAsia="標楷體" w:hAnsi="標楷體" w:cs="標楷體"/>
          <w:color w:val="000000"/>
          <w:kern w:val="0"/>
          <w:sz w:val="32"/>
          <w:szCs w:val="24"/>
        </w:rPr>
        <w:t>11</w:t>
      </w:r>
      <w:r w:rsidR="0069711C"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3</w:t>
      </w:r>
      <w:r w:rsidR="0069711C"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年</w:t>
      </w:r>
      <w:r w:rsidR="0069711C"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2</w:t>
      </w:r>
      <w:r w:rsidR="0069711C"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月</w:t>
      </w:r>
      <w:r w:rsidR="0069711C"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 w:rsidR="0069711C"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9</w:t>
      </w:r>
      <w:r w:rsid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</w:t>
      </w:r>
      <w:r w:rsidR="0069711C"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至</w:t>
      </w:r>
      <w:r w:rsidR="0069711C">
        <w:rPr>
          <w:rFonts w:ascii="標楷體" w:eastAsia="標楷體" w:hAnsi="標楷體" w:cs="標楷體"/>
          <w:color w:val="000000"/>
          <w:kern w:val="0"/>
          <w:sz w:val="32"/>
          <w:szCs w:val="24"/>
        </w:rPr>
        <w:t>2</w:t>
      </w:r>
      <w:r w:rsidR="0069711C">
        <w:rPr>
          <w:rFonts w:ascii="標楷體" w:eastAsia="標楷體" w:hAnsi="標楷體" w:cs="標楷體"/>
          <w:color w:val="000000"/>
          <w:spacing w:val="81"/>
          <w:kern w:val="0"/>
          <w:sz w:val="32"/>
          <w:szCs w:val="24"/>
        </w:rPr>
        <w:t>3</w:t>
      </w:r>
      <w:r w:rsid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</w:t>
      </w:r>
      <w:r w:rsid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14:paraId="6CD52FF6" w14:textId="77777777" w:rsidR="002824BC" w:rsidRPr="002824BC" w:rsidRDefault="002824BC" w:rsidP="00F048E9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C05264" w:rsidRPr="00D31B2A">
        <w:rPr>
          <w:rFonts w:ascii="標楷體" w:eastAsia="標楷體" w:hAnsi="標楷體" w:cs="Times New Roman" w:hint="eastAsia"/>
          <w:color w:val="000000"/>
          <w:sz w:val="32"/>
        </w:rPr>
        <w:t>膳宿安排：</w:t>
      </w:r>
      <w:proofErr w:type="gramStart"/>
      <w:r w:rsidR="00722C11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="00722C11">
        <w:rPr>
          <w:rFonts w:ascii="標楷體" w:eastAsia="標楷體" w:hAnsi="標楷體" w:cs="Times New Roman" w:hint="eastAsia"/>
          <w:color w:val="000000"/>
          <w:sz w:val="32"/>
        </w:rPr>
        <w:t>密集訓練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方式辦理，提供中餐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住宿部分依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「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國內出差旅費報支要點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」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規定辦理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）。</w:t>
      </w:r>
      <w:r w:rsidR="00F048E9" w:rsidRPr="00F048E9">
        <w:rPr>
          <w:rFonts w:ascii="標楷體" w:eastAsia="標楷體" w:hAnsi="標楷體" w:cs="Times New Roman" w:hint="eastAsia"/>
          <w:color w:val="000000"/>
          <w:sz w:val="32"/>
        </w:rPr>
        <w:t>另得應特殊情事或視實際需要，調整</w:t>
      </w:r>
      <w:proofErr w:type="gramStart"/>
      <w:r w:rsidR="00F048E9" w:rsidRPr="00F048E9">
        <w:rPr>
          <w:rFonts w:ascii="標楷體" w:eastAsia="標楷體" w:hAnsi="標楷體" w:cs="Times New Roman" w:hint="eastAsia"/>
          <w:color w:val="000000"/>
          <w:sz w:val="32"/>
        </w:rPr>
        <w:t>為線上遠</w:t>
      </w:r>
      <w:proofErr w:type="gramEnd"/>
      <w:r w:rsidR="00F048E9" w:rsidRPr="00F048E9">
        <w:rPr>
          <w:rFonts w:ascii="標楷體" w:eastAsia="標楷體" w:hAnsi="標楷體" w:cs="Times New Roman" w:hint="eastAsia"/>
          <w:color w:val="000000"/>
          <w:sz w:val="32"/>
        </w:rPr>
        <w:t>距學習方式辦理。</w:t>
      </w:r>
    </w:p>
    <w:p w14:paraId="2EDD4C05" w14:textId="77777777" w:rsidR="0069711C" w:rsidRDefault="002824BC" w:rsidP="0073151B">
      <w:pPr>
        <w:spacing w:before="50" w:line="500" w:lineRule="exact"/>
        <w:ind w:left="1000" w:hanging="640"/>
        <w:jc w:val="both"/>
        <w:rPr>
          <w:rFonts w:ascii="Times New Roman" w:eastAsia="標楷體" w:hAnsi="Times New Roman" w:cs="標楷體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測驗</w:t>
      </w:r>
      <w:r w:rsidR="0069711C">
        <w:rPr>
          <w:rFonts w:ascii="Times New Roman" w:eastAsia="標楷體" w:hAnsi="Times New Roman" w:cs="標楷體" w:hint="eastAsia"/>
          <w:sz w:val="32"/>
          <w:szCs w:val="32"/>
        </w:rPr>
        <w:t>方式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：</w:t>
      </w:r>
    </w:p>
    <w:p w14:paraId="499DE3FB" w14:textId="64404FB2" w:rsidR="00E82302" w:rsidRDefault="0069711C" w:rsidP="0073151B">
      <w:pPr>
        <w:spacing w:before="50" w:line="500" w:lineRule="exact"/>
        <w:ind w:left="10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Calibri" w:eastAsia="標楷體" w:hAnsi="Calibri" w:cs="標楷體" w:hint="eastAsia"/>
          <w:sz w:val="32"/>
          <w:szCs w:val="32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本訓練以實體課程為主，惟下列課程以數位學習方式辦理：</w:t>
      </w:r>
    </w:p>
    <w:p w14:paraId="123E3BD4" w14:textId="2B672B5F" w:rsidR="0069711C" w:rsidRDefault="0069711C" w:rsidP="0069711C">
      <w:pPr>
        <w:pStyle w:val="a9"/>
        <w:numPr>
          <w:ilvl w:val="0"/>
          <w:numId w:val="6"/>
        </w:numPr>
        <w:tabs>
          <w:tab w:val="left" w:pos="1765"/>
        </w:tabs>
        <w:autoSpaceDE w:val="0"/>
        <w:autoSpaceDN w:val="0"/>
        <w:adjustRightInd w:val="0"/>
        <w:snapToGrid w:val="0"/>
        <w:spacing w:before="50" w:line="50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 w:rsidRPr="0069711C"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航港</w:t>
      </w:r>
      <w:r w:rsidRP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法</w:t>
      </w:r>
      <w:r w:rsidRPr="0069711C"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規</w:t>
      </w:r>
      <w:r w:rsidRPr="0069711C">
        <w:rPr>
          <w:rFonts w:ascii="標楷體" w:eastAsia="標楷體" w:hAnsi="標楷體" w:cs="標楷體" w:hint="eastAsia"/>
          <w:color w:val="000000"/>
          <w:spacing w:val="-90"/>
          <w:kern w:val="0"/>
          <w:sz w:val="32"/>
          <w:szCs w:val="24"/>
        </w:rPr>
        <w:t>：</w:t>
      </w:r>
      <w:r w:rsidRP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「航業管理概要</w:t>
      </w:r>
      <w:r w:rsidRPr="0069711C">
        <w:rPr>
          <w:rFonts w:ascii="標楷體" w:eastAsia="標楷體" w:hAnsi="標楷體" w:cs="標楷體" w:hint="eastAsia"/>
          <w:color w:val="000000"/>
          <w:spacing w:val="-90"/>
          <w:kern w:val="0"/>
          <w:sz w:val="32"/>
          <w:szCs w:val="24"/>
        </w:rPr>
        <w:t>」</w:t>
      </w:r>
      <w:r w:rsidRPr="0069711C">
        <w:rPr>
          <w:rFonts w:ascii="標楷體" w:eastAsia="標楷體" w:hAnsi="標楷體" w:cs="標楷體" w:hint="eastAsia"/>
          <w:color w:val="000000"/>
          <w:spacing w:val="-91"/>
          <w:kern w:val="0"/>
          <w:sz w:val="32"/>
          <w:szCs w:val="24"/>
        </w:rPr>
        <w:t>、</w:t>
      </w:r>
      <w:r w:rsidRP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「船員管理概要</w:t>
      </w:r>
      <w:r w:rsidRPr="0069711C">
        <w:rPr>
          <w:rFonts w:ascii="標楷體" w:eastAsia="標楷體" w:hAnsi="標楷體" w:cs="標楷體" w:hint="eastAsia"/>
          <w:color w:val="000000"/>
          <w:spacing w:val="-19"/>
          <w:kern w:val="0"/>
          <w:sz w:val="32"/>
          <w:szCs w:val="24"/>
        </w:rPr>
        <w:t>」</w:t>
      </w:r>
      <w:r w:rsidRPr="0069711C">
        <w:rPr>
          <w:rFonts w:ascii="標楷體" w:eastAsia="標楷體" w:hAnsi="標楷體" w:cs="標楷體" w:hint="eastAsia"/>
          <w:color w:val="000000"/>
          <w:spacing w:val="-21"/>
          <w:kern w:val="0"/>
          <w:sz w:val="32"/>
          <w:szCs w:val="24"/>
        </w:rPr>
        <w:t>及</w:t>
      </w:r>
      <w:r w:rsidRP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「港務管理概要」</w:t>
      </w:r>
      <w:r w:rsidRPr="0069711C"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等</w:t>
      </w:r>
      <w:r w:rsidRPr="0069711C"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3</w:t>
      </w:r>
      <w:r w:rsidRPr="0069711C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課程。</w:t>
      </w:r>
    </w:p>
    <w:p w14:paraId="5D38607F" w14:textId="6105CF46" w:rsidR="0069711C" w:rsidRDefault="0069711C" w:rsidP="0069711C">
      <w:pPr>
        <w:pStyle w:val="a9"/>
        <w:numPr>
          <w:ilvl w:val="0"/>
          <w:numId w:val="6"/>
        </w:numPr>
        <w:tabs>
          <w:tab w:val="left" w:pos="1765"/>
        </w:tabs>
        <w:autoSpaceDE w:val="0"/>
        <w:autoSpaceDN w:val="0"/>
        <w:adjustRightInd w:val="0"/>
        <w:snapToGrid w:val="0"/>
        <w:spacing w:before="50" w:line="500" w:lineRule="exact"/>
        <w:ind w:leftChars="0"/>
        <w:jc w:val="both"/>
        <w:rPr>
          <w:rFonts w:ascii="標楷體" w:eastAsia="標楷體" w:hAnsi="標楷體" w:cs="標楷體"/>
          <w:color w:val="000000"/>
          <w:spacing w:val="-1"/>
          <w:kern w:val="0"/>
          <w:sz w:val="32"/>
          <w:szCs w:val="24"/>
        </w:rPr>
      </w:pPr>
      <w:r w:rsidRPr="0069711C"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lastRenderedPageBreak/>
        <w:t>國際公約：「海事安全管理概要」課程。</w:t>
      </w:r>
    </w:p>
    <w:p w14:paraId="36ED90DD" w14:textId="3F04222D" w:rsidR="0069711C" w:rsidRPr="0069711C" w:rsidRDefault="0069711C" w:rsidP="0069711C">
      <w:pPr>
        <w:spacing w:before="50" w:line="500" w:lineRule="exact"/>
        <w:ind w:left="1276" w:hanging="916"/>
        <w:jc w:val="both"/>
        <w:rPr>
          <w:rFonts w:ascii="標楷體" w:eastAsia="標楷體" w:hAnsi="標楷體" w:cs="標楷體"/>
          <w:color w:val="000000"/>
          <w:spacing w:val="-1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（二）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參訓人員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應於</w:t>
      </w:r>
      <w:r>
        <w:rPr>
          <w:rFonts w:ascii="標楷體" w:eastAsia="標楷體" w:hAnsi="標楷體" w:cs="標楷體"/>
          <w:color w:val="000000"/>
          <w:spacing w:val="-39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11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月底前至公務人力發展學</w:t>
      </w:r>
      <w:r>
        <w:rPr>
          <w:rFonts w:ascii="標楷體" w:eastAsia="標楷體" w:hAnsi="標楷體" w:cs="標楷體" w:hint="eastAsia"/>
          <w:color w:val="000000"/>
          <w:spacing w:val="-40"/>
          <w:kern w:val="0"/>
          <w:sz w:val="32"/>
          <w:szCs w:val="24"/>
        </w:rPr>
        <w:t>院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「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e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等公務園</w:t>
      </w:r>
      <w:r w:rsidRPr="0069711C">
        <w:rPr>
          <w:rFonts w:ascii="標楷體" w:eastAsia="標楷體" w:hAnsi="標楷體" w:cs="標楷體"/>
          <w:color w:val="FF0000"/>
          <w:kern w:val="0"/>
          <w:sz w:val="32"/>
          <w:szCs w:val="24"/>
          <w:u w:val="single"/>
          <w:vertAlign w:val="superscript"/>
        </w:rPr>
        <w:t>+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學習平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」項下之「航港</w:t>
      </w:r>
      <w:r>
        <w:rPr>
          <w:rFonts w:ascii="標楷體" w:eastAsia="標楷體" w:hAnsi="標楷體" w:cs="標楷體"/>
          <w:color w:val="000000"/>
          <w:spacing w:val="-38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e</w:t>
      </w:r>
      <w:r>
        <w:rPr>
          <w:rFonts w:ascii="標楷體" w:eastAsia="標楷體" w:hAnsi="標楷體" w:cs="標楷體"/>
          <w:color w:val="000000"/>
          <w:spacing w:val="-39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學院」專區，完成前開「航業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2"/>
          <w:szCs w:val="24"/>
        </w:rPr>
        <w:t>管理概要</w:t>
      </w:r>
      <w:r>
        <w:rPr>
          <w:rFonts w:ascii="標楷體" w:eastAsia="標楷體" w:hAnsi="標楷體" w:cs="標楷體" w:hint="eastAsia"/>
          <w:color w:val="000000"/>
          <w:spacing w:val="-29"/>
          <w:kern w:val="0"/>
          <w:sz w:val="32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spacing w:val="37"/>
          <w:kern w:val="0"/>
          <w:sz w:val="32"/>
          <w:szCs w:val="24"/>
        </w:rPr>
        <w:t>等</w:t>
      </w:r>
      <w:r>
        <w:rPr>
          <w:rFonts w:ascii="標楷體" w:eastAsia="標楷體" w:hAnsi="標楷體" w:cs="標楷體"/>
          <w:color w:val="000000"/>
          <w:spacing w:val="74"/>
          <w:kern w:val="0"/>
          <w:sz w:val="32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spacing w:val="-16"/>
          <w:kern w:val="0"/>
          <w:sz w:val="32"/>
          <w:szCs w:val="24"/>
        </w:rPr>
        <w:t>門，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總</w:t>
      </w:r>
      <w:r>
        <w:rPr>
          <w:rFonts w:ascii="標楷體" w:eastAsia="標楷體" w:hAnsi="標楷體" w:cs="標楷體" w:hint="eastAsia"/>
          <w:color w:val="000000"/>
          <w:spacing w:val="37"/>
          <w:kern w:val="0"/>
          <w:sz w:val="32"/>
          <w:szCs w:val="24"/>
        </w:rPr>
        <w:t>計</w:t>
      </w:r>
      <w:r>
        <w:rPr>
          <w:rFonts w:ascii="標楷體" w:eastAsia="標楷體" w:hAnsi="標楷體" w:cs="標楷體"/>
          <w:color w:val="000000"/>
          <w:spacing w:val="77"/>
          <w:kern w:val="0"/>
          <w:sz w:val="32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小時之數位課</w:t>
      </w:r>
      <w:r>
        <w:rPr>
          <w:rFonts w:ascii="標楷體" w:eastAsia="標楷體" w:hAnsi="標楷體" w:cs="標楷體" w:hint="eastAsia"/>
          <w:color w:val="000000"/>
          <w:spacing w:val="-16"/>
          <w:kern w:val="0"/>
          <w:sz w:val="32"/>
          <w:szCs w:val="24"/>
        </w:rPr>
        <w:t>程</w:t>
      </w:r>
      <w:r>
        <w:rPr>
          <w:rFonts w:ascii="標楷體" w:eastAsia="標楷體" w:hAnsi="標楷體" w:cs="標楷體" w:hint="eastAsia"/>
          <w:color w:val="000000"/>
          <w:spacing w:val="-17"/>
          <w:kern w:val="0"/>
          <w:sz w:val="32"/>
          <w:szCs w:val="24"/>
        </w:rPr>
        <w:t>，</w:t>
      </w:r>
      <w:proofErr w:type="gramStart"/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俾</w:t>
      </w:r>
      <w:proofErr w:type="gramEnd"/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利實體課程之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銜接。</w:t>
      </w:r>
    </w:p>
    <w:p w14:paraId="581C894C" w14:textId="6DE0BAFE" w:rsidR="0069711C" w:rsidRPr="0069711C" w:rsidRDefault="00E122FB" w:rsidP="0069711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711C">
        <w:rPr>
          <w:rFonts w:ascii="標楷體" w:eastAsia="標楷體" w:hAnsi="標楷體" w:cs="Times New Roman" w:hint="eastAsia"/>
          <w:color w:val="000000"/>
          <w:sz w:val="32"/>
        </w:rPr>
        <w:t>四</w:t>
      </w:r>
      <w:r w:rsidR="002824BC" w:rsidRPr="0069711C">
        <w:rPr>
          <w:rFonts w:ascii="標楷體" w:eastAsia="標楷體" w:hAnsi="標楷體" w:cs="Times New Roman" w:hint="eastAsia"/>
          <w:color w:val="000000"/>
          <w:sz w:val="32"/>
        </w:rPr>
        <w:t>、</w:t>
      </w:r>
      <w:r w:rsidR="0069711C" w:rsidRPr="0069711C">
        <w:rPr>
          <w:rFonts w:ascii="標楷體" w:eastAsia="標楷體" w:hAnsi="標楷體" w:cs="Times New Roman" w:hint="eastAsia"/>
          <w:color w:val="000000"/>
          <w:sz w:val="32"/>
        </w:rPr>
        <w:t>測驗考核：受訓人員訓練期間之學習情形及測驗成績，作為航港局實務訓練成績考核</w:t>
      </w:r>
      <w:proofErr w:type="gramStart"/>
      <w:r w:rsidR="0069711C" w:rsidRPr="0069711C">
        <w:rPr>
          <w:rFonts w:ascii="標楷體" w:eastAsia="標楷體" w:hAnsi="標楷體" w:cs="Times New Roman" w:hint="eastAsia"/>
          <w:color w:val="000000"/>
          <w:sz w:val="32"/>
        </w:rPr>
        <w:t>之參據</w:t>
      </w:r>
      <w:proofErr w:type="gramEnd"/>
      <w:r w:rsidR="0069711C" w:rsidRPr="0069711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14:paraId="362D9BBF" w14:textId="61728ACC" w:rsidR="00F85C27" w:rsidRPr="002824BC" w:rsidRDefault="0069711C" w:rsidP="0069711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711C">
        <w:rPr>
          <w:rFonts w:ascii="標楷體" w:eastAsia="標楷體" w:hAnsi="標楷體" w:cs="Times New Roman" w:hint="eastAsia"/>
          <w:color w:val="000000"/>
          <w:sz w:val="32"/>
        </w:rPr>
        <w:t>五、</w:t>
      </w:r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意見調查：</w:t>
      </w:r>
      <w:proofErr w:type="gramStart"/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辦理訓</w:t>
      </w:r>
      <w:proofErr w:type="gramEnd"/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後意見調查（如附件），並於結訓後1</w:t>
      </w:r>
      <w:proofErr w:type="gramStart"/>
      <w:r w:rsidR="00487931" w:rsidRPr="0069711C">
        <w:rPr>
          <w:rFonts w:ascii="標楷體" w:eastAsia="標楷體" w:hAnsi="標楷體" w:cs="Times New Roman" w:hint="eastAsia"/>
          <w:color w:val="000000"/>
          <w:sz w:val="32"/>
        </w:rPr>
        <w:t>週</w:t>
      </w:r>
      <w:proofErr w:type="gramEnd"/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內將調查結果郵寄保訓會，以利瞭解</w:t>
      </w:r>
      <w:r w:rsidR="00722C11" w:rsidRPr="0069711C">
        <w:rPr>
          <w:rFonts w:ascii="標楷體" w:eastAsia="標楷體" w:hAnsi="標楷體" w:cs="Times New Roman" w:hint="eastAsia"/>
          <w:color w:val="000000"/>
          <w:sz w:val="32"/>
        </w:rPr>
        <w:t>受訓人</w:t>
      </w:r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員反</w:t>
      </w:r>
      <w:r w:rsidR="007235D8" w:rsidRPr="0069711C">
        <w:rPr>
          <w:rFonts w:ascii="標楷體" w:eastAsia="標楷體" w:hAnsi="標楷體" w:cs="Times New Roman" w:hint="eastAsia"/>
          <w:color w:val="000000"/>
          <w:sz w:val="32"/>
        </w:rPr>
        <w:t>映</w:t>
      </w:r>
      <w:r w:rsidR="00722C11" w:rsidRPr="0069711C">
        <w:rPr>
          <w:rFonts w:ascii="標楷體" w:eastAsia="標楷體" w:hAnsi="標楷體" w:cs="Times New Roman" w:hint="eastAsia"/>
          <w:color w:val="000000"/>
          <w:sz w:val="32"/>
        </w:rPr>
        <w:t>意見</w:t>
      </w:r>
      <w:r w:rsidR="00E122FB" w:rsidRPr="0069711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14:paraId="0EBCC648" w14:textId="77777777"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14:paraId="7B0F6E1A" w14:textId="5DEA2E3E"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</w:t>
      </w:r>
      <w:r w:rsidR="0069711C">
        <w:rPr>
          <w:rFonts w:ascii="標楷體" w:eastAsia="標楷體" w:hAnsi="標楷體" w:cs="Times New Roman" w:hint="eastAsia"/>
          <w:color w:val="000000"/>
          <w:sz w:val="32"/>
        </w:rPr>
        <w:t>由</w:t>
      </w:r>
      <w:r w:rsidR="009B3106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相關經費項下勻支。</w:t>
      </w:r>
    </w:p>
    <w:p w14:paraId="19FFD342" w14:textId="77777777"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14:paraId="06584F8A" w14:textId="3C34757B"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</w:t>
      </w:r>
      <w:r w:rsidR="0069711C" w:rsidRPr="004D54AC">
        <w:rPr>
          <w:rFonts w:ascii="標楷體" w:eastAsia="標楷體" w:hAnsi="標楷體" w:cs="Times New Roman" w:hint="eastAsia"/>
          <w:sz w:val="32"/>
          <w:szCs w:val="32"/>
        </w:rPr>
        <w:t>致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績效不佳者外，得</w:t>
      </w:r>
      <w:proofErr w:type="gramStart"/>
      <w:r w:rsidR="00737218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14:paraId="04F01C55" w14:textId="77777777"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87C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14:paraId="0A7B8907" w14:textId="77777777" w:rsidR="002824BC" w:rsidRPr="00D21616" w:rsidRDefault="002824BC" w:rsidP="00D21616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14:paraId="40448219" w14:textId="3CDB3B31" w:rsidR="002824BC" w:rsidRPr="00D95B5E" w:rsidRDefault="008C781E" w:rsidP="008C781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95B5E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B520" wp14:editId="334A1A2F">
                <wp:simplePos x="0" y="0"/>
                <wp:positionH relativeFrom="column">
                  <wp:posOffset>5633085</wp:posOffset>
                </wp:positionH>
                <wp:positionV relativeFrom="paragraph">
                  <wp:posOffset>-343426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B9416" w14:textId="77777777" w:rsidR="00517006" w:rsidRPr="00A236AF" w:rsidRDefault="0058687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17006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B52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3.55pt;margin-top:-27.05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" filled="f" stroked="f">
                <v:textbox>
                  <w:txbxContent>
                    <w:p w14:paraId="67BB9416" w14:textId="77777777" w:rsidR="00517006" w:rsidRPr="00A236AF" w:rsidRDefault="0058687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17006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22C11" w:rsidRPr="00D95B5E">
        <w:rPr>
          <w:rFonts w:ascii="標楷體" w:eastAsia="標楷體" w:hAnsi="標楷體" w:cs="Times New Roman" w:hint="eastAsia"/>
          <w:b/>
          <w:noProof/>
          <w:sz w:val="32"/>
          <w:szCs w:val="32"/>
        </w:rPr>
        <w:t>11</w:t>
      </w:r>
      <w:r w:rsidR="0069711C">
        <w:rPr>
          <w:rFonts w:ascii="標楷體" w:eastAsia="標楷體" w:hAnsi="標楷體" w:cs="Times New Roman" w:hint="eastAsia"/>
          <w:b/>
          <w:noProof/>
          <w:sz w:val="32"/>
          <w:szCs w:val="32"/>
        </w:rPr>
        <w:t>2</w:t>
      </w:r>
      <w:r w:rsidR="00B0700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</w:t>
      </w:r>
      <w:r w:rsidR="002824B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公務人員高等</w:t>
      </w:r>
      <w:r w:rsidR="0058687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考試三級考試</w:t>
      </w:r>
      <w:r w:rsidR="002824B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暨普通考試</w:t>
      </w:r>
      <w:r w:rsidR="0058687C" w:rsidRPr="00D95B5E">
        <w:rPr>
          <w:rFonts w:ascii="標楷體" w:eastAsia="標楷體" w:hAnsi="標楷體" w:cs="Times New Roman" w:hint="eastAsia"/>
          <w:b/>
          <w:sz w:val="32"/>
          <w:szCs w:val="32"/>
        </w:rPr>
        <w:t>航運行政、航海技術及輪機技術</w:t>
      </w:r>
      <w:r w:rsidR="00722C11" w:rsidRPr="00D95B5E">
        <w:rPr>
          <w:rFonts w:ascii="標楷體" w:eastAsia="標楷體" w:hAnsi="標楷體" w:cs="Times New Roman" w:hint="eastAsia"/>
          <w:b/>
          <w:sz w:val="32"/>
          <w:szCs w:val="32"/>
        </w:rPr>
        <w:t>類科</w:t>
      </w:r>
      <w:r w:rsidR="00406BCB" w:rsidRPr="0069711C">
        <w:rPr>
          <w:rFonts w:ascii="標楷體" w:eastAsia="標楷體" w:hAnsi="標楷體" w:cs="Times New Roman" w:hint="eastAsia"/>
          <w:b/>
          <w:sz w:val="32"/>
          <w:szCs w:val="32"/>
        </w:rPr>
        <w:t>錄取人員集中</w:t>
      </w:r>
      <w:r w:rsidR="00722C11" w:rsidRPr="00D95B5E">
        <w:rPr>
          <w:rFonts w:ascii="標楷體" w:eastAsia="標楷體" w:hAnsi="標楷體" w:cs="Times New Roman" w:hint="eastAsia"/>
          <w:b/>
          <w:sz w:val="32"/>
          <w:szCs w:val="32"/>
        </w:rPr>
        <w:t>實務訓練</w:t>
      </w:r>
      <w:r w:rsidR="002824BC" w:rsidRPr="00D95B5E">
        <w:rPr>
          <w:rFonts w:ascii="標楷體" w:eastAsia="標楷體" w:hAnsi="標楷體" w:cs="Times New Roman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13F05" w:rsidRPr="002824BC" w14:paraId="554F753A" w14:textId="77777777" w:rsidTr="008A4A10">
        <w:trPr>
          <w:trHeight w:val="2485"/>
        </w:trPr>
        <w:tc>
          <w:tcPr>
            <w:tcW w:w="9540" w:type="dxa"/>
          </w:tcPr>
          <w:p w14:paraId="1F3FC789" w14:textId="77777777" w:rsidR="00913F05" w:rsidRPr="002824BC" w:rsidRDefault="00722C11" w:rsidP="008A4A1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親愛的受訓人員</w:t>
            </w:r>
            <w:r w:rsidR="00913F05" w:rsidRPr="002824BC">
              <w:rPr>
                <w:rFonts w:ascii="標楷體" w:eastAsia="標楷體" w:hAnsi="標楷體" w:cs="Times New Roman" w:hint="eastAsia"/>
              </w:rPr>
              <w:t>，您好！</w:t>
            </w:r>
          </w:p>
          <w:p w14:paraId="6CD68D10" w14:textId="4C03726B" w:rsidR="005C4624" w:rsidRDefault="005C4624" w:rsidP="00406BCB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依</w:t>
            </w:r>
            <w:r w:rsidR="00722C11">
              <w:rPr>
                <w:rFonts w:ascii="標楷體" w:eastAsia="標楷體" w:hAnsi="標楷體" w:cs="Times New Roman" w:hint="eastAsia"/>
              </w:rPr>
              <w:t>11</w:t>
            </w:r>
            <w:r w:rsidR="0069711C">
              <w:rPr>
                <w:rFonts w:ascii="標楷體" w:eastAsia="標楷體" w:hAnsi="標楷體" w:cs="Times New Roman" w:hint="eastAsia"/>
              </w:rPr>
              <w:t>2</w:t>
            </w:r>
            <w:r w:rsidRPr="005C4624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</w:t>
            </w:r>
            <w:r w:rsidR="0069711C">
              <w:rPr>
                <w:rFonts w:ascii="標楷體" w:eastAsia="標楷體" w:hAnsi="標楷體" w:cs="Times New Roman" w:hint="eastAsia"/>
              </w:rPr>
              <w:t>第5點第2款</w:t>
            </w:r>
            <w:r w:rsidRPr="005C4624">
              <w:rPr>
                <w:rFonts w:ascii="標楷體" w:eastAsia="標楷體" w:hAnsi="標楷體" w:cs="Times New Roman" w:hint="eastAsia"/>
              </w:rPr>
              <w:t>規定，為增進考試錄取人員所需工作知能，保訓會得依公務人員考試錄取人員訓練辦法第 6 條規定，於實務訓練期間按錄取等級、類科，實施集中訓練，並由保訓會委託相關機關辦理。</w:t>
            </w:r>
          </w:p>
          <w:p w14:paraId="7DEE84C9" w14:textId="040E2AF1" w:rsidR="005C4624" w:rsidRPr="005C4624" w:rsidRDefault="005C4624" w:rsidP="00406BCB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為瞭解您對於</w:t>
            </w:r>
            <w:r w:rsidR="00722C11">
              <w:rPr>
                <w:rFonts w:ascii="標楷體" w:eastAsia="標楷體" w:hAnsi="標楷體" w:cs="Times New Roman" w:hint="eastAsia"/>
              </w:rPr>
              <w:t>11</w:t>
            </w:r>
            <w:r w:rsidR="0069711C">
              <w:rPr>
                <w:rFonts w:ascii="標楷體" w:eastAsia="標楷體" w:hAnsi="標楷體" w:cs="Times New Roman" w:hint="eastAsia"/>
              </w:rPr>
              <w:t>2</w:t>
            </w:r>
            <w:r w:rsidRPr="005C4624">
              <w:rPr>
                <w:rFonts w:ascii="標楷體" w:eastAsia="標楷體" w:hAnsi="標楷體" w:cs="Times New Roman" w:hint="eastAsia"/>
              </w:rPr>
              <w:t>年高普考錄取人員集中實務訓練（以下稱本訓練）課程安排及實施情形等意見，請撥冗</w:t>
            </w:r>
            <w:proofErr w:type="gramStart"/>
            <w:r w:rsidRPr="005C4624">
              <w:rPr>
                <w:rFonts w:ascii="標楷體" w:eastAsia="標楷體" w:hAnsi="標楷體" w:cs="Times New Roman" w:hint="eastAsia"/>
              </w:rPr>
              <w:t>逐題</w:t>
            </w:r>
            <w:r w:rsidR="00722C11">
              <w:rPr>
                <w:rFonts w:ascii="標楷體" w:eastAsia="標楷體" w:hAnsi="標楷體" w:cs="Times New Roman" w:hint="eastAsia"/>
              </w:rPr>
              <w:t>填</w:t>
            </w:r>
            <w:proofErr w:type="gramEnd"/>
            <w:r w:rsidR="00722C11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="00722C11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="00722C11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="00722C11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="00722C11">
              <w:rPr>
                <w:rFonts w:ascii="標楷體" w:eastAsia="標楷體" w:hAnsi="標楷體" w:cs="Times New Roman" w:hint="eastAsia"/>
              </w:rPr>
              <w:t>轉交訓練機關</w:t>
            </w:r>
            <w:r w:rsidR="00406BCB" w:rsidRPr="0069711C">
              <w:rPr>
                <w:rFonts w:ascii="標楷體" w:eastAsia="標楷體" w:hAnsi="標楷體" w:cs="Times New Roman" w:hint="eastAsia"/>
              </w:rPr>
              <w:t>(構)</w:t>
            </w:r>
            <w:r w:rsidRPr="005C4624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14:paraId="42691B77" w14:textId="77777777" w:rsidR="00913F05" w:rsidRPr="002824BC" w:rsidRDefault="005C4624" w:rsidP="005C4624">
            <w:pPr>
              <w:spacing w:before="50" w:after="100" w:line="240" w:lineRule="exact"/>
              <w:ind w:leftChars="299" w:left="958" w:right="480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64511978" w14:textId="77777777"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13F05" w14:paraId="6ED85199" w14:textId="77777777" w:rsidTr="008A4A10">
        <w:trPr>
          <w:trHeight w:val="1472"/>
        </w:trPr>
        <w:tc>
          <w:tcPr>
            <w:tcW w:w="7162" w:type="dxa"/>
          </w:tcPr>
          <w:p w14:paraId="164B03E9" w14:textId="77777777"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56E1CA06" w14:textId="77777777" w:rsidR="00913F05" w:rsidRDefault="00913F05" w:rsidP="008A4A1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F1033DA" w14:textId="77777777"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BA20CB6" w14:textId="77777777"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32CE65C7" w14:textId="77777777"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3235DF5" w14:textId="77777777" w:rsidR="00913F05" w:rsidRDefault="00913F05" w:rsidP="008A4A1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13F05" w14:paraId="029A0E29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7BBF535D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75EE0F7E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8D54697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01E566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8CA4C07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3D37772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35F8D36E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6B1DE1C8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746B99E9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EFC71E9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5AAD1A3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5391376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9AC6705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38929CB5" w14:textId="77777777" w:rsidTr="008A4A10">
        <w:tc>
          <w:tcPr>
            <w:tcW w:w="7162" w:type="dxa"/>
            <w:vAlign w:val="center"/>
            <w:hideMark/>
          </w:tcPr>
          <w:p w14:paraId="25D3E7AC" w14:textId="77777777"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4D6B7A9D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F4BBDAA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07B7FA6D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80EEF01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2FF3D72D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13F05" w14:paraId="1ED332FD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6B92B0E8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7599965C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02A3EC9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FB76623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9D5FA46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0EF13B0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04363B8F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2757C4B1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6D21774A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EA4C8B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287314F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77B821D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3B40EB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79C24A0E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2F979BAA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663BA3DE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90A770F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1863425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48B4409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DBDE9E1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49B59718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2D9FFBE4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6D8F1698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562AAF9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545DFB5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4A40701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3ADB2EA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6EB3554E" w14:textId="77777777" w:rsidTr="008A4A10">
        <w:tc>
          <w:tcPr>
            <w:tcW w:w="7162" w:type="dxa"/>
            <w:vAlign w:val="center"/>
            <w:hideMark/>
          </w:tcPr>
          <w:p w14:paraId="567256A0" w14:textId="77777777"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7B7208F8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0CF11EB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02EF6015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3445B4D6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13739DA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37727196" w14:textId="77777777" w:rsidTr="008A4A10">
        <w:trPr>
          <w:trHeight w:val="397"/>
        </w:trPr>
        <w:tc>
          <w:tcPr>
            <w:tcW w:w="7162" w:type="dxa"/>
            <w:vAlign w:val="center"/>
            <w:hideMark/>
          </w:tcPr>
          <w:p w14:paraId="70DC8DF0" w14:textId="77777777"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583E3316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53AB96B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8E82354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C9FFEBF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0FCA5D3" w14:textId="77777777"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14:paraId="07421300" w14:textId="77777777" w:rsidTr="008A4A10">
        <w:tc>
          <w:tcPr>
            <w:tcW w:w="9547" w:type="dxa"/>
            <w:gridSpan w:val="6"/>
            <w:vAlign w:val="center"/>
          </w:tcPr>
          <w:p w14:paraId="3C7C4A7B" w14:textId="77777777" w:rsidR="00913F05" w:rsidRPr="002252B1" w:rsidRDefault="00913F05" w:rsidP="008A4A1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0CDF90F7" w14:textId="77777777" w:rsidR="00913F05" w:rsidRPr="002824BC" w:rsidRDefault="00913F05" w:rsidP="00913F0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77C8FC6A" w14:textId="77777777"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488608C" w14:textId="77777777"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2EECC662" w14:textId="77777777" w:rsidR="00913F05" w:rsidRPr="002824BC" w:rsidRDefault="00ED6FAF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913F05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14:paraId="4C836A41" w14:textId="77777777" w:rsidR="00913F05" w:rsidRPr="00ED6FAF" w:rsidRDefault="00913F05" w:rsidP="00ED6FAF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6890127B" w14:textId="77777777" w:rsidR="00913F05" w:rsidRPr="002824BC" w:rsidRDefault="00ED6FAF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913F05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14:paraId="7A21F4D6" w14:textId="52B32D1B" w:rsidR="00913F05" w:rsidRPr="00B0700C" w:rsidRDefault="0069711C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700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488515" wp14:editId="6FEC64DB">
                <wp:simplePos x="0" y="0"/>
                <wp:positionH relativeFrom="column">
                  <wp:posOffset>838200</wp:posOffset>
                </wp:positionH>
                <wp:positionV relativeFrom="paragraph">
                  <wp:posOffset>616432</wp:posOffset>
                </wp:positionV>
                <wp:extent cx="4641850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6333" w14:textId="77777777" w:rsidR="00913F05" w:rsidRDefault="00913F05" w:rsidP="00913F0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8515" id="文字方塊 1" o:spid="_x0000_s1027" type="#_x0000_t202" style="position:absolute;left:0;text-align:left;margin-left:66pt;margin-top:48.55pt;width:365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" stroked="f">
                <v:textbox>
                  <w:txbxContent>
                    <w:p w14:paraId="35886333" w14:textId="77777777" w:rsidR="00913F05" w:rsidRDefault="00913F05" w:rsidP="00913F0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323652" w:rsidRPr="00B0700C">
        <w:rPr>
          <w:rFonts w:ascii="標楷體" w:eastAsia="標楷體" w:hAnsi="標楷體" w:cs="Times New Roman" w:hint="eastAsia"/>
          <w:sz w:val="28"/>
        </w:rPr>
        <w:t>1.</w:t>
      </w:r>
      <w:r w:rsidR="00913F05" w:rsidRPr="00B0700C">
        <w:rPr>
          <w:rFonts w:ascii="標楷體" w:eastAsia="標楷體" w:hAnsi="標楷體" w:cs="Times New Roman" w:hint="eastAsia"/>
          <w:sz w:val="28"/>
        </w:rPr>
        <w:t>□</w:t>
      </w:r>
      <w:r w:rsidR="002A201D" w:rsidRPr="00B0700C">
        <w:rPr>
          <w:rFonts w:ascii="標楷體" w:eastAsia="標楷體" w:hAnsi="標楷體" w:cs="Times New Roman" w:hint="eastAsia"/>
          <w:sz w:val="28"/>
        </w:rPr>
        <w:t>交通部航港局</w:t>
      </w:r>
      <w:r w:rsidR="00323652" w:rsidRPr="00B0700C">
        <w:rPr>
          <w:rFonts w:ascii="標楷體" w:eastAsia="標楷體" w:hAnsi="標楷體" w:cs="Times New Roman" w:hint="eastAsia"/>
          <w:sz w:val="28"/>
        </w:rPr>
        <w:t xml:space="preserve"> 2.□交通部航港局以外機關</w:t>
      </w:r>
    </w:p>
    <w:sectPr w:rsidR="00913F05" w:rsidRPr="00B0700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4196" w14:textId="77777777" w:rsidR="004440CF" w:rsidRDefault="004440CF" w:rsidP="008E096D">
      <w:r>
        <w:separator/>
      </w:r>
    </w:p>
  </w:endnote>
  <w:endnote w:type="continuationSeparator" w:id="0">
    <w:p w14:paraId="7C006E6E" w14:textId="77777777" w:rsidR="004440CF" w:rsidRDefault="004440CF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F635" w14:textId="77777777" w:rsidR="004440CF" w:rsidRDefault="004440CF" w:rsidP="008E096D">
      <w:r>
        <w:separator/>
      </w:r>
    </w:p>
  </w:footnote>
  <w:footnote w:type="continuationSeparator" w:id="0">
    <w:p w14:paraId="51B92B2E" w14:textId="77777777" w:rsidR="004440CF" w:rsidRDefault="004440CF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62D6D"/>
    <w:lvl w:ilvl="0" w:tplc="0000FF9A">
      <w:start w:val="1"/>
      <w:numFmt w:val="decimal"/>
      <w:lvlText w:val="%1."/>
      <w:lvlJc w:val="left"/>
      <w:pPr>
        <w:tabs>
          <w:tab w:val="num" w:pos="1765"/>
        </w:tabs>
        <w:ind w:left="1765" w:hanging="478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0CF278F"/>
    <w:multiLevelType w:val="hybridMultilevel"/>
    <w:tmpl w:val="A156CA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6DA2219"/>
    <w:multiLevelType w:val="hybridMultilevel"/>
    <w:tmpl w:val="9724D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7843EE"/>
    <w:multiLevelType w:val="hybridMultilevel"/>
    <w:tmpl w:val="A156CA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BC"/>
    <w:rsid w:val="0001068C"/>
    <w:rsid w:val="00010EAB"/>
    <w:rsid w:val="00016772"/>
    <w:rsid w:val="000219C7"/>
    <w:rsid w:val="00022354"/>
    <w:rsid w:val="0003742E"/>
    <w:rsid w:val="000423B0"/>
    <w:rsid w:val="0005340F"/>
    <w:rsid w:val="00053C64"/>
    <w:rsid w:val="00074309"/>
    <w:rsid w:val="000B0394"/>
    <w:rsid w:val="000B2AC2"/>
    <w:rsid w:val="000E08F3"/>
    <w:rsid w:val="00116CE8"/>
    <w:rsid w:val="00154EE5"/>
    <w:rsid w:val="00157BE8"/>
    <w:rsid w:val="00182032"/>
    <w:rsid w:val="00194DD5"/>
    <w:rsid w:val="001E4FD9"/>
    <w:rsid w:val="001E5BA7"/>
    <w:rsid w:val="001F0B1B"/>
    <w:rsid w:val="0020239F"/>
    <w:rsid w:val="002079B9"/>
    <w:rsid w:val="00214261"/>
    <w:rsid w:val="00220233"/>
    <w:rsid w:val="002252B1"/>
    <w:rsid w:val="00242A96"/>
    <w:rsid w:val="002714F4"/>
    <w:rsid w:val="002824BC"/>
    <w:rsid w:val="0028663C"/>
    <w:rsid w:val="002A201D"/>
    <w:rsid w:val="002F75BF"/>
    <w:rsid w:val="003154D3"/>
    <w:rsid w:val="00323652"/>
    <w:rsid w:val="003538F7"/>
    <w:rsid w:val="003655DD"/>
    <w:rsid w:val="003D23DA"/>
    <w:rsid w:val="00406BCB"/>
    <w:rsid w:val="004440CF"/>
    <w:rsid w:val="00444292"/>
    <w:rsid w:val="004672CC"/>
    <w:rsid w:val="00477B4F"/>
    <w:rsid w:val="00487931"/>
    <w:rsid w:val="004A1A00"/>
    <w:rsid w:val="004D1BF3"/>
    <w:rsid w:val="004D3413"/>
    <w:rsid w:val="004D54AC"/>
    <w:rsid w:val="004F4520"/>
    <w:rsid w:val="00517006"/>
    <w:rsid w:val="00517C96"/>
    <w:rsid w:val="00532759"/>
    <w:rsid w:val="005442AD"/>
    <w:rsid w:val="005454B1"/>
    <w:rsid w:val="00547A88"/>
    <w:rsid w:val="0057079D"/>
    <w:rsid w:val="00576902"/>
    <w:rsid w:val="0058372D"/>
    <w:rsid w:val="005848CF"/>
    <w:rsid w:val="0058687C"/>
    <w:rsid w:val="005C12F7"/>
    <w:rsid w:val="005C4624"/>
    <w:rsid w:val="005E5ED9"/>
    <w:rsid w:val="005E7A50"/>
    <w:rsid w:val="005F1E0F"/>
    <w:rsid w:val="006108BD"/>
    <w:rsid w:val="00627E0D"/>
    <w:rsid w:val="00694FB5"/>
    <w:rsid w:val="0069711C"/>
    <w:rsid w:val="006A3F94"/>
    <w:rsid w:val="006B17DA"/>
    <w:rsid w:val="006B56E4"/>
    <w:rsid w:val="006B761A"/>
    <w:rsid w:val="00716F58"/>
    <w:rsid w:val="00722C11"/>
    <w:rsid w:val="007235D8"/>
    <w:rsid w:val="0073151B"/>
    <w:rsid w:val="00737218"/>
    <w:rsid w:val="007423AE"/>
    <w:rsid w:val="00766169"/>
    <w:rsid w:val="00767A38"/>
    <w:rsid w:val="0077074B"/>
    <w:rsid w:val="007A46F3"/>
    <w:rsid w:val="007B1A8F"/>
    <w:rsid w:val="007E6230"/>
    <w:rsid w:val="007F1727"/>
    <w:rsid w:val="00853967"/>
    <w:rsid w:val="008C000A"/>
    <w:rsid w:val="008C2740"/>
    <w:rsid w:val="008C781E"/>
    <w:rsid w:val="008E096D"/>
    <w:rsid w:val="008F37C8"/>
    <w:rsid w:val="008F67A8"/>
    <w:rsid w:val="00901B55"/>
    <w:rsid w:val="00911BD8"/>
    <w:rsid w:val="00913F05"/>
    <w:rsid w:val="009474B6"/>
    <w:rsid w:val="00972F8B"/>
    <w:rsid w:val="00977FA2"/>
    <w:rsid w:val="00994A0F"/>
    <w:rsid w:val="00996526"/>
    <w:rsid w:val="009B2B37"/>
    <w:rsid w:val="009B3106"/>
    <w:rsid w:val="009F0A37"/>
    <w:rsid w:val="00A003D3"/>
    <w:rsid w:val="00A31443"/>
    <w:rsid w:val="00A515C8"/>
    <w:rsid w:val="00A56E16"/>
    <w:rsid w:val="00AE2CF7"/>
    <w:rsid w:val="00AE7D9A"/>
    <w:rsid w:val="00AF5A57"/>
    <w:rsid w:val="00B00CC0"/>
    <w:rsid w:val="00B04E3D"/>
    <w:rsid w:val="00B0700C"/>
    <w:rsid w:val="00B63B33"/>
    <w:rsid w:val="00B8484F"/>
    <w:rsid w:val="00BB077B"/>
    <w:rsid w:val="00BD0912"/>
    <w:rsid w:val="00BE71C4"/>
    <w:rsid w:val="00C05264"/>
    <w:rsid w:val="00C1374D"/>
    <w:rsid w:val="00C760FB"/>
    <w:rsid w:val="00C805DC"/>
    <w:rsid w:val="00C863A7"/>
    <w:rsid w:val="00CB4BED"/>
    <w:rsid w:val="00CF2DF5"/>
    <w:rsid w:val="00D21616"/>
    <w:rsid w:val="00D35168"/>
    <w:rsid w:val="00D8024B"/>
    <w:rsid w:val="00D95B5E"/>
    <w:rsid w:val="00D96EAB"/>
    <w:rsid w:val="00DC18E5"/>
    <w:rsid w:val="00E001DB"/>
    <w:rsid w:val="00E122FB"/>
    <w:rsid w:val="00E210A9"/>
    <w:rsid w:val="00E31253"/>
    <w:rsid w:val="00E82302"/>
    <w:rsid w:val="00E9713B"/>
    <w:rsid w:val="00EB1A68"/>
    <w:rsid w:val="00ED3D6F"/>
    <w:rsid w:val="00ED6FAF"/>
    <w:rsid w:val="00EE079F"/>
    <w:rsid w:val="00EE113B"/>
    <w:rsid w:val="00EE470C"/>
    <w:rsid w:val="00F02AF7"/>
    <w:rsid w:val="00F048E9"/>
    <w:rsid w:val="00F55905"/>
    <w:rsid w:val="00F8190A"/>
    <w:rsid w:val="00F85C27"/>
    <w:rsid w:val="00FA190F"/>
    <w:rsid w:val="00FA2D99"/>
    <w:rsid w:val="00FB565E"/>
    <w:rsid w:val="00FC48E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91DFB9"/>
  <w15:docId w15:val="{56CBC0C9-0601-4926-8757-D46FC5D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6971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1070</Characters>
  <Application>Microsoft Office Word</Application>
  <DocSecurity>0</DocSecurity>
  <Lines>118</Lines>
  <Paragraphs>140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徐嘉霜</cp:lastModifiedBy>
  <cp:revision>2</cp:revision>
  <cp:lastPrinted>2022-10-03T06:32:00Z</cp:lastPrinted>
  <dcterms:created xsi:type="dcterms:W3CDTF">2023-11-06T10:39:00Z</dcterms:created>
  <dcterms:modified xsi:type="dcterms:W3CDTF">2023-11-06T10:39:00Z</dcterms:modified>
</cp:coreProperties>
</file>