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09" w:lineRule="exact" w:before="0"/>
        <w:ind w:left="1880" w:right="0" w:firstLine="0"/>
        <w:jc w:val="left"/>
        <w:rPr>
          <w:b/>
          <w:sz w:val="44"/>
        </w:rPr>
      </w:pPr>
      <w:r>
        <w:rPr>
          <w:b/>
          <w:sz w:val="44"/>
        </w:rPr>
        <w:t>復 審 事 件 委 任 書</w:t>
      </w:r>
    </w:p>
    <w:p>
      <w:pPr>
        <w:pStyle w:val="BodyText"/>
        <w:spacing w:line="213" w:lineRule="auto" w:before="360"/>
        <w:ind w:left="757" w:right="184" w:hanging="640"/>
        <w:jc w:val="both"/>
      </w:pPr>
      <w:r>
        <w:rPr/>
        <w:t>一、茲委任受任人       為復審代理人，就委任人因      事件提起之復審，有為一切復審行為之權，並有（但無）撤回復審之特別權限。爰依法提出本件委任書。</w:t>
      </w:r>
    </w:p>
    <w:p>
      <w:pPr>
        <w:pStyle w:val="BodyText"/>
        <w:spacing w:line="394" w:lineRule="exact"/>
        <w:ind w:left="118"/>
      </w:pPr>
      <w:r>
        <w:rPr/>
        <w:t>二、本件受任人為：</w:t>
      </w:r>
    </w:p>
    <w:p>
      <w:pPr>
        <w:pStyle w:val="BodyText"/>
        <w:spacing w:line="400" w:lineRule="exact"/>
        <w:ind w:left="756"/>
      </w:pPr>
      <w:r>
        <w:rPr/>
        <w:t>□律師。</w:t>
      </w:r>
    </w:p>
    <w:p>
      <w:pPr>
        <w:pStyle w:val="BodyText"/>
        <w:tabs>
          <w:tab w:pos="8113" w:val="left" w:leader="none"/>
        </w:tabs>
        <w:spacing w:line="213" w:lineRule="auto" w:before="12"/>
        <w:ind w:left="1075" w:right="103" w:hanging="320"/>
      </w:pPr>
      <w:r>
        <w:rPr>
          <w:spacing w:val="85"/>
        </w:rPr>
        <w:t>□熟諳公務機關人事、法制或訴願業務者（請</w:t>
      </w:r>
      <w:r>
        <w:rPr/>
        <w:t>釋明：</w:t>
      </w:r>
      <w:r>
        <w:rPr>
          <w:u w:val="single"/>
        </w:rPr>
        <w:t> </w:t>
        <w:tab/>
      </w:r>
      <w:r>
        <w:rPr/>
        <w:t>）</w:t>
      </w:r>
    </w:p>
    <w:p>
      <w:pPr>
        <w:pStyle w:val="BodyText"/>
        <w:spacing w:line="392" w:lineRule="exact"/>
        <w:ind w:left="756"/>
      </w:pPr>
      <w:r>
        <w:rPr/>
        <w:t>□經高考法制或其他以法律科目為主之高等考試及格者。</w:t>
      </w:r>
    </w:p>
    <w:p>
      <w:pPr>
        <w:pStyle w:val="BodyText"/>
        <w:spacing w:line="400" w:lineRule="exact"/>
        <w:ind w:left="756"/>
      </w:pPr>
      <w:r>
        <w:rPr/>
        <w:t>□大學法律系、所畢業者。</w:t>
      </w:r>
    </w:p>
    <w:p>
      <w:pPr>
        <w:pStyle w:val="BodyText"/>
        <w:tabs>
          <w:tab w:pos="9187" w:val="left" w:leader="none"/>
        </w:tabs>
        <w:spacing w:line="424" w:lineRule="exact"/>
        <w:ind w:left="756"/>
        <w:rPr>
          <w:rFonts w:ascii="Times New Roman" w:hAnsi="Times New Roman" w:eastAsia="Times New Roman"/>
        </w:rPr>
      </w:pPr>
      <w:r>
        <w:rPr/>
        <w:t>□</w:t>
      </w:r>
      <w:r>
        <w:rPr>
          <w:spacing w:val="-131"/>
        </w:rPr>
        <w:t> </w:t>
      </w:r>
      <w:r>
        <w:rPr/>
        <w:t>其他（請釋明堪任該保障事件之代理人：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23"/>
        </w:rPr>
      </w:pPr>
      <w:r>
        <w:rPr/>
        <w:pict>
          <v:line style="position:absolute;mso-position-horizontal-relative:page;mso-position-vertical-relative:paragraph;z-index:-1024;mso-wrap-distance-left:0;mso-wrap-distance-right:0" from="102.839996pt,15.762344pt" to="524.399996pt,15.762344pt" stroked="true" strokeweight=".7799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102.839996pt,35.80233pt" to="524.399996pt,35.8023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102.839996pt,55.78233pt" to="524.399996pt,55.7823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102.839996pt,75.762329pt" to="518.699996pt,75.762329pt" stroked="true" strokeweight=".78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tabs>
          <w:tab w:pos="6195" w:val="left" w:leader="none"/>
        </w:tabs>
        <w:spacing w:line="213" w:lineRule="auto" w:before="36"/>
        <w:ind w:left="757" w:right="2862" w:hanging="2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） </w:t>
      </w:r>
      <w:r>
        <w:rPr/>
        <w:t>此致</w:t>
      </w:r>
    </w:p>
    <w:p>
      <w:pPr>
        <w:pStyle w:val="BodyText"/>
        <w:spacing w:line="415" w:lineRule="exact"/>
        <w:ind w:left="118"/>
      </w:pPr>
      <w:r>
        <w:rPr/>
        <w:t>公務人員保障暨培訓委員會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4757" w:val="left" w:leader="none"/>
        </w:tabs>
        <w:spacing w:line="424" w:lineRule="exact"/>
        <w:ind w:left="118"/>
      </w:pPr>
      <w:r>
        <w:rPr/>
        <w:t>委任人：</w:t>
        <w:tab/>
        <w:t>簽章</w:t>
      </w:r>
    </w:p>
    <w:p>
      <w:pPr>
        <w:pStyle w:val="BodyText"/>
        <w:tabs>
          <w:tab w:pos="4757" w:val="left" w:leader="none"/>
        </w:tabs>
        <w:spacing w:line="400" w:lineRule="exact"/>
        <w:ind w:left="118"/>
      </w:pPr>
      <w:r>
        <w:rPr/>
        <w:t>受任人：</w:t>
        <w:tab/>
        <w:t>簽章</w:t>
      </w:r>
    </w:p>
    <w:p>
      <w:pPr>
        <w:pStyle w:val="BodyText"/>
        <w:spacing w:line="400" w:lineRule="exact"/>
        <w:ind w:left="118"/>
      </w:pPr>
      <w:r>
        <w:rPr/>
        <w:t>事務所：</w:t>
      </w:r>
    </w:p>
    <w:p>
      <w:pPr>
        <w:pStyle w:val="BodyText"/>
        <w:spacing w:line="400" w:lineRule="exact"/>
        <w:ind w:left="118"/>
      </w:pPr>
      <w:r>
        <w:rPr>
          <w:rFonts w:ascii="Times New Roman" w:eastAsia="Times New Roman"/>
        </w:rPr>
        <w:t>(</w:t>
      </w:r>
      <w:r>
        <w:rPr/>
        <w:t>住居所</w:t>
      </w:r>
      <w:r>
        <w:rPr>
          <w:rFonts w:ascii="Times New Roman" w:eastAsia="Times New Roman"/>
        </w:rPr>
        <w:t>)</w:t>
      </w:r>
      <w:r>
        <w:rPr/>
        <w:t>：</w:t>
      </w:r>
    </w:p>
    <w:p>
      <w:pPr>
        <w:pStyle w:val="BodyText"/>
        <w:spacing w:line="424" w:lineRule="exact"/>
        <w:ind w:left="118"/>
      </w:pPr>
      <w:r>
        <w:rPr/>
        <w:t>聯絡電話：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47"/>
        </w:rPr>
      </w:pPr>
    </w:p>
    <w:p>
      <w:pPr>
        <w:pStyle w:val="BodyText"/>
        <w:tabs>
          <w:tab w:pos="1577" w:val="left" w:leader="none"/>
          <w:tab w:pos="3035" w:val="left" w:leader="none"/>
          <w:tab w:pos="4494" w:val="left" w:leader="none"/>
          <w:tab w:pos="5952" w:val="left" w:leader="none"/>
          <w:tab w:pos="7411" w:val="left" w:leader="none"/>
          <w:tab w:pos="8868" w:val="left" w:leader="none"/>
        </w:tabs>
        <w:ind w:left="118"/>
      </w:pPr>
      <w:r>
        <w:rPr/>
        <w:t>中</w:t>
        <w:tab/>
        <w:t>華</w:t>
        <w:tab/>
        <w:t>民</w:t>
        <w:tab/>
        <w:t>國</w:t>
        <w:tab/>
        <w:t>年</w:t>
        <w:tab/>
        <w:t>月</w:t>
        <w:tab/>
        <w:t>日</w:t>
      </w:r>
    </w:p>
    <w:sectPr>
      <w:type w:val="continuous"/>
      <w:pgSz w:w="11900" w:h="16840"/>
      <w:pgMar w:top="1100" w:bottom="28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2021-09-22T13:58:29Z</dcterms:created>
  <dcterms:modified xsi:type="dcterms:W3CDTF">2021-09-22T13:58:29Z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2007-05-02T00:00:00Z</vt:filetime>
  </property>
  <property fmtid="{D5CDD505-2E9C-101B-9397-08002B2CF9AE}" pid="3" name="LastSaved">
    <vt:filetime>2021-09-22T00:00:00Z</vt:filetime>
  </property>
</Properties>
</file>