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W w:w="15877" w:type="dxa"/>
        <w:tblInd w:w="-1168" w:type="dxa"/>
        <w:tblLayout w:type="fixed"/>
        <w:tblLook w:val="04A0" w:firstRow="1" w:lastRow="0" w:firstColumn="1" w:lastColumn="0" w:noHBand="0" w:noVBand="1"/>
      </w:tblPr>
      <w:tblGrid>
        <w:gridCol w:w="470"/>
        <w:gridCol w:w="235"/>
        <w:gridCol w:w="1303"/>
        <w:gridCol w:w="402"/>
        <w:gridCol w:w="426"/>
        <w:gridCol w:w="265"/>
        <w:gridCol w:w="725"/>
        <w:gridCol w:w="368"/>
        <w:gridCol w:w="57"/>
        <w:gridCol w:w="167"/>
        <w:gridCol w:w="870"/>
        <w:gridCol w:w="109"/>
        <w:gridCol w:w="848"/>
        <w:gridCol w:w="138"/>
        <w:gridCol w:w="708"/>
        <w:gridCol w:w="706"/>
        <w:gridCol w:w="578"/>
        <w:gridCol w:w="440"/>
        <w:gridCol w:w="399"/>
        <w:gridCol w:w="2843"/>
        <w:gridCol w:w="418"/>
        <w:gridCol w:w="573"/>
        <w:gridCol w:w="1976"/>
        <w:gridCol w:w="853"/>
      </w:tblGrid>
      <w:tr w:rsidR="00DA6690" w:rsidTr="00AB57AC">
        <w:tc>
          <w:tcPr>
            <w:tcW w:w="15877" w:type="dxa"/>
            <w:gridSpan w:val="24"/>
          </w:tcPr>
          <w:p w:rsidR="00DA6690" w:rsidRDefault="00DA6690" w:rsidP="00DA6690">
            <w:pPr>
              <w:jc w:val="center"/>
            </w:pPr>
            <w:r w:rsidRPr="006A67A8">
              <w:rPr>
                <w:rFonts w:ascii="標楷體" w:eastAsia="標楷體" w:hint="eastAsia"/>
                <w:b/>
                <w:bCs/>
                <w:noProof/>
                <w:sz w:val="32"/>
              </w:rPr>
              <w:t>法務部司法官學院</w:t>
            </w:r>
            <w:r>
              <w:rPr>
                <w:rFonts w:ascii="標楷體" w:eastAsia="標楷體" w:hint="eastAsia"/>
                <w:b/>
                <w:bCs/>
                <w:noProof/>
                <w:sz w:val="32"/>
              </w:rPr>
              <w:t>[班期]</w:t>
            </w:r>
            <w:r>
              <w:rPr>
                <w:rFonts w:ascii="標楷體" w:eastAsia="標楷體" w:hint="eastAsia"/>
                <w:b/>
                <w:bCs/>
                <w:sz w:val="32"/>
              </w:rPr>
              <w:t>學員品德學識成績考</w:t>
            </w:r>
            <w:r>
              <w:rPr>
                <w:rFonts w:eastAsia="標楷體" w:hint="eastAsia"/>
                <w:b/>
                <w:bCs/>
                <w:sz w:val="32"/>
              </w:rPr>
              <w:t>查</w:t>
            </w:r>
            <w:r>
              <w:rPr>
                <w:rFonts w:ascii="標楷體" w:eastAsia="標楷體" w:hint="eastAsia"/>
                <w:b/>
                <w:bCs/>
                <w:sz w:val="32"/>
              </w:rPr>
              <w:t>表</w:t>
            </w:r>
          </w:p>
        </w:tc>
      </w:tr>
      <w:tr w:rsidR="008A6704" w:rsidTr="00FF5D4B">
        <w:tc>
          <w:tcPr>
            <w:tcW w:w="470" w:type="dxa"/>
          </w:tcPr>
          <w:p w:rsidR="00DA6690" w:rsidRPr="00DA6690" w:rsidRDefault="00DA6690" w:rsidP="00DA6690">
            <w:pPr>
              <w:widowControl w:val="0"/>
              <w:jc w:val="center"/>
              <w:rPr>
                <w:rFonts w:ascii="標楷體" w:eastAsia="標楷體" w:hAnsi="Times New Roman" w:cs="Times New Roman"/>
                <w:sz w:val="26"/>
                <w:szCs w:val="24"/>
              </w:rPr>
            </w:pPr>
            <w:r w:rsidRPr="00DA6690">
              <w:rPr>
                <w:rFonts w:ascii="標楷體" w:eastAsia="標楷體" w:hAnsi="Times New Roman" w:cs="Times New Roman" w:hint="eastAsia"/>
                <w:sz w:val="26"/>
                <w:szCs w:val="24"/>
              </w:rPr>
              <w:t>姓</w:t>
            </w:r>
          </w:p>
          <w:p w:rsidR="00DA6690" w:rsidRDefault="00DA6690" w:rsidP="00DA6690">
            <w:r w:rsidRPr="00DA6690">
              <w:rPr>
                <w:rFonts w:ascii="標楷體" w:eastAsia="標楷體" w:hAnsi="Times New Roman" w:cs="Times New Roman" w:hint="eastAsia"/>
                <w:sz w:val="26"/>
                <w:szCs w:val="24"/>
              </w:rPr>
              <w:t>名</w:t>
            </w:r>
          </w:p>
        </w:tc>
        <w:tc>
          <w:tcPr>
            <w:tcW w:w="1940" w:type="dxa"/>
            <w:gridSpan w:val="3"/>
          </w:tcPr>
          <w:p w:rsidR="00DA6690" w:rsidRDefault="00DA6690"/>
        </w:tc>
        <w:tc>
          <w:tcPr>
            <w:tcW w:w="426" w:type="dxa"/>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性</w:t>
            </w:r>
          </w:p>
          <w:p w:rsidR="00DA6690" w:rsidRDefault="00DA6690" w:rsidP="00DA6690">
            <w:r w:rsidRPr="00DA6690">
              <w:rPr>
                <w:rFonts w:ascii="Times New Roman" w:eastAsia="標楷體" w:hAnsi="Times New Roman" w:cs="Times New Roman" w:hint="eastAsia"/>
                <w:sz w:val="26"/>
                <w:szCs w:val="24"/>
              </w:rPr>
              <w:t>別</w:t>
            </w:r>
          </w:p>
        </w:tc>
        <w:tc>
          <w:tcPr>
            <w:tcW w:w="1582" w:type="dxa"/>
            <w:gridSpan w:val="5"/>
          </w:tcPr>
          <w:p w:rsidR="00DA6690" w:rsidRDefault="00DA6690"/>
        </w:tc>
        <w:tc>
          <w:tcPr>
            <w:tcW w:w="979" w:type="dxa"/>
            <w:gridSpan w:val="2"/>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出生</w:t>
            </w:r>
          </w:p>
          <w:p w:rsidR="00DA6690" w:rsidRDefault="00DA6690" w:rsidP="00DA6690">
            <w:pPr>
              <w:jc w:val="center"/>
            </w:pPr>
            <w:r w:rsidRPr="00DA6690">
              <w:rPr>
                <w:rFonts w:ascii="Times New Roman" w:eastAsia="標楷體" w:hAnsi="Times New Roman" w:cs="Times New Roman" w:hint="eastAsia"/>
                <w:sz w:val="26"/>
                <w:szCs w:val="24"/>
              </w:rPr>
              <w:t>日期</w:t>
            </w:r>
          </w:p>
        </w:tc>
        <w:tc>
          <w:tcPr>
            <w:tcW w:w="2400" w:type="dxa"/>
            <w:gridSpan w:val="4"/>
            <w:vAlign w:val="center"/>
          </w:tcPr>
          <w:p w:rsidR="00DA6690" w:rsidRPr="00DA6690" w:rsidRDefault="00DA6690" w:rsidP="00DA6690">
            <w:pPr>
              <w:jc w:val="center"/>
              <w:rPr>
                <w:sz w:val="24"/>
                <w:szCs w:val="24"/>
              </w:rPr>
            </w:pPr>
            <w:r w:rsidRPr="00DA6690">
              <w:rPr>
                <w:rFonts w:ascii="標楷體" w:eastAsia="標楷體" w:hint="eastAsia"/>
                <w:noProof/>
                <w:spacing w:val="-20"/>
                <w:sz w:val="24"/>
                <w:szCs w:val="24"/>
              </w:rPr>
              <w:t>民國    年    月    日</w:t>
            </w:r>
          </w:p>
        </w:tc>
        <w:tc>
          <w:tcPr>
            <w:tcW w:w="1018" w:type="dxa"/>
            <w:gridSpan w:val="2"/>
            <w:vMerge w:val="restart"/>
            <w:vAlign w:val="center"/>
          </w:tcPr>
          <w:p w:rsidR="00DA6690" w:rsidRPr="00DA6690" w:rsidRDefault="00DA6690"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學</w:t>
            </w:r>
          </w:p>
          <w:p w:rsidR="00DA6690" w:rsidRPr="00DA6690" w:rsidRDefault="00DA6690" w:rsidP="00DA6690">
            <w:pPr>
              <w:widowControl w:val="0"/>
              <w:jc w:val="center"/>
              <w:rPr>
                <w:rFonts w:ascii="Times New Roman" w:eastAsia="標楷體" w:hAnsi="Times New Roman" w:cs="Times New Roman"/>
                <w:sz w:val="26"/>
                <w:szCs w:val="24"/>
              </w:rPr>
            </w:pPr>
          </w:p>
          <w:p w:rsidR="00DA6690" w:rsidRDefault="00DA6690" w:rsidP="00DA6690">
            <w:pPr>
              <w:jc w:val="center"/>
            </w:pPr>
            <w:r w:rsidRPr="00DA6690">
              <w:rPr>
                <w:rFonts w:ascii="Times New Roman" w:eastAsia="標楷體" w:hAnsi="Times New Roman" w:cs="Times New Roman" w:hint="eastAsia"/>
                <w:sz w:val="26"/>
                <w:szCs w:val="24"/>
              </w:rPr>
              <w:t>歷</w:t>
            </w:r>
          </w:p>
        </w:tc>
        <w:tc>
          <w:tcPr>
            <w:tcW w:w="7062" w:type="dxa"/>
            <w:gridSpan w:val="6"/>
            <w:vMerge w:val="restart"/>
          </w:tcPr>
          <w:p w:rsidR="00DA6690" w:rsidRDefault="00DA6690"/>
        </w:tc>
      </w:tr>
      <w:tr w:rsidR="008A6704" w:rsidTr="00FF5D4B">
        <w:tc>
          <w:tcPr>
            <w:tcW w:w="470" w:type="dxa"/>
          </w:tcPr>
          <w:p w:rsidR="006D6F29" w:rsidRPr="00DA6690" w:rsidRDefault="006D6F29"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組</w:t>
            </w:r>
          </w:p>
          <w:p w:rsidR="006D6F29" w:rsidRDefault="006D6F29" w:rsidP="00DA6690">
            <w:r w:rsidRPr="00DA6690">
              <w:rPr>
                <w:rFonts w:ascii="Times New Roman" w:eastAsia="標楷體" w:hAnsi="Times New Roman" w:cs="Times New Roman" w:hint="eastAsia"/>
                <w:sz w:val="26"/>
                <w:szCs w:val="24"/>
              </w:rPr>
              <w:t>別</w:t>
            </w:r>
          </w:p>
        </w:tc>
        <w:tc>
          <w:tcPr>
            <w:tcW w:w="1940" w:type="dxa"/>
            <w:gridSpan w:val="3"/>
          </w:tcPr>
          <w:p w:rsidR="006D6F29" w:rsidRDefault="006D6F29"/>
        </w:tc>
        <w:tc>
          <w:tcPr>
            <w:tcW w:w="426" w:type="dxa"/>
          </w:tcPr>
          <w:p w:rsidR="006D6F29" w:rsidRPr="00DA6690" w:rsidRDefault="006D6F29" w:rsidP="00DA6690">
            <w:pPr>
              <w:widowControl w:val="0"/>
              <w:jc w:val="center"/>
              <w:rPr>
                <w:rFonts w:ascii="Times New Roman" w:eastAsia="標楷體" w:hAnsi="Times New Roman" w:cs="Times New Roman"/>
                <w:sz w:val="26"/>
                <w:szCs w:val="24"/>
              </w:rPr>
            </w:pPr>
            <w:r w:rsidRPr="00DA6690">
              <w:rPr>
                <w:rFonts w:ascii="Times New Roman" w:eastAsia="標楷體" w:hAnsi="Times New Roman" w:cs="Times New Roman" w:hint="eastAsia"/>
                <w:sz w:val="26"/>
                <w:szCs w:val="24"/>
              </w:rPr>
              <w:t>學</w:t>
            </w:r>
          </w:p>
          <w:p w:rsidR="006D6F29" w:rsidRDefault="006D6F29" w:rsidP="00DA6690">
            <w:r w:rsidRPr="00DA6690">
              <w:rPr>
                <w:rFonts w:ascii="Times New Roman" w:eastAsia="標楷體" w:hAnsi="Times New Roman" w:cs="Times New Roman" w:hint="eastAsia"/>
                <w:sz w:val="26"/>
                <w:szCs w:val="24"/>
              </w:rPr>
              <w:t>號</w:t>
            </w:r>
          </w:p>
        </w:tc>
        <w:tc>
          <w:tcPr>
            <w:tcW w:w="2561" w:type="dxa"/>
            <w:gridSpan w:val="7"/>
          </w:tcPr>
          <w:p w:rsidR="006D6F29" w:rsidRDefault="006D6F29"/>
        </w:tc>
        <w:tc>
          <w:tcPr>
            <w:tcW w:w="848" w:type="dxa"/>
            <w:vAlign w:val="center"/>
          </w:tcPr>
          <w:p w:rsidR="006D6F29" w:rsidRPr="006D6F29" w:rsidRDefault="006D6F29" w:rsidP="006D6F29">
            <w:pPr>
              <w:widowControl w:val="0"/>
              <w:jc w:val="center"/>
              <w:rPr>
                <w:rFonts w:ascii="Times New Roman" w:eastAsia="標楷體" w:hAnsi="Times New Roman" w:cs="Times New Roman"/>
                <w:sz w:val="26"/>
                <w:szCs w:val="24"/>
              </w:rPr>
            </w:pPr>
            <w:r w:rsidRPr="006D6F29">
              <w:rPr>
                <w:rFonts w:ascii="Times New Roman" w:eastAsia="標楷體" w:hAnsi="Times New Roman" w:cs="Times New Roman" w:hint="eastAsia"/>
                <w:sz w:val="26"/>
                <w:szCs w:val="24"/>
              </w:rPr>
              <w:t>受訓</w:t>
            </w:r>
          </w:p>
          <w:p w:rsidR="006D6F29" w:rsidRDefault="006D6F29" w:rsidP="006D6F29">
            <w:pPr>
              <w:jc w:val="center"/>
            </w:pPr>
            <w:r w:rsidRPr="006D6F29">
              <w:rPr>
                <w:rFonts w:ascii="Times New Roman" w:eastAsia="標楷體" w:hAnsi="Times New Roman" w:cs="Times New Roman" w:hint="eastAsia"/>
                <w:sz w:val="26"/>
                <w:szCs w:val="24"/>
              </w:rPr>
              <w:t>期間</w:t>
            </w:r>
          </w:p>
        </w:tc>
        <w:tc>
          <w:tcPr>
            <w:tcW w:w="1552" w:type="dxa"/>
            <w:gridSpan w:val="3"/>
            <w:vAlign w:val="center"/>
          </w:tcPr>
          <w:p w:rsidR="006D6F29" w:rsidRDefault="006D6F29" w:rsidP="006D6F29">
            <w:pPr>
              <w:jc w:val="center"/>
              <w:rPr>
                <w:rFonts w:ascii="標楷體" w:eastAsia="標楷體"/>
                <w:noProof/>
                <w:sz w:val="26"/>
              </w:rPr>
            </w:pPr>
            <w:r w:rsidRPr="006A67A8">
              <w:rPr>
                <w:rFonts w:ascii="標楷體" w:eastAsia="標楷體" w:hint="eastAsia"/>
                <w:noProof/>
                <w:sz w:val="26"/>
              </w:rPr>
              <w:t>自</w:t>
            </w:r>
            <w:r>
              <w:rPr>
                <w:rFonts w:ascii="標楷體" w:eastAsia="標楷體" w:hint="eastAsia"/>
                <w:noProof/>
                <w:sz w:val="26"/>
              </w:rPr>
              <w:t xml:space="preserve">      </w:t>
            </w:r>
            <w:r w:rsidRPr="006A67A8">
              <w:rPr>
                <w:rFonts w:ascii="標楷體" w:eastAsia="標楷體" w:hint="eastAsia"/>
                <w:noProof/>
                <w:sz w:val="26"/>
              </w:rPr>
              <w:t>起</w:t>
            </w:r>
          </w:p>
          <w:p w:rsidR="006D6F29" w:rsidRDefault="006D6F29" w:rsidP="006D6F29">
            <w:pPr>
              <w:jc w:val="center"/>
            </w:pPr>
            <w:r w:rsidRPr="006A67A8">
              <w:rPr>
                <w:rFonts w:ascii="標楷體" w:eastAsia="標楷體" w:hint="eastAsia"/>
                <w:noProof/>
                <w:sz w:val="26"/>
              </w:rPr>
              <w:t>至</w:t>
            </w:r>
            <w:r>
              <w:rPr>
                <w:rFonts w:ascii="標楷體" w:eastAsia="標楷體" w:hint="eastAsia"/>
                <w:noProof/>
                <w:sz w:val="26"/>
              </w:rPr>
              <w:t xml:space="preserve">      </w:t>
            </w:r>
            <w:r w:rsidRPr="006A67A8">
              <w:rPr>
                <w:rFonts w:ascii="標楷體" w:eastAsia="標楷體" w:hint="eastAsia"/>
                <w:noProof/>
                <w:sz w:val="26"/>
              </w:rPr>
              <w:t>止</w:t>
            </w:r>
          </w:p>
        </w:tc>
        <w:tc>
          <w:tcPr>
            <w:tcW w:w="1018" w:type="dxa"/>
            <w:gridSpan w:val="2"/>
            <w:vMerge/>
          </w:tcPr>
          <w:p w:rsidR="006D6F29" w:rsidRDefault="006D6F29"/>
        </w:tc>
        <w:tc>
          <w:tcPr>
            <w:tcW w:w="7062" w:type="dxa"/>
            <w:gridSpan w:val="6"/>
            <w:vMerge/>
          </w:tcPr>
          <w:p w:rsidR="006D6F29" w:rsidRDefault="006D6F29"/>
        </w:tc>
      </w:tr>
      <w:tr w:rsidR="008A6704" w:rsidTr="006E6090">
        <w:tc>
          <w:tcPr>
            <w:tcW w:w="2008" w:type="dxa"/>
            <w:gridSpan w:val="3"/>
            <w:vAlign w:val="center"/>
          </w:tcPr>
          <w:p w:rsidR="003D05C1" w:rsidRDefault="003D05C1" w:rsidP="006D6F29">
            <w:pPr>
              <w:jc w:val="center"/>
            </w:pPr>
            <w:r>
              <w:rPr>
                <w:rFonts w:eastAsia="標楷體" w:hint="eastAsia"/>
                <w:sz w:val="26"/>
              </w:rPr>
              <w:t>請假紀錄</w:t>
            </w:r>
          </w:p>
        </w:tc>
        <w:tc>
          <w:tcPr>
            <w:tcW w:w="1093" w:type="dxa"/>
            <w:gridSpan w:val="3"/>
            <w:vAlign w:val="center"/>
          </w:tcPr>
          <w:p w:rsidR="003D05C1" w:rsidRPr="00DA6690" w:rsidRDefault="003D05C1" w:rsidP="006D6F29">
            <w:pPr>
              <w:widowControl w:val="0"/>
              <w:spacing w:line="160" w:lineRule="exact"/>
              <w:jc w:val="center"/>
              <w:rPr>
                <w:rFonts w:ascii="Times New Roman" w:eastAsia="標楷體" w:hAnsi="Times New Roman" w:cs="Times New Roman"/>
                <w:kern w:val="0"/>
                <w:szCs w:val="24"/>
              </w:rPr>
            </w:pPr>
            <w:r w:rsidRPr="00DA6690">
              <w:rPr>
                <w:rFonts w:ascii="Times New Roman" w:eastAsia="標楷體" w:hAnsi="Times New Roman" w:cs="Times New Roman" w:hint="eastAsia"/>
                <w:kern w:val="0"/>
                <w:szCs w:val="24"/>
              </w:rPr>
              <w:t>第</w:t>
            </w:r>
            <w:r w:rsidRPr="00DA6690">
              <w:rPr>
                <w:rFonts w:ascii="Times New Roman" w:eastAsia="標楷體" w:hAnsi="Times New Roman" w:cs="Times New Roman" w:hint="eastAsia"/>
                <w:kern w:val="0"/>
                <w:szCs w:val="24"/>
              </w:rPr>
              <w:t>1</w:t>
            </w:r>
            <w:r w:rsidRPr="00DA6690">
              <w:rPr>
                <w:rFonts w:ascii="Times New Roman" w:eastAsia="標楷體" w:hAnsi="Times New Roman" w:cs="Times New Roman" w:hint="eastAsia"/>
                <w:kern w:val="0"/>
                <w:szCs w:val="24"/>
              </w:rPr>
              <w:t>階段</w:t>
            </w:r>
          </w:p>
          <w:p w:rsidR="003D05C1" w:rsidRDefault="003D05C1" w:rsidP="006D6F29">
            <w:pPr>
              <w:jc w:val="center"/>
            </w:pPr>
            <w:r w:rsidRPr="00DA6690">
              <w:rPr>
                <w:rFonts w:ascii="Times New Roman" w:eastAsia="標楷體" w:hAnsi="Times New Roman" w:cs="Times New Roman" w:hint="eastAsia"/>
                <w:kern w:val="0"/>
                <w:szCs w:val="24"/>
              </w:rPr>
              <w:t>時</w:t>
            </w:r>
            <w:r w:rsidRPr="00DA6690">
              <w:rPr>
                <w:rFonts w:ascii="Times New Roman" w:eastAsia="標楷體" w:hAnsi="Times New Roman" w:cs="Times New Roman"/>
                <w:szCs w:val="24"/>
              </w:rPr>
              <w:t>(</w:t>
            </w:r>
            <w:r w:rsidRPr="00DA6690">
              <w:rPr>
                <w:rFonts w:ascii="Times New Roman" w:eastAsia="標楷體" w:hAnsi="Times New Roman" w:cs="Times New Roman" w:hint="eastAsia"/>
                <w:szCs w:val="24"/>
              </w:rPr>
              <w:t>次</w:t>
            </w:r>
            <w:r w:rsidRPr="00DA6690">
              <w:rPr>
                <w:rFonts w:ascii="Times New Roman" w:eastAsia="標楷體" w:hAnsi="Times New Roman" w:cs="Times New Roman"/>
                <w:szCs w:val="24"/>
              </w:rPr>
              <w:t>)</w:t>
            </w:r>
            <w:r w:rsidRPr="00DA6690">
              <w:rPr>
                <w:rFonts w:ascii="Times New Roman" w:eastAsia="標楷體" w:hAnsi="Times New Roman" w:cs="Times New Roman" w:hint="eastAsia"/>
                <w:szCs w:val="24"/>
              </w:rPr>
              <w:t>數</w:t>
            </w:r>
          </w:p>
        </w:tc>
        <w:tc>
          <w:tcPr>
            <w:tcW w:w="1093" w:type="dxa"/>
            <w:gridSpan w:val="2"/>
            <w:vAlign w:val="center"/>
          </w:tcPr>
          <w:p w:rsidR="003D05C1" w:rsidRPr="006D6F29" w:rsidRDefault="003D05C1" w:rsidP="006D6F29">
            <w:pPr>
              <w:widowControl w:val="0"/>
              <w:spacing w:line="160" w:lineRule="exact"/>
              <w:jc w:val="center"/>
              <w:rPr>
                <w:rFonts w:ascii="Times New Roman" w:eastAsia="標楷體" w:hAnsi="Times New Roman" w:cs="Times New Roman"/>
                <w:kern w:val="0"/>
                <w:szCs w:val="24"/>
              </w:rPr>
            </w:pPr>
            <w:r w:rsidRPr="006D6F29">
              <w:rPr>
                <w:rFonts w:ascii="Times New Roman" w:eastAsia="標楷體" w:hAnsi="Times New Roman" w:cs="Times New Roman" w:hint="eastAsia"/>
                <w:kern w:val="0"/>
                <w:szCs w:val="24"/>
              </w:rPr>
              <w:t>第</w:t>
            </w:r>
            <w:r w:rsidRPr="006D6F29">
              <w:rPr>
                <w:rFonts w:ascii="Times New Roman" w:eastAsia="標楷體" w:hAnsi="Times New Roman" w:cs="Times New Roman" w:hint="eastAsia"/>
                <w:kern w:val="0"/>
                <w:szCs w:val="24"/>
              </w:rPr>
              <w:t>2</w:t>
            </w:r>
            <w:r w:rsidRPr="006D6F29">
              <w:rPr>
                <w:rFonts w:ascii="Times New Roman" w:eastAsia="標楷體" w:hAnsi="Times New Roman" w:cs="Times New Roman" w:hint="eastAsia"/>
                <w:kern w:val="0"/>
                <w:szCs w:val="24"/>
              </w:rPr>
              <w:t>階段</w:t>
            </w:r>
          </w:p>
          <w:p w:rsidR="003D05C1" w:rsidRDefault="003D05C1" w:rsidP="006D6F29">
            <w:pPr>
              <w:jc w:val="center"/>
            </w:pPr>
            <w:r w:rsidRPr="006D6F29">
              <w:rPr>
                <w:rFonts w:ascii="Times New Roman" w:eastAsia="標楷體" w:hAnsi="Times New Roman" w:cs="Times New Roman" w:hint="eastAsia"/>
                <w:kern w:val="0"/>
                <w:szCs w:val="24"/>
              </w:rPr>
              <w:t>時</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次</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數</w:t>
            </w:r>
          </w:p>
        </w:tc>
        <w:tc>
          <w:tcPr>
            <w:tcW w:w="1094" w:type="dxa"/>
            <w:gridSpan w:val="3"/>
            <w:vAlign w:val="center"/>
          </w:tcPr>
          <w:p w:rsidR="003D05C1" w:rsidRPr="006D6F29" w:rsidRDefault="003D05C1" w:rsidP="006D6F29">
            <w:pPr>
              <w:widowControl w:val="0"/>
              <w:spacing w:line="160" w:lineRule="exact"/>
              <w:jc w:val="center"/>
              <w:rPr>
                <w:rFonts w:ascii="Times New Roman" w:eastAsia="標楷體" w:hAnsi="Times New Roman" w:cs="Times New Roman"/>
                <w:kern w:val="0"/>
                <w:szCs w:val="24"/>
              </w:rPr>
            </w:pPr>
            <w:r w:rsidRPr="006D6F29">
              <w:rPr>
                <w:rFonts w:ascii="Times New Roman" w:eastAsia="標楷體" w:hAnsi="Times New Roman" w:cs="Times New Roman" w:hint="eastAsia"/>
                <w:kern w:val="0"/>
                <w:szCs w:val="24"/>
              </w:rPr>
              <w:t>第</w:t>
            </w:r>
            <w:r w:rsidRPr="006D6F29">
              <w:rPr>
                <w:rFonts w:ascii="Times New Roman" w:eastAsia="標楷體" w:hAnsi="Times New Roman" w:cs="Times New Roman" w:hint="eastAsia"/>
                <w:kern w:val="0"/>
                <w:szCs w:val="24"/>
              </w:rPr>
              <w:t>3</w:t>
            </w:r>
            <w:r w:rsidRPr="006D6F29">
              <w:rPr>
                <w:rFonts w:ascii="Times New Roman" w:eastAsia="標楷體" w:hAnsi="Times New Roman" w:cs="Times New Roman" w:hint="eastAsia"/>
                <w:kern w:val="0"/>
                <w:szCs w:val="24"/>
              </w:rPr>
              <w:t>階段</w:t>
            </w:r>
          </w:p>
          <w:p w:rsidR="003D05C1" w:rsidRDefault="003D05C1" w:rsidP="006D6F29">
            <w:pPr>
              <w:jc w:val="center"/>
            </w:pPr>
            <w:r w:rsidRPr="006D6F29">
              <w:rPr>
                <w:rFonts w:ascii="Times New Roman" w:eastAsia="標楷體" w:hAnsi="Times New Roman" w:cs="Times New Roman" w:hint="eastAsia"/>
                <w:kern w:val="0"/>
                <w:szCs w:val="24"/>
              </w:rPr>
              <w:t>時</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次</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數</w:t>
            </w:r>
          </w:p>
        </w:tc>
        <w:tc>
          <w:tcPr>
            <w:tcW w:w="1095" w:type="dxa"/>
            <w:gridSpan w:val="3"/>
            <w:vAlign w:val="center"/>
          </w:tcPr>
          <w:p w:rsidR="003D05C1" w:rsidRPr="006D6F29" w:rsidRDefault="003D05C1" w:rsidP="006D6F29">
            <w:pPr>
              <w:widowControl w:val="0"/>
              <w:spacing w:line="160" w:lineRule="exact"/>
              <w:jc w:val="center"/>
              <w:rPr>
                <w:rFonts w:ascii="Times New Roman" w:eastAsia="標楷體" w:hAnsi="Times New Roman" w:cs="Times New Roman"/>
                <w:kern w:val="0"/>
                <w:szCs w:val="24"/>
              </w:rPr>
            </w:pPr>
            <w:r w:rsidRPr="006D6F29">
              <w:rPr>
                <w:rFonts w:ascii="Times New Roman" w:eastAsia="標楷體" w:hAnsi="Times New Roman" w:cs="Times New Roman" w:hint="eastAsia"/>
                <w:kern w:val="0"/>
                <w:szCs w:val="24"/>
              </w:rPr>
              <w:t>第</w:t>
            </w:r>
            <w:r w:rsidRPr="006D6F29">
              <w:rPr>
                <w:rFonts w:ascii="Times New Roman" w:eastAsia="標楷體" w:hAnsi="Times New Roman" w:cs="Times New Roman" w:hint="eastAsia"/>
                <w:kern w:val="0"/>
                <w:szCs w:val="24"/>
              </w:rPr>
              <w:t>4</w:t>
            </w:r>
            <w:r w:rsidRPr="006D6F29">
              <w:rPr>
                <w:rFonts w:ascii="Times New Roman" w:eastAsia="標楷體" w:hAnsi="Times New Roman" w:cs="Times New Roman" w:hint="eastAsia"/>
                <w:kern w:val="0"/>
                <w:szCs w:val="24"/>
              </w:rPr>
              <w:t>階段</w:t>
            </w:r>
          </w:p>
          <w:p w:rsidR="003D05C1" w:rsidRDefault="003D05C1" w:rsidP="006D6F29">
            <w:pPr>
              <w:jc w:val="center"/>
            </w:pPr>
            <w:r w:rsidRPr="006D6F29">
              <w:rPr>
                <w:rFonts w:ascii="Times New Roman" w:eastAsia="標楷體" w:hAnsi="Times New Roman" w:cs="Times New Roman" w:hint="eastAsia"/>
                <w:kern w:val="0"/>
                <w:szCs w:val="24"/>
              </w:rPr>
              <w:t>時</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次</w:t>
            </w:r>
            <w:r w:rsidRPr="006D6F29">
              <w:rPr>
                <w:rFonts w:ascii="Times New Roman" w:eastAsia="標楷體" w:hAnsi="Times New Roman" w:cs="Times New Roman"/>
                <w:kern w:val="0"/>
                <w:szCs w:val="24"/>
              </w:rPr>
              <w:t>)</w:t>
            </w:r>
            <w:r w:rsidRPr="006D6F29">
              <w:rPr>
                <w:rFonts w:ascii="Times New Roman" w:eastAsia="標楷體" w:hAnsi="Times New Roman" w:cs="Times New Roman" w:hint="eastAsia"/>
                <w:kern w:val="0"/>
                <w:szCs w:val="24"/>
              </w:rPr>
              <w:t>數</w:t>
            </w:r>
          </w:p>
        </w:tc>
        <w:tc>
          <w:tcPr>
            <w:tcW w:w="708" w:type="dxa"/>
            <w:vAlign w:val="center"/>
          </w:tcPr>
          <w:p w:rsidR="003D05C1" w:rsidRPr="006D6F29" w:rsidRDefault="003D05C1" w:rsidP="006D6F29">
            <w:pPr>
              <w:jc w:val="center"/>
              <w:rPr>
                <w:sz w:val="24"/>
                <w:szCs w:val="24"/>
              </w:rPr>
            </w:pPr>
            <w:r w:rsidRPr="006D6F29">
              <w:rPr>
                <w:rFonts w:ascii="標楷體" w:eastAsia="標楷體" w:hint="eastAsia"/>
                <w:kern w:val="0"/>
                <w:sz w:val="24"/>
                <w:szCs w:val="24"/>
              </w:rPr>
              <w:t>分</w:t>
            </w:r>
            <w:r w:rsidRPr="006D6F29">
              <w:rPr>
                <w:rFonts w:eastAsia="標楷體" w:hint="eastAsia"/>
                <w:kern w:val="0"/>
                <w:sz w:val="24"/>
                <w:szCs w:val="24"/>
              </w:rPr>
              <w:t>數</w:t>
            </w:r>
          </w:p>
        </w:tc>
        <w:tc>
          <w:tcPr>
            <w:tcW w:w="706" w:type="dxa"/>
            <w:vAlign w:val="center"/>
          </w:tcPr>
          <w:p w:rsidR="003D05C1" w:rsidRPr="006D6F29" w:rsidRDefault="003D05C1" w:rsidP="006D6F29">
            <w:pPr>
              <w:widowControl w:val="0"/>
              <w:jc w:val="center"/>
              <w:rPr>
                <w:rFonts w:ascii="Times New Roman" w:eastAsia="標楷體" w:hAnsi="Times New Roman" w:cs="Times New Roman"/>
                <w:sz w:val="24"/>
                <w:szCs w:val="24"/>
              </w:rPr>
            </w:pPr>
            <w:r w:rsidRPr="006D6F29">
              <w:rPr>
                <w:rFonts w:ascii="Times New Roman" w:eastAsia="標楷體" w:hAnsi="Times New Roman" w:cs="Times New Roman" w:hint="eastAsia"/>
                <w:sz w:val="24"/>
                <w:szCs w:val="24"/>
              </w:rPr>
              <w:t>獎懲</w:t>
            </w:r>
          </w:p>
          <w:p w:rsidR="003D05C1" w:rsidRDefault="003D05C1" w:rsidP="006D6F29">
            <w:pPr>
              <w:jc w:val="center"/>
            </w:pPr>
            <w:r w:rsidRPr="006D6F29">
              <w:rPr>
                <w:rFonts w:ascii="Times New Roman" w:eastAsia="標楷體" w:hAnsi="Times New Roman" w:cs="Times New Roman" w:hint="eastAsia"/>
                <w:sz w:val="24"/>
                <w:szCs w:val="24"/>
              </w:rPr>
              <w:t>類別</w:t>
            </w:r>
          </w:p>
        </w:tc>
        <w:tc>
          <w:tcPr>
            <w:tcW w:w="578" w:type="dxa"/>
            <w:vAlign w:val="center"/>
          </w:tcPr>
          <w:p w:rsidR="003D05C1" w:rsidRPr="006D6F29" w:rsidRDefault="003D05C1" w:rsidP="006D6F29">
            <w:pPr>
              <w:widowControl w:val="0"/>
              <w:jc w:val="center"/>
              <w:rPr>
                <w:rFonts w:ascii="標楷體" w:eastAsia="標楷體" w:hAnsi="Times New Roman" w:cs="Times New Roman"/>
                <w:sz w:val="26"/>
                <w:szCs w:val="24"/>
              </w:rPr>
            </w:pPr>
            <w:r w:rsidRPr="006D6F29">
              <w:rPr>
                <w:rFonts w:ascii="標楷體" w:eastAsia="標楷體" w:hAnsi="Times New Roman" w:cs="Times New Roman" w:hint="eastAsia"/>
                <w:sz w:val="26"/>
                <w:szCs w:val="24"/>
              </w:rPr>
              <w:t>次</w:t>
            </w:r>
          </w:p>
          <w:p w:rsidR="003D05C1" w:rsidRDefault="003D05C1" w:rsidP="006D6F29">
            <w:pPr>
              <w:jc w:val="center"/>
            </w:pPr>
            <w:r w:rsidRPr="006D6F29">
              <w:rPr>
                <w:rFonts w:ascii="標楷體" w:eastAsia="標楷體" w:hAnsi="Times New Roman" w:cs="Times New Roman" w:hint="eastAsia"/>
                <w:sz w:val="26"/>
                <w:szCs w:val="24"/>
              </w:rPr>
              <w:t>數</w:t>
            </w:r>
          </w:p>
        </w:tc>
        <w:tc>
          <w:tcPr>
            <w:tcW w:w="440" w:type="dxa"/>
            <w:vAlign w:val="center"/>
          </w:tcPr>
          <w:p w:rsidR="003D05C1" w:rsidRPr="006D6F29" w:rsidRDefault="003D05C1" w:rsidP="006D6F29">
            <w:pPr>
              <w:widowControl w:val="0"/>
              <w:spacing w:line="240" w:lineRule="exact"/>
              <w:jc w:val="center"/>
              <w:rPr>
                <w:rFonts w:ascii="Times New Roman" w:eastAsia="標楷體" w:hAnsi="Times New Roman" w:cs="Times New Roman"/>
                <w:kern w:val="0"/>
                <w:sz w:val="22"/>
                <w:szCs w:val="24"/>
              </w:rPr>
            </w:pPr>
            <w:r w:rsidRPr="006D6F29">
              <w:rPr>
                <w:rFonts w:ascii="Times New Roman" w:eastAsia="標楷體" w:hAnsi="Times New Roman" w:cs="Times New Roman" w:hint="eastAsia"/>
                <w:kern w:val="0"/>
                <w:sz w:val="22"/>
                <w:szCs w:val="24"/>
              </w:rPr>
              <w:t>加</w:t>
            </w:r>
          </w:p>
          <w:p w:rsidR="003D05C1" w:rsidRPr="006D6F29" w:rsidRDefault="003D05C1" w:rsidP="006D6F29">
            <w:pPr>
              <w:widowControl w:val="0"/>
              <w:spacing w:line="240" w:lineRule="exact"/>
              <w:jc w:val="center"/>
              <w:rPr>
                <w:rFonts w:ascii="Times New Roman" w:eastAsia="標楷體" w:hAnsi="Times New Roman" w:cs="Times New Roman"/>
                <w:kern w:val="0"/>
                <w:sz w:val="22"/>
                <w:szCs w:val="24"/>
              </w:rPr>
            </w:pPr>
            <w:r w:rsidRPr="006D6F29">
              <w:rPr>
                <w:rFonts w:ascii="Times New Roman" w:eastAsia="標楷體" w:hAnsi="Times New Roman" w:cs="Times New Roman" w:hint="eastAsia"/>
                <w:kern w:val="0"/>
                <w:sz w:val="22"/>
                <w:szCs w:val="24"/>
              </w:rPr>
              <w:t>扣</w:t>
            </w:r>
          </w:p>
          <w:p w:rsidR="003D05C1" w:rsidRDefault="003D05C1" w:rsidP="006D6F29">
            <w:pPr>
              <w:jc w:val="center"/>
            </w:pPr>
            <w:r w:rsidRPr="006D6F29">
              <w:rPr>
                <w:rFonts w:ascii="Times New Roman" w:eastAsia="標楷體" w:hAnsi="Times New Roman" w:cs="Times New Roman" w:hint="eastAsia"/>
                <w:kern w:val="0"/>
                <w:sz w:val="22"/>
                <w:szCs w:val="24"/>
              </w:rPr>
              <w:t>分</w:t>
            </w:r>
          </w:p>
        </w:tc>
        <w:tc>
          <w:tcPr>
            <w:tcW w:w="3242" w:type="dxa"/>
            <w:gridSpan w:val="2"/>
            <w:vAlign w:val="center"/>
          </w:tcPr>
          <w:p w:rsidR="003D05C1" w:rsidRDefault="003D05C1" w:rsidP="003D05C1">
            <w:pPr>
              <w:jc w:val="center"/>
            </w:pPr>
            <w:r>
              <w:rPr>
                <w:rFonts w:ascii="標楷體" w:eastAsia="標楷體" w:hint="eastAsia"/>
                <w:sz w:val="26"/>
              </w:rPr>
              <w:t>考查項目內容</w:t>
            </w:r>
          </w:p>
        </w:tc>
        <w:tc>
          <w:tcPr>
            <w:tcW w:w="991" w:type="dxa"/>
            <w:gridSpan w:val="2"/>
            <w:vAlign w:val="center"/>
          </w:tcPr>
          <w:p w:rsidR="003D05C1" w:rsidRDefault="003D05C1" w:rsidP="003D05C1">
            <w:pPr>
              <w:jc w:val="center"/>
            </w:pPr>
            <w:r>
              <w:rPr>
                <w:rFonts w:ascii="標楷體" w:eastAsia="標楷體" w:hint="eastAsia"/>
                <w:sz w:val="18"/>
              </w:rPr>
              <w:t>平時考核</w:t>
            </w:r>
            <w:r>
              <w:rPr>
                <w:rFonts w:ascii="標楷體" w:eastAsia="標楷體"/>
                <w:sz w:val="18"/>
              </w:rPr>
              <w:br/>
            </w:r>
            <w:proofErr w:type="gramStart"/>
            <w:r>
              <w:rPr>
                <w:rFonts w:ascii="標楷體" w:eastAsia="標楷體" w:hint="eastAsia"/>
                <w:sz w:val="18"/>
              </w:rPr>
              <w:t>加扣分數</w:t>
            </w:r>
            <w:proofErr w:type="gramEnd"/>
          </w:p>
        </w:tc>
        <w:tc>
          <w:tcPr>
            <w:tcW w:w="1976" w:type="dxa"/>
            <w:vAlign w:val="center"/>
          </w:tcPr>
          <w:p w:rsidR="003D05C1" w:rsidRDefault="003D05C1" w:rsidP="003D05C1">
            <w:pPr>
              <w:jc w:val="center"/>
            </w:pPr>
            <w:r>
              <w:rPr>
                <w:rFonts w:ascii="標楷體" w:eastAsia="標楷體" w:hint="eastAsia"/>
                <w:sz w:val="26"/>
              </w:rPr>
              <w:t>具體優劣事實</w:t>
            </w:r>
          </w:p>
        </w:tc>
        <w:tc>
          <w:tcPr>
            <w:tcW w:w="853" w:type="dxa"/>
            <w:vAlign w:val="center"/>
          </w:tcPr>
          <w:p w:rsidR="003D05C1" w:rsidRDefault="003D05C1" w:rsidP="003D05C1">
            <w:pPr>
              <w:jc w:val="center"/>
            </w:pPr>
            <w:r>
              <w:rPr>
                <w:rFonts w:ascii="標楷體" w:eastAsia="標楷體" w:hint="eastAsia"/>
                <w:sz w:val="26"/>
              </w:rPr>
              <w:t>總分</w:t>
            </w:r>
          </w:p>
        </w:tc>
      </w:tr>
      <w:tr w:rsidR="00477CCF" w:rsidTr="00477CCF">
        <w:trPr>
          <w:trHeight w:val="454"/>
        </w:trPr>
        <w:tc>
          <w:tcPr>
            <w:tcW w:w="470" w:type="dxa"/>
            <w:vMerge w:val="restart"/>
            <w:vAlign w:val="center"/>
          </w:tcPr>
          <w:p w:rsidR="00477CCF" w:rsidRPr="00AB57AC" w:rsidRDefault="00477CCF" w:rsidP="00AB57AC">
            <w:pPr>
              <w:widowControl w:val="0"/>
              <w:jc w:val="center"/>
              <w:rPr>
                <w:rFonts w:ascii="Times New Roman" w:eastAsia="標楷體" w:hAnsi="Times New Roman" w:cs="Times New Roman"/>
                <w:sz w:val="26"/>
                <w:szCs w:val="24"/>
              </w:rPr>
            </w:pPr>
            <w:r w:rsidRPr="00AB57AC">
              <w:rPr>
                <w:rFonts w:ascii="Times New Roman" w:eastAsia="標楷體" w:hAnsi="Times New Roman" w:cs="Times New Roman" w:hint="eastAsia"/>
                <w:sz w:val="26"/>
                <w:szCs w:val="24"/>
              </w:rPr>
              <w:t>基本分數</w:t>
            </w:r>
            <w:r w:rsidRPr="00AB57AC">
              <w:rPr>
                <w:rFonts w:ascii="Times New Roman" w:eastAsia="標楷體" w:hAnsi="Times New Roman" w:cs="Times New Roman"/>
                <w:sz w:val="26"/>
                <w:szCs w:val="24"/>
              </w:rPr>
              <w:t>:</w:t>
            </w:r>
          </w:p>
          <w:p w:rsidR="00477CCF" w:rsidRDefault="00477CCF" w:rsidP="00AB57AC">
            <w:pPr>
              <w:jc w:val="center"/>
            </w:pPr>
            <w:r w:rsidRPr="00AB57AC">
              <w:rPr>
                <w:rFonts w:ascii="Times New Roman" w:eastAsia="標楷體" w:hAnsi="Times New Roman" w:cs="Times New Roman" w:hint="eastAsia"/>
                <w:noProof/>
                <w:sz w:val="26"/>
                <w:szCs w:val="24"/>
              </w:rPr>
              <w:t>80</w:t>
            </w:r>
            <w:r w:rsidRPr="00AB57AC">
              <w:rPr>
                <w:rFonts w:ascii="Times New Roman" w:eastAsia="標楷體" w:hAnsi="Times New Roman" w:cs="Times New Roman" w:hint="eastAsia"/>
                <w:noProof/>
                <w:sz w:val="26"/>
                <w:szCs w:val="24"/>
              </w:rPr>
              <w:t>分</w:t>
            </w:r>
          </w:p>
        </w:tc>
        <w:tc>
          <w:tcPr>
            <w:tcW w:w="1538" w:type="dxa"/>
            <w:gridSpan w:val="2"/>
            <w:vAlign w:val="center"/>
          </w:tcPr>
          <w:p w:rsidR="00477CCF" w:rsidRDefault="00477CCF" w:rsidP="00477CCF">
            <w:pPr>
              <w:jc w:val="both"/>
            </w:pPr>
            <w:r>
              <w:rPr>
                <w:rFonts w:ascii="標楷體" w:eastAsia="標楷體" w:hint="eastAsia"/>
                <w:sz w:val="18"/>
              </w:rPr>
              <w:t>事假</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大功</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為人誠信及具有高標準自期之理念。</w:t>
            </w:r>
          </w:p>
        </w:tc>
        <w:tc>
          <w:tcPr>
            <w:tcW w:w="991" w:type="dxa"/>
            <w:gridSpan w:val="2"/>
            <w:vMerge w:val="restart"/>
            <w:vAlign w:val="center"/>
          </w:tcPr>
          <w:p w:rsidR="00477CCF" w:rsidRDefault="00477CCF" w:rsidP="004478FA">
            <w:pPr>
              <w:jc w:val="center"/>
            </w:pPr>
            <w:r>
              <w:rPr>
                <w:rFonts w:hint="eastAsia"/>
              </w:rPr>
              <w:t>0.00</w:t>
            </w:r>
          </w:p>
        </w:tc>
        <w:tc>
          <w:tcPr>
            <w:tcW w:w="1976" w:type="dxa"/>
            <w:vMerge w:val="restart"/>
          </w:tcPr>
          <w:p w:rsidR="00477CCF" w:rsidRDefault="00477CCF"/>
        </w:tc>
        <w:tc>
          <w:tcPr>
            <w:tcW w:w="853" w:type="dxa"/>
            <w:vMerge w:val="restart"/>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重大事故</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住院</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小功</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言行舉止端正謹慎、嚴守分際及具有自省、自律、自治之能力。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病假</w:t>
            </w:r>
            <w:r>
              <w:rPr>
                <w:rFonts w:eastAsia="標楷體"/>
                <w:sz w:val="18"/>
              </w:rPr>
              <w:t>(</w:t>
            </w:r>
            <w:r>
              <w:rPr>
                <w:rFonts w:eastAsia="標楷體" w:hint="eastAsia"/>
                <w:sz w:val="18"/>
              </w:rPr>
              <w:t>次</w:t>
            </w:r>
            <w:r>
              <w:rPr>
                <w:rFonts w:eastAsia="標楷體"/>
                <w:sz w:val="18"/>
              </w:rPr>
              <w:t>/</w:t>
            </w:r>
            <w:r>
              <w:rPr>
                <w:rFonts w:eastAsia="標楷體" w:hint="eastAsia"/>
                <w:sz w:val="18"/>
              </w:rPr>
              <w:t>小時</w:t>
            </w:r>
            <w:r>
              <w:rPr>
                <w:rFonts w:eastAsia="標楷體" w:hint="eastAsia"/>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kern w:val="0"/>
                <w:sz w:val="18"/>
              </w:rPr>
              <w:t>生理假</w:t>
            </w:r>
            <w:r>
              <w:rPr>
                <w:rFonts w:eastAsia="標楷體"/>
                <w:kern w:val="0"/>
                <w:sz w:val="18"/>
              </w:rPr>
              <w:t>(</w:t>
            </w:r>
            <w:r>
              <w:rPr>
                <w:rFonts w:eastAsia="標楷體" w:hint="eastAsia"/>
                <w:kern w:val="0"/>
                <w:sz w:val="18"/>
              </w:rPr>
              <w:t>小時</w:t>
            </w:r>
            <w:r>
              <w:rPr>
                <w:rFonts w:eastAsia="標楷體"/>
                <w:kern w:val="0"/>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ascii="標楷體" w:eastAsia="標楷體" w:hint="eastAsia"/>
                <w:sz w:val="24"/>
                <w:szCs w:val="24"/>
              </w:rPr>
              <w:t>嘉獎</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處理事務之責任感與敬業精神。</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曠課</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遲到</w:t>
            </w:r>
            <w:r>
              <w:rPr>
                <w:rFonts w:eastAsia="標楷體"/>
                <w:sz w:val="18"/>
              </w:rPr>
              <w:t>(</w:t>
            </w:r>
            <w:r>
              <w:rPr>
                <w:rFonts w:eastAsia="標楷體" w:hint="eastAsia"/>
                <w:sz w:val="18"/>
              </w:rPr>
              <w:t>5</w:t>
            </w:r>
            <w:r>
              <w:rPr>
                <w:rFonts w:eastAsia="標楷體" w:hint="eastAsia"/>
                <w:sz w:val="18"/>
              </w:rPr>
              <w:t>分</w:t>
            </w:r>
            <w:proofErr w:type="gramStart"/>
            <w:r>
              <w:rPr>
                <w:rFonts w:eastAsia="標楷體" w:hint="eastAsia"/>
                <w:sz w:val="18"/>
              </w:rPr>
              <w:t>以內</w:t>
            </w:r>
            <w:r>
              <w:rPr>
                <w:rFonts w:eastAsia="標楷體"/>
                <w:sz w:val="18"/>
              </w:rPr>
              <w:t>)</w:t>
            </w:r>
            <w:proofErr w:type="gramEnd"/>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ascii="標楷體" w:eastAsia="標楷體" w:hint="eastAsia"/>
                <w:sz w:val="24"/>
                <w:szCs w:val="24"/>
              </w:rPr>
              <w:t>大過</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待人接物具有開闊之胸襟、恢宏之氣度與慈悲之情懷。</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遲到</w:t>
            </w:r>
            <w:r>
              <w:rPr>
                <w:rFonts w:eastAsia="標楷體"/>
                <w:sz w:val="18"/>
              </w:rPr>
              <w:t>(</w:t>
            </w:r>
            <w:r>
              <w:rPr>
                <w:rFonts w:eastAsia="標楷體" w:hint="eastAsia"/>
                <w:sz w:val="18"/>
              </w:rPr>
              <w:t>5</w:t>
            </w:r>
            <w:r>
              <w:rPr>
                <w:rFonts w:eastAsia="標楷體" w:hint="eastAsia"/>
                <w:sz w:val="18"/>
              </w:rPr>
              <w:t>分以上</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早退</w:t>
            </w:r>
            <w:r>
              <w:rPr>
                <w:rFonts w:eastAsia="標楷體"/>
                <w:sz w:val="18"/>
              </w:rPr>
              <w:t>(</w:t>
            </w:r>
            <w:r>
              <w:rPr>
                <w:rFonts w:eastAsia="標楷體" w:hint="eastAsia"/>
                <w:sz w:val="18"/>
              </w:rPr>
              <w:t>5</w:t>
            </w:r>
            <w:r>
              <w:rPr>
                <w:rFonts w:eastAsia="標楷體" w:hint="eastAsia"/>
                <w:sz w:val="18"/>
              </w:rPr>
              <w:t>分</w:t>
            </w:r>
            <w:proofErr w:type="gramStart"/>
            <w:r>
              <w:rPr>
                <w:rFonts w:eastAsia="標楷體" w:hint="eastAsia"/>
                <w:sz w:val="18"/>
              </w:rPr>
              <w:t>以內</w:t>
            </w:r>
            <w:r>
              <w:rPr>
                <w:rFonts w:eastAsia="標楷體"/>
                <w:sz w:val="18"/>
              </w:rPr>
              <w:t>)</w:t>
            </w:r>
            <w:proofErr w:type="gramEnd"/>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小過</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能崇法、守法並身體力行。</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早退</w:t>
            </w:r>
            <w:r>
              <w:rPr>
                <w:rFonts w:eastAsia="標楷體"/>
                <w:sz w:val="18"/>
              </w:rPr>
              <w:t>(</w:t>
            </w:r>
            <w:r>
              <w:rPr>
                <w:rFonts w:eastAsia="標楷體" w:hint="eastAsia"/>
                <w:sz w:val="18"/>
              </w:rPr>
              <w:t>5</w:t>
            </w:r>
            <w:r>
              <w:rPr>
                <w:rFonts w:eastAsia="標楷體" w:hint="eastAsia"/>
                <w:sz w:val="18"/>
              </w:rPr>
              <w:t>分以上</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val="restart"/>
            <w:vAlign w:val="center"/>
          </w:tcPr>
          <w:p w:rsidR="00477CCF" w:rsidRDefault="00477CCF" w:rsidP="004478FA">
            <w:pPr>
              <w:widowControl w:val="0"/>
              <w:spacing w:line="240" w:lineRule="exact"/>
              <w:jc w:val="center"/>
            </w:pPr>
            <w:r w:rsidRPr="004478FA">
              <w:rPr>
                <w:rFonts w:ascii="Times New Roman" w:eastAsia="標楷體" w:hAnsi="Times New Roman" w:cs="Times New Roman" w:hint="eastAsia"/>
                <w:sz w:val="26"/>
                <w:szCs w:val="24"/>
              </w:rPr>
              <w:t>最後考評總分</w:t>
            </w:r>
          </w:p>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sz w:val="18"/>
              </w:rPr>
              <w:t>公假</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警告</w:t>
            </w:r>
          </w:p>
        </w:tc>
        <w:tc>
          <w:tcPr>
            <w:tcW w:w="578" w:type="dxa"/>
            <w:vMerge w:val="restart"/>
          </w:tcPr>
          <w:p w:rsidR="00477CCF" w:rsidRDefault="00477CCF"/>
        </w:tc>
        <w:tc>
          <w:tcPr>
            <w:tcW w:w="440" w:type="dxa"/>
            <w:vMerge w:val="restart"/>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對一般常識、社會脈動之瞭解及觀察能力。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婚假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sz w:val="20"/>
                <w:szCs w:val="20"/>
              </w:rPr>
            </w:pPr>
          </w:p>
        </w:tc>
        <w:tc>
          <w:tcPr>
            <w:tcW w:w="991" w:type="dxa"/>
            <w:gridSpan w:val="2"/>
            <w:vMerge/>
          </w:tcPr>
          <w:p w:rsidR="00477CCF" w:rsidRDefault="00477CCF"/>
        </w:tc>
        <w:tc>
          <w:tcPr>
            <w:tcW w:w="1976" w:type="dxa"/>
            <w:vMerge/>
          </w:tcPr>
          <w:p w:rsidR="00477CCF" w:rsidRDefault="00477CCF"/>
        </w:tc>
        <w:tc>
          <w:tcPr>
            <w:tcW w:w="853" w:type="dxa"/>
            <w:vMerge w:val="restart"/>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喪假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widowControl w:val="0"/>
              <w:jc w:val="center"/>
              <w:rPr>
                <w:rFonts w:ascii="Times New Roman" w:eastAsia="標楷體" w:hAnsi="Times New Roman" w:cs="Times New Roman"/>
                <w:sz w:val="24"/>
                <w:szCs w:val="24"/>
              </w:rPr>
            </w:pPr>
            <w:r w:rsidRPr="00743267">
              <w:rPr>
                <w:rFonts w:ascii="Times New Roman" w:eastAsia="標楷體" w:hAnsi="Times New Roman" w:cs="Times New Roman" w:hint="eastAsia"/>
                <w:sz w:val="24"/>
                <w:szCs w:val="24"/>
              </w:rPr>
              <w:t>書面</w:t>
            </w:r>
          </w:p>
          <w:p w:rsidR="00477CCF" w:rsidRPr="00743267" w:rsidRDefault="00477CCF" w:rsidP="00743267">
            <w:pPr>
              <w:jc w:val="center"/>
              <w:rPr>
                <w:sz w:val="24"/>
                <w:szCs w:val="24"/>
              </w:rPr>
            </w:pPr>
            <w:r w:rsidRPr="00743267">
              <w:rPr>
                <w:rFonts w:ascii="Times New Roman" w:eastAsia="標楷體" w:hAnsi="Times New Roman" w:cs="Times New Roman" w:hint="eastAsia"/>
                <w:sz w:val="24"/>
                <w:szCs w:val="24"/>
              </w:rPr>
              <w:t>警告</w:t>
            </w:r>
          </w:p>
        </w:tc>
        <w:tc>
          <w:tcPr>
            <w:tcW w:w="578" w:type="dxa"/>
            <w:vMerge w:val="restart"/>
          </w:tcPr>
          <w:p w:rsidR="00477CCF" w:rsidRDefault="00477CCF"/>
        </w:tc>
        <w:tc>
          <w:tcPr>
            <w:tcW w:w="440" w:type="dxa"/>
            <w:vMerge w:val="restart"/>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對問題評估之客觀公正及其分析、表達、邏輯、寫作及總結之能力。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proofErr w:type="gramStart"/>
            <w:r>
              <w:rPr>
                <w:rFonts w:ascii="標楷體" w:eastAsia="標楷體" w:hint="eastAsia"/>
                <w:sz w:val="18"/>
              </w:rPr>
              <w:t>娩</w:t>
            </w:r>
            <w:proofErr w:type="gramEnd"/>
            <w:r>
              <w:rPr>
                <w:rFonts w:ascii="標楷體" w:eastAsia="標楷體" w:hint="eastAsia"/>
                <w:sz w:val="18"/>
              </w:rPr>
              <w:t>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參與上課之學習態度、參與集會及團體活動之熱忱、分發學習之學習態度。</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sz w:val="18"/>
              </w:rPr>
              <w:t>陪產假</w:t>
            </w:r>
            <w:r>
              <w:rPr>
                <w:rFonts w:eastAsia="標楷體" w:hint="eastAsia"/>
                <w:sz w:val="18"/>
              </w:rPr>
              <w:t>(</w:t>
            </w:r>
            <w:r>
              <w:rPr>
                <w:rFonts w:eastAsia="標楷體" w:hint="eastAsia"/>
                <w:sz w:val="18"/>
              </w:rPr>
              <w:t>天</w:t>
            </w:r>
            <w:r>
              <w:rPr>
                <w:rFonts w:eastAsia="標楷體" w:hint="eastAsia"/>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熱心公益、具有團隊精神。</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eastAsia="標楷體" w:hint="eastAsia"/>
                <w:sz w:val="18"/>
              </w:rPr>
              <w:t>產前假</w:t>
            </w:r>
            <w:r>
              <w:rPr>
                <w:rFonts w:eastAsia="標楷體"/>
                <w:sz w:val="18"/>
              </w:rPr>
              <w:t>(</w:t>
            </w:r>
            <w:r>
              <w:rPr>
                <w:rFonts w:eastAsia="標楷體" w:hint="eastAsia"/>
                <w:sz w:val="18"/>
              </w:rPr>
              <w:t>小時</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ign w:val="center"/>
          </w:tcPr>
          <w:p w:rsidR="00477CCF" w:rsidRPr="00743267" w:rsidRDefault="00477CCF" w:rsidP="00743267">
            <w:pPr>
              <w:jc w:val="center"/>
              <w:rPr>
                <w:sz w:val="24"/>
                <w:szCs w:val="24"/>
              </w:rPr>
            </w:pPr>
          </w:p>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具有道德勇氣，勇於任事。</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z w:val="18"/>
              </w:rPr>
              <w:t>流產假</w:t>
            </w:r>
            <w:r>
              <w:rPr>
                <w:rFonts w:eastAsia="標楷體"/>
                <w:sz w:val="18"/>
              </w:rPr>
              <w:t>(</w:t>
            </w:r>
            <w:r>
              <w:rPr>
                <w:rFonts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val="restart"/>
            <w:vAlign w:val="center"/>
          </w:tcPr>
          <w:p w:rsidR="00477CCF" w:rsidRPr="00743267" w:rsidRDefault="00477CCF" w:rsidP="00743267">
            <w:pPr>
              <w:jc w:val="center"/>
              <w:rPr>
                <w:sz w:val="24"/>
                <w:szCs w:val="24"/>
              </w:rPr>
            </w:pPr>
            <w:r w:rsidRPr="00743267">
              <w:rPr>
                <w:rFonts w:eastAsia="標楷體" w:hint="eastAsia"/>
                <w:sz w:val="24"/>
                <w:szCs w:val="24"/>
              </w:rPr>
              <w:t>退訓</w:t>
            </w:r>
          </w:p>
        </w:tc>
        <w:tc>
          <w:tcPr>
            <w:tcW w:w="578" w:type="dxa"/>
            <w:vMerge w:val="restart"/>
          </w:tcPr>
          <w:p w:rsidR="00477CCF" w:rsidRDefault="00477CCF"/>
        </w:tc>
        <w:tc>
          <w:tcPr>
            <w:tcW w:w="440" w:type="dxa"/>
            <w:vMerge w:val="restart"/>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具有承受壓力，刺激及控制情緒之能力。</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proofErr w:type="gramStart"/>
            <w:r>
              <w:rPr>
                <w:rFonts w:ascii="標楷體" w:eastAsia="標楷體" w:hint="eastAsia"/>
                <w:sz w:val="18"/>
              </w:rPr>
              <w:t>器捐假</w:t>
            </w:r>
            <w:proofErr w:type="gramEnd"/>
            <w:r>
              <w:rPr>
                <w:rFonts w:eastAsia="標楷體"/>
                <w:sz w:val="18"/>
              </w:rPr>
              <w:t>(</w:t>
            </w:r>
            <w:r>
              <w:rPr>
                <w:rFonts w:ascii="標楷體" w:eastAsia="標楷體" w:hint="eastAsia"/>
                <w:sz w:val="18"/>
              </w:rPr>
              <w:t>天</w:t>
            </w:r>
            <w:r>
              <w:rPr>
                <w:rFonts w:eastAsia="標楷體"/>
                <w:sz w:val="18"/>
              </w:rPr>
              <w:t>)</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tcPr>
          <w:p w:rsidR="00477CCF" w:rsidRDefault="00477CCF"/>
        </w:tc>
        <w:tc>
          <w:tcPr>
            <w:tcW w:w="578" w:type="dxa"/>
            <w:vMerge/>
          </w:tcPr>
          <w:p w:rsidR="00477CCF" w:rsidRDefault="00477CCF"/>
        </w:tc>
        <w:tc>
          <w:tcPr>
            <w:tcW w:w="440" w:type="dxa"/>
            <w:vMerge/>
          </w:tcPr>
          <w:p w:rsidR="00477CCF" w:rsidRDefault="00477CCF"/>
        </w:tc>
        <w:tc>
          <w:tcPr>
            <w:tcW w:w="3242" w:type="dxa"/>
            <w:gridSpan w:val="2"/>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具性別、族群之平等意識。</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pPr>
            <w:r>
              <w:rPr>
                <w:rFonts w:ascii="標楷體" w:eastAsia="標楷體" w:hint="eastAsia"/>
                <w:spacing w:val="-20"/>
                <w:sz w:val="17"/>
              </w:rPr>
              <w:t>請假未超過時數加分</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tcPr>
          <w:p w:rsidR="00477CCF" w:rsidRDefault="00477CCF"/>
        </w:tc>
        <w:tc>
          <w:tcPr>
            <w:tcW w:w="578" w:type="dxa"/>
            <w:vMerge/>
          </w:tcPr>
          <w:p w:rsidR="00477CCF" w:rsidRDefault="00477CCF"/>
        </w:tc>
        <w:tc>
          <w:tcPr>
            <w:tcW w:w="440" w:type="dxa"/>
            <w:vMerge/>
          </w:tcPr>
          <w:p w:rsidR="00477CCF" w:rsidRDefault="00477CCF"/>
        </w:tc>
        <w:tc>
          <w:tcPr>
            <w:tcW w:w="3242" w:type="dxa"/>
            <w:gridSpan w:val="2"/>
            <w:vMerge w:val="restart"/>
            <w:vAlign w:val="center"/>
          </w:tcPr>
          <w:p w:rsidR="00477CCF" w:rsidRPr="004478FA" w:rsidRDefault="00477CCF" w:rsidP="004478FA">
            <w:pPr>
              <w:spacing w:line="200" w:lineRule="exact"/>
              <w:jc w:val="both"/>
              <w:rPr>
                <w:sz w:val="20"/>
                <w:szCs w:val="20"/>
              </w:rPr>
            </w:pPr>
            <w:r w:rsidRPr="004478FA">
              <w:rPr>
                <w:rFonts w:ascii="標楷體" w:eastAsia="標楷體" w:hint="eastAsia"/>
                <w:noProof/>
                <w:sz w:val="20"/>
                <w:szCs w:val="20"/>
              </w:rPr>
              <w:t>其他符合司法人員品位行止要求及負有司法官尊嚴共同促進義務的認識。</w:t>
            </w: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477CCF" w:rsidTr="00477CCF">
        <w:trPr>
          <w:trHeight w:val="454"/>
        </w:trPr>
        <w:tc>
          <w:tcPr>
            <w:tcW w:w="470" w:type="dxa"/>
            <w:vMerge/>
          </w:tcPr>
          <w:p w:rsidR="00477CCF" w:rsidRDefault="00477CCF"/>
        </w:tc>
        <w:tc>
          <w:tcPr>
            <w:tcW w:w="1538" w:type="dxa"/>
            <w:gridSpan w:val="2"/>
            <w:vAlign w:val="center"/>
          </w:tcPr>
          <w:p w:rsidR="00477CCF" w:rsidRDefault="00477CCF" w:rsidP="00477CCF">
            <w:pPr>
              <w:jc w:val="both"/>
              <w:rPr>
                <w:rFonts w:ascii="標楷體" w:eastAsia="標楷體"/>
                <w:spacing w:val="-20"/>
                <w:sz w:val="20"/>
              </w:rPr>
            </w:pPr>
            <w:proofErr w:type="gramStart"/>
            <w:r>
              <w:rPr>
                <w:rFonts w:ascii="標楷體" w:eastAsia="標楷體" w:hint="eastAsia"/>
                <w:spacing w:val="-20"/>
                <w:sz w:val="20"/>
              </w:rPr>
              <w:t>請假加扣分</w:t>
            </w:r>
            <w:proofErr w:type="gramEnd"/>
            <w:r>
              <w:rPr>
                <w:rFonts w:ascii="標楷體" w:eastAsia="標楷體" w:hint="eastAsia"/>
                <w:spacing w:val="-20"/>
                <w:sz w:val="20"/>
              </w:rPr>
              <w:t>合計</w:t>
            </w:r>
          </w:p>
        </w:tc>
        <w:tc>
          <w:tcPr>
            <w:tcW w:w="1093" w:type="dxa"/>
            <w:gridSpan w:val="3"/>
            <w:vAlign w:val="center"/>
          </w:tcPr>
          <w:p w:rsidR="00477CCF" w:rsidRDefault="00477CCF" w:rsidP="00A869D8">
            <w:pPr>
              <w:jc w:val="center"/>
            </w:pPr>
          </w:p>
        </w:tc>
        <w:tc>
          <w:tcPr>
            <w:tcW w:w="2187" w:type="dxa"/>
            <w:gridSpan w:val="5"/>
            <w:vAlign w:val="center"/>
          </w:tcPr>
          <w:p w:rsidR="00477CCF" w:rsidRDefault="00477CCF" w:rsidP="00A869D8">
            <w:pPr>
              <w:jc w:val="center"/>
            </w:pPr>
          </w:p>
        </w:tc>
        <w:tc>
          <w:tcPr>
            <w:tcW w:w="1095" w:type="dxa"/>
            <w:gridSpan w:val="3"/>
            <w:vAlign w:val="center"/>
          </w:tcPr>
          <w:p w:rsidR="00477CCF" w:rsidRDefault="00477CCF" w:rsidP="00A869D8">
            <w:pPr>
              <w:jc w:val="center"/>
            </w:pPr>
          </w:p>
        </w:tc>
        <w:tc>
          <w:tcPr>
            <w:tcW w:w="708" w:type="dxa"/>
            <w:vAlign w:val="center"/>
          </w:tcPr>
          <w:p w:rsidR="00477CCF" w:rsidRDefault="00477CCF" w:rsidP="00A869D8">
            <w:pPr>
              <w:jc w:val="center"/>
            </w:pPr>
          </w:p>
        </w:tc>
        <w:tc>
          <w:tcPr>
            <w:tcW w:w="706" w:type="dxa"/>
            <w:vMerge/>
          </w:tcPr>
          <w:p w:rsidR="00477CCF" w:rsidRDefault="00477CCF"/>
        </w:tc>
        <w:tc>
          <w:tcPr>
            <w:tcW w:w="578" w:type="dxa"/>
            <w:vMerge/>
          </w:tcPr>
          <w:p w:rsidR="00477CCF" w:rsidRDefault="00477CCF"/>
        </w:tc>
        <w:tc>
          <w:tcPr>
            <w:tcW w:w="440" w:type="dxa"/>
            <w:vMerge/>
          </w:tcPr>
          <w:p w:rsidR="00477CCF" w:rsidRDefault="00477CCF"/>
        </w:tc>
        <w:tc>
          <w:tcPr>
            <w:tcW w:w="3242" w:type="dxa"/>
            <w:gridSpan w:val="2"/>
            <w:vMerge/>
            <w:vAlign w:val="center"/>
          </w:tcPr>
          <w:p w:rsidR="00477CCF" w:rsidRPr="004478FA" w:rsidRDefault="00477CCF" w:rsidP="004478FA">
            <w:pPr>
              <w:spacing w:line="200" w:lineRule="exact"/>
              <w:jc w:val="both"/>
              <w:rPr>
                <w:rFonts w:ascii="標楷體" w:eastAsia="標楷體"/>
                <w:noProof/>
                <w:sz w:val="20"/>
                <w:szCs w:val="20"/>
              </w:rPr>
            </w:pPr>
          </w:p>
        </w:tc>
        <w:tc>
          <w:tcPr>
            <w:tcW w:w="991" w:type="dxa"/>
            <w:gridSpan w:val="2"/>
            <w:vMerge/>
          </w:tcPr>
          <w:p w:rsidR="00477CCF" w:rsidRDefault="00477CCF"/>
        </w:tc>
        <w:tc>
          <w:tcPr>
            <w:tcW w:w="1976" w:type="dxa"/>
            <w:vMerge/>
          </w:tcPr>
          <w:p w:rsidR="00477CCF" w:rsidRDefault="00477CCF"/>
        </w:tc>
        <w:tc>
          <w:tcPr>
            <w:tcW w:w="853" w:type="dxa"/>
            <w:vMerge/>
          </w:tcPr>
          <w:p w:rsidR="00477CCF" w:rsidRDefault="00477CCF"/>
        </w:tc>
      </w:tr>
      <w:tr w:rsidR="00A869D8" w:rsidTr="006E6090">
        <w:trPr>
          <w:trHeight w:val="1401"/>
        </w:trPr>
        <w:tc>
          <w:tcPr>
            <w:tcW w:w="705" w:type="dxa"/>
            <w:gridSpan w:val="2"/>
            <w:vAlign w:val="center"/>
          </w:tcPr>
          <w:p w:rsidR="00A869D8" w:rsidRPr="00AB57AC" w:rsidRDefault="00A869D8" w:rsidP="00A869D8">
            <w:pPr>
              <w:widowControl w:val="0"/>
              <w:jc w:val="center"/>
              <w:rPr>
                <w:rFonts w:ascii="Times New Roman" w:eastAsia="標楷體" w:hAnsi="Times New Roman" w:cs="Times New Roman"/>
                <w:sz w:val="24"/>
                <w:szCs w:val="24"/>
              </w:rPr>
            </w:pPr>
            <w:r w:rsidRPr="00AB57AC">
              <w:rPr>
                <w:rFonts w:ascii="Times New Roman" w:eastAsia="標楷體" w:hAnsi="Times New Roman" w:cs="Times New Roman" w:hint="eastAsia"/>
                <w:sz w:val="24"/>
                <w:szCs w:val="24"/>
              </w:rPr>
              <w:t>特長</w:t>
            </w:r>
          </w:p>
          <w:p w:rsidR="00A869D8" w:rsidRDefault="00A869D8" w:rsidP="00A869D8">
            <w:pPr>
              <w:jc w:val="center"/>
            </w:pPr>
            <w:r w:rsidRPr="00AB57AC">
              <w:rPr>
                <w:rFonts w:ascii="Times New Roman" w:eastAsia="標楷體" w:hAnsi="Times New Roman" w:cs="Times New Roman" w:hint="eastAsia"/>
                <w:sz w:val="24"/>
                <w:szCs w:val="24"/>
              </w:rPr>
              <w:t>專長</w:t>
            </w:r>
          </w:p>
        </w:tc>
        <w:tc>
          <w:tcPr>
            <w:tcW w:w="15172" w:type="dxa"/>
            <w:gridSpan w:val="22"/>
            <w:vAlign w:val="center"/>
          </w:tcPr>
          <w:p w:rsidR="00A869D8" w:rsidRDefault="00A869D8" w:rsidP="00A869D8">
            <w:pPr>
              <w:jc w:val="center"/>
            </w:pPr>
          </w:p>
        </w:tc>
      </w:tr>
      <w:tr w:rsidR="00A869D8" w:rsidTr="006E6090">
        <w:trPr>
          <w:trHeight w:val="1407"/>
        </w:trPr>
        <w:tc>
          <w:tcPr>
            <w:tcW w:w="705" w:type="dxa"/>
            <w:gridSpan w:val="2"/>
            <w:vAlign w:val="center"/>
          </w:tcPr>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體能</w:t>
            </w:r>
          </w:p>
          <w:p w:rsidR="00A869D8" w:rsidRDefault="00A869D8" w:rsidP="00A869D8">
            <w:pPr>
              <w:jc w:val="center"/>
            </w:pPr>
            <w:r w:rsidRPr="008A6704">
              <w:rPr>
                <w:rFonts w:ascii="Times New Roman" w:eastAsia="標楷體" w:hAnsi="Times New Roman" w:cs="Times New Roman" w:hint="eastAsia"/>
                <w:sz w:val="24"/>
                <w:szCs w:val="24"/>
              </w:rPr>
              <w:t>狀況</w:t>
            </w:r>
          </w:p>
        </w:tc>
        <w:tc>
          <w:tcPr>
            <w:tcW w:w="15172" w:type="dxa"/>
            <w:gridSpan w:val="22"/>
            <w:vAlign w:val="center"/>
          </w:tcPr>
          <w:p w:rsidR="00A869D8" w:rsidRDefault="00A869D8" w:rsidP="00A869D8">
            <w:pPr>
              <w:jc w:val="center"/>
            </w:pPr>
          </w:p>
        </w:tc>
      </w:tr>
      <w:tr w:rsidR="00A869D8" w:rsidTr="006E6090">
        <w:trPr>
          <w:trHeight w:val="2405"/>
        </w:trPr>
        <w:tc>
          <w:tcPr>
            <w:tcW w:w="705" w:type="dxa"/>
            <w:gridSpan w:val="2"/>
            <w:vAlign w:val="center"/>
          </w:tcPr>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導師</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評語</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及</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建議</w:t>
            </w:r>
          </w:p>
          <w:p w:rsidR="00A869D8" w:rsidRPr="008A6704" w:rsidRDefault="00A869D8" w:rsidP="00A869D8">
            <w:pPr>
              <w:widowControl w:val="0"/>
              <w:jc w:val="center"/>
              <w:rPr>
                <w:rFonts w:ascii="Times New Roman" w:eastAsia="標楷體" w:hAnsi="Times New Roman" w:cs="Times New Roman"/>
                <w:sz w:val="24"/>
                <w:szCs w:val="24"/>
              </w:rPr>
            </w:pPr>
            <w:r w:rsidRPr="008A6704">
              <w:rPr>
                <w:rFonts w:ascii="Times New Roman" w:eastAsia="標楷體" w:hAnsi="Times New Roman" w:cs="Times New Roman" w:hint="eastAsia"/>
                <w:sz w:val="24"/>
                <w:szCs w:val="24"/>
              </w:rPr>
              <w:t>加強</w:t>
            </w:r>
          </w:p>
          <w:p w:rsidR="00A869D8" w:rsidRDefault="00A869D8" w:rsidP="00A869D8">
            <w:pPr>
              <w:jc w:val="center"/>
            </w:pPr>
            <w:r w:rsidRPr="008A6704">
              <w:rPr>
                <w:rFonts w:ascii="Times New Roman" w:eastAsia="標楷體" w:hAnsi="Times New Roman" w:cs="Times New Roman" w:hint="eastAsia"/>
                <w:sz w:val="24"/>
                <w:szCs w:val="24"/>
              </w:rPr>
              <w:t>事項</w:t>
            </w:r>
          </w:p>
        </w:tc>
        <w:tc>
          <w:tcPr>
            <w:tcW w:w="15172" w:type="dxa"/>
            <w:gridSpan w:val="22"/>
            <w:vAlign w:val="center"/>
          </w:tcPr>
          <w:p w:rsidR="00A869D8" w:rsidRDefault="00A869D8" w:rsidP="00A869D8">
            <w:pPr>
              <w:jc w:val="center"/>
            </w:pPr>
          </w:p>
        </w:tc>
      </w:tr>
      <w:tr w:rsidR="004478FA" w:rsidTr="006E6090">
        <w:trPr>
          <w:trHeight w:val="631"/>
        </w:trPr>
        <w:tc>
          <w:tcPr>
            <w:tcW w:w="7091" w:type="dxa"/>
            <w:gridSpan w:val="15"/>
            <w:vAlign w:val="center"/>
          </w:tcPr>
          <w:p w:rsidR="004478FA" w:rsidRPr="004478FA" w:rsidRDefault="004478FA" w:rsidP="004478FA">
            <w:pPr>
              <w:jc w:val="both"/>
              <w:rPr>
                <w:sz w:val="24"/>
                <w:szCs w:val="24"/>
              </w:rPr>
            </w:pPr>
            <w:r w:rsidRPr="004478FA">
              <w:rPr>
                <w:rFonts w:eastAsia="標楷體" w:hint="eastAsia"/>
                <w:sz w:val="24"/>
                <w:szCs w:val="24"/>
              </w:rPr>
              <w:t>院長、主任秘書、組長及其他導師之看法</w:t>
            </w:r>
          </w:p>
        </w:tc>
        <w:tc>
          <w:tcPr>
            <w:tcW w:w="8786" w:type="dxa"/>
            <w:gridSpan w:val="9"/>
            <w:vAlign w:val="center"/>
          </w:tcPr>
          <w:p w:rsidR="004478FA" w:rsidRDefault="004478FA">
            <w:r w:rsidRPr="004478FA">
              <w:rPr>
                <w:rFonts w:eastAsia="標楷體" w:hint="eastAsia"/>
                <w:sz w:val="24"/>
                <w:szCs w:val="24"/>
              </w:rPr>
              <w:t>考評會決議</w:t>
            </w:r>
          </w:p>
        </w:tc>
      </w:tr>
      <w:tr w:rsidR="006E6090" w:rsidTr="006E6090">
        <w:trPr>
          <w:trHeight w:val="555"/>
        </w:trPr>
        <w:tc>
          <w:tcPr>
            <w:tcW w:w="7091" w:type="dxa"/>
            <w:gridSpan w:val="15"/>
            <w:vMerge w:val="restart"/>
          </w:tcPr>
          <w:p w:rsidR="006E6090" w:rsidRDefault="006E6090"/>
          <w:p w:rsidR="006E6090" w:rsidRDefault="006E6090"/>
        </w:tc>
        <w:tc>
          <w:tcPr>
            <w:tcW w:w="1284" w:type="dxa"/>
            <w:gridSpan w:val="2"/>
            <w:vAlign w:val="center"/>
          </w:tcPr>
          <w:p w:rsidR="006E6090" w:rsidRPr="006E6090" w:rsidRDefault="006E6090" w:rsidP="006E6090">
            <w:pPr>
              <w:jc w:val="center"/>
              <w:rPr>
                <w:sz w:val="24"/>
                <w:szCs w:val="24"/>
              </w:rPr>
            </w:pPr>
            <w:r w:rsidRPr="006E6090">
              <w:rPr>
                <w:rFonts w:eastAsia="標楷體" w:hint="eastAsia"/>
                <w:sz w:val="24"/>
                <w:szCs w:val="24"/>
              </w:rPr>
              <w:t>不及格</w:t>
            </w:r>
          </w:p>
        </w:tc>
        <w:tc>
          <w:tcPr>
            <w:tcW w:w="839" w:type="dxa"/>
            <w:gridSpan w:val="2"/>
          </w:tcPr>
          <w:p w:rsidR="006E6090" w:rsidRPr="006E6090" w:rsidRDefault="006E6090">
            <w:pPr>
              <w:rPr>
                <w:sz w:val="48"/>
                <w:szCs w:val="48"/>
              </w:rPr>
            </w:pPr>
            <w:r w:rsidRPr="006E6090">
              <w:rPr>
                <w:rFonts w:asciiTheme="minorEastAsia" w:hAnsiTheme="minorEastAsia" w:hint="eastAsia"/>
                <w:sz w:val="48"/>
                <w:szCs w:val="48"/>
              </w:rPr>
              <w:t>□</w:t>
            </w:r>
          </w:p>
        </w:tc>
        <w:tc>
          <w:tcPr>
            <w:tcW w:w="6663" w:type="dxa"/>
            <w:gridSpan w:val="5"/>
            <w:vMerge w:val="restart"/>
          </w:tcPr>
          <w:p w:rsidR="006E6090" w:rsidRDefault="006E6090"/>
        </w:tc>
      </w:tr>
      <w:tr w:rsidR="006E6090" w:rsidTr="006E6090">
        <w:trPr>
          <w:trHeight w:val="602"/>
        </w:trPr>
        <w:tc>
          <w:tcPr>
            <w:tcW w:w="7091" w:type="dxa"/>
            <w:gridSpan w:val="15"/>
            <w:vMerge/>
          </w:tcPr>
          <w:p w:rsidR="006E6090" w:rsidRDefault="006E6090"/>
        </w:tc>
        <w:tc>
          <w:tcPr>
            <w:tcW w:w="1284" w:type="dxa"/>
            <w:gridSpan w:val="2"/>
            <w:vAlign w:val="center"/>
          </w:tcPr>
          <w:p w:rsidR="006E6090" w:rsidRPr="006E6090" w:rsidRDefault="006E6090" w:rsidP="006E6090">
            <w:pPr>
              <w:jc w:val="center"/>
              <w:rPr>
                <w:sz w:val="24"/>
                <w:szCs w:val="24"/>
              </w:rPr>
            </w:pPr>
            <w:r w:rsidRPr="006E6090">
              <w:rPr>
                <w:rFonts w:eastAsia="標楷體" w:hint="eastAsia"/>
                <w:sz w:val="24"/>
                <w:szCs w:val="24"/>
              </w:rPr>
              <w:t>及</w:t>
            </w:r>
            <w:r w:rsidRPr="006E6090">
              <w:rPr>
                <w:rFonts w:eastAsia="標楷體" w:hint="eastAsia"/>
                <w:sz w:val="24"/>
                <w:szCs w:val="24"/>
              </w:rPr>
              <w:t xml:space="preserve">  </w:t>
            </w:r>
            <w:r w:rsidRPr="006E6090">
              <w:rPr>
                <w:rFonts w:eastAsia="標楷體" w:hint="eastAsia"/>
                <w:sz w:val="24"/>
                <w:szCs w:val="24"/>
              </w:rPr>
              <w:t>格</w:t>
            </w:r>
          </w:p>
        </w:tc>
        <w:tc>
          <w:tcPr>
            <w:tcW w:w="839" w:type="dxa"/>
            <w:gridSpan w:val="2"/>
          </w:tcPr>
          <w:p w:rsidR="006E6090" w:rsidRDefault="006E6090">
            <w:r w:rsidRPr="006E6090">
              <w:rPr>
                <w:rFonts w:asciiTheme="minorEastAsia" w:hAnsiTheme="minorEastAsia" w:hint="eastAsia"/>
                <w:sz w:val="48"/>
                <w:szCs w:val="48"/>
              </w:rPr>
              <w:t>□</w:t>
            </w:r>
          </w:p>
        </w:tc>
        <w:tc>
          <w:tcPr>
            <w:tcW w:w="6663" w:type="dxa"/>
            <w:gridSpan w:val="5"/>
            <w:vMerge/>
          </w:tcPr>
          <w:p w:rsidR="006E6090" w:rsidRDefault="006E6090"/>
        </w:tc>
      </w:tr>
      <w:tr w:rsidR="006E6090" w:rsidTr="00D90518">
        <w:trPr>
          <w:trHeight w:val="180"/>
        </w:trPr>
        <w:tc>
          <w:tcPr>
            <w:tcW w:w="470" w:type="dxa"/>
          </w:tcPr>
          <w:p w:rsidR="006E6090" w:rsidRPr="00A869D8" w:rsidRDefault="006E6090" w:rsidP="00A869D8">
            <w:pPr>
              <w:widowControl w:val="0"/>
              <w:jc w:val="center"/>
              <w:rPr>
                <w:rFonts w:ascii="Times New Roman" w:eastAsia="標楷體" w:hAnsi="Times New Roman" w:cs="Times New Roman"/>
                <w:sz w:val="24"/>
                <w:szCs w:val="24"/>
              </w:rPr>
            </w:pPr>
            <w:r w:rsidRPr="00A869D8">
              <w:rPr>
                <w:rFonts w:ascii="Times New Roman" w:eastAsia="標楷體" w:hAnsi="Times New Roman" w:cs="Times New Roman" w:hint="eastAsia"/>
                <w:sz w:val="24"/>
                <w:szCs w:val="24"/>
              </w:rPr>
              <w:t>導</w:t>
            </w:r>
          </w:p>
          <w:p w:rsidR="006E6090" w:rsidRDefault="006E6090" w:rsidP="00A869D8">
            <w:r w:rsidRPr="00A869D8">
              <w:rPr>
                <w:rFonts w:ascii="Times New Roman" w:eastAsia="標楷體" w:hAnsi="Times New Roman" w:cs="Times New Roman" w:hint="eastAsia"/>
                <w:sz w:val="24"/>
                <w:szCs w:val="24"/>
              </w:rPr>
              <w:t>師</w:t>
            </w:r>
          </w:p>
        </w:tc>
        <w:tc>
          <w:tcPr>
            <w:tcW w:w="3356" w:type="dxa"/>
            <w:gridSpan w:val="6"/>
          </w:tcPr>
          <w:p w:rsidR="006E6090" w:rsidRDefault="006E6090"/>
        </w:tc>
        <w:tc>
          <w:tcPr>
            <w:tcW w:w="425" w:type="dxa"/>
            <w:gridSpan w:val="2"/>
          </w:tcPr>
          <w:p w:rsidR="006E6090" w:rsidRPr="006E6090" w:rsidRDefault="006E6090">
            <w:pPr>
              <w:rPr>
                <w:sz w:val="24"/>
                <w:szCs w:val="24"/>
              </w:rPr>
            </w:pPr>
            <w:r w:rsidRPr="006E6090">
              <w:rPr>
                <w:rFonts w:eastAsia="標楷體" w:hint="eastAsia"/>
                <w:sz w:val="24"/>
                <w:szCs w:val="24"/>
              </w:rPr>
              <w:t>組長</w:t>
            </w:r>
          </w:p>
        </w:tc>
        <w:tc>
          <w:tcPr>
            <w:tcW w:w="2840" w:type="dxa"/>
            <w:gridSpan w:val="6"/>
          </w:tcPr>
          <w:p w:rsidR="006E6090" w:rsidRDefault="006E6090"/>
        </w:tc>
        <w:tc>
          <w:tcPr>
            <w:tcW w:w="706" w:type="dxa"/>
          </w:tcPr>
          <w:p w:rsidR="006E6090" w:rsidRPr="006E6090" w:rsidRDefault="006E6090">
            <w:pPr>
              <w:rPr>
                <w:rFonts w:ascii="標楷體" w:eastAsia="標楷體" w:hAnsi="標楷體"/>
                <w:sz w:val="24"/>
                <w:szCs w:val="24"/>
              </w:rPr>
            </w:pPr>
            <w:r w:rsidRPr="006E6090">
              <w:rPr>
                <w:rFonts w:ascii="標楷體" w:eastAsia="標楷體" w:hAnsi="標楷體" w:hint="eastAsia"/>
                <w:sz w:val="24"/>
                <w:szCs w:val="24"/>
              </w:rPr>
              <w:t>主任秘書</w:t>
            </w:r>
          </w:p>
        </w:tc>
        <w:tc>
          <w:tcPr>
            <w:tcW w:w="4260" w:type="dxa"/>
            <w:gridSpan w:val="4"/>
          </w:tcPr>
          <w:p w:rsidR="006E6090" w:rsidRDefault="006E6090"/>
        </w:tc>
        <w:tc>
          <w:tcPr>
            <w:tcW w:w="418" w:type="dxa"/>
          </w:tcPr>
          <w:p w:rsidR="006E6090" w:rsidRPr="006E6090" w:rsidRDefault="006E6090" w:rsidP="006E6090">
            <w:pPr>
              <w:widowControl w:val="0"/>
              <w:jc w:val="center"/>
              <w:rPr>
                <w:rFonts w:ascii="Times New Roman" w:eastAsia="標楷體" w:hAnsi="Times New Roman" w:cs="Times New Roman"/>
                <w:sz w:val="24"/>
                <w:szCs w:val="24"/>
              </w:rPr>
            </w:pPr>
            <w:r w:rsidRPr="006E6090">
              <w:rPr>
                <w:rFonts w:ascii="Times New Roman" w:eastAsia="標楷體" w:hAnsi="Times New Roman" w:cs="Times New Roman" w:hint="eastAsia"/>
                <w:sz w:val="24"/>
                <w:szCs w:val="24"/>
              </w:rPr>
              <w:t>院</w:t>
            </w:r>
          </w:p>
          <w:p w:rsidR="006E6090" w:rsidRDefault="006E6090" w:rsidP="006E6090">
            <w:r w:rsidRPr="006E6090">
              <w:rPr>
                <w:rFonts w:ascii="Times New Roman" w:eastAsia="標楷體" w:hAnsi="Times New Roman" w:cs="Times New Roman" w:hint="eastAsia"/>
                <w:sz w:val="24"/>
                <w:szCs w:val="24"/>
              </w:rPr>
              <w:t>長</w:t>
            </w:r>
          </w:p>
        </w:tc>
        <w:tc>
          <w:tcPr>
            <w:tcW w:w="3402" w:type="dxa"/>
            <w:gridSpan w:val="3"/>
          </w:tcPr>
          <w:p w:rsidR="006E6090" w:rsidRDefault="006E6090"/>
        </w:tc>
      </w:tr>
    </w:tbl>
    <w:p w:rsidR="00A869D8" w:rsidRPr="00A869D8" w:rsidRDefault="00A869D8" w:rsidP="004478FA">
      <w:pPr>
        <w:widowControl w:val="0"/>
        <w:spacing w:line="240" w:lineRule="auto"/>
        <w:ind w:leftChars="-797" w:left="-1275"/>
        <w:jc w:val="both"/>
        <w:rPr>
          <w:rFonts w:ascii="Times New Roman" w:eastAsia="標楷體" w:hAnsi="Times New Roman" w:cs="Times New Roman"/>
          <w:sz w:val="24"/>
          <w:szCs w:val="24"/>
        </w:rPr>
      </w:pPr>
      <w:r w:rsidRPr="00A869D8">
        <w:rPr>
          <w:rFonts w:ascii="標楷體" w:eastAsia="標楷體" w:hAnsi="標楷體" w:cs="Times New Roman" w:hint="eastAsia"/>
          <w:sz w:val="24"/>
          <w:szCs w:val="24"/>
        </w:rPr>
        <w:t>備註：1、</w:t>
      </w:r>
      <w:r w:rsidRPr="00A869D8">
        <w:rPr>
          <w:rFonts w:ascii="Times New Roman" w:eastAsia="標楷體" w:hAnsi="Times New Roman" w:cs="Times New Roman" w:hint="eastAsia"/>
          <w:sz w:val="24"/>
          <w:szCs w:val="24"/>
        </w:rPr>
        <w:t>學員品德學識成績於入本學院時基準分數為</w:t>
      </w:r>
      <w:r w:rsidRPr="00A869D8">
        <w:rPr>
          <w:rFonts w:ascii="Times New Roman" w:eastAsia="標楷體" w:hAnsi="Times New Roman" w:cs="Times New Roman" w:hint="eastAsia"/>
          <w:noProof/>
          <w:sz w:val="24"/>
          <w:szCs w:val="24"/>
        </w:rPr>
        <w:t>80</w:t>
      </w:r>
      <w:r w:rsidRPr="00A869D8">
        <w:rPr>
          <w:rFonts w:ascii="Times New Roman" w:eastAsia="標楷體" w:hAnsi="Times New Roman" w:cs="Times New Roman" w:hint="eastAsia"/>
          <w:sz w:val="24"/>
          <w:szCs w:val="24"/>
        </w:rPr>
        <w:t>分。以</w:t>
      </w:r>
      <w:r w:rsidRPr="00A869D8">
        <w:rPr>
          <w:rFonts w:ascii="Times New Roman" w:eastAsia="標楷體" w:hAnsi="Times New Roman" w:cs="Times New Roman" w:hint="eastAsia"/>
          <w:sz w:val="24"/>
          <w:szCs w:val="24"/>
        </w:rPr>
        <w:t>100</w:t>
      </w:r>
      <w:r w:rsidRPr="00A869D8">
        <w:rPr>
          <w:rFonts w:ascii="Times New Roman" w:eastAsia="標楷體" w:hAnsi="Times New Roman" w:cs="Times New Roman" w:hint="eastAsia"/>
          <w:sz w:val="24"/>
          <w:szCs w:val="24"/>
        </w:rPr>
        <w:t>分為滿分，未滿</w:t>
      </w:r>
      <w:r w:rsidRPr="00A869D8">
        <w:rPr>
          <w:rFonts w:ascii="Times New Roman" w:eastAsia="標楷體" w:hAnsi="Times New Roman" w:cs="Times New Roman" w:hint="eastAsia"/>
          <w:sz w:val="24"/>
          <w:szCs w:val="24"/>
        </w:rPr>
        <w:t>60</w:t>
      </w:r>
      <w:r w:rsidRPr="00A869D8">
        <w:rPr>
          <w:rFonts w:ascii="Times New Roman" w:eastAsia="標楷體" w:hAnsi="Times New Roman" w:cs="Times New Roman" w:hint="eastAsia"/>
          <w:sz w:val="24"/>
          <w:szCs w:val="24"/>
        </w:rPr>
        <w:t>分者為不及格。</w:t>
      </w:r>
      <w:r w:rsidRPr="00A869D8">
        <w:rPr>
          <w:rFonts w:ascii="Times New Roman" w:eastAsia="標楷體" w:hAnsi="Times New Roman" w:cs="Times New Roman"/>
          <w:sz w:val="24"/>
          <w:szCs w:val="24"/>
        </w:rPr>
        <w:t xml:space="preserve">        Date:</w:t>
      </w:r>
    </w:p>
    <w:p w:rsidR="00A869D8" w:rsidRDefault="00A869D8" w:rsidP="00FF5D4B">
      <w:pPr>
        <w:widowControl w:val="0"/>
        <w:spacing w:line="240" w:lineRule="auto"/>
        <w:ind w:leftChars="-797" w:left="-1275"/>
        <w:jc w:val="both"/>
      </w:pPr>
      <w:r w:rsidRPr="00A869D8">
        <w:rPr>
          <w:rFonts w:ascii="Times New Roman" w:eastAsia="標楷體" w:hAnsi="Times New Roman" w:cs="Times New Roman" w:hint="eastAsia"/>
          <w:sz w:val="24"/>
          <w:szCs w:val="24"/>
        </w:rPr>
        <w:t xml:space="preserve">      2</w:t>
      </w:r>
      <w:r w:rsidRPr="00A869D8">
        <w:rPr>
          <w:rFonts w:ascii="Times New Roman" w:eastAsia="標楷體" w:hAnsi="Times New Roman" w:cs="Times New Roman" w:hint="eastAsia"/>
          <w:sz w:val="24"/>
          <w:szCs w:val="24"/>
        </w:rPr>
        <w:t>、全期之出勤狀況，結算至最後</w:t>
      </w:r>
      <w:r w:rsidRPr="00A869D8">
        <w:rPr>
          <w:rFonts w:ascii="Times New Roman" w:eastAsia="標楷體" w:hAnsi="Times New Roman" w:cs="Times New Roman" w:hint="eastAsia"/>
          <w:sz w:val="24"/>
          <w:szCs w:val="24"/>
        </w:rPr>
        <w:t>1</w:t>
      </w:r>
      <w:r w:rsidRPr="00A869D8">
        <w:rPr>
          <w:rFonts w:ascii="Times New Roman" w:eastAsia="標楷體" w:hAnsi="Times New Roman" w:cs="Times New Roman" w:hint="eastAsia"/>
          <w:sz w:val="24"/>
          <w:szCs w:val="24"/>
        </w:rPr>
        <w:t>次品德學識考評會召開前</w:t>
      </w:r>
      <w:r w:rsidRPr="00A869D8">
        <w:rPr>
          <w:rFonts w:ascii="Times New Roman" w:eastAsia="標楷體" w:hAnsi="Times New Roman" w:cs="Times New Roman" w:hint="eastAsia"/>
          <w:sz w:val="24"/>
          <w:szCs w:val="24"/>
        </w:rPr>
        <w:t>1</w:t>
      </w:r>
      <w:proofErr w:type="gramStart"/>
      <w:r w:rsidRPr="00A869D8">
        <w:rPr>
          <w:rFonts w:ascii="Times New Roman" w:eastAsia="標楷體" w:hAnsi="Times New Roman" w:cs="Times New Roman" w:hint="eastAsia"/>
          <w:sz w:val="24"/>
          <w:szCs w:val="24"/>
        </w:rPr>
        <w:t>週</w:t>
      </w:r>
      <w:proofErr w:type="gramEnd"/>
      <w:r w:rsidRPr="00A869D8">
        <w:rPr>
          <w:rFonts w:ascii="Times New Roman" w:eastAsia="標楷體" w:hAnsi="Times New Roman" w:cs="Times New Roman" w:hint="eastAsia"/>
          <w:sz w:val="24"/>
          <w:szCs w:val="24"/>
        </w:rPr>
        <w:t>為止。</w:t>
      </w:r>
    </w:p>
    <w:sectPr w:rsidR="00A869D8" w:rsidSect="00853584">
      <w:headerReference w:type="even" r:id="rId9"/>
      <w:headerReference w:type="default" r:id="rId10"/>
      <w:footerReference w:type="even" r:id="rId11"/>
      <w:footerReference w:type="default" r:id="rId12"/>
      <w:headerReference w:type="first" r:id="rId13"/>
      <w:footerReference w:type="first" r:id="rId14"/>
      <w:pgSz w:w="16839" w:h="23814" w:code="8"/>
      <w:pgMar w:top="1134" w:right="1800" w:bottom="1134"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0CD5" w:rsidRDefault="00720CD5" w:rsidP="00DA6690">
      <w:pPr>
        <w:spacing w:line="240" w:lineRule="auto"/>
      </w:pPr>
      <w:r>
        <w:separator/>
      </w:r>
    </w:p>
  </w:endnote>
  <w:endnote w:type="continuationSeparator" w:id="0">
    <w:p w:rsidR="00720CD5" w:rsidRDefault="00720CD5" w:rsidP="00DA669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FE" w:rsidRDefault="002747F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FE" w:rsidRDefault="002747F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FE" w:rsidRDefault="002747F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0CD5" w:rsidRDefault="00720CD5" w:rsidP="00DA6690">
      <w:pPr>
        <w:spacing w:line="240" w:lineRule="auto"/>
      </w:pPr>
      <w:r>
        <w:separator/>
      </w:r>
    </w:p>
  </w:footnote>
  <w:footnote w:type="continuationSeparator" w:id="0">
    <w:p w:rsidR="00720CD5" w:rsidRDefault="00720CD5" w:rsidP="00DA6690">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FE" w:rsidRDefault="002747F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26E54" w:rsidRPr="002747FE" w:rsidRDefault="00B26E54" w:rsidP="00B26E54">
    <w:pPr>
      <w:pStyle w:val="a3"/>
      <w:jc w:val="right"/>
      <w:rPr>
        <w:rFonts w:ascii="標楷體" w:eastAsia="標楷體" w:hAnsi="標楷體"/>
        <w:sz w:val="36"/>
        <w:szCs w:val="36"/>
      </w:rPr>
    </w:pPr>
    <w:r w:rsidRPr="002747FE">
      <w:rPr>
        <w:rFonts w:ascii="標楷體" w:eastAsia="標楷體" w:hAnsi="標楷體" w:hint="eastAsia"/>
        <w:sz w:val="36"/>
        <w:szCs w:val="36"/>
      </w:rPr>
      <w:t>附件4</w:t>
    </w: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747FE" w:rsidRDefault="002747F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2F"/>
    <w:rsid w:val="00161121"/>
    <w:rsid w:val="002747FE"/>
    <w:rsid w:val="00301085"/>
    <w:rsid w:val="0033136D"/>
    <w:rsid w:val="003D05C1"/>
    <w:rsid w:val="004478FA"/>
    <w:rsid w:val="00477CCF"/>
    <w:rsid w:val="005560AC"/>
    <w:rsid w:val="006728F5"/>
    <w:rsid w:val="006D6F29"/>
    <w:rsid w:val="006E6090"/>
    <w:rsid w:val="00720CD5"/>
    <w:rsid w:val="00743267"/>
    <w:rsid w:val="00831C44"/>
    <w:rsid w:val="00853584"/>
    <w:rsid w:val="008A6704"/>
    <w:rsid w:val="008E4AEA"/>
    <w:rsid w:val="0095786D"/>
    <w:rsid w:val="00A869D8"/>
    <w:rsid w:val="00AB57AC"/>
    <w:rsid w:val="00B26E54"/>
    <w:rsid w:val="00BA2D07"/>
    <w:rsid w:val="00DA6690"/>
    <w:rsid w:val="00FA312F"/>
    <w:rsid w:val="00FD2961"/>
    <w:rsid w:val="00FF5D4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16"/>
        <w:szCs w:val="16"/>
        <w:lang w:val="en-US" w:eastAsia="zh-TW"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90"/>
    <w:pPr>
      <w:tabs>
        <w:tab w:val="center" w:pos="4153"/>
        <w:tab w:val="right" w:pos="8306"/>
      </w:tabs>
      <w:snapToGrid w:val="0"/>
    </w:pPr>
    <w:rPr>
      <w:sz w:val="20"/>
      <w:szCs w:val="20"/>
    </w:rPr>
  </w:style>
  <w:style w:type="character" w:customStyle="1" w:styleId="a4">
    <w:name w:val="頁首 字元"/>
    <w:basedOn w:val="a0"/>
    <w:link w:val="a3"/>
    <w:uiPriority w:val="99"/>
    <w:rsid w:val="00DA6690"/>
    <w:rPr>
      <w:sz w:val="20"/>
      <w:szCs w:val="20"/>
    </w:rPr>
  </w:style>
  <w:style w:type="paragraph" w:styleId="a5">
    <w:name w:val="footer"/>
    <w:basedOn w:val="a"/>
    <w:link w:val="a6"/>
    <w:uiPriority w:val="99"/>
    <w:unhideWhenUsed/>
    <w:rsid w:val="00DA6690"/>
    <w:pPr>
      <w:tabs>
        <w:tab w:val="center" w:pos="4153"/>
        <w:tab w:val="right" w:pos="8306"/>
      </w:tabs>
      <w:snapToGrid w:val="0"/>
    </w:pPr>
    <w:rPr>
      <w:sz w:val="20"/>
      <w:szCs w:val="20"/>
    </w:rPr>
  </w:style>
  <w:style w:type="character" w:customStyle="1" w:styleId="a6">
    <w:name w:val="頁尾 字元"/>
    <w:basedOn w:val="a0"/>
    <w:link w:val="a5"/>
    <w:uiPriority w:val="99"/>
    <w:rsid w:val="00DA6690"/>
    <w:rPr>
      <w:sz w:val="20"/>
      <w:szCs w:val="20"/>
    </w:rPr>
  </w:style>
  <w:style w:type="table" w:styleId="a7">
    <w:name w:val="Table Grid"/>
    <w:basedOn w:val="a1"/>
    <w:uiPriority w:val="59"/>
    <w:rsid w:val="00DA6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E5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6E54"/>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16"/>
        <w:szCs w:val="16"/>
        <w:lang w:val="en-US" w:eastAsia="zh-TW" w:bidi="ar-SA"/>
      </w:rPr>
    </w:rPrDefault>
    <w:pPrDefault>
      <w:pPr>
        <w:spacing w:line="1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296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6690"/>
    <w:pPr>
      <w:tabs>
        <w:tab w:val="center" w:pos="4153"/>
        <w:tab w:val="right" w:pos="8306"/>
      </w:tabs>
      <w:snapToGrid w:val="0"/>
    </w:pPr>
    <w:rPr>
      <w:sz w:val="20"/>
      <w:szCs w:val="20"/>
    </w:rPr>
  </w:style>
  <w:style w:type="character" w:customStyle="1" w:styleId="a4">
    <w:name w:val="頁首 字元"/>
    <w:basedOn w:val="a0"/>
    <w:link w:val="a3"/>
    <w:uiPriority w:val="99"/>
    <w:rsid w:val="00DA6690"/>
    <w:rPr>
      <w:sz w:val="20"/>
      <w:szCs w:val="20"/>
    </w:rPr>
  </w:style>
  <w:style w:type="paragraph" w:styleId="a5">
    <w:name w:val="footer"/>
    <w:basedOn w:val="a"/>
    <w:link w:val="a6"/>
    <w:uiPriority w:val="99"/>
    <w:unhideWhenUsed/>
    <w:rsid w:val="00DA6690"/>
    <w:pPr>
      <w:tabs>
        <w:tab w:val="center" w:pos="4153"/>
        <w:tab w:val="right" w:pos="8306"/>
      </w:tabs>
      <w:snapToGrid w:val="0"/>
    </w:pPr>
    <w:rPr>
      <w:sz w:val="20"/>
      <w:szCs w:val="20"/>
    </w:rPr>
  </w:style>
  <w:style w:type="character" w:customStyle="1" w:styleId="a6">
    <w:name w:val="頁尾 字元"/>
    <w:basedOn w:val="a0"/>
    <w:link w:val="a5"/>
    <w:uiPriority w:val="99"/>
    <w:rsid w:val="00DA6690"/>
    <w:rPr>
      <w:sz w:val="20"/>
      <w:szCs w:val="20"/>
    </w:rPr>
  </w:style>
  <w:style w:type="table" w:styleId="a7">
    <w:name w:val="Table Grid"/>
    <w:basedOn w:val="a1"/>
    <w:uiPriority w:val="59"/>
    <w:rsid w:val="00DA669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B26E54"/>
    <w:pPr>
      <w:spacing w:line="240" w:lineRule="auto"/>
    </w:pPr>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26E5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附件4</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9D6170F-528E-437D-BBA9-75A4F121E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166</Words>
  <Characters>951</Characters>
  <Application>Microsoft Office Word</Application>
  <DocSecurity>0</DocSecurity>
  <Lines>7</Lines>
  <Paragraphs>2</Paragraphs>
  <ScaleCrop>false</ScaleCrop>
  <Company/>
  <LinksUpToDate>false</LinksUpToDate>
  <CharactersWithSpaces>1115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何綜庭</dc:creator>
  <cp:lastModifiedBy>劉伊敏</cp:lastModifiedBy>
  <cp:revision>3</cp:revision>
  <cp:lastPrinted>2018-12-21T07:42:00Z</cp:lastPrinted>
  <dcterms:created xsi:type="dcterms:W3CDTF">2019-01-08T03:18:00Z</dcterms:created>
  <dcterms:modified xsi:type="dcterms:W3CDTF">2019-01-15T05:59:00Z</dcterms:modified>
</cp:coreProperties>
</file>