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18" w:rsidRPr="00A45B00" w:rsidRDefault="00A45B00">
      <w:pPr>
        <w:pStyle w:val="a4"/>
        <w:spacing w:line="192" w:lineRule="auto"/>
        <w:rPr>
          <w:rFonts w:ascii="標楷體" w:eastAsia="標楷體" w:hAnsi="標楷體"/>
        </w:rPr>
      </w:pPr>
      <w:r w:rsidRPr="00A45B00">
        <w:rPr>
          <w:rFonts w:ascii="標楷體" w:eastAsia="標楷體" w:hAnsi="標楷體"/>
          <w:w w:val="95"/>
        </w:rPr>
        <w:t>110</w:t>
      </w:r>
      <w:r w:rsidRPr="00A45B00">
        <w:rPr>
          <w:rFonts w:ascii="標楷體" w:eastAsia="標楷體" w:hAnsi="標楷體"/>
          <w:spacing w:val="100"/>
        </w:rPr>
        <w:t xml:space="preserve"> </w:t>
      </w:r>
      <w:r w:rsidRPr="00A45B00">
        <w:rPr>
          <w:rFonts w:ascii="標楷體" w:eastAsia="標楷體" w:hAnsi="標楷體"/>
          <w:w w:val="95"/>
        </w:rPr>
        <w:t>年度薦任公務人員晉升簡任官等訓練及警正警察人員晉升</w:t>
      </w:r>
      <w:r w:rsidRPr="00A45B00">
        <w:rPr>
          <w:rFonts w:ascii="標楷體" w:eastAsia="標楷體" w:hAnsi="標楷體"/>
        </w:rPr>
        <w:t>警監官等訓練因應疫情居家線上學習課程配當表</w:t>
      </w:r>
    </w:p>
    <w:p w:rsidR="00093318" w:rsidRPr="00A45B00" w:rsidRDefault="00093318">
      <w:pPr>
        <w:pStyle w:val="a3"/>
        <w:spacing w:before="17"/>
        <w:rPr>
          <w:rFonts w:ascii="標楷體" w:eastAsia="標楷體" w:hAnsi="標楷體"/>
          <w:sz w:val="15"/>
        </w:rPr>
      </w:pPr>
    </w:p>
    <w:p w:rsidR="00093318" w:rsidRPr="00A45B00" w:rsidRDefault="00A45B00">
      <w:pPr>
        <w:spacing w:before="1"/>
        <w:ind w:right="218"/>
        <w:jc w:val="right"/>
        <w:rPr>
          <w:rFonts w:ascii="標楷體" w:eastAsia="標楷體" w:hAnsi="標楷體"/>
          <w:sz w:val="20"/>
        </w:rPr>
      </w:pPr>
      <w:r w:rsidRPr="00A45B00">
        <w:rPr>
          <w:rFonts w:ascii="標楷體" w:eastAsia="標楷體" w:hAnsi="標楷體"/>
          <w:spacing w:val="-6"/>
          <w:w w:val="95"/>
          <w:sz w:val="20"/>
        </w:rPr>
        <w:t>中華民國</w:t>
      </w:r>
      <w:r w:rsidRPr="00A45B00">
        <w:rPr>
          <w:rFonts w:ascii="標楷體" w:eastAsia="標楷體" w:hAnsi="標楷體"/>
          <w:spacing w:val="-6"/>
          <w:w w:val="95"/>
          <w:sz w:val="20"/>
        </w:rPr>
        <w:t xml:space="preserve"> </w:t>
      </w:r>
      <w:r w:rsidRPr="00A45B00">
        <w:rPr>
          <w:rFonts w:ascii="標楷體" w:eastAsia="標楷體" w:hAnsi="標楷體"/>
          <w:w w:val="95"/>
          <w:sz w:val="20"/>
        </w:rPr>
        <w:t>110</w:t>
      </w:r>
      <w:r w:rsidRPr="00A45B00">
        <w:rPr>
          <w:rFonts w:ascii="標楷體" w:eastAsia="標楷體" w:hAnsi="標楷體"/>
          <w:spacing w:val="-20"/>
          <w:w w:val="95"/>
          <w:sz w:val="20"/>
        </w:rPr>
        <w:t xml:space="preserve"> </w:t>
      </w:r>
      <w:r w:rsidRPr="00A45B00">
        <w:rPr>
          <w:rFonts w:ascii="標楷體" w:eastAsia="標楷體" w:hAnsi="標楷體"/>
          <w:spacing w:val="-20"/>
          <w:w w:val="95"/>
          <w:sz w:val="20"/>
        </w:rPr>
        <w:t>年</w:t>
      </w:r>
      <w:r w:rsidRPr="00A45B00">
        <w:rPr>
          <w:rFonts w:ascii="標楷體" w:eastAsia="標楷體" w:hAnsi="標楷體"/>
          <w:spacing w:val="-20"/>
          <w:w w:val="95"/>
          <w:sz w:val="20"/>
        </w:rPr>
        <w:t xml:space="preserve"> </w:t>
      </w:r>
      <w:r w:rsidRPr="00A45B00">
        <w:rPr>
          <w:rFonts w:ascii="標楷體" w:eastAsia="標楷體" w:hAnsi="標楷體"/>
          <w:w w:val="95"/>
          <w:sz w:val="20"/>
        </w:rPr>
        <w:t>7</w:t>
      </w:r>
      <w:r w:rsidRPr="00A45B00">
        <w:rPr>
          <w:rFonts w:ascii="標楷體" w:eastAsia="標楷體" w:hAnsi="標楷體"/>
          <w:spacing w:val="-20"/>
          <w:w w:val="95"/>
          <w:sz w:val="20"/>
        </w:rPr>
        <w:t xml:space="preserve"> </w:t>
      </w:r>
      <w:r w:rsidRPr="00A45B00">
        <w:rPr>
          <w:rFonts w:ascii="標楷體" w:eastAsia="標楷體" w:hAnsi="標楷體"/>
          <w:spacing w:val="-20"/>
          <w:w w:val="95"/>
          <w:sz w:val="20"/>
        </w:rPr>
        <w:t>月</w:t>
      </w:r>
      <w:r w:rsidRPr="00A45B00">
        <w:rPr>
          <w:rFonts w:ascii="標楷體" w:eastAsia="標楷體" w:hAnsi="標楷體"/>
          <w:spacing w:val="-20"/>
          <w:w w:val="95"/>
          <w:sz w:val="20"/>
        </w:rPr>
        <w:t xml:space="preserve"> </w:t>
      </w:r>
      <w:r w:rsidRPr="00A45B00">
        <w:rPr>
          <w:rFonts w:ascii="標楷體" w:eastAsia="標楷體" w:hAnsi="標楷體"/>
          <w:w w:val="95"/>
          <w:sz w:val="20"/>
        </w:rPr>
        <w:t>15</w:t>
      </w:r>
      <w:r w:rsidRPr="00A45B00">
        <w:rPr>
          <w:rFonts w:ascii="標楷體" w:eastAsia="標楷體" w:hAnsi="標楷體"/>
          <w:spacing w:val="-16"/>
          <w:w w:val="95"/>
          <w:sz w:val="20"/>
        </w:rPr>
        <w:t xml:space="preserve"> </w:t>
      </w:r>
      <w:r w:rsidRPr="00A45B00">
        <w:rPr>
          <w:rFonts w:ascii="標楷體" w:eastAsia="標楷體" w:hAnsi="標楷體"/>
          <w:spacing w:val="-16"/>
          <w:w w:val="95"/>
          <w:sz w:val="20"/>
        </w:rPr>
        <w:t>日</w:t>
      </w:r>
    </w:p>
    <w:p w:rsidR="00093318" w:rsidRPr="00A45B00" w:rsidRDefault="00A45B00">
      <w:pPr>
        <w:spacing w:before="3"/>
        <w:ind w:right="218"/>
        <w:jc w:val="right"/>
        <w:rPr>
          <w:rFonts w:ascii="標楷體" w:eastAsia="標楷體" w:hAnsi="標楷體"/>
          <w:sz w:val="20"/>
        </w:rPr>
      </w:pPr>
      <w:r w:rsidRPr="00A45B0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276860</wp:posOffset>
                </wp:positionV>
                <wp:extent cx="6394450" cy="584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4450" cy="58420"/>
                        </a:xfrm>
                        <a:custGeom>
                          <a:avLst/>
                          <a:gdLst>
                            <a:gd name="T0" fmla="+- 0 6402 919"/>
                            <a:gd name="T1" fmla="*/ T0 w 10070"/>
                            <a:gd name="T2" fmla="+- 0 436 436"/>
                            <a:gd name="T3" fmla="*/ 436 h 92"/>
                            <a:gd name="T4" fmla="+- 0 3087 919"/>
                            <a:gd name="T5" fmla="*/ T4 w 10070"/>
                            <a:gd name="T6" fmla="+- 0 436 436"/>
                            <a:gd name="T7" fmla="*/ 436 h 92"/>
                            <a:gd name="T8" fmla="+- 0 2998 919"/>
                            <a:gd name="T9" fmla="*/ T8 w 10070"/>
                            <a:gd name="T10" fmla="+- 0 436 436"/>
                            <a:gd name="T11" fmla="*/ 436 h 92"/>
                            <a:gd name="T12" fmla="+- 0 2998 919"/>
                            <a:gd name="T13" fmla="*/ T12 w 10070"/>
                            <a:gd name="T14" fmla="+- 0 436 436"/>
                            <a:gd name="T15" fmla="*/ 436 h 92"/>
                            <a:gd name="T16" fmla="+- 0 1008 919"/>
                            <a:gd name="T17" fmla="*/ T16 w 10070"/>
                            <a:gd name="T18" fmla="+- 0 436 436"/>
                            <a:gd name="T19" fmla="*/ 436 h 92"/>
                            <a:gd name="T20" fmla="+- 0 979 919"/>
                            <a:gd name="T21" fmla="*/ T20 w 10070"/>
                            <a:gd name="T22" fmla="+- 0 436 436"/>
                            <a:gd name="T23" fmla="*/ 436 h 92"/>
                            <a:gd name="T24" fmla="+- 0 919 919"/>
                            <a:gd name="T25" fmla="*/ T24 w 10070"/>
                            <a:gd name="T26" fmla="+- 0 436 436"/>
                            <a:gd name="T27" fmla="*/ 436 h 92"/>
                            <a:gd name="T28" fmla="+- 0 919 919"/>
                            <a:gd name="T29" fmla="*/ T28 w 10070"/>
                            <a:gd name="T30" fmla="+- 0 496 436"/>
                            <a:gd name="T31" fmla="*/ 496 h 92"/>
                            <a:gd name="T32" fmla="+- 0 919 919"/>
                            <a:gd name="T33" fmla="*/ T32 w 10070"/>
                            <a:gd name="T34" fmla="+- 0 527 436"/>
                            <a:gd name="T35" fmla="*/ 527 h 92"/>
                            <a:gd name="T36" fmla="+- 0 979 919"/>
                            <a:gd name="T37" fmla="*/ T36 w 10070"/>
                            <a:gd name="T38" fmla="+- 0 527 436"/>
                            <a:gd name="T39" fmla="*/ 527 h 92"/>
                            <a:gd name="T40" fmla="+- 0 979 919"/>
                            <a:gd name="T41" fmla="*/ T40 w 10070"/>
                            <a:gd name="T42" fmla="+- 0 496 436"/>
                            <a:gd name="T43" fmla="*/ 496 h 92"/>
                            <a:gd name="T44" fmla="+- 0 1008 919"/>
                            <a:gd name="T45" fmla="*/ T44 w 10070"/>
                            <a:gd name="T46" fmla="+- 0 496 436"/>
                            <a:gd name="T47" fmla="*/ 496 h 92"/>
                            <a:gd name="T48" fmla="+- 0 2998 919"/>
                            <a:gd name="T49" fmla="*/ T48 w 10070"/>
                            <a:gd name="T50" fmla="+- 0 496 436"/>
                            <a:gd name="T51" fmla="*/ 496 h 92"/>
                            <a:gd name="T52" fmla="+- 0 2998 919"/>
                            <a:gd name="T53" fmla="*/ T52 w 10070"/>
                            <a:gd name="T54" fmla="+- 0 496 436"/>
                            <a:gd name="T55" fmla="*/ 496 h 92"/>
                            <a:gd name="T56" fmla="+- 0 3087 919"/>
                            <a:gd name="T57" fmla="*/ T56 w 10070"/>
                            <a:gd name="T58" fmla="+- 0 496 436"/>
                            <a:gd name="T59" fmla="*/ 496 h 92"/>
                            <a:gd name="T60" fmla="+- 0 6402 919"/>
                            <a:gd name="T61" fmla="*/ T60 w 10070"/>
                            <a:gd name="T62" fmla="+- 0 496 436"/>
                            <a:gd name="T63" fmla="*/ 496 h 92"/>
                            <a:gd name="T64" fmla="+- 0 6402 919"/>
                            <a:gd name="T65" fmla="*/ T64 w 10070"/>
                            <a:gd name="T66" fmla="+- 0 436 436"/>
                            <a:gd name="T67" fmla="*/ 436 h 92"/>
                            <a:gd name="T68" fmla="+- 0 10900 919"/>
                            <a:gd name="T69" fmla="*/ T68 w 10070"/>
                            <a:gd name="T70" fmla="+- 0 436 436"/>
                            <a:gd name="T71" fmla="*/ 436 h 92"/>
                            <a:gd name="T72" fmla="+- 0 7199 919"/>
                            <a:gd name="T73" fmla="*/ T72 w 10070"/>
                            <a:gd name="T74" fmla="+- 0 436 436"/>
                            <a:gd name="T75" fmla="*/ 436 h 92"/>
                            <a:gd name="T76" fmla="+- 0 7110 919"/>
                            <a:gd name="T77" fmla="*/ T76 w 10070"/>
                            <a:gd name="T78" fmla="+- 0 436 436"/>
                            <a:gd name="T79" fmla="*/ 436 h 92"/>
                            <a:gd name="T80" fmla="+- 0 7110 919"/>
                            <a:gd name="T81" fmla="*/ T80 w 10070"/>
                            <a:gd name="T82" fmla="+- 0 436 436"/>
                            <a:gd name="T83" fmla="*/ 436 h 92"/>
                            <a:gd name="T84" fmla="+- 0 6491 919"/>
                            <a:gd name="T85" fmla="*/ T84 w 10070"/>
                            <a:gd name="T86" fmla="+- 0 436 436"/>
                            <a:gd name="T87" fmla="*/ 436 h 92"/>
                            <a:gd name="T88" fmla="+- 0 6402 919"/>
                            <a:gd name="T89" fmla="*/ T88 w 10070"/>
                            <a:gd name="T90" fmla="+- 0 436 436"/>
                            <a:gd name="T91" fmla="*/ 436 h 92"/>
                            <a:gd name="T92" fmla="+- 0 6402 919"/>
                            <a:gd name="T93" fmla="*/ T92 w 10070"/>
                            <a:gd name="T94" fmla="+- 0 496 436"/>
                            <a:gd name="T95" fmla="*/ 496 h 92"/>
                            <a:gd name="T96" fmla="+- 0 6491 919"/>
                            <a:gd name="T97" fmla="*/ T96 w 10070"/>
                            <a:gd name="T98" fmla="+- 0 496 436"/>
                            <a:gd name="T99" fmla="*/ 496 h 92"/>
                            <a:gd name="T100" fmla="+- 0 7110 919"/>
                            <a:gd name="T101" fmla="*/ T100 w 10070"/>
                            <a:gd name="T102" fmla="+- 0 496 436"/>
                            <a:gd name="T103" fmla="*/ 496 h 92"/>
                            <a:gd name="T104" fmla="+- 0 7110 919"/>
                            <a:gd name="T105" fmla="*/ T104 w 10070"/>
                            <a:gd name="T106" fmla="+- 0 496 436"/>
                            <a:gd name="T107" fmla="*/ 496 h 92"/>
                            <a:gd name="T108" fmla="+- 0 7199 919"/>
                            <a:gd name="T109" fmla="*/ T108 w 10070"/>
                            <a:gd name="T110" fmla="+- 0 496 436"/>
                            <a:gd name="T111" fmla="*/ 496 h 92"/>
                            <a:gd name="T112" fmla="+- 0 10900 919"/>
                            <a:gd name="T113" fmla="*/ T112 w 10070"/>
                            <a:gd name="T114" fmla="+- 0 496 436"/>
                            <a:gd name="T115" fmla="*/ 496 h 92"/>
                            <a:gd name="T116" fmla="+- 0 10900 919"/>
                            <a:gd name="T117" fmla="*/ T116 w 10070"/>
                            <a:gd name="T118" fmla="+- 0 436 436"/>
                            <a:gd name="T119" fmla="*/ 436 h 92"/>
                            <a:gd name="T120" fmla="+- 0 10989 919"/>
                            <a:gd name="T121" fmla="*/ T120 w 10070"/>
                            <a:gd name="T122" fmla="+- 0 436 436"/>
                            <a:gd name="T123" fmla="*/ 436 h 92"/>
                            <a:gd name="T124" fmla="+- 0 10929 919"/>
                            <a:gd name="T125" fmla="*/ T124 w 10070"/>
                            <a:gd name="T126" fmla="+- 0 436 436"/>
                            <a:gd name="T127" fmla="*/ 436 h 92"/>
                            <a:gd name="T128" fmla="+- 0 10900 919"/>
                            <a:gd name="T129" fmla="*/ T128 w 10070"/>
                            <a:gd name="T130" fmla="+- 0 436 436"/>
                            <a:gd name="T131" fmla="*/ 436 h 92"/>
                            <a:gd name="T132" fmla="+- 0 10900 919"/>
                            <a:gd name="T133" fmla="*/ T132 w 10070"/>
                            <a:gd name="T134" fmla="+- 0 496 436"/>
                            <a:gd name="T135" fmla="*/ 496 h 92"/>
                            <a:gd name="T136" fmla="+- 0 10929 919"/>
                            <a:gd name="T137" fmla="*/ T136 w 10070"/>
                            <a:gd name="T138" fmla="+- 0 496 436"/>
                            <a:gd name="T139" fmla="*/ 496 h 92"/>
                            <a:gd name="T140" fmla="+- 0 10929 919"/>
                            <a:gd name="T141" fmla="*/ T140 w 10070"/>
                            <a:gd name="T142" fmla="+- 0 527 436"/>
                            <a:gd name="T143" fmla="*/ 527 h 92"/>
                            <a:gd name="T144" fmla="+- 0 10989 919"/>
                            <a:gd name="T145" fmla="*/ T144 w 10070"/>
                            <a:gd name="T146" fmla="+- 0 527 436"/>
                            <a:gd name="T147" fmla="*/ 527 h 92"/>
                            <a:gd name="T148" fmla="+- 0 10989 919"/>
                            <a:gd name="T149" fmla="*/ T148 w 10070"/>
                            <a:gd name="T150" fmla="+- 0 496 436"/>
                            <a:gd name="T151" fmla="*/ 496 h 92"/>
                            <a:gd name="T152" fmla="+- 0 10989 919"/>
                            <a:gd name="T153" fmla="*/ T152 w 10070"/>
                            <a:gd name="T154" fmla="+- 0 436 436"/>
                            <a:gd name="T155" fmla="*/ 436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0070" h="92">
                              <a:moveTo>
                                <a:pt x="5483" y="0"/>
                              </a:moveTo>
                              <a:lnTo>
                                <a:pt x="2168" y="0"/>
                              </a:lnTo>
                              <a:lnTo>
                                <a:pt x="2079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91"/>
                              </a:lnTo>
                              <a:lnTo>
                                <a:pt x="60" y="91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2079" y="60"/>
                              </a:lnTo>
                              <a:lnTo>
                                <a:pt x="2168" y="60"/>
                              </a:lnTo>
                              <a:lnTo>
                                <a:pt x="5483" y="60"/>
                              </a:lnTo>
                              <a:lnTo>
                                <a:pt x="5483" y="0"/>
                              </a:lnTo>
                              <a:close/>
                              <a:moveTo>
                                <a:pt x="9981" y="0"/>
                              </a:moveTo>
                              <a:lnTo>
                                <a:pt x="6280" y="0"/>
                              </a:lnTo>
                              <a:lnTo>
                                <a:pt x="6191" y="0"/>
                              </a:lnTo>
                              <a:lnTo>
                                <a:pt x="5572" y="0"/>
                              </a:lnTo>
                              <a:lnTo>
                                <a:pt x="5483" y="0"/>
                              </a:lnTo>
                              <a:lnTo>
                                <a:pt x="5483" y="60"/>
                              </a:lnTo>
                              <a:lnTo>
                                <a:pt x="5572" y="60"/>
                              </a:lnTo>
                              <a:lnTo>
                                <a:pt x="6191" y="60"/>
                              </a:lnTo>
                              <a:lnTo>
                                <a:pt x="6280" y="60"/>
                              </a:lnTo>
                              <a:lnTo>
                                <a:pt x="9981" y="60"/>
                              </a:lnTo>
                              <a:lnTo>
                                <a:pt x="9981" y="0"/>
                              </a:lnTo>
                              <a:close/>
                              <a:moveTo>
                                <a:pt x="10070" y="0"/>
                              </a:moveTo>
                              <a:lnTo>
                                <a:pt x="10010" y="0"/>
                              </a:lnTo>
                              <a:lnTo>
                                <a:pt x="9981" y="0"/>
                              </a:lnTo>
                              <a:lnTo>
                                <a:pt x="9981" y="60"/>
                              </a:lnTo>
                              <a:lnTo>
                                <a:pt x="10010" y="60"/>
                              </a:lnTo>
                              <a:lnTo>
                                <a:pt x="10010" y="91"/>
                              </a:lnTo>
                              <a:lnTo>
                                <a:pt x="10070" y="91"/>
                              </a:lnTo>
                              <a:lnTo>
                                <a:pt x="10070" y="60"/>
                              </a:lnTo>
                              <a:lnTo>
                                <a:pt x="10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707EE" id="AutoShape 2" o:spid="_x0000_s1026" style="position:absolute;margin-left:45.95pt;margin-top:21.8pt;width:503.5pt;height:4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" path="m5483,l2168,r-89,l89,,60,,,,,60,,91r60,l60,60r29,l2079,60r89,l5483,60r,-60xm9981,l6280,r-89,l5572,r-89,l5483,60r89,l6191,60r89,l9981,60r,-60xm10070,r-60,l9981,r,60l10010,60r,31l10070,91r,-31l10070,xe" fillcolor="black" stroked="f">
                <v:path arrowok="t" o:connecttype="custom" o:connectlocs="3481705,276860;1376680,276860;1320165,276860;1320165,276860;56515,276860;38100,276860;0,276860;0,314960;0,334645;38100,334645;38100,314960;56515,314960;1320165,314960;1320165,314960;1376680,314960;3481705,314960;3481705,276860;6337935,276860;3987800,276860;3931285,276860;3931285,276860;3538220,276860;3481705,276860;3481705,314960;3538220,314960;3931285,314960;3931285,314960;3987800,314960;6337935,314960;6337935,276860;6394450,276860;6356350,276860;6337935,276860;6337935,314960;6356350,314960;6356350,334645;6394450,334645;6394450,314960;6394450,276860" o:connectangles="0,0,0,0,0,0,0,0,0,0,0,0,0,0,0,0,0,0,0,0,0,0,0,0,0,0,0,0,0,0,0,0,0,0,0,0,0,0,0"/>
                <w10:wrap anchorx="page"/>
              </v:shape>
            </w:pict>
          </mc:Fallback>
        </mc:AlternateContent>
      </w:r>
      <w:r w:rsidRPr="00A45B00">
        <w:rPr>
          <w:rFonts w:ascii="標楷體" w:eastAsia="標楷體" w:hAnsi="標楷體"/>
          <w:spacing w:val="4"/>
          <w:w w:val="95"/>
          <w:sz w:val="20"/>
        </w:rPr>
        <w:t>保訓會公訓字第</w:t>
      </w:r>
      <w:r w:rsidRPr="00A45B00">
        <w:rPr>
          <w:rFonts w:ascii="標楷體" w:eastAsia="標楷體" w:hAnsi="標楷體"/>
          <w:spacing w:val="4"/>
          <w:w w:val="95"/>
          <w:sz w:val="20"/>
        </w:rPr>
        <w:t xml:space="preserve"> </w:t>
      </w:r>
      <w:r w:rsidRPr="00A45B00">
        <w:rPr>
          <w:rFonts w:ascii="標楷體" w:eastAsia="標楷體" w:hAnsi="標楷體"/>
          <w:w w:val="95"/>
          <w:sz w:val="20"/>
        </w:rPr>
        <w:t>11021</w:t>
      </w:r>
      <w:bookmarkStart w:id="0" w:name="_GoBack"/>
      <w:bookmarkEnd w:id="0"/>
      <w:r w:rsidRPr="00A45B00">
        <w:rPr>
          <w:rFonts w:ascii="標楷體" w:eastAsia="標楷體" w:hAnsi="標楷體"/>
          <w:w w:val="95"/>
          <w:sz w:val="20"/>
        </w:rPr>
        <w:t>60214</w:t>
      </w:r>
      <w:r w:rsidRPr="00A45B00">
        <w:rPr>
          <w:rFonts w:ascii="標楷體" w:eastAsia="標楷體" w:hAnsi="標楷體"/>
          <w:spacing w:val="5"/>
          <w:w w:val="95"/>
          <w:sz w:val="20"/>
        </w:rPr>
        <w:t xml:space="preserve"> </w:t>
      </w:r>
      <w:r w:rsidRPr="00A45B00">
        <w:rPr>
          <w:rFonts w:ascii="標楷體" w:eastAsia="標楷體" w:hAnsi="標楷體"/>
          <w:spacing w:val="5"/>
          <w:w w:val="95"/>
          <w:sz w:val="20"/>
        </w:rPr>
        <w:t>號函訂定</w:t>
      </w:r>
    </w:p>
    <w:p w:rsidR="00093318" w:rsidRPr="00A45B00" w:rsidRDefault="00093318">
      <w:pPr>
        <w:spacing w:before="7"/>
        <w:rPr>
          <w:rFonts w:ascii="標楷體" w:eastAsia="標楷體" w:hAnsi="標楷體"/>
          <w:sz w:val="19"/>
        </w:rPr>
      </w:pPr>
    </w:p>
    <w:tbl>
      <w:tblPr>
        <w:tblStyle w:val="TableNormal"/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3404"/>
        <w:gridCol w:w="709"/>
        <w:gridCol w:w="3828"/>
      </w:tblGrid>
      <w:tr w:rsidR="00093318" w:rsidRPr="00A45B00">
        <w:trPr>
          <w:trHeight w:val="452"/>
        </w:trPr>
        <w:tc>
          <w:tcPr>
            <w:tcW w:w="2042" w:type="dxa"/>
            <w:tcBorders>
              <w:left w:val="thickThinMediumGap" w:sz="12" w:space="0" w:color="000000"/>
            </w:tcBorders>
            <w:shd w:val="clear" w:color="auto" w:fill="E7E6E6"/>
          </w:tcPr>
          <w:p w:rsidR="00093318" w:rsidRPr="00A45B00" w:rsidRDefault="00A45B00">
            <w:pPr>
              <w:pStyle w:val="TableParagraph"/>
              <w:tabs>
                <w:tab w:val="left" w:pos="1575"/>
              </w:tabs>
              <w:spacing w:line="433" w:lineRule="exact"/>
              <w:ind w:left="214"/>
              <w:rPr>
                <w:rFonts w:ascii="標楷體" w:eastAsia="標楷體" w:hAnsi="標楷體"/>
                <w:b/>
                <w:sz w:val="24"/>
              </w:rPr>
            </w:pPr>
            <w:r w:rsidRPr="00A45B00">
              <w:rPr>
                <w:rFonts w:ascii="標楷體" w:eastAsia="標楷體" w:hAnsi="標楷體" w:hint="eastAsia"/>
                <w:b/>
                <w:sz w:val="24"/>
              </w:rPr>
              <w:t>單</w:t>
            </w:r>
            <w:r w:rsidRPr="00A45B00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A45B00">
              <w:rPr>
                <w:rFonts w:ascii="標楷體" w:eastAsia="標楷體" w:hAnsi="標楷體" w:hint="eastAsia"/>
                <w:b/>
                <w:sz w:val="24"/>
              </w:rPr>
              <w:t>元</w:t>
            </w:r>
          </w:p>
        </w:tc>
        <w:tc>
          <w:tcPr>
            <w:tcW w:w="3404" w:type="dxa"/>
            <w:shd w:val="clear" w:color="auto" w:fill="E7E6E6"/>
          </w:tcPr>
          <w:p w:rsidR="00093318" w:rsidRPr="00A45B00" w:rsidRDefault="00A45B00">
            <w:pPr>
              <w:pStyle w:val="TableParagraph"/>
              <w:tabs>
                <w:tab w:val="left" w:pos="1159"/>
                <w:tab w:val="left" w:pos="2066"/>
                <w:tab w:val="left" w:pos="2974"/>
              </w:tabs>
              <w:spacing w:line="433" w:lineRule="exact"/>
              <w:ind w:left="252"/>
              <w:rPr>
                <w:rFonts w:ascii="標楷體" w:eastAsia="標楷體" w:hAnsi="標楷體"/>
                <w:b/>
                <w:sz w:val="24"/>
              </w:rPr>
            </w:pPr>
            <w:r w:rsidRPr="00A45B00">
              <w:rPr>
                <w:rFonts w:ascii="標楷體" w:eastAsia="標楷體" w:hAnsi="標楷體" w:hint="eastAsia"/>
                <w:b/>
                <w:sz w:val="24"/>
              </w:rPr>
              <w:t>科</w:t>
            </w:r>
            <w:r w:rsidRPr="00A45B00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A45B00">
              <w:rPr>
                <w:rFonts w:ascii="標楷體" w:eastAsia="標楷體" w:hAnsi="標楷體" w:hint="eastAsia"/>
                <w:b/>
                <w:sz w:val="24"/>
              </w:rPr>
              <w:t>目</w:t>
            </w:r>
            <w:r w:rsidRPr="00A45B00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A45B00">
              <w:rPr>
                <w:rFonts w:ascii="標楷體" w:eastAsia="標楷體" w:hAnsi="標楷體" w:hint="eastAsia"/>
                <w:b/>
                <w:sz w:val="24"/>
              </w:rPr>
              <w:t>名</w:t>
            </w:r>
            <w:r w:rsidRPr="00A45B00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A45B00">
              <w:rPr>
                <w:rFonts w:ascii="標楷體" w:eastAsia="標楷體" w:hAnsi="標楷體" w:hint="eastAsia"/>
                <w:b/>
                <w:sz w:val="24"/>
              </w:rPr>
              <w:t>稱</w:t>
            </w:r>
          </w:p>
        </w:tc>
        <w:tc>
          <w:tcPr>
            <w:tcW w:w="709" w:type="dxa"/>
            <w:shd w:val="clear" w:color="auto" w:fill="E7E6E6"/>
          </w:tcPr>
          <w:p w:rsidR="00093318" w:rsidRPr="00A45B00" w:rsidRDefault="00A45B00">
            <w:pPr>
              <w:pStyle w:val="TableParagraph"/>
              <w:spacing w:line="433" w:lineRule="exact"/>
              <w:ind w:left="110" w:right="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45B00">
              <w:rPr>
                <w:rFonts w:ascii="標楷體" w:eastAsia="標楷體" w:hAnsi="標楷體" w:hint="eastAsia"/>
                <w:b/>
                <w:spacing w:val="28"/>
                <w:sz w:val="24"/>
              </w:rPr>
              <w:t>時數</w:t>
            </w:r>
          </w:p>
        </w:tc>
        <w:tc>
          <w:tcPr>
            <w:tcW w:w="3828" w:type="dxa"/>
            <w:tcBorders>
              <w:right w:val="thickThinMediumGap" w:sz="12" w:space="0" w:color="000000"/>
            </w:tcBorders>
            <w:shd w:val="clear" w:color="auto" w:fill="E7E6E6"/>
          </w:tcPr>
          <w:p w:rsidR="00093318" w:rsidRPr="00A45B00" w:rsidRDefault="00A45B00">
            <w:pPr>
              <w:pStyle w:val="TableParagraph"/>
              <w:tabs>
                <w:tab w:val="left" w:pos="3396"/>
              </w:tabs>
              <w:spacing w:line="433" w:lineRule="exact"/>
              <w:ind w:left="249"/>
              <w:rPr>
                <w:rFonts w:ascii="標楷體" w:eastAsia="標楷體" w:hAnsi="標楷體"/>
                <w:b/>
                <w:sz w:val="24"/>
              </w:rPr>
            </w:pPr>
            <w:r w:rsidRPr="00A45B00">
              <w:rPr>
                <w:rFonts w:ascii="標楷體" w:eastAsia="標楷體" w:hAnsi="標楷體" w:hint="eastAsia"/>
                <w:b/>
                <w:sz w:val="24"/>
              </w:rPr>
              <w:t>備</w:t>
            </w:r>
            <w:r w:rsidRPr="00A45B00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A45B00">
              <w:rPr>
                <w:rFonts w:ascii="標楷體" w:eastAsia="標楷體" w:hAnsi="標楷體" w:hint="eastAsia"/>
                <w:b/>
                <w:sz w:val="24"/>
              </w:rPr>
              <w:t>註</w:t>
            </w:r>
          </w:p>
        </w:tc>
      </w:tr>
      <w:tr w:rsidR="00093318" w:rsidRPr="00A45B00">
        <w:trPr>
          <w:trHeight w:val="599"/>
        </w:trPr>
        <w:tc>
          <w:tcPr>
            <w:tcW w:w="2042" w:type="dxa"/>
            <w:vMerge w:val="restart"/>
            <w:tcBorders>
              <w:left w:val="thickThinMediumGap" w:sz="12" w:space="0" w:color="000000"/>
            </w:tcBorders>
          </w:tcPr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93318" w:rsidRPr="00A45B00" w:rsidRDefault="00093318">
            <w:pPr>
              <w:pStyle w:val="TableParagraph"/>
              <w:spacing w:before="1"/>
              <w:rPr>
                <w:rFonts w:ascii="標楷體" w:eastAsia="標楷體" w:hAnsi="標楷體"/>
                <w:sz w:val="20"/>
              </w:rPr>
            </w:pPr>
          </w:p>
          <w:p w:rsidR="00093318" w:rsidRPr="00A45B00" w:rsidRDefault="00A45B00">
            <w:pPr>
              <w:pStyle w:val="TableParagraph"/>
              <w:spacing w:line="263" w:lineRule="exact"/>
              <w:ind w:left="269" w:right="246"/>
              <w:jc w:val="center"/>
              <w:rPr>
                <w:rFonts w:ascii="標楷體" w:eastAsia="標楷體" w:hAnsi="標楷體"/>
                <w:sz w:val="24"/>
              </w:rPr>
            </w:pPr>
            <w:r w:rsidRPr="00A45B00">
              <w:rPr>
                <w:rFonts w:ascii="標楷體" w:eastAsia="標楷體" w:hAnsi="標楷體"/>
                <w:sz w:val="24"/>
              </w:rPr>
              <w:t>【一】</w:t>
            </w:r>
          </w:p>
          <w:p w:rsidR="00093318" w:rsidRPr="00A45B00" w:rsidRDefault="00A45B00">
            <w:pPr>
              <w:pStyle w:val="TableParagraph"/>
              <w:spacing w:before="83" w:line="151" w:lineRule="auto"/>
              <w:ind w:left="271" w:right="246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45B00">
              <w:rPr>
                <w:rFonts w:ascii="標楷體" w:eastAsia="標楷體" w:hAnsi="標楷體" w:hint="eastAsia"/>
                <w:b/>
                <w:spacing w:val="-16"/>
                <w:sz w:val="26"/>
              </w:rPr>
              <w:t>國家重要政策</w:t>
            </w:r>
            <w:r w:rsidRPr="00A45B00">
              <w:rPr>
                <w:rFonts w:ascii="標楷體" w:eastAsia="標楷體" w:hAnsi="標楷體" w:hint="eastAsia"/>
                <w:b/>
                <w:sz w:val="26"/>
              </w:rPr>
              <w:t>與議題</w:t>
            </w:r>
          </w:p>
        </w:tc>
        <w:tc>
          <w:tcPr>
            <w:tcW w:w="3404" w:type="dxa"/>
          </w:tcPr>
          <w:p w:rsidR="00093318" w:rsidRPr="00A45B00" w:rsidRDefault="00A45B00">
            <w:pPr>
              <w:pStyle w:val="TableParagraph"/>
              <w:spacing w:line="296" w:lineRule="exact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2"/>
                <w:sz w:val="26"/>
              </w:rPr>
              <w:t>人權議題與發展</w:t>
            </w:r>
            <w:r w:rsidRPr="00A45B00">
              <w:rPr>
                <w:rFonts w:ascii="標楷體" w:eastAsia="標楷體" w:hAnsi="標楷體"/>
                <w:spacing w:val="-2"/>
                <w:sz w:val="26"/>
              </w:rPr>
              <w:t>-</w:t>
            </w:r>
            <w:r w:rsidRPr="00A45B00">
              <w:rPr>
                <w:rFonts w:ascii="標楷體" w:eastAsia="標楷體" w:hAnsi="標楷體"/>
                <w:spacing w:val="-2"/>
                <w:sz w:val="26"/>
              </w:rPr>
              <w:t>人權與國際</w:t>
            </w:r>
          </w:p>
          <w:p w:rsidR="00093318" w:rsidRPr="00A45B00" w:rsidRDefault="00A45B00">
            <w:pPr>
              <w:pStyle w:val="TableParagraph"/>
              <w:spacing w:line="283" w:lineRule="exact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3"/>
                <w:w w:val="95"/>
                <w:sz w:val="26"/>
              </w:rPr>
              <w:t>公約專題</w:t>
            </w:r>
          </w:p>
        </w:tc>
        <w:tc>
          <w:tcPr>
            <w:tcW w:w="709" w:type="dxa"/>
          </w:tcPr>
          <w:p w:rsidR="00093318" w:rsidRPr="00A45B00" w:rsidRDefault="00A45B00">
            <w:pPr>
              <w:pStyle w:val="TableParagraph"/>
              <w:spacing w:before="131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2</w:t>
            </w:r>
          </w:p>
        </w:tc>
        <w:tc>
          <w:tcPr>
            <w:tcW w:w="3828" w:type="dxa"/>
            <w:vMerge w:val="restart"/>
            <w:tcBorders>
              <w:right w:val="thickThinMediumGap" w:sz="12" w:space="0" w:color="000000"/>
            </w:tcBorders>
          </w:tcPr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093318" w:rsidRPr="00A45B00" w:rsidRDefault="00093318">
            <w:pPr>
              <w:pStyle w:val="TableParagraph"/>
              <w:spacing w:before="10"/>
              <w:rPr>
                <w:rFonts w:ascii="標楷體" w:eastAsia="標楷體" w:hAnsi="標楷體"/>
                <w:sz w:val="38"/>
              </w:rPr>
            </w:pPr>
          </w:p>
          <w:p w:rsidR="00093318" w:rsidRPr="00A45B00" w:rsidRDefault="00A45B00">
            <w:pPr>
              <w:pStyle w:val="TableParagraph"/>
              <w:ind w:left="129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5"/>
                <w:sz w:val="26"/>
              </w:rPr>
              <w:t>非同步數位課程。</w:t>
            </w:r>
          </w:p>
        </w:tc>
      </w:tr>
      <w:tr w:rsidR="00093318" w:rsidRPr="00A45B00">
        <w:trPr>
          <w:trHeight w:val="601"/>
        </w:trPr>
        <w:tc>
          <w:tcPr>
            <w:tcW w:w="2042" w:type="dxa"/>
            <w:vMerge/>
            <w:tcBorders>
              <w:top w:val="nil"/>
              <w:lef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</w:tcPr>
          <w:p w:rsidR="00093318" w:rsidRPr="00A45B00" w:rsidRDefault="00A45B00">
            <w:pPr>
              <w:pStyle w:val="TableParagraph"/>
              <w:spacing w:line="300" w:lineRule="exact"/>
              <w:ind w:left="132" w:right="5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4"/>
                <w:sz w:val="26"/>
              </w:rPr>
              <w:t>人權議題與發展</w:t>
            </w:r>
            <w:r w:rsidRPr="00A45B00">
              <w:rPr>
                <w:rFonts w:ascii="標楷體" w:eastAsia="標楷體" w:hAnsi="標楷體"/>
                <w:spacing w:val="-4"/>
                <w:sz w:val="26"/>
              </w:rPr>
              <w:t>-</w:t>
            </w:r>
            <w:r w:rsidRPr="00A45B00">
              <w:rPr>
                <w:rFonts w:ascii="標楷體" w:eastAsia="標楷體" w:hAnsi="標楷體"/>
                <w:spacing w:val="-4"/>
                <w:sz w:val="26"/>
              </w:rPr>
              <w:t>性別主流化</w:t>
            </w:r>
            <w:r w:rsidRPr="00A45B00">
              <w:rPr>
                <w:rFonts w:ascii="標楷體" w:eastAsia="標楷體" w:hAnsi="標楷體"/>
                <w:sz w:val="26"/>
              </w:rPr>
              <w:t>專題</w:t>
            </w:r>
          </w:p>
        </w:tc>
        <w:tc>
          <w:tcPr>
            <w:tcW w:w="709" w:type="dxa"/>
          </w:tcPr>
          <w:p w:rsidR="00093318" w:rsidRPr="00A45B00" w:rsidRDefault="00A45B00">
            <w:pPr>
              <w:pStyle w:val="TableParagraph"/>
              <w:spacing w:before="131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2</w:t>
            </w:r>
          </w:p>
        </w:tc>
        <w:tc>
          <w:tcPr>
            <w:tcW w:w="3828" w:type="dxa"/>
            <w:vMerge/>
            <w:tcBorders>
              <w:top w:val="nil"/>
              <w:righ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93318" w:rsidRPr="00A45B00">
        <w:trPr>
          <w:trHeight w:val="452"/>
        </w:trPr>
        <w:tc>
          <w:tcPr>
            <w:tcW w:w="2042" w:type="dxa"/>
            <w:vMerge/>
            <w:tcBorders>
              <w:top w:val="nil"/>
              <w:lef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</w:tcPr>
          <w:p w:rsidR="00093318" w:rsidRPr="00A45B00" w:rsidRDefault="00A45B00">
            <w:pPr>
              <w:pStyle w:val="TableParagraph"/>
              <w:spacing w:before="56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2"/>
                <w:w w:val="95"/>
                <w:sz w:val="26"/>
              </w:rPr>
              <w:t>智慧國家與綠能矽島</w:t>
            </w:r>
          </w:p>
        </w:tc>
        <w:tc>
          <w:tcPr>
            <w:tcW w:w="709" w:type="dxa"/>
          </w:tcPr>
          <w:p w:rsidR="00093318" w:rsidRPr="00A45B00" w:rsidRDefault="00A45B00">
            <w:pPr>
              <w:pStyle w:val="TableParagraph"/>
              <w:spacing w:before="56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2</w:t>
            </w:r>
          </w:p>
        </w:tc>
        <w:tc>
          <w:tcPr>
            <w:tcW w:w="3828" w:type="dxa"/>
            <w:vMerge/>
            <w:tcBorders>
              <w:top w:val="nil"/>
              <w:righ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93318" w:rsidRPr="00A45B00">
        <w:trPr>
          <w:trHeight w:val="455"/>
        </w:trPr>
        <w:tc>
          <w:tcPr>
            <w:tcW w:w="2042" w:type="dxa"/>
            <w:vMerge/>
            <w:tcBorders>
              <w:top w:val="nil"/>
              <w:lef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</w:tcPr>
          <w:p w:rsidR="00093318" w:rsidRPr="00A45B00" w:rsidRDefault="00A45B00">
            <w:pPr>
              <w:pStyle w:val="TableParagraph"/>
              <w:spacing w:before="56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2"/>
                <w:w w:val="95"/>
                <w:sz w:val="26"/>
              </w:rPr>
              <w:t>公義社會</w:t>
            </w:r>
            <w:r w:rsidRPr="00A45B00">
              <w:rPr>
                <w:rFonts w:ascii="標楷體" w:eastAsia="標楷體" w:hAnsi="標楷體"/>
                <w:spacing w:val="-2"/>
                <w:w w:val="95"/>
                <w:sz w:val="26"/>
              </w:rPr>
              <w:t>-</w:t>
            </w:r>
            <w:r w:rsidRPr="00A45B00">
              <w:rPr>
                <w:rFonts w:ascii="標楷體" w:eastAsia="標楷體" w:hAnsi="標楷體"/>
                <w:spacing w:val="-2"/>
                <w:w w:val="95"/>
                <w:sz w:val="26"/>
              </w:rPr>
              <w:t>國民法官制度專題</w:t>
            </w:r>
          </w:p>
        </w:tc>
        <w:tc>
          <w:tcPr>
            <w:tcW w:w="709" w:type="dxa"/>
          </w:tcPr>
          <w:p w:rsidR="00093318" w:rsidRPr="00A45B00" w:rsidRDefault="00A45B00">
            <w:pPr>
              <w:pStyle w:val="TableParagraph"/>
              <w:spacing w:before="56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2</w:t>
            </w:r>
          </w:p>
        </w:tc>
        <w:tc>
          <w:tcPr>
            <w:tcW w:w="3828" w:type="dxa"/>
            <w:vMerge/>
            <w:tcBorders>
              <w:top w:val="nil"/>
              <w:righ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93318" w:rsidRPr="00A45B00">
        <w:trPr>
          <w:trHeight w:val="600"/>
        </w:trPr>
        <w:tc>
          <w:tcPr>
            <w:tcW w:w="2042" w:type="dxa"/>
            <w:vMerge/>
            <w:tcBorders>
              <w:top w:val="nil"/>
              <w:lef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</w:tcPr>
          <w:p w:rsidR="00093318" w:rsidRPr="00A45B00" w:rsidRDefault="00A45B00">
            <w:pPr>
              <w:pStyle w:val="TableParagraph"/>
              <w:spacing w:line="300" w:lineRule="exact"/>
              <w:ind w:left="132" w:right="5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4"/>
                <w:sz w:val="26"/>
              </w:rPr>
              <w:t>幸福家園</w:t>
            </w:r>
            <w:r w:rsidRPr="00A45B00">
              <w:rPr>
                <w:rFonts w:ascii="標楷體" w:eastAsia="標楷體" w:hAnsi="標楷體"/>
                <w:spacing w:val="-4"/>
                <w:sz w:val="26"/>
              </w:rPr>
              <w:t>-</w:t>
            </w:r>
            <w:r w:rsidRPr="00A45B00">
              <w:rPr>
                <w:rFonts w:ascii="標楷體" w:eastAsia="標楷體" w:hAnsi="標楷體"/>
                <w:spacing w:val="-4"/>
                <w:sz w:val="26"/>
              </w:rPr>
              <w:t>環境倫理與永續發</w:t>
            </w:r>
            <w:r w:rsidRPr="00A45B00">
              <w:rPr>
                <w:rFonts w:ascii="標楷體" w:eastAsia="標楷體" w:hAnsi="標楷體"/>
                <w:sz w:val="26"/>
              </w:rPr>
              <w:t>展</w:t>
            </w:r>
          </w:p>
        </w:tc>
        <w:tc>
          <w:tcPr>
            <w:tcW w:w="709" w:type="dxa"/>
          </w:tcPr>
          <w:p w:rsidR="00093318" w:rsidRPr="00A45B00" w:rsidRDefault="00A45B00">
            <w:pPr>
              <w:pStyle w:val="TableParagraph"/>
              <w:spacing w:before="129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2</w:t>
            </w:r>
          </w:p>
        </w:tc>
        <w:tc>
          <w:tcPr>
            <w:tcW w:w="3828" w:type="dxa"/>
            <w:vMerge/>
            <w:tcBorders>
              <w:top w:val="nil"/>
              <w:righ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93318" w:rsidRPr="00A45B00">
        <w:trPr>
          <w:trHeight w:val="599"/>
        </w:trPr>
        <w:tc>
          <w:tcPr>
            <w:tcW w:w="2042" w:type="dxa"/>
            <w:vMerge/>
            <w:tcBorders>
              <w:top w:val="nil"/>
              <w:lef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</w:tcPr>
          <w:p w:rsidR="00093318" w:rsidRPr="00A45B00" w:rsidRDefault="00A45B00">
            <w:pPr>
              <w:pStyle w:val="TableParagraph"/>
              <w:spacing w:line="296" w:lineRule="exact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2"/>
                <w:sz w:val="26"/>
              </w:rPr>
              <w:t>文化臺灣</w:t>
            </w:r>
            <w:r w:rsidRPr="00A45B00">
              <w:rPr>
                <w:rFonts w:ascii="標楷體" w:eastAsia="標楷體" w:hAnsi="標楷體"/>
                <w:spacing w:val="-2"/>
                <w:sz w:val="26"/>
              </w:rPr>
              <w:t>-</w:t>
            </w:r>
            <w:r w:rsidRPr="00A45B00">
              <w:rPr>
                <w:rFonts w:ascii="標楷體" w:eastAsia="標楷體" w:hAnsi="標楷體"/>
                <w:spacing w:val="-2"/>
                <w:sz w:val="26"/>
              </w:rPr>
              <w:t>族群和諧與文化多</w:t>
            </w:r>
          </w:p>
          <w:p w:rsidR="00093318" w:rsidRPr="00A45B00" w:rsidRDefault="00A45B00">
            <w:pPr>
              <w:pStyle w:val="TableParagraph"/>
              <w:spacing w:line="283" w:lineRule="exact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1"/>
                <w:w w:val="95"/>
                <w:sz w:val="26"/>
              </w:rPr>
              <w:t>元發展專題</w:t>
            </w:r>
          </w:p>
        </w:tc>
        <w:tc>
          <w:tcPr>
            <w:tcW w:w="709" w:type="dxa"/>
          </w:tcPr>
          <w:p w:rsidR="00093318" w:rsidRPr="00A45B00" w:rsidRDefault="00A45B00">
            <w:pPr>
              <w:pStyle w:val="TableParagraph"/>
              <w:spacing w:before="131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2</w:t>
            </w:r>
          </w:p>
        </w:tc>
        <w:tc>
          <w:tcPr>
            <w:tcW w:w="3828" w:type="dxa"/>
            <w:vMerge/>
            <w:tcBorders>
              <w:top w:val="nil"/>
              <w:righ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93318" w:rsidRPr="00A45B00">
        <w:trPr>
          <w:trHeight w:val="599"/>
        </w:trPr>
        <w:tc>
          <w:tcPr>
            <w:tcW w:w="2042" w:type="dxa"/>
            <w:vMerge/>
            <w:tcBorders>
              <w:top w:val="nil"/>
              <w:lef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</w:tcPr>
          <w:p w:rsidR="00093318" w:rsidRPr="00A45B00" w:rsidRDefault="00A45B00">
            <w:pPr>
              <w:pStyle w:val="TableParagraph"/>
              <w:spacing w:line="296" w:lineRule="exact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2"/>
                <w:sz w:val="26"/>
              </w:rPr>
              <w:t>文化臺灣</w:t>
            </w:r>
            <w:r w:rsidRPr="00A45B00">
              <w:rPr>
                <w:rFonts w:ascii="標楷體" w:eastAsia="標楷體" w:hAnsi="標楷體"/>
                <w:spacing w:val="-2"/>
                <w:sz w:val="26"/>
              </w:rPr>
              <w:t>-</w:t>
            </w:r>
            <w:r w:rsidRPr="00A45B00">
              <w:rPr>
                <w:rFonts w:ascii="標楷體" w:eastAsia="標楷體" w:hAnsi="標楷體"/>
                <w:spacing w:val="-2"/>
                <w:sz w:val="26"/>
              </w:rPr>
              <w:t>臺灣經緯與國家發</w:t>
            </w:r>
          </w:p>
          <w:p w:rsidR="00093318" w:rsidRPr="00A45B00" w:rsidRDefault="00A45B00">
            <w:pPr>
              <w:pStyle w:val="TableParagraph"/>
              <w:spacing w:line="283" w:lineRule="exact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3"/>
                <w:w w:val="95"/>
                <w:sz w:val="26"/>
              </w:rPr>
              <w:t>展專題</w:t>
            </w:r>
          </w:p>
        </w:tc>
        <w:tc>
          <w:tcPr>
            <w:tcW w:w="709" w:type="dxa"/>
          </w:tcPr>
          <w:p w:rsidR="00093318" w:rsidRPr="00A45B00" w:rsidRDefault="00A45B00">
            <w:pPr>
              <w:pStyle w:val="TableParagraph"/>
              <w:spacing w:before="131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2</w:t>
            </w:r>
          </w:p>
        </w:tc>
        <w:tc>
          <w:tcPr>
            <w:tcW w:w="3828" w:type="dxa"/>
            <w:vMerge/>
            <w:tcBorders>
              <w:top w:val="nil"/>
              <w:righ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93318" w:rsidRPr="00A45B00">
        <w:trPr>
          <w:trHeight w:val="510"/>
        </w:trPr>
        <w:tc>
          <w:tcPr>
            <w:tcW w:w="2042" w:type="dxa"/>
            <w:vMerge/>
            <w:tcBorders>
              <w:top w:val="nil"/>
              <w:lef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</w:tcPr>
          <w:p w:rsidR="00093318" w:rsidRPr="00A45B00" w:rsidRDefault="00A45B00">
            <w:pPr>
              <w:pStyle w:val="TableParagraph"/>
              <w:tabs>
                <w:tab w:val="left" w:pos="553"/>
              </w:tabs>
              <w:spacing w:line="478" w:lineRule="exact"/>
              <w:ind w:left="78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45B00">
              <w:rPr>
                <w:rFonts w:ascii="標楷體" w:eastAsia="標楷體" w:hAnsi="標楷體" w:hint="eastAsia"/>
                <w:b/>
                <w:sz w:val="26"/>
              </w:rPr>
              <w:t>小</w:t>
            </w:r>
            <w:r w:rsidRPr="00A45B00">
              <w:rPr>
                <w:rFonts w:ascii="標楷體" w:eastAsia="標楷體" w:hAnsi="標楷體" w:hint="eastAsia"/>
                <w:b/>
                <w:sz w:val="26"/>
              </w:rPr>
              <w:tab/>
            </w:r>
            <w:r w:rsidRPr="00A45B00">
              <w:rPr>
                <w:rFonts w:ascii="標楷體" w:eastAsia="標楷體" w:hAnsi="標楷體" w:hint="eastAsia"/>
                <w:b/>
                <w:sz w:val="26"/>
              </w:rPr>
              <w:t>計</w:t>
            </w:r>
          </w:p>
        </w:tc>
        <w:tc>
          <w:tcPr>
            <w:tcW w:w="4537" w:type="dxa"/>
            <w:gridSpan w:val="2"/>
            <w:tcBorders>
              <w:right w:val="thickThinMediumGap" w:sz="12" w:space="0" w:color="000000"/>
            </w:tcBorders>
          </w:tcPr>
          <w:p w:rsidR="00093318" w:rsidRPr="00A45B00" w:rsidRDefault="00A45B00">
            <w:pPr>
              <w:pStyle w:val="TableParagraph"/>
              <w:spacing w:line="478" w:lineRule="exact"/>
              <w:ind w:left="1738" w:right="1642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45B00">
              <w:rPr>
                <w:rFonts w:ascii="標楷體" w:eastAsia="標楷體" w:hAnsi="標楷體" w:hint="eastAsia"/>
                <w:b/>
                <w:w w:val="95"/>
                <w:sz w:val="26"/>
              </w:rPr>
              <w:t xml:space="preserve">14 </w:t>
            </w:r>
            <w:r w:rsidRPr="00A45B00">
              <w:rPr>
                <w:rFonts w:ascii="標楷體" w:eastAsia="標楷體" w:hAnsi="標楷體" w:hint="eastAsia"/>
                <w:b/>
                <w:w w:val="95"/>
                <w:sz w:val="26"/>
              </w:rPr>
              <w:t>小時</w:t>
            </w:r>
          </w:p>
        </w:tc>
      </w:tr>
      <w:tr w:rsidR="00093318" w:rsidRPr="00A45B00">
        <w:trPr>
          <w:trHeight w:val="395"/>
        </w:trPr>
        <w:tc>
          <w:tcPr>
            <w:tcW w:w="2042" w:type="dxa"/>
            <w:vMerge w:val="restart"/>
            <w:tcBorders>
              <w:left w:val="thickThinMediumGap" w:sz="12" w:space="0" w:color="000000"/>
            </w:tcBorders>
          </w:tcPr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93318" w:rsidRPr="00A45B00" w:rsidRDefault="00093318">
            <w:pPr>
              <w:pStyle w:val="TableParagraph"/>
              <w:spacing w:before="3"/>
              <w:rPr>
                <w:rFonts w:ascii="標楷體" w:eastAsia="標楷體" w:hAnsi="標楷體"/>
                <w:sz w:val="27"/>
              </w:rPr>
            </w:pPr>
          </w:p>
          <w:p w:rsidR="00093318" w:rsidRPr="00A45B00" w:rsidRDefault="00A45B00">
            <w:pPr>
              <w:pStyle w:val="TableParagraph"/>
              <w:spacing w:line="263" w:lineRule="exact"/>
              <w:ind w:left="269" w:right="246"/>
              <w:jc w:val="center"/>
              <w:rPr>
                <w:rFonts w:ascii="標楷體" w:eastAsia="標楷體" w:hAnsi="標楷體"/>
                <w:sz w:val="24"/>
              </w:rPr>
            </w:pPr>
            <w:r w:rsidRPr="00A45B00">
              <w:rPr>
                <w:rFonts w:ascii="標楷體" w:eastAsia="標楷體" w:hAnsi="標楷體"/>
                <w:sz w:val="24"/>
              </w:rPr>
              <w:t>【二】</w:t>
            </w:r>
          </w:p>
          <w:p w:rsidR="00093318" w:rsidRPr="00A45B00" w:rsidRDefault="00A45B00">
            <w:pPr>
              <w:pStyle w:val="TableParagraph"/>
              <w:spacing w:line="433" w:lineRule="exact"/>
              <w:ind w:left="269" w:right="246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45B00">
              <w:rPr>
                <w:rFonts w:ascii="標楷體" w:eastAsia="標楷體" w:hAnsi="標楷體" w:hint="eastAsia"/>
                <w:b/>
                <w:spacing w:val="-3"/>
                <w:w w:val="95"/>
                <w:sz w:val="26"/>
              </w:rPr>
              <w:t>核心職能</w:t>
            </w:r>
          </w:p>
        </w:tc>
        <w:tc>
          <w:tcPr>
            <w:tcW w:w="3404" w:type="dxa"/>
            <w:tcBorders>
              <w:bottom w:val="single" w:sz="4" w:space="0" w:color="000000"/>
            </w:tcBorders>
          </w:tcPr>
          <w:p w:rsidR="00093318" w:rsidRPr="00A45B00" w:rsidRDefault="00A45B00">
            <w:pPr>
              <w:pStyle w:val="TableParagraph"/>
              <w:spacing w:before="27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2"/>
                <w:w w:val="95"/>
                <w:sz w:val="26"/>
              </w:rPr>
              <w:t>團隊領導與部屬培力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93318" w:rsidRPr="00A45B00" w:rsidRDefault="00A45B00">
            <w:pPr>
              <w:pStyle w:val="TableParagraph"/>
              <w:spacing w:before="27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000000"/>
              <w:right w:val="thickThinMediumGap" w:sz="12" w:space="0" w:color="000000"/>
            </w:tcBorders>
          </w:tcPr>
          <w:p w:rsidR="00093318" w:rsidRPr="00A45B00" w:rsidRDefault="00A45B00">
            <w:pPr>
              <w:pStyle w:val="TableParagraph"/>
              <w:spacing w:before="27"/>
              <w:ind w:left="129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1"/>
                <w:w w:val="95"/>
                <w:sz w:val="26"/>
              </w:rPr>
              <w:t>直播課程。</w:t>
            </w:r>
          </w:p>
        </w:tc>
      </w:tr>
      <w:tr w:rsidR="00093318" w:rsidRPr="00A45B00">
        <w:trPr>
          <w:trHeight w:val="599"/>
        </w:trPr>
        <w:tc>
          <w:tcPr>
            <w:tcW w:w="2042" w:type="dxa"/>
            <w:vMerge/>
            <w:tcBorders>
              <w:top w:val="nil"/>
              <w:lef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</w:tcBorders>
          </w:tcPr>
          <w:p w:rsidR="00093318" w:rsidRPr="00A45B00" w:rsidRDefault="00A45B00">
            <w:pPr>
              <w:pStyle w:val="TableParagraph"/>
              <w:spacing w:before="131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2"/>
                <w:w w:val="95"/>
                <w:sz w:val="26"/>
              </w:rPr>
              <w:t>危機管理（含風險管理）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093318" w:rsidRPr="00A45B00" w:rsidRDefault="00A45B00">
            <w:pPr>
              <w:pStyle w:val="TableParagraph"/>
              <w:spacing w:before="131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:rsidR="00093318" w:rsidRPr="00A45B00" w:rsidRDefault="00A45B00">
            <w:pPr>
              <w:pStyle w:val="TableParagraph"/>
              <w:spacing w:line="300" w:lineRule="exact"/>
              <w:ind w:left="129" w:right="31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5"/>
                <w:sz w:val="26"/>
              </w:rPr>
              <w:t>非同步數位課程</w:t>
            </w:r>
            <w:r w:rsidRPr="00A45B00">
              <w:rPr>
                <w:rFonts w:ascii="標楷體" w:eastAsia="標楷體" w:hAnsi="標楷體"/>
                <w:w w:val="95"/>
                <w:sz w:val="26"/>
              </w:rPr>
              <w:t xml:space="preserve"> 6</w:t>
            </w:r>
            <w:r w:rsidRPr="00A45B00">
              <w:rPr>
                <w:rFonts w:ascii="標楷體" w:eastAsia="標楷體" w:hAnsi="標楷體"/>
                <w:spacing w:val="-1"/>
                <w:w w:val="95"/>
                <w:sz w:val="26"/>
              </w:rPr>
              <w:t xml:space="preserve"> </w:t>
            </w:r>
            <w:r w:rsidRPr="00A45B00">
              <w:rPr>
                <w:rFonts w:ascii="標楷體" w:eastAsia="標楷體" w:hAnsi="標楷體"/>
                <w:spacing w:val="-1"/>
                <w:w w:val="95"/>
                <w:sz w:val="26"/>
              </w:rPr>
              <w:t>小時及直播課</w:t>
            </w:r>
            <w:r w:rsidRPr="00A45B00">
              <w:rPr>
                <w:rFonts w:ascii="標楷體" w:eastAsia="標楷體" w:hAnsi="標楷體"/>
                <w:spacing w:val="45"/>
                <w:w w:val="95"/>
                <w:sz w:val="26"/>
              </w:rPr>
              <w:t>程</w:t>
            </w:r>
            <w:r w:rsidRPr="00A45B00">
              <w:rPr>
                <w:rFonts w:ascii="標楷體" w:eastAsia="標楷體" w:hAnsi="標楷體"/>
                <w:w w:val="95"/>
                <w:sz w:val="26"/>
              </w:rPr>
              <w:t>3</w:t>
            </w:r>
            <w:r w:rsidRPr="00A45B00">
              <w:rPr>
                <w:rFonts w:ascii="標楷體" w:eastAsia="標楷體" w:hAnsi="標楷體"/>
                <w:spacing w:val="-19"/>
                <w:w w:val="95"/>
                <w:sz w:val="26"/>
              </w:rPr>
              <w:t xml:space="preserve"> </w:t>
            </w:r>
            <w:r w:rsidRPr="00A45B00">
              <w:rPr>
                <w:rFonts w:ascii="標楷體" w:eastAsia="標楷體" w:hAnsi="標楷體"/>
                <w:spacing w:val="-19"/>
                <w:w w:val="95"/>
                <w:sz w:val="26"/>
              </w:rPr>
              <w:t>小時。</w:t>
            </w:r>
          </w:p>
        </w:tc>
      </w:tr>
      <w:tr w:rsidR="00093318" w:rsidRPr="00A45B00">
        <w:trPr>
          <w:trHeight w:val="601"/>
        </w:trPr>
        <w:tc>
          <w:tcPr>
            <w:tcW w:w="2042" w:type="dxa"/>
            <w:vMerge/>
            <w:tcBorders>
              <w:top w:val="nil"/>
              <w:lef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4" w:space="0" w:color="000000"/>
            </w:tcBorders>
          </w:tcPr>
          <w:p w:rsidR="00093318" w:rsidRPr="00A45B00" w:rsidRDefault="00A45B00">
            <w:pPr>
              <w:pStyle w:val="TableParagraph"/>
              <w:spacing w:before="132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2"/>
                <w:w w:val="95"/>
                <w:sz w:val="26"/>
              </w:rPr>
              <w:t>政策規劃、執行與評估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093318" w:rsidRPr="00A45B00" w:rsidRDefault="00A45B00">
            <w:pPr>
              <w:pStyle w:val="TableParagraph"/>
              <w:spacing w:before="132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:rsidR="00093318" w:rsidRPr="00A45B00" w:rsidRDefault="00A45B00">
            <w:pPr>
              <w:pStyle w:val="TableParagraph"/>
              <w:spacing w:line="300" w:lineRule="exact"/>
              <w:ind w:left="129" w:right="31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5"/>
                <w:sz w:val="26"/>
              </w:rPr>
              <w:t>非同步數位課程</w:t>
            </w:r>
            <w:r w:rsidRPr="00A45B00">
              <w:rPr>
                <w:rFonts w:ascii="標楷體" w:eastAsia="標楷體" w:hAnsi="標楷體"/>
                <w:w w:val="95"/>
                <w:sz w:val="26"/>
              </w:rPr>
              <w:t xml:space="preserve"> 6</w:t>
            </w:r>
            <w:r w:rsidRPr="00A45B00">
              <w:rPr>
                <w:rFonts w:ascii="標楷體" w:eastAsia="標楷體" w:hAnsi="標楷體"/>
                <w:spacing w:val="-1"/>
                <w:w w:val="95"/>
                <w:sz w:val="26"/>
              </w:rPr>
              <w:t xml:space="preserve"> </w:t>
            </w:r>
            <w:r w:rsidRPr="00A45B00">
              <w:rPr>
                <w:rFonts w:ascii="標楷體" w:eastAsia="標楷體" w:hAnsi="標楷體"/>
                <w:spacing w:val="-1"/>
                <w:w w:val="95"/>
                <w:sz w:val="26"/>
              </w:rPr>
              <w:t>小時及直播課</w:t>
            </w:r>
            <w:r w:rsidRPr="00A45B00">
              <w:rPr>
                <w:rFonts w:ascii="標楷體" w:eastAsia="標楷體" w:hAnsi="標楷體"/>
                <w:spacing w:val="45"/>
                <w:w w:val="95"/>
                <w:sz w:val="26"/>
              </w:rPr>
              <w:t>程</w:t>
            </w:r>
            <w:r w:rsidRPr="00A45B00">
              <w:rPr>
                <w:rFonts w:ascii="標楷體" w:eastAsia="標楷體" w:hAnsi="標楷體"/>
                <w:w w:val="95"/>
                <w:sz w:val="26"/>
              </w:rPr>
              <w:t>3</w:t>
            </w:r>
            <w:r w:rsidRPr="00A45B00">
              <w:rPr>
                <w:rFonts w:ascii="標楷體" w:eastAsia="標楷體" w:hAnsi="標楷體"/>
                <w:spacing w:val="-19"/>
                <w:w w:val="95"/>
                <w:sz w:val="26"/>
              </w:rPr>
              <w:t xml:space="preserve"> </w:t>
            </w:r>
            <w:r w:rsidRPr="00A45B00">
              <w:rPr>
                <w:rFonts w:ascii="標楷體" w:eastAsia="標楷體" w:hAnsi="標楷體"/>
                <w:spacing w:val="-19"/>
                <w:w w:val="95"/>
                <w:sz w:val="26"/>
              </w:rPr>
              <w:t>小時。</w:t>
            </w:r>
          </w:p>
        </w:tc>
      </w:tr>
      <w:tr w:rsidR="00093318" w:rsidRPr="00A45B00">
        <w:trPr>
          <w:trHeight w:val="599"/>
        </w:trPr>
        <w:tc>
          <w:tcPr>
            <w:tcW w:w="2042" w:type="dxa"/>
            <w:vMerge/>
            <w:tcBorders>
              <w:top w:val="nil"/>
              <w:lef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</w:tcPr>
          <w:p w:rsidR="00093318" w:rsidRPr="00A45B00" w:rsidRDefault="00A45B00">
            <w:pPr>
              <w:pStyle w:val="TableParagraph"/>
              <w:spacing w:before="131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1"/>
                <w:w w:val="95"/>
                <w:sz w:val="26"/>
              </w:rPr>
              <w:t>跨域協調與合作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093318" w:rsidRPr="00A45B00" w:rsidRDefault="00A45B00">
            <w:pPr>
              <w:pStyle w:val="TableParagraph"/>
              <w:spacing w:before="131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:rsidR="00093318" w:rsidRPr="00A45B00" w:rsidRDefault="00A45B00">
            <w:pPr>
              <w:pStyle w:val="TableParagraph"/>
              <w:spacing w:line="296" w:lineRule="exact"/>
              <w:ind w:left="129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2"/>
                <w:w w:val="95"/>
                <w:sz w:val="26"/>
              </w:rPr>
              <w:t>非同步數位課程</w:t>
            </w:r>
            <w:r w:rsidRPr="00A45B00">
              <w:rPr>
                <w:rFonts w:ascii="標楷體" w:eastAsia="標楷體" w:hAnsi="標楷體"/>
                <w:spacing w:val="2"/>
                <w:w w:val="95"/>
                <w:sz w:val="26"/>
              </w:rPr>
              <w:t xml:space="preserve"> </w:t>
            </w:r>
            <w:r w:rsidRPr="00A45B00">
              <w:rPr>
                <w:rFonts w:ascii="標楷體" w:eastAsia="標楷體" w:hAnsi="標楷體"/>
                <w:w w:val="95"/>
                <w:sz w:val="26"/>
              </w:rPr>
              <w:t xml:space="preserve">3 </w:t>
            </w:r>
            <w:r w:rsidRPr="00A45B00">
              <w:rPr>
                <w:rFonts w:ascii="標楷體" w:eastAsia="標楷體" w:hAnsi="標楷體"/>
                <w:w w:val="95"/>
                <w:sz w:val="26"/>
              </w:rPr>
              <w:t>小時及直播課</w:t>
            </w:r>
          </w:p>
          <w:p w:rsidR="00093318" w:rsidRPr="00A45B00" w:rsidRDefault="00A45B00">
            <w:pPr>
              <w:pStyle w:val="TableParagraph"/>
              <w:spacing w:line="283" w:lineRule="exact"/>
              <w:ind w:left="129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45"/>
                <w:w w:val="95"/>
                <w:sz w:val="26"/>
              </w:rPr>
              <w:t>程</w:t>
            </w:r>
            <w:r w:rsidRPr="00A45B00">
              <w:rPr>
                <w:rFonts w:ascii="標楷體" w:eastAsia="標楷體" w:hAnsi="標楷體"/>
                <w:w w:val="95"/>
                <w:sz w:val="26"/>
              </w:rPr>
              <w:t>3</w:t>
            </w:r>
            <w:r w:rsidRPr="00A45B00">
              <w:rPr>
                <w:rFonts w:ascii="標楷體" w:eastAsia="標楷體" w:hAnsi="標楷體"/>
                <w:spacing w:val="-18"/>
                <w:w w:val="95"/>
                <w:sz w:val="26"/>
              </w:rPr>
              <w:t xml:space="preserve"> </w:t>
            </w:r>
            <w:r w:rsidRPr="00A45B00">
              <w:rPr>
                <w:rFonts w:ascii="標楷體" w:eastAsia="標楷體" w:hAnsi="標楷體"/>
                <w:spacing w:val="-18"/>
                <w:w w:val="95"/>
                <w:sz w:val="26"/>
              </w:rPr>
              <w:t>小時。</w:t>
            </w:r>
          </w:p>
        </w:tc>
      </w:tr>
      <w:tr w:rsidR="00093318" w:rsidRPr="00A45B00">
        <w:trPr>
          <w:trHeight w:val="601"/>
        </w:trPr>
        <w:tc>
          <w:tcPr>
            <w:tcW w:w="2042" w:type="dxa"/>
            <w:vMerge/>
            <w:tcBorders>
              <w:top w:val="nil"/>
              <w:lef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</w:tcPr>
          <w:p w:rsidR="00093318" w:rsidRPr="00A45B00" w:rsidRDefault="00A45B00">
            <w:pPr>
              <w:pStyle w:val="TableParagraph"/>
              <w:spacing w:before="131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2"/>
                <w:w w:val="95"/>
                <w:sz w:val="26"/>
              </w:rPr>
              <w:t>公共議題溝通策略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093318" w:rsidRPr="00A45B00" w:rsidRDefault="00A45B00">
            <w:pPr>
              <w:pStyle w:val="TableParagraph"/>
              <w:spacing w:before="131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:rsidR="00093318" w:rsidRPr="00A45B00" w:rsidRDefault="00A45B00">
            <w:pPr>
              <w:pStyle w:val="TableParagraph"/>
              <w:spacing w:line="300" w:lineRule="exact"/>
              <w:ind w:left="129" w:right="31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5"/>
                <w:sz w:val="26"/>
              </w:rPr>
              <w:t>非同步數位課程</w:t>
            </w:r>
            <w:r w:rsidRPr="00A45B00">
              <w:rPr>
                <w:rFonts w:ascii="標楷體" w:eastAsia="標楷體" w:hAnsi="標楷體"/>
                <w:w w:val="95"/>
                <w:sz w:val="26"/>
              </w:rPr>
              <w:t xml:space="preserve"> 6</w:t>
            </w:r>
            <w:r w:rsidRPr="00A45B00">
              <w:rPr>
                <w:rFonts w:ascii="標楷體" w:eastAsia="標楷體" w:hAnsi="標楷體"/>
                <w:spacing w:val="-1"/>
                <w:w w:val="95"/>
                <w:sz w:val="26"/>
              </w:rPr>
              <w:t xml:space="preserve"> </w:t>
            </w:r>
            <w:r w:rsidRPr="00A45B00">
              <w:rPr>
                <w:rFonts w:ascii="標楷體" w:eastAsia="標楷體" w:hAnsi="標楷體"/>
                <w:spacing w:val="-1"/>
                <w:w w:val="95"/>
                <w:sz w:val="26"/>
              </w:rPr>
              <w:t>小時及直播課</w:t>
            </w:r>
            <w:r w:rsidRPr="00A45B00">
              <w:rPr>
                <w:rFonts w:ascii="標楷體" w:eastAsia="標楷體" w:hAnsi="標楷體"/>
                <w:spacing w:val="45"/>
                <w:w w:val="95"/>
                <w:sz w:val="26"/>
              </w:rPr>
              <w:t>程</w:t>
            </w:r>
            <w:r w:rsidRPr="00A45B00">
              <w:rPr>
                <w:rFonts w:ascii="標楷體" w:eastAsia="標楷體" w:hAnsi="標楷體"/>
                <w:w w:val="95"/>
                <w:sz w:val="26"/>
              </w:rPr>
              <w:t>3</w:t>
            </w:r>
            <w:r w:rsidRPr="00A45B00">
              <w:rPr>
                <w:rFonts w:ascii="標楷體" w:eastAsia="標楷體" w:hAnsi="標楷體"/>
                <w:spacing w:val="-19"/>
                <w:w w:val="95"/>
                <w:sz w:val="26"/>
              </w:rPr>
              <w:t xml:space="preserve"> </w:t>
            </w:r>
            <w:r w:rsidRPr="00A45B00">
              <w:rPr>
                <w:rFonts w:ascii="標楷體" w:eastAsia="標楷體" w:hAnsi="標楷體"/>
                <w:spacing w:val="-19"/>
                <w:w w:val="95"/>
                <w:sz w:val="26"/>
              </w:rPr>
              <w:t>小時。</w:t>
            </w:r>
          </w:p>
        </w:tc>
      </w:tr>
      <w:tr w:rsidR="00093318" w:rsidRPr="00A45B00">
        <w:trPr>
          <w:trHeight w:val="395"/>
        </w:trPr>
        <w:tc>
          <w:tcPr>
            <w:tcW w:w="2042" w:type="dxa"/>
            <w:vMerge/>
            <w:tcBorders>
              <w:top w:val="nil"/>
              <w:lef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</w:tcPr>
          <w:p w:rsidR="00093318" w:rsidRPr="00A45B00" w:rsidRDefault="00A45B00">
            <w:pPr>
              <w:pStyle w:val="TableParagraph"/>
              <w:spacing w:before="27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1"/>
                <w:w w:val="95"/>
                <w:sz w:val="26"/>
              </w:rPr>
              <w:t>策略績效管理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093318" w:rsidRPr="00A45B00" w:rsidRDefault="00A45B00">
            <w:pPr>
              <w:pStyle w:val="TableParagraph"/>
              <w:spacing w:before="27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:rsidR="00093318" w:rsidRPr="00A45B00" w:rsidRDefault="00A45B00">
            <w:pPr>
              <w:pStyle w:val="TableParagraph"/>
              <w:spacing w:before="27"/>
              <w:ind w:left="129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5"/>
                <w:sz w:val="26"/>
              </w:rPr>
              <w:t>非同步數位學習課程。</w:t>
            </w:r>
          </w:p>
        </w:tc>
      </w:tr>
      <w:tr w:rsidR="00093318" w:rsidRPr="00A45B00">
        <w:trPr>
          <w:trHeight w:val="601"/>
        </w:trPr>
        <w:tc>
          <w:tcPr>
            <w:tcW w:w="2042" w:type="dxa"/>
            <w:vMerge/>
            <w:tcBorders>
              <w:top w:val="nil"/>
              <w:lef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</w:tcPr>
          <w:p w:rsidR="00093318" w:rsidRPr="00A45B00" w:rsidRDefault="00A45B00">
            <w:pPr>
              <w:pStyle w:val="TableParagraph"/>
              <w:spacing w:before="131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3"/>
                <w:w w:val="95"/>
                <w:sz w:val="26"/>
              </w:rPr>
              <w:t>策略管理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093318" w:rsidRPr="00A45B00" w:rsidRDefault="00A45B00">
            <w:pPr>
              <w:pStyle w:val="TableParagraph"/>
              <w:spacing w:before="131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right w:val="thickThinMediumGap" w:sz="12" w:space="0" w:color="000000"/>
            </w:tcBorders>
          </w:tcPr>
          <w:p w:rsidR="00093318" w:rsidRPr="00A45B00" w:rsidRDefault="00A45B00">
            <w:pPr>
              <w:pStyle w:val="TableParagraph"/>
              <w:spacing w:line="300" w:lineRule="exact"/>
              <w:ind w:left="129" w:right="31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5"/>
                <w:sz w:val="26"/>
              </w:rPr>
              <w:t>非同步數位課程</w:t>
            </w:r>
            <w:r w:rsidRPr="00A45B00">
              <w:rPr>
                <w:rFonts w:ascii="標楷體" w:eastAsia="標楷體" w:hAnsi="標楷體"/>
                <w:w w:val="95"/>
                <w:sz w:val="26"/>
              </w:rPr>
              <w:t xml:space="preserve"> 3</w:t>
            </w:r>
            <w:r w:rsidRPr="00A45B00">
              <w:rPr>
                <w:rFonts w:ascii="標楷體" w:eastAsia="標楷體" w:hAnsi="標楷體"/>
                <w:spacing w:val="-1"/>
                <w:w w:val="95"/>
                <w:sz w:val="26"/>
              </w:rPr>
              <w:t xml:space="preserve"> </w:t>
            </w:r>
            <w:r w:rsidRPr="00A45B00">
              <w:rPr>
                <w:rFonts w:ascii="標楷體" w:eastAsia="標楷體" w:hAnsi="標楷體"/>
                <w:spacing w:val="-1"/>
                <w:w w:val="95"/>
                <w:sz w:val="26"/>
              </w:rPr>
              <w:t>小時及直播課</w:t>
            </w:r>
            <w:r w:rsidRPr="00A45B00">
              <w:rPr>
                <w:rFonts w:ascii="標楷體" w:eastAsia="標楷體" w:hAnsi="標楷體"/>
                <w:spacing w:val="45"/>
                <w:w w:val="95"/>
                <w:sz w:val="26"/>
              </w:rPr>
              <w:t>程</w:t>
            </w:r>
            <w:r w:rsidRPr="00A45B00">
              <w:rPr>
                <w:rFonts w:ascii="標楷體" w:eastAsia="標楷體" w:hAnsi="標楷體"/>
                <w:w w:val="95"/>
                <w:sz w:val="26"/>
              </w:rPr>
              <w:t>3</w:t>
            </w:r>
            <w:r w:rsidRPr="00A45B00">
              <w:rPr>
                <w:rFonts w:ascii="標楷體" w:eastAsia="標楷體" w:hAnsi="標楷體"/>
                <w:spacing w:val="-19"/>
                <w:w w:val="95"/>
                <w:sz w:val="26"/>
              </w:rPr>
              <w:t xml:space="preserve"> </w:t>
            </w:r>
            <w:r w:rsidRPr="00A45B00">
              <w:rPr>
                <w:rFonts w:ascii="標楷體" w:eastAsia="標楷體" w:hAnsi="標楷體"/>
                <w:spacing w:val="-19"/>
                <w:w w:val="95"/>
                <w:sz w:val="26"/>
              </w:rPr>
              <w:t>小時。</w:t>
            </w:r>
          </w:p>
        </w:tc>
      </w:tr>
      <w:tr w:rsidR="00093318" w:rsidRPr="00A45B00">
        <w:trPr>
          <w:trHeight w:val="508"/>
        </w:trPr>
        <w:tc>
          <w:tcPr>
            <w:tcW w:w="2042" w:type="dxa"/>
            <w:vMerge/>
            <w:tcBorders>
              <w:top w:val="nil"/>
              <w:lef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</w:tcPr>
          <w:p w:rsidR="00093318" w:rsidRPr="00A45B00" w:rsidRDefault="00A45B00">
            <w:pPr>
              <w:pStyle w:val="TableParagraph"/>
              <w:tabs>
                <w:tab w:val="left" w:pos="553"/>
              </w:tabs>
              <w:spacing w:line="478" w:lineRule="exact"/>
              <w:ind w:left="78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45B00">
              <w:rPr>
                <w:rFonts w:ascii="標楷體" w:eastAsia="標楷體" w:hAnsi="標楷體" w:hint="eastAsia"/>
                <w:b/>
                <w:sz w:val="26"/>
              </w:rPr>
              <w:t>小</w:t>
            </w:r>
            <w:r w:rsidRPr="00A45B00">
              <w:rPr>
                <w:rFonts w:ascii="標楷體" w:eastAsia="標楷體" w:hAnsi="標楷體" w:hint="eastAsia"/>
                <w:b/>
                <w:sz w:val="26"/>
              </w:rPr>
              <w:tab/>
            </w:r>
            <w:r w:rsidRPr="00A45B00">
              <w:rPr>
                <w:rFonts w:ascii="標楷體" w:eastAsia="標楷體" w:hAnsi="標楷體" w:hint="eastAsia"/>
                <w:b/>
                <w:sz w:val="26"/>
              </w:rPr>
              <w:t>計</w:t>
            </w:r>
          </w:p>
        </w:tc>
        <w:tc>
          <w:tcPr>
            <w:tcW w:w="4537" w:type="dxa"/>
            <w:gridSpan w:val="2"/>
            <w:tcBorders>
              <w:right w:val="thickThinMediumGap" w:sz="12" w:space="0" w:color="000000"/>
            </w:tcBorders>
          </w:tcPr>
          <w:p w:rsidR="00093318" w:rsidRPr="00A45B00" w:rsidRDefault="00A45B00">
            <w:pPr>
              <w:pStyle w:val="TableParagraph"/>
              <w:spacing w:line="478" w:lineRule="exact"/>
              <w:ind w:left="1738" w:right="1642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45B00">
              <w:rPr>
                <w:rFonts w:ascii="標楷體" w:eastAsia="標楷體" w:hAnsi="標楷體" w:hint="eastAsia"/>
                <w:b/>
                <w:w w:val="95"/>
                <w:sz w:val="26"/>
              </w:rPr>
              <w:t xml:space="preserve">46 </w:t>
            </w:r>
            <w:r w:rsidRPr="00A45B00">
              <w:rPr>
                <w:rFonts w:ascii="標楷體" w:eastAsia="標楷體" w:hAnsi="標楷體" w:hint="eastAsia"/>
                <w:b/>
                <w:w w:val="95"/>
                <w:sz w:val="26"/>
              </w:rPr>
              <w:t>小時</w:t>
            </w:r>
          </w:p>
        </w:tc>
      </w:tr>
      <w:tr w:rsidR="00093318" w:rsidRPr="00A45B00">
        <w:trPr>
          <w:trHeight w:val="397"/>
        </w:trPr>
        <w:tc>
          <w:tcPr>
            <w:tcW w:w="2042" w:type="dxa"/>
            <w:vMerge w:val="restart"/>
            <w:tcBorders>
              <w:left w:val="thickThinMediumGap" w:sz="12" w:space="0" w:color="000000"/>
            </w:tcBorders>
          </w:tcPr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093318" w:rsidRPr="00A45B00" w:rsidRDefault="00A45B00">
            <w:pPr>
              <w:pStyle w:val="TableParagraph"/>
              <w:spacing w:before="173" w:line="168" w:lineRule="auto"/>
              <w:ind w:left="394" w:right="368" w:firstLine="252"/>
              <w:rPr>
                <w:rFonts w:ascii="標楷體" w:eastAsia="標楷體" w:hAnsi="標楷體"/>
                <w:b/>
                <w:sz w:val="26"/>
              </w:rPr>
            </w:pPr>
            <w:r w:rsidRPr="00A45B00">
              <w:rPr>
                <w:rFonts w:ascii="標楷體" w:eastAsia="標楷體" w:hAnsi="標楷體"/>
                <w:sz w:val="24"/>
              </w:rPr>
              <w:t>【三】</w:t>
            </w:r>
            <w:r w:rsidRPr="00A45B00">
              <w:rPr>
                <w:rFonts w:ascii="標楷體" w:eastAsia="標楷體" w:hAnsi="標楷體" w:hint="eastAsia"/>
                <w:b/>
                <w:sz w:val="26"/>
              </w:rPr>
              <w:t>政府治理</w:t>
            </w:r>
            <w:r w:rsidRPr="00A45B00">
              <w:rPr>
                <w:rFonts w:ascii="標楷體" w:eastAsia="標楷體" w:hAnsi="標楷體" w:hint="eastAsia"/>
                <w:b/>
                <w:spacing w:val="-16"/>
                <w:sz w:val="26"/>
              </w:rPr>
              <w:t>與國家發展</w:t>
            </w:r>
          </w:p>
        </w:tc>
        <w:tc>
          <w:tcPr>
            <w:tcW w:w="3404" w:type="dxa"/>
          </w:tcPr>
          <w:p w:rsidR="00093318" w:rsidRPr="00A45B00" w:rsidRDefault="00A45B00">
            <w:pPr>
              <w:pStyle w:val="TableParagraph"/>
              <w:spacing w:before="30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1"/>
                <w:w w:val="95"/>
                <w:sz w:val="26"/>
              </w:rPr>
              <w:t>公務實用英語</w:t>
            </w:r>
          </w:p>
        </w:tc>
        <w:tc>
          <w:tcPr>
            <w:tcW w:w="709" w:type="dxa"/>
          </w:tcPr>
          <w:p w:rsidR="00093318" w:rsidRPr="00A45B00" w:rsidRDefault="00A45B00">
            <w:pPr>
              <w:pStyle w:val="TableParagraph"/>
              <w:spacing w:before="30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4</w:t>
            </w:r>
          </w:p>
        </w:tc>
        <w:tc>
          <w:tcPr>
            <w:tcW w:w="3828" w:type="dxa"/>
            <w:vMerge w:val="restart"/>
            <w:tcBorders>
              <w:right w:val="thickThinMediumGap" w:sz="12" w:space="0" w:color="000000"/>
            </w:tcBorders>
          </w:tcPr>
          <w:p w:rsidR="00093318" w:rsidRPr="00A45B00" w:rsidRDefault="00093318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093318" w:rsidRPr="00A45B00" w:rsidRDefault="00A45B00">
            <w:pPr>
              <w:pStyle w:val="TableParagraph"/>
              <w:spacing w:before="1"/>
              <w:ind w:left="129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5"/>
                <w:sz w:val="26"/>
              </w:rPr>
              <w:t>非同步數位課程。</w:t>
            </w:r>
          </w:p>
        </w:tc>
      </w:tr>
      <w:tr w:rsidR="00093318" w:rsidRPr="00A45B00">
        <w:trPr>
          <w:trHeight w:val="398"/>
        </w:trPr>
        <w:tc>
          <w:tcPr>
            <w:tcW w:w="2042" w:type="dxa"/>
            <w:vMerge/>
            <w:tcBorders>
              <w:top w:val="nil"/>
              <w:lef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</w:tcPr>
          <w:p w:rsidR="00093318" w:rsidRPr="00A45B00" w:rsidRDefault="00A45B00">
            <w:pPr>
              <w:pStyle w:val="TableParagraph"/>
              <w:spacing w:before="27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3"/>
                <w:w w:val="95"/>
                <w:sz w:val="26"/>
              </w:rPr>
              <w:t>公務實用英語</w:t>
            </w:r>
            <w:r w:rsidRPr="00A45B00">
              <w:rPr>
                <w:rFonts w:ascii="標楷體" w:eastAsia="標楷體" w:hAnsi="標楷體"/>
                <w:spacing w:val="-3"/>
                <w:w w:val="95"/>
                <w:sz w:val="26"/>
              </w:rPr>
              <w:t>(</w:t>
            </w:r>
            <w:r w:rsidRPr="00A45B00">
              <w:rPr>
                <w:rFonts w:ascii="標楷體" w:eastAsia="標楷體" w:hAnsi="標楷體"/>
                <w:spacing w:val="-3"/>
                <w:w w:val="95"/>
                <w:sz w:val="26"/>
              </w:rPr>
              <w:t>基礎篇</w:t>
            </w:r>
            <w:r w:rsidRPr="00A45B00">
              <w:rPr>
                <w:rFonts w:ascii="標楷體" w:eastAsia="標楷體" w:hAnsi="標楷體"/>
                <w:spacing w:val="-3"/>
                <w:w w:val="95"/>
                <w:sz w:val="26"/>
              </w:rPr>
              <w:t>)</w:t>
            </w:r>
          </w:p>
        </w:tc>
        <w:tc>
          <w:tcPr>
            <w:tcW w:w="709" w:type="dxa"/>
          </w:tcPr>
          <w:p w:rsidR="00093318" w:rsidRPr="00A45B00" w:rsidRDefault="00A45B00">
            <w:pPr>
              <w:pStyle w:val="TableParagraph"/>
              <w:spacing w:before="27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4</w:t>
            </w:r>
          </w:p>
        </w:tc>
        <w:tc>
          <w:tcPr>
            <w:tcW w:w="3828" w:type="dxa"/>
            <w:vMerge/>
            <w:tcBorders>
              <w:top w:val="nil"/>
              <w:righ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93318" w:rsidRPr="00A45B00">
        <w:trPr>
          <w:trHeight w:val="395"/>
        </w:trPr>
        <w:tc>
          <w:tcPr>
            <w:tcW w:w="2042" w:type="dxa"/>
            <w:vMerge/>
            <w:tcBorders>
              <w:top w:val="nil"/>
              <w:lef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</w:tcPr>
          <w:p w:rsidR="00093318" w:rsidRPr="00A45B00" w:rsidRDefault="00A45B00">
            <w:pPr>
              <w:pStyle w:val="TableParagraph"/>
              <w:spacing w:before="27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2"/>
                <w:w w:val="95"/>
                <w:sz w:val="26"/>
              </w:rPr>
              <w:t>智慧政府與數位創新</w:t>
            </w:r>
          </w:p>
        </w:tc>
        <w:tc>
          <w:tcPr>
            <w:tcW w:w="709" w:type="dxa"/>
          </w:tcPr>
          <w:p w:rsidR="00093318" w:rsidRPr="00A45B00" w:rsidRDefault="00A45B00">
            <w:pPr>
              <w:pStyle w:val="TableParagraph"/>
              <w:spacing w:before="27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4</w:t>
            </w:r>
          </w:p>
        </w:tc>
        <w:tc>
          <w:tcPr>
            <w:tcW w:w="3828" w:type="dxa"/>
            <w:vMerge/>
            <w:tcBorders>
              <w:top w:val="nil"/>
              <w:righ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93318" w:rsidRPr="00A45B00">
        <w:trPr>
          <w:trHeight w:val="568"/>
        </w:trPr>
        <w:tc>
          <w:tcPr>
            <w:tcW w:w="2042" w:type="dxa"/>
            <w:vMerge/>
            <w:tcBorders>
              <w:top w:val="nil"/>
              <w:left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</w:tcPr>
          <w:p w:rsidR="00093318" w:rsidRPr="00A45B00" w:rsidRDefault="00A45B00">
            <w:pPr>
              <w:pStyle w:val="TableParagraph"/>
              <w:tabs>
                <w:tab w:val="left" w:pos="553"/>
              </w:tabs>
              <w:spacing w:before="28"/>
              <w:ind w:left="78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45B00">
              <w:rPr>
                <w:rFonts w:ascii="標楷體" w:eastAsia="標楷體" w:hAnsi="標楷體" w:hint="eastAsia"/>
                <w:b/>
                <w:sz w:val="26"/>
              </w:rPr>
              <w:t>小</w:t>
            </w:r>
            <w:r w:rsidRPr="00A45B00">
              <w:rPr>
                <w:rFonts w:ascii="標楷體" w:eastAsia="標楷體" w:hAnsi="標楷體" w:hint="eastAsia"/>
                <w:b/>
                <w:sz w:val="26"/>
              </w:rPr>
              <w:tab/>
            </w:r>
            <w:r w:rsidRPr="00A45B00">
              <w:rPr>
                <w:rFonts w:ascii="標楷體" w:eastAsia="標楷體" w:hAnsi="標楷體" w:hint="eastAsia"/>
                <w:b/>
                <w:sz w:val="26"/>
              </w:rPr>
              <w:t>計</w:t>
            </w:r>
          </w:p>
        </w:tc>
        <w:tc>
          <w:tcPr>
            <w:tcW w:w="4537" w:type="dxa"/>
            <w:gridSpan w:val="2"/>
            <w:tcBorders>
              <w:right w:val="thickThinMediumGap" w:sz="12" w:space="0" w:color="000000"/>
            </w:tcBorders>
          </w:tcPr>
          <w:p w:rsidR="00093318" w:rsidRPr="00A45B00" w:rsidRDefault="00A45B00">
            <w:pPr>
              <w:pStyle w:val="TableParagraph"/>
              <w:spacing w:before="28"/>
              <w:ind w:left="1738" w:right="1642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45B00">
              <w:rPr>
                <w:rFonts w:ascii="標楷體" w:eastAsia="標楷體" w:hAnsi="標楷體" w:hint="eastAsia"/>
                <w:b/>
                <w:w w:val="95"/>
                <w:sz w:val="26"/>
              </w:rPr>
              <w:t xml:space="preserve">12 </w:t>
            </w:r>
            <w:r w:rsidRPr="00A45B00">
              <w:rPr>
                <w:rFonts w:ascii="標楷體" w:eastAsia="標楷體" w:hAnsi="標楷體" w:hint="eastAsia"/>
                <w:b/>
                <w:w w:val="95"/>
                <w:sz w:val="26"/>
              </w:rPr>
              <w:t>小時</w:t>
            </w:r>
          </w:p>
        </w:tc>
      </w:tr>
      <w:tr w:rsidR="00093318" w:rsidRPr="00A45B00">
        <w:trPr>
          <w:trHeight w:val="415"/>
        </w:trPr>
        <w:tc>
          <w:tcPr>
            <w:tcW w:w="2042" w:type="dxa"/>
            <w:vMerge w:val="restart"/>
            <w:tcBorders>
              <w:left w:val="thickThinMediumGap" w:sz="12" w:space="0" w:color="000000"/>
              <w:bottom w:val="thickThinMediumGap" w:sz="12" w:space="0" w:color="000000"/>
            </w:tcBorders>
          </w:tcPr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93318" w:rsidRPr="00A45B00" w:rsidRDefault="00A45B00">
            <w:pPr>
              <w:pStyle w:val="TableParagraph"/>
              <w:spacing w:before="196" w:line="369" w:lineRule="exact"/>
              <w:ind w:left="269" w:right="24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45B00">
              <w:rPr>
                <w:rFonts w:ascii="標楷體" w:eastAsia="標楷體" w:hAnsi="標楷體" w:hint="eastAsia"/>
                <w:b/>
                <w:sz w:val="24"/>
              </w:rPr>
              <w:t>【四】</w:t>
            </w:r>
          </w:p>
          <w:p w:rsidR="00093318" w:rsidRPr="00A45B00" w:rsidRDefault="00A45B00">
            <w:pPr>
              <w:pStyle w:val="TableParagraph"/>
              <w:spacing w:line="406" w:lineRule="exact"/>
              <w:ind w:left="254" w:right="231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45B00">
              <w:rPr>
                <w:rFonts w:ascii="標楷體" w:eastAsia="標楷體" w:hAnsi="標楷體" w:hint="eastAsia"/>
                <w:b/>
                <w:spacing w:val="-3"/>
                <w:w w:val="95"/>
                <w:sz w:val="26"/>
              </w:rPr>
              <w:t>課程成績評量</w:t>
            </w:r>
          </w:p>
        </w:tc>
        <w:tc>
          <w:tcPr>
            <w:tcW w:w="3404" w:type="dxa"/>
          </w:tcPr>
          <w:p w:rsidR="00093318" w:rsidRPr="00A45B00" w:rsidRDefault="00A45B00">
            <w:pPr>
              <w:pStyle w:val="TableParagraph"/>
              <w:spacing w:before="56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2"/>
                <w:w w:val="95"/>
                <w:sz w:val="26"/>
              </w:rPr>
              <w:t>專題研討實務</w:t>
            </w:r>
            <w:r w:rsidRPr="00A45B00">
              <w:rPr>
                <w:rFonts w:ascii="標楷體" w:eastAsia="標楷體" w:hAnsi="標楷體"/>
                <w:spacing w:val="-2"/>
                <w:w w:val="95"/>
                <w:sz w:val="26"/>
              </w:rPr>
              <w:t>-</w:t>
            </w:r>
            <w:r w:rsidRPr="00A45B00">
              <w:rPr>
                <w:rFonts w:ascii="標楷體" w:eastAsia="標楷體" w:hAnsi="標楷體"/>
                <w:spacing w:val="-2"/>
                <w:w w:val="95"/>
                <w:sz w:val="26"/>
              </w:rPr>
              <w:t>政策分析工具</w:t>
            </w:r>
          </w:p>
        </w:tc>
        <w:tc>
          <w:tcPr>
            <w:tcW w:w="709" w:type="dxa"/>
          </w:tcPr>
          <w:p w:rsidR="00093318" w:rsidRPr="00A45B00" w:rsidRDefault="00A45B00">
            <w:pPr>
              <w:pStyle w:val="TableParagraph"/>
              <w:spacing w:before="56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1</w:t>
            </w:r>
          </w:p>
        </w:tc>
        <w:tc>
          <w:tcPr>
            <w:tcW w:w="3828" w:type="dxa"/>
            <w:tcBorders>
              <w:right w:val="thickThinMediumGap" w:sz="12" w:space="0" w:color="000000"/>
            </w:tcBorders>
          </w:tcPr>
          <w:p w:rsidR="00093318" w:rsidRPr="00A45B00" w:rsidRDefault="00A45B00">
            <w:pPr>
              <w:pStyle w:val="TableParagraph"/>
              <w:spacing w:before="56"/>
              <w:ind w:left="129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5"/>
                <w:sz w:val="26"/>
              </w:rPr>
              <w:t>非同步數位課程。</w:t>
            </w:r>
          </w:p>
        </w:tc>
      </w:tr>
      <w:tr w:rsidR="00093318" w:rsidRPr="00A45B00">
        <w:trPr>
          <w:trHeight w:val="322"/>
        </w:trPr>
        <w:tc>
          <w:tcPr>
            <w:tcW w:w="2042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</w:tcPr>
          <w:p w:rsidR="00093318" w:rsidRPr="00A45B00" w:rsidRDefault="00A45B00">
            <w:pPr>
              <w:pStyle w:val="TableParagraph"/>
              <w:spacing w:line="303" w:lineRule="exact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3"/>
                <w:w w:val="95"/>
                <w:sz w:val="26"/>
              </w:rPr>
              <w:t>專題研討</w:t>
            </w:r>
          </w:p>
        </w:tc>
        <w:tc>
          <w:tcPr>
            <w:tcW w:w="709" w:type="dxa"/>
          </w:tcPr>
          <w:p w:rsidR="00093318" w:rsidRPr="00A45B00" w:rsidRDefault="00A45B00">
            <w:pPr>
              <w:pStyle w:val="TableParagraph"/>
              <w:spacing w:line="303" w:lineRule="exact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3</w:t>
            </w:r>
          </w:p>
        </w:tc>
        <w:tc>
          <w:tcPr>
            <w:tcW w:w="3828" w:type="dxa"/>
            <w:tcBorders>
              <w:right w:val="thickThinMediumGap" w:sz="12" w:space="0" w:color="000000"/>
            </w:tcBorders>
          </w:tcPr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93318" w:rsidRPr="00A45B00">
        <w:trPr>
          <w:trHeight w:val="322"/>
        </w:trPr>
        <w:tc>
          <w:tcPr>
            <w:tcW w:w="2042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</w:tcPr>
          <w:p w:rsidR="00093318" w:rsidRPr="00A45B00" w:rsidRDefault="00A45B00">
            <w:pPr>
              <w:pStyle w:val="TableParagraph"/>
              <w:spacing w:line="303" w:lineRule="exact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3"/>
                <w:w w:val="95"/>
                <w:sz w:val="26"/>
              </w:rPr>
              <w:t>測驗</w:t>
            </w:r>
          </w:p>
        </w:tc>
        <w:tc>
          <w:tcPr>
            <w:tcW w:w="709" w:type="dxa"/>
          </w:tcPr>
          <w:p w:rsidR="00093318" w:rsidRPr="00A45B00" w:rsidRDefault="00A45B00">
            <w:pPr>
              <w:pStyle w:val="TableParagraph"/>
              <w:spacing w:line="303" w:lineRule="exact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4</w:t>
            </w:r>
          </w:p>
        </w:tc>
        <w:tc>
          <w:tcPr>
            <w:tcW w:w="3828" w:type="dxa"/>
            <w:tcBorders>
              <w:right w:val="thickThinMediumGap" w:sz="12" w:space="0" w:color="000000"/>
            </w:tcBorders>
          </w:tcPr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93318" w:rsidRPr="00A45B00">
        <w:trPr>
          <w:trHeight w:val="472"/>
        </w:trPr>
        <w:tc>
          <w:tcPr>
            <w:tcW w:w="2042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bottom w:val="thickThinMediumGap" w:sz="12" w:space="0" w:color="000000"/>
            </w:tcBorders>
          </w:tcPr>
          <w:p w:rsidR="00093318" w:rsidRPr="00A45B00" w:rsidRDefault="00A45B00">
            <w:pPr>
              <w:pStyle w:val="TableParagraph"/>
              <w:tabs>
                <w:tab w:val="left" w:pos="553"/>
              </w:tabs>
              <w:spacing w:line="440" w:lineRule="exact"/>
              <w:ind w:left="78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45B00">
              <w:rPr>
                <w:rFonts w:ascii="標楷體" w:eastAsia="標楷體" w:hAnsi="標楷體" w:hint="eastAsia"/>
                <w:b/>
                <w:sz w:val="26"/>
              </w:rPr>
              <w:t>小</w:t>
            </w:r>
            <w:r w:rsidRPr="00A45B00">
              <w:rPr>
                <w:rFonts w:ascii="標楷體" w:eastAsia="標楷體" w:hAnsi="標楷體" w:hint="eastAsia"/>
                <w:b/>
                <w:sz w:val="26"/>
              </w:rPr>
              <w:tab/>
            </w:r>
            <w:r w:rsidRPr="00A45B00">
              <w:rPr>
                <w:rFonts w:ascii="標楷體" w:eastAsia="標楷體" w:hAnsi="標楷體" w:hint="eastAsia"/>
                <w:b/>
                <w:sz w:val="26"/>
              </w:rPr>
              <w:t>計</w:t>
            </w:r>
          </w:p>
        </w:tc>
        <w:tc>
          <w:tcPr>
            <w:tcW w:w="4537" w:type="dxa"/>
            <w:gridSpan w:val="2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093318" w:rsidRPr="00A45B00" w:rsidRDefault="00A45B00">
            <w:pPr>
              <w:pStyle w:val="TableParagraph"/>
              <w:spacing w:line="440" w:lineRule="exact"/>
              <w:ind w:left="1738" w:right="1642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45B00">
              <w:rPr>
                <w:rFonts w:ascii="標楷體" w:eastAsia="標楷體" w:hAnsi="標楷體" w:hint="eastAsia"/>
                <w:b/>
                <w:spacing w:val="-8"/>
                <w:w w:val="95"/>
                <w:sz w:val="26"/>
              </w:rPr>
              <w:t>8</w:t>
            </w:r>
            <w:r w:rsidRPr="00A45B00">
              <w:rPr>
                <w:rFonts w:ascii="標楷體" w:eastAsia="標楷體" w:hAnsi="標楷體" w:hint="eastAsia"/>
                <w:b/>
                <w:spacing w:val="-9"/>
                <w:w w:val="95"/>
                <w:sz w:val="26"/>
              </w:rPr>
              <w:t xml:space="preserve"> </w:t>
            </w:r>
            <w:r w:rsidRPr="00A45B00">
              <w:rPr>
                <w:rFonts w:ascii="標楷體" w:eastAsia="標楷體" w:hAnsi="標楷體" w:hint="eastAsia"/>
                <w:b/>
                <w:spacing w:val="-9"/>
                <w:w w:val="95"/>
                <w:sz w:val="26"/>
              </w:rPr>
              <w:t>小時</w:t>
            </w:r>
          </w:p>
        </w:tc>
      </w:tr>
    </w:tbl>
    <w:p w:rsidR="00093318" w:rsidRPr="00A45B00" w:rsidRDefault="00093318">
      <w:pPr>
        <w:spacing w:line="440" w:lineRule="exact"/>
        <w:jc w:val="center"/>
        <w:rPr>
          <w:rFonts w:ascii="標楷體" w:eastAsia="標楷體" w:hAnsi="標楷體"/>
          <w:sz w:val="26"/>
        </w:rPr>
        <w:sectPr w:rsidR="00093318" w:rsidRPr="00A45B00">
          <w:type w:val="continuous"/>
          <w:pgSz w:w="11910" w:h="16840"/>
          <w:pgMar w:top="940" w:right="8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3404"/>
        <w:gridCol w:w="709"/>
        <w:gridCol w:w="3828"/>
      </w:tblGrid>
      <w:tr w:rsidR="00093318" w:rsidRPr="00A45B00">
        <w:trPr>
          <w:trHeight w:val="452"/>
        </w:trPr>
        <w:tc>
          <w:tcPr>
            <w:tcW w:w="2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093318" w:rsidRPr="00A45B00" w:rsidRDefault="00A45B00">
            <w:pPr>
              <w:pStyle w:val="TableParagraph"/>
              <w:tabs>
                <w:tab w:val="left" w:pos="1575"/>
              </w:tabs>
              <w:spacing w:line="433" w:lineRule="exact"/>
              <w:ind w:left="214"/>
              <w:rPr>
                <w:rFonts w:ascii="標楷體" w:eastAsia="標楷體" w:hAnsi="標楷體"/>
                <w:b/>
                <w:sz w:val="24"/>
              </w:rPr>
            </w:pPr>
            <w:r w:rsidRPr="00A45B00">
              <w:rPr>
                <w:rFonts w:ascii="標楷體" w:eastAsia="標楷體" w:hAnsi="標楷體" w:hint="eastAsia"/>
                <w:b/>
                <w:sz w:val="24"/>
              </w:rPr>
              <w:lastRenderedPageBreak/>
              <w:t>單</w:t>
            </w:r>
            <w:r w:rsidRPr="00A45B00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A45B00">
              <w:rPr>
                <w:rFonts w:ascii="標楷體" w:eastAsia="標楷體" w:hAnsi="標楷體" w:hint="eastAsia"/>
                <w:b/>
                <w:sz w:val="24"/>
              </w:rPr>
              <w:t>元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093318" w:rsidRPr="00A45B00" w:rsidRDefault="00A45B00">
            <w:pPr>
              <w:pStyle w:val="TableParagraph"/>
              <w:tabs>
                <w:tab w:val="left" w:pos="1159"/>
                <w:tab w:val="left" w:pos="2066"/>
                <w:tab w:val="left" w:pos="2974"/>
              </w:tabs>
              <w:spacing w:line="433" w:lineRule="exact"/>
              <w:ind w:left="252"/>
              <w:rPr>
                <w:rFonts w:ascii="標楷體" w:eastAsia="標楷體" w:hAnsi="標楷體"/>
                <w:b/>
                <w:sz w:val="24"/>
              </w:rPr>
            </w:pPr>
            <w:r w:rsidRPr="00A45B00">
              <w:rPr>
                <w:rFonts w:ascii="標楷體" w:eastAsia="標楷體" w:hAnsi="標楷體" w:hint="eastAsia"/>
                <w:b/>
                <w:sz w:val="24"/>
              </w:rPr>
              <w:t>科</w:t>
            </w:r>
            <w:r w:rsidRPr="00A45B00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A45B00">
              <w:rPr>
                <w:rFonts w:ascii="標楷體" w:eastAsia="標楷體" w:hAnsi="標楷體" w:hint="eastAsia"/>
                <w:b/>
                <w:sz w:val="24"/>
              </w:rPr>
              <w:t>目</w:t>
            </w:r>
            <w:r w:rsidRPr="00A45B00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A45B00">
              <w:rPr>
                <w:rFonts w:ascii="標楷體" w:eastAsia="標楷體" w:hAnsi="標楷體" w:hint="eastAsia"/>
                <w:b/>
                <w:sz w:val="24"/>
              </w:rPr>
              <w:t>名</w:t>
            </w:r>
            <w:r w:rsidRPr="00A45B00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A45B00">
              <w:rPr>
                <w:rFonts w:ascii="標楷體" w:eastAsia="標楷體" w:hAnsi="標楷體" w:hint="eastAsia"/>
                <w:b/>
                <w:sz w:val="24"/>
              </w:rPr>
              <w:t>稱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093318" w:rsidRPr="00A45B00" w:rsidRDefault="00A45B00">
            <w:pPr>
              <w:pStyle w:val="TableParagraph"/>
              <w:spacing w:line="433" w:lineRule="exact"/>
              <w:ind w:left="110" w:right="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45B00">
              <w:rPr>
                <w:rFonts w:ascii="標楷體" w:eastAsia="標楷體" w:hAnsi="標楷體" w:hint="eastAsia"/>
                <w:b/>
                <w:spacing w:val="28"/>
                <w:sz w:val="24"/>
              </w:rPr>
              <w:t>時數</w:t>
            </w:r>
          </w:p>
        </w:tc>
        <w:tc>
          <w:tcPr>
            <w:tcW w:w="3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:rsidR="00093318" w:rsidRPr="00A45B00" w:rsidRDefault="00A45B00">
            <w:pPr>
              <w:pStyle w:val="TableParagraph"/>
              <w:tabs>
                <w:tab w:val="left" w:pos="3396"/>
              </w:tabs>
              <w:spacing w:line="433" w:lineRule="exact"/>
              <w:ind w:left="249"/>
              <w:rPr>
                <w:rFonts w:ascii="標楷體" w:eastAsia="標楷體" w:hAnsi="標楷體"/>
                <w:b/>
                <w:sz w:val="24"/>
              </w:rPr>
            </w:pPr>
            <w:r w:rsidRPr="00A45B00">
              <w:rPr>
                <w:rFonts w:ascii="標楷體" w:eastAsia="標楷體" w:hAnsi="標楷體" w:hint="eastAsia"/>
                <w:b/>
                <w:sz w:val="24"/>
              </w:rPr>
              <w:t>備</w:t>
            </w:r>
            <w:r w:rsidRPr="00A45B00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A45B00">
              <w:rPr>
                <w:rFonts w:ascii="標楷體" w:eastAsia="標楷體" w:hAnsi="標楷體" w:hint="eastAsia"/>
                <w:b/>
                <w:sz w:val="24"/>
              </w:rPr>
              <w:t>註</w:t>
            </w:r>
          </w:p>
        </w:tc>
      </w:tr>
      <w:tr w:rsidR="00093318" w:rsidRPr="00A45B00">
        <w:trPr>
          <w:trHeight w:val="455"/>
        </w:trPr>
        <w:tc>
          <w:tcPr>
            <w:tcW w:w="20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093318" w:rsidRPr="00A45B00" w:rsidRDefault="00093318">
            <w:pPr>
              <w:pStyle w:val="TableParagraph"/>
              <w:spacing w:before="11"/>
              <w:rPr>
                <w:rFonts w:ascii="標楷體" w:eastAsia="標楷體" w:hAnsi="標楷體"/>
                <w:sz w:val="32"/>
              </w:rPr>
            </w:pPr>
          </w:p>
          <w:p w:rsidR="00093318" w:rsidRPr="00A45B00" w:rsidRDefault="00A45B00">
            <w:pPr>
              <w:pStyle w:val="TableParagraph"/>
              <w:spacing w:line="158" w:lineRule="auto"/>
              <w:ind w:left="394" w:right="354" w:firstLine="252"/>
              <w:rPr>
                <w:rFonts w:ascii="標楷體" w:eastAsia="標楷體" w:hAnsi="標楷體"/>
                <w:b/>
                <w:sz w:val="26"/>
              </w:rPr>
            </w:pPr>
            <w:r w:rsidRPr="00A45B00">
              <w:rPr>
                <w:rFonts w:ascii="標楷體" w:eastAsia="標楷體" w:hAnsi="標楷體" w:hint="eastAsia"/>
                <w:b/>
                <w:sz w:val="24"/>
              </w:rPr>
              <w:t>【五】</w:t>
            </w:r>
            <w:r w:rsidRPr="00A45B00">
              <w:rPr>
                <w:rFonts w:ascii="標楷體" w:eastAsia="標楷體" w:hAnsi="標楷體" w:hint="eastAsia"/>
                <w:b/>
                <w:spacing w:val="1"/>
                <w:sz w:val="24"/>
              </w:rPr>
              <w:t xml:space="preserve"> </w:t>
            </w:r>
            <w:r w:rsidRPr="00A45B00">
              <w:rPr>
                <w:rFonts w:ascii="標楷體" w:eastAsia="標楷體" w:hAnsi="標楷體" w:hint="eastAsia"/>
                <w:b/>
                <w:sz w:val="26"/>
              </w:rPr>
              <w:t>課務輔導</w:t>
            </w:r>
            <w:r w:rsidRPr="00A45B00">
              <w:rPr>
                <w:rFonts w:ascii="標楷體" w:eastAsia="標楷體" w:hAnsi="標楷體" w:hint="eastAsia"/>
                <w:b/>
                <w:spacing w:val="-14"/>
                <w:sz w:val="26"/>
              </w:rPr>
              <w:t>與綜合活動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318" w:rsidRPr="00A45B00" w:rsidRDefault="00A45B00">
            <w:pPr>
              <w:pStyle w:val="TableParagraph"/>
              <w:spacing w:before="56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3"/>
                <w:w w:val="95"/>
                <w:sz w:val="26"/>
              </w:rPr>
              <w:t>開訓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318" w:rsidRPr="00A45B00" w:rsidRDefault="00A45B00">
            <w:pPr>
              <w:pStyle w:val="TableParagraph"/>
              <w:spacing w:before="56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093318" w:rsidRPr="00A45B00">
        <w:trPr>
          <w:trHeight w:val="453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318" w:rsidRPr="00A45B00" w:rsidRDefault="00A45B00">
            <w:pPr>
              <w:pStyle w:val="TableParagraph"/>
              <w:spacing w:before="56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1"/>
                <w:w w:val="95"/>
                <w:sz w:val="26"/>
              </w:rPr>
              <w:t>訓練法規與實務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318" w:rsidRPr="00A45B00" w:rsidRDefault="00A45B00">
            <w:pPr>
              <w:pStyle w:val="TableParagraph"/>
              <w:spacing w:before="56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318" w:rsidRPr="00A45B00" w:rsidRDefault="00A45B00">
            <w:pPr>
              <w:pStyle w:val="TableParagraph"/>
              <w:spacing w:before="56"/>
              <w:ind w:left="129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5"/>
                <w:sz w:val="26"/>
              </w:rPr>
              <w:t>非同步數位課程。</w:t>
            </w:r>
          </w:p>
        </w:tc>
      </w:tr>
      <w:tr w:rsidR="00093318" w:rsidRPr="00A45B00">
        <w:trPr>
          <w:trHeight w:val="453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318" w:rsidRPr="00A45B00" w:rsidRDefault="00A45B00">
            <w:pPr>
              <w:pStyle w:val="TableParagraph"/>
              <w:spacing w:before="56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3"/>
                <w:w w:val="95"/>
                <w:sz w:val="26"/>
              </w:rPr>
              <w:t>班務活動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318" w:rsidRPr="00A45B00" w:rsidRDefault="00A45B00">
            <w:pPr>
              <w:pStyle w:val="TableParagraph"/>
              <w:spacing w:before="56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w w:val="99"/>
                <w:sz w:val="26"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093318" w:rsidRPr="00A45B00">
        <w:trPr>
          <w:trHeight w:val="455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318" w:rsidRPr="00A45B00" w:rsidRDefault="00A45B00">
            <w:pPr>
              <w:pStyle w:val="TableParagraph"/>
              <w:spacing w:before="59"/>
              <w:ind w:left="132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pacing w:val="-3"/>
                <w:w w:val="95"/>
                <w:sz w:val="26"/>
              </w:rPr>
              <w:t>自主學習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318" w:rsidRPr="00A45B00" w:rsidRDefault="00A45B00">
            <w:pPr>
              <w:pStyle w:val="TableParagraph"/>
              <w:spacing w:before="59"/>
              <w:ind w:left="62" w:right="7"/>
              <w:jc w:val="center"/>
              <w:rPr>
                <w:rFonts w:ascii="標楷體" w:eastAsia="標楷體" w:hAnsi="標楷體"/>
                <w:sz w:val="26"/>
              </w:rPr>
            </w:pPr>
            <w:r w:rsidRPr="00A45B00">
              <w:rPr>
                <w:rFonts w:ascii="標楷體" w:eastAsia="標楷體" w:hAnsi="標楷體"/>
                <w:sz w:val="26"/>
              </w:rPr>
              <w:t>34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318" w:rsidRPr="00A45B00" w:rsidRDefault="0009331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093318" w:rsidRPr="00A45B00">
        <w:trPr>
          <w:trHeight w:val="510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93318" w:rsidRPr="00A45B00" w:rsidRDefault="0009331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318" w:rsidRPr="00A45B00" w:rsidRDefault="00A45B00">
            <w:pPr>
              <w:pStyle w:val="TableParagraph"/>
              <w:tabs>
                <w:tab w:val="left" w:pos="553"/>
              </w:tabs>
              <w:spacing w:line="478" w:lineRule="exact"/>
              <w:ind w:left="78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45B00">
              <w:rPr>
                <w:rFonts w:ascii="標楷體" w:eastAsia="標楷體" w:hAnsi="標楷體" w:hint="eastAsia"/>
                <w:b/>
                <w:sz w:val="26"/>
              </w:rPr>
              <w:t>小</w:t>
            </w:r>
            <w:r w:rsidRPr="00A45B00">
              <w:rPr>
                <w:rFonts w:ascii="標楷體" w:eastAsia="標楷體" w:hAnsi="標楷體" w:hint="eastAsia"/>
                <w:b/>
                <w:sz w:val="26"/>
              </w:rPr>
              <w:tab/>
            </w:r>
            <w:r w:rsidRPr="00A45B00">
              <w:rPr>
                <w:rFonts w:ascii="標楷體" w:eastAsia="標楷體" w:hAnsi="標楷體" w:hint="eastAsia"/>
                <w:b/>
                <w:sz w:val="26"/>
              </w:rPr>
              <w:t>計</w:t>
            </w: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318" w:rsidRPr="00A45B00" w:rsidRDefault="00A45B00">
            <w:pPr>
              <w:pStyle w:val="TableParagraph"/>
              <w:spacing w:line="478" w:lineRule="exact"/>
              <w:ind w:left="1735" w:right="1642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45B00">
              <w:rPr>
                <w:rFonts w:ascii="標楷體" w:eastAsia="標楷體" w:hAnsi="標楷體" w:hint="eastAsia"/>
                <w:b/>
                <w:w w:val="90"/>
                <w:sz w:val="26"/>
              </w:rPr>
              <w:t>40</w:t>
            </w:r>
            <w:r w:rsidRPr="00A45B00">
              <w:rPr>
                <w:rFonts w:ascii="標楷體" w:eastAsia="標楷體" w:hAnsi="標楷體" w:hint="eastAsia"/>
                <w:b/>
                <w:spacing w:val="-4"/>
                <w:w w:val="90"/>
                <w:sz w:val="26"/>
              </w:rPr>
              <w:t xml:space="preserve"> </w:t>
            </w:r>
            <w:r w:rsidRPr="00A45B00">
              <w:rPr>
                <w:rFonts w:ascii="標楷體" w:eastAsia="標楷體" w:hAnsi="標楷體" w:hint="eastAsia"/>
                <w:b/>
                <w:spacing w:val="-4"/>
                <w:w w:val="90"/>
                <w:sz w:val="26"/>
              </w:rPr>
              <w:t>小時</w:t>
            </w:r>
          </w:p>
        </w:tc>
      </w:tr>
      <w:tr w:rsidR="00093318" w:rsidRPr="00A45B00">
        <w:trPr>
          <w:trHeight w:val="848"/>
        </w:trPr>
        <w:tc>
          <w:tcPr>
            <w:tcW w:w="544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93318" w:rsidRPr="00A45B00" w:rsidRDefault="00A45B00">
            <w:pPr>
              <w:pStyle w:val="TableParagraph"/>
              <w:tabs>
                <w:tab w:val="left" w:pos="860"/>
              </w:tabs>
              <w:spacing w:before="141"/>
              <w:ind w:left="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45B00">
              <w:rPr>
                <w:rFonts w:ascii="標楷體" w:eastAsia="標楷體" w:hAnsi="標楷體" w:hint="eastAsia"/>
                <w:b/>
                <w:sz w:val="28"/>
              </w:rPr>
              <w:t>總</w:t>
            </w:r>
            <w:r w:rsidRPr="00A45B00">
              <w:rPr>
                <w:rFonts w:ascii="標楷體" w:eastAsia="標楷體" w:hAnsi="標楷體" w:hint="eastAsia"/>
                <w:b/>
                <w:sz w:val="28"/>
              </w:rPr>
              <w:tab/>
            </w:r>
            <w:r w:rsidRPr="00A45B00">
              <w:rPr>
                <w:rFonts w:ascii="標楷體" w:eastAsia="標楷體" w:hAnsi="標楷體" w:hint="eastAsia"/>
                <w:b/>
                <w:sz w:val="28"/>
              </w:rPr>
              <w:t>計</w:t>
            </w: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93318" w:rsidRPr="00A45B00" w:rsidRDefault="00A45B00">
            <w:pPr>
              <w:pStyle w:val="TableParagraph"/>
              <w:spacing w:before="141"/>
              <w:ind w:left="1740" w:right="1642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45B00">
              <w:rPr>
                <w:rFonts w:ascii="標楷體" w:eastAsia="標楷體" w:hAnsi="標楷體" w:hint="eastAsia"/>
                <w:b/>
                <w:w w:val="95"/>
                <w:sz w:val="28"/>
              </w:rPr>
              <w:t>120</w:t>
            </w:r>
            <w:r w:rsidRPr="00A45B00">
              <w:rPr>
                <w:rFonts w:ascii="標楷體" w:eastAsia="標楷體" w:hAnsi="標楷體" w:hint="eastAsia"/>
                <w:b/>
                <w:spacing w:val="-4"/>
                <w:w w:val="95"/>
                <w:sz w:val="28"/>
              </w:rPr>
              <w:t xml:space="preserve"> </w:t>
            </w:r>
            <w:r w:rsidRPr="00A45B00">
              <w:rPr>
                <w:rFonts w:ascii="標楷體" w:eastAsia="標楷體" w:hAnsi="標楷體" w:hint="eastAsia"/>
                <w:b/>
                <w:spacing w:val="-4"/>
                <w:w w:val="95"/>
                <w:sz w:val="28"/>
              </w:rPr>
              <w:t>小時</w:t>
            </w:r>
          </w:p>
        </w:tc>
      </w:tr>
    </w:tbl>
    <w:p w:rsidR="00093318" w:rsidRPr="00A45B00" w:rsidRDefault="00093318">
      <w:pPr>
        <w:spacing w:before="4"/>
        <w:rPr>
          <w:rFonts w:ascii="標楷體" w:eastAsia="標楷體" w:hAnsi="標楷體"/>
          <w:sz w:val="20"/>
        </w:rPr>
      </w:pPr>
    </w:p>
    <w:p w:rsidR="00093318" w:rsidRPr="00A45B00" w:rsidRDefault="00A45B00">
      <w:pPr>
        <w:pStyle w:val="a3"/>
        <w:spacing w:line="450" w:lineRule="exact"/>
        <w:ind w:left="200"/>
        <w:rPr>
          <w:rFonts w:ascii="標楷體" w:eastAsia="標楷體" w:hAnsi="標楷體"/>
        </w:rPr>
      </w:pPr>
      <w:r w:rsidRPr="00A45B00">
        <w:rPr>
          <w:rFonts w:ascii="標楷體" w:eastAsia="標楷體" w:hAnsi="標楷體"/>
          <w:spacing w:val="-3"/>
        </w:rPr>
        <w:t>備註：因受嚴重特殊傳染性肺炎</w:t>
      </w:r>
      <w:r w:rsidRPr="00A45B00">
        <w:rPr>
          <w:rFonts w:ascii="標楷體" w:eastAsia="標楷體" w:hAnsi="標楷體"/>
        </w:rPr>
        <w:t>（</w:t>
      </w:r>
      <w:r w:rsidRPr="00A45B00">
        <w:rPr>
          <w:rFonts w:ascii="Times New Roman" w:eastAsia="標楷體" w:hAnsi="Times New Roman" w:cs="Times New Roman"/>
          <w:spacing w:val="-2"/>
          <w:w w:val="74"/>
        </w:rPr>
        <w:t>COVID</w:t>
      </w:r>
      <w:r w:rsidRPr="00A45B00">
        <w:rPr>
          <w:rFonts w:ascii="Times New Roman" w:eastAsia="標楷體" w:hAnsi="Times New Roman" w:cs="Times New Roman"/>
          <w:spacing w:val="1"/>
          <w:w w:val="115"/>
        </w:rPr>
        <w:t>-</w:t>
      </w:r>
      <w:r w:rsidRPr="00A45B00">
        <w:rPr>
          <w:rFonts w:ascii="Times New Roman" w:eastAsia="標楷體" w:hAnsi="Times New Roman" w:cs="Times New Roman"/>
          <w:spacing w:val="-2"/>
          <w:w w:val="84"/>
        </w:rPr>
        <w:t>19</w:t>
      </w:r>
      <w:r w:rsidRPr="00A45B00">
        <w:rPr>
          <w:rFonts w:ascii="標楷體" w:eastAsia="標楷體" w:hAnsi="標楷體"/>
        </w:rPr>
        <w:t>）</w:t>
      </w:r>
      <w:r w:rsidRPr="00A45B00">
        <w:rPr>
          <w:rFonts w:ascii="標楷體" w:eastAsia="標楷體" w:hAnsi="標楷體"/>
          <w:spacing w:val="-1"/>
        </w:rPr>
        <w:t>疫情影響，本項訓練</w:t>
      </w:r>
      <w:r w:rsidRPr="00A45B00">
        <w:rPr>
          <w:rFonts w:ascii="標楷體" w:eastAsia="標楷體" w:hAnsi="標楷體"/>
          <w:spacing w:val="26"/>
        </w:rPr>
        <w:t xml:space="preserve"> </w:t>
      </w:r>
      <w:r w:rsidRPr="00A45B00">
        <w:rPr>
          <w:rFonts w:ascii="標楷體" w:eastAsia="標楷體" w:hAnsi="標楷體"/>
          <w:spacing w:val="-2"/>
          <w:w w:val="84"/>
        </w:rPr>
        <w:t>1</w:t>
      </w:r>
      <w:r w:rsidRPr="00A45B00">
        <w:rPr>
          <w:rFonts w:ascii="標楷體" w:eastAsia="標楷體" w:hAnsi="標楷體"/>
          <w:w w:val="84"/>
        </w:rPr>
        <w:t>10</w:t>
      </w:r>
      <w:r w:rsidRPr="00A45B00">
        <w:rPr>
          <w:rFonts w:ascii="標楷體" w:eastAsia="標楷體" w:hAnsi="標楷體"/>
          <w:spacing w:val="25"/>
        </w:rPr>
        <w:t xml:space="preserve"> </w:t>
      </w:r>
      <w:r w:rsidRPr="00A45B00">
        <w:rPr>
          <w:rFonts w:ascii="標楷體" w:eastAsia="標楷體" w:hAnsi="標楷體"/>
        </w:rPr>
        <w:t>年度採線</w:t>
      </w:r>
    </w:p>
    <w:p w:rsidR="00093318" w:rsidRPr="00A45B00" w:rsidRDefault="00A45B00">
      <w:pPr>
        <w:pStyle w:val="a3"/>
        <w:spacing w:line="497" w:lineRule="exact"/>
        <w:ind w:left="1069"/>
        <w:rPr>
          <w:rFonts w:ascii="標楷體" w:eastAsia="標楷體" w:hAnsi="標楷體"/>
        </w:rPr>
      </w:pPr>
      <w:r w:rsidRPr="00A45B00">
        <w:rPr>
          <w:rFonts w:ascii="標楷體" w:eastAsia="標楷體" w:hAnsi="標楷體"/>
        </w:rPr>
        <w:t>上遠距學習方式辦理。</w:t>
      </w:r>
    </w:p>
    <w:sectPr w:rsidR="00093318" w:rsidRPr="00A45B00">
      <w:pgSz w:w="11910" w:h="16840"/>
      <w:pgMar w:top="500" w:right="8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18"/>
    <w:rsid w:val="00093318"/>
    <w:rsid w:val="00A4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793E1C"/>
  <w15:docId w15:val="{04206320-9064-4DF4-BEE4-E4CFE720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1770" w:right="869" w:hanging="922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陳嬋薇</dc:creator>
  <cp:lastModifiedBy>宋欣燕</cp:lastModifiedBy>
  <cp:revision>2</cp:revision>
  <dcterms:created xsi:type="dcterms:W3CDTF">2021-09-27T02:27:00Z</dcterms:created>
  <dcterms:modified xsi:type="dcterms:W3CDTF">2021-09-27T02:27:00Z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2021-09-27T00:00:00Z</vt:filetime>
  </property>
</Properties>
</file>