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E8" w:rsidRPr="00AD25CA" w:rsidRDefault="009B6EE8" w:rsidP="009B6EE8">
      <w:pPr>
        <w:spacing w:afterLines="50" w:after="180" w:line="50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-489585</wp:posOffset>
                </wp:positionV>
                <wp:extent cx="882015" cy="472440"/>
                <wp:effectExtent l="0" t="0" r="13335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8" w:rsidRPr="00B80CE5" w:rsidRDefault="009B6EE8" w:rsidP="009B6EE8">
                            <w:r w:rsidRPr="00B80C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0.2pt;margin-top:-38.55pt;width:69.4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" strokecolor="white">
                <v:textbox>
                  <w:txbxContent>
                    <w:p w:rsidR="009B6EE8" w:rsidRPr="00B80CE5" w:rsidRDefault="009B6EE8" w:rsidP="009B6EE8">
                      <w:r w:rsidRPr="00B80C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D25CA">
        <w:rPr>
          <w:rFonts w:eastAsia="標楷體" w:hint="eastAsia"/>
          <w:b/>
          <w:color w:val="000000"/>
          <w:sz w:val="32"/>
          <w:szCs w:val="32"/>
        </w:rPr>
        <w:t>高階公務人員人才資料庫查詢申請</w:t>
      </w:r>
    </w:p>
    <w:tbl>
      <w:tblPr>
        <w:tblW w:w="9198" w:type="dxa"/>
        <w:tblInd w:w="-131" w:type="dxa"/>
        <w:tblLook w:val="04A0" w:firstRow="1" w:lastRow="0" w:firstColumn="1" w:lastColumn="0" w:noHBand="0" w:noVBand="1"/>
      </w:tblPr>
      <w:tblGrid>
        <w:gridCol w:w="9198"/>
      </w:tblGrid>
      <w:tr w:rsidR="009B6EE8" w:rsidRPr="00AD25CA" w:rsidTr="00A56964">
        <w:tc>
          <w:tcPr>
            <w:tcW w:w="9198" w:type="dxa"/>
          </w:tcPr>
          <w:p w:rsidR="009B6EE8" w:rsidRPr="00AD25CA" w:rsidRDefault="009B6EE8" w:rsidP="00A56964">
            <w:pPr>
              <w:spacing w:line="400" w:lineRule="exact"/>
              <w:jc w:val="both"/>
              <w:rPr>
                <w:rFonts w:eastAsia="標楷體"/>
              </w:rPr>
            </w:pPr>
            <w:r w:rsidRPr="00AD25CA">
              <w:rPr>
                <w:rFonts w:eastAsia="標楷體"/>
              </w:rPr>
              <w:t xml:space="preserve">    </w:t>
            </w:r>
            <w:r w:rsidRPr="00AD25CA">
              <w:rPr>
                <w:rFonts w:eastAsia="標楷體"/>
              </w:rPr>
              <w:t>歡迎使用</w:t>
            </w:r>
            <w:r w:rsidRPr="00AD25CA">
              <w:rPr>
                <w:rFonts w:ascii="標楷體" w:eastAsia="標楷體" w:hAnsi="標楷體" w:cs="Arial" w:hint="eastAsia"/>
                <w:kern w:val="0"/>
              </w:rPr>
              <w:t>高階公務人員人才資料庫</w:t>
            </w:r>
            <w:r w:rsidRPr="00AD25CA">
              <w:rPr>
                <w:rFonts w:eastAsia="標楷體"/>
              </w:rPr>
              <w:t>查詢簡任第十職等</w:t>
            </w:r>
            <w:r w:rsidRPr="00AD25CA">
              <w:rPr>
                <w:rFonts w:eastAsia="標楷體" w:hint="eastAsia"/>
              </w:rPr>
              <w:t>或相當職務</w:t>
            </w:r>
            <w:r w:rsidRPr="00AD25CA">
              <w:rPr>
                <w:rFonts w:eastAsia="標楷體"/>
              </w:rPr>
              <w:t>以上公務人員資料，查詢申請分為</w:t>
            </w:r>
            <w:r w:rsidRPr="00AD25CA">
              <w:rPr>
                <w:rFonts w:eastAsia="標楷體" w:hint="eastAsia"/>
              </w:rPr>
              <w:t>二</w:t>
            </w:r>
            <w:r w:rsidRPr="00AD25CA">
              <w:rPr>
                <w:rFonts w:eastAsia="標楷體"/>
              </w:rPr>
              <w:t>階段</w:t>
            </w:r>
            <w:r w:rsidRPr="00AD25CA">
              <w:rPr>
                <w:rFonts w:eastAsia="標楷體" w:hint="eastAsia"/>
              </w:rPr>
              <w:t>辦理，</w:t>
            </w:r>
            <w:r w:rsidRPr="00AD25CA">
              <w:rPr>
                <w:rFonts w:eastAsia="標楷體"/>
              </w:rPr>
              <w:t>請依下列說明進行查詢：</w:t>
            </w:r>
          </w:p>
          <w:p w:rsidR="009B6EE8" w:rsidRPr="00AD25CA" w:rsidRDefault="009B6EE8" w:rsidP="00A56964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AD25CA">
              <w:rPr>
                <w:rFonts w:eastAsia="標楷體"/>
              </w:rPr>
              <w:t>一、第</w:t>
            </w:r>
            <w:r w:rsidRPr="00AD25CA">
              <w:rPr>
                <w:rFonts w:eastAsia="標楷體" w:hint="eastAsia"/>
              </w:rPr>
              <w:t>一</w:t>
            </w:r>
            <w:r w:rsidRPr="00AD25CA">
              <w:rPr>
                <w:rFonts w:eastAsia="標楷體"/>
              </w:rPr>
              <w:t>階</w:t>
            </w:r>
            <w:r w:rsidRPr="00AD25CA">
              <w:rPr>
                <w:rFonts w:eastAsia="標楷體" w:hint="eastAsia"/>
              </w:rPr>
              <w:t>段請各機關</w:t>
            </w:r>
            <w:r w:rsidRPr="00AD25CA">
              <w:rPr>
                <w:rFonts w:eastAsia="標楷體" w:hint="eastAsia"/>
              </w:rPr>
              <w:t>(</w:t>
            </w:r>
            <w:r w:rsidRPr="00AD25CA">
              <w:rPr>
                <w:rFonts w:eastAsia="標楷體" w:hint="eastAsia"/>
              </w:rPr>
              <w:t>構</w:t>
            </w:r>
            <w:r w:rsidRPr="00AD25CA">
              <w:rPr>
                <w:rFonts w:eastAsia="標楷體" w:hint="eastAsia"/>
              </w:rPr>
              <w:t>)</w:t>
            </w:r>
            <w:r w:rsidRPr="00AD25CA">
              <w:rPr>
                <w:rFonts w:ascii="標楷體" w:eastAsia="標楷體" w:hAnsi="標楷體" w:hint="eastAsia"/>
              </w:rPr>
              <w:t>、</w:t>
            </w:r>
            <w:r w:rsidRPr="00AD25CA">
              <w:rPr>
                <w:rFonts w:eastAsia="標楷體" w:hint="eastAsia"/>
              </w:rPr>
              <w:t>學校</w:t>
            </w:r>
            <w:r w:rsidRPr="00AD25CA">
              <w:rPr>
                <w:rFonts w:eastAsia="標楷體" w:hint="eastAsia"/>
              </w:rPr>
              <w:t>(</w:t>
            </w:r>
            <w:r w:rsidRPr="00AD25CA">
              <w:rPr>
                <w:rFonts w:eastAsia="標楷體" w:hint="eastAsia"/>
              </w:rPr>
              <w:t>以下簡稱申請機關</w:t>
            </w:r>
            <w:r w:rsidRPr="00AD25CA">
              <w:rPr>
                <w:rFonts w:eastAsia="標楷體" w:hint="eastAsia"/>
              </w:rPr>
              <w:t>)</w:t>
            </w:r>
            <w:r w:rsidRPr="00AD25CA">
              <w:rPr>
                <w:rFonts w:eastAsia="標楷體" w:hint="eastAsia"/>
              </w:rPr>
              <w:t>依</w:t>
            </w:r>
            <w:r w:rsidRPr="00AD25CA">
              <w:rPr>
                <w:rFonts w:eastAsia="標楷體"/>
                <w:b/>
                <w:u w:val="single"/>
              </w:rPr>
              <w:t>所需人員之條件</w:t>
            </w:r>
            <w:r w:rsidRPr="00AD25CA">
              <w:rPr>
                <w:rFonts w:eastAsia="標楷體" w:hint="eastAsia"/>
              </w:rPr>
              <w:t>填列第一階段申請表，本會將</w:t>
            </w:r>
            <w:r w:rsidRPr="00AD25CA">
              <w:rPr>
                <w:rFonts w:ascii="標楷體" w:eastAsia="標楷體" w:hAnsi="標楷體" w:cs="標楷體" w:hint="eastAsia"/>
              </w:rPr>
              <w:t>提供符合條件之人員資料</w:t>
            </w:r>
            <w:r w:rsidRPr="00AD25CA">
              <w:rPr>
                <w:rFonts w:eastAsia="標楷體"/>
              </w:rPr>
              <w:t>，包括姓名、性別、出生年</w:t>
            </w:r>
            <w:r w:rsidRPr="00AD25CA">
              <w:rPr>
                <w:rFonts w:eastAsia="標楷體" w:hint="eastAsia"/>
              </w:rPr>
              <w:t>月日</w:t>
            </w:r>
            <w:r w:rsidRPr="00AD25CA">
              <w:rPr>
                <w:rFonts w:eastAsia="標楷體"/>
              </w:rPr>
              <w:t>、學歷、訓</w:t>
            </w:r>
            <w:r w:rsidRPr="00AD25CA">
              <w:rPr>
                <w:rFonts w:eastAsia="標楷體" w:hint="eastAsia"/>
              </w:rPr>
              <w:t>練</w:t>
            </w:r>
            <w:r w:rsidRPr="00AD25CA">
              <w:rPr>
                <w:rFonts w:eastAsia="標楷體"/>
              </w:rPr>
              <w:t>年度、班別</w:t>
            </w:r>
            <w:r w:rsidRPr="00AD25CA">
              <w:rPr>
                <w:rFonts w:eastAsia="標楷體" w:hint="eastAsia"/>
              </w:rPr>
              <w:t>、</w:t>
            </w:r>
            <w:r w:rsidRPr="00AD25CA">
              <w:rPr>
                <w:rFonts w:eastAsia="標楷體"/>
              </w:rPr>
              <w:t>現職服務機關、</w:t>
            </w:r>
            <w:r w:rsidRPr="00AD25CA">
              <w:rPr>
                <w:rFonts w:eastAsia="標楷體" w:hint="eastAsia"/>
              </w:rPr>
              <w:t>官等</w:t>
            </w:r>
            <w:r w:rsidRPr="00AD25CA">
              <w:rPr>
                <w:rFonts w:eastAsia="標楷體"/>
              </w:rPr>
              <w:t>職等、職稱、最近五年考績</w:t>
            </w:r>
            <w:r w:rsidRPr="00AD25CA">
              <w:rPr>
                <w:rFonts w:eastAsia="標楷體" w:hint="eastAsia"/>
              </w:rPr>
              <w:t>（成）</w:t>
            </w:r>
            <w:r w:rsidRPr="00AD25CA">
              <w:rPr>
                <w:rFonts w:eastAsia="標楷體"/>
              </w:rPr>
              <w:t>、專長、職務歷練、重大績優事蹟、重大獎懲紀錄等</w:t>
            </w:r>
            <w:r w:rsidRPr="00AD25CA">
              <w:rPr>
                <w:rFonts w:eastAsia="標楷體" w:hint="eastAsia"/>
              </w:rPr>
              <w:t>，提供</w:t>
            </w:r>
            <w:proofErr w:type="gramStart"/>
            <w:r w:rsidRPr="00AD25CA">
              <w:rPr>
                <w:rFonts w:eastAsia="標楷體" w:hint="eastAsia"/>
              </w:rPr>
              <w:t>遴</w:t>
            </w:r>
            <w:proofErr w:type="gramEnd"/>
            <w:r w:rsidRPr="00AD25CA">
              <w:rPr>
                <w:rFonts w:eastAsia="標楷體" w:hint="eastAsia"/>
              </w:rPr>
              <w:t>用之參考</w:t>
            </w:r>
            <w:r w:rsidRPr="00AD25CA">
              <w:rPr>
                <w:rFonts w:eastAsia="標楷體"/>
              </w:rPr>
              <w:t>。</w:t>
            </w:r>
          </w:p>
          <w:p w:rsidR="009B6EE8" w:rsidRPr="00AD25CA" w:rsidRDefault="009B6EE8" w:rsidP="00A56964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AD25CA">
              <w:rPr>
                <w:rFonts w:eastAsia="標楷體"/>
              </w:rPr>
              <w:t>二、</w:t>
            </w:r>
            <w:r w:rsidRPr="00AD25CA">
              <w:rPr>
                <w:rFonts w:eastAsia="標楷體" w:hint="eastAsia"/>
              </w:rPr>
              <w:t>申請機關為應實際需要，得自本會提供之</w:t>
            </w:r>
            <w:r w:rsidRPr="00AD25CA">
              <w:rPr>
                <w:rFonts w:eastAsia="標楷體"/>
              </w:rPr>
              <w:t>第</w:t>
            </w:r>
            <w:r w:rsidRPr="00AD25CA">
              <w:rPr>
                <w:rFonts w:eastAsia="標楷體" w:hint="eastAsia"/>
              </w:rPr>
              <w:t>一</w:t>
            </w:r>
            <w:r w:rsidRPr="00AD25CA">
              <w:rPr>
                <w:rFonts w:eastAsia="標楷體"/>
              </w:rPr>
              <w:t>階段</w:t>
            </w:r>
            <w:r w:rsidRPr="00AD25CA">
              <w:rPr>
                <w:rFonts w:eastAsia="標楷體" w:hint="eastAsia"/>
              </w:rPr>
              <w:t>人員中擇定</w:t>
            </w:r>
            <w:r w:rsidRPr="00AD25CA">
              <w:rPr>
                <w:rFonts w:eastAsia="標楷體"/>
                <w:b/>
                <w:u w:val="single"/>
              </w:rPr>
              <w:t>至多</w:t>
            </w:r>
            <w:r w:rsidRPr="00AD25CA">
              <w:rPr>
                <w:rFonts w:eastAsia="標楷體"/>
                <w:b/>
                <w:u w:val="single"/>
              </w:rPr>
              <w:t>5</w:t>
            </w:r>
            <w:r w:rsidRPr="00AD25CA">
              <w:rPr>
                <w:rFonts w:eastAsia="標楷體" w:hint="eastAsia"/>
                <w:b/>
                <w:u w:val="single"/>
              </w:rPr>
              <w:t>名</w:t>
            </w:r>
            <w:r w:rsidRPr="00AD25CA">
              <w:rPr>
                <w:rFonts w:eastAsia="標楷體"/>
              </w:rPr>
              <w:t>，並填列</w:t>
            </w:r>
            <w:r w:rsidRPr="00AD25CA">
              <w:rPr>
                <w:rFonts w:eastAsia="標楷體" w:hint="eastAsia"/>
              </w:rPr>
              <w:t>第二階段申請表</w:t>
            </w:r>
            <w:r w:rsidRPr="00AD25CA">
              <w:rPr>
                <w:rFonts w:eastAsia="標楷體"/>
              </w:rPr>
              <w:t>，</w:t>
            </w:r>
            <w:r w:rsidRPr="00AD25CA">
              <w:rPr>
                <w:rFonts w:eastAsia="標楷體" w:hint="eastAsia"/>
              </w:rPr>
              <w:t>以取得</w:t>
            </w:r>
            <w:r w:rsidRPr="00AD25CA">
              <w:rPr>
                <w:rFonts w:eastAsia="標楷體"/>
              </w:rPr>
              <w:t>上開人員</w:t>
            </w:r>
            <w:r w:rsidRPr="00AD25CA">
              <w:rPr>
                <w:rFonts w:ascii="標楷體" w:eastAsia="標楷體" w:hAnsi="標楷體" w:cs="標楷體" w:hint="eastAsia"/>
              </w:rPr>
              <w:t>之學習紀錄及職能成績等檔案資料。</w:t>
            </w:r>
          </w:p>
          <w:p w:rsidR="009B6EE8" w:rsidRPr="00AD25CA" w:rsidRDefault="009B6EE8" w:rsidP="00A56964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</w:p>
          <w:p w:rsidR="009B6EE8" w:rsidRPr="00AD25CA" w:rsidRDefault="009B6EE8" w:rsidP="00A56964">
            <w:pPr>
              <w:spacing w:line="400" w:lineRule="exact"/>
              <w:ind w:left="480" w:hangingChars="200" w:hanging="480"/>
              <w:rPr>
                <w:rFonts w:eastAsia="標楷體"/>
                <w:b/>
                <w:sz w:val="32"/>
                <w:szCs w:val="32"/>
              </w:rPr>
            </w:pPr>
            <w:r w:rsidRPr="00AD25CA">
              <w:rPr>
                <w:rFonts w:eastAsia="標楷體" w:hint="eastAsia"/>
              </w:rPr>
              <w:t xml:space="preserve">                                          </w:t>
            </w:r>
            <w:r w:rsidRPr="00AD25CA">
              <w:rPr>
                <w:rFonts w:eastAsia="標楷體"/>
              </w:rPr>
              <w:t xml:space="preserve"> </w:t>
            </w:r>
            <w:r w:rsidRPr="00AD25CA">
              <w:rPr>
                <w:rFonts w:eastAsia="標楷體" w:hint="eastAsia"/>
              </w:rPr>
              <w:t>公務人員保障暨培訓委員會</w:t>
            </w:r>
            <w:r w:rsidRPr="00AD25CA">
              <w:rPr>
                <w:rFonts w:eastAsia="標楷體" w:hint="eastAsia"/>
              </w:rPr>
              <w:t xml:space="preserve">  </w:t>
            </w:r>
            <w:r w:rsidRPr="00AD25CA">
              <w:rPr>
                <w:rFonts w:eastAsia="標楷體" w:hint="eastAsia"/>
              </w:rPr>
              <w:t>敬啟</w:t>
            </w:r>
          </w:p>
        </w:tc>
      </w:tr>
    </w:tbl>
    <w:p w:rsidR="009B6EE8" w:rsidRPr="00AD25CA" w:rsidRDefault="009B6EE8" w:rsidP="009B6EE8">
      <w:pPr>
        <w:spacing w:beforeLines="50" w:before="180" w:line="500" w:lineRule="exact"/>
        <w:rPr>
          <w:rFonts w:eastAsia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791200" cy="47625"/>
                <wp:effectExtent l="0" t="0" r="19050" b="2857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20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4F335" id="直線接點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5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" strokeweight="1.5pt">
                <v:stroke dashstyle="1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6137910</wp:posOffset>
                </wp:positionV>
                <wp:extent cx="746760" cy="304800"/>
                <wp:effectExtent l="0" t="0" r="1524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8" w:rsidRPr="00D94318" w:rsidRDefault="009B6EE8" w:rsidP="009B6E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4318">
                              <w:rPr>
                                <w:rFonts w:ascii="標楷體" w:eastAsia="標楷體" w:hAnsi="標楷體" w:hint="eastAsia"/>
                              </w:rPr>
                              <w:t>接下頁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79.05pt;margin-top:483.3pt;width:58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" strokecolor="white">
                <v:textbox>
                  <w:txbxContent>
                    <w:p w:rsidR="009B6EE8" w:rsidRPr="00D94318" w:rsidRDefault="009B6EE8" w:rsidP="009B6EE8">
                      <w:pPr>
                        <w:rPr>
                          <w:rFonts w:ascii="標楷體" w:eastAsia="標楷體" w:hAnsi="標楷體"/>
                        </w:rPr>
                      </w:pPr>
                      <w:r w:rsidRPr="00D94318">
                        <w:rPr>
                          <w:rFonts w:ascii="標楷體" w:eastAsia="標楷體" w:hAnsi="標楷體" w:hint="eastAsia"/>
                        </w:rPr>
                        <w:t>接下頁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3094"/>
        <w:gridCol w:w="2948"/>
        <w:gridCol w:w="3172"/>
      </w:tblGrid>
      <w:tr w:rsidR="009B6EE8" w:rsidRPr="00AD25CA" w:rsidTr="00A56964">
        <w:trPr>
          <w:trHeight w:val="4330"/>
        </w:trPr>
        <w:tc>
          <w:tcPr>
            <w:tcW w:w="9214" w:type="dxa"/>
            <w:gridSpan w:val="3"/>
            <w:vAlign w:val="center"/>
          </w:tcPr>
          <w:p w:rsidR="009B6EE8" w:rsidRPr="00AD25CA" w:rsidRDefault="009B6EE8" w:rsidP="00A5696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D25CA">
              <w:rPr>
                <w:rFonts w:eastAsia="標楷體" w:hint="eastAsia"/>
                <w:b/>
                <w:color w:val="000000"/>
                <w:sz w:val="32"/>
                <w:szCs w:val="32"/>
              </w:rPr>
              <w:t>高階公務人員人才資料庫查詢申請</w:t>
            </w:r>
            <w:r w:rsidRPr="00AD25CA">
              <w:rPr>
                <w:rFonts w:eastAsia="標楷體" w:hint="eastAsia"/>
                <w:b/>
                <w:sz w:val="32"/>
                <w:szCs w:val="32"/>
              </w:rPr>
              <w:t>第一階段申請表</w:t>
            </w:r>
          </w:p>
          <w:p w:rsidR="009B6EE8" w:rsidRPr="00AD25CA" w:rsidRDefault="009B6EE8" w:rsidP="00A56964">
            <w:pPr>
              <w:rPr>
                <w:rFonts w:eastAsia="標楷體"/>
                <w:b/>
                <w:sz w:val="28"/>
                <w:szCs w:val="28"/>
              </w:rPr>
            </w:pPr>
            <w:r w:rsidRPr="00AD25CA">
              <w:rPr>
                <w:rFonts w:eastAsia="標楷體" w:hint="eastAsia"/>
                <w:b/>
                <w:sz w:val="28"/>
                <w:szCs w:val="28"/>
              </w:rPr>
              <w:t>壹</w:t>
            </w:r>
            <w:r w:rsidRPr="00AD25CA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D25CA">
              <w:rPr>
                <w:rFonts w:eastAsia="標楷體" w:hint="eastAsia"/>
                <w:b/>
                <w:sz w:val="28"/>
                <w:szCs w:val="28"/>
              </w:rPr>
              <w:t>申請機關職缺</w:t>
            </w:r>
            <w:r w:rsidRPr="00AD25CA">
              <w:rPr>
                <w:rFonts w:ascii="標楷體" w:eastAsia="標楷體" w:hAnsi="標楷體" w:hint="eastAsia"/>
                <w:b/>
                <w:sz w:val="28"/>
                <w:szCs w:val="28"/>
              </w:rPr>
              <w:t>（以下資料必填）</w:t>
            </w:r>
          </w:p>
          <w:p w:rsidR="009B6EE8" w:rsidRPr="00AD25CA" w:rsidRDefault="009B6EE8" w:rsidP="00A56964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一</w:t>
            </w:r>
            <w:r w:rsidRPr="00AD25C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D25CA">
              <w:rPr>
                <w:rFonts w:eastAsia="標楷體" w:hint="eastAsia"/>
                <w:sz w:val="28"/>
                <w:szCs w:val="28"/>
              </w:rPr>
              <w:t>機關名稱</w:t>
            </w:r>
            <w:r w:rsidRPr="00AD25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9B6EE8" w:rsidRPr="00AD25CA" w:rsidRDefault="009B6EE8" w:rsidP="00A56964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二</w:t>
            </w:r>
            <w:r w:rsidRPr="00AD25C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D25CA">
              <w:rPr>
                <w:rFonts w:eastAsia="標楷體" w:hint="eastAsia"/>
                <w:sz w:val="28"/>
                <w:szCs w:val="28"/>
              </w:rPr>
              <w:t>職系：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9B6EE8" w:rsidRPr="00AD25CA" w:rsidRDefault="009B6EE8" w:rsidP="00A56964">
            <w:pPr>
              <w:rPr>
                <w:rFonts w:eastAsia="標楷體"/>
                <w:sz w:val="28"/>
                <w:szCs w:val="28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三</w:t>
            </w:r>
            <w:r w:rsidRPr="00AD25CA">
              <w:rPr>
                <w:rFonts w:ascii="標楷體" w:eastAsia="標楷體" w:hAnsi="標楷體" w:hint="eastAsia"/>
                <w:sz w:val="28"/>
                <w:szCs w:val="28"/>
              </w:rPr>
              <w:t>、官</w:t>
            </w:r>
            <w:r w:rsidRPr="00AD25CA">
              <w:rPr>
                <w:rFonts w:eastAsia="標楷體" w:hint="eastAsia"/>
                <w:sz w:val="28"/>
                <w:szCs w:val="28"/>
              </w:rPr>
              <w:t>等</w:t>
            </w:r>
            <w:r w:rsidRPr="00AD25CA">
              <w:rPr>
                <w:rFonts w:eastAsia="標楷體"/>
                <w:sz w:val="28"/>
                <w:szCs w:val="28"/>
              </w:rPr>
              <w:t>職等：簡任第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/>
                <w:sz w:val="28"/>
                <w:szCs w:val="28"/>
              </w:rPr>
              <w:t>職等</w:t>
            </w:r>
          </w:p>
          <w:p w:rsidR="009B6EE8" w:rsidRPr="00AD25CA" w:rsidRDefault="009B6EE8" w:rsidP="00A56964">
            <w:pPr>
              <w:rPr>
                <w:rFonts w:eastAsia="標楷體"/>
                <w:sz w:val="32"/>
                <w:szCs w:val="32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四</w:t>
            </w:r>
            <w:r w:rsidRPr="00AD25C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D25CA">
              <w:rPr>
                <w:rFonts w:eastAsia="標楷體"/>
                <w:sz w:val="28"/>
                <w:szCs w:val="28"/>
              </w:rPr>
              <w:t>職稱：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</w:t>
            </w:r>
          </w:p>
        </w:tc>
      </w:tr>
      <w:tr w:rsidR="009B6EE8" w:rsidRPr="00AD25CA" w:rsidTr="00A56964">
        <w:trPr>
          <w:trHeight w:val="821"/>
        </w:trPr>
        <w:tc>
          <w:tcPr>
            <w:tcW w:w="9214" w:type="dxa"/>
            <w:gridSpan w:val="3"/>
          </w:tcPr>
          <w:p w:rsidR="009B6EE8" w:rsidRPr="00AD25CA" w:rsidRDefault="009B6EE8" w:rsidP="00A56964">
            <w:pPr>
              <w:rPr>
                <w:rFonts w:eastAsia="標楷體"/>
                <w:b/>
                <w:sz w:val="28"/>
                <w:szCs w:val="28"/>
              </w:rPr>
            </w:pPr>
            <w:r w:rsidRPr="00AD25CA">
              <w:rPr>
                <w:rFonts w:eastAsia="標楷體" w:hint="eastAsia"/>
                <w:b/>
                <w:sz w:val="28"/>
                <w:szCs w:val="28"/>
              </w:rPr>
              <w:t>貳</w:t>
            </w:r>
            <w:r w:rsidRPr="00AD25CA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D25CA">
              <w:rPr>
                <w:rFonts w:eastAsia="標楷體" w:hint="eastAsia"/>
                <w:b/>
                <w:sz w:val="28"/>
                <w:szCs w:val="28"/>
              </w:rPr>
              <w:t>該</w:t>
            </w:r>
            <w:proofErr w:type="gramStart"/>
            <w:r w:rsidRPr="00AD25CA">
              <w:rPr>
                <w:rFonts w:eastAsia="標楷體" w:hint="eastAsia"/>
                <w:b/>
                <w:sz w:val="28"/>
                <w:szCs w:val="28"/>
              </w:rPr>
              <w:t>職缺所需</w:t>
            </w:r>
            <w:proofErr w:type="gramEnd"/>
            <w:r w:rsidRPr="00AD25CA">
              <w:rPr>
                <w:rFonts w:eastAsia="標楷體" w:hint="eastAsia"/>
                <w:b/>
                <w:sz w:val="28"/>
                <w:szCs w:val="28"/>
              </w:rPr>
              <w:t>之人員條件：</w:t>
            </w:r>
          </w:p>
          <w:p w:rsidR="009B6EE8" w:rsidRPr="00AD25CA" w:rsidRDefault="009B6EE8" w:rsidP="00A56964">
            <w:pPr>
              <w:tabs>
                <w:tab w:val="left" w:pos="642"/>
              </w:tabs>
              <w:spacing w:line="480" w:lineRule="exact"/>
              <w:ind w:left="1120" w:hangingChars="400" w:hanging="1120"/>
              <w:rPr>
                <w:rFonts w:eastAsia="標楷體"/>
                <w:sz w:val="28"/>
                <w:szCs w:val="28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一、現職</w:t>
            </w:r>
            <w:proofErr w:type="gramStart"/>
            <w:r w:rsidRPr="00AD25CA">
              <w:rPr>
                <w:rFonts w:eastAsia="標楷體" w:hint="eastAsia"/>
                <w:sz w:val="28"/>
                <w:szCs w:val="28"/>
              </w:rPr>
              <w:t>職</w:t>
            </w:r>
            <w:proofErr w:type="gramEnd"/>
            <w:r w:rsidRPr="00AD25CA">
              <w:rPr>
                <w:rFonts w:eastAsia="標楷體" w:hint="eastAsia"/>
                <w:sz w:val="28"/>
                <w:szCs w:val="28"/>
              </w:rPr>
              <w:t>等</w:t>
            </w:r>
            <w:r w:rsidRPr="00AD25CA">
              <w:rPr>
                <w:rFonts w:eastAsia="標楷體"/>
                <w:sz w:val="28"/>
                <w:szCs w:val="28"/>
              </w:rPr>
              <w:t>：簡任</w:t>
            </w:r>
            <w:r w:rsidRPr="00AD25CA">
              <w:rPr>
                <w:rFonts w:eastAsia="標楷體" w:hint="eastAsia"/>
                <w:sz w:val="28"/>
                <w:szCs w:val="28"/>
              </w:rPr>
              <w:t>第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AD25CA">
              <w:rPr>
                <w:rFonts w:eastAsia="標楷體" w:hint="eastAsia"/>
                <w:sz w:val="28"/>
                <w:szCs w:val="28"/>
              </w:rPr>
              <w:t>職等【必填】</w:t>
            </w:r>
            <w:proofErr w:type="gramStart"/>
            <w:r w:rsidRPr="00AD25CA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Pr="00AD25CA">
              <w:rPr>
                <w:rFonts w:eastAsia="標楷體" w:hint="eastAsia"/>
                <w:sz w:val="28"/>
                <w:szCs w:val="28"/>
              </w:rPr>
              <w:t>如：第十一職等；第十二職等</w:t>
            </w:r>
            <w:proofErr w:type="gramStart"/>
            <w:r w:rsidRPr="00AD25CA"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</w:p>
          <w:p w:rsidR="009B6EE8" w:rsidRPr="00AD25CA" w:rsidRDefault="009B6EE8" w:rsidP="00A56964">
            <w:pPr>
              <w:spacing w:beforeLines="50" w:before="180" w:line="360" w:lineRule="exact"/>
              <w:ind w:left="1120" w:hangingChars="400" w:hanging="1120"/>
              <w:rPr>
                <w:rFonts w:eastAsia="標楷體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二、</w:t>
            </w:r>
            <w:proofErr w:type="gramStart"/>
            <w:r w:rsidRPr="00AD25CA">
              <w:rPr>
                <w:rFonts w:eastAsia="標楷體" w:hint="eastAsia"/>
                <w:sz w:val="28"/>
                <w:szCs w:val="28"/>
              </w:rPr>
              <w:t>職缺</w:t>
            </w:r>
            <w:r w:rsidRPr="00AD25CA">
              <w:rPr>
                <w:rFonts w:eastAsia="標楷體"/>
                <w:sz w:val="28"/>
                <w:szCs w:val="28"/>
              </w:rPr>
              <w:t>所需</w:t>
            </w:r>
            <w:proofErr w:type="gramEnd"/>
            <w:r w:rsidRPr="00AD25CA">
              <w:rPr>
                <w:rFonts w:eastAsia="標楷體" w:hint="eastAsia"/>
                <w:sz w:val="28"/>
                <w:szCs w:val="28"/>
              </w:rPr>
              <w:t>條件</w:t>
            </w:r>
            <w:r w:rsidRPr="00AD25CA">
              <w:rPr>
                <w:rFonts w:eastAsia="標楷體"/>
              </w:rPr>
              <w:t>（</w:t>
            </w:r>
            <w:r w:rsidRPr="00AD25CA">
              <w:rPr>
                <w:rFonts w:eastAsia="標楷體" w:hint="eastAsia"/>
              </w:rPr>
              <w:t>以下資料請依職務需要選填，如無特殊需求，可免勾選或填具，</w:t>
            </w:r>
            <w:r>
              <w:rPr>
                <w:rFonts w:eastAsia="標楷體" w:hint="eastAsia"/>
              </w:rPr>
              <w:t>本</w:t>
            </w:r>
            <w:r w:rsidRPr="00AD25CA">
              <w:rPr>
                <w:rFonts w:eastAsia="標楷體" w:hint="eastAsia"/>
              </w:rPr>
              <w:t>會將依據您勾選及填具條件進行人員篩選，並提供符合條件之人員</w:t>
            </w:r>
            <w:r w:rsidRPr="00AD25CA">
              <w:rPr>
                <w:rFonts w:eastAsia="標楷體"/>
              </w:rPr>
              <w:t>）：</w:t>
            </w:r>
            <w:r w:rsidRPr="00AD25CA">
              <w:rPr>
                <w:rFonts w:eastAsia="標楷體"/>
              </w:rPr>
              <w:t xml:space="preserve"> </w:t>
            </w:r>
          </w:p>
          <w:p w:rsidR="009B6EE8" w:rsidRPr="00AD25CA" w:rsidRDefault="009B6EE8" w:rsidP="00A56964">
            <w:pPr>
              <w:tabs>
                <w:tab w:val="left" w:pos="537"/>
                <w:tab w:val="left" w:pos="743"/>
                <w:tab w:val="left" w:pos="1077"/>
              </w:tabs>
              <w:spacing w:beforeLines="50" w:before="180" w:line="480" w:lineRule="exact"/>
              <w:rPr>
                <w:rFonts w:ascii="標楷體" w:eastAsia="標楷體" w:hAnsi="標楷體"/>
              </w:rPr>
            </w:pPr>
            <w:r w:rsidRPr="00AD25CA">
              <w:rPr>
                <w:rFonts w:ascii="標楷體" w:eastAsia="標楷體" w:hAnsi="標楷體" w:hint="eastAsia"/>
              </w:rPr>
              <w:t xml:space="preserve">     </w:t>
            </w:r>
            <w:r w:rsidRPr="00AD25CA">
              <w:rPr>
                <w:rFonts w:ascii="標楷體" w:eastAsia="標楷體" w:hAnsi="標楷體"/>
              </w:rPr>
              <w:t xml:space="preserve">    □</w:t>
            </w:r>
            <w:r w:rsidRPr="00AD25CA">
              <w:rPr>
                <w:rFonts w:ascii="標楷體" w:eastAsia="標楷體" w:hAnsi="標楷體" w:hint="eastAsia"/>
              </w:rPr>
              <w:t xml:space="preserve"> 曾任</w:t>
            </w:r>
            <w:r w:rsidRPr="00AD25CA">
              <w:rPr>
                <w:rFonts w:eastAsia="標楷體" w:hint="eastAsia"/>
              </w:rPr>
              <w:t>機關屬性</w:t>
            </w:r>
            <w:r w:rsidRPr="00AD25CA">
              <w:rPr>
                <w:rFonts w:eastAsia="標楷體" w:hint="eastAsia"/>
              </w:rPr>
              <w:t xml:space="preserve"> </w:t>
            </w:r>
            <w:r w:rsidRPr="00AD25CA">
              <w:rPr>
                <w:rFonts w:eastAsia="標楷體" w:hint="eastAsia"/>
                <w:u w:val="single"/>
              </w:rPr>
              <w:t xml:space="preserve">                  </w:t>
            </w:r>
            <w:r w:rsidRPr="00AD25CA">
              <w:rPr>
                <w:rFonts w:eastAsia="標楷體" w:hint="eastAsia"/>
              </w:rPr>
              <w:t xml:space="preserve">  </w:t>
            </w:r>
            <w:proofErr w:type="gramStart"/>
            <w:r w:rsidRPr="00AD25CA">
              <w:rPr>
                <w:rFonts w:eastAsia="標楷體" w:hint="eastAsia"/>
              </w:rPr>
              <w:t>（</w:t>
            </w:r>
            <w:proofErr w:type="gramEnd"/>
            <w:r w:rsidRPr="00AD25CA">
              <w:rPr>
                <w:rFonts w:eastAsia="標楷體" w:hint="eastAsia"/>
              </w:rPr>
              <w:t>如：中央；地方</w:t>
            </w:r>
            <w:proofErr w:type="gramStart"/>
            <w:r w:rsidRPr="00AD25CA">
              <w:rPr>
                <w:rFonts w:eastAsia="標楷體" w:hint="eastAsia"/>
              </w:rPr>
              <w:t>）</w:t>
            </w:r>
            <w:proofErr w:type="gramEnd"/>
          </w:p>
          <w:p w:rsidR="009B6EE8" w:rsidRPr="00AD25CA" w:rsidRDefault="009B6EE8" w:rsidP="00A56964">
            <w:pPr>
              <w:spacing w:beforeLines="50" w:before="180" w:line="480" w:lineRule="exact"/>
              <w:rPr>
                <w:rFonts w:eastAsia="標楷體"/>
              </w:rPr>
            </w:pPr>
            <w:r w:rsidRPr="00AD25CA">
              <w:rPr>
                <w:rFonts w:ascii="標楷體" w:eastAsia="標楷體" w:hAnsi="標楷體" w:hint="eastAsia"/>
              </w:rPr>
              <w:t xml:space="preserve">    </w:t>
            </w:r>
            <w:r w:rsidRPr="00AD25CA">
              <w:rPr>
                <w:rFonts w:ascii="標楷體" w:eastAsia="標楷體" w:hAnsi="標楷體"/>
              </w:rPr>
              <w:t xml:space="preserve"> </w:t>
            </w:r>
            <w:r w:rsidRPr="00AD25CA">
              <w:rPr>
                <w:rFonts w:ascii="標楷體" w:eastAsia="標楷體" w:hAnsi="標楷體" w:hint="eastAsia"/>
              </w:rPr>
              <w:t xml:space="preserve"> </w:t>
            </w:r>
            <w:r w:rsidRPr="00AD25CA">
              <w:rPr>
                <w:rFonts w:ascii="標楷體" w:eastAsia="標楷體" w:hAnsi="標楷體"/>
              </w:rPr>
              <w:t xml:space="preserve">   □</w:t>
            </w:r>
            <w:r w:rsidRPr="00AD25CA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D25CA">
              <w:rPr>
                <w:rFonts w:eastAsia="標楷體"/>
              </w:rPr>
              <w:t>職</w:t>
            </w:r>
            <w:r w:rsidRPr="00AD25CA">
              <w:rPr>
                <w:rFonts w:eastAsia="標楷體" w:hint="eastAsia"/>
              </w:rPr>
              <w:t>組職</w:t>
            </w:r>
            <w:proofErr w:type="gramEnd"/>
            <w:r w:rsidRPr="00AD25CA">
              <w:rPr>
                <w:rFonts w:eastAsia="標楷體"/>
              </w:rPr>
              <w:t>系</w:t>
            </w:r>
            <w:r w:rsidRPr="00AD25CA">
              <w:rPr>
                <w:rFonts w:eastAsia="標楷體" w:hint="eastAsia"/>
              </w:rPr>
              <w:t xml:space="preserve"> </w:t>
            </w:r>
            <w:r w:rsidRPr="00AD25CA">
              <w:rPr>
                <w:rFonts w:eastAsia="標楷體" w:hint="eastAsia"/>
                <w:u w:val="single"/>
              </w:rPr>
              <w:t xml:space="preserve">                  </w:t>
            </w:r>
            <w:r w:rsidRPr="00AD25CA">
              <w:rPr>
                <w:rFonts w:eastAsia="標楷體"/>
              </w:rPr>
              <w:t xml:space="preserve"> </w:t>
            </w:r>
            <w:r w:rsidRPr="00AD25CA">
              <w:rPr>
                <w:rFonts w:eastAsia="標楷體" w:hint="eastAsia"/>
              </w:rPr>
              <w:t xml:space="preserve"> </w:t>
            </w:r>
          </w:p>
          <w:p w:rsidR="009B6EE8" w:rsidRPr="00AD25CA" w:rsidRDefault="009B6EE8" w:rsidP="00A56964">
            <w:pPr>
              <w:tabs>
                <w:tab w:val="left" w:pos="1017"/>
              </w:tabs>
              <w:spacing w:beforeLines="50" w:before="180" w:line="480" w:lineRule="exact"/>
              <w:ind w:firstLineChars="450" w:firstLine="1080"/>
              <w:rPr>
                <w:rFonts w:eastAsia="標楷體"/>
              </w:rPr>
            </w:pPr>
            <w:r w:rsidRPr="00AD25CA">
              <w:rPr>
                <w:rFonts w:ascii="標楷體" w:eastAsia="標楷體" w:hAnsi="標楷體"/>
              </w:rPr>
              <w:lastRenderedPageBreak/>
              <w:t>□</w:t>
            </w:r>
            <w:r w:rsidRPr="00AD25CA">
              <w:rPr>
                <w:rFonts w:ascii="標楷體" w:eastAsia="標楷體" w:hAnsi="標楷體" w:hint="eastAsia"/>
              </w:rPr>
              <w:t xml:space="preserve"> </w:t>
            </w:r>
            <w:r w:rsidRPr="00AD25CA">
              <w:rPr>
                <w:rFonts w:eastAsia="標楷體"/>
              </w:rPr>
              <w:t>學</w:t>
            </w:r>
            <w:r w:rsidRPr="00AD25CA">
              <w:rPr>
                <w:rFonts w:eastAsia="標楷體" w:hint="eastAsia"/>
              </w:rPr>
              <w:t>歷</w:t>
            </w:r>
            <w:r w:rsidRPr="00AD25CA">
              <w:rPr>
                <w:rFonts w:eastAsia="標楷體"/>
              </w:rPr>
              <w:t xml:space="preserve"> </w:t>
            </w:r>
            <w:r w:rsidRPr="00AD25CA">
              <w:rPr>
                <w:rFonts w:eastAsia="標楷體" w:hint="eastAsia"/>
                <w:u w:val="single"/>
              </w:rPr>
              <w:t xml:space="preserve">                  </w:t>
            </w:r>
            <w:r w:rsidRPr="00AD25CA">
              <w:rPr>
                <w:rFonts w:eastAsia="標楷體"/>
              </w:rPr>
              <w:t xml:space="preserve"> </w:t>
            </w:r>
            <w:r w:rsidRPr="00AD25CA">
              <w:rPr>
                <w:rFonts w:eastAsia="標楷體" w:hint="eastAsia"/>
              </w:rPr>
              <w:t xml:space="preserve"> </w:t>
            </w:r>
          </w:p>
          <w:p w:rsidR="009B6EE8" w:rsidRPr="00AD25CA" w:rsidRDefault="009B6EE8" w:rsidP="00A56964">
            <w:pPr>
              <w:spacing w:beforeLines="50" w:before="180" w:after="100" w:afterAutospacing="1" w:line="480" w:lineRule="exact"/>
              <w:rPr>
                <w:rFonts w:ascii="標楷體" w:eastAsia="標楷體" w:hAnsi="標楷體"/>
              </w:rPr>
            </w:pPr>
            <w:r w:rsidRPr="00AD25CA">
              <w:rPr>
                <w:rFonts w:ascii="標楷體" w:eastAsia="標楷體" w:hAnsi="標楷體" w:hint="eastAsia"/>
              </w:rPr>
              <w:t xml:space="preserve">     </w:t>
            </w:r>
            <w:r w:rsidRPr="00AD25CA">
              <w:rPr>
                <w:rFonts w:ascii="標楷體" w:eastAsia="標楷體" w:hAnsi="標楷體"/>
              </w:rPr>
              <w:t xml:space="preserve">    □</w:t>
            </w:r>
            <w:r w:rsidRPr="00AD25CA">
              <w:rPr>
                <w:rFonts w:ascii="標楷體" w:eastAsia="標楷體" w:hAnsi="標楷體" w:hint="eastAsia"/>
              </w:rPr>
              <w:t xml:space="preserve"> 年齡：</w:t>
            </w:r>
            <w:r w:rsidRPr="00AD25CA">
              <w:rPr>
                <w:rFonts w:eastAsia="標楷體" w:hint="eastAsia"/>
                <w:u w:val="single"/>
              </w:rPr>
              <w:t xml:space="preserve">  </w:t>
            </w:r>
            <w:r w:rsidRPr="00AD25CA">
              <w:rPr>
                <w:rFonts w:eastAsia="標楷體" w:hint="eastAsia"/>
                <w:u w:val="single"/>
              </w:rPr>
              <w:t xml:space="preserve">　</w:t>
            </w:r>
            <w:r w:rsidRPr="00AD25CA">
              <w:rPr>
                <w:rFonts w:eastAsia="標楷體" w:hint="eastAsia"/>
                <w:u w:val="single"/>
              </w:rPr>
              <w:t xml:space="preserve">     </w:t>
            </w:r>
            <w:r w:rsidRPr="00AD25CA">
              <w:rPr>
                <w:rFonts w:eastAsia="標楷體"/>
              </w:rPr>
              <w:t xml:space="preserve"> </w:t>
            </w:r>
            <w:r w:rsidRPr="00AD25CA">
              <w:rPr>
                <w:rFonts w:eastAsia="標楷體" w:hint="eastAsia"/>
              </w:rPr>
              <w:t xml:space="preserve"> </w:t>
            </w:r>
            <w:r w:rsidRPr="00AD25CA">
              <w:rPr>
                <w:rFonts w:eastAsia="標楷體" w:hint="eastAsia"/>
              </w:rPr>
              <w:t>歲</w:t>
            </w:r>
            <w:proofErr w:type="gramStart"/>
            <w:r w:rsidRPr="00AD25CA">
              <w:rPr>
                <w:rFonts w:eastAsia="標楷體" w:hint="eastAsia"/>
              </w:rPr>
              <w:t>（</w:t>
            </w:r>
            <w:proofErr w:type="gramEnd"/>
            <w:r w:rsidRPr="00AD25CA">
              <w:rPr>
                <w:rFonts w:eastAsia="標楷體" w:hint="eastAsia"/>
              </w:rPr>
              <w:t>如：</w:t>
            </w:r>
            <w:r w:rsidRPr="00AD25CA">
              <w:rPr>
                <w:rFonts w:eastAsia="標楷體" w:hint="eastAsia"/>
              </w:rPr>
              <w:t>45~55</w:t>
            </w:r>
            <w:r w:rsidRPr="00AD25CA">
              <w:rPr>
                <w:rFonts w:eastAsia="標楷體" w:hint="eastAsia"/>
              </w:rPr>
              <w:t>歲；</w:t>
            </w:r>
            <w:r w:rsidRPr="00AD25CA">
              <w:rPr>
                <w:rFonts w:eastAsia="標楷體" w:hint="eastAsia"/>
              </w:rPr>
              <w:t>50</w:t>
            </w:r>
            <w:r w:rsidRPr="00AD25CA">
              <w:rPr>
                <w:rFonts w:eastAsia="標楷體" w:hint="eastAsia"/>
              </w:rPr>
              <w:t>歲以下</w:t>
            </w:r>
            <w:proofErr w:type="gramStart"/>
            <w:r w:rsidRPr="00AD25CA">
              <w:rPr>
                <w:rFonts w:eastAsia="標楷體" w:hint="eastAsia"/>
              </w:rPr>
              <w:t>）</w:t>
            </w:r>
            <w:proofErr w:type="gramEnd"/>
          </w:p>
          <w:p w:rsidR="009B6EE8" w:rsidRPr="00AD25CA" w:rsidRDefault="009B6EE8" w:rsidP="00A56964">
            <w:pPr>
              <w:tabs>
                <w:tab w:val="left" w:pos="601"/>
              </w:tabs>
              <w:spacing w:line="320" w:lineRule="exact"/>
              <w:rPr>
                <w:rFonts w:eastAsia="標楷體"/>
              </w:rPr>
            </w:pPr>
            <w:r w:rsidRPr="00AD25CA">
              <w:rPr>
                <w:rFonts w:ascii="標楷體" w:eastAsia="標楷體" w:hAnsi="標楷體" w:hint="eastAsia"/>
              </w:rPr>
              <w:t xml:space="preserve">     </w:t>
            </w:r>
            <w:r w:rsidRPr="00AD25CA">
              <w:rPr>
                <w:rFonts w:ascii="標楷體" w:eastAsia="標楷體" w:hAnsi="標楷體"/>
              </w:rPr>
              <w:t xml:space="preserve">    □</w:t>
            </w:r>
            <w:r w:rsidRPr="00AD25CA">
              <w:rPr>
                <w:rFonts w:ascii="標楷體" w:eastAsia="標楷體" w:hAnsi="標楷體" w:hint="eastAsia"/>
              </w:rPr>
              <w:t xml:space="preserve"> 特定職能表現（本訓練</w:t>
            </w:r>
            <w:r w:rsidRPr="00AD25CA">
              <w:rPr>
                <w:rFonts w:ascii="標楷體" w:eastAsia="標楷體" w:hAnsi="標楷體" w:cs="標楷體"/>
              </w:rPr>
              <w:t>評鑑成績</w:t>
            </w:r>
            <w:r w:rsidRPr="00AD25CA">
              <w:rPr>
                <w:rFonts w:ascii="標楷體" w:eastAsia="標楷體" w:hAnsi="標楷體" w:cs="標楷體" w:hint="eastAsia"/>
              </w:rPr>
              <w:t>為優秀以上</w:t>
            </w:r>
            <w:r w:rsidRPr="00AD25CA">
              <w:rPr>
                <w:rFonts w:ascii="標楷體" w:eastAsia="標楷體" w:hAnsi="標楷體" w:hint="eastAsia"/>
              </w:rPr>
              <w:t xml:space="preserve">） </w:t>
            </w:r>
            <w:r w:rsidRPr="00AD25CA">
              <w:rPr>
                <w:rFonts w:eastAsia="標楷體" w:hint="eastAsia"/>
              </w:rPr>
              <w:t>【可複選】</w:t>
            </w:r>
          </w:p>
          <w:tbl>
            <w:tblPr>
              <w:tblW w:w="7410" w:type="dxa"/>
              <w:tblInd w:w="1198" w:type="dxa"/>
              <w:tblLook w:val="04A0" w:firstRow="1" w:lastRow="0" w:firstColumn="1" w:lastColumn="0" w:noHBand="0" w:noVBand="1"/>
            </w:tblPr>
            <w:tblGrid>
              <w:gridCol w:w="1764"/>
              <w:gridCol w:w="1778"/>
              <w:gridCol w:w="1805"/>
              <w:gridCol w:w="2063"/>
            </w:tblGrid>
            <w:tr w:rsidR="009B6EE8" w:rsidRPr="00AD25CA" w:rsidTr="00A56964">
              <w:trPr>
                <w:trHeight w:val="454"/>
              </w:trPr>
              <w:tc>
                <w:tcPr>
                  <w:tcW w:w="1764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策略分析</w:t>
                  </w:r>
                </w:p>
              </w:tc>
              <w:tc>
                <w:tcPr>
                  <w:tcW w:w="1778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全球視野</w:t>
                  </w:r>
                </w:p>
              </w:tc>
              <w:tc>
                <w:tcPr>
                  <w:tcW w:w="1805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問題解決</w:t>
                  </w:r>
                </w:p>
              </w:tc>
              <w:tc>
                <w:tcPr>
                  <w:tcW w:w="2063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決斷力</w:t>
                  </w:r>
                </w:p>
              </w:tc>
            </w:tr>
            <w:tr w:rsidR="009B6EE8" w:rsidRPr="00AD25CA" w:rsidTr="00A56964">
              <w:trPr>
                <w:trHeight w:val="454"/>
              </w:trPr>
              <w:tc>
                <w:tcPr>
                  <w:tcW w:w="1764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政策行銷</w:t>
                  </w:r>
                </w:p>
              </w:tc>
              <w:tc>
                <w:tcPr>
                  <w:tcW w:w="1778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溝通協調</w:t>
                  </w:r>
                </w:p>
              </w:tc>
              <w:tc>
                <w:tcPr>
                  <w:tcW w:w="1805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創新能力</w:t>
                  </w:r>
                </w:p>
              </w:tc>
              <w:tc>
                <w:tcPr>
                  <w:tcW w:w="2063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外(英)語能力</w:t>
                  </w:r>
                </w:p>
              </w:tc>
            </w:tr>
            <w:tr w:rsidR="009B6EE8" w:rsidRPr="00AD25CA" w:rsidTr="00A56964">
              <w:trPr>
                <w:trHeight w:val="454"/>
              </w:trPr>
              <w:tc>
                <w:tcPr>
                  <w:tcW w:w="1764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發展人才</w:t>
                  </w:r>
                </w:p>
              </w:tc>
              <w:tc>
                <w:tcPr>
                  <w:tcW w:w="1778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團隊建立</w:t>
                  </w:r>
                </w:p>
              </w:tc>
              <w:tc>
                <w:tcPr>
                  <w:tcW w:w="1805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績效管理</w:t>
                  </w:r>
                </w:p>
              </w:tc>
              <w:tc>
                <w:tcPr>
                  <w:tcW w:w="2063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建立協力關係</w:t>
                  </w:r>
                </w:p>
              </w:tc>
            </w:tr>
            <w:tr w:rsidR="009B6EE8" w:rsidRPr="00AD25CA" w:rsidTr="00A56964">
              <w:trPr>
                <w:trHeight w:val="454"/>
              </w:trPr>
              <w:tc>
                <w:tcPr>
                  <w:tcW w:w="1764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領導變革</w:t>
                  </w:r>
                </w:p>
              </w:tc>
              <w:tc>
                <w:tcPr>
                  <w:tcW w:w="1778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）跨域治理</w:t>
                  </w:r>
                  <w:proofErr w:type="gramEnd"/>
                </w:p>
              </w:tc>
              <w:tc>
                <w:tcPr>
                  <w:tcW w:w="1805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）型塑願景</w:t>
                  </w:r>
                  <w:proofErr w:type="gramEnd"/>
                </w:p>
              </w:tc>
              <w:tc>
                <w:tcPr>
                  <w:tcW w:w="2063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危機管理</w:t>
                  </w:r>
                </w:p>
              </w:tc>
            </w:tr>
            <w:tr w:rsidR="009B6EE8" w:rsidRPr="00AD25CA" w:rsidTr="00A56964">
              <w:trPr>
                <w:trHeight w:val="454"/>
              </w:trPr>
              <w:tc>
                <w:tcPr>
                  <w:tcW w:w="1764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談判能力</w:t>
                  </w:r>
                </w:p>
              </w:tc>
              <w:tc>
                <w:tcPr>
                  <w:tcW w:w="1778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5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63" w:type="dxa"/>
                  <w:vAlign w:val="center"/>
                </w:tcPr>
                <w:p w:rsidR="009B6EE8" w:rsidRPr="00AD25CA" w:rsidRDefault="009B6EE8" w:rsidP="00A56964">
                  <w:pPr>
                    <w:spacing w:before="18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B6EE8" w:rsidRPr="00AD25CA" w:rsidRDefault="009B6EE8" w:rsidP="00A56964">
            <w:pPr>
              <w:spacing w:beforeLines="50" w:before="180" w:line="480" w:lineRule="exact"/>
              <w:ind w:firstLineChars="200" w:firstLine="480"/>
              <w:rPr>
                <w:rFonts w:ascii="標楷體" w:eastAsia="標楷體" w:hAnsi="標楷體"/>
              </w:rPr>
            </w:pPr>
            <w:r w:rsidRPr="00AD25CA">
              <w:rPr>
                <w:rFonts w:ascii="標楷體" w:eastAsia="標楷體" w:hAnsi="標楷體" w:hint="eastAsia"/>
              </w:rPr>
              <w:t xml:space="preserve"> </w:t>
            </w:r>
            <w:r w:rsidRPr="00AD25CA">
              <w:rPr>
                <w:rFonts w:ascii="標楷體" w:eastAsia="標楷體" w:hAnsi="標楷體"/>
              </w:rPr>
              <w:t xml:space="preserve">    □</w:t>
            </w:r>
            <w:r w:rsidRPr="00AD25CA">
              <w:rPr>
                <w:rFonts w:ascii="標楷體" w:eastAsia="標楷體" w:hAnsi="標楷體" w:hint="eastAsia"/>
              </w:rPr>
              <w:t xml:space="preserve"> 特定人格特質樣態（人格測驗得分達常模中位數以上）</w:t>
            </w:r>
            <w:r w:rsidRPr="00AD25CA">
              <w:rPr>
                <w:rFonts w:eastAsia="標楷體" w:hint="eastAsia"/>
              </w:rPr>
              <w:t>【可複選】</w:t>
            </w:r>
          </w:p>
          <w:tbl>
            <w:tblPr>
              <w:tblW w:w="0" w:type="auto"/>
              <w:tblInd w:w="1198" w:type="dxa"/>
              <w:tblLook w:val="04A0" w:firstRow="1" w:lastRow="0" w:firstColumn="1" w:lastColumn="0" w:noHBand="0" w:noVBand="1"/>
            </w:tblPr>
            <w:tblGrid>
              <w:gridCol w:w="1792"/>
              <w:gridCol w:w="1722"/>
              <w:gridCol w:w="1796"/>
            </w:tblGrid>
            <w:tr w:rsidR="009B6EE8" w:rsidRPr="00AD25CA" w:rsidTr="00A56964">
              <w:trPr>
                <w:trHeight w:val="454"/>
              </w:trPr>
              <w:tc>
                <w:tcPr>
                  <w:tcW w:w="1792" w:type="dxa"/>
                  <w:vAlign w:val="center"/>
                </w:tcPr>
                <w:p w:rsidR="009B6EE8" w:rsidRPr="00AD25CA" w:rsidRDefault="009B6EE8" w:rsidP="00A56964">
                  <w:pPr>
                    <w:spacing w:before="12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 xml:space="preserve"> 嚴謹性</w:t>
                  </w:r>
                </w:p>
              </w:tc>
              <w:tc>
                <w:tcPr>
                  <w:tcW w:w="1722" w:type="dxa"/>
                  <w:vAlign w:val="center"/>
                </w:tcPr>
                <w:p w:rsidR="009B6EE8" w:rsidRPr="00AD25CA" w:rsidRDefault="009B6EE8" w:rsidP="00A56964">
                  <w:pPr>
                    <w:spacing w:before="12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 xml:space="preserve"> 領導性</w:t>
                  </w:r>
                </w:p>
              </w:tc>
              <w:tc>
                <w:tcPr>
                  <w:tcW w:w="1796" w:type="dxa"/>
                  <w:vAlign w:val="center"/>
                </w:tcPr>
                <w:p w:rsidR="009B6EE8" w:rsidRPr="00AD25CA" w:rsidRDefault="009B6EE8" w:rsidP="00A56964">
                  <w:pPr>
                    <w:spacing w:before="12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 xml:space="preserve"> 使命感</w:t>
                  </w:r>
                </w:p>
              </w:tc>
            </w:tr>
            <w:tr w:rsidR="009B6EE8" w:rsidRPr="00AD25CA" w:rsidTr="00A56964">
              <w:trPr>
                <w:trHeight w:val="454"/>
              </w:trPr>
              <w:tc>
                <w:tcPr>
                  <w:tcW w:w="1792" w:type="dxa"/>
                  <w:vAlign w:val="center"/>
                </w:tcPr>
                <w:p w:rsidR="009B6EE8" w:rsidRPr="00AD25CA" w:rsidRDefault="009B6EE8" w:rsidP="00A56964">
                  <w:pPr>
                    <w:spacing w:before="12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>情緒穩定性</w:t>
                  </w:r>
                </w:p>
              </w:tc>
              <w:tc>
                <w:tcPr>
                  <w:tcW w:w="1722" w:type="dxa"/>
                  <w:vAlign w:val="center"/>
                </w:tcPr>
                <w:p w:rsidR="009B6EE8" w:rsidRPr="00AD25CA" w:rsidRDefault="009B6EE8" w:rsidP="00A56964">
                  <w:pPr>
                    <w:spacing w:before="12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 xml:space="preserve"> 友善性</w:t>
                  </w:r>
                </w:p>
              </w:tc>
              <w:tc>
                <w:tcPr>
                  <w:tcW w:w="1796" w:type="dxa"/>
                  <w:vAlign w:val="center"/>
                </w:tcPr>
                <w:p w:rsidR="009B6EE8" w:rsidRPr="00AD25CA" w:rsidRDefault="009B6EE8" w:rsidP="00A56964">
                  <w:pPr>
                    <w:spacing w:before="120"/>
                    <w:jc w:val="both"/>
                    <w:rPr>
                      <w:rFonts w:ascii="標楷體" w:eastAsia="標楷體" w:hAnsi="標楷體"/>
                    </w:rPr>
                  </w:pPr>
                  <w:r w:rsidRPr="00AD25CA">
                    <w:rPr>
                      <w:rFonts w:ascii="標楷體" w:eastAsia="標楷體" w:hAnsi="標楷體" w:hint="eastAsia"/>
                    </w:rPr>
                    <w:t>（</w:t>
                  </w:r>
                  <w:proofErr w:type="gramStart"/>
                  <w:r w:rsidRPr="00AD25CA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Pr="00AD25CA">
                    <w:rPr>
                      <w:rFonts w:ascii="標楷體" w:eastAsia="標楷體" w:hAnsi="標楷體" w:hint="eastAsia"/>
                    </w:rPr>
                    <w:t xml:space="preserve"> 創新學習</w:t>
                  </w:r>
                </w:p>
              </w:tc>
            </w:tr>
          </w:tbl>
          <w:p w:rsidR="009B6EE8" w:rsidRPr="00AD25CA" w:rsidRDefault="009B6EE8" w:rsidP="00A56964">
            <w:pPr>
              <w:tabs>
                <w:tab w:val="left" w:pos="657"/>
                <w:tab w:val="left" w:pos="807"/>
              </w:tabs>
              <w:spacing w:beforeLines="50" w:before="180" w:line="480" w:lineRule="exact"/>
              <w:ind w:left="1440" w:hangingChars="600" w:hanging="1440"/>
              <w:rPr>
                <w:rFonts w:eastAsia="標楷體"/>
              </w:rPr>
            </w:pPr>
            <w:r w:rsidRPr="00AD25CA">
              <w:rPr>
                <w:rFonts w:ascii="標楷體" w:eastAsia="標楷體" w:hAnsi="標楷體" w:hint="eastAsia"/>
              </w:rPr>
              <w:t xml:space="preserve">    </w:t>
            </w:r>
            <w:r w:rsidRPr="00AD25CA">
              <w:rPr>
                <w:rFonts w:ascii="標楷體" w:eastAsia="標楷體" w:hAnsi="標楷體"/>
              </w:rPr>
              <w:t xml:space="preserve">     □</w:t>
            </w:r>
            <w:r w:rsidRPr="00AD25CA">
              <w:rPr>
                <w:rFonts w:ascii="標楷體" w:eastAsia="標楷體" w:hAnsi="標楷體" w:hint="eastAsia"/>
              </w:rPr>
              <w:t xml:space="preserve"> 其他：</w:t>
            </w:r>
            <w:r w:rsidRPr="00AD25CA">
              <w:rPr>
                <w:rFonts w:eastAsia="標楷體" w:hint="eastAsia"/>
                <w:u w:val="single"/>
              </w:rPr>
              <w:t xml:space="preserve">        </w:t>
            </w:r>
            <w:r w:rsidRPr="00AD25CA">
              <w:rPr>
                <w:rFonts w:eastAsia="標楷體" w:hint="eastAsia"/>
                <w:u w:val="single"/>
              </w:rPr>
              <w:t xml:space="preserve">　　　</w:t>
            </w:r>
            <w:r w:rsidRPr="00AD25CA">
              <w:rPr>
                <w:rFonts w:eastAsia="標楷體" w:hint="eastAsia"/>
                <w:u w:val="single"/>
              </w:rPr>
              <w:t xml:space="preserve">               </w:t>
            </w:r>
            <w:proofErr w:type="gramStart"/>
            <w:r w:rsidRPr="00AD25CA">
              <w:rPr>
                <w:rFonts w:eastAsia="標楷體" w:hint="eastAsia"/>
              </w:rPr>
              <w:t>（</w:t>
            </w:r>
            <w:proofErr w:type="gramEnd"/>
            <w:r w:rsidRPr="00AD25CA">
              <w:rPr>
                <w:rFonts w:eastAsia="標楷體" w:hint="eastAsia"/>
              </w:rPr>
              <w:t>如：模範公務人員或傑出貢獻獎等</w:t>
            </w:r>
            <w:r w:rsidRPr="00AD25CA">
              <w:rPr>
                <w:rFonts w:ascii="標楷體" w:eastAsia="標楷體" w:hAnsi="標楷體" w:hint="eastAsia"/>
              </w:rPr>
              <w:t>重大績優事蹟、重大獎勵紀錄</w:t>
            </w:r>
            <w:proofErr w:type="gramStart"/>
            <w:r w:rsidRPr="00AD25CA">
              <w:rPr>
                <w:rFonts w:eastAsia="標楷體" w:hint="eastAsia"/>
              </w:rPr>
              <w:t>）</w:t>
            </w:r>
            <w:proofErr w:type="gramEnd"/>
          </w:p>
          <w:p w:rsidR="009B6EE8" w:rsidRPr="00AD25CA" w:rsidRDefault="009B6EE8" w:rsidP="00A56964">
            <w:pPr>
              <w:spacing w:beforeLines="50" w:before="180" w:line="480" w:lineRule="exact"/>
              <w:ind w:left="1063" w:hangingChars="443" w:hanging="1063"/>
              <w:rPr>
                <w:rFonts w:ascii="標楷體" w:eastAsia="標楷體" w:hAnsi="標楷體"/>
              </w:rPr>
            </w:pPr>
            <w:r w:rsidRPr="00AD25CA">
              <w:rPr>
                <w:rFonts w:eastAsia="標楷體" w:hint="eastAsia"/>
                <w:color w:val="000000"/>
                <w:szCs w:val="20"/>
              </w:rPr>
              <w:t xml:space="preserve">聯絡人姓名：　　　</w:t>
            </w:r>
            <w:r w:rsidRPr="00AD25CA">
              <w:rPr>
                <w:rFonts w:eastAsia="標楷體" w:hint="eastAsia"/>
                <w:color w:val="000000"/>
                <w:szCs w:val="20"/>
              </w:rPr>
              <w:t xml:space="preserve">               </w:t>
            </w:r>
            <w:r w:rsidRPr="00AD25CA">
              <w:rPr>
                <w:rFonts w:eastAsia="標楷體" w:hint="eastAsia"/>
                <w:color w:val="000000"/>
                <w:szCs w:val="20"/>
              </w:rPr>
              <w:t>電話：</w:t>
            </w:r>
            <w:r w:rsidRPr="00AD25CA">
              <w:rPr>
                <w:rFonts w:ascii="標楷體" w:eastAsia="標楷體" w:hAnsi="標楷體" w:hint="eastAsia"/>
              </w:rPr>
              <w:t xml:space="preserve">　</w:t>
            </w:r>
          </w:p>
          <w:p w:rsidR="009B6EE8" w:rsidRPr="00AD25CA" w:rsidRDefault="009B6EE8" w:rsidP="00A56964">
            <w:pPr>
              <w:spacing w:beforeLines="50" w:before="180" w:line="480" w:lineRule="exact"/>
              <w:ind w:left="1063" w:hangingChars="443" w:hanging="1063"/>
              <w:rPr>
                <w:rFonts w:ascii="標楷體" w:eastAsia="標楷體" w:hAnsi="標楷體"/>
              </w:rPr>
            </w:pPr>
            <w:r w:rsidRPr="00AD25CA">
              <w:rPr>
                <w:rFonts w:ascii="標楷體" w:eastAsia="標楷體" w:hAnsi="標楷體" w:hint="eastAsia"/>
              </w:rPr>
              <w:t xml:space="preserve">　　　</w:t>
            </w:r>
          </w:p>
        </w:tc>
      </w:tr>
      <w:tr w:rsidR="009B6EE8" w:rsidRPr="00AD25CA" w:rsidTr="00A56964">
        <w:trPr>
          <w:trHeight w:val="511"/>
        </w:trPr>
        <w:tc>
          <w:tcPr>
            <w:tcW w:w="3094" w:type="dxa"/>
            <w:vAlign w:val="center"/>
          </w:tcPr>
          <w:p w:rsidR="009B6EE8" w:rsidRPr="00AD25CA" w:rsidRDefault="009B6EE8" w:rsidP="00A56964">
            <w:pPr>
              <w:spacing w:line="300" w:lineRule="exact"/>
              <w:ind w:left="17" w:right="17"/>
              <w:jc w:val="distribute"/>
              <w:rPr>
                <w:rFonts w:eastAsia="標楷體"/>
                <w:szCs w:val="20"/>
              </w:rPr>
            </w:pPr>
            <w:r w:rsidRPr="00AD25CA">
              <w:rPr>
                <w:rFonts w:eastAsia="標楷體" w:hint="eastAsia"/>
                <w:szCs w:val="20"/>
              </w:rPr>
              <w:lastRenderedPageBreak/>
              <w:t>人事</w:t>
            </w:r>
            <w:r w:rsidRPr="00AD25CA">
              <w:rPr>
                <w:rFonts w:eastAsia="標楷體"/>
                <w:szCs w:val="20"/>
              </w:rPr>
              <w:t>單位承辦人</w:t>
            </w:r>
          </w:p>
        </w:tc>
        <w:tc>
          <w:tcPr>
            <w:tcW w:w="2948" w:type="dxa"/>
            <w:vAlign w:val="center"/>
          </w:tcPr>
          <w:p w:rsidR="009B6EE8" w:rsidRPr="00AD25CA" w:rsidRDefault="009B6EE8" w:rsidP="00A56964">
            <w:pPr>
              <w:spacing w:line="300" w:lineRule="exact"/>
              <w:ind w:left="17" w:right="17"/>
              <w:jc w:val="distribute"/>
              <w:rPr>
                <w:rFonts w:eastAsia="標楷體"/>
                <w:sz w:val="16"/>
                <w:szCs w:val="20"/>
              </w:rPr>
            </w:pP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（請蓋職</w:t>
            </w:r>
            <w:r w:rsidRPr="00AD25CA">
              <w:rPr>
                <w:rFonts w:eastAsia="標楷體" w:hint="eastAsia"/>
                <w:color w:val="D9D9D9" w:themeColor="background1" w:themeShade="D9"/>
                <w:szCs w:val="20"/>
              </w:rPr>
              <w:t>名</w:t>
            </w: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章）</w:t>
            </w:r>
          </w:p>
        </w:tc>
        <w:tc>
          <w:tcPr>
            <w:tcW w:w="3172" w:type="dxa"/>
            <w:vAlign w:val="center"/>
          </w:tcPr>
          <w:p w:rsidR="009B6EE8" w:rsidRPr="00AD25CA" w:rsidRDefault="009B6EE8" w:rsidP="00A56964">
            <w:pPr>
              <w:jc w:val="distribute"/>
              <w:rPr>
                <w:szCs w:val="20"/>
              </w:rPr>
            </w:pPr>
          </w:p>
        </w:tc>
      </w:tr>
      <w:tr w:rsidR="009B6EE8" w:rsidRPr="00AD25CA" w:rsidTr="00A56964">
        <w:trPr>
          <w:trHeight w:val="511"/>
        </w:trPr>
        <w:tc>
          <w:tcPr>
            <w:tcW w:w="3094" w:type="dxa"/>
            <w:vAlign w:val="center"/>
          </w:tcPr>
          <w:p w:rsidR="009B6EE8" w:rsidRPr="00AD25CA" w:rsidRDefault="009B6EE8" w:rsidP="00A56964">
            <w:pPr>
              <w:spacing w:line="300" w:lineRule="exact"/>
              <w:ind w:left="17" w:right="17"/>
              <w:jc w:val="distribute"/>
              <w:rPr>
                <w:rFonts w:eastAsia="標楷體"/>
                <w:szCs w:val="20"/>
              </w:rPr>
            </w:pPr>
            <w:r w:rsidRPr="00AD25CA">
              <w:rPr>
                <w:rFonts w:eastAsia="標楷體" w:hint="eastAsia"/>
                <w:szCs w:val="20"/>
              </w:rPr>
              <w:t>人事</w:t>
            </w:r>
            <w:r w:rsidRPr="00AD25CA">
              <w:rPr>
                <w:rFonts w:eastAsia="標楷體"/>
                <w:szCs w:val="20"/>
              </w:rPr>
              <w:t>單位主管</w:t>
            </w:r>
          </w:p>
        </w:tc>
        <w:tc>
          <w:tcPr>
            <w:tcW w:w="2948" w:type="dxa"/>
            <w:vAlign w:val="center"/>
          </w:tcPr>
          <w:p w:rsidR="009B6EE8" w:rsidRPr="00AD25CA" w:rsidRDefault="009B6EE8" w:rsidP="00A56964">
            <w:pPr>
              <w:spacing w:line="300" w:lineRule="exact"/>
              <w:ind w:left="17" w:right="17"/>
              <w:jc w:val="distribute"/>
              <w:rPr>
                <w:rFonts w:eastAsia="標楷體"/>
                <w:szCs w:val="20"/>
              </w:rPr>
            </w:pP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（請蓋職</w:t>
            </w:r>
            <w:r w:rsidRPr="00AD25CA">
              <w:rPr>
                <w:rFonts w:eastAsia="標楷體" w:hint="eastAsia"/>
                <w:color w:val="D9D9D9" w:themeColor="background1" w:themeShade="D9"/>
                <w:szCs w:val="20"/>
              </w:rPr>
              <w:t>名</w:t>
            </w: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章）</w:t>
            </w:r>
          </w:p>
        </w:tc>
        <w:tc>
          <w:tcPr>
            <w:tcW w:w="3172" w:type="dxa"/>
            <w:vAlign w:val="center"/>
          </w:tcPr>
          <w:p w:rsidR="009B6EE8" w:rsidRPr="00AD25CA" w:rsidRDefault="009B6EE8" w:rsidP="00A56964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9B6EE8" w:rsidRPr="00AD25CA" w:rsidTr="00A56964">
        <w:trPr>
          <w:trHeight w:val="511"/>
        </w:trPr>
        <w:tc>
          <w:tcPr>
            <w:tcW w:w="3094" w:type="dxa"/>
            <w:vAlign w:val="center"/>
          </w:tcPr>
          <w:p w:rsidR="009B6EE8" w:rsidRPr="00AD25CA" w:rsidRDefault="009B6EE8" w:rsidP="00A56964">
            <w:pPr>
              <w:jc w:val="distribute"/>
              <w:rPr>
                <w:szCs w:val="20"/>
              </w:rPr>
            </w:pPr>
            <w:r w:rsidRPr="00AD25CA">
              <w:rPr>
                <w:rFonts w:eastAsia="標楷體"/>
                <w:szCs w:val="20"/>
              </w:rPr>
              <w:t>機關</w:t>
            </w:r>
            <w:r w:rsidRPr="00AD25CA">
              <w:rPr>
                <w:rFonts w:eastAsia="標楷體"/>
                <w:szCs w:val="20"/>
              </w:rPr>
              <w:t>(</w:t>
            </w:r>
            <w:r w:rsidRPr="00AD25CA">
              <w:rPr>
                <w:rFonts w:eastAsia="標楷體"/>
                <w:szCs w:val="20"/>
              </w:rPr>
              <w:t>構</w:t>
            </w:r>
            <w:r w:rsidRPr="00AD25CA">
              <w:rPr>
                <w:rFonts w:eastAsia="標楷體"/>
                <w:szCs w:val="20"/>
              </w:rPr>
              <w:t>)</w:t>
            </w:r>
            <w:r w:rsidRPr="00AD25CA">
              <w:rPr>
                <w:rFonts w:eastAsia="標楷體"/>
                <w:szCs w:val="20"/>
              </w:rPr>
              <w:t>學校首長</w:t>
            </w:r>
          </w:p>
        </w:tc>
        <w:tc>
          <w:tcPr>
            <w:tcW w:w="2948" w:type="dxa"/>
            <w:vAlign w:val="center"/>
          </w:tcPr>
          <w:p w:rsidR="009B6EE8" w:rsidRPr="00AD25CA" w:rsidRDefault="009B6EE8" w:rsidP="00A56964">
            <w:pPr>
              <w:spacing w:line="300" w:lineRule="exact"/>
              <w:ind w:left="17" w:right="17"/>
              <w:jc w:val="distribute"/>
              <w:rPr>
                <w:rFonts w:eastAsia="標楷體"/>
                <w:szCs w:val="20"/>
              </w:rPr>
            </w:pP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（請蓋職</w:t>
            </w:r>
            <w:r w:rsidRPr="00AD25CA">
              <w:rPr>
                <w:rFonts w:eastAsia="標楷體" w:hint="eastAsia"/>
                <w:color w:val="D9D9D9" w:themeColor="background1" w:themeShade="D9"/>
                <w:szCs w:val="20"/>
              </w:rPr>
              <w:t>名</w:t>
            </w: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章）</w:t>
            </w:r>
          </w:p>
        </w:tc>
        <w:tc>
          <w:tcPr>
            <w:tcW w:w="3172" w:type="dxa"/>
            <w:vAlign w:val="center"/>
          </w:tcPr>
          <w:p w:rsidR="009B6EE8" w:rsidRPr="00AD25CA" w:rsidRDefault="009B6EE8" w:rsidP="00A56964">
            <w:pPr>
              <w:jc w:val="distribute"/>
              <w:rPr>
                <w:rFonts w:eastAsia="標楷體"/>
                <w:szCs w:val="20"/>
              </w:rPr>
            </w:pPr>
          </w:p>
        </w:tc>
      </w:tr>
    </w:tbl>
    <w:p w:rsidR="009B6EE8" w:rsidRPr="00AD25CA" w:rsidRDefault="009B6EE8" w:rsidP="009B6EE8">
      <w:pPr>
        <w:spacing w:beforeLines="50" w:before="180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spacing w:beforeLines="50" w:before="180"/>
        <w:ind w:leftChars="-60" w:left="797" w:right="480" w:hangingChars="392" w:hanging="941"/>
        <w:rPr>
          <w:rFonts w:eastAsia="標楷體"/>
          <w:color w:val="000000"/>
          <w:szCs w:val="20"/>
        </w:rPr>
      </w:pPr>
      <w:r w:rsidRPr="00AD25CA">
        <w:rPr>
          <w:rFonts w:eastAsia="標楷體" w:hint="eastAsia"/>
          <w:color w:val="000000"/>
          <w:szCs w:val="20"/>
        </w:rPr>
        <w:t>申請日期：民國</w:t>
      </w:r>
      <w:r w:rsidRPr="00AD25CA">
        <w:rPr>
          <w:rFonts w:eastAsia="標楷體" w:hint="eastAsia"/>
          <w:color w:val="000000"/>
          <w:szCs w:val="20"/>
        </w:rPr>
        <w:t xml:space="preserve">         </w:t>
      </w:r>
      <w:r>
        <w:rPr>
          <w:rFonts w:eastAsia="標楷體" w:hint="eastAsia"/>
          <w:color w:val="000000"/>
          <w:szCs w:val="20"/>
        </w:rPr>
        <w:t xml:space="preserve"> </w:t>
      </w:r>
      <w:r w:rsidRPr="00AD25CA">
        <w:rPr>
          <w:rFonts w:eastAsia="標楷體" w:hint="eastAsia"/>
          <w:color w:val="000000"/>
          <w:szCs w:val="20"/>
        </w:rPr>
        <w:t xml:space="preserve">    </w:t>
      </w:r>
      <w:r w:rsidRPr="00AD25CA">
        <w:rPr>
          <w:rFonts w:eastAsia="標楷體" w:hint="eastAsia"/>
          <w:color w:val="000000"/>
          <w:szCs w:val="20"/>
        </w:rPr>
        <w:t>年</w:t>
      </w:r>
      <w:r w:rsidRPr="00AD25CA">
        <w:rPr>
          <w:rFonts w:eastAsia="標楷體" w:hint="eastAsia"/>
          <w:color w:val="000000"/>
          <w:szCs w:val="20"/>
        </w:rPr>
        <w:t xml:space="preserve">      </w:t>
      </w:r>
      <w:r>
        <w:rPr>
          <w:rFonts w:eastAsia="標楷體" w:hint="eastAsia"/>
          <w:color w:val="000000"/>
          <w:szCs w:val="20"/>
        </w:rPr>
        <w:t xml:space="preserve">   </w:t>
      </w:r>
      <w:r w:rsidRPr="00AD25CA">
        <w:rPr>
          <w:rFonts w:eastAsia="標楷體" w:hint="eastAsia"/>
          <w:color w:val="000000"/>
          <w:szCs w:val="20"/>
        </w:rPr>
        <w:t xml:space="preserve">        </w:t>
      </w:r>
      <w:r w:rsidRPr="00AD25CA">
        <w:rPr>
          <w:rFonts w:eastAsia="標楷體" w:hint="eastAsia"/>
          <w:color w:val="000000"/>
          <w:szCs w:val="20"/>
        </w:rPr>
        <w:t>月</w:t>
      </w:r>
      <w:r w:rsidRPr="00AD25CA">
        <w:rPr>
          <w:rFonts w:eastAsia="標楷體" w:hint="eastAsia"/>
          <w:color w:val="000000"/>
          <w:szCs w:val="20"/>
        </w:rPr>
        <w:t xml:space="preserve">     </w:t>
      </w:r>
      <w:r>
        <w:rPr>
          <w:rFonts w:eastAsia="標楷體" w:hint="eastAsia"/>
          <w:color w:val="000000"/>
          <w:szCs w:val="20"/>
        </w:rPr>
        <w:t xml:space="preserve"> </w:t>
      </w:r>
      <w:r w:rsidRPr="00AD25CA">
        <w:rPr>
          <w:rFonts w:eastAsia="標楷體" w:hint="eastAsia"/>
          <w:color w:val="000000"/>
          <w:szCs w:val="20"/>
        </w:rPr>
        <w:t xml:space="preserve">  </w:t>
      </w:r>
      <w:r>
        <w:rPr>
          <w:rFonts w:eastAsia="標楷體" w:hint="eastAsia"/>
          <w:color w:val="000000"/>
          <w:szCs w:val="20"/>
        </w:rPr>
        <w:t xml:space="preserve">   </w:t>
      </w:r>
      <w:r w:rsidRPr="00AD25CA">
        <w:rPr>
          <w:rFonts w:eastAsia="標楷體" w:hint="eastAsia"/>
          <w:color w:val="000000"/>
          <w:szCs w:val="20"/>
        </w:rPr>
        <w:t xml:space="preserve">  </w:t>
      </w:r>
      <w:r w:rsidRPr="00AD25CA">
        <w:rPr>
          <w:rFonts w:eastAsia="標楷體"/>
          <w:color w:val="000000"/>
          <w:szCs w:val="20"/>
        </w:rPr>
        <w:t xml:space="preserve"> </w:t>
      </w:r>
      <w:r w:rsidRPr="00AD25CA">
        <w:rPr>
          <w:rFonts w:eastAsia="標楷體" w:hint="eastAsia"/>
          <w:color w:val="000000"/>
          <w:szCs w:val="20"/>
        </w:rPr>
        <w:t xml:space="preserve"> </w:t>
      </w:r>
      <w:r w:rsidRPr="00AD25CA">
        <w:rPr>
          <w:rFonts w:eastAsia="標楷體" w:hint="eastAsia"/>
          <w:color w:val="000000"/>
          <w:szCs w:val="20"/>
        </w:rPr>
        <w:t>日</w:t>
      </w:r>
    </w:p>
    <w:p w:rsidR="009B6EE8" w:rsidRPr="00AD25CA" w:rsidRDefault="009B6EE8" w:rsidP="009B6EE8">
      <w:pPr>
        <w:spacing w:beforeLines="50" w:before="180"/>
        <w:ind w:leftChars="-60" w:left="797" w:right="480" w:hangingChars="392" w:hanging="941"/>
        <w:jc w:val="right"/>
        <w:rPr>
          <w:rFonts w:eastAsia="標楷體"/>
          <w:color w:val="000000"/>
          <w:szCs w:val="20"/>
        </w:rPr>
      </w:pPr>
      <w:r w:rsidRPr="00AD25CA">
        <w:rPr>
          <w:rFonts w:ascii="標楷體" w:eastAsia="標楷體" w:hAnsi="標楷體" w:hint="eastAsia"/>
          <w:color w:val="000000"/>
          <w:szCs w:val="20"/>
        </w:rPr>
        <w:t>（</w:t>
      </w:r>
      <w:r w:rsidRPr="00AD25CA">
        <w:rPr>
          <w:rFonts w:eastAsia="標楷體" w:hint="eastAsia"/>
          <w:color w:val="000000"/>
          <w:szCs w:val="20"/>
        </w:rPr>
        <w:t>請務必填寫）</w:t>
      </w:r>
    </w:p>
    <w:p w:rsidR="009B6EE8" w:rsidRPr="00AD25CA" w:rsidRDefault="009B6EE8" w:rsidP="009B6EE8">
      <w:pPr>
        <w:ind w:leftChars="-60" w:left="797" w:hangingChars="392" w:hanging="941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60" w:left="797" w:hangingChars="392" w:hanging="941"/>
        <w:rPr>
          <w:rFonts w:eastAsia="標楷體"/>
          <w:szCs w:val="20"/>
        </w:rPr>
      </w:pPr>
      <w:r w:rsidRPr="00AD25CA">
        <w:rPr>
          <w:rFonts w:eastAsia="標楷體" w:hint="eastAsia"/>
          <w:szCs w:val="20"/>
        </w:rPr>
        <w:t>填表說明：</w:t>
      </w:r>
    </w:p>
    <w:p w:rsidR="009B6EE8" w:rsidRPr="00AD25CA" w:rsidRDefault="009B6EE8" w:rsidP="009B6EE8">
      <w:pPr>
        <w:ind w:leftChars="-59" w:left="350" w:hangingChars="205" w:hanging="492"/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1065530</wp:posOffset>
                </wp:positionV>
                <wp:extent cx="746760" cy="304800"/>
                <wp:effectExtent l="0" t="0" r="1524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8" w:rsidRPr="00D94318" w:rsidRDefault="009B6EE8" w:rsidP="009B6E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4318">
                              <w:rPr>
                                <w:rFonts w:ascii="標楷體" w:eastAsia="標楷體" w:hAnsi="標楷體" w:hint="eastAsia"/>
                              </w:rPr>
                              <w:t>接下頁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left:0;text-align:left;margin-left:366.75pt;margin-top:83.9pt;width:58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" strokecolor="white">
                <v:textbox>
                  <w:txbxContent>
                    <w:p w:rsidR="009B6EE8" w:rsidRPr="00D94318" w:rsidRDefault="009B6EE8" w:rsidP="009B6EE8">
                      <w:pPr>
                        <w:rPr>
                          <w:rFonts w:ascii="標楷體" w:eastAsia="標楷體" w:hAnsi="標楷體"/>
                        </w:rPr>
                      </w:pPr>
                      <w:r w:rsidRPr="00D94318">
                        <w:rPr>
                          <w:rFonts w:ascii="標楷體" w:eastAsia="標楷體" w:hAnsi="標楷體" w:hint="eastAsia"/>
                        </w:rPr>
                        <w:t>接下頁</w:t>
                      </w:r>
                    </w:p>
                  </w:txbxContent>
                </v:textbox>
              </v:shape>
            </w:pict>
          </mc:Fallback>
        </mc:AlternateContent>
      </w:r>
      <w:r w:rsidRPr="00AD25CA">
        <w:rPr>
          <w:rFonts w:eastAsia="標楷體" w:hint="eastAsia"/>
          <w:szCs w:val="20"/>
        </w:rPr>
        <w:t>一、</w:t>
      </w:r>
      <w:r w:rsidRPr="00AD25CA">
        <w:rPr>
          <w:rFonts w:ascii="標楷體" w:eastAsia="標楷體" w:hAnsi="標楷體" w:hint="eastAsia"/>
        </w:rPr>
        <w:t>特定職能表現：</w:t>
      </w:r>
      <w:r w:rsidRPr="00AD25CA">
        <w:rPr>
          <w:rFonts w:ascii="標楷體" w:eastAsia="標楷體" w:hAnsi="標楷體" w:cs="標楷體" w:hint="eastAsia"/>
        </w:rPr>
        <w:t>本訓練之</w:t>
      </w:r>
      <w:r w:rsidRPr="00AD25CA">
        <w:rPr>
          <w:rFonts w:ascii="標楷體" w:eastAsia="標楷體" w:hAnsi="標楷體" w:cs="標楷體"/>
        </w:rPr>
        <w:t>評鑑成績</w:t>
      </w:r>
      <w:proofErr w:type="gramStart"/>
      <w:r w:rsidRPr="00AD25CA">
        <w:rPr>
          <w:rFonts w:ascii="標楷體" w:eastAsia="標楷體" w:hAnsi="標楷體" w:cs="標楷體" w:hint="eastAsia"/>
        </w:rPr>
        <w:t>採</w:t>
      </w:r>
      <w:proofErr w:type="gramEnd"/>
      <w:r w:rsidRPr="00AD25CA">
        <w:rPr>
          <w:rFonts w:ascii="標楷體" w:eastAsia="標楷體" w:hAnsi="標楷體" w:cs="標楷體" w:hint="eastAsia"/>
        </w:rPr>
        <w:t>五等級制，依序分為傑出、優秀、良好、普通及不佳，列入本資料庫人員之各項職能評鑑</w:t>
      </w:r>
      <w:proofErr w:type="gramStart"/>
      <w:r w:rsidRPr="00AD25CA">
        <w:rPr>
          <w:rFonts w:ascii="標楷體" w:eastAsia="標楷體" w:hAnsi="標楷體" w:cs="標楷體" w:hint="eastAsia"/>
        </w:rPr>
        <w:t>成績均達良好</w:t>
      </w:r>
      <w:proofErr w:type="gramEnd"/>
      <w:r w:rsidRPr="00AD25CA">
        <w:rPr>
          <w:rFonts w:ascii="標楷體" w:eastAsia="標楷體" w:hAnsi="標楷體" w:cs="標楷體" w:hint="eastAsia"/>
        </w:rPr>
        <w:t>等級以上。為篩選本資料庫中特定職能表現績優之人員，</w:t>
      </w:r>
      <w:proofErr w:type="gramStart"/>
      <w:r w:rsidRPr="00AD25CA">
        <w:rPr>
          <w:rFonts w:ascii="標楷體" w:eastAsia="標楷體" w:hAnsi="標楷體" w:cs="標楷體" w:hint="eastAsia"/>
        </w:rPr>
        <w:t>爰</w:t>
      </w:r>
      <w:proofErr w:type="gramEnd"/>
      <w:r w:rsidRPr="00AD25CA">
        <w:rPr>
          <w:rFonts w:ascii="標楷體" w:eastAsia="標楷體" w:hAnsi="標楷體" w:cs="標楷體" w:hint="eastAsia"/>
        </w:rPr>
        <w:t>以「優秀」等級以上為篩選條件。</w:t>
      </w:r>
    </w:p>
    <w:p w:rsidR="009B6EE8" w:rsidRPr="00AD25CA" w:rsidRDefault="009B6EE8" w:rsidP="009B6EE8">
      <w:pPr>
        <w:ind w:leftChars="-59" w:left="350" w:hangingChars="205" w:hanging="492"/>
        <w:rPr>
          <w:rFonts w:ascii="標楷體" w:eastAsia="標楷體" w:hAnsi="標楷體" w:cs="標楷體"/>
        </w:rPr>
      </w:pPr>
      <w:r w:rsidRPr="00AD25CA">
        <w:rPr>
          <w:rFonts w:eastAsia="標楷體" w:hint="eastAsia"/>
          <w:szCs w:val="20"/>
        </w:rPr>
        <w:lastRenderedPageBreak/>
        <w:t>二、特定人格特質樣態：依據</w:t>
      </w:r>
      <w:r>
        <w:rPr>
          <w:rFonts w:eastAsia="標楷體" w:hint="eastAsia"/>
          <w:szCs w:val="20"/>
        </w:rPr>
        <w:t>本</w:t>
      </w:r>
      <w:r w:rsidRPr="00AD25CA">
        <w:rPr>
          <w:rFonts w:eastAsia="標楷體" w:hint="eastAsia"/>
          <w:szCs w:val="20"/>
        </w:rPr>
        <w:t>會研究結果建立六大構面人格特質及</w:t>
      </w:r>
      <w:proofErr w:type="gramStart"/>
      <w:r w:rsidRPr="00AD25CA">
        <w:rPr>
          <w:rFonts w:eastAsia="標楷體" w:hint="eastAsia"/>
          <w:szCs w:val="20"/>
        </w:rPr>
        <w:t>各構面常</w:t>
      </w:r>
      <w:proofErr w:type="gramEnd"/>
      <w:r w:rsidRPr="00AD25CA">
        <w:rPr>
          <w:rFonts w:eastAsia="標楷體" w:hint="eastAsia"/>
          <w:szCs w:val="20"/>
        </w:rPr>
        <w:t>模，</w:t>
      </w:r>
      <w:r w:rsidRPr="00AD25CA">
        <w:rPr>
          <w:rFonts w:eastAsia="標楷體"/>
          <w:szCs w:val="20"/>
        </w:rPr>
        <w:t>藉由</w:t>
      </w:r>
      <w:r w:rsidRPr="00AD25CA">
        <w:rPr>
          <w:rFonts w:eastAsia="標楷體"/>
          <w:szCs w:val="20"/>
        </w:rPr>
        <w:t>PR</w:t>
      </w:r>
      <w:r w:rsidRPr="00AD25CA">
        <w:rPr>
          <w:rFonts w:eastAsia="標楷體"/>
          <w:szCs w:val="20"/>
        </w:rPr>
        <w:t>值的概念，以呈現「個人分數」在「常模分數」中每百人之相對位置。</w:t>
      </w:r>
      <w:r w:rsidRPr="00AD25CA">
        <w:rPr>
          <w:rFonts w:ascii="標楷體" w:eastAsia="標楷體" w:hAnsi="標楷體" w:cs="標楷體" w:hint="eastAsia"/>
        </w:rPr>
        <w:t>為篩選本資料庫中特定</w:t>
      </w:r>
      <w:r w:rsidRPr="00AD25CA">
        <w:rPr>
          <w:rFonts w:eastAsia="標楷體" w:hint="eastAsia"/>
          <w:szCs w:val="20"/>
        </w:rPr>
        <w:t>人格特質樣態</w:t>
      </w:r>
      <w:r w:rsidRPr="00AD25CA">
        <w:rPr>
          <w:rFonts w:ascii="標楷體" w:eastAsia="標楷體" w:hAnsi="標楷體" w:cs="標楷體" w:hint="eastAsia"/>
        </w:rPr>
        <w:t>之人員，</w:t>
      </w:r>
      <w:proofErr w:type="gramStart"/>
      <w:r w:rsidRPr="00AD25CA">
        <w:rPr>
          <w:rFonts w:ascii="標楷體" w:eastAsia="標楷體" w:hAnsi="標楷體" w:cs="標楷體" w:hint="eastAsia"/>
        </w:rPr>
        <w:t>爰</w:t>
      </w:r>
      <w:proofErr w:type="gramEnd"/>
      <w:r w:rsidRPr="00AD25CA">
        <w:rPr>
          <w:rFonts w:ascii="標楷體" w:eastAsia="標楷體" w:hAnsi="標楷體" w:cs="標楷體" w:hint="eastAsia"/>
        </w:rPr>
        <w:t>以「</w:t>
      </w:r>
      <w:r w:rsidRPr="00AD25CA">
        <w:rPr>
          <w:rFonts w:ascii="標楷體" w:eastAsia="標楷體" w:hAnsi="標楷體" w:hint="eastAsia"/>
        </w:rPr>
        <w:t>測驗</w:t>
      </w:r>
      <w:proofErr w:type="gramStart"/>
      <w:r w:rsidRPr="00AD25CA">
        <w:rPr>
          <w:rFonts w:ascii="標楷體" w:eastAsia="標楷體" w:hAnsi="標楷體" w:hint="eastAsia"/>
        </w:rPr>
        <w:t>得分達常模</w:t>
      </w:r>
      <w:proofErr w:type="gramEnd"/>
      <w:r w:rsidRPr="00AD25CA">
        <w:rPr>
          <w:rFonts w:ascii="標楷體" w:eastAsia="標楷體" w:hAnsi="標楷體" w:hint="eastAsia"/>
        </w:rPr>
        <w:t>中位數以上</w:t>
      </w:r>
      <w:r w:rsidRPr="00AD25CA">
        <w:rPr>
          <w:rFonts w:ascii="標楷體" w:eastAsia="標楷體" w:hAnsi="標楷體" w:cs="標楷體" w:hint="eastAsia"/>
        </w:rPr>
        <w:t>」為篩選條件。</w:t>
      </w: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szCs w:val="20"/>
        </w:rPr>
      </w:pPr>
      <w:r w:rsidRPr="00AD25CA">
        <w:rPr>
          <w:rFonts w:eastAsia="標楷體" w:hint="eastAsia"/>
          <w:szCs w:val="20"/>
        </w:rPr>
        <w:t>三、申請機關</w:t>
      </w:r>
      <w:r w:rsidRPr="00AD25CA">
        <w:rPr>
          <w:rFonts w:eastAsia="標楷體"/>
          <w:szCs w:val="20"/>
        </w:rPr>
        <w:t>運用本資料庫之資料，請確實遵守個人資料保護法</w:t>
      </w:r>
      <w:r w:rsidRPr="00AD25CA">
        <w:rPr>
          <w:rFonts w:eastAsia="標楷體" w:hint="eastAsia"/>
          <w:szCs w:val="20"/>
        </w:rPr>
        <w:t>及</w:t>
      </w:r>
      <w:r w:rsidRPr="00AD25CA">
        <w:rPr>
          <w:rFonts w:eastAsia="標楷體"/>
          <w:szCs w:val="20"/>
        </w:rPr>
        <w:t>相關規定，如有</w:t>
      </w:r>
      <w:r w:rsidRPr="00AD25CA">
        <w:rPr>
          <w:rFonts w:eastAsia="標楷體" w:hint="eastAsia"/>
          <w:szCs w:val="20"/>
        </w:rPr>
        <w:t>違法、</w:t>
      </w:r>
      <w:r w:rsidRPr="00AD25CA">
        <w:rPr>
          <w:rFonts w:eastAsia="標楷體"/>
          <w:szCs w:val="20"/>
        </w:rPr>
        <w:t>不當使用</w:t>
      </w:r>
      <w:r w:rsidRPr="00AD25CA">
        <w:rPr>
          <w:rFonts w:eastAsia="標楷體" w:hint="eastAsia"/>
          <w:szCs w:val="20"/>
        </w:rPr>
        <w:t>或</w:t>
      </w:r>
      <w:r w:rsidRPr="00AD25CA">
        <w:rPr>
          <w:rFonts w:eastAsia="標楷體"/>
          <w:szCs w:val="20"/>
        </w:rPr>
        <w:t>洩</w:t>
      </w:r>
      <w:r w:rsidRPr="00AD25CA">
        <w:rPr>
          <w:rFonts w:eastAsia="標楷體" w:hint="eastAsia"/>
          <w:szCs w:val="20"/>
        </w:rPr>
        <w:t>漏</w:t>
      </w:r>
      <w:r w:rsidRPr="00AD25CA">
        <w:rPr>
          <w:rFonts w:eastAsia="標楷體"/>
          <w:szCs w:val="20"/>
        </w:rPr>
        <w:t>者，應依法負民</w:t>
      </w:r>
      <w:r w:rsidRPr="00AD25CA">
        <w:rPr>
          <w:rFonts w:eastAsia="標楷體" w:hint="eastAsia"/>
          <w:szCs w:val="20"/>
        </w:rPr>
        <w:t>事</w:t>
      </w:r>
      <w:r w:rsidRPr="00AD25CA">
        <w:rPr>
          <w:rFonts w:eastAsia="標楷體"/>
          <w:szCs w:val="20"/>
        </w:rPr>
        <w:t>、刑事及行政責任。</w:t>
      </w: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szCs w:val="20"/>
        </w:rPr>
      </w:pPr>
      <w:r w:rsidRPr="00AD25CA">
        <w:rPr>
          <w:rFonts w:eastAsia="標楷體" w:hint="eastAsia"/>
          <w:szCs w:val="20"/>
        </w:rPr>
        <w:t>四</w:t>
      </w:r>
      <w:r w:rsidRPr="00AD25CA">
        <w:rPr>
          <w:rFonts w:eastAsia="標楷體"/>
          <w:szCs w:val="20"/>
        </w:rPr>
        <w:t>、</w:t>
      </w:r>
      <w:r w:rsidRPr="00AD25CA">
        <w:rPr>
          <w:rFonts w:eastAsia="標楷體" w:hint="eastAsia"/>
          <w:szCs w:val="20"/>
        </w:rPr>
        <w:t>本表格請至</w:t>
      </w:r>
      <w:r>
        <w:rPr>
          <w:rFonts w:eastAsia="標楷體" w:hint="eastAsia"/>
          <w:szCs w:val="20"/>
        </w:rPr>
        <w:t>本</w:t>
      </w:r>
      <w:r w:rsidRPr="00AD25CA">
        <w:rPr>
          <w:rFonts w:eastAsia="標楷體" w:hint="eastAsia"/>
          <w:szCs w:val="20"/>
        </w:rPr>
        <w:t>會</w:t>
      </w:r>
      <w:r w:rsidRPr="00AD25CA">
        <w:rPr>
          <w:rFonts w:eastAsia="標楷體"/>
          <w:szCs w:val="20"/>
        </w:rPr>
        <w:t>網站</w:t>
      </w:r>
      <w:r w:rsidRPr="00AD25CA">
        <w:rPr>
          <w:rFonts w:eastAsia="標楷體" w:hint="eastAsia"/>
          <w:szCs w:val="20"/>
        </w:rPr>
        <w:t>(http://www.csptc.gov.tw/)</w:t>
      </w:r>
      <w:r w:rsidRPr="00AD25CA">
        <w:rPr>
          <w:rFonts w:eastAsia="標楷體"/>
          <w:szCs w:val="20"/>
        </w:rPr>
        <w:t>首頁「高階公務人員中長期發展性訓練」</w:t>
      </w:r>
      <w:r w:rsidRPr="00AD25CA">
        <w:rPr>
          <w:rFonts w:eastAsia="標楷體" w:hint="eastAsia"/>
          <w:szCs w:val="20"/>
        </w:rPr>
        <w:t>下載</w:t>
      </w:r>
      <w:r w:rsidRPr="00AD25CA">
        <w:rPr>
          <w:rFonts w:eastAsia="標楷體"/>
          <w:szCs w:val="20"/>
        </w:rPr>
        <w:t>填妥</w:t>
      </w:r>
      <w:r w:rsidRPr="00AD25CA">
        <w:rPr>
          <w:rFonts w:eastAsia="標楷體" w:hint="eastAsia"/>
          <w:szCs w:val="20"/>
        </w:rPr>
        <w:t>，依行政程序陳核後，正本留存機關（構）、學校，另</w:t>
      </w:r>
      <w:r w:rsidRPr="00AD25CA">
        <w:rPr>
          <w:rFonts w:eastAsia="標楷體"/>
          <w:szCs w:val="20"/>
        </w:rPr>
        <w:t>以電子郵件</w:t>
      </w:r>
      <w:proofErr w:type="gramStart"/>
      <w:r w:rsidRPr="00AD25CA">
        <w:rPr>
          <w:rFonts w:eastAsia="標楷體"/>
          <w:szCs w:val="20"/>
        </w:rPr>
        <w:t>（</w:t>
      </w:r>
      <w:proofErr w:type="gramEnd"/>
      <w:r w:rsidRPr="00AD25CA">
        <w:rPr>
          <w:rFonts w:eastAsia="標楷體"/>
          <w:szCs w:val="20"/>
        </w:rPr>
        <w:t>a21@csptc.gov.tw</w:t>
      </w:r>
      <w:proofErr w:type="gramStart"/>
      <w:r w:rsidRPr="00AD25CA">
        <w:rPr>
          <w:rFonts w:eastAsia="標楷體"/>
          <w:szCs w:val="20"/>
        </w:rPr>
        <w:t>）</w:t>
      </w:r>
      <w:proofErr w:type="gramEnd"/>
      <w:r w:rsidRPr="00AD25CA">
        <w:rPr>
          <w:rFonts w:eastAsia="標楷體"/>
          <w:szCs w:val="20"/>
        </w:rPr>
        <w:t>或傳真（</w:t>
      </w:r>
      <w:r w:rsidRPr="00AD25CA">
        <w:rPr>
          <w:rFonts w:eastAsia="標楷體"/>
          <w:szCs w:val="20"/>
        </w:rPr>
        <w:t>02-82366969</w:t>
      </w:r>
      <w:r w:rsidRPr="00AD25CA">
        <w:rPr>
          <w:rFonts w:eastAsia="標楷體"/>
          <w:szCs w:val="20"/>
        </w:rPr>
        <w:t>）傳送至</w:t>
      </w:r>
      <w:r>
        <w:rPr>
          <w:rFonts w:eastAsia="標楷體" w:hint="eastAsia"/>
          <w:szCs w:val="20"/>
        </w:rPr>
        <w:t>本</w:t>
      </w:r>
      <w:r w:rsidRPr="00AD25CA">
        <w:rPr>
          <w:rFonts w:eastAsia="標楷體"/>
          <w:szCs w:val="20"/>
        </w:rPr>
        <w:t>會</w:t>
      </w:r>
      <w:r w:rsidRPr="00AD25CA">
        <w:rPr>
          <w:rFonts w:eastAsia="標楷體" w:hint="eastAsia"/>
          <w:szCs w:val="20"/>
        </w:rPr>
        <w:t>辦理</w:t>
      </w:r>
      <w:r w:rsidRPr="00AD25CA">
        <w:rPr>
          <w:rFonts w:eastAsia="標楷體"/>
          <w:szCs w:val="20"/>
        </w:rPr>
        <w:t>。</w:t>
      </w: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szCs w:val="20"/>
        </w:rPr>
      </w:pPr>
      <w:r w:rsidRPr="00AD25CA">
        <w:rPr>
          <w:rFonts w:eastAsia="標楷體" w:hint="eastAsia"/>
          <w:szCs w:val="20"/>
        </w:rPr>
        <w:t>五</w:t>
      </w:r>
      <w:r w:rsidRPr="00AD25CA">
        <w:rPr>
          <w:rFonts w:eastAsia="標楷體"/>
          <w:szCs w:val="20"/>
        </w:rPr>
        <w:t>、填寫本申請表時，</w:t>
      </w:r>
      <w:r w:rsidRPr="00AD25CA">
        <w:rPr>
          <w:rFonts w:eastAsia="標楷體" w:hint="eastAsia"/>
          <w:szCs w:val="20"/>
        </w:rPr>
        <w:t>如</w:t>
      </w:r>
      <w:r w:rsidRPr="00AD25CA">
        <w:rPr>
          <w:rFonts w:eastAsia="標楷體"/>
          <w:szCs w:val="20"/>
        </w:rPr>
        <w:t>有任何疑義</w:t>
      </w:r>
      <w:r w:rsidRPr="00AD25CA">
        <w:rPr>
          <w:rFonts w:eastAsia="標楷體" w:hint="eastAsia"/>
          <w:szCs w:val="20"/>
        </w:rPr>
        <w:t>，請洽連</w:t>
      </w:r>
      <w:r w:rsidRPr="00AD25CA">
        <w:rPr>
          <w:rFonts w:eastAsia="標楷體"/>
          <w:szCs w:val="20"/>
        </w:rPr>
        <w:t>絡電話：</w:t>
      </w:r>
      <w:r w:rsidRPr="00AD25CA">
        <w:rPr>
          <w:rFonts w:eastAsia="標楷體"/>
          <w:szCs w:val="20"/>
        </w:rPr>
        <w:t>02-823</w:t>
      </w:r>
      <w:r w:rsidRPr="00AD25CA">
        <w:rPr>
          <w:rFonts w:eastAsia="標楷體" w:hint="eastAsia"/>
          <w:szCs w:val="20"/>
        </w:rPr>
        <w:t>6</w:t>
      </w:r>
      <w:r w:rsidRPr="00AD25CA">
        <w:rPr>
          <w:rFonts w:eastAsia="標楷體"/>
          <w:szCs w:val="20"/>
        </w:rPr>
        <w:t>6973</w:t>
      </w:r>
      <w:r w:rsidRPr="00AD25CA">
        <w:rPr>
          <w:rFonts w:eastAsia="標楷體"/>
          <w:szCs w:val="20"/>
        </w:rPr>
        <w:t>或</w:t>
      </w:r>
      <w:r w:rsidRPr="00AD25CA">
        <w:rPr>
          <w:rFonts w:eastAsia="標楷體"/>
          <w:szCs w:val="20"/>
        </w:rPr>
        <w:t>02-82366974</w:t>
      </w:r>
      <w:r w:rsidRPr="00AD25CA">
        <w:rPr>
          <w:rFonts w:eastAsia="標楷體"/>
          <w:szCs w:val="20"/>
        </w:rPr>
        <w:t>。</w:t>
      </w: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ind w:leftChars="-59" w:left="350" w:hangingChars="205" w:hanging="492"/>
        <w:rPr>
          <w:rFonts w:eastAsia="標楷體"/>
          <w:color w:val="000000"/>
          <w:szCs w:val="20"/>
        </w:rPr>
      </w:pPr>
    </w:p>
    <w:p w:rsidR="009B6EE8" w:rsidRDefault="009B6EE8" w:rsidP="009B6EE8">
      <w:pPr>
        <w:spacing w:beforeLines="50" w:before="180" w:line="500" w:lineRule="exact"/>
        <w:rPr>
          <w:rFonts w:eastAsia="標楷體"/>
          <w:color w:val="000000"/>
          <w:szCs w:val="20"/>
        </w:rPr>
      </w:pPr>
    </w:p>
    <w:p w:rsidR="00B35260" w:rsidRDefault="00B35260" w:rsidP="009B6EE8">
      <w:pPr>
        <w:spacing w:beforeLines="50" w:before="180" w:line="500" w:lineRule="exact"/>
        <w:rPr>
          <w:rFonts w:eastAsia="標楷體" w:hint="eastAsia"/>
          <w:color w:val="000000"/>
          <w:sz w:val="28"/>
          <w:szCs w:val="28"/>
        </w:rPr>
      </w:pPr>
    </w:p>
    <w:p w:rsidR="009B6EE8" w:rsidRPr="00AD25CA" w:rsidRDefault="009B6EE8" w:rsidP="009B6EE8">
      <w:pPr>
        <w:spacing w:beforeLines="50" w:before="180" w:line="500" w:lineRule="exact"/>
        <w:rPr>
          <w:rFonts w:eastAsia="標楷體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-247650</wp:posOffset>
                </wp:positionV>
                <wp:extent cx="882015" cy="472440"/>
                <wp:effectExtent l="0" t="0" r="13335" b="228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8" w:rsidRPr="00117AAE" w:rsidRDefault="009B6EE8" w:rsidP="009B6EE8">
                            <w:r w:rsidRPr="00117AA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7AA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375.75pt;margin-top:-19.5pt;width:69.4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" strokecolor="white">
                <v:textbox>
                  <w:txbxContent>
                    <w:p w:rsidR="009B6EE8" w:rsidRPr="00117AAE" w:rsidRDefault="009B6EE8" w:rsidP="009B6EE8">
                      <w:r w:rsidRPr="00117A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117A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3013"/>
        <w:gridCol w:w="3013"/>
        <w:gridCol w:w="2758"/>
      </w:tblGrid>
      <w:tr w:rsidR="009B6EE8" w:rsidRPr="00AD25CA" w:rsidTr="00A56964">
        <w:trPr>
          <w:trHeight w:val="619"/>
        </w:trPr>
        <w:tc>
          <w:tcPr>
            <w:tcW w:w="8784" w:type="dxa"/>
            <w:gridSpan w:val="3"/>
            <w:vAlign w:val="center"/>
          </w:tcPr>
          <w:p w:rsidR="009B6EE8" w:rsidRPr="00AD25CA" w:rsidRDefault="009B6EE8" w:rsidP="00A5696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D25CA">
              <w:rPr>
                <w:rFonts w:eastAsia="標楷體" w:hint="eastAsia"/>
                <w:b/>
                <w:color w:val="000000"/>
                <w:sz w:val="32"/>
                <w:szCs w:val="32"/>
              </w:rPr>
              <w:t>高階公務人員人才資料庫查詢申請第二階段申請表</w:t>
            </w:r>
          </w:p>
        </w:tc>
      </w:tr>
      <w:tr w:rsidR="009B6EE8" w:rsidRPr="00AD25CA" w:rsidTr="00A56964">
        <w:trPr>
          <w:trHeight w:val="2160"/>
        </w:trPr>
        <w:tc>
          <w:tcPr>
            <w:tcW w:w="8784" w:type="dxa"/>
            <w:gridSpan w:val="3"/>
            <w:vAlign w:val="center"/>
          </w:tcPr>
          <w:p w:rsidR="009B6EE8" w:rsidRPr="00AD25CA" w:rsidRDefault="009B6EE8" w:rsidP="00A56964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  <w:r w:rsidRPr="00AD25CA">
              <w:rPr>
                <w:rFonts w:eastAsia="標楷體" w:hint="eastAsia"/>
                <w:b/>
                <w:sz w:val="28"/>
                <w:szCs w:val="28"/>
              </w:rPr>
              <w:t>壹</w:t>
            </w:r>
            <w:r w:rsidRPr="00AD25CA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D25CA">
              <w:rPr>
                <w:rFonts w:eastAsia="標楷體" w:hint="eastAsia"/>
                <w:b/>
                <w:sz w:val="28"/>
                <w:szCs w:val="28"/>
              </w:rPr>
              <w:t>申請機關職缺</w:t>
            </w:r>
            <w:r w:rsidRPr="00AD25CA">
              <w:rPr>
                <w:rFonts w:ascii="標楷體" w:eastAsia="標楷體" w:hAnsi="標楷體" w:hint="eastAsia"/>
                <w:b/>
                <w:sz w:val="28"/>
                <w:szCs w:val="28"/>
              </w:rPr>
              <w:t>（以下資料必填）</w:t>
            </w:r>
          </w:p>
          <w:p w:rsidR="009B6EE8" w:rsidRPr="00AD25CA" w:rsidRDefault="009B6EE8" w:rsidP="00A56964">
            <w:pPr>
              <w:tabs>
                <w:tab w:val="left" w:pos="537"/>
              </w:tabs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一</w:t>
            </w:r>
            <w:r w:rsidRPr="00AD25C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D25CA">
              <w:rPr>
                <w:rFonts w:eastAsia="標楷體" w:hint="eastAsia"/>
                <w:sz w:val="28"/>
                <w:szCs w:val="28"/>
              </w:rPr>
              <w:t>機關名稱</w:t>
            </w:r>
            <w:r w:rsidRPr="00AD25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9B6EE8" w:rsidRPr="00AD25CA" w:rsidRDefault="009B6EE8" w:rsidP="00A56964">
            <w:pPr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二</w:t>
            </w:r>
            <w:r w:rsidRPr="00AD25C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D25CA">
              <w:rPr>
                <w:rFonts w:eastAsia="標楷體" w:hint="eastAsia"/>
                <w:sz w:val="28"/>
                <w:szCs w:val="28"/>
              </w:rPr>
              <w:t>職系：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9B6EE8" w:rsidRPr="00AD25CA" w:rsidRDefault="009B6EE8" w:rsidP="00A5696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三</w:t>
            </w:r>
            <w:r w:rsidRPr="00AD25CA">
              <w:rPr>
                <w:rFonts w:ascii="標楷體" w:eastAsia="標楷體" w:hAnsi="標楷體" w:hint="eastAsia"/>
                <w:sz w:val="28"/>
                <w:szCs w:val="28"/>
              </w:rPr>
              <w:t>、官</w:t>
            </w:r>
            <w:r w:rsidRPr="00AD25CA">
              <w:rPr>
                <w:rFonts w:eastAsia="標楷體" w:hint="eastAsia"/>
                <w:sz w:val="28"/>
                <w:szCs w:val="28"/>
              </w:rPr>
              <w:t>等</w:t>
            </w:r>
            <w:r w:rsidRPr="00AD25CA">
              <w:rPr>
                <w:rFonts w:eastAsia="標楷體"/>
                <w:sz w:val="28"/>
                <w:szCs w:val="28"/>
              </w:rPr>
              <w:t>職等：簡任第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/>
                <w:sz w:val="28"/>
                <w:szCs w:val="28"/>
              </w:rPr>
              <w:t>職等</w:t>
            </w:r>
          </w:p>
          <w:p w:rsidR="009B6EE8" w:rsidRPr="00AD25CA" w:rsidRDefault="009B6EE8" w:rsidP="00A5696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四</w:t>
            </w:r>
            <w:r w:rsidRPr="00AD25C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D25CA">
              <w:rPr>
                <w:rFonts w:eastAsia="標楷體"/>
                <w:sz w:val="28"/>
                <w:szCs w:val="28"/>
              </w:rPr>
              <w:t>職稱：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D25C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</w:t>
            </w:r>
          </w:p>
        </w:tc>
      </w:tr>
      <w:tr w:rsidR="009B6EE8" w:rsidRPr="00AD25CA" w:rsidTr="00A56964">
        <w:tc>
          <w:tcPr>
            <w:tcW w:w="8784" w:type="dxa"/>
            <w:gridSpan w:val="3"/>
            <w:vAlign w:val="center"/>
          </w:tcPr>
          <w:p w:rsidR="009B6EE8" w:rsidRPr="00AD25CA" w:rsidRDefault="009B6EE8" w:rsidP="00A56964">
            <w:pPr>
              <w:rPr>
                <w:rFonts w:eastAsia="標楷體"/>
                <w:sz w:val="28"/>
                <w:szCs w:val="28"/>
              </w:rPr>
            </w:pPr>
            <w:r w:rsidRPr="00AD25CA">
              <w:rPr>
                <w:rFonts w:eastAsia="標楷體" w:hint="eastAsia"/>
                <w:b/>
                <w:sz w:val="28"/>
                <w:szCs w:val="28"/>
              </w:rPr>
              <w:t>貳</w:t>
            </w:r>
            <w:r w:rsidRPr="00AD25CA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D25CA">
              <w:rPr>
                <w:rFonts w:eastAsia="標楷體" w:hint="eastAsia"/>
                <w:b/>
                <w:sz w:val="28"/>
                <w:szCs w:val="28"/>
              </w:rPr>
              <w:t>所需人員姓名：</w:t>
            </w:r>
            <w:r w:rsidRPr="00AD25CA">
              <w:rPr>
                <w:rFonts w:eastAsia="標楷體" w:hint="eastAsia"/>
              </w:rPr>
              <w:t>（請依第一階段人員名冊中選出</w:t>
            </w:r>
            <w:r w:rsidRPr="00AD25CA">
              <w:rPr>
                <w:rFonts w:eastAsia="標楷體" w:hint="eastAsia"/>
                <w:b/>
                <w:u w:val="single"/>
              </w:rPr>
              <w:t>至多</w:t>
            </w:r>
            <w:r w:rsidRPr="00AD25CA">
              <w:rPr>
                <w:rFonts w:eastAsia="標楷體" w:hint="eastAsia"/>
                <w:b/>
                <w:u w:val="single"/>
              </w:rPr>
              <w:t>5</w:t>
            </w:r>
            <w:r w:rsidRPr="00AD25CA">
              <w:rPr>
                <w:rFonts w:eastAsia="標楷體" w:hint="eastAsia"/>
                <w:b/>
                <w:u w:val="single"/>
              </w:rPr>
              <w:t>名</w:t>
            </w:r>
            <w:r w:rsidRPr="00AD25CA">
              <w:rPr>
                <w:rFonts w:eastAsia="標楷體" w:hint="eastAsia"/>
              </w:rPr>
              <w:t>人員）</w:t>
            </w:r>
          </w:p>
          <w:p w:rsidR="009B6EE8" w:rsidRPr="00AD25CA" w:rsidRDefault="009B6EE8" w:rsidP="00A5696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一、</w:t>
            </w:r>
            <w:r w:rsidRPr="00AD25C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9B6EE8" w:rsidRPr="00AD25CA" w:rsidRDefault="009B6EE8" w:rsidP="00A5696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二、</w:t>
            </w:r>
            <w:r w:rsidRPr="00AD25C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9B6EE8" w:rsidRPr="00AD25CA" w:rsidRDefault="009B6EE8" w:rsidP="00A5696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三、</w:t>
            </w:r>
            <w:r w:rsidRPr="00AD25C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9B6EE8" w:rsidRPr="00AD25CA" w:rsidRDefault="009B6EE8" w:rsidP="00A5696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四、</w:t>
            </w:r>
            <w:r w:rsidRPr="00AD25C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9B6EE8" w:rsidRPr="00AD25CA" w:rsidRDefault="009B6EE8" w:rsidP="00A56964">
            <w:pPr>
              <w:tabs>
                <w:tab w:val="left" w:pos="1047"/>
              </w:tabs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D25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25CA">
              <w:rPr>
                <w:rFonts w:eastAsia="標楷體" w:hint="eastAsia"/>
                <w:sz w:val="28"/>
                <w:szCs w:val="28"/>
              </w:rPr>
              <w:t>五、</w:t>
            </w:r>
            <w:r w:rsidRPr="00AD25C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D25CA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9B6EE8" w:rsidRPr="00AD25CA" w:rsidRDefault="009B6EE8" w:rsidP="00A56964">
            <w:pPr>
              <w:spacing w:beforeLines="50" w:before="180" w:afterLines="100" w:after="360"/>
              <w:rPr>
                <w:rFonts w:eastAsia="標楷體"/>
                <w:color w:val="000000"/>
                <w:szCs w:val="20"/>
              </w:rPr>
            </w:pPr>
            <w:r w:rsidRPr="00AD25CA">
              <w:rPr>
                <w:rFonts w:eastAsia="標楷體" w:hint="eastAsia"/>
                <w:color w:val="000000"/>
                <w:szCs w:val="20"/>
              </w:rPr>
              <w:t xml:space="preserve">聯絡人姓名：　　　</w:t>
            </w:r>
            <w:r w:rsidRPr="00AD25CA">
              <w:rPr>
                <w:rFonts w:eastAsia="標楷體" w:hint="eastAsia"/>
                <w:color w:val="000000"/>
                <w:szCs w:val="20"/>
              </w:rPr>
              <w:t xml:space="preserve">        </w:t>
            </w:r>
            <w:r w:rsidRPr="00AD25CA">
              <w:rPr>
                <w:rFonts w:eastAsia="標楷體" w:hint="eastAsia"/>
                <w:color w:val="000000"/>
                <w:szCs w:val="20"/>
              </w:rPr>
              <w:t>電話：</w:t>
            </w:r>
            <w:r w:rsidRPr="00AD25CA">
              <w:rPr>
                <w:rFonts w:eastAsia="標楷體" w:hint="eastAsia"/>
                <w:color w:val="000000"/>
                <w:szCs w:val="20"/>
              </w:rPr>
              <w:t xml:space="preserve">            </w:t>
            </w:r>
          </w:p>
        </w:tc>
      </w:tr>
      <w:tr w:rsidR="009B6EE8" w:rsidRPr="00AD25CA" w:rsidTr="00A56964">
        <w:tc>
          <w:tcPr>
            <w:tcW w:w="3013" w:type="dxa"/>
            <w:vAlign w:val="center"/>
          </w:tcPr>
          <w:p w:rsidR="009B6EE8" w:rsidRPr="00AD25CA" w:rsidRDefault="009B6EE8" w:rsidP="00A56964">
            <w:pPr>
              <w:spacing w:line="300" w:lineRule="exact"/>
              <w:ind w:left="17" w:right="17"/>
              <w:jc w:val="distribute"/>
              <w:rPr>
                <w:rFonts w:eastAsia="標楷體"/>
                <w:szCs w:val="20"/>
              </w:rPr>
            </w:pPr>
            <w:r w:rsidRPr="00AD25CA">
              <w:rPr>
                <w:rFonts w:eastAsia="標楷體" w:hint="eastAsia"/>
                <w:szCs w:val="20"/>
              </w:rPr>
              <w:t>人事</w:t>
            </w:r>
            <w:r w:rsidRPr="00AD25CA">
              <w:rPr>
                <w:rFonts w:eastAsia="標楷體"/>
                <w:szCs w:val="20"/>
              </w:rPr>
              <w:t>單位承辦人</w:t>
            </w:r>
          </w:p>
        </w:tc>
        <w:tc>
          <w:tcPr>
            <w:tcW w:w="3013" w:type="dxa"/>
            <w:vAlign w:val="center"/>
          </w:tcPr>
          <w:p w:rsidR="009B6EE8" w:rsidRPr="00AD25CA" w:rsidRDefault="009B6EE8" w:rsidP="00A56964">
            <w:pPr>
              <w:spacing w:line="300" w:lineRule="exact"/>
              <w:ind w:left="17" w:right="17"/>
              <w:jc w:val="distribute"/>
              <w:rPr>
                <w:rFonts w:eastAsia="標楷體"/>
                <w:sz w:val="16"/>
                <w:szCs w:val="20"/>
              </w:rPr>
            </w:pP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（請蓋職</w:t>
            </w:r>
            <w:r w:rsidRPr="00AD25CA">
              <w:rPr>
                <w:rFonts w:eastAsia="標楷體" w:hint="eastAsia"/>
                <w:color w:val="D9D9D9" w:themeColor="background1" w:themeShade="D9"/>
                <w:szCs w:val="20"/>
              </w:rPr>
              <w:t>名</w:t>
            </w: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章）</w:t>
            </w:r>
          </w:p>
        </w:tc>
        <w:tc>
          <w:tcPr>
            <w:tcW w:w="2758" w:type="dxa"/>
            <w:vAlign w:val="center"/>
          </w:tcPr>
          <w:p w:rsidR="009B6EE8" w:rsidRPr="00AD25CA" w:rsidRDefault="009B6EE8" w:rsidP="00A56964">
            <w:pPr>
              <w:jc w:val="distribute"/>
              <w:rPr>
                <w:szCs w:val="20"/>
              </w:rPr>
            </w:pPr>
          </w:p>
        </w:tc>
      </w:tr>
      <w:tr w:rsidR="009B6EE8" w:rsidRPr="00AD25CA" w:rsidTr="00A56964">
        <w:tc>
          <w:tcPr>
            <w:tcW w:w="3013" w:type="dxa"/>
            <w:vAlign w:val="center"/>
          </w:tcPr>
          <w:p w:rsidR="009B6EE8" w:rsidRPr="00AD25CA" w:rsidRDefault="009B6EE8" w:rsidP="00A56964">
            <w:pPr>
              <w:spacing w:line="300" w:lineRule="exact"/>
              <w:ind w:left="17" w:right="17"/>
              <w:jc w:val="distribute"/>
              <w:rPr>
                <w:rFonts w:eastAsia="標楷體"/>
                <w:szCs w:val="20"/>
              </w:rPr>
            </w:pPr>
            <w:r w:rsidRPr="00AD25CA">
              <w:rPr>
                <w:rFonts w:eastAsia="標楷體" w:hint="eastAsia"/>
                <w:szCs w:val="20"/>
              </w:rPr>
              <w:t>人事</w:t>
            </w:r>
            <w:r w:rsidRPr="00AD25CA">
              <w:rPr>
                <w:rFonts w:eastAsia="標楷體"/>
                <w:szCs w:val="20"/>
              </w:rPr>
              <w:t>單位主管</w:t>
            </w:r>
          </w:p>
        </w:tc>
        <w:tc>
          <w:tcPr>
            <w:tcW w:w="3013" w:type="dxa"/>
            <w:vAlign w:val="center"/>
          </w:tcPr>
          <w:p w:rsidR="009B6EE8" w:rsidRPr="00AD25CA" w:rsidRDefault="009B6EE8" w:rsidP="00A56964">
            <w:pPr>
              <w:spacing w:line="300" w:lineRule="exact"/>
              <w:ind w:left="17" w:right="17"/>
              <w:jc w:val="distribute"/>
              <w:rPr>
                <w:rFonts w:eastAsia="標楷體"/>
                <w:szCs w:val="20"/>
              </w:rPr>
            </w:pP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（請蓋職</w:t>
            </w:r>
            <w:r w:rsidRPr="00AD25CA">
              <w:rPr>
                <w:rFonts w:eastAsia="標楷體" w:hint="eastAsia"/>
                <w:color w:val="D9D9D9" w:themeColor="background1" w:themeShade="D9"/>
                <w:szCs w:val="20"/>
              </w:rPr>
              <w:t>名</w:t>
            </w: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章）</w:t>
            </w:r>
          </w:p>
        </w:tc>
        <w:tc>
          <w:tcPr>
            <w:tcW w:w="2758" w:type="dxa"/>
            <w:vAlign w:val="center"/>
          </w:tcPr>
          <w:p w:rsidR="009B6EE8" w:rsidRPr="00AD25CA" w:rsidRDefault="009B6EE8" w:rsidP="00A56964">
            <w:pPr>
              <w:jc w:val="distribute"/>
              <w:rPr>
                <w:rFonts w:eastAsia="標楷體"/>
                <w:szCs w:val="20"/>
              </w:rPr>
            </w:pPr>
          </w:p>
        </w:tc>
      </w:tr>
      <w:tr w:rsidR="009B6EE8" w:rsidRPr="00AD25CA" w:rsidTr="00A56964">
        <w:tc>
          <w:tcPr>
            <w:tcW w:w="3013" w:type="dxa"/>
            <w:vAlign w:val="center"/>
          </w:tcPr>
          <w:p w:rsidR="009B6EE8" w:rsidRPr="00AD25CA" w:rsidRDefault="009B6EE8" w:rsidP="00A56964">
            <w:pPr>
              <w:spacing w:line="300" w:lineRule="exact"/>
              <w:ind w:left="17" w:right="17"/>
              <w:jc w:val="distribute"/>
              <w:rPr>
                <w:rFonts w:eastAsia="標楷體"/>
                <w:szCs w:val="20"/>
              </w:rPr>
            </w:pPr>
            <w:r w:rsidRPr="00AD25CA">
              <w:rPr>
                <w:rFonts w:eastAsia="標楷體"/>
                <w:szCs w:val="20"/>
              </w:rPr>
              <w:t>機關</w:t>
            </w:r>
            <w:r w:rsidRPr="00AD25CA">
              <w:rPr>
                <w:rFonts w:eastAsia="標楷體"/>
                <w:szCs w:val="20"/>
              </w:rPr>
              <w:t>(</w:t>
            </w:r>
            <w:r w:rsidRPr="00AD25CA">
              <w:rPr>
                <w:rFonts w:eastAsia="標楷體"/>
                <w:szCs w:val="20"/>
              </w:rPr>
              <w:t>構</w:t>
            </w:r>
            <w:r w:rsidRPr="00AD25CA">
              <w:rPr>
                <w:rFonts w:eastAsia="標楷體"/>
                <w:szCs w:val="20"/>
              </w:rPr>
              <w:t>)</w:t>
            </w:r>
            <w:r w:rsidRPr="00AD25CA">
              <w:rPr>
                <w:rFonts w:eastAsia="標楷體"/>
                <w:szCs w:val="20"/>
              </w:rPr>
              <w:t>學校首長</w:t>
            </w:r>
          </w:p>
        </w:tc>
        <w:tc>
          <w:tcPr>
            <w:tcW w:w="3013" w:type="dxa"/>
            <w:vAlign w:val="center"/>
          </w:tcPr>
          <w:p w:rsidR="009B6EE8" w:rsidRPr="00AD25CA" w:rsidRDefault="009B6EE8" w:rsidP="00A56964">
            <w:pPr>
              <w:spacing w:line="300" w:lineRule="exact"/>
              <w:ind w:left="17" w:right="17"/>
              <w:jc w:val="distribute"/>
              <w:rPr>
                <w:rFonts w:eastAsia="標楷體"/>
                <w:szCs w:val="20"/>
              </w:rPr>
            </w:pP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（請蓋職</w:t>
            </w:r>
            <w:r w:rsidRPr="00AD25CA">
              <w:rPr>
                <w:rFonts w:eastAsia="標楷體" w:hint="eastAsia"/>
                <w:color w:val="D9D9D9" w:themeColor="background1" w:themeShade="D9"/>
                <w:szCs w:val="20"/>
              </w:rPr>
              <w:t>名</w:t>
            </w:r>
            <w:r w:rsidRPr="00AD25CA">
              <w:rPr>
                <w:rFonts w:eastAsia="標楷體"/>
                <w:color w:val="D9D9D9" w:themeColor="background1" w:themeShade="D9"/>
                <w:szCs w:val="20"/>
              </w:rPr>
              <w:t>章）</w:t>
            </w:r>
          </w:p>
        </w:tc>
        <w:tc>
          <w:tcPr>
            <w:tcW w:w="2758" w:type="dxa"/>
            <w:vAlign w:val="center"/>
          </w:tcPr>
          <w:p w:rsidR="009B6EE8" w:rsidRPr="00AD25CA" w:rsidRDefault="009B6EE8" w:rsidP="00A56964">
            <w:pPr>
              <w:jc w:val="distribute"/>
              <w:rPr>
                <w:rFonts w:eastAsia="標楷體"/>
                <w:szCs w:val="20"/>
              </w:rPr>
            </w:pPr>
          </w:p>
        </w:tc>
      </w:tr>
    </w:tbl>
    <w:p w:rsidR="009B6EE8" w:rsidRPr="00AD25CA" w:rsidRDefault="009B6EE8" w:rsidP="009B6EE8">
      <w:pPr>
        <w:spacing w:beforeLines="50" w:before="180"/>
        <w:ind w:leftChars="-60" w:left="797" w:right="480" w:hangingChars="392" w:hanging="941"/>
        <w:rPr>
          <w:rFonts w:eastAsia="標楷體"/>
          <w:color w:val="000000"/>
          <w:szCs w:val="20"/>
        </w:rPr>
      </w:pPr>
    </w:p>
    <w:p w:rsidR="009B6EE8" w:rsidRPr="00AD25CA" w:rsidRDefault="009B6EE8" w:rsidP="009B6EE8">
      <w:pPr>
        <w:spacing w:beforeLines="50" w:before="180"/>
        <w:ind w:leftChars="-60" w:left="797" w:right="480" w:hangingChars="392" w:hanging="941"/>
        <w:rPr>
          <w:rFonts w:eastAsia="標楷體"/>
          <w:color w:val="000000"/>
          <w:szCs w:val="20"/>
        </w:rPr>
      </w:pPr>
      <w:r w:rsidRPr="00AD25CA">
        <w:rPr>
          <w:rFonts w:eastAsia="標楷體" w:hint="eastAsia"/>
          <w:color w:val="000000"/>
          <w:szCs w:val="20"/>
        </w:rPr>
        <w:t>申請日期：民國</w:t>
      </w:r>
      <w:r>
        <w:rPr>
          <w:rFonts w:eastAsia="標楷體" w:hint="eastAsia"/>
          <w:color w:val="000000"/>
          <w:szCs w:val="20"/>
        </w:rPr>
        <w:t xml:space="preserve">             </w:t>
      </w:r>
      <w:r w:rsidRPr="00AD25CA">
        <w:rPr>
          <w:rFonts w:eastAsia="標楷體" w:hint="eastAsia"/>
          <w:color w:val="000000"/>
          <w:szCs w:val="20"/>
        </w:rPr>
        <w:t xml:space="preserve"> </w:t>
      </w:r>
      <w:r w:rsidRPr="00AD25CA">
        <w:rPr>
          <w:rFonts w:eastAsia="標楷體" w:hint="eastAsia"/>
          <w:color w:val="000000"/>
          <w:szCs w:val="20"/>
        </w:rPr>
        <w:t>年</w:t>
      </w:r>
      <w:r>
        <w:rPr>
          <w:rFonts w:eastAsia="標楷體" w:hint="eastAsia"/>
          <w:color w:val="000000"/>
          <w:szCs w:val="20"/>
        </w:rPr>
        <w:t xml:space="preserve">              </w:t>
      </w:r>
      <w:r w:rsidRPr="00AD25CA">
        <w:rPr>
          <w:rFonts w:eastAsia="標楷體" w:hint="eastAsia"/>
          <w:color w:val="000000"/>
          <w:szCs w:val="20"/>
        </w:rPr>
        <w:t xml:space="preserve">   </w:t>
      </w:r>
      <w:r w:rsidRPr="00AD25CA">
        <w:rPr>
          <w:rFonts w:eastAsia="標楷體" w:hint="eastAsia"/>
          <w:color w:val="000000"/>
          <w:szCs w:val="20"/>
        </w:rPr>
        <w:t>月</w:t>
      </w:r>
      <w:r w:rsidRPr="00AD25CA">
        <w:rPr>
          <w:rFonts w:eastAsia="標楷體" w:hint="eastAsia"/>
          <w:color w:val="000000"/>
          <w:szCs w:val="20"/>
        </w:rPr>
        <w:t xml:space="preserve">            </w:t>
      </w:r>
      <w:r>
        <w:rPr>
          <w:rFonts w:eastAsia="標楷體" w:hint="eastAsia"/>
          <w:color w:val="000000"/>
          <w:szCs w:val="20"/>
        </w:rPr>
        <w:t xml:space="preserve">  </w:t>
      </w:r>
      <w:r w:rsidRPr="00AD25CA">
        <w:rPr>
          <w:rFonts w:eastAsia="標楷體" w:hint="eastAsia"/>
          <w:color w:val="000000"/>
          <w:szCs w:val="20"/>
        </w:rPr>
        <w:t xml:space="preserve">  </w:t>
      </w:r>
      <w:r w:rsidRPr="00AD25CA">
        <w:rPr>
          <w:rFonts w:eastAsia="標楷體" w:hint="eastAsia"/>
          <w:color w:val="000000"/>
          <w:szCs w:val="20"/>
        </w:rPr>
        <w:t>日</w:t>
      </w:r>
    </w:p>
    <w:p w:rsidR="009B6EE8" w:rsidRPr="00AD25CA" w:rsidRDefault="009B6EE8" w:rsidP="009B6EE8">
      <w:pPr>
        <w:spacing w:beforeLines="50" w:before="180"/>
        <w:ind w:leftChars="-60" w:left="797" w:right="480" w:hangingChars="392" w:hanging="941"/>
        <w:jc w:val="right"/>
        <w:rPr>
          <w:rFonts w:eastAsia="標楷體"/>
          <w:color w:val="000000"/>
          <w:szCs w:val="20"/>
        </w:rPr>
      </w:pPr>
      <w:r w:rsidRPr="00AD25CA">
        <w:rPr>
          <w:rFonts w:eastAsia="標楷體" w:hint="eastAsia"/>
          <w:color w:val="000000"/>
          <w:szCs w:val="20"/>
        </w:rPr>
        <w:t>（請務必填寫）</w:t>
      </w:r>
    </w:p>
    <w:p w:rsidR="009B6EE8" w:rsidRPr="00AD25CA" w:rsidRDefault="009B6EE8" w:rsidP="00B35260">
      <w:pPr>
        <w:ind w:leftChars="-60" w:left="797" w:hangingChars="392" w:hanging="941"/>
        <w:jc w:val="both"/>
        <w:rPr>
          <w:rFonts w:eastAsia="標楷體"/>
          <w:color w:val="000000"/>
          <w:szCs w:val="20"/>
        </w:rPr>
      </w:pPr>
      <w:r w:rsidRPr="00AD25CA">
        <w:rPr>
          <w:rFonts w:eastAsia="標楷體" w:hint="eastAsia"/>
          <w:color w:val="000000"/>
          <w:szCs w:val="20"/>
        </w:rPr>
        <w:t>填表說明：</w:t>
      </w:r>
    </w:p>
    <w:p w:rsidR="009B6EE8" w:rsidRPr="00AD25CA" w:rsidRDefault="009B6EE8" w:rsidP="00B35260">
      <w:pPr>
        <w:ind w:leftChars="-59" w:left="350" w:hangingChars="205" w:hanging="492"/>
        <w:jc w:val="both"/>
        <w:rPr>
          <w:rFonts w:eastAsia="標楷體"/>
          <w:szCs w:val="20"/>
        </w:rPr>
      </w:pPr>
      <w:r w:rsidRPr="00AD25CA">
        <w:rPr>
          <w:rFonts w:eastAsia="標楷體" w:hint="eastAsia"/>
          <w:szCs w:val="20"/>
        </w:rPr>
        <w:t>一、申請機關</w:t>
      </w:r>
      <w:r w:rsidRPr="00AD25CA">
        <w:rPr>
          <w:rFonts w:eastAsia="標楷體"/>
          <w:szCs w:val="20"/>
        </w:rPr>
        <w:t>運用本資料庫之資料，請確實遵守個人資料保護法</w:t>
      </w:r>
      <w:r w:rsidRPr="00AD25CA">
        <w:rPr>
          <w:rFonts w:eastAsia="標楷體" w:hint="eastAsia"/>
          <w:szCs w:val="20"/>
        </w:rPr>
        <w:t>及</w:t>
      </w:r>
      <w:r w:rsidRPr="00AD25CA">
        <w:rPr>
          <w:rFonts w:eastAsia="標楷體"/>
          <w:szCs w:val="20"/>
        </w:rPr>
        <w:t>相關規定，如有</w:t>
      </w:r>
      <w:r w:rsidRPr="00AD25CA">
        <w:rPr>
          <w:rFonts w:eastAsia="標楷體" w:hint="eastAsia"/>
          <w:szCs w:val="20"/>
        </w:rPr>
        <w:t>違法、</w:t>
      </w:r>
      <w:r w:rsidRPr="00AD25CA">
        <w:rPr>
          <w:rFonts w:eastAsia="標楷體"/>
          <w:szCs w:val="20"/>
        </w:rPr>
        <w:t>不當使用</w:t>
      </w:r>
      <w:r w:rsidRPr="00AD25CA">
        <w:rPr>
          <w:rFonts w:eastAsia="標楷體" w:hint="eastAsia"/>
          <w:szCs w:val="20"/>
        </w:rPr>
        <w:t>或</w:t>
      </w:r>
      <w:r w:rsidRPr="00AD25CA">
        <w:rPr>
          <w:rFonts w:eastAsia="標楷體"/>
          <w:szCs w:val="20"/>
        </w:rPr>
        <w:t>洩</w:t>
      </w:r>
      <w:r w:rsidRPr="00AD25CA">
        <w:rPr>
          <w:rFonts w:eastAsia="標楷體" w:hint="eastAsia"/>
          <w:szCs w:val="20"/>
        </w:rPr>
        <w:t>漏</w:t>
      </w:r>
      <w:r w:rsidRPr="00AD25CA">
        <w:rPr>
          <w:rFonts w:eastAsia="標楷體"/>
          <w:szCs w:val="20"/>
        </w:rPr>
        <w:t>者，應依法負民</w:t>
      </w:r>
      <w:r w:rsidRPr="00AD25CA">
        <w:rPr>
          <w:rFonts w:eastAsia="標楷體" w:hint="eastAsia"/>
          <w:szCs w:val="20"/>
        </w:rPr>
        <w:t>事</w:t>
      </w:r>
      <w:r w:rsidRPr="00AD25CA">
        <w:rPr>
          <w:rFonts w:eastAsia="標楷體"/>
          <w:szCs w:val="20"/>
        </w:rPr>
        <w:t>、刑事及行政責任。</w:t>
      </w:r>
    </w:p>
    <w:p w:rsidR="009B6EE8" w:rsidRPr="00AD25CA" w:rsidRDefault="009B6EE8" w:rsidP="00B35260">
      <w:pPr>
        <w:ind w:leftChars="-59" w:left="350" w:hangingChars="205" w:hanging="492"/>
        <w:jc w:val="both"/>
        <w:rPr>
          <w:rFonts w:eastAsia="標楷體"/>
          <w:szCs w:val="20"/>
        </w:rPr>
      </w:pPr>
      <w:r w:rsidRPr="00AD25CA">
        <w:rPr>
          <w:rFonts w:eastAsia="標楷體" w:hint="eastAsia"/>
          <w:szCs w:val="20"/>
        </w:rPr>
        <w:t>二</w:t>
      </w:r>
      <w:r w:rsidRPr="00AD25CA">
        <w:rPr>
          <w:rFonts w:eastAsia="標楷體"/>
          <w:szCs w:val="20"/>
        </w:rPr>
        <w:t>、</w:t>
      </w:r>
      <w:r w:rsidRPr="00AD25CA">
        <w:rPr>
          <w:rFonts w:eastAsia="標楷體" w:hint="eastAsia"/>
          <w:szCs w:val="20"/>
        </w:rPr>
        <w:t>本表格請至</w:t>
      </w:r>
      <w:r>
        <w:rPr>
          <w:rFonts w:eastAsia="標楷體" w:hint="eastAsia"/>
          <w:szCs w:val="20"/>
        </w:rPr>
        <w:t>本</w:t>
      </w:r>
      <w:r w:rsidRPr="00AD25CA">
        <w:rPr>
          <w:rFonts w:eastAsia="標楷體" w:hint="eastAsia"/>
          <w:szCs w:val="20"/>
        </w:rPr>
        <w:t>會</w:t>
      </w:r>
      <w:r w:rsidRPr="00AD25CA">
        <w:rPr>
          <w:rFonts w:eastAsia="標楷體"/>
          <w:szCs w:val="20"/>
        </w:rPr>
        <w:t>網站</w:t>
      </w:r>
      <w:r w:rsidRPr="00AD25CA">
        <w:rPr>
          <w:rFonts w:eastAsia="標楷體" w:hint="eastAsia"/>
          <w:szCs w:val="20"/>
        </w:rPr>
        <w:t>(http://www.csptc.gov.tw/)</w:t>
      </w:r>
      <w:r w:rsidRPr="00AD25CA">
        <w:rPr>
          <w:rFonts w:eastAsia="標楷體"/>
          <w:szCs w:val="20"/>
        </w:rPr>
        <w:t>首頁「高階公務人員中長期發展性訓練」</w:t>
      </w:r>
      <w:r w:rsidRPr="00AD25CA">
        <w:rPr>
          <w:rFonts w:eastAsia="標楷體" w:hint="eastAsia"/>
          <w:szCs w:val="20"/>
        </w:rPr>
        <w:t>下載</w:t>
      </w:r>
      <w:r w:rsidRPr="00AD25CA">
        <w:rPr>
          <w:rFonts w:eastAsia="標楷體"/>
          <w:szCs w:val="20"/>
        </w:rPr>
        <w:t>填妥</w:t>
      </w:r>
      <w:r w:rsidRPr="00AD25CA">
        <w:rPr>
          <w:rFonts w:eastAsia="標楷體" w:hint="eastAsia"/>
          <w:szCs w:val="20"/>
        </w:rPr>
        <w:t>，依行政程序陳核後，正本留存機關（構）、學校，另</w:t>
      </w:r>
      <w:r w:rsidRPr="00AD25CA">
        <w:rPr>
          <w:rFonts w:eastAsia="標楷體"/>
          <w:szCs w:val="20"/>
        </w:rPr>
        <w:t>以電子郵件</w:t>
      </w:r>
      <w:proofErr w:type="gramStart"/>
      <w:r w:rsidRPr="00AD25CA">
        <w:rPr>
          <w:rFonts w:eastAsia="標楷體"/>
          <w:szCs w:val="20"/>
        </w:rPr>
        <w:t>（</w:t>
      </w:r>
      <w:proofErr w:type="gramEnd"/>
      <w:r w:rsidRPr="00AD25CA">
        <w:rPr>
          <w:rFonts w:eastAsia="標楷體"/>
          <w:szCs w:val="20"/>
        </w:rPr>
        <w:t>a21@csptc.gov.tw</w:t>
      </w:r>
      <w:proofErr w:type="gramStart"/>
      <w:r w:rsidRPr="00AD25CA">
        <w:rPr>
          <w:rFonts w:eastAsia="標楷體"/>
          <w:szCs w:val="20"/>
        </w:rPr>
        <w:t>）</w:t>
      </w:r>
      <w:proofErr w:type="gramEnd"/>
      <w:r w:rsidRPr="00AD25CA">
        <w:rPr>
          <w:rFonts w:eastAsia="標楷體"/>
          <w:szCs w:val="20"/>
        </w:rPr>
        <w:t>或傳真（</w:t>
      </w:r>
      <w:r w:rsidRPr="00AD25CA">
        <w:rPr>
          <w:rFonts w:eastAsia="標楷體"/>
          <w:szCs w:val="20"/>
        </w:rPr>
        <w:t>02-82366969</w:t>
      </w:r>
      <w:r w:rsidRPr="00AD25CA">
        <w:rPr>
          <w:rFonts w:eastAsia="標楷體"/>
          <w:szCs w:val="20"/>
        </w:rPr>
        <w:t>）傳送至</w:t>
      </w:r>
      <w:r>
        <w:rPr>
          <w:rFonts w:eastAsia="標楷體" w:hint="eastAsia"/>
          <w:szCs w:val="20"/>
        </w:rPr>
        <w:t>本</w:t>
      </w:r>
      <w:r w:rsidRPr="00AD25CA">
        <w:rPr>
          <w:rFonts w:eastAsia="標楷體"/>
          <w:szCs w:val="20"/>
        </w:rPr>
        <w:t>會</w:t>
      </w:r>
      <w:r w:rsidRPr="00AD25CA">
        <w:rPr>
          <w:rFonts w:eastAsia="標楷體" w:hint="eastAsia"/>
          <w:szCs w:val="20"/>
        </w:rPr>
        <w:t>辦理</w:t>
      </w:r>
      <w:r w:rsidRPr="00AD25CA">
        <w:rPr>
          <w:rFonts w:eastAsia="標楷體"/>
          <w:szCs w:val="20"/>
        </w:rPr>
        <w:t>。</w:t>
      </w:r>
    </w:p>
    <w:p w:rsidR="00CF445A" w:rsidRPr="00B35260" w:rsidRDefault="009B6EE8" w:rsidP="00B35260">
      <w:pPr>
        <w:ind w:leftChars="-59" w:left="350" w:hangingChars="205" w:hanging="492"/>
        <w:jc w:val="both"/>
        <w:rPr>
          <w:rFonts w:eastAsia="標楷體" w:hint="eastAsia"/>
          <w:szCs w:val="20"/>
        </w:rPr>
      </w:pPr>
      <w:r w:rsidRPr="00AD25CA">
        <w:rPr>
          <w:rFonts w:eastAsia="標楷體" w:hint="eastAsia"/>
          <w:szCs w:val="20"/>
        </w:rPr>
        <w:t>三</w:t>
      </w:r>
      <w:r w:rsidRPr="00AD25CA">
        <w:rPr>
          <w:rFonts w:eastAsia="標楷體"/>
          <w:szCs w:val="20"/>
        </w:rPr>
        <w:t>、填寫本申請表時，</w:t>
      </w:r>
      <w:r w:rsidRPr="00AD25CA">
        <w:rPr>
          <w:rFonts w:eastAsia="標楷體" w:hint="eastAsia"/>
          <w:szCs w:val="20"/>
        </w:rPr>
        <w:t>如</w:t>
      </w:r>
      <w:r w:rsidRPr="00AD25CA">
        <w:rPr>
          <w:rFonts w:eastAsia="標楷體"/>
          <w:szCs w:val="20"/>
        </w:rPr>
        <w:t>有任何疑義</w:t>
      </w:r>
      <w:r w:rsidRPr="00AD25CA">
        <w:rPr>
          <w:rFonts w:eastAsia="標楷體" w:hint="eastAsia"/>
          <w:szCs w:val="20"/>
        </w:rPr>
        <w:t>，請洽連</w:t>
      </w:r>
      <w:r w:rsidRPr="00AD25CA">
        <w:rPr>
          <w:rFonts w:eastAsia="標楷體"/>
          <w:szCs w:val="20"/>
        </w:rPr>
        <w:t>絡電話：</w:t>
      </w:r>
      <w:r w:rsidRPr="00AD25CA">
        <w:rPr>
          <w:rFonts w:eastAsia="標楷體"/>
          <w:szCs w:val="20"/>
        </w:rPr>
        <w:t>02-823</w:t>
      </w:r>
      <w:r w:rsidRPr="00AD25CA">
        <w:rPr>
          <w:rFonts w:eastAsia="標楷體" w:hint="eastAsia"/>
          <w:szCs w:val="20"/>
        </w:rPr>
        <w:t>6</w:t>
      </w:r>
      <w:r w:rsidRPr="00AD25CA">
        <w:rPr>
          <w:rFonts w:eastAsia="標楷體"/>
          <w:szCs w:val="20"/>
        </w:rPr>
        <w:t>6973</w:t>
      </w:r>
      <w:r w:rsidRPr="00AD25CA">
        <w:rPr>
          <w:rFonts w:eastAsia="標楷體"/>
          <w:szCs w:val="20"/>
        </w:rPr>
        <w:t>或</w:t>
      </w:r>
      <w:r w:rsidRPr="00AD25CA">
        <w:rPr>
          <w:rFonts w:eastAsia="標楷體"/>
          <w:szCs w:val="20"/>
        </w:rPr>
        <w:t>02-82366974</w:t>
      </w:r>
      <w:r w:rsidRPr="00AD25CA">
        <w:rPr>
          <w:rFonts w:eastAsia="標楷體"/>
          <w:szCs w:val="20"/>
        </w:rPr>
        <w:t>。</w:t>
      </w:r>
      <w:bookmarkStart w:id="0" w:name="_GoBack"/>
      <w:bookmarkEnd w:id="0"/>
    </w:p>
    <w:sectPr w:rsidR="00CF445A" w:rsidRPr="00B35260" w:rsidSect="00B35260">
      <w:footerReference w:type="default" r:id="rId5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50" w:rsidRDefault="00B35260" w:rsidP="006C6C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5260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6C6C50" w:rsidRDefault="00B3526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E8"/>
    <w:rsid w:val="009B6EE8"/>
    <w:rsid w:val="00B35260"/>
    <w:rsid w:val="00C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8F34CC84-8390-4F55-BF5D-CB4077F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B6E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D87C-9CBC-491B-BD74-1DF5F635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宋文增</cp:lastModifiedBy>
  <cp:revision>2</cp:revision>
  <dcterms:created xsi:type="dcterms:W3CDTF">2016-05-09T08:27:00Z</dcterms:created>
  <dcterms:modified xsi:type="dcterms:W3CDTF">2016-05-09T08:30:00Z</dcterms:modified>
</cp:coreProperties>
</file>