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5F" w:rsidRPr="00A23431" w:rsidRDefault="00522664">
      <w:pPr>
        <w:autoSpaceDE w:val="0"/>
        <w:autoSpaceDN w:val="0"/>
        <w:snapToGrid w:val="0"/>
        <w:spacing w:line="559" w:lineRule="exact"/>
        <w:ind w:left="1450" w:right="1248" w:firstLine="46"/>
        <w:rPr>
          <w:rFonts w:ascii="標楷體" w:eastAsia="標楷體" w:hAnsi="標楷體" w:cs="標楷體"/>
          <w:b/>
          <w:sz w:val="36"/>
        </w:rPr>
      </w:pPr>
      <w:r w:rsidRPr="00A23431">
        <w:rPr>
          <w:rFonts w:eastAsia="Times New Roman"/>
          <w:b/>
          <w:sz w:val="36"/>
        </w:rPr>
        <w:t>10</w:t>
      </w:r>
      <w:r w:rsidRPr="00A23431">
        <w:rPr>
          <w:rFonts w:eastAsia="Times New Roman"/>
          <w:b/>
          <w:spacing w:val="91"/>
          <w:sz w:val="36"/>
        </w:rPr>
        <w:t>9</w:t>
      </w:r>
      <w:r w:rsidRPr="00A23431">
        <w:rPr>
          <w:rFonts w:ascii="標楷體" w:eastAsia="標楷體" w:hAnsi="標楷體" w:cs="標楷體"/>
          <w:b/>
          <w:sz w:val="36"/>
        </w:rPr>
        <w:t>年度薦任公務人員晉升簡任官等訓練及警正警察人員晉升警監官等訓練情境寫作題</w:t>
      </w:r>
    </w:p>
    <w:p w:rsidR="00F1255F" w:rsidRPr="00A23431" w:rsidRDefault="00522664">
      <w:pPr>
        <w:autoSpaceDE w:val="0"/>
        <w:autoSpaceDN w:val="0"/>
        <w:snapToGrid w:val="0"/>
        <w:spacing w:before="373" w:line="400" w:lineRule="exact"/>
        <w:ind w:left="2"/>
        <w:rPr>
          <w:rFonts w:ascii="標楷體" w:eastAsia="標楷體" w:hAnsi="標楷體" w:cs="標楷體"/>
          <w:b/>
          <w:sz w:val="32"/>
        </w:rPr>
      </w:pPr>
      <w:r w:rsidRPr="00A23431">
        <w:rPr>
          <w:rFonts w:eastAsia="Times New Roman"/>
          <w:b/>
          <w:sz w:val="32"/>
        </w:rPr>
        <w:t>1</w:t>
      </w:r>
      <w:r w:rsidRPr="00A23431">
        <w:rPr>
          <w:rFonts w:ascii="標楷體" w:eastAsia="標楷體" w:hAnsi="標楷體" w:cs="標楷體"/>
          <w:b/>
          <w:spacing w:val="5"/>
          <w:sz w:val="32"/>
        </w:rPr>
        <w:t>、</w:t>
      </w:r>
      <w:r w:rsidRPr="00A23431">
        <w:rPr>
          <w:rFonts w:ascii="標楷體" w:eastAsia="標楷體" w:hAnsi="標楷體" w:cs="標楷體"/>
          <w:b/>
          <w:spacing w:val="4"/>
          <w:sz w:val="32"/>
        </w:rPr>
        <w:t>情境敘述</w:t>
      </w:r>
      <w:r w:rsidRPr="00A23431">
        <w:rPr>
          <w:rFonts w:ascii="標楷體" w:eastAsia="標楷體" w:hAnsi="標楷體" w:cs="標楷體"/>
          <w:b/>
          <w:sz w:val="32"/>
        </w:rPr>
        <w:t>：</w:t>
      </w:r>
    </w:p>
    <w:p w:rsidR="00F1255F" w:rsidRDefault="00522664">
      <w:pPr>
        <w:autoSpaceDE w:val="0"/>
        <w:autoSpaceDN w:val="0"/>
        <w:snapToGrid w:val="0"/>
        <w:spacing w:before="104" w:line="400" w:lineRule="exact"/>
        <w:ind w:left="641"/>
        <w:rPr>
          <w:rFonts w:ascii="標楷體" w:eastAsia="標楷體" w:hAnsi="標楷體" w:cs="標楷體"/>
          <w:sz w:val="32"/>
        </w:rPr>
      </w:pPr>
      <w:r>
        <w:rPr>
          <w:rFonts w:ascii="標楷體" w:eastAsia="標楷體" w:hAnsi="標楷體" w:cs="標楷體"/>
          <w:spacing w:val="-1"/>
          <w:sz w:val="32"/>
        </w:rPr>
        <w:t>受到嚴重特殊傳染</w:t>
      </w:r>
      <w:r>
        <w:rPr>
          <w:rFonts w:ascii="標楷體" w:eastAsia="標楷體" w:hAnsi="標楷體" w:cs="標楷體"/>
          <w:sz w:val="32"/>
        </w:rPr>
        <w:t>性肺</w:t>
      </w:r>
      <w:r>
        <w:rPr>
          <w:rFonts w:ascii="標楷體" w:eastAsia="標楷體" w:hAnsi="標楷體" w:cs="標楷體"/>
          <w:spacing w:val="-41"/>
          <w:sz w:val="32"/>
        </w:rPr>
        <w:t>炎</w:t>
      </w:r>
      <w:r>
        <w:rPr>
          <w:rFonts w:ascii="標楷體" w:eastAsia="標楷體" w:hAnsi="標楷體" w:cs="標楷體"/>
          <w:sz w:val="32"/>
        </w:rPr>
        <w:t>（</w:t>
      </w:r>
      <w:r>
        <w:rPr>
          <w:rFonts w:eastAsia="Times New Roman"/>
          <w:sz w:val="32"/>
        </w:rPr>
        <w:t>COVID-19</w:t>
      </w:r>
      <w:r>
        <w:rPr>
          <w:rFonts w:ascii="標楷體" w:eastAsia="標楷體" w:hAnsi="標楷體" w:cs="標楷體"/>
          <w:spacing w:val="-41"/>
          <w:sz w:val="32"/>
        </w:rPr>
        <w:t>）</w:t>
      </w:r>
      <w:r>
        <w:rPr>
          <w:rFonts w:ascii="標楷體" w:eastAsia="標楷體" w:hAnsi="標楷體" w:cs="標楷體"/>
          <w:sz w:val="32"/>
        </w:rPr>
        <w:t>疫情影</w:t>
      </w:r>
      <w:r>
        <w:rPr>
          <w:rFonts w:ascii="標楷體" w:eastAsia="標楷體" w:hAnsi="標楷體" w:cs="標楷體"/>
          <w:spacing w:val="-21"/>
          <w:sz w:val="32"/>
        </w:rPr>
        <w:t>響，</w:t>
      </w:r>
      <w:r>
        <w:rPr>
          <w:rFonts w:ascii="標楷體" w:eastAsia="標楷體" w:hAnsi="標楷體" w:cs="標楷體"/>
          <w:sz w:val="32"/>
        </w:rPr>
        <w:t>國人減少出遊，</w:t>
      </w:r>
    </w:p>
    <w:p w:rsidR="00F1255F" w:rsidRDefault="00522664">
      <w:pPr>
        <w:autoSpaceDE w:val="0"/>
        <w:autoSpaceDN w:val="0"/>
        <w:snapToGrid w:val="0"/>
        <w:spacing w:before="22" w:line="499" w:lineRule="exact"/>
        <w:ind w:right="80"/>
        <w:jc w:val="both"/>
        <w:rPr>
          <w:rFonts w:ascii="標楷體" w:eastAsia="標楷體" w:hAnsi="標楷體" w:cs="標楷體"/>
          <w:sz w:val="32"/>
        </w:rPr>
      </w:pPr>
      <w:r>
        <w:rPr>
          <w:rFonts w:ascii="標楷體" w:eastAsia="標楷體" w:hAnsi="標楷體" w:cs="標楷體"/>
          <w:sz w:val="32"/>
        </w:rPr>
        <w:t>使得臺灣觀光旅遊業遭受前所未有的衝擊。隨著疫情趨緩，加</w:t>
      </w:r>
      <w:r>
        <w:rPr>
          <w:rFonts w:ascii="標楷體" w:eastAsia="標楷體" w:hAnsi="標楷體" w:cs="標楷體"/>
          <w:spacing w:val="5"/>
          <w:sz w:val="32"/>
        </w:rPr>
        <w:t>上</w:t>
      </w:r>
      <w:r>
        <w:rPr>
          <w:rFonts w:ascii="標楷體" w:eastAsia="標楷體" w:hAnsi="標楷體" w:cs="標楷體"/>
          <w:sz w:val="32"/>
        </w:rPr>
        <w:t>行政院適時推動振興三倍券鼓勵民間消費，各業者莫不積極準</w:t>
      </w:r>
      <w:r>
        <w:rPr>
          <w:rFonts w:ascii="標楷體" w:eastAsia="標楷體" w:hAnsi="標楷體" w:cs="標楷體"/>
          <w:spacing w:val="5"/>
          <w:sz w:val="32"/>
        </w:rPr>
        <w:t>備</w:t>
      </w:r>
      <w:r>
        <w:rPr>
          <w:rFonts w:ascii="標楷體" w:eastAsia="標楷體" w:hAnsi="標楷體" w:cs="標楷體"/>
          <w:sz w:val="32"/>
        </w:rPr>
        <w:t>，深怕錯</w:t>
      </w:r>
      <w:r>
        <w:rPr>
          <w:rFonts w:ascii="標楷體" w:eastAsia="標楷體" w:hAnsi="標楷體" w:cs="標楷體"/>
          <w:spacing w:val="3"/>
          <w:sz w:val="32"/>
        </w:rPr>
        <w:t>失</w:t>
      </w:r>
      <w:r>
        <w:rPr>
          <w:rFonts w:ascii="標楷體" w:eastAsia="標楷體" w:hAnsi="標楷體" w:cs="標楷體"/>
          <w:sz w:val="32"/>
        </w:rPr>
        <w:t>商</w:t>
      </w:r>
      <w:r>
        <w:rPr>
          <w:rFonts w:ascii="標楷體" w:eastAsia="標楷體" w:hAnsi="標楷體" w:cs="標楷體"/>
          <w:spacing w:val="3"/>
          <w:sz w:val="32"/>
        </w:rPr>
        <w:t>機</w:t>
      </w:r>
      <w:r>
        <w:rPr>
          <w:rFonts w:ascii="標楷體" w:eastAsia="標楷體" w:hAnsi="標楷體" w:cs="標楷體"/>
          <w:sz w:val="32"/>
        </w:rPr>
        <w:t>。</w:t>
      </w:r>
      <w:r>
        <w:rPr>
          <w:rFonts w:ascii="標楷體" w:eastAsia="標楷體" w:hAnsi="標楷體" w:cs="標楷體"/>
          <w:spacing w:val="4"/>
          <w:sz w:val="32"/>
        </w:rPr>
        <w:t>甲</w:t>
      </w:r>
      <w:r>
        <w:rPr>
          <w:rFonts w:ascii="標楷體" w:eastAsia="標楷體" w:hAnsi="標楷體" w:cs="標楷體"/>
          <w:sz w:val="32"/>
        </w:rPr>
        <w:t>市市</w:t>
      </w:r>
      <w:r>
        <w:rPr>
          <w:rFonts w:ascii="標楷體" w:eastAsia="標楷體" w:hAnsi="標楷體" w:cs="標楷體"/>
          <w:spacing w:val="3"/>
          <w:sz w:val="32"/>
        </w:rPr>
        <w:t>長</w:t>
      </w:r>
      <w:r>
        <w:rPr>
          <w:rFonts w:ascii="標楷體" w:eastAsia="標楷體" w:hAnsi="標楷體" w:cs="標楷體"/>
          <w:sz w:val="32"/>
        </w:rPr>
        <w:t>為</w:t>
      </w:r>
      <w:r>
        <w:rPr>
          <w:rFonts w:ascii="標楷體" w:eastAsia="標楷體" w:hAnsi="標楷體" w:cs="標楷體"/>
          <w:spacing w:val="3"/>
          <w:sz w:val="32"/>
        </w:rPr>
        <w:t>協</w:t>
      </w:r>
      <w:r>
        <w:rPr>
          <w:rFonts w:ascii="標楷體" w:eastAsia="標楷體" w:hAnsi="標楷體" w:cs="標楷體"/>
          <w:sz w:val="32"/>
        </w:rPr>
        <w:t>助</w:t>
      </w:r>
      <w:r>
        <w:rPr>
          <w:rFonts w:ascii="標楷體" w:eastAsia="標楷體" w:hAnsi="標楷體" w:cs="標楷體"/>
          <w:spacing w:val="3"/>
          <w:sz w:val="32"/>
        </w:rPr>
        <w:t>轄</w:t>
      </w:r>
      <w:r>
        <w:rPr>
          <w:rFonts w:ascii="標楷體" w:eastAsia="標楷體" w:hAnsi="標楷體" w:cs="標楷體"/>
          <w:sz w:val="32"/>
        </w:rPr>
        <w:t>內旅</w:t>
      </w:r>
      <w:r>
        <w:rPr>
          <w:rFonts w:ascii="標楷體" w:eastAsia="標楷體" w:hAnsi="標楷體" w:cs="標楷體"/>
          <w:spacing w:val="3"/>
          <w:sz w:val="32"/>
        </w:rPr>
        <w:t>遊</w:t>
      </w:r>
      <w:r>
        <w:rPr>
          <w:rFonts w:ascii="標楷體" w:eastAsia="標楷體" w:hAnsi="標楷體" w:cs="標楷體"/>
          <w:sz w:val="32"/>
        </w:rPr>
        <w:t>業</w:t>
      </w:r>
      <w:r>
        <w:rPr>
          <w:rFonts w:ascii="標楷體" w:eastAsia="標楷體" w:hAnsi="標楷體" w:cs="標楷體"/>
          <w:spacing w:val="3"/>
          <w:sz w:val="32"/>
        </w:rPr>
        <w:t>者</w:t>
      </w:r>
      <w:r>
        <w:rPr>
          <w:rFonts w:ascii="標楷體" w:eastAsia="標楷體" w:hAnsi="標楷體" w:cs="標楷體"/>
          <w:sz w:val="32"/>
        </w:rPr>
        <w:t>振</w:t>
      </w:r>
      <w:r>
        <w:rPr>
          <w:rFonts w:ascii="標楷體" w:eastAsia="標楷體" w:hAnsi="標楷體" w:cs="標楷體"/>
          <w:spacing w:val="3"/>
          <w:sz w:val="32"/>
        </w:rPr>
        <w:t>興</w:t>
      </w:r>
      <w:r>
        <w:rPr>
          <w:rFonts w:ascii="標楷體" w:eastAsia="標楷體" w:hAnsi="標楷體" w:cs="標楷體"/>
          <w:sz w:val="32"/>
        </w:rPr>
        <w:t>經濟</w:t>
      </w:r>
      <w:r>
        <w:rPr>
          <w:rFonts w:ascii="標楷體" w:eastAsia="標楷體" w:hAnsi="標楷體" w:cs="標楷體"/>
          <w:spacing w:val="3"/>
          <w:sz w:val="32"/>
        </w:rPr>
        <w:t>，</w:t>
      </w:r>
      <w:r>
        <w:rPr>
          <w:rFonts w:ascii="標楷體" w:eastAsia="標楷體" w:hAnsi="標楷體" w:cs="標楷體"/>
          <w:sz w:val="32"/>
        </w:rPr>
        <w:t>指</w:t>
      </w:r>
      <w:r>
        <w:rPr>
          <w:rFonts w:ascii="標楷體" w:eastAsia="標楷體" w:hAnsi="標楷體" w:cs="標楷體"/>
          <w:spacing w:val="3"/>
          <w:sz w:val="32"/>
        </w:rPr>
        <w:t>示</w:t>
      </w:r>
      <w:r>
        <w:rPr>
          <w:rFonts w:ascii="標楷體" w:eastAsia="標楷體" w:hAnsi="標楷體" w:cs="標楷體"/>
          <w:spacing w:val="5"/>
          <w:sz w:val="32"/>
        </w:rPr>
        <w:t>該</w:t>
      </w:r>
      <w:r>
        <w:rPr>
          <w:rFonts w:ascii="標楷體" w:eastAsia="標楷體" w:hAnsi="標楷體" w:cs="標楷體"/>
          <w:spacing w:val="3"/>
          <w:sz w:val="32"/>
        </w:rPr>
        <w:t>市</w:t>
      </w:r>
      <w:r>
        <w:rPr>
          <w:rFonts w:ascii="標楷體" w:eastAsia="標楷體" w:hAnsi="標楷體" w:cs="標楷體"/>
          <w:sz w:val="32"/>
        </w:rPr>
        <w:t>政府</w:t>
      </w:r>
      <w:r>
        <w:rPr>
          <w:rFonts w:ascii="標楷體" w:eastAsia="標楷體" w:hAnsi="標楷體" w:cs="標楷體"/>
          <w:spacing w:val="3"/>
          <w:sz w:val="32"/>
        </w:rPr>
        <w:t>觀</w:t>
      </w:r>
      <w:r>
        <w:rPr>
          <w:rFonts w:ascii="標楷體" w:eastAsia="標楷體" w:hAnsi="標楷體" w:cs="標楷體"/>
          <w:sz w:val="32"/>
        </w:rPr>
        <w:t>光</w:t>
      </w:r>
    </w:p>
    <w:p w:rsidR="00F1255F" w:rsidRDefault="00522664">
      <w:pPr>
        <w:autoSpaceDE w:val="0"/>
        <w:autoSpaceDN w:val="0"/>
        <w:snapToGrid w:val="0"/>
        <w:spacing w:before="82" w:line="400" w:lineRule="exact"/>
        <w:rPr>
          <w:rFonts w:ascii="標楷體" w:eastAsia="標楷體" w:hAnsi="標楷體" w:cs="標楷體"/>
          <w:sz w:val="32"/>
        </w:rPr>
      </w:pPr>
      <w:r>
        <w:rPr>
          <w:rFonts w:ascii="標楷體" w:eastAsia="標楷體" w:hAnsi="標楷體" w:cs="標楷體"/>
          <w:sz w:val="32"/>
        </w:rPr>
        <w:t>旅遊局儘速規劃旅遊方案，吸引國人至轄內旅遊景點觀光。</w:t>
      </w:r>
    </w:p>
    <w:p w:rsidR="00F1255F" w:rsidRDefault="00522664">
      <w:pPr>
        <w:autoSpaceDE w:val="0"/>
        <w:autoSpaceDN w:val="0"/>
        <w:snapToGrid w:val="0"/>
        <w:spacing w:before="99" w:line="400" w:lineRule="exact"/>
        <w:ind w:left="641"/>
        <w:rPr>
          <w:rFonts w:ascii="標楷體" w:eastAsia="標楷體" w:hAnsi="標楷體" w:cs="標楷體"/>
          <w:sz w:val="32"/>
        </w:rPr>
      </w:pPr>
      <w:r>
        <w:rPr>
          <w:rFonts w:ascii="標楷體" w:eastAsia="標楷體" w:hAnsi="標楷體" w:cs="標楷體"/>
          <w:sz w:val="32"/>
        </w:rPr>
        <w:t>甲市政府觀光旅遊局初步規</w:t>
      </w:r>
      <w:r>
        <w:rPr>
          <w:rFonts w:ascii="標楷體" w:eastAsia="標楷體" w:hAnsi="標楷體" w:cs="標楷體"/>
          <w:spacing w:val="-3"/>
          <w:sz w:val="32"/>
        </w:rPr>
        <w:t>劃</w:t>
      </w:r>
      <w:r>
        <w:rPr>
          <w:rFonts w:ascii="標楷體" w:eastAsia="標楷體" w:hAnsi="標楷體" w:cs="標楷體"/>
          <w:sz w:val="32"/>
        </w:rPr>
        <w:t>「城市振興旅遊行銷方案</w:t>
      </w:r>
      <w:r>
        <w:rPr>
          <w:rFonts w:ascii="標楷體" w:eastAsia="標楷體" w:hAnsi="標楷體" w:cs="標楷體"/>
          <w:spacing w:val="-82"/>
          <w:sz w:val="32"/>
        </w:rPr>
        <w:t>」</w:t>
      </w:r>
      <w:r>
        <w:rPr>
          <w:rFonts w:ascii="標楷體" w:eastAsia="標楷體" w:hAnsi="標楷體" w:cs="標楷體"/>
          <w:sz w:val="32"/>
        </w:rPr>
        <w:t>，包含舉</w:t>
      </w:r>
    </w:p>
    <w:p w:rsidR="00F1255F" w:rsidRDefault="00522664">
      <w:pPr>
        <w:autoSpaceDE w:val="0"/>
        <w:autoSpaceDN w:val="0"/>
        <w:snapToGrid w:val="0"/>
        <w:spacing w:before="19" w:line="502" w:lineRule="exact"/>
        <w:jc w:val="both"/>
        <w:rPr>
          <w:rFonts w:ascii="標楷體" w:eastAsia="標楷體" w:hAnsi="標楷體" w:cs="標楷體"/>
          <w:sz w:val="32"/>
        </w:rPr>
      </w:pPr>
      <w:r>
        <w:rPr>
          <w:rFonts w:ascii="標楷體" w:eastAsia="標楷體" w:hAnsi="標楷體" w:cs="標楷體"/>
          <w:sz w:val="32"/>
        </w:rPr>
        <w:t>辦餐</w:t>
      </w:r>
      <w:r>
        <w:rPr>
          <w:rFonts w:ascii="標楷體" w:eastAsia="標楷體" w:hAnsi="標楷體" w:cs="標楷體"/>
          <w:spacing w:val="-15"/>
          <w:sz w:val="32"/>
        </w:rPr>
        <w:t>飲</w:t>
      </w:r>
      <w:r>
        <w:rPr>
          <w:rFonts w:ascii="標楷體" w:eastAsia="標楷體" w:hAnsi="標楷體" w:cs="標楷體"/>
          <w:spacing w:val="-14"/>
          <w:sz w:val="32"/>
        </w:rPr>
        <w:t>、</w:t>
      </w:r>
      <w:r>
        <w:rPr>
          <w:rFonts w:ascii="標楷體" w:eastAsia="標楷體" w:hAnsi="標楷體" w:cs="標楷體"/>
          <w:sz w:val="32"/>
        </w:rPr>
        <w:t>住宿折扣優惠活動</w:t>
      </w:r>
      <w:r>
        <w:rPr>
          <w:rFonts w:ascii="標楷體" w:eastAsia="標楷體" w:hAnsi="標楷體" w:cs="標楷體"/>
          <w:spacing w:val="-15"/>
          <w:sz w:val="32"/>
        </w:rPr>
        <w:t>等，</w:t>
      </w:r>
      <w:r>
        <w:rPr>
          <w:rFonts w:ascii="標楷體" w:eastAsia="標楷體" w:hAnsi="標楷體" w:cs="標楷體"/>
          <w:sz w:val="32"/>
        </w:rPr>
        <w:t>由該局以現有預算支應行銷宣傳費用，但折扣優惠活動比照過往經驗，規劃由觀光旅遊業者自行吸收。</w:t>
      </w:r>
    </w:p>
    <w:p w:rsidR="00F1255F" w:rsidRDefault="00522664">
      <w:pPr>
        <w:autoSpaceDE w:val="0"/>
        <w:autoSpaceDN w:val="0"/>
        <w:snapToGrid w:val="0"/>
        <w:spacing w:before="79" w:line="400" w:lineRule="exact"/>
        <w:ind w:left="641"/>
        <w:rPr>
          <w:rFonts w:ascii="標楷體" w:eastAsia="標楷體" w:hAnsi="標楷體" w:cs="標楷體"/>
          <w:sz w:val="32"/>
        </w:rPr>
      </w:pPr>
      <w:r>
        <w:rPr>
          <w:rFonts w:ascii="標楷體" w:eastAsia="標楷體" w:hAnsi="標楷體" w:cs="標楷體"/>
          <w:spacing w:val="3"/>
          <w:sz w:val="32"/>
        </w:rPr>
        <w:t>觀光</w:t>
      </w:r>
      <w:r>
        <w:rPr>
          <w:rFonts w:ascii="標楷體" w:eastAsia="標楷體" w:hAnsi="標楷體" w:cs="標楷體"/>
          <w:sz w:val="32"/>
        </w:rPr>
        <w:t>旅</w:t>
      </w:r>
      <w:r>
        <w:rPr>
          <w:rFonts w:ascii="標楷體" w:eastAsia="標楷體" w:hAnsi="標楷體" w:cs="標楷體"/>
          <w:spacing w:val="3"/>
          <w:sz w:val="32"/>
        </w:rPr>
        <w:t>遊業</w:t>
      </w:r>
      <w:r>
        <w:rPr>
          <w:rFonts w:ascii="標楷體" w:eastAsia="標楷體" w:hAnsi="標楷體" w:cs="標楷體"/>
          <w:sz w:val="32"/>
        </w:rPr>
        <w:t>者聽</w:t>
      </w:r>
      <w:r>
        <w:rPr>
          <w:rFonts w:ascii="標楷體" w:eastAsia="標楷體" w:hAnsi="標楷體" w:cs="標楷體"/>
          <w:spacing w:val="4"/>
          <w:sz w:val="32"/>
        </w:rPr>
        <w:t>聞</w:t>
      </w:r>
      <w:r>
        <w:rPr>
          <w:rFonts w:ascii="標楷體" w:eastAsia="標楷體" w:hAnsi="標楷體" w:cs="標楷體"/>
          <w:spacing w:val="3"/>
          <w:sz w:val="32"/>
        </w:rPr>
        <w:t>市</w:t>
      </w:r>
      <w:r>
        <w:rPr>
          <w:rFonts w:ascii="標楷體" w:eastAsia="標楷體" w:hAnsi="標楷體" w:cs="標楷體"/>
          <w:sz w:val="32"/>
        </w:rPr>
        <w:t>府</w:t>
      </w:r>
      <w:r>
        <w:rPr>
          <w:rFonts w:ascii="標楷體" w:eastAsia="標楷體" w:hAnsi="標楷體" w:cs="標楷體"/>
          <w:spacing w:val="3"/>
          <w:sz w:val="32"/>
        </w:rPr>
        <w:t>規劃</w:t>
      </w:r>
      <w:r>
        <w:rPr>
          <w:rFonts w:ascii="標楷體" w:eastAsia="標楷體" w:hAnsi="標楷體" w:cs="標楷體"/>
          <w:sz w:val="32"/>
        </w:rPr>
        <w:t>的方</w:t>
      </w:r>
      <w:r>
        <w:rPr>
          <w:rFonts w:ascii="標楷體" w:eastAsia="標楷體" w:hAnsi="標楷體" w:cs="標楷體"/>
          <w:spacing w:val="3"/>
          <w:sz w:val="32"/>
        </w:rPr>
        <w:t>案內</w:t>
      </w:r>
      <w:r>
        <w:rPr>
          <w:rFonts w:ascii="標楷體" w:eastAsia="標楷體" w:hAnsi="標楷體" w:cs="標楷體"/>
          <w:sz w:val="32"/>
        </w:rPr>
        <w:t>容</w:t>
      </w:r>
      <w:r>
        <w:rPr>
          <w:rFonts w:ascii="標楷體" w:eastAsia="標楷體" w:hAnsi="標楷體" w:cs="標楷體"/>
          <w:spacing w:val="3"/>
          <w:sz w:val="32"/>
        </w:rPr>
        <w:t>後議</w:t>
      </w:r>
      <w:r>
        <w:rPr>
          <w:rFonts w:ascii="標楷體" w:eastAsia="標楷體" w:hAnsi="標楷體" w:cs="標楷體"/>
          <w:sz w:val="32"/>
        </w:rPr>
        <w:t>論紛</w:t>
      </w:r>
      <w:r>
        <w:rPr>
          <w:rFonts w:ascii="標楷體" w:eastAsia="標楷體" w:hAnsi="標楷體" w:cs="標楷體"/>
          <w:spacing w:val="3"/>
          <w:sz w:val="32"/>
        </w:rPr>
        <w:t>紛，</w:t>
      </w:r>
      <w:r>
        <w:rPr>
          <w:rFonts w:ascii="標楷體" w:eastAsia="標楷體" w:hAnsi="標楷體" w:cs="標楷體"/>
          <w:sz w:val="32"/>
        </w:rPr>
        <w:t>認</w:t>
      </w:r>
      <w:r>
        <w:rPr>
          <w:rFonts w:ascii="標楷體" w:eastAsia="標楷體" w:hAnsi="標楷體" w:cs="標楷體"/>
          <w:spacing w:val="3"/>
          <w:sz w:val="32"/>
        </w:rPr>
        <w:t>為市</w:t>
      </w:r>
      <w:r>
        <w:rPr>
          <w:rFonts w:ascii="標楷體" w:eastAsia="標楷體" w:hAnsi="標楷體" w:cs="標楷體"/>
          <w:sz w:val="32"/>
        </w:rPr>
        <w:t>府振</w:t>
      </w:r>
    </w:p>
    <w:p w:rsidR="00F1255F" w:rsidRDefault="00522664">
      <w:pPr>
        <w:autoSpaceDE w:val="0"/>
        <w:autoSpaceDN w:val="0"/>
        <w:snapToGrid w:val="0"/>
        <w:spacing w:before="18" w:line="502" w:lineRule="exact"/>
        <w:jc w:val="both"/>
        <w:rPr>
          <w:rFonts w:ascii="標楷體" w:eastAsia="標楷體" w:hAnsi="標楷體" w:cs="標楷體"/>
          <w:sz w:val="32"/>
        </w:rPr>
      </w:pPr>
      <w:r>
        <w:rPr>
          <w:rFonts w:ascii="標楷體" w:eastAsia="標楷體" w:hAnsi="標楷體" w:cs="標楷體"/>
          <w:sz w:val="32"/>
        </w:rPr>
        <w:t>興經濟的誠意不</w:t>
      </w:r>
      <w:r>
        <w:rPr>
          <w:rFonts w:ascii="標楷體" w:eastAsia="標楷體" w:hAnsi="標楷體" w:cs="標楷體"/>
          <w:spacing w:val="-14"/>
          <w:sz w:val="32"/>
        </w:rPr>
        <w:t>足</w:t>
      </w:r>
      <w:r>
        <w:rPr>
          <w:rFonts w:ascii="標楷體" w:eastAsia="標楷體" w:hAnsi="標楷體" w:cs="標楷體"/>
          <w:spacing w:val="-15"/>
          <w:sz w:val="32"/>
        </w:rPr>
        <w:t>，</w:t>
      </w:r>
      <w:r>
        <w:rPr>
          <w:rFonts w:ascii="標楷體" w:eastAsia="標楷體" w:hAnsi="標楷體" w:cs="標楷體"/>
          <w:sz w:val="32"/>
        </w:rPr>
        <w:t>特別是在此經濟困難之</w:t>
      </w:r>
      <w:r>
        <w:rPr>
          <w:rFonts w:ascii="標楷體" w:eastAsia="標楷體" w:hAnsi="標楷體" w:cs="標楷體"/>
          <w:spacing w:val="-15"/>
          <w:sz w:val="32"/>
        </w:rPr>
        <w:t>際，</w:t>
      </w:r>
      <w:r>
        <w:rPr>
          <w:rFonts w:ascii="標楷體" w:eastAsia="標楷體" w:hAnsi="標楷體" w:cs="標楷體"/>
          <w:sz w:val="32"/>
        </w:rPr>
        <w:t>行銷方案的折扣優惠，</w:t>
      </w:r>
      <w:r>
        <w:rPr>
          <w:rFonts w:ascii="標楷體" w:eastAsia="標楷體" w:hAnsi="標楷體" w:cs="標楷體"/>
          <w:spacing w:val="3"/>
          <w:sz w:val="32"/>
        </w:rPr>
        <w:t>應</w:t>
      </w:r>
      <w:r>
        <w:rPr>
          <w:rFonts w:ascii="標楷體" w:eastAsia="標楷體" w:hAnsi="標楷體" w:cs="標楷體"/>
          <w:sz w:val="32"/>
        </w:rPr>
        <w:t>全</w:t>
      </w:r>
      <w:r>
        <w:rPr>
          <w:rFonts w:ascii="標楷體" w:eastAsia="標楷體" w:hAnsi="標楷體" w:cs="標楷體"/>
          <w:spacing w:val="3"/>
          <w:sz w:val="32"/>
        </w:rPr>
        <w:t>數由市</w:t>
      </w:r>
      <w:r>
        <w:rPr>
          <w:rFonts w:ascii="標楷體" w:eastAsia="標楷體" w:hAnsi="標楷體" w:cs="標楷體"/>
          <w:sz w:val="32"/>
        </w:rPr>
        <w:t>府編</w:t>
      </w:r>
      <w:r>
        <w:rPr>
          <w:rFonts w:ascii="標楷體" w:eastAsia="標楷體" w:hAnsi="標楷體" w:cs="標楷體"/>
          <w:spacing w:val="3"/>
          <w:sz w:val="32"/>
        </w:rPr>
        <w:t>列</w:t>
      </w:r>
      <w:r>
        <w:rPr>
          <w:rFonts w:ascii="標楷體" w:eastAsia="標楷體" w:hAnsi="標楷體" w:cs="標楷體"/>
          <w:sz w:val="32"/>
        </w:rPr>
        <w:t>預</w:t>
      </w:r>
      <w:r>
        <w:rPr>
          <w:rFonts w:ascii="標楷體" w:eastAsia="標楷體" w:hAnsi="標楷體" w:cs="標楷體"/>
          <w:spacing w:val="4"/>
          <w:sz w:val="32"/>
        </w:rPr>
        <w:t>算</w:t>
      </w:r>
      <w:r>
        <w:rPr>
          <w:rFonts w:ascii="標楷體" w:eastAsia="標楷體" w:hAnsi="標楷體" w:cs="標楷體"/>
          <w:sz w:val="32"/>
        </w:rPr>
        <w:t>補</w:t>
      </w:r>
      <w:r>
        <w:rPr>
          <w:rFonts w:ascii="標楷體" w:eastAsia="標楷體" w:hAnsi="標楷體" w:cs="標楷體"/>
          <w:spacing w:val="3"/>
          <w:sz w:val="32"/>
        </w:rPr>
        <w:t>貼</w:t>
      </w:r>
      <w:r>
        <w:rPr>
          <w:rFonts w:ascii="標楷體" w:eastAsia="標楷體" w:hAnsi="標楷體" w:cs="標楷體"/>
          <w:sz w:val="32"/>
        </w:rPr>
        <w:t>，卻</w:t>
      </w:r>
      <w:r>
        <w:rPr>
          <w:rFonts w:ascii="標楷體" w:eastAsia="標楷體" w:hAnsi="標楷體" w:cs="標楷體"/>
          <w:spacing w:val="3"/>
          <w:sz w:val="32"/>
        </w:rPr>
        <w:t>規</w:t>
      </w:r>
      <w:r>
        <w:rPr>
          <w:rFonts w:ascii="標楷體" w:eastAsia="標楷體" w:hAnsi="標楷體" w:cs="標楷體"/>
          <w:sz w:val="32"/>
        </w:rPr>
        <w:t>劃</w:t>
      </w:r>
      <w:r>
        <w:rPr>
          <w:rFonts w:ascii="標楷體" w:eastAsia="標楷體" w:hAnsi="標楷體" w:cs="標楷體"/>
          <w:spacing w:val="3"/>
          <w:sz w:val="32"/>
        </w:rPr>
        <w:t>讓</w:t>
      </w:r>
      <w:r>
        <w:rPr>
          <w:rFonts w:ascii="標楷體" w:eastAsia="標楷體" w:hAnsi="標楷體" w:cs="標楷體"/>
          <w:sz w:val="32"/>
        </w:rPr>
        <w:t>業</w:t>
      </w:r>
      <w:r>
        <w:rPr>
          <w:rFonts w:ascii="標楷體" w:eastAsia="標楷體" w:hAnsi="標楷體" w:cs="標楷體"/>
          <w:spacing w:val="3"/>
          <w:sz w:val="32"/>
        </w:rPr>
        <w:t>者</w:t>
      </w:r>
      <w:r>
        <w:rPr>
          <w:rFonts w:ascii="標楷體" w:eastAsia="標楷體" w:hAnsi="標楷體" w:cs="標楷體"/>
          <w:sz w:val="32"/>
        </w:rPr>
        <w:t>自行</w:t>
      </w:r>
      <w:r>
        <w:rPr>
          <w:rFonts w:ascii="標楷體" w:eastAsia="標楷體" w:hAnsi="標楷體" w:cs="標楷體"/>
          <w:spacing w:val="3"/>
          <w:sz w:val="32"/>
        </w:rPr>
        <w:t>吸</w:t>
      </w:r>
      <w:r>
        <w:rPr>
          <w:rFonts w:ascii="標楷體" w:eastAsia="標楷體" w:hAnsi="標楷體" w:cs="標楷體"/>
          <w:sz w:val="32"/>
        </w:rPr>
        <w:t>收</w:t>
      </w:r>
      <w:r>
        <w:rPr>
          <w:rFonts w:ascii="標楷體" w:eastAsia="標楷體" w:hAnsi="標楷體" w:cs="標楷體"/>
          <w:spacing w:val="3"/>
          <w:sz w:val="32"/>
        </w:rPr>
        <w:t>，</w:t>
      </w:r>
      <w:r>
        <w:rPr>
          <w:rFonts w:ascii="標楷體" w:eastAsia="標楷體" w:hAnsi="標楷體" w:cs="標楷體"/>
          <w:sz w:val="32"/>
        </w:rPr>
        <w:t>不</w:t>
      </w:r>
      <w:r>
        <w:rPr>
          <w:rFonts w:ascii="標楷體" w:eastAsia="標楷體" w:hAnsi="標楷體" w:cs="標楷體"/>
          <w:spacing w:val="3"/>
          <w:sz w:val="32"/>
        </w:rPr>
        <w:t>啻</w:t>
      </w:r>
      <w:r>
        <w:rPr>
          <w:rFonts w:ascii="標楷體" w:eastAsia="標楷體" w:hAnsi="標楷體" w:cs="標楷體"/>
          <w:sz w:val="32"/>
        </w:rPr>
        <w:t>是讓</w:t>
      </w:r>
      <w:r>
        <w:rPr>
          <w:rFonts w:ascii="標楷體" w:eastAsia="標楷體" w:hAnsi="標楷體" w:cs="標楷體"/>
          <w:spacing w:val="3"/>
          <w:sz w:val="32"/>
        </w:rPr>
        <w:t>營</w:t>
      </w:r>
      <w:r>
        <w:rPr>
          <w:rFonts w:ascii="標楷體" w:eastAsia="標楷體" w:hAnsi="標楷體" w:cs="標楷體"/>
          <w:sz w:val="32"/>
        </w:rPr>
        <w:t>收</w:t>
      </w:r>
    </w:p>
    <w:p w:rsidR="00F1255F" w:rsidRDefault="00522664">
      <w:pPr>
        <w:autoSpaceDE w:val="0"/>
        <w:autoSpaceDN w:val="0"/>
        <w:snapToGrid w:val="0"/>
        <w:spacing w:line="499" w:lineRule="exact"/>
        <w:ind w:right="80"/>
        <w:jc w:val="both"/>
        <w:rPr>
          <w:rFonts w:ascii="標楷體" w:eastAsia="標楷體" w:hAnsi="標楷體" w:cs="標楷體"/>
          <w:sz w:val="32"/>
        </w:rPr>
      </w:pPr>
      <w:r>
        <w:rPr>
          <w:rFonts w:ascii="標楷體" w:eastAsia="標楷體" w:hAnsi="標楷體" w:cs="標楷體"/>
          <w:spacing w:val="-1"/>
          <w:sz w:val="32"/>
        </w:rPr>
        <w:t>雪上加霜，觀光旅遊業者</w:t>
      </w:r>
      <w:r>
        <w:rPr>
          <w:rFonts w:ascii="標楷體" w:eastAsia="標楷體" w:hAnsi="標楷體" w:cs="標楷體"/>
          <w:sz w:val="32"/>
        </w:rPr>
        <w:t>的主張獲</w:t>
      </w:r>
      <w:r>
        <w:rPr>
          <w:rFonts w:ascii="標楷體" w:eastAsia="標楷體" w:hAnsi="標楷體" w:cs="標楷體"/>
          <w:spacing w:val="41"/>
          <w:sz w:val="32"/>
        </w:rPr>
        <w:t>得</w:t>
      </w:r>
      <w:r>
        <w:rPr>
          <w:rFonts w:eastAsia="Times New Roman"/>
          <w:sz w:val="32"/>
        </w:rPr>
        <w:t>1</w:t>
      </w:r>
      <w:r>
        <w:rPr>
          <w:rFonts w:eastAsia="Times New Roman"/>
          <w:spacing w:val="78"/>
          <w:sz w:val="32"/>
        </w:rPr>
        <w:t>0</w:t>
      </w:r>
      <w:r>
        <w:rPr>
          <w:rFonts w:ascii="標楷體" w:eastAsia="標楷體" w:hAnsi="標楷體" w:cs="標楷體"/>
          <w:sz w:val="32"/>
        </w:rPr>
        <w:t>多位不分黨派議員支持，其他</w:t>
      </w:r>
      <w:r>
        <w:rPr>
          <w:rFonts w:ascii="標楷體" w:eastAsia="標楷體" w:hAnsi="標楷體" w:cs="標楷體"/>
          <w:spacing w:val="3"/>
          <w:sz w:val="32"/>
        </w:rPr>
        <w:t>議</w:t>
      </w:r>
      <w:r>
        <w:rPr>
          <w:rFonts w:ascii="標楷體" w:eastAsia="標楷體" w:hAnsi="標楷體" w:cs="標楷體"/>
          <w:sz w:val="32"/>
        </w:rPr>
        <w:t>員</w:t>
      </w:r>
      <w:r>
        <w:rPr>
          <w:rFonts w:ascii="標楷體" w:eastAsia="標楷體" w:hAnsi="標楷體" w:cs="標楷體"/>
          <w:spacing w:val="3"/>
          <w:sz w:val="32"/>
        </w:rPr>
        <w:t>則</w:t>
      </w:r>
      <w:r>
        <w:rPr>
          <w:rFonts w:ascii="標楷體" w:eastAsia="標楷體" w:hAnsi="標楷體" w:cs="標楷體"/>
          <w:sz w:val="32"/>
        </w:rPr>
        <w:t>暫</w:t>
      </w:r>
      <w:r>
        <w:rPr>
          <w:rFonts w:ascii="標楷體" w:eastAsia="標楷體" w:hAnsi="標楷體" w:cs="標楷體"/>
          <w:spacing w:val="3"/>
          <w:sz w:val="32"/>
        </w:rPr>
        <w:t>未</w:t>
      </w:r>
      <w:r>
        <w:rPr>
          <w:rFonts w:ascii="標楷體" w:eastAsia="標楷體" w:hAnsi="標楷體" w:cs="標楷體"/>
          <w:sz w:val="32"/>
        </w:rPr>
        <w:t>表示</w:t>
      </w:r>
      <w:r>
        <w:rPr>
          <w:rFonts w:ascii="標楷體" w:eastAsia="標楷體" w:hAnsi="標楷體" w:cs="標楷體"/>
          <w:spacing w:val="3"/>
          <w:sz w:val="32"/>
        </w:rPr>
        <w:t>意</w:t>
      </w:r>
      <w:r>
        <w:rPr>
          <w:rFonts w:ascii="標楷體" w:eastAsia="標楷體" w:hAnsi="標楷體" w:cs="標楷體"/>
          <w:sz w:val="32"/>
        </w:rPr>
        <w:t>見</w:t>
      </w:r>
      <w:r>
        <w:rPr>
          <w:rFonts w:ascii="標楷體" w:eastAsia="標楷體" w:hAnsi="標楷體" w:cs="標楷體"/>
          <w:spacing w:val="5"/>
          <w:sz w:val="32"/>
        </w:rPr>
        <w:t>。</w:t>
      </w:r>
      <w:r>
        <w:rPr>
          <w:rFonts w:ascii="標楷體" w:eastAsia="標楷體" w:hAnsi="標楷體" w:cs="標楷體"/>
          <w:sz w:val="32"/>
        </w:rPr>
        <w:t>觀</w:t>
      </w:r>
      <w:r>
        <w:rPr>
          <w:rFonts w:ascii="標楷體" w:eastAsia="標楷體" w:hAnsi="標楷體" w:cs="標楷體"/>
          <w:spacing w:val="3"/>
          <w:sz w:val="32"/>
        </w:rPr>
        <w:t>光</w:t>
      </w:r>
      <w:r>
        <w:rPr>
          <w:rFonts w:ascii="標楷體" w:eastAsia="標楷體" w:hAnsi="標楷體" w:cs="標楷體"/>
          <w:sz w:val="32"/>
        </w:rPr>
        <w:t>旅遊</w:t>
      </w:r>
      <w:r>
        <w:rPr>
          <w:rFonts w:ascii="標楷體" w:eastAsia="標楷體" w:hAnsi="標楷體" w:cs="標楷體"/>
          <w:spacing w:val="3"/>
          <w:sz w:val="32"/>
        </w:rPr>
        <w:t>業</w:t>
      </w:r>
      <w:r>
        <w:rPr>
          <w:rFonts w:ascii="標楷體" w:eastAsia="標楷體" w:hAnsi="標楷體" w:cs="標楷體"/>
          <w:sz w:val="32"/>
        </w:rPr>
        <w:t>者</w:t>
      </w:r>
      <w:r>
        <w:rPr>
          <w:rFonts w:ascii="標楷體" w:eastAsia="標楷體" w:hAnsi="標楷體" w:cs="標楷體"/>
          <w:spacing w:val="3"/>
          <w:sz w:val="32"/>
        </w:rPr>
        <w:t>公會亦</w:t>
      </w:r>
      <w:r>
        <w:rPr>
          <w:rFonts w:ascii="標楷體" w:eastAsia="標楷體" w:hAnsi="標楷體" w:cs="標楷體"/>
          <w:sz w:val="32"/>
        </w:rPr>
        <w:t>開始</w:t>
      </w:r>
      <w:r>
        <w:rPr>
          <w:rFonts w:ascii="標楷體" w:eastAsia="標楷體" w:hAnsi="標楷體" w:cs="標楷體"/>
          <w:spacing w:val="3"/>
          <w:sz w:val="32"/>
        </w:rPr>
        <w:t>私</w:t>
      </w:r>
      <w:r>
        <w:rPr>
          <w:rFonts w:ascii="標楷體" w:eastAsia="標楷體" w:hAnsi="標楷體" w:cs="標楷體"/>
          <w:sz w:val="32"/>
        </w:rPr>
        <w:t>下</w:t>
      </w:r>
      <w:r>
        <w:rPr>
          <w:rFonts w:ascii="標楷體" w:eastAsia="標楷體" w:hAnsi="標楷體" w:cs="標楷體"/>
          <w:spacing w:val="3"/>
          <w:sz w:val="32"/>
        </w:rPr>
        <w:t>串</w:t>
      </w:r>
      <w:r>
        <w:rPr>
          <w:rFonts w:ascii="標楷體" w:eastAsia="標楷體" w:hAnsi="標楷體" w:cs="標楷體"/>
          <w:sz w:val="32"/>
        </w:rPr>
        <w:t>聯</w:t>
      </w:r>
      <w:r>
        <w:rPr>
          <w:rFonts w:ascii="標楷體" w:eastAsia="標楷體" w:hAnsi="標楷體" w:cs="標楷體"/>
          <w:spacing w:val="3"/>
          <w:sz w:val="32"/>
        </w:rPr>
        <w:t>議</w:t>
      </w:r>
      <w:r>
        <w:rPr>
          <w:rFonts w:ascii="標楷體" w:eastAsia="標楷體" w:hAnsi="標楷體" w:cs="標楷體"/>
          <w:sz w:val="32"/>
        </w:rPr>
        <w:t>員，</w:t>
      </w:r>
      <w:r>
        <w:rPr>
          <w:rFonts w:ascii="標楷體" w:eastAsia="標楷體" w:hAnsi="標楷體" w:cs="標楷體"/>
          <w:spacing w:val="3"/>
          <w:sz w:val="32"/>
        </w:rPr>
        <w:t>準</w:t>
      </w:r>
      <w:r>
        <w:rPr>
          <w:rFonts w:ascii="標楷體" w:eastAsia="標楷體" w:hAnsi="標楷體" w:cs="標楷體"/>
          <w:sz w:val="32"/>
        </w:rPr>
        <w:t>備</w:t>
      </w:r>
    </w:p>
    <w:p w:rsidR="00F1255F" w:rsidRDefault="00522664">
      <w:pPr>
        <w:autoSpaceDE w:val="0"/>
        <w:autoSpaceDN w:val="0"/>
        <w:snapToGrid w:val="0"/>
        <w:spacing w:before="82" w:line="400" w:lineRule="exact"/>
        <w:rPr>
          <w:rFonts w:ascii="標楷體" w:eastAsia="標楷體" w:hAnsi="標楷體" w:cs="標楷體"/>
          <w:sz w:val="32"/>
        </w:rPr>
      </w:pPr>
      <w:r>
        <w:rPr>
          <w:rFonts w:ascii="標楷體" w:eastAsia="標楷體" w:hAnsi="標楷體" w:cs="標楷體"/>
          <w:sz w:val="32"/>
        </w:rPr>
        <w:t>召開記者會，要求市府修改方案內容。</w:t>
      </w:r>
    </w:p>
    <w:p w:rsidR="00F1255F" w:rsidRPr="00A23431" w:rsidRDefault="00522664">
      <w:pPr>
        <w:autoSpaceDE w:val="0"/>
        <w:autoSpaceDN w:val="0"/>
        <w:snapToGrid w:val="0"/>
        <w:spacing w:before="116" w:line="400" w:lineRule="exact"/>
        <w:rPr>
          <w:rFonts w:ascii="標楷體" w:eastAsia="標楷體" w:hAnsi="標楷體" w:cs="標楷體"/>
          <w:b/>
          <w:sz w:val="32"/>
        </w:rPr>
      </w:pPr>
      <w:r w:rsidRPr="00A23431">
        <w:rPr>
          <w:rFonts w:ascii="標楷體" w:eastAsia="標楷體" w:hAnsi="標楷體" w:cs="標楷體"/>
          <w:b/>
          <w:sz w:val="32"/>
        </w:rPr>
        <w:t>問</w:t>
      </w:r>
      <w:r w:rsidRPr="00A23431">
        <w:rPr>
          <w:rFonts w:ascii="標楷體" w:eastAsia="標楷體" w:hAnsi="標楷體" w:cs="標楷體"/>
          <w:b/>
          <w:spacing w:val="239"/>
          <w:sz w:val="32"/>
        </w:rPr>
        <w:t xml:space="preserve"> </w:t>
      </w:r>
      <w:r w:rsidRPr="00A23431">
        <w:rPr>
          <w:rFonts w:ascii="標楷體" w:eastAsia="標楷體" w:hAnsi="標楷體" w:cs="標楷體"/>
          <w:b/>
          <w:sz w:val="32"/>
        </w:rPr>
        <w:t>題：</w:t>
      </w:r>
    </w:p>
    <w:p w:rsidR="00F1255F" w:rsidRDefault="00522664">
      <w:pPr>
        <w:autoSpaceDE w:val="0"/>
        <w:autoSpaceDN w:val="0"/>
        <w:snapToGrid w:val="0"/>
        <w:spacing w:before="118" w:line="400" w:lineRule="exact"/>
        <w:ind w:left="641"/>
        <w:rPr>
          <w:rFonts w:ascii="標楷體" w:eastAsia="標楷體" w:hAnsi="標楷體" w:cs="標楷體"/>
          <w:sz w:val="32"/>
        </w:rPr>
      </w:pPr>
      <w:r>
        <w:rPr>
          <w:rFonts w:ascii="標楷體" w:eastAsia="標楷體" w:hAnsi="標楷體" w:cs="標楷體"/>
          <w:spacing w:val="3"/>
          <w:sz w:val="32"/>
        </w:rPr>
        <w:t>如果</w:t>
      </w:r>
      <w:r>
        <w:rPr>
          <w:rFonts w:ascii="標楷體" w:eastAsia="標楷體" w:hAnsi="標楷體" w:cs="標楷體"/>
          <w:sz w:val="32"/>
        </w:rPr>
        <w:t>您</w:t>
      </w:r>
      <w:r>
        <w:rPr>
          <w:rFonts w:ascii="標楷體" w:eastAsia="標楷體" w:hAnsi="標楷體" w:cs="標楷體"/>
          <w:spacing w:val="3"/>
          <w:sz w:val="32"/>
        </w:rPr>
        <w:t>是甲</w:t>
      </w:r>
      <w:r>
        <w:rPr>
          <w:rFonts w:ascii="標楷體" w:eastAsia="標楷體" w:hAnsi="標楷體" w:cs="標楷體"/>
          <w:sz w:val="32"/>
        </w:rPr>
        <w:t>市政</w:t>
      </w:r>
      <w:r>
        <w:rPr>
          <w:rFonts w:ascii="標楷體" w:eastAsia="標楷體" w:hAnsi="標楷體" w:cs="標楷體"/>
          <w:spacing w:val="3"/>
          <w:sz w:val="32"/>
        </w:rPr>
        <w:t>府觀</w:t>
      </w:r>
      <w:r>
        <w:rPr>
          <w:rFonts w:ascii="標楷體" w:eastAsia="標楷體" w:hAnsi="標楷體" w:cs="標楷體"/>
          <w:sz w:val="32"/>
        </w:rPr>
        <w:t>光</w:t>
      </w:r>
      <w:r>
        <w:rPr>
          <w:rFonts w:ascii="標楷體" w:eastAsia="標楷體" w:hAnsi="標楷體" w:cs="標楷體"/>
          <w:spacing w:val="3"/>
          <w:sz w:val="32"/>
        </w:rPr>
        <w:t>旅遊</w:t>
      </w:r>
      <w:r>
        <w:rPr>
          <w:rFonts w:ascii="標楷體" w:eastAsia="標楷體" w:hAnsi="標楷體" w:cs="標楷體"/>
          <w:sz w:val="32"/>
        </w:rPr>
        <w:t>局負</w:t>
      </w:r>
      <w:r>
        <w:rPr>
          <w:rFonts w:ascii="標楷體" w:eastAsia="標楷體" w:hAnsi="標楷體" w:cs="標楷體"/>
          <w:spacing w:val="3"/>
          <w:sz w:val="32"/>
        </w:rPr>
        <w:t>責本</w:t>
      </w:r>
      <w:r>
        <w:rPr>
          <w:rFonts w:ascii="標楷體" w:eastAsia="標楷體" w:hAnsi="標楷體" w:cs="標楷體"/>
          <w:sz w:val="32"/>
        </w:rPr>
        <w:t>案</w:t>
      </w:r>
      <w:r>
        <w:rPr>
          <w:rFonts w:ascii="標楷體" w:eastAsia="標楷體" w:hAnsi="標楷體" w:cs="標楷體"/>
          <w:spacing w:val="3"/>
          <w:sz w:val="32"/>
        </w:rPr>
        <w:t>之專</w:t>
      </w:r>
      <w:r>
        <w:rPr>
          <w:rFonts w:ascii="標楷體" w:eastAsia="標楷體" w:hAnsi="標楷體" w:cs="標楷體"/>
          <w:sz w:val="32"/>
        </w:rPr>
        <w:t>門委</w:t>
      </w:r>
      <w:r>
        <w:rPr>
          <w:rFonts w:ascii="標楷體" w:eastAsia="標楷體" w:hAnsi="標楷體" w:cs="標楷體"/>
          <w:spacing w:val="3"/>
          <w:sz w:val="32"/>
        </w:rPr>
        <w:t>員，</w:t>
      </w:r>
      <w:r>
        <w:rPr>
          <w:rFonts w:ascii="標楷體" w:eastAsia="標楷體" w:hAnsi="標楷體" w:cs="標楷體"/>
          <w:sz w:val="32"/>
        </w:rPr>
        <w:t>請</w:t>
      </w:r>
      <w:r>
        <w:rPr>
          <w:rFonts w:ascii="標楷體" w:eastAsia="標楷體" w:hAnsi="標楷體" w:cs="標楷體"/>
          <w:spacing w:val="3"/>
          <w:sz w:val="32"/>
        </w:rPr>
        <w:t>針對</w:t>
      </w:r>
      <w:r>
        <w:rPr>
          <w:rFonts w:ascii="標楷體" w:eastAsia="標楷體" w:hAnsi="標楷體" w:cs="標楷體"/>
          <w:sz w:val="32"/>
        </w:rPr>
        <w:t>上述</w:t>
      </w:r>
    </w:p>
    <w:p w:rsidR="00F1255F" w:rsidRDefault="00522664">
      <w:pPr>
        <w:autoSpaceDE w:val="0"/>
        <w:autoSpaceDN w:val="0"/>
        <w:snapToGrid w:val="0"/>
        <w:spacing w:before="24" w:line="521" w:lineRule="exact"/>
        <w:ind w:right="80"/>
        <w:jc w:val="both"/>
        <w:rPr>
          <w:rFonts w:ascii="標楷體" w:eastAsia="標楷體" w:hAnsi="標楷體" w:cs="標楷體"/>
          <w:sz w:val="32"/>
        </w:rPr>
      </w:pPr>
      <w:r>
        <w:rPr>
          <w:rFonts w:ascii="標楷體" w:eastAsia="標楷體" w:hAnsi="標楷體" w:cs="標楷體"/>
          <w:sz w:val="32"/>
        </w:rPr>
        <w:t>情境，運用課程所學，分析在此事件中的利害關係人及其立場</w:t>
      </w:r>
      <w:r>
        <w:rPr>
          <w:rFonts w:ascii="標楷體" w:eastAsia="標楷體" w:hAnsi="標楷體" w:cs="標楷體"/>
          <w:spacing w:val="5"/>
          <w:sz w:val="32"/>
        </w:rPr>
        <w:t>，</w:t>
      </w:r>
      <w:r>
        <w:rPr>
          <w:rFonts w:ascii="標楷體" w:eastAsia="標楷體" w:hAnsi="標楷體" w:cs="標楷體"/>
          <w:sz w:val="32"/>
        </w:rPr>
        <w:t>並提出化解爭議之溝通策略</w:t>
      </w:r>
      <w:r>
        <w:rPr>
          <w:rFonts w:ascii="標楷體" w:eastAsia="標楷體" w:hAnsi="標楷體" w:cs="標楷體"/>
          <w:spacing w:val="-80"/>
          <w:sz w:val="32"/>
        </w:rPr>
        <w:t>。</w:t>
      </w:r>
      <w:r>
        <w:rPr>
          <w:rFonts w:ascii="標楷體" w:eastAsia="標楷體" w:hAnsi="標楷體" w:cs="標楷體"/>
          <w:sz w:val="32"/>
        </w:rPr>
        <w:t>（</w:t>
      </w:r>
      <w:r>
        <w:rPr>
          <w:rFonts w:eastAsia="Times New Roman"/>
          <w:sz w:val="32"/>
        </w:rPr>
        <w:t>5</w:t>
      </w:r>
      <w:r>
        <w:rPr>
          <w:rFonts w:eastAsia="Times New Roman"/>
          <w:spacing w:val="78"/>
          <w:sz w:val="32"/>
        </w:rPr>
        <w:t>0</w:t>
      </w:r>
      <w:r>
        <w:rPr>
          <w:rFonts w:ascii="標楷體" w:eastAsia="標楷體" w:hAnsi="標楷體" w:cs="標楷體"/>
          <w:sz w:val="32"/>
        </w:rPr>
        <w:t>分）</w:t>
      </w:r>
    </w:p>
    <w:p w:rsidR="00F1255F" w:rsidRPr="00A23431" w:rsidRDefault="00522664">
      <w:pPr>
        <w:autoSpaceDE w:val="0"/>
        <w:autoSpaceDN w:val="0"/>
        <w:snapToGrid w:val="0"/>
        <w:spacing w:before="615" w:line="400" w:lineRule="exact"/>
        <w:ind w:left="2"/>
        <w:rPr>
          <w:rFonts w:ascii="標楷體" w:eastAsia="標楷體" w:hAnsi="標楷體" w:cs="標楷體"/>
          <w:b/>
          <w:sz w:val="32"/>
        </w:rPr>
      </w:pPr>
      <w:r w:rsidRPr="00A23431">
        <w:rPr>
          <w:rFonts w:eastAsia="Times New Roman"/>
          <w:b/>
          <w:sz w:val="32"/>
        </w:rPr>
        <w:t>2</w:t>
      </w:r>
      <w:r w:rsidRPr="00A23431">
        <w:rPr>
          <w:rFonts w:ascii="標楷體" w:eastAsia="標楷體" w:hAnsi="標楷體" w:cs="標楷體"/>
          <w:b/>
          <w:spacing w:val="5"/>
          <w:sz w:val="32"/>
        </w:rPr>
        <w:t>、</w:t>
      </w:r>
      <w:r w:rsidRPr="00A23431">
        <w:rPr>
          <w:rFonts w:ascii="標楷體" w:eastAsia="標楷體" w:hAnsi="標楷體" w:cs="標楷體"/>
          <w:b/>
          <w:spacing w:val="4"/>
          <w:sz w:val="32"/>
        </w:rPr>
        <w:t>情境敘述</w:t>
      </w:r>
      <w:r w:rsidRPr="00A23431">
        <w:rPr>
          <w:rFonts w:ascii="標楷體" w:eastAsia="標楷體" w:hAnsi="標楷體" w:cs="標楷體"/>
          <w:b/>
          <w:sz w:val="32"/>
        </w:rPr>
        <w:t>：</w:t>
      </w:r>
    </w:p>
    <w:p w:rsidR="00F1255F" w:rsidRDefault="00522664">
      <w:pPr>
        <w:autoSpaceDE w:val="0"/>
        <w:autoSpaceDN w:val="0"/>
        <w:snapToGrid w:val="0"/>
        <w:spacing w:before="121" w:line="400" w:lineRule="exact"/>
        <w:ind w:left="641"/>
        <w:rPr>
          <w:rFonts w:ascii="標楷體" w:eastAsia="標楷體" w:hAnsi="標楷體" w:cs="標楷體"/>
          <w:sz w:val="32"/>
        </w:rPr>
      </w:pPr>
      <w:r>
        <w:rPr>
          <w:rFonts w:ascii="標楷體" w:eastAsia="標楷體" w:hAnsi="標楷體" w:cs="標楷體"/>
          <w:sz w:val="32"/>
        </w:rPr>
        <w:t>嚴重特殊傳染性肺炎</w:t>
      </w:r>
      <w:r>
        <w:rPr>
          <w:rFonts w:ascii="標楷體" w:eastAsia="標楷體" w:hAnsi="標楷體" w:cs="標楷體"/>
          <w:spacing w:val="4"/>
          <w:sz w:val="32"/>
        </w:rPr>
        <w:t>（</w:t>
      </w:r>
      <w:r>
        <w:rPr>
          <w:rFonts w:eastAsia="Times New Roman"/>
          <w:sz w:val="32"/>
        </w:rPr>
        <w:t>COVID</w:t>
      </w:r>
      <w:r>
        <w:rPr>
          <w:rFonts w:ascii="標楷體" w:eastAsia="標楷體" w:hAnsi="標楷體" w:cs="標楷體"/>
          <w:sz w:val="32"/>
        </w:rPr>
        <w:t>–</w:t>
      </w:r>
      <w:r>
        <w:rPr>
          <w:rFonts w:eastAsia="Times New Roman"/>
          <w:sz w:val="32"/>
        </w:rPr>
        <w:t>19</w:t>
      </w:r>
      <w:r>
        <w:rPr>
          <w:rFonts w:ascii="標楷體" w:eastAsia="標楷體" w:hAnsi="標楷體" w:cs="標楷體"/>
          <w:sz w:val="32"/>
        </w:rPr>
        <w:t>）疫情在全球持</w:t>
      </w:r>
      <w:r>
        <w:rPr>
          <w:rFonts w:ascii="標楷體" w:eastAsia="標楷體" w:hAnsi="標楷體" w:cs="標楷體"/>
          <w:spacing w:val="3"/>
          <w:sz w:val="32"/>
        </w:rPr>
        <w:t>續</w:t>
      </w:r>
      <w:r>
        <w:rPr>
          <w:rFonts w:ascii="標楷體" w:eastAsia="標楷體" w:hAnsi="標楷體" w:cs="標楷體"/>
          <w:sz w:val="32"/>
        </w:rPr>
        <w:t>擴散，我國</w:t>
      </w:r>
    </w:p>
    <w:p w:rsidR="00F1255F" w:rsidRDefault="00522664">
      <w:pPr>
        <w:autoSpaceDE w:val="0"/>
        <w:autoSpaceDN w:val="0"/>
        <w:snapToGrid w:val="0"/>
        <w:spacing w:before="22" w:line="521" w:lineRule="exact"/>
        <w:rPr>
          <w:rFonts w:ascii="標楷體" w:eastAsia="標楷體" w:hAnsi="標楷體" w:cs="標楷體"/>
          <w:sz w:val="32"/>
        </w:rPr>
      </w:pPr>
      <w:r>
        <w:rPr>
          <w:rFonts w:ascii="標楷體" w:eastAsia="標楷體" w:hAnsi="標楷體" w:cs="標楷體"/>
          <w:spacing w:val="3"/>
          <w:sz w:val="32"/>
        </w:rPr>
        <w:t>因</w:t>
      </w:r>
      <w:r>
        <w:rPr>
          <w:rFonts w:ascii="標楷體" w:eastAsia="標楷體" w:hAnsi="標楷體" w:cs="標楷體"/>
          <w:sz w:val="32"/>
        </w:rPr>
        <w:t>防</w:t>
      </w:r>
      <w:r>
        <w:rPr>
          <w:rFonts w:ascii="標楷體" w:eastAsia="標楷體" w:hAnsi="標楷體" w:cs="標楷體"/>
          <w:spacing w:val="3"/>
          <w:sz w:val="32"/>
        </w:rPr>
        <w:t>疫</w:t>
      </w:r>
      <w:r>
        <w:rPr>
          <w:rFonts w:ascii="標楷體" w:eastAsia="標楷體" w:hAnsi="標楷體" w:cs="標楷體"/>
          <w:sz w:val="32"/>
        </w:rPr>
        <w:t>超</w:t>
      </w:r>
      <w:r>
        <w:rPr>
          <w:rFonts w:ascii="標楷體" w:eastAsia="標楷體" w:hAnsi="標楷體" w:cs="標楷體"/>
          <w:spacing w:val="3"/>
          <w:sz w:val="32"/>
        </w:rPr>
        <w:t>前</w:t>
      </w:r>
      <w:r>
        <w:rPr>
          <w:rFonts w:ascii="標楷體" w:eastAsia="標楷體" w:hAnsi="標楷體" w:cs="標楷體"/>
          <w:sz w:val="32"/>
        </w:rPr>
        <w:t>部署</w:t>
      </w:r>
      <w:r>
        <w:rPr>
          <w:rFonts w:ascii="標楷體" w:eastAsia="標楷體" w:hAnsi="標楷體" w:cs="標楷體"/>
          <w:spacing w:val="3"/>
          <w:sz w:val="32"/>
        </w:rPr>
        <w:t>得</w:t>
      </w:r>
      <w:r>
        <w:rPr>
          <w:rFonts w:ascii="標楷體" w:eastAsia="標楷體" w:hAnsi="標楷體" w:cs="標楷體"/>
          <w:sz w:val="32"/>
        </w:rPr>
        <w:t>當</w:t>
      </w:r>
      <w:r>
        <w:rPr>
          <w:rFonts w:ascii="標楷體" w:eastAsia="標楷體" w:hAnsi="標楷體" w:cs="標楷體"/>
          <w:spacing w:val="3"/>
          <w:sz w:val="32"/>
        </w:rPr>
        <w:t>，</w:t>
      </w:r>
      <w:r>
        <w:rPr>
          <w:rFonts w:ascii="標楷體" w:eastAsia="標楷體" w:hAnsi="標楷體" w:cs="標楷體"/>
          <w:sz w:val="32"/>
        </w:rPr>
        <w:t>故</w:t>
      </w:r>
      <w:r>
        <w:rPr>
          <w:rFonts w:ascii="標楷體" w:eastAsia="標楷體" w:hAnsi="標楷體" w:cs="標楷體"/>
          <w:spacing w:val="3"/>
          <w:sz w:val="32"/>
        </w:rPr>
        <w:t>未</w:t>
      </w:r>
      <w:r>
        <w:rPr>
          <w:rFonts w:ascii="標楷體" w:eastAsia="標楷體" w:hAnsi="標楷體" w:cs="標楷體"/>
          <w:sz w:val="32"/>
        </w:rPr>
        <w:t>造成</w:t>
      </w:r>
      <w:r>
        <w:rPr>
          <w:rFonts w:ascii="標楷體" w:eastAsia="標楷體" w:hAnsi="標楷體" w:cs="標楷體"/>
          <w:spacing w:val="3"/>
          <w:sz w:val="32"/>
        </w:rPr>
        <w:t>嚴</w:t>
      </w:r>
      <w:r>
        <w:rPr>
          <w:rFonts w:ascii="標楷體" w:eastAsia="標楷體" w:hAnsi="標楷體" w:cs="標楷體"/>
          <w:sz w:val="32"/>
        </w:rPr>
        <w:t>重</w:t>
      </w:r>
      <w:r>
        <w:rPr>
          <w:rFonts w:ascii="標楷體" w:eastAsia="標楷體" w:hAnsi="標楷體" w:cs="標楷體"/>
          <w:spacing w:val="3"/>
          <w:sz w:val="32"/>
        </w:rPr>
        <w:t>疫</w:t>
      </w:r>
      <w:r>
        <w:rPr>
          <w:rFonts w:ascii="標楷體" w:eastAsia="標楷體" w:hAnsi="標楷體" w:cs="標楷體"/>
          <w:sz w:val="32"/>
        </w:rPr>
        <w:t>情</w:t>
      </w:r>
      <w:r>
        <w:rPr>
          <w:rFonts w:ascii="標楷體" w:eastAsia="標楷體" w:hAnsi="標楷體" w:cs="標楷體"/>
          <w:spacing w:val="3"/>
          <w:sz w:val="32"/>
        </w:rPr>
        <w:t>，</w:t>
      </w:r>
      <w:r>
        <w:rPr>
          <w:rFonts w:ascii="標楷體" w:eastAsia="標楷體" w:hAnsi="標楷體" w:cs="標楷體"/>
          <w:sz w:val="32"/>
        </w:rPr>
        <w:t>但觀</w:t>
      </w:r>
      <w:r>
        <w:rPr>
          <w:rFonts w:ascii="標楷體" w:eastAsia="標楷體" w:hAnsi="標楷體" w:cs="標楷體"/>
          <w:spacing w:val="3"/>
          <w:sz w:val="32"/>
        </w:rPr>
        <w:t>光</w:t>
      </w:r>
      <w:r>
        <w:rPr>
          <w:rFonts w:ascii="標楷體" w:eastAsia="標楷體" w:hAnsi="標楷體" w:cs="標楷體"/>
          <w:sz w:val="32"/>
        </w:rPr>
        <w:t>旅</w:t>
      </w:r>
      <w:r>
        <w:rPr>
          <w:rFonts w:ascii="標楷體" w:eastAsia="標楷體" w:hAnsi="標楷體" w:cs="標楷體"/>
          <w:spacing w:val="3"/>
          <w:sz w:val="32"/>
        </w:rPr>
        <w:t>遊</w:t>
      </w:r>
      <w:r>
        <w:rPr>
          <w:rFonts w:ascii="標楷體" w:eastAsia="標楷體" w:hAnsi="標楷體" w:cs="標楷體"/>
          <w:sz w:val="32"/>
        </w:rPr>
        <w:t>產</w:t>
      </w:r>
      <w:r>
        <w:rPr>
          <w:rFonts w:ascii="標楷體" w:eastAsia="標楷體" w:hAnsi="標楷體" w:cs="標楷體"/>
          <w:spacing w:val="3"/>
          <w:sz w:val="32"/>
        </w:rPr>
        <w:t>業</w:t>
      </w:r>
      <w:r>
        <w:rPr>
          <w:rFonts w:ascii="標楷體" w:eastAsia="標楷體" w:hAnsi="標楷體" w:cs="標楷體"/>
          <w:sz w:val="32"/>
        </w:rPr>
        <w:t>仍受</w:t>
      </w:r>
      <w:r>
        <w:rPr>
          <w:rFonts w:ascii="標楷體" w:eastAsia="標楷體" w:hAnsi="標楷體" w:cs="標楷體"/>
          <w:spacing w:val="3"/>
          <w:sz w:val="32"/>
        </w:rPr>
        <w:t>到</w:t>
      </w:r>
      <w:r>
        <w:rPr>
          <w:rFonts w:ascii="標楷體" w:eastAsia="標楷體" w:hAnsi="標楷體" w:cs="標楷體"/>
          <w:sz w:val="32"/>
        </w:rPr>
        <w:t>重大衝</w:t>
      </w:r>
      <w:r>
        <w:rPr>
          <w:rFonts w:ascii="標楷體" w:eastAsia="標楷體" w:hAnsi="標楷體" w:cs="標楷體"/>
          <w:spacing w:val="-9"/>
          <w:sz w:val="32"/>
        </w:rPr>
        <w:t>擊。</w:t>
      </w:r>
      <w:r>
        <w:rPr>
          <w:rFonts w:ascii="標楷體" w:eastAsia="標楷體" w:hAnsi="標楷體" w:cs="標楷體"/>
          <w:sz w:val="32"/>
        </w:rPr>
        <w:t>交通部觀光局於</w:t>
      </w:r>
      <w:r>
        <w:rPr>
          <w:rFonts w:ascii="標楷體" w:eastAsia="標楷體" w:hAnsi="標楷體" w:cs="標楷體"/>
          <w:spacing w:val="-17"/>
          <w:sz w:val="32"/>
        </w:rPr>
        <w:t>今</w:t>
      </w:r>
      <w:r>
        <w:rPr>
          <w:rFonts w:ascii="標楷體" w:eastAsia="標楷體" w:hAnsi="標楷體" w:cs="標楷體"/>
          <w:sz w:val="32"/>
        </w:rPr>
        <w:t>（</w:t>
      </w:r>
      <w:r>
        <w:rPr>
          <w:rFonts w:eastAsia="Times New Roman"/>
          <w:sz w:val="32"/>
        </w:rPr>
        <w:t>109</w:t>
      </w:r>
      <w:r>
        <w:rPr>
          <w:rFonts w:ascii="標楷體" w:eastAsia="標楷體" w:hAnsi="標楷體" w:cs="標楷體"/>
          <w:spacing w:val="-16"/>
          <w:sz w:val="32"/>
        </w:rPr>
        <w:t>）</w:t>
      </w:r>
      <w:r>
        <w:rPr>
          <w:rFonts w:ascii="標楷體" w:eastAsia="標楷體" w:hAnsi="標楷體" w:cs="標楷體"/>
          <w:sz w:val="32"/>
        </w:rPr>
        <w:t>年推</w:t>
      </w:r>
      <w:r>
        <w:rPr>
          <w:rFonts w:ascii="標楷體" w:eastAsia="標楷體" w:hAnsi="標楷體" w:cs="標楷體"/>
          <w:spacing w:val="-16"/>
          <w:sz w:val="32"/>
        </w:rPr>
        <w:t>出</w:t>
      </w:r>
      <w:r>
        <w:rPr>
          <w:rFonts w:ascii="標楷體" w:eastAsia="標楷體" w:hAnsi="標楷體" w:cs="標楷體"/>
          <w:sz w:val="32"/>
        </w:rPr>
        <w:t>「安心旅遊國旅補助方案</w:t>
      </w:r>
      <w:r>
        <w:rPr>
          <w:rFonts w:ascii="標楷體" w:eastAsia="標楷體" w:hAnsi="標楷體" w:cs="標楷體"/>
          <w:spacing w:val="-78"/>
          <w:sz w:val="32"/>
        </w:rPr>
        <w:t>」</w:t>
      </w:r>
      <w:r>
        <w:rPr>
          <w:rFonts w:ascii="標楷體" w:eastAsia="標楷體" w:hAnsi="標楷體" w:cs="標楷體"/>
          <w:sz w:val="32"/>
        </w:rPr>
        <w:t>，</w:t>
      </w:r>
      <w:r>
        <w:rPr>
          <w:rFonts w:ascii="標楷體" w:eastAsia="標楷體" w:hAnsi="標楷體" w:cs="標楷體"/>
          <w:spacing w:val="3"/>
          <w:sz w:val="32"/>
        </w:rPr>
        <w:t>期</w:t>
      </w:r>
      <w:r>
        <w:rPr>
          <w:rFonts w:ascii="標楷體" w:eastAsia="標楷體" w:hAnsi="標楷體" w:cs="標楷體"/>
          <w:sz w:val="32"/>
        </w:rPr>
        <w:t>在</w:t>
      </w:r>
      <w:r>
        <w:rPr>
          <w:rFonts w:ascii="標楷體" w:eastAsia="標楷體" w:hAnsi="標楷體" w:cs="標楷體"/>
          <w:spacing w:val="3"/>
          <w:sz w:val="32"/>
        </w:rPr>
        <w:t>國</w:t>
      </w:r>
      <w:r>
        <w:rPr>
          <w:rFonts w:ascii="標楷體" w:eastAsia="標楷體" w:hAnsi="標楷體" w:cs="標楷體"/>
          <w:sz w:val="32"/>
        </w:rPr>
        <w:t>際</w:t>
      </w:r>
      <w:r>
        <w:rPr>
          <w:rFonts w:ascii="標楷體" w:eastAsia="標楷體" w:hAnsi="標楷體" w:cs="標楷體"/>
          <w:spacing w:val="3"/>
          <w:sz w:val="32"/>
        </w:rPr>
        <w:t>疫</w:t>
      </w:r>
      <w:r>
        <w:rPr>
          <w:rFonts w:ascii="標楷體" w:eastAsia="標楷體" w:hAnsi="標楷體" w:cs="標楷體"/>
          <w:sz w:val="32"/>
        </w:rPr>
        <w:t>情尚</w:t>
      </w:r>
      <w:r>
        <w:rPr>
          <w:rFonts w:ascii="標楷體" w:eastAsia="標楷體" w:hAnsi="標楷體" w:cs="標楷體"/>
          <w:spacing w:val="3"/>
          <w:sz w:val="32"/>
        </w:rPr>
        <w:t>未</w:t>
      </w:r>
      <w:r>
        <w:rPr>
          <w:rFonts w:ascii="標楷體" w:eastAsia="標楷體" w:hAnsi="標楷體" w:cs="標楷體"/>
          <w:sz w:val="32"/>
        </w:rPr>
        <w:t>緩</w:t>
      </w:r>
      <w:r>
        <w:rPr>
          <w:rFonts w:ascii="標楷體" w:eastAsia="標楷體" w:hAnsi="標楷體" w:cs="標楷體"/>
          <w:spacing w:val="5"/>
          <w:sz w:val="32"/>
        </w:rPr>
        <w:t>解</w:t>
      </w:r>
      <w:r>
        <w:rPr>
          <w:rFonts w:ascii="標楷體" w:eastAsia="標楷體" w:hAnsi="標楷體" w:cs="標楷體"/>
          <w:sz w:val="32"/>
        </w:rPr>
        <w:t>及</w:t>
      </w:r>
      <w:r>
        <w:rPr>
          <w:rFonts w:ascii="標楷體" w:eastAsia="標楷體" w:hAnsi="標楷體" w:cs="標楷體"/>
          <w:spacing w:val="3"/>
          <w:sz w:val="32"/>
        </w:rPr>
        <w:t>邊</w:t>
      </w:r>
      <w:r>
        <w:rPr>
          <w:rFonts w:ascii="標楷體" w:eastAsia="標楷體" w:hAnsi="標楷體" w:cs="標楷體"/>
          <w:sz w:val="32"/>
        </w:rPr>
        <w:t>境管</w:t>
      </w:r>
      <w:r>
        <w:rPr>
          <w:rFonts w:ascii="標楷體" w:eastAsia="標楷體" w:hAnsi="標楷體" w:cs="標楷體"/>
          <w:spacing w:val="3"/>
          <w:sz w:val="32"/>
        </w:rPr>
        <w:t>制</w:t>
      </w:r>
      <w:r>
        <w:rPr>
          <w:rFonts w:ascii="標楷體" w:eastAsia="標楷體" w:hAnsi="標楷體" w:cs="標楷體"/>
          <w:sz w:val="32"/>
        </w:rPr>
        <w:t>尚</w:t>
      </w:r>
      <w:r>
        <w:rPr>
          <w:rFonts w:ascii="標楷體" w:eastAsia="標楷體" w:hAnsi="標楷體" w:cs="標楷體"/>
          <w:spacing w:val="3"/>
          <w:sz w:val="32"/>
        </w:rPr>
        <w:t>未</w:t>
      </w:r>
      <w:r>
        <w:rPr>
          <w:rFonts w:ascii="標楷體" w:eastAsia="標楷體" w:hAnsi="標楷體" w:cs="標楷體"/>
          <w:sz w:val="32"/>
        </w:rPr>
        <w:t>解</w:t>
      </w:r>
      <w:r>
        <w:rPr>
          <w:rFonts w:ascii="標楷體" w:eastAsia="標楷體" w:hAnsi="標楷體" w:cs="標楷體"/>
          <w:spacing w:val="3"/>
          <w:sz w:val="32"/>
        </w:rPr>
        <w:t>除</w:t>
      </w:r>
      <w:r>
        <w:rPr>
          <w:rFonts w:ascii="標楷體" w:eastAsia="標楷體" w:hAnsi="標楷體" w:cs="標楷體"/>
          <w:sz w:val="32"/>
        </w:rPr>
        <w:t>的情</w:t>
      </w:r>
      <w:r>
        <w:rPr>
          <w:rFonts w:ascii="標楷體" w:eastAsia="標楷體" w:hAnsi="標楷體" w:cs="標楷體"/>
          <w:spacing w:val="3"/>
          <w:sz w:val="32"/>
        </w:rPr>
        <w:t>況</w:t>
      </w:r>
      <w:r>
        <w:rPr>
          <w:rFonts w:ascii="標楷體" w:eastAsia="標楷體" w:hAnsi="標楷體" w:cs="標楷體"/>
          <w:sz w:val="32"/>
        </w:rPr>
        <w:t>下</w:t>
      </w:r>
      <w:r>
        <w:rPr>
          <w:rFonts w:ascii="標楷體" w:eastAsia="標楷體" w:hAnsi="標楷體" w:cs="標楷體"/>
          <w:spacing w:val="3"/>
          <w:sz w:val="32"/>
        </w:rPr>
        <w:t>，</w:t>
      </w:r>
      <w:r>
        <w:rPr>
          <w:rFonts w:ascii="標楷體" w:eastAsia="標楷體" w:hAnsi="標楷體" w:cs="標楷體"/>
          <w:sz w:val="32"/>
        </w:rPr>
        <w:t>以</w:t>
      </w:r>
      <w:r>
        <w:rPr>
          <w:rFonts w:ascii="標楷體" w:eastAsia="標楷體" w:hAnsi="標楷體" w:cs="標楷體"/>
          <w:spacing w:val="3"/>
          <w:sz w:val="32"/>
        </w:rPr>
        <w:t>遵</w:t>
      </w:r>
      <w:r>
        <w:rPr>
          <w:rFonts w:ascii="標楷體" w:eastAsia="標楷體" w:hAnsi="標楷體" w:cs="標楷體"/>
          <w:sz w:val="32"/>
        </w:rPr>
        <w:t>守防</w:t>
      </w:r>
      <w:r>
        <w:rPr>
          <w:rFonts w:ascii="標楷體" w:eastAsia="標楷體" w:hAnsi="標楷體" w:cs="標楷體"/>
          <w:spacing w:val="3"/>
          <w:sz w:val="32"/>
        </w:rPr>
        <w:t>疫</w:t>
      </w:r>
      <w:r>
        <w:rPr>
          <w:rFonts w:ascii="標楷體" w:eastAsia="標楷體" w:hAnsi="標楷體" w:cs="標楷體"/>
          <w:sz w:val="32"/>
        </w:rPr>
        <w:t>新</w:t>
      </w:r>
    </w:p>
    <w:p w:rsidR="00F1255F" w:rsidRDefault="00522664">
      <w:pPr>
        <w:autoSpaceDE w:val="0"/>
        <w:autoSpaceDN w:val="0"/>
        <w:snapToGrid w:val="0"/>
        <w:spacing w:before="94" w:line="400" w:lineRule="exact"/>
        <w:rPr>
          <w:rFonts w:ascii="標楷體" w:eastAsia="標楷體" w:hAnsi="標楷體" w:cs="標楷體"/>
          <w:sz w:val="32"/>
        </w:rPr>
      </w:pPr>
      <w:r>
        <w:rPr>
          <w:rFonts w:ascii="標楷體" w:eastAsia="標楷體" w:hAnsi="標楷體" w:cs="標楷體"/>
          <w:sz w:val="32"/>
        </w:rPr>
        <w:t>生活運動規範為前</w:t>
      </w:r>
      <w:r>
        <w:rPr>
          <w:rFonts w:ascii="標楷體" w:eastAsia="標楷體" w:hAnsi="標楷體" w:cs="標楷體"/>
          <w:spacing w:val="-15"/>
          <w:sz w:val="32"/>
        </w:rPr>
        <w:t>提，</w:t>
      </w:r>
      <w:r>
        <w:rPr>
          <w:rFonts w:ascii="標楷體" w:eastAsia="標楷體" w:hAnsi="標楷體" w:cs="標楷體"/>
          <w:sz w:val="32"/>
        </w:rPr>
        <w:t>鼓勵國人於國內深度旅</w:t>
      </w:r>
      <w:r>
        <w:rPr>
          <w:rFonts w:ascii="標楷體" w:eastAsia="標楷體" w:hAnsi="標楷體" w:cs="標楷體"/>
          <w:spacing w:val="-15"/>
          <w:sz w:val="32"/>
        </w:rPr>
        <w:t>遊</w:t>
      </w:r>
      <w:r>
        <w:rPr>
          <w:rFonts w:ascii="標楷體" w:eastAsia="標楷體" w:hAnsi="標楷體" w:cs="標楷體"/>
          <w:spacing w:val="-14"/>
          <w:sz w:val="32"/>
        </w:rPr>
        <w:t>。</w:t>
      </w:r>
      <w:r>
        <w:rPr>
          <w:rFonts w:ascii="標楷體" w:eastAsia="標楷體" w:hAnsi="標楷體" w:cs="標楷體"/>
          <w:sz w:val="32"/>
        </w:rPr>
        <w:t>該方案內容包</w:t>
      </w:r>
      <w:r>
        <w:rPr>
          <w:rFonts w:ascii="標楷體" w:eastAsia="標楷體" w:hAnsi="標楷體" w:cs="標楷體"/>
          <w:spacing w:val="-28"/>
          <w:sz w:val="32"/>
        </w:rPr>
        <w:t>含</w:t>
      </w:r>
      <w:r>
        <w:rPr>
          <w:rFonts w:ascii="標楷體" w:eastAsia="標楷體" w:hAnsi="標楷體" w:cs="標楷體"/>
          <w:sz w:val="32"/>
        </w:rPr>
        <w:t>「團</w:t>
      </w:r>
    </w:p>
    <w:p w:rsidR="00F1255F" w:rsidRDefault="00522664">
      <w:pPr>
        <w:autoSpaceDE w:val="0"/>
        <w:autoSpaceDN w:val="0"/>
        <w:snapToGrid w:val="0"/>
        <w:spacing w:before="458"/>
        <w:ind w:left="4823"/>
        <w:rPr>
          <w:sz w:val="20"/>
        </w:rPr>
        <w:sectPr w:rsidR="00F1255F">
          <w:footnotePr>
            <w:pos w:val="sectEnd"/>
            <w:numStart w:val="0"/>
          </w:footnotePr>
          <w:endnotePr>
            <w:numFmt w:val="decimal"/>
            <w:numStart w:val="0"/>
          </w:endnotePr>
          <w:pgSz w:w="11906" w:h="16838"/>
          <w:pgMar w:top="738" w:right="997" w:bottom="600" w:left="1080" w:header="0" w:footer="0" w:gutter="0"/>
          <w:cols w:space="720"/>
        </w:sectPr>
      </w:pPr>
      <w:r>
        <w:rPr>
          <w:rFonts w:eastAsia="Times New Roman"/>
          <w:sz w:val="20"/>
        </w:rPr>
        <w:t>1</w:t>
      </w:r>
    </w:p>
    <w:p w:rsidR="00F1255F" w:rsidRDefault="00522664">
      <w:pPr>
        <w:autoSpaceDE w:val="0"/>
        <w:autoSpaceDN w:val="0"/>
        <w:snapToGrid w:val="0"/>
        <w:spacing w:before="3" w:line="519" w:lineRule="exact"/>
        <w:ind w:right="81"/>
        <w:jc w:val="both"/>
        <w:rPr>
          <w:rFonts w:ascii="標楷體" w:eastAsia="標楷體" w:hAnsi="標楷體" w:cs="標楷體"/>
          <w:sz w:val="32"/>
        </w:rPr>
      </w:pPr>
      <w:r>
        <w:rPr>
          <w:rFonts w:ascii="標楷體" w:eastAsia="標楷體" w:hAnsi="標楷體" w:cs="標楷體"/>
          <w:sz w:val="32"/>
        </w:rPr>
        <w:lastRenderedPageBreak/>
        <w:t>體旅遊優惠</w:t>
      </w:r>
      <w:r>
        <w:rPr>
          <w:rFonts w:ascii="標楷體" w:eastAsia="標楷體" w:hAnsi="標楷體" w:cs="標楷體"/>
          <w:spacing w:val="-79"/>
          <w:sz w:val="32"/>
        </w:rPr>
        <w:t>」</w:t>
      </w:r>
      <w:r>
        <w:rPr>
          <w:rFonts w:ascii="標楷體" w:eastAsia="標楷體" w:hAnsi="標楷體" w:cs="標楷體"/>
          <w:spacing w:val="-80"/>
          <w:sz w:val="32"/>
        </w:rPr>
        <w:t>、</w:t>
      </w:r>
      <w:r>
        <w:rPr>
          <w:rFonts w:ascii="標楷體" w:eastAsia="標楷體" w:hAnsi="標楷體" w:cs="標楷體"/>
          <w:sz w:val="32"/>
        </w:rPr>
        <w:t>「自由行旅客住宿優惠</w:t>
      </w:r>
      <w:r>
        <w:rPr>
          <w:rFonts w:ascii="標楷體" w:eastAsia="標楷體" w:hAnsi="標楷體" w:cs="標楷體"/>
          <w:spacing w:val="-79"/>
          <w:sz w:val="32"/>
        </w:rPr>
        <w:t>」</w:t>
      </w:r>
      <w:r>
        <w:rPr>
          <w:rFonts w:ascii="標楷體" w:eastAsia="標楷體" w:hAnsi="標楷體" w:cs="標楷體"/>
          <w:spacing w:val="-80"/>
          <w:sz w:val="32"/>
        </w:rPr>
        <w:t>、</w:t>
      </w:r>
      <w:r>
        <w:rPr>
          <w:rFonts w:ascii="標楷體" w:eastAsia="標楷體" w:hAnsi="標楷體" w:cs="標楷體"/>
          <w:sz w:val="32"/>
        </w:rPr>
        <w:t>「自由行旅客觀光遊樂業入園優惠</w:t>
      </w:r>
      <w:r>
        <w:rPr>
          <w:rFonts w:ascii="標楷體" w:eastAsia="標楷體" w:hAnsi="標楷體" w:cs="標楷體"/>
          <w:spacing w:val="-79"/>
          <w:sz w:val="32"/>
        </w:rPr>
        <w:t>」、</w:t>
      </w:r>
      <w:r>
        <w:rPr>
          <w:rFonts w:ascii="標楷體" w:eastAsia="標楷體" w:hAnsi="標楷體" w:cs="標楷體"/>
          <w:sz w:val="32"/>
        </w:rPr>
        <w:t>「自由行旅客臺灣觀光巴士優惠」及「補助地方政府辦理在地</w:t>
      </w:r>
      <w:r>
        <w:rPr>
          <w:rFonts w:ascii="標楷體" w:eastAsia="標楷體" w:hAnsi="標楷體" w:cs="標楷體"/>
          <w:spacing w:val="-1"/>
          <w:sz w:val="32"/>
        </w:rPr>
        <w:t>特色觀光活動</w:t>
      </w:r>
      <w:r>
        <w:rPr>
          <w:rFonts w:ascii="標楷體" w:eastAsia="標楷體" w:hAnsi="標楷體" w:cs="標楷體"/>
          <w:spacing w:val="-82"/>
          <w:sz w:val="32"/>
        </w:rPr>
        <w:t>」</w:t>
      </w:r>
      <w:r>
        <w:rPr>
          <w:rFonts w:ascii="標楷體" w:eastAsia="標楷體" w:hAnsi="標楷體" w:cs="標楷體"/>
          <w:spacing w:val="-1"/>
          <w:sz w:val="32"/>
        </w:rPr>
        <w:t>，期藉此振興國內</w:t>
      </w:r>
      <w:r>
        <w:rPr>
          <w:rFonts w:ascii="標楷體" w:eastAsia="標楷體" w:hAnsi="標楷體" w:cs="標楷體"/>
          <w:sz w:val="32"/>
        </w:rPr>
        <w:t>觀光產業，推升國民旅遊內需消費。</w:t>
      </w:r>
    </w:p>
    <w:p w:rsidR="00F1255F" w:rsidRDefault="00522664">
      <w:pPr>
        <w:autoSpaceDE w:val="0"/>
        <w:autoSpaceDN w:val="0"/>
        <w:snapToGrid w:val="0"/>
        <w:spacing w:before="99" w:line="400" w:lineRule="exact"/>
        <w:ind w:left="641"/>
        <w:rPr>
          <w:rFonts w:ascii="標楷體" w:eastAsia="標楷體" w:hAnsi="標楷體" w:cs="標楷體"/>
          <w:sz w:val="32"/>
        </w:rPr>
      </w:pPr>
      <w:r>
        <w:rPr>
          <w:rFonts w:ascii="標楷體" w:eastAsia="標楷體" w:hAnsi="標楷體" w:cs="標楷體"/>
          <w:spacing w:val="3"/>
          <w:sz w:val="32"/>
        </w:rPr>
        <w:t>甲縣</w:t>
      </w:r>
      <w:r>
        <w:rPr>
          <w:rFonts w:ascii="標楷體" w:eastAsia="標楷體" w:hAnsi="標楷體" w:cs="標楷體"/>
          <w:sz w:val="32"/>
        </w:rPr>
        <w:t>保</w:t>
      </w:r>
      <w:r>
        <w:rPr>
          <w:rFonts w:ascii="標楷體" w:eastAsia="標楷體" w:hAnsi="標楷體" w:cs="標楷體"/>
          <w:spacing w:val="4"/>
          <w:sz w:val="32"/>
        </w:rPr>
        <w:t>有</w:t>
      </w:r>
      <w:r>
        <w:rPr>
          <w:rFonts w:ascii="標楷體" w:eastAsia="標楷體" w:hAnsi="標楷體" w:cs="標楷體"/>
          <w:spacing w:val="3"/>
          <w:sz w:val="32"/>
        </w:rPr>
        <w:t>大</w:t>
      </w:r>
      <w:r>
        <w:rPr>
          <w:rFonts w:ascii="標楷體" w:eastAsia="標楷體" w:hAnsi="標楷體" w:cs="標楷體"/>
          <w:sz w:val="32"/>
        </w:rPr>
        <w:t>量的</w:t>
      </w:r>
      <w:r>
        <w:rPr>
          <w:rFonts w:ascii="標楷體" w:eastAsia="標楷體" w:hAnsi="標楷體" w:cs="標楷體"/>
          <w:spacing w:val="3"/>
          <w:sz w:val="32"/>
        </w:rPr>
        <w:t>歷史</w:t>
      </w:r>
      <w:r>
        <w:rPr>
          <w:rFonts w:ascii="標楷體" w:eastAsia="標楷體" w:hAnsi="標楷體" w:cs="標楷體"/>
          <w:sz w:val="32"/>
        </w:rPr>
        <w:t>建</w:t>
      </w:r>
      <w:r>
        <w:rPr>
          <w:rFonts w:ascii="標楷體" w:eastAsia="標楷體" w:hAnsi="標楷體" w:cs="標楷體"/>
          <w:spacing w:val="4"/>
          <w:sz w:val="32"/>
        </w:rPr>
        <w:t>築</w:t>
      </w:r>
      <w:r>
        <w:rPr>
          <w:rFonts w:ascii="標楷體" w:eastAsia="標楷體" w:hAnsi="標楷體" w:cs="標楷體"/>
          <w:spacing w:val="3"/>
          <w:sz w:val="32"/>
        </w:rPr>
        <w:t>與</w:t>
      </w:r>
      <w:r>
        <w:rPr>
          <w:rFonts w:ascii="標楷體" w:eastAsia="標楷體" w:hAnsi="標楷體" w:cs="標楷體"/>
          <w:sz w:val="32"/>
        </w:rPr>
        <w:t>文化</w:t>
      </w:r>
      <w:r>
        <w:rPr>
          <w:rFonts w:ascii="標楷體" w:eastAsia="標楷體" w:hAnsi="標楷體" w:cs="標楷體"/>
          <w:spacing w:val="3"/>
          <w:sz w:val="32"/>
        </w:rPr>
        <w:t>古蹟，也有</w:t>
      </w:r>
      <w:r>
        <w:rPr>
          <w:rFonts w:ascii="標楷體" w:eastAsia="標楷體" w:hAnsi="標楷體" w:cs="標楷體"/>
          <w:sz w:val="32"/>
        </w:rPr>
        <w:t>多處</w:t>
      </w:r>
      <w:r>
        <w:rPr>
          <w:rFonts w:ascii="標楷體" w:eastAsia="標楷體" w:hAnsi="標楷體" w:cs="標楷體"/>
          <w:spacing w:val="3"/>
          <w:sz w:val="32"/>
        </w:rPr>
        <w:t>自然</w:t>
      </w:r>
      <w:r>
        <w:rPr>
          <w:rFonts w:ascii="標楷體" w:eastAsia="標楷體" w:hAnsi="標楷體" w:cs="標楷體"/>
          <w:sz w:val="32"/>
        </w:rPr>
        <w:t>風</w:t>
      </w:r>
      <w:r>
        <w:rPr>
          <w:rFonts w:ascii="標楷體" w:eastAsia="標楷體" w:hAnsi="標楷體" w:cs="標楷體"/>
          <w:spacing w:val="3"/>
          <w:sz w:val="32"/>
        </w:rPr>
        <w:t>景區</w:t>
      </w:r>
      <w:r>
        <w:rPr>
          <w:rFonts w:ascii="標楷體" w:eastAsia="標楷體" w:hAnsi="標楷體" w:cs="標楷體"/>
          <w:sz w:val="32"/>
        </w:rPr>
        <w:t>、健</w:t>
      </w:r>
    </w:p>
    <w:p w:rsidR="00F1255F" w:rsidRDefault="00522664">
      <w:pPr>
        <w:autoSpaceDE w:val="0"/>
        <w:autoSpaceDN w:val="0"/>
        <w:snapToGrid w:val="0"/>
        <w:spacing w:before="22" w:line="521" w:lineRule="exact"/>
        <w:ind w:right="72"/>
        <w:jc w:val="both"/>
        <w:rPr>
          <w:rFonts w:ascii="標楷體" w:eastAsia="標楷體" w:hAnsi="標楷體" w:cs="標楷體"/>
          <w:sz w:val="32"/>
        </w:rPr>
      </w:pPr>
      <w:r>
        <w:rPr>
          <w:rFonts w:ascii="標楷體" w:eastAsia="標楷體" w:hAnsi="標楷體" w:cs="標楷體"/>
          <w:sz w:val="32"/>
        </w:rPr>
        <w:t>行步道及自行車道，更有完備的旅宿業、餐飲業與商業機能，故觀光一直都是該縣重要的</w:t>
      </w:r>
      <w:r>
        <w:rPr>
          <w:rFonts w:ascii="標楷體" w:eastAsia="標楷體" w:hAnsi="標楷體" w:cs="標楷體"/>
          <w:spacing w:val="3"/>
          <w:sz w:val="32"/>
        </w:rPr>
        <w:t>經</w:t>
      </w:r>
      <w:r>
        <w:rPr>
          <w:rFonts w:ascii="標楷體" w:eastAsia="標楷體" w:hAnsi="標楷體" w:cs="標楷體"/>
          <w:sz w:val="32"/>
        </w:rPr>
        <w:t>濟來源。然而甲縣仍有多處歷史建築與文化古</w:t>
      </w:r>
      <w:r>
        <w:rPr>
          <w:rFonts w:ascii="標楷體" w:eastAsia="標楷體" w:hAnsi="標楷體" w:cs="標楷體"/>
          <w:spacing w:val="3"/>
          <w:sz w:val="32"/>
        </w:rPr>
        <w:t>蹟</w:t>
      </w:r>
      <w:r>
        <w:rPr>
          <w:rFonts w:ascii="標楷體" w:eastAsia="標楷體" w:hAnsi="標楷體" w:cs="標楷體"/>
          <w:sz w:val="32"/>
        </w:rPr>
        <w:t>保</w:t>
      </w:r>
      <w:r>
        <w:rPr>
          <w:rFonts w:ascii="標楷體" w:eastAsia="標楷體" w:hAnsi="標楷體" w:cs="標楷體"/>
          <w:spacing w:val="3"/>
          <w:sz w:val="32"/>
        </w:rPr>
        <w:t>存</w:t>
      </w:r>
      <w:r>
        <w:rPr>
          <w:rFonts w:ascii="標楷體" w:eastAsia="標楷體" w:hAnsi="標楷體" w:cs="標楷體"/>
          <w:sz w:val="32"/>
        </w:rPr>
        <w:t>狀</w:t>
      </w:r>
      <w:r>
        <w:rPr>
          <w:rFonts w:ascii="標楷體" w:eastAsia="標楷體" w:hAnsi="標楷體" w:cs="標楷體"/>
          <w:spacing w:val="3"/>
          <w:sz w:val="32"/>
        </w:rPr>
        <w:t>況</w:t>
      </w:r>
      <w:r>
        <w:rPr>
          <w:rFonts w:ascii="標楷體" w:eastAsia="標楷體" w:hAnsi="標楷體" w:cs="標楷體"/>
          <w:sz w:val="32"/>
        </w:rPr>
        <w:t>不佳</w:t>
      </w:r>
      <w:r>
        <w:rPr>
          <w:rFonts w:ascii="標楷體" w:eastAsia="標楷體" w:hAnsi="標楷體" w:cs="標楷體"/>
          <w:spacing w:val="4"/>
          <w:sz w:val="32"/>
        </w:rPr>
        <w:t>，</w:t>
      </w:r>
      <w:r>
        <w:rPr>
          <w:rFonts w:ascii="標楷體" w:eastAsia="標楷體" w:hAnsi="標楷體" w:cs="標楷體"/>
          <w:sz w:val="32"/>
        </w:rPr>
        <w:t>亟</w:t>
      </w:r>
      <w:r>
        <w:rPr>
          <w:rFonts w:ascii="標楷體" w:eastAsia="標楷體" w:hAnsi="標楷體" w:cs="標楷體"/>
          <w:spacing w:val="3"/>
          <w:sz w:val="32"/>
        </w:rPr>
        <w:t>待</w:t>
      </w:r>
      <w:r>
        <w:rPr>
          <w:rFonts w:ascii="標楷體" w:eastAsia="標楷體" w:hAnsi="標楷體" w:cs="標楷體"/>
          <w:sz w:val="32"/>
        </w:rPr>
        <w:t>投</w:t>
      </w:r>
      <w:r>
        <w:rPr>
          <w:rFonts w:ascii="標楷體" w:eastAsia="標楷體" w:hAnsi="標楷體" w:cs="標楷體"/>
          <w:spacing w:val="3"/>
          <w:sz w:val="32"/>
        </w:rPr>
        <w:t>入</w:t>
      </w:r>
      <w:r>
        <w:rPr>
          <w:rFonts w:ascii="標楷體" w:eastAsia="標楷體" w:hAnsi="標楷體" w:cs="標楷體"/>
          <w:sz w:val="32"/>
        </w:rPr>
        <w:t>經</w:t>
      </w:r>
      <w:r>
        <w:rPr>
          <w:rFonts w:ascii="標楷體" w:eastAsia="標楷體" w:hAnsi="標楷體" w:cs="標楷體"/>
          <w:spacing w:val="3"/>
          <w:sz w:val="32"/>
        </w:rPr>
        <w:t>費修</w:t>
      </w:r>
      <w:r>
        <w:rPr>
          <w:rFonts w:ascii="標楷體" w:eastAsia="標楷體" w:hAnsi="標楷體" w:cs="標楷體"/>
          <w:sz w:val="32"/>
        </w:rPr>
        <w:t>復</w:t>
      </w:r>
      <w:r>
        <w:rPr>
          <w:rFonts w:ascii="標楷體" w:eastAsia="標楷體" w:hAnsi="標楷體" w:cs="標楷體"/>
          <w:spacing w:val="3"/>
          <w:sz w:val="32"/>
        </w:rPr>
        <w:t>，</w:t>
      </w:r>
      <w:r>
        <w:rPr>
          <w:rFonts w:ascii="標楷體" w:eastAsia="標楷體" w:hAnsi="標楷體" w:cs="標楷體"/>
          <w:sz w:val="32"/>
        </w:rPr>
        <w:t>且</w:t>
      </w:r>
      <w:r>
        <w:rPr>
          <w:rFonts w:ascii="標楷體" w:eastAsia="標楷體" w:hAnsi="標楷體" w:cs="標楷體"/>
          <w:spacing w:val="3"/>
          <w:sz w:val="32"/>
        </w:rPr>
        <w:t>大</w:t>
      </w:r>
      <w:r>
        <w:rPr>
          <w:rFonts w:ascii="標楷體" w:eastAsia="標楷體" w:hAnsi="標楷體" w:cs="標楷體"/>
          <w:sz w:val="32"/>
        </w:rPr>
        <w:t>眾交</w:t>
      </w:r>
      <w:r>
        <w:rPr>
          <w:rFonts w:ascii="標楷體" w:eastAsia="標楷體" w:hAnsi="標楷體" w:cs="標楷體"/>
          <w:spacing w:val="3"/>
          <w:sz w:val="32"/>
        </w:rPr>
        <w:t>通</w:t>
      </w:r>
      <w:r>
        <w:rPr>
          <w:rFonts w:ascii="標楷體" w:eastAsia="標楷體" w:hAnsi="標楷體" w:cs="標楷體"/>
          <w:sz w:val="32"/>
        </w:rPr>
        <w:t>運</w:t>
      </w:r>
      <w:r>
        <w:rPr>
          <w:rFonts w:ascii="標楷體" w:eastAsia="標楷體" w:hAnsi="標楷體" w:cs="標楷體"/>
          <w:spacing w:val="3"/>
          <w:sz w:val="32"/>
        </w:rPr>
        <w:t>輸</w:t>
      </w:r>
      <w:r>
        <w:rPr>
          <w:rFonts w:ascii="標楷體" w:eastAsia="標楷體" w:hAnsi="標楷體" w:cs="標楷體"/>
          <w:sz w:val="32"/>
        </w:rPr>
        <w:t>系</w:t>
      </w:r>
      <w:r>
        <w:rPr>
          <w:rFonts w:ascii="標楷體" w:eastAsia="標楷體" w:hAnsi="標楷體" w:cs="標楷體"/>
          <w:spacing w:val="3"/>
          <w:sz w:val="32"/>
        </w:rPr>
        <w:t>統</w:t>
      </w:r>
      <w:r>
        <w:rPr>
          <w:rFonts w:ascii="標楷體" w:eastAsia="標楷體" w:hAnsi="標楷體" w:cs="標楷體"/>
          <w:sz w:val="32"/>
        </w:rPr>
        <w:t>尚在</w:t>
      </w:r>
      <w:r>
        <w:rPr>
          <w:rFonts w:ascii="標楷體" w:eastAsia="標楷體" w:hAnsi="標楷體" w:cs="標楷體"/>
          <w:spacing w:val="3"/>
          <w:sz w:val="32"/>
        </w:rPr>
        <w:t>發</w:t>
      </w:r>
      <w:r>
        <w:rPr>
          <w:rFonts w:ascii="標楷體" w:eastAsia="標楷體" w:hAnsi="標楷體" w:cs="標楷體"/>
          <w:sz w:val="32"/>
        </w:rPr>
        <w:t>展</w:t>
      </w:r>
    </w:p>
    <w:p w:rsidR="00F1255F" w:rsidRDefault="00522664">
      <w:pPr>
        <w:autoSpaceDE w:val="0"/>
        <w:autoSpaceDN w:val="0"/>
        <w:snapToGrid w:val="0"/>
        <w:spacing w:before="94" w:line="400" w:lineRule="exact"/>
        <w:rPr>
          <w:rFonts w:ascii="標楷體" w:eastAsia="標楷體" w:hAnsi="標楷體" w:cs="標楷體"/>
          <w:sz w:val="32"/>
        </w:rPr>
      </w:pPr>
      <w:r>
        <w:rPr>
          <w:rFonts w:ascii="標楷體" w:eastAsia="標楷體" w:hAnsi="標楷體" w:cs="標楷體"/>
          <w:spacing w:val="3"/>
          <w:sz w:val="32"/>
        </w:rPr>
        <w:t>中</w:t>
      </w:r>
      <w:r>
        <w:rPr>
          <w:rFonts w:ascii="標楷體" w:eastAsia="標楷體" w:hAnsi="標楷體" w:cs="標楷體"/>
          <w:sz w:val="32"/>
        </w:rPr>
        <w:t>，</w:t>
      </w:r>
      <w:r>
        <w:rPr>
          <w:rFonts w:ascii="標楷體" w:eastAsia="標楷體" w:hAnsi="標楷體" w:cs="標楷體"/>
          <w:spacing w:val="3"/>
          <w:sz w:val="32"/>
        </w:rPr>
        <w:t>當</w:t>
      </w:r>
      <w:r>
        <w:rPr>
          <w:rFonts w:ascii="標楷體" w:eastAsia="標楷體" w:hAnsi="標楷體" w:cs="標楷體"/>
          <w:sz w:val="32"/>
        </w:rPr>
        <w:t>地</w:t>
      </w:r>
      <w:r>
        <w:rPr>
          <w:rFonts w:ascii="標楷體" w:eastAsia="標楷體" w:hAnsi="標楷體" w:cs="標楷體"/>
          <w:spacing w:val="3"/>
          <w:sz w:val="32"/>
        </w:rPr>
        <w:t>民</w:t>
      </w:r>
      <w:r>
        <w:rPr>
          <w:rFonts w:ascii="標楷體" w:eastAsia="標楷體" w:hAnsi="標楷體" w:cs="標楷體"/>
          <w:sz w:val="32"/>
        </w:rPr>
        <w:t>眾</w:t>
      </w:r>
      <w:r>
        <w:rPr>
          <w:rFonts w:ascii="標楷體" w:eastAsia="標楷體" w:hAnsi="標楷體" w:cs="標楷體"/>
          <w:spacing w:val="3"/>
          <w:sz w:val="32"/>
        </w:rPr>
        <w:t>仍習</w:t>
      </w:r>
      <w:r>
        <w:rPr>
          <w:rFonts w:ascii="標楷體" w:eastAsia="標楷體" w:hAnsi="標楷體" w:cs="標楷體"/>
          <w:sz w:val="32"/>
        </w:rPr>
        <w:t>慣</w:t>
      </w:r>
      <w:r>
        <w:rPr>
          <w:rFonts w:ascii="標楷體" w:eastAsia="標楷體" w:hAnsi="標楷體" w:cs="標楷體"/>
          <w:spacing w:val="3"/>
          <w:sz w:val="32"/>
        </w:rPr>
        <w:t>以</w:t>
      </w:r>
      <w:r>
        <w:rPr>
          <w:rFonts w:ascii="標楷體" w:eastAsia="標楷體" w:hAnsi="標楷體" w:cs="標楷體"/>
          <w:sz w:val="32"/>
        </w:rPr>
        <w:t>汽</w:t>
      </w:r>
      <w:r>
        <w:rPr>
          <w:rFonts w:ascii="標楷體" w:eastAsia="標楷體" w:hAnsi="標楷體" w:cs="標楷體"/>
          <w:spacing w:val="3"/>
          <w:sz w:val="32"/>
        </w:rPr>
        <w:t>機</w:t>
      </w:r>
      <w:r>
        <w:rPr>
          <w:rFonts w:ascii="標楷體" w:eastAsia="標楷體" w:hAnsi="標楷體" w:cs="標楷體"/>
          <w:sz w:val="32"/>
        </w:rPr>
        <w:t>車代</w:t>
      </w:r>
      <w:r>
        <w:rPr>
          <w:rFonts w:ascii="標楷體" w:eastAsia="標楷體" w:hAnsi="標楷體" w:cs="標楷體"/>
          <w:spacing w:val="3"/>
          <w:sz w:val="32"/>
        </w:rPr>
        <w:t>步</w:t>
      </w:r>
      <w:r>
        <w:rPr>
          <w:rFonts w:ascii="標楷體" w:eastAsia="標楷體" w:hAnsi="標楷體" w:cs="標楷體"/>
          <w:sz w:val="32"/>
        </w:rPr>
        <w:t>。</w:t>
      </w:r>
      <w:r>
        <w:rPr>
          <w:rFonts w:ascii="標楷體" w:eastAsia="標楷體" w:hAnsi="標楷體" w:cs="標楷體"/>
          <w:spacing w:val="3"/>
          <w:sz w:val="32"/>
        </w:rPr>
        <w:t>此</w:t>
      </w:r>
      <w:r>
        <w:rPr>
          <w:rFonts w:ascii="標楷體" w:eastAsia="標楷體" w:hAnsi="標楷體" w:cs="標楷體"/>
          <w:sz w:val="32"/>
        </w:rPr>
        <w:t>次</w:t>
      </w:r>
      <w:r>
        <w:rPr>
          <w:rFonts w:ascii="標楷體" w:eastAsia="標楷體" w:hAnsi="標楷體" w:cs="標楷體"/>
          <w:spacing w:val="3"/>
          <w:sz w:val="32"/>
        </w:rPr>
        <w:t>疫</w:t>
      </w:r>
      <w:r>
        <w:rPr>
          <w:rFonts w:ascii="標楷體" w:eastAsia="標楷體" w:hAnsi="標楷體" w:cs="標楷體"/>
          <w:sz w:val="32"/>
        </w:rPr>
        <w:t>情，</w:t>
      </w:r>
      <w:r>
        <w:rPr>
          <w:rFonts w:ascii="標楷體" w:eastAsia="標楷體" w:hAnsi="標楷體" w:cs="標楷體"/>
          <w:spacing w:val="3"/>
          <w:sz w:val="32"/>
        </w:rPr>
        <w:t>讓</w:t>
      </w:r>
      <w:r>
        <w:rPr>
          <w:rFonts w:ascii="標楷體" w:eastAsia="標楷體" w:hAnsi="標楷體" w:cs="標楷體"/>
          <w:sz w:val="32"/>
        </w:rPr>
        <w:t>甲</w:t>
      </w:r>
      <w:r>
        <w:rPr>
          <w:rFonts w:ascii="標楷體" w:eastAsia="標楷體" w:hAnsi="標楷體" w:cs="標楷體"/>
          <w:spacing w:val="3"/>
          <w:sz w:val="32"/>
        </w:rPr>
        <w:t>縣</w:t>
      </w:r>
      <w:r>
        <w:rPr>
          <w:rFonts w:ascii="標楷體" w:eastAsia="標楷體" w:hAnsi="標楷體" w:cs="標楷體"/>
          <w:sz w:val="32"/>
        </w:rPr>
        <w:t>的</w:t>
      </w:r>
      <w:r>
        <w:rPr>
          <w:rFonts w:ascii="標楷體" w:eastAsia="標楷體" w:hAnsi="標楷體" w:cs="標楷體"/>
          <w:spacing w:val="3"/>
          <w:sz w:val="32"/>
        </w:rPr>
        <w:t>地</w:t>
      </w:r>
      <w:r>
        <w:rPr>
          <w:rFonts w:ascii="標楷體" w:eastAsia="標楷體" w:hAnsi="標楷體" w:cs="標楷體"/>
          <w:sz w:val="32"/>
        </w:rPr>
        <w:t>方經</w:t>
      </w:r>
      <w:r>
        <w:rPr>
          <w:rFonts w:ascii="標楷體" w:eastAsia="標楷體" w:hAnsi="標楷體" w:cs="標楷體"/>
          <w:spacing w:val="3"/>
          <w:sz w:val="32"/>
        </w:rPr>
        <w:t>濟</w:t>
      </w:r>
      <w:r>
        <w:rPr>
          <w:rFonts w:ascii="標楷體" w:eastAsia="標楷體" w:hAnsi="標楷體" w:cs="標楷體"/>
          <w:sz w:val="32"/>
        </w:rPr>
        <w:t>與</w:t>
      </w:r>
    </w:p>
    <w:p w:rsidR="00F1255F" w:rsidRDefault="00522664">
      <w:pPr>
        <w:autoSpaceDE w:val="0"/>
        <w:autoSpaceDN w:val="0"/>
        <w:snapToGrid w:val="0"/>
        <w:spacing w:before="25" w:line="521" w:lineRule="exact"/>
        <w:ind w:right="77"/>
        <w:jc w:val="both"/>
        <w:rPr>
          <w:rFonts w:ascii="標楷體" w:eastAsia="標楷體" w:hAnsi="標楷體" w:cs="標楷體"/>
          <w:sz w:val="32"/>
        </w:rPr>
      </w:pPr>
      <w:r>
        <w:rPr>
          <w:rFonts w:ascii="標楷體" w:eastAsia="標楷體" w:hAnsi="標楷體" w:cs="標楷體"/>
          <w:sz w:val="32"/>
        </w:rPr>
        <w:t>觀光產業受到影響，縣長指示在遵守社交距離與配戴口罩等防疫措施</w:t>
      </w:r>
      <w:r>
        <w:rPr>
          <w:rFonts w:ascii="標楷體" w:eastAsia="標楷體" w:hAnsi="標楷體" w:cs="標楷體"/>
          <w:spacing w:val="-1"/>
          <w:sz w:val="32"/>
        </w:rPr>
        <w:t>下，思考如何配合「安心旅遊國</w:t>
      </w:r>
      <w:r>
        <w:rPr>
          <w:rFonts w:ascii="標楷體" w:eastAsia="標楷體" w:hAnsi="標楷體" w:cs="標楷體"/>
          <w:sz w:val="32"/>
        </w:rPr>
        <w:t>旅補助方案</w:t>
      </w:r>
      <w:r>
        <w:rPr>
          <w:rFonts w:ascii="標楷體" w:eastAsia="標楷體" w:hAnsi="標楷體" w:cs="標楷體"/>
          <w:spacing w:val="-80"/>
          <w:sz w:val="32"/>
        </w:rPr>
        <w:t>」</w:t>
      </w:r>
      <w:r>
        <w:rPr>
          <w:rFonts w:ascii="標楷體" w:eastAsia="標楷體" w:hAnsi="標楷體" w:cs="標楷體"/>
          <w:sz w:val="32"/>
        </w:rPr>
        <w:t>，擬訂有效的政策方案，</w:t>
      </w:r>
    </w:p>
    <w:p w:rsidR="00F1255F" w:rsidRDefault="00522664">
      <w:pPr>
        <w:autoSpaceDE w:val="0"/>
        <w:autoSpaceDN w:val="0"/>
        <w:snapToGrid w:val="0"/>
        <w:spacing w:before="94" w:line="400" w:lineRule="exact"/>
        <w:rPr>
          <w:rFonts w:ascii="標楷體" w:eastAsia="標楷體" w:hAnsi="標楷體" w:cs="標楷體"/>
          <w:sz w:val="32"/>
        </w:rPr>
      </w:pPr>
      <w:r>
        <w:rPr>
          <w:rFonts w:ascii="標楷體" w:eastAsia="標楷體" w:hAnsi="標楷體" w:cs="標楷體"/>
          <w:sz w:val="32"/>
        </w:rPr>
        <w:t>吸引全國民眾赴甲縣旅遊。</w:t>
      </w:r>
    </w:p>
    <w:p w:rsidR="00F1255F" w:rsidRPr="00A23431" w:rsidRDefault="00522664">
      <w:pPr>
        <w:autoSpaceDE w:val="0"/>
        <w:autoSpaceDN w:val="0"/>
        <w:snapToGrid w:val="0"/>
        <w:spacing w:before="121" w:line="400" w:lineRule="exact"/>
        <w:rPr>
          <w:rFonts w:ascii="標楷體" w:eastAsia="標楷體" w:hAnsi="標楷體" w:cs="標楷體"/>
          <w:b/>
          <w:sz w:val="32"/>
        </w:rPr>
      </w:pPr>
      <w:r w:rsidRPr="00A23431">
        <w:rPr>
          <w:rFonts w:ascii="標楷體" w:eastAsia="標楷體" w:hAnsi="標楷體" w:cs="標楷體"/>
          <w:b/>
          <w:sz w:val="32"/>
        </w:rPr>
        <w:t>問</w:t>
      </w:r>
      <w:r w:rsidRPr="00A23431">
        <w:rPr>
          <w:rFonts w:ascii="標楷體" w:eastAsia="標楷體" w:hAnsi="標楷體" w:cs="標楷體"/>
          <w:b/>
          <w:spacing w:val="239"/>
          <w:sz w:val="32"/>
        </w:rPr>
        <w:t xml:space="preserve"> </w:t>
      </w:r>
      <w:r w:rsidRPr="00A23431">
        <w:rPr>
          <w:rFonts w:ascii="標楷體" w:eastAsia="標楷體" w:hAnsi="標楷體" w:cs="標楷體"/>
          <w:b/>
          <w:sz w:val="32"/>
        </w:rPr>
        <w:t>題：</w:t>
      </w:r>
    </w:p>
    <w:p w:rsidR="00F1255F" w:rsidRDefault="00522664">
      <w:pPr>
        <w:autoSpaceDE w:val="0"/>
        <w:autoSpaceDN w:val="0"/>
        <w:snapToGrid w:val="0"/>
        <w:spacing w:before="121" w:line="400" w:lineRule="exact"/>
        <w:ind w:left="641"/>
        <w:rPr>
          <w:rFonts w:ascii="標楷體" w:eastAsia="標楷體" w:hAnsi="標楷體" w:cs="標楷體"/>
          <w:sz w:val="32"/>
        </w:rPr>
      </w:pPr>
      <w:r>
        <w:rPr>
          <w:rFonts w:ascii="標楷體" w:eastAsia="標楷體" w:hAnsi="標楷體" w:cs="標楷體"/>
          <w:spacing w:val="3"/>
          <w:sz w:val="32"/>
        </w:rPr>
        <w:t>如果</w:t>
      </w:r>
      <w:r>
        <w:rPr>
          <w:rFonts w:ascii="標楷體" w:eastAsia="標楷體" w:hAnsi="標楷體" w:cs="標楷體"/>
          <w:sz w:val="32"/>
        </w:rPr>
        <w:t>您</w:t>
      </w:r>
      <w:r>
        <w:rPr>
          <w:rFonts w:ascii="標楷體" w:eastAsia="標楷體" w:hAnsi="標楷體" w:cs="標楷體"/>
          <w:spacing w:val="3"/>
          <w:sz w:val="32"/>
        </w:rPr>
        <w:t>是甲</w:t>
      </w:r>
      <w:r>
        <w:rPr>
          <w:rFonts w:ascii="標楷體" w:eastAsia="標楷體" w:hAnsi="標楷體" w:cs="標楷體"/>
          <w:sz w:val="32"/>
        </w:rPr>
        <w:t>縣政</w:t>
      </w:r>
      <w:r>
        <w:rPr>
          <w:rFonts w:ascii="標楷體" w:eastAsia="標楷體" w:hAnsi="標楷體" w:cs="標楷體"/>
          <w:spacing w:val="3"/>
          <w:sz w:val="32"/>
        </w:rPr>
        <w:t>府負</w:t>
      </w:r>
      <w:r>
        <w:rPr>
          <w:rFonts w:ascii="標楷體" w:eastAsia="標楷體" w:hAnsi="標楷體" w:cs="標楷體"/>
          <w:sz w:val="32"/>
        </w:rPr>
        <w:t>責</w:t>
      </w:r>
      <w:r>
        <w:rPr>
          <w:rFonts w:ascii="標楷體" w:eastAsia="標楷體" w:hAnsi="標楷體" w:cs="標楷體"/>
          <w:spacing w:val="3"/>
          <w:sz w:val="32"/>
        </w:rPr>
        <w:t>本案</w:t>
      </w:r>
      <w:r>
        <w:rPr>
          <w:rFonts w:ascii="標楷體" w:eastAsia="標楷體" w:hAnsi="標楷體" w:cs="標楷體"/>
          <w:sz w:val="32"/>
        </w:rPr>
        <w:t>的參</w:t>
      </w:r>
      <w:r>
        <w:rPr>
          <w:rFonts w:ascii="標楷體" w:eastAsia="標楷體" w:hAnsi="標楷體" w:cs="標楷體"/>
          <w:spacing w:val="3"/>
          <w:sz w:val="32"/>
        </w:rPr>
        <w:t>議，</w:t>
      </w:r>
      <w:r>
        <w:rPr>
          <w:rFonts w:ascii="標楷體" w:eastAsia="標楷體" w:hAnsi="標楷體" w:cs="標楷體"/>
          <w:sz w:val="32"/>
        </w:rPr>
        <w:t>請</w:t>
      </w:r>
      <w:r>
        <w:rPr>
          <w:rFonts w:ascii="標楷體" w:eastAsia="標楷體" w:hAnsi="標楷體" w:cs="標楷體"/>
          <w:spacing w:val="3"/>
          <w:sz w:val="32"/>
        </w:rPr>
        <w:t>針對</w:t>
      </w:r>
      <w:r>
        <w:rPr>
          <w:rFonts w:ascii="標楷體" w:eastAsia="標楷體" w:hAnsi="標楷體" w:cs="標楷體"/>
          <w:sz w:val="32"/>
        </w:rPr>
        <w:t>上述</w:t>
      </w:r>
      <w:r>
        <w:rPr>
          <w:rFonts w:ascii="標楷體" w:eastAsia="標楷體" w:hAnsi="標楷體" w:cs="標楷體"/>
          <w:spacing w:val="3"/>
          <w:sz w:val="32"/>
        </w:rPr>
        <w:t>情境</w:t>
      </w:r>
      <w:r>
        <w:rPr>
          <w:rFonts w:ascii="標楷體" w:eastAsia="標楷體" w:hAnsi="標楷體" w:cs="標楷體"/>
          <w:sz w:val="32"/>
        </w:rPr>
        <w:t>，</w:t>
      </w:r>
      <w:r>
        <w:rPr>
          <w:rFonts w:ascii="標楷體" w:eastAsia="標楷體" w:hAnsi="標楷體" w:cs="標楷體"/>
          <w:spacing w:val="3"/>
          <w:sz w:val="32"/>
        </w:rPr>
        <w:t>運用</w:t>
      </w:r>
      <w:r>
        <w:rPr>
          <w:rFonts w:ascii="標楷體" w:eastAsia="標楷體" w:hAnsi="標楷體" w:cs="標楷體"/>
          <w:sz w:val="32"/>
        </w:rPr>
        <w:t>課程</w:t>
      </w:r>
    </w:p>
    <w:p w:rsidR="00F1255F" w:rsidRDefault="00522664">
      <w:pPr>
        <w:autoSpaceDE w:val="0"/>
        <w:autoSpaceDN w:val="0"/>
        <w:snapToGrid w:val="0"/>
        <w:spacing w:before="22" w:line="521" w:lineRule="exact"/>
        <w:ind w:right="73"/>
        <w:jc w:val="both"/>
        <w:rPr>
          <w:rFonts w:ascii="標楷體" w:eastAsia="標楷體" w:hAnsi="標楷體" w:cs="標楷體"/>
          <w:sz w:val="32"/>
        </w:rPr>
      </w:pPr>
      <w:r>
        <w:rPr>
          <w:rFonts w:ascii="標楷體" w:eastAsia="標楷體" w:hAnsi="標楷體" w:cs="標楷體"/>
          <w:spacing w:val="-1"/>
          <w:sz w:val="32"/>
        </w:rPr>
        <w:t>所學，對甲縣觀</w:t>
      </w:r>
      <w:r>
        <w:rPr>
          <w:rFonts w:ascii="標楷體" w:eastAsia="標楷體" w:hAnsi="標楷體" w:cs="標楷體"/>
          <w:sz w:val="32"/>
        </w:rPr>
        <w:t>光特點進行</w:t>
      </w:r>
      <w:r>
        <w:rPr>
          <w:rFonts w:ascii="標楷體" w:eastAsia="標楷體" w:hAnsi="標楷體" w:cs="標楷體"/>
          <w:spacing w:val="-28"/>
          <w:sz w:val="32"/>
        </w:rPr>
        <w:t xml:space="preserve"> </w:t>
      </w:r>
      <w:r>
        <w:rPr>
          <w:rFonts w:eastAsia="Times New Roman"/>
          <w:sz w:val="32"/>
        </w:rPr>
        <w:t>SWOT</w:t>
      </w:r>
      <w:r>
        <w:rPr>
          <w:rFonts w:eastAsia="Times New Roman"/>
          <w:spacing w:val="-30"/>
          <w:sz w:val="32"/>
        </w:rPr>
        <w:t xml:space="preserve"> </w:t>
      </w:r>
      <w:r>
        <w:rPr>
          <w:rFonts w:ascii="標楷體" w:eastAsia="標楷體" w:hAnsi="標楷體" w:cs="標楷體"/>
          <w:sz w:val="32"/>
        </w:rPr>
        <w:t>分析，並據此提出吸引民眾赴甲縣</w:t>
      </w:r>
      <w:r>
        <w:rPr>
          <w:rFonts w:ascii="標楷體" w:eastAsia="標楷體" w:hAnsi="標楷體" w:cs="標楷體"/>
          <w:spacing w:val="-1"/>
          <w:sz w:val="32"/>
        </w:rPr>
        <w:t>觀光旅遊</w:t>
      </w:r>
      <w:r>
        <w:rPr>
          <w:rFonts w:ascii="標楷體" w:eastAsia="標楷體" w:hAnsi="標楷體" w:cs="標楷體"/>
          <w:spacing w:val="-4"/>
          <w:sz w:val="32"/>
        </w:rPr>
        <w:t>之</w:t>
      </w:r>
      <w:r>
        <w:rPr>
          <w:rFonts w:ascii="標楷體" w:eastAsia="標楷體" w:hAnsi="標楷體" w:cs="標楷體"/>
          <w:spacing w:val="-1"/>
          <w:sz w:val="32"/>
        </w:rPr>
        <w:t>「</w:t>
      </w:r>
      <w:r>
        <w:rPr>
          <w:rFonts w:ascii="標楷體" w:eastAsia="標楷體" w:hAnsi="標楷體" w:cs="標楷體"/>
          <w:sz w:val="32"/>
        </w:rPr>
        <w:t>甲縣安心旅遊方案</w:t>
      </w:r>
      <w:r>
        <w:rPr>
          <w:rFonts w:ascii="標楷體" w:eastAsia="標楷體" w:hAnsi="標楷體" w:cs="標楷體"/>
          <w:spacing w:val="-82"/>
          <w:sz w:val="32"/>
        </w:rPr>
        <w:t>」</w:t>
      </w:r>
      <w:r>
        <w:rPr>
          <w:rFonts w:ascii="標楷體" w:eastAsia="標楷體" w:hAnsi="標楷體" w:cs="標楷體"/>
          <w:sz w:val="32"/>
        </w:rPr>
        <w:t>；另為順利推展該方案，請思考如何爭取縣長及縣府各局處的支持與配合</w:t>
      </w:r>
      <w:r>
        <w:rPr>
          <w:rFonts w:ascii="標楷體" w:eastAsia="標楷體" w:hAnsi="標楷體" w:cs="標楷體"/>
          <w:spacing w:val="-80"/>
          <w:sz w:val="32"/>
        </w:rPr>
        <w:t>。</w:t>
      </w:r>
      <w:r>
        <w:rPr>
          <w:rFonts w:ascii="標楷體" w:eastAsia="標楷體" w:hAnsi="標楷體" w:cs="標楷體"/>
          <w:sz w:val="32"/>
        </w:rPr>
        <w:t>（</w:t>
      </w:r>
      <w:r>
        <w:rPr>
          <w:rFonts w:eastAsia="Times New Roman"/>
          <w:sz w:val="32"/>
        </w:rPr>
        <w:t>5</w:t>
      </w:r>
      <w:r>
        <w:rPr>
          <w:rFonts w:eastAsia="Times New Roman"/>
          <w:spacing w:val="80"/>
          <w:sz w:val="32"/>
        </w:rPr>
        <w:t>0</w:t>
      </w:r>
      <w:r>
        <w:rPr>
          <w:rFonts w:ascii="標楷體" w:eastAsia="標楷體" w:hAnsi="標楷體" w:cs="標楷體"/>
          <w:sz w:val="32"/>
        </w:rPr>
        <w:t>分）</w:t>
      </w:r>
    </w:p>
    <w:p w:rsidR="00F1255F" w:rsidRPr="00A23431" w:rsidRDefault="00522664">
      <w:pPr>
        <w:autoSpaceDE w:val="0"/>
        <w:autoSpaceDN w:val="0"/>
        <w:snapToGrid w:val="0"/>
        <w:spacing w:before="615" w:line="400" w:lineRule="exact"/>
        <w:ind w:left="2"/>
        <w:rPr>
          <w:rFonts w:ascii="標楷體" w:eastAsia="標楷體" w:hAnsi="標楷體" w:cs="標楷體"/>
          <w:b/>
          <w:sz w:val="32"/>
        </w:rPr>
      </w:pPr>
      <w:r w:rsidRPr="00A23431">
        <w:rPr>
          <w:rFonts w:eastAsia="Times New Roman"/>
          <w:b/>
          <w:sz w:val="32"/>
        </w:rPr>
        <w:t>3</w:t>
      </w:r>
      <w:r w:rsidRPr="00A23431">
        <w:rPr>
          <w:rFonts w:ascii="標楷體" w:eastAsia="標楷體" w:hAnsi="標楷體" w:cs="標楷體"/>
          <w:b/>
          <w:spacing w:val="5"/>
          <w:sz w:val="32"/>
        </w:rPr>
        <w:t>、</w:t>
      </w:r>
      <w:r w:rsidRPr="00A23431">
        <w:rPr>
          <w:rFonts w:ascii="標楷體" w:eastAsia="標楷體" w:hAnsi="標楷體" w:cs="標楷體"/>
          <w:b/>
          <w:spacing w:val="4"/>
          <w:sz w:val="32"/>
        </w:rPr>
        <w:t>情境敘述</w:t>
      </w:r>
      <w:r w:rsidRPr="00A23431">
        <w:rPr>
          <w:rFonts w:ascii="標楷體" w:eastAsia="標楷體" w:hAnsi="標楷體" w:cs="標楷體"/>
          <w:b/>
          <w:sz w:val="32"/>
        </w:rPr>
        <w:t>：</w:t>
      </w:r>
    </w:p>
    <w:p w:rsidR="00F1255F" w:rsidRDefault="00522664">
      <w:pPr>
        <w:autoSpaceDE w:val="0"/>
        <w:autoSpaceDN w:val="0"/>
        <w:snapToGrid w:val="0"/>
        <w:spacing w:before="121" w:line="400" w:lineRule="exact"/>
        <w:ind w:left="641"/>
        <w:rPr>
          <w:rFonts w:ascii="標楷體" w:eastAsia="標楷體" w:hAnsi="標楷體" w:cs="標楷體"/>
          <w:sz w:val="32"/>
        </w:rPr>
      </w:pPr>
      <w:r>
        <w:rPr>
          <w:rFonts w:ascii="標楷體" w:eastAsia="標楷體" w:hAnsi="標楷體" w:cs="標楷體"/>
          <w:sz w:val="32"/>
        </w:rPr>
        <w:t>當前大眾傳播媒</w:t>
      </w:r>
      <w:r>
        <w:rPr>
          <w:rFonts w:ascii="標楷體" w:eastAsia="標楷體" w:hAnsi="標楷體" w:cs="標楷體"/>
          <w:spacing w:val="-12"/>
          <w:sz w:val="32"/>
        </w:rPr>
        <w:t>體</w:t>
      </w:r>
      <w:r>
        <w:rPr>
          <w:rFonts w:ascii="標楷體" w:eastAsia="標楷體" w:hAnsi="標楷體" w:cs="標楷體"/>
          <w:sz w:val="32"/>
        </w:rPr>
        <w:t>（例如電</w:t>
      </w:r>
      <w:r>
        <w:rPr>
          <w:rFonts w:ascii="標楷體" w:eastAsia="標楷體" w:hAnsi="標楷體" w:cs="標楷體"/>
          <w:spacing w:val="-6"/>
          <w:sz w:val="32"/>
        </w:rPr>
        <w:t>視、</w:t>
      </w:r>
      <w:r>
        <w:rPr>
          <w:rFonts w:ascii="標楷體" w:eastAsia="標楷體" w:hAnsi="標楷體" w:cs="標楷體"/>
          <w:sz w:val="32"/>
        </w:rPr>
        <w:t>廣</w:t>
      </w:r>
      <w:r>
        <w:rPr>
          <w:rFonts w:ascii="標楷體" w:eastAsia="標楷體" w:hAnsi="標楷體" w:cs="標楷體"/>
          <w:spacing w:val="-6"/>
          <w:sz w:val="32"/>
        </w:rPr>
        <w:t>播、</w:t>
      </w:r>
      <w:r>
        <w:rPr>
          <w:rFonts w:ascii="標楷體" w:eastAsia="標楷體" w:hAnsi="標楷體" w:cs="標楷體"/>
          <w:sz w:val="32"/>
        </w:rPr>
        <w:t>大型報</w:t>
      </w:r>
      <w:r>
        <w:rPr>
          <w:rFonts w:ascii="標楷體" w:eastAsia="標楷體" w:hAnsi="標楷體" w:cs="標楷體"/>
          <w:spacing w:val="-6"/>
          <w:sz w:val="32"/>
        </w:rPr>
        <w:t>業</w:t>
      </w:r>
      <w:r>
        <w:rPr>
          <w:rFonts w:ascii="標楷體" w:eastAsia="標楷體" w:hAnsi="標楷體" w:cs="標楷體"/>
          <w:spacing w:val="-5"/>
          <w:sz w:val="32"/>
        </w:rPr>
        <w:t>、</w:t>
      </w:r>
      <w:r>
        <w:rPr>
          <w:rFonts w:ascii="標楷體" w:eastAsia="標楷體" w:hAnsi="標楷體" w:cs="標楷體"/>
          <w:sz w:val="32"/>
        </w:rPr>
        <w:t>雜</w:t>
      </w:r>
      <w:r>
        <w:rPr>
          <w:rFonts w:ascii="標楷體" w:eastAsia="標楷體" w:hAnsi="標楷體" w:cs="標楷體"/>
          <w:spacing w:val="-6"/>
          <w:sz w:val="32"/>
        </w:rPr>
        <w:t>誌</w:t>
      </w:r>
      <w:r>
        <w:rPr>
          <w:rFonts w:ascii="標楷體" w:eastAsia="標楷體" w:hAnsi="標楷體" w:cs="標楷體"/>
          <w:spacing w:val="-5"/>
          <w:sz w:val="32"/>
        </w:rPr>
        <w:t>、</w:t>
      </w:r>
      <w:r>
        <w:rPr>
          <w:rFonts w:ascii="標楷體" w:eastAsia="標楷體" w:hAnsi="標楷體" w:cs="標楷體"/>
          <w:sz w:val="32"/>
        </w:rPr>
        <w:t>出版社、</w:t>
      </w:r>
    </w:p>
    <w:p w:rsidR="00F1255F" w:rsidRDefault="00522664">
      <w:pPr>
        <w:autoSpaceDE w:val="0"/>
        <w:autoSpaceDN w:val="0"/>
        <w:snapToGrid w:val="0"/>
        <w:spacing w:before="22" w:line="521" w:lineRule="exact"/>
        <w:rPr>
          <w:rFonts w:ascii="標楷體" w:eastAsia="標楷體" w:hAnsi="標楷體" w:cs="標楷體"/>
          <w:sz w:val="32"/>
        </w:rPr>
      </w:pPr>
      <w:bookmarkStart w:id="0" w:name="_GoBack"/>
      <w:bookmarkEnd w:id="0"/>
      <w:r>
        <w:rPr>
          <w:rFonts w:ascii="標楷體" w:eastAsia="標楷體" w:hAnsi="標楷體" w:cs="標楷體"/>
          <w:spacing w:val="3"/>
          <w:sz w:val="32"/>
        </w:rPr>
        <w:t>書</w:t>
      </w:r>
      <w:r>
        <w:rPr>
          <w:rFonts w:ascii="標楷體" w:eastAsia="標楷體" w:hAnsi="標楷體" w:cs="標楷體"/>
          <w:sz w:val="32"/>
        </w:rPr>
        <w:t>局</w:t>
      </w:r>
      <w:r>
        <w:rPr>
          <w:rFonts w:ascii="標楷體" w:eastAsia="標楷體" w:hAnsi="標楷體" w:cs="標楷體"/>
          <w:spacing w:val="3"/>
          <w:sz w:val="32"/>
        </w:rPr>
        <w:t>等）的</w:t>
      </w:r>
      <w:r>
        <w:rPr>
          <w:rFonts w:ascii="標楷體" w:eastAsia="標楷體" w:hAnsi="標楷體" w:cs="標楷體"/>
          <w:sz w:val="32"/>
        </w:rPr>
        <w:t>發展</w:t>
      </w:r>
      <w:r>
        <w:rPr>
          <w:rFonts w:ascii="標楷體" w:eastAsia="標楷體" w:hAnsi="標楷體" w:cs="標楷體"/>
          <w:spacing w:val="3"/>
          <w:sz w:val="32"/>
        </w:rPr>
        <w:t>趨</w:t>
      </w:r>
      <w:r>
        <w:rPr>
          <w:rFonts w:ascii="標楷體" w:eastAsia="標楷體" w:hAnsi="標楷體" w:cs="標楷體"/>
          <w:sz w:val="32"/>
        </w:rPr>
        <w:t>勢</w:t>
      </w:r>
      <w:r>
        <w:rPr>
          <w:rFonts w:ascii="標楷體" w:eastAsia="標楷體" w:hAnsi="標楷體" w:cs="標楷體"/>
          <w:spacing w:val="4"/>
          <w:sz w:val="32"/>
        </w:rPr>
        <w:t>，</w:t>
      </w:r>
      <w:r>
        <w:rPr>
          <w:rFonts w:ascii="標楷體" w:eastAsia="標楷體" w:hAnsi="標楷體" w:cs="標楷體"/>
          <w:sz w:val="32"/>
        </w:rPr>
        <w:t>逐</w:t>
      </w:r>
      <w:r>
        <w:rPr>
          <w:rFonts w:ascii="標楷體" w:eastAsia="標楷體" w:hAnsi="標楷體" w:cs="標楷體"/>
          <w:spacing w:val="3"/>
          <w:sz w:val="32"/>
        </w:rPr>
        <w:t>漸</w:t>
      </w:r>
      <w:r>
        <w:rPr>
          <w:rFonts w:ascii="標楷體" w:eastAsia="標楷體" w:hAnsi="標楷體" w:cs="標楷體"/>
          <w:sz w:val="32"/>
        </w:rPr>
        <w:t>轉型</w:t>
      </w:r>
      <w:r>
        <w:rPr>
          <w:rFonts w:ascii="標楷體" w:eastAsia="標楷體" w:hAnsi="標楷體" w:cs="標楷體"/>
          <w:spacing w:val="3"/>
          <w:sz w:val="32"/>
        </w:rPr>
        <w:t>成</w:t>
      </w:r>
      <w:r>
        <w:rPr>
          <w:rFonts w:ascii="標楷體" w:eastAsia="標楷體" w:hAnsi="標楷體" w:cs="標楷體"/>
          <w:sz w:val="32"/>
        </w:rPr>
        <w:t>為</w:t>
      </w:r>
      <w:r>
        <w:rPr>
          <w:rFonts w:ascii="標楷體" w:eastAsia="標楷體" w:hAnsi="標楷體" w:cs="標楷體"/>
          <w:spacing w:val="3"/>
          <w:sz w:val="32"/>
        </w:rPr>
        <w:t>「</w:t>
      </w:r>
      <w:r>
        <w:rPr>
          <w:rFonts w:ascii="標楷體" w:eastAsia="標楷體" w:hAnsi="標楷體" w:cs="標楷體"/>
          <w:sz w:val="32"/>
        </w:rPr>
        <w:t>行</w:t>
      </w:r>
      <w:r>
        <w:rPr>
          <w:rFonts w:ascii="標楷體" w:eastAsia="標楷體" w:hAnsi="標楷體" w:cs="標楷體"/>
          <w:spacing w:val="3"/>
          <w:sz w:val="32"/>
        </w:rPr>
        <w:t>動</w:t>
      </w:r>
      <w:r>
        <w:rPr>
          <w:rFonts w:ascii="標楷體" w:eastAsia="標楷體" w:hAnsi="標楷體" w:cs="標楷體"/>
          <w:sz w:val="32"/>
        </w:rPr>
        <w:t>化」</w:t>
      </w:r>
      <w:r>
        <w:rPr>
          <w:rFonts w:ascii="標楷體" w:eastAsia="標楷體" w:hAnsi="標楷體" w:cs="標楷體"/>
          <w:spacing w:val="3"/>
          <w:sz w:val="32"/>
        </w:rPr>
        <w:t>與</w:t>
      </w:r>
      <w:r>
        <w:rPr>
          <w:rFonts w:ascii="標楷體" w:eastAsia="標楷體" w:hAnsi="標楷體" w:cs="標楷體"/>
          <w:sz w:val="32"/>
        </w:rPr>
        <w:t>「</w:t>
      </w:r>
      <w:r>
        <w:rPr>
          <w:rFonts w:ascii="標楷體" w:eastAsia="標楷體" w:hAnsi="標楷體" w:cs="標楷體"/>
          <w:spacing w:val="3"/>
          <w:sz w:val="32"/>
        </w:rPr>
        <w:t>數</w:t>
      </w:r>
      <w:r>
        <w:rPr>
          <w:rFonts w:ascii="標楷體" w:eastAsia="標楷體" w:hAnsi="標楷體" w:cs="標楷體"/>
          <w:sz w:val="32"/>
        </w:rPr>
        <w:t>位</w:t>
      </w:r>
      <w:r>
        <w:rPr>
          <w:rFonts w:ascii="標楷體" w:eastAsia="標楷體" w:hAnsi="標楷體" w:cs="標楷體"/>
          <w:spacing w:val="3"/>
          <w:sz w:val="32"/>
        </w:rPr>
        <w:t>化</w:t>
      </w:r>
      <w:r>
        <w:rPr>
          <w:rFonts w:ascii="標楷體" w:eastAsia="標楷體" w:hAnsi="標楷體" w:cs="標楷體"/>
          <w:spacing w:val="5"/>
          <w:sz w:val="32"/>
        </w:rPr>
        <w:t>」</w:t>
      </w:r>
      <w:r>
        <w:rPr>
          <w:rFonts w:ascii="標楷體" w:eastAsia="標楷體" w:hAnsi="標楷體" w:cs="標楷體"/>
          <w:sz w:val="32"/>
        </w:rPr>
        <w:t>的</w:t>
      </w:r>
      <w:r>
        <w:rPr>
          <w:rFonts w:ascii="標楷體" w:eastAsia="標楷體" w:hAnsi="標楷體" w:cs="標楷體"/>
          <w:spacing w:val="3"/>
          <w:sz w:val="32"/>
        </w:rPr>
        <w:t>新</w:t>
      </w:r>
      <w:r>
        <w:rPr>
          <w:rFonts w:ascii="標楷體" w:eastAsia="標楷體" w:hAnsi="標楷體" w:cs="標楷體"/>
          <w:sz w:val="32"/>
        </w:rPr>
        <w:t>媒</w:t>
      </w:r>
      <w:r>
        <w:rPr>
          <w:rFonts w:ascii="標楷體" w:eastAsia="標楷體" w:hAnsi="標楷體" w:cs="標楷體"/>
          <w:spacing w:val="15"/>
          <w:sz w:val="32"/>
        </w:rPr>
        <w:t>體</w:t>
      </w:r>
      <w:r>
        <w:rPr>
          <w:rFonts w:ascii="標楷體" w:eastAsia="標楷體" w:hAnsi="標楷體" w:cs="標楷體"/>
          <w:spacing w:val="14"/>
          <w:sz w:val="32"/>
        </w:rPr>
        <w:t>。</w:t>
      </w:r>
      <w:r>
        <w:rPr>
          <w:rFonts w:ascii="標楷體" w:eastAsia="標楷體" w:hAnsi="標楷體" w:cs="標楷體"/>
          <w:spacing w:val="15"/>
          <w:sz w:val="32"/>
        </w:rPr>
        <w:t>以</w:t>
      </w:r>
      <w:r>
        <w:rPr>
          <w:rFonts w:ascii="標楷體" w:eastAsia="標楷體" w:hAnsi="標楷體" w:cs="標楷體"/>
          <w:spacing w:val="14"/>
          <w:sz w:val="32"/>
        </w:rPr>
        <w:t>傳</w:t>
      </w:r>
      <w:r>
        <w:rPr>
          <w:rFonts w:ascii="標楷體" w:eastAsia="標楷體" w:hAnsi="標楷體" w:cs="標楷體"/>
          <w:spacing w:val="15"/>
          <w:sz w:val="32"/>
        </w:rPr>
        <w:t>統</w:t>
      </w:r>
      <w:r>
        <w:rPr>
          <w:rFonts w:ascii="標楷體" w:eastAsia="標楷體" w:hAnsi="標楷體" w:cs="標楷體"/>
          <w:spacing w:val="14"/>
          <w:sz w:val="32"/>
        </w:rPr>
        <w:t>影視</w:t>
      </w:r>
      <w:r>
        <w:rPr>
          <w:rFonts w:ascii="標楷體" w:eastAsia="標楷體" w:hAnsi="標楷體" w:cs="標楷體"/>
          <w:spacing w:val="15"/>
          <w:sz w:val="32"/>
        </w:rPr>
        <w:t>產</w:t>
      </w:r>
      <w:r>
        <w:rPr>
          <w:rFonts w:ascii="標楷體" w:eastAsia="標楷體" w:hAnsi="標楷體" w:cs="標楷體"/>
          <w:spacing w:val="14"/>
          <w:sz w:val="32"/>
        </w:rPr>
        <w:t>業</w:t>
      </w:r>
      <w:r>
        <w:rPr>
          <w:rFonts w:ascii="標楷體" w:eastAsia="標楷體" w:hAnsi="標楷體" w:cs="標楷體"/>
          <w:spacing w:val="15"/>
          <w:sz w:val="32"/>
        </w:rPr>
        <w:t>而</w:t>
      </w:r>
      <w:r>
        <w:rPr>
          <w:rFonts w:ascii="標楷體" w:eastAsia="標楷體" w:hAnsi="標楷體" w:cs="標楷體"/>
          <w:spacing w:val="14"/>
          <w:sz w:val="32"/>
        </w:rPr>
        <w:t>言</w:t>
      </w:r>
      <w:r>
        <w:rPr>
          <w:rFonts w:ascii="標楷體" w:eastAsia="標楷體" w:hAnsi="標楷體" w:cs="標楷體"/>
          <w:spacing w:val="15"/>
          <w:sz w:val="32"/>
        </w:rPr>
        <w:t>，</w:t>
      </w:r>
      <w:r>
        <w:rPr>
          <w:rFonts w:ascii="標楷體" w:eastAsia="標楷體" w:hAnsi="標楷體" w:cs="標楷體"/>
          <w:spacing w:val="14"/>
          <w:sz w:val="32"/>
        </w:rPr>
        <w:t>充分</w:t>
      </w:r>
      <w:r>
        <w:rPr>
          <w:rFonts w:ascii="標楷體" w:eastAsia="標楷體" w:hAnsi="標楷體" w:cs="標楷體"/>
          <w:spacing w:val="15"/>
          <w:sz w:val="32"/>
        </w:rPr>
        <w:t>結</w:t>
      </w:r>
      <w:r>
        <w:rPr>
          <w:rFonts w:ascii="標楷體" w:eastAsia="標楷體" w:hAnsi="標楷體" w:cs="標楷體"/>
          <w:spacing w:val="14"/>
          <w:sz w:val="32"/>
        </w:rPr>
        <w:t>合</w:t>
      </w:r>
      <w:r>
        <w:rPr>
          <w:rFonts w:ascii="標楷體" w:eastAsia="標楷體" w:hAnsi="標楷體" w:cs="標楷體"/>
          <w:spacing w:val="15"/>
          <w:sz w:val="32"/>
        </w:rPr>
        <w:t>數</w:t>
      </w:r>
      <w:r>
        <w:rPr>
          <w:rFonts w:ascii="標楷體" w:eastAsia="標楷體" w:hAnsi="標楷體" w:cs="標楷體"/>
          <w:spacing w:val="14"/>
          <w:sz w:val="32"/>
        </w:rPr>
        <w:t>位</w:t>
      </w:r>
      <w:r>
        <w:rPr>
          <w:rFonts w:ascii="標楷體" w:eastAsia="標楷體" w:hAnsi="標楷體" w:cs="標楷體"/>
          <w:spacing w:val="15"/>
          <w:sz w:val="32"/>
        </w:rPr>
        <w:t>科</w:t>
      </w:r>
      <w:r>
        <w:rPr>
          <w:rFonts w:ascii="標楷體" w:eastAsia="標楷體" w:hAnsi="標楷體" w:cs="標楷體"/>
          <w:spacing w:val="14"/>
          <w:sz w:val="32"/>
        </w:rPr>
        <w:t>技工</w:t>
      </w:r>
      <w:r>
        <w:rPr>
          <w:rFonts w:ascii="標楷體" w:eastAsia="標楷體" w:hAnsi="標楷體" w:cs="標楷體"/>
          <w:spacing w:val="15"/>
          <w:sz w:val="32"/>
        </w:rPr>
        <w:t>具</w:t>
      </w:r>
      <w:r>
        <w:rPr>
          <w:rFonts w:ascii="標楷體" w:eastAsia="標楷體" w:hAnsi="標楷體" w:cs="標楷體"/>
          <w:spacing w:val="14"/>
          <w:sz w:val="32"/>
        </w:rPr>
        <w:t>，</w:t>
      </w:r>
      <w:r>
        <w:rPr>
          <w:rFonts w:ascii="標楷體" w:eastAsia="標楷體" w:hAnsi="標楷體" w:cs="標楷體"/>
          <w:spacing w:val="15"/>
          <w:sz w:val="32"/>
        </w:rPr>
        <w:t>乃</w:t>
      </w:r>
      <w:r>
        <w:rPr>
          <w:rFonts w:ascii="標楷體" w:eastAsia="標楷體" w:hAnsi="標楷體" w:cs="標楷體"/>
          <w:spacing w:val="14"/>
          <w:sz w:val="32"/>
        </w:rPr>
        <w:t>促</w:t>
      </w:r>
      <w:r>
        <w:rPr>
          <w:rFonts w:ascii="標楷體" w:eastAsia="標楷體" w:hAnsi="標楷體" w:cs="標楷體"/>
          <w:spacing w:val="15"/>
          <w:sz w:val="32"/>
        </w:rPr>
        <w:t>成</w:t>
      </w:r>
      <w:r>
        <w:rPr>
          <w:rFonts w:ascii="標楷體" w:eastAsia="標楷體" w:hAnsi="標楷體" w:cs="標楷體"/>
          <w:spacing w:val="14"/>
          <w:sz w:val="32"/>
        </w:rPr>
        <w:t>矽</w:t>
      </w:r>
      <w:r>
        <w:rPr>
          <w:rFonts w:ascii="標楷體" w:eastAsia="標楷體" w:hAnsi="標楷體" w:cs="標楷體"/>
          <w:sz w:val="32"/>
        </w:rPr>
        <w:t>塢（</w:t>
      </w:r>
      <w:r>
        <w:rPr>
          <w:rFonts w:eastAsia="Times New Roman"/>
          <w:sz w:val="32"/>
        </w:rPr>
        <w:t>Siliwoo</w:t>
      </w:r>
      <w:r>
        <w:rPr>
          <w:rFonts w:eastAsia="Times New Roman"/>
          <w:spacing w:val="-8"/>
          <w:sz w:val="32"/>
        </w:rPr>
        <w:t>d</w:t>
      </w:r>
      <w:r>
        <w:rPr>
          <w:rFonts w:ascii="標楷體" w:eastAsia="標楷體" w:hAnsi="標楷體" w:cs="標楷體"/>
          <w:spacing w:val="-4"/>
          <w:sz w:val="32"/>
        </w:rPr>
        <w:t>，</w:t>
      </w:r>
      <w:r>
        <w:rPr>
          <w:rFonts w:ascii="標楷體" w:eastAsia="標楷體" w:hAnsi="標楷體" w:cs="標楷體"/>
          <w:sz w:val="32"/>
        </w:rPr>
        <w:t>矽谷與好萊塢的簡稱</w:t>
      </w:r>
      <w:r>
        <w:rPr>
          <w:rFonts w:ascii="標楷體" w:eastAsia="標楷體" w:hAnsi="標楷體" w:cs="標楷體"/>
          <w:spacing w:val="-8"/>
          <w:sz w:val="32"/>
        </w:rPr>
        <w:t>）</w:t>
      </w:r>
      <w:r>
        <w:rPr>
          <w:rFonts w:ascii="標楷體" w:eastAsia="標楷體" w:hAnsi="標楷體" w:cs="標楷體"/>
          <w:sz w:val="32"/>
        </w:rPr>
        <w:t>新影視產業的蓬勃發</w:t>
      </w:r>
      <w:r>
        <w:rPr>
          <w:rFonts w:ascii="標楷體" w:eastAsia="標楷體" w:hAnsi="標楷體" w:cs="標楷體"/>
          <w:spacing w:val="-3"/>
          <w:sz w:val="32"/>
        </w:rPr>
        <w:t>展</w:t>
      </w:r>
      <w:r>
        <w:rPr>
          <w:rFonts w:ascii="標楷體" w:eastAsia="標楷體" w:hAnsi="標楷體" w:cs="標楷體"/>
          <w:spacing w:val="-4"/>
          <w:sz w:val="32"/>
        </w:rPr>
        <w:t>。</w:t>
      </w:r>
      <w:r>
        <w:rPr>
          <w:rFonts w:ascii="標楷體" w:eastAsia="標楷體" w:hAnsi="標楷體" w:cs="標楷體"/>
          <w:sz w:val="32"/>
        </w:rPr>
        <w:t>在影視內</w:t>
      </w:r>
      <w:r>
        <w:rPr>
          <w:rFonts w:ascii="標楷體" w:eastAsia="標楷體" w:hAnsi="標楷體" w:cs="標楷體"/>
          <w:spacing w:val="3"/>
          <w:sz w:val="32"/>
        </w:rPr>
        <w:t>容</w:t>
      </w:r>
      <w:r>
        <w:rPr>
          <w:rFonts w:ascii="標楷體" w:eastAsia="標楷體" w:hAnsi="標楷體" w:cs="標楷體"/>
          <w:sz w:val="32"/>
        </w:rPr>
        <w:t>上</w:t>
      </w:r>
      <w:r>
        <w:rPr>
          <w:rFonts w:ascii="標楷體" w:eastAsia="標楷體" w:hAnsi="標楷體" w:cs="標楷體"/>
          <w:spacing w:val="3"/>
          <w:sz w:val="32"/>
        </w:rPr>
        <w:t>，</w:t>
      </w:r>
      <w:r>
        <w:rPr>
          <w:rFonts w:ascii="標楷體" w:eastAsia="標楷體" w:hAnsi="標楷體" w:cs="標楷體"/>
          <w:sz w:val="32"/>
        </w:rPr>
        <w:t>動</w:t>
      </w:r>
      <w:r>
        <w:rPr>
          <w:rFonts w:ascii="標楷體" w:eastAsia="標楷體" w:hAnsi="標楷體" w:cs="標楷體"/>
          <w:spacing w:val="3"/>
          <w:sz w:val="32"/>
        </w:rPr>
        <w:t>畫</w:t>
      </w:r>
      <w:r>
        <w:rPr>
          <w:rFonts w:ascii="標楷體" w:eastAsia="標楷體" w:hAnsi="標楷體" w:cs="標楷體"/>
          <w:sz w:val="32"/>
        </w:rPr>
        <w:t>電影</w:t>
      </w:r>
      <w:r>
        <w:rPr>
          <w:rFonts w:ascii="標楷體" w:eastAsia="標楷體" w:hAnsi="標楷體" w:cs="標楷體"/>
          <w:spacing w:val="3"/>
          <w:sz w:val="32"/>
        </w:rPr>
        <w:t>常</w:t>
      </w:r>
      <w:r>
        <w:rPr>
          <w:rFonts w:ascii="標楷體" w:eastAsia="標楷體" w:hAnsi="標楷體" w:cs="標楷體"/>
          <w:sz w:val="32"/>
        </w:rPr>
        <w:t>有</w:t>
      </w:r>
      <w:r>
        <w:rPr>
          <w:rFonts w:ascii="標楷體" w:eastAsia="標楷體" w:hAnsi="標楷體" w:cs="標楷體"/>
          <w:spacing w:val="3"/>
          <w:sz w:val="32"/>
        </w:rPr>
        <w:t>機</w:t>
      </w:r>
      <w:r>
        <w:rPr>
          <w:rFonts w:ascii="標楷體" w:eastAsia="標楷體" w:hAnsi="標楷體" w:cs="標楷體"/>
          <w:sz w:val="32"/>
        </w:rPr>
        <w:t>會</w:t>
      </w:r>
      <w:r>
        <w:rPr>
          <w:rFonts w:ascii="標楷體" w:eastAsia="標楷體" w:hAnsi="標楷體" w:cs="標楷體"/>
          <w:spacing w:val="3"/>
          <w:sz w:val="32"/>
        </w:rPr>
        <w:t>取</w:t>
      </w:r>
      <w:r>
        <w:rPr>
          <w:rFonts w:ascii="標楷體" w:eastAsia="標楷體" w:hAnsi="標楷體" w:cs="標楷體"/>
          <w:sz w:val="32"/>
        </w:rPr>
        <w:t>代傳</w:t>
      </w:r>
      <w:r>
        <w:rPr>
          <w:rFonts w:ascii="標楷體" w:eastAsia="標楷體" w:hAnsi="標楷體" w:cs="標楷體"/>
          <w:spacing w:val="3"/>
          <w:sz w:val="32"/>
        </w:rPr>
        <w:t>統</w:t>
      </w:r>
      <w:r>
        <w:rPr>
          <w:rFonts w:ascii="標楷體" w:eastAsia="標楷體" w:hAnsi="標楷體" w:cs="標楷體"/>
          <w:sz w:val="32"/>
        </w:rPr>
        <w:t>電</w:t>
      </w:r>
      <w:r>
        <w:rPr>
          <w:rFonts w:ascii="標楷體" w:eastAsia="標楷體" w:hAnsi="標楷體" w:cs="標楷體"/>
          <w:spacing w:val="3"/>
          <w:sz w:val="32"/>
        </w:rPr>
        <w:t>影</w:t>
      </w:r>
      <w:r>
        <w:rPr>
          <w:rFonts w:ascii="標楷體" w:eastAsia="標楷體" w:hAnsi="標楷體" w:cs="標楷體"/>
          <w:spacing w:val="4"/>
          <w:sz w:val="32"/>
        </w:rPr>
        <w:t>；</w:t>
      </w:r>
      <w:r>
        <w:rPr>
          <w:rFonts w:ascii="標楷體" w:eastAsia="標楷體" w:hAnsi="標楷體" w:cs="標楷體"/>
          <w:spacing w:val="3"/>
          <w:sz w:val="32"/>
        </w:rPr>
        <w:t>在</w:t>
      </w:r>
      <w:r>
        <w:rPr>
          <w:rFonts w:ascii="標楷體" w:eastAsia="標楷體" w:hAnsi="標楷體" w:cs="標楷體"/>
          <w:sz w:val="32"/>
        </w:rPr>
        <w:t>觀賞</w:t>
      </w:r>
      <w:r>
        <w:rPr>
          <w:rFonts w:ascii="標楷體" w:eastAsia="標楷體" w:hAnsi="標楷體" w:cs="標楷體"/>
          <w:spacing w:val="3"/>
          <w:sz w:val="32"/>
        </w:rPr>
        <w:t>方</w:t>
      </w:r>
      <w:r>
        <w:rPr>
          <w:rFonts w:ascii="標楷體" w:eastAsia="標楷體" w:hAnsi="標楷體" w:cs="標楷體"/>
          <w:sz w:val="32"/>
        </w:rPr>
        <w:t>式</w:t>
      </w:r>
      <w:r>
        <w:rPr>
          <w:rFonts w:ascii="標楷體" w:eastAsia="標楷體" w:hAnsi="標楷體" w:cs="標楷體"/>
          <w:spacing w:val="4"/>
          <w:sz w:val="32"/>
        </w:rPr>
        <w:t>上</w:t>
      </w:r>
      <w:r>
        <w:rPr>
          <w:rFonts w:ascii="標楷體" w:eastAsia="標楷體" w:hAnsi="標楷體" w:cs="標楷體"/>
          <w:sz w:val="32"/>
        </w:rPr>
        <w:t>，</w:t>
      </w:r>
      <w:r>
        <w:rPr>
          <w:rFonts w:ascii="標楷體" w:eastAsia="標楷體" w:hAnsi="標楷體" w:cs="標楷體"/>
          <w:spacing w:val="3"/>
          <w:sz w:val="32"/>
        </w:rPr>
        <w:t>則</w:t>
      </w:r>
      <w:r>
        <w:rPr>
          <w:rFonts w:ascii="標楷體" w:eastAsia="標楷體" w:hAnsi="標楷體" w:cs="標楷體"/>
          <w:sz w:val="32"/>
        </w:rPr>
        <w:t>以虛</w:t>
      </w:r>
      <w:r>
        <w:rPr>
          <w:rFonts w:ascii="標楷體" w:eastAsia="標楷體" w:hAnsi="標楷體" w:cs="標楷體"/>
          <w:spacing w:val="4"/>
          <w:sz w:val="32"/>
        </w:rPr>
        <w:t>實</w:t>
      </w:r>
      <w:r>
        <w:rPr>
          <w:rFonts w:ascii="標楷體" w:eastAsia="標楷體" w:hAnsi="標楷體" w:cs="標楷體"/>
          <w:sz w:val="32"/>
        </w:rPr>
        <w:t>共</w:t>
      </w:r>
      <w:r>
        <w:rPr>
          <w:rFonts w:ascii="標楷體" w:eastAsia="標楷體" w:hAnsi="標楷體" w:cs="標楷體"/>
          <w:spacing w:val="3"/>
          <w:sz w:val="32"/>
        </w:rPr>
        <w:t>存</w:t>
      </w:r>
      <w:r>
        <w:rPr>
          <w:rFonts w:ascii="標楷體" w:eastAsia="標楷體" w:hAnsi="標楷體" w:cs="標楷體"/>
          <w:sz w:val="32"/>
        </w:rPr>
        <w:t>方</w:t>
      </w:r>
      <w:r>
        <w:rPr>
          <w:rFonts w:ascii="標楷體" w:eastAsia="標楷體" w:hAnsi="標楷體" w:cs="標楷體"/>
          <w:spacing w:val="3"/>
          <w:sz w:val="32"/>
        </w:rPr>
        <w:t>式</w:t>
      </w:r>
      <w:r>
        <w:rPr>
          <w:rFonts w:ascii="標楷體" w:eastAsia="標楷體" w:hAnsi="標楷體" w:cs="標楷體"/>
          <w:sz w:val="32"/>
        </w:rPr>
        <w:t>，</w:t>
      </w:r>
      <w:r>
        <w:rPr>
          <w:rFonts w:ascii="標楷體" w:eastAsia="標楷體" w:hAnsi="標楷體" w:cs="標楷體"/>
          <w:spacing w:val="3"/>
          <w:sz w:val="32"/>
        </w:rPr>
        <w:t>如</w:t>
      </w:r>
      <w:r>
        <w:rPr>
          <w:rFonts w:ascii="標楷體" w:eastAsia="標楷體" w:hAnsi="標楷體" w:cs="標楷體"/>
          <w:sz w:val="32"/>
        </w:rPr>
        <w:t>虛擬</w:t>
      </w:r>
      <w:r>
        <w:rPr>
          <w:rFonts w:ascii="標楷體" w:eastAsia="標楷體" w:hAnsi="標楷體" w:cs="標楷體"/>
          <w:spacing w:val="3"/>
          <w:sz w:val="32"/>
        </w:rPr>
        <w:t>實</w:t>
      </w:r>
      <w:r>
        <w:rPr>
          <w:rFonts w:ascii="標楷體" w:eastAsia="標楷體" w:hAnsi="標楷體" w:cs="標楷體"/>
          <w:sz w:val="32"/>
        </w:rPr>
        <w:t>境</w:t>
      </w:r>
      <w:r>
        <w:rPr>
          <w:rFonts w:ascii="標楷體" w:eastAsia="標楷體" w:hAnsi="標楷體" w:cs="標楷體"/>
          <w:spacing w:val="5"/>
          <w:sz w:val="32"/>
        </w:rPr>
        <w:t>、</w:t>
      </w:r>
      <w:r>
        <w:rPr>
          <w:rFonts w:ascii="標楷體" w:eastAsia="標楷體" w:hAnsi="標楷體" w:cs="標楷體"/>
          <w:sz w:val="32"/>
        </w:rPr>
        <w:t>手</w:t>
      </w:r>
      <w:r>
        <w:rPr>
          <w:rFonts w:ascii="標楷體" w:eastAsia="標楷體" w:hAnsi="標楷體" w:cs="標楷體"/>
          <w:spacing w:val="3"/>
          <w:sz w:val="32"/>
        </w:rPr>
        <w:t>機</w:t>
      </w:r>
      <w:r>
        <w:rPr>
          <w:rFonts w:ascii="標楷體" w:eastAsia="標楷體" w:hAnsi="標楷體" w:cs="標楷體"/>
          <w:sz w:val="32"/>
        </w:rPr>
        <w:t>觀賞</w:t>
      </w:r>
      <w:r>
        <w:rPr>
          <w:rFonts w:ascii="標楷體" w:eastAsia="標楷體" w:hAnsi="標楷體" w:cs="標楷體"/>
          <w:spacing w:val="3"/>
          <w:sz w:val="32"/>
        </w:rPr>
        <w:t>等，提</w:t>
      </w:r>
      <w:r>
        <w:rPr>
          <w:rFonts w:ascii="標楷體" w:eastAsia="標楷體" w:hAnsi="標楷體" w:cs="標楷體"/>
          <w:sz w:val="32"/>
        </w:rPr>
        <w:t>供</w:t>
      </w:r>
      <w:r>
        <w:rPr>
          <w:rFonts w:ascii="標楷體" w:eastAsia="標楷體" w:hAnsi="標楷體" w:cs="標楷體"/>
          <w:spacing w:val="3"/>
          <w:sz w:val="32"/>
        </w:rPr>
        <w:t>消</w:t>
      </w:r>
      <w:r>
        <w:rPr>
          <w:rFonts w:ascii="標楷體" w:eastAsia="標楷體" w:hAnsi="標楷體" w:cs="標楷體"/>
          <w:sz w:val="32"/>
        </w:rPr>
        <w:t>費者</w:t>
      </w:r>
      <w:r>
        <w:rPr>
          <w:rFonts w:ascii="標楷體" w:eastAsia="標楷體" w:hAnsi="標楷體" w:cs="標楷體"/>
          <w:spacing w:val="3"/>
          <w:sz w:val="32"/>
        </w:rPr>
        <w:t>多</w:t>
      </w:r>
      <w:r>
        <w:rPr>
          <w:rFonts w:ascii="標楷體" w:eastAsia="標楷體" w:hAnsi="標楷體" w:cs="標楷體"/>
          <w:sz w:val="32"/>
        </w:rPr>
        <w:t>元</w:t>
      </w:r>
      <w:r>
        <w:rPr>
          <w:rFonts w:ascii="標楷體" w:eastAsia="標楷體" w:hAnsi="標楷體" w:cs="標楷體"/>
          <w:spacing w:val="3"/>
          <w:sz w:val="32"/>
        </w:rPr>
        <w:t>化</w:t>
      </w:r>
      <w:r>
        <w:rPr>
          <w:rFonts w:ascii="標楷體" w:eastAsia="標楷體" w:hAnsi="標楷體" w:cs="標楷體"/>
          <w:sz w:val="32"/>
        </w:rPr>
        <w:t>、</w:t>
      </w:r>
      <w:r>
        <w:rPr>
          <w:rFonts w:ascii="標楷體" w:eastAsia="標楷體" w:hAnsi="標楷體" w:cs="標楷體"/>
          <w:spacing w:val="3"/>
          <w:sz w:val="32"/>
        </w:rPr>
        <w:t>客</w:t>
      </w:r>
      <w:r>
        <w:rPr>
          <w:rFonts w:ascii="標楷體" w:eastAsia="標楷體" w:hAnsi="標楷體" w:cs="標楷體"/>
          <w:sz w:val="32"/>
        </w:rPr>
        <w:t>製化</w:t>
      </w:r>
      <w:r>
        <w:rPr>
          <w:rFonts w:ascii="標楷體" w:eastAsia="標楷體" w:hAnsi="標楷體" w:cs="標楷體"/>
          <w:spacing w:val="3"/>
          <w:sz w:val="32"/>
        </w:rPr>
        <w:t>、</w:t>
      </w:r>
      <w:r>
        <w:rPr>
          <w:rFonts w:ascii="標楷體" w:eastAsia="標楷體" w:hAnsi="標楷體" w:cs="標楷體"/>
          <w:sz w:val="32"/>
        </w:rPr>
        <w:t>隨性化的閱聽服務。</w:t>
      </w:r>
    </w:p>
    <w:p w:rsidR="00F1255F" w:rsidRDefault="00522664">
      <w:pPr>
        <w:autoSpaceDE w:val="0"/>
        <w:autoSpaceDN w:val="0"/>
        <w:snapToGrid w:val="0"/>
        <w:spacing w:before="92" w:line="400" w:lineRule="exact"/>
        <w:ind w:left="641"/>
        <w:rPr>
          <w:rFonts w:ascii="標楷體" w:eastAsia="標楷體" w:hAnsi="標楷體" w:cs="標楷體"/>
          <w:sz w:val="32"/>
        </w:rPr>
      </w:pPr>
      <w:r>
        <w:rPr>
          <w:rFonts w:ascii="標楷體" w:eastAsia="標楷體" w:hAnsi="標楷體" w:cs="標楷體"/>
          <w:sz w:val="32"/>
        </w:rPr>
        <w:t>鑑於第五代行動通訊技術（</w:t>
      </w:r>
      <w:r>
        <w:rPr>
          <w:rFonts w:eastAsia="Times New Roman"/>
          <w:sz w:val="32"/>
        </w:rPr>
        <w:t>5G</w:t>
      </w:r>
      <w:r>
        <w:rPr>
          <w:rFonts w:ascii="標楷體" w:eastAsia="標楷體" w:hAnsi="標楷體" w:cs="標楷體"/>
          <w:sz w:val="32"/>
        </w:rPr>
        <w:t>）及行動世代的來臨，矽塢新影視</w:t>
      </w:r>
    </w:p>
    <w:p w:rsidR="00F1255F" w:rsidRDefault="00522664">
      <w:pPr>
        <w:autoSpaceDE w:val="0"/>
        <w:autoSpaceDN w:val="0"/>
        <w:snapToGrid w:val="0"/>
        <w:spacing w:before="871"/>
        <w:ind w:left="4823"/>
        <w:rPr>
          <w:sz w:val="20"/>
        </w:rPr>
        <w:sectPr w:rsidR="00F1255F">
          <w:footnotePr>
            <w:pos w:val="sectEnd"/>
            <w:numStart w:val="0"/>
          </w:footnotePr>
          <w:endnotePr>
            <w:numFmt w:val="decimal"/>
            <w:numStart w:val="0"/>
          </w:endnotePr>
          <w:pgSz w:w="11906" w:h="16838"/>
          <w:pgMar w:top="1440" w:right="1005" w:bottom="600" w:left="1080" w:header="0" w:footer="0" w:gutter="0"/>
          <w:cols w:space="720"/>
        </w:sectPr>
      </w:pPr>
      <w:r>
        <w:rPr>
          <w:rFonts w:eastAsia="Times New Roman"/>
          <w:sz w:val="20"/>
        </w:rPr>
        <w:t>2</w:t>
      </w:r>
    </w:p>
    <w:p w:rsidR="00F1255F" w:rsidRDefault="00522664">
      <w:pPr>
        <w:autoSpaceDE w:val="0"/>
        <w:autoSpaceDN w:val="0"/>
        <w:snapToGrid w:val="0"/>
        <w:spacing w:before="3" w:line="519" w:lineRule="exact"/>
        <w:jc w:val="both"/>
        <w:rPr>
          <w:rFonts w:ascii="標楷體" w:eastAsia="標楷體" w:hAnsi="標楷體" w:cs="標楷體"/>
          <w:sz w:val="32"/>
        </w:rPr>
      </w:pPr>
      <w:r>
        <w:rPr>
          <w:rFonts w:ascii="標楷體" w:eastAsia="標楷體" w:hAnsi="標楷體" w:cs="標楷體"/>
          <w:sz w:val="32"/>
        </w:rPr>
        <w:lastRenderedPageBreak/>
        <w:t>產業對年青人的吸引力甚大，不僅最能發揮年青人專長，豐富其工作內涵，亦能提高年青人就業薪資，政府機關實有積極推動的必要。</w:t>
      </w:r>
    </w:p>
    <w:p w:rsidR="00F1255F" w:rsidRDefault="00522664" w:rsidP="00A23431">
      <w:pPr>
        <w:autoSpaceDE w:val="0"/>
        <w:autoSpaceDN w:val="0"/>
        <w:snapToGrid w:val="0"/>
        <w:spacing w:line="521" w:lineRule="exact"/>
        <w:ind w:firstLine="641"/>
        <w:jc w:val="both"/>
        <w:rPr>
          <w:rFonts w:ascii="標楷體" w:eastAsia="標楷體" w:hAnsi="標楷體" w:cs="標楷體"/>
          <w:sz w:val="32"/>
        </w:rPr>
      </w:pPr>
      <w:r>
        <w:rPr>
          <w:rFonts w:ascii="標楷體" w:eastAsia="標楷體" w:hAnsi="標楷體" w:cs="標楷體"/>
          <w:spacing w:val="-1"/>
          <w:sz w:val="32"/>
        </w:rPr>
        <w:t>數位發展</w:t>
      </w:r>
      <w:r>
        <w:rPr>
          <w:rFonts w:ascii="標楷體" w:eastAsia="標楷體" w:hAnsi="標楷體" w:cs="標楷體"/>
          <w:sz w:val="32"/>
        </w:rPr>
        <w:t>部部長認</w:t>
      </w:r>
      <w:r>
        <w:rPr>
          <w:rFonts w:ascii="標楷體" w:eastAsia="標楷體" w:hAnsi="標楷體" w:cs="標楷體"/>
          <w:spacing w:val="-20"/>
          <w:sz w:val="32"/>
        </w:rPr>
        <w:t>為</w:t>
      </w:r>
      <w:r>
        <w:rPr>
          <w:rFonts w:ascii="標楷體" w:eastAsia="標楷體" w:hAnsi="標楷體" w:cs="標楷體"/>
          <w:spacing w:val="-22"/>
          <w:sz w:val="32"/>
        </w:rPr>
        <w:t>，</w:t>
      </w:r>
      <w:r>
        <w:rPr>
          <w:rFonts w:ascii="標楷體" w:eastAsia="標楷體" w:hAnsi="標楷體" w:cs="標楷體"/>
          <w:sz w:val="32"/>
        </w:rPr>
        <w:t>矽塢新影視產業運</w:t>
      </w:r>
      <w:r>
        <w:rPr>
          <w:rFonts w:ascii="標楷體" w:eastAsia="標楷體" w:hAnsi="標楷體" w:cs="標楷體"/>
          <w:spacing w:val="41"/>
          <w:sz w:val="32"/>
        </w:rPr>
        <w:t>用</w:t>
      </w:r>
      <w:r>
        <w:rPr>
          <w:rFonts w:eastAsia="Times New Roman"/>
          <w:sz w:val="32"/>
        </w:rPr>
        <w:t>5</w:t>
      </w:r>
      <w:r>
        <w:rPr>
          <w:rFonts w:eastAsia="Times New Roman"/>
          <w:spacing w:val="76"/>
          <w:sz w:val="32"/>
        </w:rPr>
        <w:t>G</w:t>
      </w:r>
      <w:r>
        <w:rPr>
          <w:rFonts w:ascii="標楷體" w:eastAsia="標楷體" w:hAnsi="標楷體" w:cs="標楷體"/>
          <w:sz w:val="32"/>
        </w:rPr>
        <w:t>技術的發展潛力無</w:t>
      </w:r>
      <w:r>
        <w:rPr>
          <w:rFonts w:ascii="標楷體" w:eastAsia="標楷體" w:hAnsi="標楷體" w:cs="標楷體"/>
          <w:spacing w:val="3"/>
          <w:sz w:val="32"/>
        </w:rPr>
        <w:t>窮</w:t>
      </w:r>
      <w:r>
        <w:rPr>
          <w:rFonts w:ascii="標楷體" w:eastAsia="標楷體" w:hAnsi="標楷體" w:cs="標楷體"/>
          <w:sz w:val="32"/>
        </w:rPr>
        <w:t>，</w:t>
      </w:r>
      <w:r>
        <w:rPr>
          <w:rFonts w:ascii="標楷體" w:eastAsia="標楷體" w:hAnsi="標楷體" w:cs="標楷體"/>
          <w:spacing w:val="3"/>
          <w:sz w:val="32"/>
        </w:rPr>
        <w:t>且</w:t>
      </w:r>
      <w:r>
        <w:rPr>
          <w:rFonts w:ascii="標楷體" w:eastAsia="標楷體" w:hAnsi="標楷體" w:cs="標楷體"/>
          <w:sz w:val="32"/>
        </w:rPr>
        <w:t>商</w:t>
      </w:r>
      <w:r>
        <w:rPr>
          <w:rFonts w:ascii="標楷體" w:eastAsia="標楷體" w:hAnsi="標楷體" w:cs="標楷體"/>
          <w:spacing w:val="3"/>
          <w:sz w:val="32"/>
        </w:rPr>
        <w:t>機</w:t>
      </w:r>
      <w:r>
        <w:rPr>
          <w:rFonts w:ascii="標楷體" w:eastAsia="標楷體" w:hAnsi="標楷體" w:cs="標楷體"/>
          <w:sz w:val="32"/>
        </w:rPr>
        <w:t>龐大</w:t>
      </w:r>
      <w:r>
        <w:rPr>
          <w:rFonts w:ascii="標楷體" w:eastAsia="標楷體" w:hAnsi="標楷體" w:cs="標楷體"/>
          <w:spacing w:val="4"/>
          <w:sz w:val="32"/>
        </w:rPr>
        <w:t>，</w:t>
      </w:r>
      <w:r>
        <w:rPr>
          <w:rFonts w:ascii="標楷體" w:eastAsia="標楷體" w:hAnsi="標楷體" w:cs="標楷體"/>
          <w:sz w:val="32"/>
        </w:rPr>
        <w:t>指</w:t>
      </w:r>
      <w:r>
        <w:rPr>
          <w:rFonts w:ascii="標楷體" w:eastAsia="標楷體" w:hAnsi="標楷體" w:cs="標楷體"/>
          <w:spacing w:val="3"/>
          <w:sz w:val="32"/>
        </w:rPr>
        <w:t>示</w:t>
      </w:r>
      <w:r>
        <w:rPr>
          <w:rFonts w:ascii="標楷體" w:eastAsia="標楷體" w:hAnsi="標楷體" w:cs="標楷體"/>
          <w:sz w:val="32"/>
        </w:rPr>
        <w:t>透</w:t>
      </w:r>
      <w:r>
        <w:rPr>
          <w:rFonts w:ascii="標楷體" w:eastAsia="標楷體" w:hAnsi="標楷體" w:cs="標楷體"/>
          <w:spacing w:val="3"/>
          <w:sz w:val="32"/>
        </w:rPr>
        <w:t>過</w:t>
      </w:r>
      <w:r>
        <w:rPr>
          <w:rFonts w:ascii="標楷體" w:eastAsia="標楷體" w:hAnsi="標楷體" w:cs="標楷體"/>
          <w:sz w:val="32"/>
        </w:rPr>
        <w:t>產官</w:t>
      </w:r>
      <w:r>
        <w:rPr>
          <w:rFonts w:ascii="標楷體" w:eastAsia="標楷體" w:hAnsi="標楷體" w:cs="標楷體"/>
          <w:spacing w:val="3"/>
          <w:sz w:val="32"/>
        </w:rPr>
        <w:t>學</w:t>
      </w:r>
      <w:r>
        <w:rPr>
          <w:rFonts w:ascii="標楷體" w:eastAsia="標楷體" w:hAnsi="標楷體" w:cs="標楷體"/>
          <w:sz w:val="32"/>
        </w:rPr>
        <w:t>跨</w:t>
      </w:r>
      <w:r>
        <w:rPr>
          <w:rFonts w:ascii="標楷體" w:eastAsia="標楷體" w:hAnsi="標楷體" w:cs="標楷體"/>
          <w:spacing w:val="3"/>
          <w:sz w:val="32"/>
        </w:rPr>
        <w:t>域</w:t>
      </w:r>
      <w:r>
        <w:rPr>
          <w:rFonts w:ascii="標楷體" w:eastAsia="標楷體" w:hAnsi="標楷體" w:cs="標楷體"/>
          <w:sz w:val="32"/>
        </w:rPr>
        <w:t>協</w:t>
      </w:r>
      <w:r>
        <w:rPr>
          <w:rFonts w:ascii="標楷體" w:eastAsia="標楷體" w:hAnsi="標楷體" w:cs="標楷體"/>
          <w:spacing w:val="3"/>
          <w:sz w:val="32"/>
        </w:rPr>
        <w:t>調</w:t>
      </w:r>
      <w:r>
        <w:rPr>
          <w:rFonts w:ascii="標楷體" w:eastAsia="標楷體" w:hAnsi="標楷體" w:cs="標楷體"/>
          <w:sz w:val="32"/>
        </w:rPr>
        <w:t>與合</w:t>
      </w:r>
      <w:r>
        <w:rPr>
          <w:rFonts w:ascii="標楷體" w:eastAsia="標楷體" w:hAnsi="標楷體" w:cs="標楷體"/>
          <w:spacing w:val="3"/>
          <w:sz w:val="32"/>
        </w:rPr>
        <w:t>作</w:t>
      </w:r>
      <w:r>
        <w:rPr>
          <w:rFonts w:ascii="標楷體" w:eastAsia="標楷體" w:hAnsi="標楷體" w:cs="標楷體"/>
          <w:sz w:val="32"/>
        </w:rPr>
        <w:t>方</w:t>
      </w:r>
      <w:r>
        <w:rPr>
          <w:rFonts w:ascii="標楷體" w:eastAsia="標楷體" w:hAnsi="標楷體" w:cs="標楷體"/>
          <w:spacing w:val="3"/>
          <w:sz w:val="32"/>
        </w:rPr>
        <w:t>式</w:t>
      </w:r>
      <w:r>
        <w:rPr>
          <w:rFonts w:ascii="標楷體" w:eastAsia="標楷體" w:hAnsi="標楷體" w:cs="標楷體"/>
          <w:sz w:val="32"/>
        </w:rPr>
        <w:t>，</w:t>
      </w:r>
      <w:r>
        <w:rPr>
          <w:rFonts w:ascii="標楷體" w:eastAsia="標楷體" w:hAnsi="標楷體" w:cs="標楷體"/>
          <w:spacing w:val="3"/>
          <w:sz w:val="32"/>
        </w:rPr>
        <w:t>規</w:t>
      </w:r>
      <w:r>
        <w:rPr>
          <w:rFonts w:ascii="標楷體" w:eastAsia="標楷體" w:hAnsi="標楷體" w:cs="標楷體"/>
          <w:sz w:val="32"/>
        </w:rPr>
        <w:t>劃並</w:t>
      </w:r>
      <w:r>
        <w:rPr>
          <w:rFonts w:ascii="標楷體" w:eastAsia="標楷體" w:hAnsi="標楷體" w:cs="標楷體"/>
          <w:spacing w:val="3"/>
          <w:sz w:val="32"/>
        </w:rPr>
        <w:t>推</w:t>
      </w:r>
      <w:r>
        <w:rPr>
          <w:rFonts w:ascii="標楷體" w:eastAsia="標楷體" w:hAnsi="標楷體" w:cs="標楷體"/>
          <w:sz w:val="32"/>
        </w:rPr>
        <w:t>動</w:t>
      </w:r>
      <w:r>
        <w:rPr>
          <w:rFonts w:ascii="標楷體" w:eastAsia="標楷體" w:hAnsi="標楷體" w:cs="標楷體"/>
          <w:spacing w:val="-1"/>
          <w:sz w:val="32"/>
        </w:rPr>
        <w:t>「大專生投</w:t>
      </w:r>
      <w:r>
        <w:rPr>
          <w:rFonts w:ascii="標楷體" w:eastAsia="標楷體" w:hAnsi="標楷體" w:cs="標楷體"/>
          <w:sz w:val="32"/>
        </w:rPr>
        <w:t>入矽塢新影視產業培力紮根計畫</w:t>
      </w:r>
      <w:r>
        <w:rPr>
          <w:rFonts w:ascii="標楷體" w:eastAsia="標楷體" w:hAnsi="標楷體" w:cs="標楷體"/>
          <w:spacing w:val="-83"/>
          <w:sz w:val="32"/>
        </w:rPr>
        <w:t>」</w:t>
      </w:r>
      <w:r>
        <w:rPr>
          <w:rFonts w:ascii="標楷體" w:eastAsia="標楷體" w:hAnsi="標楷體" w:cs="標楷體"/>
          <w:spacing w:val="-3"/>
          <w:sz w:val="32"/>
        </w:rPr>
        <w:t>，</w:t>
      </w:r>
      <w:r>
        <w:rPr>
          <w:rFonts w:ascii="標楷體" w:eastAsia="標楷體" w:hAnsi="標楷體" w:cs="標楷體"/>
          <w:sz w:val="32"/>
        </w:rPr>
        <w:t>期能培育在校大專青年</w:t>
      </w:r>
      <w:r>
        <w:rPr>
          <w:rFonts w:ascii="標楷體" w:eastAsia="標楷體" w:hAnsi="標楷體" w:cs="標楷體"/>
          <w:sz w:val="32"/>
        </w:rPr>
        <w:t>進入矽塢新影視產業所需的相關知識、技術與能力，以利其畢業後能進入影視職場就業或創業。</w:t>
      </w:r>
    </w:p>
    <w:p w:rsidR="00F1255F" w:rsidRPr="00A23431" w:rsidRDefault="00522664">
      <w:pPr>
        <w:autoSpaceDE w:val="0"/>
        <w:autoSpaceDN w:val="0"/>
        <w:snapToGrid w:val="0"/>
        <w:spacing w:before="94" w:line="400" w:lineRule="exact"/>
        <w:rPr>
          <w:rFonts w:ascii="標楷體" w:eastAsia="標楷體" w:hAnsi="標楷體" w:cs="標楷體"/>
          <w:b/>
          <w:sz w:val="32"/>
        </w:rPr>
      </w:pPr>
      <w:r w:rsidRPr="00A23431">
        <w:rPr>
          <w:rFonts w:ascii="標楷體" w:eastAsia="標楷體" w:hAnsi="標楷體" w:cs="標楷體"/>
          <w:b/>
          <w:sz w:val="32"/>
        </w:rPr>
        <w:t>問</w:t>
      </w:r>
      <w:r w:rsidRPr="00A23431">
        <w:rPr>
          <w:rFonts w:ascii="標楷體" w:eastAsia="標楷體" w:hAnsi="標楷體" w:cs="標楷體"/>
          <w:b/>
          <w:spacing w:val="239"/>
          <w:sz w:val="32"/>
        </w:rPr>
        <w:t xml:space="preserve"> </w:t>
      </w:r>
      <w:r w:rsidRPr="00A23431">
        <w:rPr>
          <w:rFonts w:ascii="標楷體" w:eastAsia="標楷體" w:hAnsi="標楷體" w:cs="標楷體"/>
          <w:b/>
          <w:sz w:val="32"/>
        </w:rPr>
        <w:t>題：</w:t>
      </w:r>
    </w:p>
    <w:p w:rsidR="00F1255F" w:rsidRDefault="00522664" w:rsidP="00A23431">
      <w:pPr>
        <w:autoSpaceDE w:val="0"/>
        <w:autoSpaceDN w:val="0"/>
        <w:snapToGrid w:val="0"/>
        <w:spacing w:before="25" w:line="521" w:lineRule="exact"/>
        <w:ind w:firstLine="641"/>
        <w:jc w:val="both"/>
        <w:rPr>
          <w:rFonts w:ascii="標楷體" w:eastAsia="標楷體" w:hAnsi="標楷體" w:cs="標楷體"/>
          <w:sz w:val="32"/>
        </w:rPr>
      </w:pPr>
      <w:r>
        <w:rPr>
          <w:rFonts w:ascii="標楷體" w:eastAsia="標楷體" w:hAnsi="標楷體" w:cs="標楷體"/>
          <w:spacing w:val="3"/>
          <w:sz w:val="32"/>
        </w:rPr>
        <w:t>如果您是數位</w:t>
      </w:r>
      <w:r>
        <w:rPr>
          <w:rFonts w:ascii="標楷體" w:eastAsia="標楷體" w:hAnsi="標楷體" w:cs="標楷體"/>
          <w:sz w:val="32"/>
        </w:rPr>
        <w:t>發</w:t>
      </w:r>
      <w:r>
        <w:rPr>
          <w:rFonts w:ascii="標楷體" w:eastAsia="標楷體" w:hAnsi="標楷體" w:cs="標楷體"/>
          <w:spacing w:val="4"/>
          <w:sz w:val="32"/>
        </w:rPr>
        <w:t>展</w:t>
      </w:r>
      <w:r>
        <w:rPr>
          <w:rFonts w:ascii="標楷體" w:eastAsia="標楷體" w:hAnsi="標楷體" w:cs="標楷體"/>
          <w:spacing w:val="3"/>
          <w:sz w:val="32"/>
        </w:rPr>
        <w:t>部負責主辦</w:t>
      </w:r>
      <w:r>
        <w:rPr>
          <w:rFonts w:ascii="標楷體" w:eastAsia="標楷體" w:hAnsi="標楷體" w:cs="標楷體"/>
          <w:sz w:val="32"/>
        </w:rPr>
        <w:t>本</w:t>
      </w:r>
      <w:r>
        <w:rPr>
          <w:rFonts w:ascii="標楷體" w:eastAsia="標楷體" w:hAnsi="標楷體" w:cs="標楷體"/>
          <w:spacing w:val="3"/>
          <w:sz w:val="32"/>
        </w:rPr>
        <w:t>案的專門委員</w:t>
      </w:r>
      <w:r>
        <w:rPr>
          <w:rFonts w:ascii="標楷體" w:eastAsia="標楷體" w:hAnsi="標楷體" w:cs="標楷體"/>
          <w:sz w:val="32"/>
        </w:rPr>
        <w:t>，</w:t>
      </w:r>
      <w:r>
        <w:rPr>
          <w:rFonts w:ascii="標楷體" w:eastAsia="標楷體" w:hAnsi="標楷體" w:cs="標楷體"/>
          <w:spacing w:val="3"/>
          <w:sz w:val="32"/>
        </w:rPr>
        <w:t>請針對上</w:t>
      </w:r>
      <w:r>
        <w:rPr>
          <w:rFonts w:ascii="標楷體" w:eastAsia="標楷體" w:hAnsi="標楷體" w:cs="標楷體"/>
          <w:sz w:val="32"/>
        </w:rPr>
        <w:t>述</w:t>
      </w:r>
      <w:r>
        <w:rPr>
          <w:rFonts w:ascii="標楷體" w:eastAsia="標楷體" w:hAnsi="標楷體" w:cs="標楷體"/>
          <w:spacing w:val="-12"/>
          <w:sz w:val="32"/>
        </w:rPr>
        <w:t>情</w:t>
      </w:r>
      <w:r>
        <w:rPr>
          <w:rFonts w:ascii="標楷體" w:eastAsia="標楷體" w:hAnsi="標楷體" w:cs="標楷體"/>
          <w:spacing w:val="-1"/>
          <w:sz w:val="32"/>
        </w:rPr>
        <w:t>境，運用課程</w:t>
      </w:r>
      <w:r>
        <w:rPr>
          <w:rFonts w:ascii="標楷體" w:eastAsia="標楷體" w:hAnsi="標楷體" w:cs="標楷體"/>
          <w:sz w:val="32"/>
        </w:rPr>
        <w:t>所學，以</w:t>
      </w:r>
      <w:r>
        <w:rPr>
          <w:rFonts w:ascii="標楷體" w:eastAsia="標楷體" w:hAnsi="標楷體" w:cs="標楷體"/>
          <w:spacing w:val="-28"/>
          <w:sz w:val="32"/>
        </w:rPr>
        <w:t xml:space="preserve"> </w:t>
      </w:r>
      <w:r>
        <w:rPr>
          <w:rFonts w:eastAsia="Times New Roman"/>
          <w:sz w:val="32"/>
        </w:rPr>
        <w:t>SWOT</w:t>
      </w:r>
      <w:r>
        <w:rPr>
          <w:rFonts w:eastAsia="Times New Roman"/>
          <w:spacing w:val="-30"/>
          <w:sz w:val="32"/>
        </w:rPr>
        <w:t xml:space="preserve"> </w:t>
      </w:r>
      <w:r>
        <w:rPr>
          <w:rFonts w:ascii="標楷體" w:eastAsia="標楷體" w:hAnsi="標楷體" w:cs="標楷體"/>
          <w:sz w:val="32"/>
        </w:rPr>
        <w:t>分析工具研議「大專生投入矽塢新影視</w:t>
      </w:r>
      <w:r>
        <w:rPr>
          <w:rFonts w:ascii="標楷體" w:eastAsia="標楷體" w:hAnsi="標楷體" w:cs="標楷體"/>
          <w:spacing w:val="3"/>
          <w:sz w:val="32"/>
        </w:rPr>
        <w:t>產</w:t>
      </w:r>
      <w:r>
        <w:rPr>
          <w:rFonts w:ascii="標楷體" w:eastAsia="標楷體" w:hAnsi="標楷體" w:cs="標楷體"/>
          <w:sz w:val="32"/>
        </w:rPr>
        <w:t>業</w:t>
      </w:r>
      <w:r>
        <w:rPr>
          <w:rFonts w:ascii="標楷體" w:eastAsia="標楷體" w:hAnsi="標楷體" w:cs="標楷體"/>
          <w:spacing w:val="3"/>
          <w:sz w:val="32"/>
        </w:rPr>
        <w:t>培</w:t>
      </w:r>
      <w:r>
        <w:rPr>
          <w:rFonts w:ascii="標楷體" w:eastAsia="標楷體" w:hAnsi="標楷體" w:cs="標楷體"/>
          <w:sz w:val="32"/>
        </w:rPr>
        <w:t>力</w:t>
      </w:r>
      <w:r>
        <w:rPr>
          <w:rFonts w:ascii="標楷體" w:eastAsia="標楷體" w:hAnsi="標楷體" w:cs="標楷體"/>
          <w:spacing w:val="3"/>
          <w:sz w:val="32"/>
        </w:rPr>
        <w:t>紮</w:t>
      </w:r>
      <w:r>
        <w:rPr>
          <w:rFonts w:ascii="標楷體" w:eastAsia="標楷體" w:hAnsi="標楷體" w:cs="標楷體"/>
          <w:sz w:val="32"/>
        </w:rPr>
        <w:t>根計</w:t>
      </w:r>
      <w:r>
        <w:rPr>
          <w:rFonts w:ascii="標楷體" w:eastAsia="標楷體" w:hAnsi="標楷體" w:cs="標楷體"/>
          <w:spacing w:val="3"/>
          <w:sz w:val="32"/>
        </w:rPr>
        <w:t>畫</w:t>
      </w:r>
      <w:r>
        <w:rPr>
          <w:rFonts w:ascii="標楷體" w:eastAsia="標楷體" w:hAnsi="標楷體" w:cs="標楷體"/>
          <w:sz w:val="32"/>
        </w:rPr>
        <w:t>」</w:t>
      </w:r>
      <w:r>
        <w:rPr>
          <w:rFonts w:ascii="標楷體" w:eastAsia="標楷體" w:hAnsi="標楷體" w:cs="標楷體"/>
          <w:spacing w:val="3"/>
          <w:sz w:val="32"/>
        </w:rPr>
        <w:t>之</w:t>
      </w:r>
      <w:r>
        <w:rPr>
          <w:rFonts w:ascii="標楷體" w:eastAsia="標楷體" w:hAnsi="標楷體" w:cs="標楷體"/>
          <w:sz w:val="32"/>
        </w:rPr>
        <w:t>可</w:t>
      </w:r>
      <w:r>
        <w:rPr>
          <w:rFonts w:ascii="標楷體" w:eastAsia="標楷體" w:hAnsi="標楷體" w:cs="標楷體"/>
          <w:spacing w:val="3"/>
          <w:sz w:val="32"/>
        </w:rPr>
        <w:t>行</w:t>
      </w:r>
      <w:r>
        <w:rPr>
          <w:rFonts w:ascii="標楷體" w:eastAsia="標楷體" w:hAnsi="標楷體" w:cs="標楷體"/>
          <w:sz w:val="32"/>
        </w:rPr>
        <w:t>而創</w:t>
      </w:r>
      <w:r>
        <w:rPr>
          <w:rFonts w:ascii="標楷體" w:eastAsia="標楷體" w:hAnsi="標楷體" w:cs="標楷體"/>
          <w:spacing w:val="3"/>
          <w:sz w:val="32"/>
        </w:rPr>
        <w:t>新</w:t>
      </w:r>
      <w:r>
        <w:rPr>
          <w:rFonts w:ascii="標楷體" w:eastAsia="標楷體" w:hAnsi="標楷體" w:cs="標楷體"/>
          <w:sz w:val="32"/>
        </w:rPr>
        <w:t>的</w:t>
      </w:r>
      <w:r>
        <w:rPr>
          <w:rFonts w:ascii="標楷體" w:eastAsia="標楷體" w:hAnsi="標楷體" w:cs="標楷體"/>
          <w:spacing w:val="3"/>
          <w:sz w:val="32"/>
        </w:rPr>
        <w:t>策</w:t>
      </w:r>
      <w:r>
        <w:rPr>
          <w:rFonts w:ascii="標楷體" w:eastAsia="標楷體" w:hAnsi="標楷體" w:cs="標楷體"/>
          <w:sz w:val="32"/>
        </w:rPr>
        <w:t>略</w:t>
      </w:r>
      <w:r>
        <w:rPr>
          <w:rFonts w:ascii="標楷體" w:eastAsia="標楷體" w:hAnsi="標楷體" w:cs="標楷體"/>
          <w:spacing w:val="3"/>
          <w:sz w:val="32"/>
        </w:rPr>
        <w:t>組</w:t>
      </w:r>
      <w:r>
        <w:rPr>
          <w:rFonts w:ascii="標楷體" w:eastAsia="標楷體" w:hAnsi="標楷體" w:cs="標楷體"/>
          <w:sz w:val="32"/>
        </w:rPr>
        <w:t>合，</w:t>
      </w:r>
      <w:r>
        <w:rPr>
          <w:rFonts w:ascii="標楷體" w:eastAsia="標楷體" w:hAnsi="標楷體" w:cs="標楷體"/>
          <w:spacing w:val="7"/>
          <w:sz w:val="32"/>
        </w:rPr>
        <w:t>並</w:t>
      </w:r>
      <w:r>
        <w:rPr>
          <w:rFonts w:ascii="標楷體" w:eastAsia="標楷體" w:hAnsi="標楷體" w:cs="標楷體"/>
          <w:sz w:val="32"/>
        </w:rPr>
        <w:t>以</w:t>
      </w:r>
      <w:r>
        <w:rPr>
          <w:rFonts w:ascii="標楷體" w:eastAsia="標楷體" w:hAnsi="標楷體" w:cs="標楷體"/>
          <w:spacing w:val="3"/>
          <w:sz w:val="32"/>
        </w:rPr>
        <w:t>平</w:t>
      </w:r>
      <w:r>
        <w:rPr>
          <w:rFonts w:ascii="標楷體" w:eastAsia="標楷體" w:hAnsi="標楷體" w:cs="標楷體"/>
          <w:sz w:val="32"/>
        </w:rPr>
        <w:t>衡</w:t>
      </w:r>
      <w:r>
        <w:rPr>
          <w:rFonts w:ascii="標楷體" w:eastAsia="標楷體" w:hAnsi="標楷體" w:cs="標楷體"/>
          <w:spacing w:val="3"/>
          <w:sz w:val="32"/>
        </w:rPr>
        <w:t>計</w:t>
      </w:r>
      <w:r>
        <w:rPr>
          <w:rFonts w:ascii="標楷體" w:eastAsia="標楷體" w:hAnsi="標楷體" w:cs="標楷體"/>
          <w:sz w:val="32"/>
        </w:rPr>
        <w:t>分</w:t>
      </w:r>
      <w:r>
        <w:rPr>
          <w:rFonts w:ascii="標楷體" w:eastAsia="標楷體" w:hAnsi="標楷體" w:cs="標楷體"/>
          <w:spacing w:val="3"/>
          <w:sz w:val="32"/>
        </w:rPr>
        <w:t>卡說</w:t>
      </w:r>
      <w:r>
        <w:rPr>
          <w:rFonts w:ascii="標楷體" w:eastAsia="標楷體" w:hAnsi="標楷體" w:cs="標楷體"/>
          <w:sz w:val="32"/>
        </w:rPr>
        <w:t>明</w:t>
      </w:r>
      <w:r>
        <w:rPr>
          <w:rFonts w:ascii="標楷體" w:eastAsia="標楷體" w:hAnsi="標楷體" w:cs="標楷體"/>
          <w:sz w:val="32"/>
        </w:rPr>
        <w:t>推動該計畫的構想及策略目標</w:t>
      </w:r>
      <w:r>
        <w:rPr>
          <w:rFonts w:ascii="標楷體" w:eastAsia="標楷體" w:hAnsi="標楷體" w:cs="標楷體"/>
          <w:spacing w:val="-80"/>
          <w:sz w:val="32"/>
        </w:rPr>
        <w:t>。</w:t>
      </w:r>
      <w:r>
        <w:rPr>
          <w:rFonts w:ascii="標楷體" w:eastAsia="標楷體" w:hAnsi="標楷體" w:cs="標楷體"/>
          <w:sz w:val="32"/>
        </w:rPr>
        <w:t>（</w:t>
      </w:r>
      <w:r>
        <w:rPr>
          <w:rFonts w:eastAsia="Times New Roman"/>
          <w:sz w:val="32"/>
        </w:rPr>
        <w:t>5</w:t>
      </w:r>
      <w:r>
        <w:rPr>
          <w:rFonts w:eastAsia="Times New Roman"/>
          <w:spacing w:val="80"/>
          <w:sz w:val="32"/>
        </w:rPr>
        <w:t>0</w:t>
      </w:r>
      <w:r>
        <w:rPr>
          <w:rFonts w:ascii="標楷體" w:eastAsia="標楷體" w:hAnsi="標楷體" w:cs="標楷體"/>
          <w:sz w:val="32"/>
        </w:rPr>
        <w:t>分）</w:t>
      </w:r>
    </w:p>
    <w:p w:rsidR="00F1255F" w:rsidRDefault="00522664">
      <w:pPr>
        <w:autoSpaceDE w:val="0"/>
        <w:autoSpaceDN w:val="0"/>
        <w:snapToGrid w:val="0"/>
        <w:spacing w:before="8151"/>
        <w:ind w:left="4823"/>
        <w:rPr>
          <w:sz w:val="20"/>
        </w:rPr>
      </w:pPr>
      <w:r>
        <w:rPr>
          <w:rFonts w:eastAsia="Times New Roman"/>
          <w:sz w:val="20"/>
        </w:rPr>
        <w:t>3</w:t>
      </w:r>
    </w:p>
    <w:sectPr w:rsidR="00F1255F">
      <w:footnotePr>
        <w:pos w:val="sectEnd"/>
        <w:numStart w:val="0"/>
      </w:footnotePr>
      <w:endnotePr>
        <w:numFmt w:val="decimal"/>
        <w:numStart w:val="0"/>
      </w:endnotePr>
      <w:pgSz w:w="11906" w:h="16838"/>
      <w:pgMar w:top="1440" w:right="1077" w:bottom="60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664" w:rsidRDefault="00522664" w:rsidP="00A23431">
      <w:r>
        <w:separator/>
      </w:r>
    </w:p>
  </w:endnote>
  <w:endnote w:type="continuationSeparator" w:id="0">
    <w:p w:rsidR="00522664" w:rsidRDefault="00522664" w:rsidP="00A2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664" w:rsidRDefault="00522664" w:rsidP="00A23431">
      <w:r>
        <w:separator/>
      </w:r>
    </w:p>
  </w:footnote>
  <w:footnote w:type="continuationSeparator" w:id="0">
    <w:p w:rsidR="00522664" w:rsidRDefault="00522664" w:rsidP="00A23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sectEnd"/>
    <w:numStart w:val="0"/>
    <w:footnote w:id="-1"/>
    <w:footnote w:id="0"/>
  </w:footnotePr>
  <w:endnotePr>
    <w:numFmt w:val="decimal"/>
    <w:numStart w:val="0"/>
    <w:endnote w:id="-1"/>
    <w:endnote w:id="0"/>
  </w:endnotePr>
  <w:compat>
    <w:balanceSingleByteDoubleByteWidth/>
    <w:useFELayout/>
    <w:compatSetting w:name="compatibilityMode" w:uri="http://schemas.microsoft.com/office/word" w:val="12"/>
  </w:compat>
  <w:rsids>
    <w:rsidRoot w:val="00F1255F"/>
    <w:rsid w:val="00522664"/>
    <w:rsid w:val="00A23431"/>
    <w:rsid w:val="00F12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822CA-1D22-434B-A5E9-0C72422A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bdr w:val="ni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431"/>
    <w:pPr>
      <w:tabs>
        <w:tab w:val="center" w:pos="4153"/>
        <w:tab w:val="right" w:pos="8306"/>
      </w:tabs>
      <w:snapToGrid w:val="0"/>
    </w:pPr>
    <w:rPr>
      <w:sz w:val="20"/>
    </w:rPr>
  </w:style>
  <w:style w:type="character" w:customStyle="1" w:styleId="a4">
    <w:name w:val="頁首 字元"/>
    <w:basedOn w:val="a0"/>
    <w:link w:val="a3"/>
    <w:uiPriority w:val="99"/>
    <w:rsid w:val="00A23431"/>
    <w:rPr>
      <w:sz w:val="20"/>
    </w:rPr>
  </w:style>
  <w:style w:type="paragraph" w:styleId="a5">
    <w:name w:val="footer"/>
    <w:basedOn w:val="a"/>
    <w:link w:val="a6"/>
    <w:uiPriority w:val="99"/>
    <w:unhideWhenUsed/>
    <w:rsid w:val="00A23431"/>
    <w:pPr>
      <w:tabs>
        <w:tab w:val="center" w:pos="4153"/>
        <w:tab w:val="right" w:pos="8306"/>
      </w:tabs>
      <w:snapToGrid w:val="0"/>
    </w:pPr>
    <w:rPr>
      <w:sz w:val="20"/>
    </w:rPr>
  </w:style>
  <w:style w:type="character" w:customStyle="1" w:styleId="a6">
    <w:name w:val="頁尾 字元"/>
    <w:basedOn w:val="a0"/>
    <w:link w:val="a5"/>
    <w:uiPriority w:val="99"/>
    <w:rsid w:val="00A2343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2021-09-30T02:05:00Z</dcterms:created>
  <dcterms:modified xsi:type="dcterms:W3CDTF">2021-09-30T02:08:00Z</dcterms:modified>
</cp:coreProperties>
</file>