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5" w:rsidRDefault="00A5527E">
      <w:pPr>
        <w:jc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  <w:sz w:val="32"/>
        </w:rPr>
        <w:t xml:space="preserve">            </w:t>
      </w:r>
      <w:r>
        <w:rPr>
          <w:rFonts w:ascii="標楷體" w:eastAsia="標楷體" w:hAnsi="新細明體" w:hint="eastAsia"/>
        </w:rPr>
        <w:t xml:space="preserve"> </w:t>
      </w:r>
    </w:p>
    <w:p w:rsidR="00202D95" w:rsidRDefault="00D935C7">
      <w:pPr>
        <w:jc w:val="center"/>
        <w:rPr>
          <w:rFonts w:ascii="標楷體" w:eastAsia="標楷體" w:hAnsi="新細明體"/>
        </w:rPr>
      </w:pPr>
      <w:r w:rsidRPr="00D935C7">
        <w:rPr>
          <w:rFonts w:ascii="標楷體" w:eastAsia="標楷體"/>
          <w:noProof/>
          <w:sz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66" type="#_x0000_t116" style="position:absolute;left:0;text-align:left;margin-left:16.5pt;margin-top:9pt;width:162pt;height:36pt;z-index:37">
            <v:textbox style="mso-next-textbox:#_x0000_s1166">
              <w:txbxContent>
                <w:p w:rsidR="008E2A8B" w:rsidRPr="00743DE6" w:rsidRDefault="008E2A8B" w:rsidP="008E2A8B">
                  <w:pPr>
                    <w:jc w:val="center"/>
                  </w:pPr>
                  <w:r w:rsidRPr="00743DE6">
                    <w:rPr>
                      <w:rFonts w:ascii="新細明體" w:hAnsi="新細明體" w:hint="eastAsia"/>
                    </w:rPr>
                    <w:t>陳述意見</w:t>
                  </w:r>
                </w:p>
              </w:txbxContent>
            </v:textbox>
          </v:shape>
        </w:pict>
      </w:r>
    </w:p>
    <w:p w:rsidR="00202D95" w:rsidRDefault="00202D95">
      <w:pPr>
        <w:jc w:val="center"/>
        <w:rPr>
          <w:rFonts w:ascii="標楷體" w:eastAsia="標楷體" w:hAnsi="新細明體"/>
        </w:rPr>
      </w:pPr>
    </w:p>
    <w:p w:rsidR="00202D95" w:rsidRDefault="00D935C7">
      <w:pPr>
        <w:jc w:val="center"/>
        <w:rPr>
          <w:rFonts w:ascii="標楷體" w:eastAsia="標楷體" w:hAnsi="新細明體"/>
        </w:rPr>
      </w:pPr>
      <w:r w:rsidRPr="00D935C7">
        <w:rPr>
          <w:rFonts w:ascii="標楷體" w:eastAsia="標楷體" w:hAnsi="新細明體"/>
          <w:noProof/>
          <w:sz w:val="20"/>
        </w:rPr>
        <w:pict>
          <v:line id="_x0000_s1148" style="position:absolute;left:0;text-align:left;flip:x;z-index:28" from="99pt,9pt" to="99pt,27pt"/>
        </w:pict>
      </w:r>
    </w:p>
    <w:p w:rsidR="00202D95" w:rsidRDefault="00D935C7">
      <w:pPr>
        <w:jc w:val="center"/>
        <w:rPr>
          <w:rFonts w:ascii="標楷體" w:eastAsia="標楷體" w:hAnsi="新細明體"/>
        </w:rPr>
      </w:pPr>
      <w:r w:rsidRPr="00D935C7">
        <w:rPr>
          <w:rFonts w:ascii="標楷體" w:eastAsia="標楷體" w:hAnsi="新細明體"/>
          <w:noProof/>
          <w:sz w:val="20"/>
        </w:rPr>
        <w:pict>
          <v:line id="_x0000_s1149" style="position:absolute;left:0;text-align:left;flip:x;z-index:29" from="0,9pt" to="198pt,9pt"/>
        </w:pict>
      </w:r>
      <w:r w:rsidRPr="00D935C7">
        <w:rPr>
          <w:rFonts w:ascii="標楷體" w:eastAsia="標楷體" w:hAnsi="新細明體"/>
          <w:noProof/>
          <w:sz w:val="20"/>
        </w:rPr>
        <w:pict>
          <v:line id="_x0000_s1151" style="position:absolute;left:0;text-align:left;flip:x;z-index:31" from="0,9pt" to="0,27pt"/>
        </w:pict>
      </w:r>
      <w:r w:rsidRPr="00D935C7">
        <w:rPr>
          <w:rFonts w:ascii="標楷體" w:eastAsia="標楷體" w:hAnsi="新細明體"/>
          <w:noProof/>
          <w:sz w:val="20"/>
        </w:rPr>
        <w:pict>
          <v:line id="_x0000_s1150" style="position:absolute;left:0;text-align:left;flip:x;z-index:30" from="198pt,9pt" to="198pt,27pt"/>
        </w:pict>
      </w:r>
    </w:p>
    <w:p w:rsidR="00202D95" w:rsidRDefault="00D935C7">
      <w:pPr>
        <w:jc w:val="center"/>
        <w:rPr>
          <w:rFonts w:ascii="標楷體" w:eastAsia="標楷體" w:hAnsi="新細明體"/>
        </w:rPr>
      </w:pPr>
      <w:r w:rsidRPr="00D935C7">
        <w:rPr>
          <w:rFonts w:ascii="標楷體" w:eastAsia="標楷體" w:hAnsi="新細明體"/>
          <w:noProof/>
          <w:sz w:val="20"/>
        </w:rPr>
        <w:pict>
          <v:rect id="_x0000_s1153" style="position:absolute;left:0;text-align:left;margin-left:155.75pt;margin-top:9pt;width:87.75pt;height:27pt;z-index:32">
            <v:textbox style="mso-next-textbox:#_x0000_s1153">
              <w:txbxContent>
                <w:p w:rsidR="00202D95" w:rsidRPr="00743DE6" w:rsidRDefault="00A5527E" w:rsidP="00743DE6">
                  <w:pPr>
                    <w:rPr>
                      <w:rFonts w:ascii="新細明體" w:hAnsi="新細明體"/>
                    </w:rPr>
                  </w:pPr>
                  <w:r w:rsidRPr="00743DE6">
                    <w:rPr>
                      <w:rFonts w:ascii="新細明體" w:hAnsi="新細明體" w:hint="eastAsia"/>
                    </w:rPr>
                    <w:t>本會依職權</w:t>
                  </w:r>
                </w:p>
              </w:txbxContent>
            </v:textbox>
          </v:rect>
        </w:pict>
      </w:r>
      <w:r w:rsidRPr="00D935C7">
        <w:rPr>
          <w:rFonts w:ascii="標楷體" w:eastAsia="標楷體" w:hAnsi="新細明體"/>
          <w:noProof/>
          <w:sz w:val="20"/>
        </w:rPr>
        <w:pict>
          <v:rect id="_x0000_s1160" style="position:absolute;left:0;text-align:left;margin-left:-42.25pt;margin-top:9pt;width:91.5pt;height:27pt;z-index:36">
            <v:textbox style="mso-next-textbox:#_x0000_s1160">
              <w:txbxContent>
                <w:p w:rsidR="00202D95" w:rsidRPr="00743DE6" w:rsidRDefault="00A5527E" w:rsidP="00743DE6">
                  <w:pPr>
                    <w:rPr>
                      <w:rFonts w:ascii="新細明體" w:hAnsi="新細明體"/>
                    </w:rPr>
                  </w:pPr>
                  <w:r w:rsidRPr="00743DE6">
                    <w:rPr>
                      <w:rFonts w:ascii="新細明體" w:hAnsi="新細明體" w:hint="eastAsia"/>
                    </w:rPr>
                    <w:t>當事人申請</w:t>
                  </w:r>
                </w:p>
              </w:txbxContent>
            </v:textbox>
          </v:rect>
        </w:pict>
      </w:r>
    </w:p>
    <w:p w:rsidR="00202D95" w:rsidRDefault="00202D95">
      <w:pPr>
        <w:jc w:val="center"/>
        <w:rPr>
          <w:rFonts w:ascii="標楷體" w:eastAsia="標楷體" w:hAnsi="新細明體"/>
        </w:rPr>
      </w:pPr>
    </w:p>
    <w:p w:rsidR="00A5527E" w:rsidRDefault="00D935C7">
      <w:pPr>
        <w:ind w:firstLineChars="1900" w:firstLine="3800"/>
        <w:rPr>
          <w:rFonts w:ascii="標楷體" w:eastAsia="標楷體"/>
          <w:sz w:val="32"/>
        </w:rPr>
      </w:pPr>
      <w:r w:rsidRPr="00D935C7">
        <w:rPr>
          <w:rFonts w:ascii="標楷體" w:eastAsia="標楷體" w:hAnsi="新細明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99pt;margin-top:751.8pt;width:341.75pt;height:43.2pt;z-index:39;mso-height-percent:200;mso-height-percent:200;mso-width-relative:margin;mso-height-relative:margin" stroked="f">
            <v:textbox style="mso-fit-shape-to-text:t">
              <w:txbxContent>
                <w:p w:rsidR="008334B7" w:rsidRDefault="008334B7" w:rsidP="008334B7">
                  <w:r>
                    <w:rPr>
                      <w:rFonts w:ascii="標楷體" w:eastAsia="標楷體" w:hAnsi="新細明體" w:hint="eastAsia"/>
                      <w:sz w:val="32"/>
                    </w:rPr>
                    <w:t>保障事件視訊服務辦理作業</w:t>
                  </w:r>
                  <w:proofErr w:type="gramStart"/>
                  <w:r>
                    <w:rPr>
                      <w:rFonts w:ascii="標楷體" w:eastAsia="標楷體" w:hAnsi="新細明體"/>
                      <w:sz w:val="32"/>
                    </w:rPr>
                    <w:t>—</w:t>
                  </w:r>
                  <w:proofErr w:type="gramEnd"/>
                  <w:r>
                    <w:rPr>
                      <w:rFonts w:ascii="標楷體" w:eastAsia="標楷體" w:hAnsi="新細明體" w:hint="eastAsia"/>
                      <w:sz w:val="32"/>
                    </w:rPr>
                    <w:t>前置作業流程圖</w:t>
                  </w:r>
                </w:p>
              </w:txbxContent>
            </v:textbox>
          </v:shape>
        </w:pict>
      </w:r>
      <w:r w:rsidRPr="00D935C7">
        <w:rPr>
          <w:rFonts w:ascii="標楷體" w:eastAsia="標楷體" w:hAnsi="新細明體"/>
          <w:noProof/>
          <w:sz w:val="20"/>
        </w:rPr>
        <w:pict>
          <v:line id="_x0000_s1172" style="position:absolute;left:0;text-align:left;z-index:38" from="0,252.3pt" to="198pt,252.3pt"/>
        </w:pict>
      </w:r>
      <w:r w:rsidRPr="00D935C7">
        <w:rPr>
          <w:rFonts w:ascii="標楷體" w:eastAsia="標楷體" w:hAnsi="新細明體"/>
          <w:noProof/>
          <w:sz w:val="20"/>
        </w:rPr>
        <w:pict>
          <v:rect id="_x0000_s1155" style="position:absolute;left:0;text-align:left;margin-left:405pt;margin-top:64.05pt;width:153pt;height:79.95pt;z-index:33">
            <v:textbox style="mso-next-textbox:#_x0000_s1155">
              <w:txbxContent>
                <w:p w:rsidR="00C47F42" w:rsidRPr="00743DE6" w:rsidRDefault="00C47F42"/>
                <w:p w:rsidR="00202D95" w:rsidRPr="00743DE6" w:rsidRDefault="00743DE6">
                  <w:r w:rsidRPr="00743DE6">
                    <w:rPr>
                      <w:rFonts w:hint="eastAsia"/>
                    </w:rPr>
                    <w:t>告</w:t>
                  </w:r>
                  <w:r w:rsidR="00A5527E" w:rsidRPr="00743DE6">
                    <w:rPr>
                      <w:rFonts w:hint="eastAsia"/>
                    </w:rPr>
                    <w:t>知到</w:t>
                  </w:r>
                  <w:r w:rsidRPr="00743DE6">
                    <w:rPr>
                      <w:rFonts w:hint="eastAsia"/>
                    </w:rPr>
                    <w:t>保訓會</w:t>
                  </w:r>
                  <w:r w:rsidR="00A5527E" w:rsidRPr="00743DE6">
                    <w:rPr>
                      <w:rFonts w:hint="eastAsia"/>
                    </w:rPr>
                    <w:t>陳述</w:t>
                  </w:r>
                  <w:r w:rsidRPr="00743DE6">
                    <w:rPr>
                      <w:rFonts w:hint="eastAsia"/>
                    </w:rPr>
                    <w:t>時間</w:t>
                  </w:r>
                </w:p>
              </w:txbxContent>
            </v:textbox>
          </v:rect>
        </w:pict>
      </w:r>
      <w:r w:rsidRPr="00D935C7">
        <w:rPr>
          <w:rFonts w:ascii="標楷體" w:eastAsia="標楷體"/>
          <w:noProof/>
          <w:sz w:val="20"/>
        </w:rPr>
        <w:pict>
          <v:line id="_x0000_s1130" style="position:absolute;left:0;text-align:left;flip:x;z-index:19" from="198pt,476.25pt" to="198pt,657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line id="_x0000_s1121" style="position:absolute;left:0;text-align:left;z-index:12" from="495pt,387pt" to="549pt,387pt"/>
        </w:pict>
      </w:r>
      <w:r w:rsidRPr="00D935C7">
        <w:rPr>
          <w:rFonts w:ascii="標楷體" w:eastAsia="標楷體"/>
          <w:noProof/>
          <w:sz w:val="20"/>
        </w:rPr>
        <w:pict>
          <v:line id="_x0000_s1158" style="position:absolute;left:0;text-align:left;flip:x;z-index:35" from="0,0" to="0,252.3pt"/>
        </w:pict>
      </w:r>
      <w:r w:rsidRPr="00D935C7">
        <w:rPr>
          <w:rFonts w:ascii="標楷體" w:eastAsia="標楷體"/>
          <w:noProof/>
          <w:sz w:val="20"/>
        </w:rPr>
        <w:pict>
          <v:line id="_x0000_s1109" style="position:absolute;left:0;text-align:left;flip:y;z-index:9" from="297pt,114pt" to="405pt,114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line id="_x0000_s1054" style="position:absolute;left:0;text-align:left;flip:x;z-index:5" from="198pt,207.3pt" to="198pt,289.05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9pt;margin-top:296.25pt;width:198pt;height:180pt;z-index:1">
            <v:textbox style="mso-next-textbox:#_x0000_s1036">
              <w:txbxContent>
                <w:p w:rsidR="00C47F42" w:rsidRPr="00743DE6" w:rsidRDefault="00C47F42">
                  <w:pPr>
                    <w:pStyle w:val="2"/>
                    <w:rPr>
                      <w:rFonts w:ascii="新細明體" w:eastAsia="新細明體" w:hAnsi="新細明體"/>
                      <w:sz w:val="24"/>
                    </w:rPr>
                  </w:pPr>
                </w:p>
                <w:p w:rsidR="00202D95" w:rsidRPr="00743DE6" w:rsidRDefault="00743DE6">
                  <w:pPr>
                    <w:pStyle w:val="2"/>
                    <w:rPr>
                      <w:rFonts w:ascii="新細明體" w:eastAsia="新細明體" w:hAnsi="新細明體"/>
                      <w:sz w:val="24"/>
                    </w:rPr>
                  </w:pP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所選合作機關可否配合進行視訊？</w:t>
                  </w:r>
                </w:p>
                <w:p w:rsidR="00202D95" w:rsidRPr="00743DE6" w:rsidRDefault="00202D95"/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28" type="#_x0000_t202" style="position:absolute;left:0;text-align:left;margin-left:29pt;margin-top:684pt;width:70pt;height:27pt;z-index:17" filled="f" stroked="f">
            <v:textbox style="mso-next-textbox:#_x0000_s1128">
              <w:txbxContent>
                <w:p w:rsidR="00202D95" w:rsidRPr="00B04FCA" w:rsidRDefault="00A5527E">
                  <w:pPr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B04FCA">
                    <w:rPr>
                      <w:rFonts w:ascii="新細明體" w:hAnsi="新細明體" w:hint="eastAsia"/>
                      <w:sz w:val="20"/>
                      <w:szCs w:val="20"/>
                    </w:rPr>
                    <w:t>(保訓會)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33" type="#_x0000_t202" style="position:absolute;left:0;text-align:left;margin-left:274.25pt;margin-top:324pt;width:103.75pt;height:27pt;z-index:21" filled="f" stroked="f">
            <v:textbox style="mso-next-textbox:#_x0000_s1133">
              <w:txbxContent>
                <w:p w:rsidR="00202D95" w:rsidRPr="00D36FFD" w:rsidRDefault="00A5527E">
                  <w:pPr>
                    <w:rPr>
                      <w:rFonts w:ascii="新細明體" w:hAnsi="新細明體"/>
                      <w:color w:val="FFFFFF"/>
                      <w:sz w:val="20"/>
                      <w:szCs w:val="20"/>
                    </w:rPr>
                  </w:pPr>
                  <w:r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(保訓會、</w:t>
                  </w:r>
                  <w:r w:rsidR="00006831"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合作</w:t>
                  </w:r>
                  <w:r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機關)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27" type="#_x0000_t202" style="position:absolute;left:0;text-align:left;margin-left:42.5pt;margin-top:324pt;width:101.5pt;height:27pt;z-index:16" filled="f" stroked="f">
            <v:textbox style="mso-next-textbox:#_x0000_s1127">
              <w:txbxContent>
                <w:p w:rsidR="00202D95" w:rsidRPr="00D36FFD" w:rsidRDefault="00A5527E">
                  <w:pPr>
                    <w:rPr>
                      <w:rFonts w:ascii="新細明體" w:hAnsi="新細明體"/>
                      <w:color w:val="FFFFFF"/>
                      <w:sz w:val="20"/>
                      <w:szCs w:val="20"/>
                    </w:rPr>
                  </w:pPr>
                  <w:r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(保訓會、</w:t>
                  </w:r>
                  <w:r w:rsidR="00006831"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合作</w:t>
                  </w:r>
                  <w:r w:rsidRPr="00D36FFD">
                    <w:rPr>
                      <w:rFonts w:ascii="新細明體" w:hAnsi="新細明體" w:hint="eastAsia"/>
                      <w:color w:val="FFFFFF"/>
                      <w:sz w:val="20"/>
                      <w:szCs w:val="20"/>
                    </w:rPr>
                    <w:t>機關)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042" type="#_x0000_t110" style="position:absolute;left:0;text-align:left;margin-left:99pt;margin-top:27pt;width:198pt;height:180.3pt;z-index:3">
            <v:textbox style="mso-next-textbox:#_x0000_s1042">
              <w:txbxContent>
                <w:p w:rsidR="00C47F42" w:rsidRPr="00743DE6" w:rsidRDefault="00C47F42">
                  <w:pPr>
                    <w:pStyle w:val="2"/>
                    <w:rPr>
                      <w:rFonts w:ascii="新細明體" w:eastAsia="新細明體" w:hAnsi="新細明體"/>
                      <w:sz w:val="24"/>
                    </w:rPr>
                  </w:pPr>
                </w:p>
                <w:p w:rsidR="00202D95" w:rsidRPr="00743DE6" w:rsidRDefault="00C47F42" w:rsidP="00291788">
                  <w:pPr>
                    <w:pStyle w:val="2"/>
                    <w:ind w:rightChars="112" w:right="269"/>
                    <w:rPr>
                      <w:rFonts w:ascii="新細明體" w:eastAsia="新細明體" w:hAnsi="新細明體"/>
                      <w:sz w:val="24"/>
                    </w:rPr>
                  </w:pP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受通知者</w:t>
                  </w:r>
                  <w:r w:rsidR="00A5527E" w:rsidRPr="00743DE6">
                    <w:rPr>
                      <w:rFonts w:ascii="新細明體" w:eastAsia="新細明體" w:hAnsi="新細明體" w:hint="eastAsia"/>
                      <w:sz w:val="24"/>
                    </w:rPr>
                    <w:t>是否同意視訊陳述意見？</w:t>
                  </w:r>
                </w:p>
                <w:p w:rsidR="00202D95" w:rsidRPr="00743DE6" w:rsidRDefault="00202D95"/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rect id="_x0000_s1157" style="position:absolute;left:0;text-align:left;margin-left:333pt;margin-top:486pt;width:153pt;height:27pt;z-index:34">
            <v:textbox style="mso-next-textbox:#_x0000_s1157">
              <w:txbxContent>
                <w:p w:rsidR="00202D95" w:rsidRPr="00743DE6" w:rsidRDefault="00743DE6" w:rsidP="00743DE6">
                  <w:pPr>
                    <w:pStyle w:val="3"/>
                    <w:ind w:firstLineChars="50" w:firstLine="120"/>
                    <w:rPr>
                      <w:color w:val="auto"/>
                      <w:sz w:val="24"/>
                      <w:szCs w:val="24"/>
                    </w:rPr>
                  </w:pPr>
                  <w:r w:rsidRPr="00743DE6">
                    <w:rPr>
                      <w:rFonts w:hint="eastAsia"/>
                      <w:color w:val="auto"/>
                      <w:sz w:val="24"/>
                      <w:szCs w:val="24"/>
                    </w:rPr>
                    <w:t>作</w:t>
                  </w:r>
                  <w:r w:rsidR="00A5527E" w:rsidRPr="00743DE6">
                    <w:rPr>
                      <w:rFonts w:hint="eastAsia"/>
                      <w:color w:val="auto"/>
                      <w:sz w:val="24"/>
                      <w:szCs w:val="24"/>
                    </w:rPr>
                    <w:t>確認電話紀錄</w:t>
                  </w:r>
                </w:p>
                <w:p w:rsidR="00202D95" w:rsidRPr="00743DE6" w:rsidRDefault="00202D95"/>
              </w:txbxContent>
            </v:textbox>
          </v:rect>
        </w:pict>
      </w:r>
      <w:r w:rsidRPr="00D935C7">
        <w:rPr>
          <w:rFonts w:ascii="標楷體" w:eastAsia="標楷體"/>
          <w:noProof/>
          <w:sz w:val="20"/>
        </w:rPr>
        <w:pict>
          <v:line id="_x0000_s1041" style="position:absolute;left:0;text-align:left;z-index:2" from="198pt,0" to="198pt,27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shape id="_x0000_s1110" type="#_x0000_t202" style="position:absolute;left:0;text-align:left;margin-left:333pt;margin-top:81pt;width:27pt;height:30.3pt;z-index:10" filled="f" stroked="f" strokecolor="blue">
            <v:textbox style="mso-next-textbox:#_x0000_s1110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D935C7" w:rsidRPr="00D935C7">
                    <w:rPr>
                      <w:rFonts w:eastAsia="標楷體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line id="_x0000_s1047" style="position:absolute;left:0;text-align:left;flip:x y;z-index:4" from="549pt,2in" to="549pt,594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shape id="_x0000_s1141" type="#_x0000_t202" style="position:absolute;left:0;text-align:left;margin-left:378pt;margin-top:666pt;width:27pt;height:27pt;z-index:25" filled="f" stroked="f">
            <v:textbox style="mso-next-textbox:#_x0000_s1141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25" type="#_x0000_t202" style="position:absolute;left:0;text-align:left;margin-left:369pt;margin-top:459pt;width:27pt;height:27pt;z-index:15" filled="f" stroked="f">
            <v:textbox style="mso-next-textbox:#_x0000_s1125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23" type="#_x0000_t202" style="position:absolute;left:0;text-align:left;margin-left:495pt;margin-top:5in;width:27pt;height:27pt;z-index:13" filled="f" stroked="f" strokecolor="blue">
            <v:textbox style="mso-next-textbox:#_x0000_s1123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D935C7" w:rsidRPr="00D935C7">
                    <w:rPr>
                      <w:rFonts w:eastAsia="標楷體"/>
                    </w:rPr>
                    <w:pict>
                      <v:shape id="_x0000_i1026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083" type="#_x0000_t202" style="position:absolute;left:0;text-align:left;margin-left:297pt;margin-top:5in;width:27pt;height:27.3pt;z-index:7" filled="f" stroked="f" strokecolor="blue">
            <v:textbox style="mso-next-textbox:#_x0000_s1083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D935C7" w:rsidRPr="00D935C7">
                    <w:rPr>
                      <w:rFonts w:eastAsia="標楷體"/>
                    </w:rPr>
                    <w:pict>
                      <v:shape id="_x0000_i1027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shape id="_x0000_s1143" type="#_x0000_t202" style="position:absolute;left:0;text-align:left;margin-left:7in;margin-top:567pt;width:27pt;height:24pt;z-index:27" filled="f" stroked="f" strokecolor="blue">
            <v:textbox style="mso-next-textbox:#_x0000_s1143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D935C7" w:rsidRPr="00D935C7">
                    <w:rPr>
                      <w:rFonts w:eastAsia="標楷體"/>
                    </w:rPr>
                    <w:pict>
                      <v:shape id="_x0000_i1028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line id="_x0000_s1142" style="position:absolute;left:0;text-align:left;z-index:26" from="486pt,594pt" to="549pt,594pt"/>
        </w:pict>
      </w:r>
      <w:r w:rsidRPr="00D935C7">
        <w:rPr>
          <w:rFonts w:ascii="標楷體" w:eastAsia="標楷體"/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9" type="#_x0000_t176" style="position:absolute;left:0;text-align:left;margin-left:108pt;margin-top:657pt;width:189pt;height:81pt;z-index:18">
            <v:textbox style="mso-next-textbox:#_x0000_s1129">
              <w:txbxContent>
                <w:p w:rsidR="00743DE6" w:rsidRDefault="00743DE6">
                  <w:pPr>
                    <w:ind w:leftChars="84" w:left="202"/>
                  </w:pPr>
                </w:p>
                <w:p w:rsidR="00202D95" w:rsidRPr="00743DE6" w:rsidRDefault="00A5527E" w:rsidP="00291788">
                  <w:pPr>
                    <w:ind w:leftChars="84" w:left="202" w:rightChars="106" w:right="254"/>
                  </w:pPr>
                  <w:r w:rsidRPr="00743DE6">
                    <w:rPr>
                      <w:rFonts w:hint="eastAsia"/>
                    </w:rPr>
                    <w:t>書面通知進行視訊陳述意見之期日及指定處所</w:t>
                  </w:r>
                </w:p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line id="_x0000_s1140" style="position:absolute;left:0;text-align:left;flip:x;z-index:24" from="297pt,702pt" to="405pt,702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line id="_x0000_s1124" style="position:absolute;left:0;text-align:left;z-index:14" from="405pt,657pt" to="405pt,702pt"/>
        </w:pict>
      </w:r>
      <w:r w:rsidRPr="00D935C7">
        <w:rPr>
          <w:rFonts w:ascii="標楷體" w:eastAsia="標楷體"/>
          <w:noProof/>
          <w:sz w:val="20"/>
        </w:rPr>
        <w:pict>
          <v:shape id="_x0000_s1137" type="#_x0000_t110" style="position:absolute;left:0;text-align:left;margin-left:324pt;margin-top:531pt;width:162pt;height:126pt;z-index:22">
            <v:textbox style="mso-next-textbox:#_x0000_s1137">
              <w:txbxContent>
                <w:p w:rsidR="00202D95" w:rsidRPr="00743DE6" w:rsidRDefault="00A5527E">
                  <w:pPr>
                    <w:pStyle w:val="2"/>
                    <w:rPr>
                      <w:rFonts w:ascii="新細明體" w:eastAsia="新細明體" w:hAnsi="新細明體"/>
                      <w:sz w:val="24"/>
                    </w:rPr>
                  </w:pP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所選</w:t>
                  </w:r>
                  <w:r w:rsidR="00006831" w:rsidRPr="00743DE6">
                    <w:rPr>
                      <w:rFonts w:ascii="新細明體" w:eastAsia="新細明體" w:hAnsi="新細明體" w:hint="eastAsia"/>
                      <w:sz w:val="24"/>
                    </w:rPr>
                    <w:t>合作</w:t>
                  </w: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機關可否配合</w:t>
                  </w:r>
                  <w:r w:rsidR="00743DE6" w:rsidRPr="00743DE6">
                    <w:rPr>
                      <w:rFonts w:ascii="新細明體" w:eastAsia="新細明體" w:hAnsi="新細明體" w:hint="eastAsia"/>
                      <w:sz w:val="24"/>
                    </w:rPr>
                    <w:t>進行</w:t>
                  </w: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視訊？</w:t>
                  </w:r>
                </w:p>
                <w:p w:rsidR="00202D95" w:rsidRPr="00743DE6" w:rsidRDefault="00202D95"/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line id="_x0000_s1138" style="position:absolute;left:0;text-align:left;z-index:23" from="405pt,513pt" to="405pt,531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line id="_x0000_s1131" style="position:absolute;left:0;text-align:left;z-index:20" from="405pt,459pt" to="405pt,486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shape id="_x0000_s1104" type="#_x0000_t110" style="position:absolute;left:0;text-align:left;margin-left:315pt;margin-top:315pt;width:180pt;height:2in;z-index:8">
            <v:textbox style="mso-next-textbox:#_x0000_s1104">
              <w:txbxContent>
                <w:p w:rsidR="00202D95" w:rsidRPr="00743DE6" w:rsidRDefault="00A5527E">
                  <w:pPr>
                    <w:pStyle w:val="2"/>
                    <w:rPr>
                      <w:rFonts w:ascii="新細明體" w:eastAsia="新細明體" w:hAnsi="新細明體"/>
                      <w:sz w:val="24"/>
                    </w:rPr>
                  </w:pP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是否同意至其他</w:t>
                  </w:r>
                  <w:r w:rsidR="00006831" w:rsidRPr="00743DE6">
                    <w:rPr>
                      <w:rFonts w:ascii="新細明體" w:eastAsia="新細明體" w:hAnsi="新細明體" w:hint="eastAsia"/>
                      <w:sz w:val="24"/>
                    </w:rPr>
                    <w:t>合作</w:t>
                  </w:r>
                  <w:r w:rsidRPr="00743DE6">
                    <w:rPr>
                      <w:rFonts w:ascii="新細明體" w:eastAsia="新細明體" w:hAnsi="新細明體" w:hint="eastAsia"/>
                      <w:sz w:val="24"/>
                    </w:rPr>
                    <w:t>機關進行視訊？</w:t>
                  </w:r>
                </w:p>
                <w:p w:rsidR="00202D95" w:rsidRPr="00743DE6" w:rsidRDefault="00202D95"/>
              </w:txbxContent>
            </v:textbox>
          </v:shape>
        </w:pict>
      </w:r>
      <w:r w:rsidRPr="00D935C7">
        <w:rPr>
          <w:rFonts w:ascii="標楷體" w:eastAsia="標楷體"/>
          <w:noProof/>
          <w:sz w:val="20"/>
        </w:rPr>
        <w:pict>
          <v:line id="_x0000_s1111" style="position:absolute;left:0;text-align:left;flip:y;z-index:11" from="297pt,387pt" to="315pt,387pt">
            <v:stroke endarrow="block"/>
          </v:line>
        </w:pict>
      </w:r>
      <w:r w:rsidRPr="00D935C7">
        <w:rPr>
          <w:rFonts w:ascii="標楷體" w:eastAsia="標楷體"/>
          <w:noProof/>
          <w:sz w:val="20"/>
        </w:rPr>
        <w:pict>
          <v:shape id="_x0000_s1082" type="#_x0000_t202" style="position:absolute;left:0;text-align:left;margin-left:162pt;margin-top:495pt;width:27pt;height:27pt;z-index:6" filled="f" stroked="f">
            <v:textbox style="mso-next-textbox:#_x0000_s1082">
              <w:txbxContent>
                <w:p w:rsidR="00202D95" w:rsidRDefault="00A5527E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</w:p>
    <w:sectPr w:rsidR="00A5527E" w:rsidSect="00202D95">
      <w:pgSz w:w="14572" w:h="20639" w:code="12"/>
      <w:pgMar w:top="1134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7E" w:rsidRDefault="00D9767E" w:rsidP="00270DF1">
      <w:r>
        <w:separator/>
      </w:r>
    </w:p>
  </w:endnote>
  <w:endnote w:type="continuationSeparator" w:id="0">
    <w:p w:rsidR="00D9767E" w:rsidRDefault="00D9767E" w:rsidP="0027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7E" w:rsidRDefault="00D9767E" w:rsidP="00270DF1">
      <w:r>
        <w:separator/>
      </w:r>
    </w:p>
  </w:footnote>
  <w:footnote w:type="continuationSeparator" w:id="0">
    <w:p w:rsidR="00D9767E" w:rsidRDefault="00D9767E" w:rsidP="0027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F1"/>
    <w:rsid w:val="00006831"/>
    <w:rsid w:val="000C6367"/>
    <w:rsid w:val="000F331E"/>
    <w:rsid w:val="00202D95"/>
    <w:rsid w:val="00270DF1"/>
    <w:rsid w:val="00291788"/>
    <w:rsid w:val="003E073D"/>
    <w:rsid w:val="004413CC"/>
    <w:rsid w:val="004A1E06"/>
    <w:rsid w:val="005A5923"/>
    <w:rsid w:val="005B078F"/>
    <w:rsid w:val="00672D68"/>
    <w:rsid w:val="00704ACA"/>
    <w:rsid w:val="00743DE6"/>
    <w:rsid w:val="00746F3A"/>
    <w:rsid w:val="00763C91"/>
    <w:rsid w:val="007F451B"/>
    <w:rsid w:val="008334B7"/>
    <w:rsid w:val="008E2A8B"/>
    <w:rsid w:val="008F5D5E"/>
    <w:rsid w:val="009B4E91"/>
    <w:rsid w:val="00A5527E"/>
    <w:rsid w:val="00B04FCA"/>
    <w:rsid w:val="00BA26D7"/>
    <w:rsid w:val="00BB3DDB"/>
    <w:rsid w:val="00BB5703"/>
    <w:rsid w:val="00BF0070"/>
    <w:rsid w:val="00C47F42"/>
    <w:rsid w:val="00D36FFD"/>
    <w:rsid w:val="00D935C7"/>
    <w:rsid w:val="00D9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02D95"/>
    <w:rPr>
      <w:rFonts w:eastAsia="標楷體"/>
      <w:sz w:val="20"/>
    </w:rPr>
  </w:style>
  <w:style w:type="paragraph" w:styleId="2">
    <w:name w:val="Body Text 2"/>
    <w:basedOn w:val="a"/>
    <w:semiHidden/>
    <w:rsid w:val="00202D95"/>
    <w:rPr>
      <w:rFonts w:eastAsia="標楷體"/>
      <w:sz w:val="16"/>
    </w:rPr>
  </w:style>
  <w:style w:type="paragraph" w:styleId="3">
    <w:name w:val="Body Text 3"/>
    <w:basedOn w:val="a"/>
    <w:semiHidden/>
    <w:rsid w:val="00202D95"/>
    <w:rPr>
      <w:color w:val="FF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270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0DF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70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0D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保障事件視訊服務試辦作業流程圖</vt:lpstr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保障事件視訊服務試辦作業流程圖</dc:title>
  <dc:subject/>
  <dc:creator>8327</dc:creator>
  <cp:keywords/>
  <dc:description/>
  <cp:lastModifiedBy>0205</cp:lastModifiedBy>
  <cp:revision>12</cp:revision>
  <cp:lastPrinted>2012-08-09T01:16:00Z</cp:lastPrinted>
  <dcterms:created xsi:type="dcterms:W3CDTF">2012-07-06T07:39:00Z</dcterms:created>
  <dcterms:modified xsi:type="dcterms:W3CDTF">2012-08-09T01:19:00Z</dcterms:modified>
</cp:coreProperties>
</file>