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78" w:rsidRPr="009E6A78" w:rsidRDefault="009E6A78" w:rsidP="009E6A78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bCs/>
          <w:color w:val="000000"/>
          <w:spacing w:val="20"/>
          <w:kern w:val="24"/>
          <w:sz w:val="40"/>
          <w:szCs w:val="40"/>
          <w:u w:val="single"/>
        </w:rPr>
      </w:pPr>
      <w:proofErr w:type="gramStart"/>
      <w:r w:rsidRPr="009E6A78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其他篇</w:t>
      </w:r>
      <w:proofErr w:type="gramEnd"/>
      <w:r w:rsidRPr="009E6A78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：頂替同出遊，里民免付費</w:t>
      </w:r>
    </w:p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</w:p>
    <w:p w:rsidR="00CA3CCA" w:rsidRPr="00CA3CCA" w:rsidRDefault="000C0794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color w:val="000000"/>
          <w:spacing w:val="2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案例</w:t>
      </w:r>
      <w:r w:rsidR="004C2BF1"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十</w:t>
      </w:r>
      <w:r w:rsidR="009E6A78"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二</w:t>
      </w:r>
    </w:p>
    <w:p w:rsidR="009E6A78" w:rsidRPr="009E6A78" w:rsidRDefault="009E6A78" w:rsidP="009E6A78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公所每年都會編列</w:t>
      </w:r>
      <w:proofErr w:type="gramStart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預算為里鄰長</w:t>
      </w:r>
      <w:proofErr w:type="gramEnd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舉辦聯誼文康活動，一方面聯繫感情，一方面增加里鄰長對當前政策的瞭解，以提供在地居民更好的服務。里鄰長可免費參加這類活動，若不克參加，可簽立切結書同意由配偶或直系血親代理；若有其他里民想要一同出遊，則應自費參加。</w:t>
      </w:r>
    </w:p>
    <w:p w:rsidR="009E6A78" w:rsidRPr="009E6A78" w:rsidRDefault="009E6A78" w:rsidP="009E6A78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年度聯誼活動舉辦前，里長</w:t>
      </w:r>
      <w:proofErr w:type="gramStart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阿土伯</w:t>
      </w:r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收到</w:t>
      </w:r>
      <w:proofErr w:type="gramEnd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通知，有幾位先前報名的鄰長沒辦法出席。</w:t>
      </w:r>
      <w:proofErr w:type="gramStart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阿土伯</w:t>
      </w:r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心想</w:t>
      </w:r>
      <w:proofErr w:type="gramEnd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：「這可怎麼辦好啊？報名卻沒參加的話，預繳保證金會被沒收耶！」為了不讓那幾位鄰長的保證金被沒收，</w:t>
      </w:r>
      <w:proofErr w:type="gramStart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阿土伯</w:t>
      </w:r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決定</w:t>
      </w:r>
      <w:proofErr w:type="gramEnd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找不具參加資格</w:t>
      </w:r>
      <w:proofErr w:type="gramStart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</w:t>
      </w:r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旺伯</w:t>
      </w:r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等</w:t>
      </w:r>
      <w:proofErr w:type="gramEnd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9位里民來頂替。</w:t>
      </w:r>
    </w:p>
    <w:p w:rsidR="009E6A78" w:rsidRPr="009E6A78" w:rsidRDefault="009E6A78" w:rsidP="009E6A78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活動日當天，參加者必須在報到名冊上簽名，</w:t>
      </w:r>
      <w:proofErr w:type="gramStart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阿土伯</w:t>
      </w:r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偽造</w:t>
      </w:r>
      <w:proofErr w:type="gramEnd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原本報名的鄰長簽名，讓公所承辦人誤以為參加者都符合資格，除了損害里鄰長聯誼活動費核銷的正確性，也</w:t>
      </w:r>
      <w:proofErr w:type="gramStart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讓</w:t>
      </w:r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旺伯</w:t>
      </w:r>
      <w:proofErr w:type="gramEnd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等人參加活動，並獲得免付旅費的不法利益，</w:t>
      </w:r>
      <w:proofErr w:type="gramStart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合計約新臺幣</w:t>
      </w:r>
      <w:proofErr w:type="gramEnd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3萬餘元。</w:t>
      </w:r>
    </w:p>
    <w:p w:rsidR="009E6A78" w:rsidRPr="009E6A78" w:rsidRDefault="009E6A78" w:rsidP="009E6A78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lastRenderedPageBreak/>
        <w:t>最後，冒名頂替被發現，</w:t>
      </w:r>
      <w:proofErr w:type="gramStart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阿土伯</w:t>
      </w:r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被</w:t>
      </w:r>
      <w:proofErr w:type="gramEnd"/>
      <w:r w:rsidRPr="009E6A78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法院依貪污治罪條例第6條第1項第4款之圖利罪，判處有期徒刑1年6個月，褫奪公權1年。</w:t>
      </w:r>
    </w:p>
    <w:p w:rsidR="00CA3CCA" w:rsidRDefault="00CA3CCA" w:rsidP="00CA3CCA">
      <w:pPr>
        <w:pStyle w:val="Web"/>
        <w:spacing w:before="0" w:beforeAutospacing="0" w:after="0" w:afterAutospacing="0" w:line="560" w:lineRule="exact"/>
        <w:jc w:val="both"/>
      </w:pPr>
    </w:p>
    <w:p w:rsidR="00CA3CCA" w:rsidRDefault="00CA3CCA" w:rsidP="00CA3CC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 xml:space="preserve">溫 馨 叮 </w:t>
      </w:r>
      <w:proofErr w:type="gramStart"/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>嚀</w:t>
      </w:r>
      <w:proofErr w:type="gramEnd"/>
    </w:p>
    <w:p w:rsidR="009E6A78" w:rsidRPr="009E6A78" w:rsidRDefault="00CA3CCA" w:rsidP="009E6A78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一、</w:t>
      </w:r>
      <w:r w:rsidR="009E6A78" w:rsidRPr="009E6A78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村里長受鄉鎮市區長之指揮監督，辦理村里公務及交辦事項，屬於「依法令服務於地方自治團體所屬機關而具有法定職務權限」的公務員。</w:t>
      </w:r>
    </w:p>
    <w:p w:rsidR="009E6A78" w:rsidRPr="009E6A78" w:rsidRDefault="00CA3CCA" w:rsidP="009E6A78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二、</w:t>
      </w:r>
      <w:r w:rsidR="009E6A78" w:rsidRPr="009E6A78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阿</w:t>
      </w:r>
      <w:proofErr w:type="gramStart"/>
      <w:r w:rsidR="009E6A78" w:rsidRPr="009E6A78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土伯</w:t>
      </w:r>
      <w:r w:rsidR="009E6A78" w:rsidRPr="009E6A78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明知旺伯</w:t>
      </w:r>
      <w:proofErr w:type="gramEnd"/>
      <w:r w:rsidR="009E6A78" w:rsidRPr="009E6A78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等人，不具備參加活動的資格，卻逕自於聯誼活動報到名冊，偽造原參加人員的簽名，讓</w:t>
      </w:r>
      <w:r w:rsidR="009E6A78" w:rsidRPr="009E6A78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旺伯</w:t>
      </w:r>
      <w:r w:rsidR="009E6A78" w:rsidRPr="009E6A78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等人參加旅遊的不法利益，被法院認定成立圖利罪。</w:t>
      </w:r>
    </w:p>
    <w:p w:rsidR="009E6A78" w:rsidRPr="009E6A78" w:rsidRDefault="009E6A78" w:rsidP="009E6A78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 w:rsidRPr="009E6A78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三、舉辦里鄰長聯誼活動時，公所承辦人可向里鄰長宣導相關規定。活動當天簽到時，可請參加者出示身分證件，核對是否與名冊相符，並將舉辦的活動予以照相留存紀錄，以備日後查考。除了提醒參加者確認參加活動資格，更可以保護公所承辦人執行業務的正確性，開心快樂順利完成聯誼活動。</w:t>
      </w:r>
      <w:bookmarkStart w:id="0" w:name="_GoBack"/>
      <w:bookmarkEnd w:id="0"/>
    </w:p>
    <w:sectPr w:rsidR="009E6A78" w:rsidRPr="009E6A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22" w:rsidRDefault="00C46422" w:rsidP="001D716D">
      <w:r>
        <w:separator/>
      </w:r>
    </w:p>
  </w:endnote>
  <w:endnote w:type="continuationSeparator" w:id="0">
    <w:p w:rsidR="00C46422" w:rsidRDefault="00C46422" w:rsidP="001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992038"/>
      <w:docPartObj>
        <w:docPartGallery w:val="Page Numbers (Bottom of Page)"/>
        <w:docPartUnique/>
      </w:docPartObj>
    </w:sdtPr>
    <w:sdtEndPr/>
    <w:sdtContent>
      <w:p w:rsidR="001D716D" w:rsidRDefault="001D7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A78" w:rsidRPr="009E6A78">
          <w:rPr>
            <w:noProof/>
            <w:lang w:val="zh-TW"/>
          </w:rPr>
          <w:t>2</w:t>
        </w:r>
        <w:r>
          <w:fldChar w:fldCharType="end"/>
        </w:r>
      </w:p>
    </w:sdtContent>
  </w:sdt>
  <w:p w:rsidR="001D716D" w:rsidRDefault="001D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22" w:rsidRDefault="00C46422" w:rsidP="001D716D">
      <w:r>
        <w:separator/>
      </w:r>
    </w:p>
  </w:footnote>
  <w:footnote w:type="continuationSeparator" w:id="0">
    <w:p w:rsidR="00C46422" w:rsidRDefault="00C46422" w:rsidP="001D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A"/>
    <w:rsid w:val="00022B89"/>
    <w:rsid w:val="000C0794"/>
    <w:rsid w:val="000E1873"/>
    <w:rsid w:val="001D716D"/>
    <w:rsid w:val="001E7125"/>
    <w:rsid w:val="002A79E5"/>
    <w:rsid w:val="003B671A"/>
    <w:rsid w:val="00443DF5"/>
    <w:rsid w:val="004C2BF1"/>
    <w:rsid w:val="0050323E"/>
    <w:rsid w:val="00655C84"/>
    <w:rsid w:val="006D0D9B"/>
    <w:rsid w:val="007B46EE"/>
    <w:rsid w:val="00943810"/>
    <w:rsid w:val="009758FA"/>
    <w:rsid w:val="009E0C93"/>
    <w:rsid w:val="009E6A78"/>
    <w:rsid w:val="00B759A3"/>
    <w:rsid w:val="00C46422"/>
    <w:rsid w:val="00C8042B"/>
    <w:rsid w:val="00C85FF7"/>
    <w:rsid w:val="00CA3CCA"/>
    <w:rsid w:val="00DB7013"/>
    <w:rsid w:val="00DF2EB7"/>
    <w:rsid w:val="00E32C61"/>
    <w:rsid w:val="00E946F4"/>
    <w:rsid w:val="00EF3551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E869"/>
  <w15:chartTrackingRefBased/>
  <w15:docId w15:val="{12B4CB80-D983-4607-89C3-C298901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C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71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7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蘇婉婷</dc:creator>
  <cp:keywords/>
  <dc:description/>
  <cp:lastModifiedBy>蘇婉婷</cp:lastModifiedBy>
  <cp:revision>3</cp:revision>
  <dcterms:created xsi:type="dcterms:W3CDTF">2019-09-02T09:46:00Z</dcterms:created>
  <dcterms:modified xsi:type="dcterms:W3CDTF">2019-09-02T09:48:00Z</dcterms:modified>
</cp:coreProperties>
</file>