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1C" w:rsidRPr="00056A4D" w:rsidRDefault="00D52D1C" w:rsidP="00664B28">
      <w:pPr>
        <w:pStyle w:val="3"/>
        <w:spacing w:line="600" w:lineRule="exact"/>
        <w:rPr>
          <w:rFonts w:ascii="Times New Roman" w:hAnsi="Times New Roman"/>
          <w:sz w:val="36"/>
        </w:rPr>
      </w:pPr>
      <w:r w:rsidRPr="0090189D">
        <w:rPr>
          <w:sz w:val="36"/>
        </w:rPr>
        <w:t>10</w:t>
      </w:r>
      <w:r w:rsidR="00E877EB">
        <w:rPr>
          <w:sz w:val="36"/>
        </w:rPr>
        <w:t>7</w:t>
      </w:r>
      <w:r w:rsidRPr="00056A4D">
        <w:rPr>
          <w:rFonts w:ascii="Times New Roman"/>
          <w:sz w:val="36"/>
        </w:rPr>
        <w:t>年公務人員高等</w:t>
      </w:r>
      <w:r w:rsidR="00A23E9B">
        <w:rPr>
          <w:rFonts w:ascii="Times New Roman"/>
          <w:sz w:val="36"/>
        </w:rPr>
        <w:t>考試三級</w:t>
      </w:r>
      <w:r w:rsidR="009F0D31">
        <w:rPr>
          <w:rFonts w:ascii="Times New Roman"/>
          <w:sz w:val="36"/>
        </w:rPr>
        <w:t>考試</w:t>
      </w:r>
      <w:r w:rsidRPr="00056A4D">
        <w:rPr>
          <w:rFonts w:ascii="Times New Roman"/>
          <w:sz w:val="36"/>
        </w:rPr>
        <w:t>暨普通考試</w:t>
      </w:r>
      <w:r>
        <w:rPr>
          <w:rFonts w:ascii="Times New Roman" w:hint="eastAsia"/>
          <w:sz w:val="36"/>
        </w:rPr>
        <w:t>都市計畫技術及景觀類科</w:t>
      </w:r>
      <w:r w:rsidRPr="00056A4D">
        <w:rPr>
          <w:rFonts w:ascii="Times New Roman"/>
          <w:sz w:val="36"/>
        </w:rPr>
        <w:t>錄取人員</w:t>
      </w:r>
      <w:r>
        <w:rPr>
          <w:rFonts w:ascii="Times New Roman" w:hint="eastAsia"/>
          <w:sz w:val="36"/>
        </w:rPr>
        <w:t>都市計畫與景觀專業法令</w:t>
      </w:r>
      <w:r w:rsidR="00297DDD">
        <w:rPr>
          <w:rFonts w:ascii="Times New Roman"/>
          <w:sz w:val="36"/>
        </w:rPr>
        <w:t>集中實務訓練計</w:t>
      </w:r>
      <w:r w:rsidR="00297DDD">
        <w:rPr>
          <w:rFonts w:ascii="Times New Roman" w:hint="eastAsia"/>
          <w:sz w:val="36"/>
        </w:rPr>
        <w:t>畫</w:t>
      </w:r>
    </w:p>
    <w:p w:rsidR="00D52D1C" w:rsidRPr="00835D4E" w:rsidRDefault="00664B28" w:rsidP="00D52D1C">
      <w:pPr>
        <w:pStyle w:val="3"/>
        <w:spacing w:line="600" w:lineRule="exact"/>
        <w:jc w:val="right"/>
        <w:rPr>
          <w:b w:val="0"/>
          <w:bCs w:val="0"/>
          <w:color w:val="auto"/>
          <w:sz w:val="24"/>
        </w:rPr>
      </w:pPr>
      <w:r>
        <w:rPr>
          <w:rFonts w:hint="eastAsia"/>
          <w:b w:val="0"/>
          <w:bCs w:val="0"/>
          <w:color w:val="auto"/>
          <w:sz w:val="24"/>
        </w:rPr>
        <w:t>民國10</w:t>
      </w:r>
      <w:r w:rsidR="00E877EB">
        <w:rPr>
          <w:b w:val="0"/>
          <w:bCs w:val="0"/>
          <w:color w:val="auto"/>
          <w:sz w:val="24"/>
        </w:rPr>
        <w:t>7</w:t>
      </w:r>
      <w:r>
        <w:rPr>
          <w:rFonts w:hint="eastAsia"/>
          <w:b w:val="0"/>
          <w:bCs w:val="0"/>
          <w:color w:val="auto"/>
          <w:sz w:val="24"/>
        </w:rPr>
        <w:t>年</w:t>
      </w:r>
      <w:r w:rsidR="005331D7">
        <w:rPr>
          <w:rFonts w:hint="eastAsia"/>
          <w:b w:val="0"/>
          <w:bCs w:val="0"/>
          <w:color w:val="auto"/>
          <w:sz w:val="24"/>
        </w:rPr>
        <w:t>10</w:t>
      </w:r>
      <w:r>
        <w:rPr>
          <w:b w:val="0"/>
          <w:bCs w:val="0"/>
          <w:color w:val="auto"/>
          <w:sz w:val="24"/>
        </w:rPr>
        <w:t>月</w:t>
      </w:r>
      <w:r w:rsidR="00113EC1">
        <w:rPr>
          <w:rFonts w:hint="eastAsia"/>
          <w:b w:val="0"/>
          <w:bCs w:val="0"/>
          <w:color w:val="auto"/>
          <w:sz w:val="24"/>
        </w:rPr>
        <w:t>19</w:t>
      </w:r>
      <w:r>
        <w:rPr>
          <w:b w:val="0"/>
          <w:bCs w:val="0"/>
          <w:color w:val="auto"/>
          <w:sz w:val="24"/>
        </w:rPr>
        <w:t>日保訓會</w:t>
      </w:r>
      <w:proofErr w:type="gramStart"/>
      <w:r>
        <w:rPr>
          <w:b w:val="0"/>
          <w:bCs w:val="0"/>
          <w:color w:val="auto"/>
          <w:sz w:val="24"/>
        </w:rPr>
        <w:t>公訓字第</w:t>
      </w:r>
      <w:r w:rsidR="005331D7">
        <w:rPr>
          <w:rFonts w:hint="eastAsia"/>
          <w:b w:val="0"/>
          <w:bCs w:val="0"/>
          <w:color w:val="auto"/>
          <w:sz w:val="24"/>
        </w:rPr>
        <w:t>1070117211</w:t>
      </w:r>
      <w:r>
        <w:rPr>
          <w:b w:val="0"/>
          <w:bCs w:val="0"/>
          <w:color w:val="auto"/>
          <w:sz w:val="24"/>
        </w:rPr>
        <w:t>號</w:t>
      </w:r>
      <w:proofErr w:type="gramEnd"/>
      <w:r>
        <w:rPr>
          <w:b w:val="0"/>
          <w:bCs w:val="0"/>
          <w:color w:val="auto"/>
          <w:sz w:val="24"/>
        </w:rPr>
        <w:t>函核定</w:t>
      </w:r>
    </w:p>
    <w:p w:rsidR="00D52D1C" w:rsidRPr="000B7127" w:rsidRDefault="00D52D1C" w:rsidP="00D52D1C">
      <w:pPr>
        <w:spacing w:line="520" w:lineRule="exact"/>
        <w:ind w:left="640" w:hangingChars="200" w:hanging="640"/>
        <w:jc w:val="both"/>
        <w:rPr>
          <w:rFonts w:ascii="標楷體" w:eastAsia="標楷體" w:hAnsi="標楷體"/>
          <w:sz w:val="32"/>
        </w:rPr>
      </w:pPr>
      <w:r w:rsidRPr="000B7127">
        <w:rPr>
          <w:rFonts w:ascii="標楷體" w:eastAsia="標楷體" w:hAnsi="標楷體"/>
          <w:color w:val="000000"/>
          <w:sz w:val="32"/>
        </w:rPr>
        <w:t>壹、</w:t>
      </w:r>
      <w:r w:rsidRPr="000B7127">
        <w:rPr>
          <w:rFonts w:ascii="標楷體" w:eastAsia="標楷體" w:hAnsi="標楷體" w:hint="eastAsia"/>
          <w:color w:val="000000"/>
          <w:sz w:val="32"/>
        </w:rPr>
        <w:t>為期10</w:t>
      </w:r>
      <w:r w:rsidR="00E877EB">
        <w:rPr>
          <w:rFonts w:ascii="標楷體" w:eastAsia="標楷體" w:hAnsi="標楷體"/>
          <w:color w:val="000000"/>
          <w:sz w:val="32"/>
        </w:rPr>
        <w:t>7</w:t>
      </w:r>
      <w:r w:rsidRPr="000B7127">
        <w:rPr>
          <w:rFonts w:ascii="標楷體" w:eastAsia="標楷體" w:hAnsi="標楷體" w:hint="eastAsia"/>
          <w:color w:val="000000"/>
          <w:sz w:val="32"/>
        </w:rPr>
        <w:t>年公務人員高等</w:t>
      </w:r>
      <w:r w:rsidR="001767B3">
        <w:rPr>
          <w:rFonts w:ascii="標楷體" w:eastAsia="標楷體" w:hAnsi="標楷體" w:hint="eastAsia"/>
          <w:color w:val="000000"/>
          <w:sz w:val="32"/>
        </w:rPr>
        <w:t>考試三級</w:t>
      </w:r>
      <w:r w:rsidR="00B709C0">
        <w:rPr>
          <w:rFonts w:ascii="標楷體" w:eastAsia="標楷體" w:hAnsi="標楷體" w:hint="eastAsia"/>
          <w:color w:val="000000"/>
          <w:sz w:val="32"/>
        </w:rPr>
        <w:t>考試</w:t>
      </w:r>
      <w:r w:rsidRPr="000B7127">
        <w:rPr>
          <w:rFonts w:ascii="標楷體" w:eastAsia="標楷體" w:hAnsi="標楷體" w:hint="eastAsia"/>
          <w:color w:val="000000"/>
          <w:sz w:val="32"/>
        </w:rPr>
        <w:t>暨普通考試(以下簡稱本考試)都市計畫技術</w:t>
      </w:r>
      <w:r>
        <w:rPr>
          <w:rFonts w:ascii="標楷體" w:eastAsia="標楷體" w:hAnsi="標楷體" w:hint="eastAsia"/>
          <w:color w:val="000000"/>
          <w:sz w:val="32"/>
        </w:rPr>
        <w:t>及</w:t>
      </w:r>
      <w:r w:rsidRPr="000B7127">
        <w:rPr>
          <w:rFonts w:ascii="標楷體" w:eastAsia="標楷體" w:hAnsi="標楷體" w:hint="eastAsia"/>
          <w:color w:val="000000"/>
          <w:sz w:val="32"/>
        </w:rPr>
        <w:t>景觀類科錄取人員於實務訓練期間充實都市計畫與景觀專業法令與實務，強化並提升渠等都市計畫與景觀專業服務素質，特訂定本計畫。</w:t>
      </w:r>
    </w:p>
    <w:p w:rsidR="00D52D1C" w:rsidRPr="000B7127" w:rsidRDefault="00D52D1C" w:rsidP="00D52D1C">
      <w:pPr>
        <w:spacing w:line="600" w:lineRule="exact"/>
        <w:jc w:val="both"/>
        <w:rPr>
          <w:rFonts w:ascii="標楷體" w:eastAsia="標楷體" w:hAnsi="標楷體"/>
          <w:color w:val="000000"/>
          <w:sz w:val="32"/>
        </w:rPr>
      </w:pPr>
      <w:r w:rsidRPr="000B7127">
        <w:rPr>
          <w:rFonts w:ascii="標楷體" w:eastAsia="標楷體" w:hAnsi="標楷體"/>
          <w:color w:val="000000"/>
          <w:sz w:val="32"/>
        </w:rPr>
        <w:t>貳、</w:t>
      </w:r>
      <w:r w:rsidRPr="000B7127">
        <w:rPr>
          <w:rFonts w:ascii="標楷體" w:eastAsia="標楷體" w:hAnsi="標楷體" w:hint="eastAsia"/>
          <w:color w:val="000000"/>
          <w:sz w:val="32"/>
        </w:rPr>
        <w:t>研習對象</w:t>
      </w:r>
    </w:p>
    <w:p w:rsidR="00F46963" w:rsidRDefault="00D52D1C" w:rsidP="00D52D1C">
      <w:pPr>
        <w:spacing w:line="520" w:lineRule="exact"/>
        <w:ind w:leftChars="250" w:left="600"/>
        <w:jc w:val="both"/>
        <w:rPr>
          <w:rFonts w:ascii="標楷體" w:eastAsia="標楷體" w:hAnsi="標楷體"/>
          <w:color w:val="000000"/>
          <w:sz w:val="32"/>
        </w:rPr>
      </w:pPr>
      <w:r w:rsidRPr="000B7127">
        <w:rPr>
          <w:rFonts w:ascii="標楷體" w:eastAsia="標楷體" w:hAnsi="標楷體" w:hint="eastAsia"/>
          <w:color w:val="000000"/>
          <w:sz w:val="32"/>
        </w:rPr>
        <w:t>本考試</w:t>
      </w:r>
      <w:r w:rsidR="00B938D9" w:rsidRPr="00B938D9">
        <w:rPr>
          <w:rFonts w:ascii="標楷體" w:eastAsia="標楷體" w:hAnsi="標楷體" w:hint="eastAsia"/>
          <w:color w:val="000000"/>
          <w:sz w:val="32"/>
        </w:rPr>
        <w:t>都市計畫技術</w:t>
      </w:r>
      <w:r w:rsidR="00B938D9">
        <w:rPr>
          <w:rFonts w:ascii="標楷體" w:eastAsia="標楷體" w:hAnsi="標楷體" w:hint="eastAsia"/>
          <w:color w:val="000000"/>
          <w:sz w:val="32"/>
        </w:rPr>
        <w:t>與景觀</w:t>
      </w:r>
      <w:r w:rsidR="00B938D9" w:rsidRPr="00B938D9">
        <w:rPr>
          <w:rFonts w:ascii="標楷體" w:eastAsia="標楷體" w:hAnsi="標楷體" w:hint="eastAsia"/>
          <w:color w:val="000000"/>
          <w:sz w:val="32"/>
        </w:rPr>
        <w:t>類科</w:t>
      </w:r>
      <w:r w:rsidR="00B938D9">
        <w:rPr>
          <w:rFonts w:ascii="標楷體" w:eastAsia="標楷體" w:hAnsi="標楷體"/>
          <w:color w:val="000000"/>
          <w:sz w:val="32"/>
        </w:rPr>
        <w:t>正額錄取</w:t>
      </w:r>
      <w:r w:rsidR="00F46963">
        <w:rPr>
          <w:rFonts w:ascii="標楷體" w:eastAsia="標楷體" w:hAnsi="標楷體"/>
          <w:color w:val="000000"/>
          <w:sz w:val="32"/>
        </w:rPr>
        <w:t>，經</w:t>
      </w:r>
      <w:proofErr w:type="gramStart"/>
      <w:r w:rsidR="00F46963">
        <w:rPr>
          <w:rFonts w:ascii="標楷體" w:eastAsia="標楷體" w:hAnsi="標楷體"/>
          <w:color w:val="000000"/>
          <w:sz w:val="32"/>
        </w:rPr>
        <w:t>分配現缺人員</w:t>
      </w:r>
      <w:proofErr w:type="gramEnd"/>
      <w:r w:rsidR="00B938D9">
        <w:rPr>
          <w:rFonts w:ascii="標楷體" w:eastAsia="標楷體" w:hAnsi="標楷體"/>
          <w:color w:val="000000"/>
          <w:sz w:val="32"/>
        </w:rPr>
        <w:t>。</w:t>
      </w:r>
      <w:r w:rsidR="009F0D31">
        <w:rPr>
          <w:rFonts w:ascii="標楷體" w:eastAsia="標楷體" w:hAnsi="標楷體"/>
          <w:color w:val="000000"/>
          <w:sz w:val="32"/>
        </w:rPr>
        <w:t>另</w:t>
      </w:r>
      <w:r w:rsidR="00F46963">
        <w:rPr>
          <w:rFonts w:ascii="標楷體" w:eastAsia="標楷體" w:hAnsi="標楷體"/>
          <w:color w:val="000000"/>
          <w:sz w:val="32"/>
        </w:rPr>
        <w:t>經分配正額</w:t>
      </w:r>
      <w:proofErr w:type="gramStart"/>
      <w:r w:rsidR="00F46963">
        <w:rPr>
          <w:rFonts w:ascii="標楷體" w:eastAsia="標楷體" w:hAnsi="標楷體"/>
          <w:color w:val="000000"/>
          <w:sz w:val="32"/>
        </w:rPr>
        <w:t>預估缺及增</w:t>
      </w:r>
      <w:proofErr w:type="gramEnd"/>
      <w:r w:rsidR="00F46963">
        <w:rPr>
          <w:rFonts w:ascii="標楷體" w:eastAsia="標楷體" w:hAnsi="標楷體"/>
          <w:color w:val="000000"/>
          <w:sz w:val="32"/>
        </w:rPr>
        <w:t>額錄取人員，</w:t>
      </w:r>
      <w:r w:rsidR="009F0D31">
        <w:rPr>
          <w:rFonts w:ascii="標楷體" w:eastAsia="標楷體" w:hAnsi="標楷體"/>
          <w:color w:val="000000"/>
          <w:sz w:val="32"/>
        </w:rPr>
        <w:t>依其分配實務</w:t>
      </w:r>
      <w:r w:rsidR="00914524">
        <w:rPr>
          <w:rFonts w:ascii="標楷體" w:eastAsia="標楷體" w:hAnsi="標楷體"/>
          <w:color w:val="000000"/>
          <w:sz w:val="32"/>
        </w:rPr>
        <w:t>訓練時程及人數，由內政部營建署（以下簡稱營建署）視錄取人員報到情形、檔期經費狀況，</w:t>
      </w:r>
      <w:r w:rsidR="00F46963">
        <w:rPr>
          <w:rFonts w:ascii="標楷體" w:eastAsia="標楷體" w:hAnsi="標楷體"/>
          <w:color w:val="000000"/>
          <w:sz w:val="32"/>
        </w:rPr>
        <w:t>衡酌是否</w:t>
      </w:r>
      <w:r w:rsidR="00914524">
        <w:rPr>
          <w:rFonts w:ascii="標楷體" w:eastAsia="標楷體" w:hAnsi="標楷體"/>
          <w:color w:val="000000"/>
          <w:sz w:val="32"/>
        </w:rPr>
        <w:t>開班</w:t>
      </w:r>
      <w:r w:rsidR="00F46963">
        <w:rPr>
          <w:rFonts w:ascii="標楷體" w:eastAsia="標楷體" w:hAnsi="標楷體"/>
          <w:color w:val="000000"/>
          <w:sz w:val="32"/>
        </w:rPr>
        <w:t>調訓。</w:t>
      </w:r>
    </w:p>
    <w:p w:rsidR="00D52D1C" w:rsidRPr="000B7127" w:rsidRDefault="00012593" w:rsidP="00D52D1C">
      <w:pPr>
        <w:spacing w:line="520" w:lineRule="exact"/>
        <w:ind w:leftChars="250" w:left="600"/>
        <w:jc w:val="both"/>
        <w:rPr>
          <w:rFonts w:ascii="標楷體" w:eastAsia="標楷體" w:hAnsi="標楷體"/>
          <w:sz w:val="32"/>
        </w:rPr>
      </w:pPr>
      <w:r w:rsidRPr="00012593">
        <w:rPr>
          <w:rFonts w:ascii="標楷體" w:eastAsia="標楷體" w:hAnsi="標楷體"/>
          <w:color w:val="000000"/>
          <w:sz w:val="32"/>
        </w:rPr>
        <w:t>本考試</w:t>
      </w:r>
      <w:r w:rsidRPr="00012593">
        <w:rPr>
          <w:rFonts w:ascii="標楷體" w:eastAsia="標楷體" w:hAnsi="標楷體" w:hint="eastAsia"/>
          <w:color w:val="000000"/>
          <w:sz w:val="32"/>
        </w:rPr>
        <w:t>都市計畫技術及景觀類科正額錄取</w:t>
      </w:r>
      <w:r w:rsidRPr="00012593">
        <w:rPr>
          <w:rFonts w:ascii="標楷體" w:eastAsia="標楷體" w:hAnsi="標楷體"/>
          <w:color w:val="000000"/>
          <w:sz w:val="32"/>
        </w:rPr>
        <w:t>小計</w:t>
      </w:r>
      <w:r w:rsidR="00FE2C9C">
        <w:rPr>
          <w:rFonts w:ascii="標楷體" w:eastAsia="標楷體" w:hAnsi="標楷體" w:hint="eastAsia"/>
          <w:color w:val="000000"/>
          <w:sz w:val="32"/>
        </w:rPr>
        <w:t>64</w:t>
      </w:r>
      <w:r w:rsidRPr="00012593">
        <w:rPr>
          <w:rFonts w:ascii="標楷體" w:eastAsia="標楷體" w:hAnsi="標楷體" w:hint="eastAsia"/>
          <w:color w:val="000000"/>
          <w:sz w:val="32"/>
        </w:rPr>
        <w:t>人</w:t>
      </w:r>
      <w:r w:rsidRPr="00012593">
        <w:rPr>
          <w:rFonts w:ascii="標楷體" w:eastAsia="標楷體" w:hAnsi="標楷體"/>
          <w:color w:val="000000"/>
          <w:sz w:val="32"/>
        </w:rPr>
        <w:t>，</w:t>
      </w:r>
      <w:proofErr w:type="gramStart"/>
      <w:r w:rsidRPr="00012593">
        <w:rPr>
          <w:rFonts w:ascii="標楷體" w:eastAsia="標楷體" w:hAnsi="標楷體" w:hint="eastAsia"/>
          <w:color w:val="000000"/>
          <w:sz w:val="32"/>
        </w:rPr>
        <w:t>扣除雙榜</w:t>
      </w:r>
      <w:proofErr w:type="gramEnd"/>
      <w:r w:rsidR="00FE2C9C">
        <w:rPr>
          <w:rFonts w:ascii="標楷體" w:eastAsia="標楷體" w:hAnsi="標楷體" w:hint="eastAsia"/>
          <w:color w:val="000000"/>
          <w:sz w:val="32"/>
        </w:rPr>
        <w:t>9</w:t>
      </w:r>
      <w:r w:rsidRPr="00012593">
        <w:rPr>
          <w:rFonts w:ascii="標楷體" w:eastAsia="標楷體" w:hAnsi="標楷體" w:hint="eastAsia"/>
          <w:color w:val="000000"/>
          <w:sz w:val="32"/>
        </w:rPr>
        <w:t>人後，合計</w:t>
      </w:r>
      <w:r w:rsidR="00FE2C9C">
        <w:rPr>
          <w:rFonts w:ascii="標楷體" w:eastAsia="標楷體" w:hAnsi="標楷體" w:hint="eastAsia"/>
          <w:color w:val="000000"/>
          <w:sz w:val="32"/>
        </w:rPr>
        <w:t>55</w:t>
      </w:r>
      <w:r w:rsidRPr="00012593">
        <w:rPr>
          <w:rFonts w:ascii="標楷體" w:eastAsia="標楷體" w:hAnsi="標楷體" w:hint="eastAsia"/>
          <w:color w:val="000000"/>
          <w:sz w:val="32"/>
        </w:rPr>
        <w:t>人</w:t>
      </w:r>
      <w:r>
        <w:rPr>
          <w:rFonts w:ascii="標楷體" w:eastAsia="標楷體" w:hAnsi="標楷體"/>
          <w:color w:val="000000"/>
          <w:sz w:val="32"/>
        </w:rPr>
        <w:t>，</w:t>
      </w:r>
      <w:r w:rsidR="00B938D9">
        <w:rPr>
          <w:rFonts w:ascii="標楷體" w:eastAsia="標楷體" w:hAnsi="標楷體"/>
          <w:color w:val="000000"/>
          <w:sz w:val="32"/>
        </w:rPr>
        <w:t>錄取情形</w:t>
      </w:r>
      <w:r w:rsidR="00815A92">
        <w:rPr>
          <w:rFonts w:ascii="標楷體" w:eastAsia="標楷體" w:hAnsi="標楷體" w:hint="eastAsia"/>
          <w:color w:val="000000"/>
          <w:sz w:val="32"/>
        </w:rPr>
        <w:t>如</w:t>
      </w:r>
      <w:r w:rsidR="00D52D1C" w:rsidRPr="000B7127">
        <w:rPr>
          <w:rFonts w:ascii="標楷體" w:eastAsia="標楷體" w:hAnsi="標楷體" w:hint="eastAsia"/>
          <w:color w:val="000000"/>
          <w:sz w:val="32"/>
        </w:rPr>
        <w:t>下表</w:t>
      </w:r>
      <w:r w:rsidR="0098240B">
        <w:rPr>
          <w:rFonts w:ascii="標楷體" w:eastAsia="標楷體" w:hAnsi="標楷體" w:hint="eastAsia"/>
          <w:color w:val="000000"/>
          <w:sz w:val="32"/>
        </w:rPr>
        <w:t>：</w:t>
      </w:r>
    </w:p>
    <w:p w:rsidR="00D52D1C" w:rsidRPr="000B7127" w:rsidRDefault="00D52D1C" w:rsidP="00D52D1C">
      <w:pPr>
        <w:spacing w:line="240" w:lineRule="exact"/>
        <w:ind w:right="-646"/>
        <w:jc w:val="both"/>
        <w:rPr>
          <w:rFonts w:ascii="標楷體" w:eastAsia="標楷體" w:hAnsi="標楷體"/>
          <w:sz w:val="32"/>
        </w:rPr>
      </w:pPr>
    </w:p>
    <w:tbl>
      <w:tblPr>
        <w:tblW w:w="103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92"/>
        <w:gridCol w:w="992"/>
        <w:gridCol w:w="1087"/>
        <w:gridCol w:w="1074"/>
        <w:gridCol w:w="1003"/>
        <w:gridCol w:w="878"/>
        <w:gridCol w:w="1064"/>
        <w:gridCol w:w="946"/>
      </w:tblGrid>
      <w:tr w:rsidR="00F46963" w:rsidRPr="00994C1E" w:rsidTr="00F46963">
        <w:trPr>
          <w:trHeight w:val="560"/>
        </w:trPr>
        <w:tc>
          <w:tcPr>
            <w:tcW w:w="2269" w:type="dxa"/>
            <w:vMerge w:val="restart"/>
            <w:shd w:val="clear" w:color="auto" w:fill="auto"/>
            <w:vAlign w:val="center"/>
          </w:tcPr>
          <w:p w:rsidR="00F46963" w:rsidRPr="000B7127" w:rsidRDefault="00F46963" w:rsidP="00D52D1C">
            <w:pPr>
              <w:spacing w:line="400" w:lineRule="exact"/>
              <w:jc w:val="center"/>
              <w:rPr>
                <w:rFonts w:ascii="標楷體" w:eastAsia="標楷體" w:hAnsi="標楷體"/>
                <w:sz w:val="32"/>
              </w:rPr>
            </w:pPr>
            <w:r w:rsidRPr="000B7127">
              <w:rPr>
                <w:rFonts w:ascii="標楷體" w:eastAsia="標楷體" w:hAnsi="標楷體" w:hint="eastAsia"/>
                <w:sz w:val="32"/>
              </w:rPr>
              <w:t>考試類科</w:t>
            </w:r>
          </w:p>
        </w:tc>
        <w:tc>
          <w:tcPr>
            <w:tcW w:w="1984" w:type="dxa"/>
            <w:gridSpan w:val="2"/>
            <w:shd w:val="clear" w:color="auto" w:fill="auto"/>
            <w:tcMar>
              <w:left w:w="57" w:type="dxa"/>
              <w:right w:w="57" w:type="dxa"/>
            </w:tcMar>
            <w:vAlign w:val="center"/>
          </w:tcPr>
          <w:p w:rsidR="00F46963" w:rsidRPr="000B7127" w:rsidRDefault="00F46963" w:rsidP="000124A7">
            <w:pPr>
              <w:spacing w:line="400" w:lineRule="exact"/>
              <w:jc w:val="center"/>
              <w:rPr>
                <w:rFonts w:ascii="標楷體" w:eastAsia="標楷體" w:hAnsi="標楷體"/>
                <w:sz w:val="32"/>
              </w:rPr>
            </w:pPr>
            <w:r w:rsidRPr="000B7127">
              <w:rPr>
                <w:rFonts w:ascii="標楷體" w:eastAsia="標楷體" w:hAnsi="標楷體" w:hint="eastAsia"/>
                <w:sz w:val="32"/>
              </w:rPr>
              <w:t>高考</w:t>
            </w:r>
          </w:p>
        </w:tc>
        <w:tc>
          <w:tcPr>
            <w:tcW w:w="2161" w:type="dxa"/>
            <w:gridSpan w:val="2"/>
            <w:shd w:val="clear" w:color="auto" w:fill="auto"/>
            <w:tcMar>
              <w:left w:w="57" w:type="dxa"/>
              <w:right w:w="57" w:type="dxa"/>
            </w:tcMar>
            <w:vAlign w:val="center"/>
          </w:tcPr>
          <w:p w:rsidR="00F46963" w:rsidRPr="000B7127" w:rsidRDefault="00F46963" w:rsidP="00113874">
            <w:pPr>
              <w:spacing w:line="400" w:lineRule="exact"/>
              <w:jc w:val="center"/>
              <w:rPr>
                <w:rFonts w:ascii="標楷體" w:eastAsia="標楷體" w:hAnsi="標楷體"/>
                <w:sz w:val="32"/>
              </w:rPr>
            </w:pPr>
            <w:r w:rsidRPr="000B7127">
              <w:rPr>
                <w:rFonts w:ascii="標楷體" w:eastAsia="標楷體" w:hAnsi="標楷體" w:hint="eastAsia"/>
                <w:sz w:val="32"/>
              </w:rPr>
              <w:t>普考</w:t>
            </w:r>
          </w:p>
        </w:tc>
        <w:tc>
          <w:tcPr>
            <w:tcW w:w="1881" w:type="dxa"/>
            <w:gridSpan w:val="2"/>
            <w:shd w:val="clear" w:color="auto" w:fill="auto"/>
            <w:tcMar>
              <w:left w:w="57" w:type="dxa"/>
              <w:right w:w="57" w:type="dxa"/>
            </w:tcMar>
            <w:vAlign w:val="center"/>
          </w:tcPr>
          <w:p w:rsidR="00F46963" w:rsidRPr="000B7127" w:rsidRDefault="00F46963" w:rsidP="00D52D1C">
            <w:pPr>
              <w:spacing w:line="400" w:lineRule="exact"/>
              <w:jc w:val="center"/>
              <w:rPr>
                <w:rFonts w:ascii="標楷體" w:eastAsia="標楷體" w:hAnsi="標楷體"/>
                <w:sz w:val="32"/>
              </w:rPr>
            </w:pPr>
            <w:r w:rsidRPr="000B7127">
              <w:rPr>
                <w:rFonts w:ascii="標楷體" w:eastAsia="標楷體" w:hAnsi="標楷體" w:hint="eastAsia"/>
                <w:sz w:val="32"/>
              </w:rPr>
              <w:t>小計</w:t>
            </w:r>
          </w:p>
        </w:tc>
        <w:tc>
          <w:tcPr>
            <w:tcW w:w="2010" w:type="dxa"/>
            <w:gridSpan w:val="2"/>
            <w:tcMar>
              <w:left w:w="57" w:type="dxa"/>
              <w:right w:w="57" w:type="dxa"/>
            </w:tcMar>
          </w:tcPr>
          <w:p w:rsidR="00F46963" w:rsidRDefault="00F46963" w:rsidP="00F46963">
            <w:pPr>
              <w:spacing w:line="400" w:lineRule="exact"/>
              <w:jc w:val="center"/>
              <w:rPr>
                <w:rFonts w:ascii="標楷體" w:eastAsia="標楷體" w:hAnsi="標楷體"/>
                <w:sz w:val="32"/>
              </w:rPr>
            </w:pPr>
            <w:r>
              <w:rPr>
                <w:rFonts w:ascii="標楷體" w:eastAsia="標楷體" w:hAnsi="標楷體" w:hint="eastAsia"/>
                <w:sz w:val="32"/>
              </w:rPr>
              <w:t>合計</w:t>
            </w:r>
          </w:p>
        </w:tc>
      </w:tr>
      <w:tr w:rsidR="00F46963" w:rsidRPr="00994C1E" w:rsidTr="00F46963">
        <w:trPr>
          <w:trHeight w:val="560"/>
        </w:trPr>
        <w:tc>
          <w:tcPr>
            <w:tcW w:w="2269" w:type="dxa"/>
            <w:vMerge/>
            <w:shd w:val="clear" w:color="auto" w:fill="auto"/>
            <w:vAlign w:val="center"/>
          </w:tcPr>
          <w:p w:rsidR="00F46963" w:rsidRPr="000B7127" w:rsidRDefault="00F46963" w:rsidP="00D52D1C">
            <w:pPr>
              <w:spacing w:line="400" w:lineRule="exact"/>
              <w:jc w:val="center"/>
              <w:rPr>
                <w:rFonts w:ascii="標楷體" w:eastAsia="標楷體" w:hAnsi="標楷體"/>
                <w:sz w:val="32"/>
              </w:rPr>
            </w:pPr>
          </w:p>
        </w:tc>
        <w:tc>
          <w:tcPr>
            <w:tcW w:w="992" w:type="dxa"/>
            <w:shd w:val="clear" w:color="auto" w:fill="auto"/>
            <w:tcMar>
              <w:left w:w="57" w:type="dxa"/>
              <w:right w:w="57" w:type="dxa"/>
            </w:tcMar>
            <w:vAlign w:val="center"/>
          </w:tcPr>
          <w:p w:rsidR="00F46963" w:rsidRPr="000B7127" w:rsidRDefault="00F46963" w:rsidP="00D52D1C">
            <w:pPr>
              <w:spacing w:line="400" w:lineRule="exact"/>
              <w:jc w:val="center"/>
              <w:rPr>
                <w:rFonts w:ascii="標楷體" w:eastAsia="標楷體" w:hAnsi="標楷體"/>
                <w:sz w:val="32"/>
              </w:rPr>
            </w:pPr>
            <w:r>
              <w:rPr>
                <w:rFonts w:ascii="標楷體" w:eastAsia="標楷體" w:hAnsi="標楷體" w:hint="eastAsia"/>
                <w:sz w:val="32"/>
              </w:rPr>
              <w:t>正取</w:t>
            </w:r>
          </w:p>
        </w:tc>
        <w:tc>
          <w:tcPr>
            <w:tcW w:w="992" w:type="dxa"/>
            <w:shd w:val="clear" w:color="auto" w:fill="auto"/>
            <w:tcMar>
              <w:left w:w="57" w:type="dxa"/>
              <w:right w:w="57" w:type="dxa"/>
            </w:tcMar>
            <w:vAlign w:val="center"/>
          </w:tcPr>
          <w:p w:rsidR="00F46963" w:rsidRPr="000B7127" w:rsidRDefault="00F46963" w:rsidP="000124A7">
            <w:pPr>
              <w:spacing w:line="400" w:lineRule="exact"/>
              <w:jc w:val="center"/>
              <w:rPr>
                <w:rFonts w:ascii="標楷體" w:eastAsia="標楷體" w:hAnsi="標楷體"/>
                <w:sz w:val="32"/>
              </w:rPr>
            </w:pPr>
            <w:r>
              <w:rPr>
                <w:rFonts w:ascii="標楷體" w:eastAsia="標楷體" w:hAnsi="標楷體" w:hint="eastAsia"/>
                <w:sz w:val="32"/>
              </w:rPr>
              <w:t>增額</w:t>
            </w:r>
          </w:p>
        </w:tc>
        <w:tc>
          <w:tcPr>
            <w:tcW w:w="1087" w:type="dxa"/>
            <w:shd w:val="clear" w:color="auto" w:fill="auto"/>
            <w:tcMar>
              <w:left w:w="57" w:type="dxa"/>
              <w:right w:w="57" w:type="dxa"/>
            </w:tcMar>
            <w:vAlign w:val="center"/>
          </w:tcPr>
          <w:p w:rsidR="00F46963" w:rsidRPr="000B7127" w:rsidRDefault="00F46963" w:rsidP="00D52D1C">
            <w:pPr>
              <w:spacing w:line="400" w:lineRule="exact"/>
              <w:jc w:val="center"/>
              <w:rPr>
                <w:rFonts w:ascii="標楷體" w:eastAsia="標楷體" w:hAnsi="標楷體"/>
                <w:sz w:val="32"/>
              </w:rPr>
            </w:pPr>
            <w:r>
              <w:rPr>
                <w:rFonts w:ascii="標楷體" w:eastAsia="標楷體" w:hAnsi="標楷體" w:hint="eastAsia"/>
                <w:sz w:val="32"/>
              </w:rPr>
              <w:t>正取</w:t>
            </w:r>
          </w:p>
        </w:tc>
        <w:tc>
          <w:tcPr>
            <w:tcW w:w="1074" w:type="dxa"/>
            <w:shd w:val="clear" w:color="auto" w:fill="auto"/>
            <w:tcMar>
              <w:left w:w="57" w:type="dxa"/>
              <w:right w:w="57" w:type="dxa"/>
            </w:tcMar>
            <w:vAlign w:val="center"/>
          </w:tcPr>
          <w:p w:rsidR="00F46963" w:rsidRPr="000B7127" w:rsidRDefault="00F46963" w:rsidP="00D52D1C">
            <w:pPr>
              <w:spacing w:line="400" w:lineRule="exact"/>
              <w:jc w:val="center"/>
              <w:rPr>
                <w:rFonts w:ascii="標楷體" w:eastAsia="標楷體" w:hAnsi="標楷體"/>
                <w:sz w:val="32"/>
              </w:rPr>
            </w:pPr>
            <w:r>
              <w:rPr>
                <w:rFonts w:ascii="標楷體" w:eastAsia="標楷體" w:hAnsi="標楷體" w:hint="eastAsia"/>
                <w:sz w:val="32"/>
              </w:rPr>
              <w:t>增額</w:t>
            </w:r>
          </w:p>
        </w:tc>
        <w:tc>
          <w:tcPr>
            <w:tcW w:w="1003" w:type="dxa"/>
            <w:shd w:val="clear" w:color="auto" w:fill="auto"/>
            <w:tcMar>
              <w:left w:w="57" w:type="dxa"/>
              <w:right w:w="57" w:type="dxa"/>
            </w:tcMar>
            <w:vAlign w:val="center"/>
          </w:tcPr>
          <w:p w:rsidR="00F46963" w:rsidRPr="000B7127" w:rsidRDefault="00F46963" w:rsidP="00D52D1C">
            <w:pPr>
              <w:spacing w:line="400" w:lineRule="exact"/>
              <w:jc w:val="center"/>
              <w:rPr>
                <w:rFonts w:ascii="標楷體" w:eastAsia="標楷體" w:hAnsi="標楷體"/>
                <w:sz w:val="32"/>
              </w:rPr>
            </w:pPr>
            <w:r>
              <w:rPr>
                <w:rFonts w:ascii="標楷體" w:eastAsia="標楷體" w:hAnsi="標楷體" w:hint="eastAsia"/>
                <w:sz w:val="32"/>
              </w:rPr>
              <w:t>正取</w:t>
            </w:r>
          </w:p>
        </w:tc>
        <w:tc>
          <w:tcPr>
            <w:tcW w:w="878" w:type="dxa"/>
            <w:shd w:val="clear" w:color="auto" w:fill="auto"/>
            <w:tcMar>
              <w:left w:w="57" w:type="dxa"/>
              <w:right w:w="57" w:type="dxa"/>
            </w:tcMar>
            <w:vAlign w:val="center"/>
          </w:tcPr>
          <w:p w:rsidR="00F46963" w:rsidRPr="000B7127" w:rsidRDefault="00F46963" w:rsidP="00D52D1C">
            <w:pPr>
              <w:spacing w:line="400" w:lineRule="exact"/>
              <w:jc w:val="center"/>
              <w:rPr>
                <w:rFonts w:ascii="標楷體" w:eastAsia="標楷體" w:hAnsi="標楷體"/>
                <w:sz w:val="32"/>
              </w:rPr>
            </w:pPr>
            <w:r>
              <w:rPr>
                <w:rFonts w:ascii="標楷體" w:eastAsia="標楷體" w:hAnsi="標楷體" w:hint="eastAsia"/>
                <w:sz w:val="32"/>
              </w:rPr>
              <w:t>增額</w:t>
            </w:r>
          </w:p>
        </w:tc>
        <w:tc>
          <w:tcPr>
            <w:tcW w:w="1064" w:type="dxa"/>
            <w:tcMar>
              <w:left w:w="57" w:type="dxa"/>
              <w:right w:w="57" w:type="dxa"/>
            </w:tcMar>
            <w:vAlign w:val="center"/>
          </w:tcPr>
          <w:p w:rsidR="00F46963" w:rsidRDefault="00F46963" w:rsidP="00F46963">
            <w:pPr>
              <w:spacing w:line="400" w:lineRule="exact"/>
              <w:jc w:val="center"/>
              <w:rPr>
                <w:rFonts w:ascii="標楷體" w:eastAsia="標楷體" w:hAnsi="標楷體"/>
                <w:sz w:val="32"/>
              </w:rPr>
            </w:pPr>
            <w:proofErr w:type="gramStart"/>
            <w:r>
              <w:rPr>
                <w:rFonts w:ascii="標楷體" w:eastAsia="標楷體" w:hAnsi="標楷體" w:hint="eastAsia"/>
                <w:sz w:val="32"/>
              </w:rPr>
              <w:t>雙榜</w:t>
            </w:r>
            <w:proofErr w:type="gramEnd"/>
          </w:p>
        </w:tc>
        <w:tc>
          <w:tcPr>
            <w:tcW w:w="946" w:type="dxa"/>
            <w:vAlign w:val="center"/>
          </w:tcPr>
          <w:p w:rsidR="00F46963" w:rsidRDefault="00F46963" w:rsidP="00D52D1C">
            <w:pPr>
              <w:spacing w:line="400" w:lineRule="exact"/>
              <w:jc w:val="center"/>
              <w:rPr>
                <w:rFonts w:ascii="標楷體" w:eastAsia="標楷體" w:hAnsi="標楷體"/>
                <w:sz w:val="32"/>
              </w:rPr>
            </w:pPr>
          </w:p>
        </w:tc>
      </w:tr>
      <w:tr w:rsidR="00F46963" w:rsidRPr="00994C1E" w:rsidTr="00F46963">
        <w:trPr>
          <w:trHeight w:val="507"/>
        </w:trPr>
        <w:tc>
          <w:tcPr>
            <w:tcW w:w="2269" w:type="dxa"/>
            <w:shd w:val="clear" w:color="auto" w:fill="auto"/>
            <w:vAlign w:val="center"/>
          </w:tcPr>
          <w:p w:rsidR="00F46963" w:rsidRPr="000B7127" w:rsidRDefault="00F46963" w:rsidP="00D52D1C">
            <w:pPr>
              <w:spacing w:line="400" w:lineRule="exact"/>
              <w:jc w:val="center"/>
              <w:rPr>
                <w:rFonts w:ascii="標楷體" w:eastAsia="標楷體" w:hAnsi="標楷體"/>
                <w:sz w:val="32"/>
              </w:rPr>
            </w:pPr>
            <w:r w:rsidRPr="000B7127">
              <w:rPr>
                <w:rFonts w:ascii="標楷體" w:eastAsia="標楷體" w:hAnsi="標楷體" w:hint="eastAsia"/>
                <w:sz w:val="32"/>
              </w:rPr>
              <w:t>都市計畫技術</w:t>
            </w:r>
          </w:p>
        </w:tc>
        <w:tc>
          <w:tcPr>
            <w:tcW w:w="992" w:type="dxa"/>
            <w:shd w:val="clear" w:color="auto" w:fill="auto"/>
            <w:tcMar>
              <w:left w:w="57" w:type="dxa"/>
              <w:right w:w="57" w:type="dxa"/>
            </w:tcMar>
            <w:vAlign w:val="center"/>
          </w:tcPr>
          <w:p w:rsidR="00F46963" w:rsidRPr="000B7127" w:rsidRDefault="00427DEF" w:rsidP="00427DEF">
            <w:pPr>
              <w:spacing w:line="400" w:lineRule="exact"/>
              <w:jc w:val="center"/>
              <w:rPr>
                <w:rFonts w:ascii="標楷體" w:eastAsia="標楷體" w:hAnsi="標楷體"/>
                <w:sz w:val="32"/>
              </w:rPr>
            </w:pPr>
            <w:r>
              <w:rPr>
                <w:rFonts w:ascii="標楷體" w:eastAsia="標楷體" w:hAnsi="標楷體"/>
                <w:sz w:val="32"/>
              </w:rPr>
              <w:t>34</w:t>
            </w:r>
          </w:p>
        </w:tc>
        <w:tc>
          <w:tcPr>
            <w:tcW w:w="992" w:type="dxa"/>
            <w:shd w:val="clear" w:color="auto" w:fill="auto"/>
            <w:tcMar>
              <w:left w:w="57" w:type="dxa"/>
              <w:right w:w="57" w:type="dxa"/>
            </w:tcMar>
            <w:vAlign w:val="center"/>
          </w:tcPr>
          <w:p w:rsidR="00F46963" w:rsidRPr="000B7127" w:rsidRDefault="00427DEF" w:rsidP="00427DEF">
            <w:pPr>
              <w:spacing w:line="400" w:lineRule="exact"/>
              <w:jc w:val="center"/>
              <w:rPr>
                <w:rFonts w:ascii="標楷體" w:eastAsia="標楷體" w:hAnsi="標楷體"/>
                <w:sz w:val="32"/>
              </w:rPr>
            </w:pPr>
            <w:r>
              <w:rPr>
                <w:rFonts w:ascii="標楷體" w:eastAsia="標楷體" w:hAnsi="標楷體"/>
                <w:sz w:val="32"/>
              </w:rPr>
              <w:t>9</w:t>
            </w:r>
          </w:p>
        </w:tc>
        <w:tc>
          <w:tcPr>
            <w:tcW w:w="1087" w:type="dxa"/>
            <w:shd w:val="clear" w:color="auto" w:fill="auto"/>
            <w:tcMar>
              <w:left w:w="57" w:type="dxa"/>
              <w:right w:w="57" w:type="dxa"/>
            </w:tcMar>
            <w:vAlign w:val="center"/>
          </w:tcPr>
          <w:p w:rsidR="00F46963" w:rsidRPr="000B7127" w:rsidRDefault="00427DEF" w:rsidP="00427DEF">
            <w:pPr>
              <w:spacing w:line="400" w:lineRule="exact"/>
              <w:jc w:val="center"/>
              <w:rPr>
                <w:rFonts w:ascii="標楷體" w:eastAsia="標楷體" w:hAnsi="標楷體"/>
                <w:sz w:val="32"/>
              </w:rPr>
            </w:pPr>
            <w:r>
              <w:rPr>
                <w:rFonts w:ascii="標楷體" w:eastAsia="標楷體" w:hAnsi="標楷體"/>
                <w:sz w:val="32"/>
              </w:rPr>
              <w:t>7</w:t>
            </w:r>
          </w:p>
        </w:tc>
        <w:tc>
          <w:tcPr>
            <w:tcW w:w="1074" w:type="dxa"/>
            <w:shd w:val="clear" w:color="auto" w:fill="auto"/>
            <w:tcMar>
              <w:left w:w="57" w:type="dxa"/>
              <w:right w:w="57" w:type="dxa"/>
            </w:tcMar>
            <w:vAlign w:val="center"/>
          </w:tcPr>
          <w:p w:rsidR="00F46963" w:rsidRPr="000B7127" w:rsidRDefault="00427DEF" w:rsidP="00427DEF">
            <w:pPr>
              <w:spacing w:line="400" w:lineRule="exact"/>
              <w:jc w:val="center"/>
              <w:rPr>
                <w:rFonts w:ascii="標楷體" w:eastAsia="標楷體" w:hAnsi="標楷體"/>
                <w:sz w:val="32"/>
              </w:rPr>
            </w:pPr>
            <w:r>
              <w:rPr>
                <w:rFonts w:ascii="標楷體" w:eastAsia="標楷體" w:hAnsi="標楷體"/>
                <w:sz w:val="32"/>
              </w:rPr>
              <w:t>15</w:t>
            </w:r>
          </w:p>
        </w:tc>
        <w:tc>
          <w:tcPr>
            <w:tcW w:w="1003" w:type="dxa"/>
            <w:shd w:val="clear" w:color="auto" w:fill="auto"/>
            <w:tcMar>
              <w:left w:w="57" w:type="dxa"/>
              <w:right w:w="57" w:type="dxa"/>
            </w:tcMar>
            <w:vAlign w:val="center"/>
          </w:tcPr>
          <w:p w:rsidR="00F46963" w:rsidRPr="000B7127" w:rsidRDefault="00427DEF" w:rsidP="00427DEF">
            <w:pPr>
              <w:spacing w:line="400" w:lineRule="exact"/>
              <w:jc w:val="center"/>
              <w:rPr>
                <w:rFonts w:ascii="標楷體" w:eastAsia="標楷體" w:hAnsi="標楷體"/>
                <w:sz w:val="32"/>
              </w:rPr>
            </w:pPr>
            <w:r>
              <w:rPr>
                <w:rFonts w:ascii="標楷體" w:eastAsia="標楷體" w:hAnsi="標楷體"/>
                <w:sz w:val="32"/>
              </w:rPr>
              <w:t>4</w:t>
            </w:r>
            <w:r w:rsidR="00F46963">
              <w:rPr>
                <w:rFonts w:ascii="標楷體" w:eastAsia="標楷體" w:hAnsi="標楷體"/>
                <w:sz w:val="32"/>
              </w:rPr>
              <w:t>1</w:t>
            </w:r>
          </w:p>
        </w:tc>
        <w:tc>
          <w:tcPr>
            <w:tcW w:w="878" w:type="dxa"/>
            <w:shd w:val="clear" w:color="auto" w:fill="auto"/>
            <w:tcMar>
              <w:left w:w="57" w:type="dxa"/>
              <w:right w:w="57" w:type="dxa"/>
            </w:tcMar>
            <w:vAlign w:val="center"/>
          </w:tcPr>
          <w:p w:rsidR="00F46963" w:rsidRPr="000B7127" w:rsidRDefault="00F46963" w:rsidP="00427DEF">
            <w:pPr>
              <w:spacing w:line="400" w:lineRule="exact"/>
              <w:jc w:val="center"/>
              <w:rPr>
                <w:rFonts w:ascii="標楷體" w:eastAsia="標楷體" w:hAnsi="標楷體"/>
                <w:sz w:val="32"/>
              </w:rPr>
            </w:pPr>
            <w:r>
              <w:rPr>
                <w:rFonts w:ascii="標楷體" w:eastAsia="標楷體" w:hAnsi="標楷體"/>
                <w:sz w:val="32"/>
              </w:rPr>
              <w:t>2</w:t>
            </w:r>
            <w:r w:rsidR="00427DEF">
              <w:rPr>
                <w:rFonts w:ascii="標楷體" w:eastAsia="標楷體" w:hAnsi="標楷體"/>
                <w:sz w:val="32"/>
              </w:rPr>
              <w:t>2</w:t>
            </w:r>
          </w:p>
        </w:tc>
        <w:tc>
          <w:tcPr>
            <w:tcW w:w="1064" w:type="dxa"/>
            <w:tcMar>
              <w:left w:w="57" w:type="dxa"/>
              <w:right w:w="57" w:type="dxa"/>
            </w:tcMar>
          </w:tcPr>
          <w:p w:rsidR="00F46963" w:rsidRDefault="00BB62D2" w:rsidP="007F6B0D">
            <w:pPr>
              <w:spacing w:line="400" w:lineRule="exact"/>
              <w:jc w:val="center"/>
              <w:rPr>
                <w:rFonts w:ascii="標楷體" w:eastAsia="標楷體" w:hAnsi="標楷體"/>
                <w:sz w:val="32"/>
              </w:rPr>
            </w:pPr>
            <w:r>
              <w:rPr>
                <w:rFonts w:ascii="標楷體" w:eastAsia="標楷體" w:hAnsi="標楷體" w:hint="eastAsia"/>
                <w:sz w:val="32"/>
              </w:rPr>
              <w:t>7</w:t>
            </w:r>
          </w:p>
        </w:tc>
        <w:tc>
          <w:tcPr>
            <w:tcW w:w="946" w:type="dxa"/>
          </w:tcPr>
          <w:p w:rsidR="00F46963" w:rsidRDefault="00BB62D2" w:rsidP="007F6B0D">
            <w:pPr>
              <w:spacing w:line="400" w:lineRule="exact"/>
              <w:jc w:val="center"/>
              <w:rPr>
                <w:rFonts w:ascii="標楷體" w:eastAsia="標楷體" w:hAnsi="標楷體"/>
                <w:sz w:val="32"/>
              </w:rPr>
            </w:pPr>
            <w:r>
              <w:rPr>
                <w:rFonts w:ascii="標楷體" w:eastAsia="標楷體" w:hAnsi="標楷體" w:hint="eastAsia"/>
                <w:sz w:val="32"/>
              </w:rPr>
              <w:t>34</w:t>
            </w:r>
          </w:p>
        </w:tc>
      </w:tr>
      <w:tr w:rsidR="00F46963" w:rsidRPr="00994C1E" w:rsidTr="00F46963">
        <w:trPr>
          <w:trHeight w:val="507"/>
        </w:trPr>
        <w:tc>
          <w:tcPr>
            <w:tcW w:w="2269" w:type="dxa"/>
            <w:shd w:val="clear" w:color="auto" w:fill="auto"/>
            <w:vAlign w:val="center"/>
          </w:tcPr>
          <w:p w:rsidR="00F46963" w:rsidRPr="000B7127" w:rsidRDefault="00F46963" w:rsidP="00D52D1C">
            <w:pPr>
              <w:spacing w:line="400" w:lineRule="exact"/>
              <w:jc w:val="center"/>
              <w:rPr>
                <w:rFonts w:ascii="標楷體" w:eastAsia="標楷體" w:hAnsi="標楷體"/>
                <w:sz w:val="32"/>
              </w:rPr>
            </w:pPr>
            <w:r w:rsidRPr="000B7127">
              <w:rPr>
                <w:rFonts w:ascii="標楷體" w:eastAsia="標楷體" w:hAnsi="標楷體" w:hint="eastAsia"/>
                <w:sz w:val="32"/>
              </w:rPr>
              <w:t>景觀</w:t>
            </w:r>
          </w:p>
        </w:tc>
        <w:tc>
          <w:tcPr>
            <w:tcW w:w="992" w:type="dxa"/>
            <w:shd w:val="clear" w:color="auto" w:fill="auto"/>
            <w:tcMar>
              <w:left w:w="57" w:type="dxa"/>
              <w:right w:w="57" w:type="dxa"/>
            </w:tcMar>
            <w:vAlign w:val="center"/>
          </w:tcPr>
          <w:p w:rsidR="00F46963" w:rsidRPr="000B7127" w:rsidRDefault="00F46963" w:rsidP="00427DEF">
            <w:pPr>
              <w:spacing w:line="400" w:lineRule="exact"/>
              <w:jc w:val="center"/>
              <w:rPr>
                <w:rFonts w:ascii="標楷體" w:eastAsia="標楷體" w:hAnsi="標楷體"/>
                <w:sz w:val="32"/>
              </w:rPr>
            </w:pPr>
            <w:r>
              <w:rPr>
                <w:rFonts w:ascii="標楷體" w:eastAsia="標楷體" w:hAnsi="標楷體" w:hint="eastAsia"/>
                <w:sz w:val="32"/>
              </w:rPr>
              <w:t>1</w:t>
            </w:r>
            <w:r w:rsidR="00427DEF">
              <w:rPr>
                <w:rFonts w:ascii="標楷體" w:eastAsia="標楷體" w:hAnsi="標楷體"/>
                <w:sz w:val="32"/>
              </w:rPr>
              <w:t>3</w:t>
            </w:r>
          </w:p>
        </w:tc>
        <w:tc>
          <w:tcPr>
            <w:tcW w:w="992" w:type="dxa"/>
            <w:shd w:val="clear" w:color="auto" w:fill="auto"/>
            <w:tcMar>
              <w:left w:w="57" w:type="dxa"/>
              <w:right w:w="57" w:type="dxa"/>
            </w:tcMar>
            <w:vAlign w:val="center"/>
          </w:tcPr>
          <w:p w:rsidR="00F46963" w:rsidRPr="000B7127" w:rsidRDefault="00427DEF" w:rsidP="00427DEF">
            <w:pPr>
              <w:spacing w:line="400" w:lineRule="exact"/>
              <w:jc w:val="center"/>
              <w:rPr>
                <w:rFonts w:ascii="標楷體" w:eastAsia="標楷體" w:hAnsi="標楷體"/>
                <w:sz w:val="32"/>
              </w:rPr>
            </w:pPr>
            <w:r>
              <w:rPr>
                <w:rFonts w:ascii="標楷體" w:eastAsia="標楷體" w:hAnsi="標楷體"/>
                <w:sz w:val="32"/>
              </w:rPr>
              <w:t>0</w:t>
            </w:r>
          </w:p>
        </w:tc>
        <w:tc>
          <w:tcPr>
            <w:tcW w:w="1087" w:type="dxa"/>
            <w:shd w:val="clear" w:color="auto" w:fill="auto"/>
            <w:tcMar>
              <w:left w:w="57" w:type="dxa"/>
              <w:right w:w="57" w:type="dxa"/>
            </w:tcMar>
            <w:vAlign w:val="center"/>
          </w:tcPr>
          <w:p w:rsidR="00F46963" w:rsidRPr="000B7127" w:rsidRDefault="00427DEF" w:rsidP="00427DEF">
            <w:pPr>
              <w:spacing w:line="400" w:lineRule="exact"/>
              <w:jc w:val="center"/>
              <w:rPr>
                <w:rFonts w:ascii="標楷體" w:eastAsia="標楷體" w:hAnsi="標楷體"/>
                <w:sz w:val="32"/>
              </w:rPr>
            </w:pPr>
            <w:r>
              <w:rPr>
                <w:rFonts w:ascii="標楷體" w:eastAsia="標楷體" w:hAnsi="標楷體"/>
                <w:sz w:val="32"/>
              </w:rPr>
              <w:t>10</w:t>
            </w:r>
          </w:p>
        </w:tc>
        <w:tc>
          <w:tcPr>
            <w:tcW w:w="1074" w:type="dxa"/>
            <w:shd w:val="clear" w:color="auto" w:fill="auto"/>
            <w:tcMar>
              <w:left w:w="57" w:type="dxa"/>
              <w:right w:w="57" w:type="dxa"/>
            </w:tcMar>
            <w:vAlign w:val="center"/>
          </w:tcPr>
          <w:p w:rsidR="00F46963" w:rsidRPr="000B7127" w:rsidRDefault="00427DEF" w:rsidP="00427DEF">
            <w:pPr>
              <w:spacing w:line="400" w:lineRule="exact"/>
              <w:jc w:val="center"/>
              <w:rPr>
                <w:rFonts w:ascii="標楷體" w:eastAsia="標楷體" w:hAnsi="標楷體"/>
                <w:sz w:val="32"/>
              </w:rPr>
            </w:pPr>
            <w:r>
              <w:rPr>
                <w:rFonts w:ascii="標楷體" w:eastAsia="標楷體" w:hAnsi="標楷體"/>
                <w:sz w:val="32"/>
              </w:rPr>
              <w:t>5</w:t>
            </w:r>
          </w:p>
        </w:tc>
        <w:tc>
          <w:tcPr>
            <w:tcW w:w="1003" w:type="dxa"/>
            <w:shd w:val="clear" w:color="auto" w:fill="auto"/>
            <w:tcMar>
              <w:left w:w="57" w:type="dxa"/>
              <w:right w:w="57" w:type="dxa"/>
            </w:tcMar>
            <w:vAlign w:val="center"/>
          </w:tcPr>
          <w:p w:rsidR="00F46963" w:rsidRPr="000B7127" w:rsidRDefault="00427DEF" w:rsidP="00F46963">
            <w:pPr>
              <w:spacing w:line="400" w:lineRule="exact"/>
              <w:jc w:val="center"/>
              <w:rPr>
                <w:rFonts w:ascii="標楷體" w:eastAsia="標楷體" w:hAnsi="標楷體"/>
                <w:sz w:val="32"/>
              </w:rPr>
            </w:pPr>
            <w:r>
              <w:rPr>
                <w:rFonts w:ascii="標楷體" w:eastAsia="標楷體" w:hAnsi="標楷體" w:hint="eastAsia"/>
                <w:sz w:val="32"/>
              </w:rPr>
              <w:t>23</w:t>
            </w:r>
          </w:p>
        </w:tc>
        <w:tc>
          <w:tcPr>
            <w:tcW w:w="878" w:type="dxa"/>
            <w:shd w:val="clear" w:color="auto" w:fill="auto"/>
            <w:tcMar>
              <w:left w:w="57" w:type="dxa"/>
              <w:right w:w="57" w:type="dxa"/>
            </w:tcMar>
            <w:vAlign w:val="center"/>
          </w:tcPr>
          <w:p w:rsidR="00F46963" w:rsidRPr="000B7127" w:rsidRDefault="00427DEF" w:rsidP="00427DEF">
            <w:pPr>
              <w:spacing w:line="400" w:lineRule="exact"/>
              <w:jc w:val="center"/>
              <w:rPr>
                <w:rFonts w:ascii="標楷體" w:eastAsia="標楷體" w:hAnsi="標楷體"/>
                <w:sz w:val="32"/>
              </w:rPr>
            </w:pPr>
            <w:r>
              <w:rPr>
                <w:rFonts w:ascii="標楷體" w:eastAsia="標楷體" w:hAnsi="標楷體"/>
                <w:sz w:val="32"/>
              </w:rPr>
              <w:t>5</w:t>
            </w:r>
          </w:p>
        </w:tc>
        <w:tc>
          <w:tcPr>
            <w:tcW w:w="1064" w:type="dxa"/>
            <w:tcMar>
              <w:left w:w="57" w:type="dxa"/>
              <w:right w:w="57" w:type="dxa"/>
            </w:tcMar>
          </w:tcPr>
          <w:p w:rsidR="00F46963" w:rsidRDefault="00BB62D2" w:rsidP="002E4B42">
            <w:pPr>
              <w:spacing w:line="400" w:lineRule="exact"/>
              <w:jc w:val="center"/>
              <w:rPr>
                <w:rFonts w:ascii="標楷體" w:eastAsia="標楷體" w:hAnsi="標楷體"/>
                <w:sz w:val="32"/>
              </w:rPr>
            </w:pPr>
            <w:r>
              <w:rPr>
                <w:rFonts w:ascii="標楷體" w:eastAsia="標楷體" w:hAnsi="標楷體" w:hint="eastAsia"/>
                <w:sz w:val="32"/>
              </w:rPr>
              <w:t>2</w:t>
            </w:r>
          </w:p>
        </w:tc>
        <w:tc>
          <w:tcPr>
            <w:tcW w:w="946" w:type="dxa"/>
          </w:tcPr>
          <w:p w:rsidR="00F46963" w:rsidRDefault="00BB62D2" w:rsidP="002E4B42">
            <w:pPr>
              <w:spacing w:line="400" w:lineRule="exact"/>
              <w:jc w:val="center"/>
              <w:rPr>
                <w:rFonts w:ascii="標楷體" w:eastAsia="標楷體" w:hAnsi="標楷體"/>
                <w:sz w:val="32"/>
              </w:rPr>
            </w:pPr>
            <w:r>
              <w:rPr>
                <w:rFonts w:ascii="標楷體" w:eastAsia="標楷體" w:hAnsi="標楷體" w:hint="eastAsia"/>
                <w:sz w:val="32"/>
              </w:rPr>
              <w:t>21</w:t>
            </w:r>
          </w:p>
        </w:tc>
      </w:tr>
      <w:tr w:rsidR="00F46963" w:rsidRPr="00994C1E" w:rsidTr="00F46963">
        <w:trPr>
          <w:trHeight w:val="498"/>
        </w:trPr>
        <w:tc>
          <w:tcPr>
            <w:tcW w:w="2269" w:type="dxa"/>
            <w:shd w:val="clear" w:color="auto" w:fill="auto"/>
            <w:vAlign w:val="center"/>
          </w:tcPr>
          <w:p w:rsidR="00F46963" w:rsidRPr="000B7127" w:rsidRDefault="00F46963" w:rsidP="00D52D1C">
            <w:pPr>
              <w:spacing w:line="400" w:lineRule="exact"/>
              <w:jc w:val="center"/>
              <w:rPr>
                <w:rFonts w:ascii="標楷體" w:eastAsia="標楷體" w:hAnsi="標楷體"/>
                <w:sz w:val="32"/>
              </w:rPr>
            </w:pPr>
            <w:r w:rsidRPr="000B7127">
              <w:rPr>
                <w:rFonts w:ascii="標楷體" w:eastAsia="標楷體" w:hAnsi="標楷體" w:hint="eastAsia"/>
                <w:sz w:val="32"/>
              </w:rPr>
              <w:t>小計</w:t>
            </w:r>
          </w:p>
        </w:tc>
        <w:tc>
          <w:tcPr>
            <w:tcW w:w="992" w:type="dxa"/>
            <w:shd w:val="clear" w:color="auto" w:fill="auto"/>
            <w:tcMar>
              <w:left w:w="57" w:type="dxa"/>
              <w:right w:w="57" w:type="dxa"/>
            </w:tcMar>
            <w:vAlign w:val="center"/>
          </w:tcPr>
          <w:p w:rsidR="00F46963" w:rsidRPr="000B7127" w:rsidRDefault="00427DEF" w:rsidP="0030358C">
            <w:pPr>
              <w:spacing w:line="400" w:lineRule="exact"/>
              <w:jc w:val="center"/>
              <w:rPr>
                <w:rFonts w:ascii="標楷體" w:eastAsia="標楷體" w:hAnsi="標楷體"/>
                <w:sz w:val="32"/>
              </w:rPr>
            </w:pPr>
            <w:r>
              <w:rPr>
                <w:rFonts w:ascii="標楷體" w:eastAsia="標楷體" w:hAnsi="標楷體" w:hint="eastAsia"/>
                <w:sz w:val="32"/>
              </w:rPr>
              <w:t>47</w:t>
            </w:r>
          </w:p>
        </w:tc>
        <w:tc>
          <w:tcPr>
            <w:tcW w:w="992" w:type="dxa"/>
            <w:shd w:val="clear" w:color="auto" w:fill="auto"/>
            <w:tcMar>
              <w:left w:w="57" w:type="dxa"/>
              <w:right w:w="57" w:type="dxa"/>
            </w:tcMar>
            <w:vAlign w:val="center"/>
          </w:tcPr>
          <w:p w:rsidR="00F46963" w:rsidRPr="000B7127" w:rsidRDefault="00427DEF" w:rsidP="0030358C">
            <w:pPr>
              <w:spacing w:line="400" w:lineRule="exact"/>
              <w:jc w:val="center"/>
              <w:rPr>
                <w:rFonts w:ascii="標楷體" w:eastAsia="標楷體" w:hAnsi="標楷體"/>
                <w:sz w:val="32"/>
              </w:rPr>
            </w:pPr>
            <w:r>
              <w:rPr>
                <w:rFonts w:ascii="標楷體" w:eastAsia="標楷體" w:hAnsi="標楷體" w:hint="eastAsia"/>
                <w:sz w:val="32"/>
              </w:rPr>
              <w:t>9</w:t>
            </w:r>
          </w:p>
        </w:tc>
        <w:tc>
          <w:tcPr>
            <w:tcW w:w="1087" w:type="dxa"/>
            <w:shd w:val="clear" w:color="auto" w:fill="auto"/>
            <w:tcMar>
              <w:left w:w="57" w:type="dxa"/>
              <w:right w:w="57" w:type="dxa"/>
            </w:tcMar>
            <w:vAlign w:val="center"/>
          </w:tcPr>
          <w:p w:rsidR="00F46963" w:rsidRPr="000B7127" w:rsidRDefault="00427DEF" w:rsidP="00F46963">
            <w:pPr>
              <w:spacing w:line="400" w:lineRule="exact"/>
              <w:jc w:val="center"/>
              <w:rPr>
                <w:rFonts w:ascii="標楷體" w:eastAsia="標楷體" w:hAnsi="標楷體"/>
                <w:sz w:val="32"/>
              </w:rPr>
            </w:pPr>
            <w:r>
              <w:rPr>
                <w:rFonts w:ascii="標楷體" w:eastAsia="標楷體" w:hAnsi="標楷體" w:hint="eastAsia"/>
                <w:sz w:val="32"/>
              </w:rPr>
              <w:t>17</w:t>
            </w:r>
          </w:p>
        </w:tc>
        <w:tc>
          <w:tcPr>
            <w:tcW w:w="1074" w:type="dxa"/>
            <w:shd w:val="clear" w:color="auto" w:fill="auto"/>
            <w:tcMar>
              <w:left w:w="57" w:type="dxa"/>
              <w:right w:w="57" w:type="dxa"/>
            </w:tcMar>
            <w:vAlign w:val="center"/>
          </w:tcPr>
          <w:p w:rsidR="00F46963" w:rsidRPr="000B7127" w:rsidRDefault="00427DEF" w:rsidP="00F46963">
            <w:pPr>
              <w:spacing w:line="400" w:lineRule="exact"/>
              <w:jc w:val="center"/>
              <w:rPr>
                <w:rFonts w:ascii="標楷體" w:eastAsia="標楷體" w:hAnsi="標楷體"/>
                <w:sz w:val="32"/>
              </w:rPr>
            </w:pPr>
            <w:r>
              <w:rPr>
                <w:rFonts w:ascii="標楷體" w:eastAsia="標楷體" w:hAnsi="標楷體" w:hint="eastAsia"/>
                <w:sz w:val="32"/>
              </w:rPr>
              <w:t>20</w:t>
            </w:r>
          </w:p>
        </w:tc>
        <w:tc>
          <w:tcPr>
            <w:tcW w:w="1003" w:type="dxa"/>
            <w:shd w:val="clear" w:color="auto" w:fill="auto"/>
            <w:tcMar>
              <w:left w:w="57" w:type="dxa"/>
              <w:right w:w="57" w:type="dxa"/>
            </w:tcMar>
            <w:vAlign w:val="center"/>
          </w:tcPr>
          <w:p w:rsidR="00F46963" w:rsidRPr="000B7127" w:rsidRDefault="00427DEF" w:rsidP="00F46963">
            <w:pPr>
              <w:spacing w:line="400" w:lineRule="exact"/>
              <w:jc w:val="center"/>
              <w:rPr>
                <w:rFonts w:ascii="標楷體" w:eastAsia="標楷體" w:hAnsi="標楷體"/>
                <w:sz w:val="32"/>
              </w:rPr>
            </w:pPr>
            <w:r>
              <w:rPr>
                <w:rFonts w:ascii="標楷體" w:eastAsia="標楷體" w:hAnsi="標楷體" w:hint="eastAsia"/>
                <w:sz w:val="32"/>
              </w:rPr>
              <w:t>64</w:t>
            </w:r>
          </w:p>
        </w:tc>
        <w:tc>
          <w:tcPr>
            <w:tcW w:w="878" w:type="dxa"/>
            <w:shd w:val="clear" w:color="auto" w:fill="auto"/>
            <w:tcMar>
              <w:left w:w="57" w:type="dxa"/>
              <w:right w:w="57" w:type="dxa"/>
            </w:tcMar>
            <w:vAlign w:val="center"/>
          </w:tcPr>
          <w:p w:rsidR="00F46963" w:rsidRPr="000B7127" w:rsidRDefault="00427DEF" w:rsidP="00F46963">
            <w:pPr>
              <w:spacing w:line="400" w:lineRule="exact"/>
              <w:jc w:val="center"/>
              <w:rPr>
                <w:rFonts w:ascii="標楷體" w:eastAsia="標楷體" w:hAnsi="標楷體"/>
                <w:sz w:val="32"/>
              </w:rPr>
            </w:pPr>
            <w:r>
              <w:rPr>
                <w:rFonts w:ascii="標楷體" w:eastAsia="標楷體" w:hAnsi="標楷體" w:hint="eastAsia"/>
                <w:sz w:val="32"/>
              </w:rPr>
              <w:t>27</w:t>
            </w:r>
          </w:p>
        </w:tc>
        <w:tc>
          <w:tcPr>
            <w:tcW w:w="1064" w:type="dxa"/>
            <w:tcMar>
              <w:left w:w="57" w:type="dxa"/>
              <w:right w:w="57" w:type="dxa"/>
            </w:tcMar>
          </w:tcPr>
          <w:p w:rsidR="00F46963" w:rsidRDefault="00BB62D2" w:rsidP="00012593">
            <w:pPr>
              <w:spacing w:line="400" w:lineRule="exact"/>
              <w:jc w:val="center"/>
              <w:rPr>
                <w:rFonts w:ascii="標楷體" w:eastAsia="標楷體" w:hAnsi="標楷體"/>
                <w:sz w:val="32"/>
              </w:rPr>
            </w:pPr>
            <w:r>
              <w:rPr>
                <w:rFonts w:ascii="標楷體" w:eastAsia="標楷體" w:hAnsi="標楷體" w:hint="eastAsia"/>
                <w:sz w:val="32"/>
              </w:rPr>
              <w:t>9</w:t>
            </w:r>
          </w:p>
        </w:tc>
        <w:tc>
          <w:tcPr>
            <w:tcW w:w="946" w:type="dxa"/>
          </w:tcPr>
          <w:p w:rsidR="00F46963" w:rsidRDefault="00311C42" w:rsidP="00012593">
            <w:pPr>
              <w:spacing w:line="400" w:lineRule="exact"/>
              <w:jc w:val="center"/>
              <w:rPr>
                <w:rFonts w:ascii="標楷體" w:eastAsia="標楷體" w:hAnsi="標楷體"/>
                <w:sz w:val="32"/>
              </w:rPr>
            </w:pPr>
            <w:r>
              <w:rPr>
                <w:rFonts w:ascii="標楷體" w:eastAsia="標楷體" w:hAnsi="標楷體" w:hint="eastAsia"/>
                <w:sz w:val="32"/>
              </w:rPr>
              <w:t>55</w:t>
            </w:r>
          </w:p>
        </w:tc>
      </w:tr>
    </w:tbl>
    <w:p w:rsidR="0098240B" w:rsidRPr="002E4B42" w:rsidRDefault="002E4B42" w:rsidP="0098240B">
      <w:pPr>
        <w:spacing w:line="520" w:lineRule="exact"/>
        <w:ind w:leftChars="250" w:left="600"/>
        <w:jc w:val="both"/>
        <w:rPr>
          <w:rFonts w:ascii="標楷體" w:eastAsia="標楷體" w:hAnsi="標楷體"/>
          <w:color w:val="000000"/>
        </w:rPr>
      </w:pPr>
      <w:r w:rsidRPr="002E4B42">
        <w:rPr>
          <w:rFonts w:ascii="標楷體" w:eastAsia="標楷體" w:hAnsi="標楷體"/>
          <w:color w:val="000000"/>
        </w:rPr>
        <w:t>備註：</w:t>
      </w:r>
      <w:r w:rsidR="00922EA6" w:rsidRPr="002E4B42">
        <w:rPr>
          <w:rFonts w:ascii="標楷體" w:eastAsia="標楷體" w:hAnsi="標楷體" w:hint="eastAsia"/>
          <w:color w:val="000000"/>
        </w:rPr>
        <w:t xml:space="preserve">實際訓練人數視錄取人員報到情形予以調整。 </w:t>
      </w:r>
    </w:p>
    <w:p w:rsidR="00D52D1C" w:rsidRPr="000B7127" w:rsidRDefault="00D52D1C" w:rsidP="00D52D1C">
      <w:pPr>
        <w:spacing w:line="600" w:lineRule="exact"/>
        <w:jc w:val="both"/>
        <w:rPr>
          <w:rFonts w:ascii="標楷體" w:eastAsia="標楷體" w:hAnsi="標楷體"/>
          <w:color w:val="000000"/>
          <w:sz w:val="32"/>
          <w:szCs w:val="32"/>
        </w:rPr>
      </w:pPr>
      <w:r w:rsidRPr="000B7127">
        <w:rPr>
          <w:rFonts w:ascii="標楷體" w:eastAsia="標楷體" w:hAnsi="標楷體" w:hint="eastAsia"/>
          <w:color w:val="000000"/>
          <w:sz w:val="32"/>
          <w:szCs w:val="32"/>
        </w:rPr>
        <w:t>參</w:t>
      </w:r>
      <w:r w:rsidRPr="000B7127">
        <w:rPr>
          <w:rFonts w:ascii="標楷體" w:eastAsia="標楷體" w:hAnsi="標楷體"/>
          <w:color w:val="000000"/>
          <w:sz w:val="32"/>
          <w:szCs w:val="32"/>
        </w:rPr>
        <w:t>、辦理機關</w:t>
      </w:r>
    </w:p>
    <w:p w:rsidR="00D52D1C" w:rsidRPr="000B7127" w:rsidRDefault="00D52D1C" w:rsidP="00D52D1C">
      <w:pPr>
        <w:spacing w:line="520" w:lineRule="exact"/>
        <w:ind w:left="567" w:right="-6"/>
        <w:jc w:val="both"/>
        <w:rPr>
          <w:rFonts w:ascii="標楷體" w:eastAsia="標楷體" w:hAnsi="標楷體"/>
          <w:sz w:val="32"/>
          <w:szCs w:val="32"/>
        </w:rPr>
      </w:pPr>
      <w:r w:rsidRPr="000B7127">
        <w:rPr>
          <w:rFonts w:ascii="標楷體" w:eastAsia="標楷體" w:hAnsi="標楷體"/>
          <w:sz w:val="32"/>
          <w:szCs w:val="32"/>
        </w:rPr>
        <w:t>由公務人員保障暨培訓委員會</w:t>
      </w:r>
      <w:r w:rsidRPr="000B7127">
        <w:rPr>
          <w:rFonts w:ascii="標楷體" w:eastAsia="標楷體" w:hAnsi="標楷體" w:hint="eastAsia"/>
          <w:sz w:val="32"/>
          <w:szCs w:val="32"/>
        </w:rPr>
        <w:t>(以下簡稱保訓會)</w:t>
      </w:r>
      <w:r w:rsidRPr="000B7127">
        <w:rPr>
          <w:rFonts w:ascii="標楷體" w:eastAsia="標楷體" w:hAnsi="標楷體"/>
          <w:sz w:val="32"/>
          <w:szCs w:val="32"/>
        </w:rPr>
        <w:t>協調委託營建署辦理。</w:t>
      </w:r>
    </w:p>
    <w:p w:rsidR="00D52D1C" w:rsidRPr="000B7127" w:rsidRDefault="00D52D1C" w:rsidP="00D52D1C">
      <w:pPr>
        <w:spacing w:line="600" w:lineRule="exact"/>
        <w:jc w:val="both"/>
        <w:rPr>
          <w:rFonts w:ascii="標楷體" w:eastAsia="標楷體" w:hAnsi="標楷體"/>
          <w:color w:val="000000"/>
          <w:sz w:val="32"/>
          <w:szCs w:val="32"/>
        </w:rPr>
      </w:pPr>
      <w:r w:rsidRPr="000B7127">
        <w:rPr>
          <w:rFonts w:ascii="標楷體" w:eastAsia="標楷體" w:hAnsi="標楷體" w:hint="eastAsia"/>
          <w:color w:val="000000"/>
          <w:sz w:val="32"/>
          <w:szCs w:val="32"/>
        </w:rPr>
        <w:t>肆、</w:t>
      </w:r>
      <w:r w:rsidRPr="000B7127">
        <w:rPr>
          <w:rFonts w:ascii="標楷體" w:eastAsia="標楷體" w:hAnsi="標楷體"/>
          <w:color w:val="000000"/>
          <w:sz w:val="32"/>
          <w:szCs w:val="32"/>
        </w:rPr>
        <w:t>研習地點</w:t>
      </w:r>
    </w:p>
    <w:p w:rsidR="00D52D1C" w:rsidRPr="00940890" w:rsidRDefault="00D52D1C" w:rsidP="00D52D1C">
      <w:pPr>
        <w:spacing w:line="520" w:lineRule="exact"/>
        <w:ind w:leftChars="250" w:left="600"/>
        <w:jc w:val="both"/>
        <w:rPr>
          <w:rFonts w:ascii="標楷體" w:eastAsia="標楷體" w:hAnsi="標楷體"/>
          <w:sz w:val="32"/>
          <w:szCs w:val="32"/>
        </w:rPr>
      </w:pPr>
      <w:r w:rsidRPr="00940890">
        <w:rPr>
          <w:rFonts w:ascii="標楷體" w:eastAsia="標楷體" w:hAnsi="標楷體" w:hint="eastAsia"/>
          <w:sz w:val="32"/>
          <w:szCs w:val="32"/>
        </w:rPr>
        <w:lastRenderedPageBreak/>
        <w:t>營建署委託交通部公路總局公路人員訓練所</w:t>
      </w:r>
      <w:proofErr w:type="gramStart"/>
      <w:r>
        <w:rPr>
          <w:rFonts w:ascii="標楷體" w:eastAsia="標楷體" w:hAnsi="標楷體" w:hint="eastAsia"/>
          <w:sz w:val="32"/>
          <w:szCs w:val="32"/>
        </w:rPr>
        <w:t>（</w:t>
      </w:r>
      <w:proofErr w:type="gramEnd"/>
      <w:r w:rsidRPr="00940890">
        <w:rPr>
          <w:rFonts w:ascii="標楷體" w:eastAsia="標楷體" w:hAnsi="標楷體" w:hint="eastAsia"/>
          <w:sz w:val="32"/>
          <w:szCs w:val="32"/>
        </w:rPr>
        <w:t>地址：</w:t>
      </w:r>
      <w:r>
        <w:rPr>
          <w:rFonts w:ascii="標楷體" w:eastAsia="標楷體" w:hAnsi="標楷體" w:hint="eastAsia"/>
          <w:sz w:val="32"/>
          <w:szCs w:val="32"/>
        </w:rPr>
        <w:t>23546</w:t>
      </w:r>
      <w:r w:rsidRPr="00940890">
        <w:rPr>
          <w:rFonts w:ascii="標楷體" w:eastAsia="標楷體" w:hAnsi="標楷體" w:hint="eastAsia"/>
          <w:sz w:val="32"/>
          <w:szCs w:val="32"/>
        </w:rPr>
        <w:t>新北市中和區中山路3段79號</w:t>
      </w:r>
      <w:r>
        <w:rPr>
          <w:rFonts w:ascii="標楷體" w:eastAsia="標楷體" w:hAnsi="標楷體" w:hint="eastAsia"/>
          <w:sz w:val="32"/>
          <w:szCs w:val="32"/>
        </w:rPr>
        <w:t>，電話：02-82211131，傳真：02-22250151</w:t>
      </w:r>
      <w:proofErr w:type="gramStart"/>
      <w:r>
        <w:rPr>
          <w:rFonts w:ascii="標楷體" w:eastAsia="標楷體" w:hAnsi="標楷體" w:hint="eastAsia"/>
          <w:sz w:val="32"/>
          <w:szCs w:val="32"/>
        </w:rPr>
        <w:t>）</w:t>
      </w:r>
      <w:proofErr w:type="gramEnd"/>
      <w:r w:rsidRPr="00940890">
        <w:rPr>
          <w:rFonts w:ascii="標楷體" w:eastAsia="標楷體" w:hAnsi="標楷體" w:hint="eastAsia"/>
          <w:sz w:val="32"/>
          <w:szCs w:val="32"/>
        </w:rPr>
        <w:t>辦理。</w:t>
      </w:r>
    </w:p>
    <w:p w:rsidR="00D52D1C" w:rsidRDefault="00D52D1C" w:rsidP="00D52D1C">
      <w:pPr>
        <w:spacing w:line="600" w:lineRule="exact"/>
        <w:jc w:val="both"/>
        <w:rPr>
          <w:rFonts w:ascii="標楷體" w:eastAsia="標楷體" w:hAnsi="標楷體"/>
          <w:color w:val="000000"/>
          <w:sz w:val="32"/>
          <w:szCs w:val="32"/>
        </w:rPr>
      </w:pPr>
      <w:r w:rsidRPr="000B7127">
        <w:rPr>
          <w:rFonts w:ascii="標楷體" w:eastAsia="標楷體" w:hAnsi="標楷體" w:hint="eastAsia"/>
          <w:color w:val="000000"/>
          <w:sz w:val="32"/>
          <w:szCs w:val="32"/>
        </w:rPr>
        <w:t>伍</w:t>
      </w:r>
      <w:r w:rsidRPr="000B7127">
        <w:rPr>
          <w:rFonts w:ascii="標楷體" w:eastAsia="標楷體" w:hAnsi="標楷體"/>
          <w:color w:val="000000"/>
          <w:sz w:val="32"/>
          <w:szCs w:val="32"/>
        </w:rPr>
        <w:t>、研習課程</w:t>
      </w:r>
      <w:proofErr w:type="gramStart"/>
      <w:r w:rsidRPr="000B7127">
        <w:rPr>
          <w:rFonts w:ascii="標楷體" w:eastAsia="標楷體" w:hAnsi="標楷體" w:hint="eastAsia"/>
          <w:color w:val="000000"/>
          <w:sz w:val="32"/>
          <w:szCs w:val="32"/>
        </w:rPr>
        <w:t>及時數配當</w:t>
      </w:r>
      <w:proofErr w:type="gramEnd"/>
    </w:p>
    <w:p w:rsidR="00D52D1C" w:rsidRDefault="00D52D1C" w:rsidP="00D52D1C">
      <w:pPr>
        <w:spacing w:line="600" w:lineRule="exact"/>
        <w:jc w:val="both"/>
        <w:rPr>
          <w:rFonts w:ascii="標楷體" w:eastAsia="標楷體" w:hAnsi="標楷體"/>
          <w:color w:val="000000"/>
          <w:sz w:val="32"/>
          <w:szCs w:val="32"/>
        </w:rPr>
      </w:pPr>
      <w:r>
        <w:rPr>
          <w:rFonts w:ascii="標楷體" w:eastAsia="標楷體" w:hAnsi="標楷體" w:hint="eastAsia"/>
          <w:color w:val="000000"/>
          <w:sz w:val="32"/>
          <w:szCs w:val="32"/>
        </w:rPr>
        <w:t>一、都市計畫技術類科</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992"/>
        <w:gridCol w:w="992"/>
      </w:tblGrid>
      <w:tr w:rsidR="00EB39EA" w:rsidRPr="000B7127" w:rsidTr="00D869D7">
        <w:tc>
          <w:tcPr>
            <w:tcW w:w="2235" w:type="dxa"/>
            <w:shd w:val="clear" w:color="auto" w:fill="auto"/>
            <w:vAlign w:val="center"/>
          </w:tcPr>
          <w:p w:rsidR="00EB39EA" w:rsidRDefault="00914524" w:rsidP="00914524">
            <w:pPr>
              <w:spacing w:line="600" w:lineRule="exact"/>
              <w:jc w:val="center"/>
              <w:rPr>
                <w:rFonts w:ascii="標楷體" w:eastAsia="標楷體" w:hAnsi="標楷體"/>
                <w:sz w:val="32"/>
                <w:szCs w:val="32"/>
              </w:rPr>
            </w:pPr>
            <w:r>
              <w:rPr>
                <w:rFonts w:ascii="標楷體" w:eastAsia="標楷體" w:hAnsi="標楷體"/>
                <w:sz w:val="32"/>
                <w:szCs w:val="32"/>
              </w:rPr>
              <w:t>研習主題</w:t>
            </w:r>
          </w:p>
        </w:tc>
        <w:tc>
          <w:tcPr>
            <w:tcW w:w="5103" w:type="dxa"/>
            <w:shd w:val="clear" w:color="auto" w:fill="auto"/>
            <w:vAlign w:val="center"/>
          </w:tcPr>
          <w:p w:rsidR="00EB39EA" w:rsidRPr="004552F9" w:rsidRDefault="00EB39EA" w:rsidP="00EB39EA">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課程名稱</w:t>
            </w:r>
          </w:p>
        </w:tc>
        <w:tc>
          <w:tcPr>
            <w:tcW w:w="992" w:type="dxa"/>
            <w:shd w:val="clear" w:color="auto" w:fill="auto"/>
            <w:vAlign w:val="center"/>
          </w:tcPr>
          <w:p w:rsidR="00EB39EA" w:rsidRPr="004552F9" w:rsidRDefault="00EB39EA" w:rsidP="00D52D1C">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時數</w:t>
            </w:r>
          </w:p>
        </w:tc>
        <w:tc>
          <w:tcPr>
            <w:tcW w:w="992" w:type="dxa"/>
            <w:shd w:val="clear" w:color="auto" w:fill="auto"/>
            <w:vAlign w:val="center"/>
          </w:tcPr>
          <w:p w:rsidR="00EB39EA" w:rsidRPr="004552F9" w:rsidRDefault="00EB39EA" w:rsidP="00D52D1C">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小計</w:t>
            </w:r>
          </w:p>
        </w:tc>
      </w:tr>
      <w:tr w:rsidR="00D52D1C" w:rsidRPr="000B7127" w:rsidTr="00D869D7">
        <w:tc>
          <w:tcPr>
            <w:tcW w:w="2235" w:type="dxa"/>
            <w:vMerge w:val="restart"/>
            <w:shd w:val="clear" w:color="auto" w:fill="auto"/>
            <w:vAlign w:val="center"/>
          </w:tcPr>
          <w:p w:rsidR="00D52D1C" w:rsidRPr="000B7127" w:rsidRDefault="00D52D1C" w:rsidP="00D52D1C">
            <w:pPr>
              <w:spacing w:line="600" w:lineRule="exact"/>
              <w:rPr>
                <w:rFonts w:ascii="標楷體" w:eastAsia="標楷體" w:hAnsi="標楷體"/>
                <w:sz w:val="32"/>
                <w:szCs w:val="32"/>
              </w:rPr>
            </w:pPr>
            <w:r>
              <w:rPr>
                <w:rFonts w:ascii="標楷體" w:eastAsia="標楷體" w:hAnsi="標楷體" w:hint="eastAsia"/>
                <w:sz w:val="32"/>
                <w:szCs w:val="32"/>
              </w:rPr>
              <w:t>營建法規與實務</w:t>
            </w:r>
          </w:p>
        </w:tc>
        <w:tc>
          <w:tcPr>
            <w:tcW w:w="5103" w:type="dxa"/>
            <w:shd w:val="clear" w:color="auto" w:fill="auto"/>
            <w:vAlign w:val="center"/>
          </w:tcPr>
          <w:p w:rsidR="00D52D1C" w:rsidRPr="004552F9" w:rsidRDefault="00D52D1C" w:rsidP="00D52D1C">
            <w:pPr>
              <w:spacing w:line="600" w:lineRule="exact"/>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國土及區域計畫法規與實務</w:t>
            </w:r>
          </w:p>
        </w:tc>
        <w:tc>
          <w:tcPr>
            <w:tcW w:w="992" w:type="dxa"/>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3</w:t>
            </w:r>
          </w:p>
        </w:tc>
        <w:tc>
          <w:tcPr>
            <w:tcW w:w="992" w:type="dxa"/>
            <w:vMerge w:val="restart"/>
            <w:shd w:val="clear" w:color="auto" w:fill="auto"/>
            <w:vAlign w:val="center"/>
          </w:tcPr>
          <w:p w:rsidR="00D52D1C" w:rsidRPr="004552F9" w:rsidRDefault="00D52D1C" w:rsidP="003F1961">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1</w:t>
            </w:r>
            <w:r w:rsidR="003F1961">
              <w:rPr>
                <w:rFonts w:ascii="標楷體" w:eastAsia="標楷體" w:hAnsi="標楷體"/>
                <w:color w:val="000000" w:themeColor="text1"/>
                <w:sz w:val="32"/>
                <w:szCs w:val="32"/>
              </w:rPr>
              <w:t>0</w:t>
            </w:r>
          </w:p>
        </w:tc>
      </w:tr>
      <w:tr w:rsidR="00CF06A3" w:rsidRPr="000B7127" w:rsidTr="00D869D7">
        <w:tc>
          <w:tcPr>
            <w:tcW w:w="2235" w:type="dxa"/>
            <w:vMerge/>
            <w:shd w:val="clear" w:color="auto" w:fill="auto"/>
            <w:vAlign w:val="center"/>
          </w:tcPr>
          <w:p w:rsidR="00CF06A3" w:rsidRPr="000B7127" w:rsidRDefault="00CF06A3" w:rsidP="00D52D1C">
            <w:pPr>
              <w:spacing w:line="600" w:lineRule="exact"/>
              <w:rPr>
                <w:rFonts w:ascii="標楷體" w:eastAsia="標楷體" w:hAnsi="標楷體"/>
                <w:sz w:val="32"/>
                <w:szCs w:val="32"/>
              </w:rPr>
            </w:pPr>
          </w:p>
        </w:tc>
        <w:tc>
          <w:tcPr>
            <w:tcW w:w="5103" w:type="dxa"/>
            <w:shd w:val="clear" w:color="auto" w:fill="auto"/>
            <w:vAlign w:val="center"/>
          </w:tcPr>
          <w:p w:rsidR="00CF06A3" w:rsidRPr="004552F9" w:rsidRDefault="00CF06A3" w:rsidP="00CF06A3">
            <w:pPr>
              <w:spacing w:line="600" w:lineRule="exact"/>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都市計畫法規</w:t>
            </w:r>
            <w:r>
              <w:rPr>
                <w:rFonts w:ascii="標楷體" w:eastAsia="標楷體" w:hAnsi="標楷體" w:hint="eastAsia"/>
                <w:color w:val="000000" w:themeColor="text1"/>
                <w:sz w:val="32"/>
                <w:szCs w:val="32"/>
              </w:rPr>
              <w:t>與實務</w:t>
            </w:r>
          </w:p>
        </w:tc>
        <w:tc>
          <w:tcPr>
            <w:tcW w:w="992" w:type="dxa"/>
            <w:shd w:val="clear" w:color="auto" w:fill="auto"/>
            <w:vAlign w:val="center"/>
          </w:tcPr>
          <w:p w:rsidR="00CF06A3" w:rsidRPr="004552F9" w:rsidRDefault="00CF06A3" w:rsidP="00D52D1C">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2</w:t>
            </w:r>
          </w:p>
        </w:tc>
        <w:tc>
          <w:tcPr>
            <w:tcW w:w="992" w:type="dxa"/>
            <w:vMerge/>
            <w:shd w:val="clear" w:color="auto" w:fill="auto"/>
            <w:vAlign w:val="center"/>
          </w:tcPr>
          <w:p w:rsidR="00CF06A3" w:rsidRPr="004552F9" w:rsidRDefault="00CF06A3" w:rsidP="00D52D1C">
            <w:pPr>
              <w:spacing w:line="600" w:lineRule="exact"/>
              <w:jc w:val="center"/>
              <w:rPr>
                <w:rFonts w:ascii="標楷體" w:eastAsia="標楷體" w:hAnsi="標楷體"/>
                <w:color w:val="000000" w:themeColor="text1"/>
                <w:sz w:val="32"/>
                <w:szCs w:val="32"/>
              </w:rPr>
            </w:pPr>
          </w:p>
        </w:tc>
      </w:tr>
      <w:tr w:rsidR="00D52D1C" w:rsidRPr="000B7127" w:rsidTr="00D869D7">
        <w:tc>
          <w:tcPr>
            <w:tcW w:w="2235" w:type="dxa"/>
            <w:vMerge/>
            <w:shd w:val="clear" w:color="auto" w:fill="auto"/>
            <w:vAlign w:val="center"/>
          </w:tcPr>
          <w:p w:rsidR="00D52D1C" w:rsidRPr="000B7127" w:rsidRDefault="00D52D1C" w:rsidP="00D52D1C">
            <w:pPr>
              <w:spacing w:line="600" w:lineRule="exact"/>
              <w:rPr>
                <w:rFonts w:ascii="標楷體" w:eastAsia="標楷體" w:hAnsi="標楷體"/>
                <w:sz w:val="32"/>
                <w:szCs w:val="32"/>
              </w:rPr>
            </w:pPr>
          </w:p>
        </w:tc>
        <w:tc>
          <w:tcPr>
            <w:tcW w:w="5103" w:type="dxa"/>
            <w:shd w:val="clear" w:color="auto" w:fill="auto"/>
            <w:vAlign w:val="center"/>
          </w:tcPr>
          <w:p w:rsidR="00D52D1C" w:rsidRPr="006175C0" w:rsidRDefault="00D52D1C" w:rsidP="00CF06A3">
            <w:pPr>
              <w:spacing w:line="600" w:lineRule="exact"/>
              <w:rPr>
                <w:rFonts w:ascii="標楷體" w:eastAsia="標楷體" w:hAnsi="標楷體"/>
                <w:color w:val="000000" w:themeColor="text1"/>
                <w:sz w:val="32"/>
                <w:szCs w:val="32"/>
              </w:rPr>
            </w:pPr>
            <w:r w:rsidRPr="006175C0">
              <w:rPr>
                <w:rFonts w:ascii="標楷體" w:eastAsia="標楷體" w:hAnsi="標楷體" w:hint="eastAsia"/>
                <w:sz w:val="32"/>
                <w:szCs w:val="32"/>
              </w:rPr>
              <w:t>都市計畫</w:t>
            </w:r>
            <w:r w:rsidR="00CB0FC4" w:rsidRPr="006175C0">
              <w:rPr>
                <w:rFonts w:ascii="標楷體" w:eastAsia="標楷體" w:hAnsi="標楷體"/>
                <w:sz w:val="32"/>
                <w:szCs w:val="32"/>
              </w:rPr>
              <w:t>審議</w:t>
            </w:r>
            <w:r w:rsidRPr="006175C0">
              <w:rPr>
                <w:rFonts w:ascii="標楷體" w:eastAsia="標楷體" w:hAnsi="標楷體" w:hint="eastAsia"/>
                <w:sz w:val="32"/>
                <w:szCs w:val="32"/>
              </w:rPr>
              <w:t>實務</w:t>
            </w:r>
          </w:p>
        </w:tc>
        <w:tc>
          <w:tcPr>
            <w:tcW w:w="992" w:type="dxa"/>
            <w:shd w:val="clear" w:color="auto" w:fill="auto"/>
            <w:vAlign w:val="center"/>
          </w:tcPr>
          <w:p w:rsidR="00D52D1C" w:rsidRPr="004552F9" w:rsidRDefault="00CF06A3" w:rsidP="00CF06A3">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2</w:t>
            </w:r>
          </w:p>
        </w:tc>
        <w:tc>
          <w:tcPr>
            <w:tcW w:w="992" w:type="dxa"/>
            <w:vMerge/>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p>
        </w:tc>
      </w:tr>
      <w:tr w:rsidR="00D52D1C" w:rsidRPr="000B7127" w:rsidTr="00D869D7">
        <w:tc>
          <w:tcPr>
            <w:tcW w:w="2235" w:type="dxa"/>
            <w:vMerge/>
            <w:shd w:val="clear" w:color="auto" w:fill="auto"/>
            <w:vAlign w:val="center"/>
          </w:tcPr>
          <w:p w:rsidR="00D52D1C" w:rsidRPr="000B7127" w:rsidRDefault="00D52D1C" w:rsidP="00D52D1C">
            <w:pPr>
              <w:spacing w:line="600" w:lineRule="exact"/>
              <w:rPr>
                <w:rFonts w:ascii="標楷體" w:eastAsia="標楷體" w:hAnsi="標楷體"/>
                <w:sz w:val="32"/>
                <w:szCs w:val="32"/>
              </w:rPr>
            </w:pPr>
          </w:p>
        </w:tc>
        <w:tc>
          <w:tcPr>
            <w:tcW w:w="5103" w:type="dxa"/>
            <w:shd w:val="clear" w:color="auto" w:fill="auto"/>
            <w:vAlign w:val="center"/>
          </w:tcPr>
          <w:p w:rsidR="00D52D1C" w:rsidRPr="004552F9" w:rsidRDefault="00D52D1C" w:rsidP="00D52D1C">
            <w:pPr>
              <w:spacing w:line="600" w:lineRule="exact"/>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建築法規與實務</w:t>
            </w:r>
          </w:p>
        </w:tc>
        <w:tc>
          <w:tcPr>
            <w:tcW w:w="992" w:type="dxa"/>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3</w:t>
            </w:r>
          </w:p>
        </w:tc>
        <w:tc>
          <w:tcPr>
            <w:tcW w:w="992" w:type="dxa"/>
            <w:vMerge/>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p>
        </w:tc>
      </w:tr>
      <w:tr w:rsidR="00D52D1C" w:rsidRPr="000B7127" w:rsidTr="00D869D7">
        <w:trPr>
          <w:trHeight w:val="326"/>
        </w:trPr>
        <w:tc>
          <w:tcPr>
            <w:tcW w:w="2235" w:type="dxa"/>
            <w:vMerge w:val="restart"/>
            <w:shd w:val="clear" w:color="auto" w:fill="auto"/>
            <w:vAlign w:val="center"/>
          </w:tcPr>
          <w:p w:rsidR="00D52D1C" w:rsidRPr="000B7127" w:rsidRDefault="00D52D1C" w:rsidP="00D52D1C">
            <w:pPr>
              <w:spacing w:line="600" w:lineRule="exact"/>
              <w:jc w:val="both"/>
              <w:rPr>
                <w:rFonts w:ascii="標楷體" w:eastAsia="標楷體" w:hAnsi="標楷體"/>
                <w:sz w:val="32"/>
                <w:szCs w:val="32"/>
              </w:rPr>
            </w:pPr>
            <w:r w:rsidRPr="000B7127">
              <w:rPr>
                <w:rFonts w:ascii="標楷體" w:eastAsia="標楷體" w:hAnsi="標楷體" w:hint="eastAsia"/>
                <w:sz w:val="32"/>
                <w:szCs w:val="32"/>
              </w:rPr>
              <w:t>住宅實務</w:t>
            </w:r>
          </w:p>
        </w:tc>
        <w:tc>
          <w:tcPr>
            <w:tcW w:w="5103" w:type="dxa"/>
            <w:shd w:val="clear" w:color="auto" w:fill="auto"/>
            <w:vAlign w:val="center"/>
          </w:tcPr>
          <w:p w:rsidR="00D52D1C" w:rsidRPr="00B709C0" w:rsidRDefault="00D52D1C" w:rsidP="00CB1ED5">
            <w:pPr>
              <w:spacing w:line="600" w:lineRule="exact"/>
              <w:jc w:val="both"/>
              <w:rPr>
                <w:rFonts w:ascii="標楷體" w:eastAsia="標楷體" w:hAnsi="標楷體"/>
                <w:color w:val="000000" w:themeColor="text1"/>
                <w:sz w:val="32"/>
                <w:szCs w:val="32"/>
              </w:rPr>
            </w:pPr>
            <w:r w:rsidRPr="00B709C0">
              <w:rPr>
                <w:rFonts w:ascii="標楷體" w:eastAsia="標楷體" w:hAnsi="標楷體" w:hint="eastAsia"/>
                <w:sz w:val="32"/>
                <w:szCs w:val="32"/>
              </w:rPr>
              <w:t>住宅</w:t>
            </w:r>
            <w:r w:rsidR="00CB1ED5" w:rsidRPr="00B709C0">
              <w:rPr>
                <w:rFonts w:ascii="標楷體" w:eastAsia="標楷體" w:hAnsi="標楷體" w:hint="eastAsia"/>
                <w:sz w:val="32"/>
                <w:szCs w:val="32"/>
              </w:rPr>
              <w:t>法規</w:t>
            </w:r>
            <w:r w:rsidRPr="00B709C0">
              <w:rPr>
                <w:rFonts w:ascii="標楷體" w:eastAsia="標楷體" w:hAnsi="標楷體" w:hint="eastAsia"/>
                <w:sz w:val="32"/>
                <w:szCs w:val="32"/>
              </w:rPr>
              <w:t>與實務</w:t>
            </w:r>
          </w:p>
        </w:tc>
        <w:tc>
          <w:tcPr>
            <w:tcW w:w="992" w:type="dxa"/>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2</w:t>
            </w:r>
          </w:p>
        </w:tc>
        <w:tc>
          <w:tcPr>
            <w:tcW w:w="992" w:type="dxa"/>
            <w:vMerge w:val="restart"/>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5</w:t>
            </w:r>
          </w:p>
        </w:tc>
      </w:tr>
      <w:tr w:rsidR="00D52D1C" w:rsidRPr="000B7127" w:rsidTr="00D869D7">
        <w:trPr>
          <w:trHeight w:val="326"/>
        </w:trPr>
        <w:tc>
          <w:tcPr>
            <w:tcW w:w="2235" w:type="dxa"/>
            <w:vMerge/>
            <w:shd w:val="clear" w:color="auto" w:fill="auto"/>
            <w:vAlign w:val="center"/>
          </w:tcPr>
          <w:p w:rsidR="00D52D1C" w:rsidRPr="000B7127" w:rsidRDefault="00D52D1C" w:rsidP="00D52D1C">
            <w:pPr>
              <w:spacing w:line="600" w:lineRule="exact"/>
              <w:jc w:val="both"/>
              <w:rPr>
                <w:rFonts w:ascii="標楷體" w:eastAsia="標楷體" w:hAnsi="標楷體"/>
                <w:sz w:val="32"/>
                <w:szCs w:val="32"/>
              </w:rPr>
            </w:pPr>
          </w:p>
        </w:tc>
        <w:tc>
          <w:tcPr>
            <w:tcW w:w="5103" w:type="dxa"/>
            <w:shd w:val="clear" w:color="auto" w:fill="auto"/>
            <w:vAlign w:val="center"/>
          </w:tcPr>
          <w:p w:rsidR="00D52D1C" w:rsidRPr="004552F9" w:rsidRDefault="00D52D1C" w:rsidP="00D52D1C">
            <w:pPr>
              <w:spacing w:line="600" w:lineRule="exact"/>
              <w:jc w:val="both"/>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都市更新法規與實務</w:t>
            </w:r>
          </w:p>
        </w:tc>
        <w:tc>
          <w:tcPr>
            <w:tcW w:w="992" w:type="dxa"/>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3</w:t>
            </w:r>
          </w:p>
        </w:tc>
        <w:tc>
          <w:tcPr>
            <w:tcW w:w="992" w:type="dxa"/>
            <w:vMerge/>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p>
        </w:tc>
      </w:tr>
      <w:tr w:rsidR="00D52D1C" w:rsidRPr="000B7127" w:rsidTr="00D869D7">
        <w:trPr>
          <w:trHeight w:val="326"/>
        </w:trPr>
        <w:tc>
          <w:tcPr>
            <w:tcW w:w="2235" w:type="dxa"/>
            <w:vMerge w:val="restart"/>
            <w:shd w:val="clear" w:color="auto" w:fill="auto"/>
            <w:vAlign w:val="center"/>
          </w:tcPr>
          <w:p w:rsidR="00D52D1C" w:rsidRPr="000B7127" w:rsidRDefault="00D52D1C" w:rsidP="00D52D1C">
            <w:pPr>
              <w:spacing w:line="600" w:lineRule="exact"/>
              <w:rPr>
                <w:rFonts w:ascii="標楷體" w:eastAsia="標楷體" w:hAnsi="標楷體"/>
                <w:sz w:val="32"/>
                <w:szCs w:val="32"/>
              </w:rPr>
            </w:pPr>
            <w:r>
              <w:rPr>
                <w:rFonts w:ascii="標楷體" w:eastAsia="標楷體" w:hAnsi="標楷體" w:hint="eastAsia"/>
                <w:sz w:val="32"/>
                <w:szCs w:val="32"/>
              </w:rPr>
              <w:t>土地</w:t>
            </w:r>
            <w:r w:rsidRPr="000B7127">
              <w:rPr>
                <w:rFonts w:ascii="標楷體" w:eastAsia="標楷體" w:hAnsi="標楷體" w:hint="eastAsia"/>
                <w:sz w:val="32"/>
                <w:szCs w:val="32"/>
              </w:rPr>
              <w:t>開發實務</w:t>
            </w:r>
          </w:p>
        </w:tc>
        <w:tc>
          <w:tcPr>
            <w:tcW w:w="5103" w:type="dxa"/>
            <w:shd w:val="clear" w:color="auto" w:fill="auto"/>
            <w:vAlign w:val="center"/>
          </w:tcPr>
          <w:p w:rsidR="00D52D1C" w:rsidRPr="004552F9" w:rsidRDefault="00D52D1C" w:rsidP="00D52D1C">
            <w:pPr>
              <w:spacing w:line="600" w:lineRule="exact"/>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土地徵收法規與開發實務</w:t>
            </w:r>
          </w:p>
        </w:tc>
        <w:tc>
          <w:tcPr>
            <w:tcW w:w="992" w:type="dxa"/>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2</w:t>
            </w:r>
          </w:p>
        </w:tc>
        <w:tc>
          <w:tcPr>
            <w:tcW w:w="992" w:type="dxa"/>
            <w:vMerge w:val="restart"/>
            <w:shd w:val="clear" w:color="auto" w:fill="auto"/>
            <w:vAlign w:val="center"/>
          </w:tcPr>
          <w:p w:rsidR="00D52D1C" w:rsidRPr="004552F9" w:rsidRDefault="00ED7F01" w:rsidP="00ED7F01">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6</w:t>
            </w:r>
          </w:p>
        </w:tc>
      </w:tr>
      <w:tr w:rsidR="00D52D1C" w:rsidRPr="000B7127" w:rsidTr="00D869D7">
        <w:trPr>
          <w:trHeight w:val="326"/>
        </w:trPr>
        <w:tc>
          <w:tcPr>
            <w:tcW w:w="2235" w:type="dxa"/>
            <w:vMerge/>
            <w:shd w:val="clear" w:color="auto" w:fill="auto"/>
            <w:vAlign w:val="center"/>
          </w:tcPr>
          <w:p w:rsidR="00D52D1C" w:rsidRPr="000B7127" w:rsidRDefault="00D52D1C" w:rsidP="00D52D1C">
            <w:pPr>
              <w:spacing w:line="600" w:lineRule="exact"/>
              <w:rPr>
                <w:rFonts w:ascii="標楷體" w:eastAsia="標楷體" w:hAnsi="標楷體"/>
                <w:sz w:val="32"/>
                <w:szCs w:val="32"/>
              </w:rPr>
            </w:pPr>
          </w:p>
        </w:tc>
        <w:tc>
          <w:tcPr>
            <w:tcW w:w="5103" w:type="dxa"/>
            <w:shd w:val="clear" w:color="auto" w:fill="auto"/>
            <w:vAlign w:val="center"/>
          </w:tcPr>
          <w:p w:rsidR="00D52D1C" w:rsidRPr="008C4211" w:rsidRDefault="00D52D1C" w:rsidP="00D52D1C">
            <w:pPr>
              <w:spacing w:line="600" w:lineRule="exact"/>
              <w:rPr>
                <w:rFonts w:ascii="標楷體" w:eastAsia="標楷體" w:hAnsi="標楷體"/>
                <w:color w:val="FF0000"/>
                <w:sz w:val="32"/>
                <w:szCs w:val="32"/>
              </w:rPr>
            </w:pPr>
            <w:r w:rsidRPr="004C5783">
              <w:rPr>
                <w:rFonts w:ascii="標楷體" w:eastAsia="標楷體" w:hAnsi="標楷體" w:hint="eastAsia"/>
                <w:sz w:val="32"/>
                <w:szCs w:val="32"/>
              </w:rPr>
              <w:t>都市設計審議實務</w:t>
            </w:r>
          </w:p>
        </w:tc>
        <w:tc>
          <w:tcPr>
            <w:tcW w:w="992" w:type="dxa"/>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2</w:t>
            </w:r>
          </w:p>
        </w:tc>
        <w:tc>
          <w:tcPr>
            <w:tcW w:w="992" w:type="dxa"/>
            <w:vMerge/>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p>
        </w:tc>
      </w:tr>
      <w:tr w:rsidR="00D52D1C" w:rsidRPr="000B7127" w:rsidTr="00D869D7">
        <w:trPr>
          <w:trHeight w:val="326"/>
        </w:trPr>
        <w:tc>
          <w:tcPr>
            <w:tcW w:w="2235" w:type="dxa"/>
            <w:vMerge/>
            <w:shd w:val="clear" w:color="auto" w:fill="auto"/>
            <w:vAlign w:val="center"/>
          </w:tcPr>
          <w:p w:rsidR="00D52D1C" w:rsidRPr="000B7127" w:rsidRDefault="00D52D1C" w:rsidP="00D52D1C">
            <w:pPr>
              <w:spacing w:line="600" w:lineRule="exact"/>
              <w:rPr>
                <w:rFonts w:ascii="標楷體" w:eastAsia="標楷體" w:hAnsi="標楷體"/>
                <w:sz w:val="32"/>
                <w:szCs w:val="32"/>
              </w:rPr>
            </w:pPr>
          </w:p>
        </w:tc>
        <w:tc>
          <w:tcPr>
            <w:tcW w:w="5103" w:type="dxa"/>
            <w:shd w:val="clear" w:color="auto" w:fill="auto"/>
            <w:vAlign w:val="center"/>
          </w:tcPr>
          <w:p w:rsidR="00D52D1C" w:rsidRPr="004C5783" w:rsidRDefault="00D52D1C" w:rsidP="00311C42">
            <w:pPr>
              <w:snapToGrid w:val="0"/>
              <w:spacing w:line="240" w:lineRule="atLeast"/>
              <w:rPr>
                <w:rFonts w:ascii="標楷體" w:eastAsia="標楷體" w:hAnsi="標楷體"/>
                <w:sz w:val="32"/>
                <w:szCs w:val="32"/>
              </w:rPr>
            </w:pPr>
            <w:r w:rsidRPr="004C5783">
              <w:rPr>
                <w:rFonts w:ascii="標楷體" w:eastAsia="標楷體" w:hAnsi="標楷體" w:hint="eastAsia"/>
                <w:sz w:val="32"/>
                <w:szCs w:val="32"/>
              </w:rPr>
              <w:t>土地使用管制法規運用--以都市計畫法</w:t>
            </w:r>
            <w:r w:rsidR="00311C42" w:rsidRPr="004C5783">
              <w:rPr>
                <w:rFonts w:ascii="標楷體" w:eastAsia="標楷體" w:hAnsi="標楷體" w:hint="eastAsia"/>
                <w:sz w:val="32"/>
                <w:szCs w:val="32"/>
              </w:rPr>
              <w:t>高雄</w:t>
            </w:r>
            <w:r w:rsidRPr="004C5783">
              <w:rPr>
                <w:rFonts w:ascii="標楷體" w:eastAsia="標楷體" w:hAnsi="標楷體" w:hint="eastAsia"/>
                <w:sz w:val="32"/>
                <w:szCs w:val="32"/>
              </w:rPr>
              <w:t>市施行</w:t>
            </w:r>
            <w:r w:rsidR="00CB0FC4" w:rsidRPr="004C5783">
              <w:rPr>
                <w:rFonts w:ascii="標楷體" w:eastAsia="標楷體" w:hAnsi="標楷體"/>
                <w:sz w:val="32"/>
                <w:szCs w:val="32"/>
              </w:rPr>
              <w:t>細則</w:t>
            </w:r>
            <w:r w:rsidRPr="004C5783">
              <w:rPr>
                <w:rFonts w:ascii="標楷體" w:eastAsia="標楷體" w:hAnsi="標楷體" w:hint="eastAsia"/>
                <w:sz w:val="32"/>
                <w:szCs w:val="32"/>
              </w:rPr>
              <w:t>為例</w:t>
            </w:r>
          </w:p>
        </w:tc>
        <w:tc>
          <w:tcPr>
            <w:tcW w:w="992" w:type="dxa"/>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2</w:t>
            </w:r>
          </w:p>
        </w:tc>
        <w:tc>
          <w:tcPr>
            <w:tcW w:w="992" w:type="dxa"/>
            <w:vMerge/>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p>
        </w:tc>
      </w:tr>
      <w:tr w:rsidR="00D52D1C" w:rsidRPr="000B7127" w:rsidTr="00D869D7">
        <w:trPr>
          <w:trHeight w:val="326"/>
        </w:trPr>
        <w:tc>
          <w:tcPr>
            <w:tcW w:w="2235" w:type="dxa"/>
            <w:vMerge w:val="restart"/>
            <w:shd w:val="clear" w:color="auto" w:fill="auto"/>
            <w:vAlign w:val="center"/>
          </w:tcPr>
          <w:p w:rsidR="00D52D1C" w:rsidRPr="000B7127" w:rsidRDefault="00D52D1C" w:rsidP="00D52D1C">
            <w:pPr>
              <w:spacing w:line="600" w:lineRule="exact"/>
              <w:rPr>
                <w:rFonts w:ascii="標楷體" w:eastAsia="標楷體" w:hAnsi="標楷體"/>
                <w:sz w:val="32"/>
                <w:szCs w:val="32"/>
              </w:rPr>
            </w:pPr>
            <w:r w:rsidRPr="000B7127">
              <w:rPr>
                <w:rFonts w:ascii="標楷體" w:eastAsia="標楷體" w:hAnsi="標楷體" w:hint="eastAsia"/>
                <w:sz w:val="32"/>
                <w:szCs w:val="32"/>
              </w:rPr>
              <w:t>景觀規劃</w:t>
            </w:r>
          </w:p>
        </w:tc>
        <w:tc>
          <w:tcPr>
            <w:tcW w:w="5103" w:type="dxa"/>
            <w:shd w:val="clear" w:color="auto" w:fill="auto"/>
            <w:vAlign w:val="center"/>
          </w:tcPr>
          <w:p w:rsidR="00D52D1C" w:rsidRPr="004552F9" w:rsidRDefault="00D52D1C" w:rsidP="00D52D1C">
            <w:pPr>
              <w:spacing w:line="600" w:lineRule="exact"/>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城鄉風貌政策與實務</w:t>
            </w:r>
          </w:p>
        </w:tc>
        <w:tc>
          <w:tcPr>
            <w:tcW w:w="992" w:type="dxa"/>
            <w:shd w:val="clear" w:color="auto" w:fill="auto"/>
            <w:vAlign w:val="center"/>
          </w:tcPr>
          <w:p w:rsidR="00D52D1C" w:rsidRPr="004552F9" w:rsidRDefault="00D52D1C" w:rsidP="00D52D1C">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3</w:t>
            </w:r>
          </w:p>
        </w:tc>
        <w:tc>
          <w:tcPr>
            <w:tcW w:w="992" w:type="dxa"/>
            <w:vMerge w:val="restart"/>
            <w:shd w:val="clear" w:color="auto" w:fill="auto"/>
            <w:vAlign w:val="center"/>
          </w:tcPr>
          <w:p w:rsidR="00D52D1C" w:rsidRPr="004552F9" w:rsidRDefault="003F1961" w:rsidP="003F1961">
            <w:pPr>
              <w:spacing w:line="600" w:lineRule="exact"/>
              <w:jc w:val="center"/>
              <w:rPr>
                <w:rFonts w:ascii="標楷體" w:eastAsia="標楷體" w:hAnsi="標楷體"/>
                <w:color w:val="000000" w:themeColor="text1"/>
                <w:sz w:val="32"/>
                <w:szCs w:val="32"/>
              </w:rPr>
            </w:pPr>
            <w:r>
              <w:rPr>
                <w:rFonts w:ascii="標楷體" w:eastAsia="標楷體" w:hAnsi="標楷體"/>
                <w:color w:val="000000" w:themeColor="text1"/>
                <w:sz w:val="32"/>
                <w:szCs w:val="32"/>
              </w:rPr>
              <w:t>12</w:t>
            </w:r>
          </w:p>
        </w:tc>
      </w:tr>
      <w:tr w:rsidR="00CF06A3" w:rsidRPr="000B7127" w:rsidTr="00D869D7">
        <w:trPr>
          <w:trHeight w:val="326"/>
        </w:trPr>
        <w:tc>
          <w:tcPr>
            <w:tcW w:w="2235" w:type="dxa"/>
            <w:vMerge/>
            <w:shd w:val="clear" w:color="auto" w:fill="auto"/>
            <w:vAlign w:val="center"/>
          </w:tcPr>
          <w:p w:rsidR="00CF06A3" w:rsidRPr="000B7127" w:rsidRDefault="00CF06A3" w:rsidP="00CF06A3">
            <w:pPr>
              <w:spacing w:line="600" w:lineRule="exact"/>
              <w:rPr>
                <w:rFonts w:ascii="標楷體" w:eastAsia="標楷體" w:hAnsi="標楷體"/>
                <w:sz w:val="32"/>
                <w:szCs w:val="32"/>
              </w:rPr>
            </w:pPr>
          </w:p>
        </w:tc>
        <w:tc>
          <w:tcPr>
            <w:tcW w:w="5103" w:type="dxa"/>
            <w:shd w:val="clear" w:color="auto" w:fill="auto"/>
            <w:vAlign w:val="center"/>
          </w:tcPr>
          <w:p w:rsidR="00CF06A3" w:rsidRPr="004552F9" w:rsidRDefault="00CF06A3" w:rsidP="00CF06A3">
            <w:pPr>
              <w:spacing w:line="600" w:lineRule="exact"/>
              <w:rPr>
                <w:rFonts w:ascii="標楷體" w:eastAsia="標楷體" w:hAnsi="標楷體"/>
                <w:color w:val="000000" w:themeColor="text1"/>
                <w:sz w:val="32"/>
                <w:szCs w:val="32"/>
              </w:rPr>
            </w:pPr>
            <w:r w:rsidRPr="00CB0FC4">
              <w:rPr>
                <w:rFonts w:ascii="標楷體" w:eastAsia="標楷體" w:hAnsi="標楷體" w:hint="eastAsia"/>
                <w:color w:val="000000" w:themeColor="text1"/>
                <w:sz w:val="32"/>
                <w:szCs w:val="32"/>
              </w:rPr>
              <w:t>濕地法規與實務</w:t>
            </w:r>
          </w:p>
        </w:tc>
        <w:tc>
          <w:tcPr>
            <w:tcW w:w="992" w:type="dxa"/>
            <w:shd w:val="clear" w:color="auto" w:fill="auto"/>
            <w:vAlign w:val="center"/>
          </w:tcPr>
          <w:p w:rsidR="00CF06A3" w:rsidRPr="004552F9" w:rsidRDefault="00CF06A3" w:rsidP="00CF06A3">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2</w:t>
            </w:r>
          </w:p>
        </w:tc>
        <w:tc>
          <w:tcPr>
            <w:tcW w:w="992" w:type="dxa"/>
            <w:vMerge/>
            <w:shd w:val="clear" w:color="auto" w:fill="auto"/>
            <w:vAlign w:val="center"/>
          </w:tcPr>
          <w:p w:rsidR="00CF06A3" w:rsidRPr="004552F9" w:rsidRDefault="00CF06A3" w:rsidP="00CF06A3">
            <w:pPr>
              <w:spacing w:line="600" w:lineRule="exact"/>
              <w:jc w:val="center"/>
              <w:rPr>
                <w:rFonts w:ascii="標楷體" w:eastAsia="標楷體" w:hAnsi="標楷體"/>
                <w:color w:val="000000" w:themeColor="text1"/>
                <w:sz w:val="32"/>
                <w:szCs w:val="32"/>
              </w:rPr>
            </w:pPr>
          </w:p>
        </w:tc>
      </w:tr>
      <w:tr w:rsidR="003F1961" w:rsidRPr="000B7127" w:rsidTr="00D869D7">
        <w:trPr>
          <w:trHeight w:val="326"/>
        </w:trPr>
        <w:tc>
          <w:tcPr>
            <w:tcW w:w="2235" w:type="dxa"/>
            <w:vMerge/>
            <w:shd w:val="clear" w:color="auto" w:fill="auto"/>
            <w:vAlign w:val="center"/>
          </w:tcPr>
          <w:p w:rsidR="003F1961" w:rsidRPr="000B7127" w:rsidRDefault="003F1961" w:rsidP="00CF06A3">
            <w:pPr>
              <w:spacing w:line="600" w:lineRule="exact"/>
              <w:rPr>
                <w:rFonts w:ascii="標楷體" w:eastAsia="標楷體" w:hAnsi="標楷體"/>
                <w:sz w:val="32"/>
                <w:szCs w:val="32"/>
              </w:rPr>
            </w:pPr>
          </w:p>
        </w:tc>
        <w:tc>
          <w:tcPr>
            <w:tcW w:w="5103" w:type="dxa"/>
            <w:shd w:val="clear" w:color="auto" w:fill="auto"/>
            <w:vAlign w:val="center"/>
          </w:tcPr>
          <w:p w:rsidR="003F1961" w:rsidRPr="00072280" w:rsidRDefault="003F1961" w:rsidP="00CF06A3">
            <w:pPr>
              <w:spacing w:line="600" w:lineRule="exact"/>
              <w:rPr>
                <w:rFonts w:ascii="標楷體" w:eastAsia="標楷體" w:hAnsi="標楷體"/>
                <w:color w:val="000000" w:themeColor="text1"/>
                <w:sz w:val="32"/>
                <w:szCs w:val="32"/>
              </w:rPr>
            </w:pPr>
            <w:r>
              <w:rPr>
                <w:rFonts w:ascii="標楷體" w:eastAsia="標楷體" w:hAnsi="標楷體"/>
                <w:color w:val="000000" w:themeColor="text1"/>
                <w:sz w:val="32"/>
                <w:szCs w:val="32"/>
              </w:rPr>
              <w:t>公園景觀規劃與管理</w:t>
            </w:r>
          </w:p>
        </w:tc>
        <w:tc>
          <w:tcPr>
            <w:tcW w:w="992" w:type="dxa"/>
            <w:shd w:val="clear" w:color="auto" w:fill="auto"/>
            <w:vAlign w:val="center"/>
          </w:tcPr>
          <w:p w:rsidR="003F1961" w:rsidRPr="004552F9" w:rsidRDefault="003F1961" w:rsidP="00CF06A3">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p>
        </w:tc>
        <w:tc>
          <w:tcPr>
            <w:tcW w:w="992" w:type="dxa"/>
            <w:vMerge/>
            <w:shd w:val="clear" w:color="auto" w:fill="auto"/>
            <w:vAlign w:val="center"/>
          </w:tcPr>
          <w:p w:rsidR="003F1961" w:rsidRPr="004552F9" w:rsidRDefault="003F1961" w:rsidP="00CF06A3">
            <w:pPr>
              <w:spacing w:line="600" w:lineRule="exact"/>
              <w:jc w:val="center"/>
              <w:rPr>
                <w:rFonts w:ascii="標楷體" w:eastAsia="標楷體" w:hAnsi="標楷體"/>
                <w:color w:val="000000" w:themeColor="text1"/>
                <w:sz w:val="32"/>
                <w:szCs w:val="32"/>
              </w:rPr>
            </w:pPr>
          </w:p>
        </w:tc>
      </w:tr>
      <w:tr w:rsidR="00CF06A3" w:rsidRPr="000B7127" w:rsidTr="00D869D7">
        <w:trPr>
          <w:trHeight w:val="326"/>
        </w:trPr>
        <w:tc>
          <w:tcPr>
            <w:tcW w:w="2235" w:type="dxa"/>
            <w:vMerge/>
            <w:shd w:val="clear" w:color="auto" w:fill="auto"/>
            <w:vAlign w:val="center"/>
          </w:tcPr>
          <w:p w:rsidR="00CF06A3" w:rsidRPr="000B7127" w:rsidRDefault="00CF06A3" w:rsidP="00CF06A3">
            <w:pPr>
              <w:spacing w:line="600" w:lineRule="exact"/>
              <w:rPr>
                <w:rFonts w:ascii="標楷體" w:eastAsia="標楷體" w:hAnsi="標楷體"/>
                <w:sz w:val="32"/>
                <w:szCs w:val="32"/>
              </w:rPr>
            </w:pPr>
          </w:p>
        </w:tc>
        <w:tc>
          <w:tcPr>
            <w:tcW w:w="5103" w:type="dxa"/>
            <w:shd w:val="clear" w:color="auto" w:fill="auto"/>
            <w:vAlign w:val="center"/>
          </w:tcPr>
          <w:p w:rsidR="00CF06A3" w:rsidRPr="00B709C0" w:rsidRDefault="00CF06A3" w:rsidP="00CF06A3">
            <w:pPr>
              <w:spacing w:line="600" w:lineRule="exact"/>
              <w:rPr>
                <w:rFonts w:ascii="標楷體" w:eastAsia="標楷體" w:hAnsi="標楷體"/>
                <w:color w:val="000000" w:themeColor="text1"/>
                <w:sz w:val="32"/>
                <w:szCs w:val="32"/>
              </w:rPr>
            </w:pPr>
            <w:r w:rsidRPr="00B709C0">
              <w:rPr>
                <w:rFonts w:ascii="標楷體" w:eastAsia="標楷體" w:hAnsi="標楷體" w:hint="eastAsia"/>
                <w:sz w:val="32"/>
                <w:szCs w:val="32"/>
              </w:rPr>
              <w:t>市區道路工程設計與實務</w:t>
            </w:r>
          </w:p>
        </w:tc>
        <w:tc>
          <w:tcPr>
            <w:tcW w:w="992" w:type="dxa"/>
            <w:shd w:val="clear" w:color="auto" w:fill="auto"/>
            <w:vAlign w:val="center"/>
          </w:tcPr>
          <w:p w:rsidR="00CF06A3" w:rsidRPr="004552F9" w:rsidRDefault="00CF06A3" w:rsidP="00CF06A3">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2</w:t>
            </w:r>
          </w:p>
        </w:tc>
        <w:tc>
          <w:tcPr>
            <w:tcW w:w="992" w:type="dxa"/>
            <w:vMerge/>
            <w:shd w:val="clear" w:color="auto" w:fill="auto"/>
            <w:vAlign w:val="center"/>
          </w:tcPr>
          <w:p w:rsidR="00CF06A3" w:rsidRPr="004552F9" w:rsidRDefault="00CF06A3" w:rsidP="00CF06A3">
            <w:pPr>
              <w:spacing w:line="600" w:lineRule="exact"/>
              <w:jc w:val="center"/>
              <w:rPr>
                <w:rFonts w:ascii="標楷體" w:eastAsia="標楷體" w:hAnsi="標楷體"/>
                <w:color w:val="000000" w:themeColor="text1"/>
                <w:sz w:val="32"/>
                <w:szCs w:val="32"/>
              </w:rPr>
            </w:pPr>
          </w:p>
        </w:tc>
      </w:tr>
      <w:tr w:rsidR="00CF06A3" w:rsidRPr="000B7127" w:rsidTr="00D869D7">
        <w:trPr>
          <w:trHeight w:val="326"/>
        </w:trPr>
        <w:tc>
          <w:tcPr>
            <w:tcW w:w="2235" w:type="dxa"/>
            <w:vMerge/>
            <w:shd w:val="clear" w:color="auto" w:fill="auto"/>
            <w:vAlign w:val="center"/>
          </w:tcPr>
          <w:p w:rsidR="00CF06A3" w:rsidRPr="000B7127" w:rsidRDefault="00CF06A3" w:rsidP="00CF06A3">
            <w:pPr>
              <w:spacing w:line="600" w:lineRule="exact"/>
              <w:rPr>
                <w:rFonts w:ascii="標楷體" w:eastAsia="標楷體" w:hAnsi="標楷體"/>
                <w:sz w:val="32"/>
                <w:szCs w:val="32"/>
              </w:rPr>
            </w:pPr>
          </w:p>
        </w:tc>
        <w:tc>
          <w:tcPr>
            <w:tcW w:w="5103" w:type="dxa"/>
            <w:shd w:val="clear" w:color="auto" w:fill="auto"/>
            <w:vAlign w:val="center"/>
          </w:tcPr>
          <w:p w:rsidR="00CF06A3" w:rsidRPr="004552F9" w:rsidRDefault="00CF06A3" w:rsidP="00CF06A3">
            <w:pPr>
              <w:snapToGrid w:val="0"/>
              <w:spacing w:line="240" w:lineRule="atLeast"/>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工程及技術服務採購法規實務概要</w:t>
            </w:r>
          </w:p>
        </w:tc>
        <w:tc>
          <w:tcPr>
            <w:tcW w:w="992" w:type="dxa"/>
            <w:shd w:val="clear" w:color="auto" w:fill="auto"/>
            <w:vAlign w:val="center"/>
          </w:tcPr>
          <w:p w:rsidR="00CF06A3" w:rsidRPr="004552F9" w:rsidRDefault="00CF06A3" w:rsidP="00CF06A3">
            <w:pPr>
              <w:spacing w:line="600" w:lineRule="exact"/>
              <w:jc w:val="center"/>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2</w:t>
            </w:r>
          </w:p>
        </w:tc>
        <w:tc>
          <w:tcPr>
            <w:tcW w:w="992" w:type="dxa"/>
            <w:vMerge/>
            <w:shd w:val="clear" w:color="auto" w:fill="auto"/>
            <w:vAlign w:val="center"/>
          </w:tcPr>
          <w:p w:rsidR="00CF06A3" w:rsidRPr="004552F9" w:rsidRDefault="00CF06A3" w:rsidP="00CF06A3">
            <w:pPr>
              <w:spacing w:line="600" w:lineRule="exact"/>
              <w:jc w:val="center"/>
              <w:rPr>
                <w:rFonts w:ascii="標楷體" w:eastAsia="標楷體" w:hAnsi="標楷體"/>
                <w:color w:val="000000" w:themeColor="text1"/>
                <w:sz w:val="32"/>
                <w:szCs w:val="32"/>
              </w:rPr>
            </w:pPr>
          </w:p>
        </w:tc>
      </w:tr>
      <w:tr w:rsidR="00CF06A3" w:rsidRPr="000B7127" w:rsidTr="00D869D7">
        <w:trPr>
          <w:trHeight w:val="397"/>
        </w:trPr>
        <w:tc>
          <w:tcPr>
            <w:tcW w:w="2235" w:type="dxa"/>
            <w:shd w:val="clear" w:color="auto" w:fill="auto"/>
            <w:vAlign w:val="center"/>
          </w:tcPr>
          <w:p w:rsidR="00CF06A3" w:rsidRPr="000B7127" w:rsidRDefault="00CF06A3" w:rsidP="00CF06A3">
            <w:pPr>
              <w:spacing w:line="600" w:lineRule="exact"/>
              <w:rPr>
                <w:rFonts w:ascii="標楷體" w:eastAsia="標楷體" w:hAnsi="標楷體"/>
                <w:sz w:val="32"/>
                <w:szCs w:val="32"/>
              </w:rPr>
            </w:pPr>
            <w:r w:rsidRPr="000B7127">
              <w:rPr>
                <w:rFonts w:ascii="標楷體" w:eastAsia="標楷體" w:hAnsi="標楷體" w:hint="eastAsia"/>
                <w:sz w:val="32"/>
                <w:szCs w:val="32"/>
              </w:rPr>
              <w:t>綜合課程</w:t>
            </w:r>
          </w:p>
        </w:tc>
        <w:tc>
          <w:tcPr>
            <w:tcW w:w="5103" w:type="dxa"/>
            <w:shd w:val="clear" w:color="auto" w:fill="auto"/>
            <w:vAlign w:val="center"/>
          </w:tcPr>
          <w:p w:rsidR="00CF06A3" w:rsidRPr="000B7127" w:rsidRDefault="00CF06A3" w:rsidP="00CF06A3">
            <w:pPr>
              <w:spacing w:line="600" w:lineRule="exact"/>
              <w:rPr>
                <w:rFonts w:ascii="標楷體" w:eastAsia="標楷體" w:hAnsi="標楷體"/>
                <w:sz w:val="32"/>
                <w:szCs w:val="32"/>
              </w:rPr>
            </w:pPr>
            <w:r w:rsidRPr="00CB0FC4">
              <w:rPr>
                <w:rFonts w:ascii="標楷體" w:eastAsia="標楷體" w:hAnsi="標楷體" w:hint="eastAsia"/>
                <w:sz w:val="32"/>
                <w:szCs w:val="32"/>
              </w:rPr>
              <w:t>學習成果評量</w:t>
            </w:r>
          </w:p>
        </w:tc>
        <w:tc>
          <w:tcPr>
            <w:tcW w:w="992" w:type="dxa"/>
            <w:shd w:val="clear" w:color="auto" w:fill="auto"/>
            <w:vAlign w:val="center"/>
          </w:tcPr>
          <w:p w:rsidR="00CF06A3" w:rsidRPr="000B7127" w:rsidRDefault="00CF06A3" w:rsidP="00CF06A3">
            <w:pPr>
              <w:spacing w:line="600" w:lineRule="exact"/>
              <w:jc w:val="center"/>
              <w:rPr>
                <w:rFonts w:ascii="標楷體" w:eastAsia="標楷體" w:hAnsi="標楷體"/>
                <w:sz w:val="32"/>
                <w:szCs w:val="32"/>
              </w:rPr>
            </w:pPr>
            <w:r>
              <w:rPr>
                <w:rFonts w:ascii="標楷體" w:eastAsia="標楷體" w:hAnsi="標楷體" w:hint="eastAsia"/>
                <w:sz w:val="32"/>
                <w:szCs w:val="32"/>
              </w:rPr>
              <w:t>1</w:t>
            </w:r>
          </w:p>
        </w:tc>
        <w:tc>
          <w:tcPr>
            <w:tcW w:w="992" w:type="dxa"/>
            <w:shd w:val="clear" w:color="auto" w:fill="auto"/>
            <w:vAlign w:val="center"/>
          </w:tcPr>
          <w:p w:rsidR="00CF06A3" w:rsidRPr="000B7127" w:rsidRDefault="00CF06A3" w:rsidP="00CF06A3">
            <w:pPr>
              <w:spacing w:line="600" w:lineRule="exact"/>
              <w:jc w:val="center"/>
              <w:rPr>
                <w:rFonts w:ascii="標楷體" w:eastAsia="標楷體" w:hAnsi="標楷體"/>
                <w:sz w:val="32"/>
                <w:szCs w:val="32"/>
              </w:rPr>
            </w:pPr>
            <w:r>
              <w:rPr>
                <w:rFonts w:ascii="標楷體" w:eastAsia="標楷體" w:hAnsi="標楷體" w:hint="eastAsia"/>
                <w:sz w:val="32"/>
                <w:szCs w:val="32"/>
              </w:rPr>
              <w:t>1</w:t>
            </w:r>
          </w:p>
        </w:tc>
      </w:tr>
      <w:tr w:rsidR="00CF06A3" w:rsidRPr="000B7127" w:rsidTr="002E1B44">
        <w:trPr>
          <w:trHeight w:val="336"/>
        </w:trPr>
        <w:tc>
          <w:tcPr>
            <w:tcW w:w="2235" w:type="dxa"/>
            <w:shd w:val="clear" w:color="auto" w:fill="auto"/>
            <w:vAlign w:val="center"/>
          </w:tcPr>
          <w:p w:rsidR="00CF06A3" w:rsidRPr="000B7127" w:rsidRDefault="00CF06A3" w:rsidP="00CF06A3">
            <w:pPr>
              <w:spacing w:line="600" w:lineRule="exact"/>
              <w:rPr>
                <w:rFonts w:ascii="標楷體" w:eastAsia="標楷體" w:hAnsi="標楷體"/>
                <w:sz w:val="32"/>
                <w:szCs w:val="32"/>
              </w:rPr>
            </w:pPr>
            <w:r>
              <w:rPr>
                <w:rFonts w:ascii="標楷體" w:eastAsia="標楷體" w:hAnsi="標楷體"/>
                <w:sz w:val="32"/>
                <w:szCs w:val="32"/>
              </w:rPr>
              <w:t xml:space="preserve"> 開、結訓</w:t>
            </w:r>
          </w:p>
        </w:tc>
        <w:tc>
          <w:tcPr>
            <w:tcW w:w="5103" w:type="dxa"/>
            <w:shd w:val="clear" w:color="auto" w:fill="auto"/>
            <w:vAlign w:val="center"/>
          </w:tcPr>
          <w:p w:rsidR="00CF06A3" w:rsidRDefault="00CF06A3" w:rsidP="00CF06A3">
            <w:pPr>
              <w:spacing w:line="600" w:lineRule="exact"/>
              <w:rPr>
                <w:rFonts w:ascii="標楷體" w:eastAsia="標楷體" w:hAnsi="標楷體"/>
                <w:sz w:val="32"/>
                <w:szCs w:val="32"/>
              </w:rPr>
            </w:pPr>
            <w:r>
              <w:rPr>
                <w:rFonts w:ascii="標楷體" w:eastAsia="標楷體" w:hAnsi="標楷體"/>
                <w:sz w:val="32"/>
                <w:szCs w:val="32"/>
              </w:rPr>
              <w:t>開、結訓（不</w:t>
            </w:r>
            <w:proofErr w:type="gramStart"/>
            <w:r>
              <w:rPr>
                <w:rFonts w:ascii="標楷體" w:eastAsia="標楷體" w:hAnsi="標楷體"/>
                <w:sz w:val="32"/>
                <w:szCs w:val="32"/>
              </w:rPr>
              <w:t>採</w:t>
            </w:r>
            <w:proofErr w:type="gramEnd"/>
            <w:r>
              <w:rPr>
                <w:rFonts w:ascii="標楷體" w:eastAsia="標楷體" w:hAnsi="標楷體"/>
                <w:sz w:val="32"/>
                <w:szCs w:val="32"/>
              </w:rPr>
              <w:t>計課程時數）</w:t>
            </w:r>
          </w:p>
        </w:tc>
        <w:tc>
          <w:tcPr>
            <w:tcW w:w="1984" w:type="dxa"/>
            <w:gridSpan w:val="2"/>
            <w:shd w:val="clear" w:color="auto" w:fill="auto"/>
            <w:vAlign w:val="center"/>
          </w:tcPr>
          <w:p w:rsidR="00CF06A3" w:rsidRPr="000B7127" w:rsidRDefault="00CF06A3" w:rsidP="00CF06A3">
            <w:pPr>
              <w:spacing w:line="600" w:lineRule="exact"/>
              <w:jc w:val="center"/>
              <w:rPr>
                <w:rFonts w:ascii="標楷體" w:eastAsia="標楷體" w:hAnsi="標楷體"/>
                <w:sz w:val="32"/>
                <w:szCs w:val="32"/>
              </w:rPr>
            </w:pPr>
            <w:r>
              <w:rPr>
                <w:rFonts w:ascii="標楷體" w:eastAsia="標楷體" w:hAnsi="標楷體" w:hint="eastAsia"/>
                <w:sz w:val="32"/>
                <w:szCs w:val="32"/>
              </w:rPr>
              <w:t>5</w:t>
            </w:r>
            <w:r>
              <w:rPr>
                <w:rFonts w:ascii="標楷體" w:eastAsia="標楷體" w:hAnsi="標楷體"/>
                <w:sz w:val="32"/>
                <w:szCs w:val="32"/>
              </w:rPr>
              <w:t>~</w:t>
            </w:r>
            <w:r>
              <w:rPr>
                <w:rFonts w:ascii="標楷體" w:eastAsia="標楷體" w:hAnsi="標楷體" w:hint="eastAsia"/>
                <w:sz w:val="32"/>
                <w:szCs w:val="32"/>
              </w:rPr>
              <w:t>10分鐘</w:t>
            </w:r>
          </w:p>
        </w:tc>
      </w:tr>
      <w:tr w:rsidR="00CF06A3" w:rsidRPr="000B7127" w:rsidTr="00D869D7">
        <w:tc>
          <w:tcPr>
            <w:tcW w:w="8330" w:type="dxa"/>
            <w:gridSpan w:val="3"/>
            <w:shd w:val="clear" w:color="auto" w:fill="auto"/>
            <w:vAlign w:val="center"/>
          </w:tcPr>
          <w:p w:rsidR="00CF06A3" w:rsidRPr="000B7127" w:rsidRDefault="00CF06A3" w:rsidP="00CF06A3">
            <w:pPr>
              <w:spacing w:line="600" w:lineRule="exact"/>
              <w:jc w:val="center"/>
              <w:rPr>
                <w:rFonts w:ascii="標楷體" w:eastAsia="標楷體" w:hAnsi="標楷體"/>
                <w:sz w:val="32"/>
                <w:szCs w:val="32"/>
              </w:rPr>
            </w:pPr>
            <w:r w:rsidRPr="000B7127">
              <w:rPr>
                <w:rFonts w:ascii="標楷體" w:eastAsia="標楷體" w:hAnsi="標楷體" w:hint="eastAsia"/>
                <w:sz w:val="32"/>
                <w:szCs w:val="32"/>
              </w:rPr>
              <w:t>合計</w:t>
            </w:r>
          </w:p>
        </w:tc>
        <w:tc>
          <w:tcPr>
            <w:tcW w:w="992" w:type="dxa"/>
            <w:shd w:val="clear" w:color="auto" w:fill="auto"/>
            <w:vAlign w:val="center"/>
          </w:tcPr>
          <w:p w:rsidR="00CF06A3" w:rsidRPr="000B7127" w:rsidRDefault="00CF06A3" w:rsidP="003F1961">
            <w:pPr>
              <w:spacing w:line="600" w:lineRule="exact"/>
              <w:jc w:val="center"/>
              <w:rPr>
                <w:rFonts w:ascii="標楷體" w:eastAsia="標楷體" w:hAnsi="標楷體"/>
                <w:sz w:val="32"/>
                <w:szCs w:val="32"/>
              </w:rPr>
            </w:pPr>
            <w:r w:rsidRPr="000B7127">
              <w:rPr>
                <w:rFonts w:ascii="標楷體" w:eastAsia="標楷體" w:hAnsi="標楷體" w:hint="eastAsia"/>
                <w:sz w:val="32"/>
                <w:szCs w:val="32"/>
              </w:rPr>
              <w:t>3</w:t>
            </w:r>
            <w:r w:rsidR="003F1961">
              <w:rPr>
                <w:rFonts w:ascii="標楷體" w:eastAsia="標楷體" w:hAnsi="標楷體"/>
                <w:sz w:val="32"/>
                <w:szCs w:val="32"/>
              </w:rPr>
              <w:t>4</w:t>
            </w:r>
          </w:p>
        </w:tc>
      </w:tr>
    </w:tbl>
    <w:p w:rsidR="00D52D1C" w:rsidRDefault="00D52D1C" w:rsidP="00D52D1C">
      <w:pPr>
        <w:jc w:val="both"/>
        <w:rPr>
          <w:rFonts w:eastAsia="標楷體" w:hAnsi="標楷體"/>
          <w:color w:val="000000"/>
          <w:sz w:val="28"/>
          <w:szCs w:val="28"/>
        </w:rPr>
      </w:pPr>
      <w:r w:rsidRPr="000D3AD8">
        <w:rPr>
          <w:rFonts w:eastAsia="標楷體" w:hAnsi="標楷體" w:hint="eastAsia"/>
          <w:color w:val="000000"/>
          <w:sz w:val="28"/>
          <w:szCs w:val="28"/>
        </w:rPr>
        <w:lastRenderedPageBreak/>
        <w:t>備註</w:t>
      </w:r>
      <w:r w:rsidR="00BC749C">
        <w:rPr>
          <w:rFonts w:eastAsia="標楷體" w:hAnsi="標楷體"/>
          <w:color w:val="000000"/>
          <w:sz w:val="28"/>
          <w:szCs w:val="28"/>
        </w:rPr>
        <w:t>：</w:t>
      </w:r>
      <w:r w:rsidRPr="000D3AD8">
        <w:rPr>
          <w:rFonts w:eastAsia="標楷體" w:hAnsi="標楷體" w:hint="eastAsia"/>
          <w:color w:val="000000"/>
          <w:sz w:val="28"/>
          <w:szCs w:val="28"/>
        </w:rPr>
        <w:t>本表研習主題、課程名稱</w:t>
      </w:r>
      <w:proofErr w:type="gramStart"/>
      <w:r w:rsidRPr="000D3AD8">
        <w:rPr>
          <w:rFonts w:eastAsia="標楷體" w:hAnsi="標楷體" w:hint="eastAsia"/>
          <w:color w:val="000000"/>
          <w:sz w:val="28"/>
          <w:szCs w:val="28"/>
        </w:rPr>
        <w:t>及時數配當</w:t>
      </w:r>
      <w:r>
        <w:rPr>
          <w:rFonts w:eastAsia="標楷體" w:hAnsi="標楷體" w:hint="eastAsia"/>
          <w:color w:val="000000"/>
          <w:sz w:val="28"/>
          <w:szCs w:val="28"/>
        </w:rPr>
        <w:t>得</w:t>
      </w:r>
      <w:r w:rsidRPr="000D3AD8">
        <w:rPr>
          <w:rFonts w:eastAsia="標楷體" w:hAnsi="標楷體" w:hint="eastAsia"/>
          <w:color w:val="000000"/>
          <w:sz w:val="28"/>
          <w:szCs w:val="28"/>
        </w:rPr>
        <w:t>視實需</w:t>
      </w:r>
      <w:proofErr w:type="gramEnd"/>
      <w:r w:rsidRPr="000D3AD8">
        <w:rPr>
          <w:rFonts w:eastAsia="標楷體" w:hAnsi="標楷體" w:hint="eastAsia"/>
          <w:color w:val="000000"/>
          <w:sz w:val="28"/>
          <w:szCs w:val="28"/>
        </w:rPr>
        <w:t>調整。</w:t>
      </w:r>
    </w:p>
    <w:p w:rsidR="00D52D1C" w:rsidRDefault="00D52D1C" w:rsidP="00D52D1C">
      <w:pPr>
        <w:spacing w:line="600" w:lineRule="exact"/>
        <w:jc w:val="both"/>
        <w:rPr>
          <w:rFonts w:ascii="標楷體" w:eastAsia="標楷體" w:hAnsi="標楷體"/>
          <w:color w:val="000000"/>
          <w:sz w:val="32"/>
          <w:szCs w:val="32"/>
        </w:rPr>
      </w:pPr>
      <w:r>
        <w:rPr>
          <w:rFonts w:ascii="標楷體" w:eastAsia="標楷體" w:hAnsi="標楷體" w:hint="eastAsia"/>
          <w:color w:val="000000"/>
          <w:sz w:val="32"/>
          <w:szCs w:val="32"/>
        </w:rPr>
        <w:t>二、景觀類科</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992"/>
        <w:gridCol w:w="992"/>
      </w:tblGrid>
      <w:tr w:rsidR="00EB39EA" w:rsidRPr="000B7127" w:rsidTr="00D869D7">
        <w:tc>
          <w:tcPr>
            <w:tcW w:w="2235" w:type="dxa"/>
            <w:shd w:val="clear" w:color="auto" w:fill="auto"/>
            <w:vAlign w:val="center"/>
          </w:tcPr>
          <w:p w:rsidR="00EB39EA" w:rsidRDefault="00EB39EA" w:rsidP="00F46DCF">
            <w:pPr>
              <w:spacing w:line="600" w:lineRule="exact"/>
              <w:rPr>
                <w:rFonts w:ascii="標楷體" w:eastAsia="標楷體" w:hAnsi="標楷體"/>
                <w:sz w:val="32"/>
                <w:szCs w:val="32"/>
              </w:rPr>
            </w:pPr>
            <w:r>
              <w:rPr>
                <w:rFonts w:ascii="標楷體" w:eastAsia="標楷體" w:hAnsi="標楷體" w:hint="eastAsia"/>
                <w:sz w:val="32"/>
                <w:szCs w:val="32"/>
              </w:rPr>
              <w:t>課程領域</w:t>
            </w:r>
          </w:p>
        </w:tc>
        <w:tc>
          <w:tcPr>
            <w:tcW w:w="5103" w:type="dxa"/>
            <w:shd w:val="clear" w:color="auto" w:fill="auto"/>
            <w:vAlign w:val="center"/>
          </w:tcPr>
          <w:p w:rsidR="00EB39EA" w:rsidRPr="004552F9" w:rsidRDefault="00EB39EA" w:rsidP="00EB39EA">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課程名稱</w:t>
            </w:r>
          </w:p>
        </w:tc>
        <w:tc>
          <w:tcPr>
            <w:tcW w:w="992" w:type="dxa"/>
            <w:shd w:val="clear" w:color="auto" w:fill="auto"/>
            <w:vAlign w:val="center"/>
          </w:tcPr>
          <w:p w:rsidR="00EB39EA" w:rsidRPr="004552F9" w:rsidRDefault="00EB39EA" w:rsidP="00F46DCF">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時數</w:t>
            </w:r>
          </w:p>
        </w:tc>
        <w:tc>
          <w:tcPr>
            <w:tcW w:w="992" w:type="dxa"/>
            <w:shd w:val="clear" w:color="auto" w:fill="auto"/>
            <w:vAlign w:val="center"/>
          </w:tcPr>
          <w:p w:rsidR="00EB39EA" w:rsidRPr="004552F9" w:rsidRDefault="00EB39EA" w:rsidP="00F46DCF">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小計</w:t>
            </w:r>
          </w:p>
        </w:tc>
      </w:tr>
      <w:tr w:rsidR="00EB39EA" w:rsidRPr="000B7127" w:rsidTr="00D869D7">
        <w:tc>
          <w:tcPr>
            <w:tcW w:w="2235" w:type="dxa"/>
            <w:vMerge w:val="restart"/>
            <w:shd w:val="clear" w:color="auto" w:fill="auto"/>
            <w:vAlign w:val="center"/>
          </w:tcPr>
          <w:p w:rsidR="00EB39EA" w:rsidRPr="000B7127" w:rsidRDefault="00EB39EA" w:rsidP="006B0B23">
            <w:pPr>
              <w:spacing w:line="600" w:lineRule="exact"/>
              <w:rPr>
                <w:rFonts w:ascii="標楷體" w:eastAsia="標楷體" w:hAnsi="標楷體"/>
                <w:sz w:val="32"/>
                <w:szCs w:val="32"/>
              </w:rPr>
            </w:pPr>
            <w:r>
              <w:rPr>
                <w:rFonts w:ascii="標楷體" w:eastAsia="標楷體" w:hAnsi="標楷體" w:hint="eastAsia"/>
                <w:sz w:val="32"/>
                <w:szCs w:val="32"/>
              </w:rPr>
              <w:t>營建法規與實務</w:t>
            </w:r>
          </w:p>
        </w:tc>
        <w:tc>
          <w:tcPr>
            <w:tcW w:w="5103" w:type="dxa"/>
            <w:shd w:val="clear" w:color="auto" w:fill="auto"/>
            <w:vAlign w:val="center"/>
          </w:tcPr>
          <w:p w:rsidR="00EB39EA" w:rsidRPr="00072280" w:rsidRDefault="00EB39EA" w:rsidP="00D52D1C">
            <w:pPr>
              <w:spacing w:line="600" w:lineRule="exact"/>
              <w:rPr>
                <w:rFonts w:ascii="標楷體" w:eastAsia="標楷體" w:hAnsi="標楷體"/>
                <w:color w:val="000000" w:themeColor="text1"/>
                <w:sz w:val="32"/>
                <w:szCs w:val="32"/>
              </w:rPr>
            </w:pPr>
            <w:r w:rsidRPr="008C4211">
              <w:rPr>
                <w:rFonts w:ascii="標楷體" w:eastAsia="標楷體" w:hAnsi="標楷體" w:hint="eastAsia"/>
                <w:sz w:val="32"/>
                <w:szCs w:val="32"/>
              </w:rPr>
              <w:t>國土及區域計畫法規與實務</w:t>
            </w:r>
          </w:p>
        </w:tc>
        <w:tc>
          <w:tcPr>
            <w:tcW w:w="992" w:type="dxa"/>
            <w:shd w:val="clear" w:color="auto" w:fill="auto"/>
            <w:vAlign w:val="center"/>
          </w:tcPr>
          <w:p w:rsidR="00EB39EA" w:rsidRPr="00072280" w:rsidRDefault="00EB39EA" w:rsidP="00D52D1C">
            <w:pPr>
              <w:spacing w:line="600" w:lineRule="exact"/>
              <w:jc w:val="center"/>
              <w:rPr>
                <w:rFonts w:ascii="標楷體" w:eastAsia="標楷體" w:hAnsi="標楷體"/>
                <w:color w:val="000000" w:themeColor="text1"/>
                <w:sz w:val="32"/>
                <w:szCs w:val="32"/>
              </w:rPr>
            </w:pPr>
            <w:r w:rsidRPr="00072280">
              <w:rPr>
                <w:rFonts w:ascii="標楷體" w:eastAsia="標楷體" w:hAnsi="標楷體" w:hint="eastAsia"/>
                <w:color w:val="000000" w:themeColor="text1"/>
                <w:sz w:val="32"/>
                <w:szCs w:val="32"/>
              </w:rPr>
              <w:t>3</w:t>
            </w:r>
          </w:p>
        </w:tc>
        <w:tc>
          <w:tcPr>
            <w:tcW w:w="992" w:type="dxa"/>
            <w:vMerge w:val="restart"/>
            <w:shd w:val="clear" w:color="auto" w:fill="auto"/>
            <w:vAlign w:val="center"/>
          </w:tcPr>
          <w:p w:rsidR="00EB39EA" w:rsidRPr="00072280" w:rsidRDefault="006175C0" w:rsidP="006175C0">
            <w:pPr>
              <w:spacing w:line="600" w:lineRule="exact"/>
              <w:jc w:val="center"/>
              <w:rPr>
                <w:rFonts w:ascii="標楷體" w:eastAsia="標楷體" w:hAnsi="標楷體"/>
                <w:color w:val="000000" w:themeColor="text1"/>
                <w:sz w:val="32"/>
                <w:szCs w:val="32"/>
              </w:rPr>
            </w:pPr>
            <w:r>
              <w:rPr>
                <w:rFonts w:ascii="標楷體" w:eastAsia="標楷體" w:hAnsi="標楷體"/>
                <w:color w:val="000000" w:themeColor="text1"/>
                <w:sz w:val="32"/>
                <w:szCs w:val="32"/>
              </w:rPr>
              <w:t>10</w:t>
            </w:r>
          </w:p>
        </w:tc>
      </w:tr>
      <w:tr w:rsidR="00EB39EA" w:rsidRPr="000B7127" w:rsidTr="00D869D7">
        <w:tc>
          <w:tcPr>
            <w:tcW w:w="2235" w:type="dxa"/>
            <w:vMerge/>
            <w:shd w:val="clear" w:color="auto" w:fill="auto"/>
            <w:vAlign w:val="center"/>
          </w:tcPr>
          <w:p w:rsidR="00EB39EA" w:rsidRPr="000B7127" w:rsidRDefault="00EB39EA" w:rsidP="00D52D1C">
            <w:pPr>
              <w:spacing w:line="600" w:lineRule="exact"/>
              <w:rPr>
                <w:rFonts w:ascii="標楷體" w:eastAsia="標楷體" w:hAnsi="標楷體"/>
                <w:sz w:val="32"/>
                <w:szCs w:val="32"/>
              </w:rPr>
            </w:pPr>
          </w:p>
        </w:tc>
        <w:tc>
          <w:tcPr>
            <w:tcW w:w="5103" w:type="dxa"/>
            <w:shd w:val="clear" w:color="auto" w:fill="auto"/>
            <w:vAlign w:val="center"/>
          </w:tcPr>
          <w:p w:rsidR="00EB39EA" w:rsidRPr="00072280" w:rsidRDefault="00EB39EA" w:rsidP="005631CD">
            <w:pPr>
              <w:spacing w:line="600" w:lineRule="exact"/>
              <w:rPr>
                <w:rFonts w:ascii="標楷體" w:eastAsia="標楷體" w:hAnsi="標楷體"/>
                <w:color w:val="000000" w:themeColor="text1"/>
                <w:sz w:val="32"/>
                <w:szCs w:val="32"/>
              </w:rPr>
            </w:pPr>
            <w:r w:rsidRPr="00072280">
              <w:rPr>
                <w:rFonts w:ascii="標楷體" w:eastAsia="標楷體" w:hAnsi="標楷體" w:hint="eastAsia"/>
                <w:color w:val="000000" w:themeColor="text1"/>
                <w:sz w:val="32"/>
                <w:szCs w:val="32"/>
              </w:rPr>
              <w:t>都市計畫法規</w:t>
            </w:r>
            <w:r w:rsidR="00226DF8">
              <w:rPr>
                <w:rFonts w:ascii="標楷體" w:eastAsia="標楷體" w:hAnsi="標楷體"/>
                <w:color w:val="000000" w:themeColor="text1"/>
                <w:sz w:val="32"/>
                <w:szCs w:val="32"/>
              </w:rPr>
              <w:t>與實務</w:t>
            </w:r>
          </w:p>
        </w:tc>
        <w:tc>
          <w:tcPr>
            <w:tcW w:w="992" w:type="dxa"/>
            <w:shd w:val="clear" w:color="auto" w:fill="auto"/>
            <w:vAlign w:val="center"/>
          </w:tcPr>
          <w:p w:rsidR="00EB39EA" w:rsidRPr="00072280" w:rsidRDefault="005631CD" w:rsidP="005631CD">
            <w:pPr>
              <w:spacing w:line="600" w:lineRule="exact"/>
              <w:jc w:val="center"/>
              <w:rPr>
                <w:rFonts w:ascii="標楷體" w:eastAsia="標楷體" w:hAnsi="標楷體"/>
                <w:color w:val="000000" w:themeColor="text1"/>
                <w:sz w:val="32"/>
                <w:szCs w:val="32"/>
              </w:rPr>
            </w:pPr>
            <w:r>
              <w:rPr>
                <w:rFonts w:ascii="標楷體" w:eastAsia="標楷體" w:hAnsi="標楷體"/>
                <w:color w:val="000000" w:themeColor="text1"/>
                <w:sz w:val="32"/>
                <w:szCs w:val="32"/>
              </w:rPr>
              <w:t>2</w:t>
            </w:r>
          </w:p>
        </w:tc>
        <w:tc>
          <w:tcPr>
            <w:tcW w:w="992" w:type="dxa"/>
            <w:vMerge/>
            <w:shd w:val="clear" w:color="auto" w:fill="auto"/>
            <w:vAlign w:val="center"/>
          </w:tcPr>
          <w:p w:rsidR="00EB39EA" w:rsidRPr="00072280" w:rsidRDefault="00EB39EA" w:rsidP="00D52D1C">
            <w:pPr>
              <w:spacing w:line="600" w:lineRule="exact"/>
              <w:jc w:val="center"/>
              <w:rPr>
                <w:rFonts w:ascii="標楷體" w:eastAsia="標楷體" w:hAnsi="標楷體"/>
                <w:color w:val="000000" w:themeColor="text1"/>
                <w:sz w:val="32"/>
                <w:szCs w:val="32"/>
              </w:rPr>
            </w:pPr>
          </w:p>
        </w:tc>
      </w:tr>
      <w:tr w:rsidR="006175C0" w:rsidRPr="000B7127" w:rsidTr="00D869D7">
        <w:tc>
          <w:tcPr>
            <w:tcW w:w="2235" w:type="dxa"/>
            <w:vMerge/>
            <w:shd w:val="clear" w:color="auto" w:fill="auto"/>
            <w:vAlign w:val="center"/>
          </w:tcPr>
          <w:p w:rsidR="006175C0" w:rsidRPr="000B7127" w:rsidRDefault="006175C0" w:rsidP="00D52D1C">
            <w:pPr>
              <w:spacing w:line="600" w:lineRule="exact"/>
              <w:rPr>
                <w:rFonts w:ascii="標楷體" w:eastAsia="標楷體" w:hAnsi="標楷體"/>
                <w:sz w:val="32"/>
                <w:szCs w:val="32"/>
              </w:rPr>
            </w:pPr>
          </w:p>
        </w:tc>
        <w:tc>
          <w:tcPr>
            <w:tcW w:w="5103" w:type="dxa"/>
            <w:shd w:val="clear" w:color="auto" w:fill="auto"/>
            <w:vAlign w:val="center"/>
          </w:tcPr>
          <w:p w:rsidR="006175C0" w:rsidRPr="00072280" w:rsidRDefault="006175C0" w:rsidP="005631CD">
            <w:pPr>
              <w:spacing w:line="600" w:lineRule="exact"/>
              <w:rPr>
                <w:rFonts w:ascii="標楷體" w:eastAsia="標楷體" w:hAnsi="標楷體"/>
                <w:color w:val="000000" w:themeColor="text1"/>
                <w:sz w:val="32"/>
                <w:szCs w:val="32"/>
              </w:rPr>
            </w:pPr>
            <w:r>
              <w:rPr>
                <w:rFonts w:ascii="標楷體" w:eastAsia="標楷體" w:hAnsi="標楷體"/>
                <w:color w:val="000000" w:themeColor="text1"/>
                <w:sz w:val="32"/>
                <w:szCs w:val="32"/>
              </w:rPr>
              <w:t>都市計畫審議實務</w:t>
            </w:r>
          </w:p>
        </w:tc>
        <w:tc>
          <w:tcPr>
            <w:tcW w:w="992" w:type="dxa"/>
            <w:shd w:val="clear" w:color="auto" w:fill="auto"/>
            <w:vAlign w:val="center"/>
          </w:tcPr>
          <w:p w:rsidR="006175C0" w:rsidRDefault="006175C0" w:rsidP="005631CD">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2</w:t>
            </w:r>
          </w:p>
        </w:tc>
        <w:tc>
          <w:tcPr>
            <w:tcW w:w="992" w:type="dxa"/>
            <w:vMerge/>
            <w:shd w:val="clear" w:color="auto" w:fill="auto"/>
            <w:vAlign w:val="center"/>
          </w:tcPr>
          <w:p w:rsidR="006175C0" w:rsidRPr="00072280" w:rsidRDefault="006175C0" w:rsidP="00D52D1C">
            <w:pPr>
              <w:spacing w:line="600" w:lineRule="exact"/>
              <w:jc w:val="center"/>
              <w:rPr>
                <w:rFonts w:ascii="標楷體" w:eastAsia="標楷體" w:hAnsi="標楷體"/>
                <w:color w:val="000000" w:themeColor="text1"/>
                <w:sz w:val="32"/>
                <w:szCs w:val="32"/>
              </w:rPr>
            </w:pPr>
          </w:p>
        </w:tc>
      </w:tr>
      <w:tr w:rsidR="00EB39EA" w:rsidRPr="000B7127" w:rsidTr="00D869D7">
        <w:tc>
          <w:tcPr>
            <w:tcW w:w="2235" w:type="dxa"/>
            <w:vMerge/>
            <w:shd w:val="clear" w:color="auto" w:fill="auto"/>
            <w:vAlign w:val="center"/>
          </w:tcPr>
          <w:p w:rsidR="00EB39EA" w:rsidRPr="000B7127" w:rsidRDefault="00EB39EA" w:rsidP="00D52D1C">
            <w:pPr>
              <w:spacing w:line="600" w:lineRule="exact"/>
              <w:rPr>
                <w:rFonts w:ascii="標楷體" w:eastAsia="標楷體" w:hAnsi="標楷體"/>
                <w:sz w:val="32"/>
                <w:szCs w:val="32"/>
              </w:rPr>
            </w:pPr>
          </w:p>
        </w:tc>
        <w:tc>
          <w:tcPr>
            <w:tcW w:w="5103" w:type="dxa"/>
            <w:shd w:val="clear" w:color="auto" w:fill="auto"/>
            <w:vAlign w:val="center"/>
          </w:tcPr>
          <w:p w:rsidR="00EB39EA" w:rsidRPr="008C4211" w:rsidRDefault="00EB39EA" w:rsidP="00D52D1C">
            <w:pPr>
              <w:spacing w:line="600" w:lineRule="exact"/>
              <w:rPr>
                <w:rFonts w:ascii="標楷體" w:eastAsia="標楷體" w:hAnsi="標楷體"/>
                <w:sz w:val="32"/>
                <w:szCs w:val="32"/>
              </w:rPr>
            </w:pPr>
            <w:r w:rsidRPr="008C4211">
              <w:rPr>
                <w:rFonts w:ascii="標楷體" w:eastAsia="標楷體" w:hAnsi="標楷體" w:hint="eastAsia"/>
                <w:sz w:val="32"/>
                <w:szCs w:val="32"/>
              </w:rPr>
              <w:t>建築法規與實務</w:t>
            </w:r>
          </w:p>
        </w:tc>
        <w:tc>
          <w:tcPr>
            <w:tcW w:w="992" w:type="dxa"/>
            <w:shd w:val="clear" w:color="auto" w:fill="auto"/>
            <w:vAlign w:val="center"/>
          </w:tcPr>
          <w:p w:rsidR="00EB39EA" w:rsidRPr="00072280" w:rsidRDefault="00EB39EA" w:rsidP="00D52D1C">
            <w:pPr>
              <w:spacing w:line="600" w:lineRule="exact"/>
              <w:jc w:val="center"/>
              <w:rPr>
                <w:rFonts w:ascii="標楷體" w:eastAsia="標楷體" w:hAnsi="標楷體"/>
                <w:color w:val="000000" w:themeColor="text1"/>
                <w:sz w:val="32"/>
                <w:szCs w:val="32"/>
              </w:rPr>
            </w:pPr>
            <w:r w:rsidRPr="00072280">
              <w:rPr>
                <w:rFonts w:ascii="標楷體" w:eastAsia="標楷體" w:hAnsi="標楷體" w:hint="eastAsia"/>
                <w:color w:val="000000" w:themeColor="text1"/>
                <w:sz w:val="32"/>
                <w:szCs w:val="32"/>
              </w:rPr>
              <w:t>3</w:t>
            </w:r>
          </w:p>
        </w:tc>
        <w:tc>
          <w:tcPr>
            <w:tcW w:w="992" w:type="dxa"/>
            <w:vMerge/>
            <w:shd w:val="clear" w:color="auto" w:fill="auto"/>
            <w:vAlign w:val="center"/>
          </w:tcPr>
          <w:p w:rsidR="00EB39EA" w:rsidRPr="00072280" w:rsidRDefault="00EB39EA" w:rsidP="00D52D1C">
            <w:pPr>
              <w:spacing w:line="600" w:lineRule="exact"/>
              <w:jc w:val="center"/>
              <w:rPr>
                <w:rFonts w:ascii="標楷體" w:eastAsia="標楷體" w:hAnsi="標楷體"/>
                <w:color w:val="000000" w:themeColor="text1"/>
                <w:sz w:val="32"/>
                <w:szCs w:val="32"/>
              </w:rPr>
            </w:pPr>
          </w:p>
        </w:tc>
      </w:tr>
      <w:tr w:rsidR="00EB39EA" w:rsidRPr="000B7127" w:rsidTr="00D869D7">
        <w:trPr>
          <w:trHeight w:val="326"/>
        </w:trPr>
        <w:tc>
          <w:tcPr>
            <w:tcW w:w="2235" w:type="dxa"/>
            <w:vMerge w:val="restart"/>
            <w:shd w:val="clear" w:color="auto" w:fill="auto"/>
            <w:vAlign w:val="center"/>
          </w:tcPr>
          <w:p w:rsidR="00EB39EA" w:rsidRPr="000B7127" w:rsidRDefault="00EB39EA" w:rsidP="00BC749C">
            <w:pPr>
              <w:spacing w:line="600" w:lineRule="exact"/>
              <w:jc w:val="both"/>
              <w:rPr>
                <w:rFonts w:ascii="標楷體" w:eastAsia="標楷體" w:hAnsi="標楷體"/>
                <w:sz w:val="32"/>
                <w:szCs w:val="32"/>
              </w:rPr>
            </w:pPr>
            <w:r>
              <w:rPr>
                <w:rFonts w:ascii="標楷體" w:eastAsia="標楷體" w:hAnsi="標楷體" w:hint="eastAsia"/>
                <w:sz w:val="32"/>
                <w:szCs w:val="32"/>
              </w:rPr>
              <w:t>土地</w:t>
            </w:r>
            <w:r w:rsidR="00F46DCF">
              <w:rPr>
                <w:rFonts w:ascii="標楷體" w:eastAsia="標楷體" w:hAnsi="標楷體" w:hint="eastAsia"/>
                <w:sz w:val="32"/>
                <w:szCs w:val="32"/>
              </w:rPr>
              <w:t>與</w:t>
            </w:r>
            <w:r w:rsidRPr="000B7127">
              <w:rPr>
                <w:rFonts w:ascii="標楷體" w:eastAsia="標楷體" w:hAnsi="標楷體" w:hint="eastAsia"/>
                <w:sz w:val="32"/>
                <w:szCs w:val="32"/>
              </w:rPr>
              <w:t>開發實務</w:t>
            </w:r>
          </w:p>
        </w:tc>
        <w:tc>
          <w:tcPr>
            <w:tcW w:w="5103" w:type="dxa"/>
            <w:shd w:val="clear" w:color="auto" w:fill="auto"/>
            <w:vAlign w:val="center"/>
          </w:tcPr>
          <w:p w:rsidR="00EB39EA" w:rsidRPr="008C4211" w:rsidRDefault="00EB39EA" w:rsidP="00D52D1C">
            <w:pPr>
              <w:spacing w:line="600" w:lineRule="exact"/>
              <w:jc w:val="both"/>
              <w:rPr>
                <w:rFonts w:ascii="標楷體" w:eastAsia="標楷體" w:hAnsi="標楷體"/>
                <w:sz w:val="32"/>
                <w:szCs w:val="32"/>
              </w:rPr>
            </w:pPr>
            <w:r w:rsidRPr="008C4211">
              <w:rPr>
                <w:rFonts w:ascii="標楷體" w:eastAsia="標楷體" w:hAnsi="標楷體" w:hint="eastAsia"/>
                <w:sz w:val="32"/>
                <w:szCs w:val="32"/>
              </w:rPr>
              <w:t>都市更新法規與實務</w:t>
            </w:r>
          </w:p>
        </w:tc>
        <w:tc>
          <w:tcPr>
            <w:tcW w:w="992" w:type="dxa"/>
            <w:shd w:val="clear" w:color="auto" w:fill="auto"/>
            <w:vAlign w:val="center"/>
          </w:tcPr>
          <w:p w:rsidR="00EB39EA" w:rsidRPr="00072280" w:rsidRDefault="00EB39EA" w:rsidP="006B0B23">
            <w:pPr>
              <w:spacing w:line="600" w:lineRule="exact"/>
              <w:jc w:val="center"/>
              <w:rPr>
                <w:rFonts w:ascii="標楷體" w:eastAsia="標楷體" w:hAnsi="標楷體"/>
                <w:color w:val="000000" w:themeColor="text1"/>
                <w:sz w:val="32"/>
                <w:szCs w:val="32"/>
              </w:rPr>
            </w:pPr>
            <w:r w:rsidRPr="00072280">
              <w:rPr>
                <w:rFonts w:ascii="標楷體" w:eastAsia="標楷體" w:hAnsi="標楷體" w:hint="eastAsia"/>
                <w:color w:val="000000" w:themeColor="text1"/>
                <w:sz w:val="32"/>
                <w:szCs w:val="32"/>
              </w:rPr>
              <w:t>3</w:t>
            </w:r>
          </w:p>
        </w:tc>
        <w:tc>
          <w:tcPr>
            <w:tcW w:w="992" w:type="dxa"/>
            <w:vMerge w:val="restart"/>
            <w:shd w:val="clear" w:color="auto" w:fill="auto"/>
            <w:vAlign w:val="center"/>
          </w:tcPr>
          <w:p w:rsidR="00EB39EA" w:rsidRPr="00072280" w:rsidRDefault="004C5783" w:rsidP="004C5783">
            <w:pPr>
              <w:spacing w:line="600" w:lineRule="exact"/>
              <w:jc w:val="center"/>
              <w:rPr>
                <w:rFonts w:ascii="標楷體" w:eastAsia="標楷體" w:hAnsi="標楷體"/>
                <w:color w:val="000000" w:themeColor="text1"/>
                <w:sz w:val="32"/>
                <w:szCs w:val="32"/>
              </w:rPr>
            </w:pPr>
            <w:r>
              <w:rPr>
                <w:rFonts w:ascii="標楷體" w:eastAsia="標楷體" w:hAnsi="標楷體"/>
                <w:color w:val="000000" w:themeColor="text1"/>
                <w:sz w:val="32"/>
                <w:szCs w:val="32"/>
              </w:rPr>
              <w:t>9</w:t>
            </w:r>
          </w:p>
        </w:tc>
      </w:tr>
      <w:tr w:rsidR="00BC749C" w:rsidRPr="000B7127" w:rsidTr="00D869D7">
        <w:trPr>
          <w:trHeight w:val="326"/>
        </w:trPr>
        <w:tc>
          <w:tcPr>
            <w:tcW w:w="2235" w:type="dxa"/>
            <w:vMerge/>
            <w:shd w:val="clear" w:color="auto" w:fill="auto"/>
            <w:vAlign w:val="center"/>
          </w:tcPr>
          <w:p w:rsidR="00BC749C" w:rsidRDefault="00BC749C" w:rsidP="00BC749C">
            <w:pPr>
              <w:spacing w:line="600" w:lineRule="exact"/>
              <w:jc w:val="both"/>
              <w:rPr>
                <w:rFonts w:ascii="標楷體" w:eastAsia="標楷體" w:hAnsi="標楷體"/>
                <w:sz w:val="32"/>
                <w:szCs w:val="32"/>
              </w:rPr>
            </w:pPr>
          </w:p>
        </w:tc>
        <w:tc>
          <w:tcPr>
            <w:tcW w:w="5103" w:type="dxa"/>
            <w:shd w:val="clear" w:color="auto" w:fill="auto"/>
            <w:vAlign w:val="center"/>
          </w:tcPr>
          <w:p w:rsidR="00BC749C" w:rsidRPr="00072280" w:rsidRDefault="00BC749C" w:rsidP="00D52D1C">
            <w:pPr>
              <w:spacing w:line="600" w:lineRule="exact"/>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土地徵收法規與開發實務</w:t>
            </w:r>
          </w:p>
        </w:tc>
        <w:tc>
          <w:tcPr>
            <w:tcW w:w="992" w:type="dxa"/>
            <w:shd w:val="clear" w:color="auto" w:fill="auto"/>
            <w:vAlign w:val="center"/>
          </w:tcPr>
          <w:p w:rsidR="00BC749C" w:rsidRPr="00072280" w:rsidRDefault="00BC749C" w:rsidP="006B0B23">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2</w:t>
            </w:r>
          </w:p>
        </w:tc>
        <w:tc>
          <w:tcPr>
            <w:tcW w:w="992" w:type="dxa"/>
            <w:vMerge/>
            <w:shd w:val="clear" w:color="auto" w:fill="auto"/>
            <w:vAlign w:val="center"/>
          </w:tcPr>
          <w:p w:rsidR="00BC749C" w:rsidRDefault="00BC749C" w:rsidP="006B0B23">
            <w:pPr>
              <w:spacing w:line="600" w:lineRule="exact"/>
              <w:jc w:val="center"/>
              <w:rPr>
                <w:rFonts w:ascii="標楷體" w:eastAsia="標楷體" w:hAnsi="標楷體"/>
                <w:color w:val="000000" w:themeColor="text1"/>
                <w:sz w:val="32"/>
                <w:szCs w:val="32"/>
              </w:rPr>
            </w:pPr>
          </w:p>
        </w:tc>
      </w:tr>
      <w:tr w:rsidR="004C5783" w:rsidRPr="000B7127" w:rsidTr="00D869D7">
        <w:trPr>
          <w:trHeight w:val="326"/>
        </w:trPr>
        <w:tc>
          <w:tcPr>
            <w:tcW w:w="2235" w:type="dxa"/>
            <w:vMerge/>
            <w:shd w:val="clear" w:color="auto" w:fill="auto"/>
            <w:vAlign w:val="center"/>
          </w:tcPr>
          <w:p w:rsidR="004C5783" w:rsidRPr="000B7127"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8C4211" w:rsidRDefault="004C5783" w:rsidP="004C5783">
            <w:pPr>
              <w:snapToGrid w:val="0"/>
              <w:spacing w:line="240" w:lineRule="atLeast"/>
              <w:rPr>
                <w:rFonts w:ascii="標楷體" w:eastAsia="標楷體" w:hAnsi="標楷體"/>
                <w:color w:val="FF0000"/>
                <w:sz w:val="32"/>
                <w:szCs w:val="32"/>
              </w:rPr>
            </w:pPr>
            <w:r w:rsidRPr="004C5783">
              <w:rPr>
                <w:rFonts w:ascii="標楷體" w:eastAsia="標楷體" w:hAnsi="標楷體" w:hint="eastAsia"/>
                <w:sz w:val="32"/>
                <w:szCs w:val="32"/>
              </w:rPr>
              <w:t>土地使用管制法規運用--以都市計畫法高雄市施行</w:t>
            </w:r>
            <w:r w:rsidRPr="004C5783">
              <w:rPr>
                <w:rFonts w:ascii="標楷體" w:eastAsia="標楷體" w:hAnsi="標楷體"/>
                <w:sz w:val="32"/>
                <w:szCs w:val="32"/>
              </w:rPr>
              <w:t>細則</w:t>
            </w:r>
            <w:r w:rsidRPr="004C5783">
              <w:rPr>
                <w:rFonts w:ascii="標楷體" w:eastAsia="標楷體" w:hAnsi="標楷體" w:hint="eastAsia"/>
                <w:sz w:val="32"/>
                <w:szCs w:val="32"/>
              </w:rPr>
              <w:t>為例</w:t>
            </w:r>
          </w:p>
        </w:tc>
        <w:tc>
          <w:tcPr>
            <w:tcW w:w="992" w:type="dxa"/>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2</w:t>
            </w:r>
          </w:p>
        </w:tc>
        <w:tc>
          <w:tcPr>
            <w:tcW w:w="992" w:type="dxa"/>
            <w:vMerge/>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p>
        </w:tc>
      </w:tr>
      <w:tr w:rsidR="004C5783" w:rsidRPr="000B7127" w:rsidTr="00D869D7">
        <w:trPr>
          <w:trHeight w:val="326"/>
        </w:trPr>
        <w:tc>
          <w:tcPr>
            <w:tcW w:w="2235" w:type="dxa"/>
            <w:vMerge/>
            <w:shd w:val="clear" w:color="auto" w:fill="auto"/>
            <w:vAlign w:val="center"/>
          </w:tcPr>
          <w:p w:rsidR="004C5783" w:rsidRPr="000B7127"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072280" w:rsidRDefault="004C5783" w:rsidP="004C5783">
            <w:pPr>
              <w:spacing w:line="600" w:lineRule="exact"/>
              <w:rPr>
                <w:rFonts w:ascii="標楷體" w:eastAsia="標楷體" w:hAnsi="標楷體"/>
                <w:color w:val="000000" w:themeColor="text1"/>
                <w:sz w:val="32"/>
                <w:szCs w:val="32"/>
              </w:rPr>
            </w:pPr>
            <w:r w:rsidRPr="00072280">
              <w:rPr>
                <w:rFonts w:ascii="標楷體" w:eastAsia="標楷體" w:hAnsi="標楷體" w:hint="eastAsia"/>
                <w:color w:val="000000" w:themeColor="text1"/>
                <w:sz w:val="32"/>
                <w:szCs w:val="32"/>
              </w:rPr>
              <w:t>都市設計審議實務</w:t>
            </w:r>
          </w:p>
        </w:tc>
        <w:tc>
          <w:tcPr>
            <w:tcW w:w="992" w:type="dxa"/>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r w:rsidRPr="00072280">
              <w:rPr>
                <w:rFonts w:ascii="標楷體" w:eastAsia="標楷體" w:hAnsi="標楷體" w:hint="eastAsia"/>
                <w:color w:val="000000" w:themeColor="text1"/>
                <w:sz w:val="32"/>
                <w:szCs w:val="32"/>
              </w:rPr>
              <w:t>2</w:t>
            </w:r>
          </w:p>
        </w:tc>
        <w:tc>
          <w:tcPr>
            <w:tcW w:w="992" w:type="dxa"/>
            <w:vMerge/>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p>
        </w:tc>
      </w:tr>
      <w:tr w:rsidR="004C5783" w:rsidRPr="000B7127" w:rsidTr="00D869D7">
        <w:trPr>
          <w:trHeight w:val="326"/>
        </w:trPr>
        <w:tc>
          <w:tcPr>
            <w:tcW w:w="2235" w:type="dxa"/>
            <w:vMerge w:val="restart"/>
            <w:shd w:val="clear" w:color="auto" w:fill="auto"/>
            <w:vAlign w:val="center"/>
          </w:tcPr>
          <w:p w:rsidR="004C5783" w:rsidRPr="000B7127" w:rsidRDefault="004C5783" w:rsidP="004C5783">
            <w:pPr>
              <w:spacing w:line="600" w:lineRule="exact"/>
              <w:rPr>
                <w:rFonts w:ascii="標楷體" w:eastAsia="標楷體" w:hAnsi="標楷體"/>
                <w:sz w:val="32"/>
                <w:szCs w:val="32"/>
              </w:rPr>
            </w:pPr>
            <w:r w:rsidRPr="000B7127">
              <w:rPr>
                <w:rFonts w:ascii="標楷體" w:eastAsia="標楷體" w:hAnsi="標楷體" w:hint="eastAsia"/>
                <w:sz w:val="32"/>
                <w:szCs w:val="32"/>
              </w:rPr>
              <w:t>景觀規劃</w:t>
            </w:r>
            <w:r>
              <w:rPr>
                <w:rFonts w:ascii="標楷體" w:eastAsia="標楷體" w:hAnsi="標楷體" w:hint="eastAsia"/>
                <w:sz w:val="32"/>
                <w:szCs w:val="32"/>
              </w:rPr>
              <w:t>與工程實務</w:t>
            </w:r>
          </w:p>
        </w:tc>
        <w:tc>
          <w:tcPr>
            <w:tcW w:w="5103" w:type="dxa"/>
            <w:shd w:val="clear" w:color="auto" w:fill="auto"/>
            <w:vAlign w:val="center"/>
          </w:tcPr>
          <w:p w:rsidR="004C5783" w:rsidRPr="00072280" w:rsidRDefault="004C5783" w:rsidP="004C5783">
            <w:pPr>
              <w:spacing w:line="600" w:lineRule="exact"/>
              <w:rPr>
                <w:rFonts w:ascii="標楷體" w:eastAsia="標楷體" w:hAnsi="標楷體"/>
                <w:color w:val="000000" w:themeColor="text1"/>
                <w:sz w:val="32"/>
                <w:szCs w:val="32"/>
              </w:rPr>
            </w:pPr>
            <w:r w:rsidRPr="008C4211">
              <w:rPr>
                <w:rFonts w:ascii="標楷體" w:eastAsia="標楷體" w:hAnsi="標楷體" w:hint="eastAsia"/>
                <w:sz w:val="32"/>
                <w:szCs w:val="32"/>
              </w:rPr>
              <w:t>城鄉風貌政策與實務</w:t>
            </w:r>
          </w:p>
        </w:tc>
        <w:tc>
          <w:tcPr>
            <w:tcW w:w="992" w:type="dxa"/>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r w:rsidRPr="00072280">
              <w:rPr>
                <w:rFonts w:ascii="標楷體" w:eastAsia="標楷體" w:hAnsi="標楷體" w:hint="eastAsia"/>
                <w:color w:val="000000" w:themeColor="text1"/>
                <w:sz w:val="32"/>
                <w:szCs w:val="32"/>
              </w:rPr>
              <w:t>3</w:t>
            </w:r>
          </w:p>
        </w:tc>
        <w:tc>
          <w:tcPr>
            <w:tcW w:w="992" w:type="dxa"/>
            <w:vMerge w:val="restart"/>
            <w:shd w:val="clear" w:color="auto" w:fill="auto"/>
            <w:vAlign w:val="center"/>
          </w:tcPr>
          <w:p w:rsidR="004C5783" w:rsidRPr="00072280" w:rsidRDefault="004C5783" w:rsidP="006175C0">
            <w:pPr>
              <w:spacing w:line="600" w:lineRule="exact"/>
              <w:jc w:val="center"/>
              <w:rPr>
                <w:rFonts w:ascii="標楷體" w:eastAsia="標楷體" w:hAnsi="標楷體"/>
                <w:color w:val="000000" w:themeColor="text1"/>
                <w:sz w:val="32"/>
                <w:szCs w:val="32"/>
              </w:rPr>
            </w:pPr>
            <w:r w:rsidRPr="00072280">
              <w:rPr>
                <w:rFonts w:ascii="標楷體" w:eastAsia="標楷體" w:hAnsi="標楷體" w:hint="eastAsia"/>
                <w:color w:val="000000" w:themeColor="text1"/>
                <w:sz w:val="32"/>
                <w:szCs w:val="32"/>
              </w:rPr>
              <w:t>1</w:t>
            </w:r>
            <w:r w:rsidR="006175C0">
              <w:rPr>
                <w:rFonts w:ascii="標楷體" w:eastAsia="標楷體" w:hAnsi="標楷體"/>
                <w:color w:val="000000" w:themeColor="text1"/>
                <w:sz w:val="32"/>
                <w:szCs w:val="32"/>
              </w:rPr>
              <w:t>4</w:t>
            </w:r>
          </w:p>
        </w:tc>
      </w:tr>
      <w:tr w:rsidR="004C5783" w:rsidRPr="000B7127" w:rsidTr="00D869D7">
        <w:trPr>
          <w:trHeight w:val="326"/>
        </w:trPr>
        <w:tc>
          <w:tcPr>
            <w:tcW w:w="2235" w:type="dxa"/>
            <w:vMerge/>
            <w:shd w:val="clear" w:color="auto" w:fill="auto"/>
            <w:vAlign w:val="center"/>
          </w:tcPr>
          <w:p w:rsidR="004C5783" w:rsidRPr="000B7127"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072280" w:rsidRDefault="004C5783" w:rsidP="004C5783">
            <w:pPr>
              <w:spacing w:line="60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濕地法規與實務</w:t>
            </w:r>
          </w:p>
        </w:tc>
        <w:tc>
          <w:tcPr>
            <w:tcW w:w="992" w:type="dxa"/>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2</w:t>
            </w:r>
          </w:p>
        </w:tc>
        <w:tc>
          <w:tcPr>
            <w:tcW w:w="992" w:type="dxa"/>
            <w:vMerge/>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p>
        </w:tc>
      </w:tr>
      <w:tr w:rsidR="004C5783" w:rsidRPr="000B7127" w:rsidTr="00D869D7">
        <w:trPr>
          <w:trHeight w:val="326"/>
        </w:trPr>
        <w:tc>
          <w:tcPr>
            <w:tcW w:w="2235" w:type="dxa"/>
            <w:vMerge/>
            <w:shd w:val="clear" w:color="auto" w:fill="auto"/>
            <w:vAlign w:val="center"/>
          </w:tcPr>
          <w:p w:rsidR="004C5783" w:rsidRPr="000B7127"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8C4211" w:rsidRDefault="004C5783" w:rsidP="004C5783">
            <w:pPr>
              <w:spacing w:line="600" w:lineRule="exact"/>
              <w:rPr>
                <w:rFonts w:ascii="標楷體" w:eastAsia="標楷體" w:hAnsi="標楷體"/>
                <w:sz w:val="32"/>
                <w:szCs w:val="32"/>
              </w:rPr>
            </w:pPr>
            <w:r w:rsidRPr="008C4211">
              <w:rPr>
                <w:rFonts w:ascii="標楷體" w:eastAsia="標楷體" w:hAnsi="標楷體"/>
                <w:sz w:val="32"/>
                <w:szCs w:val="32"/>
              </w:rPr>
              <w:t>公園景觀規劃與管理</w:t>
            </w:r>
          </w:p>
        </w:tc>
        <w:tc>
          <w:tcPr>
            <w:tcW w:w="992" w:type="dxa"/>
            <w:shd w:val="clear" w:color="auto" w:fill="auto"/>
            <w:vAlign w:val="center"/>
          </w:tcPr>
          <w:p w:rsidR="004C5783" w:rsidRPr="004552F9" w:rsidRDefault="004C5783" w:rsidP="004C5783">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p>
        </w:tc>
        <w:tc>
          <w:tcPr>
            <w:tcW w:w="992" w:type="dxa"/>
            <w:vMerge/>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p>
        </w:tc>
      </w:tr>
      <w:tr w:rsidR="004C5783" w:rsidRPr="000B7127" w:rsidTr="00D869D7">
        <w:trPr>
          <w:trHeight w:val="326"/>
        </w:trPr>
        <w:tc>
          <w:tcPr>
            <w:tcW w:w="2235" w:type="dxa"/>
            <w:vMerge/>
            <w:shd w:val="clear" w:color="auto" w:fill="auto"/>
            <w:vAlign w:val="center"/>
          </w:tcPr>
          <w:p w:rsidR="004C5783" w:rsidRPr="000B7127"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072280" w:rsidRDefault="00FF6628" w:rsidP="004C5783">
            <w:pPr>
              <w:spacing w:line="600" w:lineRule="exact"/>
              <w:rPr>
                <w:rFonts w:ascii="標楷體" w:eastAsia="標楷體" w:hAnsi="標楷體"/>
                <w:color w:val="000000" w:themeColor="text1"/>
                <w:sz w:val="32"/>
                <w:szCs w:val="32"/>
              </w:rPr>
            </w:pPr>
            <w:r w:rsidRPr="004552F9">
              <w:rPr>
                <w:rFonts w:ascii="標楷體" w:eastAsia="標楷體" w:hAnsi="標楷體" w:hint="eastAsia"/>
                <w:color w:val="000000" w:themeColor="text1"/>
                <w:sz w:val="32"/>
                <w:szCs w:val="32"/>
              </w:rPr>
              <w:t>工程及技術服務採購法規實務概要</w:t>
            </w:r>
          </w:p>
        </w:tc>
        <w:tc>
          <w:tcPr>
            <w:tcW w:w="992" w:type="dxa"/>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r w:rsidRPr="00072280">
              <w:rPr>
                <w:rFonts w:ascii="標楷體" w:eastAsia="標楷體" w:hAnsi="標楷體" w:hint="eastAsia"/>
                <w:color w:val="000000" w:themeColor="text1"/>
                <w:sz w:val="32"/>
                <w:szCs w:val="32"/>
              </w:rPr>
              <w:t>2</w:t>
            </w:r>
          </w:p>
        </w:tc>
        <w:tc>
          <w:tcPr>
            <w:tcW w:w="992" w:type="dxa"/>
            <w:vMerge/>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p>
        </w:tc>
      </w:tr>
      <w:tr w:rsidR="00FF6628" w:rsidRPr="000B7127" w:rsidTr="00D869D7">
        <w:trPr>
          <w:trHeight w:val="326"/>
        </w:trPr>
        <w:tc>
          <w:tcPr>
            <w:tcW w:w="2235" w:type="dxa"/>
            <w:vMerge/>
            <w:shd w:val="clear" w:color="auto" w:fill="auto"/>
            <w:vAlign w:val="center"/>
          </w:tcPr>
          <w:p w:rsidR="00FF6628" w:rsidRPr="000B7127" w:rsidRDefault="00FF6628" w:rsidP="004C5783">
            <w:pPr>
              <w:spacing w:line="600" w:lineRule="exact"/>
              <w:rPr>
                <w:rFonts w:ascii="標楷體" w:eastAsia="標楷體" w:hAnsi="標楷體"/>
                <w:sz w:val="32"/>
                <w:szCs w:val="32"/>
              </w:rPr>
            </w:pPr>
          </w:p>
        </w:tc>
        <w:tc>
          <w:tcPr>
            <w:tcW w:w="5103" w:type="dxa"/>
            <w:shd w:val="clear" w:color="auto" w:fill="auto"/>
            <w:vAlign w:val="center"/>
          </w:tcPr>
          <w:p w:rsidR="00FF6628" w:rsidRPr="00F12A05" w:rsidRDefault="00FF6628" w:rsidP="004C5783">
            <w:pPr>
              <w:snapToGrid w:val="0"/>
              <w:spacing w:line="240" w:lineRule="atLeast"/>
              <w:rPr>
                <w:rFonts w:ascii="標楷體" w:eastAsia="標楷體" w:hAnsi="標楷體"/>
                <w:sz w:val="32"/>
                <w:szCs w:val="32"/>
              </w:rPr>
            </w:pPr>
            <w:r w:rsidRPr="00F12A05">
              <w:rPr>
                <w:rFonts w:ascii="標楷體" w:eastAsia="標楷體" w:hAnsi="標楷體" w:hint="eastAsia"/>
                <w:sz w:val="32"/>
                <w:szCs w:val="32"/>
              </w:rPr>
              <w:t>工程可行性及規劃設計實務</w:t>
            </w:r>
          </w:p>
        </w:tc>
        <w:tc>
          <w:tcPr>
            <w:tcW w:w="992" w:type="dxa"/>
            <w:shd w:val="clear" w:color="auto" w:fill="auto"/>
            <w:vAlign w:val="center"/>
          </w:tcPr>
          <w:p w:rsidR="00FF6628" w:rsidRPr="00072280" w:rsidRDefault="00FF6628" w:rsidP="004C5783">
            <w:pPr>
              <w:spacing w:line="60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2</w:t>
            </w:r>
          </w:p>
        </w:tc>
        <w:tc>
          <w:tcPr>
            <w:tcW w:w="992" w:type="dxa"/>
            <w:vMerge/>
            <w:shd w:val="clear" w:color="auto" w:fill="auto"/>
            <w:vAlign w:val="center"/>
          </w:tcPr>
          <w:p w:rsidR="00FF6628" w:rsidRPr="00072280" w:rsidRDefault="00FF6628" w:rsidP="004C5783">
            <w:pPr>
              <w:spacing w:line="600" w:lineRule="exact"/>
              <w:jc w:val="center"/>
              <w:rPr>
                <w:rFonts w:ascii="標楷體" w:eastAsia="標楷體" w:hAnsi="標楷體"/>
                <w:color w:val="000000" w:themeColor="text1"/>
                <w:sz w:val="32"/>
                <w:szCs w:val="32"/>
              </w:rPr>
            </w:pPr>
          </w:p>
        </w:tc>
      </w:tr>
      <w:tr w:rsidR="004C5783" w:rsidRPr="000B7127" w:rsidTr="00D869D7">
        <w:trPr>
          <w:trHeight w:val="326"/>
        </w:trPr>
        <w:tc>
          <w:tcPr>
            <w:tcW w:w="2235" w:type="dxa"/>
            <w:vMerge/>
            <w:shd w:val="clear" w:color="auto" w:fill="auto"/>
            <w:vAlign w:val="center"/>
          </w:tcPr>
          <w:p w:rsidR="004C5783" w:rsidRPr="000B7127"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F12A05" w:rsidRDefault="00FF6628" w:rsidP="004C5783">
            <w:pPr>
              <w:snapToGrid w:val="0"/>
              <w:spacing w:line="240" w:lineRule="atLeast"/>
              <w:rPr>
                <w:rFonts w:ascii="標楷體" w:eastAsia="標楷體" w:hAnsi="標楷體"/>
                <w:sz w:val="32"/>
                <w:szCs w:val="32"/>
              </w:rPr>
            </w:pPr>
            <w:r w:rsidRPr="00F12A05">
              <w:rPr>
                <w:rFonts w:ascii="標楷體" w:eastAsia="標楷體" w:hAnsi="標楷體" w:hint="eastAsia"/>
                <w:sz w:val="32"/>
                <w:szCs w:val="32"/>
              </w:rPr>
              <w:t>景觀植栽設計與實務</w:t>
            </w:r>
          </w:p>
        </w:tc>
        <w:tc>
          <w:tcPr>
            <w:tcW w:w="992" w:type="dxa"/>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r w:rsidRPr="00072280">
              <w:rPr>
                <w:rFonts w:ascii="標楷體" w:eastAsia="標楷體" w:hAnsi="標楷體" w:hint="eastAsia"/>
                <w:color w:val="000000" w:themeColor="text1"/>
                <w:sz w:val="32"/>
                <w:szCs w:val="32"/>
              </w:rPr>
              <w:t>2</w:t>
            </w:r>
          </w:p>
        </w:tc>
        <w:tc>
          <w:tcPr>
            <w:tcW w:w="992" w:type="dxa"/>
            <w:vMerge/>
            <w:shd w:val="clear" w:color="auto" w:fill="auto"/>
            <w:vAlign w:val="center"/>
          </w:tcPr>
          <w:p w:rsidR="004C5783" w:rsidRPr="00072280" w:rsidRDefault="004C5783" w:rsidP="004C5783">
            <w:pPr>
              <w:spacing w:line="600" w:lineRule="exact"/>
              <w:jc w:val="center"/>
              <w:rPr>
                <w:rFonts w:ascii="標楷體" w:eastAsia="標楷體" w:hAnsi="標楷體"/>
                <w:color w:val="000000" w:themeColor="text1"/>
                <w:sz w:val="32"/>
                <w:szCs w:val="32"/>
              </w:rPr>
            </w:pPr>
          </w:p>
        </w:tc>
      </w:tr>
      <w:tr w:rsidR="004C5783" w:rsidRPr="000B7127" w:rsidTr="00D869D7">
        <w:trPr>
          <w:trHeight w:val="397"/>
        </w:trPr>
        <w:tc>
          <w:tcPr>
            <w:tcW w:w="2235" w:type="dxa"/>
            <w:shd w:val="clear" w:color="auto" w:fill="auto"/>
            <w:vAlign w:val="center"/>
          </w:tcPr>
          <w:p w:rsidR="004C5783" w:rsidRPr="000B7127" w:rsidRDefault="004C5783" w:rsidP="004C5783">
            <w:pPr>
              <w:spacing w:line="600" w:lineRule="exact"/>
              <w:rPr>
                <w:rFonts w:ascii="標楷體" w:eastAsia="標楷體" w:hAnsi="標楷體"/>
                <w:sz w:val="32"/>
                <w:szCs w:val="32"/>
              </w:rPr>
            </w:pPr>
            <w:r w:rsidRPr="000B7127">
              <w:rPr>
                <w:rFonts w:ascii="標楷體" w:eastAsia="標楷體" w:hAnsi="標楷體" w:hint="eastAsia"/>
                <w:sz w:val="32"/>
                <w:szCs w:val="32"/>
              </w:rPr>
              <w:t>綜合課程</w:t>
            </w:r>
          </w:p>
        </w:tc>
        <w:tc>
          <w:tcPr>
            <w:tcW w:w="5103" w:type="dxa"/>
            <w:shd w:val="clear" w:color="auto" w:fill="auto"/>
            <w:vAlign w:val="center"/>
          </w:tcPr>
          <w:p w:rsidR="004C5783" w:rsidRPr="000B7127" w:rsidRDefault="004C5783" w:rsidP="004C5783">
            <w:pPr>
              <w:spacing w:line="600" w:lineRule="exact"/>
              <w:rPr>
                <w:rFonts w:ascii="標楷體" w:eastAsia="標楷體" w:hAnsi="標楷體"/>
                <w:sz w:val="32"/>
                <w:szCs w:val="32"/>
              </w:rPr>
            </w:pPr>
            <w:r w:rsidRPr="00BC749C">
              <w:rPr>
                <w:rFonts w:ascii="標楷體" w:eastAsia="標楷體" w:hAnsi="標楷體" w:hint="eastAsia"/>
                <w:sz w:val="32"/>
                <w:szCs w:val="32"/>
              </w:rPr>
              <w:t>學習成果評量</w:t>
            </w:r>
          </w:p>
        </w:tc>
        <w:tc>
          <w:tcPr>
            <w:tcW w:w="992" w:type="dxa"/>
            <w:shd w:val="clear" w:color="auto" w:fill="auto"/>
            <w:vAlign w:val="center"/>
          </w:tcPr>
          <w:p w:rsidR="004C5783" w:rsidRPr="000B7127" w:rsidRDefault="004C5783" w:rsidP="004C5783">
            <w:pPr>
              <w:spacing w:line="600" w:lineRule="exact"/>
              <w:jc w:val="center"/>
              <w:rPr>
                <w:rFonts w:ascii="標楷體" w:eastAsia="標楷體" w:hAnsi="標楷體"/>
                <w:sz w:val="32"/>
                <w:szCs w:val="32"/>
              </w:rPr>
            </w:pPr>
            <w:r w:rsidRPr="000B7127">
              <w:rPr>
                <w:rFonts w:ascii="標楷體" w:eastAsia="標楷體" w:hAnsi="標楷體" w:hint="eastAsia"/>
                <w:sz w:val="32"/>
                <w:szCs w:val="32"/>
              </w:rPr>
              <w:t>1</w:t>
            </w:r>
          </w:p>
        </w:tc>
        <w:tc>
          <w:tcPr>
            <w:tcW w:w="992" w:type="dxa"/>
            <w:shd w:val="clear" w:color="auto" w:fill="auto"/>
            <w:vAlign w:val="center"/>
          </w:tcPr>
          <w:p w:rsidR="004C5783" w:rsidRPr="000B7127" w:rsidRDefault="004C5783" w:rsidP="004C5783">
            <w:pPr>
              <w:spacing w:line="600" w:lineRule="exact"/>
              <w:jc w:val="center"/>
              <w:rPr>
                <w:rFonts w:ascii="標楷體" w:eastAsia="標楷體" w:hAnsi="標楷體"/>
                <w:sz w:val="32"/>
                <w:szCs w:val="32"/>
              </w:rPr>
            </w:pPr>
            <w:r>
              <w:rPr>
                <w:rFonts w:ascii="標楷體" w:eastAsia="標楷體" w:hAnsi="標楷體"/>
                <w:sz w:val="32"/>
                <w:szCs w:val="32"/>
              </w:rPr>
              <w:t>1</w:t>
            </w:r>
          </w:p>
        </w:tc>
      </w:tr>
      <w:tr w:rsidR="004C5783" w:rsidRPr="000B7127" w:rsidTr="00A54594">
        <w:trPr>
          <w:trHeight w:val="336"/>
        </w:trPr>
        <w:tc>
          <w:tcPr>
            <w:tcW w:w="2235" w:type="dxa"/>
            <w:shd w:val="clear" w:color="auto" w:fill="auto"/>
            <w:vAlign w:val="center"/>
          </w:tcPr>
          <w:p w:rsidR="004C5783" w:rsidRPr="000B7127" w:rsidRDefault="004C5783" w:rsidP="004C5783">
            <w:pPr>
              <w:spacing w:line="600" w:lineRule="exact"/>
              <w:rPr>
                <w:rFonts w:ascii="標楷體" w:eastAsia="標楷體" w:hAnsi="標楷體"/>
                <w:sz w:val="32"/>
                <w:szCs w:val="32"/>
              </w:rPr>
            </w:pPr>
            <w:r>
              <w:rPr>
                <w:rFonts w:ascii="標楷體" w:eastAsia="標楷體" w:hAnsi="標楷體"/>
                <w:sz w:val="32"/>
                <w:szCs w:val="32"/>
              </w:rPr>
              <w:t>開、結訓</w:t>
            </w:r>
          </w:p>
        </w:tc>
        <w:tc>
          <w:tcPr>
            <w:tcW w:w="5103" w:type="dxa"/>
            <w:shd w:val="clear" w:color="auto" w:fill="auto"/>
            <w:vAlign w:val="center"/>
          </w:tcPr>
          <w:p w:rsidR="004C5783" w:rsidRDefault="004C5783" w:rsidP="004C5783">
            <w:pPr>
              <w:spacing w:line="600" w:lineRule="exact"/>
              <w:rPr>
                <w:rFonts w:ascii="標楷體" w:eastAsia="標楷體" w:hAnsi="標楷體"/>
                <w:sz w:val="32"/>
                <w:szCs w:val="32"/>
              </w:rPr>
            </w:pPr>
            <w:r>
              <w:rPr>
                <w:rFonts w:ascii="標楷體" w:eastAsia="標楷體" w:hAnsi="標楷體"/>
                <w:sz w:val="32"/>
                <w:szCs w:val="32"/>
              </w:rPr>
              <w:t>開、結訓（不</w:t>
            </w:r>
            <w:proofErr w:type="gramStart"/>
            <w:r>
              <w:rPr>
                <w:rFonts w:ascii="標楷體" w:eastAsia="標楷體" w:hAnsi="標楷體"/>
                <w:sz w:val="32"/>
                <w:szCs w:val="32"/>
              </w:rPr>
              <w:t>採</w:t>
            </w:r>
            <w:proofErr w:type="gramEnd"/>
            <w:r>
              <w:rPr>
                <w:rFonts w:ascii="標楷體" w:eastAsia="標楷體" w:hAnsi="標楷體"/>
                <w:sz w:val="32"/>
                <w:szCs w:val="32"/>
              </w:rPr>
              <w:t>計課程時數）</w:t>
            </w:r>
          </w:p>
        </w:tc>
        <w:tc>
          <w:tcPr>
            <w:tcW w:w="1984" w:type="dxa"/>
            <w:gridSpan w:val="2"/>
            <w:shd w:val="clear" w:color="auto" w:fill="auto"/>
            <w:vAlign w:val="center"/>
          </w:tcPr>
          <w:p w:rsidR="004C5783" w:rsidRPr="000B7127" w:rsidRDefault="004C5783" w:rsidP="004C5783">
            <w:pPr>
              <w:spacing w:line="600" w:lineRule="exact"/>
              <w:jc w:val="center"/>
              <w:rPr>
                <w:rFonts w:ascii="標楷體" w:eastAsia="標楷體" w:hAnsi="標楷體"/>
                <w:sz w:val="32"/>
                <w:szCs w:val="32"/>
              </w:rPr>
            </w:pPr>
            <w:r>
              <w:rPr>
                <w:rFonts w:ascii="標楷體" w:eastAsia="標楷體" w:hAnsi="標楷體" w:hint="eastAsia"/>
                <w:sz w:val="32"/>
                <w:szCs w:val="32"/>
              </w:rPr>
              <w:t>5</w:t>
            </w:r>
            <w:r>
              <w:rPr>
                <w:rFonts w:ascii="標楷體" w:eastAsia="標楷體" w:hAnsi="標楷體"/>
                <w:sz w:val="32"/>
                <w:szCs w:val="32"/>
              </w:rPr>
              <w:t>~10</w:t>
            </w:r>
            <w:r>
              <w:rPr>
                <w:rFonts w:ascii="標楷體" w:eastAsia="標楷體" w:hAnsi="標楷體" w:hint="eastAsia"/>
                <w:sz w:val="32"/>
                <w:szCs w:val="32"/>
              </w:rPr>
              <w:t>分鐘</w:t>
            </w:r>
          </w:p>
        </w:tc>
      </w:tr>
      <w:tr w:rsidR="004C5783" w:rsidRPr="000B7127" w:rsidTr="00D869D7">
        <w:tc>
          <w:tcPr>
            <w:tcW w:w="8330" w:type="dxa"/>
            <w:gridSpan w:val="3"/>
            <w:shd w:val="clear" w:color="auto" w:fill="auto"/>
            <w:vAlign w:val="center"/>
          </w:tcPr>
          <w:p w:rsidR="004C5783" w:rsidRPr="000B7127" w:rsidRDefault="004C5783" w:rsidP="004C5783">
            <w:pPr>
              <w:spacing w:line="600" w:lineRule="exact"/>
              <w:jc w:val="center"/>
              <w:rPr>
                <w:rFonts w:ascii="標楷體" w:eastAsia="標楷體" w:hAnsi="標楷體"/>
                <w:sz w:val="32"/>
                <w:szCs w:val="32"/>
              </w:rPr>
            </w:pPr>
            <w:r w:rsidRPr="000B7127">
              <w:rPr>
                <w:rFonts w:ascii="標楷體" w:eastAsia="標楷體" w:hAnsi="標楷體" w:hint="eastAsia"/>
                <w:sz w:val="32"/>
                <w:szCs w:val="32"/>
              </w:rPr>
              <w:t>合計</w:t>
            </w:r>
          </w:p>
        </w:tc>
        <w:tc>
          <w:tcPr>
            <w:tcW w:w="992" w:type="dxa"/>
            <w:shd w:val="clear" w:color="auto" w:fill="auto"/>
            <w:vAlign w:val="center"/>
          </w:tcPr>
          <w:p w:rsidR="004C5783" w:rsidRPr="000B7127" w:rsidRDefault="004C5783" w:rsidP="004C5783">
            <w:pPr>
              <w:spacing w:line="600" w:lineRule="exact"/>
              <w:jc w:val="center"/>
              <w:rPr>
                <w:rFonts w:ascii="標楷體" w:eastAsia="標楷體" w:hAnsi="標楷體"/>
                <w:sz w:val="32"/>
                <w:szCs w:val="32"/>
              </w:rPr>
            </w:pPr>
            <w:r w:rsidRPr="000B7127">
              <w:rPr>
                <w:rFonts w:ascii="標楷體" w:eastAsia="標楷體" w:hAnsi="標楷體" w:hint="eastAsia"/>
                <w:sz w:val="32"/>
                <w:szCs w:val="32"/>
              </w:rPr>
              <w:t>3</w:t>
            </w:r>
            <w:r>
              <w:rPr>
                <w:rFonts w:ascii="標楷體" w:eastAsia="標楷體" w:hAnsi="標楷體"/>
                <w:sz w:val="32"/>
                <w:szCs w:val="32"/>
              </w:rPr>
              <w:t>4</w:t>
            </w:r>
          </w:p>
        </w:tc>
      </w:tr>
    </w:tbl>
    <w:p w:rsidR="00D52D1C" w:rsidRDefault="00D52D1C" w:rsidP="00D52D1C">
      <w:pPr>
        <w:jc w:val="both"/>
        <w:rPr>
          <w:rFonts w:eastAsia="標楷體" w:hAnsi="標楷體"/>
          <w:color w:val="000000"/>
          <w:sz w:val="28"/>
          <w:szCs w:val="28"/>
        </w:rPr>
      </w:pPr>
      <w:r w:rsidRPr="000D3AD8">
        <w:rPr>
          <w:rFonts w:eastAsia="標楷體" w:hAnsi="標楷體" w:hint="eastAsia"/>
          <w:color w:val="000000"/>
          <w:sz w:val="28"/>
          <w:szCs w:val="28"/>
        </w:rPr>
        <w:t>備註</w:t>
      </w:r>
      <w:r w:rsidR="00BC749C">
        <w:rPr>
          <w:rFonts w:eastAsia="標楷體" w:hAnsi="標楷體"/>
          <w:color w:val="000000"/>
          <w:sz w:val="28"/>
          <w:szCs w:val="28"/>
        </w:rPr>
        <w:t>：</w:t>
      </w:r>
      <w:r w:rsidRPr="000D3AD8">
        <w:rPr>
          <w:rFonts w:eastAsia="標楷體" w:hAnsi="標楷體" w:hint="eastAsia"/>
          <w:color w:val="000000"/>
          <w:sz w:val="28"/>
          <w:szCs w:val="28"/>
        </w:rPr>
        <w:t>本表研習主題、課程名稱</w:t>
      </w:r>
      <w:proofErr w:type="gramStart"/>
      <w:r w:rsidRPr="000D3AD8">
        <w:rPr>
          <w:rFonts w:eastAsia="標楷體" w:hAnsi="標楷體" w:hint="eastAsia"/>
          <w:color w:val="000000"/>
          <w:sz w:val="28"/>
          <w:szCs w:val="28"/>
        </w:rPr>
        <w:t>及時數配當</w:t>
      </w:r>
      <w:r>
        <w:rPr>
          <w:rFonts w:eastAsia="標楷體" w:hAnsi="標楷體" w:hint="eastAsia"/>
          <w:color w:val="000000"/>
          <w:sz w:val="28"/>
          <w:szCs w:val="28"/>
        </w:rPr>
        <w:t>得</w:t>
      </w:r>
      <w:r w:rsidRPr="000D3AD8">
        <w:rPr>
          <w:rFonts w:eastAsia="標楷體" w:hAnsi="標楷體" w:hint="eastAsia"/>
          <w:color w:val="000000"/>
          <w:sz w:val="28"/>
          <w:szCs w:val="28"/>
        </w:rPr>
        <w:t>視實需</w:t>
      </w:r>
      <w:proofErr w:type="gramEnd"/>
      <w:r w:rsidRPr="000D3AD8">
        <w:rPr>
          <w:rFonts w:eastAsia="標楷體" w:hAnsi="標楷體" w:hint="eastAsia"/>
          <w:color w:val="000000"/>
          <w:sz w:val="28"/>
          <w:szCs w:val="28"/>
        </w:rPr>
        <w:t>調整。</w:t>
      </w:r>
    </w:p>
    <w:p w:rsidR="00D52D1C" w:rsidRDefault="00D52D1C" w:rsidP="00D52D1C">
      <w:pPr>
        <w:spacing w:line="600" w:lineRule="exact"/>
        <w:jc w:val="both"/>
        <w:rPr>
          <w:rFonts w:ascii="標楷體" w:eastAsia="標楷體" w:hAnsi="標楷體"/>
          <w:sz w:val="32"/>
        </w:rPr>
      </w:pPr>
      <w:r w:rsidRPr="000B7127">
        <w:rPr>
          <w:rFonts w:ascii="標楷體" w:eastAsia="標楷體" w:hAnsi="標楷體" w:hint="eastAsia"/>
          <w:sz w:val="32"/>
        </w:rPr>
        <w:t>陸</w:t>
      </w:r>
      <w:r w:rsidRPr="000B7127">
        <w:rPr>
          <w:rFonts w:ascii="標楷體" w:eastAsia="標楷體" w:hAnsi="標楷體"/>
          <w:sz w:val="32"/>
        </w:rPr>
        <w:t>、</w:t>
      </w:r>
      <w:r w:rsidRPr="000B7127">
        <w:rPr>
          <w:rFonts w:ascii="標楷體" w:eastAsia="標楷體" w:hAnsi="標楷體" w:hint="eastAsia"/>
          <w:sz w:val="32"/>
        </w:rPr>
        <w:t>實施期程及方式</w:t>
      </w:r>
    </w:p>
    <w:p w:rsidR="00D52D1C" w:rsidRPr="00452F27" w:rsidRDefault="00D52D1C" w:rsidP="00D52D1C">
      <w:pPr>
        <w:spacing w:before="50" w:line="520" w:lineRule="exact"/>
        <w:ind w:leftChars="150" w:left="1000" w:hangingChars="200" w:hanging="640"/>
        <w:jc w:val="both"/>
        <w:rPr>
          <w:rFonts w:ascii="標楷體" w:eastAsia="標楷體" w:hAnsi="標楷體"/>
          <w:sz w:val="32"/>
        </w:rPr>
      </w:pPr>
      <w:r w:rsidRPr="00452F27">
        <w:rPr>
          <w:rFonts w:ascii="標楷體" w:eastAsia="標楷體" w:hAnsi="標楷體" w:hint="eastAsia"/>
          <w:sz w:val="32"/>
        </w:rPr>
        <w:lastRenderedPageBreak/>
        <w:t>一、</w:t>
      </w:r>
      <w:r>
        <w:rPr>
          <w:rFonts w:ascii="標楷體" w:eastAsia="標楷體" w:hAnsi="標楷體" w:hint="eastAsia"/>
          <w:sz w:val="32"/>
        </w:rPr>
        <w:t>訓練日期：</w:t>
      </w:r>
      <w:r w:rsidRPr="00452F27">
        <w:rPr>
          <w:rFonts w:ascii="標楷體" w:eastAsia="標楷體" w:hAnsi="標楷體" w:hint="eastAsia"/>
          <w:sz w:val="32"/>
        </w:rPr>
        <w:t>本研習</w:t>
      </w:r>
      <w:r>
        <w:rPr>
          <w:rFonts w:ascii="標楷體" w:eastAsia="標楷體" w:hAnsi="標楷體" w:hint="eastAsia"/>
          <w:sz w:val="32"/>
        </w:rPr>
        <w:t>預定</w:t>
      </w:r>
      <w:r w:rsidRPr="00452F27">
        <w:rPr>
          <w:rFonts w:ascii="標楷體" w:eastAsia="標楷體" w:hAnsi="標楷體" w:hint="eastAsia"/>
          <w:sz w:val="32"/>
        </w:rPr>
        <w:t>於</w:t>
      </w:r>
      <w:r w:rsidR="00BC749C">
        <w:rPr>
          <w:rFonts w:ascii="標楷體" w:eastAsia="標楷體" w:hAnsi="標楷體" w:hint="eastAsia"/>
          <w:sz w:val="32"/>
        </w:rPr>
        <w:t>10</w:t>
      </w:r>
      <w:r w:rsidR="00311C42">
        <w:rPr>
          <w:rFonts w:ascii="標楷體" w:eastAsia="標楷體" w:hAnsi="標楷體" w:hint="eastAsia"/>
          <w:sz w:val="32"/>
        </w:rPr>
        <w:t>7</w:t>
      </w:r>
      <w:r w:rsidRPr="00452F27">
        <w:rPr>
          <w:rFonts w:ascii="標楷體" w:eastAsia="標楷體" w:hAnsi="標楷體" w:hint="eastAsia"/>
          <w:sz w:val="32"/>
        </w:rPr>
        <w:t>年</w:t>
      </w:r>
      <w:r w:rsidR="00BC749C">
        <w:rPr>
          <w:rFonts w:ascii="標楷體" w:eastAsia="標楷體" w:hAnsi="標楷體" w:hint="eastAsia"/>
          <w:sz w:val="32"/>
        </w:rPr>
        <w:t>12</w:t>
      </w:r>
      <w:r w:rsidRPr="00452F27">
        <w:rPr>
          <w:rFonts w:ascii="標楷體" w:eastAsia="標楷體" w:hAnsi="標楷體" w:hint="eastAsia"/>
          <w:sz w:val="32"/>
        </w:rPr>
        <w:t>月</w:t>
      </w:r>
      <w:r w:rsidR="00BC749C">
        <w:rPr>
          <w:rFonts w:ascii="標楷體" w:eastAsia="標楷體" w:hAnsi="標楷體" w:hint="eastAsia"/>
          <w:sz w:val="32"/>
        </w:rPr>
        <w:t>1</w:t>
      </w:r>
      <w:r w:rsidR="003B48DD">
        <w:rPr>
          <w:rFonts w:ascii="標楷體" w:eastAsia="標楷體" w:hAnsi="標楷體"/>
          <w:sz w:val="32"/>
        </w:rPr>
        <w:t>0</w:t>
      </w:r>
      <w:r w:rsidRPr="00452F27">
        <w:rPr>
          <w:rFonts w:ascii="標楷體" w:eastAsia="標楷體" w:hAnsi="標楷體" w:hint="eastAsia"/>
          <w:sz w:val="32"/>
        </w:rPr>
        <w:t>日至</w:t>
      </w:r>
      <w:r w:rsidR="00BC749C">
        <w:rPr>
          <w:rFonts w:ascii="標楷體" w:eastAsia="標楷體" w:hAnsi="標楷體" w:hint="eastAsia"/>
          <w:sz w:val="32"/>
        </w:rPr>
        <w:t>10</w:t>
      </w:r>
      <w:r w:rsidR="00311C42">
        <w:rPr>
          <w:rFonts w:ascii="標楷體" w:eastAsia="標楷體" w:hAnsi="標楷體" w:hint="eastAsia"/>
          <w:sz w:val="32"/>
        </w:rPr>
        <w:t>7</w:t>
      </w:r>
      <w:r>
        <w:rPr>
          <w:rFonts w:ascii="標楷體" w:eastAsia="標楷體" w:hAnsi="標楷體" w:hint="eastAsia"/>
          <w:sz w:val="32"/>
        </w:rPr>
        <w:t>年</w:t>
      </w:r>
      <w:r w:rsidR="00BC749C">
        <w:rPr>
          <w:rFonts w:ascii="標楷體" w:eastAsia="標楷體" w:hAnsi="標楷體" w:hint="eastAsia"/>
          <w:sz w:val="32"/>
        </w:rPr>
        <w:t>12</w:t>
      </w:r>
      <w:r>
        <w:rPr>
          <w:rFonts w:ascii="標楷體" w:eastAsia="標楷體" w:hAnsi="標楷體" w:hint="eastAsia"/>
          <w:sz w:val="32"/>
        </w:rPr>
        <w:t>月</w:t>
      </w:r>
      <w:r w:rsidR="00BC749C">
        <w:rPr>
          <w:rFonts w:ascii="標楷體" w:eastAsia="標楷體" w:hAnsi="標楷體" w:hint="eastAsia"/>
          <w:sz w:val="32"/>
        </w:rPr>
        <w:t>1</w:t>
      </w:r>
      <w:r w:rsidR="003B48DD">
        <w:rPr>
          <w:rFonts w:ascii="標楷體" w:eastAsia="標楷體" w:hAnsi="標楷體"/>
          <w:sz w:val="32"/>
        </w:rPr>
        <w:t>4</w:t>
      </w:r>
      <w:r w:rsidRPr="00452F27">
        <w:rPr>
          <w:rFonts w:ascii="標楷體" w:eastAsia="標楷體" w:hAnsi="標楷體" w:hint="eastAsia"/>
          <w:sz w:val="32"/>
        </w:rPr>
        <w:t>日</w:t>
      </w:r>
      <w:r>
        <w:rPr>
          <w:rFonts w:ascii="標楷體" w:eastAsia="標楷體" w:hAnsi="標楷體" w:hint="eastAsia"/>
          <w:sz w:val="32"/>
        </w:rPr>
        <w:t>在</w:t>
      </w:r>
      <w:r w:rsidRPr="00940890">
        <w:rPr>
          <w:rFonts w:ascii="標楷體" w:eastAsia="標楷體" w:hAnsi="標楷體" w:hint="eastAsia"/>
          <w:sz w:val="32"/>
          <w:szCs w:val="32"/>
        </w:rPr>
        <w:t>交通部公路總局公路人員訓練</w:t>
      </w:r>
      <w:r>
        <w:rPr>
          <w:rFonts w:ascii="標楷體" w:eastAsia="標楷體" w:hAnsi="標楷體" w:hint="eastAsia"/>
          <w:sz w:val="32"/>
          <w:szCs w:val="32"/>
        </w:rPr>
        <w:t>所</w:t>
      </w:r>
      <w:proofErr w:type="gramStart"/>
      <w:r>
        <w:rPr>
          <w:rFonts w:ascii="標楷體" w:eastAsia="標楷體" w:hAnsi="標楷體" w:hint="eastAsia"/>
          <w:sz w:val="32"/>
          <w:szCs w:val="32"/>
        </w:rPr>
        <w:t>採</w:t>
      </w:r>
      <w:proofErr w:type="gramEnd"/>
      <w:r>
        <w:rPr>
          <w:rFonts w:ascii="標楷體" w:eastAsia="標楷體" w:hAnsi="標楷體" w:hint="eastAsia"/>
          <w:sz w:val="32"/>
          <w:szCs w:val="32"/>
        </w:rPr>
        <w:t>1梯次訓練，訓期5日</w:t>
      </w:r>
      <w:r w:rsidRPr="00452F27">
        <w:rPr>
          <w:rFonts w:ascii="標楷體" w:eastAsia="標楷體" w:hAnsi="標楷體" w:hint="eastAsia"/>
          <w:sz w:val="32"/>
        </w:rPr>
        <w:t>。</w:t>
      </w:r>
    </w:p>
    <w:p w:rsidR="00D52D1C" w:rsidRDefault="00D52D1C" w:rsidP="00D52D1C">
      <w:pPr>
        <w:spacing w:before="50" w:line="520" w:lineRule="exact"/>
        <w:ind w:leftChars="150" w:left="1000" w:hangingChars="200" w:hanging="640"/>
        <w:jc w:val="both"/>
        <w:rPr>
          <w:rFonts w:ascii="Arial Unicode MS" w:eastAsia="標楷體" w:hAnsi="Arial Unicode MS"/>
          <w:sz w:val="32"/>
        </w:rPr>
      </w:pPr>
      <w:r w:rsidRPr="00452F27">
        <w:rPr>
          <w:rFonts w:ascii="標楷體" w:eastAsia="標楷體" w:hAnsi="標楷體" w:hint="eastAsia"/>
          <w:sz w:val="32"/>
        </w:rPr>
        <w:t>二、</w:t>
      </w:r>
      <w:r w:rsidRPr="001A6F36">
        <w:rPr>
          <w:rFonts w:ascii="Arial Unicode MS" w:eastAsia="標楷體" w:hAnsi="Arial Unicode MS" w:hint="eastAsia"/>
          <w:sz w:val="32"/>
        </w:rPr>
        <w:t>調訓通知：</w:t>
      </w:r>
      <w:r w:rsidRPr="001A6F36">
        <w:rPr>
          <w:rFonts w:ascii="Arial Unicode MS" w:eastAsia="標楷體" w:hAnsi="Arial Unicode MS"/>
          <w:sz w:val="32"/>
        </w:rPr>
        <w:t>本</w:t>
      </w:r>
      <w:r>
        <w:rPr>
          <w:rFonts w:ascii="Arial Unicode MS" w:eastAsia="標楷體" w:hAnsi="Arial Unicode MS" w:hint="eastAsia"/>
          <w:sz w:val="32"/>
        </w:rPr>
        <w:t>訓練</w:t>
      </w:r>
      <w:r w:rsidRPr="001A6F36">
        <w:rPr>
          <w:rFonts w:ascii="Arial Unicode MS" w:eastAsia="標楷體" w:hAnsi="Arial Unicode MS" w:hint="eastAsia"/>
          <w:sz w:val="32"/>
        </w:rPr>
        <w:t>由保訓會發函用人機關調訓，並將訓練人員名單提供</w:t>
      </w:r>
      <w:r>
        <w:rPr>
          <w:rFonts w:ascii="Arial Unicode MS" w:eastAsia="標楷體" w:hAnsi="Arial Unicode MS" w:hint="eastAsia"/>
          <w:sz w:val="32"/>
        </w:rPr>
        <w:t>營建署</w:t>
      </w:r>
      <w:proofErr w:type="gramStart"/>
      <w:r>
        <w:rPr>
          <w:rFonts w:ascii="Arial Unicode MS" w:eastAsia="標楷體" w:hAnsi="Arial Unicode MS" w:hint="eastAsia"/>
          <w:sz w:val="32"/>
        </w:rPr>
        <w:t>轉知代訓</w:t>
      </w:r>
      <w:proofErr w:type="gramEnd"/>
      <w:r w:rsidRPr="00835D4E">
        <w:rPr>
          <w:rFonts w:ascii="Arial Unicode MS" w:eastAsia="標楷體" w:hAnsi="Arial Unicode MS" w:hint="eastAsia"/>
          <w:sz w:val="32"/>
        </w:rPr>
        <w:t>機關（交通部公路總局公路人員訓練所）</w:t>
      </w:r>
      <w:r w:rsidRPr="001A6F36">
        <w:rPr>
          <w:rFonts w:ascii="Arial Unicode MS" w:eastAsia="標楷體" w:hAnsi="Arial Unicode MS" w:hint="eastAsia"/>
          <w:sz w:val="32"/>
        </w:rPr>
        <w:t>安排</w:t>
      </w:r>
      <w:r>
        <w:rPr>
          <w:rFonts w:ascii="Arial Unicode MS" w:eastAsia="標楷體" w:hAnsi="Arial Unicode MS" w:hint="eastAsia"/>
          <w:sz w:val="32"/>
        </w:rPr>
        <w:t>訓練課程</w:t>
      </w:r>
      <w:r w:rsidRPr="001A6F36">
        <w:rPr>
          <w:rFonts w:ascii="Arial Unicode MS" w:eastAsia="標楷體" w:hAnsi="Arial Unicode MS" w:hint="eastAsia"/>
          <w:sz w:val="32"/>
        </w:rPr>
        <w:t>。</w:t>
      </w:r>
    </w:p>
    <w:p w:rsidR="00D52D1C" w:rsidRPr="00452F27" w:rsidRDefault="00D52D1C" w:rsidP="00D52D1C">
      <w:pPr>
        <w:spacing w:before="50" w:line="520" w:lineRule="exact"/>
        <w:ind w:leftChars="150" w:left="1000" w:hangingChars="200" w:hanging="640"/>
        <w:jc w:val="both"/>
        <w:rPr>
          <w:rFonts w:ascii="標楷體" w:eastAsia="標楷體" w:hAnsi="標楷體"/>
          <w:sz w:val="32"/>
        </w:rPr>
      </w:pPr>
      <w:r>
        <w:rPr>
          <w:rFonts w:ascii="Arial Unicode MS" w:eastAsia="標楷體" w:hAnsi="Arial Unicode MS" w:hint="eastAsia"/>
          <w:sz w:val="32"/>
        </w:rPr>
        <w:t>三、提供膳宿：</w:t>
      </w:r>
      <w:proofErr w:type="gramStart"/>
      <w:r w:rsidRPr="00452F27">
        <w:rPr>
          <w:rFonts w:ascii="標楷體" w:eastAsia="標楷體" w:hAnsi="標楷體" w:hint="eastAsia"/>
          <w:sz w:val="32"/>
        </w:rPr>
        <w:t>採</w:t>
      </w:r>
      <w:proofErr w:type="gramEnd"/>
      <w:r w:rsidRPr="00452F27">
        <w:rPr>
          <w:rFonts w:ascii="標楷體" w:eastAsia="標楷體" w:hAnsi="標楷體" w:hint="eastAsia"/>
          <w:sz w:val="32"/>
        </w:rPr>
        <w:t>密集研習方式辦理，提供膳食</w:t>
      </w:r>
      <w:r>
        <w:rPr>
          <w:rFonts w:ascii="標楷體" w:eastAsia="標楷體" w:hAnsi="標楷體" w:hint="eastAsia"/>
          <w:sz w:val="32"/>
        </w:rPr>
        <w:t>，對於遠道者提供</w:t>
      </w:r>
      <w:r w:rsidRPr="00452F27">
        <w:rPr>
          <w:rFonts w:ascii="標楷體" w:eastAsia="標楷體" w:hAnsi="標楷體" w:hint="eastAsia"/>
          <w:sz w:val="32"/>
        </w:rPr>
        <w:t>住宿。</w:t>
      </w:r>
    </w:p>
    <w:p w:rsidR="00D52D1C" w:rsidRPr="00452F27" w:rsidRDefault="00D52D1C" w:rsidP="00D52D1C">
      <w:pPr>
        <w:spacing w:before="50" w:line="520" w:lineRule="exact"/>
        <w:ind w:leftChars="150" w:left="1000" w:hangingChars="200" w:hanging="640"/>
        <w:jc w:val="both"/>
        <w:rPr>
          <w:rFonts w:ascii="標楷體" w:eastAsia="標楷體" w:hAnsi="標楷體"/>
          <w:sz w:val="32"/>
        </w:rPr>
      </w:pPr>
      <w:r>
        <w:rPr>
          <w:rFonts w:ascii="標楷體" w:eastAsia="標楷體" w:hAnsi="標楷體" w:hint="eastAsia"/>
          <w:sz w:val="32"/>
        </w:rPr>
        <w:t>四</w:t>
      </w:r>
      <w:r w:rsidRPr="00452F27">
        <w:rPr>
          <w:rFonts w:ascii="標楷體" w:eastAsia="標楷體" w:hAnsi="標楷體" w:hint="eastAsia"/>
          <w:sz w:val="32"/>
        </w:rPr>
        <w:t>、</w:t>
      </w:r>
      <w:r>
        <w:rPr>
          <w:rFonts w:ascii="標楷體" w:eastAsia="標楷體" w:hAnsi="標楷體" w:hint="eastAsia"/>
          <w:sz w:val="32"/>
        </w:rPr>
        <w:t>測驗成績：</w:t>
      </w:r>
      <w:r w:rsidRPr="00452F27">
        <w:rPr>
          <w:rFonts w:ascii="標楷體" w:eastAsia="標楷體" w:hAnsi="標楷體" w:hint="eastAsia"/>
          <w:sz w:val="32"/>
        </w:rPr>
        <w:t>參加集中實務訓練之受訓人員，</w:t>
      </w:r>
      <w:r>
        <w:rPr>
          <w:rFonts w:ascii="標楷體" w:eastAsia="標楷體" w:hAnsi="標楷體" w:hint="eastAsia"/>
          <w:sz w:val="32"/>
        </w:rPr>
        <w:t>於課程結束時安排測驗，測驗</w:t>
      </w:r>
      <w:r w:rsidRPr="00452F27">
        <w:rPr>
          <w:rFonts w:ascii="標楷體" w:eastAsia="標楷體" w:hAnsi="標楷體" w:hint="eastAsia"/>
          <w:sz w:val="32"/>
        </w:rPr>
        <w:t>結果由</w:t>
      </w:r>
      <w:r>
        <w:rPr>
          <w:rFonts w:ascii="標楷體" w:eastAsia="標楷體" w:hAnsi="標楷體" w:hint="eastAsia"/>
          <w:sz w:val="32"/>
        </w:rPr>
        <w:t>營建署</w:t>
      </w:r>
      <w:r w:rsidRPr="00452F27">
        <w:rPr>
          <w:rFonts w:ascii="標楷體" w:eastAsia="標楷體" w:hAnsi="標楷體" w:hint="eastAsia"/>
          <w:sz w:val="32"/>
        </w:rPr>
        <w:t>送交實務訓練機關(構)學校，作為實務訓練成績考核</w:t>
      </w:r>
      <w:proofErr w:type="gramStart"/>
      <w:r w:rsidRPr="00452F27">
        <w:rPr>
          <w:rFonts w:ascii="標楷體" w:eastAsia="標楷體" w:hAnsi="標楷體" w:hint="eastAsia"/>
          <w:sz w:val="32"/>
        </w:rPr>
        <w:t>之參據</w:t>
      </w:r>
      <w:proofErr w:type="gramEnd"/>
      <w:r w:rsidRPr="00452F27">
        <w:rPr>
          <w:rFonts w:ascii="標楷體" w:eastAsia="標楷體" w:hAnsi="標楷體" w:hint="eastAsia"/>
          <w:sz w:val="32"/>
        </w:rPr>
        <w:t>。</w:t>
      </w:r>
    </w:p>
    <w:p w:rsidR="000F2AD3" w:rsidRDefault="0022158B" w:rsidP="00A23E9B">
      <w:pPr>
        <w:spacing w:before="50" w:line="520" w:lineRule="exact"/>
        <w:ind w:leftChars="150" w:left="1000" w:hangingChars="200" w:hanging="640"/>
        <w:jc w:val="both"/>
        <w:rPr>
          <w:rFonts w:ascii="標楷體" w:eastAsia="標楷體" w:hAnsi="標楷體"/>
          <w:sz w:val="32"/>
        </w:rPr>
      </w:pPr>
      <w:r w:rsidRPr="000323D5">
        <w:rPr>
          <w:rFonts w:ascii="標楷體" w:eastAsia="標楷體" w:hAnsi="標楷體" w:hint="eastAsia"/>
          <w:sz w:val="32"/>
        </w:rPr>
        <w:t>五</w:t>
      </w:r>
      <w:r w:rsidR="000F2AD3" w:rsidRPr="000F2AD3">
        <w:rPr>
          <w:rFonts w:ascii="標楷體" w:eastAsia="標楷體" w:hAnsi="標楷體" w:hint="eastAsia"/>
          <w:sz w:val="32"/>
        </w:rPr>
        <w:t>、意見調查：辦理訓後意見調查（如附件</w:t>
      </w:r>
      <w:bookmarkStart w:id="0" w:name="_GoBack"/>
      <w:bookmarkEnd w:id="0"/>
      <w:r w:rsidR="000F2AD3" w:rsidRPr="000F2AD3">
        <w:rPr>
          <w:rFonts w:ascii="標楷體" w:eastAsia="標楷體" w:hAnsi="標楷體" w:hint="eastAsia"/>
          <w:sz w:val="32"/>
        </w:rPr>
        <w:t>），並於結訓後1</w:t>
      </w:r>
      <w:r w:rsidR="009F0D31">
        <w:rPr>
          <w:rFonts w:ascii="標楷體" w:eastAsia="標楷體" w:hAnsi="標楷體"/>
          <w:sz w:val="32"/>
        </w:rPr>
        <w:t>週</w:t>
      </w:r>
      <w:r w:rsidR="000F2AD3" w:rsidRPr="000F2AD3">
        <w:rPr>
          <w:rFonts w:ascii="標楷體" w:eastAsia="標楷體" w:hAnsi="標楷體" w:hint="eastAsia"/>
          <w:sz w:val="32"/>
        </w:rPr>
        <w:t>內將調查結果寄送保訓會，以利瞭解學員反應。</w:t>
      </w:r>
    </w:p>
    <w:p w:rsidR="00D52D1C" w:rsidRPr="000B7127" w:rsidRDefault="00D52D1C" w:rsidP="00D52D1C">
      <w:pPr>
        <w:spacing w:line="600" w:lineRule="exact"/>
        <w:jc w:val="both"/>
        <w:rPr>
          <w:rFonts w:ascii="標楷體" w:eastAsia="標楷體" w:hAnsi="標楷體"/>
          <w:sz w:val="32"/>
        </w:rPr>
      </w:pPr>
      <w:proofErr w:type="gramStart"/>
      <w:r w:rsidRPr="000B7127">
        <w:rPr>
          <w:rFonts w:ascii="標楷體" w:eastAsia="標楷體" w:hAnsi="標楷體" w:hint="eastAsia"/>
          <w:sz w:val="32"/>
        </w:rPr>
        <w:t>柒</w:t>
      </w:r>
      <w:proofErr w:type="gramEnd"/>
      <w:r w:rsidRPr="000B7127">
        <w:rPr>
          <w:rFonts w:ascii="標楷體" w:eastAsia="標楷體" w:hAnsi="標楷體"/>
          <w:sz w:val="32"/>
        </w:rPr>
        <w:t>、</w:t>
      </w:r>
      <w:r w:rsidRPr="000B7127">
        <w:rPr>
          <w:rFonts w:ascii="標楷體" w:eastAsia="標楷體" w:hAnsi="標楷體" w:hint="eastAsia"/>
          <w:sz w:val="32"/>
        </w:rPr>
        <w:t>訓練經費</w:t>
      </w:r>
    </w:p>
    <w:p w:rsidR="00D52D1C" w:rsidRPr="00452F27" w:rsidRDefault="00D52D1C" w:rsidP="00D52D1C">
      <w:pPr>
        <w:spacing w:before="50" w:line="520" w:lineRule="exact"/>
        <w:ind w:leftChars="150" w:left="1000" w:hangingChars="200" w:hanging="640"/>
        <w:jc w:val="both"/>
        <w:rPr>
          <w:rFonts w:ascii="標楷體" w:eastAsia="標楷體" w:hAnsi="標楷體"/>
          <w:sz w:val="32"/>
        </w:rPr>
      </w:pPr>
      <w:r w:rsidRPr="00452F27">
        <w:rPr>
          <w:rFonts w:ascii="標楷體" w:eastAsia="標楷體" w:hAnsi="標楷體" w:hint="eastAsia"/>
          <w:sz w:val="32"/>
        </w:rPr>
        <w:t>一、所需經費由用人機關支付，並請代訓機關</w:t>
      </w:r>
      <w:r>
        <w:rPr>
          <w:rFonts w:ascii="標楷體" w:eastAsia="標楷體" w:hAnsi="標楷體" w:hint="eastAsia"/>
          <w:sz w:val="32"/>
        </w:rPr>
        <w:t>（</w:t>
      </w:r>
      <w:r w:rsidRPr="00452F27">
        <w:rPr>
          <w:rFonts w:ascii="標楷體" w:eastAsia="標楷體" w:hAnsi="標楷體" w:hint="eastAsia"/>
          <w:sz w:val="32"/>
        </w:rPr>
        <w:t>交通部公路總局公路人員訓練所</w:t>
      </w:r>
      <w:r>
        <w:rPr>
          <w:rFonts w:ascii="標楷體" w:eastAsia="標楷體" w:hAnsi="標楷體" w:hint="eastAsia"/>
          <w:sz w:val="32"/>
        </w:rPr>
        <w:t>）</w:t>
      </w:r>
      <w:r w:rsidRPr="00452F27">
        <w:rPr>
          <w:rFonts w:ascii="標楷體" w:eastAsia="標楷體" w:hAnsi="標楷體" w:hint="eastAsia"/>
          <w:sz w:val="32"/>
        </w:rPr>
        <w:t>向用人機關收取。</w:t>
      </w:r>
    </w:p>
    <w:p w:rsidR="00D52D1C" w:rsidRDefault="00D52D1C" w:rsidP="00D52D1C">
      <w:pPr>
        <w:spacing w:before="50" w:line="520" w:lineRule="exact"/>
        <w:ind w:leftChars="150" w:left="1000" w:hangingChars="200" w:hanging="640"/>
        <w:jc w:val="both"/>
        <w:rPr>
          <w:rFonts w:ascii="標楷體" w:eastAsia="標楷體" w:hAnsi="標楷體"/>
          <w:sz w:val="32"/>
        </w:rPr>
      </w:pPr>
      <w:r w:rsidRPr="00452F27">
        <w:rPr>
          <w:rFonts w:ascii="標楷體" w:eastAsia="標楷體" w:hAnsi="標楷體"/>
          <w:sz w:val="32"/>
        </w:rPr>
        <w:t>二、</w:t>
      </w:r>
      <w:r w:rsidRPr="00452F27">
        <w:rPr>
          <w:rFonts w:ascii="標楷體" w:eastAsia="標楷體" w:hAnsi="標楷體" w:hint="eastAsia"/>
          <w:sz w:val="32"/>
        </w:rPr>
        <w:t>本訓練作業事項由營建署委託交通部公路總局公路人員訓練所辦理，預估所需</w:t>
      </w:r>
      <w:proofErr w:type="gramStart"/>
      <w:r w:rsidRPr="00452F27">
        <w:rPr>
          <w:rFonts w:ascii="標楷體" w:eastAsia="標楷體" w:hAnsi="標楷體" w:hint="eastAsia"/>
          <w:sz w:val="32"/>
        </w:rPr>
        <w:t>經費約</w:t>
      </w:r>
      <w:r w:rsidRPr="00835D4E">
        <w:rPr>
          <w:rFonts w:ascii="標楷體" w:eastAsia="標楷體" w:hAnsi="標楷體" w:hint="eastAsia"/>
          <w:sz w:val="32"/>
        </w:rPr>
        <w:t>新臺幣</w:t>
      </w:r>
      <w:proofErr w:type="gramEnd"/>
      <w:r w:rsidRPr="00835D4E">
        <w:rPr>
          <w:rFonts w:ascii="標楷體" w:eastAsia="標楷體" w:hAnsi="標楷體" w:hint="eastAsia"/>
          <w:sz w:val="32"/>
        </w:rPr>
        <w:t>(以下同)</w:t>
      </w:r>
      <w:r w:rsidR="00866327">
        <w:rPr>
          <w:rFonts w:ascii="標楷體" w:eastAsia="標楷體" w:hAnsi="標楷體" w:hint="eastAsia"/>
          <w:sz w:val="32"/>
        </w:rPr>
        <w:t>257,445</w:t>
      </w:r>
      <w:r w:rsidRPr="00452F27">
        <w:rPr>
          <w:rFonts w:ascii="標楷體" w:eastAsia="標楷體" w:hAnsi="標楷體" w:hint="eastAsia"/>
          <w:sz w:val="32"/>
        </w:rPr>
        <w:t>元，包含講師等人事費用、課程所需業務費、講師交通旅費等</w:t>
      </w:r>
      <w:r w:rsidRPr="00452F27">
        <w:rPr>
          <w:rFonts w:ascii="標楷體" w:eastAsia="標楷體" w:hAnsi="標楷體"/>
          <w:sz w:val="32"/>
        </w:rPr>
        <w:t>。</w:t>
      </w:r>
    </w:p>
    <w:p w:rsidR="00D52D1C" w:rsidRDefault="00D52D1C" w:rsidP="00D52D1C">
      <w:pPr>
        <w:spacing w:before="50" w:line="520" w:lineRule="exact"/>
        <w:ind w:leftChars="150" w:left="1000" w:hangingChars="200" w:hanging="640"/>
        <w:jc w:val="both"/>
        <w:rPr>
          <w:rFonts w:ascii="標楷體" w:eastAsia="標楷體" w:hAnsi="標楷體"/>
          <w:sz w:val="32"/>
          <w:szCs w:val="32"/>
        </w:rPr>
      </w:pPr>
      <w:r w:rsidRPr="00452F27">
        <w:rPr>
          <w:rFonts w:ascii="標楷體" w:eastAsia="標楷體" w:hAnsi="標楷體"/>
          <w:sz w:val="32"/>
          <w:szCs w:val="32"/>
        </w:rPr>
        <w:t>三、</w:t>
      </w:r>
      <w:r w:rsidRPr="00DA7BFE">
        <w:rPr>
          <w:rFonts w:ascii="標楷體" w:eastAsia="標楷體" w:hAnsi="標楷體" w:hint="eastAsia"/>
          <w:sz w:val="32"/>
        </w:rPr>
        <w:t>研習</w:t>
      </w:r>
      <w:r w:rsidRPr="00452F27">
        <w:rPr>
          <w:rFonts w:ascii="標楷體" w:eastAsia="標楷體" w:hAnsi="標楷體" w:hint="eastAsia"/>
          <w:sz w:val="32"/>
          <w:szCs w:val="32"/>
        </w:rPr>
        <w:t>人員依需求辦理住宿</w:t>
      </w:r>
      <w:r>
        <w:rPr>
          <w:rFonts w:ascii="標楷體" w:eastAsia="標楷體" w:hAnsi="標楷體" w:hint="eastAsia"/>
          <w:sz w:val="32"/>
          <w:szCs w:val="32"/>
        </w:rPr>
        <w:t>，</w:t>
      </w:r>
      <w:r w:rsidRPr="00452F27">
        <w:rPr>
          <w:rFonts w:ascii="標楷體" w:eastAsia="標楷體" w:hAnsi="標楷體" w:hint="eastAsia"/>
          <w:sz w:val="32"/>
          <w:szCs w:val="32"/>
        </w:rPr>
        <w:t>需住宿人員每人次訓練費用為</w:t>
      </w:r>
      <w:r w:rsidR="00866327">
        <w:rPr>
          <w:rFonts w:ascii="標楷體" w:eastAsia="標楷體" w:hAnsi="標楷體" w:hint="eastAsia"/>
          <w:sz w:val="32"/>
          <w:szCs w:val="32"/>
        </w:rPr>
        <w:t>6,000</w:t>
      </w:r>
      <w:r>
        <w:rPr>
          <w:rFonts w:ascii="標楷體" w:eastAsia="標楷體" w:hAnsi="標楷體" w:hint="eastAsia"/>
          <w:sz w:val="32"/>
          <w:szCs w:val="32"/>
        </w:rPr>
        <w:t>元；</w:t>
      </w:r>
      <w:r w:rsidRPr="00452F27">
        <w:rPr>
          <w:rFonts w:ascii="標楷體" w:eastAsia="標楷體" w:hAnsi="標楷體" w:hint="eastAsia"/>
          <w:sz w:val="32"/>
          <w:szCs w:val="32"/>
        </w:rPr>
        <w:t>不住</w:t>
      </w:r>
      <w:proofErr w:type="gramStart"/>
      <w:r w:rsidRPr="00452F27">
        <w:rPr>
          <w:rFonts w:ascii="標楷體" w:eastAsia="標楷體" w:hAnsi="標楷體" w:hint="eastAsia"/>
          <w:sz w:val="32"/>
          <w:szCs w:val="32"/>
        </w:rPr>
        <w:t>宿</w:t>
      </w:r>
      <w:proofErr w:type="gramEnd"/>
      <w:r w:rsidRPr="00452F27">
        <w:rPr>
          <w:rFonts w:ascii="標楷體" w:eastAsia="標楷體" w:hAnsi="標楷體" w:hint="eastAsia"/>
          <w:sz w:val="32"/>
          <w:szCs w:val="32"/>
        </w:rPr>
        <w:t>人員每人次訓練費用為</w:t>
      </w:r>
      <w:r w:rsidR="00866327">
        <w:rPr>
          <w:rFonts w:ascii="標楷體" w:eastAsia="標楷體" w:hAnsi="標楷體" w:hint="eastAsia"/>
          <w:sz w:val="32"/>
          <w:szCs w:val="32"/>
        </w:rPr>
        <w:t>4,500</w:t>
      </w:r>
      <w:r w:rsidRPr="00452F27">
        <w:rPr>
          <w:rFonts w:ascii="標楷體" w:eastAsia="標楷體" w:hAnsi="標楷體" w:hint="eastAsia"/>
          <w:sz w:val="32"/>
          <w:szCs w:val="32"/>
        </w:rPr>
        <w:t>元</w:t>
      </w:r>
      <w:r w:rsidRPr="00452F27">
        <w:rPr>
          <w:rFonts w:ascii="標楷體" w:eastAsia="標楷體" w:hAnsi="標楷體"/>
          <w:sz w:val="32"/>
          <w:szCs w:val="32"/>
        </w:rPr>
        <w:t>。</w:t>
      </w:r>
    </w:p>
    <w:p w:rsidR="00D52D1C" w:rsidRPr="000B7127" w:rsidRDefault="00D52D1C" w:rsidP="00D52D1C">
      <w:pPr>
        <w:spacing w:line="600" w:lineRule="exact"/>
        <w:jc w:val="both"/>
        <w:rPr>
          <w:rFonts w:ascii="標楷體" w:eastAsia="標楷體" w:hAnsi="標楷體"/>
          <w:sz w:val="32"/>
        </w:rPr>
      </w:pPr>
      <w:r w:rsidRPr="000B7127">
        <w:rPr>
          <w:rFonts w:ascii="標楷體" w:eastAsia="標楷體" w:hAnsi="標楷體" w:hint="eastAsia"/>
          <w:sz w:val="32"/>
        </w:rPr>
        <w:t>捌</w:t>
      </w:r>
      <w:r w:rsidRPr="000B7127">
        <w:rPr>
          <w:rFonts w:ascii="標楷體" w:eastAsia="標楷體" w:hAnsi="標楷體"/>
          <w:sz w:val="32"/>
        </w:rPr>
        <w:t>、</w:t>
      </w:r>
      <w:r w:rsidRPr="000B7127">
        <w:rPr>
          <w:rFonts w:ascii="標楷體" w:eastAsia="標楷體" w:hAnsi="標楷體" w:hint="eastAsia"/>
          <w:sz w:val="32"/>
        </w:rPr>
        <w:t>獎勵建議</w:t>
      </w:r>
    </w:p>
    <w:p w:rsidR="00D52D1C" w:rsidRDefault="00D52D1C" w:rsidP="00D52D1C">
      <w:pPr>
        <w:spacing w:line="520" w:lineRule="exact"/>
        <w:ind w:leftChars="300" w:left="720"/>
        <w:rPr>
          <w:rStyle w:val="Arial20"/>
          <w:rFonts w:ascii="標楷體" w:hAnsi="標楷體"/>
          <w:b w:val="0"/>
          <w:bCs w:val="0"/>
          <w:sz w:val="32"/>
          <w:szCs w:val="20"/>
        </w:rPr>
      </w:pPr>
      <w:r w:rsidRPr="000B7127">
        <w:rPr>
          <w:rFonts w:ascii="標楷體" w:eastAsia="標楷體" w:hAnsi="標楷體" w:hint="eastAsia"/>
          <w:sz w:val="32"/>
          <w:szCs w:val="32"/>
        </w:rPr>
        <w:t>辦理集中</w:t>
      </w:r>
      <w:r w:rsidRPr="000B7127">
        <w:rPr>
          <w:rFonts w:ascii="標楷體" w:eastAsia="標楷體" w:hAnsi="標楷體" w:hint="eastAsia"/>
          <w:sz w:val="32"/>
        </w:rPr>
        <w:t>實務</w:t>
      </w:r>
      <w:r w:rsidRPr="000B7127">
        <w:rPr>
          <w:rFonts w:ascii="標楷體" w:eastAsia="標楷體" w:hAnsi="標楷體" w:hint="eastAsia"/>
          <w:sz w:val="32"/>
          <w:szCs w:val="32"/>
        </w:rPr>
        <w:t>訓練之人員，除未依規定辦理或績效不佳者外，得</w:t>
      </w:r>
      <w:proofErr w:type="gramStart"/>
      <w:r w:rsidR="009F0D31">
        <w:rPr>
          <w:rFonts w:ascii="標楷體" w:eastAsia="標楷體" w:hAnsi="標楷體"/>
          <w:sz w:val="32"/>
          <w:szCs w:val="32"/>
        </w:rPr>
        <w:t>酌</w:t>
      </w:r>
      <w:r w:rsidRPr="000B7127">
        <w:rPr>
          <w:rFonts w:ascii="標楷體" w:eastAsia="標楷體" w:hAnsi="標楷體" w:hint="eastAsia"/>
          <w:sz w:val="32"/>
          <w:szCs w:val="32"/>
        </w:rPr>
        <w:t>予敘獎</w:t>
      </w:r>
      <w:proofErr w:type="gramEnd"/>
      <w:r w:rsidRPr="000B7127">
        <w:rPr>
          <w:rStyle w:val="Arial20"/>
          <w:rFonts w:ascii="標楷體" w:hAnsi="標楷體" w:hint="eastAsia"/>
          <w:b w:val="0"/>
          <w:bCs w:val="0"/>
          <w:sz w:val="32"/>
          <w:szCs w:val="20"/>
        </w:rPr>
        <w:t>。</w:t>
      </w:r>
    </w:p>
    <w:p w:rsidR="00AC38C6" w:rsidRDefault="00D52D1C" w:rsidP="00AC38C6">
      <w:pPr>
        <w:spacing w:line="520" w:lineRule="exact"/>
        <w:ind w:left="640" w:hangingChars="200" w:hanging="640"/>
        <w:jc w:val="both"/>
        <w:rPr>
          <w:rFonts w:ascii="標楷體" w:eastAsia="標楷體" w:hAnsi="標楷體"/>
          <w:color w:val="000000"/>
          <w:sz w:val="32"/>
        </w:rPr>
      </w:pPr>
      <w:r w:rsidRPr="000B7127">
        <w:rPr>
          <w:rFonts w:ascii="標楷體" w:eastAsia="標楷體" w:hAnsi="標楷體" w:hint="eastAsia"/>
          <w:sz w:val="32"/>
        </w:rPr>
        <w:t>玖</w:t>
      </w:r>
      <w:r w:rsidRPr="000B7127">
        <w:rPr>
          <w:rFonts w:ascii="標楷體" w:eastAsia="標楷體" w:hAnsi="標楷體"/>
          <w:sz w:val="32"/>
        </w:rPr>
        <w:t>、</w:t>
      </w:r>
      <w:r w:rsidRPr="000B7127">
        <w:rPr>
          <w:rFonts w:ascii="標楷體" w:eastAsia="標楷體" w:hAnsi="標楷體" w:hint="eastAsia"/>
          <w:sz w:val="32"/>
        </w:rPr>
        <w:t>本</w:t>
      </w:r>
      <w:r w:rsidRPr="000B7127">
        <w:rPr>
          <w:rFonts w:ascii="標楷體" w:eastAsia="標楷體" w:hAnsi="標楷體"/>
          <w:sz w:val="32"/>
        </w:rPr>
        <w:t>計畫</w:t>
      </w:r>
      <w:r w:rsidRPr="000B7127">
        <w:rPr>
          <w:rFonts w:ascii="標楷體" w:eastAsia="標楷體" w:hAnsi="標楷體" w:hint="eastAsia"/>
          <w:sz w:val="32"/>
        </w:rPr>
        <w:t>由</w:t>
      </w:r>
      <w:proofErr w:type="gramStart"/>
      <w:r w:rsidRPr="000B7127">
        <w:rPr>
          <w:rFonts w:ascii="標楷體" w:eastAsia="標楷體" w:hAnsi="標楷體" w:hint="eastAsia"/>
          <w:sz w:val="32"/>
        </w:rPr>
        <w:t>營建署函</w:t>
      </w:r>
      <w:r w:rsidRPr="000B7127">
        <w:rPr>
          <w:rFonts w:ascii="標楷體" w:eastAsia="標楷體" w:hAnsi="標楷體"/>
          <w:sz w:val="32"/>
        </w:rPr>
        <w:t>送</w:t>
      </w:r>
      <w:proofErr w:type="gramEnd"/>
      <w:r w:rsidRPr="000B7127">
        <w:rPr>
          <w:rFonts w:ascii="標楷體" w:eastAsia="標楷體" w:hAnsi="標楷體"/>
          <w:sz w:val="32"/>
        </w:rPr>
        <w:t>保訓會核定後實施，並</w:t>
      </w:r>
      <w:r w:rsidRPr="000B7127">
        <w:rPr>
          <w:rFonts w:ascii="標楷體" w:eastAsia="標楷體" w:hAnsi="標楷體"/>
          <w:color w:val="000000"/>
          <w:sz w:val="32"/>
        </w:rPr>
        <w:t>得依實際需要修正</w:t>
      </w:r>
      <w:r w:rsidR="00723F1F">
        <w:rPr>
          <w:rFonts w:ascii="標楷體" w:eastAsia="標楷體" w:hAnsi="標楷體" w:hint="eastAsia"/>
          <w:color w:val="000000"/>
          <w:sz w:val="32"/>
        </w:rPr>
        <w:t>。</w:t>
      </w:r>
    </w:p>
    <w:p w:rsidR="00AC38C6" w:rsidRDefault="00AC38C6" w:rsidP="00AC38C6">
      <w:pPr>
        <w:spacing w:line="520" w:lineRule="exact"/>
        <w:ind w:left="640" w:hangingChars="200" w:hanging="640"/>
        <w:jc w:val="both"/>
        <w:rPr>
          <w:rFonts w:ascii="標楷體" w:eastAsia="標楷體" w:hAnsi="標楷體"/>
          <w:bCs/>
          <w:color w:val="000000"/>
          <w:sz w:val="32"/>
        </w:rPr>
      </w:pPr>
    </w:p>
    <w:p w:rsidR="00AC38C6" w:rsidRDefault="00AC38C6">
      <w:pPr>
        <w:widowControl/>
        <w:rPr>
          <w:rFonts w:ascii="標楷體" w:eastAsia="標楷體" w:hAnsi="標楷體"/>
          <w:bCs/>
          <w:color w:val="000000"/>
          <w:sz w:val="32"/>
        </w:rPr>
      </w:pPr>
      <w:r>
        <w:rPr>
          <w:rFonts w:ascii="標楷體" w:eastAsia="標楷體" w:hAnsi="標楷體"/>
          <w:bCs/>
          <w:color w:val="000000"/>
          <w:sz w:val="32"/>
        </w:rPr>
        <w:br w:type="page"/>
      </w:r>
    </w:p>
    <w:p w:rsidR="00914524" w:rsidRDefault="00AC38C6" w:rsidP="00914524">
      <w:r>
        <w:rPr>
          <w:rFonts w:ascii="標楷體" w:eastAsia="標楷體" w:hAnsi="標楷體" w:hint="eastAsia"/>
          <w:bCs/>
          <w:color w:val="000000"/>
          <w:sz w:val="32"/>
        </w:rPr>
        <w:lastRenderedPageBreak/>
        <w:t xml:space="preserve">  </w:t>
      </w:r>
    </w:p>
    <w:p w:rsidR="00914524" w:rsidRPr="002824BC" w:rsidRDefault="00D71F76" w:rsidP="00914524">
      <w:pPr>
        <w:spacing w:line="320" w:lineRule="exact"/>
        <w:jc w:val="center"/>
        <w:rPr>
          <w:rFonts w:ascii="標楷體" w:eastAsia="標楷體" w:hAnsi="標楷體"/>
          <w:bCs/>
          <w:color w:val="000000"/>
          <w:sz w:val="32"/>
          <w:szCs w:val="32"/>
        </w:rPr>
      </w:pPr>
      <w:r>
        <w:rPr>
          <w:rFonts w:ascii="標楷體" w:eastAsia="標楷體" w:hAnsi="標楷體"/>
          <w:noProof/>
          <w:sz w:val="32"/>
          <w:szCs w:val="32"/>
        </w:rPr>
        <mc:AlternateContent>
          <mc:Choice Requires="wps">
            <w:drawing>
              <wp:anchor distT="0" distB="0" distL="114300" distR="114300" simplePos="0" relativeHeight="251660288" behindDoc="0" locked="0" layoutInCell="1" allowOverlap="1">
                <wp:simplePos x="0" y="0"/>
                <wp:positionH relativeFrom="column">
                  <wp:posOffset>5323205</wp:posOffset>
                </wp:positionH>
                <wp:positionV relativeFrom="paragraph">
                  <wp:posOffset>-328295</wp:posOffset>
                </wp:positionV>
                <wp:extent cx="77978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524" w:rsidRPr="00A236AF" w:rsidRDefault="00914524" w:rsidP="00914524">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9.15pt;margin-top:-25.85pt;width:6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WxzA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" filled="f" stroked="f">
                <v:textbox>
                  <w:txbxContent>
                    <w:p w:rsidR="00914524" w:rsidRPr="00A236AF" w:rsidRDefault="00914524" w:rsidP="00914524">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914524" w:rsidRPr="002824BC">
        <w:rPr>
          <w:rFonts w:ascii="標楷體" w:eastAsia="標楷體" w:hAnsi="標楷體" w:hint="eastAsia"/>
          <w:bCs/>
          <w:color w:val="000000"/>
          <w:sz w:val="36"/>
          <w:szCs w:val="36"/>
        </w:rPr>
        <w:t xml:space="preserve">   </w:t>
      </w:r>
      <w:r w:rsidR="00914524">
        <w:rPr>
          <w:rFonts w:ascii="標楷體" w:eastAsia="標楷體" w:hAnsi="標楷體" w:hint="eastAsia"/>
          <w:bCs/>
          <w:color w:val="000000"/>
          <w:sz w:val="32"/>
          <w:szCs w:val="32"/>
        </w:rPr>
        <w:t>107</w:t>
      </w:r>
      <w:r w:rsidR="00914524" w:rsidRPr="002824BC">
        <w:rPr>
          <w:rFonts w:ascii="標楷體" w:eastAsia="標楷體" w:hAnsi="標楷體" w:hint="eastAsia"/>
          <w:bCs/>
          <w:color w:val="000000"/>
          <w:sz w:val="32"/>
          <w:szCs w:val="32"/>
        </w:rPr>
        <w:t>年公務人員高等</w:t>
      </w:r>
      <w:r w:rsidR="00914524">
        <w:rPr>
          <w:rFonts w:ascii="標楷體" w:eastAsia="標楷體" w:hAnsi="標楷體" w:hint="eastAsia"/>
          <w:bCs/>
          <w:color w:val="000000"/>
          <w:sz w:val="32"/>
          <w:szCs w:val="32"/>
        </w:rPr>
        <w:t>考試三級考試</w:t>
      </w:r>
      <w:r w:rsidR="00914524" w:rsidRPr="002824BC">
        <w:rPr>
          <w:rFonts w:ascii="標楷體" w:eastAsia="標楷體" w:hAnsi="標楷體" w:hint="eastAsia"/>
          <w:bCs/>
          <w:color w:val="000000"/>
          <w:sz w:val="32"/>
          <w:szCs w:val="32"/>
        </w:rPr>
        <w:t>暨普通考試錄取人員</w:t>
      </w:r>
    </w:p>
    <w:p w:rsidR="00914524" w:rsidRPr="002824BC" w:rsidRDefault="00914524" w:rsidP="00297DDD">
      <w:pPr>
        <w:spacing w:afterLines="50" w:after="180" w:line="320" w:lineRule="exact"/>
        <w:ind w:rightChars="-224" w:right="-538"/>
        <w:jc w:val="center"/>
        <w:rPr>
          <w:rFonts w:ascii="標楷體" w:eastAsia="標楷體" w:hAnsi="標楷體"/>
          <w:sz w:val="32"/>
          <w:szCs w:val="32"/>
        </w:rPr>
      </w:pPr>
      <w:r>
        <w:rPr>
          <w:rFonts w:ascii="標楷體" w:eastAsia="標楷體" w:hAnsi="標楷體" w:hint="eastAsia"/>
          <w:sz w:val="32"/>
          <w:szCs w:val="32"/>
        </w:rPr>
        <w:t>都市計畫技術與景觀</w:t>
      </w:r>
      <w:r w:rsidRPr="002824BC">
        <w:rPr>
          <w:rFonts w:ascii="標楷體" w:eastAsia="標楷體" w:hAnsi="標楷體" w:hint="eastAsia"/>
          <w:sz w:val="32"/>
          <w:szCs w:val="32"/>
        </w:rPr>
        <w:t>類科專業集中實務訓練研習意見調查表</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3"/>
      </w:tblGrid>
      <w:tr w:rsidR="00914524" w:rsidRPr="002824BC" w:rsidTr="00AD0E15">
        <w:trPr>
          <w:trHeight w:val="2485"/>
        </w:trPr>
        <w:tc>
          <w:tcPr>
            <w:tcW w:w="9923" w:type="dxa"/>
          </w:tcPr>
          <w:p w:rsidR="00914524" w:rsidRPr="002824BC" w:rsidRDefault="00914524" w:rsidP="00297DDD">
            <w:pPr>
              <w:spacing w:beforeLines="50" w:before="180" w:after="100" w:line="240" w:lineRule="exact"/>
              <w:rPr>
                <w:rFonts w:ascii="標楷體" w:eastAsia="標楷體" w:hAnsi="標楷體"/>
              </w:rPr>
            </w:pPr>
            <w:r w:rsidRPr="002824BC">
              <w:rPr>
                <w:rFonts w:ascii="標楷體" w:eastAsia="標楷體" w:hAnsi="標楷體" w:hint="eastAsia"/>
              </w:rPr>
              <w:t>親愛的學員，您好！</w:t>
            </w:r>
          </w:p>
          <w:p w:rsidR="00914524" w:rsidRPr="002824BC" w:rsidRDefault="00914524" w:rsidP="00297DDD">
            <w:pPr>
              <w:spacing w:beforeLines="50" w:before="180" w:after="100" w:line="240" w:lineRule="exact"/>
              <w:ind w:firstLineChars="200" w:firstLine="480"/>
              <w:rPr>
                <w:rFonts w:ascii="標楷體" w:eastAsia="標楷體" w:hAnsi="標楷體"/>
              </w:rPr>
            </w:pPr>
            <w:r w:rsidRPr="002824BC">
              <w:rPr>
                <w:rFonts w:ascii="標楷體" w:eastAsia="標楷體" w:hAnsi="標楷體" w:hint="eastAsia"/>
              </w:rPr>
              <w:t>依</w:t>
            </w:r>
            <w:r>
              <w:rPr>
                <w:rFonts w:ascii="標楷體" w:eastAsia="標楷體" w:hAnsi="標楷體" w:hint="eastAsia"/>
              </w:rPr>
              <w:t>107年公務人員高等考試三級考試暨普通考試（以下簡稱高普考）錄取人員訓練計畫第五</w:t>
            </w:r>
            <w:r w:rsidRPr="002824BC">
              <w:rPr>
                <w:rFonts w:ascii="標楷體" w:eastAsia="標楷體" w:hAnsi="標楷體" w:hint="eastAsia"/>
              </w:rPr>
              <w:t>、（二）、4規定，為增進考試錄取人員所需工作知能，保訓會</w:t>
            </w:r>
            <w:r w:rsidRPr="002824BC">
              <w:rPr>
                <w:rFonts w:ascii="標楷體" w:eastAsia="標楷體" w:hAnsi="標楷體"/>
              </w:rPr>
              <w:t>得</w:t>
            </w:r>
            <w:r w:rsidRPr="002824BC">
              <w:rPr>
                <w:rFonts w:ascii="標楷體" w:eastAsia="標楷體" w:hAnsi="標楷體" w:hint="eastAsia"/>
              </w:rPr>
              <w:t>依訓練辦法第6條規定，於實務訓練期間</w:t>
            </w:r>
            <w:r w:rsidRPr="002824BC">
              <w:rPr>
                <w:rFonts w:ascii="標楷體" w:eastAsia="標楷體" w:hAnsi="標楷體"/>
              </w:rPr>
              <w:t>按錄取等級、類科，</w:t>
            </w:r>
            <w:r w:rsidRPr="002824BC">
              <w:rPr>
                <w:rFonts w:ascii="標楷體" w:eastAsia="標楷體" w:hAnsi="標楷體" w:hint="eastAsia"/>
              </w:rPr>
              <w:t>實施集中訓練，並由保訓會委託相關機關辦理</w:t>
            </w:r>
            <w:r w:rsidRPr="002824BC">
              <w:rPr>
                <w:rFonts w:ascii="標楷體" w:eastAsia="標楷體" w:hAnsi="標楷體"/>
              </w:rPr>
              <w:t>。</w:t>
            </w:r>
            <w:r w:rsidRPr="002824BC">
              <w:rPr>
                <w:rFonts w:ascii="標楷體" w:eastAsia="標楷體" w:hAnsi="標楷體" w:hint="eastAsia"/>
              </w:rPr>
              <w:t>於實施</w:t>
            </w:r>
            <w:r w:rsidRPr="002824BC">
              <w:rPr>
                <w:rFonts w:ascii="標楷體" w:eastAsia="標楷體" w:hAnsi="標楷體"/>
              </w:rPr>
              <w:t>集中</w:t>
            </w:r>
            <w:r w:rsidRPr="002824BC">
              <w:rPr>
                <w:rFonts w:ascii="標楷體" w:eastAsia="標楷體" w:hAnsi="標楷體" w:hint="eastAsia"/>
              </w:rPr>
              <w:t>訓練</w:t>
            </w:r>
            <w:proofErr w:type="gramStart"/>
            <w:r w:rsidRPr="002824BC">
              <w:rPr>
                <w:rFonts w:ascii="標楷體" w:eastAsia="標楷體" w:hAnsi="標楷體" w:hint="eastAsia"/>
              </w:rPr>
              <w:t>期間，</w:t>
            </w:r>
            <w:proofErr w:type="gramEnd"/>
            <w:r w:rsidRPr="002824BC">
              <w:rPr>
                <w:rFonts w:ascii="標楷體" w:eastAsia="標楷體" w:hAnsi="標楷體" w:hint="eastAsia"/>
              </w:rPr>
              <w:t>受訓人員均給予公假登記，實務訓練機關（構）學校不得拒絕指派受訓</w:t>
            </w:r>
            <w:proofErr w:type="gramStart"/>
            <w:r w:rsidRPr="002824BC">
              <w:rPr>
                <w:rFonts w:ascii="標楷體" w:eastAsia="標楷體" w:hAnsi="標楷體" w:hint="eastAsia"/>
              </w:rPr>
              <w:t>人員參訓</w:t>
            </w:r>
            <w:proofErr w:type="gramEnd"/>
            <w:r w:rsidRPr="002824BC">
              <w:rPr>
                <w:rFonts w:ascii="標楷體" w:eastAsia="標楷體" w:hAnsi="標楷體" w:hint="eastAsia"/>
              </w:rPr>
              <w:t xml:space="preserve">。 </w:t>
            </w:r>
          </w:p>
          <w:p w:rsidR="00914524" w:rsidRPr="002824BC" w:rsidRDefault="00914524" w:rsidP="00297DDD">
            <w:pPr>
              <w:spacing w:beforeLines="50" w:before="180" w:after="100" w:line="240" w:lineRule="exact"/>
              <w:ind w:firstLineChars="200" w:firstLine="480"/>
              <w:rPr>
                <w:rFonts w:ascii="標楷體" w:eastAsia="標楷體" w:hAnsi="標楷體"/>
              </w:rPr>
            </w:pPr>
            <w:r w:rsidRPr="002824BC">
              <w:rPr>
                <w:rFonts w:ascii="標楷體" w:eastAsia="標楷體" w:hAnsi="標楷體" w:hint="eastAsia"/>
              </w:rPr>
              <w:t>為瞭解您對於</w:t>
            </w:r>
            <w:r>
              <w:rPr>
                <w:rFonts w:ascii="標楷體" w:eastAsia="標楷體" w:hAnsi="標楷體" w:hint="eastAsia"/>
              </w:rPr>
              <w:t>107</w:t>
            </w:r>
            <w:r w:rsidRPr="002824BC">
              <w:rPr>
                <w:rFonts w:ascii="標楷體" w:eastAsia="標楷體" w:hAnsi="標楷體" w:hint="eastAsia"/>
              </w:rPr>
              <w:t>年高普考錄取人員</w:t>
            </w:r>
            <w:r w:rsidRPr="002824BC">
              <w:rPr>
                <w:rFonts w:ascii="標楷體" w:eastAsia="標楷體" w:hAnsi="標楷體"/>
                <w:color w:val="000000"/>
              </w:rPr>
              <w:t>集中</w:t>
            </w:r>
            <w:r w:rsidRPr="002824BC">
              <w:rPr>
                <w:rFonts w:ascii="標楷體" w:eastAsia="標楷體" w:hAnsi="標楷體" w:hint="eastAsia"/>
                <w:color w:val="000000"/>
              </w:rPr>
              <w:t>實務訓練</w:t>
            </w:r>
            <w:r w:rsidRPr="002824BC">
              <w:rPr>
                <w:rFonts w:ascii="標楷體" w:eastAsia="標楷體" w:hAnsi="標楷體" w:hint="eastAsia"/>
              </w:rPr>
              <w:t>（以下簡稱本訓練）課程安排及實施情形等意見，請撥冗</w:t>
            </w:r>
            <w:proofErr w:type="gramStart"/>
            <w:r w:rsidRPr="002824BC">
              <w:rPr>
                <w:rFonts w:ascii="標楷體" w:eastAsia="標楷體" w:hAnsi="標楷體" w:hint="eastAsia"/>
              </w:rPr>
              <w:t>逐題填</w:t>
            </w:r>
            <w:proofErr w:type="gramEnd"/>
            <w:r w:rsidRPr="002824BC">
              <w:rPr>
                <w:rFonts w:ascii="標楷體" w:eastAsia="標楷體" w:hAnsi="標楷體" w:hint="eastAsia"/>
              </w:rPr>
              <w:t>答，本調查表</w:t>
            </w:r>
            <w:proofErr w:type="gramStart"/>
            <w:r w:rsidRPr="002824BC">
              <w:rPr>
                <w:rFonts w:ascii="標楷體" w:eastAsia="標楷體" w:hAnsi="標楷體" w:hint="eastAsia"/>
              </w:rPr>
              <w:t>採</w:t>
            </w:r>
            <w:proofErr w:type="gramEnd"/>
            <w:r w:rsidRPr="002824BC">
              <w:rPr>
                <w:rFonts w:ascii="標楷體" w:eastAsia="標楷體" w:hAnsi="標楷體" w:hint="eastAsia"/>
              </w:rPr>
              <w:t>不具名方式，請安心填寫，</w:t>
            </w:r>
            <w:proofErr w:type="gramStart"/>
            <w:r w:rsidRPr="002824BC">
              <w:rPr>
                <w:rFonts w:ascii="標楷體" w:eastAsia="標楷體" w:hAnsi="標楷體" w:hint="eastAsia"/>
              </w:rPr>
              <w:t>填畢後</w:t>
            </w:r>
            <w:proofErr w:type="gramEnd"/>
            <w:r w:rsidRPr="002824BC">
              <w:rPr>
                <w:rFonts w:ascii="標楷體" w:eastAsia="標楷體" w:hAnsi="標楷體" w:hint="eastAsia"/>
              </w:rPr>
              <w:t>轉交訓練機關（構）回收。您的寶貴意見將作為本會規劃本訓練之重要參考，再次感謝您的協助及參與。</w:t>
            </w:r>
          </w:p>
          <w:p w:rsidR="00914524" w:rsidRPr="002824BC" w:rsidRDefault="00914524" w:rsidP="00CB40C0">
            <w:pPr>
              <w:spacing w:before="50" w:after="100" w:line="240" w:lineRule="exact"/>
              <w:ind w:leftChars="299" w:left="958" w:hangingChars="100" w:hanging="240"/>
              <w:jc w:val="right"/>
              <w:rPr>
                <w:rFonts w:eastAsia="標楷體"/>
              </w:rPr>
            </w:pPr>
            <w:r w:rsidRPr="002824BC">
              <w:rPr>
                <w:rFonts w:eastAsia="標楷體" w:hint="eastAsia"/>
              </w:rPr>
              <w:t>公務人員保障暨培訓委員會</w:t>
            </w:r>
            <w:r w:rsidRPr="002824BC">
              <w:rPr>
                <w:rFonts w:eastAsia="標楷體" w:hint="eastAsia"/>
              </w:rPr>
              <w:t xml:space="preserve">    </w:t>
            </w:r>
            <w:r w:rsidRPr="002824BC">
              <w:rPr>
                <w:rFonts w:eastAsia="標楷體" w:hint="eastAsia"/>
              </w:rPr>
              <w:t>敬啟</w:t>
            </w:r>
          </w:p>
        </w:tc>
      </w:tr>
    </w:tbl>
    <w:p w:rsidR="00914524" w:rsidRPr="002824BC" w:rsidRDefault="00914524" w:rsidP="00914524">
      <w:pPr>
        <w:spacing w:before="50" w:after="100" w:line="280" w:lineRule="exact"/>
        <w:rPr>
          <w:rFonts w:ascii="標楷體" w:eastAsia="標楷體" w:hAnsi="標楷體"/>
          <w:b/>
          <w:sz w:val="28"/>
        </w:rPr>
      </w:pPr>
      <w:r w:rsidRPr="002824BC">
        <w:rPr>
          <w:rFonts w:ascii="標楷體" w:eastAsia="標楷體" w:hAnsi="標楷體"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914524" w:rsidTr="00CB40C0">
        <w:trPr>
          <w:trHeight w:val="1472"/>
        </w:trPr>
        <w:tc>
          <w:tcPr>
            <w:tcW w:w="7162" w:type="dxa"/>
          </w:tcPr>
          <w:p w:rsidR="00914524" w:rsidRDefault="00914524" w:rsidP="00CB40C0">
            <w:pPr>
              <w:spacing w:before="50" w:after="100" w:line="280" w:lineRule="exact"/>
              <w:rPr>
                <w:rFonts w:ascii="標楷體" w:eastAsia="標楷體" w:hAnsi="標楷體"/>
                <w:b/>
                <w:sz w:val="28"/>
              </w:rPr>
            </w:pPr>
          </w:p>
        </w:tc>
        <w:tc>
          <w:tcPr>
            <w:tcW w:w="496" w:type="dxa"/>
            <w:hideMark/>
          </w:tcPr>
          <w:p w:rsidR="00914524" w:rsidRDefault="00914524" w:rsidP="00CB40C0">
            <w:pPr>
              <w:spacing w:before="50" w:line="280" w:lineRule="exact"/>
              <w:rPr>
                <w:rFonts w:ascii="標楷體" w:eastAsia="標楷體" w:hAnsi="標楷體"/>
                <w:sz w:val="28"/>
              </w:rPr>
            </w:pPr>
            <w:r>
              <w:rPr>
                <w:rFonts w:ascii="標楷體" w:eastAsia="標楷體" w:hAnsi="標楷體" w:hint="eastAsia"/>
                <w:sz w:val="28"/>
              </w:rPr>
              <w:t>非常不符合</w:t>
            </w:r>
          </w:p>
        </w:tc>
        <w:tc>
          <w:tcPr>
            <w:tcW w:w="464" w:type="dxa"/>
          </w:tcPr>
          <w:p w:rsidR="00914524" w:rsidRDefault="00914524" w:rsidP="00CB40C0">
            <w:pPr>
              <w:spacing w:before="50" w:after="100" w:line="280" w:lineRule="exact"/>
              <w:rPr>
                <w:rFonts w:ascii="標楷體" w:eastAsia="標楷體" w:hAnsi="標楷體"/>
                <w:sz w:val="28"/>
              </w:rPr>
            </w:pPr>
          </w:p>
        </w:tc>
        <w:tc>
          <w:tcPr>
            <w:tcW w:w="465" w:type="dxa"/>
          </w:tcPr>
          <w:p w:rsidR="00914524" w:rsidRDefault="00914524" w:rsidP="00CB40C0">
            <w:pPr>
              <w:spacing w:before="50" w:after="100" w:line="280" w:lineRule="exact"/>
              <w:rPr>
                <w:rFonts w:ascii="標楷體" w:eastAsia="標楷體" w:hAnsi="標楷體"/>
                <w:sz w:val="28"/>
              </w:rPr>
            </w:pPr>
          </w:p>
        </w:tc>
        <w:tc>
          <w:tcPr>
            <w:tcW w:w="464" w:type="dxa"/>
          </w:tcPr>
          <w:p w:rsidR="00914524" w:rsidRDefault="00914524" w:rsidP="00CB40C0">
            <w:pPr>
              <w:spacing w:before="50" w:after="100" w:line="280" w:lineRule="exact"/>
              <w:rPr>
                <w:rFonts w:ascii="標楷體" w:eastAsia="標楷體" w:hAnsi="標楷體"/>
                <w:sz w:val="28"/>
              </w:rPr>
            </w:pPr>
          </w:p>
        </w:tc>
        <w:tc>
          <w:tcPr>
            <w:tcW w:w="496" w:type="dxa"/>
            <w:hideMark/>
          </w:tcPr>
          <w:p w:rsidR="00914524" w:rsidRDefault="00914524" w:rsidP="00CB40C0">
            <w:pPr>
              <w:spacing w:before="50" w:after="100" w:line="340" w:lineRule="exact"/>
              <w:jc w:val="distribute"/>
              <w:rPr>
                <w:rFonts w:ascii="標楷體" w:eastAsia="標楷體" w:hAnsi="標楷體"/>
                <w:sz w:val="28"/>
              </w:rPr>
            </w:pPr>
            <w:r>
              <w:rPr>
                <w:rFonts w:ascii="標楷體" w:eastAsia="標楷體" w:hAnsi="標楷體" w:hint="eastAsia"/>
                <w:sz w:val="28"/>
              </w:rPr>
              <w:t>非常符合</w:t>
            </w:r>
          </w:p>
        </w:tc>
      </w:tr>
      <w:tr w:rsidR="00914524" w:rsidTr="00CB40C0">
        <w:trPr>
          <w:trHeight w:val="397"/>
        </w:trPr>
        <w:tc>
          <w:tcPr>
            <w:tcW w:w="7162" w:type="dxa"/>
            <w:vAlign w:val="center"/>
            <w:hideMark/>
          </w:tcPr>
          <w:p w:rsidR="00914524" w:rsidRDefault="00914524" w:rsidP="00CB40C0">
            <w:pPr>
              <w:snapToGrid w:val="0"/>
              <w:spacing w:line="280" w:lineRule="exact"/>
              <w:jc w:val="both"/>
              <w:rPr>
                <w:rFonts w:ascii="標楷體" w:eastAsia="標楷體" w:hAnsi="標楷體"/>
                <w:sz w:val="28"/>
              </w:rPr>
            </w:pPr>
            <w:r>
              <w:rPr>
                <w:rFonts w:ascii="標楷體" w:eastAsia="標楷體" w:hAnsi="標楷體" w:hint="eastAsia"/>
                <w:sz w:val="28"/>
              </w:rPr>
              <w:t>一、參加本訓練「前」，我瞭解考試類科的工作內容。</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5</w:t>
            </w:r>
          </w:p>
        </w:tc>
      </w:tr>
      <w:tr w:rsidR="00914524" w:rsidTr="00CB40C0">
        <w:trPr>
          <w:trHeight w:val="397"/>
        </w:trPr>
        <w:tc>
          <w:tcPr>
            <w:tcW w:w="7162" w:type="dxa"/>
            <w:vAlign w:val="center"/>
            <w:hideMark/>
          </w:tcPr>
          <w:p w:rsidR="00914524" w:rsidRDefault="00914524" w:rsidP="00CB40C0">
            <w:pPr>
              <w:snapToGrid w:val="0"/>
              <w:spacing w:line="280" w:lineRule="exact"/>
              <w:jc w:val="both"/>
              <w:rPr>
                <w:rFonts w:ascii="標楷體" w:eastAsia="標楷體" w:hAnsi="標楷體"/>
                <w:sz w:val="28"/>
              </w:rPr>
            </w:pPr>
            <w:r>
              <w:rPr>
                <w:rFonts w:ascii="標楷體" w:eastAsia="標楷體" w:hAnsi="標楷體" w:hint="eastAsia"/>
                <w:sz w:val="28"/>
              </w:rPr>
              <w:t>二、參加本訓練「後」，我瞭解考試類科的工作內容。</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5</w:t>
            </w:r>
          </w:p>
        </w:tc>
      </w:tr>
      <w:tr w:rsidR="00914524" w:rsidTr="00CB40C0">
        <w:tc>
          <w:tcPr>
            <w:tcW w:w="7162" w:type="dxa"/>
            <w:vAlign w:val="center"/>
            <w:hideMark/>
          </w:tcPr>
          <w:p w:rsidR="00914524" w:rsidRDefault="00914524" w:rsidP="00CB40C0">
            <w:pPr>
              <w:snapToGrid w:val="0"/>
              <w:spacing w:line="280" w:lineRule="exact"/>
              <w:ind w:left="504" w:hangingChars="180" w:hanging="504"/>
              <w:jc w:val="both"/>
              <w:rPr>
                <w:rFonts w:ascii="標楷體" w:eastAsia="標楷體" w:hAnsi="標楷體"/>
                <w:sz w:val="28"/>
              </w:rPr>
            </w:pPr>
            <w:r>
              <w:rPr>
                <w:rFonts w:ascii="標楷體" w:eastAsia="標楷體" w:hAnsi="標楷體" w:hint="eastAsia"/>
                <w:sz w:val="28"/>
              </w:rPr>
              <w:t>三、我認為本訓練有助於更有系統並全面地瞭解下列應備之專業知能：</w:t>
            </w:r>
          </w:p>
        </w:tc>
        <w:tc>
          <w:tcPr>
            <w:tcW w:w="496" w:type="dxa"/>
            <w:vAlign w:val="center"/>
          </w:tcPr>
          <w:p w:rsidR="00914524" w:rsidRDefault="00914524" w:rsidP="00CB40C0">
            <w:pPr>
              <w:spacing w:line="280" w:lineRule="exact"/>
              <w:jc w:val="center"/>
              <w:rPr>
                <w:rFonts w:ascii="標楷體" w:eastAsia="標楷體" w:hAnsi="標楷體"/>
                <w:sz w:val="28"/>
              </w:rPr>
            </w:pPr>
          </w:p>
        </w:tc>
        <w:tc>
          <w:tcPr>
            <w:tcW w:w="464" w:type="dxa"/>
            <w:vAlign w:val="center"/>
          </w:tcPr>
          <w:p w:rsidR="00914524" w:rsidRDefault="00914524" w:rsidP="00CB40C0">
            <w:pPr>
              <w:spacing w:line="280" w:lineRule="exact"/>
              <w:jc w:val="center"/>
              <w:rPr>
                <w:rFonts w:ascii="標楷體" w:eastAsia="標楷體" w:hAnsi="標楷體"/>
                <w:sz w:val="28"/>
              </w:rPr>
            </w:pPr>
          </w:p>
        </w:tc>
        <w:tc>
          <w:tcPr>
            <w:tcW w:w="465" w:type="dxa"/>
            <w:vAlign w:val="center"/>
          </w:tcPr>
          <w:p w:rsidR="00914524" w:rsidRDefault="00914524" w:rsidP="00CB40C0">
            <w:pPr>
              <w:spacing w:line="280" w:lineRule="exact"/>
              <w:jc w:val="center"/>
              <w:rPr>
                <w:rFonts w:ascii="標楷體" w:eastAsia="標楷體" w:hAnsi="標楷體"/>
                <w:sz w:val="28"/>
              </w:rPr>
            </w:pPr>
          </w:p>
        </w:tc>
        <w:tc>
          <w:tcPr>
            <w:tcW w:w="464" w:type="dxa"/>
            <w:vAlign w:val="center"/>
          </w:tcPr>
          <w:p w:rsidR="00914524" w:rsidRDefault="00914524" w:rsidP="00CB40C0">
            <w:pPr>
              <w:spacing w:line="280" w:lineRule="exact"/>
              <w:jc w:val="center"/>
              <w:rPr>
                <w:rFonts w:ascii="標楷體" w:eastAsia="標楷體" w:hAnsi="標楷體"/>
                <w:sz w:val="28"/>
              </w:rPr>
            </w:pPr>
          </w:p>
        </w:tc>
        <w:tc>
          <w:tcPr>
            <w:tcW w:w="496" w:type="dxa"/>
            <w:vAlign w:val="center"/>
          </w:tcPr>
          <w:p w:rsidR="00914524" w:rsidRDefault="00914524" w:rsidP="00CB40C0">
            <w:pPr>
              <w:spacing w:line="280" w:lineRule="exact"/>
              <w:jc w:val="center"/>
              <w:rPr>
                <w:rFonts w:ascii="標楷體" w:eastAsia="標楷體" w:hAnsi="標楷體"/>
                <w:sz w:val="28"/>
              </w:rPr>
            </w:pPr>
          </w:p>
        </w:tc>
      </w:tr>
      <w:tr w:rsidR="00914524" w:rsidTr="00CB40C0">
        <w:trPr>
          <w:trHeight w:val="397"/>
        </w:trPr>
        <w:tc>
          <w:tcPr>
            <w:tcW w:w="7162" w:type="dxa"/>
            <w:vAlign w:val="center"/>
            <w:hideMark/>
          </w:tcPr>
          <w:p w:rsidR="00914524" w:rsidRDefault="00914524" w:rsidP="00CB40C0">
            <w:pPr>
              <w:snapToGrid w:val="0"/>
              <w:spacing w:line="280" w:lineRule="exact"/>
              <w:jc w:val="both"/>
              <w:rPr>
                <w:rFonts w:ascii="標楷體" w:eastAsia="標楷體" w:hAnsi="標楷體"/>
                <w:sz w:val="28"/>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5</w:t>
            </w:r>
          </w:p>
        </w:tc>
      </w:tr>
      <w:tr w:rsidR="00914524" w:rsidTr="00CB40C0">
        <w:trPr>
          <w:trHeight w:val="397"/>
        </w:trPr>
        <w:tc>
          <w:tcPr>
            <w:tcW w:w="7162" w:type="dxa"/>
            <w:vAlign w:val="center"/>
            <w:hideMark/>
          </w:tcPr>
          <w:p w:rsidR="00914524" w:rsidRDefault="00914524" w:rsidP="00CB40C0">
            <w:pPr>
              <w:snapToGrid w:val="0"/>
              <w:spacing w:line="280" w:lineRule="exact"/>
              <w:jc w:val="both"/>
              <w:rPr>
                <w:rFonts w:ascii="標楷體" w:eastAsia="標楷體" w:hAnsi="標楷體"/>
                <w:sz w:val="28"/>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5</w:t>
            </w:r>
          </w:p>
        </w:tc>
      </w:tr>
      <w:tr w:rsidR="00914524" w:rsidTr="00CB40C0">
        <w:trPr>
          <w:trHeight w:val="397"/>
        </w:trPr>
        <w:tc>
          <w:tcPr>
            <w:tcW w:w="7162" w:type="dxa"/>
            <w:vAlign w:val="center"/>
            <w:hideMark/>
          </w:tcPr>
          <w:p w:rsidR="00914524" w:rsidRDefault="00914524" w:rsidP="00CB40C0">
            <w:pPr>
              <w:snapToGrid w:val="0"/>
              <w:spacing w:line="280" w:lineRule="exact"/>
              <w:jc w:val="both"/>
              <w:rPr>
                <w:rFonts w:ascii="標楷體" w:eastAsia="標楷體" w:hAnsi="標楷體"/>
                <w:sz w:val="28"/>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5</w:t>
            </w:r>
          </w:p>
        </w:tc>
      </w:tr>
      <w:tr w:rsidR="00914524" w:rsidTr="00CB40C0">
        <w:trPr>
          <w:trHeight w:val="397"/>
        </w:trPr>
        <w:tc>
          <w:tcPr>
            <w:tcW w:w="7162" w:type="dxa"/>
            <w:vAlign w:val="center"/>
            <w:hideMark/>
          </w:tcPr>
          <w:p w:rsidR="00914524" w:rsidRDefault="00914524" w:rsidP="00CB40C0">
            <w:pPr>
              <w:snapToGrid w:val="0"/>
              <w:spacing w:line="280" w:lineRule="exact"/>
              <w:jc w:val="both"/>
              <w:rPr>
                <w:rFonts w:ascii="標楷體" w:eastAsia="標楷體" w:hAnsi="標楷體"/>
                <w:sz w:val="28"/>
              </w:rPr>
            </w:pPr>
            <w:r>
              <w:rPr>
                <w:rFonts w:ascii="標楷體" w:eastAsia="標楷體" w:hAnsi="標楷體" w:hint="eastAsia"/>
                <w:sz w:val="28"/>
              </w:rPr>
              <w:t>四、我認為本訓練有助於更迅速、完整地掌握工作要領。</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5</w:t>
            </w:r>
          </w:p>
        </w:tc>
      </w:tr>
      <w:tr w:rsidR="00914524" w:rsidTr="00CB40C0">
        <w:tc>
          <w:tcPr>
            <w:tcW w:w="7162" w:type="dxa"/>
            <w:vAlign w:val="center"/>
            <w:hideMark/>
          </w:tcPr>
          <w:p w:rsidR="00914524" w:rsidRDefault="00914524" w:rsidP="00CB40C0">
            <w:pPr>
              <w:snapToGrid w:val="0"/>
              <w:spacing w:line="280" w:lineRule="exact"/>
              <w:ind w:left="504" w:hangingChars="180" w:hanging="504"/>
              <w:jc w:val="both"/>
              <w:rPr>
                <w:rFonts w:ascii="標楷體" w:eastAsia="標楷體" w:hAnsi="標楷體"/>
                <w:sz w:val="28"/>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5</w:t>
            </w:r>
          </w:p>
        </w:tc>
      </w:tr>
      <w:tr w:rsidR="00914524" w:rsidTr="00CB40C0">
        <w:trPr>
          <w:trHeight w:val="397"/>
        </w:trPr>
        <w:tc>
          <w:tcPr>
            <w:tcW w:w="7162" w:type="dxa"/>
            <w:vAlign w:val="center"/>
            <w:hideMark/>
          </w:tcPr>
          <w:p w:rsidR="00914524" w:rsidRDefault="00914524" w:rsidP="00CB40C0">
            <w:pPr>
              <w:snapToGrid w:val="0"/>
              <w:spacing w:line="280" w:lineRule="exact"/>
              <w:jc w:val="both"/>
              <w:rPr>
                <w:rFonts w:ascii="標楷體" w:eastAsia="標楷體" w:hAnsi="標楷體"/>
                <w:sz w:val="28"/>
              </w:rPr>
            </w:pPr>
            <w:r>
              <w:rPr>
                <w:rFonts w:ascii="標楷體" w:eastAsia="標楷體" w:hAnsi="標楷體" w:hint="eastAsia"/>
                <w:sz w:val="28"/>
              </w:rPr>
              <w:t>六、整體而言，我對本訓練感到滿意。</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914524" w:rsidRDefault="00914524" w:rsidP="00CB40C0">
            <w:pPr>
              <w:spacing w:line="280" w:lineRule="exact"/>
              <w:jc w:val="center"/>
              <w:rPr>
                <w:rFonts w:ascii="標楷體" w:eastAsia="標楷體" w:hAnsi="標楷體"/>
                <w:sz w:val="28"/>
              </w:rPr>
            </w:pPr>
            <w:r>
              <w:rPr>
                <w:rFonts w:ascii="標楷體" w:eastAsia="標楷體" w:hAnsi="標楷體" w:hint="eastAsia"/>
                <w:sz w:val="28"/>
              </w:rPr>
              <w:t>5</w:t>
            </w:r>
          </w:p>
        </w:tc>
      </w:tr>
      <w:tr w:rsidR="00914524" w:rsidTr="00CB40C0">
        <w:tc>
          <w:tcPr>
            <w:tcW w:w="9547" w:type="dxa"/>
            <w:gridSpan w:val="6"/>
            <w:vAlign w:val="center"/>
          </w:tcPr>
          <w:p w:rsidR="00914524" w:rsidRPr="002252B1" w:rsidRDefault="00914524" w:rsidP="00CB40C0">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914524" w:rsidRPr="002824BC" w:rsidRDefault="00914524" w:rsidP="00914524">
      <w:pPr>
        <w:spacing w:line="280" w:lineRule="exact"/>
        <w:rPr>
          <w:rFonts w:ascii="標楷體" w:eastAsia="標楷體" w:hAnsi="標楷體"/>
          <w:sz w:val="28"/>
          <w:szCs w:val="28"/>
        </w:rPr>
      </w:pPr>
    </w:p>
    <w:p w:rsidR="00914524" w:rsidRPr="002824BC" w:rsidRDefault="00914524" w:rsidP="00914524">
      <w:pPr>
        <w:spacing w:before="50" w:after="100" w:line="280" w:lineRule="exact"/>
        <w:rPr>
          <w:rFonts w:ascii="標楷體" w:eastAsia="標楷體" w:hAnsi="標楷體"/>
          <w:sz w:val="28"/>
          <w:u w:val="single"/>
        </w:rPr>
      </w:pPr>
      <w:r w:rsidRPr="002824BC">
        <w:rPr>
          <w:rFonts w:ascii="標楷體" w:eastAsia="標楷體" w:hAnsi="標楷體" w:hint="eastAsia"/>
          <w:sz w:val="28"/>
          <w:u w:val="single"/>
        </w:rPr>
        <w:t xml:space="preserve">　　　　　　　　　　　　　　　　　　　　　　　　　　　　　　　    　 </w:t>
      </w:r>
    </w:p>
    <w:p w:rsidR="00914524" w:rsidRPr="002824BC" w:rsidRDefault="00914524" w:rsidP="00914524">
      <w:pPr>
        <w:spacing w:before="50" w:after="100" w:line="280" w:lineRule="exact"/>
        <w:rPr>
          <w:rFonts w:ascii="標楷體" w:eastAsia="標楷體" w:hAnsi="標楷體"/>
          <w:b/>
          <w:bCs/>
          <w:sz w:val="28"/>
        </w:rPr>
      </w:pPr>
      <w:r w:rsidRPr="002824BC">
        <w:rPr>
          <w:rFonts w:ascii="標楷體" w:eastAsia="標楷體" w:hAnsi="標楷體" w:hint="eastAsia"/>
          <w:b/>
          <w:bCs/>
          <w:sz w:val="28"/>
        </w:rPr>
        <w:t>基本資料</w:t>
      </w:r>
    </w:p>
    <w:p w:rsidR="00914524" w:rsidRPr="002824BC" w:rsidRDefault="00914524" w:rsidP="00914524">
      <w:pPr>
        <w:spacing w:before="50" w:after="100" w:line="280" w:lineRule="exact"/>
        <w:rPr>
          <w:rFonts w:ascii="標楷體" w:eastAsia="標楷體" w:hAnsi="標楷體"/>
          <w:sz w:val="28"/>
        </w:rPr>
      </w:pPr>
      <w:r w:rsidRPr="002824BC">
        <w:rPr>
          <w:rFonts w:ascii="標楷體" w:eastAsia="標楷體" w:hAnsi="標楷體" w:hint="eastAsia"/>
          <w:sz w:val="28"/>
        </w:rPr>
        <w:t>一、您的考試等級：</w:t>
      </w:r>
    </w:p>
    <w:p w:rsidR="00914524" w:rsidRPr="002824BC" w:rsidRDefault="00914524" w:rsidP="00914524">
      <w:pPr>
        <w:spacing w:before="50" w:after="100" w:line="280" w:lineRule="exact"/>
        <w:ind w:firstLineChars="200" w:firstLine="560"/>
        <w:rPr>
          <w:rFonts w:ascii="標楷體" w:eastAsia="標楷體" w:hAnsi="標楷體"/>
          <w:sz w:val="28"/>
        </w:rPr>
      </w:pPr>
      <w:r w:rsidRPr="002824BC">
        <w:rPr>
          <w:rFonts w:ascii="標楷體" w:eastAsia="標楷體" w:hAnsi="標楷體" w:hint="eastAsia"/>
          <w:sz w:val="28"/>
        </w:rPr>
        <w:t>1.□高考三級     2.□普通考試</w:t>
      </w:r>
    </w:p>
    <w:p w:rsidR="00914524" w:rsidRPr="002824BC" w:rsidRDefault="00914524" w:rsidP="00914524">
      <w:pPr>
        <w:spacing w:before="50" w:after="100" w:line="280" w:lineRule="exact"/>
        <w:rPr>
          <w:rFonts w:ascii="標楷體" w:eastAsia="標楷體" w:hAnsi="標楷體"/>
          <w:sz w:val="28"/>
        </w:rPr>
      </w:pPr>
      <w:r w:rsidRPr="002824BC">
        <w:rPr>
          <w:rFonts w:ascii="標楷體" w:eastAsia="標楷體" w:hAnsi="標楷體" w:hint="eastAsia"/>
          <w:sz w:val="28"/>
        </w:rPr>
        <w:t>二、您的性別：</w:t>
      </w:r>
    </w:p>
    <w:p w:rsidR="00914524" w:rsidRPr="002824BC" w:rsidRDefault="00914524" w:rsidP="00914524">
      <w:pPr>
        <w:spacing w:before="50" w:after="100" w:line="280" w:lineRule="exact"/>
        <w:ind w:firstLineChars="200" w:firstLine="560"/>
        <w:rPr>
          <w:rFonts w:ascii="標楷體" w:eastAsia="標楷體" w:hAnsi="標楷體"/>
          <w:sz w:val="28"/>
          <w:u w:val="single"/>
        </w:rPr>
      </w:pPr>
      <w:r w:rsidRPr="002824BC">
        <w:rPr>
          <w:rFonts w:ascii="標楷體" w:eastAsia="標楷體" w:hAnsi="標楷體" w:hint="eastAsia"/>
          <w:sz w:val="28"/>
        </w:rPr>
        <w:t>1.□男           2.□女</w:t>
      </w:r>
    </w:p>
    <w:p w:rsidR="00914524" w:rsidRPr="002824BC" w:rsidRDefault="00914524" w:rsidP="00914524">
      <w:pPr>
        <w:spacing w:before="50" w:after="100" w:line="280" w:lineRule="exact"/>
        <w:rPr>
          <w:rFonts w:ascii="標楷體" w:eastAsia="標楷體" w:hAnsi="標楷體"/>
          <w:sz w:val="28"/>
        </w:rPr>
      </w:pPr>
      <w:r w:rsidRPr="002824BC">
        <w:rPr>
          <w:rFonts w:ascii="標楷體" w:eastAsia="標楷體" w:hAnsi="標楷體" w:hint="eastAsia"/>
          <w:sz w:val="28"/>
        </w:rPr>
        <w:t>三、您的實務訓練機關（構）屬於：</w:t>
      </w:r>
    </w:p>
    <w:p w:rsidR="001F08E0" w:rsidRPr="00AC38C6" w:rsidRDefault="00D71F76" w:rsidP="00914524">
      <w:pPr>
        <w:spacing w:line="520" w:lineRule="exact"/>
        <w:ind w:left="560" w:hangingChars="200" w:hanging="560"/>
        <w:jc w:val="both"/>
      </w:pPr>
      <w:r>
        <w:rPr>
          <w:rFonts w:ascii="標楷體" w:eastAsia="標楷體" w:hAnsi="標楷體"/>
          <w:noProof/>
          <w:sz w:val="28"/>
          <w:u w:val="single"/>
        </w:rPr>
        <mc:AlternateContent>
          <mc:Choice Requires="wps">
            <w:drawing>
              <wp:anchor distT="0" distB="0" distL="114300" distR="114300" simplePos="0" relativeHeight="251658240" behindDoc="1" locked="0" layoutInCell="1" allowOverlap="1">
                <wp:simplePos x="0" y="0"/>
                <wp:positionH relativeFrom="column">
                  <wp:posOffset>838835</wp:posOffset>
                </wp:positionH>
                <wp:positionV relativeFrom="paragraph">
                  <wp:posOffset>154940</wp:posOffset>
                </wp:positionV>
                <wp:extent cx="4642485" cy="457200"/>
                <wp:effectExtent l="0" t="0" r="571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524" w:rsidRDefault="00914524" w:rsidP="00914524">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6.05pt;margin-top:12.2pt;width:365.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" stroked="f">
                <v:textbox>
                  <w:txbxContent>
                    <w:p w:rsidR="00914524" w:rsidRDefault="00914524" w:rsidP="00914524">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訓練機關（構）隨班工作人員，謝謝！</w:t>
                      </w:r>
                    </w:p>
                  </w:txbxContent>
                </v:textbox>
              </v:shape>
            </w:pict>
          </mc:Fallback>
        </mc:AlternateContent>
      </w:r>
      <w:r w:rsidR="00914524" w:rsidRPr="002824BC">
        <w:rPr>
          <w:rFonts w:ascii="標楷體" w:eastAsia="標楷體" w:hAnsi="標楷體" w:hint="eastAsia"/>
          <w:sz w:val="28"/>
        </w:rPr>
        <w:t>1.□中央機關     2.□地方機關</w:t>
      </w:r>
      <w:r w:rsidR="00A5779B" w:rsidRPr="002824BC">
        <w:rPr>
          <w:rFonts w:ascii="標楷體" w:eastAsia="標楷體" w:hAnsi="標楷體" w:hint="eastAsia"/>
          <w:sz w:val="28"/>
        </w:rPr>
        <w:t>（含直轄市、縣</w:t>
      </w:r>
      <w:proofErr w:type="gramStart"/>
      <w:r w:rsidR="00A5779B" w:rsidRPr="002824BC">
        <w:rPr>
          <w:rFonts w:ascii="標楷體" w:eastAsia="標楷體" w:hAnsi="標楷體" w:hint="eastAsia"/>
          <w:sz w:val="28"/>
        </w:rPr>
        <w:t>﹝</w:t>
      </w:r>
      <w:proofErr w:type="gramEnd"/>
      <w:r w:rsidR="00A5779B" w:rsidRPr="002824BC">
        <w:rPr>
          <w:rFonts w:ascii="標楷體" w:eastAsia="標楷體" w:hAnsi="標楷體" w:hint="eastAsia"/>
          <w:sz w:val="28"/>
        </w:rPr>
        <w:t>市</w:t>
      </w:r>
      <w:proofErr w:type="gramStart"/>
      <w:r w:rsidR="00A5779B" w:rsidRPr="002824BC">
        <w:rPr>
          <w:rFonts w:ascii="標楷體" w:eastAsia="標楷體" w:hAnsi="標楷體" w:hint="eastAsia"/>
          <w:sz w:val="28"/>
        </w:rPr>
        <w:t>﹞</w:t>
      </w:r>
      <w:proofErr w:type="gramEnd"/>
      <w:r w:rsidR="00A5779B" w:rsidRPr="002824BC">
        <w:rPr>
          <w:rFonts w:ascii="標楷體" w:eastAsia="標楷體" w:hAnsi="標楷體" w:hint="eastAsia"/>
          <w:sz w:val="28"/>
        </w:rPr>
        <w:t>）</w:t>
      </w:r>
      <w:r w:rsidR="00A5779B">
        <w:rPr>
          <w:rFonts w:ascii="標楷體" w:eastAsia="標楷體" w:hAnsi="標楷體"/>
          <w:sz w:val="28"/>
        </w:rPr>
        <w:t>機關</w:t>
      </w:r>
    </w:p>
    <w:sectPr w:rsidR="001F08E0" w:rsidRPr="00AC38C6" w:rsidSect="00D52D1C">
      <w:footerReference w:type="even" r:id="rId8"/>
      <w:footerReference w:type="default" r:id="rId9"/>
      <w:pgSz w:w="11906" w:h="16838" w:code="9"/>
      <w:pgMar w:top="1418" w:right="1106"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04" w:rsidRDefault="00BE2704">
      <w:r>
        <w:separator/>
      </w:r>
    </w:p>
  </w:endnote>
  <w:endnote w:type="continuationSeparator" w:id="0">
    <w:p w:rsidR="00BE2704" w:rsidRDefault="00BE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1C" w:rsidRDefault="00492904">
    <w:pPr>
      <w:pStyle w:val="a3"/>
      <w:framePr w:wrap="around" w:vAnchor="text" w:hAnchor="margin" w:xAlign="center" w:y="1"/>
      <w:textDirection w:val="btLr"/>
      <w:rPr>
        <w:rStyle w:val="a5"/>
      </w:rPr>
    </w:pPr>
    <w:r>
      <w:rPr>
        <w:rStyle w:val="a5"/>
      </w:rPr>
      <w:fldChar w:fldCharType="begin"/>
    </w:r>
    <w:r w:rsidR="00D52D1C">
      <w:rPr>
        <w:rStyle w:val="a5"/>
      </w:rPr>
      <w:instrText xml:space="preserve">PAGE  </w:instrText>
    </w:r>
    <w:r>
      <w:rPr>
        <w:rStyle w:val="a5"/>
      </w:rPr>
      <w:fldChar w:fldCharType="end"/>
    </w:r>
  </w:p>
  <w:p w:rsidR="00D52D1C" w:rsidRDefault="00D52D1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1C" w:rsidRDefault="00492904">
    <w:pPr>
      <w:pStyle w:val="a3"/>
      <w:framePr w:wrap="around" w:vAnchor="text" w:hAnchor="margin" w:xAlign="center" w:y="1"/>
      <w:rPr>
        <w:rStyle w:val="a5"/>
        <w:rFonts w:ascii="標楷體" w:hAnsi="標楷體"/>
      </w:rPr>
    </w:pPr>
    <w:r>
      <w:rPr>
        <w:rStyle w:val="a5"/>
        <w:rFonts w:ascii="標楷體" w:hAnsi="標楷體"/>
      </w:rPr>
      <w:fldChar w:fldCharType="begin"/>
    </w:r>
    <w:r w:rsidR="00D52D1C">
      <w:rPr>
        <w:rStyle w:val="a5"/>
        <w:rFonts w:ascii="標楷體" w:hAnsi="標楷體"/>
      </w:rPr>
      <w:instrText xml:space="preserve">PAGE  </w:instrText>
    </w:r>
    <w:r>
      <w:rPr>
        <w:rStyle w:val="a5"/>
        <w:rFonts w:ascii="標楷體" w:hAnsi="標楷體"/>
      </w:rPr>
      <w:fldChar w:fldCharType="separate"/>
    </w:r>
    <w:r w:rsidR="000323D5">
      <w:rPr>
        <w:rStyle w:val="a5"/>
        <w:rFonts w:ascii="標楷體" w:hAnsi="標楷體"/>
        <w:noProof/>
      </w:rPr>
      <w:t>4</w:t>
    </w:r>
    <w:r>
      <w:rPr>
        <w:rStyle w:val="a5"/>
        <w:rFonts w:ascii="標楷體" w:hAnsi="標楷體"/>
      </w:rPr>
      <w:fldChar w:fldCharType="end"/>
    </w:r>
  </w:p>
  <w:p w:rsidR="00D52D1C" w:rsidRDefault="00D52D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04" w:rsidRDefault="00BE2704">
      <w:r>
        <w:separator/>
      </w:r>
    </w:p>
  </w:footnote>
  <w:footnote w:type="continuationSeparator" w:id="0">
    <w:p w:rsidR="00BE2704" w:rsidRDefault="00BE2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D6E"/>
    <w:multiLevelType w:val="hybridMultilevel"/>
    <w:tmpl w:val="34646484"/>
    <w:lvl w:ilvl="0" w:tplc="42BEC0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E94C71"/>
    <w:multiLevelType w:val="hybridMultilevel"/>
    <w:tmpl w:val="1A14F2AA"/>
    <w:lvl w:ilvl="0" w:tplc="F29C0FA8">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2">
    <w:nsid w:val="39C74A8F"/>
    <w:multiLevelType w:val="hybridMultilevel"/>
    <w:tmpl w:val="1A14F2AA"/>
    <w:lvl w:ilvl="0" w:tplc="F29C0FA8">
      <w:start w:val="1"/>
      <w:numFmt w:val="decimal"/>
      <w:lvlText w:val="%1."/>
      <w:lvlJc w:val="left"/>
      <w:pPr>
        <w:ind w:left="920" w:hanging="36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3">
    <w:nsid w:val="4BA42331"/>
    <w:multiLevelType w:val="hybridMultilevel"/>
    <w:tmpl w:val="1A14F2AA"/>
    <w:lvl w:ilvl="0" w:tplc="F29C0FA8">
      <w:start w:val="1"/>
      <w:numFmt w:val="decimal"/>
      <w:lvlText w:val="%1."/>
      <w:lvlJc w:val="left"/>
      <w:pPr>
        <w:ind w:left="920" w:hanging="36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1C"/>
    <w:rsid w:val="000124A7"/>
    <w:rsid w:val="00012593"/>
    <w:rsid w:val="000215FF"/>
    <w:rsid w:val="00027125"/>
    <w:rsid w:val="000323D5"/>
    <w:rsid w:val="00050DFA"/>
    <w:rsid w:val="000529CB"/>
    <w:rsid w:val="000621A8"/>
    <w:rsid w:val="00072280"/>
    <w:rsid w:val="000F13FD"/>
    <w:rsid w:val="000F2AD3"/>
    <w:rsid w:val="00113874"/>
    <w:rsid w:val="00113EC1"/>
    <w:rsid w:val="00172631"/>
    <w:rsid w:val="00173909"/>
    <w:rsid w:val="001767B3"/>
    <w:rsid w:val="001D0865"/>
    <w:rsid w:val="001E686D"/>
    <w:rsid w:val="001F08E0"/>
    <w:rsid w:val="0022158B"/>
    <w:rsid w:val="00226DF8"/>
    <w:rsid w:val="00297DDD"/>
    <w:rsid w:val="002B0F6E"/>
    <w:rsid w:val="002E4B42"/>
    <w:rsid w:val="0030358C"/>
    <w:rsid w:val="00311C42"/>
    <w:rsid w:val="00321FC2"/>
    <w:rsid w:val="003B48DD"/>
    <w:rsid w:val="003F1961"/>
    <w:rsid w:val="00427DEF"/>
    <w:rsid w:val="004552F9"/>
    <w:rsid w:val="00467B1F"/>
    <w:rsid w:val="00492904"/>
    <w:rsid w:val="004C5783"/>
    <w:rsid w:val="004F0921"/>
    <w:rsid w:val="005331D7"/>
    <w:rsid w:val="005631CD"/>
    <w:rsid w:val="005641F2"/>
    <w:rsid w:val="005A3A28"/>
    <w:rsid w:val="005B2348"/>
    <w:rsid w:val="00606C82"/>
    <w:rsid w:val="006175C0"/>
    <w:rsid w:val="00663289"/>
    <w:rsid w:val="00664B28"/>
    <w:rsid w:val="006B0B23"/>
    <w:rsid w:val="006B2072"/>
    <w:rsid w:val="006C0BEC"/>
    <w:rsid w:val="00723F1F"/>
    <w:rsid w:val="00754FFC"/>
    <w:rsid w:val="007B62B4"/>
    <w:rsid w:val="007F4378"/>
    <w:rsid w:val="007F6B0D"/>
    <w:rsid w:val="00815A92"/>
    <w:rsid w:val="0082567E"/>
    <w:rsid w:val="00866327"/>
    <w:rsid w:val="00881240"/>
    <w:rsid w:val="008C4211"/>
    <w:rsid w:val="008D2A63"/>
    <w:rsid w:val="0090246C"/>
    <w:rsid w:val="00914524"/>
    <w:rsid w:val="00922EA6"/>
    <w:rsid w:val="00960AE2"/>
    <w:rsid w:val="0098240B"/>
    <w:rsid w:val="009F0D31"/>
    <w:rsid w:val="00A23E9B"/>
    <w:rsid w:val="00A324AB"/>
    <w:rsid w:val="00A5779B"/>
    <w:rsid w:val="00AA5D46"/>
    <w:rsid w:val="00AC38C6"/>
    <w:rsid w:val="00AD0E15"/>
    <w:rsid w:val="00B677D5"/>
    <w:rsid w:val="00B709C0"/>
    <w:rsid w:val="00B938D9"/>
    <w:rsid w:val="00BB62D2"/>
    <w:rsid w:val="00BC749C"/>
    <w:rsid w:val="00BD7157"/>
    <w:rsid w:val="00BE2704"/>
    <w:rsid w:val="00C46AFA"/>
    <w:rsid w:val="00C5025B"/>
    <w:rsid w:val="00C60E63"/>
    <w:rsid w:val="00CB0FC4"/>
    <w:rsid w:val="00CB1ED5"/>
    <w:rsid w:val="00CF06A3"/>
    <w:rsid w:val="00D52D1C"/>
    <w:rsid w:val="00D71F76"/>
    <w:rsid w:val="00D869D7"/>
    <w:rsid w:val="00E877EB"/>
    <w:rsid w:val="00EB39EA"/>
    <w:rsid w:val="00ED25EC"/>
    <w:rsid w:val="00ED4AD0"/>
    <w:rsid w:val="00ED7F01"/>
    <w:rsid w:val="00EF6611"/>
    <w:rsid w:val="00F12A05"/>
    <w:rsid w:val="00F21200"/>
    <w:rsid w:val="00F46963"/>
    <w:rsid w:val="00F46DCF"/>
    <w:rsid w:val="00F736B9"/>
    <w:rsid w:val="00F74253"/>
    <w:rsid w:val="00F817F2"/>
    <w:rsid w:val="00FB38AC"/>
    <w:rsid w:val="00FE2C9C"/>
    <w:rsid w:val="00FF662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2D1C"/>
    <w:pPr>
      <w:tabs>
        <w:tab w:val="center" w:pos="4153"/>
        <w:tab w:val="right" w:pos="8306"/>
      </w:tabs>
      <w:snapToGrid w:val="0"/>
    </w:pPr>
    <w:rPr>
      <w:sz w:val="20"/>
      <w:szCs w:val="20"/>
    </w:rPr>
  </w:style>
  <w:style w:type="character" w:customStyle="1" w:styleId="a4">
    <w:name w:val="頁尾 字元"/>
    <w:basedOn w:val="a0"/>
    <w:link w:val="a3"/>
    <w:rsid w:val="00D52D1C"/>
    <w:rPr>
      <w:rFonts w:ascii="Times New Roman" w:eastAsia="新細明體" w:hAnsi="Times New Roman" w:cs="Times New Roman"/>
      <w:sz w:val="20"/>
      <w:szCs w:val="20"/>
    </w:rPr>
  </w:style>
  <w:style w:type="character" w:styleId="a5">
    <w:name w:val="page number"/>
    <w:basedOn w:val="a0"/>
    <w:rsid w:val="00D52D1C"/>
  </w:style>
  <w:style w:type="paragraph" w:styleId="3">
    <w:name w:val="Body Text 3"/>
    <w:basedOn w:val="a"/>
    <w:link w:val="30"/>
    <w:rsid w:val="00D52D1C"/>
    <w:pPr>
      <w:spacing w:line="640" w:lineRule="exact"/>
    </w:pPr>
    <w:rPr>
      <w:rFonts w:ascii="標楷體" w:eastAsia="標楷體" w:hAnsi="標楷體"/>
      <w:b/>
      <w:bCs/>
      <w:color w:val="000000"/>
      <w:sz w:val="32"/>
    </w:rPr>
  </w:style>
  <w:style w:type="character" w:customStyle="1" w:styleId="30">
    <w:name w:val="本文 3 字元"/>
    <w:basedOn w:val="a0"/>
    <w:link w:val="3"/>
    <w:rsid w:val="00D52D1C"/>
    <w:rPr>
      <w:rFonts w:ascii="標楷體" w:eastAsia="標楷體" w:hAnsi="標楷體" w:cs="Times New Roman"/>
      <w:b/>
      <w:bCs/>
      <w:color w:val="000000"/>
      <w:sz w:val="32"/>
      <w:szCs w:val="24"/>
    </w:rPr>
  </w:style>
  <w:style w:type="character" w:customStyle="1" w:styleId="Arial20">
    <w:name w:val="樣式 (拉丁) Arial (中文) 標楷體 20 點 粗體"/>
    <w:rsid w:val="00D52D1C"/>
    <w:rPr>
      <w:rFonts w:ascii="Arial" w:eastAsia="標楷體" w:hAnsi="Arial"/>
      <w:b/>
      <w:bCs/>
      <w:sz w:val="40"/>
      <w:szCs w:val="40"/>
    </w:rPr>
  </w:style>
  <w:style w:type="paragraph" w:styleId="a6">
    <w:name w:val="header"/>
    <w:basedOn w:val="a"/>
    <w:link w:val="a7"/>
    <w:uiPriority w:val="99"/>
    <w:unhideWhenUsed/>
    <w:rsid w:val="004552F9"/>
    <w:pPr>
      <w:tabs>
        <w:tab w:val="center" w:pos="4153"/>
        <w:tab w:val="right" w:pos="8306"/>
      </w:tabs>
      <w:snapToGrid w:val="0"/>
    </w:pPr>
    <w:rPr>
      <w:sz w:val="20"/>
      <w:szCs w:val="20"/>
    </w:rPr>
  </w:style>
  <w:style w:type="character" w:customStyle="1" w:styleId="a7">
    <w:name w:val="頁首 字元"/>
    <w:basedOn w:val="a0"/>
    <w:link w:val="a6"/>
    <w:uiPriority w:val="99"/>
    <w:rsid w:val="004552F9"/>
    <w:rPr>
      <w:rFonts w:ascii="Times New Roman" w:eastAsia="新細明體" w:hAnsi="Times New Roman" w:cs="Times New Roman"/>
      <w:sz w:val="20"/>
      <w:szCs w:val="20"/>
    </w:rPr>
  </w:style>
  <w:style w:type="paragraph" w:styleId="a8">
    <w:name w:val="Balloon Text"/>
    <w:basedOn w:val="a"/>
    <w:link w:val="a9"/>
    <w:uiPriority w:val="99"/>
    <w:semiHidden/>
    <w:unhideWhenUsed/>
    <w:rsid w:val="000F2A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2AD3"/>
    <w:rPr>
      <w:rFonts w:asciiTheme="majorHAnsi" w:eastAsiaTheme="majorEastAsia" w:hAnsiTheme="majorHAnsi" w:cstheme="majorBidi"/>
      <w:sz w:val="18"/>
      <w:szCs w:val="18"/>
    </w:rPr>
  </w:style>
  <w:style w:type="paragraph" w:styleId="aa">
    <w:name w:val="List Paragraph"/>
    <w:basedOn w:val="a"/>
    <w:uiPriority w:val="34"/>
    <w:qFormat/>
    <w:rsid w:val="00AC38C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2D1C"/>
    <w:pPr>
      <w:tabs>
        <w:tab w:val="center" w:pos="4153"/>
        <w:tab w:val="right" w:pos="8306"/>
      </w:tabs>
      <w:snapToGrid w:val="0"/>
    </w:pPr>
    <w:rPr>
      <w:sz w:val="20"/>
      <w:szCs w:val="20"/>
    </w:rPr>
  </w:style>
  <w:style w:type="character" w:customStyle="1" w:styleId="a4">
    <w:name w:val="頁尾 字元"/>
    <w:basedOn w:val="a0"/>
    <w:link w:val="a3"/>
    <w:rsid w:val="00D52D1C"/>
    <w:rPr>
      <w:rFonts w:ascii="Times New Roman" w:eastAsia="新細明體" w:hAnsi="Times New Roman" w:cs="Times New Roman"/>
      <w:sz w:val="20"/>
      <w:szCs w:val="20"/>
    </w:rPr>
  </w:style>
  <w:style w:type="character" w:styleId="a5">
    <w:name w:val="page number"/>
    <w:basedOn w:val="a0"/>
    <w:rsid w:val="00D52D1C"/>
  </w:style>
  <w:style w:type="paragraph" w:styleId="3">
    <w:name w:val="Body Text 3"/>
    <w:basedOn w:val="a"/>
    <w:link w:val="30"/>
    <w:rsid w:val="00D52D1C"/>
    <w:pPr>
      <w:spacing w:line="640" w:lineRule="exact"/>
    </w:pPr>
    <w:rPr>
      <w:rFonts w:ascii="標楷體" w:eastAsia="標楷體" w:hAnsi="標楷體"/>
      <w:b/>
      <w:bCs/>
      <w:color w:val="000000"/>
      <w:sz w:val="32"/>
    </w:rPr>
  </w:style>
  <w:style w:type="character" w:customStyle="1" w:styleId="30">
    <w:name w:val="本文 3 字元"/>
    <w:basedOn w:val="a0"/>
    <w:link w:val="3"/>
    <w:rsid w:val="00D52D1C"/>
    <w:rPr>
      <w:rFonts w:ascii="標楷體" w:eastAsia="標楷體" w:hAnsi="標楷體" w:cs="Times New Roman"/>
      <w:b/>
      <w:bCs/>
      <w:color w:val="000000"/>
      <w:sz w:val="32"/>
      <w:szCs w:val="24"/>
    </w:rPr>
  </w:style>
  <w:style w:type="character" w:customStyle="1" w:styleId="Arial20">
    <w:name w:val="樣式 (拉丁) Arial (中文) 標楷體 20 點 粗體"/>
    <w:rsid w:val="00D52D1C"/>
    <w:rPr>
      <w:rFonts w:ascii="Arial" w:eastAsia="標楷體" w:hAnsi="Arial"/>
      <w:b/>
      <w:bCs/>
      <w:sz w:val="40"/>
      <w:szCs w:val="40"/>
    </w:rPr>
  </w:style>
  <w:style w:type="paragraph" w:styleId="a6">
    <w:name w:val="header"/>
    <w:basedOn w:val="a"/>
    <w:link w:val="a7"/>
    <w:uiPriority w:val="99"/>
    <w:unhideWhenUsed/>
    <w:rsid w:val="004552F9"/>
    <w:pPr>
      <w:tabs>
        <w:tab w:val="center" w:pos="4153"/>
        <w:tab w:val="right" w:pos="8306"/>
      </w:tabs>
      <w:snapToGrid w:val="0"/>
    </w:pPr>
    <w:rPr>
      <w:sz w:val="20"/>
      <w:szCs w:val="20"/>
    </w:rPr>
  </w:style>
  <w:style w:type="character" w:customStyle="1" w:styleId="a7">
    <w:name w:val="頁首 字元"/>
    <w:basedOn w:val="a0"/>
    <w:link w:val="a6"/>
    <w:uiPriority w:val="99"/>
    <w:rsid w:val="004552F9"/>
    <w:rPr>
      <w:rFonts w:ascii="Times New Roman" w:eastAsia="新細明體" w:hAnsi="Times New Roman" w:cs="Times New Roman"/>
      <w:sz w:val="20"/>
      <w:szCs w:val="20"/>
    </w:rPr>
  </w:style>
  <w:style w:type="paragraph" w:styleId="a8">
    <w:name w:val="Balloon Text"/>
    <w:basedOn w:val="a"/>
    <w:link w:val="a9"/>
    <w:uiPriority w:val="99"/>
    <w:semiHidden/>
    <w:unhideWhenUsed/>
    <w:rsid w:val="000F2A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2AD3"/>
    <w:rPr>
      <w:rFonts w:asciiTheme="majorHAnsi" w:eastAsiaTheme="majorEastAsia" w:hAnsiTheme="majorHAnsi" w:cstheme="majorBidi"/>
      <w:sz w:val="18"/>
      <w:szCs w:val="18"/>
    </w:rPr>
  </w:style>
  <w:style w:type="paragraph" w:styleId="aa">
    <w:name w:val="List Paragraph"/>
    <w:basedOn w:val="a"/>
    <w:uiPriority w:val="34"/>
    <w:qFormat/>
    <w:rsid w:val="00AC38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412</Words>
  <Characters>2353</Characters>
  <Application>Microsoft Office Word</Application>
  <DocSecurity>0</DocSecurity>
  <Lines>19</Lines>
  <Paragraphs>5</Paragraphs>
  <ScaleCrop>false</ScaleCrop>
  <Company>CPAMI</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許嘉緯</dc:creator>
  <cp:lastModifiedBy>0293</cp:lastModifiedBy>
  <cp:revision>3</cp:revision>
  <cp:lastPrinted>2018-09-28T00:55:00Z</cp:lastPrinted>
  <dcterms:created xsi:type="dcterms:W3CDTF">2018-10-19T00:15:00Z</dcterms:created>
  <dcterms:modified xsi:type="dcterms:W3CDTF">2018-10-19T00:15:00Z</dcterms:modified>
</cp:coreProperties>
</file>