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EE" w:rsidRPr="006B7B29" w:rsidRDefault="008F2CEE" w:rsidP="00DF00AE">
      <w:pPr>
        <w:snapToGrid w:val="0"/>
        <w:spacing w:after="100"/>
        <w:jc w:val="both"/>
        <w:rPr>
          <w:rFonts w:ascii="標楷體" w:eastAsia="標楷體" w:hAnsi="標楷體"/>
          <w:b/>
          <w:bCs/>
          <w:color w:val="000000" w:themeColor="text1"/>
          <w:sz w:val="40"/>
        </w:rPr>
      </w:pPr>
      <w:r w:rsidRPr="006B7B29">
        <w:rPr>
          <w:rFonts w:ascii="標楷體" w:eastAsia="標楷體" w:hAnsi="標楷體" w:hint="eastAsia"/>
          <w:b/>
          <w:bCs/>
          <w:color w:val="000000" w:themeColor="text1"/>
          <w:sz w:val="40"/>
        </w:rPr>
        <w:t>公務人員特種考試</w:t>
      </w:r>
      <w:r w:rsidR="00B00A50" w:rsidRPr="006B7B29">
        <w:rPr>
          <w:rFonts w:ascii="標楷體" w:eastAsia="標楷體" w:hAnsi="標楷體" w:hint="eastAsia"/>
          <w:b/>
          <w:bCs/>
          <w:color w:val="000000" w:themeColor="text1"/>
          <w:sz w:val="40"/>
        </w:rPr>
        <w:t>一般</w:t>
      </w:r>
      <w:r w:rsidRPr="006B7B29">
        <w:rPr>
          <w:rFonts w:ascii="標楷體" w:eastAsia="標楷體" w:hAnsi="標楷體" w:hint="eastAsia"/>
          <w:b/>
          <w:bCs/>
          <w:color w:val="000000" w:themeColor="text1"/>
          <w:sz w:val="40"/>
        </w:rPr>
        <w:t>警察人員考試三等考試消防警察人員類</w:t>
      </w:r>
      <w:r w:rsidR="00787CB7" w:rsidRPr="006B7B29">
        <w:rPr>
          <w:rFonts w:ascii="標楷體" w:eastAsia="標楷體" w:hAnsi="標楷體" w:hint="eastAsia"/>
          <w:b/>
          <w:bCs/>
          <w:color w:val="000000" w:themeColor="text1"/>
          <w:sz w:val="40"/>
        </w:rPr>
        <w:t>別</w:t>
      </w:r>
      <w:r w:rsidRPr="006B7B29">
        <w:rPr>
          <w:rFonts w:ascii="標楷體" w:eastAsia="標楷體" w:hAnsi="標楷體" w:hint="eastAsia"/>
          <w:b/>
          <w:bCs/>
          <w:color w:val="000000" w:themeColor="text1"/>
          <w:sz w:val="40"/>
        </w:rPr>
        <w:t>錄取人員教育訓練獎懲規定</w:t>
      </w:r>
    </w:p>
    <w:p w:rsidR="001778F6" w:rsidRPr="006B7B29" w:rsidRDefault="001778F6" w:rsidP="001778F6">
      <w:pPr>
        <w:wordWrap w:val="0"/>
        <w:snapToGrid w:val="0"/>
        <w:jc w:val="right"/>
        <w:rPr>
          <w:rFonts w:ascii="標楷體" w:eastAsia="標楷體" w:hAnsi="標楷體"/>
          <w:color w:val="000000" w:themeColor="text1"/>
        </w:rPr>
      </w:pPr>
      <w:r w:rsidRPr="006B7B29">
        <w:rPr>
          <w:rFonts w:ascii="標楷體" w:eastAsia="標楷體" w:hAnsi="標楷體" w:hint="eastAsia"/>
          <w:color w:val="000000" w:themeColor="text1"/>
        </w:rPr>
        <w:t>民國</w:t>
      </w:r>
      <w:r w:rsidRPr="006B7B29">
        <w:rPr>
          <w:rFonts w:ascii="標楷體" w:eastAsia="標楷體" w:hAnsi="標楷體" w:hint="eastAsia"/>
          <w:bCs/>
          <w:color w:val="000000" w:themeColor="text1"/>
        </w:rPr>
        <w:t>111</w:t>
      </w:r>
      <w:r w:rsidRPr="006B7B29">
        <w:rPr>
          <w:rFonts w:ascii="標楷體" w:eastAsia="標楷體" w:hAnsi="標楷體" w:hint="eastAsia"/>
          <w:color w:val="000000" w:themeColor="text1"/>
        </w:rPr>
        <w:t>年</w:t>
      </w:r>
      <w:r w:rsidR="007E0722">
        <w:rPr>
          <w:rFonts w:ascii="標楷體" w:eastAsia="標楷體" w:hAnsi="標楷體" w:hint="eastAsia"/>
          <w:color w:val="000000" w:themeColor="text1"/>
        </w:rPr>
        <w:t>12</w:t>
      </w:r>
      <w:r w:rsidRPr="006B7B29">
        <w:rPr>
          <w:rFonts w:ascii="標楷體" w:eastAsia="標楷體" w:hAnsi="標楷體" w:hint="eastAsia"/>
          <w:color w:val="000000" w:themeColor="text1"/>
        </w:rPr>
        <w:t>月</w:t>
      </w:r>
      <w:r w:rsidR="009F51CF">
        <w:rPr>
          <w:rFonts w:ascii="標楷體" w:eastAsia="標楷體" w:hAnsi="標楷體" w:hint="eastAsia"/>
          <w:color w:val="000000" w:themeColor="text1"/>
        </w:rPr>
        <w:t>5</w:t>
      </w:r>
      <w:r w:rsidRPr="006B7B29">
        <w:rPr>
          <w:rFonts w:ascii="標楷體" w:eastAsia="標楷體" w:hAnsi="標楷體" w:hint="eastAsia"/>
          <w:color w:val="000000" w:themeColor="text1"/>
        </w:rPr>
        <w:t>日</w:t>
      </w:r>
    </w:p>
    <w:p w:rsidR="00CA5FE4" w:rsidRPr="006B7B29" w:rsidRDefault="001778F6" w:rsidP="001778F6">
      <w:pPr>
        <w:wordWrap w:val="0"/>
        <w:snapToGrid w:val="0"/>
        <w:jc w:val="right"/>
        <w:rPr>
          <w:rFonts w:ascii="標楷體" w:eastAsia="標楷體" w:hAnsi="標楷體"/>
          <w:bCs/>
          <w:color w:val="000000" w:themeColor="text1"/>
        </w:rPr>
      </w:pPr>
      <w:r w:rsidRPr="006B7B29">
        <w:rPr>
          <w:rFonts w:ascii="標楷體" w:eastAsia="標楷體" w:hAnsi="標楷體" w:hint="eastAsia"/>
          <w:color w:val="000000" w:themeColor="text1"/>
        </w:rPr>
        <w:t>保訓會</w:t>
      </w:r>
      <w:proofErr w:type="gramStart"/>
      <w:r w:rsidRPr="006B7B29">
        <w:rPr>
          <w:rFonts w:ascii="標楷體" w:eastAsia="標楷體" w:hAnsi="標楷體" w:hint="eastAsia"/>
          <w:color w:val="000000" w:themeColor="text1"/>
        </w:rPr>
        <w:t>公訓字第</w:t>
      </w:r>
      <w:r w:rsidR="00360965">
        <w:rPr>
          <w:rFonts w:ascii="標楷體" w:eastAsia="標楷體" w:hAnsi="標楷體" w:hint="eastAsia"/>
          <w:color w:val="000000" w:themeColor="text1"/>
        </w:rPr>
        <w:t>1110013743</w:t>
      </w:r>
      <w:r w:rsidRPr="006B7B29">
        <w:rPr>
          <w:rFonts w:ascii="標楷體" w:eastAsia="標楷體" w:hAnsi="標楷體" w:hint="eastAsia"/>
          <w:color w:val="000000" w:themeColor="text1"/>
        </w:rPr>
        <w:t>號</w:t>
      </w:r>
      <w:proofErr w:type="gramEnd"/>
      <w:r w:rsidRPr="006B7B29">
        <w:rPr>
          <w:rFonts w:ascii="標楷體" w:eastAsia="標楷體" w:hAnsi="標楷體" w:hint="eastAsia"/>
          <w:color w:val="000000" w:themeColor="text1"/>
        </w:rPr>
        <w:t>函核定</w:t>
      </w:r>
    </w:p>
    <w:p w:rsidR="008F2CEE" w:rsidRPr="006B7B29" w:rsidRDefault="008F2CEE" w:rsidP="0051320F">
      <w:pPr>
        <w:snapToGrid w:val="0"/>
        <w:spacing w:beforeLines="50" w:before="180" w:line="480" w:lineRule="exact"/>
        <w:ind w:left="560" w:hangingChars="200" w:hanging="56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一、</w:t>
      </w:r>
      <w:r w:rsidR="001778F6" w:rsidRPr="006B7B29">
        <w:rPr>
          <w:rFonts w:ascii="標楷體" w:eastAsia="標楷體" w:hAnsi="標楷體" w:hint="eastAsia"/>
          <w:color w:val="000000" w:themeColor="text1"/>
          <w:sz w:val="28"/>
          <w:szCs w:val="28"/>
        </w:rPr>
        <w:t>為</w:t>
      </w:r>
      <w:r w:rsidR="001778F6" w:rsidRPr="006B7B29">
        <w:rPr>
          <w:rFonts w:ascii="標楷體" w:eastAsia="標楷體" w:hAnsi="標楷體" w:hint="eastAsia"/>
          <w:color w:val="000000" w:themeColor="text1"/>
          <w:sz w:val="28"/>
        </w:rPr>
        <w:t>規範公務人員特種考試</w:t>
      </w:r>
      <w:r w:rsidR="00C45BAF" w:rsidRPr="006B7B29">
        <w:rPr>
          <w:rFonts w:ascii="標楷體" w:eastAsia="標楷體" w:hAnsi="標楷體" w:hint="eastAsia"/>
          <w:color w:val="000000" w:themeColor="text1"/>
          <w:sz w:val="28"/>
        </w:rPr>
        <w:t>一般</w:t>
      </w:r>
      <w:r w:rsidR="001778F6" w:rsidRPr="006B7B29">
        <w:rPr>
          <w:rFonts w:ascii="標楷體" w:eastAsia="標楷體" w:hAnsi="標楷體" w:hint="eastAsia"/>
          <w:color w:val="000000" w:themeColor="text1"/>
          <w:sz w:val="28"/>
        </w:rPr>
        <w:t>警察人員考試三等考試</w:t>
      </w:r>
      <w:r w:rsidR="00C45BAF" w:rsidRPr="006B7B29">
        <w:rPr>
          <w:rFonts w:eastAsia="標楷體" w:hint="eastAsia"/>
          <w:bCs/>
          <w:color w:val="000000" w:themeColor="text1"/>
          <w:sz w:val="28"/>
          <w:szCs w:val="28"/>
        </w:rPr>
        <w:t>消防警察人員類別</w:t>
      </w:r>
      <w:r w:rsidR="001778F6" w:rsidRPr="006B7B29">
        <w:rPr>
          <w:rFonts w:ascii="標楷體" w:eastAsia="標楷體" w:hAnsi="標楷體" w:hint="eastAsia"/>
          <w:color w:val="000000" w:themeColor="text1"/>
          <w:sz w:val="28"/>
        </w:rPr>
        <w:t>錄取人員教育訓練獎懲事宜，以落實賞罰必信之旨</w:t>
      </w:r>
      <w:r w:rsidR="001778F6" w:rsidRPr="006B7B29">
        <w:rPr>
          <w:rFonts w:ascii="標楷體" w:eastAsia="標楷體" w:hAnsi="標楷體" w:hint="eastAsia"/>
          <w:color w:val="000000" w:themeColor="text1"/>
          <w:sz w:val="28"/>
          <w:szCs w:val="28"/>
        </w:rPr>
        <w:t>，特訂定本規定。</w:t>
      </w:r>
    </w:p>
    <w:p w:rsidR="00E35C2D" w:rsidRPr="006B7B29" w:rsidRDefault="008F2CEE" w:rsidP="0051320F">
      <w:pPr>
        <w:snapToGrid w:val="0"/>
        <w:spacing w:line="480" w:lineRule="exact"/>
        <w:ind w:left="560" w:hangingChars="200" w:hanging="560"/>
        <w:jc w:val="both"/>
        <w:rPr>
          <w:rFonts w:ascii="標楷體" w:eastAsia="標楷體" w:hAnsi="標楷體"/>
          <w:color w:val="000000" w:themeColor="text1"/>
          <w:kern w:val="0"/>
          <w:sz w:val="28"/>
          <w:szCs w:val="28"/>
        </w:rPr>
      </w:pPr>
      <w:r w:rsidRPr="006B7B29">
        <w:rPr>
          <w:rFonts w:ascii="標楷體" w:eastAsia="標楷體" w:hAnsi="標楷體"/>
          <w:color w:val="000000" w:themeColor="text1"/>
          <w:sz w:val="28"/>
          <w:szCs w:val="28"/>
        </w:rPr>
        <w:t>二</w:t>
      </w:r>
      <w:r w:rsidRPr="006B7B29">
        <w:rPr>
          <w:rFonts w:ascii="標楷體" w:eastAsia="標楷體" w:hAnsi="標楷體" w:hint="eastAsia"/>
          <w:color w:val="000000" w:themeColor="text1"/>
          <w:sz w:val="28"/>
          <w:szCs w:val="28"/>
        </w:rPr>
        <w:t>、</w:t>
      </w:r>
      <w:r w:rsidR="001778F6" w:rsidRPr="006B7B29">
        <w:rPr>
          <w:rFonts w:ascii="標楷體" w:eastAsia="標楷體" w:hAnsi="標楷體" w:hint="eastAsia"/>
          <w:color w:val="000000" w:themeColor="text1"/>
          <w:kern w:val="0"/>
          <w:sz w:val="28"/>
          <w:szCs w:val="28"/>
        </w:rPr>
        <w:t>教育訓練</w:t>
      </w:r>
      <w:proofErr w:type="gramStart"/>
      <w:r w:rsidR="001778F6" w:rsidRPr="006B7B29">
        <w:rPr>
          <w:rFonts w:ascii="標楷體" w:eastAsia="標楷體" w:hAnsi="標楷體" w:hint="eastAsia"/>
          <w:color w:val="000000" w:themeColor="text1"/>
          <w:kern w:val="0"/>
          <w:sz w:val="28"/>
          <w:szCs w:val="28"/>
        </w:rPr>
        <w:t>採</w:t>
      </w:r>
      <w:proofErr w:type="gramEnd"/>
      <w:r w:rsidR="001778F6" w:rsidRPr="006B7B29">
        <w:rPr>
          <w:rFonts w:ascii="標楷體" w:eastAsia="標楷體" w:hAnsi="標楷體" w:hint="eastAsia"/>
          <w:color w:val="000000" w:themeColor="text1"/>
          <w:kern w:val="0"/>
          <w:sz w:val="28"/>
          <w:szCs w:val="28"/>
        </w:rPr>
        <w:t>階段制，分為</w:t>
      </w:r>
      <w:proofErr w:type="gramStart"/>
      <w:r w:rsidR="0005145E" w:rsidRPr="006B7B29">
        <w:rPr>
          <w:rFonts w:ascii="標楷體" w:eastAsia="標楷體" w:hAnsi="標楷體" w:hint="eastAsia"/>
          <w:color w:val="000000" w:themeColor="text1"/>
          <w:kern w:val="0"/>
          <w:sz w:val="28"/>
          <w:szCs w:val="28"/>
        </w:rPr>
        <w:t>三</w:t>
      </w:r>
      <w:proofErr w:type="gramEnd"/>
      <w:r w:rsidR="001778F6" w:rsidRPr="006B7B29">
        <w:rPr>
          <w:rFonts w:ascii="標楷體" w:eastAsia="標楷體" w:hAnsi="標楷體" w:hint="eastAsia"/>
          <w:color w:val="000000" w:themeColor="text1"/>
          <w:kern w:val="0"/>
          <w:sz w:val="28"/>
          <w:szCs w:val="28"/>
        </w:rPr>
        <w:t>階段。第</w:t>
      </w:r>
      <w:r w:rsidR="0005145E" w:rsidRPr="006B7B29">
        <w:rPr>
          <w:rFonts w:ascii="標楷體" w:eastAsia="標楷體" w:hAnsi="標楷體" w:hint="eastAsia"/>
          <w:color w:val="000000" w:themeColor="text1"/>
          <w:kern w:val="0"/>
          <w:sz w:val="28"/>
          <w:szCs w:val="28"/>
        </w:rPr>
        <w:t>一</w:t>
      </w:r>
      <w:r w:rsidR="001778F6" w:rsidRPr="006B7B29">
        <w:rPr>
          <w:rFonts w:ascii="標楷體" w:eastAsia="標楷體" w:hAnsi="標楷體" w:hint="eastAsia"/>
          <w:color w:val="000000" w:themeColor="text1"/>
          <w:kern w:val="0"/>
          <w:sz w:val="28"/>
          <w:szCs w:val="28"/>
        </w:rPr>
        <w:t>階段為「消防人員基礎訓練階段」，於內政部消防署訓練中心</w:t>
      </w:r>
      <w:r w:rsidR="00DA4CB5" w:rsidRPr="006B7B29">
        <w:rPr>
          <w:rFonts w:ascii="標楷體" w:eastAsia="標楷體" w:hAnsi="標楷體" w:hint="eastAsia"/>
          <w:color w:val="000000" w:themeColor="text1"/>
          <w:sz w:val="28"/>
        </w:rPr>
        <w:t>（以下簡稱訓練中心）</w:t>
      </w:r>
      <w:r w:rsidR="001778F6" w:rsidRPr="006B7B29">
        <w:rPr>
          <w:rFonts w:ascii="標楷體" w:eastAsia="標楷體" w:hAnsi="標楷體" w:hint="eastAsia"/>
          <w:color w:val="000000" w:themeColor="text1"/>
          <w:kern w:val="0"/>
          <w:sz w:val="28"/>
          <w:szCs w:val="28"/>
        </w:rPr>
        <w:t>接受消防人員基礎訓練；第</w:t>
      </w:r>
      <w:r w:rsidR="0005145E" w:rsidRPr="006B7B29">
        <w:rPr>
          <w:rFonts w:ascii="標楷體" w:eastAsia="標楷體" w:hAnsi="標楷體" w:hint="eastAsia"/>
          <w:color w:val="000000" w:themeColor="text1"/>
          <w:kern w:val="0"/>
          <w:sz w:val="28"/>
          <w:szCs w:val="28"/>
        </w:rPr>
        <w:t>二</w:t>
      </w:r>
      <w:r w:rsidR="001778F6" w:rsidRPr="006B7B29">
        <w:rPr>
          <w:rFonts w:ascii="標楷體" w:eastAsia="標楷體" w:hAnsi="標楷體" w:hint="eastAsia"/>
          <w:color w:val="000000" w:themeColor="text1"/>
          <w:kern w:val="0"/>
          <w:sz w:val="28"/>
          <w:szCs w:val="28"/>
        </w:rPr>
        <w:t>階段為「實習訓練階段」，於消防機關接受消防人員實習課程訓練</w:t>
      </w:r>
      <w:r w:rsidR="00C97914">
        <w:rPr>
          <w:rFonts w:ascii="標楷體" w:eastAsia="標楷體" w:hAnsi="標楷體" w:hint="eastAsia"/>
          <w:color w:val="000000" w:themeColor="text1"/>
          <w:kern w:val="0"/>
          <w:sz w:val="28"/>
          <w:szCs w:val="28"/>
        </w:rPr>
        <w:t>（</w:t>
      </w:r>
      <w:r w:rsidR="001778F6" w:rsidRPr="006B7B29">
        <w:rPr>
          <w:rFonts w:ascii="標楷體" w:eastAsia="標楷體" w:hAnsi="標楷體" w:hint="eastAsia"/>
          <w:color w:val="000000" w:themeColor="text1"/>
          <w:kern w:val="0"/>
          <w:sz w:val="28"/>
          <w:szCs w:val="28"/>
        </w:rPr>
        <w:t>實習隊員、分隊長及</w:t>
      </w:r>
      <w:r w:rsidR="001778F6" w:rsidRPr="006B7B29">
        <w:rPr>
          <w:rFonts w:ascii="標楷體" w:eastAsia="標楷體" w:hAnsi="標楷體" w:hint="eastAsia"/>
          <w:bCs/>
          <w:color w:val="000000" w:themeColor="text1"/>
          <w:sz w:val="28"/>
          <w:szCs w:val="28"/>
        </w:rPr>
        <w:t>各業務單位</w:t>
      </w:r>
      <w:r w:rsidR="001778F6" w:rsidRPr="006B7B29">
        <w:rPr>
          <w:rFonts w:ascii="標楷體" w:eastAsia="標楷體" w:hAnsi="標楷體" w:hint="eastAsia"/>
          <w:color w:val="000000" w:themeColor="text1"/>
          <w:kern w:val="0"/>
          <w:sz w:val="28"/>
          <w:szCs w:val="28"/>
        </w:rPr>
        <w:t>職務</w:t>
      </w:r>
      <w:r w:rsidR="00C97914">
        <w:rPr>
          <w:rFonts w:ascii="標楷體" w:eastAsia="標楷體" w:hAnsi="標楷體" w:hint="eastAsia"/>
          <w:color w:val="000000" w:themeColor="text1"/>
          <w:kern w:val="0"/>
          <w:sz w:val="28"/>
          <w:szCs w:val="28"/>
        </w:rPr>
        <w:t>）</w:t>
      </w:r>
      <w:r w:rsidR="001778F6" w:rsidRPr="006B7B29">
        <w:rPr>
          <w:rFonts w:ascii="標楷體" w:eastAsia="標楷體" w:hAnsi="標楷體" w:hint="eastAsia"/>
          <w:color w:val="000000" w:themeColor="text1"/>
          <w:kern w:val="0"/>
          <w:sz w:val="28"/>
          <w:szCs w:val="28"/>
        </w:rPr>
        <w:t>；第</w:t>
      </w:r>
      <w:r w:rsidR="0005145E" w:rsidRPr="006B7B29">
        <w:rPr>
          <w:rFonts w:ascii="標楷體" w:eastAsia="標楷體" w:hAnsi="標楷體" w:hint="eastAsia"/>
          <w:color w:val="000000" w:themeColor="text1"/>
          <w:kern w:val="0"/>
          <w:sz w:val="28"/>
          <w:szCs w:val="28"/>
        </w:rPr>
        <w:t>三</w:t>
      </w:r>
      <w:r w:rsidR="001778F6" w:rsidRPr="006B7B29">
        <w:rPr>
          <w:rFonts w:ascii="標楷體" w:eastAsia="標楷體" w:hAnsi="標楷體" w:hint="eastAsia"/>
          <w:color w:val="000000" w:themeColor="text1"/>
          <w:kern w:val="0"/>
          <w:sz w:val="28"/>
          <w:szCs w:val="28"/>
        </w:rPr>
        <w:t>階段為「初任消防幹部專業訓練階段」，於中央警察大學</w:t>
      </w:r>
      <w:r w:rsidR="00C97914">
        <w:rPr>
          <w:rFonts w:ascii="標楷體" w:eastAsia="標楷體" w:hAnsi="標楷體" w:hint="eastAsia"/>
          <w:color w:val="000000" w:themeColor="text1"/>
          <w:kern w:val="0"/>
          <w:sz w:val="28"/>
          <w:szCs w:val="28"/>
        </w:rPr>
        <w:t>（</w:t>
      </w:r>
      <w:r w:rsidR="001778F6" w:rsidRPr="006B7B29">
        <w:rPr>
          <w:rFonts w:ascii="標楷體" w:eastAsia="標楷體" w:hAnsi="標楷體" w:hint="eastAsia"/>
          <w:color w:val="000000" w:themeColor="text1"/>
          <w:kern w:val="0"/>
          <w:sz w:val="28"/>
          <w:szCs w:val="28"/>
        </w:rPr>
        <w:t>以下簡稱警大</w:t>
      </w:r>
      <w:r w:rsidR="00C97914">
        <w:rPr>
          <w:rFonts w:ascii="標楷體" w:eastAsia="標楷體" w:hAnsi="標楷體" w:hint="eastAsia"/>
          <w:color w:val="000000" w:themeColor="text1"/>
          <w:kern w:val="0"/>
          <w:sz w:val="28"/>
          <w:szCs w:val="28"/>
        </w:rPr>
        <w:t>）</w:t>
      </w:r>
      <w:r w:rsidR="001778F6" w:rsidRPr="006B7B29">
        <w:rPr>
          <w:rFonts w:ascii="標楷體" w:eastAsia="標楷體" w:hAnsi="標楷體" w:hint="eastAsia"/>
          <w:color w:val="000000" w:themeColor="text1"/>
          <w:kern w:val="0"/>
          <w:sz w:val="28"/>
          <w:szCs w:val="28"/>
        </w:rPr>
        <w:t>接受初任消防幹部專業訓練。</w:t>
      </w:r>
    </w:p>
    <w:p w:rsidR="008F2CEE" w:rsidRPr="006B7B29" w:rsidRDefault="00817E97" w:rsidP="0051320F">
      <w:pPr>
        <w:snapToGrid w:val="0"/>
        <w:spacing w:line="480" w:lineRule="exact"/>
        <w:ind w:left="560" w:hangingChars="200" w:hanging="56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三、</w:t>
      </w:r>
      <w:r w:rsidR="00CE20CB" w:rsidRPr="006B7B29">
        <w:rPr>
          <w:rFonts w:ascii="標楷體" w:eastAsia="標楷體" w:hAnsi="標楷體" w:hint="eastAsia"/>
          <w:color w:val="000000" w:themeColor="text1"/>
          <w:kern w:val="0"/>
          <w:sz w:val="28"/>
          <w:szCs w:val="28"/>
        </w:rPr>
        <w:t>第</w:t>
      </w:r>
      <w:r w:rsidR="0005145E" w:rsidRPr="006B7B29">
        <w:rPr>
          <w:rFonts w:ascii="標楷體" w:eastAsia="標楷體" w:hAnsi="標楷體" w:hint="eastAsia"/>
          <w:color w:val="000000" w:themeColor="text1"/>
          <w:kern w:val="0"/>
          <w:sz w:val="28"/>
          <w:szCs w:val="28"/>
        </w:rPr>
        <w:t>一</w:t>
      </w:r>
      <w:r w:rsidR="00CE20CB" w:rsidRPr="006B7B29">
        <w:rPr>
          <w:rFonts w:ascii="標楷體" w:eastAsia="標楷體" w:hAnsi="標楷體" w:hint="eastAsia"/>
          <w:color w:val="000000" w:themeColor="text1"/>
          <w:kern w:val="0"/>
          <w:sz w:val="28"/>
          <w:szCs w:val="28"/>
        </w:rPr>
        <w:t>階段</w:t>
      </w:r>
      <w:r w:rsidR="005B1BE5" w:rsidRPr="004C0E84">
        <w:rPr>
          <w:rFonts w:ascii="標楷體" w:eastAsia="標楷體" w:hAnsi="標楷體" w:hint="eastAsia"/>
          <w:color w:val="000000" w:themeColor="text1"/>
          <w:kern w:val="0"/>
          <w:sz w:val="28"/>
          <w:szCs w:val="28"/>
        </w:rPr>
        <w:t>受訓人員（以下簡稱學員）</w:t>
      </w:r>
      <w:r w:rsidR="00CE20CB" w:rsidRPr="006B7B29">
        <w:rPr>
          <w:rFonts w:ascii="標楷體" w:eastAsia="標楷體" w:hAnsi="標楷體" w:hint="eastAsia"/>
          <w:color w:val="000000" w:themeColor="text1"/>
          <w:kern w:val="0"/>
          <w:sz w:val="28"/>
          <w:szCs w:val="28"/>
        </w:rPr>
        <w:t>獎懲依</w:t>
      </w:r>
      <w:r w:rsidR="00C45BAF" w:rsidRPr="006B7B29">
        <w:rPr>
          <w:rFonts w:ascii="標楷體" w:eastAsia="標楷體" w:hAnsi="標楷體" w:hint="eastAsia"/>
          <w:color w:val="000000" w:themeColor="text1"/>
          <w:kern w:val="0"/>
          <w:sz w:val="28"/>
          <w:szCs w:val="28"/>
        </w:rPr>
        <w:t>「公務人員特種考試一般警察人員考試四等考試消防警察人員類別錄取人員教育訓練</w:t>
      </w:r>
      <w:r w:rsidR="00130FAB" w:rsidRPr="006B7B29">
        <w:rPr>
          <w:rFonts w:ascii="標楷體" w:eastAsia="標楷體" w:hAnsi="標楷體" w:hint="eastAsia"/>
          <w:color w:val="000000" w:themeColor="text1"/>
          <w:kern w:val="0"/>
          <w:sz w:val="28"/>
          <w:szCs w:val="28"/>
        </w:rPr>
        <w:t>獎懲</w:t>
      </w:r>
      <w:r w:rsidR="00C45BAF" w:rsidRPr="006B7B29">
        <w:rPr>
          <w:rFonts w:ascii="標楷體" w:eastAsia="標楷體" w:hAnsi="標楷體" w:hint="eastAsia"/>
          <w:color w:val="000000" w:themeColor="text1"/>
          <w:kern w:val="0"/>
          <w:sz w:val="28"/>
          <w:szCs w:val="28"/>
        </w:rPr>
        <w:t>規定」</w:t>
      </w:r>
      <w:r w:rsidR="00CE20CB" w:rsidRPr="006B7B29">
        <w:rPr>
          <w:rFonts w:ascii="標楷體" w:eastAsia="標楷體" w:hAnsi="標楷體" w:hint="eastAsia"/>
          <w:color w:val="000000" w:themeColor="text1"/>
          <w:kern w:val="0"/>
          <w:sz w:val="28"/>
          <w:szCs w:val="28"/>
        </w:rPr>
        <w:t>辦理</w:t>
      </w:r>
      <w:r w:rsidR="00C45BAF" w:rsidRPr="006B7B29">
        <w:rPr>
          <w:rFonts w:ascii="標楷體" w:eastAsia="標楷體" w:hAnsi="標楷體" w:hint="eastAsia"/>
          <w:color w:val="000000" w:themeColor="text1"/>
          <w:sz w:val="28"/>
          <w:szCs w:val="28"/>
        </w:rPr>
        <w:t>，訓練中心應於階段結束後</w:t>
      </w:r>
      <w:r w:rsidR="00881ACC" w:rsidRPr="006B7B29">
        <w:rPr>
          <w:rFonts w:ascii="標楷體" w:eastAsia="標楷體" w:hAnsi="標楷體" w:hint="eastAsia"/>
          <w:color w:val="000000" w:themeColor="text1"/>
          <w:kern w:val="0"/>
          <w:sz w:val="28"/>
          <w:szCs w:val="28"/>
        </w:rPr>
        <w:t>一</w:t>
      </w:r>
      <w:r w:rsidR="00C45BAF" w:rsidRPr="006B7B29">
        <w:rPr>
          <w:rFonts w:ascii="標楷體" w:eastAsia="標楷體" w:hAnsi="標楷體" w:hint="eastAsia"/>
          <w:color w:val="000000" w:themeColor="text1"/>
          <w:sz w:val="28"/>
          <w:szCs w:val="28"/>
        </w:rPr>
        <w:t>個月內，將學員</w:t>
      </w:r>
      <w:r w:rsidR="00130FAB" w:rsidRPr="006B7B29">
        <w:rPr>
          <w:rFonts w:ascii="標楷體" w:eastAsia="標楷體" w:hAnsi="標楷體" w:hint="eastAsia"/>
          <w:color w:val="000000" w:themeColor="text1"/>
          <w:kern w:val="0"/>
          <w:sz w:val="28"/>
          <w:szCs w:val="28"/>
        </w:rPr>
        <w:t>獎懲紀錄</w:t>
      </w:r>
      <w:r w:rsidR="00C45BAF" w:rsidRPr="006B7B29">
        <w:rPr>
          <w:rFonts w:ascii="標楷體" w:eastAsia="標楷體" w:hAnsi="標楷體" w:hint="eastAsia"/>
          <w:color w:val="000000" w:themeColor="text1"/>
          <w:sz w:val="28"/>
          <w:szCs w:val="28"/>
        </w:rPr>
        <w:t>報送警大</w:t>
      </w:r>
      <w:r w:rsidR="00C45BAF" w:rsidRPr="006B7B29">
        <w:rPr>
          <w:rFonts w:ascii="標楷體" w:eastAsia="標楷體" w:hAnsi="標楷體" w:hint="eastAsia"/>
          <w:color w:val="000000" w:themeColor="text1"/>
          <w:kern w:val="0"/>
          <w:sz w:val="28"/>
          <w:szCs w:val="28"/>
        </w:rPr>
        <w:t>；第</w:t>
      </w:r>
      <w:r w:rsidR="0005145E" w:rsidRPr="006B7B29">
        <w:rPr>
          <w:rFonts w:ascii="標楷體" w:eastAsia="標楷體" w:hAnsi="標楷體" w:hint="eastAsia"/>
          <w:color w:val="000000" w:themeColor="text1"/>
          <w:kern w:val="0"/>
          <w:sz w:val="28"/>
          <w:szCs w:val="28"/>
        </w:rPr>
        <w:t>二</w:t>
      </w:r>
      <w:r w:rsidR="00C45BAF" w:rsidRPr="006B7B29">
        <w:rPr>
          <w:rFonts w:ascii="標楷體" w:eastAsia="標楷體" w:hAnsi="標楷體" w:hint="eastAsia"/>
          <w:color w:val="000000" w:themeColor="text1"/>
          <w:kern w:val="0"/>
          <w:sz w:val="28"/>
          <w:szCs w:val="28"/>
        </w:rPr>
        <w:t>、</w:t>
      </w:r>
      <w:r w:rsidR="0005145E" w:rsidRPr="006B7B29">
        <w:rPr>
          <w:rFonts w:ascii="標楷體" w:eastAsia="標楷體" w:hAnsi="標楷體" w:hint="eastAsia"/>
          <w:color w:val="000000" w:themeColor="text1"/>
          <w:kern w:val="0"/>
          <w:sz w:val="28"/>
          <w:szCs w:val="28"/>
        </w:rPr>
        <w:t>三</w:t>
      </w:r>
      <w:r w:rsidR="00C45BAF" w:rsidRPr="006B7B29">
        <w:rPr>
          <w:rFonts w:ascii="標楷體" w:eastAsia="標楷體" w:hAnsi="標楷體" w:hint="eastAsia"/>
          <w:color w:val="000000" w:themeColor="text1"/>
          <w:kern w:val="0"/>
          <w:sz w:val="28"/>
          <w:szCs w:val="28"/>
        </w:rPr>
        <w:t>階段</w:t>
      </w:r>
      <w:r w:rsidR="009E5C2C" w:rsidRPr="006B7B29">
        <w:rPr>
          <w:rFonts w:ascii="標楷體" w:eastAsia="標楷體" w:hAnsi="標楷體" w:hint="eastAsia"/>
          <w:color w:val="000000" w:themeColor="text1"/>
          <w:kern w:val="0"/>
          <w:sz w:val="28"/>
          <w:szCs w:val="28"/>
        </w:rPr>
        <w:t>學員</w:t>
      </w:r>
      <w:r w:rsidR="00A90B42" w:rsidRPr="006B7B29">
        <w:rPr>
          <w:rFonts w:ascii="標楷體" w:eastAsia="標楷體" w:hAnsi="標楷體" w:hint="eastAsia"/>
          <w:color w:val="000000" w:themeColor="text1"/>
          <w:kern w:val="0"/>
          <w:sz w:val="28"/>
          <w:szCs w:val="28"/>
        </w:rPr>
        <w:t>獎懲</w:t>
      </w:r>
      <w:r w:rsidR="009E5C2C" w:rsidRPr="006B7B29">
        <w:rPr>
          <w:rFonts w:ascii="標楷體" w:eastAsia="標楷體" w:hAnsi="標楷體" w:hint="eastAsia"/>
          <w:color w:val="000000" w:themeColor="text1"/>
          <w:kern w:val="0"/>
          <w:sz w:val="28"/>
          <w:szCs w:val="28"/>
        </w:rPr>
        <w:t>事宜</w:t>
      </w:r>
      <w:r w:rsidR="00C45BAF" w:rsidRPr="006B7B29">
        <w:rPr>
          <w:rFonts w:ascii="標楷體" w:eastAsia="標楷體" w:hAnsi="標楷體" w:hint="eastAsia"/>
          <w:color w:val="000000" w:themeColor="text1"/>
          <w:kern w:val="0"/>
          <w:sz w:val="28"/>
          <w:szCs w:val="28"/>
        </w:rPr>
        <w:t>依本規定辦理。</w:t>
      </w:r>
    </w:p>
    <w:p w:rsidR="008F2CEE" w:rsidRPr="006B7B29" w:rsidRDefault="00ED5C87" w:rsidP="0051320F">
      <w:pPr>
        <w:snapToGrid w:val="0"/>
        <w:spacing w:line="480" w:lineRule="exact"/>
        <w:ind w:left="140" w:hangingChars="50" w:hanging="1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四</w:t>
      </w:r>
      <w:r w:rsidR="008F2CEE" w:rsidRPr="006B7B29">
        <w:rPr>
          <w:rFonts w:ascii="標楷體" w:eastAsia="標楷體" w:hAnsi="標楷體" w:hint="eastAsia"/>
          <w:color w:val="000000" w:themeColor="text1"/>
          <w:sz w:val="28"/>
          <w:szCs w:val="28"/>
        </w:rPr>
        <w:t>、</w:t>
      </w:r>
      <w:r w:rsidR="007C3D36" w:rsidRPr="006B7B29">
        <w:rPr>
          <w:rFonts w:ascii="標楷體" w:eastAsia="標楷體" w:hAnsi="標楷體" w:hint="eastAsia"/>
          <w:color w:val="000000" w:themeColor="text1"/>
          <w:sz w:val="28"/>
          <w:szCs w:val="28"/>
        </w:rPr>
        <w:t>學</w:t>
      </w:r>
      <w:r w:rsidR="008F2CEE" w:rsidRPr="006B7B29">
        <w:rPr>
          <w:rFonts w:ascii="標楷體" w:eastAsia="標楷體" w:hAnsi="標楷體"/>
          <w:color w:val="000000" w:themeColor="text1"/>
          <w:sz w:val="28"/>
          <w:szCs w:val="28"/>
        </w:rPr>
        <w:t>員獎勵</w:t>
      </w:r>
      <w:r w:rsidR="008F2CEE" w:rsidRPr="006B7B29">
        <w:rPr>
          <w:rFonts w:ascii="標楷體" w:eastAsia="標楷體" w:hAnsi="標楷體" w:hint="eastAsia"/>
          <w:color w:val="000000" w:themeColor="text1"/>
          <w:sz w:val="28"/>
          <w:szCs w:val="28"/>
        </w:rPr>
        <w:t>種類如下</w:t>
      </w:r>
      <w:r w:rsidR="008F2CEE" w:rsidRPr="006B7B29">
        <w:rPr>
          <w:rFonts w:ascii="標楷體" w:eastAsia="標楷體" w:hAnsi="標楷體"/>
          <w:color w:val="000000" w:themeColor="text1"/>
          <w:sz w:val="28"/>
          <w:szCs w:val="28"/>
        </w:rPr>
        <w:t>：</w:t>
      </w:r>
    </w:p>
    <w:p w:rsidR="00110104" w:rsidRPr="006B7B29" w:rsidRDefault="00C97914" w:rsidP="0051320F">
      <w:pPr>
        <w:snapToGrid w:val="0"/>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110104" w:rsidRPr="006B7B29">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110104" w:rsidRPr="006B7B29">
        <w:rPr>
          <w:rFonts w:ascii="標楷體" w:eastAsia="標楷體" w:hAnsi="標楷體"/>
          <w:color w:val="000000" w:themeColor="text1"/>
          <w:sz w:val="28"/>
          <w:szCs w:val="28"/>
        </w:rPr>
        <w:t>嘉獎。</w:t>
      </w:r>
    </w:p>
    <w:p w:rsidR="00110104" w:rsidRPr="006B7B29" w:rsidRDefault="00C97914" w:rsidP="0051320F">
      <w:pPr>
        <w:snapToGrid w:val="0"/>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110104" w:rsidRPr="006B7B29">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110104" w:rsidRPr="006B7B29">
        <w:rPr>
          <w:rFonts w:ascii="標楷體" w:eastAsia="標楷體" w:hAnsi="標楷體"/>
          <w:color w:val="000000" w:themeColor="text1"/>
          <w:sz w:val="28"/>
          <w:szCs w:val="28"/>
        </w:rPr>
        <w:t>記功。</w:t>
      </w:r>
    </w:p>
    <w:p w:rsidR="00110104" w:rsidRPr="006B7B29" w:rsidRDefault="00C97914" w:rsidP="0051320F">
      <w:pPr>
        <w:snapToGrid w:val="0"/>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110104" w:rsidRPr="006B7B29">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110104" w:rsidRPr="006B7B29">
        <w:rPr>
          <w:rFonts w:ascii="標楷體" w:eastAsia="標楷體" w:hAnsi="標楷體"/>
          <w:color w:val="000000" w:themeColor="text1"/>
          <w:sz w:val="28"/>
          <w:szCs w:val="28"/>
        </w:rPr>
        <w:t>記大功。</w:t>
      </w:r>
    </w:p>
    <w:p w:rsidR="008F2CEE" w:rsidRPr="006B7B29" w:rsidRDefault="00110104" w:rsidP="0051320F">
      <w:pPr>
        <w:snapToGrid w:val="0"/>
        <w:spacing w:line="480" w:lineRule="exact"/>
        <w:ind w:leftChars="50" w:left="260" w:hangingChars="50" w:hanging="140"/>
        <w:jc w:val="both"/>
        <w:rPr>
          <w:rFonts w:ascii="標楷體" w:eastAsia="標楷體" w:hAnsi="標楷體"/>
          <w:color w:val="000000" w:themeColor="text1"/>
          <w:sz w:val="28"/>
          <w:szCs w:val="28"/>
        </w:rPr>
      </w:pPr>
      <w:r w:rsidRPr="006B7B29">
        <w:rPr>
          <w:rFonts w:ascii="標楷體" w:eastAsia="標楷體" w:hAnsi="標楷體"/>
          <w:color w:val="000000" w:themeColor="text1"/>
          <w:sz w:val="28"/>
          <w:szCs w:val="28"/>
        </w:rPr>
        <w:t>同一階段累計嘉獎三次，以記功一次計算；累計記功三次，以記大功一次計算。</w:t>
      </w:r>
    </w:p>
    <w:p w:rsidR="00035E62" w:rsidRPr="006B7B29" w:rsidRDefault="00ED5C87" w:rsidP="0051320F">
      <w:pPr>
        <w:spacing w:line="480" w:lineRule="exact"/>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五</w:t>
      </w:r>
      <w:r w:rsidR="008F2CEE" w:rsidRPr="006B7B29">
        <w:rPr>
          <w:rFonts w:ascii="標楷體" w:eastAsia="標楷體" w:hAnsi="標楷體" w:hint="eastAsia"/>
          <w:color w:val="000000" w:themeColor="text1"/>
          <w:sz w:val="28"/>
          <w:szCs w:val="28"/>
        </w:rPr>
        <w:t>、</w:t>
      </w:r>
      <w:r w:rsidR="00035E62" w:rsidRPr="006B7B29">
        <w:rPr>
          <w:rFonts w:ascii="標楷體" w:eastAsia="標楷體" w:hAnsi="標楷體"/>
          <w:color w:val="000000" w:themeColor="text1"/>
          <w:sz w:val="28"/>
          <w:szCs w:val="28"/>
        </w:rPr>
        <w:t>有下列情形之</w:t>
      </w:r>
      <w:proofErr w:type="gramStart"/>
      <w:r w:rsidR="00035E62" w:rsidRPr="006B7B29">
        <w:rPr>
          <w:rFonts w:ascii="標楷體" w:eastAsia="標楷體" w:hAnsi="標楷體"/>
          <w:color w:val="000000" w:themeColor="text1"/>
          <w:sz w:val="28"/>
          <w:szCs w:val="28"/>
        </w:rPr>
        <w:t>一</w:t>
      </w:r>
      <w:proofErr w:type="gramEnd"/>
      <w:r w:rsidR="00035E62" w:rsidRPr="006B7B29">
        <w:rPr>
          <w:rFonts w:ascii="標楷體" w:eastAsia="標楷體" w:hAnsi="標楷體"/>
          <w:color w:val="000000" w:themeColor="text1"/>
          <w:sz w:val="28"/>
          <w:szCs w:val="28"/>
        </w:rPr>
        <w:t>者，予以嘉獎：</w:t>
      </w:r>
    </w:p>
    <w:p w:rsidR="00406574" w:rsidRPr="006B7B29" w:rsidRDefault="00C97914" w:rsidP="0051320F">
      <w:pPr>
        <w:spacing w:line="480" w:lineRule="exact"/>
        <w:ind w:left="1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參與文康或體技活動表現優異。</w:t>
      </w:r>
    </w:p>
    <w:p w:rsidR="00406574" w:rsidRPr="006B7B29" w:rsidRDefault="00C97914" w:rsidP="0051320F">
      <w:pPr>
        <w:spacing w:line="480" w:lineRule="exact"/>
        <w:ind w:left="1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擔任公差勤務或團體代表熱心負責。</w:t>
      </w:r>
    </w:p>
    <w:p w:rsidR="00406574" w:rsidRPr="006B7B29" w:rsidRDefault="00C97914" w:rsidP="0051320F">
      <w:pPr>
        <w:spacing w:line="480" w:lineRule="exact"/>
        <w:ind w:left="1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維護公物有特殊事蹟。</w:t>
      </w:r>
    </w:p>
    <w:p w:rsidR="00406574" w:rsidRPr="006B7B29" w:rsidRDefault="00C97914" w:rsidP="0051320F">
      <w:pPr>
        <w:spacing w:line="480" w:lineRule="exact"/>
        <w:ind w:left="120"/>
        <w:jc w:val="both"/>
        <w:rPr>
          <w:color w:val="000000" w:themeColor="text1"/>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各階段未曾請假、曠課、受申誡以上之懲處及未經言行紀錄減分。</w:t>
      </w:r>
    </w:p>
    <w:p w:rsidR="00406574" w:rsidRPr="006B7B29" w:rsidRDefault="00C97914" w:rsidP="0051320F">
      <w:pPr>
        <w:spacing w:line="480" w:lineRule="exact"/>
        <w:ind w:left="120"/>
        <w:jc w:val="both"/>
        <w:rPr>
          <w:color w:val="000000" w:themeColor="text1"/>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擔任</w:t>
      </w:r>
      <w:r w:rsidR="00406574" w:rsidRPr="006B7B29">
        <w:rPr>
          <w:rFonts w:ascii="標楷體" w:eastAsia="標楷體" w:hAnsi="標楷體"/>
          <w:color w:val="000000" w:themeColor="text1"/>
          <w:kern w:val="0"/>
          <w:sz w:val="28"/>
          <w:szCs w:val="28"/>
        </w:rPr>
        <w:t>警大</w:t>
      </w:r>
      <w:r w:rsidR="00406574" w:rsidRPr="006B7B29">
        <w:rPr>
          <w:rFonts w:ascii="標楷體" w:eastAsia="標楷體" w:hAnsi="標楷體"/>
          <w:color w:val="000000" w:themeColor="text1"/>
          <w:sz w:val="28"/>
          <w:szCs w:val="28"/>
        </w:rPr>
        <w:t>校內幹部表現優良。</w:t>
      </w:r>
    </w:p>
    <w:p w:rsidR="00406574" w:rsidRPr="006B7B29" w:rsidRDefault="00C97914" w:rsidP="0051320F">
      <w:pPr>
        <w:spacing w:line="480" w:lineRule="exact"/>
        <w:ind w:left="1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六</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參加世界性比賽團體或個人成績獲第</w:t>
      </w:r>
      <w:r w:rsidR="0005145E" w:rsidRPr="006B7B29">
        <w:rPr>
          <w:rFonts w:ascii="標楷體" w:eastAsia="標楷體" w:hAnsi="標楷體" w:hint="eastAsia"/>
          <w:color w:val="000000" w:themeColor="text1"/>
          <w:sz w:val="28"/>
          <w:szCs w:val="28"/>
        </w:rPr>
        <w:t>八</w:t>
      </w:r>
      <w:r w:rsidR="00406574" w:rsidRPr="006B7B29">
        <w:rPr>
          <w:rFonts w:ascii="標楷體" w:eastAsia="標楷體" w:hAnsi="標楷體"/>
          <w:color w:val="000000" w:themeColor="text1"/>
          <w:sz w:val="28"/>
          <w:szCs w:val="28"/>
        </w:rPr>
        <w:t>名。</w:t>
      </w:r>
    </w:p>
    <w:p w:rsidR="00406574" w:rsidRPr="006B7B29" w:rsidRDefault="00C97914" w:rsidP="0051320F">
      <w:pPr>
        <w:spacing w:line="480" w:lineRule="exact"/>
        <w:ind w:left="1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七</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參加洲際性比賽團體或個人成績獲第</w:t>
      </w:r>
      <w:r w:rsidR="0005145E" w:rsidRPr="006B7B29">
        <w:rPr>
          <w:rFonts w:ascii="標楷體" w:eastAsia="標楷體" w:hAnsi="標楷體" w:hint="eastAsia"/>
          <w:color w:val="000000" w:themeColor="text1"/>
          <w:sz w:val="28"/>
          <w:szCs w:val="28"/>
        </w:rPr>
        <w:t>七</w:t>
      </w:r>
      <w:r w:rsidR="00406574" w:rsidRPr="006B7B29">
        <w:rPr>
          <w:rFonts w:ascii="標楷體" w:eastAsia="標楷體" w:hAnsi="標楷體"/>
          <w:color w:val="000000" w:themeColor="text1"/>
          <w:sz w:val="28"/>
          <w:szCs w:val="28"/>
        </w:rPr>
        <w:t>名或第</w:t>
      </w:r>
      <w:r w:rsidR="0005145E" w:rsidRPr="006B7B29">
        <w:rPr>
          <w:rFonts w:ascii="標楷體" w:eastAsia="標楷體" w:hAnsi="標楷體" w:hint="eastAsia"/>
          <w:color w:val="000000" w:themeColor="text1"/>
          <w:sz w:val="28"/>
          <w:szCs w:val="28"/>
        </w:rPr>
        <w:t>八</w:t>
      </w:r>
      <w:r w:rsidR="00406574" w:rsidRPr="006B7B29">
        <w:rPr>
          <w:rFonts w:ascii="標楷體" w:eastAsia="標楷體" w:hAnsi="標楷體"/>
          <w:color w:val="000000" w:themeColor="text1"/>
          <w:sz w:val="28"/>
          <w:szCs w:val="28"/>
        </w:rPr>
        <w:t>名。</w:t>
      </w:r>
    </w:p>
    <w:p w:rsidR="00406574" w:rsidRPr="006B7B29" w:rsidRDefault="00C97914" w:rsidP="0051320F">
      <w:pPr>
        <w:spacing w:line="480" w:lineRule="exact"/>
        <w:ind w:left="120"/>
        <w:jc w:val="both"/>
        <w:rPr>
          <w:color w:val="000000" w:themeColor="text1"/>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八</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代表</w:t>
      </w:r>
      <w:r w:rsidR="00406574" w:rsidRPr="006B7B29">
        <w:rPr>
          <w:rFonts w:ascii="標楷體" w:eastAsia="標楷體" w:hAnsi="標楷體"/>
          <w:color w:val="000000" w:themeColor="text1"/>
          <w:kern w:val="0"/>
          <w:sz w:val="28"/>
          <w:szCs w:val="28"/>
        </w:rPr>
        <w:t>警大</w:t>
      </w:r>
      <w:r w:rsidR="00406574" w:rsidRPr="006B7B29">
        <w:rPr>
          <w:rFonts w:ascii="標楷體" w:eastAsia="標楷體" w:hAnsi="標楷體"/>
          <w:color w:val="000000" w:themeColor="text1"/>
          <w:sz w:val="28"/>
          <w:szCs w:val="28"/>
        </w:rPr>
        <w:t>參加全國性比賽團體或個人成績獲第</w:t>
      </w:r>
      <w:r w:rsidR="0005145E" w:rsidRPr="006B7B29">
        <w:rPr>
          <w:rFonts w:ascii="標楷體" w:eastAsia="標楷體" w:hAnsi="標楷體" w:hint="eastAsia"/>
          <w:color w:val="000000" w:themeColor="text1"/>
          <w:sz w:val="28"/>
          <w:szCs w:val="28"/>
        </w:rPr>
        <w:t>三</w:t>
      </w:r>
      <w:r w:rsidR="00406574" w:rsidRPr="006B7B29">
        <w:rPr>
          <w:rFonts w:ascii="標楷體" w:eastAsia="標楷體" w:hAnsi="標楷體"/>
          <w:color w:val="000000" w:themeColor="text1"/>
          <w:sz w:val="28"/>
          <w:szCs w:val="28"/>
        </w:rPr>
        <w:t>名或第</w:t>
      </w:r>
      <w:r w:rsidR="0005145E" w:rsidRPr="006B7B29">
        <w:rPr>
          <w:rFonts w:ascii="標楷體" w:eastAsia="標楷體" w:hAnsi="標楷體" w:hint="eastAsia"/>
          <w:color w:val="000000" w:themeColor="text1"/>
          <w:sz w:val="28"/>
          <w:szCs w:val="28"/>
        </w:rPr>
        <w:t>四</w:t>
      </w:r>
      <w:r w:rsidR="00406574" w:rsidRPr="006B7B29">
        <w:rPr>
          <w:rFonts w:ascii="標楷體" w:eastAsia="標楷體" w:hAnsi="標楷體"/>
          <w:color w:val="000000" w:themeColor="text1"/>
          <w:sz w:val="28"/>
          <w:szCs w:val="28"/>
        </w:rPr>
        <w:t>名。</w:t>
      </w:r>
    </w:p>
    <w:p w:rsidR="00406574" w:rsidRPr="006B7B29" w:rsidRDefault="00C97914" w:rsidP="0051320F">
      <w:pPr>
        <w:spacing w:line="480" w:lineRule="exact"/>
        <w:ind w:left="120"/>
        <w:jc w:val="both"/>
        <w:rPr>
          <w:color w:val="000000" w:themeColor="text1"/>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九</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代表</w:t>
      </w:r>
      <w:r w:rsidR="00406574" w:rsidRPr="006B7B29">
        <w:rPr>
          <w:rFonts w:ascii="標楷體" w:eastAsia="標楷體" w:hAnsi="標楷體"/>
          <w:color w:val="000000" w:themeColor="text1"/>
          <w:kern w:val="0"/>
          <w:sz w:val="28"/>
          <w:szCs w:val="28"/>
        </w:rPr>
        <w:t>警大</w:t>
      </w:r>
      <w:r w:rsidR="00406574" w:rsidRPr="006B7B29">
        <w:rPr>
          <w:rFonts w:ascii="標楷體" w:eastAsia="標楷體" w:hAnsi="標楷體"/>
          <w:color w:val="000000" w:themeColor="text1"/>
          <w:sz w:val="28"/>
          <w:szCs w:val="28"/>
        </w:rPr>
        <w:t>參加省</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市</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級比賽團體或個人成績獲第</w:t>
      </w:r>
      <w:r w:rsidR="0005145E" w:rsidRPr="006B7B29">
        <w:rPr>
          <w:rFonts w:ascii="標楷體" w:eastAsia="標楷體" w:hAnsi="標楷體" w:hint="eastAsia"/>
          <w:color w:val="000000" w:themeColor="text1"/>
          <w:sz w:val="28"/>
          <w:szCs w:val="28"/>
        </w:rPr>
        <w:t>二</w:t>
      </w:r>
      <w:r w:rsidR="00406574" w:rsidRPr="006B7B29">
        <w:rPr>
          <w:rFonts w:ascii="標楷體" w:eastAsia="標楷體" w:hAnsi="標楷體"/>
          <w:color w:val="000000" w:themeColor="text1"/>
          <w:sz w:val="28"/>
          <w:szCs w:val="28"/>
        </w:rPr>
        <w:t>名或第</w:t>
      </w:r>
      <w:r w:rsidR="0005145E" w:rsidRPr="006B7B29">
        <w:rPr>
          <w:rFonts w:ascii="標楷體" w:eastAsia="標楷體" w:hAnsi="標楷體" w:hint="eastAsia"/>
          <w:color w:val="000000" w:themeColor="text1"/>
          <w:sz w:val="28"/>
          <w:szCs w:val="28"/>
        </w:rPr>
        <w:t>三</w:t>
      </w:r>
      <w:r w:rsidR="00406574" w:rsidRPr="006B7B29">
        <w:rPr>
          <w:rFonts w:ascii="標楷體" w:eastAsia="標楷體" w:hAnsi="標楷體"/>
          <w:color w:val="000000" w:themeColor="text1"/>
          <w:sz w:val="28"/>
          <w:szCs w:val="28"/>
        </w:rPr>
        <w:t>名。</w:t>
      </w:r>
    </w:p>
    <w:p w:rsidR="00406574" w:rsidRPr="006B7B29" w:rsidRDefault="00C97914" w:rsidP="0051320F">
      <w:pPr>
        <w:spacing w:line="480" w:lineRule="exact"/>
        <w:ind w:left="120"/>
        <w:jc w:val="both"/>
        <w:rPr>
          <w:color w:val="000000" w:themeColor="text1"/>
        </w:rPr>
      </w:pPr>
      <w:r>
        <w:rPr>
          <w:rFonts w:ascii="標楷體" w:eastAsia="標楷體" w:hAnsi="標楷體"/>
          <w:color w:val="000000" w:themeColor="text1"/>
          <w:sz w:val="28"/>
          <w:szCs w:val="28"/>
        </w:rPr>
        <w:lastRenderedPageBreak/>
        <w:t>（</w:t>
      </w:r>
      <w:r w:rsidR="00406574" w:rsidRPr="006B7B29">
        <w:rPr>
          <w:rFonts w:ascii="標楷體" w:eastAsia="標楷體" w:hAnsi="標楷體"/>
          <w:color w:val="000000" w:themeColor="text1"/>
          <w:sz w:val="28"/>
          <w:szCs w:val="28"/>
        </w:rPr>
        <w:t>十</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代表</w:t>
      </w:r>
      <w:r w:rsidR="00406574" w:rsidRPr="006B7B29">
        <w:rPr>
          <w:rFonts w:ascii="標楷體" w:eastAsia="標楷體" w:hAnsi="標楷體"/>
          <w:color w:val="000000" w:themeColor="text1"/>
          <w:kern w:val="0"/>
          <w:sz w:val="28"/>
          <w:szCs w:val="28"/>
        </w:rPr>
        <w:t>警大</w:t>
      </w:r>
      <w:r w:rsidR="00406574" w:rsidRPr="006B7B29">
        <w:rPr>
          <w:rFonts w:ascii="標楷體" w:eastAsia="標楷體" w:hAnsi="標楷體"/>
          <w:color w:val="000000" w:themeColor="text1"/>
          <w:sz w:val="28"/>
          <w:szCs w:val="28"/>
        </w:rPr>
        <w:t>參加縣</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市</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級比賽成績獲前</w:t>
      </w:r>
      <w:r w:rsidR="0005145E" w:rsidRPr="006B7B29">
        <w:rPr>
          <w:rFonts w:ascii="標楷體" w:eastAsia="標楷體" w:hAnsi="標楷體" w:hint="eastAsia"/>
          <w:color w:val="000000" w:themeColor="text1"/>
          <w:sz w:val="28"/>
          <w:szCs w:val="28"/>
        </w:rPr>
        <w:t>二</w:t>
      </w:r>
      <w:r w:rsidR="00406574" w:rsidRPr="006B7B29">
        <w:rPr>
          <w:rFonts w:ascii="標楷體" w:eastAsia="標楷體" w:hAnsi="標楷體"/>
          <w:color w:val="000000" w:themeColor="text1"/>
          <w:sz w:val="28"/>
          <w:szCs w:val="28"/>
        </w:rPr>
        <w:t>名。</w:t>
      </w:r>
    </w:p>
    <w:p w:rsidR="00035E62" w:rsidRPr="006B7B29" w:rsidRDefault="00C97914" w:rsidP="0051320F">
      <w:pPr>
        <w:spacing w:line="480" w:lineRule="exact"/>
        <w:ind w:leftChars="50" w:left="1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十一</w:t>
      </w:r>
      <w:r>
        <w:rPr>
          <w:rFonts w:ascii="標楷體" w:eastAsia="標楷體" w:hAnsi="標楷體"/>
          <w:color w:val="000000" w:themeColor="text1"/>
          <w:sz w:val="28"/>
          <w:szCs w:val="28"/>
        </w:rPr>
        <w:t>）</w:t>
      </w:r>
      <w:r w:rsidR="00406574" w:rsidRPr="006B7B29">
        <w:rPr>
          <w:rFonts w:ascii="標楷體" w:eastAsia="標楷體" w:hAnsi="標楷體"/>
          <w:color w:val="000000" w:themeColor="text1"/>
          <w:sz w:val="28"/>
          <w:szCs w:val="28"/>
        </w:rPr>
        <w:t>有其他相當於前列各款優良事蹟。</w:t>
      </w:r>
    </w:p>
    <w:p w:rsidR="00035E62" w:rsidRPr="006B7B29" w:rsidRDefault="00035E62" w:rsidP="0051320F">
      <w:pPr>
        <w:snapToGrid w:val="0"/>
        <w:spacing w:line="480" w:lineRule="exact"/>
        <w:ind w:left="140" w:hangingChars="50" w:hanging="1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六、</w:t>
      </w:r>
      <w:r w:rsidRPr="006B7B29">
        <w:rPr>
          <w:rFonts w:ascii="標楷體" w:eastAsia="標楷體" w:hAnsi="標楷體"/>
          <w:color w:val="000000" w:themeColor="text1"/>
          <w:sz w:val="28"/>
          <w:szCs w:val="28"/>
        </w:rPr>
        <w:t>有下列情形之</w:t>
      </w:r>
      <w:proofErr w:type="gramStart"/>
      <w:r w:rsidRPr="006B7B29">
        <w:rPr>
          <w:rFonts w:ascii="標楷體" w:eastAsia="標楷體" w:hAnsi="標楷體"/>
          <w:color w:val="000000" w:themeColor="text1"/>
          <w:sz w:val="28"/>
          <w:szCs w:val="28"/>
        </w:rPr>
        <w:t>一</w:t>
      </w:r>
      <w:proofErr w:type="gramEnd"/>
      <w:r w:rsidRPr="006B7B29">
        <w:rPr>
          <w:rFonts w:ascii="標楷體" w:eastAsia="標楷體" w:hAnsi="標楷體"/>
          <w:color w:val="000000" w:themeColor="text1"/>
          <w:sz w:val="28"/>
          <w:szCs w:val="28"/>
        </w:rPr>
        <w:t>者，予以記功：</w:t>
      </w:r>
    </w:p>
    <w:p w:rsidR="005B2C49" w:rsidRPr="006B7B29" w:rsidRDefault="00C97914" w:rsidP="0051320F">
      <w:pPr>
        <w:snapToGrid w:val="0"/>
        <w:spacing w:line="480" w:lineRule="exact"/>
        <w:ind w:left="139"/>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檢舉犯罪因而破獲。</w:t>
      </w:r>
    </w:p>
    <w:p w:rsidR="005B2C49" w:rsidRPr="006B7B29" w:rsidRDefault="00C97914" w:rsidP="0051320F">
      <w:pPr>
        <w:spacing w:line="480" w:lineRule="exact"/>
        <w:ind w:left="260" w:hanging="140"/>
        <w:jc w:val="both"/>
        <w:rPr>
          <w:color w:val="000000" w:themeColor="text1"/>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擔任</w:t>
      </w:r>
      <w:r w:rsidR="005B2C49" w:rsidRPr="006B7B29">
        <w:rPr>
          <w:rFonts w:ascii="標楷體" w:eastAsia="標楷體" w:hAnsi="標楷體"/>
          <w:color w:val="000000" w:themeColor="text1"/>
          <w:kern w:val="0"/>
          <w:sz w:val="28"/>
          <w:szCs w:val="28"/>
        </w:rPr>
        <w:t>警大</w:t>
      </w:r>
      <w:r w:rsidR="005B2C49" w:rsidRPr="006B7B29">
        <w:rPr>
          <w:rFonts w:ascii="標楷體" w:eastAsia="標楷體" w:hAnsi="標楷體"/>
          <w:color w:val="000000" w:themeColor="text1"/>
          <w:sz w:val="28"/>
          <w:szCs w:val="28"/>
        </w:rPr>
        <w:t>校內幹部表現優異足為楷模。</w:t>
      </w:r>
    </w:p>
    <w:p w:rsidR="005B2C49"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參加世界性比賽團體或個人成績獲第</w:t>
      </w:r>
      <w:r w:rsidR="0005145E" w:rsidRPr="006B7B29">
        <w:rPr>
          <w:rFonts w:ascii="標楷體" w:eastAsia="標楷體" w:hAnsi="標楷體" w:hint="eastAsia"/>
          <w:color w:val="000000" w:themeColor="text1"/>
          <w:sz w:val="28"/>
          <w:szCs w:val="28"/>
        </w:rPr>
        <w:t>五</w:t>
      </w:r>
      <w:r w:rsidR="005B2C49" w:rsidRPr="006B7B29">
        <w:rPr>
          <w:rFonts w:ascii="標楷體" w:eastAsia="標楷體" w:hAnsi="標楷體"/>
          <w:color w:val="000000" w:themeColor="text1"/>
          <w:sz w:val="28"/>
          <w:szCs w:val="28"/>
        </w:rPr>
        <w:t>名、第</w:t>
      </w:r>
      <w:r w:rsidR="0005145E" w:rsidRPr="006B7B29">
        <w:rPr>
          <w:rFonts w:ascii="標楷體" w:eastAsia="標楷體" w:hAnsi="標楷體" w:hint="eastAsia"/>
          <w:color w:val="000000" w:themeColor="text1"/>
          <w:sz w:val="28"/>
          <w:szCs w:val="28"/>
        </w:rPr>
        <w:t>六</w:t>
      </w:r>
      <w:r w:rsidR="005B2C49" w:rsidRPr="006B7B29">
        <w:rPr>
          <w:rFonts w:ascii="標楷體" w:eastAsia="標楷體" w:hAnsi="標楷體"/>
          <w:color w:val="000000" w:themeColor="text1"/>
          <w:sz w:val="28"/>
          <w:szCs w:val="28"/>
        </w:rPr>
        <w:t>名或第</w:t>
      </w:r>
      <w:r w:rsidR="0005145E" w:rsidRPr="006B7B29">
        <w:rPr>
          <w:rFonts w:ascii="標楷體" w:eastAsia="標楷體" w:hAnsi="標楷體" w:hint="eastAsia"/>
          <w:color w:val="000000" w:themeColor="text1"/>
          <w:sz w:val="28"/>
          <w:szCs w:val="28"/>
        </w:rPr>
        <w:t>七</w:t>
      </w:r>
      <w:r w:rsidR="005B2C49" w:rsidRPr="006B7B29">
        <w:rPr>
          <w:rFonts w:ascii="標楷體" w:eastAsia="標楷體" w:hAnsi="標楷體"/>
          <w:color w:val="000000" w:themeColor="text1"/>
          <w:sz w:val="28"/>
          <w:szCs w:val="28"/>
        </w:rPr>
        <w:t>名。</w:t>
      </w:r>
    </w:p>
    <w:p w:rsidR="005B2C49"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參加洲際性比賽團體或個人成績獲第</w:t>
      </w:r>
      <w:r w:rsidR="0005145E" w:rsidRPr="006B7B29">
        <w:rPr>
          <w:rFonts w:ascii="標楷體" w:eastAsia="標楷體" w:hAnsi="標楷體" w:hint="eastAsia"/>
          <w:color w:val="000000" w:themeColor="text1"/>
          <w:sz w:val="28"/>
          <w:szCs w:val="28"/>
        </w:rPr>
        <w:t>四</w:t>
      </w:r>
      <w:r w:rsidR="005B2C49" w:rsidRPr="006B7B29">
        <w:rPr>
          <w:rFonts w:ascii="標楷體" w:eastAsia="標楷體" w:hAnsi="標楷體"/>
          <w:color w:val="000000" w:themeColor="text1"/>
          <w:sz w:val="28"/>
          <w:szCs w:val="28"/>
        </w:rPr>
        <w:t>名、第</w:t>
      </w:r>
      <w:r w:rsidR="0005145E" w:rsidRPr="006B7B29">
        <w:rPr>
          <w:rFonts w:ascii="標楷體" w:eastAsia="標楷體" w:hAnsi="標楷體" w:hint="eastAsia"/>
          <w:color w:val="000000" w:themeColor="text1"/>
          <w:sz w:val="28"/>
          <w:szCs w:val="28"/>
        </w:rPr>
        <w:t>五</w:t>
      </w:r>
      <w:r w:rsidR="005B2C49" w:rsidRPr="006B7B29">
        <w:rPr>
          <w:rFonts w:ascii="標楷體" w:eastAsia="標楷體" w:hAnsi="標楷體"/>
          <w:color w:val="000000" w:themeColor="text1"/>
          <w:sz w:val="28"/>
          <w:szCs w:val="28"/>
        </w:rPr>
        <w:t>名或第</w:t>
      </w:r>
      <w:r w:rsidR="0005145E" w:rsidRPr="006B7B29">
        <w:rPr>
          <w:rFonts w:ascii="標楷體" w:eastAsia="標楷體" w:hAnsi="標楷體" w:hint="eastAsia"/>
          <w:color w:val="000000" w:themeColor="text1"/>
          <w:sz w:val="28"/>
          <w:szCs w:val="28"/>
        </w:rPr>
        <w:t>六</w:t>
      </w:r>
      <w:r w:rsidR="005B2C49" w:rsidRPr="006B7B29">
        <w:rPr>
          <w:rFonts w:ascii="標楷體" w:eastAsia="標楷體" w:hAnsi="標楷體"/>
          <w:color w:val="000000" w:themeColor="text1"/>
          <w:sz w:val="28"/>
          <w:szCs w:val="28"/>
        </w:rPr>
        <w:t>名。</w:t>
      </w:r>
    </w:p>
    <w:p w:rsidR="005B2C49" w:rsidRPr="006B7B29" w:rsidRDefault="00C97914" w:rsidP="0051320F">
      <w:pPr>
        <w:spacing w:line="480" w:lineRule="exact"/>
        <w:ind w:left="260" w:hanging="140"/>
        <w:jc w:val="both"/>
        <w:rPr>
          <w:color w:val="000000" w:themeColor="text1"/>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代表</w:t>
      </w:r>
      <w:r w:rsidR="005B2C49" w:rsidRPr="006B7B29">
        <w:rPr>
          <w:rFonts w:ascii="標楷體" w:eastAsia="標楷體" w:hAnsi="標楷體"/>
          <w:color w:val="000000" w:themeColor="text1"/>
          <w:kern w:val="0"/>
          <w:sz w:val="28"/>
          <w:szCs w:val="28"/>
        </w:rPr>
        <w:t>警大</w:t>
      </w:r>
      <w:r w:rsidR="005B2C49" w:rsidRPr="006B7B29">
        <w:rPr>
          <w:rFonts w:ascii="標楷體" w:eastAsia="標楷體" w:hAnsi="標楷體"/>
          <w:color w:val="000000" w:themeColor="text1"/>
          <w:sz w:val="28"/>
          <w:szCs w:val="28"/>
        </w:rPr>
        <w:t>參加全國性比賽團體或個人成績獲前</w:t>
      </w:r>
      <w:r w:rsidR="0005145E" w:rsidRPr="006B7B29">
        <w:rPr>
          <w:rFonts w:ascii="標楷體" w:eastAsia="標楷體" w:hAnsi="標楷體" w:hint="eastAsia"/>
          <w:color w:val="000000" w:themeColor="text1"/>
          <w:sz w:val="28"/>
          <w:szCs w:val="28"/>
        </w:rPr>
        <w:t>二</w:t>
      </w:r>
      <w:r w:rsidR="005B2C49" w:rsidRPr="006B7B29">
        <w:rPr>
          <w:rFonts w:ascii="標楷體" w:eastAsia="標楷體" w:hAnsi="標楷體"/>
          <w:color w:val="000000" w:themeColor="text1"/>
          <w:sz w:val="28"/>
          <w:szCs w:val="28"/>
        </w:rPr>
        <w:t>名。</w:t>
      </w:r>
    </w:p>
    <w:p w:rsidR="005B2C49" w:rsidRPr="006B7B29" w:rsidRDefault="00C97914" w:rsidP="0051320F">
      <w:pPr>
        <w:spacing w:line="480" w:lineRule="exact"/>
        <w:ind w:left="260" w:hanging="140"/>
        <w:jc w:val="both"/>
        <w:rPr>
          <w:color w:val="000000" w:themeColor="text1"/>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六</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代表</w:t>
      </w:r>
      <w:r w:rsidR="005B2C49" w:rsidRPr="006B7B29">
        <w:rPr>
          <w:rFonts w:ascii="標楷體" w:eastAsia="標楷體" w:hAnsi="標楷體"/>
          <w:color w:val="000000" w:themeColor="text1"/>
          <w:kern w:val="0"/>
          <w:sz w:val="28"/>
          <w:szCs w:val="28"/>
        </w:rPr>
        <w:t>警大</w:t>
      </w:r>
      <w:r w:rsidR="005B2C49" w:rsidRPr="006B7B29">
        <w:rPr>
          <w:rFonts w:ascii="標楷體" w:eastAsia="標楷體" w:hAnsi="標楷體"/>
          <w:color w:val="000000" w:themeColor="text1"/>
          <w:sz w:val="28"/>
          <w:szCs w:val="28"/>
        </w:rPr>
        <w:t>參加省</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市</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級比賽團體或個人成績獲第</w:t>
      </w:r>
      <w:r w:rsidR="0005145E" w:rsidRPr="006B7B29">
        <w:rPr>
          <w:rFonts w:ascii="標楷體" w:eastAsia="標楷體" w:hAnsi="標楷體" w:hint="eastAsia"/>
          <w:color w:val="000000" w:themeColor="text1"/>
          <w:sz w:val="28"/>
          <w:szCs w:val="28"/>
        </w:rPr>
        <w:t>一</w:t>
      </w:r>
      <w:r w:rsidR="005B2C49" w:rsidRPr="006B7B29">
        <w:rPr>
          <w:rFonts w:ascii="標楷體" w:eastAsia="標楷體" w:hAnsi="標楷體"/>
          <w:color w:val="000000" w:themeColor="text1"/>
          <w:sz w:val="28"/>
          <w:szCs w:val="28"/>
        </w:rPr>
        <w:t>名。</w:t>
      </w:r>
    </w:p>
    <w:p w:rsidR="005B2C49"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七</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參加國際或國內各項競賽，其成績破全國紀錄。</w:t>
      </w:r>
    </w:p>
    <w:p w:rsidR="00035E62" w:rsidRPr="006B7B29" w:rsidRDefault="00C97914" w:rsidP="0051320F">
      <w:pPr>
        <w:spacing w:line="480" w:lineRule="exact"/>
        <w:ind w:leftChars="50" w:left="260" w:hangingChars="5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八</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有其他相當於前列各款優良事蹟。</w:t>
      </w:r>
    </w:p>
    <w:p w:rsidR="00035E62" w:rsidRPr="006B7B29" w:rsidRDefault="00035E62" w:rsidP="0051320F">
      <w:pPr>
        <w:spacing w:line="480" w:lineRule="exact"/>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七、</w:t>
      </w:r>
      <w:r w:rsidRPr="006B7B29">
        <w:rPr>
          <w:rFonts w:ascii="標楷體" w:eastAsia="標楷體" w:hAnsi="標楷體"/>
          <w:color w:val="000000" w:themeColor="text1"/>
          <w:sz w:val="28"/>
          <w:szCs w:val="28"/>
        </w:rPr>
        <w:t>有下列情形之</w:t>
      </w:r>
      <w:proofErr w:type="gramStart"/>
      <w:r w:rsidRPr="006B7B29">
        <w:rPr>
          <w:rFonts w:ascii="標楷體" w:eastAsia="標楷體" w:hAnsi="標楷體"/>
          <w:color w:val="000000" w:themeColor="text1"/>
          <w:sz w:val="28"/>
          <w:szCs w:val="28"/>
        </w:rPr>
        <w:t>一</w:t>
      </w:r>
      <w:proofErr w:type="gramEnd"/>
      <w:r w:rsidRPr="006B7B29">
        <w:rPr>
          <w:rFonts w:ascii="標楷體" w:eastAsia="標楷體" w:hAnsi="標楷體"/>
          <w:color w:val="000000" w:themeColor="text1"/>
          <w:sz w:val="28"/>
          <w:szCs w:val="28"/>
        </w:rPr>
        <w:t>者，予以記大功：</w:t>
      </w:r>
    </w:p>
    <w:p w:rsidR="005B2C49"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於</w:t>
      </w:r>
      <w:r w:rsidR="007F2128" w:rsidRPr="006B7B29">
        <w:rPr>
          <w:rFonts w:ascii="標楷體" w:eastAsia="標楷體" w:hAnsi="標楷體" w:hint="eastAsia"/>
          <w:color w:val="000000" w:themeColor="text1"/>
          <w:sz w:val="28"/>
          <w:szCs w:val="28"/>
        </w:rPr>
        <w:t>消防或</w:t>
      </w:r>
      <w:r w:rsidR="005B2C49" w:rsidRPr="006B7B29">
        <w:rPr>
          <w:rFonts w:ascii="標楷體" w:eastAsia="標楷體" w:hAnsi="標楷體"/>
          <w:color w:val="000000" w:themeColor="text1"/>
          <w:sz w:val="28"/>
          <w:szCs w:val="28"/>
        </w:rPr>
        <w:t>警察學術、技能研究有重大貢獻。</w:t>
      </w:r>
    </w:p>
    <w:p w:rsidR="005B2C49"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檢舉因而破獲重大犯罪或協助破獲重大犯罪。</w:t>
      </w:r>
    </w:p>
    <w:p w:rsidR="005B2C49"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救護他人緊急危難或適時防止重大危害發生。</w:t>
      </w:r>
    </w:p>
    <w:p w:rsidR="005B2C49"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參加世界性比賽團體或個人成績獲前</w:t>
      </w:r>
      <w:r w:rsidR="0005145E" w:rsidRPr="006B7B29">
        <w:rPr>
          <w:rFonts w:ascii="標楷體" w:eastAsia="標楷體" w:hAnsi="標楷體" w:hint="eastAsia"/>
          <w:color w:val="000000" w:themeColor="text1"/>
          <w:sz w:val="28"/>
          <w:szCs w:val="28"/>
        </w:rPr>
        <w:t>四</w:t>
      </w:r>
      <w:r w:rsidR="005B2C49" w:rsidRPr="006B7B29">
        <w:rPr>
          <w:rFonts w:ascii="標楷體" w:eastAsia="標楷體" w:hAnsi="標楷體"/>
          <w:color w:val="000000" w:themeColor="text1"/>
          <w:sz w:val="28"/>
          <w:szCs w:val="28"/>
        </w:rPr>
        <w:t>名。</w:t>
      </w:r>
    </w:p>
    <w:p w:rsidR="005B2C49"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參加洲際性比賽團體或個人成績獲前</w:t>
      </w:r>
      <w:r w:rsidR="0005145E" w:rsidRPr="006B7B29">
        <w:rPr>
          <w:rFonts w:ascii="標楷體" w:eastAsia="標楷體" w:hAnsi="標楷體" w:hint="eastAsia"/>
          <w:color w:val="000000" w:themeColor="text1"/>
          <w:sz w:val="28"/>
          <w:szCs w:val="28"/>
        </w:rPr>
        <w:t>三</w:t>
      </w:r>
      <w:r w:rsidR="005B2C49" w:rsidRPr="006B7B29">
        <w:rPr>
          <w:rFonts w:ascii="標楷體" w:eastAsia="標楷體" w:hAnsi="標楷體"/>
          <w:color w:val="000000" w:themeColor="text1"/>
          <w:sz w:val="28"/>
          <w:szCs w:val="28"/>
        </w:rPr>
        <w:t>名。</w:t>
      </w:r>
    </w:p>
    <w:p w:rsidR="005B2C49"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六</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參加國際或國內各項競賽，其成績破世界或亞洲紀錄。</w:t>
      </w:r>
    </w:p>
    <w:p w:rsidR="00035E62" w:rsidRPr="006B7B29" w:rsidRDefault="00C97914" w:rsidP="0051320F">
      <w:pPr>
        <w:spacing w:line="480" w:lineRule="exact"/>
        <w:ind w:leftChars="50" w:left="68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七</w:t>
      </w:r>
      <w:r>
        <w:rPr>
          <w:rFonts w:ascii="標楷體" w:eastAsia="標楷體" w:hAnsi="標楷體"/>
          <w:color w:val="000000" w:themeColor="text1"/>
          <w:sz w:val="28"/>
          <w:szCs w:val="28"/>
        </w:rPr>
        <w:t>）</w:t>
      </w:r>
      <w:r w:rsidR="005B2C49" w:rsidRPr="006B7B29">
        <w:rPr>
          <w:rFonts w:ascii="標楷體" w:eastAsia="標楷體" w:hAnsi="標楷體"/>
          <w:color w:val="000000" w:themeColor="text1"/>
          <w:sz w:val="28"/>
          <w:szCs w:val="28"/>
        </w:rPr>
        <w:t>有其他相當於前列各款優良事蹟。</w:t>
      </w:r>
    </w:p>
    <w:p w:rsidR="00035E62" w:rsidRPr="006B7B29" w:rsidRDefault="00035E62" w:rsidP="0051320F">
      <w:pPr>
        <w:spacing w:line="480" w:lineRule="exact"/>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八、</w:t>
      </w:r>
      <w:r w:rsidRPr="006B7B29">
        <w:rPr>
          <w:rFonts w:ascii="標楷體" w:eastAsia="標楷體" w:hAnsi="標楷體"/>
          <w:color w:val="000000" w:themeColor="text1"/>
          <w:sz w:val="28"/>
          <w:szCs w:val="28"/>
        </w:rPr>
        <w:t>學員懲</w:t>
      </w:r>
      <w:r w:rsidRPr="006B7B29">
        <w:rPr>
          <w:rFonts w:ascii="標楷體" w:eastAsia="標楷體" w:hAnsi="標楷體" w:hint="eastAsia"/>
          <w:color w:val="000000" w:themeColor="text1"/>
          <w:sz w:val="28"/>
          <w:szCs w:val="28"/>
        </w:rPr>
        <w:t>處種類如下</w:t>
      </w:r>
      <w:r w:rsidRPr="006B7B29">
        <w:rPr>
          <w:rFonts w:ascii="標楷體" w:eastAsia="標楷體" w:hAnsi="標楷體"/>
          <w:color w:val="000000" w:themeColor="text1"/>
          <w:sz w:val="28"/>
          <w:szCs w:val="28"/>
        </w:rPr>
        <w:t>：</w:t>
      </w:r>
    </w:p>
    <w:p w:rsidR="0041295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12953" w:rsidRPr="006B7B29">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412953" w:rsidRPr="006B7B29">
        <w:rPr>
          <w:rFonts w:ascii="標楷體" w:eastAsia="標楷體" w:hAnsi="標楷體"/>
          <w:color w:val="000000" w:themeColor="text1"/>
          <w:sz w:val="28"/>
          <w:szCs w:val="28"/>
        </w:rPr>
        <w:t>申誡。</w:t>
      </w:r>
    </w:p>
    <w:p w:rsidR="0041295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12953" w:rsidRPr="006B7B29">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412953" w:rsidRPr="006B7B29">
        <w:rPr>
          <w:rFonts w:ascii="標楷體" w:eastAsia="標楷體" w:hAnsi="標楷體"/>
          <w:color w:val="000000" w:themeColor="text1"/>
          <w:sz w:val="28"/>
          <w:szCs w:val="28"/>
        </w:rPr>
        <w:t>記過。</w:t>
      </w:r>
    </w:p>
    <w:p w:rsidR="0041295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412953" w:rsidRPr="006B7B29">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412953" w:rsidRPr="006B7B29">
        <w:rPr>
          <w:rFonts w:ascii="標楷體" w:eastAsia="標楷體" w:hAnsi="標楷體"/>
          <w:color w:val="000000" w:themeColor="text1"/>
          <w:sz w:val="28"/>
          <w:szCs w:val="28"/>
        </w:rPr>
        <w:t>記大過。</w:t>
      </w:r>
    </w:p>
    <w:p w:rsidR="00035E62" w:rsidRPr="006B7B29" w:rsidRDefault="008B6338" w:rsidP="0051320F">
      <w:pPr>
        <w:spacing w:line="480" w:lineRule="exact"/>
        <w:ind w:leftChars="59" w:left="142" w:firstLine="2"/>
        <w:jc w:val="both"/>
        <w:rPr>
          <w:rFonts w:ascii="標楷體" w:eastAsia="標楷體" w:hAnsi="標楷體"/>
          <w:color w:val="000000" w:themeColor="text1"/>
          <w:sz w:val="28"/>
          <w:szCs w:val="28"/>
        </w:rPr>
      </w:pPr>
      <w:r w:rsidRPr="006B7B29">
        <w:rPr>
          <w:rFonts w:ascii="標楷體" w:eastAsia="標楷體" w:hAnsi="標楷體"/>
          <w:color w:val="000000" w:themeColor="text1"/>
          <w:sz w:val="28"/>
          <w:szCs w:val="28"/>
        </w:rPr>
        <w:t>同一階段累計申誡三次，以記過一次計算；</w:t>
      </w:r>
      <w:r w:rsidR="00412953" w:rsidRPr="006B7B29">
        <w:rPr>
          <w:rFonts w:ascii="標楷體" w:eastAsia="標楷體" w:hAnsi="標楷體"/>
          <w:color w:val="000000" w:themeColor="text1"/>
          <w:sz w:val="28"/>
          <w:szCs w:val="28"/>
        </w:rPr>
        <w:t>累計記過三次，以記大過一次計算。</w:t>
      </w:r>
    </w:p>
    <w:p w:rsidR="00035E62" w:rsidRPr="006B7B29" w:rsidRDefault="00035E62" w:rsidP="0051320F">
      <w:pPr>
        <w:spacing w:line="480" w:lineRule="exact"/>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九、</w:t>
      </w:r>
      <w:r w:rsidRPr="006B7B29">
        <w:rPr>
          <w:rFonts w:ascii="標楷體" w:eastAsia="標楷體" w:hAnsi="標楷體"/>
          <w:color w:val="000000" w:themeColor="text1"/>
          <w:sz w:val="28"/>
          <w:szCs w:val="28"/>
        </w:rPr>
        <w:t>有下列情形之</w:t>
      </w:r>
      <w:proofErr w:type="gramStart"/>
      <w:r w:rsidRPr="006B7B29">
        <w:rPr>
          <w:rFonts w:ascii="標楷體" w:eastAsia="標楷體" w:hAnsi="標楷體"/>
          <w:color w:val="000000" w:themeColor="text1"/>
          <w:sz w:val="28"/>
          <w:szCs w:val="28"/>
        </w:rPr>
        <w:t>一</w:t>
      </w:r>
      <w:proofErr w:type="gramEnd"/>
      <w:r w:rsidRPr="006B7B29">
        <w:rPr>
          <w:rFonts w:ascii="標楷體" w:eastAsia="標楷體" w:hAnsi="標楷體"/>
          <w:color w:val="000000" w:themeColor="text1"/>
          <w:sz w:val="28"/>
          <w:szCs w:val="28"/>
        </w:rPr>
        <w:t>者，予以申誡：</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交、接勤務不清。</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擔任公差不力。</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團體活動不</w:t>
      </w:r>
      <w:proofErr w:type="gramStart"/>
      <w:r w:rsidR="00742373" w:rsidRPr="006B7B29">
        <w:rPr>
          <w:rFonts w:ascii="標楷體" w:eastAsia="標楷體" w:hAnsi="標楷體"/>
          <w:color w:val="000000" w:themeColor="text1"/>
          <w:sz w:val="28"/>
          <w:szCs w:val="28"/>
        </w:rPr>
        <w:t>遵</w:t>
      </w:r>
      <w:proofErr w:type="gramEnd"/>
      <w:r w:rsidR="00742373" w:rsidRPr="006B7B29">
        <w:rPr>
          <w:rFonts w:ascii="標楷體" w:eastAsia="標楷體" w:hAnsi="標楷體"/>
          <w:color w:val="000000" w:themeColor="text1"/>
          <w:sz w:val="28"/>
          <w:szCs w:val="28"/>
        </w:rPr>
        <w:t>編組或不參加活動。</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未經辦妥請假手續離校。</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逾假</w:t>
      </w:r>
      <w:r w:rsidR="0005145E" w:rsidRPr="006B7B29">
        <w:rPr>
          <w:rFonts w:ascii="標楷體" w:eastAsia="標楷體" w:hAnsi="標楷體" w:hint="eastAsia"/>
          <w:color w:val="000000" w:themeColor="text1"/>
          <w:sz w:val="28"/>
          <w:szCs w:val="28"/>
        </w:rPr>
        <w:t>二</w:t>
      </w:r>
      <w:r w:rsidR="00742373" w:rsidRPr="006B7B29">
        <w:rPr>
          <w:rFonts w:ascii="標楷體" w:eastAsia="標楷體" w:hAnsi="標楷體"/>
          <w:color w:val="000000" w:themeColor="text1"/>
          <w:sz w:val="28"/>
          <w:szCs w:val="28"/>
        </w:rPr>
        <w:t>小時以上未滿</w:t>
      </w:r>
      <w:r w:rsidR="0005145E" w:rsidRPr="006B7B29">
        <w:rPr>
          <w:rFonts w:ascii="標楷體" w:eastAsia="標楷體" w:hAnsi="標楷體" w:hint="eastAsia"/>
          <w:color w:val="000000" w:themeColor="text1"/>
          <w:sz w:val="28"/>
          <w:szCs w:val="28"/>
        </w:rPr>
        <w:t>一</w:t>
      </w:r>
      <w:r w:rsidR="00742373" w:rsidRPr="006B7B29">
        <w:rPr>
          <w:rFonts w:ascii="標楷體" w:eastAsia="標楷體" w:hAnsi="標楷體"/>
          <w:color w:val="000000" w:themeColor="text1"/>
          <w:sz w:val="28"/>
          <w:szCs w:val="28"/>
        </w:rPr>
        <w:t>日。</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w:t>
      </w:r>
      <w:r w:rsidR="00742373" w:rsidRPr="006B7B29">
        <w:rPr>
          <w:rFonts w:ascii="標楷體" w:eastAsia="標楷體" w:hAnsi="標楷體"/>
          <w:color w:val="000000" w:themeColor="text1"/>
          <w:sz w:val="28"/>
          <w:szCs w:val="28"/>
        </w:rPr>
        <w:t>六</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違反生活規範，不聽指導或糾正，情節輕微。</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七</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值勤遲到或接班逾時</w:t>
      </w:r>
      <w:r w:rsidR="008D30C0" w:rsidRPr="006B7B29">
        <w:rPr>
          <w:rFonts w:ascii="標楷體" w:eastAsia="標楷體" w:hAnsi="標楷體" w:hint="eastAsia"/>
          <w:color w:val="000000" w:themeColor="text1"/>
          <w:sz w:val="28"/>
          <w:szCs w:val="28"/>
        </w:rPr>
        <w:t>０．</w:t>
      </w:r>
      <w:r w:rsidR="0005145E" w:rsidRPr="006B7B29">
        <w:rPr>
          <w:rFonts w:ascii="標楷體" w:eastAsia="標楷體" w:hAnsi="標楷體" w:hint="eastAsia"/>
          <w:color w:val="000000" w:themeColor="text1"/>
          <w:sz w:val="28"/>
          <w:szCs w:val="28"/>
        </w:rPr>
        <w:t>五</w:t>
      </w:r>
      <w:r w:rsidR="00742373" w:rsidRPr="006B7B29">
        <w:rPr>
          <w:rFonts w:ascii="標楷體" w:eastAsia="標楷體" w:hAnsi="標楷體"/>
          <w:color w:val="000000" w:themeColor="text1"/>
          <w:sz w:val="28"/>
          <w:szCs w:val="28"/>
        </w:rPr>
        <w:t>小時以上。</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八</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校內騎乘機車不戴安全帽。</w:t>
      </w:r>
    </w:p>
    <w:p w:rsidR="00742373" w:rsidRPr="006B7B29" w:rsidRDefault="00C97914" w:rsidP="0051320F">
      <w:pPr>
        <w:spacing w:line="480" w:lineRule="exact"/>
        <w:ind w:left="680" w:hanging="560"/>
        <w:jc w:val="both"/>
        <w:rPr>
          <w:color w:val="000000" w:themeColor="text1"/>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九</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違反道路交通法規因而肇事，情節輕微。</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十</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汽、機車於校內未依規定停放。</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十一</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校內行車違反速限規定。</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十二</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遺失、損壞公物或經管公物</w:t>
      </w:r>
      <w:proofErr w:type="gramStart"/>
      <w:r w:rsidR="00742373" w:rsidRPr="006B7B29">
        <w:rPr>
          <w:rFonts w:ascii="標楷體" w:eastAsia="標楷體" w:hAnsi="標楷體"/>
          <w:color w:val="000000" w:themeColor="text1"/>
          <w:sz w:val="28"/>
          <w:szCs w:val="28"/>
        </w:rPr>
        <w:t>不</w:t>
      </w:r>
      <w:proofErr w:type="gramEnd"/>
      <w:r w:rsidR="00742373" w:rsidRPr="006B7B29">
        <w:rPr>
          <w:rFonts w:ascii="標楷體" w:eastAsia="標楷體" w:hAnsi="標楷體"/>
          <w:color w:val="000000" w:themeColor="text1"/>
          <w:sz w:val="28"/>
          <w:szCs w:val="28"/>
        </w:rPr>
        <w:t>周致生損壞，情節輕微。</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十三</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對於交辦事項，遲延或執行不力。</w:t>
      </w:r>
    </w:p>
    <w:p w:rsidR="00742373" w:rsidRPr="006B7B29" w:rsidRDefault="00C97914" w:rsidP="0051320F">
      <w:pPr>
        <w:spacing w:line="480" w:lineRule="exact"/>
        <w:ind w:left="960" w:hanging="8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十四</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不當使用警大網路，情節輕微。</w:t>
      </w:r>
    </w:p>
    <w:p w:rsidR="00742373"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十五</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以跟蹤、電子郵件或其他方法干擾他人日常生活，情節輕微。</w:t>
      </w:r>
    </w:p>
    <w:p w:rsidR="00035E62" w:rsidRPr="006B7B29" w:rsidRDefault="00C97914" w:rsidP="0051320F">
      <w:pPr>
        <w:spacing w:line="480" w:lineRule="exact"/>
        <w:ind w:leftChars="50" w:left="68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十六</w:t>
      </w:r>
      <w:r>
        <w:rPr>
          <w:rFonts w:ascii="標楷體" w:eastAsia="標楷體" w:hAnsi="標楷體"/>
          <w:color w:val="000000" w:themeColor="text1"/>
          <w:sz w:val="28"/>
          <w:szCs w:val="28"/>
        </w:rPr>
        <w:t>）</w:t>
      </w:r>
      <w:r w:rsidR="00742373" w:rsidRPr="006B7B29">
        <w:rPr>
          <w:rFonts w:ascii="標楷體" w:eastAsia="標楷體" w:hAnsi="標楷體"/>
          <w:color w:val="000000" w:themeColor="text1"/>
          <w:sz w:val="28"/>
          <w:szCs w:val="28"/>
        </w:rPr>
        <w:t>破壞紀律或其他違反校內規定，情節輕微。</w:t>
      </w:r>
    </w:p>
    <w:p w:rsidR="00035E62" w:rsidRPr="006B7B29" w:rsidRDefault="00035E62" w:rsidP="0051320F">
      <w:pPr>
        <w:spacing w:line="480" w:lineRule="exact"/>
        <w:ind w:leftChars="50" w:left="680" w:hangingChars="200" w:hanging="56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十、</w:t>
      </w:r>
      <w:r w:rsidRPr="006B7B29">
        <w:rPr>
          <w:rFonts w:ascii="標楷體" w:eastAsia="標楷體" w:hAnsi="標楷體"/>
          <w:color w:val="000000" w:themeColor="text1"/>
          <w:sz w:val="28"/>
          <w:szCs w:val="28"/>
        </w:rPr>
        <w:t>有下列情形之</w:t>
      </w:r>
      <w:proofErr w:type="gramStart"/>
      <w:r w:rsidRPr="006B7B29">
        <w:rPr>
          <w:rFonts w:ascii="標楷體" w:eastAsia="標楷體" w:hAnsi="標楷體"/>
          <w:color w:val="000000" w:themeColor="text1"/>
          <w:sz w:val="28"/>
          <w:szCs w:val="28"/>
        </w:rPr>
        <w:t>一</w:t>
      </w:r>
      <w:proofErr w:type="gramEnd"/>
      <w:r w:rsidRPr="006B7B29">
        <w:rPr>
          <w:rFonts w:ascii="標楷體" w:eastAsia="標楷體" w:hAnsi="標楷體"/>
          <w:color w:val="000000" w:themeColor="text1"/>
          <w:sz w:val="28"/>
          <w:szCs w:val="28"/>
        </w:rPr>
        <w:t>者，予以記過：</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一</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逃避公差勤務，不聽糾正。</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違反生活規範，不聽指導或糾正，情節較重。</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謾罵或欺凌他人。</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有藐視師長之行為。</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擔任幹部，不聽督導或有違職守。</w:t>
      </w:r>
    </w:p>
    <w:p w:rsidR="0070088A" w:rsidRPr="006B7B29" w:rsidRDefault="00C97914" w:rsidP="0051320F">
      <w:pPr>
        <w:spacing w:line="480" w:lineRule="exact"/>
        <w:ind w:left="680" w:hanging="560"/>
        <w:jc w:val="both"/>
        <w:rPr>
          <w:color w:val="000000" w:themeColor="text1"/>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六</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遺失、損壞公物或經管公物</w:t>
      </w:r>
      <w:proofErr w:type="gramStart"/>
      <w:r w:rsidR="0070088A" w:rsidRPr="006B7B29">
        <w:rPr>
          <w:rFonts w:ascii="標楷體" w:eastAsia="標楷體" w:hAnsi="標楷體"/>
          <w:color w:val="000000" w:themeColor="text1"/>
          <w:sz w:val="28"/>
          <w:szCs w:val="28"/>
        </w:rPr>
        <w:t>不</w:t>
      </w:r>
      <w:proofErr w:type="gramEnd"/>
      <w:r w:rsidR="0070088A" w:rsidRPr="006B7B29">
        <w:rPr>
          <w:rFonts w:ascii="標楷體" w:eastAsia="標楷體" w:hAnsi="標楷體"/>
          <w:color w:val="000000" w:themeColor="text1"/>
          <w:sz w:val="28"/>
          <w:szCs w:val="28"/>
        </w:rPr>
        <w:t>周致生損壞，情節重大。</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七</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無正當理由，開啟</w:t>
      </w:r>
      <w:proofErr w:type="gramStart"/>
      <w:r w:rsidR="0070088A" w:rsidRPr="006B7B29">
        <w:rPr>
          <w:rFonts w:ascii="標楷體" w:eastAsia="標楷體" w:hAnsi="標楷體"/>
          <w:color w:val="000000" w:themeColor="text1"/>
          <w:sz w:val="28"/>
          <w:szCs w:val="28"/>
        </w:rPr>
        <w:t>他人箱</w:t>
      </w:r>
      <w:proofErr w:type="gramEnd"/>
      <w:r w:rsidR="0070088A" w:rsidRPr="006B7B29">
        <w:rPr>
          <w:rFonts w:ascii="標楷體" w:eastAsia="標楷體" w:hAnsi="標楷體"/>
          <w:color w:val="000000" w:themeColor="text1"/>
          <w:sz w:val="28"/>
          <w:szCs w:val="28"/>
        </w:rPr>
        <w:t>櫃或抽屜。</w:t>
      </w:r>
    </w:p>
    <w:p w:rsidR="0070088A" w:rsidRPr="006B7B29" w:rsidRDefault="00C97914" w:rsidP="0051320F">
      <w:pPr>
        <w:spacing w:line="480" w:lineRule="exact"/>
        <w:ind w:left="680" w:hanging="560"/>
        <w:jc w:val="both"/>
        <w:rPr>
          <w:color w:val="000000" w:themeColor="text1"/>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八</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不當行為，有損校譽。</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九</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無正當理由不參與上課、集合、點名、會議或實驗。</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攜帶物品外出校門拒絕接受查驗。</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十一</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不遵守上課、自修秩序，經勸阻不聽。</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十二</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不假外出未滿</w:t>
      </w:r>
      <w:r w:rsidR="003749AA" w:rsidRPr="006B7B29">
        <w:rPr>
          <w:rFonts w:ascii="標楷體" w:eastAsia="標楷體" w:hAnsi="標楷體" w:hint="eastAsia"/>
          <w:color w:val="000000" w:themeColor="text1"/>
          <w:sz w:val="28"/>
          <w:szCs w:val="28"/>
        </w:rPr>
        <w:t>一</w:t>
      </w:r>
      <w:r w:rsidR="0070088A" w:rsidRPr="006B7B29">
        <w:rPr>
          <w:rFonts w:ascii="標楷體" w:eastAsia="標楷體" w:hAnsi="標楷體"/>
          <w:color w:val="000000" w:themeColor="text1"/>
          <w:sz w:val="28"/>
          <w:szCs w:val="28"/>
        </w:rPr>
        <w:t>日或逾假</w:t>
      </w:r>
      <w:r w:rsidR="003749AA" w:rsidRPr="006B7B29">
        <w:rPr>
          <w:rFonts w:ascii="標楷體" w:eastAsia="標楷體" w:hAnsi="標楷體" w:hint="eastAsia"/>
          <w:color w:val="000000" w:themeColor="text1"/>
          <w:sz w:val="28"/>
          <w:szCs w:val="28"/>
        </w:rPr>
        <w:t>一</w:t>
      </w:r>
      <w:r w:rsidR="0070088A" w:rsidRPr="006B7B29">
        <w:rPr>
          <w:rFonts w:ascii="標楷體" w:eastAsia="標楷體" w:hAnsi="標楷體"/>
          <w:color w:val="000000" w:themeColor="text1"/>
          <w:sz w:val="28"/>
          <w:szCs w:val="28"/>
        </w:rPr>
        <w:t>日以上未滿</w:t>
      </w:r>
      <w:r w:rsidR="003749AA" w:rsidRPr="006B7B29">
        <w:rPr>
          <w:rFonts w:ascii="標楷體" w:eastAsia="標楷體" w:hAnsi="標楷體" w:hint="eastAsia"/>
          <w:color w:val="000000" w:themeColor="text1"/>
          <w:sz w:val="28"/>
          <w:szCs w:val="28"/>
        </w:rPr>
        <w:t>二</w:t>
      </w:r>
      <w:r w:rsidR="0070088A" w:rsidRPr="006B7B29">
        <w:rPr>
          <w:rFonts w:ascii="標楷體" w:eastAsia="標楷體" w:hAnsi="標楷體"/>
          <w:color w:val="000000" w:themeColor="text1"/>
          <w:sz w:val="28"/>
          <w:szCs w:val="28"/>
        </w:rPr>
        <w:t>日。</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十三</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閱覽違禁書刊、影片。</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十四</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校外騎乘機車不戴安全帽。</w:t>
      </w:r>
    </w:p>
    <w:p w:rsidR="0070088A" w:rsidRPr="006B7B29" w:rsidRDefault="00C97914" w:rsidP="0051320F">
      <w:pPr>
        <w:spacing w:line="480" w:lineRule="exact"/>
        <w:ind w:left="680" w:hanging="560"/>
        <w:jc w:val="both"/>
        <w:rPr>
          <w:color w:val="000000" w:themeColor="text1"/>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十五</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違反道路交通法規因而肇事，情節重大。</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十六</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擅自留宿外人。</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十七</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值勤未到或擅離職守。</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十八</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侵犯他人智慧財產權。</w:t>
      </w:r>
    </w:p>
    <w:p w:rsidR="0070088A" w:rsidRPr="006B7B29" w:rsidRDefault="00C97914" w:rsidP="0051320F">
      <w:pPr>
        <w:spacing w:line="480" w:lineRule="exact"/>
        <w:ind w:left="960" w:hanging="8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w:t>
      </w:r>
      <w:r w:rsidR="0070088A" w:rsidRPr="006B7B29">
        <w:rPr>
          <w:rFonts w:ascii="標楷體" w:eastAsia="標楷體" w:hAnsi="標楷體"/>
          <w:color w:val="000000" w:themeColor="text1"/>
          <w:sz w:val="28"/>
          <w:szCs w:val="28"/>
        </w:rPr>
        <w:t>十九</w:t>
      </w:r>
      <w:r>
        <w:rPr>
          <w:rFonts w:ascii="標楷體" w:eastAsia="標楷體" w:hAnsi="標楷體"/>
          <w:color w:val="000000" w:themeColor="text1"/>
          <w:sz w:val="28"/>
          <w:szCs w:val="28"/>
        </w:rPr>
        <w:t>）</w:t>
      </w:r>
      <w:r w:rsidR="00045578" w:rsidRPr="006B7B29">
        <w:rPr>
          <w:rFonts w:ascii="標楷體" w:eastAsia="標楷體" w:hAnsi="標楷體" w:hint="eastAsia"/>
          <w:color w:val="000000" w:themeColor="text1"/>
          <w:sz w:val="28"/>
          <w:szCs w:val="28"/>
        </w:rPr>
        <w:t>違反警大網路使用規範，非屬第</w:t>
      </w:r>
      <w:r w:rsidR="003749AA" w:rsidRPr="006B7B29">
        <w:rPr>
          <w:rFonts w:ascii="標楷體" w:eastAsia="標楷體" w:hAnsi="標楷體" w:hint="eastAsia"/>
          <w:color w:val="000000" w:themeColor="text1"/>
          <w:sz w:val="28"/>
          <w:szCs w:val="28"/>
        </w:rPr>
        <w:t>十一</w:t>
      </w:r>
      <w:r w:rsidR="00045578" w:rsidRPr="006B7B29">
        <w:rPr>
          <w:rFonts w:ascii="標楷體" w:eastAsia="標楷體" w:hAnsi="標楷體" w:hint="eastAsia"/>
          <w:color w:val="000000" w:themeColor="text1"/>
          <w:sz w:val="28"/>
          <w:szCs w:val="28"/>
        </w:rPr>
        <w:t>點第</w:t>
      </w:r>
      <w:r w:rsidR="003749AA" w:rsidRPr="006B7B29">
        <w:rPr>
          <w:rFonts w:ascii="標楷體" w:eastAsia="標楷體" w:hAnsi="標楷體" w:hint="eastAsia"/>
          <w:color w:val="000000" w:themeColor="text1"/>
          <w:sz w:val="28"/>
          <w:szCs w:val="28"/>
        </w:rPr>
        <w:t>十七</w:t>
      </w:r>
      <w:r w:rsidR="00045578" w:rsidRPr="006B7B29">
        <w:rPr>
          <w:rFonts w:ascii="標楷體" w:eastAsia="標楷體" w:hAnsi="標楷體" w:hint="eastAsia"/>
          <w:color w:val="000000" w:themeColor="text1"/>
          <w:sz w:val="28"/>
          <w:szCs w:val="28"/>
        </w:rPr>
        <w:t>款或第</w:t>
      </w:r>
      <w:r w:rsidR="003749AA" w:rsidRPr="006B7B29">
        <w:rPr>
          <w:rFonts w:ascii="標楷體" w:eastAsia="標楷體" w:hAnsi="標楷體" w:hint="eastAsia"/>
          <w:color w:val="000000" w:themeColor="text1"/>
          <w:sz w:val="28"/>
          <w:szCs w:val="28"/>
        </w:rPr>
        <w:t>十八</w:t>
      </w:r>
      <w:r w:rsidR="00045578" w:rsidRPr="006B7B29">
        <w:rPr>
          <w:rFonts w:ascii="標楷體" w:eastAsia="標楷體" w:hAnsi="標楷體" w:hint="eastAsia"/>
          <w:color w:val="000000" w:themeColor="text1"/>
          <w:sz w:val="28"/>
          <w:szCs w:val="28"/>
        </w:rPr>
        <w:t>款情形</w:t>
      </w:r>
      <w:r w:rsidR="0070088A" w:rsidRPr="006B7B29">
        <w:rPr>
          <w:rFonts w:ascii="標楷體" w:eastAsia="標楷體" w:hAnsi="標楷體"/>
          <w:color w:val="000000" w:themeColor="text1"/>
          <w:sz w:val="28"/>
          <w:szCs w:val="28"/>
        </w:rPr>
        <w:t>，情節重</w:t>
      </w:r>
      <w:r w:rsidR="00045578" w:rsidRPr="006B7B29">
        <w:rPr>
          <w:rFonts w:ascii="標楷體" w:eastAsia="標楷體" w:hAnsi="標楷體" w:hint="eastAsia"/>
          <w:color w:val="000000" w:themeColor="text1"/>
          <w:sz w:val="28"/>
          <w:szCs w:val="28"/>
        </w:rPr>
        <w:t>大</w:t>
      </w:r>
      <w:r w:rsidR="0070088A" w:rsidRPr="006B7B29">
        <w:rPr>
          <w:rFonts w:ascii="標楷體" w:eastAsia="標楷體" w:hAnsi="標楷體"/>
          <w:color w:val="000000" w:themeColor="text1"/>
          <w:sz w:val="28"/>
          <w:szCs w:val="28"/>
        </w:rPr>
        <w:t>。</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二十</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在校內飲酒。</w:t>
      </w:r>
    </w:p>
    <w:p w:rsidR="0070088A" w:rsidRPr="006B7B29" w:rsidRDefault="00C97914" w:rsidP="0051320F">
      <w:pPr>
        <w:spacing w:line="480" w:lineRule="exact"/>
        <w:ind w:left="68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二十一</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以跟蹤、電子郵件或其他方法干擾他人日常生活，情節重大。</w:t>
      </w:r>
    </w:p>
    <w:p w:rsidR="0070088A" w:rsidRPr="006B7B29" w:rsidRDefault="00C97914" w:rsidP="00BA57D4">
      <w:pPr>
        <w:spacing w:line="480" w:lineRule="exact"/>
        <w:ind w:left="1414" w:hanging="1294"/>
        <w:jc w:val="both"/>
        <w:rPr>
          <w:color w:val="000000" w:themeColor="text1"/>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二十二</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對他人進行性騷擾行為或行為違反性別平等相關法令規定，</w:t>
      </w:r>
      <w:r w:rsidR="0070088A" w:rsidRPr="006B7B29">
        <w:rPr>
          <w:rFonts w:ascii="標楷體" w:eastAsia="標楷體" w:hAnsi="標楷體"/>
          <w:bCs/>
          <w:color w:val="000000" w:themeColor="text1"/>
          <w:sz w:val="28"/>
          <w:szCs w:val="28"/>
        </w:rPr>
        <w:t>經性騷擾申訴相關處理程序審議</w:t>
      </w:r>
      <w:r w:rsidR="0070088A" w:rsidRPr="006B7B29">
        <w:rPr>
          <w:rFonts w:ascii="標楷體" w:eastAsia="標楷體" w:hAnsi="標楷體"/>
          <w:color w:val="000000" w:themeColor="text1"/>
          <w:sz w:val="28"/>
          <w:szCs w:val="28"/>
        </w:rPr>
        <w:t>，情節輕微。</w:t>
      </w:r>
    </w:p>
    <w:p w:rsidR="00035E62" w:rsidRPr="006B7B29" w:rsidRDefault="00C97914" w:rsidP="0051320F">
      <w:pPr>
        <w:spacing w:line="480" w:lineRule="exact"/>
        <w:ind w:leftChars="50" w:left="68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二十三</w:t>
      </w:r>
      <w:r>
        <w:rPr>
          <w:rFonts w:ascii="標楷體" w:eastAsia="標楷體" w:hAnsi="標楷體"/>
          <w:color w:val="000000" w:themeColor="text1"/>
          <w:sz w:val="28"/>
          <w:szCs w:val="28"/>
        </w:rPr>
        <w:t>）</w:t>
      </w:r>
      <w:r w:rsidR="0070088A" w:rsidRPr="006B7B29">
        <w:rPr>
          <w:rFonts w:ascii="標楷體" w:eastAsia="標楷體" w:hAnsi="標楷體"/>
          <w:color w:val="000000" w:themeColor="text1"/>
          <w:sz w:val="28"/>
          <w:szCs w:val="28"/>
        </w:rPr>
        <w:t>破壞紀律或其他違反校內規定，情節較重。</w:t>
      </w:r>
    </w:p>
    <w:p w:rsidR="00EA71E8" w:rsidRPr="006B7B29" w:rsidRDefault="00035E62" w:rsidP="0051320F">
      <w:pPr>
        <w:spacing w:line="480" w:lineRule="exact"/>
        <w:ind w:left="140" w:hanging="140"/>
        <w:jc w:val="both"/>
        <w:rPr>
          <w:rFonts w:ascii="標楷體" w:eastAsia="標楷體" w:hAnsi="標楷體"/>
          <w:color w:val="000000" w:themeColor="text1"/>
          <w:sz w:val="28"/>
          <w:szCs w:val="28"/>
        </w:rPr>
      </w:pPr>
      <w:r w:rsidRPr="006B7B29">
        <w:rPr>
          <w:rFonts w:ascii="標楷體" w:eastAsia="標楷體" w:hAnsi="標楷體"/>
          <w:color w:val="000000" w:themeColor="text1"/>
          <w:sz w:val="28"/>
          <w:szCs w:val="28"/>
        </w:rPr>
        <w:t>十</w:t>
      </w:r>
      <w:r w:rsidRPr="006B7B29">
        <w:rPr>
          <w:rFonts w:ascii="標楷體" w:eastAsia="標楷體" w:hAnsi="標楷體" w:hint="eastAsia"/>
          <w:color w:val="000000" w:themeColor="text1"/>
          <w:sz w:val="28"/>
          <w:szCs w:val="28"/>
        </w:rPr>
        <w:t>一、</w:t>
      </w:r>
      <w:r w:rsidRPr="006B7B29">
        <w:rPr>
          <w:rFonts w:ascii="標楷體" w:eastAsia="標楷體" w:hAnsi="標楷體"/>
          <w:color w:val="000000" w:themeColor="text1"/>
          <w:sz w:val="28"/>
          <w:szCs w:val="28"/>
        </w:rPr>
        <w:t>有下列情形之</w:t>
      </w:r>
      <w:proofErr w:type="gramStart"/>
      <w:r w:rsidRPr="006B7B29">
        <w:rPr>
          <w:rFonts w:ascii="標楷體" w:eastAsia="標楷體" w:hAnsi="標楷體"/>
          <w:color w:val="000000" w:themeColor="text1"/>
          <w:sz w:val="28"/>
          <w:szCs w:val="28"/>
        </w:rPr>
        <w:t>一</w:t>
      </w:r>
      <w:proofErr w:type="gramEnd"/>
      <w:r w:rsidRPr="006B7B29">
        <w:rPr>
          <w:rFonts w:ascii="標楷體" w:eastAsia="標楷體" w:hAnsi="標楷體"/>
          <w:color w:val="000000" w:themeColor="text1"/>
          <w:sz w:val="28"/>
          <w:szCs w:val="28"/>
        </w:rPr>
        <w:t>者，予以記大過：</w:t>
      </w:r>
      <w:r w:rsidRPr="006B7B29">
        <w:rPr>
          <w:rFonts w:ascii="標楷體" w:eastAsia="標楷體" w:hAnsi="標楷體"/>
          <w:color w:val="000000" w:themeColor="text1"/>
          <w:sz w:val="28"/>
          <w:szCs w:val="28"/>
        </w:rPr>
        <w:br/>
      </w:r>
      <w:r w:rsidR="00C97914">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一</w:t>
      </w:r>
      <w:r w:rsidR="00C97914">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違反生活規範，不聽指導或糾正，情節重大。</w:t>
      </w:r>
    </w:p>
    <w:p w:rsidR="00EA71E8" w:rsidRPr="006B7B29" w:rsidRDefault="00C97914" w:rsidP="0051320F">
      <w:pPr>
        <w:spacing w:line="480" w:lineRule="exact"/>
        <w:ind w:left="260" w:hanging="140"/>
        <w:jc w:val="both"/>
        <w:rPr>
          <w:color w:val="000000" w:themeColor="text1"/>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二</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藐視師長，不聽訓誡。</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三</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公然侮辱或脅迫師長。</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四</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破壞團體榮譽。</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五</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飲酒滋事。</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六</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無照駕駛或酒後駕車。</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七</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互毆或毆打他人。</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八</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有不正當男女關係或破壞善良風俗。</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九</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謾罵或欺凌他人，不聽制止。</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不假外出</w:t>
      </w:r>
      <w:r w:rsidR="003749AA" w:rsidRPr="006B7B29">
        <w:rPr>
          <w:rFonts w:ascii="標楷體" w:eastAsia="標楷體" w:hAnsi="標楷體" w:hint="eastAsia"/>
          <w:color w:val="000000" w:themeColor="text1"/>
          <w:sz w:val="28"/>
          <w:szCs w:val="28"/>
        </w:rPr>
        <w:t>一</w:t>
      </w:r>
      <w:r w:rsidR="00EA71E8" w:rsidRPr="006B7B29">
        <w:rPr>
          <w:rFonts w:ascii="標楷體" w:eastAsia="標楷體" w:hAnsi="標楷體"/>
          <w:color w:val="000000" w:themeColor="text1"/>
          <w:sz w:val="28"/>
          <w:szCs w:val="28"/>
        </w:rPr>
        <w:t>日以上未滿</w:t>
      </w:r>
      <w:r w:rsidR="003749AA" w:rsidRPr="006B7B29">
        <w:rPr>
          <w:rFonts w:ascii="標楷體" w:eastAsia="標楷體" w:hAnsi="標楷體" w:hint="eastAsia"/>
          <w:color w:val="000000" w:themeColor="text1"/>
          <w:sz w:val="28"/>
          <w:szCs w:val="28"/>
        </w:rPr>
        <w:t>三</w:t>
      </w:r>
      <w:r w:rsidR="00EA71E8" w:rsidRPr="006B7B29">
        <w:rPr>
          <w:rFonts w:ascii="標楷體" w:eastAsia="標楷體" w:hAnsi="標楷體"/>
          <w:color w:val="000000" w:themeColor="text1"/>
          <w:sz w:val="28"/>
          <w:szCs w:val="28"/>
        </w:rPr>
        <w:t>日或逾假</w:t>
      </w:r>
      <w:r w:rsidR="003749AA" w:rsidRPr="006B7B29">
        <w:rPr>
          <w:rFonts w:ascii="標楷體" w:eastAsia="標楷體" w:hAnsi="標楷體" w:hint="eastAsia"/>
          <w:color w:val="000000" w:themeColor="text1"/>
          <w:sz w:val="28"/>
          <w:szCs w:val="28"/>
        </w:rPr>
        <w:t>二</w:t>
      </w:r>
      <w:r w:rsidR="00EA71E8" w:rsidRPr="006B7B29">
        <w:rPr>
          <w:rFonts w:ascii="標楷體" w:eastAsia="標楷體" w:hAnsi="標楷體"/>
          <w:color w:val="000000" w:themeColor="text1"/>
          <w:sz w:val="28"/>
          <w:szCs w:val="28"/>
        </w:rPr>
        <w:t>日以上未滿</w:t>
      </w:r>
      <w:r w:rsidR="003749AA" w:rsidRPr="006B7B29">
        <w:rPr>
          <w:rFonts w:ascii="標楷體" w:eastAsia="標楷體" w:hAnsi="標楷體" w:hint="eastAsia"/>
          <w:color w:val="000000" w:themeColor="text1"/>
          <w:sz w:val="28"/>
          <w:szCs w:val="28"/>
        </w:rPr>
        <w:t>五</w:t>
      </w:r>
      <w:r w:rsidR="00EA71E8" w:rsidRPr="006B7B29">
        <w:rPr>
          <w:rFonts w:ascii="標楷體" w:eastAsia="標楷體" w:hAnsi="標楷體"/>
          <w:color w:val="000000" w:themeColor="text1"/>
          <w:sz w:val="28"/>
          <w:szCs w:val="28"/>
        </w:rPr>
        <w:t>日。</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十一</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不聽指揮，致槍枝走火，尚未傷人。</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十二</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遺失彈藥或槍械。</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十三</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藉端要挾，不守法紀。</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十四</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違反校訓情節較重。</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十五</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無故出入不正當場所。</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十六</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值勤未到或擅離職守，致有不良後果。</w:t>
      </w:r>
    </w:p>
    <w:p w:rsidR="00EA71E8" w:rsidRPr="006B7B29" w:rsidRDefault="00C97914" w:rsidP="00BA57D4">
      <w:pPr>
        <w:spacing w:line="480" w:lineRule="exact"/>
        <w:ind w:left="1288" w:hanging="1168"/>
        <w:jc w:val="both"/>
        <w:rPr>
          <w:color w:val="000000" w:themeColor="text1"/>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十七</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惡意侵入電腦網站破壞系統資料或發送郵件病毒危及電腦主機安全干擾</w:t>
      </w:r>
      <w:r w:rsidR="00EA71E8" w:rsidRPr="00BA57D4">
        <w:rPr>
          <w:rFonts w:ascii="標楷體" w:eastAsia="標楷體" w:hAnsi="標楷體"/>
          <w:bCs/>
          <w:color w:val="000000" w:themeColor="text1"/>
          <w:sz w:val="28"/>
          <w:szCs w:val="28"/>
        </w:rPr>
        <w:t>他人</w:t>
      </w:r>
      <w:r w:rsidR="00EA71E8" w:rsidRPr="006B7B29">
        <w:rPr>
          <w:rFonts w:ascii="標楷體" w:eastAsia="標楷體" w:hAnsi="標楷體"/>
          <w:color w:val="000000" w:themeColor="text1"/>
          <w:sz w:val="28"/>
          <w:szCs w:val="28"/>
        </w:rPr>
        <w:t>電腦紀錄或管理。</w:t>
      </w:r>
    </w:p>
    <w:p w:rsidR="00EA71E8" w:rsidRPr="006B7B29" w:rsidRDefault="00C97914" w:rsidP="0051320F">
      <w:pPr>
        <w:spacing w:line="480" w:lineRule="exact"/>
        <w:ind w:left="960" w:hanging="8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十八</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利用電腦網路或以其他方法販售、提供或教唆製造不法商品。</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十九</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侵犯他人智慧財產權，情節重大。</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二十</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未經許可私自挪用他人物品。</w:t>
      </w:r>
    </w:p>
    <w:p w:rsidR="00EA71E8" w:rsidRPr="006B7B29" w:rsidRDefault="00C97914" w:rsidP="0051320F">
      <w:pPr>
        <w:spacing w:line="480" w:lineRule="exact"/>
        <w:ind w:left="260" w:hanging="14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二十一</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不當行為，有損校譽情節較重，或致生不良後果。</w:t>
      </w:r>
    </w:p>
    <w:p w:rsidR="00EA71E8" w:rsidRPr="006B7B29" w:rsidRDefault="00C97914" w:rsidP="00BA57D4">
      <w:pPr>
        <w:spacing w:line="480" w:lineRule="exact"/>
        <w:ind w:left="1400" w:hanging="1280"/>
        <w:jc w:val="both"/>
        <w:rPr>
          <w:color w:val="000000" w:themeColor="text1"/>
        </w:rPr>
      </w:pPr>
      <w:r>
        <w:rPr>
          <w:rFonts w:ascii="標楷體" w:eastAsia="標楷體" w:hAnsi="標楷體"/>
          <w:color w:val="000000" w:themeColor="text1"/>
          <w:sz w:val="28"/>
          <w:szCs w:val="28"/>
        </w:rPr>
        <w:lastRenderedPageBreak/>
        <w:t>（</w:t>
      </w:r>
      <w:r w:rsidR="00EA71E8" w:rsidRPr="006B7B29">
        <w:rPr>
          <w:rFonts w:ascii="標楷體" w:eastAsia="標楷體" w:hAnsi="標楷體"/>
          <w:color w:val="000000" w:themeColor="text1"/>
          <w:sz w:val="28"/>
          <w:szCs w:val="28"/>
        </w:rPr>
        <w:t>二十二</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對他人進行性騷擾行為或行為違反性別平等相關法令規定</w:t>
      </w:r>
      <w:r w:rsidR="00EA71E8" w:rsidRPr="006B7B29">
        <w:rPr>
          <w:rFonts w:ascii="標楷體" w:eastAsia="標楷體" w:hAnsi="標楷體"/>
          <w:bCs/>
          <w:color w:val="000000" w:themeColor="text1"/>
          <w:sz w:val="28"/>
          <w:szCs w:val="28"/>
        </w:rPr>
        <w:t>，經性騷擾申訴相關處理程序審議</w:t>
      </w:r>
      <w:r w:rsidR="00EA71E8" w:rsidRPr="006B7B29">
        <w:rPr>
          <w:rFonts w:ascii="標楷體" w:eastAsia="標楷體" w:hAnsi="標楷體"/>
          <w:color w:val="000000" w:themeColor="text1"/>
          <w:sz w:val="28"/>
          <w:szCs w:val="28"/>
        </w:rPr>
        <w:t>，情節較重。</w:t>
      </w:r>
    </w:p>
    <w:p w:rsidR="00035E62" w:rsidRPr="006B7B29" w:rsidRDefault="00C97914" w:rsidP="0051320F">
      <w:pPr>
        <w:spacing w:line="480" w:lineRule="exact"/>
        <w:ind w:left="1240" w:hanging="112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二十三</w:t>
      </w:r>
      <w:r>
        <w:rPr>
          <w:rFonts w:ascii="標楷體" w:eastAsia="標楷體" w:hAnsi="標楷體"/>
          <w:color w:val="000000" w:themeColor="text1"/>
          <w:sz w:val="28"/>
          <w:szCs w:val="28"/>
        </w:rPr>
        <w:t>）</w:t>
      </w:r>
      <w:r w:rsidR="00EA71E8" w:rsidRPr="006B7B29">
        <w:rPr>
          <w:rFonts w:ascii="標楷體" w:eastAsia="標楷體" w:hAnsi="標楷體"/>
          <w:color w:val="000000" w:themeColor="text1"/>
          <w:sz w:val="28"/>
          <w:szCs w:val="28"/>
        </w:rPr>
        <w:t>破壞紀律或其他違反校內規定，情節重大。</w:t>
      </w:r>
    </w:p>
    <w:p w:rsidR="008F2CEE" w:rsidRPr="006B7B29" w:rsidRDefault="008F2CEE" w:rsidP="0051320F">
      <w:pPr>
        <w:snapToGrid w:val="0"/>
        <w:spacing w:before="100" w:line="480" w:lineRule="exact"/>
        <w:ind w:left="840" w:hangingChars="300" w:hanging="840"/>
        <w:jc w:val="both"/>
        <w:rPr>
          <w:rFonts w:ascii="標楷體" w:eastAsia="標楷體" w:hAnsi="標楷體"/>
          <w:color w:val="000000" w:themeColor="text1"/>
          <w:sz w:val="28"/>
          <w:szCs w:val="28"/>
        </w:rPr>
      </w:pPr>
      <w:r w:rsidRPr="006B7B29">
        <w:rPr>
          <w:rFonts w:ascii="標楷體" w:eastAsia="標楷體" w:hAnsi="標楷體"/>
          <w:color w:val="000000" w:themeColor="text1"/>
          <w:sz w:val="28"/>
          <w:szCs w:val="28"/>
        </w:rPr>
        <w:t>十</w:t>
      </w:r>
      <w:r w:rsidR="00ED5C87" w:rsidRPr="006B7B29">
        <w:rPr>
          <w:rFonts w:ascii="標楷體" w:eastAsia="標楷體" w:hAnsi="標楷體" w:hint="eastAsia"/>
          <w:color w:val="000000" w:themeColor="text1"/>
          <w:sz w:val="28"/>
          <w:szCs w:val="28"/>
        </w:rPr>
        <w:t>二</w:t>
      </w:r>
      <w:r w:rsidRPr="006B7B29">
        <w:rPr>
          <w:rFonts w:ascii="標楷體" w:eastAsia="標楷體" w:hAnsi="標楷體" w:hint="eastAsia"/>
          <w:color w:val="000000" w:themeColor="text1"/>
          <w:sz w:val="28"/>
          <w:szCs w:val="28"/>
        </w:rPr>
        <w:t>、</w:t>
      </w:r>
      <w:r w:rsidR="00F86121" w:rsidRPr="006B7B29">
        <w:rPr>
          <w:rFonts w:ascii="標楷體" w:eastAsia="標楷體" w:hAnsi="標楷體"/>
          <w:color w:val="000000" w:themeColor="text1"/>
          <w:sz w:val="28"/>
          <w:szCs w:val="28"/>
        </w:rPr>
        <w:t>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8F2CEE" w:rsidRPr="006B7B29" w:rsidRDefault="008F2CEE" w:rsidP="0051320F">
      <w:pPr>
        <w:snapToGrid w:val="0"/>
        <w:spacing w:before="100" w:line="480" w:lineRule="exact"/>
        <w:ind w:left="840" w:hangingChars="300" w:hanging="8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十</w:t>
      </w:r>
      <w:r w:rsidR="00ED5C87" w:rsidRPr="006B7B29">
        <w:rPr>
          <w:rFonts w:ascii="標楷體" w:eastAsia="標楷體" w:hAnsi="標楷體" w:hint="eastAsia"/>
          <w:color w:val="000000" w:themeColor="text1"/>
          <w:sz w:val="28"/>
          <w:szCs w:val="28"/>
        </w:rPr>
        <w:t>三</w:t>
      </w:r>
      <w:r w:rsidRPr="006B7B29">
        <w:rPr>
          <w:rFonts w:ascii="標楷體" w:eastAsia="標楷體" w:hAnsi="標楷體" w:hint="eastAsia"/>
          <w:color w:val="000000" w:themeColor="text1"/>
          <w:sz w:val="28"/>
          <w:szCs w:val="28"/>
        </w:rPr>
        <w:t>、</w:t>
      </w:r>
      <w:r w:rsidR="006347D8" w:rsidRPr="006B7B29">
        <w:rPr>
          <w:rFonts w:ascii="標楷體" w:eastAsia="標楷體" w:hAnsi="標楷體"/>
          <w:color w:val="000000" w:themeColor="text1"/>
          <w:sz w:val="28"/>
          <w:szCs w:val="28"/>
        </w:rPr>
        <w:t>學員有本規定應予懲處之行為，因過失、行為未被發覺前自動請求處分、有</w:t>
      </w:r>
      <w:proofErr w:type="gramStart"/>
      <w:r w:rsidR="006347D8" w:rsidRPr="006B7B29">
        <w:rPr>
          <w:rFonts w:ascii="標楷體" w:eastAsia="標楷體" w:hAnsi="標楷體"/>
          <w:color w:val="000000" w:themeColor="text1"/>
          <w:sz w:val="28"/>
          <w:szCs w:val="28"/>
        </w:rPr>
        <w:t>悛</w:t>
      </w:r>
      <w:proofErr w:type="gramEnd"/>
      <w:r w:rsidR="006347D8" w:rsidRPr="006B7B29">
        <w:rPr>
          <w:rFonts w:ascii="標楷體" w:eastAsia="標楷體" w:hAnsi="標楷體"/>
          <w:color w:val="000000" w:themeColor="text1"/>
          <w:sz w:val="28"/>
          <w:szCs w:val="28"/>
        </w:rPr>
        <w:t>悔實據或情節顯可</w:t>
      </w:r>
      <w:proofErr w:type="gramStart"/>
      <w:r w:rsidR="006347D8" w:rsidRPr="006B7B29">
        <w:rPr>
          <w:rFonts w:ascii="標楷體" w:eastAsia="標楷體" w:hAnsi="標楷體"/>
          <w:color w:val="000000" w:themeColor="text1"/>
          <w:sz w:val="28"/>
          <w:szCs w:val="28"/>
        </w:rPr>
        <w:t>憫恕者</w:t>
      </w:r>
      <w:proofErr w:type="gramEnd"/>
      <w:r w:rsidR="006347D8" w:rsidRPr="006B7B29">
        <w:rPr>
          <w:rFonts w:ascii="標楷體" w:eastAsia="標楷體" w:hAnsi="標楷體"/>
          <w:color w:val="000000" w:themeColor="text1"/>
          <w:sz w:val="28"/>
          <w:szCs w:val="28"/>
        </w:rPr>
        <w:t>，得減輕或免除其懲處。</w:t>
      </w:r>
    </w:p>
    <w:p w:rsidR="008F2CEE" w:rsidRPr="006B7B29" w:rsidRDefault="008F2CEE" w:rsidP="0051320F">
      <w:pPr>
        <w:snapToGrid w:val="0"/>
        <w:spacing w:before="100" w:line="480" w:lineRule="exact"/>
        <w:ind w:left="840" w:hangingChars="300" w:hanging="8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十</w:t>
      </w:r>
      <w:r w:rsidR="00ED5C87" w:rsidRPr="006B7B29">
        <w:rPr>
          <w:rFonts w:ascii="標楷體" w:eastAsia="標楷體" w:hAnsi="標楷體" w:hint="eastAsia"/>
          <w:color w:val="000000" w:themeColor="text1"/>
          <w:sz w:val="28"/>
          <w:szCs w:val="28"/>
        </w:rPr>
        <w:t>四</w:t>
      </w:r>
      <w:r w:rsidRPr="006B7B29">
        <w:rPr>
          <w:rFonts w:ascii="標楷體" w:eastAsia="標楷體" w:hAnsi="標楷體" w:hint="eastAsia"/>
          <w:color w:val="000000" w:themeColor="text1"/>
          <w:sz w:val="28"/>
          <w:szCs w:val="28"/>
        </w:rPr>
        <w:t>、</w:t>
      </w:r>
      <w:r w:rsidR="006347D8" w:rsidRPr="006B7B29">
        <w:rPr>
          <w:rFonts w:ascii="標楷體" w:eastAsia="標楷體" w:hAnsi="標楷體"/>
          <w:color w:val="000000" w:themeColor="text1"/>
          <w:sz w:val="28"/>
          <w:szCs w:val="28"/>
        </w:rPr>
        <w:t>學員之獎懲得互相抵銷，但紀錄不得註銷。同一階段之獎懲於計算操行成績時，所得加總分數相互抵銷。</w:t>
      </w:r>
    </w:p>
    <w:p w:rsidR="008F2CEE" w:rsidRPr="006B7B29" w:rsidRDefault="008F2CEE" w:rsidP="0051320F">
      <w:pPr>
        <w:snapToGrid w:val="0"/>
        <w:spacing w:before="100" w:line="480" w:lineRule="exact"/>
        <w:ind w:left="840" w:hangingChars="300" w:hanging="8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十</w:t>
      </w:r>
      <w:r w:rsidR="00ED5C87" w:rsidRPr="006B7B29">
        <w:rPr>
          <w:rFonts w:ascii="標楷體" w:eastAsia="標楷體" w:hAnsi="標楷體" w:hint="eastAsia"/>
          <w:color w:val="000000" w:themeColor="text1"/>
          <w:sz w:val="28"/>
          <w:szCs w:val="28"/>
        </w:rPr>
        <w:t>五</w:t>
      </w:r>
      <w:r w:rsidRPr="006B7B29">
        <w:rPr>
          <w:rFonts w:ascii="標楷體" w:eastAsia="標楷體" w:hAnsi="標楷體" w:hint="eastAsia"/>
          <w:color w:val="000000" w:themeColor="text1"/>
          <w:sz w:val="28"/>
          <w:szCs w:val="28"/>
        </w:rPr>
        <w:t>、</w:t>
      </w:r>
      <w:r w:rsidR="006347D8" w:rsidRPr="006B7B29">
        <w:rPr>
          <w:rFonts w:ascii="標楷體" w:eastAsia="標楷體" w:hAnsi="標楷體"/>
          <w:color w:val="000000" w:themeColor="text1"/>
          <w:sz w:val="28"/>
          <w:szCs w:val="28"/>
        </w:rPr>
        <w:t>違反本規定者，如涉及刑事責任，除依本規定懲罰外，並移送當地警察機關依法辦理。</w:t>
      </w:r>
    </w:p>
    <w:p w:rsidR="004777E1" w:rsidRPr="006B7B29" w:rsidRDefault="00E35C2D" w:rsidP="0051320F">
      <w:pPr>
        <w:snapToGrid w:val="0"/>
        <w:spacing w:line="480" w:lineRule="exact"/>
        <w:ind w:left="840" w:hangingChars="300" w:hanging="8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十</w:t>
      </w:r>
      <w:r w:rsidR="00E52CE8" w:rsidRPr="006B7B29">
        <w:rPr>
          <w:rFonts w:ascii="標楷體" w:eastAsia="標楷體" w:hAnsi="標楷體" w:hint="eastAsia"/>
          <w:color w:val="000000" w:themeColor="text1"/>
          <w:sz w:val="28"/>
          <w:szCs w:val="28"/>
        </w:rPr>
        <w:t>六</w:t>
      </w:r>
      <w:r w:rsidRPr="006B7B29">
        <w:rPr>
          <w:rFonts w:ascii="標楷體" w:eastAsia="標楷體" w:hAnsi="標楷體" w:hint="eastAsia"/>
          <w:color w:val="000000" w:themeColor="text1"/>
          <w:sz w:val="28"/>
          <w:szCs w:val="28"/>
        </w:rPr>
        <w:t>、</w:t>
      </w:r>
      <w:r w:rsidR="00702183" w:rsidRPr="006B7B29">
        <w:rPr>
          <w:rFonts w:ascii="標楷體" w:eastAsia="標楷體" w:hAnsi="標楷體"/>
          <w:color w:val="000000" w:themeColor="text1"/>
          <w:sz w:val="28"/>
          <w:szCs w:val="28"/>
        </w:rPr>
        <w:t>學員受記大過以上之懲處時，經警大訓育委員會審議後，簽陳校長核定。教育訓練期滿獎懲相互抵銷後，累積達</w:t>
      </w:r>
      <w:proofErr w:type="gramStart"/>
      <w:r w:rsidR="00702183" w:rsidRPr="006B7B29">
        <w:rPr>
          <w:rFonts w:ascii="標楷體" w:eastAsia="標楷體" w:hAnsi="標楷體"/>
          <w:color w:val="000000" w:themeColor="text1"/>
          <w:sz w:val="28"/>
          <w:szCs w:val="28"/>
        </w:rPr>
        <w:t>一</w:t>
      </w:r>
      <w:proofErr w:type="gramEnd"/>
      <w:r w:rsidR="00702183" w:rsidRPr="006B7B29">
        <w:rPr>
          <w:rFonts w:ascii="標楷體" w:eastAsia="標楷體" w:hAnsi="標楷體"/>
          <w:color w:val="000000" w:themeColor="text1"/>
          <w:sz w:val="28"/>
          <w:szCs w:val="28"/>
        </w:rPr>
        <w:t>大過者</w:t>
      </w:r>
      <w:r w:rsidR="00702183" w:rsidRPr="006B7B29">
        <w:rPr>
          <w:rFonts w:ascii="標楷體" w:eastAsia="標楷體" w:hAnsi="標楷體" w:cs="新細明體"/>
          <w:color w:val="000000" w:themeColor="text1"/>
          <w:sz w:val="28"/>
          <w:szCs w:val="28"/>
        </w:rPr>
        <w:t>，由警大將審議情形</w:t>
      </w:r>
      <w:r w:rsidR="009F3B48" w:rsidRPr="006B7B29">
        <w:rPr>
          <w:rFonts w:ascii="標楷體" w:eastAsia="標楷體" w:hAnsi="標楷體" w:hint="eastAsia"/>
          <w:color w:val="000000" w:themeColor="text1"/>
          <w:sz w:val="28"/>
          <w:szCs w:val="28"/>
        </w:rPr>
        <w:t>函報內政部</w:t>
      </w:r>
      <w:r w:rsidR="004D43C3" w:rsidRPr="004B13A9">
        <w:rPr>
          <w:rFonts w:ascii="標楷體" w:eastAsia="標楷體" w:hAnsi="標楷體" w:hint="eastAsia"/>
          <w:color w:val="000000" w:themeColor="text1"/>
          <w:sz w:val="28"/>
          <w:szCs w:val="28"/>
        </w:rPr>
        <w:t>消</w:t>
      </w:r>
      <w:proofErr w:type="gramStart"/>
      <w:r w:rsidR="004D43C3" w:rsidRPr="004B13A9">
        <w:rPr>
          <w:rFonts w:ascii="標楷體" w:eastAsia="標楷體" w:hAnsi="標楷體" w:hint="eastAsia"/>
          <w:color w:val="000000" w:themeColor="text1"/>
          <w:sz w:val="28"/>
          <w:szCs w:val="28"/>
        </w:rPr>
        <w:t>防署</w:t>
      </w:r>
      <w:proofErr w:type="gramEnd"/>
      <w:r w:rsidR="009F3B48" w:rsidRPr="006B7B29">
        <w:rPr>
          <w:rFonts w:ascii="標楷體" w:eastAsia="標楷體" w:hAnsi="標楷體" w:hint="eastAsia"/>
          <w:color w:val="000000" w:themeColor="text1"/>
          <w:sz w:val="28"/>
          <w:szCs w:val="28"/>
        </w:rPr>
        <w:t>核轉</w:t>
      </w:r>
      <w:r w:rsidR="00702183" w:rsidRPr="006B7B29">
        <w:rPr>
          <w:rFonts w:ascii="標楷體" w:eastAsia="標楷體" w:hAnsi="標楷體"/>
          <w:color w:val="000000" w:themeColor="text1"/>
          <w:sz w:val="28"/>
          <w:szCs w:val="28"/>
        </w:rPr>
        <w:t>公務人員保障暨培訓委員會</w:t>
      </w:r>
      <w:r w:rsidR="00C97914">
        <w:rPr>
          <w:rFonts w:ascii="標楷體" w:eastAsia="標楷體" w:hAnsi="標楷體" w:cs="新細明體"/>
          <w:color w:val="000000" w:themeColor="text1"/>
          <w:sz w:val="28"/>
          <w:szCs w:val="28"/>
        </w:rPr>
        <w:t>（</w:t>
      </w:r>
      <w:r w:rsidR="00702183" w:rsidRPr="006B7B29">
        <w:rPr>
          <w:rFonts w:ascii="標楷體" w:eastAsia="標楷體" w:hAnsi="標楷體" w:cs="新細明體"/>
          <w:color w:val="000000" w:themeColor="text1"/>
          <w:sz w:val="28"/>
          <w:szCs w:val="28"/>
        </w:rPr>
        <w:t>以下簡稱保訓會</w:t>
      </w:r>
      <w:r w:rsidR="00C97914">
        <w:rPr>
          <w:rFonts w:ascii="標楷體" w:eastAsia="標楷體" w:hAnsi="標楷體" w:cs="新細明體"/>
          <w:color w:val="000000" w:themeColor="text1"/>
          <w:sz w:val="28"/>
          <w:szCs w:val="28"/>
        </w:rPr>
        <w:t>）</w:t>
      </w:r>
      <w:r w:rsidR="00702183" w:rsidRPr="006B7B29">
        <w:rPr>
          <w:rFonts w:ascii="標楷體" w:eastAsia="標楷體" w:hAnsi="標楷體" w:cs="新細明體"/>
          <w:color w:val="000000" w:themeColor="text1"/>
          <w:sz w:val="28"/>
          <w:szCs w:val="28"/>
        </w:rPr>
        <w:t>廢止受訓資格</w:t>
      </w:r>
      <w:r w:rsidR="00702183" w:rsidRPr="006B7B29">
        <w:rPr>
          <w:rFonts w:ascii="標楷體" w:eastAsia="標楷體" w:hAnsi="標楷體"/>
          <w:color w:val="000000" w:themeColor="text1"/>
          <w:sz w:val="28"/>
          <w:szCs w:val="28"/>
        </w:rPr>
        <w:t>；訓育委員會審議時，為使當事人有陳述意見之機會，應通知當事人及相關人員列席說明；涉及性騷擾或違反性別平等疑慮之懲處案件，應由性騷擾申訴及調查單位派代表列席。</w:t>
      </w:r>
    </w:p>
    <w:p w:rsidR="008F2CEE" w:rsidRPr="006B7B29" w:rsidRDefault="008F2CEE" w:rsidP="0051320F">
      <w:pPr>
        <w:snapToGrid w:val="0"/>
        <w:spacing w:line="480" w:lineRule="exact"/>
        <w:ind w:left="840" w:hangingChars="300" w:hanging="8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十</w:t>
      </w:r>
      <w:r w:rsidR="00E52CE8" w:rsidRPr="006B7B29">
        <w:rPr>
          <w:rFonts w:ascii="標楷體" w:eastAsia="標楷體" w:hAnsi="標楷體" w:hint="eastAsia"/>
          <w:color w:val="000000" w:themeColor="text1"/>
          <w:sz w:val="28"/>
          <w:szCs w:val="28"/>
        </w:rPr>
        <w:t>七</w:t>
      </w:r>
      <w:r w:rsidRPr="006B7B29">
        <w:rPr>
          <w:rFonts w:ascii="標楷體" w:eastAsia="標楷體" w:hAnsi="標楷體" w:hint="eastAsia"/>
          <w:color w:val="000000" w:themeColor="text1"/>
          <w:sz w:val="28"/>
          <w:szCs w:val="28"/>
        </w:rPr>
        <w:t>、</w:t>
      </w:r>
      <w:r w:rsidR="00794323" w:rsidRPr="006B7B29">
        <w:rPr>
          <w:rFonts w:ascii="標楷體" w:eastAsia="標楷體" w:hAnsi="標楷體"/>
          <w:color w:val="000000" w:themeColor="text1"/>
          <w:sz w:val="28"/>
          <w:szCs w:val="28"/>
        </w:rPr>
        <w:t>學員之獎懲案件，應以書面通知，並載明獎懲之法令依據、具體獎懲事實及不服之救濟程序。</w:t>
      </w:r>
    </w:p>
    <w:p w:rsidR="008F2CEE" w:rsidRPr="006B7B29" w:rsidRDefault="002A3E16" w:rsidP="0051320F">
      <w:pPr>
        <w:snapToGrid w:val="0"/>
        <w:spacing w:line="480" w:lineRule="exact"/>
        <w:ind w:left="840" w:hangingChars="300" w:hanging="8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十</w:t>
      </w:r>
      <w:r w:rsidR="00E52CE8" w:rsidRPr="006B7B29">
        <w:rPr>
          <w:rFonts w:ascii="標楷體" w:eastAsia="標楷體" w:hAnsi="標楷體" w:hint="eastAsia"/>
          <w:color w:val="000000" w:themeColor="text1"/>
          <w:sz w:val="28"/>
          <w:szCs w:val="28"/>
        </w:rPr>
        <w:t>八</w:t>
      </w:r>
      <w:r w:rsidR="008F2CEE" w:rsidRPr="006B7B29">
        <w:rPr>
          <w:rFonts w:ascii="標楷體" w:eastAsia="標楷體" w:hAnsi="標楷體" w:hint="eastAsia"/>
          <w:color w:val="000000" w:themeColor="text1"/>
          <w:sz w:val="28"/>
          <w:szCs w:val="28"/>
        </w:rPr>
        <w:t>、</w:t>
      </w:r>
      <w:proofErr w:type="gramStart"/>
      <w:r w:rsidR="0020231A" w:rsidRPr="006B7B29">
        <w:rPr>
          <w:rFonts w:ascii="標楷體" w:eastAsia="標楷體" w:hAnsi="標楷體"/>
          <w:color w:val="000000" w:themeColor="text1"/>
          <w:sz w:val="28"/>
          <w:szCs w:val="28"/>
        </w:rPr>
        <w:t>學員受記大功</w:t>
      </w:r>
      <w:proofErr w:type="gramEnd"/>
      <w:r w:rsidR="0020231A" w:rsidRPr="006B7B29">
        <w:rPr>
          <w:rFonts w:ascii="標楷體" w:eastAsia="標楷體" w:hAnsi="標楷體"/>
          <w:color w:val="000000" w:themeColor="text1"/>
          <w:sz w:val="28"/>
          <w:szCs w:val="28"/>
        </w:rPr>
        <w:t>以上或記過以上之獎懲者，應通知其家長</w:t>
      </w:r>
      <w:r w:rsidR="00C97914">
        <w:rPr>
          <w:rFonts w:ascii="標楷體" w:eastAsia="標楷體" w:hAnsi="標楷體"/>
          <w:color w:val="000000" w:themeColor="text1"/>
          <w:sz w:val="28"/>
          <w:szCs w:val="28"/>
        </w:rPr>
        <w:t>（</w:t>
      </w:r>
      <w:r w:rsidR="0020231A" w:rsidRPr="006B7B29">
        <w:rPr>
          <w:rFonts w:ascii="標楷體" w:eastAsia="標楷體" w:hAnsi="標楷體"/>
          <w:color w:val="000000" w:themeColor="text1"/>
          <w:sz w:val="28"/>
          <w:szCs w:val="28"/>
        </w:rPr>
        <w:t>屬</w:t>
      </w:r>
      <w:r w:rsidR="00C97914">
        <w:rPr>
          <w:rFonts w:ascii="標楷體" w:eastAsia="標楷體" w:hAnsi="標楷體"/>
          <w:color w:val="000000" w:themeColor="text1"/>
          <w:sz w:val="28"/>
          <w:szCs w:val="28"/>
        </w:rPr>
        <w:t>）</w:t>
      </w:r>
      <w:r w:rsidR="0020231A" w:rsidRPr="006B7B29">
        <w:rPr>
          <w:rFonts w:ascii="標楷體" w:eastAsia="標楷體" w:hAnsi="標楷體"/>
          <w:color w:val="000000" w:themeColor="text1"/>
          <w:sz w:val="28"/>
          <w:szCs w:val="28"/>
        </w:rPr>
        <w:t>。</w:t>
      </w:r>
    </w:p>
    <w:p w:rsidR="008F2CEE" w:rsidRPr="006B7B29" w:rsidRDefault="00E52CE8" w:rsidP="0051320F">
      <w:pPr>
        <w:spacing w:line="480" w:lineRule="exact"/>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十九</w:t>
      </w:r>
      <w:r w:rsidR="008F2CEE" w:rsidRPr="006B7B29">
        <w:rPr>
          <w:rFonts w:ascii="標楷體" w:eastAsia="標楷體" w:hAnsi="標楷體" w:hint="eastAsia"/>
          <w:color w:val="000000" w:themeColor="text1"/>
          <w:sz w:val="28"/>
          <w:szCs w:val="28"/>
        </w:rPr>
        <w:t>、</w:t>
      </w:r>
      <w:r w:rsidR="0020231A" w:rsidRPr="006B7B29">
        <w:rPr>
          <w:rFonts w:ascii="標楷體" w:eastAsia="標楷體" w:hAnsi="標楷體"/>
          <w:color w:val="000000" w:themeColor="text1"/>
          <w:sz w:val="28"/>
          <w:szCs w:val="28"/>
        </w:rPr>
        <w:t>學員受獎懲案件核定後，發現新事實或新證據時，得重新審議。</w:t>
      </w:r>
    </w:p>
    <w:p w:rsidR="000707E5" w:rsidRPr="00431043" w:rsidRDefault="002A3E16" w:rsidP="0051320F">
      <w:pPr>
        <w:widowControl/>
        <w:spacing w:line="480" w:lineRule="exact"/>
        <w:ind w:left="848" w:hangingChars="303" w:hanging="848"/>
        <w:jc w:val="both"/>
        <w:rPr>
          <w:rFonts w:ascii="標楷體" w:eastAsia="標楷體" w:hAnsi="標楷體"/>
          <w:sz w:val="28"/>
          <w:szCs w:val="28"/>
        </w:rPr>
      </w:pPr>
      <w:r w:rsidRPr="006B7B29">
        <w:rPr>
          <w:rFonts w:ascii="標楷體" w:eastAsia="標楷體" w:hAnsi="標楷體" w:hint="eastAsia"/>
          <w:color w:val="000000" w:themeColor="text1"/>
          <w:sz w:val="28"/>
          <w:szCs w:val="28"/>
        </w:rPr>
        <w:t>二十</w:t>
      </w:r>
      <w:r w:rsidR="008F2CEE" w:rsidRPr="006B7B29">
        <w:rPr>
          <w:rFonts w:ascii="標楷體" w:eastAsia="標楷體" w:hAnsi="標楷體" w:hint="eastAsia"/>
          <w:color w:val="000000" w:themeColor="text1"/>
          <w:sz w:val="28"/>
          <w:szCs w:val="28"/>
        </w:rPr>
        <w:t>、</w:t>
      </w:r>
      <w:r w:rsidR="00E85019" w:rsidRPr="006B7B29">
        <w:rPr>
          <w:rFonts w:ascii="標楷體" w:eastAsia="標楷體" w:hAnsi="標楷體" w:hint="eastAsia"/>
          <w:color w:val="000000" w:themeColor="text1"/>
          <w:sz w:val="28"/>
          <w:szCs w:val="28"/>
        </w:rPr>
        <w:t>公務人員特種考試</w:t>
      </w:r>
      <w:r w:rsidR="00E85019" w:rsidRPr="00431043">
        <w:rPr>
          <w:rFonts w:ascii="標楷體" w:eastAsia="標楷體" w:hAnsi="標楷體" w:hint="eastAsia"/>
          <w:sz w:val="28"/>
          <w:szCs w:val="28"/>
        </w:rPr>
        <w:t>警察人員考試消防警察人員類別錄取人員</w:t>
      </w:r>
      <w:r w:rsidR="000707E5" w:rsidRPr="00431043">
        <w:rPr>
          <w:rFonts w:ascii="標楷體" w:eastAsia="標楷體" w:hAnsi="標楷體" w:hint="eastAsia"/>
          <w:sz w:val="28"/>
          <w:szCs w:val="28"/>
        </w:rPr>
        <w:t>有下列情形之</w:t>
      </w:r>
      <w:proofErr w:type="gramStart"/>
      <w:r w:rsidR="000707E5" w:rsidRPr="00431043">
        <w:rPr>
          <w:rFonts w:ascii="標楷體" w:eastAsia="標楷體" w:hAnsi="標楷體" w:hint="eastAsia"/>
          <w:sz w:val="28"/>
          <w:szCs w:val="28"/>
        </w:rPr>
        <w:t>一</w:t>
      </w:r>
      <w:proofErr w:type="gramEnd"/>
      <w:r w:rsidR="000707E5" w:rsidRPr="00431043">
        <w:rPr>
          <w:rFonts w:ascii="標楷體" w:eastAsia="標楷體" w:hAnsi="標楷體" w:hint="eastAsia"/>
          <w:sz w:val="28"/>
          <w:szCs w:val="28"/>
        </w:rPr>
        <w:t>者，其教育訓練期間獎懲事宜，</w:t>
      </w:r>
      <w:proofErr w:type="gramStart"/>
      <w:r w:rsidR="000707E5" w:rsidRPr="00431043">
        <w:rPr>
          <w:rFonts w:ascii="標楷體" w:eastAsia="標楷體" w:hAnsi="標楷體" w:hint="eastAsia"/>
          <w:sz w:val="28"/>
          <w:szCs w:val="28"/>
        </w:rPr>
        <w:t>準</w:t>
      </w:r>
      <w:proofErr w:type="gramEnd"/>
      <w:r w:rsidR="000707E5" w:rsidRPr="00431043">
        <w:rPr>
          <w:rFonts w:ascii="標楷體" w:eastAsia="標楷體" w:hAnsi="標楷體" w:hint="eastAsia"/>
          <w:sz w:val="28"/>
          <w:szCs w:val="28"/>
        </w:rPr>
        <w:t>用本規定：</w:t>
      </w:r>
    </w:p>
    <w:p w:rsidR="000707E5" w:rsidRPr="00431043" w:rsidRDefault="00C97914" w:rsidP="00BA57D4">
      <w:pPr>
        <w:widowControl/>
        <w:spacing w:line="480" w:lineRule="exact"/>
        <w:ind w:leftChars="117" w:left="1129" w:hangingChars="303" w:hanging="848"/>
        <w:jc w:val="both"/>
        <w:rPr>
          <w:rFonts w:ascii="標楷體" w:eastAsia="標楷體" w:hAnsi="標楷體"/>
          <w:strike/>
          <w:sz w:val="28"/>
          <w:szCs w:val="28"/>
        </w:rPr>
      </w:pPr>
      <w:r>
        <w:rPr>
          <w:rFonts w:ascii="標楷體" w:eastAsia="標楷體" w:hAnsi="標楷體" w:hint="eastAsia"/>
          <w:bCs/>
          <w:sz w:val="28"/>
          <w:szCs w:val="28"/>
        </w:rPr>
        <w:t>（</w:t>
      </w:r>
      <w:r w:rsidR="000707E5" w:rsidRPr="00431043">
        <w:rPr>
          <w:rFonts w:ascii="標楷體" w:eastAsia="標楷體" w:hAnsi="標楷體" w:hint="eastAsia"/>
          <w:bCs/>
          <w:sz w:val="28"/>
          <w:szCs w:val="28"/>
        </w:rPr>
        <w:t>一</w:t>
      </w:r>
      <w:r>
        <w:rPr>
          <w:rFonts w:ascii="標楷體" w:eastAsia="標楷體" w:hAnsi="標楷體" w:hint="eastAsia"/>
          <w:bCs/>
          <w:sz w:val="28"/>
          <w:szCs w:val="28"/>
        </w:rPr>
        <w:t>）</w:t>
      </w:r>
      <w:proofErr w:type="gramStart"/>
      <w:r w:rsidR="00E85019" w:rsidRPr="00431043">
        <w:rPr>
          <w:rFonts w:ascii="標楷體" w:eastAsia="標楷體" w:hAnsi="標楷體" w:hint="eastAsia"/>
          <w:sz w:val="28"/>
          <w:szCs w:val="28"/>
        </w:rPr>
        <w:t>警大畢</w:t>
      </w:r>
      <w:proofErr w:type="gramEnd"/>
      <w:r>
        <w:rPr>
          <w:rFonts w:ascii="標楷體" w:eastAsia="標楷體" w:hAnsi="標楷體" w:hint="eastAsia"/>
          <w:sz w:val="28"/>
          <w:szCs w:val="28"/>
        </w:rPr>
        <w:t>（</w:t>
      </w:r>
      <w:r w:rsidR="00E85019"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E85019" w:rsidRPr="00431043">
        <w:rPr>
          <w:rFonts w:ascii="標楷體" w:eastAsia="標楷體" w:hAnsi="標楷體" w:hint="eastAsia"/>
          <w:sz w:val="28"/>
          <w:szCs w:val="28"/>
        </w:rPr>
        <w:t>業但未</w:t>
      </w:r>
      <w:proofErr w:type="gramEnd"/>
      <w:r w:rsidR="00E85019" w:rsidRPr="00431043">
        <w:rPr>
          <w:rFonts w:ascii="標楷體" w:eastAsia="標楷體" w:hAnsi="標楷體" w:hint="eastAsia"/>
          <w:sz w:val="28"/>
          <w:szCs w:val="28"/>
        </w:rPr>
        <w:t>修習柔道</w:t>
      </w:r>
      <w:r>
        <w:rPr>
          <w:rFonts w:ascii="標楷體" w:eastAsia="標楷體" w:hAnsi="標楷體" w:hint="eastAsia"/>
          <w:sz w:val="28"/>
          <w:szCs w:val="28"/>
        </w:rPr>
        <w:t>（</w:t>
      </w:r>
      <w:r w:rsidR="00E85019" w:rsidRPr="00431043">
        <w:rPr>
          <w:rFonts w:ascii="標楷體" w:eastAsia="標楷體" w:hAnsi="標楷體" w:hint="eastAsia"/>
          <w:sz w:val="28"/>
          <w:szCs w:val="28"/>
        </w:rPr>
        <w:t>或摔角</w:t>
      </w:r>
      <w:r>
        <w:rPr>
          <w:rFonts w:ascii="標楷體" w:eastAsia="標楷體" w:hAnsi="標楷體" w:hint="eastAsia"/>
          <w:sz w:val="28"/>
          <w:szCs w:val="28"/>
        </w:rPr>
        <w:t>）</w:t>
      </w:r>
      <w:r w:rsidR="00E85019" w:rsidRPr="00431043">
        <w:rPr>
          <w:rFonts w:ascii="標楷體" w:eastAsia="標楷體" w:hAnsi="標楷體" w:hint="eastAsia"/>
          <w:sz w:val="28"/>
          <w:szCs w:val="28"/>
        </w:rPr>
        <w:t>滿</w:t>
      </w:r>
      <w:r w:rsidR="000707E5" w:rsidRPr="00431043">
        <w:rPr>
          <w:rFonts w:ascii="標楷體" w:eastAsia="標楷體" w:hAnsi="標楷體" w:hint="eastAsia"/>
          <w:sz w:val="28"/>
          <w:szCs w:val="28"/>
        </w:rPr>
        <w:t>三學期及綜合逮捕術</w:t>
      </w:r>
      <w:r>
        <w:rPr>
          <w:rFonts w:ascii="標楷體" w:eastAsia="標楷體" w:hAnsi="標楷體" w:hint="eastAsia"/>
          <w:sz w:val="28"/>
          <w:szCs w:val="28"/>
        </w:rPr>
        <w:t>（</w:t>
      </w:r>
      <w:r w:rsidR="000707E5" w:rsidRPr="00431043">
        <w:rPr>
          <w:rFonts w:ascii="標楷體" w:eastAsia="標楷體" w:hAnsi="標楷體" w:hint="eastAsia"/>
          <w:sz w:val="28"/>
          <w:szCs w:val="28"/>
        </w:rPr>
        <w:t>九十九學年度以前入學者除外</w:t>
      </w:r>
      <w:r>
        <w:rPr>
          <w:rFonts w:ascii="標楷體" w:eastAsia="標楷體" w:hAnsi="標楷體" w:hint="eastAsia"/>
          <w:sz w:val="28"/>
          <w:szCs w:val="28"/>
        </w:rPr>
        <w:t>）</w:t>
      </w:r>
      <w:r w:rsidR="000707E5" w:rsidRPr="00431043">
        <w:rPr>
          <w:rFonts w:ascii="標楷體" w:eastAsia="標楷體" w:hAnsi="標楷體" w:hint="eastAsia"/>
          <w:sz w:val="28"/>
          <w:szCs w:val="28"/>
        </w:rPr>
        <w:t>滿一</w:t>
      </w:r>
      <w:r w:rsidR="00E85019" w:rsidRPr="00431043">
        <w:rPr>
          <w:rFonts w:ascii="標楷體" w:eastAsia="標楷體" w:hAnsi="標楷體" w:hint="eastAsia"/>
          <w:sz w:val="28"/>
          <w:szCs w:val="28"/>
        </w:rPr>
        <w:t>學期者，或跨</w:t>
      </w:r>
      <w:proofErr w:type="gramStart"/>
      <w:r w:rsidR="00E85019" w:rsidRPr="00431043">
        <w:rPr>
          <w:rFonts w:ascii="標楷體" w:eastAsia="標楷體" w:hAnsi="標楷體" w:hint="eastAsia"/>
          <w:sz w:val="28"/>
          <w:szCs w:val="28"/>
        </w:rPr>
        <w:t>考與畢</w:t>
      </w:r>
      <w:proofErr w:type="gramEnd"/>
      <w:r>
        <w:rPr>
          <w:rFonts w:ascii="標楷體" w:eastAsia="標楷體" w:hAnsi="標楷體" w:hint="eastAsia"/>
          <w:sz w:val="28"/>
          <w:szCs w:val="28"/>
        </w:rPr>
        <w:t>（</w:t>
      </w:r>
      <w:r w:rsidR="00E85019"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E85019" w:rsidRPr="00431043">
        <w:rPr>
          <w:rFonts w:ascii="標楷體" w:eastAsia="標楷體" w:hAnsi="標楷體" w:hint="eastAsia"/>
          <w:sz w:val="28"/>
          <w:szCs w:val="28"/>
        </w:rPr>
        <w:t>業學系</w:t>
      </w:r>
      <w:proofErr w:type="gramEnd"/>
      <w:r>
        <w:rPr>
          <w:rFonts w:ascii="標楷體" w:eastAsia="標楷體" w:hAnsi="標楷體" w:hint="eastAsia"/>
          <w:sz w:val="28"/>
          <w:szCs w:val="28"/>
        </w:rPr>
        <w:t>（</w:t>
      </w:r>
      <w:r w:rsidR="00E85019" w:rsidRPr="00431043">
        <w:rPr>
          <w:rFonts w:ascii="標楷體" w:eastAsia="標楷體" w:hAnsi="標楷體" w:hint="eastAsia"/>
          <w:sz w:val="28"/>
          <w:szCs w:val="28"/>
        </w:rPr>
        <w:t>類科</w:t>
      </w:r>
      <w:r>
        <w:rPr>
          <w:rFonts w:ascii="標楷體" w:eastAsia="標楷體" w:hAnsi="標楷體" w:hint="eastAsia"/>
          <w:sz w:val="28"/>
          <w:szCs w:val="28"/>
        </w:rPr>
        <w:t>）</w:t>
      </w:r>
      <w:r w:rsidR="00E85019" w:rsidRPr="00431043">
        <w:rPr>
          <w:rFonts w:ascii="標楷體" w:eastAsia="標楷體" w:hAnsi="標楷體" w:hint="eastAsia"/>
          <w:sz w:val="28"/>
          <w:szCs w:val="28"/>
        </w:rPr>
        <w:t>無關之考試類別者</w:t>
      </w:r>
      <w:proofErr w:type="gramStart"/>
      <w:r>
        <w:rPr>
          <w:rFonts w:ascii="標楷體" w:eastAsia="標楷體" w:hAnsi="標楷體" w:hint="eastAsia"/>
          <w:sz w:val="28"/>
          <w:szCs w:val="28"/>
        </w:rPr>
        <w:t>（</w:t>
      </w:r>
      <w:proofErr w:type="gramEnd"/>
      <w:r w:rsidR="00E85019" w:rsidRPr="00431043">
        <w:rPr>
          <w:rFonts w:ascii="標楷體" w:eastAsia="標楷體" w:hAnsi="標楷體" w:hint="eastAsia"/>
          <w:sz w:val="28"/>
          <w:szCs w:val="28"/>
        </w:rPr>
        <w:t>如：與警察、海巡、移民、矯治機關相關之學系〔類科〕跨考消防警察人員類別者</w:t>
      </w:r>
      <w:proofErr w:type="gramStart"/>
      <w:r>
        <w:rPr>
          <w:rFonts w:ascii="標楷體" w:eastAsia="標楷體" w:hAnsi="標楷體" w:hint="eastAsia"/>
          <w:sz w:val="28"/>
          <w:szCs w:val="28"/>
        </w:rPr>
        <w:t>）</w:t>
      </w:r>
      <w:proofErr w:type="gramEnd"/>
      <w:r w:rsidR="000707E5" w:rsidRPr="00431043">
        <w:rPr>
          <w:rFonts w:ascii="標楷體" w:eastAsia="標楷體" w:hAnsi="標楷體" w:hint="eastAsia"/>
          <w:sz w:val="28"/>
          <w:szCs w:val="28"/>
        </w:rPr>
        <w:t>。</w:t>
      </w:r>
    </w:p>
    <w:p w:rsidR="00662441" w:rsidRPr="006B7B29" w:rsidRDefault="00C97914" w:rsidP="00BA57D4">
      <w:pPr>
        <w:widowControl/>
        <w:spacing w:line="480" w:lineRule="exact"/>
        <w:ind w:leftChars="117" w:left="1129" w:hangingChars="303" w:hanging="848"/>
        <w:jc w:val="both"/>
        <w:rPr>
          <w:rFonts w:ascii="新細明體" w:hAnsi="新細明體" w:cs="新細明體"/>
          <w:color w:val="000000" w:themeColor="text1"/>
          <w:kern w:val="0"/>
        </w:rPr>
      </w:pPr>
      <w:r>
        <w:rPr>
          <w:rFonts w:ascii="標楷體" w:eastAsia="標楷體" w:hAnsi="標楷體" w:hint="eastAsia"/>
          <w:bCs/>
          <w:sz w:val="28"/>
          <w:szCs w:val="28"/>
        </w:rPr>
        <w:lastRenderedPageBreak/>
        <w:t>（</w:t>
      </w:r>
      <w:r w:rsidR="000707E5" w:rsidRPr="00857DB8">
        <w:rPr>
          <w:rFonts w:ascii="標楷體" w:eastAsia="標楷體" w:hAnsi="標楷體" w:hint="eastAsia"/>
          <w:bCs/>
          <w:sz w:val="28"/>
          <w:szCs w:val="28"/>
        </w:rPr>
        <w:t>二</w:t>
      </w:r>
      <w:r w:rsidRPr="00857DB8">
        <w:rPr>
          <w:rFonts w:ascii="標楷體" w:eastAsia="標楷體" w:hAnsi="標楷體" w:hint="eastAsia"/>
          <w:bCs/>
          <w:sz w:val="28"/>
          <w:szCs w:val="28"/>
        </w:rPr>
        <w:t>）</w:t>
      </w:r>
      <w:r w:rsidR="00D11427" w:rsidRPr="00857DB8">
        <w:rPr>
          <w:rFonts w:ascii="標楷體" w:eastAsia="標楷體" w:hAnsi="標楷體" w:hint="eastAsia"/>
          <w:bCs/>
          <w:sz w:val="28"/>
          <w:szCs w:val="28"/>
        </w:rPr>
        <w:t>臺灣警察專科學</w:t>
      </w:r>
      <w:r w:rsidR="007A75D0" w:rsidRPr="00857DB8">
        <w:rPr>
          <w:rFonts w:ascii="標楷體" w:eastAsia="標楷體" w:hAnsi="標楷體" w:hint="eastAsia"/>
          <w:bCs/>
          <w:sz w:val="28"/>
          <w:szCs w:val="28"/>
        </w:rPr>
        <w:t>校</w:t>
      </w:r>
      <w:r w:rsidR="00E85019" w:rsidRPr="00857DB8">
        <w:rPr>
          <w:rFonts w:ascii="標楷體" w:eastAsia="標楷體" w:hAnsi="標楷體" w:hint="eastAsia"/>
          <w:sz w:val="28"/>
          <w:szCs w:val="28"/>
        </w:rPr>
        <w:t>畢</w:t>
      </w:r>
      <w:r w:rsidRPr="00857DB8">
        <w:rPr>
          <w:rFonts w:ascii="標楷體" w:eastAsia="標楷體" w:hAnsi="標楷體" w:hint="eastAsia"/>
          <w:sz w:val="28"/>
          <w:szCs w:val="28"/>
        </w:rPr>
        <w:t>（</w:t>
      </w:r>
      <w:r w:rsidR="00E85019" w:rsidRPr="00857DB8">
        <w:rPr>
          <w:rFonts w:ascii="標楷體" w:eastAsia="標楷體" w:hAnsi="標楷體" w:hint="eastAsia"/>
          <w:sz w:val="28"/>
          <w:szCs w:val="28"/>
        </w:rPr>
        <w:t>結</w:t>
      </w:r>
      <w:r w:rsidRPr="00857DB8">
        <w:rPr>
          <w:rFonts w:ascii="標楷體" w:eastAsia="標楷體" w:hAnsi="標楷體" w:hint="eastAsia"/>
          <w:sz w:val="28"/>
          <w:szCs w:val="28"/>
        </w:rPr>
        <w:t>）</w:t>
      </w:r>
      <w:r w:rsidR="00E85019" w:rsidRPr="00857DB8">
        <w:rPr>
          <w:rFonts w:ascii="標楷體" w:eastAsia="標楷體" w:hAnsi="標楷體" w:hint="eastAsia"/>
          <w:sz w:val="28"/>
          <w:szCs w:val="28"/>
        </w:rPr>
        <w:t>業，但跨</w:t>
      </w:r>
      <w:proofErr w:type="gramStart"/>
      <w:r w:rsidR="00E85019" w:rsidRPr="00857DB8">
        <w:rPr>
          <w:rFonts w:ascii="標楷體" w:eastAsia="標楷體" w:hAnsi="標楷體" w:hint="eastAsia"/>
          <w:sz w:val="28"/>
          <w:szCs w:val="28"/>
        </w:rPr>
        <w:t>考與畢</w:t>
      </w:r>
      <w:proofErr w:type="gramEnd"/>
      <w:r w:rsidRPr="00857DB8">
        <w:rPr>
          <w:rFonts w:ascii="標楷體" w:eastAsia="標楷體" w:hAnsi="標楷體" w:hint="eastAsia"/>
          <w:sz w:val="28"/>
          <w:szCs w:val="28"/>
        </w:rPr>
        <w:t>（</w:t>
      </w:r>
      <w:r w:rsidR="00E85019" w:rsidRPr="00857DB8">
        <w:rPr>
          <w:rFonts w:ascii="標楷體" w:eastAsia="標楷體" w:hAnsi="標楷體" w:hint="eastAsia"/>
          <w:sz w:val="28"/>
          <w:szCs w:val="28"/>
        </w:rPr>
        <w:t>結</w:t>
      </w:r>
      <w:r w:rsidRPr="00857DB8">
        <w:rPr>
          <w:rFonts w:ascii="標楷體" w:eastAsia="標楷體" w:hAnsi="標楷體" w:hint="eastAsia"/>
          <w:sz w:val="28"/>
          <w:szCs w:val="28"/>
        </w:rPr>
        <w:t>）</w:t>
      </w:r>
      <w:proofErr w:type="gramStart"/>
      <w:r w:rsidR="00E85019" w:rsidRPr="00857DB8">
        <w:rPr>
          <w:rFonts w:ascii="標楷體" w:eastAsia="標楷體" w:hAnsi="標楷體" w:hint="eastAsia"/>
          <w:sz w:val="28"/>
          <w:szCs w:val="28"/>
        </w:rPr>
        <w:t>業學</w:t>
      </w:r>
      <w:proofErr w:type="gramEnd"/>
      <w:r w:rsidRPr="00857DB8">
        <w:rPr>
          <w:rFonts w:ascii="標楷體" w:eastAsia="標楷體" w:hAnsi="標楷體" w:hint="eastAsia"/>
          <w:sz w:val="28"/>
          <w:szCs w:val="28"/>
        </w:rPr>
        <w:t>（</w:t>
      </w:r>
      <w:r w:rsidR="00E85019" w:rsidRPr="00857DB8">
        <w:rPr>
          <w:rFonts w:ascii="標楷體" w:eastAsia="標楷體" w:hAnsi="標楷體" w:hint="eastAsia"/>
          <w:sz w:val="28"/>
          <w:szCs w:val="28"/>
        </w:rPr>
        <w:t>類</w:t>
      </w:r>
      <w:r w:rsidRPr="00857DB8">
        <w:rPr>
          <w:rFonts w:ascii="標楷體" w:eastAsia="標楷體" w:hAnsi="標楷體" w:hint="eastAsia"/>
          <w:sz w:val="28"/>
          <w:szCs w:val="28"/>
        </w:rPr>
        <w:t>）</w:t>
      </w:r>
      <w:r w:rsidR="00E85019" w:rsidRPr="00857DB8">
        <w:rPr>
          <w:rFonts w:ascii="標楷體" w:eastAsia="標楷體" w:hAnsi="標楷體" w:hint="eastAsia"/>
          <w:sz w:val="28"/>
          <w:szCs w:val="28"/>
        </w:rPr>
        <w:t>科無關之考試類別者</w:t>
      </w:r>
      <w:proofErr w:type="gramStart"/>
      <w:r w:rsidRPr="00857DB8">
        <w:rPr>
          <w:rFonts w:ascii="標楷體" w:eastAsia="標楷體" w:hAnsi="標楷體" w:hint="eastAsia"/>
          <w:sz w:val="28"/>
          <w:szCs w:val="28"/>
        </w:rPr>
        <w:t>（</w:t>
      </w:r>
      <w:proofErr w:type="gramEnd"/>
      <w:r w:rsidR="00E85019" w:rsidRPr="00857DB8">
        <w:rPr>
          <w:rFonts w:ascii="標楷體" w:eastAsia="標楷體" w:hAnsi="標楷體" w:hint="eastAsia"/>
          <w:sz w:val="28"/>
          <w:szCs w:val="28"/>
        </w:rPr>
        <w:t>如</w:t>
      </w:r>
      <w:bookmarkStart w:id="0" w:name="_GoBack"/>
      <w:bookmarkEnd w:id="0"/>
      <w:r w:rsidR="00E85019" w:rsidRPr="00857DB8">
        <w:rPr>
          <w:rFonts w:ascii="標楷體" w:eastAsia="標楷體" w:hAnsi="標楷體" w:hint="eastAsia"/>
          <w:sz w:val="28"/>
          <w:szCs w:val="28"/>
        </w:rPr>
        <w:t>：與警察、海巡機關相關之學〔類〕科跨考消防警察人員類別者</w:t>
      </w:r>
      <w:proofErr w:type="gramStart"/>
      <w:r w:rsidRPr="00857DB8">
        <w:rPr>
          <w:rFonts w:ascii="標楷體" w:eastAsia="標楷體" w:hAnsi="標楷體" w:hint="eastAsia"/>
          <w:sz w:val="28"/>
          <w:szCs w:val="28"/>
        </w:rPr>
        <w:t>）</w:t>
      </w:r>
      <w:proofErr w:type="gramEnd"/>
      <w:r w:rsidR="00E85019" w:rsidRPr="00857DB8">
        <w:rPr>
          <w:rFonts w:ascii="標楷體" w:eastAsia="標楷體" w:hAnsi="標楷體" w:hint="eastAsia"/>
          <w:sz w:val="28"/>
          <w:szCs w:val="28"/>
        </w:rPr>
        <w:t>。</w:t>
      </w:r>
    </w:p>
    <w:p w:rsidR="008F2CEE" w:rsidRPr="006B7B29" w:rsidRDefault="00662441" w:rsidP="0051320F">
      <w:pPr>
        <w:spacing w:line="480" w:lineRule="exact"/>
        <w:ind w:left="840" w:hangingChars="300" w:hanging="840"/>
        <w:jc w:val="both"/>
        <w:rPr>
          <w:rFonts w:ascii="標楷體" w:eastAsia="標楷體" w:hAnsi="標楷體"/>
          <w:color w:val="000000" w:themeColor="text1"/>
          <w:sz w:val="28"/>
          <w:szCs w:val="28"/>
        </w:rPr>
      </w:pPr>
      <w:r w:rsidRPr="006B7B29">
        <w:rPr>
          <w:rFonts w:ascii="標楷體" w:eastAsia="標楷體" w:hAnsi="標楷體" w:hint="eastAsia"/>
          <w:color w:val="000000" w:themeColor="text1"/>
          <w:sz w:val="28"/>
          <w:szCs w:val="28"/>
        </w:rPr>
        <w:t>二十</w:t>
      </w:r>
      <w:r w:rsidR="00E52CE8" w:rsidRPr="006B7B29">
        <w:rPr>
          <w:rFonts w:ascii="標楷體" w:eastAsia="標楷體" w:hAnsi="標楷體" w:hint="eastAsia"/>
          <w:color w:val="000000" w:themeColor="text1"/>
          <w:sz w:val="28"/>
          <w:szCs w:val="28"/>
        </w:rPr>
        <w:t>一</w:t>
      </w:r>
      <w:r w:rsidRPr="006B7B29">
        <w:rPr>
          <w:rFonts w:ascii="標楷體" w:eastAsia="標楷體" w:hAnsi="標楷體" w:hint="eastAsia"/>
          <w:color w:val="000000" w:themeColor="text1"/>
          <w:sz w:val="28"/>
          <w:szCs w:val="28"/>
        </w:rPr>
        <w:t>、</w:t>
      </w:r>
      <w:r w:rsidR="00BF446B" w:rsidRPr="006B7B29">
        <w:rPr>
          <w:rFonts w:ascii="標楷體" w:eastAsia="標楷體" w:hAnsi="標楷體" w:hint="eastAsia"/>
          <w:color w:val="000000" w:themeColor="text1"/>
          <w:sz w:val="28"/>
          <w:szCs w:val="28"/>
        </w:rPr>
        <w:t>本規定由</w:t>
      </w:r>
      <w:proofErr w:type="gramStart"/>
      <w:r w:rsidR="00BF446B" w:rsidRPr="006B7B29">
        <w:rPr>
          <w:rFonts w:ascii="標楷體" w:eastAsia="標楷體" w:hAnsi="標楷體" w:hint="eastAsia"/>
          <w:color w:val="000000" w:themeColor="text1"/>
          <w:sz w:val="28"/>
          <w:szCs w:val="28"/>
        </w:rPr>
        <w:t>警大函報</w:t>
      </w:r>
      <w:proofErr w:type="gramEnd"/>
      <w:r w:rsidR="00BF446B" w:rsidRPr="006B7B29">
        <w:rPr>
          <w:rFonts w:ascii="標楷體" w:eastAsia="標楷體" w:hAnsi="標楷體" w:hint="eastAsia"/>
          <w:color w:val="000000" w:themeColor="text1"/>
          <w:sz w:val="28"/>
          <w:szCs w:val="28"/>
        </w:rPr>
        <w:t>內政部</w:t>
      </w:r>
      <w:r w:rsidR="004D43C3" w:rsidRPr="004B13A9">
        <w:rPr>
          <w:rFonts w:ascii="標楷體" w:eastAsia="標楷體" w:hAnsi="標楷體" w:hint="eastAsia"/>
          <w:color w:val="000000" w:themeColor="text1"/>
          <w:sz w:val="28"/>
          <w:szCs w:val="28"/>
        </w:rPr>
        <w:t>消防署</w:t>
      </w:r>
      <w:r w:rsidR="00BF446B" w:rsidRPr="006B7B29">
        <w:rPr>
          <w:rFonts w:ascii="標楷體" w:eastAsia="標楷體" w:hAnsi="標楷體" w:hint="eastAsia"/>
          <w:color w:val="000000" w:themeColor="text1"/>
          <w:sz w:val="28"/>
          <w:szCs w:val="28"/>
        </w:rPr>
        <w:t>核轉保訓會核定後實施，修正時亦同。</w:t>
      </w:r>
    </w:p>
    <w:sectPr w:rsidR="008F2CEE" w:rsidRPr="006B7B29" w:rsidSect="00617710">
      <w:footerReference w:type="even" r:id="rId7"/>
      <w:footerReference w:type="default" r:id="rId8"/>
      <w:type w:val="continuous"/>
      <w:pgSz w:w="11906" w:h="16838" w:code="9"/>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D7" w:rsidRDefault="006514D7">
      <w:r>
        <w:separator/>
      </w:r>
    </w:p>
  </w:endnote>
  <w:endnote w:type="continuationSeparator" w:id="0">
    <w:p w:rsidR="006514D7" w:rsidRDefault="0065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AD2041">
    <w:pPr>
      <w:pStyle w:val="a6"/>
      <w:framePr w:wrap="around" w:vAnchor="text" w:hAnchor="margin" w:xAlign="center" w:y="1"/>
      <w:rPr>
        <w:rStyle w:val="a7"/>
      </w:rPr>
    </w:pPr>
    <w:r>
      <w:rPr>
        <w:rStyle w:val="a7"/>
      </w:rPr>
      <w:fldChar w:fldCharType="begin"/>
    </w:r>
    <w:r w:rsidR="00FA2D0C">
      <w:rPr>
        <w:rStyle w:val="a7"/>
      </w:rPr>
      <w:instrText xml:space="preserve">PAGE  </w:instrText>
    </w:r>
    <w:r>
      <w:rPr>
        <w:rStyle w:val="a7"/>
      </w:rPr>
      <w:fldChar w:fldCharType="end"/>
    </w:r>
  </w:p>
  <w:p w:rsidR="00FA2D0C" w:rsidRDefault="00FA2D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AD2041">
    <w:pPr>
      <w:pStyle w:val="a6"/>
      <w:framePr w:wrap="around" w:vAnchor="text" w:hAnchor="margin" w:xAlign="center" w:y="1"/>
      <w:rPr>
        <w:rStyle w:val="a7"/>
      </w:rPr>
    </w:pPr>
    <w:r>
      <w:rPr>
        <w:rStyle w:val="a7"/>
      </w:rPr>
      <w:fldChar w:fldCharType="begin"/>
    </w:r>
    <w:r w:rsidR="00FA2D0C">
      <w:rPr>
        <w:rStyle w:val="a7"/>
      </w:rPr>
      <w:instrText xml:space="preserve">PAGE  </w:instrText>
    </w:r>
    <w:r>
      <w:rPr>
        <w:rStyle w:val="a7"/>
      </w:rPr>
      <w:fldChar w:fldCharType="separate"/>
    </w:r>
    <w:r w:rsidR="00857DB8">
      <w:rPr>
        <w:rStyle w:val="a7"/>
        <w:noProof/>
      </w:rPr>
      <w:t>5</w:t>
    </w:r>
    <w:r>
      <w:rPr>
        <w:rStyle w:val="a7"/>
      </w:rPr>
      <w:fldChar w:fldCharType="end"/>
    </w:r>
  </w:p>
  <w:p w:rsidR="00FA2D0C" w:rsidRDefault="00FA2D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D7" w:rsidRDefault="006514D7">
      <w:r>
        <w:separator/>
      </w:r>
    </w:p>
  </w:footnote>
  <w:footnote w:type="continuationSeparator" w:id="0">
    <w:p w:rsidR="006514D7" w:rsidRDefault="00651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05DBD"/>
    <w:multiLevelType w:val="hybridMultilevel"/>
    <w:tmpl w:val="2F3678DA"/>
    <w:lvl w:ilvl="0" w:tplc="9DE601AE">
      <w:start w:val="1"/>
      <w:numFmt w:val="taiwaneseCountingThousand"/>
      <w:lvlText w:val="%1、"/>
      <w:lvlJc w:val="left"/>
      <w:pPr>
        <w:tabs>
          <w:tab w:val="num" w:pos="480"/>
        </w:tabs>
        <w:ind w:left="480" w:hanging="480"/>
      </w:pPr>
      <w:rPr>
        <w:rFonts w:hint="eastAsia"/>
      </w:rPr>
    </w:lvl>
    <w:lvl w:ilvl="1" w:tplc="A8066E68" w:tentative="1">
      <w:start w:val="1"/>
      <w:numFmt w:val="ideographTraditional"/>
      <w:lvlText w:val="%2、"/>
      <w:lvlJc w:val="left"/>
      <w:pPr>
        <w:tabs>
          <w:tab w:val="num" w:pos="960"/>
        </w:tabs>
        <w:ind w:left="960" w:hanging="480"/>
      </w:pPr>
    </w:lvl>
    <w:lvl w:ilvl="2" w:tplc="1E20F824" w:tentative="1">
      <w:start w:val="1"/>
      <w:numFmt w:val="lowerRoman"/>
      <w:lvlText w:val="%3."/>
      <w:lvlJc w:val="right"/>
      <w:pPr>
        <w:tabs>
          <w:tab w:val="num" w:pos="1440"/>
        </w:tabs>
        <w:ind w:left="1440" w:hanging="480"/>
      </w:pPr>
    </w:lvl>
    <w:lvl w:ilvl="3" w:tplc="16485022" w:tentative="1">
      <w:start w:val="1"/>
      <w:numFmt w:val="decimal"/>
      <w:lvlText w:val="%4."/>
      <w:lvlJc w:val="left"/>
      <w:pPr>
        <w:tabs>
          <w:tab w:val="num" w:pos="1920"/>
        </w:tabs>
        <w:ind w:left="1920" w:hanging="480"/>
      </w:pPr>
    </w:lvl>
    <w:lvl w:ilvl="4" w:tplc="B65CA046" w:tentative="1">
      <w:start w:val="1"/>
      <w:numFmt w:val="ideographTraditional"/>
      <w:lvlText w:val="%5、"/>
      <w:lvlJc w:val="left"/>
      <w:pPr>
        <w:tabs>
          <w:tab w:val="num" w:pos="2400"/>
        </w:tabs>
        <w:ind w:left="2400" w:hanging="480"/>
      </w:pPr>
    </w:lvl>
    <w:lvl w:ilvl="5" w:tplc="185C089A" w:tentative="1">
      <w:start w:val="1"/>
      <w:numFmt w:val="lowerRoman"/>
      <w:lvlText w:val="%6."/>
      <w:lvlJc w:val="right"/>
      <w:pPr>
        <w:tabs>
          <w:tab w:val="num" w:pos="2880"/>
        </w:tabs>
        <w:ind w:left="2880" w:hanging="480"/>
      </w:pPr>
    </w:lvl>
    <w:lvl w:ilvl="6" w:tplc="638A3128" w:tentative="1">
      <w:start w:val="1"/>
      <w:numFmt w:val="decimal"/>
      <w:lvlText w:val="%7."/>
      <w:lvlJc w:val="left"/>
      <w:pPr>
        <w:tabs>
          <w:tab w:val="num" w:pos="3360"/>
        </w:tabs>
        <w:ind w:left="3360" w:hanging="480"/>
      </w:pPr>
    </w:lvl>
    <w:lvl w:ilvl="7" w:tplc="57E8DC62" w:tentative="1">
      <w:start w:val="1"/>
      <w:numFmt w:val="ideographTraditional"/>
      <w:lvlText w:val="%8、"/>
      <w:lvlJc w:val="left"/>
      <w:pPr>
        <w:tabs>
          <w:tab w:val="num" w:pos="3840"/>
        </w:tabs>
        <w:ind w:left="3840" w:hanging="480"/>
      </w:pPr>
    </w:lvl>
    <w:lvl w:ilvl="8" w:tplc="2FA09BCC" w:tentative="1">
      <w:start w:val="1"/>
      <w:numFmt w:val="lowerRoman"/>
      <w:lvlText w:val="%9."/>
      <w:lvlJc w:val="right"/>
      <w:pPr>
        <w:tabs>
          <w:tab w:val="num" w:pos="4320"/>
        </w:tabs>
        <w:ind w:left="4320" w:hanging="480"/>
      </w:pPr>
    </w:lvl>
  </w:abstractNum>
  <w:abstractNum w:abstractNumId="2"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E7"/>
    <w:rsid w:val="00006EAC"/>
    <w:rsid w:val="00007E87"/>
    <w:rsid w:val="00012773"/>
    <w:rsid w:val="00013A15"/>
    <w:rsid w:val="00020203"/>
    <w:rsid w:val="000260A4"/>
    <w:rsid w:val="00033FDB"/>
    <w:rsid w:val="00035E62"/>
    <w:rsid w:val="00040371"/>
    <w:rsid w:val="00045578"/>
    <w:rsid w:val="0005145E"/>
    <w:rsid w:val="00063EA7"/>
    <w:rsid w:val="000707E5"/>
    <w:rsid w:val="0007258D"/>
    <w:rsid w:val="000A0836"/>
    <w:rsid w:val="000A1B2F"/>
    <w:rsid w:val="000A293C"/>
    <w:rsid w:val="000A3746"/>
    <w:rsid w:val="000A5AB0"/>
    <w:rsid w:val="000B4D4D"/>
    <w:rsid w:val="000B5979"/>
    <w:rsid w:val="000B5AD2"/>
    <w:rsid w:val="000B6577"/>
    <w:rsid w:val="000C29BB"/>
    <w:rsid w:val="000C427E"/>
    <w:rsid w:val="000D68BB"/>
    <w:rsid w:val="000E3FCB"/>
    <w:rsid w:val="000E4D98"/>
    <w:rsid w:val="000E7885"/>
    <w:rsid w:val="000F097E"/>
    <w:rsid w:val="000F4D3F"/>
    <w:rsid w:val="000F78B7"/>
    <w:rsid w:val="00110104"/>
    <w:rsid w:val="00122951"/>
    <w:rsid w:val="00127321"/>
    <w:rsid w:val="00130DA3"/>
    <w:rsid w:val="00130FAB"/>
    <w:rsid w:val="001351EC"/>
    <w:rsid w:val="001360AB"/>
    <w:rsid w:val="0013754C"/>
    <w:rsid w:val="00151122"/>
    <w:rsid w:val="00152EDE"/>
    <w:rsid w:val="001540E1"/>
    <w:rsid w:val="001614CF"/>
    <w:rsid w:val="001617F2"/>
    <w:rsid w:val="00172E1D"/>
    <w:rsid w:val="00173D25"/>
    <w:rsid w:val="001778F6"/>
    <w:rsid w:val="0019095E"/>
    <w:rsid w:val="001A34CA"/>
    <w:rsid w:val="001A7BEF"/>
    <w:rsid w:val="001B091C"/>
    <w:rsid w:val="001B626D"/>
    <w:rsid w:val="001C3464"/>
    <w:rsid w:val="001E4C0D"/>
    <w:rsid w:val="001F6258"/>
    <w:rsid w:val="0020231A"/>
    <w:rsid w:val="00203DAD"/>
    <w:rsid w:val="00217346"/>
    <w:rsid w:val="00256D34"/>
    <w:rsid w:val="00282111"/>
    <w:rsid w:val="00291AA7"/>
    <w:rsid w:val="00292B04"/>
    <w:rsid w:val="00295F97"/>
    <w:rsid w:val="00297767"/>
    <w:rsid w:val="002A3E16"/>
    <w:rsid w:val="002B2280"/>
    <w:rsid w:val="002B26E0"/>
    <w:rsid w:val="002D113B"/>
    <w:rsid w:val="002D2352"/>
    <w:rsid w:val="002F6CD4"/>
    <w:rsid w:val="00301525"/>
    <w:rsid w:val="00302062"/>
    <w:rsid w:val="00307015"/>
    <w:rsid w:val="00315645"/>
    <w:rsid w:val="00324C00"/>
    <w:rsid w:val="00332800"/>
    <w:rsid w:val="003364F4"/>
    <w:rsid w:val="00340A0A"/>
    <w:rsid w:val="00346E05"/>
    <w:rsid w:val="00350850"/>
    <w:rsid w:val="00357669"/>
    <w:rsid w:val="00360965"/>
    <w:rsid w:val="00361090"/>
    <w:rsid w:val="00363DB0"/>
    <w:rsid w:val="0036680F"/>
    <w:rsid w:val="00373AAA"/>
    <w:rsid w:val="003749AA"/>
    <w:rsid w:val="003755B3"/>
    <w:rsid w:val="00377DE8"/>
    <w:rsid w:val="003838F2"/>
    <w:rsid w:val="003901A5"/>
    <w:rsid w:val="003957B6"/>
    <w:rsid w:val="003959CC"/>
    <w:rsid w:val="003971BB"/>
    <w:rsid w:val="003A351D"/>
    <w:rsid w:val="003A3D30"/>
    <w:rsid w:val="003B64F4"/>
    <w:rsid w:val="003D592B"/>
    <w:rsid w:val="003F12CB"/>
    <w:rsid w:val="003F4DDE"/>
    <w:rsid w:val="00406574"/>
    <w:rsid w:val="00412953"/>
    <w:rsid w:val="0042152A"/>
    <w:rsid w:val="004246B4"/>
    <w:rsid w:val="00425070"/>
    <w:rsid w:val="00426A67"/>
    <w:rsid w:val="00427A30"/>
    <w:rsid w:val="00431043"/>
    <w:rsid w:val="0043282A"/>
    <w:rsid w:val="00434394"/>
    <w:rsid w:val="00461519"/>
    <w:rsid w:val="0046636A"/>
    <w:rsid w:val="004670B2"/>
    <w:rsid w:val="004710DB"/>
    <w:rsid w:val="0047154E"/>
    <w:rsid w:val="0047188C"/>
    <w:rsid w:val="004777E1"/>
    <w:rsid w:val="0049004B"/>
    <w:rsid w:val="004A4242"/>
    <w:rsid w:val="004C0E84"/>
    <w:rsid w:val="004C7E23"/>
    <w:rsid w:val="004D43C3"/>
    <w:rsid w:val="004E7374"/>
    <w:rsid w:val="004F0A21"/>
    <w:rsid w:val="0050697A"/>
    <w:rsid w:val="0051320F"/>
    <w:rsid w:val="0051577E"/>
    <w:rsid w:val="00516D6A"/>
    <w:rsid w:val="005202CA"/>
    <w:rsid w:val="005230E9"/>
    <w:rsid w:val="00542434"/>
    <w:rsid w:val="005462C3"/>
    <w:rsid w:val="00547F3D"/>
    <w:rsid w:val="00550F9D"/>
    <w:rsid w:val="0055570F"/>
    <w:rsid w:val="0055615D"/>
    <w:rsid w:val="005563FB"/>
    <w:rsid w:val="0056188D"/>
    <w:rsid w:val="00563E21"/>
    <w:rsid w:val="00565FBF"/>
    <w:rsid w:val="00576DEA"/>
    <w:rsid w:val="00581705"/>
    <w:rsid w:val="00581A8E"/>
    <w:rsid w:val="005874B1"/>
    <w:rsid w:val="00594815"/>
    <w:rsid w:val="00594D53"/>
    <w:rsid w:val="005A0D52"/>
    <w:rsid w:val="005A1DF6"/>
    <w:rsid w:val="005A4575"/>
    <w:rsid w:val="005A79D6"/>
    <w:rsid w:val="005B1BE5"/>
    <w:rsid w:val="005B2809"/>
    <w:rsid w:val="005B2C49"/>
    <w:rsid w:val="005D094C"/>
    <w:rsid w:val="005D13BD"/>
    <w:rsid w:val="005D2995"/>
    <w:rsid w:val="005E76E4"/>
    <w:rsid w:val="00600241"/>
    <w:rsid w:val="00612995"/>
    <w:rsid w:val="00613EF9"/>
    <w:rsid w:val="00615334"/>
    <w:rsid w:val="00617710"/>
    <w:rsid w:val="00621168"/>
    <w:rsid w:val="00623845"/>
    <w:rsid w:val="00626DCE"/>
    <w:rsid w:val="006347D8"/>
    <w:rsid w:val="00635B32"/>
    <w:rsid w:val="0064140B"/>
    <w:rsid w:val="006416AB"/>
    <w:rsid w:val="0064198B"/>
    <w:rsid w:val="00643864"/>
    <w:rsid w:val="00644470"/>
    <w:rsid w:val="0064547C"/>
    <w:rsid w:val="006514D7"/>
    <w:rsid w:val="006516CB"/>
    <w:rsid w:val="00655656"/>
    <w:rsid w:val="00662441"/>
    <w:rsid w:val="0066693B"/>
    <w:rsid w:val="006753F2"/>
    <w:rsid w:val="00682521"/>
    <w:rsid w:val="00693944"/>
    <w:rsid w:val="006A00A1"/>
    <w:rsid w:val="006A1701"/>
    <w:rsid w:val="006B7B29"/>
    <w:rsid w:val="006C60DB"/>
    <w:rsid w:val="006D082F"/>
    <w:rsid w:val="006D6FB6"/>
    <w:rsid w:val="006F3153"/>
    <w:rsid w:val="0070035E"/>
    <w:rsid w:val="0070045E"/>
    <w:rsid w:val="0070088A"/>
    <w:rsid w:val="00702183"/>
    <w:rsid w:val="00712519"/>
    <w:rsid w:val="0072210B"/>
    <w:rsid w:val="00742373"/>
    <w:rsid w:val="0075747B"/>
    <w:rsid w:val="007605E9"/>
    <w:rsid w:val="00760D35"/>
    <w:rsid w:val="00761F11"/>
    <w:rsid w:val="00770B4E"/>
    <w:rsid w:val="00771892"/>
    <w:rsid w:val="00781DB7"/>
    <w:rsid w:val="00787CB7"/>
    <w:rsid w:val="00794323"/>
    <w:rsid w:val="007A29CA"/>
    <w:rsid w:val="007A75D0"/>
    <w:rsid w:val="007C3365"/>
    <w:rsid w:val="007C3D36"/>
    <w:rsid w:val="007C6069"/>
    <w:rsid w:val="007D2B85"/>
    <w:rsid w:val="007E0722"/>
    <w:rsid w:val="007E448E"/>
    <w:rsid w:val="007F2128"/>
    <w:rsid w:val="007F5056"/>
    <w:rsid w:val="00813380"/>
    <w:rsid w:val="00813C9F"/>
    <w:rsid w:val="0081429F"/>
    <w:rsid w:val="00816810"/>
    <w:rsid w:val="00817E97"/>
    <w:rsid w:val="00835BC0"/>
    <w:rsid w:val="00842DA8"/>
    <w:rsid w:val="00857DB8"/>
    <w:rsid w:val="00867789"/>
    <w:rsid w:val="00881ACC"/>
    <w:rsid w:val="00881DFC"/>
    <w:rsid w:val="00885C16"/>
    <w:rsid w:val="0089067D"/>
    <w:rsid w:val="008910B7"/>
    <w:rsid w:val="008926AE"/>
    <w:rsid w:val="008A5C07"/>
    <w:rsid w:val="008B6338"/>
    <w:rsid w:val="008B7054"/>
    <w:rsid w:val="008C5859"/>
    <w:rsid w:val="008C69AE"/>
    <w:rsid w:val="008D30C0"/>
    <w:rsid w:val="008F2CEE"/>
    <w:rsid w:val="008F7E66"/>
    <w:rsid w:val="0090682A"/>
    <w:rsid w:val="009174E3"/>
    <w:rsid w:val="00920446"/>
    <w:rsid w:val="00953CEE"/>
    <w:rsid w:val="009562DC"/>
    <w:rsid w:val="009772E6"/>
    <w:rsid w:val="009954E7"/>
    <w:rsid w:val="009A585B"/>
    <w:rsid w:val="009D7207"/>
    <w:rsid w:val="009E0339"/>
    <w:rsid w:val="009E5C2C"/>
    <w:rsid w:val="009E656D"/>
    <w:rsid w:val="009F3B48"/>
    <w:rsid w:val="009F51CF"/>
    <w:rsid w:val="009F7772"/>
    <w:rsid w:val="00A00907"/>
    <w:rsid w:val="00A05567"/>
    <w:rsid w:val="00A12422"/>
    <w:rsid w:val="00A22A3F"/>
    <w:rsid w:val="00A23CEC"/>
    <w:rsid w:val="00A2542E"/>
    <w:rsid w:val="00A26BAA"/>
    <w:rsid w:val="00A37DF7"/>
    <w:rsid w:val="00A51249"/>
    <w:rsid w:val="00A6615B"/>
    <w:rsid w:val="00A848C3"/>
    <w:rsid w:val="00A90B42"/>
    <w:rsid w:val="00AA1130"/>
    <w:rsid w:val="00AD2041"/>
    <w:rsid w:val="00AE1810"/>
    <w:rsid w:val="00AE5009"/>
    <w:rsid w:val="00B00A50"/>
    <w:rsid w:val="00B03BF4"/>
    <w:rsid w:val="00B04325"/>
    <w:rsid w:val="00B04D7E"/>
    <w:rsid w:val="00B14A8A"/>
    <w:rsid w:val="00B32772"/>
    <w:rsid w:val="00B32DCF"/>
    <w:rsid w:val="00B3619D"/>
    <w:rsid w:val="00B45C11"/>
    <w:rsid w:val="00B61A0F"/>
    <w:rsid w:val="00B73817"/>
    <w:rsid w:val="00BA57D4"/>
    <w:rsid w:val="00BA624E"/>
    <w:rsid w:val="00BA77CA"/>
    <w:rsid w:val="00BC4C4E"/>
    <w:rsid w:val="00BD2766"/>
    <w:rsid w:val="00BE3EC5"/>
    <w:rsid w:val="00BF446B"/>
    <w:rsid w:val="00BF5018"/>
    <w:rsid w:val="00BF6AA2"/>
    <w:rsid w:val="00BF72FF"/>
    <w:rsid w:val="00C0392E"/>
    <w:rsid w:val="00C07658"/>
    <w:rsid w:val="00C1130B"/>
    <w:rsid w:val="00C23FB5"/>
    <w:rsid w:val="00C242C0"/>
    <w:rsid w:val="00C32FD7"/>
    <w:rsid w:val="00C452DE"/>
    <w:rsid w:val="00C45A50"/>
    <w:rsid w:val="00C45BAF"/>
    <w:rsid w:val="00C46519"/>
    <w:rsid w:val="00C8184A"/>
    <w:rsid w:val="00C82855"/>
    <w:rsid w:val="00C84A8A"/>
    <w:rsid w:val="00C86D74"/>
    <w:rsid w:val="00C903AC"/>
    <w:rsid w:val="00C91FCE"/>
    <w:rsid w:val="00C97914"/>
    <w:rsid w:val="00CA13AA"/>
    <w:rsid w:val="00CA5FE4"/>
    <w:rsid w:val="00CA682B"/>
    <w:rsid w:val="00CA7C71"/>
    <w:rsid w:val="00CB4EDA"/>
    <w:rsid w:val="00CC5FF8"/>
    <w:rsid w:val="00CD3C72"/>
    <w:rsid w:val="00CD5735"/>
    <w:rsid w:val="00CE20CB"/>
    <w:rsid w:val="00CE22E2"/>
    <w:rsid w:val="00CE2F84"/>
    <w:rsid w:val="00CF0157"/>
    <w:rsid w:val="00CF5D89"/>
    <w:rsid w:val="00D07268"/>
    <w:rsid w:val="00D11427"/>
    <w:rsid w:val="00D11FB8"/>
    <w:rsid w:val="00D162C7"/>
    <w:rsid w:val="00D228A2"/>
    <w:rsid w:val="00D25850"/>
    <w:rsid w:val="00D275E9"/>
    <w:rsid w:val="00D36C7B"/>
    <w:rsid w:val="00D5398D"/>
    <w:rsid w:val="00D6489F"/>
    <w:rsid w:val="00D71725"/>
    <w:rsid w:val="00D71BB7"/>
    <w:rsid w:val="00D7418B"/>
    <w:rsid w:val="00D955EE"/>
    <w:rsid w:val="00DA46F6"/>
    <w:rsid w:val="00DA4CB5"/>
    <w:rsid w:val="00DC22F0"/>
    <w:rsid w:val="00DC6DC0"/>
    <w:rsid w:val="00DD19F9"/>
    <w:rsid w:val="00DE6293"/>
    <w:rsid w:val="00DF00AE"/>
    <w:rsid w:val="00DF0B35"/>
    <w:rsid w:val="00DF43B2"/>
    <w:rsid w:val="00E01611"/>
    <w:rsid w:val="00E1072C"/>
    <w:rsid w:val="00E13C9C"/>
    <w:rsid w:val="00E35C2D"/>
    <w:rsid w:val="00E42FBB"/>
    <w:rsid w:val="00E437B2"/>
    <w:rsid w:val="00E50AE8"/>
    <w:rsid w:val="00E52CE8"/>
    <w:rsid w:val="00E64CC6"/>
    <w:rsid w:val="00E6619B"/>
    <w:rsid w:val="00E743B8"/>
    <w:rsid w:val="00E76388"/>
    <w:rsid w:val="00E85019"/>
    <w:rsid w:val="00E85831"/>
    <w:rsid w:val="00E93870"/>
    <w:rsid w:val="00EA3B8F"/>
    <w:rsid w:val="00EA4558"/>
    <w:rsid w:val="00EA71E8"/>
    <w:rsid w:val="00EB62E5"/>
    <w:rsid w:val="00EC0DA1"/>
    <w:rsid w:val="00EC4E9C"/>
    <w:rsid w:val="00EC7605"/>
    <w:rsid w:val="00EC76D9"/>
    <w:rsid w:val="00ED3E61"/>
    <w:rsid w:val="00ED5C87"/>
    <w:rsid w:val="00EE6641"/>
    <w:rsid w:val="00F068C1"/>
    <w:rsid w:val="00F07358"/>
    <w:rsid w:val="00F1256B"/>
    <w:rsid w:val="00F2348E"/>
    <w:rsid w:val="00F27D1D"/>
    <w:rsid w:val="00F40369"/>
    <w:rsid w:val="00F40450"/>
    <w:rsid w:val="00F42296"/>
    <w:rsid w:val="00F450CC"/>
    <w:rsid w:val="00F53DC9"/>
    <w:rsid w:val="00F627A6"/>
    <w:rsid w:val="00F63AED"/>
    <w:rsid w:val="00F65BB7"/>
    <w:rsid w:val="00F82340"/>
    <w:rsid w:val="00F86121"/>
    <w:rsid w:val="00F87A3C"/>
    <w:rsid w:val="00F9249A"/>
    <w:rsid w:val="00F94CB7"/>
    <w:rsid w:val="00F94E21"/>
    <w:rsid w:val="00F97959"/>
    <w:rsid w:val="00F97DA0"/>
    <w:rsid w:val="00FA2B08"/>
    <w:rsid w:val="00FA2D0C"/>
    <w:rsid w:val="00FA745F"/>
    <w:rsid w:val="00FC4383"/>
    <w:rsid w:val="00FD0C46"/>
    <w:rsid w:val="00FE1356"/>
    <w:rsid w:val="00FF39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8432622-154F-4A04-BC7B-CA5EE4CB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2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3282A"/>
    <w:pPr>
      <w:jc w:val="right"/>
    </w:pPr>
    <w:rPr>
      <w:rFonts w:ascii="標楷體" w:eastAsia="標楷體"/>
    </w:rPr>
  </w:style>
  <w:style w:type="paragraph" w:styleId="a4">
    <w:name w:val="Body Text Indent"/>
    <w:basedOn w:val="a"/>
    <w:semiHidden/>
    <w:rsid w:val="0043282A"/>
    <w:pPr>
      <w:ind w:left="480" w:hanging="480"/>
    </w:pPr>
    <w:rPr>
      <w:rFonts w:ascii="標楷體" w:eastAsia="標楷體"/>
    </w:rPr>
  </w:style>
  <w:style w:type="paragraph" w:styleId="Web">
    <w:name w:val="Normal (Web)"/>
    <w:basedOn w:val="a"/>
    <w:semiHidden/>
    <w:rsid w:val="0043282A"/>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43282A"/>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43282A"/>
    <w:rPr>
      <w:color w:val="0000FF"/>
      <w:u w:val="single"/>
    </w:rPr>
  </w:style>
  <w:style w:type="paragraph" w:styleId="a6">
    <w:name w:val="footer"/>
    <w:basedOn w:val="a"/>
    <w:semiHidden/>
    <w:rsid w:val="0043282A"/>
    <w:pPr>
      <w:tabs>
        <w:tab w:val="center" w:pos="4153"/>
        <w:tab w:val="right" w:pos="8306"/>
      </w:tabs>
      <w:snapToGrid w:val="0"/>
    </w:pPr>
    <w:rPr>
      <w:sz w:val="20"/>
    </w:rPr>
  </w:style>
  <w:style w:type="character" w:styleId="a7">
    <w:name w:val="page number"/>
    <w:basedOn w:val="a0"/>
    <w:semiHidden/>
    <w:rsid w:val="0043282A"/>
  </w:style>
  <w:style w:type="paragraph" w:styleId="a8">
    <w:name w:val="Balloon Text"/>
    <w:basedOn w:val="a"/>
    <w:semiHidden/>
    <w:rsid w:val="0043282A"/>
    <w:rPr>
      <w:rFonts w:ascii="Arial" w:hAnsi="Arial"/>
      <w:sz w:val="18"/>
      <w:szCs w:val="18"/>
    </w:rPr>
  </w:style>
  <w:style w:type="character" w:styleId="a9">
    <w:name w:val="FollowedHyperlink"/>
    <w:semiHidden/>
    <w:rsid w:val="0043282A"/>
    <w:rPr>
      <w:color w:val="800080"/>
      <w:u w:val="single"/>
    </w:rPr>
  </w:style>
  <w:style w:type="paragraph" w:styleId="aa">
    <w:name w:val="header"/>
    <w:basedOn w:val="a"/>
    <w:semiHidden/>
    <w:rsid w:val="0043282A"/>
    <w:pPr>
      <w:tabs>
        <w:tab w:val="center" w:pos="4153"/>
        <w:tab w:val="right" w:pos="8306"/>
      </w:tabs>
      <w:snapToGrid w:val="0"/>
    </w:pPr>
    <w:rPr>
      <w:sz w:val="20"/>
    </w:rPr>
  </w:style>
  <w:style w:type="character" w:customStyle="1" w:styleId="ab">
    <w:name w:val="頁首 字元"/>
    <w:rsid w:val="0043282A"/>
    <w:rPr>
      <w:kern w:val="2"/>
    </w:rPr>
  </w:style>
  <w:style w:type="character" w:styleId="ac">
    <w:name w:val="annotation reference"/>
    <w:semiHidden/>
    <w:rsid w:val="0043282A"/>
    <w:rPr>
      <w:sz w:val="18"/>
      <w:szCs w:val="18"/>
    </w:rPr>
  </w:style>
  <w:style w:type="paragraph" w:styleId="ad">
    <w:name w:val="annotation text"/>
    <w:basedOn w:val="a"/>
    <w:semiHidden/>
    <w:rsid w:val="0043282A"/>
  </w:style>
  <w:style w:type="character" w:customStyle="1" w:styleId="ae">
    <w:name w:val="註解文字 字元"/>
    <w:rsid w:val="0043282A"/>
    <w:rPr>
      <w:kern w:val="2"/>
      <w:sz w:val="24"/>
    </w:rPr>
  </w:style>
  <w:style w:type="paragraph" w:styleId="af">
    <w:name w:val="annotation subject"/>
    <w:basedOn w:val="ad"/>
    <w:next w:val="ad"/>
    <w:rsid w:val="0043282A"/>
    <w:rPr>
      <w:b/>
      <w:bCs/>
    </w:rPr>
  </w:style>
  <w:style w:type="character" w:customStyle="1" w:styleId="af0">
    <w:name w:val="註解主旨 字元"/>
    <w:rsid w:val="0043282A"/>
    <w:rPr>
      <w:b/>
      <w:bCs/>
      <w:kern w:val="2"/>
      <w:sz w:val="24"/>
    </w:rPr>
  </w:style>
  <w:style w:type="paragraph" w:styleId="af1">
    <w:name w:val="List Paragraph"/>
    <w:basedOn w:val="a"/>
    <w:uiPriority w:val="34"/>
    <w:qFormat/>
    <w:rsid w:val="006669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3280</Words>
  <Characters>134</Characters>
  <Application>Microsoft Office Word</Application>
  <DocSecurity>0</DocSecurity>
  <Lines>1</Lines>
  <Paragraphs>6</Paragraphs>
  <ScaleCrop>false</ScaleCrop>
  <Company>cpu</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陳龍智</cp:lastModifiedBy>
  <cp:revision>79</cp:revision>
  <cp:lastPrinted>2022-10-28T03:14:00Z</cp:lastPrinted>
  <dcterms:created xsi:type="dcterms:W3CDTF">2022-11-14T01:52:00Z</dcterms:created>
  <dcterms:modified xsi:type="dcterms:W3CDTF">2022-12-05T01:46:00Z</dcterms:modified>
</cp:coreProperties>
</file>