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5"/>
        <w:ind w:right="338"/>
        <w:rPr>
          <w:rFonts w:ascii="SimSun" w:eastAsia="SimSun" w:hint="eastAsia"/>
        </w:rPr>
      </w:pPr>
      <w:r>
        <w:rPr>
          <w:rFonts w:ascii="SimSun" w:eastAsia="SimSun" w:hint="eastAsia"/>
        </w:rPr>
        <w:t>目次</w:t>
      </w:r>
    </w:p>
    <w:p>
      <w:pPr>
        <w:pStyle w:val="BodyText"/>
        <w:spacing w:before="10"/>
        <w:rPr>
          <w:rFonts w:ascii="SimSun"/>
          <w:sz w:val="24"/>
        </w:rPr>
      </w:pPr>
    </w:p>
    <w:p>
      <w:pPr>
        <w:tabs>
          <w:tab w:pos="1166" w:val="left" w:leader="none"/>
          <w:tab w:pos="7865" w:val="left" w:leader="none"/>
        </w:tabs>
        <w:spacing w:before="0"/>
        <w:ind w:left="0" w:right="296" w:firstLine="0"/>
        <w:jc w:val="center"/>
        <w:rPr>
          <w:rFonts w:ascii="Times New Roman" w:eastAsia="Times New Roman"/>
          <w:sz w:val="29"/>
        </w:rPr>
      </w:pPr>
      <w:r>
        <w:rPr>
          <w:rFonts w:ascii="SimSun" w:eastAsia="SimSun" w:hint="eastAsia"/>
          <w:w w:val="104"/>
          <w:sz w:val="26"/>
        </w:rPr>
        <w:t>第一章</w:t>
      </w:r>
      <w:r>
        <w:rPr>
          <w:rFonts w:ascii="SimSun" w:eastAsia="SimSun" w:hint="eastAsia"/>
          <w:sz w:val="26"/>
        </w:rPr>
        <w:tab/>
      </w:r>
      <w:r>
        <w:rPr>
          <w:rFonts w:ascii="SimSun" w:eastAsia="SimSun" w:hint="eastAsia"/>
          <w:spacing w:val="46"/>
          <w:w w:val="104"/>
          <w:sz w:val="26"/>
        </w:rPr>
        <w:t>前</w:t>
      </w:r>
      <w:r>
        <w:rPr>
          <w:rFonts w:ascii="SimSun" w:eastAsia="SimSun" w:hint="eastAsia"/>
          <w:spacing w:val="-39"/>
          <w:w w:val="110"/>
          <w:sz w:val="26"/>
        </w:rPr>
        <w:t>言</w:t>
      </w:r>
      <w:r>
        <w:rPr>
          <w:rFonts w:ascii="SimSun" w:eastAsia="SimSun" w:hint="eastAsia"/>
          <w:spacing w:val="-17"/>
          <w:w w:val="78"/>
          <w:sz w:val="26"/>
        </w:rPr>
        <w:t>－</w:t>
      </w:r>
      <w:r>
        <w:rPr>
          <w:rFonts w:ascii="SimSun" w:eastAsia="SimSun" w:hint="eastAsia"/>
          <w:w w:val="39"/>
          <w:sz w:val="26"/>
        </w:rPr>
        <w:t>＿＿＿＿＿＿＿＿＿＿＿＿＿＿＿＿＿＿＿＿＿＿＿＿＿＿＿＿＿＿＿＿＿＿＿＿＿＿＿＿＿＿＿＿＿＿＿＿＿＿</w:t>
      </w:r>
      <w:r>
        <w:rPr>
          <w:rFonts w:ascii="SimSun" w:eastAsia="SimSun" w:hint="eastAsia"/>
          <w:sz w:val="26"/>
        </w:rPr>
        <w:tab/>
      </w:r>
      <w:r>
        <w:rPr>
          <w:rFonts w:ascii="SimSun" w:eastAsia="SimSun" w:hint="eastAsia"/>
          <w:spacing w:val="-103"/>
          <w:w w:val="78"/>
          <w:sz w:val="26"/>
        </w:rPr>
        <w:t>－</w:t>
      </w:r>
      <w:r>
        <w:rPr>
          <w:rFonts w:ascii="Times New Roman" w:eastAsia="Times New Roman"/>
          <w:w w:val="38"/>
          <w:sz w:val="29"/>
        </w:rPr>
        <w:t>l</w:t>
      </w: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35" w:val="left" w:leader="none"/>
          <w:tab w:pos="636" w:val="left" w:leader="none"/>
          <w:tab w:pos="7992" w:val="left" w:leader="none"/>
        </w:tabs>
        <w:spacing w:line="240" w:lineRule="auto" w:before="88" w:after="0"/>
        <w:ind w:left="635" w:right="0" w:hanging="516"/>
        <w:jc w:val="left"/>
        <w:rPr>
          <w:rFonts w:ascii="Times New Roman" w:hAnsi="Times New Roman" w:eastAsia="Times New Roman"/>
          <w:sz w:val="29"/>
        </w:rPr>
      </w:pPr>
      <w:r>
        <w:rPr>
          <w:w w:val="82"/>
          <w:sz w:val="26"/>
        </w:rPr>
        <w:t>第一</w:t>
      </w:r>
      <w:r>
        <w:rPr>
          <w:spacing w:val="12"/>
          <w:sz w:val="26"/>
        </w:rPr>
        <w:t> </w:t>
      </w:r>
      <w:r>
        <w:rPr>
          <w:w w:val="80"/>
          <w:sz w:val="26"/>
        </w:rPr>
        <w:t>節</w:t>
      </w:r>
      <w:r>
        <w:rPr>
          <w:spacing w:val="32"/>
          <w:sz w:val="26"/>
        </w:rPr>
        <w:t> </w:t>
      </w:r>
      <w:r>
        <w:rPr>
          <w:w w:val="80"/>
          <w:sz w:val="26"/>
        </w:rPr>
        <w:t>硏</w:t>
      </w:r>
      <w:r>
        <w:rPr>
          <w:spacing w:val="-15"/>
          <w:sz w:val="26"/>
        </w:rPr>
        <w:t> </w:t>
      </w:r>
      <w:r>
        <w:rPr>
          <w:w w:val="90"/>
          <w:sz w:val="26"/>
        </w:rPr>
        <w:t>究動</w:t>
      </w:r>
      <w:r>
        <w:rPr>
          <w:spacing w:val="-64"/>
          <w:sz w:val="26"/>
        </w:rPr>
        <w:t> </w:t>
      </w:r>
      <w:r>
        <w:rPr>
          <w:w w:val="102"/>
          <w:sz w:val="26"/>
        </w:rPr>
        <w:t>機與</w:t>
      </w:r>
      <w:r>
        <w:rPr>
          <w:spacing w:val="-55"/>
          <w:sz w:val="26"/>
        </w:rPr>
        <w:t> </w:t>
      </w:r>
      <w:r>
        <w:rPr>
          <w:w w:val="56"/>
          <w:sz w:val="26"/>
        </w:rPr>
        <w:t>目</w:t>
      </w:r>
      <w:r>
        <w:rPr>
          <w:spacing w:val="-20"/>
          <w:sz w:val="26"/>
        </w:rPr>
        <w:t> </w:t>
      </w:r>
      <w:r>
        <w:rPr>
          <w:w w:val="88"/>
          <w:sz w:val="26"/>
        </w:rPr>
        <w:t>的</w:t>
      </w:r>
      <w:r>
        <w:rPr>
          <w:spacing w:val="20"/>
          <w:w w:val="88"/>
          <w:sz w:val="26"/>
        </w:rPr>
        <w:t>一</w:t>
      </w:r>
      <w:r>
        <w:rPr>
          <w:spacing w:val="-32"/>
          <w:w w:val="93"/>
          <w:sz w:val="26"/>
        </w:rPr>
        <w:t>－</w:t>
      </w:r>
      <w:r>
        <w:rPr>
          <w:w w:val="46"/>
          <w:sz w:val="26"/>
        </w:rPr>
        <w:t>＿＿＿＿＿＿＿＿＿＿＿＿＿＿＿＿＿＿＿＿＿＿＿＿＿＿＿＿＿</w:t>
      </w:r>
      <w:r>
        <w:rPr>
          <w:sz w:val="26"/>
        </w:rPr>
        <w:tab/>
      </w:r>
      <w:r>
        <w:rPr>
          <w:spacing w:val="-123"/>
          <w:w w:val="93"/>
          <w:sz w:val="26"/>
        </w:rPr>
        <w:t>－</w:t>
      </w:r>
      <w:r>
        <w:rPr>
          <w:rFonts w:ascii="Times New Roman" w:hAnsi="Times New Roman" w:eastAsia="Times New Roman"/>
          <w:w w:val="38"/>
          <w:sz w:val="29"/>
        </w:rPr>
        <w:t>l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  <w:tab w:pos="636" w:val="left" w:leader="none"/>
          <w:tab w:pos="7992" w:val="left" w:leader="none"/>
        </w:tabs>
        <w:spacing w:line="240" w:lineRule="auto" w:before="238" w:after="0"/>
        <w:ind w:left="635" w:right="0" w:hanging="516"/>
        <w:jc w:val="left"/>
        <w:rPr>
          <w:rFonts w:ascii="Times New Roman" w:hAnsi="Times New Roman" w:eastAsia="Times New Roman"/>
          <w:sz w:val="31"/>
        </w:rPr>
      </w:pPr>
      <w:r>
        <w:rPr>
          <w:w w:val="82"/>
          <w:sz w:val="26"/>
        </w:rPr>
        <w:t>第二</w:t>
      </w:r>
      <w:r>
        <w:rPr>
          <w:spacing w:val="12"/>
          <w:sz w:val="26"/>
        </w:rPr>
        <w:t> </w:t>
      </w:r>
      <w:r>
        <w:rPr>
          <w:w w:val="80"/>
          <w:sz w:val="26"/>
        </w:rPr>
        <w:t>節</w:t>
      </w:r>
      <w:r>
        <w:rPr>
          <w:spacing w:val="32"/>
          <w:sz w:val="26"/>
        </w:rPr>
        <w:t> </w:t>
      </w:r>
      <w:r>
        <w:rPr>
          <w:w w:val="80"/>
          <w:sz w:val="26"/>
        </w:rPr>
        <w:t>硏</w:t>
      </w:r>
      <w:r>
        <w:rPr>
          <w:spacing w:val="-15"/>
          <w:sz w:val="26"/>
        </w:rPr>
        <w:t> </w:t>
      </w:r>
      <w:r>
        <w:rPr>
          <w:w w:val="90"/>
          <w:sz w:val="26"/>
        </w:rPr>
        <w:t>究範</w:t>
      </w:r>
      <w:r>
        <w:rPr>
          <w:spacing w:val="-38"/>
          <w:sz w:val="26"/>
        </w:rPr>
        <w:t> </w:t>
      </w:r>
      <w:r>
        <w:rPr>
          <w:w w:val="81"/>
          <w:sz w:val="26"/>
        </w:rPr>
        <w:t>圍一</w:t>
      </w:r>
      <w:r>
        <w:rPr>
          <w:spacing w:val="-78"/>
          <w:sz w:val="26"/>
        </w:rPr>
        <w:t> </w:t>
      </w:r>
      <w:r>
        <w:rPr>
          <w:spacing w:val="-32"/>
          <w:w w:val="93"/>
          <w:sz w:val="26"/>
        </w:rPr>
        <w:t>－</w:t>
      </w:r>
      <w:r>
        <w:rPr>
          <w:w w:val="46"/>
          <w:sz w:val="26"/>
        </w:rPr>
        <w:t>＿＿＿＿＿＿＿＿＿＿＿＿＿＿＿＿＿＿＿＿＿＿＿＿＿＿＿＿＿＿＿＿＿＿＿</w:t>
      </w:r>
      <w:r>
        <w:rPr>
          <w:sz w:val="26"/>
        </w:rPr>
        <w:tab/>
      </w:r>
      <w:r>
        <w:rPr>
          <w:spacing w:val="-150"/>
          <w:w w:val="93"/>
          <w:sz w:val="26"/>
        </w:rPr>
        <w:t>－</w:t>
      </w:r>
      <w:r>
        <w:rPr>
          <w:rFonts w:ascii="Times New Roman" w:hAnsi="Times New Roman" w:eastAsia="Times New Roman"/>
          <w:w w:val="51"/>
          <w:sz w:val="31"/>
        </w:rPr>
        <w:t>2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  <w:tab w:pos="636" w:val="left" w:leader="none"/>
          <w:tab w:pos="7992" w:val="left" w:leader="none"/>
        </w:tabs>
        <w:spacing w:line="240" w:lineRule="auto" w:before="247" w:after="0"/>
        <w:ind w:left="635" w:right="0" w:hanging="516"/>
        <w:jc w:val="left"/>
        <w:rPr>
          <w:rFonts w:ascii="Times New Roman" w:hAnsi="Times New Roman" w:eastAsia="Times New Roman"/>
          <w:sz w:val="30"/>
        </w:rPr>
      </w:pPr>
      <w:r>
        <w:rPr>
          <w:w w:val="82"/>
          <w:sz w:val="26"/>
        </w:rPr>
        <w:t>第三</w:t>
      </w:r>
      <w:r>
        <w:rPr>
          <w:spacing w:val="12"/>
          <w:sz w:val="26"/>
        </w:rPr>
        <w:t> </w:t>
      </w:r>
      <w:r>
        <w:rPr>
          <w:w w:val="80"/>
          <w:sz w:val="26"/>
        </w:rPr>
        <w:t>節</w:t>
      </w:r>
      <w:r>
        <w:rPr>
          <w:spacing w:val="32"/>
          <w:sz w:val="26"/>
        </w:rPr>
        <w:t> </w:t>
      </w:r>
      <w:r>
        <w:rPr>
          <w:w w:val="80"/>
          <w:sz w:val="26"/>
        </w:rPr>
        <w:t>硏</w:t>
      </w:r>
      <w:r>
        <w:rPr>
          <w:spacing w:val="-15"/>
          <w:sz w:val="26"/>
        </w:rPr>
        <w:t> </w:t>
      </w:r>
      <w:r>
        <w:rPr>
          <w:w w:val="90"/>
          <w:sz w:val="26"/>
        </w:rPr>
        <w:t>究方</w:t>
      </w:r>
      <w:r>
        <w:rPr>
          <w:spacing w:val="-49"/>
          <w:sz w:val="26"/>
        </w:rPr>
        <w:t> </w:t>
      </w:r>
      <w:r>
        <w:rPr>
          <w:w w:val="101"/>
          <w:sz w:val="26"/>
        </w:rPr>
        <w:t>法</w:t>
      </w:r>
      <w:r>
        <w:rPr>
          <w:spacing w:val="-114"/>
          <w:w w:val="101"/>
          <w:sz w:val="26"/>
        </w:rPr>
        <w:t>－</w:t>
      </w:r>
      <w:r>
        <w:rPr>
          <w:w w:val="46"/>
          <w:sz w:val="26"/>
        </w:rPr>
        <w:t>＿＿＿＿＿＿＿＿＿＿＿＿＿＿＿＿＿＿＿＿＿＿＿＿＿＿＿＿＿＿＿＿＿＿＿＿＿</w:t>
      </w:r>
      <w:r>
        <w:rPr>
          <w:sz w:val="26"/>
        </w:rPr>
        <w:tab/>
      </w:r>
      <w:r>
        <w:rPr>
          <w:spacing w:val="-146"/>
          <w:w w:val="93"/>
          <w:sz w:val="26"/>
        </w:rPr>
        <w:t>－</w:t>
      </w:r>
      <w:r>
        <w:rPr>
          <w:rFonts w:ascii="Times New Roman" w:hAnsi="Times New Roman" w:eastAsia="Times New Roman"/>
          <w:w w:val="52"/>
          <w:sz w:val="30"/>
        </w:rPr>
        <w:t>3</w: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tabs>
          <w:tab w:pos="8001" w:val="left" w:leader="none"/>
        </w:tabs>
        <w:spacing w:before="87"/>
        <w:ind w:left="154" w:right="0" w:firstLine="0"/>
        <w:jc w:val="left"/>
        <w:rPr>
          <w:rFonts w:ascii="Times New Roman" w:eastAsia="Times New Roman"/>
          <w:sz w:val="30"/>
        </w:rPr>
      </w:pPr>
      <w:r>
        <w:rPr>
          <w:rFonts w:ascii="SimSun" w:eastAsia="SimSun" w:hint="eastAsia"/>
          <w:w w:val="82"/>
          <w:sz w:val="26"/>
        </w:rPr>
        <w:t>第二</w:t>
      </w:r>
      <w:r>
        <w:rPr>
          <w:rFonts w:ascii="SimSun" w:eastAsia="SimSun" w:hint="eastAsia"/>
          <w:spacing w:val="-4"/>
          <w:sz w:val="26"/>
        </w:rPr>
        <w:t> </w:t>
      </w:r>
      <w:r>
        <w:rPr>
          <w:rFonts w:ascii="SimSun" w:eastAsia="SimSun" w:hint="eastAsia"/>
          <w:w w:val="98"/>
          <w:sz w:val="26"/>
        </w:rPr>
        <w:t>章</w:t>
      </w:r>
      <w:r>
        <w:rPr>
          <w:rFonts w:ascii="SimSun" w:eastAsia="SimSun" w:hint="eastAsia"/>
          <w:spacing w:val="33"/>
          <w:sz w:val="26"/>
        </w:rPr>
        <w:t> </w:t>
      </w:r>
      <w:r>
        <w:rPr>
          <w:rFonts w:ascii="SimSun" w:eastAsia="SimSun" w:hint="eastAsia"/>
          <w:spacing w:val="51"/>
          <w:w w:val="109"/>
          <w:sz w:val="26"/>
        </w:rPr>
        <w:t>美</w:t>
      </w:r>
      <w:r>
        <w:rPr>
          <w:rFonts w:ascii="SimSun" w:eastAsia="SimSun" w:hint="eastAsia"/>
          <w:spacing w:val="57"/>
          <w:w w:val="93"/>
          <w:sz w:val="26"/>
        </w:rPr>
        <w:t>國</w:t>
      </w:r>
      <w:r>
        <w:rPr>
          <w:rFonts w:ascii="SimSun" w:eastAsia="SimSun" w:hint="eastAsia"/>
          <w:w w:val="93"/>
          <w:sz w:val="26"/>
        </w:rPr>
        <w:t>法</w:t>
      </w:r>
      <w:r>
        <w:rPr>
          <w:rFonts w:ascii="SimSun" w:eastAsia="SimSun" w:hint="eastAsia"/>
          <w:spacing w:val="-58"/>
          <w:sz w:val="26"/>
        </w:rPr>
        <w:t> </w:t>
      </w:r>
      <w:r>
        <w:rPr>
          <w:rFonts w:ascii="SimSun" w:eastAsia="SimSun" w:hint="eastAsia"/>
          <w:w w:val="93"/>
          <w:sz w:val="26"/>
        </w:rPr>
        <w:t>規</w:t>
      </w:r>
      <w:r>
        <w:rPr>
          <w:rFonts w:ascii="SimSun" w:eastAsia="SimSun" w:hint="eastAsia"/>
          <w:spacing w:val="-31"/>
          <w:sz w:val="26"/>
        </w:rPr>
        <w:t> </w:t>
      </w:r>
      <w:r>
        <w:rPr>
          <w:rFonts w:ascii="SimSun" w:eastAsia="SimSun" w:hint="eastAsia"/>
          <w:w w:val="102"/>
          <w:sz w:val="26"/>
        </w:rPr>
        <w:t>的</w:t>
      </w:r>
      <w:r>
        <w:rPr>
          <w:rFonts w:ascii="SimSun" w:eastAsia="SimSun" w:hint="eastAsia"/>
          <w:spacing w:val="-54"/>
          <w:sz w:val="26"/>
        </w:rPr>
        <w:t> </w:t>
      </w:r>
      <w:r>
        <w:rPr>
          <w:rFonts w:ascii="SimSun" w:eastAsia="SimSun" w:hint="eastAsia"/>
          <w:w w:val="88"/>
          <w:sz w:val="26"/>
        </w:rPr>
        <w:t>中</w:t>
      </w:r>
      <w:r>
        <w:rPr>
          <w:rFonts w:ascii="SimSun" w:eastAsia="SimSun" w:hint="eastAsia"/>
          <w:spacing w:val="-75"/>
          <w:sz w:val="26"/>
        </w:rPr>
        <w:t> </w:t>
      </w:r>
      <w:r>
        <w:rPr>
          <w:rFonts w:ascii="SimSun" w:eastAsia="SimSun" w:hint="eastAsia"/>
          <w:w w:val="88"/>
          <w:sz w:val="26"/>
        </w:rPr>
        <w:t>文</w:t>
      </w:r>
      <w:r>
        <w:rPr>
          <w:rFonts w:ascii="SimSun" w:eastAsia="SimSun" w:hint="eastAsia"/>
          <w:spacing w:val="-60"/>
          <w:sz w:val="26"/>
        </w:rPr>
        <w:t> </w:t>
      </w:r>
      <w:r>
        <w:rPr>
          <w:rFonts w:ascii="SimSun" w:eastAsia="SimSun" w:hint="eastAsia"/>
          <w:w w:val="88"/>
          <w:sz w:val="26"/>
        </w:rPr>
        <w:t>翻</w:t>
      </w:r>
      <w:r>
        <w:rPr>
          <w:rFonts w:ascii="SimSun" w:eastAsia="SimSun" w:hint="eastAsia"/>
          <w:spacing w:val="-27"/>
          <w:sz w:val="26"/>
        </w:rPr>
        <w:t> </w:t>
      </w:r>
      <w:r>
        <w:rPr>
          <w:rFonts w:ascii="SimSun" w:eastAsia="SimSun" w:hint="eastAsia"/>
          <w:w w:val="88"/>
          <w:sz w:val="26"/>
        </w:rPr>
        <w:t>譯</w:t>
      </w:r>
      <w:r>
        <w:rPr>
          <w:rFonts w:ascii="SimSun" w:eastAsia="SimSun" w:hint="eastAsia"/>
          <w:spacing w:val="4"/>
          <w:w w:val="88"/>
          <w:sz w:val="26"/>
        </w:rPr>
        <w:t>－</w:t>
      </w:r>
      <w:r>
        <w:rPr>
          <w:rFonts w:ascii="SimSun" w:eastAsia="SimSun" w:hint="eastAsia"/>
          <w:w w:val="46"/>
          <w:sz w:val="26"/>
        </w:rPr>
        <w:t>＿＿＿＿＿＿＿＿＿＿＿＿＿＿＿＿＿＿＿＿＿＿＿＿＿＿＿＿</w:t>
      </w:r>
      <w:r>
        <w:rPr>
          <w:rFonts w:ascii="SimSun" w:eastAsia="SimSun" w:hint="eastAsia"/>
          <w:sz w:val="26"/>
        </w:rPr>
        <w:tab/>
      </w:r>
      <w:r>
        <w:rPr>
          <w:rFonts w:ascii="SimSun" w:eastAsia="SimSun" w:hint="eastAsia"/>
          <w:spacing w:val="-146"/>
          <w:w w:val="93"/>
          <w:sz w:val="26"/>
        </w:rPr>
        <w:t>－</w:t>
      </w:r>
      <w:r>
        <w:rPr>
          <w:rFonts w:ascii="Times New Roman" w:eastAsia="Times New Roman"/>
          <w:w w:val="57"/>
          <w:sz w:val="30"/>
        </w:rPr>
        <w:t>4</w:t>
      </w: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35" w:val="left" w:leader="none"/>
          <w:tab w:pos="636" w:val="left" w:leader="none"/>
        </w:tabs>
        <w:spacing w:line="240" w:lineRule="auto" w:before="87" w:after="0"/>
        <w:ind w:left="635" w:right="0" w:hanging="516"/>
        <w:jc w:val="left"/>
        <w:rPr>
          <w:rFonts w:ascii="Times New Roman" w:hAnsi="Times New Roman" w:eastAsia="Times New Roman"/>
          <w:sz w:val="30"/>
        </w:rPr>
      </w:pPr>
      <w:r>
        <w:rPr>
          <w:w w:val="82"/>
          <w:sz w:val="26"/>
        </w:rPr>
        <w:t>第一</w:t>
      </w:r>
      <w:r>
        <w:rPr>
          <w:spacing w:val="12"/>
          <w:sz w:val="26"/>
        </w:rPr>
        <w:t> </w:t>
      </w:r>
      <w:r>
        <w:rPr>
          <w:w w:val="80"/>
          <w:sz w:val="26"/>
        </w:rPr>
        <w:t>節</w:t>
      </w:r>
      <w:r>
        <w:rPr>
          <w:spacing w:val="64"/>
          <w:sz w:val="26"/>
        </w:rPr>
        <w:t> </w:t>
      </w:r>
      <w:r>
        <w:rPr>
          <w:spacing w:val="54"/>
          <w:w w:val="93"/>
          <w:sz w:val="26"/>
        </w:rPr>
        <w:t>美</w:t>
      </w:r>
      <w:r>
        <w:rPr>
          <w:w w:val="76"/>
          <w:sz w:val="26"/>
        </w:rPr>
        <w:t>國</w:t>
      </w:r>
      <w:r>
        <w:rPr>
          <w:spacing w:val="-73"/>
          <w:sz w:val="26"/>
        </w:rPr>
        <w:t> </w:t>
      </w:r>
      <w:r>
        <w:rPr>
          <w:w w:val="95"/>
          <w:sz w:val="26"/>
        </w:rPr>
        <w:t>功績制</w:t>
      </w:r>
      <w:r>
        <w:rPr>
          <w:spacing w:val="-28"/>
          <w:sz w:val="26"/>
        </w:rPr>
        <w:t> </w:t>
      </w:r>
      <w:r>
        <w:rPr>
          <w:w w:val="99"/>
          <w:sz w:val="26"/>
        </w:rPr>
        <w:t>維護委</w:t>
      </w:r>
      <w:r>
        <w:rPr>
          <w:spacing w:val="-29"/>
          <w:sz w:val="26"/>
        </w:rPr>
        <w:t> </w:t>
      </w:r>
      <w:r>
        <w:rPr>
          <w:w w:val="67"/>
          <w:sz w:val="26"/>
        </w:rPr>
        <w:t>員</w:t>
      </w:r>
      <w:r>
        <w:rPr>
          <w:spacing w:val="-53"/>
          <w:sz w:val="26"/>
        </w:rPr>
        <w:t> </w:t>
      </w:r>
      <w:r>
        <w:rPr>
          <w:w w:val="98"/>
          <w:sz w:val="26"/>
        </w:rPr>
        <w:t>會組織</w:t>
      </w:r>
      <w:r>
        <w:rPr>
          <w:spacing w:val="-54"/>
          <w:sz w:val="26"/>
        </w:rPr>
        <w:t> </w:t>
      </w:r>
      <w:r>
        <w:rPr>
          <w:spacing w:val="-7"/>
          <w:w w:val="101"/>
          <w:sz w:val="26"/>
        </w:rPr>
        <w:t>法規一</w:t>
      </w:r>
      <w:r>
        <w:rPr>
          <w:spacing w:val="-37"/>
          <w:w w:val="93"/>
          <w:sz w:val="26"/>
        </w:rPr>
        <w:t>－</w:t>
      </w:r>
      <w:r>
        <w:rPr>
          <w:w w:val="46"/>
          <w:sz w:val="26"/>
        </w:rPr>
        <w:t>＿＿＿＿＿＿＿＿＿＿＿＿＿＿＿</w:t>
      </w:r>
      <w:r>
        <w:rPr>
          <w:spacing w:val="-9"/>
          <w:sz w:val="26"/>
        </w:rPr>
        <w:t>  </w:t>
      </w:r>
      <w:r>
        <w:rPr>
          <w:spacing w:val="-42"/>
          <w:w w:val="93"/>
          <w:sz w:val="26"/>
        </w:rPr>
        <w:t>－</w:t>
      </w:r>
      <w:r>
        <w:rPr>
          <w:rFonts w:ascii="Times New Roman" w:hAnsi="Times New Roman" w:eastAsia="Times New Roman"/>
          <w:w w:val="87"/>
          <w:sz w:val="30"/>
        </w:rPr>
        <w:t>4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  <w:tab w:pos="636" w:val="left" w:leader="none"/>
          <w:tab w:pos="7852" w:val="left" w:leader="none"/>
        </w:tabs>
        <w:spacing w:line="240" w:lineRule="auto" w:before="264" w:after="0"/>
        <w:ind w:left="635" w:right="0" w:hanging="516"/>
        <w:jc w:val="left"/>
        <w:rPr>
          <w:rFonts w:ascii="Times New Roman" w:hAnsi="Times New Roman" w:eastAsia="Times New Roman"/>
          <w:sz w:val="30"/>
        </w:rPr>
      </w:pPr>
      <w:r>
        <w:rPr>
          <w:w w:val="82"/>
          <w:sz w:val="26"/>
        </w:rPr>
        <w:t>第二</w:t>
      </w:r>
      <w:r>
        <w:rPr>
          <w:spacing w:val="7"/>
          <w:sz w:val="26"/>
        </w:rPr>
        <w:t> </w:t>
      </w:r>
      <w:r>
        <w:rPr>
          <w:w w:val="82"/>
          <w:sz w:val="26"/>
        </w:rPr>
        <w:t>節</w:t>
      </w:r>
      <w:r>
        <w:rPr>
          <w:sz w:val="26"/>
        </w:rPr>
        <w:t> </w:t>
      </w:r>
      <w:r>
        <w:rPr>
          <w:spacing w:val="-47"/>
          <w:sz w:val="26"/>
        </w:rPr>
        <w:t> </w:t>
      </w:r>
      <w:r>
        <w:rPr>
          <w:w w:val="72"/>
          <w:sz w:val="26"/>
        </w:rPr>
        <w:t>申</w:t>
      </w:r>
      <w:r>
        <w:rPr>
          <w:spacing w:val="-74"/>
          <w:sz w:val="26"/>
        </w:rPr>
        <w:t> </w:t>
      </w:r>
      <w:r>
        <w:rPr>
          <w:w w:val="105"/>
          <w:sz w:val="26"/>
        </w:rPr>
        <w:t>訴程</w:t>
      </w:r>
      <w:r>
        <w:rPr>
          <w:spacing w:val="42"/>
          <w:w w:val="105"/>
          <w:sz w:val="26"/>
        </w:rPr>
        <w:t>序</w:t>
      </w:r>
      <w:r>
        <w:rPr>
          <w:w w:val="101"/>
          <w:sz w:val="26"/>
        </w:rPr>
        <w:t>法規</w:t>
      </w:r>
      <w:r>
        <w:rPr>
          <w:spacing w:val="-24"/>
          <w:w w:val="101"/>
          <w:sz w:val="26"/>
        </w:rPr>
        <w:t>一</w:t>
      </w:r>
      <w:r>
        <w:rPr>
          <w:spacing w:val="-37"/>
          <w:w w:val="93"/>
          <w:sz w:val="26"/>
        </w:rPr>
        <w:t>－</w:t>
      </w:r>
      <w:r>
        <w:rPr>
          <w:w w:val="46"/>
          <w:sz w:val="26"/>
        </w:rPr>
        <w:t>＿＿＿＿＿＿＿＿＿＿＿＿＿＿＿＿＿＿＿＿＿＿＿＿＿＿＿＿＿＿</w:t>
      </w:r>
      <w:r>
        <w:rPr>
          <w:sz w:val="26"/>
        </w:rPr>
        <w:tab/>
      </w:r>
      <w:r>
        <w:rPr>
          <w:spacing w:val="-132"/>
          <w:w w:val="93"/>
          <w:sz w:val="26"/>
        </w:rPr>
        <w:t>－</w:t>
      </w:r>
      <w:r>
        <w:rPr>
          <w:rFonts w:ascii="Times New Roman" w:hAnsi="Times New Roman" w:eastAsia="Times New Roman"/>
          <w:w w:val="38"/>
          <w:sz w:val="30"/>
        </w:rPr>
        <w:t>17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  <w:tab w:pos="636" w:val="left" w:leader="none"/>
          <w:tab w:pos="7852" w:val="left" w:leader="none"/>
        </w:tabs>
        <w:spacing w:line="240" w:lineRule="auto" w:before="269" w:after="0"/>
        <w:ind w:left="635" w:right="0" w:hanging="516"/>
        <w:jc w:val="left"/>
        <w:rPr>
          <w:rFonts w:ascii="Arial" w:hAnsi="Arial" w:eastAsia="Arial"/>
          <w:sz w:val="29"/>
        </w:rPr>
      </w:pPr>
      <w:r>
        <w:rPr>
          <w:w w:val="82"/>
          <w:sz w:val="26"/>
        </w:rPr>
        <w:t>第三</w:t>
      </w:r>
      <w:r>
        <w:rPr>
          <w:spacing w:val="7"/>
          <w:sz w:val="26"/>
        </w:rPr>
        <w:t> </w:t>
      </w:r>
      <w:r>
        <w:rPr>
          <w:w w:val="82"/>
          <w:sz w:val="26"/>
        </w:rPr>
        <w:t>節</w:t>
      </w:r>
      <w:r>
        <w:rPr>
          <w:spacing w:val="49"/>
          <w:sz w:val="26"/>
        </w:rPr>
        <w:t> </w:t>
      </w:r>
      <w:r>
        <w:rPr>
          <w:spacing w:val="15"/>
          <w:w w:val="105"/>
          <w:sz w:val="26"/>
        </w:rPr>
        <w:t>復</w:t>
      </w:r>
      <w:r>
        <w:rPr>
          <w:w w:val="93"/>
          <w:sz w:val="26"/>
        </w:rPr>
        <w:t>審程序</w:t>
      </w:r>
      <w:r>
        <w:rPr>
          <w:spacing w:val="-10"/>
          <w:sz w:val="26"/>
        </w:rPr>
        <w:t> </w:t>
      </w:r>
      <w:r>
        <w:rPr>
          <w:w w:val="101"/>
          <w:sz w:val="26"/>
        </w:rPr>
        <w:t>法規</w:t>
      </w:r>
      <w:r>
        <w:rPr>
          <w:spacing w:val="-20"/>
          <w:w w:val="101"/>
          <w:sz w:val="26"/>
        </w:rPr>
        <w:t>一</w:t>
      </w:r>
      <w:r>
        <w:rPr>
          <w:spacing w:val="-37"/>
          <w:w w:val="93"/>
          <w:sz w:val="26"/>
        </w:rPr>
        <w:t>－</w:t>
      </w:r>
      <w:r>
        <w:rPr>
          <w:w w:val="46"/>
          <w:sz w:val="26"/>
        </w:rPr>
        <w:t>＿＿＿＿＿＿＿＿＿＿＿＿＿＿＿＿＿＿＿＿＿＿＿＿＿＿＿＿＿＿</w:t>
      </w:r>
      <w:r>
        <w:rPr>
          <w:sz w:val="26"/>
        </w:rPr>
        <w:tab/>
      </w:r>
      <w:r>
        <w:rPr>
          <w:spacing w:val="-129"/>
          <w:w w:val="93"/>
          <w:sz w:val="26"/>
        </w:rPr>
        <w:t>－</w:t>
      </w:r>
      <w:r>
        <w:rPr>
          <w:rFonts w:ascii="Arial" w:hAnsi="Arial" w:eastAsia="Arial"/>
          <w:spacing w:val="-1"/>
          <w:w w:val="52"/>
          <w:sz w:val="29"/>
        </w:rPr>
        <w:t>74</w:t>
      </w:r>
    </w:p>
    <w:p>
      <w:pPr>
        <w:pStyle w:val="BodyText"/>
        <w:spacing w:before="5"/>
        <w:rPr>
          <w:rFonts w:ascii="Arial"/>
          <w:sz w:val="18"/>
        </w:rPr>
      </w:pPr>
    </w:p>
    <w:p>
      <w:pPr>
        <w:tabs>
          <w:tab w:pos="7881" w:val="left" w:leader="none"/>
        </w:tabs>
        <w:spacing w:before="91"/>
        <w:ind w:left="154" w:right="0" w:firstLine="0"/>
        <w:jc w:val="left"/>
        <w:rPr>
          <w:rFonts w:ascii="Arial" w:eastAsia="Arial"/>
          <w:sz w:val="28"/>
        </w:rPr>
      </w:pPr>
      <w:r>
        <w:rPr>
          <w:rFonts w:ascii="SimSun" w:eastAsia="SimSun" w:hint="eastAsia"/>
          <w:w w:val="82"/>
          <w:sz w:val="26"/>
        </w:rPr>
        <w:t>第三</w:t>
      </w:r>
      <w:r>
        <w:rPr>
          <w:rFonts w:ascii="SimSun" w:eastAsia="SimSun" w:hint="eastAsia"/>
          <w:spacing w:val="-4"/>
          <w:sz w:val="26"/>
        </w:rPr>
        <w:t> </w:t>
      </w:r>
      <w:r>
        <w:rPr>
          <w:rFonts w:ascii="SimSun" w:eastAsia="SimSun" w:hint="eastAsia"/>
          <w:spacing w:val="31"/>
          <w:w w:val="98"/>
          <w:sz w:val="26"/>
        </w:rPr>
        <w:t>章</w:t>
      </w:r>
      <w:r>
        <w:rPr>
          <w:rFonts w:ascii="SimSun" w:eastAsia="SimSun" w:hint="eastAsia"/>
          <w:w w:val="98"/>
          <w:sz w:val="26"/>
        </w:rPr>
        <w:t>我</w:t>
      </w:r>
      <w:r>
        <w:rPr>
          <w:rFonts w:ascii="SimSun" w:eastAsia="SimSun" w:hint="eastAsia"/>
          <w:spacing w:val="-39"/>
          <w:sz w:val="26"/>
        </w:rPr>
        <w:t> </w:t>
      </w:r>
      <w:r>
        <w:rPr>
          <w:rFonts w:ascii="SimSun" w:eastAsia="SimSun" w:hint="eastAsia"/>
          <w:spacing w:val="57"/>
          <w:w w:val="93"/>
          <w:sz w:val="26"/>
        </w:rPr>
        <w:t>國</w:t>
      </w:r>
      <w:r>
        <w:rPr>
          <w:rFonts w:ascii="SimSun" w:eastAsia="SimSun" w:hint="eastAsia"/>
          <w:w w:val="93"/>
          <w:sz w:val="26"/>
        </w:rPr>
        <w:t>法</w:t>
      </w:r>
      <w:r>
        <w:rPr>
          <w:rFonts w:ascii="SimSun" w:eastAsia="SimSun" w:hint="eastAsia"/>
          <w:spacing w:val="-58"/>
          <w:sz w:val="26"/>
        </w:rPr>
        <w:t> </w:t>
      </w:r>
      <w:r>
        <w:rPr>
          <w:rFonts w:ascii="SimSun" w:eastAsia="SimSun" w:hint="eastAsia"/>
          <w:w w:val="93"/>
          <w:sz w:val="26"/>
        </w:rPr>
        <w:t>規</w:t>
      </w:r>
      <w:r>
        <w:rPr>
          <w:rFonts w:ascii="SimSun" w:eastAsia="SimSun" w:hint="eastAsia"/>
          <w:spacing w:val="-31"/>
          <w:sz w:val="26"/>
        </w:rPr>
        <w:t> </w:t>
      </w:r>
      <w:r>
        <w:rPr>
          <w:rFonts w:ascii="SimSun" w:eastAsia="SimSun" w:hint="eastAsia"/>
          <w:spacing w:val="40"/>
          <w:w w:val="102"/>
          <w:sz w:val="26"/>
        </w:rPr>
        <w:t>的</w:t>
      </w:r>
      <w:r>
        <w:rPr>
          <w:rFonts w:ascii="SimSun" w:eastAsia="SimSun" w:hint="eastAsia"/>
          <w:spacing w:val="55"/>
          <w:w w:val="102"/>
          <w:sz w:val="26"/>
        </w:rPr>
        <w:t>英</w:t>
      </w:r>
      <w:r>
        <w:rPr>
          <w:rFonts w:ascii="SimSun" w:eastAsia="SimSun" w:hint="eastAsia"/>
          <w:spacing w:val="34"/>
          <w:w w:val="102"/>
          <w:sz w:val="26"/>
        </w:rPr>
        <w:t>文</w:t>
      </w:r>
      <w:r>
        <w:rPr>
          <w:rFonts w:ascii="SimSun" w:eastAsia="SimSun" w:hint="eastAsia"/>
          <w:w w:val="102"/>
          <w:sz w:val="26"/>
        </w:rPr>
        <w:t>翻</w:t>
      </w:r>
      <w:r>
        <w:rPr>
          <w:rFonts w:ascii="SimSun" w:eastAsia="SimSun" w:hint="eastAsia"/>
          <w:spacing w:val="-63"/>
          <w:sz w:val="26"/>
        </w:rPr>
        <w:t> </w:t>
      </w:r>
      <w:r>
        <w:rPr>
          <w:rFonts w:ascii="SimSun" w:eastAsia="SimSun" w:hint="eastAsia"/>
          <w:w w:val="102"/>
          <w:sz w:val="26"/>
        </w:rPr>
        <w:t>譯</w:t>
      </w:r>
      <w:r>
        <w:rPr>
          <w:rFonts w:ascii="SimSun" w:eastAsia="SimSun" w:hint="eastAsia"/>
          <w:spacing w:val="-69"/>
          <w:w w:val="102"/>
          <w:sz w:val="26"/>
        </w:rPr>
        <w:t>－</w:t>
      </w:r>
      <w:r>
        <w:rPr>
          <w:rFonts w:ascii="SimSun" w:eastAsia="SimSun" w:hint="eastAsia"/>
          <w:w w:val="46"/>
          <w:sz w:val="26"/>
        </w:rPr>
        <w:t>＿＿＿＿＿＿＿＿＿＿＿＿＿＿＿＿＿＿＿＿＿＿＿＿＿＿＿＿</w:t>
      </w:r>
      <w:r>
        <w:rPr>
          <w:rFonts w:ascii="SimSun" w:eastAsia="SimSun" w:hint="eastAsia"/>
          <w:sz w:val="26"/>
        </w:rPr>
        <w:tab/>
      </w:r>
      <w:r>
        <w:rPr>
          <w:rFonts w:ascii="SimSun" w:eastAsia="SimSun" w:hint="eastAsia"/>
          <w:spacing w:val="-122"/>
          <w:w w:val="93"/>
          <w:sz w:val="26"/>
        </w:rPr>
        <w:t>－</w:t>
      </w:r>
      <w:r>
        <w:rPr>
          <w:rFonts w:ascii="Arial" w:eastAsia="Arial"/>
          <w:spacing w:val="-1"/>
          <w:w w:val="54"/>
          <w:sz w:val="28"/>
        </w:rPr>
        <w:t>86</w:t>
      </w:r>
    </w:p>
    <w:p>
      <w:pPr>
        <w:pStyle w:val="BodyText"/>
        <w:rPr>
          <w:rFonts w:ascii="Arial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223" w:after="0"/>
        <w:ind w:left="636" w:right="0" w:hanging="517"/>
        <w:jc w:val="left"/>
        <w:rPr>
          <w:rFonts w:ascii="Arial" w:hAnsi="Arial" w:eastAsia="Arial"/>
          <w:sz w:val="28"/>
        </w:rPr>
      </w:pPr>
      <w:r>
        <w:rPr>
          <w:w w:val="85"/>
          <w:sz w:val="26"/>
        </w:rPr>
        <w:t>第一</w:t>
      </w:r>
      <w:r>
        <w:rPr>
          <w:spacing w:val="-9"/>
          <w:sz w:val="26"/>
        </w:rPr>
        <w:t> </w:t>
      </w:r>
      <w:r>
        <w:rPr>
          <w:w w:val="83"/>
          <w:sz w:val="26"/>
        </w:rPr>
        <w:t>節</w:t>
      </w:r>
      <w:r>
        <w:rPr>
          <w:spacing w:val="52"/>
          <w:sz w:val="26"/>
        </w:rPr>
        <w:t> </w:t>
      </w:r>
      <w:r>
        <w:rPr>
          <w:spacing w:val="5"/>
          <w:w w:val="106"/>
          <w:sz w:val="26"/>
        </w:rPr>
        <w:t>公務</w:t>
      </w:r>
      <w:r>
        <w:rPr>
          <w:spacing w:val="26"/>
          <w:w w:val="103"/>
          <w:sz w:val="26"/>
        </w:rPr>
        <w:t>人</w:t>
      </w:r>
      <w:r>
        <w:rPr>
          <w:spacing w:val="41"/>
          <w:w w:val="82"/>
          <w:sz w:val="26"/>
        </w:rPr>
        <w:t>員</w:t>
      </w:r>
      <w:r>
        <w:rPr>
          <w:spacing w:val="32"/>
          <w:w w:val="100"/>
          <w:sz w:val="26"/>
        </w:rPr>
        <w:t>保障</w:t>
      </w:r>
      <w:r>
        <w:rPr>
          <w:spacing w:val="22"/>
          <w:w w:val="95"/>
          <w:sz w:val="26"/>
        </w:rPr>
        <w:t>暨培</w:t>
      </w:r>
      <w:r>
        <w:rPr>
          <w:spacing w:val="17"/>
          <w:w w:val="103"/>
          <w:sz w:val="26"/>
        </w:rPr>
        <w:t>訓</w:t>
      </w:r>
      <w:r>
        <w:rPr>
          <w:spacing w:val="35"/>
          <w:w w:val="102"/>
          <w:sz w:val="26"/>
        </w:rPr>
        <w:t>委</w:t>
      </w:r>
      <w:r>
        <w:rPr>
          <w:w w:val="82"/>
          <w:sz w:val="26"/>
        </w:rPr>
        <w:t>員會</w:t>
      </w:r>
      <w:r>
        <w:rPr>
          <w:spacing w:val="-7"/>
          <w:sz w:val="26"/>
        </w:rPr>
        <w:t> </w:t>
      </w:r>
      <w:r>
        <w:rPr>
          <w:spacing w:val="22"/>
          <w:w w:val="99"/>
          <w:sz w:val="26"/>
        </w:rPr>
        <w:t>組織</w:t>
      </w:r>
      <w:r>
        <w:rPr>
          <w:spacing w:val="-5"/>
          <w:w w:val="98"/>
          <w:sz w:val="26"/>
        </w:rPr>
        <w:t>法一－一一一－一一－</w:t>
      </w:r>
      <w:r>
        <w:rPr>
          <w:rFonts w:ascii="Arial" w:hAnsi="Arial" w:eastAsia="Arial"/>
          <w:spacing w:val="-90"/>
          <w:w w:val="85"/>
          <w:sz w:val="28"/>
        </w:rPr>
        <w:t>8</w:t>
      </w:r>
      <w:r>
        <w:rPr>
          <w:spacing w:val="-166"/>
          <w:w w:val="98"/>
          <w:sz w:val="26"/>
        </w:rPr>
        <w:t>－</w:t>
      </w:r>
      <w:r>
        <w:rPr>
          <w:rFonts w:ascii="Arial" w:hAnsi="Arial" w:eastAsia="Arial"/>
          <w:spacing w:val="-1"/>
          <w:w w:val="85"/>
          <w:sz w:val="28"/>
        </w:rPr>
        <w:t>6</w:t>
      </w:r>
    </w:p>
    <w:p>
      <w:pPr>
        <w:pStyle w:val="BodyText"/>
        <w:spacing w:before="6"/>
        <w:rPr>
          <w:rFonts w:ascii="Arial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0" w:after="0"/>
        <w:ind w:left="636" w:right="0" w:hanging="517"/>
        <w:jc w:val="left"/>
        <w:rPr>
          <w:rFonts w:ascii="Times New Roman" w:hAnsi="Times New Roman" w:eastAsia="Times New Roman"/>
          <w:sz w:val="30"/>
        </w:rPr>
      </w:pPr>
      <w:r>
        <w:rPr>
          <w:spacing w:val="39"/>
          <w:w w:val="85"/>
          <w:sz w:val="26"/>
        </w:rPr>
        <w:t>第</w:t>
      </w:r>
      <w:r>
        <w:rPr>
          <w:spacing w:val="27"/>
          <w:w w:val="106"/>
          <w:sz w:val="26"/>
        </w:rPr>
        <w:t>二</w:t>
      </w:r>
      <w:r>
        <w:rPr>
          <w:w w:val="83"/>
          <w:sz w:val="26"/>
        </w:rPr>
        <w:t>節</w:t>
      </w:r>
      <w:r>
        <w:rPr>
          <w:spacing w:val="52"/>
          <w:sz w:val="26"/>
        </w:rPr>
        <w:t> </w:t>
      </w:r>
      <w:r>
        <w:rPr>
          <w:spacing w:val="5"/>
          <w:w w:val="106"/>
          <w:sz w:val="26"/>
        </w:rPr>
        <w:t>公務</w:t>
      </w:r>
      <w:r>
        <w:rPr>
          <w:spacing w:val="26"/>
          <w:w w:val="103"/>
          <w:sz w:val="26"/>
        </w:rPr>
        <w:t>人</w:t>
      </w:r>
      <w:r>
        <w:rPr>
          <w:spacing w:val="41"/>
          <w:w w:val="82"/>
          <w:sz w:val="26"/>
        </w:rPr>
        <w:t>員</w:t>
      </w:r>
      <w:r>
        <w:rPr>
          <w:spacing w:val="29"/>
          <w:w w:val="100"/>
          <w:sz w:val="26"/>
        </w:rPr>
        <w:t>保障</w:t>
      </w:r>
      <w:r>
        <w:rPr>
          <w:spacing w:val="24"/>
          <w:w w:val="95"/>
          <w:sz w:val="26"/>
        </w:rPr>
        <w:t>暨培</w:t>
      </w:r>
      <w:r>
        <w:rPr>
          <w:spacing w:val="17"/>
          <w:w w:val="103"/>
          <w:sz w:val="26"/>
        </w:rPr>
        <w:t>訓</w:t>
      </w:r>
      <w:r>
        <w:rPr>
          <w:spacing w:val="35"/>
          <w:w w:val="102"/>
          <w:sz w:val="26"/>
        </w:rPr>
        <w:t>委</w:t>
      </w:r>
      <w:r>
        <w:rPr>
          <w:w w:val="82"/>
          <w:sz w:val="26"/>
        </w:rPr>
        <w:t>員</w:t>
      </w:r>
      <w:r>
        <w:rPr>
          <w:spacing w:val="-75"/>
          <w:sz w:val="26"/>
        </w:rPr>
        <w:t> </w:t>
      </w:r>
      <w:r>
        <w:rPr>
          <w:w w:val="99"/>
          <w:sz w:val="26"/>
        </w:rPr>
        <w:t>會保障</w:t>
      </w:r>
      <w:r>
        <w:rPr>
          <w:spacing w:val="-62"/>
          <w:sz w:val="26"/>
        </w:rPr>
        <w:t> </w:t>
      </w:r>
      <w:r>
        <w:rPr>
          <w:w w:val="97"/>
          <w:sz w:val="26"/>
        </w:rPr>
        <w:t>事件審議</w:t>
      </w:r>
      <w:r>
        <w:rPr>
          <w:spacing w:val="-25"/>
          <w:sz w:val="26"/>
        </w:rPr>
        <w:t> </w:t>
      </w:r>
      <w:r>
        <w:rPr>
          <w:w w:val="104"/>
          <w:sz w:val="26"/>
        </w:rPr>
        <w:t>規則一一－</w:t>
      </w:r>
      <w:r>
        <w:rPr>
          <w:spacing w:val="-229"/>
          <w:w w:val="104"/>
          <w:sz w:val="26"/>
        </w:rPr>
        <w:t>－</w:t>
      </w:r>
      <w:r>
        <w:rPr>
          <w:rFonts w:ascii="Times New Roman" w:hAnsi="Times New Roman" w:eastAsia="Times New Roman"/>
          <w:w w:val="82"/>
          <w:sz w:val="30"/>
        </w:rPr>
        <w:t>91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  <w:tab w:pos="636" w:val="left" w:leader="none"/>
          <w:tab w:pos="7708" w:val="left" w:leader="none"/>
        </w:tabs>
        <w:spacing w:line="240" w:lineRule="auto" w:before="266" w:after="0"/>
        <w:ind w:left="635" w:right="0" w:hanging="516"/>
        <w:jc w:val="left"/>
        <w:rPr>
          <w:rFonts w:ascii="Times New Roman" w:hAnsi="Times New Roman" w:eastAsia="Times New Roman"/>
          <w:sz w:val="30"/>
        </w:rPr>
      </w:pPr>
      <w:r>
        <w:rPr>
          <w:w w:val="82"/>
          <w:sz w:val="26"/>
        </w:rPr>
        <w:t>第三</w:t>
      </w:r>
      <w:r>
        <w:rPr>
          <w:spacing w:val="7"/>
          <w:sz w:val="26"/>
        </w:rPr>
        <w:t> </w:t>
      </w:r>
      <w:r>
        <w:rPr>
          <w:w w:val="82"/>
          <w:sz w:val="26"/>
        </w:rPr>
        <w:t>節</w:t>
      </w:r>
      <w:r>
        <w:rPr>
          <w:spacing w:val="61"/>
          <w:sz w:val="26"/>
        </w:rPr>
        <w:t> </w:t>
      </w:r>
      <w:r>
        <w:rPr>
          <w:w w:val="103"/>
          <w:sz w:val="26"/>
        </w:rPr>
        <w:t>公</w:t>
      </w:r>
      <w:r>
        <w:rPr>
          <w:spacing w:val="21"/>
          <w:w w:val="103"/>
          <w:sz w:val="26"/>
        </w:rPr>
        <w:t>務</w:t>
      </w:r>
      <w:r>
        <w:rPr>
          <w:spacing w:val="40"/>
          <w:w w:val="105"/>
          <w:sz w:val="26"/>
        </w:rPr>
        <w:t>人</w:t>
      </w:r>
      <w:r>
        <w:rPr>
          <w:w w:val="67"/>
          <w:sz w:val="26"/>
        </w:rPr>
        <w:t>員</w:t>
      </w:r>
      <w:r>
        <w:rPr>
          <w:spacing w:val="-67"/>
          <w:sz w:val="26"/>
        </w:rPr>
        <w:t> </w:t>
      </w:r>
      <w:r>
        <w:rPr>
          <w:spacing w:val="25"/>
          <w:w w:val="102"/>
          <w:sz w:val="26"/>
        </w:rPr>
        <w:t>保</w:t>
      </w:r>
      <w:r>
        <w:rPr>
          <w:spacing w:val="27"/>
          <w:w w:val="99"/>
          <w:sz w:val="26"/>
        </w:rPr>
        <w:t>障</w:t>
      </w:r>
      <w:r>
        <w:rPr>
          <w:w w:val="101"/>
          <w:sz w:val="26"/>
        </w:rPr>
        <w:t>法</w:t>
      </w:r>
      <w:r>
        <w:rPr>
          <w:spacing w:val="-114"/>
          <w:w w:val="101"/>
          <w:sz w:val="26"/>
        </w:rPr>
        <w:t>－</w:t>
      </w:r>
      <w:r>
        <w:rPr>
          <w:w w:val="46"/>
          <w:sz w:val="26"/>
        </w:rPr>
        <w:t>＿＿＿＿＿＿＿＿＿＿＿＿＿＿＿＿＿＿＿＿＿＿＿＿＿＿＿＿＿</w:t>
      </w:r>
      <w:r>
        <w:rPr>
          <w:sz w:val="26"/>
        </w:rPr>
        <w:tab/>
      </w:r>
      <w:r>
        <w:rPr>
          <w:spacing w:val="-127"/>
          <w:w w:val="93"/>
          <w:sz w:val="26"/>
        </w:rPr>
        <w:t>－</w:t>
      </w:r>
      <w:r>
        <w:rPr>
          <w:rFonts w:ascii="Times New Roman" w:hAnsi="Times New Roman" w:eastAsia="Times New Roman"/>
          <w:w w:val="38"/>
          <w:sz w:val="30"/>
        </w:rPr>
        <w:t>106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  <w:tab w:pos="636" w:val="left" w:leader="none"/>
          <w:tab w:pos="7708" w:val="left" w:leader="none"/>
        </w:tabs>
        <w:spacing w:line="240" w:lineRule="auto" w:before="295" w:after="0"/>
        <w:ind w:left="635" w:right="0" w:hanging="516"/>
        <w:jc w:val="left"/>
        <w:rPr>
          <w:rFonts w:ascii="Times New Roman" w:hAnsi="Times New Roman" w:eastAsia="Times New Roman"/>
          <w:sz w:val="30"/>
        </w:rPr>
      </w:pPr>
      <w:r>
        <w:rPr>
          <w:w w:val="82"/>
          <w:sz w:val="26"/>
        </w:rPr>
        <w:t>第四</w:t>
      </w:r>
      <w:r>
        <w:rPr>
          <w:spacing w:val="7"/>
          <w:sz w:val="26"/>
        </w:rPr>
        <w:t> </w:t>
      </w:r>
      <w:r>
        <w:rPr>
          <w:w w:val="82"/>
          <w:sz w:val="26"/>
        </w:rPr>
        <w:t>節</w:t>
      </w:r>
      <w:r>
        <w:rPr>
          <w:spacing w:val="61"/>
          <w:sz w:val="26"/>
        </w:rPr>
        <w:t> </w:t>
      </w:r>
      <w:r>
        <w:rPr>
          <w:w w:val="103"/>
          <w:sz w:val="26"/>
        </w:rPr>
        <w:t>公</w:t>
      </w:r>
      <w:r>
        <w:rPr>
          <w:spacing w:val="21"/>
          <w:w w:val="103"/>
          <w:sz w:val="26"/>
        </w:rPr>
        <w:t>務</w:t>
      </w:r>
      <w:r>
        <w:rPr>
          <w:spacing w:val="35"/>
          <w:w w:val="105"/>
          <w:sz w:val="26"/>
        </w:rPr>
        <w:t>人</w:t>
      </w:r>
      <w:r>
        <w:rPr>
          <w:w w:val="69"/>
          <w:sz w:val="26"/>
        </w:rPr>
        <w:t>員因</w:t>
      </w:r>
      <w:r>
        <w:rPr>
          <w:spacing w:val="48"/>
          <w:sz w:val="26"/>
        </w:rPr>
        <w:t> </w:t>
      </w:r>
      <w:r>
        <w:rPr>
          <w:spacing w:val="18"/>
          <w:w w:val="103"/>
          <w:sz w:val="26"/>
        </w:rPr>
        <w:t>公</w:t>
      </w:r>
      <w:r>
        <w:rPr>
          <w:w w:val="95"/>
          <w:sz w:val="26"/>
        </w:rPr>
        <w:t>涉</w:t>
      </w:r>
      <w:r>
        <w:rPr>
          <w:spacing w:val="55"/>
          <w:w w:val="95"/>
          <w:sz w:val="26"/>
        </w:rPr>
        <w:t>訟</w:t>
      </w:r>
      <w:r>
        <w:rPr>
          <w:w w:val="98"/>
          <w:sz w:val="26"/>
        </w:rPr>
        <w:t>輔助辦</w:t>
      </w:r>
      <w:r>
        <w:rPr>
          <w:spacing w:val="-46"/>
          <w:sz w:val="26"/>
        </w:rPr>
        <w:t> </w:t>
      </w:r>
      <w:r>
        <w:rPr>
          <w:w w:val="101"/>
          <w:sz w:val="26"/>
        </w:rPr>
        <w:t>法</w:t>
      </w:r>
      <w:r>
        <w:rPr>
          <w:spacing w:val="-114"/>
          <w:w w:val="101"/>
          <w:sz w:val="26"/>
        </w:rPr>
        <w:t>－</w:t>
      </w:r>
      <w:r>
        <w:rPr>
          <w:w w:val="46"/>
          <w:sz w:val="26"/>
        </w:rPr>
        <w:t>＿＿＿＿＿＿＿＿＿＿＿＿＿＿＿＿＿＿＿</w:t>
      </w:r>
      <w:r>
        <w:rPr>
          <w:sz w:val="26"/>
        </w:rPr>
        <w:tab/>
      </w:r>
      <w:r>
        <w:rPr>
          <w:spacing w:val="-53"/>
          <w:w w:val="93"/>
          <w:sz w:val="26"/>
        </w:rPr>
        <w:t>－</w:t>
      </w:r>
      <w:r>
        <w:rPr>
          <w:rFonts w:ascii="Times New Roman" w:hAnsi="Times New Roman" w:eastAsia="Times New Roman"/>
          <w:w w:val="96"/>
          <w:sz w:val="30"/>
        </w:rPr>
        <w:t>156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  <w:tab w:pos="636" w:val="left" w:leader="none"/>
        </w:tabs>
        <w:spacing w:line="240" w:lineRule="auto" w:before="297" w:after="0"/>
        <w:ind w:left="635" w:right="0" w:hanging="516"/>
        <w:jc w:val="left"/>
        <w:rPr>
          <w:rFonts w:ascii="Times New Roman" w:hAnsi="Times New Roman" w:eastAsia="Times New Roman"/>
          <w:sz w:val="30"/>
        </w:rPr>
      </w:pPr>
      <w:r>
        <w:rPr>
          <w:w w:val="82"/>
          <w:sz w:val="26"/>
        </w:rPr>
        <w:t>第五</w:t>
      </w:r>
      <w:r>
        <w:rPr>
          <w:spacing w:val="7"/>
          <w:sz w:val="26"/>
        </w:rPr>
        <w:t> </w:t>
      </w:r>
      <w:r>
        <w:rPr>
          <w:w w:val="82"/>
          <w:sz w:val="26"/>
        </w:rPr>
        <w:t>節</w:t>
      </w:r>
      <w:r>
        <w:rPr>
          <w:spacing w:val="61"/>
          <w:sz w:val="26"/>
        </w:rPr>
        <w:t> </w:t>
      </w:r>
      <w:r>
        <w:rPr>
          <w:spacing w:val="10"/>
          <w:w w:val="103"/>
          <w:sz w:val="26"/>
        </w:rPr>
        <w:t>公務</w:t>
      </w:r>
      <w:r>
        <w:rPr>
          <w:spacing w:val="35"/>
          <w:w w:val="105"/>
          <w:sz w:val="26"/>
        </w:rPr>
        <w:t>人</w:t>
      </w:r>
      <w:r>
        <w:rPr>
          <w:w w:val="69"/>
          <w:sz w:val="26"/>
        </w:rPr>
        <w:t>員</w:t>
      </w:r>
      <w:r>
        <w:rPr>
          <w:spacing w:val="-63"/>
          <w:sz w:val="26"/>
        </w:rPr>
        <w:t> </w:t>
      </w:r>
      <w:r>
        <w:rPr>
          <w:spacing w:val="20"/>
          <w:w w:val="103"/>
          <w:sz w:val="26"/>
        </w:rPr>
        <w:t>安</w:t>
      </w:r>
      <w:r>
        <w:rPr>
          <w:w w:val="105"/>
          <w:sz w:val="26"/>
        </w:rPr>
        <w:t>全及</w:t>
      </w:r>
      <w:r>
        <w:rPr>
          <w:spacing w:val="19"/>
          <w:w w:val="109"/>
          <w:sz w:val="26"/>
        </w:rPr>
        <w:t>衛</w:t>
      </w:r>
      <w:r>
        <w:rPr>
          <w:w w:val="98"/>
          <w:sz w:val="26"/>
        </w:rPr>
        <w:t>生防護辦</w:t>
      </w:r>
      <w:r>
        <w:rPr>
          <w:spacing w:val="-35"/>
          <w:sz w:val="26"/>
        </w:rPr>
        <w:t> </w:t>
      </w:r>
      <w:r>
        <w:rPr>
          <w:spacing w:val="-57"/>
          <w:w w:val="101"/>
          <w:sz w:val="26"/>
        </w:rPr>
        <w:t>法－</w:t>
      </w:r>
      <w:r>
        <w:rPr>
          <w:w w:val="46"/>
          <w:sz w:val="26"/>
        </w:rPr>
        <w:t>＿＿＿＿＿＿＿＿＿＿＿＿＿＿＿＿＿</w:t>
      </w:r>
      <w:r>
        <w:rPr>
          <w:spacing w:val="10"/>
          <w:sz w:val="26"/>
        </w:rPr>
        <w:t>  </w:t>
      </w:r>
      <w:r>
        <w:rPr>
          <w:spacing w:val="-48"/>
          <w:w w:val="93"/>
          <w:sz w:val="26"/>
        </w:rPr>
        <w:t>－</w:t>
      </w:r>
      <w:r>
        <w:rPr>
          <w:rFonts w:ascii="Times New Roman" w:hAnsi="Times New Roman" w:eastAsia="Times New Roman"/>
          <w:w w:val="96"/>
          <w:sz w:val="30"/>
        </w:rPr>
        <w:t>164</w:t>
      </w:r>
    </w:p>
    <w:p>
      <w:pPr>
        <w:pStyle w:val="ListParagraph"/>
        <w:numPr>
          <w:ilvl w:val="0"/>
          <w:numId w:val="1"/>
        </w:numPr>
        <w:tabs>
          <w:tab w:pos="636" w:val="left" w:leader="none"/>
          <w:tab w:pos="637" w:val="left" w:leader="none"/>
        </w:tabs>
        <w:spacing w:line="240" w:lineRule="auto" w:before="359" w:after="0"/>
        <w:ind w:left="636" w:right="0" w:hanging="517"/>
        <w:jc w:val="left"/>
        <w:rPr>
          <w:rFonts w:ascii="Times New Roman" w:hAnsi="Times New Roman" w:eastAsia="Times New Roman"/>
          <w:sz w:val="30"/>
        </w:rPr>
      </w:pPr>
      <w:r>
        <w:rPr>
          <w:w w:val="85"/>
          <w:sz w:val="26"/>
        </w:rPr>
        <w:t>第六</w:t>
      </w:r>
      <w:r>
        <w:rPr>
          <w:spacing w:val="-14"/>
          <w:sz w:val="26"/>
        </w:rPr>
        <w:t> </w:t>
      </w:r>
      <w:r>
        <w:rPr>
          <w:w w:val="85"/>
          <w:sz w:val="26"/>
        </w:rPr>
        <w:t>節</w:t>
      </w:r>
      <w:r>
        <w:rPr>
          <w:spacing w:val="52"/>
          <w:sz w:val="26"/>
        </w:rPr>
        <w:t> </w:t>
      </w:r>
      <w:r>
        <w:rPr>
          <w:spacing w:val="5"/>
          <w:w w:val="106"/>
          <w:sz w:val="26"/>
        </w:rPr>
        <w:t>公務</w:t>
      </w:r>
      <w:r>
        <w:rPr>
          <w:spacing w:val="26"/>
          <w:w w:val="103"/>
          <w:sz w:val="26"/>
        </w:rPr>
        <w:t>人</w:t>
      </w:r>
      <w:r>
        <w:rPr>
          <w:w w:val="82"/>
          <w:sz w:val="26"/>
        </w:rPr>
        <w:t>員因</w:t>
      </w:r>
      <w:r>
        <w:rPr>
          <w:spacing w:val="-17"/>
          <w:sz w:val="26"/>
        </w:rPr>
        <w:t> </w:t>
      </w:r>
      <w:r>
        <w:rPr>
          <w:spacing w:val="8"/>
          <w:w w:val="106"/>
          <w:sz w:val="26"/>
        </w:rPr>
        <w:t>公傷</w:t>
      </w:r>
      <w:r>
        <w:rPr>
          <w:w w:val="97"/>
          <w:sz w:val="26"/>
        </w:rPr>
        <w:t>殘死亡愆</w:t>
      </w:r>
      <w:r>
        <w:rPr>
          <w:spacing w:val="-18"/>
          <w:sz w:val="26"/>
        </w:rPr>
        <w:t> </w:t>
      </w:r>
      <w:r>
        <w:rPr>
          <w:w w:val="96"/>
          <w:sz w:val="26"/>
        </w:rPr>
        <w:t>間金發</w:t>
      </w:r>
      <w:r>
        <w:rPr>
          <w:spacing w:val="-43"/>
          <w:sz w:val="26"/>
        </w:rPr>
        <w:t> </w:t>
      </w:r>
      <w:r>
        <w:rPr>
          <w:spacing w:val="8"/>
          <w:w w:val="106"/>
          <w:sz w:val="26"/>
        </w:rPr>
        <w:t>給辦</w:t>
      </w:r>
      <w:r>
        <w:rPr>
          <w:w w:val="98"/>
          <w:sz w:val="26"/>
        </w:rPr>
        <w:t>法一一－－一一</w:t>
      </w:r>
      <w:r>
        <w:rPr>
          <w:spacing w:val="-244"/>
          <w:w w:val="98"/>
          <w:sz w:val="26"/>
        </w:rPr>
        <w:t>－</w:t>
      </w:r>
      <w:r>
        <w:rPr>
          <w:rFonts w:ascii="Times New Roman" w:hAnsi="Times New Roman" w:eastAsia="Times New Roman"/>
          <w:w w:val="96"/>
          <w:sz w:val="30"/>
        </w:rPr>
        <w:t>172</w: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tabs>
          <w:tab w:pos="7684" w:val="left" w:leader="none"/>
        </w:tabs>
        <w:spacing w:before="87"/>
        <w:ind w:left="154" w:right="0" w:firstLine="0"/>
        <w:jc w:val="left"/>
        <w:rPr>
          <w:rFonts w:ascii="Times New Roman" w:eastAsia="Times New Roman"/>
          <w:sz w:val="30"/>
        </w:rPr>
      </w:pPr>
      <w:r>
        <w:rPr>
          <w:rFonts w:ascii="SimSun" w:eastAsia="SimSun" w:hint="eastAsia"/>
          <w:w w:val="82"/>
          <w:sz w:val="26"/>
        </w:rPr>
        <w:t>第四</w:t>
      </w:r>
      <w:r>
        <w:rPr>
          <w:rFonts w:ascii="SimSun" w:eastAsia="SimSun" w:hint="eastAsia"/>
          <w:spacing w:val="-4"/>
          <w:sz w:val="26"/>
        </w:rPr>
        <w:t> </w:t>
      </w:r>
      <w:r>
        <w:rPr>
          <w:rFonts w:ascii="SimSun" w:eastAsia="SimSun" w:hint="eastAsia"/>
          <w:spacing w:val="61"/>
          <w:w w:val="98"/>
          <w:sz w:val="26"/>
        </w:rPr>
        <w:t>章</w:t>
      </w:r>
      <w:r>
        <w:rPr>
          <w:rFonts w:ascii="SimSun" w:eastAsia="SimSun" w:hint="eastAsia"/>
          <w:w w:val="87"/>
          <w:sz w:val="26"/>
        </w:rPr>
        <w:t>司</w:t>
      </w:r>
      <w:r>
        <w:rPr>
          <w:rFonts w:ascii="SimSun" w:eastAsia="SimSun" w:hint="eastAsia"/>
          <w:spacing w:val="-57"/>
          <w:sz w:val="26"/>
        </w:rPr>
        <w:t> </w:t>
      </w:r>
      <w:r>
        <w:rPr>
          <w:rFonts w:ascii="SimSun" w:eastAsia="SimSun" w:hint="eastAsia"/>
          <w:w w:val="87"/>
          <w:sz w:val="26"/>
        </w:rPr>
        <w:t>法</w:t>
      </w:r>
      <w:r>
        <w:rPr>
          <w:rFonts w:ascii="SimSun" w:eastAsia="SimSun" w:hint="eastAsia"/>
          <w:spacing w:val="-50"/>
          <w:sz w:val="26"/>
        </w:rPr>
        <w:t> </w:t>
      </w:r>
      <w:r>
        <w:rPr>
          <w:rFonts w:ascii="SimSun" w:eastAsia="SimSun" w:hint="eastAsia"/>
          <w:w w:val="109"/>
          <w:sz w:val="26"/>
        </w:rPr>
        <w:t>審</w:t>
      </w:r>
      <w:r>
        <w:rPr>
          <w:rFonts w:ascii="SimSun" w:eastAsia="SimSun" w:hint="eastAsia"/>
          <w:spacing w:val="-73"/>
          <w:sz w:val="26"/>
        </w:rPr>
        <w:t> </w:t>
      </w:r>
      <w:r>
        <w:rPr>
          <w:rFonts w:ascii="SimSun" w:eastAsia="SimSun" w:hint="eastAsia"/>
          <w:spacing w:val="-47"/>
          <w:w w:val="109"/>
          <w:sz w:val="26"/>
        </w:rPr>
        <w:t>查</w:t>
      </w:r>
      <w:r>
        <w:rPr>
          <w:rFonts w:ascii="SimSun" w:eastAsia="SimSun" w:hint="eastAsia"/>
          <w:spacing w:val="-37"/>
          <w:w w:val="93"/>
          <w:sz w:val="26"/>
        </w:rPr>
        <w:t>－</w:t>
      </w:r>
      <w:r>
        <w:rPr>
          <w:rFonts w:ascii="SimSun" w:eastAsia="SimSun" w:hint="eastAsia"/>
          <w:w w:val="46"/>
          <w:sz w:val="26"/>
        </w:rPr>
        <w:t>＿＿＿＿＿＿＿＿＿＿＿＿＿＿＿＿＿＿＿＿＿＿＿＿＿＿＿＿＿＿＿＿＿＿＿＿＿＿</w:t>
      </w:r>
      <w:r>
        <w:rPr>
          <w:rFonts w:ascii="SimSun" w:eastAsia="SimSun" w:hint="eastAsia"/>
          <w:sz w:val="26"/>
        </w:rPr>
        <w:tab/>
      </w:r>
      <w:r>
        <w:rPr>
          <w:rFonts w:ascii="SimSun" w:eastAsia="SimSun" w:hint="eastAsia"/>
          <w:spacing w:val="-132"/>
          <w:w w:val="93"/>
          <w:sz w:val="26"/>
        </w:rPr>
        <w:t>－</w:t>
      </w:r>
      <w:r>
        <w:rPr>
          <w:rFonts w:ascii="Times New Roman" w:eastAsia="Times New Roman"/>
          <w:w w:val="38"/>
          <w:sz w:val="30"/>
        </w:rPr>
        <w:t>1</w:t>
      </w:r>
      <w:r>
        <w:rPr>
          <w:rFonts w:ascii="Times New Roman" w:eastAsia="Times New Roman"/>
          <w:spacing w:val="-3"/>
          <w:sz w:val="30"/>
        </w:rPr>
        <w:t> </w:t>
      </w:r>
      <w:r>
        <w:rPr>
          <w:rFonts w:ascii="Times New Roman" w:eastAsia="Times New Roman"/>
          <w:w w:val="54"/>
          <w:sz w:val="30"/>
        </w:rPr>
        <w:t>85</w: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35" w:val="left" w:leader="none"/>
          <w:tab w:pos="636" w:val="left" w:leader="none"/>
          <w:tab w:pos="7708" w:val="left" w:leader="none"/>
        </w:tabs>
        <w:spacing w:line="240" w:lineRule="auto" w:before="88" w:after="0"/>
        <w:ind w:left="635" w:right="0" w:hanging="516"/>
        <w:jc w:val="left"/>
        <w:rPr>
          <w:rFonts w:ascii="Times New Roman" w:hAnsi="Times New Roman" w:eastAsia="Times New Roman"/>
          <w:sz w:val="30"/>
        </w:rPr>
      </w:pPr>
      <w:r>
        <w:rPr>
          <w:w w:val="82"/>
          <w:sz w:val="26"/>
        </w:rPr>
        <w:t>第一</w:t>
      </w:r>
      <w:r>
        <w:rPr>
          <w:spacing w:val="12"/>
          <w:sz w:val="26"/>
        </w:rPr>
        <w:t> </w:t>
      </w:r>
      <w:r>
        <w:rPr>
          <w:w w:val="80"/>
          <w:sz w:val="26"/>
        </w:rPr>
        <w:t>節</w:t>
      </w:r>
      <w:r>
        <w:rPr>
          <w:spacing w:val="42"/>
          <w:sz w:val="26"/>
        </w:rPr>
        <w:t> </w:t>
      </w:r>
      <w:r>
        <w:rPr>
          <w:spacing w:val="11"/>
          <w:w w:val="108"/>
          <w:sz w:val="26"/>
        </w:rPr>
        <w:t>行</w:t>
      </w:r>
      <w:r>
        <w:rPr>
          <w:w w:val="105"/>
          <w:sz w:val="26"/>
        </w:rPr>
        <w:t>政</w:t>
      </w:r>
      <w:r>
        <w:rPr>
          <w:spacing w:val="16"/>
          <w:w w:val="105"/>
          <w:sz w:val="26"/>
        </w:rPr>
        <w:t>處</w:t>
      </w:r>
      <w:r>
        <w:rPr>
          <w:w w:val="102"/>
          <w:sz w:val="26"/>
        </w:rPr>
        <w:t>分</w:t>
      </w:r>
      <w:r>
        <w:rPr>
          <w:spacing w:val="57"/>
          <w:w w:val="102"/>
          <w:sz w:val="26"/>
        </w:rPr>
        <w:t>與</w:t>
      </w:r>
      <w:r>
        <w:rPr>
          <w:w w:val="72"/>
          <w:sz w:val="26"/>
        </w:rPr>
        <w:t>司</w:t>
      </w:r>
      <w:r>
        <w:rPr>
          <w:spacing w:val="-57"/>
          <w:sz w:val="26"/>
        </w:rPr>
        <w:t> </w:t>
      </w:r>
      <w:r>
        <w:rPr>
          <w:w w:val="101"/>
          <w:sz w:val="26"/>
        </w:rPr>
        <w:t>法</w:t>
      </w:r>
      <w:r>
        <w:rPr>
          <w:spacing w:val="45"/>
          <w:w w:val="101"/>
          <w:sz w:val="26"/>
        </w:rPr>
        <w:t>審</w:t>
      </w:r>
      <w:r>
        <w:rPr>
          <w:w w:val="96"/>
          <w:sz w:val="26"/>
        </w:rPr>
        <w:t>查</w:t>
      </w:r>
      <w:r>
        <w:rPr>
          <w:spacing w:val="-96"/>
          <w:w w:val="96"/>
          <w:sz w:val="26"/>
        </w:rPr>
        <w:t>－</w:t>
      </w:r>
      <w:r>
        <w:rPr>
          <w:w w:val="46"/>
          <w:sz w:val="26"/>
        </w:rPr>
        <w:t>＿＿＿＿＿＿＿＿＿＿＿＿＿＿＿＿＿＿＿＿＿＿＿＿＿</w:t>
      </w:r>
      <w:r>
        <w:rPr>
          <w:sz w:val="26"/>
        </w:rPr>
        <w:tab/>
      </w:r>
      <w:r>
        <w:rPr>
          <w:spacing w:val="-127"/>
          <w:w w:val="93"/>
          <w:sz w:val="26"/>
        </w:rPr>
        <w:t>－</w:t>
      </w:r>
      <w:r>
        <w:rPr>
          <w:rFonts w:ascii="Times New Roman" w:hAnsi="Times New Roman" w:eastAsia="Times New Roman"/>
          <w:w w:val="38"/>
          <w:sz w:val="30"/>
        </w:rPr>
        <w:t>1</w:t>
      </w:r>
      <w:r>
        <w:rPr>
          <w:rFonts w:ascii="Times New Roman" w:hAnsi="Times New Roman" w:eastAsia="Times New Roman"/>
          <w:spacing w:val="-8"/>
          <w:sz w:val="30"/>
        </w:rPr>
        <w:t> </w:t>
      </w:r>
      <w:r>
        <w:rPr>
          <w:rFonts w:ascii="Times New Roman" w:hAnsi="Times New Roman" w:eastAsia="Times New Roman"/>
          <w:w w:val="54"/>
          <w:sz w:val="30"/>
        </w:rPr>
        <w:t>85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  <w:tab w:pos="636" w:val="left" w:leader="none"/>
          <w:tab w:pos="7708" w:val="left" w:leader="none"/>
        </w:tabs>
        <w:spacing w:line="240" w:lineRule="auto" w:before="287" w:after="0"/>
        <w:ind w:left="635" w:right="0" w:hanging="516"/>
        <w:jc w:val="left"/>
        <w:rPr>
          <w:rFonts w:ascii="Times New Roman" w:hAnsi="Times New Roman" w:eastAsia="Times New Roman"/>
          <w:sz w:val="30"/>
        </w:rPr>
      </w:pPr>
      <w:r>
        <w:rPr>
          <w:w w:val="82"/>
          <w:sz w:val="26"/>
        </w:rPr>
        <w:t>第二</w:t>
      </w:r>
      <w:r>
        <w:rPr>
          <w:spacing w:val="12"/>
          <w:sz w:val="26"/>
        </w:rPr>
        <w:t> </w:t>
      </w:r>
      <w:r>
        <w:rPr>
          <w:w w:val="80"/>
          <w:sz w:val="26"/>
        </w:rPr>
        <w:t>節</w:t>
      </w:r>
      <w:r>
        <w:rPr>
          <w:sz w:val="26"/>
        </w:rPr>
        <w:t> </w:t>
      </w:r>
      <w:r>
        <w:rPr>
          <w:spacing w:val="-47"/>
          <w:sz w:val="26"/>
        </w:rPr>
        <w:t> </w:t>
      </w:r>
      <w:r>
        <w:rPr>
          <w:w w:val="72"/>
          <w:sz w:val="26"/>
        </w:rPr>
        <w:t>司</w:t>
      </w:r>
      <w:r>
        <w:rPr>
          <w:spacing w:val="-57"/>
          <w:sz w:val="26"/>
        </w:rPr>
        <w:t> </w:t>
      </w:r>
      <w:r>
        <w:rPr>
          <w:w w:val="101"/>
          <w:sz w:val="26"/>
        </w:rPr>
        <w:t>法</w:t>
      </w:r>
      <w:r>
        <w:rPr>
          <w:spacing w:val="45"/>
          <w:w w:val="101"/>
          <w:sz w:val="26"/>
        </w:rPr>
        <w:t>審</w:t>
      </w:r>
      <w:r>
        <w:rPr>
          <w:w w:val="94"/>
          <w:sz w:val="26"/>
        </w:rPr>
        <w:t>查範</w:t>
      </w:r>
      <w:r>
        <w:rPr>
          <w:spacing w:val="-55"/>
          <w:sz w:val="26"/>
        </w:rPr>
        <w:t> </w:t>
      </w:r>
      <w:r>
        <w:rPr>
          <w:w w:val="79"/>
          <w:sz w:val="26"/>
        </w:rPr>
        <w:t>圍</w:t>
      </w:r>
      <w:r>
        <w:rPr>
          <w:spacing w:val="-81"/>
          <w:sz w:val="26"/>
        </w:rPr>
        <w:t> </w:t>
      </w:r>
      <w:r>
        <w:rPr>
          <w:w w:val="103"/>
          <w:sz w:val="26"/>
        </w:rPr>
        <w:t>與</w:t>
      </w:r>
      <w:r>
        <w:rPr>
          <w:spacing w:val="32"/>
          <w:w w:val="103"/>
          <w:sz w:val="26"/>
        </w:rPr>
        <w:t>標</w:t>
      </w:r>
      <w:r>
        <w:rPr>
          <w:w w:val="96"/>
          <w:sz w:val="26"/>
        </w:rPr>
        <w:t>準</w:t>
      </w:r>
      <w:r>
        <w:rPr>
          <w:spacing w:val="-9"/>
          <w:w w:val="96"/>
          <w:sz w:val="26"/>
        </w:rPr>
        <w:t>一</w:t>
      </w:r>
      <w:r>
        <w:rPr>
          <w:spacing w:val="-37"/>
          <w:w w:val="93"/>
          <w:sz w:val="26"/>
        </w:rPr>
        <w:t>－</w:t>
      </w:r>
      <w:r>
        <w:rPr>
          <w:w w:val="46"/>
          <w:sz w:val="26"/>
        </w:rPr>
        <w:t>＿＿＿＿＿＿＿＿＿＿＿＿＿＿＿＿＿＿＿＿＿＿＿</w:t>
      </w:r>
      <w:r>
        <w:rPr>
          <w:sz w:val="26"/>
        </w:rPr>
        <w:tab/>
      </w:r>
      <w:r>
        <w:rPr>
          <w:spacing w:val="-127"/>
          <w:w w:val="93"/>
          <w:sz w:val="26"/>
        </w:rPr>
        <w:t>－</w:t>
      </w:r>
      <w:r>
        <w:rPr>
          <w:rFonts w:ascii="Times New Roman" w:hAnsi="Times New Roman" w:eastAsia="Times New Roman"/>
          <w:w w:val="38"/>
          <w:sz w:val="30"/>
        </w:rPr>
        <w:t>1</w:t>
      </w:r>
      <w:r>
        <w:rPr>
          <w:rFonts w:ascii="Times New Roman" w:hAnsi="Times New Roman" w:eastAsia="Times New Roman"/>
          <w:spacing w:val="-8"/>
          <w:sz w:val="30"/>
        </w:rPr>
        <w:t> </w:t>
      </w:r>
      <w:r>
        <w:rPr>
          <w:rFonts w:ascii="Times New Roman" w:hAnsi="Times New Roman" w:eastAsia="Times New Roman"/>
          <w:w w:val="54"/>
          <w:sz w:val="30"/>
        </w:rPr>
        <w:t>87</w:t>
      </w:r>
    </w:p>
    <w:p>
      <w:pPr>
        <w:spacing w:after="0" w:line="240" w:lineRule="auto"/>
        <w:jc w:val="left"/>
        <w:rPr>
          <w:rFonts w:ascii="Times New Roman" w:hAnsi="Times New Roman" w:eastAsia="Times New Roman"/>
          <w:sz w:val="30"/>
        </w:rPr>
        <w:sectPr>
          <w:type w:val="continuous"/>
          <w:pgSz w:w="11910" w:h="16840"/>
          <w:pgMar w:top="1500" w:bottom="280" w:left="1680" w:right="1620"/>
        </w:sectPr>
      </w:pPr>
    </w:p>
    <w:p>
      <w:pPr>
        <w:pStyle w:val="BodyText"/>
        <w:spacing w:before="76"/>
        <w:ind w:left="120"/>
        <w:rPr>
          <w:rFonts w:ascii="Wingdings" w:hAnsi="Wingdings"/>
        </w:rPr>
      </w:pPr>
      <w:r>
        <w:rPr/>
        <w:pict>
          <v:group style="position:absolute;margin-left:114.019997pt;margin-top:5.104978pt;width:392.15pt;height:14.05pt;mso-position-horizontal-relative:page;mso-position-vertical-relative:paragraph;z-index:15733760" coordorigin="2280,102" coordsize="7843,281">
            <v:shape style="position:absolute;left:2280;top:102;width:1124;height:281" type="#_x0000_t75" stroked="false">
              <v:imagedata r:id="rId5" o:title=""/>
            </v:shape>
            <v:shape style="position:absolute;left:3262;top:102;width:2804;height:281" type="#_x0000_t75" stroked="false">
              <v:imagedata r:id="rId6" o:title=""/>
            </v:shape>
            <v:shape style="position:absolute;left:5785;top:102;width:3220;height:281" type="#_x0000_t75" stroked="false">
              <v:imagedata r:id="rId7" o:title=""/>
            </v:shape>
            <v:shape style="position:absolute;left:8864;top:102;width:841;height:281" type="#_x0000_t75" stroked="false">
              <v:imagedata r:id="rId8" o:title=""/>
            </v:shape>
            <v:shape style="position:absolute;left:9566;top:102;width:418;height:281" type="#_x0000_t75" stroked="false">
              <v:imagedata r:id="rId9" o:title=""/>
            </v:shape>
            <v:shape style="position:absolute;left:9844;top:102;width:279;height:281" type="#_x0000_t75" stroked="false">
              <v:imagedata r:id="rId10" o:title=""/>
            </v:shape>
            <w10:wrap type="none"/>
          </v:group>
        </w:pict>
      </w:r>
      <w:r>
        <w:rPr>
          <w:rFonts w:ascii="Wingdings" w:hAnsi="Wingdings"/>
          <w:w w:val="100"/>
        </w:rPr>
        <w:t></w:t>
      </w:r>
    </w:p>
    <w:p>
      <w:pPr>
        <w:pStyle w:val="BodyText"/>
        <w:spacing w:before="9"/>
        <w:rPr>
          <w:rFonts w:ascii="Wingdings" w:hAnsi="Wingdings"/>
          <w:sz w:val="27"/>
        </w:rPr>
      </w:pPr>
    </w:p>
    <w:p>
      <w:pPr>
        <w:pStyle w:val="BodyText"/>
        <w:spacing w:before="101"/>
        <w:ind w:left="120"/>
        <w:rPr>
          <w:rFonts w:ascii="Wingdings" w:hAnsi="Wingdings"/>
        </w:rPr>
      </w:pPr>
      <w:r>
        <w:rPr/>
        <w:pict>
          <v:group style="position:absolute;margin-left:114.019997pt;margin-top:6.354978pt;width:392.15pt;height:14.05pt;mso-position-horizontal-relative:page;mso-position-vertical-relative:paragraph;z-index:15734272" coordorigin="2280,127" coordsize="7843,281">
            <v:shape style="position:absolute;left:2280;top:127;width:1124;height:281" type="#_x0000_t75" stroked="false">
              <v:imagedata r:id="rId11" o:title=""/>
            </v:shape>
            <v:shape style="position:absolute;left:3262;top:127;width:5321;height:281" type="#_x0000_t75" stroked="false">
              <v:imagedata r:id="rId12" o:title=""/>
            </v:shape>
            <v:shape style="position:absolute;left:8303;top:127;width:560;height:281" type="#_x0000_t75" stroked="false">
              <v:imagedata r:id="rId13" o:title=""/>
            </v:shape>
            <v:shape style="position:absolute;left:8723;top:127;width:841;height:281" type="#_x0000_t75" stroked="false">
              <v:imagedata r:id="rId8" o:title=""/>
            </v:shape>
            <v:shape style="position:absolute;left:9424;top:127;width:279;height:281" type="#_x0000_t75" stroked="false">
              <v:imagedata r:id="rId14" o:title=""/>
            </v:shape>
            <v:shape style="position:absolute;left:9563;top:127;width:422;height:281" type="#_x0000_t75" stroked="false">
              <v:imagedata r:id="rId15" o:title=""/>
            </v:shape>
            <v:shape style="position:absolute;left:9844;top:127;width:279;height:281" type="#_x0000_t75" stroked="false">
              <v:imagedata r:id="rId16" o:title=""/>
            </v:shape>
            <w10:wrap type="none"/>
          </v:group>
        </w:pict>
      </w:r>
      <w:r>
        <w:rPr>
          <w:rFonts w:ascii="Wingdings" w:hAnsi="Wingdings"/>
          <w:w w:val="100"/>
        </w:rPr>
        <w:t></w:t>
      </w:r>
    </w:p>
    <w:p>
      <w:pPr>
        <w:pStyle w:val="BodyText"/>
        <w:spacing w:before="9"/>
        <w:rPr>
          <w:rFonts w:ascii="Wingdings" w:hAnsi="Wingdings"/>
          <w:sz w:val="27"/>
        </w:rPr>
      </w:pPr>
    </w:p>
    <w:p>
      <w:pPr>
        <w:pStyle w:val="BodyText"/>
        <w:spacing w:before="101"/>
        <w:ind w:left="120"/>
        <w:rPr>
          <w:rFonts w:ascii="Wingdings" w:hAnsi="Wingdings"/>
        </w:rPr>
      </w:pPr>
      <w:r>
        <w:rPr/>
        <w:pict>
          <v:group style="position:absolute;margin-left:114.019997pt;margin-top:6.354978pt;width:392.15pt;height:14.05pt;mso-position-horizontal-relative:page;mso-position-vertical-relative:paragraph;z-index:15734784" coordorigin="2280,127" coordsize="7843,281">
            <v:shape style="position:absolute;left:2280;top:127;width:1124;height:281" type="#_x0000_t75" stroked="false">
              <v:imagedata r:id="rId17" o:title=""/>
            </v:shape>
            <v:shape style="position:absolute;left:3262;top:127;width:5602;height:281" type="#_x0000_t75" stroked="false">
              <v:imagedata r:id="rId18" o:title=""/>
            </v:shape>
            <v:shape style="position:absolute;left:8583;top:127;width:418;height:281" type="#_x0000_t75" stroked="false">
              <v:imagedata r:id="rId19" o:title=""/>
            </v:shape>
            <v:shape style="position:absolute;left:8862;top:127;width:841;height:281" type="#_x0000_t75" stroked="false">
              <v:imagedata r:id="rId20" o:title=""/>
            </v:shape>
            <v:shape style="position:absolute;left:9563;top:127;width:422;height:281" type="#_x0000_t75" stroked="false">
              <v:imagedata r:id="rId15" o:title=""/>
            </v:shape>
            <v:shape style="position:absolute;left:9844;top:127;width:279;height:281" type="#_x0000_t75" stroked="false">
              <v:imagedata r:id="rId21" o:title=""/>
            </v:shape>
            <w10:wrap type="none"/>
          </v:group>
        </w:pict>
      </w:r>
      <w:r>
        <w:rPr>
          <w:rFonts w:ascii="Wingdings" w:hAnsi="Wingdings"/>
          <w:w w:val="100"/>
        </w:rPr>
        <w:t></w:t>
      </w:r>
    </w:p>
    <w:p>
      <w:pPr>
        <w:pStyle w:val="BodyText"/>
        <w:spacing w:before="8"/>
        <w:rPr>
          <w:rFonts w:ascii="Wingdings" w:hAnsi="Wingdings"/>
          <w:sz w:val="27"/>
        </w:rPr>
      </w:pPr>
    </w:p>
    <w:p>
      <w:pPr>
        <w:pStyle w:val="BodyText"/>
        <w:spacing w:before="101"/>
        <w:ind w:left="120"/>
        <w:rPr>
          <w:rFonts w:ascii="Wingdings" w:hAnsi="Wingdings"/>
        </w:rPr>
      </w:pPr>
      <w:r>
        <w:rPr/>
        <w:pict>
          <v:group style="position:absolute;margin-left:114.019997pt;margin-top:6.354978pt;width:392.15pt;height:14.05pt;mso-position-horizontal-relative:page;mso-position-vertical-relative:paragraph;z-index:15735296" coordorigin="2280,127" coordsize="7843,281">
            <v:shape style="position:absolute;left:2280;top:127;width:1124;height:281" type="#_x0000_t75" stroked="false">
              <v:imagedata r:id="rId22" o:title=""/>
            </v:shape>
            <v:shape style="position:absolute;left:3262;top:127;width:843;height:281" type="#_x0000_t75" stroked="false">
              <v:imagedata r:id="rId23" o:title=""/>
            </v:shape>
            <v:shape style="position:absolute;left:3824;top:127;width:1398;height:281" type="#_x0000_t75" stroked="false">
              <v:imagedata r:id="rId24" o:title=""/>
            </v:shape>
            <v:shape style="position:absolute;left:5081;top:127;width:3923;height:281" type="#_x0000_t75" stroked="false">
              <v:imagedata r:id="rId25" o:title=""/>
            </v:shape>
            <v:shape style="position:absolute;left:8864;top:127;width:841;height:281" type="#_x0000_t75" stroked="false">
              <v:imagedata r:id="rId26" o:title=""/>
            </v:shape>
            <v:shape style="position:absolute;left:9566;top:127;width:418;height:281" type="#_x0000_t75" stroked="false">
              <v:imagedata r:id="rId27" o:title=""/>
            </v:shape>
            <v:shape style="position:absolute;left:9844;top:127;width:279;height:281" type="#_x0000_t75" stroked="false">
              <v:imagedata r:id="rId28" o:title=""/>
            </v:shape>
            <w10:wrap type="none"/>
          </v:group>
        </w:pict>
      </w:r>
      <w:r>
        <w:rPr>
          <w:rFonts w:ascii="Wingdings" w:hAnsi="Wingdings"/>
          <w:w w:val="100"/>
        </w:rPr>
        <w:t>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14"/>
        </w:rPr>
      </w:pPr>
      <w:r>
        <w:rPr/>
        <w:pict>
          <v:group style="position:absolute;margin-left:90.024002pt;margin-top:9.729561pt;width:419pt;height:16pt;mso-position-horizontal-relative:page;mso-position-vertical-relative:paragraph;z-index:-15728640;mso-wrap-distance-left:0;mso-wrap-distance-right:0" coordorigin="1800,195" coordsize="8380,320">
            <v:shape style="position:absolute;left:1800;top:225;width:1120;height:281" type="#_x0000_t75" stroked="false">
              <v:imagedata r:id="rId29" o:title=""/>
            </v:shape>
            <v:shape style="position:absolute;left:2654;top:194;width:4488;height:320" type="#_x0000_t75" stroked="false">
              <v:imagedata r:id="rId30" o:title=""/>
            </v:shape>
            <v:shape style="position:absolute;left:6822;top:225;width:2939;height:281" type="#_x0000_t75" stroked="false">
              <v:imagedata r:id="rId31" o:title=""/>
            </v:shape>
            <v:shape style="position:absolute;left:9621;top:225;width:422;height:281" type="#_x0000_t75" stroked="false">
              <v:imagedata r:id="rId32" o:title=""/>
            </v:shape>
            <v:shape style="position:absolute;left:9902;top:225;width:279;height:281" type="#_x0000_t75" stroked="false">
              <v:imagedata r:id="rId33" o:title=""/>
            </v:shape>
            <w10:wrap type="topAndBottom"/>
          </v:group>
        </w:pict>
      </w:r>
    </w:p>
    <w:p>
      <w:pPr>
        <w:pStyle w:val="BodyText"/>
        <w:spacing w:before="9"/>
        <w:rPr>
          <w:rFonts w:ascii="Wingdings" w:hAnsi="Wingdings"/>
          <w:sz w:val="23"/>
        </w:rPr>
      </w:pPr>
    </w:p>
    <w:p>
      <w:pPr>
        <w:pStyle w:val="BodyText"/>
        <w:spacing w:before="101"/>
        <w:ind w:left="120"/>
        <w:rPr>
          <w:rFonts w:ascii="Wingdings" w:hAnsi="Wingdings"/>
        </w:rPr>
      </w:pPr>
      <w:r>
        <w:rPr/>
        <w:pict>
          <v:group style="position:absolute;margin-left:114.019997pt;margin-top:6.354949pt;width:392.15pt;height:14.05pt;mso-position-horizontal-relative:page;mso-position-vertical-relative:paragraph;z-index:15735808" coordorigin="2280,127" coordsize="7843,281">
            <v:shape style="position:absolute;left:2280;top:127;width:1124;height:281" type="#_x0000_t75" stroked="false">
              <v:imagedata r:id="rId34" o:title=""/>
            </v:shape>
            <v:shape style="position:absolute;left:3262;top:127;width:1401;height:281" type="#_x0000_t75" stroked="false">
              <v:imagedata r:id="rId35" o:title=""/>
            </v:shape>
            <v:shape style="position:absolute;left:4383;top:127;width:560;height:281" type="#_x0000_t75" stroked="false">
              <v:imagedata r:id="rId13" o:title=""/>
            </v:shape>
            <v:shape style="position:absolute;left:4803;top:127;width:699;height:281" type="#_x0000_t75" stroked="false">
              <v:imagedata r:id="rId36" o:title=""/>
            </v:shape>
            <v:shape style="position:absolute;left:5362;top:127;width:3643;height:281" type="#_x0000_t75" stroked="false">
              <v:imagedata r:id="rId37" o:title=""/>
            </v:shape>
            <v:shape style="position:absolute;left:8864;top:127;width:841;height:281" type="#_x0000_t75" stroked="false">
              <v:imagedata r:id="rId26" o:title=""/>
            </v:shape>
            <v:shape style="position:absolute;left:9566;top:127;width:418;height:281" type="#_x0000_t75" stroked="false">
              <v:imagedata r:id="rId27" o:title=""/>
            </v:shape>
            <v:shape style="position:absolute;left:9844;top:127;width:279;height:281" type="#_x0000_t75" stroked="false">
              <v:imagedata r:id="rId33" o:title=""/>
            </v:shape>
            <w10:wrap type="none"/>
          </v:group>
        </w:pict>
      </w:r>
      <w:r>
        <w:rPr>
          <w:rFonts w:ascii="Wingdings" w:hAnsi="Wingdings"/>
          <w:w w:val="100"/>
        </w:rPr>
        <w:t></w:t>
      </w:r>
    </w:p>
    <w:p>
      <w:pPr>
        <w:pStyle w:val="BodyText"/>
        <w:spacing w:before="3"/>
        <w:rPr>
          <w:rFonts w:ascii="Wingdings" w:hAnsi="Wingdings"/>
          <w:sz w:val="25"/>
        </w:rPr>
      </w:pPr>
    </w:p>
    <w:p>
      <w:pPr>
        <w:pStyle w:val="Heading1"/>
        <w:spacing w:before="100"/>
        <w:ind w:left="120"/>
        <w:jc w:val="left"/>
        <w:rPr>
          <w:rFonts w:ascii="Wingdings" w:hAnsi="Wingdings"/>
        </w:rPr>
      </w:pPr>
      <w:r>
        <w:rPr/>
        <w:pict>
          <v:group style="position:absolute;margin-left:114.019997pt;margin-top:8.102815pt;width:393.1pt;height:14.05pt;mso-position-horizontal-relative:page;mso-position-vertical-relative:paragraph;z-index:15736320" coordorigin="2280,162" coordsize="7862,281">
            <v:shape style="position:absolute;left:2280;top:162;width:1124;height:281" type="#_x0000_t75" stroked="false">
              <v:imagedata r:id="rId38" o:title=""/>
            </v:shape>
            <v:shape style="position:absolute;left:3281;top:162;width:843;height:281" type="#_x0000_t75" stroked="false">
              <v:imagedata r:id="rId39" o:title=""/>
            </v:shape>
            <v:shape style="position:absolute;left:3843;top:162;width:1120;height:281" type="#_x0000_t75" stroked="false">
              <v:imagedata r:id="rId40" o:title=""/>
            </v:shape>
            <v:shape style="position:absolute;left:4822;top:162;width:4202;height:281" type="#_x0000_t75" stroked="false">
              <v:imagedata r:id="rId41" o:title=""/>
            </v:shape>
            <v:shape style="position:absolute;left:8884;top:162;width:841;height:281" type="#_x0000_t75" stroked="false">
              <v:imagedata r:id="rId26" o:title=""/>
            </v:shape>
            <v:shape style="position:absolute;left:9585;top:162;width:418;height:281" type="#_x0000_t75" stroked="false">
              <v:imagedata r:id="rId42" o:title=""/>
            </v:shape>
            <v:shape style="position:absolute;left:9863;top:162;width:279;height:281" type="#_x0000_t75" stroked="false">
              <v:imagedata r:id="rId43" o:title=""/>
            </v:shape>
            <w10:wrap type="none"/>
          </v:group>
        </w:pict>
      </w:r>
      <w:r>
        <w:rPr>
          <w:rFonts w:ascii="Wingdings" w:hAnsi="Wingdings"/>
          <w:w w:val="99"/>
        </w:rPr>
        <w:t>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3"/>
        <w:rPr>
          <w:rFonts w:ascii="Wingdings" w:hAnsi="Wingdings"/>
          <w:sz w:val="14"/>
        </w:rPr>
      </w:pPr>
      <w:r>
        <w:rPr/>
        <w:pict>
          <v:group style="position:absolute;margin-left:90.024002pt;margin-top:9.89875pt;width:416.5pt;height:14.05pt;mso-position-horizontal-relative:page;mso-position-vertical-relative:paragraph;z-index:-15728128;mso-wrap-distance-left:0;mso-wrap-distance-right:0" coordorigin="1800,198" coordsize="8330,281">
            <v:shape style="position:absolute;left:1800;top:197;width:1401;height:281" type="#_x0000_t75" stroked="false">
              <v:imagedata r:id="rId44" o:title=""/>
            </v:shape>
            <v:shape style="position:absolute;left:2921;top:197;width:3082;height:281" type="#_x0000_t75" stroked="false">
              <v:imagedata r:id="rId45" o:title=""/>
            </v:shape>
            <v:shape style="position:absolute;left:5722;top:245;width:2530;height:221" type="#_x0000_t75" stroked="false">
              <v:imagedata r:id="rId46" o:title=""/>
            </v:shape>
            <v:shape style="position:absolute;left:8142;top:245;width:663;height:221" type="#_x0000_t75" stroked="false">
              <v:imagedata r:id="rId47" o:title=""/>
            </v:shape>
            <v:shape style="position:absolute;left:8694;top:245;width:436;height:221" type="#_x0000_t75" stroked="false">
              <v:imagedata r:id="rId48" o:title=""/>
            </v:shape>
            <v:shape style="position:absolute;left:9021;top:245;width:221;height:221" type="#_x0000_t75" stroked="false">
              <v:imagedata r:id="rId49" o:title=""/>
            </v:shape>
            <v:shape style="position:absolute;left:9131;top:245;width:549;height:221" type="#_x0000_t75" stroked="false">
              <v:imagedata r:id="rId50" o:title=""/>
            </v:shape>
            <v:shape style="position:absolute;left:9570;top:197;width:422;height:281" type="#_x0000_t75" stroked="false">
              <v:imagedata r:id="rId51" o:title=""/>
            </v:shape>
            <v:shape style="position:absolute;left:9851;top:197;width:279;height:281" type="#_x0000_t75" stroked="false">
              <v:imagedata r:id="rId52" o:title=""/>
            </v:shape>
            <w10:wrap type="topAndBottom"/>
          </v:group>
        </w:pic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4"/>
        <w:rPr>
          <w:rFonts w:ascii="Wingdings" w:hAnsi="Wingdings"/>
          <w:sz w:val="13"/>
        </w:rPr>
      </w:pPr>
      <w:r>
        <w:rPr/>
        <w:pict>
          <v:group style="position:absolute;margin-left:90.024002pt;margin-top:9.411367pt;width:416pt;height:14.05pt;mso-position-horizontal-relative:page;mso-position-vertical-relative:paragraph;z-index:-15727616;mso-wrap-distance-left:0;mso-wrap-distance-right:0" coordorigin="1800,188" coordsize="8320,281">
            <v:shape style="position:absolute;left:1800;top:188;width:2523;height:281" type="#_x0000_t75" stroked="false">
              <v:imagedata r:id="rId53" o:title=""/>
            </v:shape>
            <v:shape style="position:absolute;left:4042;top:221;width:3718;height:240" type="#_x0000_t75" stroked="false">
              <v:imagedata r:id="rId54" o:title=""/>
            </v:shape>
            <v:shape style="position:absolute;left:7640;top:221;width:240;height:240" type="#_x0000_t75" stroked="false">
              <v:imagedata r:id="rId55" o:title=""/>
            </v:shape>
            <v:shape style="position:absolute;left:7760;top:221;width:240;height:240" type="#_x0000_t75" stroked="false">
              <v:imagedata r:id="rId55" o:title=""/>
            </v:shape>
            <v:shape style="position:absolute;left:7880;top:221;width:1801;height:240" type="#_x0000_t75" stroked="false">
              <v:imagedata r:id="rId56" o:title=""/>
            </v:shape>
            <v:shape style="position:absolute;left:9561;top:188;width:422;height:281" type="#_x0000_t75" stroked="false">
              <v:imagedata r:id="rId57" o:title=""/>
            </v:shape>
            <v:shape style="position:absolute;left:9842;top:188;width:279;height:281" type="#_x0000_t75" stroked="false">
              <v:imagedata r:id="rId58" o:title=""/>
            </v:shape>
            <w10:wrap type="topAndBottom"/>
          </v:group>
        </w:pic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5"/>
        <w:rPr>
          <w:rFonts w:ascii="Wingdings" w:hAnsi="Wingdings"/>
          <w:sz w:val="13"/>
        </w:rPr>
      </w:pPr>
      <w:r>
        <w:rPr/>
        <w:pict>
          <v:group style="position:absolute;margin-left:90.024002pt;margin-top:9.431367pt;width:416pt;height:14.05pt;mso-position-horizontal-relative:page;mso-position-vertical-relative:paragraph;z-index:-15727104;mso-wrap-distance-left:0;mso-wrap-distance-right:0" coordorigin="1800,189" coordsize="8320,281">
            <v:shape style="position:absolute;left:1800;top:188;width:1401;height:281" type="#_x0000_t75" stroked="false">
              <v:imagedata r:id="rId59" o:title=""/>
            </v:shape>
            <v:shape style="position:absolute;left:2921;top:188;width:2520;height:281" type="#_x0000_t75" stroked="false">
              <v:imagedata r:id="rId60" o:title=""/>
            </v:shape>
            <v:shape style="position:absolute;left:5161;top:188;width:843;height:281" type="#_x0000_t75" stroked="false">
              <v:imagedata r:id="rId61" o:title=""/>
            </v:shape>
            <v:shape style="position:absolute;left:5722;top:222;width:480;height:240" type="#_x0000_t75" stroked="false">
              <v:imagedata r:id="rId62" o:title=""/>
            </v:shape>
            <v:shape style="position:absolute;left:5962;top:222;width:1318;height:240" type="#_x0000_t75" stroked="false">
              <v:imagedata r:id="rId63" o:title=""/>
            </v:shape>
            <v:shape style="position:absolute;left:7160;top:222;width:240;height:240" type="#_x0000_t75" stroked="false">
              <v:imagedata r:id="rId55" o:title=""/>
            </v:shape>
            <v:shape style="position:absolute;left:7280;top:222;width:240;height:240" type="#_x0000_t75" stroked="false">
              <v:imagedata r:id="rId55" o:title=""/>
            </v:shape>
            <v:shape style="position:absolute;left:7400;top:222;width:2281;height:240" type="#_x0000_t75" stroked="false">
              <v:imagedata r:id="rId64" o:title=""/>
            </v:shape>
            <v:shape style="position:absolute;left:9561;top:188;width:422;height:281" type="#_x0000_t75" stroked="false">
              <v:imagedata r:id="rId57" o:title=""/>
            </v:shape>
            <v:shape style="position:absolute;left:9842;top:188;width:279;height:281" type="#_x0000_t75" stroked="false">
              <v:imagedata r:id="rId65" o:title=""/>
            </v:shape>
            <w10:wrap type="topAndBottom"/>
          </v:group>
        </w:pic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4"/>
        <w:rPr>
          <w:rFonts w:ascii="Wingdings" w:hAnsi="Wingdings"/>
          <w:sz w:val="13"/>
        </w:rPr>
      </w:pPr>
      <w:r>
        <w:rPr/>
        <w:pict>
          <v:group style="position:absolute;margin-left:90.024002pt;margin-top:9.411367pt;width:416.05pt;height:14.05pt;mso-position-horizontal-relative:page;mso-position-vertical-relative:paragraph;z-index:-15726592;mso-wrap-distance-left:0;mso-wrap-distance-right:0" coordorigin="1800,188" coordsize="8321,281">
            <v:shape style="position:absolute;left:1800;top:188;width:1401;height:281" type="#_x0000_t75" stroked="false">
              <v:imagedata r:id="rId66" o:title=""/>
            </v:shape>
            <v:shape style="position:absolute;left:2921;top:188;width:562;height:281" type="#_x0000_t75" stroked="false">
              <v:imagedata r:id="rId67" o:title=""/>
            </v:shape>
            <v:shape style="position:absolute;left:3202;top:221;width:3718;height:240" type="#_x0000_t75" stroked="false">
              <v:imagedata r:id="rId68" o:title=""/>
            </v:shape>
            <v:shape style="position:absolute;left:6800;top:221;width:240;height:240" type="#_x0000_t75" stroked="false">
              <v:imagedata r:id="rId55" o:title=""/>
            </v:shape>
            <v:shape style="position:absolute;left:6920;top:221;width:240;height:240" type="#_x0000_t75" stroked="false">
              <v:imagedata r:id="rId55" o:title=""/>
            </v:shape>
            <v:shape style="position:absolute;left:7040;top:221;width:2641;height:240" type="#_x0000_t75" stroked="false">
              <v:imagedata r:id="rId69" o:title=""/>
            </v:shape>
            <v:shape style="position:absolute;left:9561;top:188;width:560;height:281" type="#_x0000_t75" stroked="false">
              <v:imagedata r:id="rId70" o:title=""/>
            </v:shape>
            <w10:wrap type="topAndBottom"/>
          </v:group>
        </w:pic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4"/>
        <w:rPr>
          <w:rFonts w:ascii="Wingdings" w:hAnsi="Wingdings"/>
          <w:sz w:val="13"/>
        </w:rPr>
      </w:pPr>
      <w:r>
        <w:rPr/>
        <w:pict>
          <v:group style="position:absolute;margin-left:90.024002pt;margin-top:9.411367pt;width:417.6pt;height:14.05pt;mso-position-horizontal-relative:page;mso-position-vertical-relative:paragraph;z-index:-15726080;mso-wrap-distance-left:0;mso-wrap-distance-right:0" coordorigin="1800,188" coordsize="8352,281">
            <v:shape style="position:absolute;left:1800;top:188;width:279;height:281" type="#_x0000_t75" stroked="false">
              <v:imagedata r:id="rId71" o:title=""/>
            </v:shape>
            <v:shape style="position:absolute;left:1939;top:188;width:562;height:281" type="#_x0000_t75" stroked="false">
              <v:imagedata r:id="rId72" o:title=""/>
            </v:shape>
            <v:shape style="position:absolute;left:2220;top:188;width:3365;height:281" type="#_x0000_t75" stroked="false">
              <v:imagedata r:id="rId73" o:title=""/>
            </v:shape>
            <v:shape style="position:absolute;left:5305;top:236;width:3411;height:221" type="#_x0000_t75" stroked="false">
              <v:imagedata r:id="rId74" o:title=""/>
            </v:shape>
            <v:shape style="position:absolute;left:8605;top:236;width:546;height:221" type="#_x0000_t75" stroked="false">
              <v:imagedata r:id="rId75" o:title=""/>
            </v:shape>
            <v:shape style="position:absolute;left:9042;top:236;width:442;height:221" type="#_x0000_t75" stroked="false">
              <v:imagedata r:id="rId76" o:title=""/>
            </v:shape>
            <v:shape style="position:absolute;left:9374;top:236;width:332;height:221" type="#_x0000_t75" stroked="false">
              <v:imagedata r:id="rId77" o:title=""/>
            </v:shape>
            <v:shape style="position:absolute;left:9594;top:188;width:279;height:281" type="#_x0000_t75" stroked="false">
              <v:imagedata r:id="rId78" o:title=""/>
            </v:shape>
            <v:shape style="position:absolute;left:9734;top:188;width:418;height:281" type="#_x0000_t75" stroked="false">
              <v:imagedata r:id="rId79" o:title=""/>
            </v:shape>
            <w10:wrap type="topAndBottom"/>
          </v:group>
        </w:pic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4"/>
        <w:rPr>
          <w:rFonts w:ascii="Wingdings" w:hAnsi="Wingdings"/>
          <w:sz w:val="13"/>
        </w:rPr>
      </w:pPr>
      <w:r>
        <w:rPr/>
        <w:pict>
          <v:group style="position:absolute;margin-left:90.024002pt;margin-top:9.411367pt;width:418.05pt;height:14.05pt;mso-position-horizontal-relative:page;mso-position-vertical-relative:paragraph;z-index:-15725568;mso-wrap-distance-left:0;mso-wrap-distance-right:0" coordorigin="1800,188" coordsize="8361,281">
            <v:shape style="position:absolute;left:1800;top:188;width:279;height:281" type="#_x0000_t75" stroked="false">
              <v:imagedata r:id="rId78" o:title=""/>
            </v:shape>
            <v:shape style="position:absolute;left:1939;top:188;width:562;height:281" type="#_x0000_t75" stroked="false">
              <v:imagedata r:id="rId72" o:title=""/>
            </v:shape>
            <v:shape style="position:absolute;left:2220;top:188;width:4762;height:281" type="#_x0000_t75" stroked="false">
              <v:imagedata r:id="rId80" o:title=""/>
            </v:shape>
            <v:shape style="position:absolute;left:6702;top:188;width:1683;height:281" type="#_x0000_t75" stroked="false">
              <v:imagedata r:id="rId81" o:title=""/>
            </v:shape>
            <v:shape style="position:absolute;left:8103;top:255;width:600;height:200" type="#_x0000_t75" stroked="false">
              <v:imagedata r:id="rId82" o:title=""/>
            </v:shape>
            <v:shape style="position:absolute;left:8603;top:255;width:299;height:200" type="#_x0000_t75" stroked="false">
              <v:imagedata r:id="rId83" o:title=""/>
            </v:shape>
            <v:shape style="position:absolute;left:8802;top:255;width:902;height:200" type="#_x0000_t75" stroked="false">
              <v:imagedata r:id="rId84" o:title=""/>
            </v:shape>
            <v:shape style="position:absolute;left:9604;top:188;width:418;height:281" type="#_x0000_t75" stroked="false">
              <v:imagedata r:id="rId85" o:title=""/>
            </v:shape>
            <v:shape style="position:absolute;left:9882;top:188;width:279;height:281" type="#_x0000_t75" stroked="false">
              <v:imagedata r:id="rId86" o:title=""/>
            </v:shape>
            <w10:wrap type="topAndBottom"/>
          </v:group>
        </w:pic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4"/>
        <w:rPr>
          <w:rFonts w:ascii="Wingdings" w:hAnsi="Wingdings"/>
          <w:sz w:val="13"/>
        </w:rPr>
      </w:pPr>
      <w:r>
        <w:rPr/>
        <w:pict>
          <v:group style="position:absolute;margin-left:90.024002pt;margin-top:9.411367pt;width:417pt;height:14.05pt;mso-position-horizontal-relative:page;mso-position-vertical-relative:paragraph;z-index:-15725056;mso-wrap-distance-left:0;mso-wrap-distance-right:0" coordorigin="1800,188" coordsize="8340,281">
            <v:shape style="position:absolute;left:1800;top:188;width:279;height:281" type="#_x0000_t75" stroked="false">
              <v:imagedata r:id="rId87" o:title=""/>
            </v:shape>
            <v:shape style="position:absolute;left:1939;top:188;width:562;height:281" type="#_x0000_t75" stroked="false">
              <v:imagedata r:id="rId72" o:title=""/>
            </v:shape>
            <v:shape style="position:absolute;left:2220;top:188;width:4203;height:281" type="#_x0000_t75" stroked="false">
              <v:imagedata r:id="rId88" o:title=""/>
            </v:shape>
            <v:shape style="position:absolute;left:6142;top:188;width:839;height:281" type="#_x0000_t75" stroked="false">
              <v:imagedata r:id="rId89" o:title=""/>
            </v:shape>
            <v:shape style="position:absolute;left:6702;top:188;width:562;height:281" type="#_x0000_t75" stroked="false">
              <v:imagedata r:id="rId90" o:title=""/>
            </v:shape>
            <v:shape style="position:absolute;left:6983;top:255;width:2100;height:200" type="#_x0000_t75" stroked="false">
              <v:imagedata r:id="rId91" o:title=""/>
            </v:shape>
            <v:shape style="position:absolute;left:8982;top:255;width:400;height:200" type="#_x0000_t75" stroked="false">
              <v:imagedata r:id="rId92" o:title=""/>
            </v:shape>
            <v:shape style="position:absolute;left:9282;top:255;width:400;height:200" type="#_x0000_t75" stroked="false">
              <v:imagedata r:id="rId92" o:title=""/>
            </v:shape>
            <v:shape style="position:absolute;left:9582;top:188;width:279;height:281" type="#_x0000_t75" stroked="false">
              <v:imagedata r:id="rId93" o:title=""/>
            </v:shape>
            <v:shape style="position:absolute;left:9722;top:188;width:279;height:281" type="#_x0000_t75" stroked="false">
              <v:imagedata r:id="rId94" o:title=""/>
            </v:shape>
            <v:shape style="position:absolute;left:9861;top:188;width:279;height:281" type="#_x0000_t75" stroked="false">
              <v:imagedata r:id="rId95" o:title=""/>
            </v:shape>
            <w10:wrap type="topAndBottom"/>
          </v:group>
        </w:pic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5"/>
        <w:rPr>
          <w:rFonts w:ascii="Wingdings" w:hAnsi="Wingdings"/>
          <w:sz w:val="13"/>
        </w:rPr>
      </w:pPr>
      <w:r>
        <w:rPr/>
        <w:pict>
          <v:group style="position:absolute;margin-left:90.024002pt;margin-top:9.441367pt;width:417pt;height:14.05pt;mso-position-horizontal-relative:page;mso-position-vertical-relative:paragraph;z-index:-15724544;mso-wrap-distance-left:0;mso-wrap-distance-right:0" coordorigin="1800,189" coordsize="8340,281">
            <v:shape style="position:absolute;left:1800;top:188;width:279;height:281" type="#_x0000_t75" stroked="false">
              <v:imagedata r:id="rId96" o:title=""/>
            </v:shape>
            <v:shape style="position:absolute;left:1939;top:188;width:562;height:281" type="#_x0000_t75" stroked="false">
              <v:imagedata r:id="rId97" o:title=""/>
            </v:shape>
            <v:shape style="position:absolute;left:2220;top:188;width:3644;height:281" type="#_x0000_t75" stroked="false">
              <v:imagedata r:id="rId98" o:title=""/>
            </v:shape>
            <v:shape style="position:absolute;left:5583;top:188;width:1680;height:281" type="#_x0000_t75" stroked="false">
              <v:imagedata r:id="rId99" o:title=""/>
            </v:shape>
            <v:shape style="position:absolute;left:6983;top:256;width:1898;height:200" type="#_x0000_t75" stroked="false">
              <v:imagedata r:id="rId100" o:title=""/>
            </v:shape>
            <v:shape style="position:absolute;left:8780;top:256;width:404;height:200" type="#_x0000_t75" stroked="false">
              <v:imagedata r:id="rId101" o:title=""/>
            </v:shape>
            <v:shape style="position:absolute;left:9083;top:256;width:600;height:200" type="#_x0000_t75" stroked="false">
              <v:imagedata r:id="rId82" o:title=""/>
            </v:shape>
            <v:shape style="position:absolute;left:9582;top:188;width:279;height:281" type="#_x0000_t75" stroked="false">
              <v:imagedata r:id="rId102" o:title=""/>
            </v:shape>
            <v:shape style="position:absolute;left:9722;top:188;width:279;height:281" type="#_x0000_t75" stroked="false">
              <v:imagedata r:id="rId103" o:title=""/>
            </v:shape>
            <v:shape style="position:absolute;left:9861;top:188;width:279;height:281" type="#_x0000_t75" stroked="false">
              <v:imagedata r:id="rId104" o:title=""/>
            </v:shape>
            <w10:wrap type="topAndBottom"/>
          </v:group>
        </w:pic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7"/>
        <w:rPr>
          <w:rFonts w:ascii="Wingdings" w:hAnsi="Wingdings"/>
          <w:sz w:val="11"/>
        </w:rPr>
      </w:pPr>
      <w:r>
        <w:rPr/>
        <w:pict>
          <v:group style="position:absolute;margin-left:90.024002pt;margin-top:8.404248pt;width:417.1pt;height:16pt;mso-position-horizontal-relative:page;mso-position-vertical-relative:paragraph;z-index:-15724032;mso-wrap-distance-left:0;mso-wrap-distance-right:0" coordorigin="1800,168" coordsize="8342,320">
            <v:shape style="position:absolute;left:1800;top:168;width:1603;height:320" type="#_x0000_t75" stroked="false">
              <v:imagedata r:id="rId105" o:title=""/>
            </v:shape>
            <v:shape style="position:absolute;left:3082;top:266;width:3303;height:200" type="#_x0000_t75" stroked="false">
              <v:imagedata r:id="rId106" o:title=""/>
            </v:shape>
            <v:shape style="position:absolute;left:6284;top:266;width:2599;height:200" type="#_x0000_t75" stroked="false">
              <v:imagedata r:id="rId107" o:title=""/>
            </v:shape>
            <v:shape style="position:absolute;left:8783;top:266;width:400;height:200" type="#_x0000_t75" stroked="false">
              <v:imagedata r:id="rId92" o:title=""/>
            </v:shape>
            <v:shape style="position:absolute;left:9083;top:266;width:600;height:200" type="#_x0000_t75" stroked="false">
              <v:imagedata r:id="rId108" o:title=""/>
            </v:shape>
            <v:shape style="position:absolute;left:9582;top:199;width:422;height:281" type="#_x0000_t75" stroked="false">
              <v:imagedata r:id="rId109" o:title=""/>
            </v:shape>
            <v:shape style="position:absolute;left:9863;top:199;width:279;height:281" type="#_x0000_t75" stroked="false">
              <v:imagedata r:id="rId110" o:title=""/>
            </v:shape>
            <w10:wrap type="topAndBottom"/>
          </v:group>
        </w:pict>
      </w:r>
    </w:p>
    <w:p>
      <w:pPr>
        <w:spacing w:after="0"/>
        <w:rPr>
          <w:rFonts w:ascii="Wingdings" w:hAnsi="Wingdings"/>
          <w:sz w:val="11"/>
        </w:rPr>
        <w:sectPr>
          <w:pgSz w:w="11910" w:h="16840"/>
          <w:pgMar w:top="1540" w:bottom="280" w:left="1680" w:right="1620"/>
        </w:sectPr>
      </w:pPr>
    </w:p>
    <w:p>
      <w:pPr>
        <w:spacing w:before="43"/>
        <w:ind w:left="0" w:right="33" w:firstLine="0"/>
        <w:jc w:val="center"/>
        <w:rPr>
          <w:rFonts w:ascii="SimSun" w:eastAsia="SimSun" w:hint="eastAsia"/>
          <w:sz w:val="29"/>
        </w:rPr>
      </w:pPr>
      <w:r>
        <w:rPr>
          <w:rFonts w:ascii="SimSun" w:eastAsia="SimSun" w:hint="eastAsia"/>
          <w:w w:val="110"/>
          <w:sz w:val="29"/>
        </w:rPr>
        <w:t>摘要</w:t>
      </w:r>
    </w:p>
    <w:p>
      <w:pPr>
        <w:spacing w:line="540" w:lineRule="auto" w:before="211"/>
        <w:ind w:left="132" w:right="129" w:firstLine="478"/>
        <w:jc w:val="both"/>
        <w:rPr>
          <w:rFonts w:ascii="SimSun" w:eastAsia="SimSun" w:hint="eastAsia"/>
          <w:sz w:val="25"/>
        </w:rPr>
      </w:pPr>
      <w:r>
        <w:rPr>
          <w:rFonts w:ascii="SimSun" w:eastAsia="SimSun" w:hint="eastAsia"/>
          <w:w w:val="110"/>
          <w:sz w:val="25"/>
        </w:rPr>
        <w:t>本研究主要為美國功績制保護委員會維織法規、對申訴之救濟程序法規的中文翻譯，以及我國保訓會之維織法、保訓會保障事件審議規則、公務人員保障法、公務人員因公涉訟輔助辦法、公務人員安全及衛生防護辦法、公務人員因公傷殘死亡息問金發給辦法等之英文翻譯。另外，針對美國法院對相關爭議之審查範疇與標準，以案例方式進行分析。最後，依前述研究，提出比較與建議。</w:t>
      </w:r>
    </w:p>
    <w:p>
      <w:pPr>
        <w:spacing w:line="540" w:lineRule="auto" w:before="0"/>
        <w:ind w:left="126" w:right="127" w:firstLine="494"/>
        <w:jc w:val="both"/>
        <w:rPr>
          <w:rFonts w:ascii="SimSun" w:eastAsia="SimSun" w:hint="eastAsia"/>
          <w:sz w:val="25"/>
        </w:rPr>
      </w:pPr>
      <w:r>
        <w:rPr>
          <w:rFonts w:ascii="SimSun" w:eastAsia="SimSun" w:hint="eastAsia"/>
          <w:w w:val="110"/>
          <w:sz w:val="25"/>
        </w:rPr>
        <w:t>我國與美國公務人員救濟之法律用語，如我國的申訴、復審，與美國的申訴與復審之意涵未必一致。除兩國屬不同法系應為根本原因</w:t>
      </w:r>
      <w:r>
        <w:rPr>
          <w:rFonts w:ascii="SimSun" w:eastAsia="SimSun" w:hint="eastAsia"/>
          <w:w w:val="105"/>
          <w:sz w:val="25"/>
        </w:rPr>
        <w:t>之外，就公務人員保障所定制度之根本目的之差異，應同為重要因素。</w:t>
      </w:r>
      <w:r>
        <w:rPr>
          <w:rFonts w:ascii="SimSun" w:eastAsia="SimSun" w:hint="eastAsia"/>
          <w:w w:val="110"/>
          <w:sz w:val="25"/>
        </w:rPr>
        <w:t>隨之而生之司法審查之範疇與標準，兩國差異亦頗為顯著，例如美國法院不從事全新審查，僅就行政機關就法律內涵之理解是否正璀、已認定事實與結論間是否有實質證據的支持，所做決定是否屬恣意濫権</w:t>
      </w:r>
      <w:r>
        <w:rPr>
          <w:rFonts w:ascii="SimSun" w:eastAsia="SimSun" w:hint="eastAsia"/>
          <w:w w:val="105"/>
          <w:sz w:val="25"/>
        </w:rPr>
        <w:t>進行審查。故本研究雖提出初步之比較與建議，但如何從比較的觀點，</w:t>
      </w:r>
      <w:r>
        <w:rPr>
          <w:rFonts w:ascii="SimSun" w:eastAsia="SimSun" w:hint="eastAsia"/>
          <w:spacing w:val="1"/>
          <w:w w:val="105"/>
          <w:sz w:val="25"/>
        </w:rPr>
        <w:t> </w:t>
      </w:r>
      <w:r>
        <w:rPr>
          <w:rFonts w:ascii="SimSun" w:eastAsia="SimSun" w:hint="eastAsia"/>
          <w:w w:val="110"/>
          <w:sz w:val="25"/>
        </w:rPr>
        <w:t>得出可供我國參考之法治經臉，實有待進一步的分析與研究。</w:t>
      </w:r>
    </w:p>
    <w:p>
      <w:pPr>
        <w:pStyle w:val="BodyText"/>
        <w:rPr>
          <w:rFonts w:ascii="SimSun"/>
          <w:sz w:val="24"/>
        </w:rPr>
      </w:pPr>
    </w:p>
    <w:p>
      <w:pPr>
        <w:pStyle w:val="BodyText"/>
        <w:spacing w:before="5"/>
        <w:rPr>
          <w:rFonts w:ascii="SimSun"/>
          <w:sz w:val="32"/>
        </w:rPr>
      </w:pPr>
    </w:p>
    <w:p>
      <w:pPr>
        <w:spacing w:line="540" w:lineRule="auto" w:before="0"/>
        <w:ind w:left="150" w:right="192" w:hanging="9"/>
        <w:jc w:val="both"/>
        <w:rPr>
          <w:rFonts w:ascii="SimSun" w:eastAsia="SimSun" w:hint="eastAsia"/>
          <w:sz w:val="25"/>
        </w:rPr>
      </w:pPr>
      <w:r>
        <w:rPr>
          <w:rFonts w:ascii="SimSun" w:eastAsia="SimSun" w:hint="eastAsia"/>
          <w:w w:val="110"/>
          <w:sz w:val="25"/>
        </w:rPr>
        <w:t>關鍵詞：美國功績制保障委員會、中華民國公務人員保障暨培訓委員會、公務人員（服務人民）、申訴、復審、全新審查、合法標準、實質證據標準、恣意濫権標準</w:t>
      </w:r>
    </w:p>
    <w:p>
      <w:pPr>
        <w:spacing w:after="0" w:line="540" w:lineRule="auto"/>
        <w:jc w:val="both"/>
        <w:rPr>
          <w:rFonts w:ascii="SimSun" w:eastAsia="SimSun" w:hint="eastAsia"/>
          <w:sz w:val="25"/>
        </w:rPr>
        <w:sectPr>
          <w:pgSz w:w="11910" w:h="16840"/>
          <w:pgMar w:top="1460" w:bottom="280" w:left="1680" w:right="1620"/>
        </w:sectPr>
      </w:pPr>
    </w:p>
    <w:p>
      <w:pPr>
        <w:pStyle w:val="Heading1"/>
        <w:ind w:right="61"/>
      </w:pPr>
      <w:r>
        <w:rPr/>
        <w:t>Abstract</w:t>
      </w:r>
    </w:p>
    <w:p>
      <w:pPr>
        <w:pStyle w:val="BodyText"/>
        <w:spacing w:line="223" w:lineRule="auto" w:before="138"/>
        <w:ind w:left="120" w:right="174" w:firstLine="479"/>
        <w:jc w:val="both"/>
      </w:pPr>
      <w:r>
        <w:rPr/>
        <w:t>This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mainly</w:t>
      </w:r>
      <w:r>
        <w:rPr>
          <w:spacing w:val="1"/>
        </w:rPr>
        <w:t> </w:t>
      </w:r>
      <w:r>
        <w:rPr/>
        <w:t>contains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Chinese</w:t>
      </w:r>
      <w:r>
        <w:rPr>
          <w:spacing w:val="1"/>
        </w:rPr>
        <w:t> </w:t>
      </w:r>
      <w:r>
        <w:rPr/>
        <w:t>translation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laws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regulations regarding the organization of the U.S. Merit Systems Protection</w:t>
      </w:r>
      <w:r>
        <w:rPr>
          <w:spacing w:val="1"/>
        </w:rPr>
        <w:t> </w:t>
      </w:r>
      <w:r>
        <w:rPr/>
        <w:t>Board and its review procedure of appellate case filed by a civil servant.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also includes the English translation of Taiwan Civil Service Protection 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Commission</w:t>
      </w:r>
      <w:r>
        <w:rPr>
          <w:spacing w:val="1"/>
        </w:rPr>
        <w:t> </w:t>
      </w:r>
      <w:r>
        <w:rPr/>
        <w:t>Organizational</w:t>
      </w:r>
      <w:r>
        <w:rPr>
          <w:spacing w:val="1"/>
        </w:rPr>
        <w:t> </w:t>
      </w:r>
      <w:r>
        <w:rPr/>
        <w:t>Act,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Governing</w:t>
      </w:r>
      <w:r>
        <w:rPr>
          <w:spacing w:val="1"/>
        </w:rPr>
        <w:t> </w:t>
      </w:r>
      <w:r>
        <w:rPr/>
        <w:t>the</w:t>
      </w:r>
      <w:r>
        <w:rPr>
          <w:spacing w:val="-70"/>
        </w:rPr>
        <w:t> </w:t>
      </w:r>
      <w:r>
        <w:rPr/>
        <w:t>Review of the Protection Cases by the Civil Service Protection and Training</w:t>
      </w:r>
      <w:r>
        <w:rPr>
          <w:spacing w:val="1"/>
        </w:rPr>
        <w:t> </w:t>
      </w:r>
      <w:r>
        <w:rPr/>
        <w:t>Commission, the Civil Service Protection Act, the Regulations Governing</w:t>
      </w:r>
      <w:r>
        <w:rPr>
          <w:spacing w:val="1"/>
        </w:rPr>
        <w:t> </w:t>
      </w:r>
      <w:r>
        <w:rPr/>
        <w:t>Litigation</w:t>
      </w:r>
      <w:r>
        <w:rPr>
          <w:spacing w:val="1"/>
        </w:rPr>
        <w:t> </w:t>
      </w:r>
      <w:r>
        <w:rPr/>
        <w:t>Aid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Performing</w:t>
      </w:r>
      <w:r>
        <w:rPr>
          <w:spacing w:val="1"/>
        </w:rPr>
        <w:t> </w:t>
      </w:r>
      <w:r>
        <w:rPr/>
        <w:t>Duties,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Governing Safety and Sanitary Protection of Civil Service, the Regulations</w:t>
      </w:r>
      <w:r>
        <w:rPr>
          <w:spacing w:val="1"/>
        </w:rPr>
        <w:t> </w:t>
      </w:r>
      <w:r>
        <w:rPr/>
        <w:t>Governing the Awards of Solatium to a Civil Servant Injured, Deformed or</w:t>
      </w:r>
      <w:r>
        <w:rPr>
          <w:spacing w:val="1"/>
        </w:rPr>
        <w:t> </w:t>
      </w:r>
      <w:r>
        <w:rPr/>
        <w:t>Died Due to Performing Duties.</w:t>
      </w:r>
      <w:r>
        <w:rPr>
          <w:spacing w:val="1"/>
        </w:rPr>
        <w:t> </w:t>
      </w:r>
      <w:r>
        <w:rPr/>
        <w:t>In addition, U.S. cases are analyzed with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reviewing</w:t>
      </w:r>
      <w:r>
        <w:rPr>
          <w:spacing w:val="1"/>
        </w:rPr>
        <w:t> </w:t>
      </w:r>
      <w:r>
        <w:rPr/>
        <w:t>scope</w:t>
      </w:r>
      <w:r>
        <w:rPr>
          <w:spacing w:val="72"/>
        </w:rPr>
        <w:t> </w:t>
      </w:r>
      <w:r>
        <w:rPr/>
        <w:t>and</w:t>
      </w:r>
      <w:r>
        <w:rPr>
          <w:spacing w:val="73"/>
        </w:rPr>
        <w:t> </w:t>
      </w:r>
      <w:r>
        <w:rPr/>
        <w:t>standard.</w:t>
      </w:r>
      <w:r>
        <w:rPr>
          <w:spacing w:val="73"/>
        </w:rPr>
        <w:t> </w:t>
      </w:r>
      <w:r>
        <w:rPr/>
        <w:t>Finally,</w:t>
      </w:r>
      <w:r>
        <w:rPr>
          <w:spacing w:val="1"/>
        </w:rPr>
        <w:t> </w:t>
      </w:r>
      <w:r>
        <w:rPr/>
        <w:t>comparisons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recommendations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preceding</w:t>
      </w:r>
      <w:r>
        <w:rPr>
          <w:spacing w:val="1"/>
        </w:rPr>
        <w:t> </w:t>
      </w:r>
      <w:r>
        <w:rPr/>
        <w:t>research.</w:t>
      </w:r>
    </w:p>
    <w:p>
      <w:pPr>
        <w:pStyle w:val="BodyText"/>
        <w:spacing w:line="223" w:lineRule="auto" w:before="2"/>
        <w:ind w:left="120" w:right="178" w:firstLine="479"/>
        <w:jc w:val="both"/>
      </w:pPr>
      <w:r>
        <w:rPr/>
        <w:t>The</w:t>
      </w:r>
      <w:r>
        <w:rPr>
          <w:spacing w:val="1"/>
        </w:rPr>
        <w:t> </w:t>
      </w:r>
      <w:r>
        <w:rPr/>
        <w:t>meaning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Taiwan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U.S.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terminology</w:t>
      </w:r>
      <w:r>
        <w:rPr>
          <w:spacing w:val="72"/>
        </w:rPr>
        <w:t> </w:t>
      </w:r>
      <w:r>
        <w:rPr/>
        <w:t>varies.</w:t>
      </w:r>
      <w:r>
        <w:rPr>
          <w:spacing w:val="73"/>
        </w:rPr>
        <w:t> </w:t>
      </w:r>
      <w:r>
        <w:rPr/>
        <w:t>For,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“appeal”or</w:t>
      </w:r>
      <w:r>
        <w:rPr>
          <w:spacing w:val="1"/>
        </w:rPr>
        <w:t> </w:t>
      </w:r>
      <w:r>
        <w:rPr/>
        <w:t>“petition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review”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U.S.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“appeal”or“petition for deliberation” in Taiwan.    It may be attributed</w:t>
      </w:r>
      <w:r>
        <w:rPr>
          <w:spacing w:val="1"/>
        </w:rPr>
        <w:t> </w:t>
      </w:r>
      <w:r>
        <w:rPr/>
        <w:t>to different legal systems.</w:t>
      </w:r>
      <w:r>
        <w:rPr>
          <w:spacing w:val="1"/>
        </w:rPr>
        <w:t> </w:t>
      </w:r>
      <w:r>
        <w:rPr/>
        <w:t>The different fundamental purposes between U.S.</w:t>
      </w:r>
      <w:r>
        <w:rPr>
          <w:spacing w:val="1"/>
        </w:rPr>
        <w:t> </w:t>
      </w:r>
      <w:r>
        <w:rPr/>
        <w:t>Civil Service Reform Act of 1978 and our Civil Service Protection Act may</w:t>
      </w:r>
      <w:r>
        <w:rPr>
          <w:spacing w:val="1"/>
        </w:rPr>
        <w:t> </w:t>
      </w:r>
      <w:r>
        <w:rPr/>
        <w:t>be the other key.</w:t>
      </w:r>
      <w:r>
        <w:rPr>
          <w:spacing w:val="1"/>
        </w:rPr>
        <w:t> </w:t>
      </w:r>
      <w:r>
        <w:rPr/>
        <w:t>The ensuing judicial review scope and standard varies too.</w:t>
      </w:r>
      <w:r>
        <w:rPr>
          <w:spacing w:val="1"/>
        </w:rPr>
        <w:t> </w:t>
      </w:r>
      <w:r>
        <w:rPr/>
        <w:t>For example, the U.S. court does not engage in De Novo review.</w:t>
      </w:r>
      <w:r>
        <w:rPr>
          <w:spacing w:val="1"/>
        </w:rPr>
        <w:t> </w:t>
      </w:r>
      <w:r>
        <w:rPr/>
        <w:t>It only</w:t>
      </w:r>
      <w:r>
        <w:rPr>
          <w:spacing w:val="1"/>
        </w:rPr>
        <w:t> </w:t>
      </w:r>
      <w:r>
        <w:rPr/>
        <w:t>reviews the legality of agency interpretations of law, if the agency conclusion</w:t>
      </w:r>
      <w:r>
        <w:rPr>
          <w:spacing w:val="-70"/>
        </w:rPr>
        <w:t> </w:t>
      </w:r>
      <w:r>
        <w:rPr/>
        <w:t>is based on fact with substantial evidence, and if the agency decision is</w:t>
      </w:r>
      <w:r>
        <w:rPr>
          <w:spacing w:val="1"/>
        </w:rPr>
        <w:t> </w:t>
      </w:r>
      <w:r>
        <w:rPr/>
        <w:t>arbitrary, capricious, or abuse of discretion.</w:t>
      </w:r>
      <w:r>
        <w:rPr>
          <w:spacing w:val="1"/>
        </w:rPr>
        <w:t> </w:t>
      </w:r>
      <w:r>
        <w:rPr/>
        <w:t>Although the initial comparison</w:t>
      </w:r>
      <w:r>
        <w:rPr>
          <w:spacing w:val="1"/>
        </w:rPr>
        <w:t> </w:t>
      </w:r>
      <w:r>
        <w:rPr/>
        <w:t>and recommendation are provided, further analysis and research are required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future legal reference.</w: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23" w:lineRule="auto"/>
        <w:ind w:left="120" w:right="176" w:firstLine="479"/>
        <w:jc w:val="both"/>
      </w:pPr>
      <w:r>
        <w:rPr/>
        <w:t>Key Word: U.S. Merit Systems Protection Board; Taiwan Civil Service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Commission;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Service,</w:t>
      </w:r>
      <w:r>
        <w:rPr>
          <w:spacing w:val="1"/>
        </w:rPr>
        <w:t> </w:t>
      </w:r>
      <w:r>
        <w:rPr/>
        <w:t>appeal,</w:t>
      </w:r>
      <w:r>
        <w:rPr>
          <w:spacing w:val="1"/>
        </w:rPr>
        <w:t> </w:t>
      </w:r>
      <w:r>
        <w:rPr/>
        <w:t>petition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review;</w:t>
      </w:r>
      <w:r>
        <w:rPr>
          <w:spacing w:val="1"/>
        </w:rPr>
        <w:t> </w:t>
      </w:r>
      <w:r>
        <w:rPr/>
        <w:t>petition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deliberation;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review;</w:t>
      </w:r>
      <w:r>
        <w:rPr>
          <w:spacing w:val="1"/>
        </w:rPr>
        <w:t> </w:t>
      </w:r>
      <w:r>
        <w:rPr/>
        <w:t>legality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agency</w:t>
      </w:r>
      <w:r>
        <w:rPr>
          <w:spacing w:val="1"/>
        </w:rPr>
        <w:t> </w:t>
      </w:r>
      <w:r>
        <w:rPr/>
        <w:t>interpretation of law; substantial evidence; arbitrary, capricious, or abuse of</w:t>
      </w:r>
      <w:r>
        <w:rPr>
          <w:spacing w:val="1"/>
        </w:rPr>
        <w:t> </w:t>
      </w:r>
      <w:r>
        <w:rPr/>
        <w:t>discretion</w:t>
      </w:r>
    </w:p>
    <w:sectPr>
      <w:pgSz w:w="11910" w:h="16840"/>
      <w:pgMar w:top="1540" w:bottom="28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Wingdings">
    <w:altName w:val="Wingdings"/>
    <w:charset w:val="2"/>
    <w:family w:val="auto"/>
    <w:pitch w:val="variable"/>
  </w:font>
  <w:font w:name="新細明體">
    <w:altName w:val="新細明體"/>
    <w:charset w:val="88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635" w:hanging="515"/>
      </w:pPr>
      <w:rPr>
        <w:rFonts w:hint="default" w:ascii="Wingdings" w:hAnsi="Wingdings" w:eastAsia="Wingdings" w:cs="Wingdings"/>
        <w:w w:val="100"/>
        <w:position w:val="-11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436" w:hanging="515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233" w:hanging="515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29" w:hanging="515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26" w:hanging="515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623" w:hanging="515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419" w:hanging="515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216" w:hanging="515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013" w:hanging="515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細明體" w:hAnsi="新細明體" w:eastAsia="新細明體" w:cs="新細明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新細明體" w:hAnsi="新細明體" w:eastAsia="新細明體" w:cs="新細明體"/>
      <w:sz w:val="28"/>
      <w:szCs w:val="28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before="20"/>
      <w:jc w:val="center"/>
      <w:outlineLvl w:val="1"/>
    </w:pPr>
    <w:rPr>
      <w:rFonts w:ascii="新細明體" w:hAnsi="新細明體" w:eastAsia="新細明體" w:cs="新細明體"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88"/>
      <w:ind w:left="635" w:hanging="516"/>
    </w:pPr>
    <w:rPr>
      <w:rFonts w:ascii="SimSun" w:hAnsi="SimSun" w:eastAsia="SimSun" w:cs="SimSun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PureXP</dc:creator>
  <dcterms:created xsi:type="dcterms:W3CDTF">2021-09-17T09:43:51Z</dcterms:created>
  <dcterms:modified xsi:type="dcterms:W3CDTF">2021-09-17T09:43:51Z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2021-09-17T00:00:00Z</vt:filetime>
  </property>
</Properties>
</file>