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E7" w:rsidRPr="005739E1" w:rsidRDefault="00596CF4" w:rsidP="00D21711">
      <w:pPr>
        <w:spacing w:line="360" w:lineRule="auto"/>
        <w:ind w:firstLine="480"/>
        <w:jc w:val="center"/>
        <w:rPr>
          <w:rFonts w:ascii="標楷體" w:eastAsia="標楷體" w:hAnsi="標楷體"/>
          <w:b/>
          <w:sz w:val="32"/>
        </w:rPr>
      </w:pPr>
      <w:proofErr w:type="gramStart"/>
      <w:r w:rsidRPr="005739E1">
        <w:rPr>
          <w:rFonts w:ascii="標楷體" w:eastAsia="標楷體" w:hAnsi="標楷體" w:hint="eastAsia"/>
          <w:b/>
          <w:sz w:val="32"/>
        </w:rPr>
        <w:t>101</w:t>
      </w:r>
      <w:proofErr w:type="gramEnd"/>
      <w:r w:rsidRPr="005739E1">
        <w:rPr>
          <w:rFonts w:ascii="標楷體" w:eastAsia="標楷體" w:hAnsi="標楷體" w:hint="eastAsia"/>
          <w:b/>
          <w:sz w:val="32"/>
        </w:rPr>
        <w:t>年度</w:t>
      </w:r>
      <w:r w:rsidR="00395BF0" w:rsidRPr="005739E1">
        <w:rPr>
          <w:rFonts w:ascii="標楷體" w:eastAsia="標楷體" w:hAnsi="標楷體" w:hint="eastAsia"/>
          <w:b/>
          <w:sz w:val="32"/>
        </w:rPr>
        <w:t>公務人員保障暨培訓委員會</w:t>
      </w:r>
    </w:p>
    <w:p w:rsidR="00AA2745" w:rsidRPr="005739E1" w:rsidRDefault="00C6367B" w:rsidP="00D21711">
      <w:pPr>
        <w:spacing w:line="360" w:lineRule="auto"/>
        <w:ind w:firstLine="480"/>
        <w:jc w:val="center"/>
        <w:rPr>
          <w:rFonts w:ascii="標楷體" w:eastAsia="標楷體" w:hAnsi="標楷體"/>
          <w:b/>
          <w:sz w:val="40"/>
          <w:szCs w:val="32"/>
        </w:rPr>
      </w:pPr>
      <w:r>
        <w:rPr>
          <w:rFonts w:ascii="標楷體" w:eastAsia="標楷體" w:hAnsi="標楷體" w:hint="eastAsia"/>
          <w:b/>
          <w:sz w:val="32"/>
        </w:rPr>
        <w:t>專案</w:t>
      </w:r>
      <w:r w:rsidR="00596CF4" w:rsidRPr="005739E1">
        <w:rPr>
          <w:rFonts w:ascii="標楷體" w:eastAsia="標楷體" w:hAnsi="標楷體" w:hint="eastAsia"/>
          <w:b/>
          <w:sz w:val="32"/>
        </w:rPr>
        <w:t>委託</w:t>
      </w:r>
      <w:r>
        <w:rPr>
          <w:rFonts w:ascii="標楷體" w:eastAsia="標楷體" w:hAnsi="標楷體" w:hint="eastAsia"/>
          <w:b/>
          <w:sz w:val="32"/>
        </w:rPr>
        <w:t>研究</w:t>
      </w:r>
    </w:p>
    <w:p w:rsidR="00596CF4" w:rsidRPr="005739E1" w:rsidRDefault="00596CF4" w:rsidP="00D21711">
      <w:pPr>
        <w:spacing w:line="360" w:lineRule="auto"/>
        <w:ind w:firstLine="480"/>
        <w:jc w:val="center"/>
        <w:rPr>
          <w:rFonts w:ascii="標楷體" w:eastAsia="標楷體" w:hAnsi="標楷體" w:hint="eastAsia"/>
          <w:b/>
          <w:sz w:val="40"/>
          <w:szCs w:val="32"/>
        </w:rPr>
      </w:pPr>
    </w:p>
    <w:p w:rsidR="00596CF4" w:rsidRPr="00980253" w:rsidRDefault="00596CF4" w:rsidP="00D21711">
      <w:pPr>
        <w:spacing w:line="360" w:lineRule="auto"/>
        <w:ind w:firstLine="480"/>
        <w:jc w:val="center"/>
        <w:rPr>
          <w:rFonts w:ascii="標楷體" w:eastAsia="標楷體" w:hAnsi="標楷體"/>
          <w:b/>
          <w:sz w:val="40"/>
          <w:szCs w:val="32"/>
        </w:rPr>
      </w:pPr>
    </w:p>
    <w:p w:rsidR="00596CF4" w:rsidRPr="005739E1" w:rsidRDefault="00596CF4" w:rsidP="00D21711">
      <w:pPr>
        <w:spacing w:line="360" w:lineRule="auto"/>
        <w:ind w:firstLine="480"/>
        <w:jc w:val="center"/>
        <w:rPr>
          <w:rFonts w:ascii="標楷體" w:eastAsia="標楷體" w:hAnsi="標楷體"/>
          <w:b/>
          <w:sz w:val="40"/>
          <w:szCs w:val="32"/>
        </w:rPr>
      </w:pPr>
      <w:r w:rsidRPr="005739E1">
        <w:rPr>
          <w:rFonts w:ascii="標楷體" w:eastAsia="標楷體" w:hAnsi="標楷體" w:hint="eastAsia"/>
          <w:b/>
          <w:sz w:val="32"/>
        </w:rPr>
        <w:t>高階文官人格測驗量表之研發與運用</w:t>
      </w:r>
    </w:p>
    <w:p w:rsidR="00596CF4" w:rsidRPr="005739E1" w:rsidRDefault="00596CF4" w:rsidP="00596CF4">
      <w:pPr>
        <w:spacing w:line="360" w:lineRule="auto"/>
        <w:ind w:firstLine="480"/>
        <w:rPr>
          <w:rFonts w:ascii="標楷體" w:eastAsia="標楷體" w:hAnsi="標楷體"/>
          <w:sz w:val="28"/>
          <w:szCs w:val="28"/>
        </w:rPr>
      </w:pPr>
    </w:p>
    <w:p w:rsidR="00596CF4" w:rsidRPr="005739E1" w:rsidRDefault="00596CF4" w:rsidP="00596CF4">
      <w:pPr>
        <w:spacing w:line="360" w:lineRule="auto"/>
        <w:ind w:firstLine="480"/>
        <w:rPr>
          <w:rFonts w:ascii="標楷體" w:eastAsia="標楷體" w:hAnsi="標楷體"/>
          <w:sz w:val="28"/>
          <w:szCs w:val="28"/>
        </w:rPr>
      </w:pPr>
    </w:p>
    <w:p w:rsidR="005B691C" w:rsidRPr="00980253" w:rsidRDefault="005B691C" w:rsidP="00596CF4">
      <w:pPr>
        <w:spacing w:line="360" w:lineRule="auto"/>
        <w:ind w:firstLine="480"/>
        <w:rPr>
          <w:rFonts w:ascii="標楷體" w:eastAsia="標楷體" w:hAnsi="標楷體"/>
          <w:sz w:val="28"/>
          <w:szCs w:val="28"/>
        </w:rPr>
      </w:pPr>
    </w:p>
    <w:p w:rsidR="005B691C" w:rsidRPr="005739E1" w:rsidRDefault="005B691C" w:rsidP="00596CF4">
      <w:pPr>
        <w:spacing w:line="360" w:lineRule="auto"/>
        <w:ind w:firstLine="480"/>
        <w:rPr>
          <w:rFonts w:ascii="標楷體" w:eastAsia="標楷體" w:hAnsi="標楷體"/>
          <w:sz w:val="28"/>
          <w:szCs w:val="28"/>
        </w:rPr>
      </w:pPr>
    </w:p>
    <w:p w:rsidR="005B691C" w:rsidRPr="005739E1" w:rsidRDefault="005B691C" w:rsidP="00596CF4">
      <w:pPr>
        <w:spacing w:line="360" w:lineRule="auto"/>
        <w:ind w:firstLine="480"/>
        <w:rPr>
          <w:rFonts w:ascii="標楷體" w:eastAsia="標楷體" w:hAnsi="標楷體"/>
          <w:sz w:val="28"/>
          <w:szCs w:val="28"/>
        </w:rPr>
      </w:pPr>
    </w:p>
    <w:p w:rsidR="00596CF4" w:rsidRPr="005739E1" w:rsidRDefault="00596CF4" w:rsidP="00596CF4">
      <w:pPr>
        <w:spacing w:line="360" w:lineRule="auto"/>
        <w:ind w:firstLine="480"/>
        <w:rPr>
          <w:rFonts w:ascii="標楷體" w:eastAsia="標楷體" w:hAnsi="標楷體"/>
          <w:sz w:val="28"/>
          <w:szCs w:val="28"/>
        </w:rPr>
      </w:pPr>
      <w:r w:rsidRPr="005739E1">
        <w:rPr>
          <w:rFonts w:ascii="標楷體" w:eastAsia="標楷體" w:hAnsi="標楷體" w:hint="eastAsia"/>
          <w:sz w:val="28"/>
          <w:szCs w:val="28"/>
        </w:rPr>
        <w:t>委託單位：公務人員</w:t>
      </w:r>
      <w:r w:rsidR="001E5231" w:rsidRPr="005739E1">
        <w:rPr>
          <w:rFonts w:ascii="標楷體" w:eastAsia="標楷體" w:hAnsi="標楷體" w:hint="eastAsia"/>
          <w:sz w:val="28"/>
          <w:szCs w:val="28"/>
        </w:rPr>
        <w:t>保障暨培訓委員會、考選部、銓敘部</w:t>
      </w:r>
    </w:p>
    <w:p w:rsidR="001E5231" w:rsidRPr="005739E1" w:rsidRDefault="001E5231" w:rsidP="00596CF4">
      <w:pPr>
        <w:spacing w:line="360" w:lineRule="auto"/>
        <w:ind w:firstLine="480"/>
        <w:rPr>
          <w:rFonts w:ascii="標楷體" w:eastAsia="標楷體" w:hAnsi="標楷體"/>
          <w:sz w:val="28"/>
          <w:szCs w:val="28"/>
        </w:rPr>
      </w:pPr>
      <w:r w:rsidRPr="005739E1">
        <w:rPr>
          <w:rFonts w:ascii="標楷體" w:eastAsia="標楷體" w:hAnsi="標楷體" w:hint="eastAsia"/>
          <w:sz w:val="28"/>
          <w:szCs w:val="28"/>
        </w:rPr>
        <w:t>受託單位：國立政治大學教育學系</w:t>
      </w:r>
    </w:p>
    <w:p w:rsidR="001E5231" w:rsidRPr="005739E1" w:rsidRDefault="001E5231" w:rsidP="00596CF4">
      <w:pPr>
        <w:spacing w:line="360" w:lineRule="auto"/>
        <w:ind w:firstLine="480"/>
        <w:rPr>
          <w:rFonts w:ascii="標楷體" w:eastAsia="標楷體" w:hAnsi="標楷體"/>
          <w:sz w:val="28"/>
          <w:szCs w:val="28"/>
        </w:rPr>
      </w:pPr>
      <w:r w:rsidRPr="005739E1">
        <w:rPr>
          <w:rFonts w:ascii="標楷體" w:eastAsia="標楷體" w:hAnsi="標楷體" w:hint="eastAsia"/>
          <w:sz w:val="28"/>
          <w:szCs w:val="28"/>
        </w:rPr>
        <w:t>計畫主持人：</w:t>
      </w:r>
      <w:proofErr w:type="gramStart"/>
      <w:r w:rsidRPr="005739E1">
        <w:rPr>
          <w:rFonts w:ascii="標楷體" w:eastAsia="標楷體" w:hAnsi="標楷體" w:hint="eastAsia"/>
          <w:sz w:val="28"/>
          <w:szCs w:val="28"/>
        </w:rPr>
        <w:t>胡悅倫</w:t>
      </w:r>
      <w:proofErr w:type="gramEnd"/>
      <w:r w:rsidRPr="005739E1">
        <w:rPr>
          <w:rFonts w:ascii="標楷體" w:eastAsia="標楷體" w:hAnsi="標楷體" w:hint="eastAsia"/>
          <w:sz w:val="28"/>
          <w:szCs w:val="28"/>
        </w:rPr>
        <w:t xml:space="preserve"> 教授（國立政治大學）</w:t>
      </w:r>
    </w:p>
    <w:p w:rsidR="001E5231" w:rsidRPr="005739E1" w:rsidRDefault="001E5231" w:rsidP="00596CF4">
      <w:pPr>
        <w:spacing w:line="360" w:lineRule="auto"/>
        <w:ind w:firstLine="480"/>
        <w:rPr>
          <w:rFonts w:ascii="標楷體" w:eastAsia="標楷體" w:hAnsi="標楷體"/>
          <w:sz w:val="28"/>
          <w:szCs w:val="28"/>
        </w:rPr>
      </w:pPr>
      <w:r w:rsidRPr="005739E1">
        <w:rPr>
          <w:rFonts w:ascii="標楷體" w:eastAsia="標楷體" w:hAnsi="標楷體" w:hint="eastAsia"/>
          <w:sz w:val="28"/>
          <w:szCs w:val="28"/>
        </w:rPr>
        <w:t>共同主持人：孫</w:t>
      </w:r>
      <w:proofErr w:type="gramStart"/>
      <w:r w:rsidRPr="005739E1">
        <w:rPr>
          <w:rFonts w:ascii="標楷體" w:eastAsia="標楷體" w:hAnsi="標楷體" w:hint="eastAsia"/>
          <w:sz w:val="28"/>
          <w:szCs w:val="28"/>
        </w:rPr>
        <w:t>蒨</w:t>
      </w:r>
      <w:proofErr w:type="gramEnd"/>
      <w:r w:rsidRPr="005739E1">
        <w:rPr>
          <w:rFonts w:ascii="標楷體" w:eastAsia="標楷體" w:hAnsi="標楷體" w:hint="eastAsia"/>
          <w:sz w:val="28"/>
          <w:szCs w:val="28"/>
        </w:rPr>
        <w:t>如 教授（國立政治大學）</w:t>
      </w:r>
    </w:p>
    <w:p w:rsidR="001E5231" w:rsidRPr="005739E1" w:rsidRDefault="001E5231" w:rsidP="00435621">
      <w:pPr>
        <w:spacing w:line="360" w:lineRule="auto"/>
        <w:ind w:firstLineChars="750" w:firstLine="2100"/>
        <w:rPr>
          <w:rFonts w:ascii="標楷體" w:eastAsia="標楷體" w:hAnsi="標楷體"/>
          <w:sz w:val="28"/>
          <w:szCs w:val="28"/>
        </w:rPr>
      </w:pPr>
      <w:r w:rsidRPr="005739E1">
        <w:rPr>
          <w:rFonts w:ascii="標楷體" w:eastAsia="標楷體" w:hAnsi="標楷體" w:hint="eastAsia"/>
          <w:sz w:val="28"/>
          <w:szCs w:val="28"/>
        </w:rPr>
        <w:t>莊俊儒 教授（龍華科技大學）</w:t>
      </w:r>
    </w:p>
    <w:p w:rsidR="001E5231" w:rsidRPr="005739E1" w:rsidRDefault="001E5231" w:rsidP="001E5231">
      <w:pPr>
        <w:spacing w:line="360" w:lineRule="auto"/>
        <w:ind w:firstLine="480"/>
        <w:rPr>
          <w:rFonts w:ascii="標楷體" w:eastAsia="標楷體" w:hAnsi="標楷體"/>
          <w:sz w:val="28"/>
          <w:szCs w:val="28"/>
        </w:rPr>
      </w:pPr>
      <w:r w:rsidRPr="005739E1">
        <w:rPr>
          <w:rFonts w:ascii="標楷體" w:eastAsia="標楷體" w:hAnsi="標楷體" w:hint="eastAsia"/>
          <w:sz w:val="28"/>
          <w:szCs w:val="28"/>
        </w:rPr>
        <w:t>研究助理：</w:t>
      </w:r>
      <w:r w:rsidR="00435621">
        <w:rPr>
          <w:rFonts w:ascii="標楷體" w:eastAsia="標楷體" w:hAnsi="標楷體" w:hint="eastAsia"/>
          <w:sz w:val="28"/>
          <w:szCs w:val="28"/>
        </w:rPr>
        <w:t xml:space="preserve">  </w:t>
      </w:r>
      <w:r w:rsidRPr="005739E1">
        <w:rPr>
          <w:rFonts w:ascii="標楷體" w:eastAsia="標楷體" w:hAnsi="標楷體" w:hint="eastAsia"/>
          <w:sz w:val="28"/>
          <w:szCs w:val="28"/>
        </w:rPr>
        <w:t>洪兆祥 博士生（國立政治大學）</w:t>
      </w:r>
    </w:p>
    <w:p w:rsidR="001E5231" w:rsidRPr="005739E1" w:rsidRDefault="00B859D5" w:rsidP="001E5231">
      <w:pPr>
        <w:spacing w:line="360" w:lineRule="auto"/>
        <w:ind w:firstLine="480"/>
        <w:rPr>
          <w:rFonts w:ascii="標楷體" w:eastAsia="標楷體" w:hAnsi="標楷體"/>
          <w:sz w:val="28"/>
          <w:szCs w:val="28"/>
        </w:rPr>
      </w:pPr>
      <w:r w:rsidRPr="005739E1">
        <w:rPr>
          <w:rFonts w:ascii="標楷體" w:eastAsia="標楷體" w:hAnsi="標楷體" w:hint="eastAsia"/>
          <w:sz w:val="28"/>
          <w:szCs w:val="28"/>
        </w:rPr>
        <w:t xml:space="preserve">          </w:t>
      </w:r>
      <w:r w:rsidR="00435621">
        <w:rPr>
          <w:rFonts w:ascii="標楷體" w:eastAsia="標楷體" w:hAnsi="標楷體" w:hint="eastAsia"/>
          <w:sz w:val="28"/>
          <w:szCs w:val="28"/>
        </w:rPr>
        <w:t xml:space="preserve">  </w:t>
      </w:r>
      <w:r w:rsidRPr="005739E1">
        <w:rPr>
          <w:rFonts w:ascii="標楷體" w:eastAsia="標楷體" w:hAnsi="標楷體" w:hint="eastAsia"/>
          <w:sz w:val="28"/>
          <w:szCs w:val="28"/>
        </w:rPr>
        <w:t>羅恩冕 碩士生（國立政治大學）</w:t>
      </w:r>
    </w:p>
    <w:p w:rsidR="001E5231" w:rsidRPr="005739E1" w:rsidRDefault="001E5231" w:rsidP="001E5231">
      <w:pPr>
        <w:spacing w:line="360" w:lineRule="auto"/>
        <w:ind w:firstLine="480"/>
        <w:rPr>
          <w:rFonts w:ascii="標楷體" w:eastAsia="標楷體" w:hAnsi="標楷體"/>
          <w:sz w:val="28"/>
          <w:szCs w:val="28"/>
        </w:rPr>
      </w:pPr>
    </w:p>
    <w:p w:rsidR="001E5231" w:rsidRPr="005739E1" w:rsidRDefault="001E5231" w:rsidP="001E5231">
      <w:pPr>
        <w:spacing w:line="360" w:lineRule="auto"/>
        <w:ind w:firstLine="480"/>
        <w:rPr>
          <w:rFonts w:ascii="標楷體" w:eastAsia="標楷體" w:hAnsi="標楷體"/>
          <w:sz w:val="28"/>
          <w:szCs w:val="28"/>
        </w:rPr>
      </w:pPr>
    </w:p>
    <w:p w:rsidR="001E5231" w:rsidRPr="005739E1" w:rsidRDefault="001E5231" w:rsidP="001E5231">
      <w:pPr>
        <w:spacing w:line="360" w:lineRule="auto"/>
        <w:ind w:firstLine="480"/>
        <w:rPr>
          <w:rFonts w:ascii="標楷體" w:eastAsia="標楷體" w:hAnsi="標楷體"/>
          <w:sz w:val="28"/>
          <w:szCs w:val="28"/>
        </w:rPr>
      </w:pPr>
    </w:p>
    <w:p w:rsidR="001E5231" w:rsidRPr="005739E1" w:rsidRDefault="005B691C" w:rsidP="005B691C">
      <w:pPr>
        <w:spacing w:line="360" w:lineRule="auto"/>
        <w:ind w:firstLine="480"/>
        <w:jc w:val="center"/>
        <w:rPr>
          <w:rFonts w:ascii="標楷體" w:eastAsia="標楷體" w:hAnsi="標楷體"/>
          <w:b/>
          <w:sz w:val="32"/>
          <w:szCs w:val="32"/>
        </w:rPr>
      </w:pPr>
      <w:r w:rsidRPr="005739E1">
        <w:rPr>
          <w:rFonts w:ascii="標楷體" w:eastAsia="標楷體" w:hAnsi="標楷體" w:hint="eastAsia"/>
          <w:b/>
          <w:sz w:val="32"/>
          <w:szCs w:val="32"/>
        </w:rPr>
        <w:t>中華民國101年</w:t>
      </w:r>
      <w:r w:rsidR="003E7BA3">
        <w:rPr>
          <w:rFonts w:ascii="標楷體" w:eastAsia="標楷體" w:hAnsi="標楷體" w:hint="eastAsia"/>
          <w:b/>
          <w:sz w:val="32"/>
          <w:szCs w:val="32"/>
        </w:rPr>
        <w:t>12</w:t>
      </w:r>
      <w:r w:rsidRPr="005739E1">
        <w:rPr>
          <w:rFonts w:ascii="標楷體" w:eastAsia="標楷體" w:hAnsi="標楷體" w:hint="eastAsia"/>
          <w:b/>
          <w:sz w:val="32"/>
          <w:szCs w:val="32"/>
        </w:rPr>
        <w:t>月</w:t>
      </w:r>
    </w:p>
    <w:sdt>
      <w:sdtPr>
        <w:rPr>
          <w:rFonts w:ascii="標楷體" w:eastAsia="標楷體" w:hAnsi="標楷體" w:cstheme="minorBidi"/>
          <w:color w:val="auto"/>
          <w:szCs w:val="22"/>
          <w:lang w:val="zh-TW"/>
        </w:rPr>
        <w:id w:val="-210196462"/>
        <w:docPartObj>
          <w:docPartGallery w:val="Table of Contents"/>
          <w:docPartUnique/>
        </w:docPartObj>
      </w:sdtPr>
      <w:sdtEndPr>
        <w:rPr>
          <w:kern w:val="2"/>
          <w:szCs w:val="24"/>
        </w:rPr>
      </w:sdtEndPr>
      <w:sdtContent>
        <w:p w:rsidR="00A7021F" w:rsidRPr="0001440E" w:rsidRDefault="00A7021F" w:rsidP="00AB6E31">
          <w:pPr>
            <w:pStyle w:val="afb"/>
            <w:spacing w:line="240" w:lineRule="auto"/>
            <w:jc w:val="center"/>
            <w:rPr>
              <w:rFonts w:ascii="標楷體" w:eastAsia="標楷體" w:hAnsi="標楷體"/>
              <w:sz w:val="32"/>
            </w:rPr>
          </w:pPr>
          <w:r w:rsidRPr="00063C93">
            <w:rPr>
              <w:rFonts w:ascii="標楷體" w:eastAsia="標楷體" w:hAnsi="標楷體"/>
              <w:color w:val="auto"/>
              <w:sz w:val="32"/>
              <w:lang w:val="zh-TW"/>
            </w:rPr>
            <w:t>目</w:t>
          </w:r>
          <w:r w:rsidRPr="00063C93">
            <w:rPr>
              <w:rFonts w:ascii="標楷體" w:eastAsia="標楷體" w:hAnsi="標楷體" w:hint="eastAsia"/>
              <w:color w:val="auto"/>
              <w:sz w:val="32"/>
              <w:lang w:val="zh-TW"/>
            </w:rPr>
            <w:t>次</w:t>
          </w:r>
        </w:p>
        <w:p w:rsidR="00A7021F" w:rsidRPr="0001440E" w:rsidRDefault="00A7021F" w:rsidP="00AB6E31">
          <w:pPr>
            <w:pStyle w:val="11"/>
            <w:spacing w:line="240" w:lineRule="auto"/>
          </w:pPr>
          <w:r w:rsidRPr="0001440E">
            <w:rPr>
              <w:rFonts w:hint="eastAsia"/>
            </w:rPr>
            <w:t>第一章 緒論</w:t>
          </w:r>
          <w:r w:rsidRPr="0001440E">
            <w:ptab w:relativeTo="margin" w:alignment="right" w:leader="dot"/>
          </w:r>
          <w:r>
            <w:rPr>
              <w:rFonts w:hint="eastAsia"/>
              <w:lang w:val="zh-TW"/>
            </w:rPr>
            <w:t>7</w:t>
          </w:r>
        </w:p>
        <w:p w:rsidR="00A7021F" w:rsidRPr="0001440E" w:rsidRDefault="00A7021F" w:rsidP="00AB6E31">
          <w:pPr>
            <w:pStyle w:val="11"/>
            <w:spacing w:line="240" w:lineRule="auto"/>
          </w:pPr>
          <w:r w:rsidRPr="0001440E">
            <w:rPr>
              <w:rFonts w:hint="eastAsia"/>
            </w:rPr>
            <w:t>第二章 常模建立</w:t>
          </w:r>
          <w:r w:rsidRPr="0001440E">
            <w:ptab w:relativeTo="margin" w:alignment="right" w:leader="dot"/>
          </w:r>
          <w:r>
            <w:rPr>
              <w:rFonts w:hint="eastAsia"/>
              <w:lang w:val="zh-TW"/>
            </w:rPr>
            <w:t>12</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第一節</w:t>
          </w:r>
          <w:r w:rsidRPr="0001440E">
            <w:rPr>
              <w:rFonts w:ascii="標楷體" w:eastAsia="標楷體" w:hAnsi="標楷體" w:hint="eastAsia"/>
              <w:sz w:val="24"/>
            </w:rPr>
            <w:tab/>
            <w:t>研究流程</w:t>
          </w:r>
          <w:r w:rsidRPr="0001440E">
            <w:rPr>
              <w:rFonts w:ascii="標楷體" w:eastAsia="標楷體" w:hAnsi="標楷體"/>
              <w:sz w:val="24"/>
            </w:rPr>
            <w:ptab w:relativeTo="margin" w:alignment="right" w:leader="dot"/>
          </w:r>
          <w:r>
            <w:rPr>
              <w:rFonts w:ascii="標楷體" w:eastAsia="標楷體" w:hAnsi="標楷體" w:hint="eastAsia"/>
              <w:sz w:val="24"/>
              <w:lang w:val="zh-TW"/>
            </w:rPr>
            <w:t>15</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第二節</w:t>
          </w:r>
          <w:r w:rsidRPr="0001440E">
            <w:rPr>
              <w:rFonts w:ascii="標楷體" w:eastAsia="標楷體" w:hAnsi="標楷體" w:hint="eastAsia"/>
              <w:sz w:val="24"/>
            </w:rPr>
            <w:tab/>
            <w:t>抽樣設計</w:t>
          </w:r>
          <w:r w:rsidRPr="0001440E">
            <w:rPr>
              <w:rFonts w:ascii="標楷體" w:eastAsia="標楷體" w:hAnsi="標楷體"/>
              <w:sz w:val="24"/>
            </w:rPr>
            <w:ptab w:relativeTo="margin" w:alignment="right" w:leader="dot"/>
          </w:r>
          <w:r>
            <w:rPr>
              <w:rFonts w:ascii="標楷體" w:eastAsia="標楷體" w:hAnsi="標楷體" w:hint="eastAsia"/>
              <w:sz w:val="24"/>
              <w:lang w:val="zh-TW"/>
            </w:rPr>
            <w:t>16</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第三節 施測安排</w:t>
          </w:r>
          <w:r w:rsidRPr="0001440E">
            <w:rPr>
              <w:rFonts w:ascii="標楷體" w:eastAsia="標楷體" w:hAnsi="標楷體"/>
              <w:sz w:val="24"/>
            </w:rPr>
            <w:ptab w:relativeTo="margin" w:alignment="right" w:leader="dot"/>
          </w:r>
          <w:r>
            <w:rPr>
              <w:rFonts w:ascii="標楷體" w:eastAsia="標楷體" w:hAnsi="標楷體" w:hint="eastAsia"/>
              <w:sz w:val="24"/>
              <w:lang w:val="zh-TW"/>
            </w:rPr>
            <w:t>22</w:t>
          </w:r>
        </w:p>
        <w:p w:rsidR="00A7021F" w:rsidRPr="0001440E" w:rsidRDefault="00A7021F" w:rsidP="00AB6E31">
          <w:pPr>
            <w:pStyle w:val="11"/>
            <w:spacing w:line="240" w:lineRule="auto"/>
          </w:pPr>
          <w:r w:rsidRPr="0001440E">
            <w:rPr>
              <w:rFonts w:hint="eastAsia"/>
            </w:rPr>
            <w:t>第三章 信度的再驗證</w:t>
          </w:r>
          <w:r w:rsidRPr="0001440E">
            <w:ptab w:relativeTo="margin" w:alignment="right" w:leader="dot"/>
          </w:r>
          <w:r>
            <w:rPr>
              <w:rFonts w:hint="eastAsia"/>
              <w:lang w:val="zh-TW"/>
            </w:rPr>
            <w:t>25</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第一節 組合信度分析</w:t>
          </w:r>
          <w:r w:rsidRPr="0001440E">
            <w:rPr>
              <w:rFonts w:ascii="標楷體" w:eastAsia="標楷體" w:hAnsi="標楷體"/>
              <w:sz w:val="24"/>
            </w:rPr>
            <w:ptab w:relativeTo="margin" w:alignment="right" w:leader="dot"/>
          </w:r>
          <w:r>
            <w:rPr>
              <w:rFonts w:ascii="標楷體" w:eastAsia="標楷體" w:hAnsi="標楷體" w:hint="eastAsia"/>
              <w:sz w:val="24"/>
              <w:lang w:val="zh-TW"/>
            </w:rPr>
            <w:t>26</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 xml:space="preserve">第二節 </w:t>
          </w:r>
          <w:proofErr w:type="gramStart"/>
          <w:r w:rsidRPr="0001440E">
            <w:rPr>
              <w:rFonts w:ascii="標楷體" w:eastAsia="標楷體" w:hAnsi="標楷體" w:hint="eastAsia"/>
              <w:sz w:val="24"/>
            </w:rPr>
            <w:t>再測信</w:t>
          </w:r>
          <w:proofErr w:type="gramEnd"/>
          <w:r w:rsidRPr="0001440E">
            <w:rPr>
              <w:rFonts w:ascii="標楷體" w:eastAsia="標楷體" w:hAnsi="標楷體" w:hint="eastAsia"/>
              <w:sz w:val="24"/>
            </w:rPr>
            <w:t>度</w:t>
          </w:r>
          <w:r w:rsidRPr="0001440E">
            <w:rPr>
              <w:rFonts w:ascii="標楷體" w:eastAsia="標楷體" w:hAnsi="標楷體"/>
              <w:sz w:val="24"/>
            </w:rPr>
            <w:ptab w:relativeTo="margin" w:alignment="right" w:leader="dot"/>
          </w:r>
          <w:r>
            <w:rPr>
              <w:rFonts w:ascii="標楷體" w:eastAsia="標楷體" w:hAnsi="標楷體" w:hint="eastAsia"/>
              <w:sz w:val="24"/>
              <w:lang w:val="zh-TW"/>
            </w:rPr>
            <w:t>28</w:t>
          </w:r>
        </w:p>
        <w:p w:rsidR="00A7021F" w:rsidRPr="0001440E" w:rsidRDefault="00A7021F" w:rsidP="00AB6E31">
          <w:pPr>
            <w:pStyle w:val="11"/>
            <w:spacing w:line="240" w:lineRule="auto"/>
            <w:rPr>
              <w:lang w:val="zh-TW"/>
            </w:rPr>
          </w:pPr>
          <w:r w:rsidRPr="0001440E">
            <w:rPr>
              <w:rFonts w:hint="eastAsia"/>
            </w:rPr>
            <w:t xml:space="preserve">第四章 </w:t>
          </w:r>
          <w:proofErr w:type="gramStart"/>
          <w:r w:rsidRPr="0001440E">
            <w:rPr>
              <w:rFonts w:hint="eastAsia"/>
            </w:rPr>
            <w:t>效度的</w:t>
          </w:r>
          <w:proofErr w:type="gramEnd"/>
          <w:r w:rsidRPr="0001440E">
            <w:rPr>
              <w:rFonts w:hint="eastAsia"/>
            </w:rPr>
            <w:t>再驗證</w:t>
          </w:r>
          <w:r w:rsidRPr="0001440E">
            <w:ptab w:relativeTo="margin" w:alignment="right" w:leader="dot"/>
          </w:r>
          <w:r>
            <w:rPr>
              <w:rFonts w:hint="eastAsia"/>
              <w:lang w:val="zh-TW"/>
            </w:rPr>
            <w:t>29</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第一節 建</w:t>
          </w:r>
          <w:proofErr w:type="gramStart"/>
          <w:r w:rsidRPr="0001440E">
            <w:rPr>
              <w:rFonts w:ascii="標楷體" w:eastAsia="標楷體" w:hAnsi="標楷體" w:hint="eastAsia"/>
              <w:sz w:val="24"/>
            </w:rPr>
            <w:t>構效度</w:t>
          </w:r>
          <w:proofErr w:type="gramEnd"/>
          <w:r w:rsidRPr="0001440E">
            <w:rPr>
              <w:rFonts w:ascii="標楷體" w:eastAsia="標楷體" w:hAnsi="標楷體" w:hint="eastAsia"/>
              <w:sz w:val="24"/>
            </w:rPr>
            <w:t>再驗證</w:t>
          </w:r>
          <w:r w:rsidRPr="0001440E">
            <w:rPr>
              <w:rFonts w:ascii="標楷體" w:eastAsia="標楷體" w:hAnsi="標楷體"/>
              <w:sz w:val="24"/>
            </w:rPr>
            <w:ptab w:relativeTo="margin" w:alignment="right" w:leader="dot"/>
          </w:r>
          <w:r>
            <w:rPr>
              <w:rFonts w:ascii="標楷體" w:eastAsia="標楷體" w:hAnsi="標楷體" w:hint="eastAsia"/>
              <w:sz w:val="24"/>
              <w:lang w:val="zh-TW"/>
            </w:rPr>
            <w:t>30</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 xml:space="preserve">第二節 </w:t>
          </w:r>
          <w:proofErr w:type="gramStart"/>
          <w:r w:rsidRPr="0001440E">
            <w:rPr>
              <w:rFonts w:ascii="標楷體" w:eastAsia="標楷體" w:hAnsi="標楷體" w:hint="eastAsia"/>
              <w:sz w:val="24"/>
            </w:rPr>
            <w:t>效標關聯效度</w:t>
          </w:r>
          <w:proofErr w:type="gramEnd"/>
          <w:r w:rsidRPr="0001440E">
            <w:rPr>
              <w:rFonts w:ascii="標楷體" w:eastAsia="標楷體" w:hAnsi="標楷體" w:hint="eastAsia"/>
              <w:sz w:val="24"/>
            </w:rPr>
            <w:t>之確立</w:t>
          </w:r>
          <w:r w:rsidRPr="0001440E">
            <w:rPr>
              <w:rFonts w:ascii="標楷體" w:eastAsia="標楷體" w:hAnsi="標楷體"/>
              <w:sz w:val="24"/>
            </w:rPr>
            <w:ptab w:relativeTo="margin" w:alignment="right" w:leader="dot"/>
          </w:r>
          <w:r>
            <w:rPr>
              <w:rFonts w:ascii="標楷體" w:eastAsia="標楷體" w:hAnsi="標楷體" w:hint="eastAsia"/>
              <w:sz w:val="24"/>
              <w:lang w:val="zh-TW"/>
            </w:rPr>
            <w:t>39</w:t>
          </w:r>
        </w:p>
        <w:p w:rsidR="00A7021F" w:rsidRPr="0001440E" w:rsidRDefault="00A7021F" w:rsidP="00AB6E31">
          <w:pPr>
            <w:pStyle w:val="11"/>
            <w:spacing w:line="240" w:lineRule="auto"/>
            <w:rPr>
              <w:lang w:val="zh-TW"/>
            </w:rPr>
          </w:pPr>
          <w:r w:rsidRPr="0001440E">
            <w:rPr>
              <w:rFonts w:hint="eastAsia"/>
            </w:rPr>
            <w:t>第五章 群體差異分析</w:t>
          </w:r>
          <w:r w:rsidRPr="0001440E">
            <w:ptab w:relativeTo="margin" w:alignment="right" w:leader="dot"/>
          </w:r>
          <w:r>
            <w:rPr>
              <w:rFonts w:hint="eastAsia"/>
              <w:lang w:val="zh-TW"/>
            </w:rPr>
            <w:t>49</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第一節</w:t>
          </w:r>
          <w:r w:rsidRPr="0001440E">
            <w:rPr>
              <w:rFonts w:ascii="標楷體" w:eastAsia="標楷體" w:hAnsi="標楷體" w:hint="eastAsia"/>
              <w:sz w:val="24"/>
            </w:rPr>
            <w:tab/>
            <w:t>不同官等的差異檢定</w:t>
          </w:r>
          <w:r w:rsidRPr="0001440E">
            <w:rPr>
              <w:rFonts w:ascii="標楷體" w:eastAsia="標楷體" w:hAnsi="標楷體"/>
              <w:sz w:val="24"/>
            </w:rPr>
            <w:ptab w:relativeTo="margin" w:alignment="right" w:leader="dot"/>
          </w:r>
          <w:r>
            <w:rPr>
              <w:rFonts w:ascii="標楷體" w:eastAsia="標楷體" w:hAnsi="標楷體" w:hint="eastAsia"/>
              <w:sz w:val="24"/>
              <w:lang w:val="zh-TW"/>
            </w:rPr>
            <w:t>49</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第二節</w:t>
          </w:r>
          <w:r w:rsidRPr="0001440E">
            <w:rPr>
              <w:rFonts w:ascii="標楷體" w:eastAsia="標楷體" w:hAnsi="標楷體" w:hint="eastAsia"/>
              <w:sz w:val="24"/>
            </w:rPr>
            <w:tab/>
            <w:t>不同性別的差異檢定</w:t>
          </w:r>
          <w:r w:rsidRPr="0001440E">
            <w:rPr>
              <w:rFonts w:ascii="標楷體" w:eastAsia="標楷體" w:hAnsi="標楷體"/>
              <w:sz w:val="24"/>
            </w:rPr>
            <w:ptab w:relativeTo="margin" w:alignment="right" w:leader="dot"/>
          </w:r>
          <w:r>
            <w:rPr>
              <w:rFonts w:ascii="標楷體" w:eastAsia="標楷體" w:hAnsi="標楷體" w:hint="eastAsia"/>
              <w:sz w:val="24"/>
              <w:lang w:val="zh-TW"/>
            </w:rPr>
            <w:t>52</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第三節</w:t>
          </w:r>
          <w:r w:rsidRPr="0001440E">
            <w:rPr>
              <w:rFonts w:ascii="標楷體" w:eastAsia="標楷體" w:hAnsi="標楷體" w:hint="eastAsia"/>
              <w:sz w:val="24"/>
            </w:rPr>
            <w:tab/>
          </w:r>
          <w:proofErr w:type="gramStart"/>
          <w:r w:rsidRPr="0001440E">
            <w:rPr>
              <w:rFonts w:ascii="標楷體" w:eastAsia="標楷體" w:hAnsi="標楷體" w:hint="eastAsia"/>
              <w:sz w:val="24"/>
            </w:rPr>
            <w:t>不</w:t>
          </w:r>
          <w:proofErr w:type="gramEnd"/>
          <w:r w:rsidRPr="0001440E">
            <w:rPr>
              <w:rFonts w:ascii="標楷體" w:eastAsia="標楷體" w:hAnsi="標楷體" w:hint="eastAsia"/>
              <w:sz w:val="24"/>
            </w:rPr>
            <w:t>同類科別的差異檢定</w:t>
          </w:r>
          <w:r w:rsidRPr="0001440E">
            <w:rPr>
              <w:rFonts w:ascii="標楷體" w:eastAsia="標楷體" w:hAnsi="標楷體"/>
              <w:sz w:val="24"/>
            </w:rPr>
            <w:ptab w:relativeTo="margin" w:alignment="right" w:leader="dot"/>
          </w:r>
          <w:r>
            <w:rPr>
              <w:rFonts w:ascii="標楷體" w:eastAsia="標楷體" w:hAnsi="標楷體" w:hint="eastAsia"/>
              <w:sz w:val="24"/>
              <w:lang w:val="zh-TW"/>
            </w:rPr>
            <w:t>54</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第四節</w:t>
          </w:r>
          <w:r w:rsidRPr="0001440E">
            <w:rPr>
              <w:rFonts w:ascii="標楷體" w:eastAsia="標楷體" w:hAnsi="標楷體" w:hint="eastAsia"/>
              <w:sz w:val="24"/>
            </w:rPr>
            <w:tab/>
            <w:t>主管與否的差異檢定</w:t>
          </w:r>
          <w:r w:rsidRPr="0001440E">
            <w:rPr>
              <w:rFonts w:ascii="標楷體" w:eastAsia="標楷體" w:hAnsi="標楷體"/>
              <w:sz w:val="24"/>
            </w:rPr>
            <w:ptab w:relativeTo="margin" w:alignment="right" w:leader="dot"/>
          </w:r>
          <w:r>
            <w:rPr>
              <w:rFonts w:ascii="標楷體" w:eastAsia="標楷體" w:hAnsi="標楷體" w:hint="eastAsia"/>
              <w:sz w:val="24"/>
              <w:lang w:val="zh-TW"/>
            </w:rPr>
            <w:t>57</w:t>
          </w:r>
        </w:p>
        <w:p w:rsidR="00A7021F" w:rsidRPr="0001440E" w:rsidRDefault="00A7021F" w:rsidP="00AB6E31">
          <w:pPr>
            <w:pStyle w:val="11"/>
            <w:spacing w:line="240" w:lineRule="auto"/>
          </w:pPr>
          <w:r w:rsidRPr="0001440E">
            <w:rPr>
              <w:rFonts w:hint="eastAsia"/>
            </w:rPr>
            <w:t>第六章 構</w:t>
          </w:r>
          <w:proofErr w:type="gramStart"/>
          <w:r w:rsidRPr="0001440E">
            <w:rPr>
              <w:rFonts w:hint="eastAsia"/>
            </w:rPr>
            <w:t>面組型</w:t>
          </w:r>
          <w:proofErr w:type="gramEnd"/>
          <w:r w:rsidRPr="0001440E">
            <w:rPr>
              <w:rFonts w:hint="eastAsia"/>
            </w:rPr>
            <w:t>區間估計</w:t>
          </w:r>
          <w:r w:rsidRPr="0001440E">
            <w:ptab w:relativeTo="margin" w:alignment="right" w:leader="dot"/>
          </w:r>
          <w:r>
            <w:rPr>
              <w:rFonts w:hint="eastAsia"/>
            </w:rPr>
            <w:t>60</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第一節</w:t>
          </w:r>
          <w:r w:rsidRPr="0001440E">
            <w:rPr>
              <w:rFonts w:ascii="標楷體" w:eastAsia="標楷體" w:hAnsi="標楷體" w:hint="eastAsia"/>
              <w:sz w:val="24"/>
            </w:rPr>
            <w:tab/>
            <w:t>概論</w:t>
          </w:r>
          <w:r w:rsidRPr="0001440E">
            <w:rPr>
              <w:rFonts w:ascii="標楷體" w:eastAsia="標楷體" w:hAnsi="標楷體"/>
              <w:sz w:val="24"/>
            </w:rPr>
            <w:ptab w:relativeTo="margin" w:alignment="right" w:leader="dot"/>
          </w:r>
          <w:r>
            <w:rPr>
              <w:rFonts w:ascii="標楷體" w:eastAsia="標楷體" w:hAnsi="標楷體" w:hint="eastAsia"/>
              <w:sz w:val="24"/>
              <w:lang w:val="zh-TW"/>
            </w:rPr>
            <w:t>60</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第二節</w:t>
          </w:r>
          <w:r w:rsidRPr="0001440E">
            <w:rPr>
              <w:rFonts w:ascii="標楷體" w:eastAsia="標楷體" w:hAnsi="標楷體" w:hint="eastAsia"/>
              <w:sz w:val="24"/>
            </w:rPr>
            <w:tab/>
            <w:t>10職等以上高階文官構</w:t>
          </w:r>
          <w:proofErr w:type="gramStart"/>
          <w:r w:rsidRPr="0001440E">
            <w:rPr>
              <w:rFonts w:ascii="標楷體" w:eastAsia="標楷體" w:hAnsi="標楷體" w:hint="eastAsia"/>
              <w:sz w:val="24"/>
            </w:rPr>
            <w:t>面組型</w:t>
          </w:r>
          <w:proofErr w:type="gramEnd"/>
          <w:r w:rsidRPr="0001440E">
            <w:rPr>
              <w:rFonts w:ascii="標楷體" w:eastAsia="標楷體" w:hAnsi="標楷體" w:hint="eastAsia"/>
              <w:sz w:val="24"/>
            </w:rPr>
            <w:t>區間分析</w:t>
          </w:r>
          <w:r w:rsidRPr="0001440E">
            <w:rPr>
              <w:rFonts w:ascii="標楷體" w:eastAsia="標楷體" w:hAnsi="標楷體"/>
              <w:sz w:val="24"/>
            </w:rPr>
            <w:ptab w:relativeTo="margin" w:alignment="right" w:leader="dot"/>
          </w:r>
          <w:r>
            <w:rPr>
              <w:rFonts w:ascii="標楷體" w:eastAsia="標楷體" w:hAnsi="標楷體" w:hint="eastAsia"/>
              <w:sz w:val="24"/>
              <w:lang w:val="zh-TW"/>
            </w:rPr>
            <w:t>64</w:t>
          </w:r>
        </w:p>
        <w:p w:rsidR="00A7021F" w:rsidRPr="0001440E"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第三節</w:t>
          </w:r>
          <w:r w:rsidRPr="0001440E">
            <w:rPr>
              <w:rFonts w:ascii="標楷體" w:eastAsia="標楷體" w:hAnsi="標楷體" w:hint="eastAsia"/>
              <w:sz w:val="24"/>
            </w:rPr>
            <w:tab/>
            <w:t>12職等以上高階文官構</w:t>
          </w:r>
          <w:proofErr w:type="gramStart"/>
          <w:r w:rsidRPr="0001440E">
            <w:rPr>
              <w:rFonts w:ascii="標楷體" w:eastAsia="標楷體" w:hAnsi="標楷體" w:hint="eastAsia"/>
              <w:sz w:val="24"/>
            </w:rPr>
            <w:t>面組型</w:t>
          </w:r>
          <w:proofErr w:type="gramEnd"/>
          <w:r w:rsidRPr="0001440E">
            <w:rPr>
              <w:rFonts w:ascii="標楷體" w:eastAsia="標楷體" w:hAnsi="標楷體" w:hint="eastAsia"/>
              <w:sz w:val="24"/>
            </w:rPr>
            <w:t>區間分析</w:t>
          </w:r>
          <w:r w:rsidRPr="0001440E">
            <w:rPr>
              <w:rFonts w:ascii="標楷體" w:eastAsia="標楷體" w:hAnsi="標楷體"/>
              <w:sz w:val="24"/>
            </w:rPr>
            <w:ptab w:relativeTo="margin" w:alignment="right" w:leader="dot"/>
          </w:r>
          <w:r>
            <w:rPr>
              <w:rFonts w:ascii="標楷體" w:eastAsia="標楷體" w:hAnsi="標楷體" w:hint="eastAsia"/>
              <w:sz w:val="24"/>
              <w:lang w:val="zh-TW"/>
            </w:rPr>
            <w:t>66</w:t>
          </w:r>
        </w:p>
        <w:p w:rsidR="00A7021F" w:rsidRPr="0001440E" w:rsidRDefault="00A7021F" w:rsidP="00AB6E31">
          <w:pPr>
            <w:pStyle w:val="11"/>
            <w:spacing w:line="240" w:lineRule="auto"/>
          </w:pPr>
          <w:r w:rsidRPr="0001440E">
            <w:rPr>
              <w:rFonts w:hint="eastAsia"/>
            </w:rPr>
            <w:t>第七章 應用與執行</w:t>
          </w:r>
          <w:r w:rsidRPr="0001440E">
            <w:ptab w:relativeTo="margin" w:alignment="right" w:leader="dot"/>
          </w:r>
          <w:r>
            <w:rPr>
              <w:rFonts w:hint="eastAsia"/>
            </w:rPr>
            <w:t>70</w:t>
          </w:r>
        </w:p>
        <w:p w:rsidR="00A7021F"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第一節</w:t>
          </w:r>
          <w:r w:rsidRPr="0001440E">
            <w:rPr>
              <w:rFonts w:ascii="標楷體" w:eastAsia="標楷體" w:hAnsi="標楷體" w:hint="eastAsia"/>
              <w:sz w:val="24"/>
            </w:rPr>
            <w:tab/>
            <w:t>應用</w:t>
          </w:r>
          <w:r w:rsidRPr="0001440E">
            <w:rPr>
              <w:rFonts w:ascii="標楷體" w:eastAsia="標楷體" w:hAnsi="標楷體"/>
              <w:sz w:val="24"/>
            </w:rPr>
            <w:ptab w:relativeTo="margin" w:alignment="right" w:leader="dot"/>
          </w:r>
          <w:r>
            <w:rPr>
              <w:rFonts w:ascii="標楷體" w:eastAsia="標楷體" w:hAnsi="標楷體" w:hint="eastAsia"/>
              <w:sz w:val="24"/>
              <w:lang w:val="zh-TW"/>
            </w:rPr>
            <w:t>70</w:t>
          </w:r>
        </w:p>
        <w:p w:rsidR="00A7021F" w:rsidRDefault="00A7021F" w:rsidP="00AB6E31">
          <w:pPr>
            <w:pStyle w:val="22"/>
            <w:spacing w:line="240" w:lineRule="auto"/>
            <w:ind w:left="216"/>
            <w:outlineLvl w:val="1"/>
            <w:rPr>
              <w:rFonts w:ascii="標楷體" w:eastAsia="標楷體" w:hAnsi="標楷體"/>
              <w:sz w:val="24"/>
              <w:lang w:val="zh-TW"/>
            </w:rPr>
          </w:pPr>
          <w:r w:rsidRPr="0001440E">
            <w:rPr>
              <w:rFonts w:ascii="標楷體" w:eastAsia="標楷體" w:hAnsi="標楷體" w:hint="eastAsia"/>
              <w:sz w:val="24"/>
            </w:rPr>
            <w:t>第</w:t>
          </w:r>
          <w:r>
            <w:rPr>
              <w:rFonts w:ascii="標楷體" w:eastAsia="標楷體" w:hAnsi="標楷體" w:hint="eastAsia"/>
              <w:sz w:val="24"/>
            </w:rPr>
            <w:t>二</w:t>
          </w:r>
          <w:bookmarkStart w:id="0" w:name="_GoBack"/>
          <w:bookmarkEnd w:id="0"/>
          <w:r w:rsidRPr="0001440E">
            <w:rPr>
              <w:rFonts w:ascii="標楷體" w:eastAsia="標楷體" w:hAnsi="標楷體" w:hint="eastAsia"/>
              <w:sz w:val="24"/>
            </w:rPr>
            <w:t>節</w:t>
          </w:r>
          <w:r>
            <w:rPr>
              <w:rFonts w:ascii="標楷體" w:eastAsia="標楷體" w:hAnsi="標楷體" w:hint="eastAsia"/>
              <w:sz w:val="24"/>
            </w:rPr>
            <w:t>執行</w:t>
          </w:r>
          <w:r w:rsidRPr="0001440E">
            <w:rPr>
              <w:rFonts w:ascii="標楷體" w:eastAsia="標楷體" w:hAnsi="標楷體"/>
              <w:sz w:val="24"/>
            </w:rPr>
            <w:ptab w:relativeTo="margin" w:alignment="right" w:leader="dot"/>
          </w:r>
          <w:r>
            <w:rPr>
              <w:rFonts w:ascii="標楷體" w:eastAsia="標楷體" w:hAnsi="標楷體" w:hint="eastAsia"/>
              <w:sz w:val="24"/>
              <w:lang w:val="zh-TW"/>
            </w:rPr>
            <w:t>76</w:t>
          </w:r>
        </w:p>
        <w:p w:rsidR="00A7021F" w:rsidRPr="00AB6E31" w:rsidRDefault="00A7021F" w:rsidP="00AB6E31">
          <w:pPr>
            <w:rPr>
              <w:lang w:val="zh-TW"/>
            </w:rPr>
          </w:pPr>
        </w:p>
        <w:p w:rsidR="00BE56AE" w:rsidRPr="0001440E" w:rsidRDefault="00A7021F" w:rsidP="00AB6E31">
          <w:pPr>
            <w:pStyle w:val="11"/>
            <w:spacing w:line="240" w:lineRule="auto"/>
          </w:pPr>
          <w:r w:rsidRPr="0001440E">
            <w:rPr>
              <w:rFonts w:hint="eastAsia"/>
            </w:rPr>
            <w:t>參考文獻</w:t>
          </w:r>
          <w:r w:rsidRPr="0001440E">
            <w:ptab w:relativeTo="margin" w:alignment="right" w:leader="dot"/>
          </w:r>
          <w:r>
            <w:rPr>
              <w:rFonts w:hint="eastAsia"/>
              <w:lang w:val="zh-TW"/>
            </w:rPr>
            <w:t>93</w:t>
          </w:r>
        </w:p>
      </w:sdtContent>
    </w:sdt>
    <w:sdt>
      <w:sdtPr>
        <w:rPr>
          <w:rFonts w:asciiTheme="minorHAnsi" w:eastAsiaTheme="minorEastAsia" w:hAnsiTheme="minorHAnsi" w:cstheme="minorBidi"/>
          <w:b w:val="0"/>
          <w:bCs w:val="0"/>
          <w:color w:val="auto"/>
          <w:sz w:val="22"/>
          <w:szCs w:val="22"/>
          <w:lang w:val="zh-TW"/>
        </w:rPr>
        <w:id w:val="-851485588"/>
        <w:docPartObj>
          <w:docPartGallery w:val="Table of Contents"/>
          <w:docPartUnique/>
        </w:docPartObj>
      </w:sdtPr>
      <w:sdtEndPr>
        <w:rPr>
          <w:kern w:val="2"/>
          <w:szCs w:val="24"/>
        </w:rPr>
      </w:sdtEndPr>
      <w:sdtContent>
        <w:p w:rsidR="007B2258" w:rsidRPr="00AB6E31" w:rsidRDefault="007B2258" w:rsidP="00AB6E31">
          <w:pPr>
            <w:pStyle w:val="afb"/>
            <w:jc w:val="center"/>
            <w:rPr>
              <w:rFonts w:ascii="標楷體" w:eastAsia="標楷體" w:hAnsi="標楷體"/>
              <w:b w:val="0"/>
              <w:sz w:val="36"/>
            </w:rPr>
          </w:pPr>
          <w:r>
            <w:rPr>
              <w:rFonts w:ascii="標楷體" w:eastAsia="標楷體" w:hAnsi="標楷體" w:hint="eastAsia"/>
              <w:color w:val="auto"/>
              <w:sz w:val="32"/>
              <w:lang w:val="zh-TW"/>
            </w:rPr>
            <w:t>表</w:t>
          </w:r>
          <w:r w:rsidRPr="00063C93">
            <w:rPr>
              <w:rFonts w:ascii="標楷體" w:eastAsia="標楷體" w:hAnsi="標楷體" w:hint="eastAsia"/>
              <w:color w:val="auto"/>
              <w:sz w:val="32"/>
              <w:lang w:val="zh-TW"/>
            </w:rPr>
            <w:t>次</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 依官等、性別、類科別、主管與否等變項之抽樣比例表</w:t>
          </w:r>
          <w:r w:rsidRPr="0066426E">
            <w:rPr>
              <w:rFonts w:ascii="標楷體" w:eastAsia="標楷體" w:hAnsi="標楷體"/>
              <w:sz w:val="24"/>
            </w:rPr>
            <w:ptab w:relativeTo="margin" w:alignment="right" w:leader="dot"/>
          </w:r>
          <w:r>
            <w:rPr>
              <w:rFonts w:ascii="標楷體" w:eastAsia="標楷體" w:hAnsi="標楷體" w:hint="eastAsia"/>
              <w:sz w:val="24"/>
              <w:lang w:val="zh-TW"/>
            </w:rPr>
            <w:t>18</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表2 類科別抽樣類別比例表</w:t>
          </w:r>
          <w:r w:rsidRPr="0066426E">
            <w:rPr>
              <w:rFonts w:ascii="標楷體" w:eastAsia="標楷體" w:hAnsi="標楷體"/>
              <w:sz w:val="24"/>
            </w:rPr>
            <w:ptab w:relativeTo="margin" w:alignment="right" w:leader="dot"/>
          </w:r>
          <w:r>
            <w:rPr>
              <w:rFonts w:ascii="標楷體" w:eastAsia="標楷體" w:hAnsi="標楷體" w:hint="eastAsia"/>
              <w:sz w:val="24"/>
              <w:lang w:val="zh-TW"/>
            </w:rPr>
            <w:t>20</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表3 性別變項抽樣比例表</w:t>
          </w:r>
          <w:r w:rsidRPr="0066426E">
            <w:rPr>
              <w:rFonts w:ascii="標楷體" w:eastAsia="標楷體" w:hAnsi="標楷體"/>
              <w:sz w:val="24"/>
            </w:rPr>
            <w:ptab w:relativeTo="margin" w:alignment="right" w:leader="dot"/>
          </w:r>
          <w:r>
            <w:rPr>
              <w:rFonts w:ascii="標楷體" w:eastAsia="標楷體" w:hAnsi="標楷體" w:hint="eastAsia"/>
              <w:sz w:val="24"/>
              <w:lang w:val="zh-TW"/>
            </w:rPr>
            <w:t>21</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表4 各種組合的題目內容、題數及預計抽樣人數</w:t>
          </w:r>
          <w:r w:rsidRPr="0066426E">
            <w:rPr>
              <w:rFonts w:ascii="標楷體" w:eastAsia="標楷體" w:hAnsi="標楷體"/>
              <w:sz w:val="24"/>
            </w:rPr>
            <w:ptab w:relativeTo="margin" w:alignment="right" w:leader="dot"/>
          </w:r>
          <w:r>
            <w:rPr>
              <w:rFonts w:ascii="標楷體" w:eastAsia="標楷體" w:hAnsi="標楷體" w:hint="eastAsia"/>
              <w:sz w:val="24"/>
              <w:lang w:val="zh-TW"/>
            </w:rPr>
            <w:t>22</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表5 所得資料與母體比例的次數分配對照表</w:t>
          </w:r>
          <w:r w:rsidRPr="0066426E">
            <w:rPr>
              <w:rFonts w:ascii="標楷體" w:eastAsia="標楷體" w:hAnsi="標楷體"/>
              <w:sz w:val="24"/>
            </w:rPr>
            <w:ptab w:relativeTo="margin" w:alignment="right" w:leader="dot"/>
          </w:r>
          <w:r>
            <w:rPr>
              <w:rFonts w:ascii="標楷體" w:eastAsia="標楷體" w:hAnsi="標楷體" w:hint="eastAsia"/>
              <w:sz w:val="24"/>
              <w:lang w:val="zh-TW"/>
            </w:rPr>
            <w:t>24</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表6 各分量表之組合信度摘要表</w:t>
          </w:r>
          <w:r w:rsidRPr="0066426E">
            <w:rPr>
              <w:rFonts w:ascii="標楷體" w:eastAsia="標楷體" w:hAnsi="標楷體"/>
              <w:sz w:val="24"/>
            </w:rPr>
            <w:ptab w:relativeTo="margin" w:alignment="right" w:leader="dot"/>
          </w:r>
          <w:r>
            <w:rPr>
              <w:rFonts w:ascii="標楷體" w:eastAsia="標楷體" w:hAnsi="標楷體" w:hint="eastAsia"/>
              <w:sz w:val="24"/>
              <w:lang w:val="zh-TW"/>
            </w:rPr>
            <w:t>27</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表7</w:t>
          </w:r>
          <w:proofErr w:type="gramStart"/>
          <w:r w:rsidRPr="00B03552">
            <w:rPr>
              <w:rFonts w:ascii="標楷體" w:eastAsia="標楷體" w:hAnsi="標楷體" w:hint="eastAsia"/>
            </w:rPr>
            <w:t>各</w:t>
          </w:r>
          <w:proofErr w:type="gramEnd"/>
          <w:r w:rsidRPr="00B03552">
            <w:rPr>
              <w:rFonts w:ascii="標楷體" w:eastAsia="標楷體" w:hAnsi="標楷體" w:hint="eastAsia"/>
            </w:rPr>
            <w:t>分量表之</w:t>
          </w:r>
          <w:proofErr w:type="gramStart"/>
          <w:r>
            <w:rPr>
              <w:rFonts w:ascii="標楷體" w:eastAsia="標楷體" w:hAnsi="標楷體" w:hint="eastAsia"/>
            </w:rPr>
            <w:t>再測信</w:t>
          </w:r>
          <w:proofErr w:type="gramEnd"/>
          <w:r>
            <w:rPr>
              <w:rFonts w:ascii="標楷體" w:eastAsia="標楷體" w:hAnsi="標楷體" w:hint="eastAsia"/>
            </w:rPr>
            <w:t>度</w:t>
          </w:r>
          <w:r w:rsidRPr="00B03552">
            <w:rPr>
              <w:rFonts w:ascii="標楷體" w:eastAsia="標楷體" w:hAnsi="標楷體" w:hint="eastAsia"/>
            </w:rPr>
            <w:t>摘要表</w:t>
          </w:r>
          <w:r w:rsidRPr="0066426E">
            <w:rPr>
              <w:rFonts w:ascii="標楷體" w:eastAsia="標楷體" w:hAnsi="標楷體"/>
              <w:sz w:val="24"/>
            </w:rPr>
            <w:ptab w:relativeTo="margin" w:alignment="right" w:leader="dot"/>
          </w:r>
          <w:r>
            <w:rPr>
              <w:rFonts w:ascii="標楷體" w:eastAsia="標楷體" w:hAnsi="標楷體" w:hint="eastAsia"/>
              <w:sz w:val="24"/>
              <w:lang w:val="zh-TW"/>
            </w:rPr>
            <w:t>28</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表8 各種組合的題目內容、題數及預計抽樣人數</w:t>
          </w:r>
          <w:r w:rsidRPr="0066426E">
            <w:rPr>
              <w:rFonts w:ascii="標楷體" w:eastAsia="標楷體" w:hAnsi="標楷體"/>
              <w:sz w:val="24"/>
            </w:rPr>
            <w:ptab w:relativeTo="margin" w:alignment="right" w:leader="dot"/>
          </w:r>
          <w:r>
            <w:rPr>
              <w:rFonts w:ascii="標楷體" w:eastAsia="標楷體" w:hAnsi="標楷體" w:hint="eastAsia"/>
              <w:sz w:val="24"/>
              <w:lang w:val="zh-TW"/>
            </w:rPr>
            <w:t>31</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表9 模型適配指標摘要表</w:t>
          </w:r>
          <w:r w:rsidRPr="0066426E">
            <w:rPr>
              <w:rFonts w:ascii="標楷體" w:eastAsia="標楷體" w:hAnsi="標楷體"/>
              <w:sz w:val="24"/>
            </w:rPr>
            <w:ptab w:relativeTo="margin" w:alignment="right" w:leader="dot"/>
          </w:r>
          <w:r>
            <w:rPr>
              <w:rFonts w:ascii="標楷體" w:eastAsia="標楷體" w:hAnsi="標楷體" w:hint="eastAsia"/>
              <w:sz w:val="24"/>
              <w:lang w:val="zh-TW"/>
            </w:rPr>
            <w:t>35</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表10 簡任與委任人員區別分析之摘要表</w:t>
          </w:r>
          <w:r w:rsidRPr="0066426E">
            <w:rPr>
              <w:rFonts w:ascii="標楷體" w:eastAsia="標楷體" w:hAnsi="標楷體"/>
              <w:sz w:val="24"/>
            </w:rPr>
            <w:ptab w:relativeTo="margin" w:alignment="right" w:leader="dot"/>
          </w:r>
          <w:r>
            <w:rPr>
              <w:rFonts w:ascii="標楷體" w:eastAsia="標楷體" w:hAnsi="標楷體" w:hint="eastAsia"/>
              <w:sz w:val="24"/>
              <w:lang w:val="zh-TW"/>
            </w:rPr>
            <w:t>37</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表11 簡任與薦任人員區別分析之摘要表</w:t>
          </w:r>
          <w:r w:rsidRPr="0066426E">
            <w:rPr>
              <w:rFonts w:ascii="標楷體" w:eastAsia="標楷體" w:hAnsi="標楷體"/>
              <w:sz w:val="24"/>
            </w:rPr>
            <w:ptab w:relativeTo="margin" w:alignment="right" w:leader="dot"/>
          </w:r>
          <w:r>
            <w:rPr>
              <w:rFonts w:ascii="標楷體" w:eastAsia="標楷體" w:hAnsi="標楷體" w:hint="eastAsia"/>
              <w:sz w:val="24"/>
              <w:lang w:val="zh-TW"/>
            </w:rPr>
            <w:t>38</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表12 領導量表題目</w:t>
          </w:r>
          <w:r w:rsidRPr="0066426E">
            <w:rPr>
              <w:rFonts w:ascii="標楷體" w:eastAsia="標楷體" w:hAnsi="標楷體"/>
              <w:sz w:val="24"/>
            </w:rPr>
            <w:ptab w:relativeTo="margin" w:alignment="right" w:leader="dot"/>
          </w:r>
          <w:r>
            <w:rPr>
              <w:rFonts w:ascii="標楷體" w:eastAsia="標楷體" w:hAnsi="標楷體" w:hint="eastAsia"/>
              <w:sz w:val="24"/>
              <w:lang w:val="zh-TW"/>
            </w:rPr>
            <w:t>41</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表13 使命感分量表例題</w:t>
          </w:r>
          <w:r w:rsidRPr="0066426E">
            <w:rPr>
              <w:rFonts w:ascii="標楷體" w:eastAsia="標楷體" w:hAnsi="標楷體"/>
              <w:sz w:val="24"/>
            </w:rPr>
            <w:ptab w:relativeTo="margin" w:alignment="right" w:leader="dot"/>
          </w:r>
          <w:r>
            <w:rPr>
              <w:rFonts w:ascii="標楷體" w:eastAsia="標楷體" w:hAnsi="標楷體" w:hint="eastAsia"/>
              <w:sz w:val="24"/>
              <w:lang w:val="zh-TW"/>
            </w:rPr>
            <w:t>42</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表14 創新學習相關量表例題</w:t>
          </w:r>
          <w:r w:rsidRPr="0066426E">
            <w:rPr>
              <w:rFonts w:ascii="標楷體" w:eastAsia="標楷體" w:hAnsi="標楷體"/>
              <w:sz w:val="24"/>
            </w:rPr>
            <w:ptab w:relativeTo="margin" w:alignment="right" w:leader="dot"/>
          </w:r>
          <w:r>
            <w:rPr>
              <w:rFonts w:ascii="標楷體" w:eastAsia="標楷體" w:hAnsi="標楷體" w:hint="eastAsia"/>
              <w:sz w:val="24"/>
              <w:lang w:val="zh-TW"/>
            </w:rPr>
            <w:t>43</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表15 社會期許量表題目</w:t>
          </w:r>
          <w:r w:rsidRPr="0066426E">
            <w:rPr>
              <w:rFonts w:ascii="標楷體" w:eastAsia="標楷體" w:hAnsi="標楷體"/>
              <w:sz w:val="24"/>
            </w:rPr>
            <w:ptab w:relativeTo="margin" w:alignment="right" w:leader="dot"/>
          </w:r>
          <w:r>
            <w:rPr>
              <w:rFonts w:ascii="標楷體" w:eastAsia="標楷體" w:hAnsi="標楷體" w:hint="eastAsia"/>
              <w:sz w:val="24"/>
              <w:lang w:val="zh-TW"/>
            </w:rPr>
            <w:t>44</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表16</w:t>
          </w:r>
          <w:proofErr w:type="gramStart"/>
          <w:r w:rsidRPr="0066426E">
            <w:rPr>
              <w:rFonts w:ascii="標楷體" w:eastAsia="標楷體" w:hAnsi="標楷體" w:hint="eastAsia"/>
              <w:sz w:val="24"/>
            </w:rPr>
            <w:t>效標關聯效度</w:t>
          </w:r>
          <w:proofErr w:type="gramEnd"/>
          <w:r w:rsidRPr="0066426E">
            <w:rPr>
              <w:rFonts w:ascii="標楷體" w:eastAsia="標楷體" w:hAnsi="標楷體" w:hint="eastAsia"/>
              <w:sz w:val="24"/>
            </w:rPr>
            <w:t>摘要表</w:t>
          </w:r>
          <w:r w:rsidRPr="0066426E">
            <w:rPr>
              <w:rFonts w:ascii="標楷體" w:eastAsia="標楷體" w:hAnsi="標楷體"/>
              <w:sz w:val="24"/>
            </w:rPr>
            <w:ptab w:relativeTo="margin" w:alignment="right" w:leader="dot"/>
          </w:r>
          <w:r>
            <w:rPr>
              <w:rFonts w:ascii="標楷體" w:eastAsia="標楷體" w:hAnsi="標楷體" w:hint="eastAsia"/>
              <w:sz w:val="24"/>
              <w:lang w:val="zh-TW"/>
            </w:rPr>
            <w:t>46</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表17 官等與六大人格構面F檢定表</w:t>
          </w:r>
          <w:r w:rsidRPr="0066426E">
            <w:rPr>
              <w:rFonts w:ascii="標楷體" w:eastAsia="標楷體" w:hAnsi="標楷體"/>
              <w:sz w:val="24"/>
            </w:rPr>
            <w:ptab w:relativeTo="margin" w:alignment="right" w:leader="dot"/>
          </w:r>
          <w:r>
            <w:rPr>
              <w:rFonts w:ascii="標楷體" w:eastAsia="標楷體" w:hAnsi="標楷體" w:hint="eastAsia"/>
              <w:sz w:val="24"/>
              <w:lang w:val="zh-TW"/>
            </w:rPr>
            <w:t>51</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表18</w:t>
          </w:r>
          <w:r>
            <w:rPr>
              <w:rFonts w:ascii="標楷體" w:eastAsia="標楷體" w:hAnsi="標楷體" w:hint="eastAsia"/>
              <w:sz w:val="24"/>
            </w:rPr>
            <w:t xml:space="preserve"> </w:t>
          </w:r>
          <w:r w:rsidRPr="00871F1A">
            <w:rPr>
              <w:rFonts w:ascii="標楷體" w:eastAsia="標楷體" w:hAnsi="標楷體" w:hint="eastAsia"/>
              <w:sz w:val="24"/>
            </w:rPr>
            <w:t>性別與六大人格構面t檢定表</w:t>
          </w:r>
          <w:r w:rsidRPr="0066426E">
            <w:rPr>
              <w:rFonts w:ascii="標楷體" w:eastAsia="標楷體" w:hAnsi="標楷體"/>
              <w:sz w:val="24"/>
            </w:rPr>
            <w:ptab w:relativeTo="margin" w:alignment="right" w:leader="dot"/>
          </w:r>
          <w:r>
            <w:rPr>
              <w:rFonts w:ascii="標楷體" w:eastAsia="標楷體" w:hAnsi="標楷體" w:hint="eastAsia"/>
              <w:sz w:val="24"/>
              <w:lang w:val="zh-TW"/>
            </w:rPr>
            <w:t>52</w:t>
          </w:r>
          <w:r w:rsidRPr="0066426E">
            <w:rPr>
              <w:rFonts w:ascii="標楷體" w:eastAsia="標楷體" w:hAnsi="標楷體" w:hint="eastAsia"/>
              <w:sz w:val="24"/>
              <w:lang w:val="zh-TW"/>
            </w:rPr>
            <w:t xml:space="preserve"> </w:t>
          </w:r>
        </w:p>
        <w:p w:rsidR="007B2258" w:rsidRPr="0066426E" w:rsidRDefault="007B2258" w:rsidP="00217B9E">
          <w:pPr>
            <w:pStyle w:val="22"/>
            <w:ind w:left="216"/>
            <w:outlineLvl w:val="1"/>
            <w:rPr>
              <w:rFonts w:ascii="標楷體" w:eastAsia="標楷體" w:hAnsi="標楷體"/>
              <w:sz w:val="24"/>
              <w:lang w:val="zh-TW"/>
            </w:rPr>
          </w:pPr>
          <w:r w:rsidRPr="0066426E">
            <w:rPr>
              <w:rFonts w:ascii="標楷體" w:eastAsia="標楷體" w:hAnsi="標楷體" w:hint="eastAsia"/>
              <w:sz w:val="24"/>
            </w:rPr>
            <w:t>表19</w:t>
          </w:r>
          <w:r>
            <w:rPr>
              <w:rFonts w:ascii="標楷體" w:eastAsia="標楷體" w:hAnsi="標楷體" w:hint="eastAsia"/>
              <w:sz w:val="24"/>
            </w:rPr>
            <w:t xml:space="preserve"> </w:t>
          </w:r>
          <w:r w:rsidRPr="00871F1A">
            <w:rPr>
              <w:rFonts w:ascii="標楷體" w:eastAsia="標楷體" w:hAnsi="標楷體" w:hint="eastAsia"/>
              <w:sz w:val="24"/>
            </w:rPr>
            <w:t>類科別與六大人格構面t檢定表</w:t>
          </w:r>
          <w:r w:rsidRPr="0066426E">
            <w:rPr>
              <w:rFonts w:ascii="標楷體" w:eastAsia="標楷體" w:hAnsi="標楷體"/>
              <w:sz w:val="24"/>
            </w:rPr>
            <w:ptab w:relativeTo="margin" w:alignment="right" w:leader="dot"/>
          </w:r>
          <w:r>
            <w:rPr>
              <w:rFonts w:ascii="標楷體" w:eastAsia="標楷體" w:hAnsi="標楷體" w:hint="eastAsia"/>
              <w:sz w:val="24"/>
              <w:lang w:val="zh-TW"/>
            </w:rPr>
            <w:t>55</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表20</w:t>
          </w:r>
          <w:r>
            <w:rPr>
              <w:rFonts w:ascii="標楷體" w:eastAsia="標楷體" w:hAnsi="標楷體" w:hint="eastAsia"/>
              <w:sz w:val="24"/>
            </w:rPr>
            <w:t xml:space="preserve"> </w:t>
          </w:r>
          <w:r w:rsidRPr="00871F1A">
            <w:rPr>
              <w:rFonts w:ascii="標楷體" w:eastAsia="標楷體" w:hAnsi="標楷體" w:hint="eastAsia"/>
              <w:sz w:val="24"/>
            </w:rPr>
            <w:t>非主管、主管與六大人格構面t檢定表</w:t>
          </w:r>
          <w:r w:rsidRPr="0066426E">
            <w:rPr>
              <w:rFonts w:ascii="標楷體" w:eastAsia="標楷體" w:hAnsi="標楷體"/>
              <w:sz w:val="24"/>
            </w:rPr>
            <w:ptab w:relativeTo="margin" w:alignment="right" w:leader="dot"/>
          </w:r>
          <w:r w:rsidRPr="0066426E">
            <w:rPr>
              <w:rFonts w:ascii="標楷體" w:eastAsia="標楷體" w:hAnsi="標楷體"/>
              <w:sz w:val="24"/>
              <w:lang w:val="zh-TW"/>
            </w:rPr>
            <w:t>5</w:t>
          </w:r>
          <w:r>
            <w:rPr>
              <w:rFonts w:ascii="標楷體" w:eastAsia="標楷體" w:hAnsi="標楷體" w:hint="eastAsia"/>
              <w:sz w:val="24"/>
              <w:lang w:val="zh-TW"/>
            </w:rPr>
            <w:t>8</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表21</w:t>
          </w:r>
          <w:r>
            <w:rPr>
              <w:rFonts w:ascii="標楷體" w:eastAsia="標楷體" w:hAnsi="標楷體" w:hint="eastAsia"/>
              <w:sz w:val="24"/>
            </w:rPr>
            <w:t xml:space="preserve"> </w:t>
          </w:r>
          <w:r w:rsidRPr="00871F1A">
            <w:rPr>
              <w:rFonts w:ascii="標楷體" w:eastAsia="標楷體" w:hAnsi="標楷體" w:hint="eastAsia"/>
              <w:sz w:val="24"/>
            </w:rPr>
            <w:t>簡任10職等以上人員六大人格構面總分、標準差與上下限摘要表</w:t>
          </w:r>
          <w:r w:rsidRPr="0066426E">
            <w:rPr>
              <w:rFonts w:ascii="標楷體" w:eastAsia="標楷體" w:hAnsi="標楷體"/>
              <w:sz w:val="24"/>
            </w:rPr>
            <w:ptab w:relativeTo="margin" w:alignment="right" w:leader="dot"/>
          </w:r>
          <w:r>
            <w:rPr>
              <w:rFonts w:ascii="標楷體" w:eastAsia="標楷體" w:hAnsi="標楷體" w:hint="eastAsia"/>
              <w:sz w:val="24"/>
              <w:lang w:val="zh-TW"/>
            </w:rPr>
            <w:t>65</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表22</w:t>
          </w:r>
          <w:r>
            <w:rPr>
              <w:rFonts w:ascii="標楷體" w:eastAsia="標楷體" w:hAnsi="標楷體" w:hint="eastAsia"/>
              <w:sz w:val="24"/>
            </w:rPr>
            <w:t xml:space="preserve"> </w:t>
          </w:r>
          <w:r w:rsidRPr="00871F1A">
            <w:rPr>
              <w:rFonts w:ascii="標楷體" w:eastAsia="標楷體" w:hAnsi="標楷體" w:hint="eastAsia"/>
              <w:sz w:val="24"/>
            </w:rPr>
            <w:t>簡任10職等以上高階文官</w:t>
          </w:r>
          <w:proofErr w:type="gramStart"/>
          <w:r w:rsidRPr="00871F1A">
            <w:rPr>
              <w:rFonts w:ascii="標楷體" w:eastAsia="標楷體" w:hAnsi="標楷體" w:hint="eastAsia"/>
              <w:sz w:val="24"/>
            </w:rPr>
            <w:t>人格組型符合</w:t>
          </w:r>
          <w:proofErr w:type="gramEnd"/>
          <w:r w:rsidRPr="00871F1A">
            <w:rPr>
              <w:rFonts w:ascii="標楷體" w:eastAsia="標楷體" w:hAnsi="標楷體" w:hint="eastAsia"/>
              <w:sz w:val="24"/>
            </w:rPr>
            <w:t>人數及百分比摘要表</w:t>
          </w:r>
          <w:r w:rsidRPr="0066426E">
            <w:rPr>
              <w:rFonts w:ascii="標楷體" w:eastAsia="標楷體" w:hAnsi="標楷體"/>
              <w:sz w:val="24"/>
            </w:rPr>
            <w:ptab w:relativeTo="margin" w:alignment="right" w:leader="dot"/>
          </w:r>
          <w:r>
            <w:rPr>
              <w:rFonts w:ascii="標楷體" w:eastAsia="標楷體" w:hAnsi="標楷體" w:hint="eastAsia"/>
              <w:sz w:val="24"/>
              <w:lang w:val="zh-TW"/>
            </w:rPr>
            <w:t>65</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t>表23</w:t>
          </w:r>
          <w:r>
            <w:rPr>
              <w:rFonts w:ascii="標楷體" w:eastAsia="標楷體" w:hAnsi="標楷體" w:hint="eastAsia"/>
              <w:sz w:val="24"/>
            </w:rPr>
            <w:t xml:space="preserve"> </w:t>
          </w:r>
          <w:r w:rsidRPr="00871F1A">
            <w:rPr>
              <w:rFonts w:ascii="標楷體" w:eastAsia="標楷體" w:hAnsi="標楷體" w:hint="eastAsia"/>
              <w:sz w:val="24"/>
            </w:rPr>
            <w:t>簡任12職等以上人員六大人格構面總分、標準差與上下限摘要表</w:t>
          </w:r>
          <w:r w:rsidRPr="0066426E">
            <w:rPr>
              <w:rFonts w:ascii="標楷體" w:eastAsia="標楷體" w:hAnsi="標楷體"/>
              <w:sz w:val="24"/>
            </w:rPr>
            <w:ptab w:relativeTo="margin" w:alignment="right" w:leader="dot"/>
          </w:r>
          <w:r>
            <w:rPr>
              <w:rFonts w:ascii="標楷體" w:eastAsia="標楷體" w:hAnsi="標楷體" w:hint="eastAsia"/>
              <w:sz w:val="24"/>
            </w:rPr>
            <w:t>6</w:t>
          </w:r>
          <w:r>
            <w:rPr>
              <w:rFonts w:ascii="標楷體" w:eastAsia="標楷體" w:hAnsi="標楷體" w:hint="eastAsia"/>
              <w:sz w:val="24"/>
              <w:lang w:val="zh-TW"/>
            </w:rPr>
            <w:t>7</w:t>
          </w:r>
          <w:r w:rsidRPr="0066426E">
            <w:rPr>
              <w:rFonts w:ascii="標楷體" w:eastAsia="標楷體" w:hAnsi="標楷體" w:hint="eastAsia"/>
              <w:sz w:val="24"/>
              <w:lang w:val="zh-TW"/>
            </w:rPr>
            <w:t xml:space="preserve"> </w:t>
          </w:r>
        </w:p>
        <w:p w:rsidR="007B2258" w:rsidRPr="0066426E" w:rsidRDefault="007B2258" w:rsidP="0066426E">
          <w:pPr>
            <w:pStyle w:val="22"/>
            <w:ind w:left="216"/>
            <w:outlineLvl w:val="1"/>
            <w:rPr>
              <w:rFonts w:ascii="標楷體" w:eastAsia="標楷體" w:hAnsi="標楷體"/>
              <w:sz w:val="24"/>
              <w:lang w:val="zh-TW"/>
            </w:rPr>
          </w:pPr>
          <w:r w:rsidRPr="0066426E">
            <w:rPr>
              <w:rFonts w:ascii="標楷體" w:eastAsia="標楷體" w:hAnsi="標楷體" w:hint="eastAsia"/>
              <w:sz w:val="24"/>
            </w:rPr>
            <w:lastRenderedPageBreak/>
            <w:t>表24</w:t>
          </w:r>
          <w:r>
            <w:rPr>
              <w:rFonts w:ascii="標楷體" w:eastAsia="標楷體" w:hAnsi="標楷體" w:hint="eastAsia"/>
              <w:sz w:val="24"/>
            </w:rPr>
            <w:t xml:space="preserve"> </w:t>
          </w:r>
          <w:r w:rsidRPr="00871F1A">
            <w:rPr>
              <w:rFonts w:ascii="標楷體" w:eastAsia="標楷體" w:hAnsi="標楷體" w:hint="eastAsia"/>
              <w:sz w:val="24"/>
            </w:rPr>
            <w:t>簡任12職等以上高階文官</w:t>
          </w:r>
          <w:proofErr w:type="gramStart"/>
          <w:r w:rsidRPr="00871F1A">
            <w:rPr>
              <w:rFonts w:ascii="標楷體" w:eastAsia="標楷體" w:hAnsi="標楷體" w:hint="eastAsia"/>
              <w:sz w:val="24"/>
            </w:rPr>
            <w:t>人格組型符合</w:t>
          </w:r>
          <w:proofErr w:type="gramEnd"/>
          <w:r w:rsidRPr="00871F1A">
            <w:rPr>
              <w:rFonts w:ascii="標楷體" w:eastAsia="標楷體" w:hAnsi="標楷體" w:hint="eastAsia"/>
              <w:sz w:val="24"/>
            </w:rPr>
            <w:t>人數及百分比摘要表</w:t>
          </w:r>
          <w:r w:rsidRPr="0066426E">
            <w:rPr>
              <w:rFonts w:ascii="標楷體" w:eastAsia="標楷體" w:hAnsi="標楷體"/>
              <w:sz w:val="24"/>
            </w:rPr>
            <w:ptab w:relativeTo="margin" w:alignment="right" w:leader="dot"/>
          </w:r>
          <w:r>
            <w:rPr>
              <w:rFonts w:ascii="標楷體" w:eastAsia="標楷體" w:hAnsi="標楷體" w:hint="eastAsia"/>
              <w:sz w:val="24"/>
            </w:rPr>
            <w:t>6</w:t>
          </w:r>
          <w:r>
            <w:rPr>
              <w:rFonts w:ascii="標楷體" w:eastAsia="標楷體" w:hAnsi="標楷體" w:hint="eastAsia"/>
              <w:sz w:val="24"/>
              <w:lang w:val="zh-TW"/>
            </w:rPr>
            <w:t>7</w:t>
          </w:r>
          <w:r w:rsidRPr="0066426E">
            <w:rPr>
              <w:rFonts w:ascii="標楷體" w:eastAsia="標楷體" w:hAnsi="標楷體" w:hint="eastAsia"/>
              <w:sz w:val="24"/>
              <w:lang w:val="zh-TW"/>
            </w:rPr>
            <w:t xml:space="preserve"> </w:t>
          </w:r>
        </w:p>
        <w:p w:rsidR="007B2258" w:rsidRPr="0066426E" w:rsidRDefault="007B2258" w:rsidP="00871F1A">
          <w:pPr>
            <w:pStyle w:val="22"/>
            <w:ind w:left="216"/>
            <w:outlineLvl w:val="1"/>
            <w:rPr>
              <w:rFonts w:ascii="標楷體" w:eastAsia="標楷體" w:hAnsi="標楷體"/>
              <w:sz w:val="24"/>
              <w:lang w:val="zh-TW"/>
            </w:rPr>
          </w:pPr>
          <w:r w:rsidRPr="0066426E">
            <w:rPr>
              <w:rFonts w:ascii="標楷體" w:eastAsia="標楷體" w:hAnsi="標楷體" w:hint="eastAsia"/>
              <w:sz w:val="24"/>
            </w:rPr>
            <w:t>表25</w:t>
          </w:r>
          <w:r>
            <w:rPr>
              <w:rFonts w:ascii="標楷體" w:eastAsia="標楷體" w:hAnsi="標楷體" w:hint="eastAsia"/>
              <w:sz w:val="24"/>
            </w:rPr>
            <w:t xml:space="preserve"> </w:t>
          </w:r>
          <w:r w:rsidRPr="00871F1A">
            <w:rPr>
              <w:rFonts w:ascii="標楷體" w:eastAsia="標楷體" w:hAnsi="標楷體" w:hint="eastAsia"/>
              <w:sz w:val="24"/>
            </w:rPr>
            <w:t>人員A得分摘要表範例</w:t>
          </w:r>
          <w:r w:rsidRPr="0066426E">
            <w:rPr>
              <w:rFonts w:ascii="標楷體" w:eastAsia="標楷體" w:hAnsi="標楷體"/>
              <w:sz w:val="24"/>
            </w:rPr>
            <w:ptab w:relativeTo="margin" w:alignment="right" w:leader="dot"/>
          </w:r>
          <w:r>
            <w:rPr>
              <w:rFonts w:ascii="標楷體" w:eastAsia="標楷體" w:hAnsi="標楷體" w:hint="eastAsia"/>
              <w:sz w:val="24"/>
              <w:lang w:val="zh-TW"/>
            </w:rPr>
            <w:t>8</w:t>
          </w:r>
          <w:r w:rsidR="001330BF">
            <w:rPr>
              <w:rFonts w:ascii="標楷體" w:eastAsia="標楷體" w:hAnsi="標楷體" w:hint="eastAsia"/>
              <w:sz w:val="24"/>
              <w:lang w:val="zh-TW"/>
            </w:rPr>
            <w:t>0</w:t>
          </w:r>
          <w:r w:rsidRPr="0066426E">
            <w:rPr>
              <w:rFonts w:ascii="標楷體" w:eastAsia="標楷體" w:hAnsi="標楷體" w:hint="eastAsia"/>
              <w:sz w:val="24"/>
              <w:lang w:val="zh-TW"/>
            </w:rPr>
            <w:t xml:space="preserve">  </w:t>
          </w:r>
        </w:p>
        <w:p w:rsidR="007B2258" w:rsidRPr="0066426E" w:rsidRDefault="007B2258" w:rsidP="00871F1A">
          <w:pPr>
            <w:pStyle w:val="22"/>
            <w:ind w:left="216"/>
            <w:outlineLvl w:val="1"/>
            <w:rPr>
              <w:rFonts w:ascii="標楷體" w:eastAsia="標楷體" w:hAnsi="標楷體"/>
              <w:sz w:val="24"/>
              <w:lang w:val="zh-TW"/>
            </w:rPr>
          </w:pPr>
          <w:r w:rsidRPr="0066426E">
            <w:rPr>
              <w:rFonts w:ascii="標楷體" w:eastAsia="標楷體" w:hAnsi="標楷體" w:hint="eastAsia"/>
              <w:sz w:val="24"/>
            </w:rPr>
            <w:t>表2</w:t>
          </w:r>
          <w:r>
            <w:rPr>
              <w:rFonts w:ascii="標楷體" w:eastAsia="標楷體" w:hAnsi="標楷體" w:hint="eastAsia"/>
              <w:sz w:val="24"/>
            </w:rPr>
            <w:t xml:space="preserve">6 </w:t>
          </w:r>
          <w:r w:rsidRPr="00871F1A">
            <w:rPr>
              <w:rFonts w:ascii="標楷體" w:eastAsia="標楷體" w:hAnsi="標楷體" w:hint="eastAsia"/>
              <w:sz w:val="24"/>
            </w:rPr>
            <w:t>人員B得分摘要表範例</w:t>
          </w:r>
          <w:r w:rsidRPr="0066426E">
            <w:rPr>
              <w:rFonts w:ascii="標楷體" w:eastAsia="標楷體" w:hAnsi="標楷體"/>
              <w:sz w:val="24"/>
            </w:rPr>
            <w:ptab w:relativeTo="margin" w:alignment="right" w:leader="dot"/>
          </w:r>
          <w:r>
            <w:rPr>
              <w:rFonts w:ascii="標楷體" w:eastAsia="標楷體" w:hAnsi="標楷體" w:hint="eastAsia"/>
              <w:sz w:val="24"/>
              <w:lang w:val="zh-TW"/>
            </w:rPr>
            <w:t>8</w:t>
          </w:r>
          <w:r w:rsidR="001330BF">
            <w:rPr>
              <w:rFonts w:ascii="標楷體" w:eastAsia="標楷體" w:hAnsi="標楷體" w:hint="eastAsia"/>
              <w:sz w:val="24"/>
              <w:lang w:val="zh-TW"/>
            </w:rPr>
            <w:t>3</w:t>
          </w:r>
        </w:p>
        <w:p w:rsidR="007B2258" w:rsidRPr="0066426E" w:rsidRDefault="007B2258" w:rsidP="00871F1A">
          <w:pPr>
            <w:pStyle w:val="22"/>
            <w:ind w:left="216"/>
            <w:outlineLvl w:val="1"/>
            <w:rPr>
              <w:rFonts w:ascii="標楷體" w:eastAsia="標楷體" w:hAnsi="標楷體"/>
              <w:sz w:val="24"/>
              <w:lang w:val="zh-TW"/>
            </w:rPr>
          </w:pPr>
          <w:r w:rsidRPr="00871F1A">
            <w:rPr>
              <w:rFonts w:ascii="標楷體" w:eastAsia="標楷體" w:hAnsi="標楷體" w:hint="eastAsia"/>
              <w:sz w:val="24"/>
            </w:rPr>
            <w:t>表27 人員C得分摘要表範例</w:t>
          </w:r>
          <w:r w:rsidRPr="0066426E">
            <w:rPr>
              <w:rFonts w:ascii="標楷體" w:eastAsia="標楷體" w:hAnsi="標楷體"/>
              <w:sz w:val="24"/>
            </w:rPr>
            <w:ptab w:relativeTo="margin" w:alignment="right" w:leader="dot"/>
          </w:r>
          <w:r>
            <w:rPr>
              <w:rFonts w:ascii="標楷體" w:eastAsia="標楷體" w:hAnsi="標楷體" w:hint="eastAsia"/>
              <w:sz w:val="24"/>
              <w:lang w:val="zh-TW"/>
            </w:rPr>
            <w:t>8</w:t>
          </w:r>
          <w:r w:rsidR="001330BF">
            <w:rPr>
              <w:rFonts w:ascii="標楷體" w:eastAsia="標楷體" w:hAnsi="標楷體" w:hint="eastAsia"/>
              <w:sz w:val="24"/>
              <w:lang w:val="zh-TW"/>
            </w:rPr>
            <w:t>5</w:t>
          </w:r>
          <w:r w:rsidRPr="0066426E">
            <w:rPr>
              <w:rFonts w:ascii="標楷體" w:eastAsia="標楷體" w:hAnsi="標楷體" w:hint="eastAsia"/>
              <w:sz w:val="24"/>
              <w:lang w:val="zh-TW"/>
            </w:rPr>
            <w:t xml:space="preserve"> </w:t>
          </w:r>
        </w:p>
        <w:p w:rsidR="007B2258" w:rsidRDefault="007B2258">
          <w:pPr>
            <w:widowControl/>
            <w:rPr>
              <w:rFonts w:ascii="標楷體" w:eastAsia="標楷體" w:hAnsi="標楷體"/>
              <w:b/>
              <w:bCs/>
              <w:kern w:val="0"/>
              <w:sz w:val="28"/>
              <w:szCs w:val="22"/>
            </w:rPr>
          </w:pPr>
          <w:r>
            <w:br w:type="page"/>
          </w:r>
        </w:p>
        <w:p w:rsidR="007B2258" w:rsidRPr="0001440E" w:rsidRDefault="007B2258" w:rsidP="0066426E">
          <w:pPr>
            <w:pStyle w:val="11"/>
          </w:pPr>
          <w:r>
            <w:rPr>
              <w:rFonts w:hint="eastAsia"/>
            </w:rPr>
            <w:lastRenderedPageBreak/>
            <w:t>圖次</w:t>
          </w:r>
        </w:p>
        <w:p w:rsidR="007B2258" w:rsidRPr="00F26DEA" w:rsidRDefault="007B2258" w:rsidP="0066426E">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圖1研究流程圖</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15</w:t>
          </w:r>
        </w:p>
        <w:p w:rsidR="007B2258" w:rsidRPr="00F26DEA" w:rsidRDefault="007B2258" w:rsidP="0066426E">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圖2高階文官人格量表驗證性因素分析</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 xml:space="preserve">33 </w:t>
          </w:r>
        </w:p>
        <w:p w:rsidR="007B2258" w:rsidRPr="00F26DEA" w:rsidRDefault="007B2258" w:rsidP="0066426E">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 xml:space="preserve">圖3 </w:t>
          </w:r>
          <w:proofErr w:type="gramStart"/>
          <w:r w:rsidRPr="00F26DEA">
            <w:rPr>
              <w:rFonts w:ascii="標楷體" w:eastAsia="標楷體" w:hAnsi="標楷體" w:hint="eastAsia"/>
              <w:sz w:val="26"/>
              <w:szCs w:val="26"/>
            </w:rPr>
            <w:t>人格組型範例</w:t>
          </w:r>
          <w:proofErr w:type="gramEnd"/>
          <w:r w:rsidRPr="00F26DEA">
            <w:rPr>
              <w:rFonts w:ascii="標楷體" w:eastAsia="標楷體" w:hAnsi="標楷體" w:hint="eastAsia"/>
              <w:sz w:val="26"/>
              <w:szCs w:val="26"/>
            </w:rPr>
            <w:t>圖</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 xml:space="preserve">62 </w:t>
          </w:r>
        </w:p>
        <w:p w:rsidR="007B2258" w:rsidRPr="00F26DEA" w:rsidRDefault="007B2258" w:rsidP="0066426E">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 xml:space="preserve">圖4 </w:t>
          </w:r>
          <w:proofErr w:type="gramStart"/>
          <w:r w:rsidRPr="00F26DEA">
            <w:rPr>
              <w:rFonts w:ascii="標楷體" w:eastAsia="標楷體" w:hAnsi="標楷體" w:hint="eastAsia"/>
              <w:sz w:val="26"/>
              <w:szCs w:val="26"/>
            </w:rPr>
            <w:t>人格組型區間</w:t>
          </w:r>
          <w:proofErr w:type="gramEnd"/>
          <w:r w:rsidRPr="00F26DEA">
            <w:rPr>
              <w:rFonts w:ascii="標楷體" w:eastAsia="標楷體" w:hAnsi="標楷體" w:hint="eastAsia"/>
              <w:sz w:val="26"/>
              <w:szCs w:val="26"/>
            </w:rPr>
            <w:t>範例圖</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 xml:space="preserve">62 </w:t>
          </w:r>
        </w:p>
        <w:p w:rsidR="007B2258" w:rsidRPr="00F26DEA" w:rsidRDefault="007B2258" w:rsidP="0066426E">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圖5 10職等以上高階文官人格構</w:t>
          </w:r>
          <w:proofErr w:type="gramStart"/>
          <w:r w:rsidRPr="00F26DEA">
            <w:rPr>
              <w:rFonts w:ascii="標楷體" w:eastAsia="標楷體" w:hAnsi="標楷體" w:hint="eastAsia"/>
              <w:sz w:val="26"/>
              <w:szCs w:val="26"/>
            </w:rPr>
            <w:t>面組型</w:t>
          </w:r>
          <w:proofErr w:type="gramEnd"/>
          <w:r w:rsidRPr="00F26DEA">
            <w:rPr>
              <w:rFonts w:ascii="標楷體" w:eastAsia="標楷體" w:hAnsi="標楷體" w:hint="eastAsia"/>
              <w:sz w:val="26"/>
              <w:szCs w:val="26"/>
            </w:rPr>
            <w:t>區間分析</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 xml:space="preserve">64 </w:t>
          </w:r>
        </w:p>
        <w:p w:rsidR="007B2258" w:rsidRPr="00F26DEA" w:rsidRDefault="007B2258" w:rsidP="0066426E">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圖6 簡任12職等以上高階文官人格構</w:t>
          </w:r>
          <w:proofErr w:type="gramStart"/>
          <w:r w:rsidRPr="00F26DEA">
            <w:rPr>
              <w:rFonts w:ascii="標楷體" w:eastAsia="標楷體" w:hAnsi="標楷體" w:hint="eastAsia"/>
              <w:sz w:val="26"/>
              <w:szCs w:val="26"/>
            </w:rPr>
            <w:t>面組型</w:t>
          </w:r>
          <w:proofErr w:type="gramEnd"/>
          <w:r w:rsidRPr="00F26DEA">
            <w:rPr>
              <w:rFonts w:ascii="標楷體" w:eastAsia="標楷體" w:hAnsi="標楷體" w:hint="eastAsia"/>
              <w:sz w:val="26"/>
              <w:szCs w:val="26"/>
            </w:rPr>
            <w:t>區間分析</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 xml:space="preserve">66 </w:t>
          </w:r>
        </w:p>
        <w:p w:rsidR="007B2258" w:rsidRPr="00F26DEA" w:rsidRDefault="007B2258" w:rsidP="0066426E">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圖7</w:t>
          </w:r>
          <w:r w:rsidRPr="00F26DEA">
            <w:rPr>
              <w:rFonts w:ascii="標楷體" w:eastAsia="標楷體" w:hAnsi="標楷體" w:hint="eastAsia"/>
              <w:bCs/>
              <w:color w:val="000000"/>
              <w:sz w:val="26"/>
              <w:szCs w:val="26"/>
            </w:rPr>
            <w:t>組型區間調整範圍之範例圖1</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 xml:space="preserve">68 </w:t>
          </w:r>
        </w:p>
        <w:p w:rsidR="007B2258" w:rsidRPr="00F26DEA" w:rsidRDefault="007B2258" w:rsidP="0066426E">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圖8</w:t>
          </w:r>
          <w:r w:rsidRPr="00F26DEA">
            <w:rPr>
              <w:rFonts w:ascii="標楷體" w:eastAsia="標楷體" w:hAnsi="標楷體" w:hint="eastAsia"/>
              <w:bCs/>
              <w:color w:val="000000"/>
              <w:sz w:val="26"/>
              <w:szCs w:val="26"/>
            </w:rPr>
            <w:t>組型區間調整範圍之範例圖2</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 xml:space="preserve">69 </w:t>
          </w:r>
        </w:p>
        <w:p w:rsidR="007B2258" w:rsidRPr="00F26DEA" w:rsidRDefault="007B2258" w:rsidP="00871F1A">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圖9</w:t>
          </w:r>
          <w:r w:rsidRPr="00F26DEA">
            <w:rPr>
              <w:rFonts w:ascii="標楷體" w:eastAsia="標楷體" w:hAnsi="標楷體" w:hint="eastAsia"/>
              <w:bCs/>
              <w:color w:val="000000"/>
              <w:sz w:val="26"/>
              <w:szCs w:val="26"/>
            </w:rPr>
            <w:t>人員A人格</w:t>
          </w:r>
          <w:proofErr w:type="gramStart"/>
          <w:r w:rsidRPr="00F26DEA">
            <w:rPr>
              <w:rFonts w:ascii="標楷體" w:eastAsia="標楷體" w:hAnsi="標楷體" w:hint="eastAsia"/>
              <w:bCs/>
              <w:color w:val="000000"/>
              <w:sz w:val="26"/>
              <w:szCs w:val="26"/>
            </w:rPr>
            <w:t>組型常</w:t>
          </w:r>
          <w:proofErr w:type="gramEnd"/>
          <w:r w:rsidRPr="00F26DEA">
            <w:rPr>
              <w:rFonts w:ascii="標楷體" w:eastAsia="標楷體" w:hAnsi="標楷體" w:hint="eastAsia"/>
              <w:bCs/>
              <w:color w:val="000000"/>
              <w:sz w:val="26"/>
              <w:szCs w:val="26"/>
            </w:rPr>
            <w:t>模比對範例圖</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8</w:t>
          </w:r>
          <w:r w:rsidR="001330BF">
            <w:rPr>
              <w:rFonts w:ascii="標楷體" w:eastAsia="標楷體" w:hAnsi="標楷體" w:hint="eastAsia"/>
              <w:sz w:val="26"/>
              <w:szCs w:val="26"/>
              <w:lang w:val="zh-TW"/>
            </w:rPr>
            <w:t>1</w:t>
          </w:r>
          <w:r w:rsidRPr="00F26DEA">
            <w:rPr>
              <w:rFonts w:ascii="標楷體" w:eastAsia="標楷體" w:hAnsi="標楷體"/>
              <w:sz w:val="26"/>
              <w:szCs w:val="26"/>
              <w:lang w:val="zh-TW"/>
            </w:rPr>
            <w:t xml:space="preserve"> </w:t>
          </w:r>
        </w:p>
        <w:p w:rsidR="007B2258" w:rsidRPr="00F26DEA" w:rsidRDefault="007B2258" w:rsidP="008D6DB9">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圖10</w:t>
          </w:r>
          <w:r w:rsidRPr="00F26DEA">
            <w:rPr>
              <w:rFonts w:ascii="標楷體" w:eastAsia="標楷體" w:hAnsi="標楷體" w:hint="eastAsia"/>
              <w:bCs/>
              <w:color w:val="000000"/>
              <w:sz w:val="26"/>
              <w:szCs w:val="26"/>
            </w:rPr>
            <w:t>人員B人格</w:t>
          </w:r>
          <w:proofErr w:type="gramStart"/>
          <w:r w:rsidRPr="00F26DEA">
            <w:rPr>
              <w:rFonts w:ascii="標楷體" w:eastAsia="標楷體" w:hAnsi="標楷體" w:hint="eastAsia"/>
              <w:bCs/>
              <w:color w:val="000000"/>
              <w:sz w:val="26"/>
              <w:szCs w:val="26"/>
            </w:rPr>
            <w:t>組型常</w:t>
          </w:r>
          <w:proofErr w:type="gramEnd"/>
          <w:r w:rsidRPr="00F26DEA">
            <w:rPr>
              <w:rFonts w:ascii="標楷體" w:eastAsia="標楷體" w:hAnsi="標楷體" w:hint="eastAsia"/>
              <w:bCs/>
              <w:color w:val="000000"/>
              <w:sz w:val="26"/>
              <w:szCs w:val="26"/>
            </w:rPr>
            <w:t>模比對範例圖</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8</w:t>
          </w:r>
          <w:r w:rsidR="001330BF">
            <w:rPr>
              <w:rFonts w:ascii="標楷體" w:eastAsia="標楷體" w:hAnsi="標楷體" w:hint="eastAsia"/>
              <w:sz w:val="26"/>
              <w:szCs w:val="26"/>
              <w:lang w:val="zh-TW"/>
            </w:rPr>
            <w:t>4</w:t>
          </w:r>
        </w:p>
        <w:p w:rsidR="007B2258" w:rsidRPr="00F26DEA" w:rsidRDefault="007B2258" w:rsidP="008D6DB9">
          <w:pPr>
            <w:pStyle w:val="22"/>
            <w:ind w:left="216"/>
            <w:outlineLvl w:val="1"/>
            <w:rPr>
              <w:rFonts w:ascii="標楷體" w:eastAsia="標楷體" w:hAnsi="標楷體"/>
              <w:sz w:val="26"/>
              <w:szCs w:val="26"/>
              <w:lang w:val="zh-TW"/>
            </w:rPr>
          </w:pPr>
          <w:r w:rsidRPr="00F26DEA">
            <w:rPr>
              <w:rFonts w:ascii="標楷體" w:eastAsia="標楷體" w:hAnsi="標楷體" w:hint="eastAsia"/>
              <w:sz w:val="26"/>
              <w:szCs w:val="26"/>
            </w:rPr>
            <w:t>圖11</w:t>
          </w:r>
          <w:r w:rsidRPr="00F26DEA">
            <w:rPr>
              <w:rFonts w:ascii="標楷體" w:eastAsia="標楷體" w:hAnsi="標楷體" w:hint="eastAsia"/>
              <w:bCs/>
              <w:color w:val="000000"/>
              <w:sz w:val="26"/>
              <w:szCs w:val="26"/>
            </w:rPr>
            <w:t>人員A人格</w:t>
          </w:r>
          <w:proofErr w:type="gramStart"/>
          <w:r w:rsidRPr="00F26DEA">
            <w:rPr>
              <w:rFonts w:ascii="標楷體" w:eastAsia="標楷體" w:hAnsi="標楷體" w:hint="eastAsia"/>
              <w:bCs/>
              <w:color w:val="000000"/>
              <w:sz w:val="26"/>
              <w:szCs w:val="26"/>
            </w:rPr>
            <w:t>組型常</w:t>
          </w:r>
          <w:proofErr w:type="gramEnd"/>
          <w:r w:rsidRPr="00F26DEA">
            <w:rPr>
              <w:rFonts w:ascii="標楷體" w:eastAsia="標楷體" w:hAnsi="標楷體" w:hint="eastAsia"/>
              <w:bCs/>
              <w:color w:val="000000"/>
              <w:sz w:val="26"/>
              <w:szCs w:val="26"/>
            </w:rPr>
            <w:t>模比對範例圖</w:t>
          </w:r>
          <w:r w:rsidRPr="00F26DEA">
            <w:rPr>
              <w:rFonts w:ascii="標楷體" w:eastAsia="標楷體" w:hAnsi="標楷體"/>
              <w:sz w:val="26"/>
              <w:szCs w:val="26"/>
            </w:rPr>
            <w:ptab w:relativeTo="margin" w:alignment="right" w:leader="dot"/>
          </w:r>
          <w:r w:rsidRPr="00F26DEA">
            <w:rPr>
              <w:rFonts w:ascii="標楷體" w:eastAsia="標楷體" w:hAnsi="標楷體" w:hint="eastAsia"/>
              <w:sz w:val="26"/>
              <w:szCs w:val="26"/>
              <w:lang w:val="zh-TW"/>
            </w:rPr>
            <w:t>8</w:t>
          </w:r>
          <w:r w:rsidR="001330BF">
            <w:rPr>
              <w:rFonts w:ascii="標楷體" w:eastAsia="標楷體" w:hAnsi="標楷體" w:hint="eastAsia"/>
              <w:sz w:val="26"/>
              <w:szCs w:val="26"/>
              <w:lang w:val="zh-TW"/>
            </w:rPr>
            <w:t>6</w:t>
          </w:r>
        </w:p>
        <w:p w:rsidR="007B2258" w:rsidRDefault="007B2258" w:rsidP="008D6DB9">
          <w:pPr>
            <w:pStyle w:val="22"/>
            <w:ind w:left="216"/>
            <w:outlineLvl w:val="1"/>
            <w:rPr>
              <w:rFonts w:ascii="標楷體" w:eastAsia="標楷體" w:hAnsi="標楷體"/>
              <w:sz w:val="24"/>
              <w:lang w:val="zh-TW"/>
            </w:rPr>
          </w:pPr>
        </w:p>
        <w:p w:rsidR="007B2258" w:rsidRPr="008D6DB9" w:rsidRDefault="007B2258" w:rsidP="008D6DB9">
          <w:pPr>
            <w:rPr>
              <w:lang w:val="zh-TW"/>
            </w:rPr>
          </w:pPr>
        </w:p>
        <w:p w:rsidR="007B2258" w:rsidRPr="008D6DB9" w:rsidRDefault="007B2258" w:rsidP="008D6DB9">
          <w:pPr>
            <w:rPr>
              <w:lang w:val="zh-TW"/>
            </w:rPr>
          </w:pPr>
        </w:p>
        <w:p w:rsidR="007B2258" w:rsidRDefault="007B2258">
          <w:pPr>
            <w:widowControl/>
            <w:rPr>
              <w:rFonts w:ascii="標楷體" w:eastAsia="標楷體" w:hAnsi="標楷體"/>
              <w:b/>
              <w:bCs/>
              <w:kern w:val="0"/>
              <w:sz w:val="28"/>
              <w:szCs w:val="22"/>
            </w:rPr>
          </w:pPr>
          <w:r>
            <w:br w:type="page"/>
          </w:r>
        </w:p>
        <w:p w:rsidR="007B2258" w:rsidRPr="0001440E" w:rsidRDefault="007B2258" w:rsidP="0066426E">
          <w:pPr>
            <w:pStyle w:val="11"/>
            <w:rPr>
              <w:lang w:val="zh-TW"/>
            </w:rPr>
          </w:pPr>
          <w:r>
            <w:rPr>
              <w:rFonts w:hint="eastAsia"/>
            </w:rPr>
            <w:lastRenderedPageBreak/>
            <w:t>附錄</w:t>
          </w:r>
          <w:r w:rsidRPr="0001440E">
            <w:ptab w:relativeTo="margin" w:alignment="right" w:leader="dot"/>
          </w:r>
          <w:r>
            <w:rPr>
              <w:rFonts w:hint="eastAsia"/>
            </w:rPr>
            <w:t>95</w:t>
          </w:r>
        </w:p>
        <w:p w:rsidR="007B2258" w:rsidRPr="0066426E" w:rsidRDefault="007B2258" w:rsidP="0066426E">
          <w:pPr>
            <w:pStyle w:val="22"/>
            <w:ind w:left="216"/>
            <w:outlineLvl w:val="1"/>
            <w:rPr>
              <w:rFonts w:ascii="標楷體" w:eastAsia="標楷體" w:hAnsi="標楷體"/>
              <w:sz w:val="24"/>
              <w:szCs w:val="24"/>
              <w:lang w:val="zh-TW"/>
            </w:rPr>
          </w:pPr>
          <w:r w:rsidRPr="0066426E">
            <w:rPr>
              <w:rFonts w:ascii="標楷體" w:eastAsia="標楷體" w:hAnsi="標楷體" w:hint="eastAsia"/>
              <w:sz w:val="24"/>
              <w:szCs w:val="24"/>
            </w:rPr>
            <w:t>附錄</w:t>
          </w:r>
          <w:proofErr w:type="gramStart"/>
          <w:r w:rsidRPr="0066426E">
            <w:rPr>
              <w:rFonts w:ascii="標楷體" w:eastAsia="標楷體" w:hAnsi="標楷體" w:hint="eastAsia"/>
              <w:sz w:val="24"/>
              <w:szCs w:val="24"/>
            </w:rPr>
            <w:t>一</w:t>
          </w:r>
          <w:proofErr w:type="gramEnd"/>
          <w:r>
            <w:rPr>
              <w:rFonts w:ascii="標楷體" w:eastAsia="標楷體" w:hAnsi="標楷體" w:hint="eastAsia"/>
              <w:sz w:val="24"/>
              <w:szCs w:val="24"/>
            </w:rPr>
            <w:t xml:space="preserve"> </w:t>
          </w:r>
          <w:r w:rsidRPr="00F26DEA">
            <w:rPr>
              <w:rFonts w:ascii="標楷體" w:eastAsia="標楷體" w:hAnsi="標楷體" w:hint="eastAsia"/>
              <w:bCs/>
              <w:color w:val="000000"/>
              <w:sz w:val="26"/>
              <w:szCs w:val="26"/>
            </w:rPr>
            <w:t>期末報告</w:t>
          </w:r>
          <w:r w:rsidRPr="00F26DEA">
            <w:rPr>
              <w:rFonts w:ascii="標楷體" w:eastAsia="標楷體" w:hAnsi="標楷體" w:hint="eastAsia"/>
              <w:sz w:val="26"/>
              <w:szCs w:val="26"/>
            </w:rPr>
            <w:t>審查意見修正對照表</w:t>
          </w:r>
          <w:r w:rsidRPr="0066426E">
            <w:rPr>
              <w:rFonts w:ascii="標楷體" w:eastAsia="標楷體" w:hAnsi="標楷體"/>
              <w:sz w:val="24"/>
              <w:szCs w:val="24"/>
            </w:rPr>
            <w:ptab w:relativeTo="margin" w:alignment="right" w:leader="dot"/>
          </w:r>
          <w:r>
            <w:rPr>
              <w:rFonts w:ascii="標楷體" w:eastAsia="標楷體" w:hAnsi="標楷體" w:hint="eastAsia"/>
              <w:sz w:val="24"/>
              <w:szCs w:val="24"/>
              <w:lang w:val="zh-TW"/>
            </w:rPr>
            <w:t>95</w:t>
          </w:r>
        </w:p>
        <w:p w:rsidR="007B2258" w:rsidRPr="0066426E" w:rsidRDefault="007B2258" w:rsidP="0066426E">
          <w:pPr>
            <w:pStyle w:val="22"/>
            <w:ind w:left="216"/>
            <w:outlineLvl w:val="1"/>
            <w:rPr>
              <w:rFonts w:ascii="標楷體" w:eastAsia="標楷體" w:hAnsi="標楷體"/>
              <w:sz w:val="24"/>
              <w:szCs w:val="24"/>
              <w:lang w:val="zh-TW"/>
            </w:rPr>
          </w:pPr>
          <w:r w:rsidRPr="0066426E">
            <w:rPr>
              <w:rFonts w:ascii="標楷體" w:eastAsia="標楷體" w:hAnsi="標楷體" w:hint="eastAsia"/>
              <w:sz w:val="24"/>
              <w:szCs w:val="24"/>
            </w:rPr>
            <w:t>附錄二</w:t>
          </w:r>
          <w:r>
            <w:rPr>
              <w:rFonts w:ascii="標楷體" w:eastAsia="標楷體" w:hAnsi="標楷體" w:hint="eastAsia"/>
              <w:sz w:val="24"/>
              <w:szCs w:val="24"/>
            </w:rPr>
            <w:t xml:space="preserve"> </w:t>
          </w:r>
          <w:r w:rsidRPr="005045BF">
            <w:rPr>
              <w:rFonts w:ascii="標楷體" w:eastAsia="標楷體" w:hAnsi="標楷體" w:hint="eastAsia"/>
              <w:bCs/>
              <w:color w:val="000000"/>
              <w:sz w:val="26"/>
              <w:szCs w:val="26"/>
            </w:rPr>
            <w:t>期中報告審查意見修正對照表</w:t>
          </w:r>
          <w:r w:rsidRPr="0066426E">
            <w:rPr>
              <w:rFonts w:ascii="標楷體" w:eastAsia="標楷體" w:hAnsi="標楷體"/>
              <w:sz w:val="24"/>
              <w:szCs w:val="24"/>
            </w:rPr>
            <w:ptab w:relativeTo="margin" w:alignment="right" w:leader="dot"/>
          </w:r>
          <w:r w:rsidRPr="0066426E">
            <w:rPr>
              <w:rFonts w:ascii="標楷體" w:eastAsia="標楷體" w:hAnsi="標楷體" w:hint="eastAsia"/>
              <w:sz w:val="24"/>
              <w:szCs w:val="24"/>
              <w:lang w:val="zh-TW"/>
            </w:rPr>
            <w:t xml:space="preserve"> </w:t>
          </w:r>
          <w:r>
            <w:rPr>
              <w:rFonts w:ascii="標楷體" w:eastAsia="標楷體" w:hAnsi="標楷體" w:hint="eastAsia"/>
              <w:sz w:val="24"/>
              <w:szCs w:val="24"/>
              <w:lang w:val="zh-TW"/>
            </w:rPr>
            <w:t>99</w:t>
          </w:r>
        </w:p>
        <w:p w:rsidR="007B2258" w:rsidRPr="0066426E" w:rsidRDefault="007B2258" w:rsidP="0066426E">
          <w:pPr>
            <w:pStyle w:val="22"/>
            <w:ind w:left="216"/>
            <w:outlineLvl w:val="1"/>
            <w:rPr>
              <w:rFonts w:ascii="標楷體" w:eastAsia="標楷體" w:hAnsi="標楷體"/>
              <w:sz w:val="24"/>
              <w:szCs w:val="24"/>
              <w:lang w:val="zh-TW"/>
            </w:rPr>
          </w:pPr>
          <w:r w:rsidRPr="0066426E">
            <w:rPr>
              <w:rFonts w:ascii="標楷體" w:eastAsia="標楷體" w:hAnsi="標楷體" w:hint="eastAsia"/>
              <w:sz w:val="24"/>
              <w:szCs w:val="24"/>
            </w:rPr>
            <w:t>附錄三  專家座談名單</w:t>
          </w:r>
          <w:r w:rsidRPr="0066426E">
            <w:rPr>
              <w:rFonts w:ascii="標楷體" w:eastAsia="標楷體" w:hAnsi="標楷體"/>
              <w:sz w:val="24"/>
              <w:szCs w:val="24"/>
            </w:rPr>
            <w:ptab w:relativeTo="margin" w:alignment="right" w:leader="dot"/>
          </w:r>
          <w:r>
            <w:rPr>
              <w:rFonts w:ascii="標楷體" w:eastAsia="標楷體" w:hAnsi="標楷體" w:hint="eastAsia"/>
              <w:sz w:val="24"/>
              <w:szCs w:val="24"/>
              <w:lang w:val="zh-TW"/>
            </w:rPr>
            <w:t>102</w:t>
          </w:r>
        </w:p>
        <w:p w:rsidR="0001440E" w:rsidRPr="0066426E" w:rsidRDefault="007B2258" w:rsidP="0066426E">
          <w:pPr>
            <w:pStyle w:val="22"/>
            <w:ind w:left="216"/>
            <w:outlineLvl w:val="1"/>
            <w:rPr>
              <w:rFonts w:ascii="標楷體" w:eastAsia="標楷體" w:hAnsi="標楷體"/>
              <w:lang w:val="zh-TW"/>
            </w:rPr>
          </w:pPr>
          <w:r w:rsidRPr="0066426E">
            <w:rPr>
              <w:rFonts w:ascii="標楷體" w:eastAsia="標楷體" w:hAnsi="標楷體" w:hint="eastAsia"/>
              <w:sz w:val="24"/>
              <w:szCs w:val="24"/>
            </w:rPr>
            <w:t>附錄</w:t>
          </w:r>
          <w:r>
            <w:rPr>
              <w:rFonts w:ascii="標楷體" w:eastAsia="標楷體" w:hAnsi="標楷體" w:hint="eastAsia"/>
              <w:sz w:val="24"/>
              <w:szCs w:val="24"/>
            </w:rPr>
            <w:t>四</w:t>
          </w:r>
          <w:r w:rsidRPr="0066426E">
            <w:rPr>
              <w:rFonts w:ascii="標楷體" w:eastAsia="標楷體" w:hAnsi="標楷體" w:hint="eastAsia"/>
              <w:sz w:val="24"/>
              <w:szCs w:val="24"/>
            </w:rPr>
            <w:t xml:space="preserve"> 常模分數對照表</w:t>
          </w:r>
          <w:r w:rsidRPr="0066426E">
            <w:rPr>
              <w:rFonts w:ascii="標楷體" w:eastAsia="標楷體" w:hAnsi="標楷體"/>
              <w:sz w:val="24"/>
              <w:szCs w:val="24"/>
            </w:rPr>
            <w:ptab w:relativeTo="margin" w:alignment="right" w:leader="dot"/>
          </w:r>
          <w:r>
            <w:rPr>
              <w:rFonts w:ascii="標楷體" w:eastAsia="標楷體" w:hAnsi="標楷體" w:hint="eastAsia"/>
              <w:sz w:val="24"/>
              <w:szCs w:val="24"/>
              <w:lang w:val="zh-TW"/>
            </w:rPr>
            <w:t>104</w:t>
          </w:r>
        </w:p>
      </w:sdtContent>
    </w:sdt>
    <w:p w:rsidR="002E2AA0" w:rsidRDefault="00AF1A51" w:rsidP="00871F1A">
      <w:pPr>
        <w:widowControl/>
        <w:jc w:val="center"/>
        <w:rPr>
          <w:rFonts w:ascii="標楷體" w:eastAsia="標楷體" w:hAnsi="標楷體"/>
          <w:b/>
          <w:sz w:val="36"/>
        </w:rPr>
      </w:pPr>
      <w:r>
        <w:rPr>
          <w:rFonts w:ascii="標楷體" w:eastAsia="標楷體" w:hAnsi="標楷體"/>
          <w:b/>
          <w:sz w:val="36"/>
        </w:rPr>
        <w:br w:type="page"/>
      </w:r>
      <w:r w:rsidR="002E2AA0" w:rsidRPr="00EA4CAA">
        <w:rPr>
          <w:rFonts w:ascii="標楷體" w:eastAsia="標楷體" w:hAnsi="標楷體" w:hint="eastAsia"/>
          <w:b/>
          <w:sz w:val="36"/>
        </w:rPr>
        <w:lastRenderedPageBreak/>
        <w:t>高階文官人格測驗量表之研發與運用</w:t>
      </w:r>
    </w:p>
    <w:p w:rsidR="002E2AA0" w:rsidRDefault="002E2AA0" w:rsidP="002E2AA0">
      <w:pPr>
        <w:jc w:val="center"/>
        <w:rPr>
          <w:rFonts w:ascii="標楷體" w:eastAsia="標楷體" w:hAnsi="標楷體"/>
          <w:b/>
          <w:sz w:val="36"/>
        </w:rPr>
      </w:pPr>
    </w:p>
    <w:p w:rsidR="002E2AA0" w:rsidRDefault="002E2AA0" w:rsidP="002E2AA0">
      <w:pPr>
        <w:jc w:val="center"/>
        <w:rPr>
          <w:rFonts w:ascii="標楷體" w:eastAsia="標楷體" w:hAnsi="標楷體"/>
          <w:sz w:val="32"/>
        </w:rPr>
      </w:pPr>
      <w:r>
        <w:rPr>
          <w:rFonts w:ascii="標楷體" w:eastAsia="標楷體" w:hAnsi="標楷體" w:hint="eastAsia"/>
          <w:sz w:val="32"/>
        </w:rPr>
        <w:t>摘要</w:t>
      </w:r>
    </w:p>
    <w:p w:rsidR="002E2AA0" w:rsidRDefault="002E2AA0" w:rsidP="002E2AA0">
      <w:pPr>
        <w:spacing w:line="360" w:lineRule="auto"/>
        <w:rPr>
          <w:rFonts w:ascii="標楷體" w:eastAsia="標楷體" w:hAnsi="標楷體"/>
          <w:sz w:val="32"/>
        </w:rPr>
      </w:pPr>
    </w:p>
    <w:p w:rsidR="002E2AA0" w:rsidRDefault="002E2AA0" w:rsidP="00521D54">
      <w:pPr>
        <w:spacing w:line="360" w:lineRule="auto"/>
        <w:jc w:val="both"/>
        <w:rPr>
          <w:rFonts w:ascii="標楷體" w:eastAsia="標楷體" w:hAnsi="標楷體" w:cs="Times New Roman"/>
          <w:color w:val="000000"/>
          <w:sz w:val="26"/>
          <w:szCs w:val="26"/>
        </w:rPr>
      </w:pPr>
      <w:r w:rsidRPr="00EA4CAA">
        <w:rPr>
          <w:rFonts w:ascii="標楷體" w:eastAsia="標楷體" w:hAnsi="標楷體" w:hint="eastAsia"/>
          <w:sz w:val="26"/>
          <w:szCs w:val="26"/>
        </w:rPr>
        <w:t>本研究旨在精進高階文官人格量表的信度</w:t>
      </w:r>
      <w:proofErr w:type="gramStart"/>
      <w:r w:rsidRPr="00EA4CAA">
        <w:rPr>
          <w:rFonts w:ascii="標楷體" w:eastAsia="標楷體" w:hAnsi="標楷體" w:hint="eastAsia"/>
          <w:sz w:val="26"/>
          <w:szCs w:val="26"/>
        </w:rPr>
        <w:t>與效度</w:t>
      </w:r>
      <w:proofErr w:type="gramEnd"/>
      <w:r w:rsidRPr="00EA4CAA">
        <w:rPr>
          <w:rFonts w:ascii="標楷體" w:eastAsia="標楷體" w:hAnsi="標楷體" w:hint="eastAsia"/>
          <w:sz w:val="26"/>
          <w:szCs w:val="26"/>
        </w:rPr>
        <w:t>，並建立常模資料庫。</w:t>
      </w:r>
      <w:r>
        <w:rPr>
          <w:rFonts w:ascii="標楷體" w:eastAsia="標楷體" w:hAnsi="標楷體" w:cs="Times New Roman" w:hint="eastAsia"/>
          <w:color w:val="000000"/>
          <w:sz w:val="26"/>
          <w:szCs w:val="26"/>
        </w:rPr>
        <w:t>六個高階文官應具有之人格特質為</w:t>
      </w:r>
      <w:r w:rsidRPr="00EA4CAA">
        <w:rPr>
          <w:rFonts w:ascii="標楷體" w:eastAsia="標楷體" w:hAnsi="標楷體" w:cs="Times New Roman" w:hint="eastAsia"/>
          <w:color w:val="000000"/>
          <w:sz w:val="26"/>
          <w:szCs w:val="26"/>
        </w:rPr>
        <w:t>嚴謹性、情緒穩定性、友善性、使命感、領導性以及創新學習</w:t>
      </w:r>
      <w:r>
        <w:rPr>
          <w:rFonts w:ascii="標楷體" w:eastAsia="標楷體" w:hAnsi="標楷體" w:cs="Times New Roman" w:hint="eastAsia"/>
          <w:color w:val="000000"/>
          <w:sz w:val="26"/>
          <w:szCs w:val="26"/>
        </w:rPr>
        <w:t>。有效樣本為2648份，包含不同官等、性別、主管與非主管、行政與技術人員。信度分析包含組合信度與</w:t>
      </w:r>
      <w:proofErr w:type="gramStart"/>
      <w:r>
        <w:rPr>
          <w:rFonts w:ascii="標楷體" w:eastAsia="標楷體" w:hAnsi="標楷體" w:cs="Times New Roman" w:hint="eastAsia"/>
          <w:color w:val="000000"/>
          <w:sz w:val="26"/>
          <w:szCs w:val="26"/>
        </w:rPr>
        <w:t>再測信</w:t>
      </w:r>
      <w:proofErr w:type="gramEnd"/>
      <w:r>
        <w:rPr>
          <w:rFonts w:ascii="標楷體" w:eastAsia="標楷體" w:hAnsi="標楷體" w:cs="Times New Roman" w:hint="eastAsia"/>
          <w:color w:val="000000"/>
          <w:sz w:val="26"/>
          <w:szCs w:val="26"/>
        </w:rPr>
        <w:t>度，分析結果</w:t>
      </w:r>
      <w:proofErr w:type="gramStart"/>
      <w:r>
        <w:rPr>
          <w:rFonts w:ascii="標楷體" w:eastAsia="標楷體" w:hAnsi="標楷體" w:cs="Times New Roman" w:hint="eastAsia"/>
          <w:color w:val="000000"/>
          <w:sz w:val="26"/>
          <w:szCs w:val="26"/>
        </w:rPr>
        <w:t>證實本量表</w:t>
      </w:r>
      <w:proofErr w:type="gramEnd"/>
      <w:r>
        <w:rPr>
          <w:rFonts w:ascii="標楷體" w:eastAsia="標楷體" w:hAnsi="標楷體" w:cs="Times New Roman" w:hint="eastAsia"/>
          <w:color w:val="000000"/>
          <w:sz w:val="26"/>
          <w:szCs w:val="26"/>
        </w:rPr>
        <w:t>具有高度穩定性。</w:t>
      </w:r>
      <w:proofErr w:type="gramStart"/>
      <w:r>
        <w:rPr>
          <w:rFonts w:ascii="標楷體" w:eastAsia="標楷體" w:hAnsi="標楷體" w:cs="Times New Roman" w:hint="eastAsia"/>
          <w:color w:val="000000"/>
          <w:sz w:val="26"/>
          <w:szCs w:val="26"/>
        </w:rPr>
        <w:t>效度分析</w:t>
      </w:r>
      <w:proofErr w:type="gramEnd"/>
      <w:r>
        <w:rPr>
          <w:rFonts w:ascii="標楷體" w:eastAsia="標楷體" w:hAnsi="標楷體" w:cs="Times New Roman" w:hint="eastAsia"/>
          <w:color w:val="000000"/>
          <w:sz w:val="26"/>
          <w:szCs w:val="26"/>
        </w:rPr>
        <w:t>包含建</w:t>
      </w:r>
      <w:proofErr w:type="gramStart"/>
      <w:r>
        <w:rPr>
          <w:rFonts w:ascii="標楷體" w:eastAsia="標楷體" w:hAnsi="標楷體" w:cs="Times New Roman" w:hint="eastAsia"/>
          <w:color w:val="000000"/>
          <w:sz w:val="26"/>
          <w:szCs w:val="26"/>
        </w:rPr>
        <w:t>構效度與效標關聯效度</w:t>
      </w:r>
      <w:proofErr w:type="gramEnd"/>
      <w:r>
        <w:rPr>
          <w:rFonts w:ascii="標楷體" w:eastAsia="標楷體" w:hAnsi="標楷體" w:cs="Times New Roman" w:hint="eastAsia"/>
          <w:color w:val="000000"/>
          <w:sz w:val="26"/>
          <w:szCs w:val="26"/>
        </w:rPr>
        <w:t>，分析結果</w:t>
      </w:r>
      <w:proofErr w:type="gramStart"/>
      <w:r>
        <w:rPr>
          <w:rFonts w:ascii="標楷體" w:eastAsia="標楷體" w:hAnsi="標楷體" w:cs="Times New Roman" w:hint="eastAsia"/>
          <w:color w:val="000000"/>
          <w:sz w:val="26"/>
          <w:szCs w:val="26"/>
        </w:rPr>
        <w:t>證實本量表</w:t>
      </w:r>
      <w:proofErr w:type="gramEnd"/>
      <w:r>
        <w:rPr>
          <w:rFonts w:ascii="標楷體" w:eastAsia="標楷體" w:hAnsi="標楷體" w:cs="Times New Roman" w:hint="eastAsia"/>
          <w:color w:val="000000"/>
          <w:sz w:val="26"/>
          <w:szCs w:val="26"/>
        </w:rPr>
        <w:t>具有高度正確性。群體差異分析顯示，六個人格構面在官等、性別、主管與否上有顯著差異，在行政與技術人員上則無顯著差異。除了呈現以原始分數-百分等級對照表呈現常模資料外，本研究以構</w:t>
      </w:r>
      <w:proofErr w:type="gramStart"/>
      <w:r>
        <w:rPr>
          <w:rFonts w:ascii="標楷體" w:eastAsia="標楷體" w:hAnsi="標楷體" w:cs="Times New Roman" w:hint="eastAsia"/>
          <w:color w:val="000000"/>
          <w:sz w:val="26"/>
          <w:szCs w:val="26"/>
        </w:rPr>
        <w:t>面組型</w:t>
      </w:r>
      <w:proofErr w:type="gramEnd"/>
      <w:r>
        <w:rPr>
          <w:rFonts w:ascii="標楷體" w:eastAsia="標楷體" w:hAnsi="標楷體" w:cs="Times New Roman" w:hint="eastAsia"/>
          <w:color w:val="000000"/>
          <w:sz w:val="26"/>
          <w:szCs w:val="26"/>
        </w:rPr>
        <w:t>區間（pattern interval）的概念來表達理想高階文官所應具有之人格樣貌，可</w:t>
      </w:r>
      <w:proofErr w:type="gramStart"/>
      <w:r>
        <w:rPr>
          <w:rFonts w:ascii="標楷體" w:eastAsia="標楷體" w:hAnsi="標楷體" w:cs="Times New Roman" w:hint="eastAsia"/>
          <w:color w:val="000000"/>
          <w:sz w:val="26"/>
          <w:szCs w:val="26"/>
        </w:rPr>
        <w:t>做為切分標準</w:t>
      </w:r>
      <w:proofErr w:type="gramEnd"/>
      <w:r>
        <w:rPr>
          <w:rFonts w:ascii="標楷體" w:eastAsia="標楷體" w:hAnsi="標楷體" w:cs="Times New Roman" w:hint="eastAsia"/>
          <w:color w:val="000000"/>
          <w:sz w:val="26"/>
          <w:szCs w:val="26"/>
        </w:rPr>
        <w:t>（cutting point）之用。最後針對量表應用與執行，分別就選才、</w:t>
      </w:r>
      <w:r w:rsidR="00F54DAB">
        <w:rPr>
          <w:rFonts w:ascii="標楷體" w:eastAsia="標楷體" w:hAnsi="標楷體" w:cs="Times New Roman" w:hint="eastAsia"/>
          <w:color w:val="000000"/>
          <w:sz w:val="26"/>
          <w:szCs w:val="26"/>
        </w:rPr>
        <w:t>用才</w:t>
      </w:r>
      <w:r>
        <w:rPr>
          <w:rFonts w:ascii="標楷體" w:eastAsia="標楷體" w:hAnsi="標楷體" w:cs="Times New Roman" w:hint="eastAsia"/>
          <w:color w:val="000000"/>
          <w:sz w:val="26"/>
          <w:szCs w:val="26"/>
        </w:rPr>
        <w:t>、</w:t>
      </w:r>
      <w:r w:rsidR="00F54DAB">
        <w:rPr>
          <w:rFonts w:ascii="標楷體" w:eastAsia="標楷體" w:hAnsi="標楷體" w:cs="Times New Roman" w:hint="eastAsia"/>
          <w:color w:val="000000"/>
          <w:sz w:val="26"/>
          <w:szCs w:val="26"/>
        </w:rPr>
        <w:t>育才</w:t>
      </w:r>
      <w:r>
        <w:rPr>
          <w:rFonts w:ascii="標楷體" w:eastAsia="標楷體" w:hAnsi="標楷體" w:cs="Times New Roman" w:hint="eastAsia"/>
          <w:color w:val="000000"/>
          <w:sz w:val="26"/>
          <w:szCs w:val="26"/>
        </w:rPr>
        <w:t>詳細說明，並提出注意事項與未來建議。綜觀研究成果，高階文官人格量表實為具有高度實務應用價值之參考工具。</w:t>
      </w:r>
    </w:p>
    <w:p w:rsidR="002E2AA0" w:rsidRDefault="002E2AA0" w:rsidP="002E2AA0">
      <w:pPr>
        <w:spacing w:line="360" w:lineRule="auto"/>
        <w:rPr>
          <w:rFonts w:ascii="標楷體" w:eastAsia="標楷體" w:hAnsi="標楷體" w:cs="Times New Roman"/>
          <w:color w:val="000000"/>
          <w:sz w:val="26"/>
          <w:szCs w:val="26"/>
        </w:rPr>
      </w:pPr>
    </w:p>
    <w:p w:rsidR="002E2AA0" w:rsidRDefault="002E2AA0" w:rsidP="002E2AA0">
      <w:pPr>
        <w:widowControl/>
        <w:rPr>
          <w:rFonts w:ascii="標楷體" w:eastAsia="標楷體" w:hAnsi="標楷體"/>
          <w:b/>
          <w:sz w:val="32"/>
          <w:szCs w:val="32"/>
        </w:rPr>
      </w:pPr>
      <w:r>
        <w:rPr>
          <w:rFonts w:ascii="標楷體" w:eastAsia="標楷體" w:hAnsi="標楷體" w:cs="Times New Roman" w:hint="eastAsia"/>
          <w:color w:val="000000"/>
          <w:sz w:val="26"/>
          <w:szCs w:val="26"/>
        </w:rPr>
        <w:t>關鍵字：高階文官、信度、</w:t>
      </w:r>
      <w:proofErr w:type="gramStart"/>
      <w:r>
        <w:rPr>
          <w:rFonts w:ascii="標楷體" w:eastAsia="標楷體" w:hAnsi="標楷體" w:cs="Times New Roman" w:hint="eastAsia"/>
          <w:color w:val="000000"/>
          <w:sz w:val="26"/>
          <w:szCs w:val="26"/>
        </w:rPr>
        <w:t>效度</w:t>
      </w:r>
      <w:proofErr w:type="gramEnd"/>
      <w:r>
        <w:rPr>
          <w:rFonts w:ascii="標楷體" w:eastAsia="標楷體" w:hAnsi="標楷體" w:cs="Times New Roman" w:hint="eastAsia"/>
          <w:color w:val="000000"/>
          <w:sz w:val="26"/>
          <w:szCs w:val="26"/>
        </w:rPr>
        <w:t>、常模</w:t>
      </w:r>
      <w:r>
        <w:rPr>
          <w:rFonts w:ascii="標楷體" w:eastAsia="標楷體" w:hAnsi="標楷體"/>
          <w:b/>
          <w:sz w:val="32"/>
          <w:szCs w:val="32"/>
        </w:rPr>
        <w:br w:type="page"/>
      </w:r>
    </w:p>
    <w:p w:rsidR="002E2AA0" w:rsidRPr="005E5A46" w:rsidRDefault="002E2AA0" w:rsidP="002E2AA0">
      <w:pPr>
        <w:jc w:val="center"/>
        <w:rPr>
          <w:rFonts w:ascii="Times New Roman" w:eastAsia="標楷體" w:hAnsi="Times New Roman" w:cs="Times New Roman"/>
          <w:b/>
          <w:sz w:val="28"/>
          <w:szCs w:val="28"/>
        </w:rPr>
      </w:pPr>
      <w:r w:rsidRPr="005E5A46">
        <w:rPr>
          <w:rFonts w:ascii="Times New Roman" w:eastAsia="標楷體" w:hAnsi="Times New Roman" w:cs="Times New Roman"/>
          <w:b/>
          <w:sz w:val="28"/>
          <w:szCs w:val="28"/>
        </w:rPr>
        <w:lastRenderedPageBreak/>
        <w:t xml:space="preserve">Development and Implementation of a Personality </w:t>
      </w:r>
      <w:r>
        <w:rPr>
          <w:rFonts w:ascii="Times New Roman" w:eastAsia="標楷體" w:hAnsi="Times New Roman" w:cs="Times New Roman" w:hint="eastAsia"/>
          <w:b/>
          <w:sz w:val="28"/>
          <w:szCs w:val="28"/>
        </w:rPr>
        <w:t>Inventory</w:t>
      </w:r>
      <w:r w:rsidRPr="005E5A46">
        <w:rPr>
          <w:rFonts w:ascii="Times New Roman" w:eastAsia="標楷體" w:hAnsi="Times New Roman" w:cs="Times New Roman"/>
          <w:b/>
          <w:sz w:val="28"/>
          <w:szCs w:val="28"/>
        </w:rPr>
        <w:t xml:space="preserve"> for the </w:t>
      </w:r>
      <w:r>
        <w:rPr>
          <w:rFonts w:ascii="Times New Roman" w:eastAsia="標楷體" w:hAnsi="Times New Roman" w:cs="Times New Roman" w:hint="eastAsia"/>
          <w:b/>
          <w:sz w:val="28"/>
          <w:szCs w:val="28"/>
        </w:rPr>
        <w:t>Top</w:t>
      </w:r>
      <w:r w:rsidRPr="005E5A46">
        <w:rPr>
          <w:rFonts w:ascii="Times New Roman" w:eastAsia="標楷體" w:hAnsi="Times New Roman" w:cs="Times New Roman"/>
          <w:b/>
          <w:sz w:val="28"/>
          <w:szCs w:val="28"/>
        </w:rPr>
        <w:t xml:space="preserve"> Level Civil Service Employees</w:t>
      </w:r>
    </w:p>
    <w:p w:rsidR="002E2AA0" w:rsidRPr="00673FFF" w:rsidRDefault="002E2AA0" w:rsidP="002E2AA0">
      <w:pPr>
        <w:jc w:val="center"/>
        <w:rPr>
          <w:rFonts w:ascii="標楷體" w:eastAsia="標楷體" w:hAnsi="標楷體"/>
          <w:b/>
        </w:rPr>
      </w:pPr>
    </w:p>
    <w:p w:rsidR="002E2AA0" w:rsidRPr="00673FFF" w:rsidRDefault="002E2AA0" w:rsidP="002E2AA0">
      <w:pPr>
        <w:jc w:val="center"/>
        <w:rPr>
          <w:rFonts w:ascii="標楷體" w:eastAsia="標楷體" w:hAnsi="標楷體"/>
          <w:sz w:val="32"/>
        </w:rPr>
      </w:pPr>
      <w:r>
        <w:rPr>
          <w:rFonts w:ascii="標楷體" w:eastAsia="標楷體" w:hAnsi="標楷體"/>
          <w:sz w:val="32"/>
        </w:rPr>
        <w:t>A</w:t>
      </w:r>
      <w:r>
        <w:rPr>
          <w:rFonts w:ascii="標楷體" w:eastAsia="標楷體" w:hAnsi="標楷體" w:hint="eastAsia"/>
          <w:sz w:val="32"/>
        </w:rPr>
        <w:t>bstract</w:t>
      </w:r>
    </w:p>
    <w:p w:rsidR="002E2AA0" w:rsidRPr="00673FFF" w:rsidRDefault="002E2AA0" w:rsidP="00C6367B">
      <w:pPr>
        <w:jc w:val="both"/>
        <w:rPr>
          <w:rFonts w:ascii="Times New Roman" w:eastAsia="標楷體" w:hAnsi="Times New Roman" w:cs="Times New Roman"/>
          <w:sz w:val="26"/>
          <w:szCs w:val="26"/>
        </w:rPr>
      </w:pPr>
      <w:r w:rsidRPr="00673FFF">
        <w:rPr>
          <w:rFonts w:ascii="Times New Roman" w:eastAsia="標楷體" w:hAnsi="Times New Roman" w:cs="Times New Roman"/>
          <w:sz w:val="26"/>
          <w:szCs w:val="26"/>
        </w:rPr>
        <w:t>Th</w:t>
      </w:r>
      <w:r w:rsidRPr="00673FFF">
        <w:rPr>
          <w:rFonts w:ascii="Times New Roman" w:eastAsia="標楷體" w:hAnsi="Times New Roman" w:cs="Times New Roman" w:hint="eastAsia"/>
          <w:sz w:val="26"/>
          <w:szCs w:val="26"/>
        </w:rPr>
        <w:t xml:space="preserve">e primary objective of this study is to determine the validity, reliability, and ultimately established a norm database of the personality inventory developed for the top level civil service employees in Taiwan. </w:t>
      </w:r>
      <w:r w:rsidRPr="00673FFF">
        <w:rPr>
          <w:rFonts w:ascii="Times New Roman" w:eastAsia="標楷體" w:hAnsi="Times New Roman" w:cs="Times New Roman"/>
          <w:sz w:val="26"/>
          <w:szCs w:val="26"/>
        </w:rPr>
        <w:t>A</w:t>
      </w:r>
      <w:r w:rsidRPr="00673FFF">
        <w:rPr>
          <w:rFonts w:ascii="Times New Roman" w:eastAsia="標楷體" w:hAnsi="Times New Roman" w:cs="Times New Roman" w:hint="eastAsia"/>
          <w:sz w:val="26"/>
          <w:szCs w:val="26"/>
        </w:rPr>
        <w:t xml:space="preserve">mong the top level civil service employees, the study found that they possess these various personalities: </w:t>
      </w:r>
      <w:r w:rsidRPr="00673FFF">
        <w:rPr>
          <w:rFonts w:ascii="Times New Roman" w:eastAsia="標楷體" w:hAnsi="Times New Roman" w:cs="Times New Roman"/>
          <w:sz w:val="26"/>
          <w:szCs w:val="26"/>
        </w:rPr>
        <w:t>conscientiousness</w:t>
      </w:r>
      <w:r w:rsidRPr="00673FFF">
        <w:rPr>
          <w:rFonts w:ascii="Times New Roman" w:eastAsia="標楷體" w:hAnsi="Times New Roman" w:cs="Times New Roman" w:hint="eastAsia"/>
          <w:sz w:val="26"/>
          <w:szCs w:val="26"/>
        </w:rPr>
        <w:t xml:space="preserve">, emotional stability, </w:t>
      </w:r>
      <w:proofErr w:type="gramStart"/>
      <w:r w:rsidR="003A68EC">
        <w:rPr>
          <w:rFonts w:ascii="Times New Roman" w:eastAsia="標楷體" w:hAnsi="Times New Roman" w:cs="Times New Roman" w:hint="eastAsia"/>
          <w:sz w:val="26"/>
          <w:szCs w:val="26"/>
        </w:rPr>
        <w:t>agreeableness</w:t>
      </w:r>
      <w:proofErr w:type="gramEnd"/>
      <w:r w:rsidRPr="00673FFF">
        <w:rPr>
          <w:rFonts w:ascii="Times New Roman" w:eastAsia="標楷體" w:hAnsi="Times New Roman" w:cs="Times New Roman" w:hint="eastAsia"/>
          <w:sz w:val="26"/>
          <w:szCs w:val="26"/>
        </w:rPr>
        <w:t>, sense of mission, leadership, and innovation. For the data analysis a total of 2648 surveys are gathered. Participants</w:t>
      </w:r>
      <w:r w:rsidRPr="00673FFF">
        <w:rPr>
          <w:rFonts w:ascii="Times New Roman" w:eastAsia="標楷體" w:hAnsi="Times New Roman" w:cs="Times New Roman"/>
          <w:sz w:val="26"/>
          <w:szCs w:val="26"/>
        </w:rPr>
        <w:t>’</w:t>
      </w:r>
      <w:r w:rsidRPr="00673FFF">
        <w:rPr>
          <w:rFonts w:ascii="Times New Roman" w:eastAsia="標楷體" w:hAnsi="Times New Roman" w:cs="Times New Roman" w:hint="eastAsia"/>
          <w:sz w:val="26"/>
          <w:szCs w:val="26"/>
        </w:rPr>
        <w:t xml:space="preserve"> demographics </w:t>
      </w:r>
      <w:r w:rsidRPr="00673FFF">
        <w:rPr>
          <w:rFonts w:ascii="Times New Roman" w:eastAsia="標楷體" w:hAnsi="Times New Roman" w:cs="Times New Roman"/>
          <w:sz w:val="26"/>
          <w:szCs w:val="26"/>
        </w:rPr>
        <w:t>consist</w:t>
      </w:r>
      <w:r w:rsidRPr="00673FFF">
        <w:rPr>
          <w:rFonts w:ascii="Times New Roman" w:eastAsia="標楷體" w:hAnsi="Times New Roman" w:cs="Times New Roman" w:hint="eastAsia"/>
          <w:sz w:val="26"/>
          <w:szCs w:val="26"/>
        </w:rPr>
        <w:t xml:space="preserve"> of their civil service levels, gender, administrative/technical positions, and supervisory/non-supervisory positions. For the reliability test, both composite and test re-test reliability </w:t>
      </w:r>
      <w:r w:rsidRPr="00673FFF">
        <w:rPr>
          <w:rFonts w:ascii="Times New Roman" w:eastAsia="標楷體" w:hAnsi="Times New Roman" w:cs="Times New Roman"/>
          <w:sz w:val="26"/>
          <w:szCs w:val="26"/>
        </w:rPr>
        <w:t>is</w:t>
      </w:r>
      <w:r w:rsidRPr="00673FFF">
        <w:rPr>
          <w:rFonts w:ascii="Times New Roman" w:eastAsia="標楷體" w:hAnsi="Times New Roman" w:cs="Times New Roman" w:hint="eastAsia"/>
          <w:sz w:val="26"/>
          <w:szCs w:val="26"/>
        </w:rPr>
        <w:t xml:space="preserve"> computed to be highly stable. While, validity test shows that both construct and criterion related validity to be quite accurate. With regards to the group differences analysis, results show that there are significant differences with the various personalities among the different levels of civil service employees, gender, and supervisory/non-supervisory positions. While, no </w:t>
      </w:r>
      <w:r w:rsidRPr="00673FFF">
        <w:rPr>
          <w:rFonts w:ascii="Times New Roman" w:eastAsia="標楷體" w:hAnsi="Times New Roman" w:cs="Times New Roman"/>
          <w:sz w:val="26"/>
          <w:szCs w:val="26"/>
        </w:rPr>
        <w:t>significant</w:t>
      </w:r>
      <w:r w:rsidRPr="00673FFF">
        <w:rPr>
          <w:rFonts w:ascii="Times New Roman" w:eastAsia="標楷體" w:hAnsi="Times New Roman" w:cs="Times New Roman" w:hint="eastAsia"/>
          <w:sz w:val="26"/>
          <w:szCs w:val="26"/>
        </w:rPr>
        <w:t xml:space="preserve"> </w:t>
      </w:r>
      <w:r w:rsidRPr="00673FFF">
        <w:rPr>
          <w:rFonts w:ascii="Times New Roman" w:eastAsia="標楷體" w:hAnsi="Times New Roman" w:cs="Times New Roman"/>
          <w:sz w:val="26"/>
          <w:szCs w:val="26"/>
        </w:rPr>
        <w:t>differences are</w:t>
      </w:r>
      <w:r w:rsidRPr="00673FFF">
        <w:rPr>
          <w:rFonts w:ascii="Times New Roman" w:eastAsia="標楷體" w:hAnsi="Times New Roman" w:cs="Times New Roman" w:hint="eastAsia"/>
          <w:sz w:val="26"/>
          <w:szCs w:val="26"/>
        </w:rPr>
        <w:t xml:space="preserve"> found among the administrative/technical positions. Besides the percentile ranking of the data gathered, the study also provided the concept of pattern intervals to depict a visual picture of desired top level civil employee. In addition, this patter interval can also be used as a cutting point. Lastly, with regards to the application and implementation of the scale, the study </w:t>
      </w:r>
      <w:r w:rsidRPr="00673FFF">
        <w:rPr>
          <w:rFonts w:ascii="Times New Roman" w:eastAsia="標楷體" w:hAnsi="Times New Roman" w:cs="Times New Roman"/>
          <w:sz w:val="26"/>
          <w:szCs w:val="26"/>
        </w:rPr>
        <w:t>proposed</w:t>
      </w:r>
      <w:r w:rsidRPr="00673FFF">
        <w:rPr>
          <w:rFonts w:ascii="Times New Roman" w:eastAsia="標楷體" w:hAnsi="Times New Roman" w:cs="Times New Roman" w:hint="eastAsia"/>
          <w:sz w:val="26"/>
          <w:szCs w:val="26"/>
        </w:rPr>
        <w:t xml:space="preserve"> several </w:t>
      </w:r>
      <w:r w:rsidRPr="00673FFF">
        <w:rPr>
          <w:rFonts w:ascii="Times New Roman" w:eastAsia="標楷體" w:hAnsi="Times New Roman" w:cs="Times New Roman"/>
          <w:sz w:val="26"/>
          <w:szCs w:val="26"/>
        </w:rPr>
        <w:t>usages</w:t>
      </w:r>
      <w:r w:rsidRPr="00673FFF">
        <w:rPr>
          <w:rFonts w:ascii="Times New Roman" w:eastAsia="標楷體" w:hAnsi="Times New Roman" w:cs="Times New Roman" w:hint="eastAsia"/>
          <w:sz w:val="26"/>
          <w:szCs w:val="26"/>
        </w:rPr>
        <w:t>, such as: recruitment, training, and detailed job description. In sum, the proposed personality inventory developed for the top level civil service employees is proven to be a tool of high practical value.</w:t>
      </w:r>
    </w:p>
    <w:p w:rsidR="002E2AA0" w:rsidRPr="00673FFF" w:rsidRDefault="002E2AA0" w:rsidP="00C6367B">
      <w:pPr>
        <w:jc w:val="both"/>
        <w:rPr>
          <w:rFonts w:ascii="Times New Roman" w:eastAsia="標楷體" w:hAnsi="Times New Roman" w:cs="Times New Roman"/>
          <w:sz w:val="26"/>
          <w:szCs w:val="26"/>
        </w:rPr>
      </w:pPr>
    </w:p>
    <w:p w:rsidR="002E2AA0" w:rsidRDefault="002E2AA0" w:rsidP="002E2AA0">
      <w:pPr>
        <w:widowControl/>
        <w:rPr>
          <w:rFonts w:ascii="標楷體" w:eastAsia="標楷體" w:hAnsi="標楷體"/>
          <w:b/>
          <w:sz w:val="32"/>
          <w:szCs w:val="32"/>
        </w:rPr>
      </w:pPr>
      <w:r w:rsidRPr="00673FFF">
        <w:rPr>
          <w:rFonts w:ascii="Times New Roman" w:eastAsia="標楷體" w:hAnsi="Times New Roman" w:cs="Times New Roman"/>
          <w:sz w:val="26"/>
          <w:szCs w:val="26"/>
        </w:rPr>
        <w:t>K</w:t>
      </w:r>
      <w:r w:rsidRPr="00673FFF">
        <w:rPr>
          <w:rFonts w:ascii="Times New Roman" w:eastAsia="標楷體" w:hAnsi="Times New Roman" w:cs="Times New Roman" w:hint="eastAsia"/>
          <w:sz w:val="26"/>
          <w:szCs w:val="26"/>
        </w:rPr>
        <w:t>eywords: top level civil service employees, validity, reliability, norm</w:t>
      </w:r>
      <w:r>
        <w:rPr>
          <w:rFonts w:ascii="標楷體" w:eastAsia="標楷體" w:hAnsi="標楷體"/>
          <w:b/>
          <w:sz w:val="32"/>
          <w:szCs w:val="32"/>
        </w:rPr>
        <w:br w:type="page"/>
      </w:r>
    </w:p>
    <w:p w:rsidR="0007338D" w:rsidRPr="005739E1" w:rsidRDefault="0007338D" w:rsidP="005B691C">
      <w:pPr>
        <w:spacing w:line="360" w:lineRule="auto"/>
        <w:ind w:firstLine="480"/>
        <w:jc w:val="center"/>
        <w:rPr>
          <w:rFonts w:ascii="標楷體" w:eastAsia="標楷體" w:hAnsi="標楷體"/>
          <w:b/>
          <w:sz w:val="32"/>
          <w:szCs w:val="32"/>
        </w:rPr>
      </w:pPr>
      <w:r w:rsidRPr="005739E1">
        <w:rPr>
          <w:rFonts w:ascii="標楷體" w:eastAsia="標楷體" w:hAnsi="標楷體" w:hint="eastAsia"/>
          <w:b/>
          <w:sz w:val="32"/>
          <w:szCs w:val="32"/>
        </w:rPr>
        <w:lastRenderedPageBreak/>
        <w:t>第一章 緒論</w:t>
      </w:r>
    </w:p>
    <w:p w:rsidR="00391160" w:rsidRPr="00E442AD" w:rsidRDefault="00E442AD" w:rsidP="00E442AD">
      <w:pPr>
        <w:spacing w:line="360" w:lineRule="auto"/>
        <w:rPr>
          <w:rFonts w:ascii="標楷體" w:eastAsia="標楷體" w:hAnsi="標楷體"/>
          <w:b/>
          <w:sz w:val="26"/>
          <w:szCs w:val="26"/>
        </w:rPr>
      </w:pPr>
      <w:r w:rsidRPr="00E442AD">
        <w:rPr>
          <w:rFonts w:ascii="標楷體" w:eastAsia="標楷體" w:hAnsi="標楷體" w:hint="eastAsia"/>
          <w:b/>
          <w:sz w:val="26"/>
          <w:szCs w:val="26"/>
        </w:rPr>
        <w:t>前言</w:t>
      </w:r>
    </w:p>
    <w:p w:rsidR="009E17E6" w:rsidRDefault="009E17E6" w:rsidP="00521D54">
      <w:pPr>
        <w:spacing w:line="360" w:lineRule="auto"/>
        <w:ind w:firstLine="480"/>
        <w:jc w:val="both"/>
        <w:rPr>
          <w:rFonts w:ascii="標楷體" w:eastAsia="標楷體" w:hAnsi="標楷體"/>
          <w:sz w:val="26"/>
          <w:szCs w:val="26"/>
        </w:rPr>
      </w:pPr>
      <w:r>
        <w:rPr>
          <w:rFonts w:ascii="標楷體" w:eastAsia="標楷體" w:hAnsi="標楷體" w:hint="eastAsia"/>
          <w:sz w:val="26"/>
          <w:szCs w:val="26"/>
        </w:rPr>
        <w:t>高階文官人格量表，歷經兩年半，分為三期的研究。其主要目的旨在</w:t>
      </w:r>
      <w:r w:rsidR="003A68EC">
        <w:rPr>
          <w:rFonts w:ascii="標楷體" w:eastAsia="標楷體" w:hAnsi="標楷體" w:hint="eastAsia"/>
          <w:sz w:val="26"/>
          <w:szCs w:val="26"/>
        </w:rPr>
        <w:t>發展一份適合國情的</w:t>
      </w:r>
      <w:r w:rsidR="008F19AE">
        <w:rPr>
          <w:rFonts w:ascii="標楷體" w:eastAsia="標楷體" w:hAnsi="標楷體" w:hint="eastAsia"/>
          <w:sz w:val="26"/>
          <w:szCs w:val="26"/>
        </w:rPr>
        <w:t>高階文官人格量表，以期能在目前的考試制度（筆試與口試）、</w:t>
      </w:r>
      <w:proofErr w:type="gramStart"/>
      <w:r w:rsidR="008F19AE">
        <w:rPr>
          <w:rFonts w:ascii="標楷體" w:eastAsia="標楷體" w:hAnsi="標楷體" w:hint="eastAsia"/>
          <w:sz w:val="26"/>
          <w:szCs w:val="26"/>
        </w:rPr>
        <w:t>陞</w:t>
      </w:r>
      <w:proofErr w:type="gramEnd"/>
      <w:r w:rsidR="008F19AE">
        <w:rPr>
          <w:rFonts w:ascii="標楷體" w:eastAsia="標楷體" w:hAnsi="標楷體" w:hint="eastAsia"/>
          <w:sz w:val="26"/>
          <w:szCs w:val="26"/>
        </w:rPr>
        <w:t>遷管道及人才</w:t>
      </w:r>
      <w:proofErr w:type="gramStart"/>
      <w:r w:rsidR="008F19AE">
        <w:rPr>
          <w:rFonts w:ascii="標楷體" w:eastAsia="標楷體" w:hAnsi="標楷體" w:hint="eastAsia"/>
          <w:sz w:val="26"/>
          <w:szCs w:val="26"/>
        </w:rPr>
        <w:t>儲訓上</w:t>
      </w:r>
      <w:proofErr w:type="gramEnd"/>
      <w:r w:rsidR="008F19AE">
        <w:rPr>
          <w:rFonts w:ascii="標楷體" w:eastAsia="標楷體" w:hAnsi="標楷體" w:hint="eastAsia"/>
          <w:sz w:val="26"/>
          <w:szCs w:val="26"/>
        </w:rPr>
        <w:t>，增加更多元、更科學、更有效的評量工具。在第一期的研究中，主要是（1）凝聚共識，經多次討論，擬未來在公務人員上之人格量表，先聚焦於高階文官，待其實施有成，</w:t>
      </w:r>
      <w:r w:rsidR="003A68EC">
        <w:rPr>
          <w:rFonts w:ascii="標楷體" w:eastAsia="標楷體" w:hAnsi="標楷體" w:hint="eastAsia"/>
          <w:sz w:val="26"/>
          <w:szCs w:val="26"/>
        </w:rPr>
        <w:t>再</w:t>
      </w:r>
      <w:r w:rsidR="008F19AE">
        <w:rPr>
          <w:rFonts w:ascii="標楷體" w:eastAsia="標楷體" w:hAnsi="標楷體" w:hint="eastAsia"/>
          <w:sz w:val="26"/>
          <w:szCs w:val="26"/>
        </w:rPr>
        <w:t>擴展到中階甚至是一般公務人員身上。（2）試評估人格量表在公務員體系中運用之可行性。</w:t>
      </w:r>
      <w:r w:rsidR="00F54DAB">
        <w:rPr>
          <w:rFonts w:ascii="標楷體" w:eastAsia="標楷體" w:hAnsi="標楷體" w:hint="eastAsia"/>
          <w:sz w:val="26"/>
          <w:szCs w:val="26"/>
        </w:rPr>
        <w:t>在眾多的人格分類中，當代的研究發現人格應包含五個主要因素，包含神經質、外向性、開放性、友善性及嚴謹性。西方的五大人格理論是學界最穩定也</w:t>
      </w:r>
      <w:proofErr w:type="gramStart"/>
      <w:r w:rsidR="00F54DAB">
        <w:rPr>
          <w:rFonts w:ascii="標楷體" w:eastAsia="標楷體" w:hAnsi="標楷體" w:hint="eastAsia"/>
          <w:sz w:val="26"/>
          <w:szCs w:val="26"/>
        </w:rPr>
        <w:t>最</w:t>
      </w:r>
      <w:proofErr w:type="gramEnd"/>
      <w:r w:rsidR="00F54DAB">
        <w:rPr>
          <w:rFonts w:ascii="標楷體" w:eastAsia="標楷體" w:hAnsi="標楷體" w:hint="eastAsia"/>
          <w:sz w:val="26"/>
          <w:szCs w:val="26"/>
        </w:rPr>
        <w:t>被廣泛使用，且在與工作表現的相關聯上，其研究也最為豐富（詳細討論請見99及</w:t>
      </w:r>
      <w:proofErr w:type="gramStart"/>
      <w:r w:rsidR="00F54DAB">
        <w:rPr>
          <w:rFonts w:ascii="標楷體" w:eastAsia="標楷體" w:hAnsi="標楷體" w:hint="eastAsia"/>
          <w:sz w:val="26"/>
          <w:szCs w:val="26"/>
        </w:rPr>
        <w:t>100</w:t>
      </w:r>
      <w:proofErr w:type="gramEnd"/>
      <w:r w:rsidR="00F54DAB">
        <w:rPr>
          <w:rFonts w:ascii="標楷體" w:eastAsia="標楷體" w:hAnsi="標楷體" w:hint="eastAsia"/>
          <w:sz w:val="26"/>
          <w:szCs w:val="26"/>
        </w:rPr>
        <w:t>年度期末報告）。</w:t>
      </w:r>
      <w:r w:rsidR="00737B22">
        <w:rPr>
          <w:rFonts w:ascii="標楷體" w:eastAsia="標楷體" w:hAnsi="標楷體" w:hint="eastAsia"/>
          <w:sz w:val="26"/>
          <w:szCs w:val="26"/>
        </w:rPr>
        <w:t>第一期的研究結果可得知，</w:t>
      </w:r>
      <w:r w:rsidR="00F54DAB">
        <w:rPr>
          <w:rFonts w:ascii="標楷體" w:eastAsia="標楷體" w:hAnsi="標楷體" w:hint="eastAsia"/>
          <w:sz w:val="26"/>
          <w:szCs w:val="26"/>
        </w:rPr>
        <w:t>西方的五大</w:t>
      </w:r>
      <w:r w:rsidR="00737B22">
        <w:rPr>
          <w:rFonts w:ascii="標楷體" w:eastAsia="標楷體" w:hAnsi="標楷體" w:hint="eastAsia"/>
          <w:sz w:val="26"/>
          <w:szCs w:val="26"/>
        </w:rPr>
        <w:t>人格量表在高階文官的運用上</w:t>
      </w:r>
      <w:r w:rsidR="003A68EC">
        <w:rPr>
          <w:rFonts w:ascii="標楷體" w:eastAsia="標楷體" w:hAnsi="標楷體" w:hint="eastAsia"/>
          <w:sz w:val="26"/>
          <w:szCs w:val="26"/>
        </w:rPr>
        <w:t>確</w:t>
      </w:r>
      <w:r w:rsidR="00737B22">
        <w:rPr>
          <w:rFonts w:ascii="標楷體" w:eastAsia="標楷體" w:hAnsi="標楷體" w:hint="eastAsia"/>
          <w:sz w:val="26"/>
          <w:szCs w:val="26"/>
        </w:rPr>
        <w:t>有其可行性，但是針對本國高階公務人員所需的人格量表，仍有本國文化的專屬性及高階文官</w:t>
      </w:r>
      <w:r w:rsidR="003A68EC">
        <w:rPr>
          <w:rFonts w:ascii="標楷體" w:eastAsia="標楷體" w:hAnsi="標楷體" w:hint="eastAsia"/>
          <w:sz w:val="26"/>
          <w:szCs w:val="26"/>
        </w:rPr>
        <w:t>職務內容</w:t>
      </w:r>
      <w:r w:rsidR="00737B22">
        <w:rPr>
          <w:rFonts w:ascii="標楷體" w:eastAsia="標楷體" w:hAnsi="標楷體" w:hint="eastAsia"/>
          <w:sz w:val="26"/>
          <w:szCs w:val="26"/>
        </w:rPr>
        <w:t>的特殊性，</w:t>
      </w:r>
      <w:r w:rsidR="003A68EC">
        <w:rPr>
          <w:rFonts w:ascii="標楷體" w:eastAsia="標楷體" w:hAnsi="標楷體" w:hint="eastAsia"/>
          <w:sz w:val="26"/>
          <w:szCs w:val="26"/>
        </w:rPr>
        <w:t>是</w:t>
      </w:r>
      <w:r w:rsidR="00737B22">
        <w:rPr>
          <w:rFonts w:ascii="標楷體" w:eastAsia="標楷體" w:hAnsi="標楷體" w:hint="eastAsia"/>
          <w:sz w:val="26"/>
          <w:szCs w:val="26"/>
        </w:rPr>
        <w:t>故，我們必須研發屬於臺灣自己的高階文官人格量表。</w:t>
      </w:r>
    </w:p>
    <w:p w:rsidR="00D151E5" w:rsidRPr="003A68EC" w:rsidRDefault="00D151E5" w:rsidP="00521D54">
      <w:pPr>
        <w:spacing w:line="360" w:lineRule="auto"/>
        <w:jc w:val="both"/>
        <w:rPr>
          <w:rFonts w:ascii="標楷體" w:eastAsia="標楷體" w:hAnsi="標楷體"/>
          <w:sz w:val="26"/>
          <w:szCs w:val="26"/>
        </w:rPr>
      </w:pPr>
    </w:p>
    <w:p w:rsidR="00737B22" w:rsidRDefault="00737B22" w:rsidP="00521D54">
      <w:pPr>
        <w:spacing w:line="360" w:lineRule="auto"/>
        <w:ind w:firstLine="480"/>
        <w:jc w:val="both"/>
        <w:rPr>
          <w:rFonts w:ascii="標楷體" w:eastAsia="標楷體" w:hAnsi="標楷體"/>
          <w:sz w:val="26"/>
          <w:szCs w:val="26"/>
        </w:rPr>
      </w:pPr>
      <w:r>
        <w:rPr>
          <w:rFonts w:ascii="標楷體" w:eastAsia="標楷體" w:hAnsi="標楷體" w:hint="eastAsia"/>
          <w:sz w:val="26"/>
          <w:szCs w:val="26"/>
        </w:rPr>
        <w:t>在第二期的研究中，主要聚焦在高階文官人格量表內容之研發。首先，蒐集相關量表的文獻，並深入地探討各量表之理論，內容及該理論之相關研究的發現，用以奠定編擬題目之基礎。研發高階文官人格量表的過程中，本研究</w:t>
      </w:r>
      <w:r w:rsidR="003A68EC">
        <w:rPr>
          <w:rFonts w:ascii="標楷體" w:eastAsia="標楷體" w:hAnsi="標楷體" w:hint="eastAsia"/>
          <w:sz w:val="26"/>
          <w:szCs w:val="26"/>
        </w:rPr>
        <w:t>焦點團體訪談及</w:t>
      </w:r>
      <w:proofErr w:type="gramStart"/>
      <w:r w:rsidR="003A68EC">
        <w:rPr>
          <w:rFonts w:ascii="標楷體" w:eastAsia="標楷體" w:hAnsi="標楷體" w:hint="eastAsia"/>
          <w:sz w:val="26"/>
          <w:szCs w:val="26"/>
        </w:rPr>
        <w:t>小規模前測做為</w:t>
      </w:r>
      <w:proofErr w:type="gramEnd"/>
      <w:r w:rsidR="003A68EC">
        <w:rPr>
          <w:rFonts w:ascii="標楷體" w:eastAsia="標楷體" w:hAnsi="標楷體" w:hint="eastAsia"/>
          <w:sz w:val="26"/>
          <w:szCs w:val="26"/>
        </w:rPr>
        <w:t>基礎，找出基礎人格向度，再考慮領導者應具有的特性</w:t>
      </w:r>
      <w:r>
        <w:rPr>
          <w:rFonts w:ascii="標楷體" w:eastAsia="標楷體" w:hAnsi="標楷體" w:hint="eastAsia"/>
          <w:sz w:val="26"/>
          <w:szCs w:val="26"/>
        </w:rPr>
        <w:t>，最後融入公務員的核心價值，</w:t>
      </w:r>
      <w:r w:rsidR="003A68EC">
        <w:rPr>
          <w:rFonts w:ascii="標楷體" w:eastAsia="標楷體" w:hAnsi="標楷體" w:hint="eastAsia"/>
          <w:sz w:val="26"/>
          <w:szCs w:val="26"/>
        </w:rPr>
        <w:t>同時</w:t>
      </w:r>
      <w:r>
        <w:rPr>
          <w:rFonts w:ascii="標楷體" w:eastAsia="標楷體" w:hAnsi="標楷體" w:hint="eastAsia"/>
          <w:sz w:val="26"/>
          <w:szCs w:val="26"/>
        </w:rPr>
        <w:t>參考其他量表</w:t>
      </w:r>
      <w:r w:rsidR="003A68EC">
        <w:rPr>
          <w:rFonts w:ascii="標楷體" w:eastAsia="標楷體" w:hAnsi="標楷體" w:hint="eastAsia"/>
          <w:sz w:val="26"/>
          <w:szCs w:val="26"/>
        </w:rPr>
        <w:t>的內涵，例如</w:t>
      </w:r>
      <w:r w:rsidR="00E442AD" w:rsidRPr="00E442AD">
        <w:rPr>
          <w:rFonts w:ascii="標楷體" w:eastAsia="標楷體" w:hAnsi="標楷體" w:hint="eastAsia"/>
          <w:sz w:val="26"/>
          <w:szCs w:val="26"/>
        </w:rPr>
        <w:t>霍根人格量表（Doe, 2002）、資深公務人員測驗</w:t>
      </w:r>
      <w:proofErr w:type="gramStart"/>
      <w:r w:rsidR="00E442AD" w:rsidRPr="00E442AD">
        <w:rPr>
          <w:rFonts w:ascii="標楷體" w:eastAsia="標楷體" w:hAnsi="標楷體" w:hint="eastAsia"/>
          <w:sz w:val="26"/>
          <w:szCs w:val="26"/>
        </w:rPr>
        <w:t>（</w:t>
      </w:r>
      <w:proofErr w:type="gramEnd"/>
      <w:r w:rsidR="00E442AD" w:rsidRPr="00E442AD">
        <w:rPr>
          <w:rFonts w:ascii="標楷體" w:eastAsia="標楷體" w:hAnsi="標楷體" w:hint="eastAsia"/>
          <w:sz w:val="26"/>
          <w:szCs w:val="26"/>
        </w:rPr>
        <w:t>ORC international, 2006)、領導能力量表</w:t>
      </w:r>
      <w:proofErr w:type="gramStart"/>
      <w:r w:rsidR="00E442AD" w:rsidRPr="00E442AD">
        <w:rPr>
          <w:rFonts w:ascii="標楷體" w:eastAsia="標楷體" w:hAnsi="標楷體" w:hint="eastAsia"/>
          <w:sz w:val="26"/>
          <w:szCs w:val="26"/>
        </w:rPr>
        <w:t>（</w:t>
      </w:r>
      <w:proofErr w:type="gramEnd"/>
      <w:r w:rsidR="00E442AD" w:rsidRPr="00E442AD">
        <w:rPr>
          <w:rFonts w:ascii="標楷體" w:eastAsia="標楷體" w:hAnsi="標楷體" w:hint="eastAsia"/>
          <w:sz w:val="26"/>
          <w:szCs w:val="26"/>
        </w:rPr>
        <w:t>Barwise et al., 2007</w:t>
      </w:r>
      <w:proofErr w:type="gramStart"/>
      <w:r w:rsidR="00E442AD" w:rsidRPr="00E442AD">
        <w:rPr>
          <w:rFonts w:ascii="標楷體" w:eastAsia="標楷體" w:hAnsi="標楷體" w:hint="eastAsia"/>
          <w:sz w:val="26"/>
          <w:szCs w:val="26"/>
        </w:rPr>
        <w:t>）</w:t>
      </w:r>
      <w:proofErr w:type="gramEnd"/>
      <w:r w:rsidR="00E442AD" w:rsidRPr="00E442AD">
        <w:rPr>
          <w:rFonts w:ascii="標楷體" w:eastAsia="標楷體" w:hAnsi="標楷體" w:hint="eastAsia"/>
          <w:sz w:val="26"/>
          <w:szCs w:val="26"/>
        </w:rPr>
        <w:t>及工作倫理量表（Blau &amp; Ryan, 1997）</w:t>
      </w:r>
      <w:r w:rsidR="00E442AD">
        <w:rPr>
          <w:rFonts w:ascii="標楷體" w:eastAsia="標楷體" w:hAnsi="標楷體" w:hint="eastAsia"/>
          <w:sz w:val="26"/>
          <w:szCs w:val="26"/>
        </w:rPr>
        <w:t>等</w:t>
      </w:r>
      <w:r w:rsidR="003A68EC">
        <w:rPr>
          <w:rFonts w:ascii="標楷體" w:eastAsia="標楷體" w:hAnsi="標楷體" w:hint="eastAsia"/>
          <w:sz w:val="26"/>
          <w:szCs w:val="26"/>
        </w:rPr>
        <w:t>等</w:t>
      </w:r>
      <w:r w:rsidR="00E442AD">
        <w:rPr>
          <w:rFonts w:ascii="標楷體" w:eastAsia="標楷體" w:hAnsi="標楷體" w:hint="eastAsia"/>
          <w:sz w:val="26"/>
          <w:szCs w:val="26"/>
        </w:rPr>
        <w:t>，</w:t>
      </w:r>
      <w:r w:rsidR="00E442AD">
        <w:rPr>
          <w:rFonts w:ascii="標楷體" w:eastAsia="標楷體" w:hAnsi="標楷體" w:hint="eastAsia"/>
          <w:sz w:val="26"/>
          <w:szCs w:val="26"/>
        </w:rPr>
        <w:lastRenderedPageBreak/>
        <w:t>以開發適合高階文官之人格量表，為使量表內容能具體呈現本國高階文官之專屬性，特別召開多次的高階文官之焦點團體會議，並研發問卷了解一般人及公務人員對理想高階文官的特質。研究小組綜合質性與量化的資料，具體逐步形成高階文官人格量表的主要構面。最後，研究小組乃依</w:t>
      </w:r>
      <w:proofErr w:type="gramStart"/>
      <w:r w:rsidR="00E442AD">
        <w:rPr>
          <w:rFonts w:ascii="標楷體" w:eastAsia="標楷體" w:hAnsi="標楷體" w:hint="eastAsia"/>
          <w:sz w:val="26"/>
          <w:szCs w:val="26"/>
        </w:rPr>
        <w:t>各個構</w:t>
      </w:r>
      <w:proofErr w:type="gramEnd"/>
      <w:r w:rsidR="00E442AD">
        <w:rPr>
          <w:rFonts w:ascii="標楷體" w:eastAsia="標楷體" w:hAnsi="標楷體" w:hint="eastAsia"/>
          <w:sz w:val="26"/>
          <w:szCs w:val="26"/>
        </w:rPr>
        <w:t>面擬定題目，並分析信度</w:t>
      </w:r>
      <w:proofErr w:type="gramStart"/>
      <w:r w:rsidR="00E442AD">
        <w:rPr>
          <w:rFonts w:ascii="標楷體" w:eastAsia="標楷體" w:hAnsi="標楷體" w:hint="eastAsia"/>
          <w:sz w:val="26"/>
          <w:szCs w:val="26"/>
        </w:rPr>
        <w:t>及效度</w:t>
      </w:r>
      <w:proofErr w:type="gramEnd"/>
      <w:r w:rsidR="00E442AD">
        <w:rPr>
          <w:rFonts w:ascii="標楷體" w:eastAsia="標楷體" w:hAnsi="標楷體" w:hint="eastAsia"/>
          <w:sz w:val="26"/>
          <w:szCs w:val="26"/>
        </w:rPr>
        <w:t>，其研究結果將詳細</w:t>
      </w:r>
      <w:proofErr w:type="gramStart"/>
      <w:r w:rsidR="00E442AD">
        <w:rPr>
          <w:rFonts w:ascii="標楷體" w:eastAsia="標楷體" w:hAnsi="標楷體" w:hint="eastAsia"/>
          <w:sz w:val="26"/>
          <w:szCs w:val="26"/>
        </w:rPr>
        <w:t>摘述如</w:t>
      </w:r>
      <w:proofErr w:type="gramEnd"/>
      <w:r w:rsidR="00E442AD">
        <w:rPr>
          <w:rFonts w:ascii="標楷體" w:eastAsia="標楷體" w:hAnsi="標楷體" w:hint="eastAsia"/>
          <w:sz w:val="26"/>
          <w:szCs w:val="26"/>
        </w:rPr>
        <w:t>後。</w:t>
      </w:r>
    </w:p>
    <w:p w:rsidR="003A68EC" w:rsidRDefault="003A68EC" w:rsidP="009E17E6">
      <w:pPr>
        <w:spacing w:line="360" w:lineRule="auto"/>
        <w:ind w:firstLine="480"/>
        <w:rPr>
          <w:rFonts w:ascii="標楷體" w:eastAsia="標楷體" w:hAnsi="標楷體"/>
          <w:sz w:val="26"/>
          <w:szCs w:val="26"/>
        </w:rPr>
      </w:pPr>
    </w:p>
    <w:p w:rsidR="00E442AD" w:rsidRDefault="00E442AD" w:rsidP="00521D54">
      <w:pPr>
        <w:spacing w:line="360" w:lineRule="auto"/>
        <w:ind w:firstLine="480"/>
        <w:jc w:val="both"/>
        <w:rPr>
          <w:rFonts w:ascii="標楷體" w:eastAsia="標楷體" w:hAnsi="標楷體"/>
          <w:sz w:val="26"/>
          <w:szCs w:val="26"/>
        </w:rPr>
      </w:pPr>
      <w:r>
        <w:rPr>
          <w:rFonts w:ascii="標楷體" w:eastAsia="標楷體" w:hAnsi="標楷體" w:hint="eastAsia"/>
          <w:sz w:val="26"/>
          <w:szCs w:val="26"/>
        </w:rPr>
        <w:t>第三期的研究，</w:t>
      </w:r>
      <w:r w:rsidR="003A68EC">
        <w:rPr>
          <w:rFonts w:ascii="標楷體" w:eastAsia="標楷體" w:hAnsi="標楷體" w:hint="eastAsia"/>
          <w:sz w:val="26"/>
          <w:szCs w:val="26"/>
        </w:rPr>
        <w:t>亦即本次研究的重點</w:t>
      </w:r>
      <w:r>
        <w:rPr>
          <w:rFonts w:ascii="標楷體" w:eastAsia="標楷體" w:hAnsi="標楷體" w:hint="eastAsia"/>
          <w:sz w:val="26"/>
          <w:szCs w:val="26"/>
        </w:rPr>
        <w:t>，</w:t>
      </w:r>
      <w:r w:rsidR="00F54DAB">
        <w:rPr>
          <w:rFonts w:ascii="標楷體" w:eastAsia="標楷體" w:hAnsi="標楷體" w:hint="eastAsia"/>
          <w:sz w:val="26"/>
          <w:szCs w:val="26"/>
        </w:rPr>
        <w:t>在於</w:t>
      </w:r>
      <w:r>
        <w:rPr>
          <w:rFonts w:ascii="標楷體" w:eastAsia="標楷體" w:hAnsi="標楷體" w:hint="eastAsia"/>
          <w:sz w:val="26"/>
          <w:szCs w:val="26"/>
        </w:rPr>
        <w:t>建立常模</w:t>
      </w:r>
      <w:r w:rsidR="003A68EC">
        <w:rPr>
          <w:rFonts w:ascii="標楷體" w:eastAsia="標楷體" w:hAnsi="標楷體" w:hint="eastAsia"/>
          <w:sz w:val="26"/>
          <w:szCs w:val="26"/>
        </w:rPr>
        <w:t>及對</w:t>
      </w:r>
      <w:r>
        <w:rPr>
          <w:rFonts w:ascii="標楷體" w:eastAsia="標楷體" w:hAnsi="標楷體" w:hint="eastAsia"/>
          <w:sz w:val="26"/>
          <w:szCs w:val="26"/>
        </w:rPr>
        <w:t>測驗分數之解釋</w:t>
      </w:r>
      <w:r w:rsidR="00F54DAB">
        <w:rPr>
          <w:rFonts w:ascii="標楷體" w:eastAsia="標楷體" w:hAnsi="標楷體" w:hint="eastAsia"/>
          <w:sz w:val="26"/>
          <w:szCs w:val="26"/>
        </w:rPr>
        <w:t>，並探討高階文官人格量表如何正確地被使用</w:t>
      </w:r>
      <w:r>
        <w:rPr>
          <w:rFonts w:ascii="標楷體" w:eastAsia="標楷體" w:hAnsi="標楷體" w:hint="eastAsia"/>
          <w:sz w:val="26"/>
          <w:szCs w:val="26"/>
        </w:rPr>
        <w:t>。</w:t>
      </w:r>
      <w:r w:rsidR="003A68EC">
        <w:rPr>
          <w:rFonts w:ascii="標楷體" w:eastAsia="標楷體" w:hAnsi="標楷體" w:hint="eastAsia"/>
          <w:sz w:val="26"/>
          <w:szCs w:val="26"/>
        </w:rPr>
        <w:t>為達上述目的，研究小組再次檢驗</w:t>
      </w:r>
      <w:r w:rsidR="00F54DAB">
        <w:rPr>
          <w:rFonts w:ascii="標楷體" w:eastAsia="標楷體" w:hAnsi="標楷體" w:hint="eastAsia"/>
          <w:sz w:val="26"/>
          <w:szCs w:val="26"/>
        </w:rPr>
        <w:t>高階文官人格量表</w:t>
      </w:r>
      <w:r w:rsidR="003A68EC">
        <w:rPr>
          <w:rFonts w:ascii="標楷體" w:eastAsia="標楷體" w:hAnsi="標楷體" w:hint="eastAsia"/>
          <w:sz w:val="26"/>
          <w:szCs w:val="26"/>
        </w:rPr>
        <w:t>的信度</w:t>
      </w:r>
      <w:proofErr w:type="gramStart"/>
      <w:r w:rsidR="00F54DAB">
        <w:rPr>
          <w:rFonts w:ascii="標楷體" w:eastAsia="標楷體" w:hAnsi="標楷體" w:hint="eastAsia"/>
          <w:sz w:val="26"/>
          <w:szCs w:val="26"/>
        </w:rPr>
        <w:t>與</w:t>
      </w:r>
      <w:r w:rsidR="003A68EC">
        <w:rPr>
          <w:rFonts w:ascii="標楷體" w:eastAsia="標楷體" w:hAnsi="標楷體" w:hint="eastAsia"/>
          <w:sz w:val="26"/>
          <w:szCs w:val="26"/>
        </w:rPr>
        <w:t>效度</w:t>
      </w:r>
      <w:proofErr w:type="gramEnd"/>
      <w:r w:rsidR="003A68EC">
        <w:rPr>
          <w:rFonts w:ascii="標楷體" w:eastAsia="標楷體" w:hAnsi="標楷體" w:hint="eastAsia"/>
          <w:sz w:val="26"/>
          <w:szCs w:val="26"/>
        </w:rPr>
        <w:t>，</w:t>
      </w:r>
      <w:r w:rsidR="00F54DAB">
        <w:rPr>
          <w:rFonts w:ascii="標楷體" w:eastAsia="標楷體" w:hAnsi="標楷體" w:hint="eastAsia"/>
          <w:sz w:val="26"/>
          <w:szCs w:val="26"/>
        </w:rPr>
        <w:t>並</w:t>
      </w:r>
      <w:r w:rsidR="003A68EC">
        <w:rPr>
          <w:rFonts w:ascii="標楷體" w:eastAsia="標楷體" w:hAnsi="標楷體" w:hint="eastAsia"/>
          <w:sz w:val="26"/>
          <w:szCs w:val="26"/>
        </w:rPr>
        <w:t>同時建立常模及提出人格構</w:t>
      </w:r>
      <w:proofErr w:type="gramStart"/>
      <w:r w:rsidR="003A68EC">
        <w:rPr>
          <w:rFonts w:ascii="標楷體" w:eastAsia="標楷體" w:hAnsi="標楷體" w:hint="eastAsia"/>
          <w:sz w:val="26"/>
          <w:szCs w:val="26"/>
        </w:rPr>
        <w:t>面</w:t>
      </w:r>
      <w:r w:rsidR="00F54DAB">
        <w:rPr>
          <w:rFonts w:ascii="標楷體" w:eastAsia="標楷體" w:hAnsi="標楷體" w:hint="eastAsia"/>
          <w:sz w:val="26"/>
          <w:szCs w:val="26"/>
        </w:rPr>
        <w:t>組型</w:t>
      </w:r>
      <w:proofErr w:type="gramEnd"/>
      <w:r w:rsidR="003A68EC">
        <w:rPr>
          <w:rFonts w:ascii="標楷體" w:eastAsia="標楷體" w:hAnsi="標楷體" w:hint="eastAsia"/>
          <w:sz w:val="26"/>
          <w:szCs w:val="26"/>
        </w:rPr>
        <w:t>的概念</w:t>
      </w:r>
      <w:r w:rsidR="00F54DAB">
        <w:rPr>
          <w:rFonts w:ascii="標楷體" w:eastAsia="標楷體" w:hAnsi="標楷體" w:hint="eastAsia"/>
          <w:sz w:val="26"/>
          <w:szCs w:val="26"/>
        </w:rPr>
        <w:t>，以</w:t>
      </w:r>
      <w:r w:rsidR="003A68EC">
        <w:rPr>
          <w:rFonts w:ascii="標楷體" w:eastAsia="標楷體" w:hAnsi="標楷體" w:hint="eastAsia"/>
          <w:sz w:val="26"/>
          <w:szCs w:val="26"/>
        </w:rPr>
        <w:t>來解釋高階文官人格量表</w:t>
      </w:r>
      <w:r w:rsidR="00F54DAB">
        <w:rPr>
          <w:rFonts w:ascii="標楷體" w:eastAsia="標楷體" w:hAnsi="標楷體" w:hint="eastAsia"/>
          <w:sz w:val="26"/>
          <w:szCs w:val="26"/>
        </w:rPr>
        <w:t>之應用</w:t>
      </w:r>
      <w:r w:rsidR="003A68EC">
        <w:rPr>
          <w:rFonts w:ascii="標楷體" w:eastAsia="標楷體" w:hAnsi="標楷體" w:hint="eastAsia"/>
          <w:sz w:val="26"/>
          <w:szCs w:val="26"/>
        </w:rPr>
        <w:t>。</w:t>
      </w:r>
    </w:p>
    <w:p w:rsidR="00E442AD" w:rsidRDefault="00E442AD" w:rsidP="009E17E6">
      <w:pPr>
        <w:spacing w:line="360" w:lineRule="auto"/>
        <w:ind w:firstLine="480"/>
        <w:rPr>
          <w:rFonts w:ascii="標楷體" w:eastAsia="標楷體" w:hAnsi="標楷體"/>
          <w:sz w:val="26"/>
          <w:szCs w:val="26"/>
        </w:rPr>
      </w:pPr>
    </w:p>
    <w:p w:rsidR="00D151E5" w:rsidRDefault="00D151E5">
      <w:pPr>
        <w:widowControl/>
        <w:rPr>
          <w:rFonts w:ascii="標楷體" w:eastAsia="標楷體" w:hAnsi="標楷體"/>
          <w:b/>
          <w:sz w:val="26"/>
          <w:szCs w:val="26"/>
        </w:rPr>
      </w:pPr>
      <w:r>
        <w:rPr>
          <w:rFonts w:ascii="標楷體" w:eastAsia="標楷體" w:hAnsi="標楷體"/>
          <w:b/>
          <w:sz w:val="26"/>
          <w:szCs w:val="26"/>
        </w:rPr>
        <w:br w:type="page"/>
      </w:r>
    </w:p>
    <w:p w:rsidR="00E442AD" w:rsidRPr="00E442AD" w:rsidRDefault="00E442AD" w:rsidP="00E442AD">
      <w:pPr>
        <w:spacing w:line="360" w:lineRule="auto"/>
        <w:rPr>
          <w:rFonts w:ascii="標楷體" w:eastAsia="標楷體" w:hAnsi="標楷體"/>
          <w:b/>
          <w:sz w:val="26"/>
          <w:szCs w:val="26"/>
        </w:rPr>
      </w:pPr>
      <w:r w:rsidRPr="00E442AD">
        <w:rPr>
          <w:rFonts w:ascii="標楷體" w:eastAsia="標楷體" w:hAnsi="標楷體" w:hint="eastAsia"/>
          <w:b/>
          <w:sz w:val="26"/>
          <w:szCs w:val="26"/>
        </w:rPr>
        <w:lastRenderedPageBreak/>
        <w:t>高階文官人格量表之背景</w:t>
      </w:r>
    </w:p>
    <w:p w:rsidR="00E442AD" w:rsidRPr="00D151E5" w:rsidRDefault="00E442AD" w:rsidP="00521D54">
      <w:pPr>
        <w:spacing w:line="360" w:lineRule="auto"/>
        <w:ind w:firstLine="480"/>
        <w:jc w:val="both"/>
        <w:rPr>
          <w:rFonts w:ascii="標楷體" w:eastAsia="標楷體" w:hAnsi="標楷體"/>
          <w:sz w:val="26"/>
          <w:szCs w:val="26"/>
        </w:rPr>
      </w:pPr>
      <w:r w:rsidRPr="00D151E5">
        <w:rPr>
          <w:rFonts w:ascii="標楷體" w:eastAsia="標楷體" w:hAnsi="標楷體" w:hint="eastAsia"/>
          <w:sz w:val="26"/>
          <w:szCs w:val="26"/>
        </w:rPr>
        <w:t>為因應當前全球化、數位化、第三部門崛起、各國政府組織與功能再造等之衝擊，必須要有更優秀的決策力、執行力與組織力之高階文官，面對當前更加複雜的情境方能臨機應變，以彰顯政府單位之效能、提昇人民之福祉；故，加強文官培訓工作，儘速改善公務人力體質，乃是刻不容緩的課題。從人力資源發展之培訓系統流程觀之，無論職前訓練、在職訓練、進修或終身學習等培訓功能，皆須從培訓需求、培訓規劃、培訓執行到成效評鑑等作系統循環作業，以達增進知能之效。</w:t>
      </w:r>
    </w:p>
    <w:p w:rsidR="00391160" w:rsidRPr="00D151E5" w:rsidRDefault="00E75DB8" w:rsidP="00521D54">
      <w:pPr>
        <w:spacing w:line="360" w:lineRule="auto"/>
        <w:ind w:firstLine="480"/>
        <w:jc w:val="both"/>
        <w:rPr>
          <w:rFonts w:ascii="標楷體" w:eastAsia="標楷體" w:hAnsi="標楷體"/>
          <w:sz w:val="26"/>
          <w:szCs w:val="26"/>
        </w:rPr>
      </w:pPr>
      <w:r w:rsidRPr="007F0C6C">
        <w:rPr>
          <w:rFonts w:ascii="標楷體" w:eastAsia="標楷體" w:hAnsi="標楷體" w:hint="eastAsia"/>
          <w:sz w:val="26"/>
          <w:szCs w:val="26"/>
        </w:rPr>
        <w:t>人格</w:t>
      </w:r>
      <w:proofErr w:type="gramStart"/>
      <w:r w:rsidRPr="007F0C6C">
        <w:rPr>
          <w:rFonts w:ascii="標楷體" w:eastAsia="標楷體" w:hAnsi="標楷體" w:hint="eastAsia"/>
          <w:sz w:val="26"/>
          <w:szCs w:val="26"/>
        </w:rPr>
        <w:t>量表能協助</w:t>
      </w:r>
      <w:proofErr w:type="gramEnd"/>
      <w:r w:rsidRPr="007F0C6C">
        <w:rPr>
          <w:rFonts w:ascii="標楷體" w:eastAsia="標楷體" w:hAnsi="標楷體" w:hint="eastAsia"/>
          <w:sz w:val="26"/>
          <w:szCs w:val="26"/>
        </w:rPr>
        <w:t>評析高階文官之自我人格特質、個性特徵、培訓需求及訓練成效等，提升文官訓練效能。另外，亦可供個人及機關運用：在個人方面，短期可作為個人職</w:t>
      </w:r>
      <w:proofErr w:type="gramStart"/>
      <w:r w:rsidRPr="007F0C6C">
        <w:rPr>
          <w:rFonts w:ascii="標楷體" w:eastAsia="標楷體" w:hAnsi="標楷體" w:hint="eastAsia"/>
          <w:sz w:val="26"/>
          <w:szCs w:val="26"/>
        </w:rPr>
        <w:t>涯</w:t>
      </w:r>
      <w:proofErr w:type="gramEnd"/>
      <w:r w:rsidRPr="007F0C6C">
        <w:rPr>
          <w:rFonts w:ascii="標楷體" w:eastAsia="標楷體" w:hAnsi="標楷體" w:hint="eastAsia"/>
          <w:sz w:val="26"/>
          <w:szCs w:val="26"/>
        </w:rPr>
        <w:t>規劃之參考，長期可運用於個人學習地圖之建構；在機關方面，則可作為選才，評量人員，提高效能並作為</w:t>
      </w:r>
      <w:proofErr w:type="gramStart"/>
      <w:r w:rsidRPr="007F0C6C">
        <w:rPr>
          <w:rFonts w:ascii="標楷體" w:eastAsia="標楷體" w:hAnsi="標楷體" w:hint="eastAsia"/>
          <w:sz w:val="26"/>
          <w:szCs w:val="26"/>
        </w:rPr>
        <w:t>陞</w:t>
      </w:r>
      <w:proofErr w:type="gramEnd"/>
      <w:r w:rsidRPr="007F0C6C">
        <w:rPr>
          <w:rFonts w:ascii="標楷體" w:eastAsia="標楷體" w:hAnsi="標楷體" w:hint="eastAsia"/>
          <w:sz w:val="26"/>
          <w:szCs w:val="26"/>
        </w:rPr>
        <w:t>遷，調任</w:t>
      </w:r>
      <w:r w:rsidR="00F52EF4" w:rsidRPr="007F0C6C">
        <w:rPr>
          <w:rFonts w:ascii="標楷體" w:eastAsia="標楷體" w:hAnsi="標楷體" w:hint="eastAsia"/>
          <w:sz w:val="26"/>
          <w:szCs w:val="26"/>
        </w:rPr>
        <w:t>主管與否</w:t>
      </w:r>
      <w:r w:rsidRPr="007F0C6C">
        <w:rPr>
          <w:rFonts w:ascii="標楷體" w:eastAsia="標楷體" w:hAnsi="標楷體" w:hint="eastAsia"/>
          <w:sz w:val="26"/>
          <w:szCs w:val="26"/>
        </w:rPr>
        <w:t>、訓練之參考，目前人格量表在於公務人員之選才、培育與任用上的應用方興未艾。</w:t>
      </w:r>
      <w:r w:rsidR="00A36E89" w:rsidRPr="007F0C6C">
        <w:rPr>
          <w:rFonts w:ascii="標楷體" w:eastAsia="標楷體" w:hAnsi="標楷體" w:hint="eastAsia"/>
          <w:sz w:val="26"/>
          <w:szCs w:val="26"/>
        </w:rPr>
        <w:t>本系列研究</w:t>
      </w:r>
      <w:r w:rsidRPr="007F0C6C">
        <w:rPr>
          <w:rFonts w:ascii="標楷體" w:eastAsia="標楷體" w:hAnsi="標楷體" w:hint="eastAsia"/>
          <w:sz w:val="26"/>
          <w:szCs w:val="26"/>
        </w:rPr>
        <w:t>旨在編製一套高階文官人格量表，</w:t>
      </w:r>
      <w:r w:rsidR="00575550" w:rsidRPr="007F0C6C">
        <w:rPr>
          <w:rFonts w:ascii="標楷體" w:eastAsia="標楷體" w:hAnsi="標楷體" w:hint="eastAsia"/>
          <w:sz w:val="26"/>
          <w:szCs w:val="26"/>
        </w:rPr>
        <w:t>並進行人格量表修訂，</w:t>
      </w:r>
      <w:r w:rsidRPr="007F0C6C">
        <w:rPr>
          <w:rFonts w:ascii="標楷體" w:eastAsia="標楷體" w:hAnsi="標楷體" w:hint="eastAsia"/>
          <w:sz w:val="26"/>
          <w:szCs w:val="26"/>
        </w:rPr>
        <w:t>期能協助評析高階文官之自我人格特質、個性特徵、培訓需求及訓練成效等，提升文官訓練效能。</w:t>
      </w:r>
    </w:p>
    <w:p w:rsidR="00391160" w:rsidRDefault="00A36E89" w:rsidP="00521D54">
      <w:pPr>
        <w:spacing w:line="360" w:lineRule="auto"/>
        <w:ind w:firstLine="480"/>
        <w:jc w:val="both"/>
        <w:rPr>
          <w:rFonts w:ascii="標楷體" w:eastAsia="標楷體" w:hAnsi="標楷體" w:cs="Times New Roman"/>
          <w:color w:val="000000"/>
          <w:sz w:val="26"/>
          <w:szCs w:val="26"/>
        </w:rPr>
      </w:pPr>
      <w:r w:rsidRPr="007F0C6C">
        <w:rPr>
          <w:rFonts w:ascii="標楷體" w:eastAsia="標楷體" w:hAnsi="標楷體" w:cs="Times New Roman" w:hint="eastAsia"/>
          <w:color w:val="000000"/>
          <w:sz w:val="26"/>
          <w:szCs w:val="26"/>
        </w:rPr>
        <w:t>一套可用量表的產生</w:t>
      </w:r>
      <w:proofErr w:type="gramStart"/>
      <w:r w:rsidRPr="007F0C6C">
        <w:rPr>
          <w:rFonts w:ascii="標楷體" w:eastAsia="標楷體" w:hAnsi="標楷體" w:cs="Times New Roman" w:hint="eastAsia"/>
          <w:color w:val="000000"/>
          <w:sz w:val="26"/>
          <w:szCs w:val="26"/>
        </w:rPr>
        <w:t>並非易事</w:t>
      </w:r>
      <w:proofErr w:type="gramEnd"/>
      <w:r w:rsidRPr="007F0C6C">
        <w:rPr>
          <w:rFonts w:ascii="標楷體" w:eastAsia="標楷體" w:hAnsi="標楷體" w:cs="Times New Roman" w:hint="eastAsia"/>
          <w:color w:val="000000"/>
          <w:sz w:val="26"/>
          <w:szCs w:val="26"/>
        </w:rPr>
        <w:t>，在編製的過程中，須遵循科學的流程，也必須參酌國內外之前例，擷取優點，改善缺點，使公務人員人格量表的施測結果不僅能有利於政府部門之領導人才的遴選，也能使未來公部門領袖人才的培育、以及公務人員職</w:t>
      </w:r>
      <w:proofErr w:type="gramStart"/>
      <w:r w:rsidRPr="007F0C6C">
        <w:rPr>
          <w:rFonts w:ascii="標楷體" w:eastAsia="標楷體" w:hAnsi="標楷體" w:cs="Times New Roman" w:hint="eastAsia"/>
          <w:color w:val="000000"/>
          <w:sz w:val="26"/>
          <w:szCs w:val="26"/>
        </w:rPr>
        <w:t>涯</w:t>
      </w:r>
      <w:proofErr w:type="gramEnd"/>
      <w:r w:rsidRPr="007F0C6C">
        <w:rPr>
          <w:rFonts w:ascii="標楷體" w:eastAsia="標楷體" w:hAnsi="標楷體" w:cs="Times New Roman" w:hint="eastAsia"/>
          <w:color w:val="000000"/>
          <w:sz w:val="26"/>
          <w:szCs w:val="26"/>
        </w:rPr>
        <w:t>發展的規劃，邁向科學化、測量化的道路。最終也</w:t>
      </w:r>
      <w:r w:rsidR="006830F5" w:rsidRPr="007F0C6C">
        <w:rPr>
          <w:rFonts w:ascii="標楷體" w:eastAsia="標楷體" w:hAnsi="標楷體" w:cs="Times New Roman" w:hint="eastAsia"/>
          <w:color w:val="000000"/>
          <w:sz w:val="26"/>
          <w:szCs w:val="26"/>
        </w:rPr>
        <w:t>期使</w:t>
      </w:r>
      <w:r w:rsidRPr="007F0C6C">
        <w:rPr>
          <w:rFonts w:ascii="標楷體" w:eastAsia="標楷體" w:hAnsi="標楷體" w:cs="Times New Roman" w:hint="eastAsia"/>
          <w:color w:val="000000"/>
          <w:sz w:val="26"/>
          <w:szCs w:val="26"/>
        </w:rPr>
        <w:t>政府部門在進行各種人力資源管理時（甄選、培訓、晉升等）有一更可靠、明確的依據。</w:t>
      </w:r>
      <w:r w:rsidR="00D151E5">
        <w:rPr>
          <w:rFonts w:ascii="標楷體" w:eastAsia="標楷體" w:hAnsi="標楷體" w:cs="Times New Roman" w:hint="eastAsia"/>
          <w:color w:val="000000"/>
          <w:sz w:val="26"/>
          <w:szCs w:val="26"/>
        </w:rPr>
        <w:t>本系列研究旨在編擬一套屬於本國適用之高階文官人格量表。</w:t>
      </w:r>
    </w:p>
    <w:p w:rsidR="00D151E5" w:rsidRPr="00D151E5" w:rsidRDefault="00D151E5" w:rsidP="00521D54">
      <w:pPr>
        <w:spacing w:line="360" w:lineRule="auto"/>
        <w:ind w:firstLine="480"/>
        <w:jc w:val="both"/>
        <w:rPr>
          <w:rFonts w:ascii="標楷體" w:eastAsia="標楷體" w:hAnsi="標楷體" w:cs="Times New Roman"/>
          <w:color w:val="000000"/>
          <w:sz w:val="26"/>
          <w:szCs w:val="26"/>
        </w:rPr>
      </w:pPr>
    </w:p>
    <w:p w:rsidR="00A36E89" w:rsidRDefault="00A36E89" w:rsidP="00521D54">
      <w:pPr>
        <w:spacing w:line="360" w:lineRule="auto"/>
        <w:ind w:firstLine="480"/>
        <w:jc w:val="both"/>
        <w:rPr>
          <w:rFonts w:ascii="標楷體" w:eastAsia="標楷體" w:hAnsi="標楷體" w:cs="Times New Roman"/>
          <w:color w:val="000000"/>
          <w:sz w:val="26"/>
          <w:szCs w:val="26"/>
        </w:rPr>
      </w:pPr>
      <w:proofErr w:type="gramStart"/>
      <w:r w:rsidRPr="007F0C6C">
        <w:rPr>
          <w:rFonts w:ascii="標楷體" w:eastAsia="標楷體" w:hAnsi="標楷體" w:cs="Times New Roman" w:hint="eastAsia"/>
          <w:color w:val="000000"/>
          <w:sz w:val="26"/>
          <w:szCs w:val="26"/>
        </w:rPr>
        <w:lastRenderedPageBreak/>
        <w:t>以下</w:t>
      </w:r>
      <w:r w:rsidR="00361783" w:rsidRPr="007F0C6C">
        <w:rPr>
          <w:rFonts w:ascii="標楷體" w:eastAsia="標楷體" w:hAnsi="標楷體" w:cs="Times New Roman" w:hint="eastAsia"/>
          <w:color w:val="000000"/>
          <w:sz w:val="26"/>
          <w:szCs w:val="26"/>
        </w:rPr>
        <w:t>茲</w:t>
      </w:r>
      <w:proofErr w:type="gramEnd"/>
      <w:r w:rsidR="00361783" w:rsidRPr="007F0C6C">
        <w:rPr>
          <w:rFonts w:ascii="標楷體" w:eastAsia="標楷體" w:hAnsi="標楷體" w:cs="Times New Roman" w:hint="eastAsia"/>
          <w:color w:val="000000"/>
          <w:sz w:val="26"/>
          <w:szCs w:val="26"/>
        </w:rPr>
        <w:t>將</w:t>
      </w:r>
      <w:r w:rsidRPr="007F0C6C">
        <w:rPr>
          <w:rFonts w:ascii="標楷體" w:eastAsia="標楷體" w:hAnsi="標楷體" w:cs="Times New Roman" w:hint="eastAsia"/>
          <w:color w:val="000000"/>
          <w:sz w:val="26"/>
          <w:szCs w:val="26"/>
        </w:rPr>
        <w:t>簡略摘要</w:t>
      </w:r>
      <w:r w:rsidR="00361783" w:rsidRPr="007F0C6C">
        <w:rPr>
          <w:rFonts w:ascii="標楷體" w:eastAsia="標楷體" w:hAnsi="標楷體" w:cs="Times New Roman" w:hint="eastAsia"/>
          <w:color w:val="000000"/>
          <w:sz w:val="26"/>
          <w:szCs w:val="26"/>
        </w:rPr>
        <w:t>高階文官人格量表</w:t>
      </w:r>
      <w:r w:rsidR="00D151E5">
        <w:rPr>
          <w:rFonts w:ascii="標楷體" w:eastAsia="標楷體" w:hAnsi="標楷體" w:cs="Times New Roman" w:hint="eastAsia"/>
          <w:color w:val="000000"/>
          <w:sz w:val="26"/>
          <w:szCs w:val="26"/>
        </w:rPr>
        <w:t>現階段之具體成果</w:t>
      </w:r>
      <w:r w:rsidR="00391160" w:rsidRPr="007F0C6C">
        <w:rPr>
          <w:rFonts w:ascii="標楷體" w:eastAsia="標楷體" w:hAnsi="標楷體" w:cs="Times New Roman" w:hint="eastAsia"/>
          <w:color w:val="000000"/>
          <w:sz w:val="26"/>
          <w:szCs w:val="26"/>
        </w:rPr>
        <w:t>：</w:t>
      </w:r>
    </w:p>
    <w:p w:rsidR="00D151E5" w:rsidRPr="007F0C6C" w:rsidRDefault="00D151E5" w:rsidP="00521D54">
      <w:pPr>
        <w:spacing w:line="360" w:lineRule="auto"/>
        <w:jc w:val="both"/>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一、建立高階文官人格量</w:t>
      </w:r>
      <w:proofErr w:type="gramStart"/>
      <w:r>
        <w:rPr>
          <w:rFonts w:ascii="標楷體" w:eastAsia="標楷體" w:hAnsi="標楷體" w:cs="Times New Roman" w:hint="eastAsia"/>
          <w:color w:val="000000"/>
          <w:sz w:val="26"/>
          <w:szCs w:val="26"/>
        </w:rPr>
        <w:t>表之構面</w:t>
      </w:r>
      <w:proofErr w:type="gramEnd"/>
    </w:p>
    <w:p w:rsidR="00AA2745" w:rsidRPr="007F0C6C" w:rsidRDefault="00E75DB8" w:rsidP="00521D54">
      <w:pPr>
        <w:spacing w:line="360" w:lineRule="auto"/>
        <w:ind w:firstLine="480"/>
        <w:jc w:val="both"/>
        <w:rPr>
          <w:rFonts w:ascii="標楷體" w:eastAsia="標楷體" w:hAnsi="標楷體"/>
          <w:color w:val="000000"/>
          <w:sz w:val="26"/>
          <w:szCs w:val="26"/>
        </w:rPr>
      </w:pPr>
      <w:r w:rsidRPr="007F0C6C">
        <w:rPr>
          <w:rFonts w:ascii="標楷體" w:eastAsia="標楷體" w:hAnsi="標楷體" w:hint="eastAsia"/>
          <w:color w:val="000000"/>
          <w:sz w:val="26"/>
          <w:szCs w:val="26"/>
        </w:rPr>
        <w:t>確認高階文官應具備之人格特質其核心結構為嚴謹性、情緒穩定性、友善性、使命感、領導性以及創新學習等</w:t>
      </w:r>
      <w:proofErr w:type="gramStart"/>
      <w:r w:rsidRPr="007F0C6C">
        <w:rPr>
          <w:rFonts w:ascii="標楷體" w:eastAsia="標楷體" w:hAnsi="標楷體" w:hint="eastAsia"/>
          <w:color w:val="000000"/>
          <w:sz w:val="26"/>
          <w:szCs w:val="26"/>
        </w:rPr>
        <w:t>六個構</w:t>
      </w:r>
      <w:proofErr w:type="gramEnd"/>
      <w:r w:rsidRPr="007F0C6C">
        <w:rPr>
          <w:rFonts w:ascii="標楷體" w:eastAsia="標楷體" w:hAnsi="標楷體" w:hint="eastAsia"/>
          <w:color w:val="000000"/>
          <w:sz w:val="26"/>
          <w:szCs w:val="26"/>
        </w:rPr>
        <w:t>面，並進行</w:t>
      </w:r>
      <w:proofErr w:type="gramStart"/>
      <w:r w:rsidRPr="007F0C6C">
        <w:rPr>
          <w:rFonts w:ascii="標楷體" w:eastAsia="標楷體" w:hAnsi="標楷體" w:hint="eastAsia"/>
          <w:color w:val="000000"/>
          <w:sz w:val="26"/>
          <w:szCs w:val="26"/>
        </w:rPr>
        <w:t>初步編題</w:t>
      </w:r>
      <w:proofErr w:type="gramEnd"/>
      <w:r w:rsidRPr="007F0C6C">
        <w:rPr>
          <w:rFonts w:ascii="標楷體" w:eastAsia="標楷體" w:hAnsi="標楷體" w:hint="eastAsia"/>
          <w:color w:val="000000"/>
          <w:sz w:val="26"/>
          <w:szCs w:val="26"/>
        </w:rPr>
        <w:t>。六個人格構面內涵為：</w:t>
      </w:r>
    </w:p>
    <w:p w:rsidR="00E75DB8" w:rsidRPr="007F0C6C" w:rsidRDefault="00E75DB8" w:rsidP="00521D54">
      <w:pPr>
        <w:pStyle w:val="a7"/>
        <w:numPr>
          <w:ilvl w:val="0"/>
          <w:numId w:val="1"/>
        </w:numPr>
        <w:spacing w:line="360" w:lineRule="auto"/>
        <w:ind w:leftChars="0"/>
        <w:jc w:val="both"/>
        <w:rPr>
          <w:rFonts w:ascii="標楷體" w:eastAsia="標楷體" w:hAnsi="標楷體"/>
          <w:sz w:val="26"/>
          <w:szCs w:val="26"/>
        </w:rPr>
      </w:pPr>
      <w:r w:rsidRPr="007F0C6C">
        <w:rPr>
          <w:rFonts w:ascii="標楷體" w:eastAsia="標楷體" w:hAnsi="標楷體" w:hint="eastAsia"/>
          <w:sz w:val="26"/>
          <w:szCs w:val="26"/>
        </w:rPr>
        <w:t>嚴謹性</w:t>
      </w:r>
      <w:r w:rsidR="00361783" w:rsidRPr="007F0C6C">
        <w:rPr>
          <w:rFonts w:ascii="標楷體" w:eastAsia="標楷體" w:hAnsi="標楷體" w:hint="eastAsia"/>
          <w:sz w:val="26"/>
          <w:szCs w:val="26"/>
        </w:rPr>
        <w:t>：</w:t>
      </w:r>
      <w:r w:rsidRPr="007F0C6C">
        <w:rPr>
          <w:rFonts w:ascii="標楷體" w:eastAsia="標楷體" w:hAnsi="標楷體" w:hint="eastAsia"/>
          <w:sz w:val="26"/>
          <w:szCs w:val="26"/>
        </w:rPr>
        <w:t>係指思考周延、注重細節、謹言慎行並能堅持所為。</w:t>
      </w:r>
    </w:p>
    <w:p w:rsidR="00E75DB8" w:rsidRPr="007F0C6C" w:rsidRDefault="00E75DB8" w:rsidP="00521D54">
      <w:pPr>
        <w:pStyle w:val="a7"/>
        <w:numPr>
          <w:ilvl w:val="0"/>
          <w:numId w:val="1"/>
        </w:numPr>
        <w:spacing w:line="360" w:lineRule="auto"/>
        <w:ind w:leftChars="0"/>
        <w:jc w:val="both"/>
        <w:rPr>
          <w:rFonts w:ascii="標楷體" w:eastAsia="標楷體" w:hAnsi="標楷體"/>
          <w:color w:val="000000"/>
          <w:sz w:val="26"/>
          <w:szCs w:val="26"/>
        </w:rPr>
      </w:pPr>
      <w:r w:rsidRPr="007F0C6C">
        <w:rPr>
          <w:rFonts w:ascii="標楷體" w:eastAsia="標楷體" w:hAnsi="標楷體" w:hint="eastAsia"/>
          <w:sz w:val="26"/>
          <w:szCs w:val="26"/>
        </w:rPr>
        <w:t>領導性</w:t>
      </w:r>
      <w:r w:rsidR="00361783" w:rsidRPr="007F0C6C">
        <w:rPr>
          <w:rFonts w:ascii="標楷體" w:eastAsia="標楷體" w:hAnsi="標楷體" w:hint="eastAsia"/>
          <w:sz w:val="26"/>
          <w:szCs w:val="26"/>
        </w:rPr>
        <w:t>：</w:t>
      </w:r>
      <w:r w:rsidRPr="007F0C6C">
        <w:rPr>
          <w:rFonts w:ascii="標楷體" w:eastAsia="標楷體" w:hAnsi="標楷體" w:hint="eastAsia"/>
          <w:sz w:val="26"/>
          <w:szCs w:val="26"/>
        </w:rPr>
        <w:t>係指具有願景、</w:t>
      </w:r>
      <w:proofErr w:type="gramStart"/>
      <w:r w:rsidRPr="007F0C6C">
        <w:rPr>
          <w:rFonts w:ascii="標楷體" w:eastAsia="標楷體" w:hAnsi="標楷體" w:hint="eastAsia"/>
          <w:sz w:val="26"/>
          <w:szCs w:val="26"/>
        </w:rPr>
        <w:t>果決善斷</w:t>
      </w:r>
      <w:proofErr w:type="gramEnd"/>
      <w:r w:rsidRPr="007F0C6C">
        <w:rPr>
          <w:rFonts w:ascii="標楷體" w:eastAsia="標楷體" w:hAnsi="標楷體" w:hint="eastAsia"/>
          <w:sz w:val="26"/>
          <w:szCs w:val="26"/>
        </w:rPr>
        <w:t>，並能擇善固執、勇於承擔。</w:t>
      </w:r>
    </w:p>
    <w:p w:rsidR="00E75DB8" w:rsidRPr="00535894" w:rsidRDefault="00E75DB8" w:rsidP="00521D54">
      <w:pPr>
        <w:pStyle w:val="a7"/>
        <w:numPr>
          <w:ilvl w:val="0"/>
          <w:numId w:val="1"/>
        </w:numPr>
        <w:spacing w:line="360" w:lineRule="auto"/>
        <w:ind w:leftChars="0"/>
        <w:jc w:val="both"/>
        <w:rPr>
          <w:rFonts w:ascii="標楷體" w:eastAsia="標楷體" w:hAnsi="標楷體"/>
          <w:color w:val="000000"/>
          <w:sz w:val="26"/>
          <w:szCs w:val="26"/>
        </w:rPr>
      </w:pPr>
      <w:r w:rsidRPr="007F0C6C">
        <w:rPr>
          <w:rFonts w:ascii="標楷體" w:eastAsia="標楷體" w:hAnsi="標楷體" w:hint="eastAsia"/>
          <w:sz w:val="26"/>
          <w:szCs w:val="26"/>
        </w:rPr>
        <w:t>使命感</w:t>
      </w:r>
      <w:r w:rsidR="00535894">
        <w:rPr>
          <w:rFonts w:ascii="標楷體" w:eastAsia="標楷體" w:hAnsi="標楷體" w:hint="eastAsia"/>
          <w:sz w:val="26"/>
          <w:szCs w:val="26"/>
        </w:rPr>
        <w:t>:</w:t>
      </w:r>
      <w:r w:rsidRPr="00535894">
        <w:rPr>
          <w:rFonts w:ascii="標楷體" w:eastAsia="標楷體" w:hAnsi="標楷體" w:hint="eastAsia"/>
          <w:sz w:val="26"/>
          <w:szCs w:val="26"/>
        </w:rPr>
        <w:t>係指能以工作為榮、無私付出並能堅守廉潔公正。</w:t>
      </w:r>
    </w:p>
    <w:p w:rsidR="00E75DB8" w:rsidRPr="007F0C6C" w:rsidRDefault="00D339A5" w:rsidP="00521D54">
      <w:pPr>
        <w:pStyle w:val="a7"/>
        <w:numPr>
          <w:ilvl w:val="0"/>
          <w:numId w:val="1"/>
        </w:numPr>
        <w:spacing w:line="360" w:lineRule="auto"/>
        <w:ind w:leftChars="0"/>
        <w:jc w:val="both"/>
        <w:rPr>
          <w:rFonts w:ascii="標楷體" w:eastAsia="標楷體" w:hAnsi="標楷體"/>
          <w:color w:val="000000"/>
          <w:sz w:val="26"/>
          <w:szCs w:val="26"/>
        </w:rPr>
      </w:pPr>
      <w:r w:rsidRPr="007F0C6C">
        <w:rPr>
          <w:rFonts w:ascii="標楷體" w:eastAsia="標楷體" w:hAnsi="標楷體" w:hint="eastAsia"/>
          <w:sz w:val="26"/>
          <w:szCs w:val="26"/>
        </w:rPr>
        <w:t>情緒穩定性</w:t>
      </w:r>
      <w:r w:rsidR="00361783" w:rsidRPr="007F0C6C">
        <w:rPr>
          <w:rFonts w:ascii="標楷體" w:eastAsia="標楷體" w:hAnsi="標楷體" w:hint="eastAsia"/>
          <w:sz w:val="26"/>
          <w:szCs w:val="26"/>
        </w:rPr>
        <w:t>：</w:t>
      </w:r>
      <w:r w:rsidRPr="007F0C6C">
        <w:rPr>
          <w:rFonts w:ascii="標楷體" w:eastAsia="標楷體" w:hAnsi="標楷體" w:hint="eastAsia"/>
          <w:sz w:val="26"/>
          <w:szCs w:val="26"/>
        </w:rPr>
        <w:t>係指具備高情緒智商(EQ)、能控制自身情緒，面對挫折有容忍和恢復的能力。</w:t>
      </w:r>
    </w:p>
    <w:p w:rsidR="00D339A5" w:rsidRPr="007F0C6C" w:rsidRDefault="00D339A5" w:rsidP="00521D54">
      <w:pPr>
        <w:pStyle w:val="a7"/>
        <w:numPr>
          <w:ilvl w:val="0"/>
          <w:numId w:val="1"/>
        </w:numPr>
        <w:spacing w:line="360" w:lineRule="auto"/>
        <w:ind w:leftChars="0"/>
        <w:jc w:val="both"/>
        <w:rPr>
          <w:rFonts w:ascii="標楷體" w:eastAsia="標楷體" w:hAnsi="標楷體"/>
          <w:color w:val="000000"/>
          <w:sz w:val="26"/>
          <w:szCs w:val="26"/>
        </w:rPr>
      </w:pPr>
      <w:r w:rsidRPr="007F0C6C">
        <w:rPr>
          <w:rFonts w:ascii="標楷體" w:eastAsia="標楷體" w:hAnsi="標楷體" w:hint="eastAsia"/>
          <w:sz w:val="26"/>
          <w:szCs w:val="26"/>
        </w:rPr>
        <w:t>友善性</w:t>
      </w:r>
      <w:r w:rsidR="00361783" w:rsidRPr="007F0C6C">
        <w:rPr>
          <w:rFonts w:ascii="標楷體" w:eastAsia="標楷體" w:hAnsi="標楷體" w:hint="eastAsia"/>
          <w:sz w:val="26"/>
          <w:szCs w:val="26"/>
        </w:rPr>
        <w:t>：</w:t>
      </w:r>
      <w:r w:rsidRPr="007F0C6C">
        <w:rPr>
          <w:rFonts w:ascii="標楷體" w:eastAsia="標楷體" w:hAnsi="標楷體" w:hint="eastAsia"/>
          <w:sz w:val="26"/>
          <w:szCs w:val="26"/>
        </w:rPr>
        <w:t>係指願意與人溝通、有同理心、能表現出溫暖和善、關懷等行為。</w:t>
      </w:r>
    </w:p>
    <w:p w:rsidR="00D339A5" w:rsidRPr="007F0C6C" w:rsidRDefault="00997B5D" w:rsidP="00521D54">
      <w:pPr>
        <w:pStyle w:val="a7"/>
        <w:numPr>
          <w:ilvl w:val="0"/>
          <w:numId w:val="1"/>
        </w:numPr>
        <w:spacing w:line="360" w:lineRule="auto"/>
        <w:ind w:leftChars="0"/>
        <w:jc w:val="both"/>
        <w:rPr>
          <w:rFonts w:ascii="標楷體" w:eastAsia="標楷體" w:hAnsi="標楷體"/>
          <w:color w:val="000000"/>
          <w:sz w:val="26"/>
          <w:szCs w:val="26"/>
        </w:rPr>
      </w:pPr>
      <w:r>
        <w:rPr>
          <w:rFonts w:ascii="標楷體" w:eastAsia="標楷體" w:hAnsi="標楷體" w:hint="eastAsia"/>
          <w:sz w:val="26"/>
          <w:szCs w:val="26"/>
        </w:rPr>
        <w:t>創新學習</w:t>
      </w:r>
      <w:r w:rsidR="00361783" w:rsidRPr="007F0C6C">
        <w:rPr>
          <w:rFonts w:ascii="標楷體" w:eastAsia="標楷體" w:hAnsi="標楷體" w:hint="eastAsia"/>
          <w:sz w:val="26"/>
          <w:szCs w:val="26"/>
        </w:rPr>
        <w:t>：</w:t>
      </w:r>
      <w:r w:rsidR="00D339A5" w:rsidRPr="007F0C6C">
        <w:rPr>
          <w:rFonts w:ascii="標楷體" w:eastAsia="標楷體" w:hAnsi="標楷體" w:hint="eastAsia"/>
          <w:sz w:val="26"/>
          <w:szCs w:val="26"/>
        </w:rPr>
        <w:t>係指具有開放性的思維，好學並具備創造力。</w:t>
      </w:r>
    </w:p>
    <w:p w:rsidR="00D339A5" w:rsidRPr="00D151E5" w:rsidRDefault="00D151E5" w:rsidP="00521D54">
      <w:pPr>
        <w:spacing w:line="360" w:lineRule="auto"/>
        <w:jc w:val="both"/>
        <w:rPr>
          <w:rFonts w:ascii="標楷體" w:eastAsia="標楷體" w:hAnsi="標楷體"/>
          <w:color w:val="000000"/>
          <w:sz w:val="26"/>
          <w:szCs w:val="26"/>
        </w:rPr>
      </w:pPr>
      <w:r>
        <w:rPr>
          <w:rFonts w:ascii="標楷體" w:eastAsia="標楷體" w:hAnsi="標楷體" w:hint="eastAsia"/>
          <w:color w:val="000000"/>
          <w:sz w:val="26"/>
          <w:szCs w:val="26"/>
        </w:rPr>
        <w:t>二、編擬試題</w:t>
      </w:r>
    </w:p>
    <w:p w:rsidR="00E75DB8" w:rsidRDefault="00D339A5" w:rsidP="00521D54">
      <w:pPr>
        <w:spacing w:line="360" w:lineRule="auto"/>
        <w:ind w:firstLine="480"/>
        <w:jc w:val="both"/>
        <w:rPr>
          <w:rFonts w:ascii="標楷體" w:eastAsia="標楷體" w:hAnsi="標楷體"/>
          <w:color w:val="000000"/>
          <w:sz w:val="26"/>
          <w:szCs w:val="26"/>
        </w:rPr>
      </w:pPr>
      <w:r w:rsidRPr="007F0C6C">
        <w:rPr>
          <w:rFonts w:ascii="標楷體" w:eastAsia="標楷體" w:hAnsi="標楷體" w:hint="eastAsia"/>
          <w:color w:val="000000"/>
          <w:sz w:val="26"/>
          <w:szCs w:val="26"/>
        </w:rPr>
        <w:t>針對正式量表的品質進行監控與檢驗，過程中乃係根據研究目的進行抽樣調查，要求所取樣之文官填</w:t>
      </w:r>
      <w:proofErr w:type="gramStart"/>
      <w:r w:rsidRPr="007F0C6C">
        <w:rPr>
          <w:rFonts w:ascii="標楷體" w:eastAsia="標楷體" w:hAnsi="標楷體" w:hint="eastAsia"/>
          <w:color w:val="000000"/>
          <w:sz w:val="26"/>
          <w:szCs w:val="26"/>
        </w:rPr>
        <w:t>答初編量</w:t>
      </w:r>
      <w:proofErr w:type="gramEnd"/>
      <w:r w:rsidRPr="007F0C6C">
        <w:rPr>
          <w:rFonts w:ascii="標楷體" w:eastAsia="標楷體" w:hAnsi="標楷體" w:hint="eastAsia"/>
          <w:color w:val="000000"/>
          <w:sz w:val="26"/>
          <w:szCs w:val="26"/>
        </w:rPr>
        <w:t>表，共得有效樣本為781份。經</w:t>
      </w:r>
      <w:r w:rsidR="006830F5" w:rsidRPr="007F0C6C">
        <w:rPr>
          <w:rFonts w:ascii="標楷體" w:eastAsia="標楷體" w:hAnsi="標楷體" w:hint="eastAsia"/>
          <w:color w:val="000000"/>
          <w:sz w:val="26"/>
          <w:szCs w:val="26"/>
        </w:rPr>
        <w:t>項目分析</w:t>
      </w:r>
      <w:r w:rsidRPr="007F0C6C">
        <w:rPr>
          <w:rFonts w:ascii="標楷體" w:eastAsia="標楷體" w:hAnsi="標楷體" w:hint="eastAsia"/>
          <w:color w:val="000000"/>
          <w:sz w:val="26"/>
          <w:szCs w:val="26"/>
        </w:rPr>
        <w:t>檢測，六個人格構面各保留10個題目，總共60題組成正式量表。其後，進行量表的</w:t>
      </w:r>
      <w:r w:rsidR="006830F5" w:rsidRPr="007F0C6C">
        <w:rPr>
          <w:rFonts w:ascii="標楷體" w:eastAsia="標楷體" w:hAnsi="標楷體" w:hint="eastAsia"/>
          <w:color w:val="000000"/>
          <w:sz w:val="26"/>
          <w:szCs w:val="26"/>
        </w:rPr>
        <w:t>鑑別度與一致性</w:t>
      </w:r>
      <w:r w:rsidRPr="007F0C6C">
        <w:rPr>
          <w:rFonts w:ascii="標楷體" w:eastAsia="標楷體" w:hAnsi="標楷體" w:hint="eastAsia"/>
          <w:color w:val="000000"/>
          <w:sz w:val="26"/>
          <w:szCs w:val="26"/>
        </w:rPr>
        <w:t>檢驗，以檢驗正式量表的基本品質與穩定程度。項目分析結果顯示，正式量表內所有題目皆符合常態分配假定，並具有高度鑑別能力與</w:t>
      </w:r>
      <w:proofErr w:type="gramStart"/>
      <w:r w:rsidRPr="007F0C6C">
        <w:rPr>
          <w:rFonts w:ascii="標楷體" w:eastAsia="標楷體" w:hAnsi="標楷體" w:hint="eastAsia"/>
          <w:color w:val="000000"/>
          <w:sz w:val="26"/>
          <w:szCs w:val="26"/>
        </w:rPr>
        <w:t>構念內</w:t>
      </w:r>
      <w:proofErr w:type="gramEnd"/>
      <w:r w:rsidRPr="007F0C6C">
        <w:rPr>
          <w:rFonts w:ascii="標楷體" w:eastAsia="標楷體" w:hAnsi="標楷體" w:hint="eastAsia"/>
          <w:color w:val="000000"/>
          <w:sz w:val="26"/>
          <w:szCs w:val="26"/>
        </w:rPr>
        <w:t>同質性，且無</w:t>
      </w:r>
      <w:r w:rsidR="007C1FA6">
        <w:rPr>
          <w:rFonts w:ascii="標楷體" w:eastAsia="標楷體" w:hAnsi="標楷體" w:hint="eastAsia"/>
          <w:color w:val="000000"/>
          <w:sz w:val="26"/>
          <w:szCs w:val="26"/>
        </w:rPr>
        <w:t>嚴重社會讚許性效應</w:t>
      </w:r>
      <w:r w:rsidRPr="007F0C6C">
        <w:rPr>
          <w:rFonts w:ascii="標楷體" w:eastAsia="標楷體" w:hAnsi="標楷體" w:hint="eastAsia"/>
          <w:color w:val="000000"/>
          <w:sz w:val="26"/>
          <w:szCs w:val="26"/>
        </w:rPr>
        <w:t>。信度分析結果顯示，</w:t>
      </w:r>
      <w:proofErr w:type="gramStart"/>
      <w:r w:rsidRPr="007F0C6C">
        <w:rPr>
          <w:rFonts w:ascii="標楷體" w:eastAsia="標楷體" w:hAnsi="標楷體" w:hint="eastAsia"/>
          <w:color w:val="000000"/>
          <w:sz w:val="26"/>
          <w:szCs w:val="26"/>
        </w:rPr>
        <w:t>本量表各</w:t>
      </w:r>
      <w:proofErr w:type="gramEnd"/>
      <w:r w:rsidRPr="007F0C6C">
        <w:rPr>
          <w:rFonts w:ascii="標楷體" w:eastAsia="標楷體" w:hAnsi="標楷體" w:hint="eastAsia"/>
          <w:color w:val="000000"/>
          <w:sz w:val="26"/>
          <w:szCs w:val="26"/>
        </w:rPr>
        <w:t>人格構面都具有高度的內部一致性，代表同一人格構面之內的題目具有高度穩定性。</w:t>
      </w:r>
    </w:p>
    <w:p w:rsidR="00D151E5" w:rsidRPr="007F0C6C" w:rsidRDefault="00D151E5" w:rsidP="00D21711">
      <w:pPr>
        <w:spacing w:line="360" w:lineRule="auto"/>
        <w:ind w:firstLine="480"/>
        <w:rPr>
          <w:rFonts w:ascii="標楷體" w:eastAsia="標楷體" w:hAnsi="標楷體"/>
          <w:color w:val="000000"/>
          <w:sz w:val="26"/>
          <w:szCs w:val="26"/>
        </w:rPr>
      </w:pPr>
    </w:p>
    <w:p w:rsidR="00E75DB8" w:rsidRPr="007F0C6C" w:rsidRDefault="00D151E5" w:rsidP="00521D54">
      <w:pPr>
        <w:spacing w:line="360" w:lineRule="auto"/>
        <w:jc w:val="both"/>
        <w:rPr>
          <w:rFonts w:ascii="標楷體" w:eastAsia="標楷體" w:hAnsi="標楷體"/>
          <w:sz w:val="26"/>
          <w:szCs w:val="26"/>
        </w:rPr>
      </w:pPr>
      <w:r>
        <w:rPr>
          <w:rFonts w:ascii="標楷體" w:eastAsia="標楷體" w:hAnsi="標楷體" w:hint="eastAsia"/>
          <w:sz w:val="26"/>
          <w:szCs w:val="26"/>
        </w:rPr>
        <w:lastRenderedPageBreak/>
        <w:t>三、建立</w:t>
      </w:r>
      <w:proofErr w:type="gramStart"/>
      <w:r>
        <w:rPr>
          <w:rFonts w:ascii="標楷體" w:eastAsia="標楷體" w:hAnsi="標楷體" w:hint="eastAsia"/>
          <w:sz w:val="26"/>
          <w:szCs w:val="26"/>
        </w:rPr>
        <w:t>建構效度</w:t>
      </w:r>
      <w:proofErr w:type="gramEnd"/>
    </w:p>
    <w:p w:rsidR="00D151E5" w:rsidRDefault="00D339A5" w:rsidP="00521D54">
      <w:pPr>
        <w:spacing w:line="360" w:lineRule="auto"/>
        <w:ind w:firstLine="480"/>
        <w:jc w:val="both"/>
        <w:rPr>
          <w:rFonts w:ascii="標楷體" w:eastAsia="標楷體" w:hAnsi="標楷體"/>
          <w:sz w:val="26"/>
          <w:szCs w:val="26"/>
        </w:rPr>
      </w:pPr>
      <w:r w:rsidRPr="007F0C6C">
        <w:rPr>
          <w:rFonts w:ascii="標楷體" w:eastAsia="標楷體" w:hAnsi="標楷體" w:cs="Times New Roman" w:hint="eastAsia"/>
          <w:color w:val="000000"/>
          <w:sz w:val="26"/>
          <w:szCs w:val="26"/>
        </w:rPr>
        <w:t>進行</w:t>
      </w:r>
      <w:r w:rsidR="00D35DEF" w:rsidRPr="007F0C6C">
        <w:rPr>
          <w:rFonts w:ascii="標楷體" w:eastAsia="標楷體" w:hAnsi="標楷體" w:cs="Times New Roman" w:hint="eastAsia"/>
          <w:color w:val="000000"/>
          <w:sz w:val="26"/>
          <w:szCs w:val="26"/>
        </w:rPr>
        <w:t>群體差異</w:t>
      </w:r>
      <w:r w:rsidRPr="007F0C6C">
        <w:rPr>
          <w:rFonts w:ascii="標楷體" w:eastAsia="標楷體" w:hAnsi="標楷體" w:cs="Times New Roman" w:hint="eastAsia"/>
          <w:color w:val="000000"/>
          <w:sz w:val="26"/>
          <w:szCs w:val="26"/>
        </w:rPr>
        <w:t>分析與建</w:t>
      </w:r>
      <w:proofErr w:type="gramStart"/>
      <w:r w:rsidRPr="007F0C6C">
        <w:rPr>
          <w:rFonts w:ascii="標楷體" w:eastAsia="標楷體" w:hAnsi="標楷體" w:cs="Times New Roman" w:hint="eastAsia"/>
          <w:color w:val="000000"/>
          <w:sz w:val="26"/>
          <w:szCs w:val="26"/>
        </w:rPr>
        <w:t>構效度</w:t>
      </w:r>
      <w:proofErr w:type="gramEnd"/>
      <w:r w:rsidRPr="007F0C6C">
        <w:rPr>
          <w:rFonts w:ascii="標楷體" w:eastAsia="標楷體" w:hAnsi="標楷體" w:cs="Times New Roman" w:hint="eastAsia"/>
          <w:color w:val="000000"/>
          <w:sz w:val="26"/>
          <w:szCs w:val="26"/>
        </w:rPr>
        <w:t>之檢定，其意義乃係檢定各種不同屬性的人員在六個人格構面上是否具有顯著差異，並透過實際區分應用的方式來</w:t>
      </w:r>
      <w:proofErr w:type="gramStart"/>
      <w:r w:rsidRPr="007F0C6C">
        <w:rPr>
          <w:rFonts w:ascii="標楷體" w:eastAsia="標楷體" w:hAnsi="標楷體" w:cs="Times New Roman" w:hint="eastAsia"/>
          <w:color w:val="000000"/>
          <w:sz w:val="26"/>
          <w:szCs w:val="26"/>
        </w:rPr>
        <w:t>檢驗本量表</w:t>
      </w:r>
      <w:proofErr w:type="gramEnd"/>
      <w:r w:rsidRPr="007F0C6C">
        <w:rPr>
          <w:rFonts w:ascii="標楷體" w:eastAsia="標楷體" w:hAnsi="標楷體" w:cs="Times New Roman" w:hint="eastAsia"/>
          <w:color w:val="000000"/>
          <w:sz w:val="26"/>
          <w:szCs w:val="26"/>
        </w:rPr>
        <w:t>的建</w:t>
      </w:r>
      <w:proofErr w:type="gramStart"/>
      <w:r w:rsidRPr="007F0C6C">
        <w:rPr>
          <w:rFonts w:ascii="標楷體" w:eastAsia="標楷體" w:hAnsi="標楷體" w:cs="Times New Roman" w:hint="eastAsia"/>
          <w:color w:val="000000"/>
          <w:sz w:val="26"/>
          <w:szCs w:val="26"/>
        </w:rPr>
        <w:t>構效度</w:t>
      </w:r>
      <w:proofErr w:type="gramEnd"/>
      <w:r w:rsidRPr="007F0C6C">
        <w:rPr>
          <w:rFonts w:ascii="標楷體" w:eastAsia="標楷體" w:hAnsi="標楷體" w:cs="Times New Roman" w:hint="eastAsia"/>
          <w:color w:val="000000"/>
          <w:sz w:val="26"/>
          <w:szCs w:val="26"/>
        </w:rPr>
        <w:t>。</w:t>
      </w:r>
      <w:r w:rsidR="00D35DEF" w:rsidRPr="007F0C6C">
        <w:rPr>
          <w:rFonts w:ascii="標楷體" w:eastAsia="標楷體" w:hAnsi="標楷體" w:cs="Times New Roman" w:hint="eastAsia"/>
          <w:color w:val="000000"/>
          <w:sz w:val="26"/>
          <w:szCs w:val="26"/>
        </w:rPr>
        <w:t>群體差異</w:t>
      </w:r>
      <w:r w:rsidRPr="007F0C6C">
        <w:rPr>
          <w:rFonts w:ascii="標楷體" w:eastAsia="標楷體" w:hAnsi="標楷體" w:cs="Times New Roman" w:hint="eastAsia"/>
          <w:color w:val="000000"/>
          <w:sz w:val="26"/>
          <w:szCs w:val="26"/>
        </w:rPr>
        <w:t>分析結果顯示：整體觀之，六個人格構面在</w:t>
      </w:r>
      <w:r w:rsidR="007C1FA6">
        <w:rPr>
          <w:rFonts w:ascii="標楷體" w:eastAsia="標楷體" w:hAnsi="標楷體" w:hint="eastAsia"/>
          <w:sz w:val="26"/>
          <w:szCs w:val="26"/>
        </w:rPr>
        <w:t>職等、</w:t>
      </w:r>
      <w:r w:rsidR="00F52EF4" w:rsidRPr="007F0C6C">
        <w:rPr>
          <w:rFonts w:ascii="標楷體" w:eastAsia="標楷體" w:hAnsi="標楷體" w:hint="eastAsia"/>
          <w:sz w:val="26"/>
          <w:szCs w:val="26"/>
        </w:rPr>
        <w:t>主管與否</w:t>
      </w:r>
      <w:r w:rsidRPr="007F0C6C">
        <w:rPr>
          <w:rFonts w:ascii="標楷體" w:eastAsia="標楷體" w:hAnsi="標楷體" w:hint="eastAsia"/>
          <w:sz w:val="26"/>
          <w:szCs w:val="26"/>
        </w:rPr>
        <w:t>等項目上均存在顯著差異，表示此六構</w:t>
      </w:r>
      <w:proofErr w:type="gramStart"/>
      <w:r w:rsidRPr="007F0C6C">
        <w:rPr>
          <w:rFonts w:ascii="標楷體" w:eastAsia="標楷體" w:hAnsi="標楷體" w:hint="eastAsia"/>
          <w:sz w:val="26"/>
          <w:szCs w:val="26"/>
        </w:rPr>
        <w:t>面均為有效</w:t>
      </w:r>
      <w:proofErr w:type="gramEnd"/>
      <w:r w:rsidRPr="007F0C6C">
        <w:rPr>
          <w:rFonts w:ascii="標楷體" w:eastAsia="標楷體" w:hAnsi="標楷體" w:hint="eastAsia"/>
          <w:sz w:val="26"/>
          <w:szCs w:val="26"/>
        </w:rPr>
        <w:t>的參考指標。相關分析則顯示不同年齡層或年資者在六個人格構面雖有顯著差異，但相關偏低，故不宜做為單一的參考指標。在建</w:t>
      </w:r>
      <w:proofErr w:type="gramStart"/>
      <w:r w:rsidRPr="007F0C6C">
        <w:rPr>
          <w:rFonts w:ascii="標楷體" w:eastAsia="標楷體" w:hAnsi="標楷體" w:hint="eastAsia"/>
          <w:sz w:val="26"/>
          <w:szCs w:val="26"/>
        </w:rPr>
        <w:t>構效度</w:t>
      </w:r>
      <w:proofErr w:type="gramEnd"/>
      <w:r w:rsidRPr="007F0C6C">
        <w:rPr>
          <w:rFonts w:ascii="標楷體" w:eastAsia="標楷體" w:hAnsi="標楷體" w:hint="eastAsia"/>
          <w:sz w:val="26"/>
          <w:szCs w:val="26"/>
        </w:rPr>
        <w:t>的檢驗部分，則是將六個人格構面做為預測變項投入區別分析對職等情況做分類，結果</w:t>
      </w:r>
      <w:proofErr w:type="gramStart"/>
      <w:r w:rsidRPr="007F0C6C">
        <w:rPr>
          <w:rFonts w:ascii="標楷體" w:eastAsia="標楷體" w:hAnsi="標楷體" w:hint="eastAsia"/>
          <w:sz w:val="26"/>
          <w:szCs w:val="26"/>
        </w:rPr>
        <w:t>顯示本量表</w:t>
      </w:r>
      <w:proofErr w:type="gramEnd"/>
      <w:r w:rsidRPr="007F0C6C">
        <w:rPr>
          <w:rFonts w:ascii="標楷體" w:eastAsia="標楷體" w:hAnsi="標楷體" w:hint="eastAsia"/>
          <w:sz w:val="26"/>
          <w:szCs w:val="26"/>
        </w:rPr>
        <w:t>所測量的人格構面能夠有效偵測不同的職等類型，分類正確性最高可達75%。以建</w:t>
      </w:r>
      <w:proofErr w:type="gramStart"/>
      <w:r w:rsidRPr="007F0C6C">
        <w:rPr>
          <w:rFonts w:ascii="標楷體" w:eastAsia="標楷體" w:hAnsi="標楷體" w:hint="eastAsia"/>
          <w:sz w:val="26"/>
          <w:szCs w:val="26"/>
        </w:rPr>
        <w:t>構效度</w:t>
      </w:r>
      <w:proofErr w:type="gramEnd"/>
      <w:r w:rsidRPr="007F0C6C">
        <w:rPr>
          <w:rFonts w:ascii="標楷體" w:eastAsia="標楷體" w:hAnsi="標楷體" w:hint="eastAsia"/>
          <w:sz w:val="26"/>
          <w:szCs w:val="26"/>
        </w:rPr>
        <w:t>的觀點來看，</w:t>
      </w:r>
      <w:proofErr w:type="gramStart"/>
      <w:r w:rsidRPr="007F0C6C">
        <w:rPr>
          <w:rFonts w:ascii="標楷體" w:eastAsia="標楷體" w:hAnsi="標楷體" w:hint="eastAsia"/>
          <w:sz w:val="26"/>
          <w:szCs w:val="26"/>
        </w:rPr>
        <w:t>本量表</w:t>
      </w:r>
      <w:proofErr w:type="gramEnd"/>
      <w:r w:rsidRPr="007F0C6C">
        <w:rPr>
          <w:rFonts w:ascii="標楷體" w:eastAsia="標楷體" w:hAnsi="標楷體" w:hint="eastAsia"/>
          <w:sz w:val="26"/>
          <w:szCs w:val="26"/>
        </w:rPr>
        <w:t>所測之人格構面</w:t>
      </w:r>
      <w:r w:rsidR="00D35DEF" w:rsidRPr="007F0C6C">
        <w:rPr>
          <w:rFonts w:ascii="標楷體" w:eastAsia="標楷體" w:hAnsi="標楷體" w:hint="eastAsia"/>
          <w:sz w:val="26"/>
          <w:szCs w:val="26"/>
        </w:rPr>
        <w:t>對文官階級</w:t>
      </w:r>
      <w:r w:rsidRPr="007F0C6C">
        <w:rPr>
          <w:rFonts w:ascii="標楷體" w:eastAsia="標楷體" w:hAnsi="標楷體" w:hint="eastAsia"/>
          <w:sz w:val="26"/>
          <w:szCs w:val="26"/>
        </w:rPr>
        <w:t>具有良好的</w:t>
      </w:r>
      <w:r w:rsidR="00D35DEF" w:rsidRPr="007F0C6C">
        <w:rPr>
          <w:rFonts w:ascii="標楷體" w:eastAsia="標楷體" w:hAnsi="標楷體" w:hint="eastAsia"/>
          <w:sz w:val="26"/>
          <w:szCs w:val="26"/>
        </w:rPr>
        <w:t>區辨</w:t>
      </w:r>
      <w:r w:rsidRPr="007F0C6C">
        <w:rPr>
          <w:rFonts w:ascii="標楷體" w:eastAsia="標楷體" w:hAnsi="標楷體" w:hint="eastAsia"/>
          <w:sz w:val="26"/>
          <w:szCs w:val="26"/>
        </w:rPr>
        <w:t>能力，表示量表內容具有高度正確性，工具本身具有非常高的實務應用價值。</w:t>
      </w:r>
    </w:p>
    <w:p w:rsidR="00D151E5" w:rsidRPr="007F0C6C" w:rsidRDefault="00D151E5" w:rsidP="00521D54">
      <w:pPr>
        <w:spacing w:line="360" w:lineRule="auto"/>
        <w:ind w:firstLine="480"/>
        <w:jc w:val="both"/>
        <w:rPr>
          <w:rFonts w:ascii="標楷體" w:eastAsia="標楷體" w:hAnsi="標楷體"/>
          <w:sz w:val="26"/>
          <w:szCs w:val="26"/>
        </w:rPr>
      </w:pPr>
      <w:r>
        <w:rPr>
          <w:rFonts w:ascii="標楷體" w:eastAsia="標楷體" w:hAnsi="標楷體" w:hint="eastAsia"/>
          <w:sz w:val="26"/>
          <w:szCs w:val="26"/>
        </w:rPr>
        <w:t>是故。</w:t>
      </w:r>
      <w:r w:rsidR="00D339A5" w:rsidRPr="007F0C6C">
        <w:rPr>
          <w:rFonts w:ascii="標楷體" w:eastAsia="標楷體" w:hAnsi="標楷體" w:hint="eastAsia"/>
          <w:sz w:val="26"/>
          <w:szCs w:val="26"/>
        </w:rPr>
        <w:t>高階文官人格</w:t>
      </w:r>
      <w:proofErr w:type="gramStart"/>
      <w:r w:rsidR="00D339A5" w:rsidRPr="007F0C6C">
        <w:rPr>
          <w:rFonts w:ascii="標楷體" w:eastAsia="標楷體" w:hAnsi="標楷體" w:hint="eastAsia"/>
          <w:sz w:val="26"/>
          <w:szCs w:val="26"/>
        </w:rPr>
        <w:t>量表極具</w:t>
      </w:r>
      <w:proofErr w:type="gramEnd"/>
      <w:r w:rsidR="00D339A5" w:rsidRPr="007F0C6C">
        <w:rPr>
          <w:rFonts w:ascii="標楷體" w:eastAsia="標楷體" w:hAnsi="標楷體" w:hint="eastAsia"/>
          <w:sz w:val="26"/>
          <w:szCs w:val="26"/>
        </w:rPr>
        <w:t>信度</w:t>
      </w:r>
      <w:proofErr w:type="gramStart"/>
      <w:r w:rsidR="00D339A5" w:rsidRPr="007F0C6C">
        <w:rPr>
          <w:rFonts w:ascii="標楷體" w:eastAsia="標楷體" w:hAnsi="標楷體" w:hint="eastAsia"/>
          <w:sz w:val="26"/>
          <w:szCs w:val="26"/>
        </w:rPr>
        <w:t>與效度</w:t>
      </w:r>
      <w:proofErr w:type="gramEnd"/>
      <w:r w:rsidR="00D339A5" w:rsidRPr="007F0C6C">
        <w:rPr>
          <w:rFonts w:ascii="標楷體" w:eastAsia="標楷體" w:hAnsi="標楷體" w:hint="eastAsia"/>
          <w:sz w:val="26"/>
          <w:szCs w:val="26"/>
        </w:rPr>
        <w:t>，可依其架構對不同官職等、</w:t>
      </w:r>
      <w:proofErr w:type="gramStart"/>
      <w:r w:rsidR="00D339A5" w:rsidRPr="007F0C6C">
        <w:rPr>
          <w:rFonts w:ascii="標楷體" w:eastAsia="標楷體" w:hAnsi="標楷體" w:hint="eastAsia"/>
          <w:sz w:val="26"/>
          <w:szCs w:val="26"/>
        </w:rPr>
        <w:t>不</w:t>
      </w:r>
      <w:proofErr w:type="gramEnd"/>
      <w:r w:rsidR="00D339A5" w:rsidRPr="007F0C6C">
        <w:rPr>
          <w:rFonts w:ascii="標楷體" w:eastAsia="標楷體" w:hAnsi="標楷體" w:hint="eastAsia"/>
          <w:sz w:val="26"/>
          <w:szCs w:val="26"/>
        </w:rPr>
        <w:t>同類科別人員收集資料以建置常模，未來所有選才、培訓及升遷作業皆可參考該人員與相對應之常模分數的比照，來取得重要的參考資訊。</w:t>
      </w:r>
    </w:p>
    <w:p w:rsidR="00040D19" w:rsidRPr="007F0C6C" w:rsidRDefault="00040D19" w:rsidP="00521D54">
      <w:pPr>
        <w:spacing w:line="360" w:lineRule="auto"/>
        <w:ind w:firstLine="480"/>
        <w:jc w:val="both"/>
        <w:rPr>
          <w:rFonts w:ascii="標楷體" w:eastAsia="標楷體" w:hAnsi="標楷體"/>
          <w:sz w:val="26"/>
          <w:szCs w:val="26"/>
        </w:rPr>
      </w:pPr>
    </w:p>
    <w:p w:rsidR="00040D19" w:rsidRPr="005739E1" w:rsidRDefault="00040D19">
      <w:pPr>
        <w:widowControl/>
        <w:rPr>
          <w:rFonts w:ascii="標楷體" w:eastAsia="標楷體" w:hAnsi="標楷體"/>
          <w:b/>
          <w:sz w:val="32"/>
          <w:szCs w:val="32"/>
        </w:rPr>
      </w:pPr>
      <w:r w:rsidRPr="005739E1">
        <w:rPr>
          <w:rFonts w:ascii="標楷體" w:eastAsia="標楷體" w:hAnsi="標楷體"/>
          <w:b/>
          <w:sz w:val="32"/>
          <w:szCs w:val="32"/>
        </w:rPr>
        <w:br w:type="page"/>
      </w:r>
    </w:p>
    <w:p w:rsidR="00BE1CA1" w:rsidRPr="005739E1" w:rsidRDefault="00101409" w:rsidP="00BE1CA1">
      <w:pPr>
        <w:spacing w:line="360" w:lineRule="auto"/>
        <w:jc w:val="center"/>
        <w:rPr>
          <w:rFonts w:ascii="標楷體" w:eastAsia="標楷體" w:hAnsi="標楷體"/>
          <w:b/>
          <w:sz w:val="32"/>
          <w:szCs w:val="32"/>
        </w:rPr>
      </w:pPr>
      <w:r>
        <w:rPr>
          <w:rFonts w:ascii="標楷體" w:eastAsia="標楷體" w:hAnsi="標楷體" w:hint="eastAsia"/>
          <w:b/>
          <w:sz w:val="32"/>
          <w:szCs w:val="32"/>
        </w:rPr>
        <w:lastRenderedPageBreak/>
        <w:t>第二</w:t>
      </w:r>
      <w:r w:rsidR="00BE1CA1" w:rsidRPr="005739E1">
        <w:rPr>
          <w:rFonts w:ascii="標楷體" w:eastAsia="標楷體" w:hAnsi="標楷體" w:hint="eastAsia"/>
          <w:b/>
          <w:sz w:val="32"/>
          <w:szCs w:val="32"/>
        </w:rPr>
        <w:t xml:space="preserve">章 </w:t>
      </w:r>
      <w:r w:rsidR="00D35DEF">
        <w:rPr>
          <w:rFonts w:ascii="標楷體" w:eastAsia="標楷體" w:hAnsi="標楷體" w:hint="eastAsia"/>
          <w:b/>
          <w:sz w:val="32"/>
          <w:szCs w:val="32"/>
        </w:rPr>
        <w:t>常模建立</w:t>
      </w:r>
    </w:p>
    <w:p w:rsidR="00040D19" w:rsidRPr="005739E1" w:rsidRDefault="00040D19" w:rsidP="00040D19">
      <w:pPr>
        <w:spacing w:line="360" w:lineRule="auto"/>
        <w:rPr>
          <w:rFonts w:ascii="標楷體" w:eastAsia="標楷體" w:hAnsi="標楷體"/>
        </w:rPr>
      </w:pPr>
    </w:p>
    <w:p w:rsidR="00262417" w:rsidRPr="007F0C6C" w:rsidRDefault="00262417" w:rsidP="00521D54">
      <w:pPr>
        <w:spacing w:line="360" w:lineRule="auto"/>
        <w:ind w:firstLine="480"/>
        <w:jc w:val="both"/>
        <w:rPr>
          <w:rFonts w:ascii="標楷體" w:eastAsia="標楷體" w:hAnsi="標楷體"/>
          <w:sz w:val="26"/>
          <w:szCs w:val="26"/>
        </w:rPr>
      </w:pPr>
      <w:proofErr w:type="gramStart"/>
      <w:r w:rsidRPr="007F0C6C">
        <w:rPr>
          <w:rFonts w:ascii="標楷體" w:eastAsia="標楷體" w:hAnsi="標楷體" w:hint="eastAsia"/>
          <w:sz w:val="26"/>
          <w:szCs w:val="26"/>
        </w:rPr>
        <w:t>常模乃用於</w:t>
      </w:r>
      <w:proofErr w:type="gramEnd"/>
      <w:r w:rsidRPr="007F0C6C">
        <w:rPr>
          <w:rFonts w:ascii="標楷體" w:eastAsia="標楷體" w:hAnsi="標楷體" w:hint="eastAsia"/>
          <w:sz w:val="26"/>
          <w:szCs w:val="26"/>
        </w:rPr>
        <w:t>原始分數轉換成衍生分數，據此了解個人在特殊團體中的相對位置，以提供比較的基礎。換言之，任何測驗原始分數，如果沒有參照常模資料就沒有任何意義。常模的用意在表示個人的分數在團體中的相對位置，以確定分數的高低程度。</w:t>
      </w:r>
    </w:p>
    <w:p w:rsidR="00262417" w:rsidRPr="007F0C6C" w:rsidRDefault="00262417" w:rsidP="00521D54">
      <w:pPr>
        <w:spacing w:line="360" w:lineRule="auto"/>
        <w:ind w:firstLine="480"/>
        <w:jc w:val="both"/>
        <w:rPr>
          <w:rFonts w:ascii="標楷體" w:eastAsia="標楷體" w:hAnsi="標楷體"/>
          <w:sz w:val="26"/>
          <w:szCs w:val="26"/>
        </w:rPr>
      </w:pPr>
    </w:p>
    <w:p w:rsidR="00262417" w:rsidRPr="007F0C6C" w:rsidRDefault="00262417" w:rsidP="00521D54">
      <w:pPr>
        <w:spacing w:line="360" w:lineRule="auto"/>
        <w:ind w:firstLine="480"/>
        <w:jc w:val="both"/>
        <w:rPr>
          <w:rFonts w:ascii="標楷體" w:eastAsia="標楷體" w:hAnsi="標楷體"/>
          <w:sz w:val="26"/>
          <w:szCs w:val="26"/>
        </w:rPr>
      </w:pPr>
      <w:r w:rsidRPr="007F0C6C">
        <w:rPr>
          <w:rFonts w:ascii="標楷體" w:eastAsia="標楷體" w:hAnsi="標楷體" w:hint="eastAsia"/>
          <w:sz w:val="26"/>
          <w:szCs w:val="26"/>
        </w:rPr>
        <w:t>常模的建立，乃係指百分等級與原始分數對照表，並根據分數達顯著的重要變項分別進行常模對照表的建立。換言之，有些群體會有對照表以供參考，因此本研究將建立以下常模對照表：</w:t>
      </w:r>
    </w:p>
    <w:p w:rsidR="00262417" w:rsidRPr="007F0C6C" w:rsidRDefault="00262417" w:rsidP="00521D54">
      <w:pPr>
        <w:widowControl/>
        <w:jc w:val="both"/>
        <w:rPr>
          <w:rFonts w:ascii="標楷體" w:eastAsia="標楷體" w:hAnsi="標楷體"/>
          <w:b/>
          <w:sz w:val="26"/>
          <w:szCs w:val="26"/>
        </w:rPr>
      </w:pPr>
    </w:p>
    <w:p w:rsidR="00262417" w:rsidRPr="007F0C6C" w:rsidRDefault="00262417" w:rsidP="00521D54">
      <w:pPr>
        <w:pStyle w:val="a7"/>
        <w:widowControl/>
        <w:numPr>
          <w:ilvl w:val="0"/>
          <w:numId w:val="6"/>
        </w:numPr>
        <w:ind w:leftChars="0"/>
        <w:jc w:val="both"/>
        <w:rPr>
          <w:rFonts w:ascii="標楷體" w:eastAsia="標楷體" w:hAnsi="標楷體"/>
          <w:sz w:val="26"/>
          <w:szCs w:val="26"/>
        </w:rPr>
      </w:pPr>
      <w:r w:rsidRPr="007F0C6C">
        <w:rPr>
          <w:rFonts w:ascii="標楷體" w:eastAsia="標楷體" w:hAnsi="標楷體" w:hint="eastAsia"/>
          <w:sz w:val="26"/>
          <w:szCs w:val="26"/>
        </w:rPr>
        <w:t>官等常模</w:t>
      </w:r>
    </w:p>
    <w:p w:rsidR="00262417" w:rsidRPr="007F0C6C" w:rsidRDefault="00262417" w:rsidP="00521D54">
      <w:pPr>
        <w:widowControl/>
        <w:ind w:firstLineChars="177" w:firstLine="460"/>
        <w:jc w:val="both"/>
        <w:rPr>
          <w:rFonts w:ascii="標楷體" w:eastAsia="標楷體" w:hAnsi="標楷體"/>
          <w:sz w:val="26"/>
          <w:szCs w:val="26"/>
        </w:rPr>
      </w:pPr>
      <w:r w:rsidRPr="007F0C6C">
        <w:rPr>
          <w:rFonts w:ascii="標楷體" w:eastAsia="標楷體" w:hAnsi="標楷體" w:hint="eastAsia"/>
          <w:sz w:val="26"/>
          <w:szCs w:val="26"/>
        </w:rPr>
        <w:t>簡任-原始分數與百分等級對照表。</w:t>
      </w:r>
    </w:p>
    <w:p w:rsidR="00262417" w:rsidRPr="007F0C6C" w:rsidRDefault="00262417" w:rsidP="00521D54">
      <w:pPr>
        <w:widowControl/>
        <w:ind w:firstLineChars="177" w:firstLine="460"/>
        <w:jc w:val="both"/>
        <w:rPr>
          <w:rFonts w:ascii="標楷體" w:eastAsia="標楷體" w:hAnsi="標楷體"/>
          <w:sz w:val="26"/>
          <w:szCs w:val="26"/>
        </w:rPr>
      </w:pPr>
      <w:r w:rsidRPr="007F0C6C">
        <w:rPr>
          <w:rFonts w:ascii="標楷體" w:eastAsia="標楷體" w:hAnsi="標楷體" w:hint="eastAsia"/>
          <w:sz w:val="26"/>
          <w:szCs w:val="26"/>
        </w:rPr>
        <w:t>薦任-原始分數與百分等級對照表。</w:t>
      </w:r>
    </w:p>
    <w:p w:rsidR="00262417" w:rsidRPr="007F0C6C" w:rsidRDefault="00262417" w:rsidP="00521D54">
      <w:pPr>
        <w:widowControl/>
        <w:ind w:firstLineChars="177" w:firstLine="460"/>
        <w:jc w:val="both"/>
        <w:rPr>
          <w:rFonts w:ascii="標楷體" w:eastAsia="標楷體" w:hAnsi="標楷體"/>
          <w:sz w:val="26"/>
          <w:szCs w:val="26"/>
        </w:rPr>
      </w:pPr>
      <w:r w:rsidRPr="007F0C6C">
        <w:rPr>
          <w:rFonts w:ascii="標楷體" w:eastAsia="標楷體" w:hAnsi="標楷體" w:hint="eastAsia"/>
          <w:sz w:val="26"/>
          <w:szCs w:val="26"/>
        </w:rPr>
        <w:t>委任-原始分數與百分等級對照表。</w:t>
      </w:r>
    </w:p>
    <w:p w:rsidR="00262417" w:rsidRPr="007F0C6C" w:rsidRDefault="00262417" w:rsidP="00521D54">
      <w:pPr>
        <w:widowControl/>
        <w:jc w:val="both"/>
        <w:rPr>
          <w:rFonts w:ascii="標楷體" w:eastAsia="標楷體" w:hAnsi="標楷體"/>
          <w:sz w:val="26"/>
          <w:szCs w:val="26"/>
        </w:rPr>
      </w:pPr>
    </w:p>
    <w:p w:rsidR="00262417" w:rsidRPr="007F0C6C" w:rsidRDefault="00262417" w:rsidP="00521D54">
      <w:pPr>
        <w:pStyle w:val="a7"/>
        <w:widowControl/>
        <w:numPr>
          <w:ilvl w:val="0"/>
          <w:numId w:val="6"/>
        </w:numPr>
        <w:ind w:leftChars="0"/>
        <w:jc w:val="both"/>
        <w:rPr>
          <w:rFonts w:ascii="標楷體" w:eastAsia="標楷體" w:hAnsi="標楷體"/>
          <w:sz w:val="26"/>
          <w:szCs w:val="26"/>
        </w:rPr>
      </w:pPr>
      <w:r w:rsidRPr="007F0C6C">
        <w:rPr>
          <w:rFonts w:ascii="標楷體" w:eastAsia="標楷體" w:hAnsi="標楷體" w:hint="eastAsia"/>
          <w:sz w:val="26"/>
          <w:szCs w:val="26"/>
        </w:rPr>
        <w:t>性別常模</w:t>
      </w:r>
    </w:p>
    <w:p w:rsidR="00262417" w:rsidRPr="007F0C6C" w:rsidRDefault="00262417" w:rsidP="00521D54">
      <w:pPr>
        <w:widowControl/>
        <w:ind w:firstLineChars="177" w:firstLine="460"/>
        <w:jc w:val="both"/>
        <w:rPr>
          <w:rFonts w:ascii="標楷體" w:eastAsia="標楷體" w:hAnsi="標楷體"/>
          <w:sz w:val="26"/>
          <w:szCs w:val="26"/>
        </w:rPr>
      </w:pPr>
      <w:r w:rsidRPr="007F0C6C">
        <w:rPr>
          <w:rFonts w:ascii="標楷體" w:eastAsia="標楷體" w:hAnsi="標楷體" w:hint="eastAsia"/>
          <w:sz w:val="26"/>
          <w:szCs w:val="26"/>
        </w:rPr>
        <w:t>男性-原始分數與百分等級對照表。</w:t>
      </w:r>
    </w:p>
    <w:p w:rsidR="00262417" w:rsidRPr="007F0C6C" w:rsidRDefault="00262417" w:rsidP="00521D54">
      <w:pPr>
        <w:widowControl/>
        <w:ind w:firstLineChars="177" w:firstLine="460"/>
        <w:jc w:val="both"/>
        <w:rPr>
          <w:rFonts w:ascii="標楷體" w:eastAsia="標楷體" w:hAnsi="標楷體"/>
          <w:sz w:val="26"/>
          <w:szCs w:val="26"/>
        </w:rPr>
      </w:pPr>
      <w:r w:rsidRPr="007F0C6C">
        <w:rPr>
          <w:rFonts w:ascii="標楷體" w:eastAsia="標楷體" w:hAnsi="標楷體" w:hint="eastAsia"/>
          <w:sz w:val="26"/>
          <w:szCs w:val="26"/>
        </w:rPr>
        <w:t>女性-原始分數與百分等級對照表。</w:t>
      </w:r>
    </w:p>
    <w:p w:rsidR="00262417" w:rsidRPr="007F0C6C" w:rsidRDefault="00262417" w:rsidP="00521D54">
      <w:pPr>
        <w:widowControl/>
        <w:jc w:val="both"/>
        <w:rPr>
          <w:rFonts w:ascii="標楷體" w:eastAsia="標楷體" w:hAnsi="標楷體"/>
          <w:sz w:val="26"/>
          <w:szCs w:val="26"/>
        </w:rPr>
      </w:pPr>
    </w:p>
    <w:p w:rsidR="00262417" w:rsidRPr="007F0C6C" w:rsidRDefault="00262417" w:rsidP="00521D54">
      <w:pPr>
        <w:pStyle w:val="a7"/>
        <w:widowControl/>
        <w:numPr>
          <w:ilvl w:val="0"/>
          <w:numId w:val="6"/>
        </w:numPr>
        <w:ind w:leftChars="0"/>
        <w:jc w:val="both"/>
        <w:rPr>
          <w:rFonts w:ascii="標楷體" w:eastAsia="標楷體" w:hAnsi="標楷體"/>
          <w:sz w:val="26"/>
          <w:szCs w:val="26"/>
        </w:rPr>
      </w:pPr>
      <w:r w:rsidRPr="007F0C6C">
        <w:rPr>
          <w:rFonts w:ascii="標楷體" w:eastAsia="標楷體" w:hAnsi="標楷體" w:hint="eastAsia"/>
          <w:sz w:val="26"/>
          <w:szCs w:val="26"/>
        </w:rPr>
        <w:t>類科別常模</w:t>
      </w:r>
    </w:p>
    <w:p w:rsidR="00262417" w:rsidRPr="007F0C6C" w:rsidRDefault="00262417" w:rsidP="00521D54">
      <w:pPr>
        <w:widowControl/>
        <w:ind w:firstLineChars="177" w:firstLine="460"/>
        <w:jc w:val="both"/>
        <w:rPr>
          <w:rFonts w:ascii="標楷體" w:eastAsia="標楷體" w:hAnsi="標楷體"/>
          <w:sz w:val="26"/>
          <w:szCs w:val="26"/>
        </w:rPr>
      </w:pPr>
      <w:r w:rsidRPr="007F0C6C">
        <w:rPr>
          <w:rFonts w:ascii="標楷體" w:eastAsia="標楷體" w:hAnsi="標楷體" w:hint="eastAsia"/>
          <w:sz w:val="26"/>
          <w:szCs w:val="26"/>
        </w:rPr>
        <w:t>行政-原始分數與百分等級對照表。</w:t>
      </w:r>
    </w:p>
    <w:p w:rsidR="00262417" w:rsidRPr="007F0C6C" w:rsidRDefault="00262417" w:rsidP="00521D54">
      <w:pPr>
        <w:widowControl/>
        <w:ind w:firstLineChars="177" w:firstLine="460"/>
        <w:jc w:val="both"/>
        <w:rPr>
          <w:rFonts w:ascii="標楷體" w:eastAsia="標楷體" w:hAnsi="標楷體"/>
          <w:sz w:val="26"/>
          <w:szCs w:val="26"/>
        </w:rPr>
      </w:pPr>
      <w:r w:rsidRPr="007F0C6C">
        <w:rPr>
          <w:rFonts w:ascii="標楷體" w:eastAsia="標楷體" w:hAnsi="標楷體" w:hint="eastAsia"/>
          <w:sz w:val="26"/>
          <w:szCs w:val="26"/>
        </w:rPr>
        <w:t>技術-原始分數與百分等級對照表。</w:t>
      </w:r>
    </w:p>
    <w:p w:rsidR="00262417" w:rsidRPr="007F0C6C" w:rsidRDefault="00262417" w:rsidP="00521D54">
      <w:pPr>
        <w:widowControl/>
        <w:jc w:val="both"/>
        <w:rPr>
          <w:rFonts w:ascii="標楷體" w:eastAsia="標楷體" w:hAnsi="標楷體"/>
          <w:sz w:val="26"/>
          <w:szCs w:val="26"/>
        </w:rPr>
      </w:pPr>
    </w:p>
    <w:p w:rsidR="00262417" w:rsidRPr="007F0C6C" w:rsidRDefault="00262417" w:rsidP="00521D54">
      <w:pPr>
        <w:pStyle w:val="a7"/>
        <w:widowControl/>
        <w:numPr>
          <w:ilvl w:val="0"/>
          <w:numId w:val="6"/>
        </w:numPr>
        <w:ind w:leftChars="0"/>
        <w:jc w:val="both"/>
        <w:rPr>
          <w:rFonts w:ascii="標楷體" w:eastAsia="標楷體" w:hAnsi="標楷體"/>
          <w:sz w:val="26"/>
          <w:szCs w:val="26"/>
        </w:rPr>
      </w:pPr>
      <w:r w:rsidRPr="007F0C6C">
        <w:rPr>
          <w:rFonts w:ascii="標楷體" w:eastAsia="標楷體" w:hAnsi="標楷體" w:hint="eastAsia"/>
          <w:sz w:val="26"/>
          <w:szCs w:val="26"/>
        </w:rPr>
        <w:t>主管與非主管常模</w:t>
      </w:r>
    </w:p>
    <w:p w:rsidR="00262417" w:rsidRPr="007F0C6C" w:rsidRDefault="00262417" w:rsidP="00521D54">
      <w:pPr>
        <w:widowControl/>
        <w:ind w:firstLineChars="177" w:firstLine="460"/>
        <w:jc w:val="both"/>
        <w:rPr>
          <w:rFonts w:ascii="標楷體" w:eastAsia="標楷體" w:hAnsi="標楷體"/>
          <w:sz w:val="26"/>
          <w:szCs w:val="26"/>
        </w:rPr>
      </w:pPr>
      <w:r w:rsidRPr="007F0C6C">
        <w:rPr>
          <w:rFonts w:ascii="標楷體" w:eastAsia="標楷體" w:hAnsi="標楷體" w:hint="eastAsia"/>
          <w:sz w:val="26"/>
          <w:szCs w:val="26"/>
        </w:rPr>
        <w:t>主管-原始分數與百分等級對照表。</w:t>
      </w:r>
    </w:p>
    <w:p w:rsidR="00040D19" w:rsidRPr="007F0C6C" w:rsidRDefault="00262417" w:rsidP="00521D54">
      <w:pPr>
        <w:spacing w:line="360" w:lineRule="auto"/>
        <w:ind w:firstLineChars="150" w:firstLine="390"/>
        <w:jc w:val="both"/>
        <w:rPr>
          <w:rFonts w:ascii="標楷體" w:eastAsia="標楷體" w:hAnsi="標楷體"/>
          <w:sz w:val="26"/>
          <w:szCs w:val="26"/>
        </w:rPr>
      </w:pPr>
      <w:r w:rsidRPr="007F0C6C">
        <w:rPr>
          <w:rFonts w:ascii="標楷體" w:eastAsia="標楷體" w:hAnsi="標楷體" w:hint="eastAsia"/>
          <w:sz w:val="26"/>
          <w:szCs w:val="26"/>
        </w:rPr>
        <w:t>非主管-原始分數與百分等級對照表。</w:t>
      </w:r>
    </w:p>
    <w:p w:rsidR="00262417" w:rsidRDefault="00262417">
      <w:pPr>
        <w:widowControl/>
        <w:rPr>
          <w:rFonts w:ascii="標楷體" w:eastAsia="標楷體" w:hAnsi="標楷體"/>
          <w:b/>
          <w:sz w:val="28"/>
          <w:szCs w:val="28"/>
        </w:rPr>
      </w:pPr>
      <w:r>
        <w:rPr>
          <w:rFonts w:ascii="標楷體" w:eastAsia="標楷體" w:hAnsi="標楷體"/>
          <w:b/>
          <w:sz w:val="28"/>
          <w:szCs w:val="28"/>
        </w:rPr>
        <w:br w:type="page"/>
      </w:r>
    </w:p>
    <w:p w:rsidR="005E3187" w:rsidRPr="005739E1" w:rsidRDefault="00DB3D43" w:rsidP="00160886">
      <w:pPr>
        <w:pStyle w:val="a7"/>
        <w:numPr>
          <w:ilvl w:val="0"/>
          <w:numId w:val="2"/>
        </w:numPr>
        <w:spacing w:line="360" w:lineRule="auto"/>
        <w:ind w:leftChars="0"/>
        <w:rPr>
          <w:rFonts w:ascii="標楷體" w:eastAsia="標楷體" w:hAnsi="標楷體"/>
          <w:b/>
          <w:sz w:val="28"/>
          <w:szCs w:val="28"/>
        </w:rPr>
      </w:pPr>
      <w:r w:rsidRPr="005739E1">
        <w:rPr>
          <w:rFonts w:ascii="標楷體" w:eastAsia="標楷體" w:hAnsi="標楷體" w:hint="eastAsia"/>
          <w:b/>
          <w:sz w:val="28"/>
          <w:szCs w:val="28"/>
        </w:rPr>
        <w:lastRenderedPageBreak/>
        <w:t>研究流程</w:t>
      </w:r>
    </w:p>
    <w:p w:rsidR="00A33829" w:rsidRDefault="00A33829" w:rsidP="00DB3D43">
      <w:pPr>
        <w:spacing w:line="360" w:lineRule="auto"/>
        <w:rPr>
          <w:rFonts w:ascii="標楷體" w:eastAsia="標楷體" w:hAnsi="標楷體"/>
          <w:b/>
        </w:rPr>
      </w:pPr>
    </w:p>
    <w:p w:rsidR="00DB3D43" w:rsidRPr="00A33829" w:rsidRDefault="000A58C4" w:rsidP="00521D54">
      <w:pPr>
        <w:spacing w:line="360" w:lineRule="auto"/>
        <w:jc w:val="both"/>
        <w:rPr>
          <w:rFonts w:ascii="標楷體" w:eastAsia="標楷體" w:hAnsi="標楷體"/>
          <w:sz w:val="26"/>
          <w:szCs w:val="26"/>
        </w:rPr>
      </w:pPr>
      <w:r w:rsidRPr="000A58C4">
        <w:rPr>
          <w:rFonts w:ascii="標楷體" w:eastAsia="標楷體" w:hAnsi="標楷體"/>
          <w:b/>
          <w:noProof/>
        </w:rPr>
        <w:pict>
          <v:group id="群組 31" o:spid="_x0000_s1026" style="position:absolute;left:0;text-align:left;margin-left:96.1pt;margin-top:192.4pt;width:262.15pt;height:273.8pt;z-index:251661312;mso-height-relative:margin" coordsize="33293,3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">
            <v:group id="群組 10" o:spid="_x0000_s1027" style="position:absolute;width:33293;height:34771" coordorigin="3750,8772" coordsize="4684,5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25" o:spid="_x0000_s1028" style="position:absolute;left:3838;top:11811;width:4596;height:2003" coordorigin="3838,12473" coordsize="4596,2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202" coordsize="21600,21600" o:spt="202" path="m,l,21600r21600,l21600,xe">
                  <v:stroke joinstyle="miter"/>
                  <v:path gradientshapeok="t" o:connecttype="rect"/>
                </v:shapetype>
                <v:shape id="Text Box 7" o:spid="_x0000_s1029" type="#_x0000_t202" style="position:absolute;left:3838;top:13374;width:4524;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C6367B" w:rsidRPr="001A1D11" w:rsidRDefault="00C6367B" w:rsidP="005E3187">
                        <w:pPr>
                          <w:jc w:val="center"/>
                          <w:rPr>
                            <w:rFonts w:ascii="標楷體" w:eastAsia="標楷體" w:hAnsi="標楷體"/>
                          </w:rPr>
                        </w:pPr>
                        <w:r>
                          <w:rPr>
                            <w:rFonts w:ascii="標楷體" w:eastAsia="標楷體" w:hAnsi="標楷體" w:hint="eastAsia"/>
                          </w:rPr>
                          <w:t>檢測資料之信</w:t>
                        </w:r>
                        <w:proofErr w:type="gramStart"/>
                        <w:r>
                          <w:rPr>
                            <w:rFonts w:ascii="標楷體" w:eastAsia="標楷體" w:hAnsi="標楷體" w:hint="eastAsia"/>
                          </w:rPr>
                          <w:t>度與效度</w:t>
                        </w:r>
                        <w:proofErr w:type="gramEnd"/>
                      </w:p>
                    </w:txbxContent>
                  </v:textbox>
                </v:shape>
                <v:shape id="Text Box 8" o:spid="_x0000_s1030" type="#_x0000_t202" style="position:absolute;left:3838;top:14048;width:4524;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6367B" w:rsidRPr="001A1D11" w:rsidRDefault="00C6367B" w:rsidP="005E3187">
                        <w:pPr>
                          <w:jc w:val="center"/>
                          <w:rPr>
                            <w:rFonts w:ascii="標楷體" w:eastAsia="標楷體" w:hAnsi="標楷體"/>
                          </w:rPr>
                        </w:pPr>
                        <w:r>
                          <w:rPr>
                            <w:rFonts w:ascii="標楷體" w:eastAsia="標楷體" w:hAnsi="標楷體" w:hint="eastAsia"/>
                          </w:rPr>
                          <w:t>編撰常模對照表</w:t>
                        </w:r>
                      </w:p>
                    </w:txbxContent>
                  </v:textbox>
                </v:shape>
                <v:shapetype id="_x0000_t32" coordsize="21600,21600" o:spt="32" o:oned="t" path="m,l21600,21600e" filled="f">
                  <v:path arrowok="t" fillok="f" o:connecttype="none"/>
                  <o:lock v:ext="edit" shapetype="t"/>
                </v:shapetype>
                <v:shape id="AutoShape 19" o:spid="_x0000_s1031" type="#_x0000_t32" style="position:absolute;left:6118;top:12473;width:0;height:2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20" o:spid="_x0000_s1032" type="#_x0000_t32" style="position:absolute;left:6120;top:13802;width:0;height:2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Text Box 21" o:spid="_x0000_s1033" type="#_x0000_t202" style="position:absolute;left:3910;top:12710;width:4524;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C6367B" w:rsidRPr="001A1D11" w:rsidRDefault="00C6367B" w:rsidP="005E3187">
                        <w:pPr>
                          <w:jc w:val="center"/>
                          <w:rPr>
                            <w:rFonts w:ascii="標楷體" w:eastAsia="標楷體" w:hAnsi="標楷體"/>
                          </w:rPr>
                        </w:pPr>
                        <w:r>
                          <w:rPr>
                            <w:rFonts w:ascii="標楷體" w:eastAsia="標楷體" w:hAnsi="標楷體" w:hint="eastAsia"/>
                          </w:rPr>
                          <w:t>資料收集及</w:t>
                        </w:r>
                        <w:r w:rsidRPr="001A1D11">
                          <w:rPr>
                            <w:rFonts w:ascii="標楷體" w:eastAsia="標楷體" w:hAnsi="標楷體" w:hint="eastAsia"/>
                          </w:rPr>
                          <w:t>小組討論</w:t>
                        </w:r>
                      </w:p>
                    </w:txbxContent>
                  </v:textbox>
                </v:shape>
                <v:shape id="AutoShape 22" o:spid="_x0000_s1034" type="#_x0000_t32" style="position:absolute;left:6120;top:13138;width:0;height:2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group>
              <v:group id="Group 26" o:spid="_x0000_s1035" style="position:absolute;left:3750;top:8772;width:4612;height:3039" coordorigin="3750,8945" coordsize="4612,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3" o:spid="_x0000_s1036" type="#_x0000_t32" style="position:absolute;left:5106;top:11984;width:20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Text Box 5" o:spid="_x0000_s1037" type="#_x0000_t202" style="position:absolute;left:3750;top:8945;width:4612;height: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6367B" w:rsidRPr="001A1D11" w:rsidRDefault="00C6367B" w:rsidP="005E3187">
                        <w:pPr>
                          <w:jc w:val="center"/>
                          <w:rPr>
                            <w:rFonts w:ascii="標楷體" w:eastAsia="標楷體" w:hAnsi="標楷體"/>
                          </w:rPr>
                        </w:pPr>
                        <w:r>
                          <w:rPr>
                            <w:rFonts w:ascii="標楷體" w:eastAsia="標楷體" w:hAnsi="標楷體" w:hint="eastAsia"/>
                          </w:rPr>
                          <w:t>研究目的：建置高階文官</w:t>
                        </w:r>
                        <w:r w:rsidRPr="001A1D11">
                          <w:rPr>
                            <w:rFonts w:ascii="標楷體" w:eastAsia="標楷體" w:hAnsi="標楷體" w:hint="eastAsia"/>
                          </w:rPr>
                          <w:t>人格量表</w:t>
                        </w:r>
                        <w:r>
                          <w:rPr>
                            <w:rFonts w:ascii="標楷體" w:eastAsia="標楷體" w:hAnsi="標楷體" w:hint="eastAsia"/>
                          </w:rPr>
                          <w:t>之常模</w:t>
                        </w:r>
                      </w:p>
                    </w:txbxContent>
                  </v:textbox>
                </v:shape>
                <v:shape id="Text Box 6" o:spid="_x0000_s1038" type="#_x0000_t202" style="position:absolute;left:3750;top:9769;width:4612;height: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6367B" w:rsidRPr="005E3187" w:rsidRDefault="00C6367B" w:rsidP="005E3187">
                        <w:pPr>
                          <w:jc w:val="center"/>
                          <w:rPr>
                            <w:rFonts w:ascii="標楷體" w:eastAsia="標楷體" w:hAnsi="標楷體"/>
                          </w:rPr>
                        </w:pPr>
                        <w:r w:rsidRPr="005E3187">
                          <w:rPr>
                            <w:rFonts w:ascii="標楷體" w:eastAsia="標楷體" w:hAnsi="標楷體" w:hint="eastAsia"/>
                          </w:rPr>
                          <w:t>制定研究計畫</w:t>
                        </w:r>
                      </w:p>
                    </w:txbxContent>
                  </v:textbox>
                </v:shape>
                <v:shape id="AutoShape 9" o:spid="_x0000_s1039" type="#_x0000_t32" style="position:absolute;left:6120;top:9448;width:0;height:3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0" o:spid="_x0000_s1040" type="#_x0000_t32" style="position:absolute;left:6120;top:10197;width:0;height:2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1" o:spid="_x0000_s1041" type="#_x0000_t32" style="position:absolute;left:5106;top:10411;width:20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3" o:spid="_x0000_s1042" type="#_x0000_t32" style="position:absolute;left:7173;top:10411;width:0;height:2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Text Box 15" o:spid="_x0000_s1043" type="#_x0000_t202" style="position:absolute;left:6711;top:10657;width:1323;height: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uNMMA&#10;AADbAAAADwAAAGRycy9kb3ducmV2LnhtbESPQWsCMRSE70L/Q3iFXkSzelhla5QiCl4qddX7Y/O6&#10;u3TzsiRxTf99Iwg9DjPzDbPaRNOJgZxvLSuYTTMQxJXVLdcKLuf9ZAnCB2SNnWVS8EseNuuX0QoL&#10;be98oqEMtUgQ9gUqaELoCyl91ZBBP7U9cfK+rTMYknS11A7vCW46Oc+yXBpsOS002NO2oeqnvBkF&#10;MT+PPxensNgtj0M8StzvvtxVqbfX+PEOIlAM/+Fn+6AVzHN4fE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2uNMMAAADbAAAADwAAAAAAAAAAAAAAAACYAgAAZHJzL2Rv&#10;d25yZXYueG1sUEsFBgAAAAAEAAQA9QAAAIgDAAAAAA==&#10;">
                  <v:textbox style="layout-flow:vertical-ideographic">
                    <w:txbxContent>
                      <w:p w:rsidR="00C6367B" w:rsidRPr="001A1D11" w:rsidRDefault="00C6367B" w:rsidP="005E3187">
                        <w:pPr>
                          <w:rPr>
                            <w:rFonts w:ascii="標楷體" w:eastAsia="標楷體" w:hAnsi="標楷體"/>
                          </w:rPr>
                        </w:pPr>
                        <w:proofErr w:type="gramStart"/>
                        <w:r>
                          <w:rPr>
                            <w:rFonts w:ascii="標楷體" w:eastAsia="標楷體" w:hAnsi="標楷體" w:hint="eastAsia"/>
                          </w:rPr>
                          <w:t>製作線上問卷</w:t>
                        </w:r>
                        <w:proofErr w:type="gramEnd"/>
                        <w:r>
                          <w:rPr>
                            <w:rFonts w:ascii="標楷體" w:eastAsia="標楷體" w:hAnsi="標楷體" w:hint="eastAsia"/>
                          </w:rPr>
                          <w:t>網站</w:t>
                        </w:r>
                      </w:p>
                    </w:txbxContent>
                  </v:textbox>
                </v:shape>
                <v:shape id="Text Box 16" o:spid="_x0000_s1044" type="#_x0000_t202" style="position:absolute;left:4575;top:10657;width:1299;height: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Lr8MA&#10;AADbAAAADwAAAGRycy9kb3ducmV2LnhtbESPQWsCMRSE70L/Q3iFXkSzenBlNYqIQi+Vuur9sXnu&#10;Lm5eliRd03/fFAo9DjPzDbPeRtOJgZxvLSuYTTMQxJXVLdcKrpfjZAnCB2SNnWVS8E0etpuX0RoL&#10;bZ98pqEMtUgQ9gUqaELoCyl91ZBBP7U9cfLu1hkMSbpaaofPBDednGfZQhpsOS002NO+oepRfhkF&#10;cXEZf+TnkB+WpyGeJB4Pn+6m1Ntr3K1ABIrhP/zXftcK5j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ELr8MAAADbAAAADwAAAAAAAAAAAAAAAACYAgAAZHJzL2Rv&#10;d25yZXYueG1sUEsFBgAAAAAEAAQA9QAAAIgDAAAAAA==&#10;">
                  <v:textbox style="layout-flow:vertical-ideographic">
                    <w:txbxContent>
                      <w:p w:rsidR="00C6367B" w:rsidRPr="001A1D11" w:rsidRDefault="00C6367B" w:rsidP="005E3187">
                        <w:pPr>
                          <w:rPr>
                            <w:rFonts w:ascii="標楷體" w:eastAsia="標楷體" w:hAnsi="標楷體"/>
                          </w:rPr>
                        </w:pPr>
                        <w:r w:rsidRPr="00575550">
                          <w:rPr>
                            <w:rFonts w:ascii="標楷體" w:eastAsia="標楷體" w:hAnsi="標楷體" w:hint="eastAsia"/>
                          </w:rPr>
                          <w:t>二場</w:t>
                        </w:r>
                        <w:r w:rsidRPr="001A1D11">
                          <w:rPr>
                            <w:rFonts w:ascii="標楷體" w:eastAsia="標楷體" w:hAnsi="標楷體" w:hint="eastAsia"/>
                          </w:rPr>
                          <w:t>專家團體</w:t>
                        </w:r>
                        <w:r>
                          <w:rPr>
                            <w:rFonts w:ascii="標楷體" w:eastAsia="標楷體" w:hAnsi="標楷體" w:hint="eastAsia"/>
                          </w:rPr>
                          <w:t>會議</w:t>
                        </w:r>
                      </w:p>
                    </w:txbxContent>
                  </v:textbox>
                </v:shape>
                <v:shape id="AutoShape 17" o:spid="_x0000_s1045" type="#_x0000_t32" style="position:absolute;left:5105;top:11592;width:1;height:3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18" o:spid="_x0000_s1046" type="#_x0000_t32" style="position:absolute;left:7171;top:11592;width:2;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v:group>
            <v:shape id="直線單箭頭接點 30" o:spid="_x0000_s1047" type="#_x0000_t32" style="position:absolute;left:8885;top:10955;width:1562;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vs3sMAAADbAAAADwAAAGRycy9kb3ducmV2LnhtbERPTWvCQBC9F/wPywi9FLOpoSLRTRCL&#10;UNuTURBvY3ZMgtnZkN1q2l/fPRQ8Pt73Mh9MK27Uu8aygtcoBkFcWt1wpeCw30zmIJxH1thaJgU/&#10;5CDPRk9LTLW9845uha9ECGGXooLa+y6V0pU1GXSR7YgDd7G9QR9gX0nd4z2Em1ZO43gmDTYcGmrs&#10;aF1TeS2+jYJZ+6WLtxdnT4nfry7H7e/28/yu1PN4WC1AeBr8Q/zv/tAKkrA+fAk/QG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L7N7DAAAA2wAAAA8AAAAAAAAAAAAA&#10;AAAAoQIAAGRycy9kb3ducmV2LnhtbFBLBQYAAAAABAAEAPkAAACRAwAAAAA=&#10;">
              <v:stroke endarrow="block"/>
            </v:shape>
          </v:group>
        </w:pict>
      </w:r>
      <w:r w:rsidR="00DB3D43" w:rsidRPr="005739E1">
        <w:rPr>
          <w:rFonts w:ascii="標楷體" w:eastAsia="標楷體" w:hAnsi="標楷體" w:hint="eastAsia"/>
          <w:b/>
        </w:rPr>
        <w:tab/>
      </w:r>
      <w:r w:rsidR="00DB3D43" w:rsidRPr="00A33829">
        <w:rPr>
          <w:rFonts w:ascii="標楷體" w:eastAsia="標楷體" w:hAnsi="標楷體" w:hint="eastAsia"/>
          <w:sz w:val="26"/>
          <w:szCs w:val="26"/>
        </w:rPr>
        <w:t>本研究旨在發展高階文官人格量表之常模。</w:t>
      </w:r>
      <w:r w:rsidR="00040D19" w:rsidRPr="00A33829">
        <w:rPr>
          <w:rFonts w:ascii="標楷體" w:eastAsia="標楷體" w:hAnsi="標楷體" w:hint="eastAsia"/>
          <w:sz w:val="26"/>
          <w:szCs w:val="26"/>
        </w:rPr>
        <w:t>首先，上一年度研究結果確認高階文官量</w:t>
      </w:r>
      <w:proofErr w:type="gramStart"/>
      <w:r w:rsidR="00040D19" w:rsidRPr="00A33829">
        <w:rPr>
          <w:rFonts w:ascii="標楷體" w:eastAsia="標楷體" w:hAnsi="標楷體" w:hint="eastAsia"/>
          <w:sz w:val="26"/>
          <w:szCs w:val="26"/>
        </w:rPr>
        <w:t>表之構面具</w:t>
      </w:r>
      <w:proofErr w:type="gramEnd"/>
      <w:r w:rsidR="00040D19" w:rsidRPr="00A33829">
        <w:rPr>
          <w:rFonts w:ascii="標楷體" w:eastAsia="標楷體" w:hAnsi="標楷體" w:hint="eastAsia"/>
          <w:sz w:val="26"/>
          <w:szCs w:val="26"/>
        </w:rPr>
        <w:t>有良好的信度</w:t>
      </w:r>
      <w:proofErr w:type="gramStart"/>
      <w:r w:rsidR="00040D19" w:rsidRPr="00A33829">
        <w:rPr>
          <w:rFonts w:ascii="標楷體" w:eastAsia="標楷體" w:hAnsi="標楷體" w:hint="eastAsia"/>
          <w:sz w:val="26"/>
          <w:szCs w:val="26"/>
        </w:rPr>
        <w:t>與效度</w:t>
      </w:r>
      <w:proofErr w:type="gramEnd"/>
      <w:r w:rsidR="00040D19" w:rsidRPr="00A33829">
        <w:rPr>
          <w:rFonts w:ascii="標楷體" w:eastAsia="標楷體" w:hAnsi="標楷體" w:hint="eastAsia"/>
          <w:sz w:val="26"/>
          <w:szCs w:val="26"/>
        </w:rPr>
        <w:t>，可作為評估文官各類型人格特質的有效工具。本研究在顧及最大代表性的前提下進行抽樣調查，其抽樣結構與抽樣規模乃基於</w:t>
      </w:r>
      <w:r w:rsidR="00DA3F2D" w:rsidRPr="00A33829">
        <w:rPr>
          <w:rFonts w:ascii="標楷體" w:eastAsia="標楷體" w:hAnsi="標楷體" w:hint="eastAsia"/>
          <w:sz w:val="26"/>
          <w:szCs w:val="26"/>
        </w:rPr>
        <w:t>二</w:t>
      </w:r>
      <w:r w:rsidR="000D250D" w:rsidRPr="00A33829">
        <w:rPr>
          <w:rFonts w:ascii="標楷體" w:eastAsia="標楷體" w:hAnsi="標楷體" w:hint="eastAsia"/>
          <w:sz w:val="26"/>
          <w:szCs w:val="26"/>
        </w:rPr>
        <w:t>場</w:t>
      </w:r>
      <w:r w:rsidR="00040D19" w:rsidRPr="00A33829">
        <w:rPr>
          <w:rFonts w:ascii="標楷體" w:eastAsia="標楷體" w:hAnsi="標楷體" w:hint="eastAsia"/>
          <w:sz w:val="26"/>
          <w:szCs w:val="26"/>
        </w:rPr>
        <w:t>專家</w:t>
      </w:r>
      <w:r w:rsidR="000D250D" w:rsidRPr="00A33829">
        <w:rPr>
          <w:rFonts w:ascii="標楷體" w:eastAsia="標楷體" w:hAnsi="標楷體" w:hint="eastAsia"/>
          <w:sz w:val="26"/>
          <w:szCs w:val="26"/>
        </w:rPr>
        <w:t>座談</w:t>
      </w:r>
      <w:r w:rsidR="00040D19" w:rsidRPr="00A33829">
        <w:rPr>
          <w:rFonts w:ascii="標楷體" w:eastAsia="標楷體" w:hAnsi="標楷體" w:hint="eastAsia"/>
          <w:sz w:val="26"/>
          <w:szCs w:val="26"/>
        </w:rPr>
        <w:t>之共識。</w:t>
      </w:r>
      <w:r w:rsidR="005E3187" w:rsidRPr="00A33829">
        <w:rPr>
          <w:rFonts w:ascii="標楷體" w:eastAsia="標楷體" w:hAnsi="標楷體" w:hint="eastAsia"/>
          <w:sz w:val="26"/>
          <w:szCs w:val="26"/>
        </w:rPr>
        <w:t>接著</w:t>
      </w:r>
      <w:proofErr w:type="gramStart"/>
      <w:r w:rsidR="005E3187" w:rsidRPr="00A33829">
        <w:rPr>
          <w:rFonts w:ascii="標楷體" w:eastAsia="標楷體" w:hAnsi="標楷體" w:hint="eastAsia"/>
          <w:sz w:val="26"/>
          <w:szCs w:val="26"/>
        </w:rPr>
        <w:t>進行線上問卷</w:t>
      </w:r>
      <w:proofErr w:type="gramEnd"/>
      <w:r w:rsidR="005E3187" w:rsidRPr="00A33829">
        <w:rPr>
          <w:rFonts w:ascii="標楷體" w:eastAsia="標楷體" w:hAnsi="標楷體" w:hint="eastAsia"/>
          <w:sz w:val="26"/>
          <w:szCs w:val="26"/>
        </w:rPr>
        <w:t>之製作，為</w:t>
      </w:r>
      <w:proofErr w:type="gramStart"/>
      <w:r w:rsidR="005E3187" w:rsidRPr="00A33829">
        <w:rPr>
          <w:rFonts w:ascii="標楷體" w:eastAsia="標楷體" w:hAnsi="標楷體" w:hint="eastAsia"/>
          <w:sz w:val="26"/>
          <w:szCs w:val="26"/>
        </w:rPr>
        <w:t>求效度</w:t>
      </w:r>
      <w:proofErr w:type="gramEnd"/>
      <w:r w:rsidR="005E3187" w:rsidRPr="00A33829">
        <w:rPr>
          <w:rFonts w:ascii="標楷體" w:eastAsia="標楷體" w:hAnsi="標楷體" w:hint="eastAsia"/>
          <w:sz w:val="26"/>
          <w:szCs w:val="26"/>
        </w:rPr>
        <w:t>之檢驗，本次測量加入其他相關之量表一同請作答者填寫。資料收集完畢之後進行信度</w:t>
      </w:r>
      <w:proofErr w:type="gramStart"/>
      <w:r w:rsidR="005E3187" w:rsidRPr="00A33829">
        <w:rPr>
          <w:rFonts w:ascii="標楷體" w:eastAsia="標楷體" w:hAnsi="標楷體" w:hint="eastAsia"/>
          <w:sz w:val="26"/>
          <w:szCs w:val="26"/>
        </w:rPr>
        <w:t>與效度</w:t>
      </w:r>
      <w:proofErr w:type="gramEnd"/>
      <w:r w:rsidR="005E3187" w:rsidRPr="00A33829">
        <w:rPr>
          <w:rFonts w:ascii="標楷體" w:eastAsia="標楷體" w:hAnsi="標楷體" w:hint="eastAsia"/>
          <w:sz w:val="26"/>
          <w:szCs w:val="26"/>
        </w:rPr>
        <w:t>之檢驗，最後是各種常模對照表的呈現。</w:t>
      </w:r>
      <w:r w:rsidR="00665C7B" w:rsidRPr="00A33829">
        <w:rPr>
          <w:rFonts w:ascii="標楷體" w:eastAsia="標楷體" w:hAnsi="標楷體" w:hint="eastAsia"/>
          <w:sz w:val="26"/>
          <w:szCs w:val="26"/>
        </w:rPr>
        <w:t>流程如下</w:t>
      </w:r>
      <w:r w:rsidR="005E3187" w:rsidRPr="00A33829">
        <w:rPr>
          <w:rFonts w:ascii="標楷體" w:eastAsia="標楷體" w:hAnsi="標楷體" w:hint="eastAsia"/>
          <w:sz w:val="26"/>
          <w:szCs w:val="26"/>
        </w:rPr>
        <w:t>：</w:t>
      </w:r>
    </w:p>
    <w:p w:rsidR="005E3187" w:rsidRPr="005739E1" w:rsidRDefault="005E3187" w:rsidP="005E3187">
      <w:pPr>
        <w:spacing w:line="360" w:lineRule="auto"/>
        <w:rPr>
          <w:rFonts w:ascii="標楷體" w:eastAsia="標楷體" w:hAnsi="標楷體"/>
        </w:rPr>
      </w:pPr>
    </w:p>
    <w:p w:rsidR="005E3187" w:rsidRPr="005739E1" w:rsidRDefault="005E3187" w:rsidP="005E3187">
      <w:pPr>
        <w:spacing w:line="360" w:lineRule="auto"/>
        <w:rPr>
          <w:rFonts w:ascii="標楷體" w:eastAsia="標楷體" w:hAnsi="標楷體"/>
        </w:rPr>
      </w:pPr>
    </w:p>
    <w:p w:rsidR="005E3187" w:rsidRPr="005739E1" w:rsidRDefault="005E3187" w:rsidP="005E3187">
      <w:pPr>
        <w:spacing w:line="360" w:lineRule="auto"/>
        <w:rPr>
          <w:rFonts w:ascii="標楷體" w:eastAsia="標楷體" w:hAnsi="標楷體"/>
        </w:rPr>
      </w:pPr>
    </w:p>
    <w:p w:rsidR="005E3187" w:rsidRPr="005739E1" w:rsidRDefault="000A58C4" w:rsidP="005E3187">
      <w:pPr>
        <w:spacing w:line="360" w:lineRule="auto"/>
        <w:rPr>
          <w:rFonts w:ascii="標楷體" w:eastAsia="標楷體" w:hAnsi="標楷體"/>
        </w:rPr>
      </w:pPr>
      <w:r>
        <w:rPr>
          <w:rFonts w:ascii="標楷體" w:eastAsia="標楷體" w:hAnsi="標楷體"/>
          <w:noProof/>
        </w:rPr>
        <w:pict>
          <v:shape id="直線單箭頭接點 3" o:spid="_x0000_s1049" type="#_x0000_t32" style="position:absolute;margin-left:157.65pt;margin-top:16.95pt;width:12.3pt;height:0;rotation:90;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">
            <v:stroke endarrow="block"/>
          </v:shape>
        </w:pict>
      </w:r>
    </w:p>
    <w:p w:rsidR="005E3187" w:rsidRPr="005739E1" w:rsidRDefault="005E3187" w:rsidP="005E3187">
      <w:pPr>
        <w:spacing w:line="360" w:lineRule="auto"/>
        <w:rPr>
          <w:rFonts w:ascii="標楷體" w:eastAsia="標楷體" w:hAnsi="標楷體"/>
        </w:rPr>
      </w:pPr>
    </w:p>
    <w:p w:rsidR="005E3187" w:rsidRPr="005739E1" w:rsidRDefault="005E3187" w:rsidP="005E3187">
      <w:pPr>
        <w:spacing w:line="360" w:lineRule="auto"/>
        <w:rPr>
          <w:rFonts w:ascii="標楷體" w:eastAsia="標楷體" w:hAnsi="標楷體"/>
        </w:rPr>
      </w:pPr>
    </w:p>
    <w:p w:rsidR="005E3187" w:rsidRPr="005739E1" w:rsidRDefault="005E3187" w:rsidP="005E3187">
      <w:pPr>
        <w:spacing w:line="360" w:lineRule="auto"/>
        <w:rPr>
          <w:rFonts w:ascii="標楷體" w:eastAsia="標楷體" w:hAnsi="標楷體"/>
        </w:rPr>
      </w:pPr>
    </w:p>
    <w:p w:rsidR="005E3187" w:rsidRPr="005739E1" w:rsidRDefault="005E3187" w:rsidP="005E3187">
      <w:pPr>
        <w:spacing w:line="360" w:lineRule="auto"/>
        <w:rPr>
          <w:rFonts w:ascii="標楷體" w:eastAsia="標楷體" w:hAnsi="標楷體"/>
        </w:rPr>
      </w:pPr>
    </w:p>
    <w:p w:rsidR="005E3187" w:rsidRDefault="005E3187" w:rsidP="005E3187">
      <w:pPr>
        <w:spacing w:line="360" w:lineRule="auto"/>
        <w:rPr>
          <w:rFonts w:ascii="標楷體" w:eastAsia="標楷體" w:hAnsi="標楷體"/>
        </w:rPr>
      </w:pPr>
    </w:p>
    <w:p w:rsidR="00665C7B" w:rsidRPr="005739E1" w:rsidRDefault="00665C7B" w:rsidP="005E3187">
      <w:pPr>
        <w:spacing w:line="360" w:lineRule="auto"/>
        <w:rPr>
          <w:rFonts w:ascii="標楷體" w:eastAsia="標楷體" w:hAnsi="標楷體"/>
        </w:rPr>
      </w:pPr>
    </w:p>
    <w:p w:rsidR="00665C7B" w:rsidRPr="00665C7B" w:rsidRDefault="0030118B" w:rsidP="00665C7B">
      <w:pPr>
        <w:spacing w:line="360" w:lineRule="auto"/>
        <w:jc w:val="center"/>
        <w:rPr>
          <w:rFonts w:ascii="標楷體" w:eastAsia="標楷體" w:hAnsi="標楷體"/>
        </w:rPr>
      </w:pPr>
      <w:r w:rsidRPr="00575550">
        <w:rPr>
          <w:rFonts w:ascii="標楷體" w:eastAsia="標楷體" w:hAnsi="標楷體" w:hint="eastAsia"/>
        </w:rPr>
        <w:t>圖</w:t>
      </w:r>
      <w:r w:rsidR="000D250D" w:rsidRPr="00575550">
        <w:rPr>
          <w:rFonts w:ascii="標楷體" w:eastAsia="標楷體" w:hAnsi="標楷體" w:hint="eastAsia"/>
        </w:rPr>
        <w:t>1</w:t>
      </w:r>
      <w:r w:rsidRPr="00575550">
        <w:rPr>
          <w:rFonts w:ascii="標楷體" w:eastAsia="標楷體" w:hAnsi="標楷體" w:hint="eastAsia"/>
        </w:rPr>
        <w:t xml:space="preserve"> 研究流程</w:t>
      </w:r>
      <w:r w:rsidR="00847936" w:rsidRPr="00575550">
        <w:rPr>
          <w:rFonts w:ascii="標楷體" w:eastAsia="標楷體" w:hAnsi="標楷體" w:hint="eastAsia"/>
        </w:rPr>
        <w:t>圖</w:t>
      </w:r>
    </w:p>
    <w:p w:rsidR="00262417" w:rsidRDefault="00262417">
      <w:pPr>
        <w:widowControl/>
        <w:rPr>
          <w:rFonts w:ascii="標楷體" w:eastAsia="標楷體" w:hAnsi="標楷體"/>
          <w:b/>
          <w:sz w:val="28"/>
          <w:szCs w:val="28"/>
        </w:rPr>
      </w:pPr>
      <w:r>
        <w:rPr>
          <w:rFonts w:ascii="標楷體" w:eastAsia="標楷體" w:hAnsi="標楷體"/>
          <w:b/>
          <w:sz w:val="28"/>
          <w:szCs w:val="28"/>
        </w:rPr>
        <w:br w:type="page"/>
      </w:r>
    </w:p>
    <w:p w:rsidR="00AA2745" w:rsidRPr="005739E1" w:rsidRDefault="00040D19" w:rsidP="00160886">
      <w:pPr>
        <w:pStyle w:val="a7"/>
        <w:numPr>
          <w:ilvl w:val="0"/>
          <w:numId w:val="2"/>
        </w:numPr>
        <w:spacing w:line="360" w:lineRule="auto"/>
        <w:ind w:leftChars="0"/>
        <w:rPr>
          <w:rFonts w:ascii="標楷體" w:eastAsia="標楷體" w:hAnsi="標楷體"/>
          <w:b/>
          <w:sz w:val="28"/>
          <w:szCs w:val="28"/>
        </w:rPr>
      </w:pPr>
      <w:r w:rsidRPr="005739E1">
        <w:rPr>
          <w:rFonts w:ascii="標楷體" w:eastAsia="標楷體" w:hAnsi="標楷體" w:hint="eastAsia"/>
          <w:b/>
          <w:sz w:val="28"/>
          <w:szCs w:val="28"/>
        </w:rPr>
        <w:lastRenderedPageBreak/>
        <w:t>抽樣</w:t>
      </w:r>
      <w:r w:rsidR="00BE1CA1" w:rsidRPr="005739E1">
        <w:rPr>
          <w:rFonts w:ascii="標楷體" w:eastAsia="標楷體" w:hAnsi="標楷體" w:hint="eastAsia"/>
          <w:b/>
          <w:sz w:val="28"/>
          <w:szCs w:val="28"/>
        </w:rPr>
        <w:t>設計</w:t>
      </w:r>
    </w:p>
    <w:p w:rsidR="00AA2745" w:rsidRPr="00A33829" w:rsidRDefault="00361783" w:rsidP="00521D54">
      <w:pPr>
        <w:spacing w:line="360" w:lineRule="auto"/>
        <w:ind w:firstLine="480"/>
        <w:jc w:val="both"/>
        <w:rPr>
          <w:rFonts w:ascii="標楷體" w:eastAsia="標楷體" w:hAnsi="標楷體"/>
          <w:sz w:val="26"/>
          <w:szCs w:val="26"/>
        </w:rPr>
      </w:pPr>
      <w:r w:rsidRPr="00A33829">
        <w:rPr>
          <w:rFonts w:ascii="標楷體" w:eastAsia="標楷體" w:hAnsi="標楷體" w:hint="eastAsia"/>
          <w:sz w:val="26"/>
          <w:szCs w:val="26"/>
        </w:rPr>
        <w:t>常模建立的關鍵，乃在於樣本規模的大小及其代表性。而樣本的大小</w:t>
      </w:r>
      <w:r w:rsidR="00AA2745" w:rsidRPr="00A33829">
        <w:rPr>
          <w:rFonts w:ascii="標楷體" w:eastAsia="標楷體" w:hAnsi="標楷體" w:hint="eastAsia"/>
          <w:sz w:val="26"/>
          <w:szCs w:val="26"/>
        </w:rPr>
        <w:t>乃係指樣本所包含人數之多寡。原則上，樣本所含人數越多越好，因為樣本過小會使統計所求得的常模誤差過大而降低其穩定性。</w:t>
      </w:r>
      <w:r w:rsidRPr="00A33829">
        <w:rPr>
          <w:rFonts w:ascii="標楷體" w:eastAsia="標楷體" w:hAnsi="標楷體" w:hint="eastAsia"/>
          <w:sz w:val="26"/>
          <w:szCs w:val="26"/>
        </w:rPr>
        <w:t>另外，樣本的代表性</w:t>
      </w:r>
      <w:r w:rsidR="00AA2745" w:rsidRPr="00A33829">
        <w:rPr>
          <w:rFonts w:ascii="標楷體" w:eastAsia="標楷體" w:hAnsi="標楷體" w:hint="eastAsia"/>
          <w:sz w:val="26"/>
          <w:szCs w:val="26"/>
        </w:rPr>
        <w:t>意指常模樣本的基本特徵必須與母群體的特徵</w:t>
      </w:r>
      <w:r w:rsidRPr="00A33829">
        <w:rPr>
          <w:rFonts w:ascii="標楷體" w:eastAsia="標楷體" w:hAnsi="標楷體" w:hint="eastAsia"/>
          <w:sz w:val="26"/>
          <w:szCs w:val="26"/>
        </w:rPr>
        <w:t>非常類似</w:t>
      </w:r>
      <w:r w:rsidR="00AA2745" w:rsidRPr="00A33829">
        <w:rPr>
          <w:rFonts w:ascii="標楷體" w:eastAsia="標楷體" w:hAnsi="標楷體" w:hint="eastAsia"/>
          <w:sz w:val="26"/>
          <w:szCs w:val="26"/>
        </w:rPr>
        <w:t>。</w:t>
      </w:r>
      <w:r w:rsidRPr="00A33829">
        <w:rPr>
          <w:rFonts w:ascii="標楷體" w:eastAsia="標楷體" w:hAnsi="標楷體" w:hint="eastAsia"/>
          <w:sz w:val="26"/>
          <w:szCs w:val="26"/>
        </w:rPr>
        <w:t>本研究</w:t>
      </w:r>
      <w:r w:rsidR="00402E59" w:rsidRPr="00A33829">
        <w:rPr>
          <w:rFonts w:ascii="標楷體" w:eastAsia="標楷體" w:hAnsi="標楷體" w:hint="eastAsia"/>
          <w:sz w:val="26"/>
          <w:szCs w:val="26"/>
        </w:rPr>
        <w:t>所指稱之高階文官乃係簡任10等以上之人員，並</w:t>
      </w:r>
      <w:r w:rsidRPr="00A33829">
        <w:rPr>
          <w:rFonts w:ascii="標楷體" w:eastAsia="標楷體" w:hAnsi="標楷體" w:hint="eastAsia"/>
          <w:sz w:val="26"/>
          <w:szCs w:val="26"/>
        </w:rPr>
        <w:t>擬</w:t>
      </w:r>
      <w:r w:rsidR="00AA2745" w:rsidRPr="00A33829">
        <w:rPr>
          <w:rFonts w:ascii="標楷體" w:eastAsia="標楷體" w:hAnsi="標楷體" w:hint="eastAsia"/>
          <w:sz w:val="26"/>
          <w:szCs w:val="26"/>
        </w:rPr>
        <w:t>在公務人員體系中，</w:t>
      </w:r>
      <w:r w:rsidRPr="00A33829">
        <w:rPr>
          <w:rFonts w:ascii="標楷體" w:eastAsia="標楷體" w:hAnsi="標楷體" w:hint="eastAsia"/>
          <w:sz w:val="26"/>
          <w:szCs w:val="26"/>
        </w:rPr>
        <w:t>依</w:t>
      </w:r>
      <w:r w:rsidR="00AA2745" w:rsidRPr="00A33829">
        <w:rPr>
          <w:rFonts w:ascii="標楷體" w:eastAsia="標楷體" w:hAnsi="標楷體" w:hint="eastAsia"/>
          <w:sz w:val="26"/>
          <w:szCs w:val="26"/>
        </w:rPr>
        <w:t>官等（簡</w:t>
      </w:r>
      <w:r w:rsidR="00575550" w:rsidRPr="00A33829">
        <w:rPr>
          <w:rFonts w:ascii="標楷體" w:eastAsia="標楷體" w:hAnsi="標楷體" w:hint="eastAsia"/>
          <w:sz w:val="26"/>
          <w:szCs w:val="26"/>
        </w:rPr>
        <w:t>任、</w:t>
      </w:r>
      <w:r w:rsidR="00AA2745" w:rsidRPr="00A33829">
        <w:rPr>
          <w:rFonts w:ascii="標楷體" w:eastAsia="標楷體" w:hAnsi="標楷體" w:hint="eastAsia"/>
          <w:sz w:val="26"/>
          <w:szCs w:val="26"/>
        </w:rPr>
        <w:t>薦</w:t>
      </w:r>
      <w:r w:rsidR="00575550" w:rsidRPr="00A33829">
        <w:rPr>
          <w:rFonts w:ascii="標楷體" w:eastAsia="標楷體" w:hAnsi="標楷體" w:hint="eastAsia"/>
          <w:sz w:val="26"/>
          <w:szCs w:val="26"/>
        </w:rPr>
        <w:t>任、</w:t>
      </w:r>
      <w:r w:rsidR="00AA2745" w:rsidRPr="00A33829">
        <w:rPr>
          <w:rFonts w:ascii="標楷體" w:eastAsia="標楷體" w:hAnsi="標楷體" w:hint="eastAsia"/>
          <w:sz w:val="26"/>
          <w:szCs w:val="26"/>
        </w:rPr>
        <w:t>委任）、性別與類科別（行政/技術）</w:t>
      </w:r>
      <w:r w:rsidRPr="00A33829">
        <w:rPr>
          <w:rFonts w:ascii="標楷體" w:eastAsia="標楷體" w:hAnsi="標楷體" w:hint="eastAsia"/>
          <w:sz w:val="26"/>
          <w:szCs w:val="26"/>
        </w:rPr>
        <w:t>等變項進行抽樣</w:t>
      </w:r>
      <w:r w:rsidR="00AA2745" w:rsidRPr="00A33829">
        <w:rPr>
          <w:rFonts w:ascii="標楷體" w:eastAsia="標楷體" w:hAnsi="標楷體" w:hint="eastAsia"/>
          <w:sz w:val="26"/>
          <w:szCs w:val="26"/>
        </w:rPr>
        <w:t>。</w:t>
      </w:r>
      <w:r w:rsidR="003C5017" w:rsidRPr="00A33829">
        <w:rPr>
          <w:rFonts w:ascii="標楷體" w:eastAsia="標楷體" w:hAnsi="標楷體" w:hint="eastAsia"/>
          <w:sz w:val="26"/>
          <w:szCs w:val="26"/>
        </w:rPr>
        <w:t>其中性別變</w:t>
      </w:r>
      <w:r w:rsidR="00C57655" w:rsidRPr="00A33829">
        <w:rPr>
          <w:rFonts w:ascii="標楷體" w:eastAsia="標楷體" w:hAnsi="標楷體" w:hint="eastAsia"/>
          <w:sz w:val="26"/>
          <w:szCs w:val="26"/>
        </w:rPr>
        <w:t>項</w:t>
      </w:r>
      <w:r w:rsidR="003C5017" w:rsidRPr="00A33829">
        <w:rPr>
          <w:rFonts w:ascii="標楷體" w:eastAsia="標楷體" w:hAnsi="標楷體" w:hint="eastAsia"/>
          <w:sz w:val="26"/>
          <w:szCs w:val="26"/>
        </w:rPr>
        <w:t>是為了理解資料的分佈狀態而經常採用的人口變</w:t>
      </w:r>
      <w:r w:rsidR="00C57655" w:rsidRPr="00A33829">
        <w:rPr>
          <w:rFonts w:ascii="標楷體" w:eastAsia="標楷體" w:hAnsi="標楷體" w:hint="eastAsia"/>
          <w:sz w:val="26"/>
          <w:szCs w:val="26"/>
        </w:rPr>
        <w:t>項</w:t>
      </w:r>
      <w:r w:rsidR="003C5017" w:rsidRPr="00A33829">
        <w:rPr>
          <w:rFonts w:ascii="標楷體" w:eastAsia="標楷體" w:hAnsi="標楷體" w:hint="eastAsia"/>
          <w:sz w:val="26"/>
          <w:szCs w:val="26"/>
        </w:rPr>
        <w:t>，並非用來進行決策與任何篩選。</w:t>
      </w:r>
      <w:r w:rsidR="00AA2745" w:rsidRPr="00A33829">
        <w:rPr>
          <w:rFonts w:ascii="標楷體" w:eastAsia="標楷體" w:hAnsi="標楷體" w:hint="eastAsia"/>
          <w:sz w:val="26"/>
          <w:szCs w:val="26"/>
        </w:rPr>
        <w:t>預估常模建立所需的</w:t>
      </w:r>
      <w:r w:rsidR="003C5017" w:rsidRPr="00A33829">
        <w:rPr>
          <w:rFonts w:ascii="標楷體" w:eastAsia="標楷體" w:hAnsi="標楷體" w:hint="eastAsia"/>
          <w:sz w:val="26"/>
          <w:szCs w:val="26"/>
        </w:rPr>
        <w:t>有效</w:t>
      </w:r>
      <w:r w:rsidR="00AA2745" w:rsidRPr="00A33829">
        <w:rPr>
          <w:rFonts w:ascii="標楷體" w:eastAsia="標楷體" w:hAnsi="標楷體" w:hint="eastAsia"/>
          <w:sz w:val="26"/>
          <w:szCs w:val="26"/>
        </w:rPr>
        <w:t>樣本數量</w:t>
      </w:r>
      <w:r w:rsidR="00575550" w:rsidRPr="00A33829">
        <w:rPr>
          <w:rFonts w:ascii="標楷體" w:eastAsia="標楷體" w:hAnsi="標楷體" w:hint="eastAsia"/>
          <w:sz w:val="26"/>
          <w:szCs w:val="26"/>
        </w:rPr>
        <w:t>，簡任、薦任、委任各1000人</w:t>
      </w:r>
      <w:r w:rsidR="00AA2745" w:rsidRPr="00A33829">
        <w:rPr>
          <w:rFonts w:ascii="標楷體" w:eastAsia="標楷體" w:hAnsi="標楷體" w:hint="eastAsia"/>
          <w:sz w:val="26"/>
          <w:szCs w:val="26"/>
        </w:rPr>
        <w:t>共3000筆樣本資料</w:t>
      </w:r>
      <w:r w:rsidR="0027454A">
        <w:rPr>
          <w:rFonts w:ascii="標楷體" w:eastAsia="標楷體" w:hAnsi="標楷體" w:hint="eastAsia"/>
          <w:sz w:val="26"/>
          <w:szCs w:val="26"/>
        </w:rPr>
        <w:t>。</w:t>
      </w:r>
    </w:p>
    <w:p w:rsidR="00BE1CA1" w:rsidRPr="00A33829" w:rsidRDefault="00BE1CA1" w:rsidP="00521D54">
      <w:pPr>
        <w:spacing w:line="360" w:lineRule="auto"/>
        <w:jc w:val="both"/>
        <w:rPr>
          <w:rFonts w:ascii="標楷體" w:eastAsia="標楷體" w:hAnsi="標楷體"/>
          <w:sz w:val="26"/>
          <w:szCs w:val="26"/>
        </w:rPr>
      </w:pPr>
      <w:r w:rsidRPr="00A33829">
        <w:rPr>
          <w:rFonts w:ascii="標楷體" w:eastAsia="標楷體" w:hAnsi="標楷體" w:hint="eastAsia"/>
          <w:sz w:val="26"/>
          <w:szCs w:val="26"/>
        </w:rPr>
        <w:tab/>
        <w:t>抽樣方式直接影響樣本的代表性，也就是取得的資料是否足以說明母體的現象。在建立常模的一般原則下確實需要按照母體比例抽樣，但本研究之抽樣並不</w:t>
      </w:r>
      <w:r w:rsidR="00847936" w:rsidRPr="00A33829">
        <w:rPr>
          <w:rFonts w:ascii="標楷體" w:eastAsia="標楷體" w:hAnsi="標楷體" w:hint="eastAsia"/>
          <w:sz w:val="26"/>
          <w:szCs w:val="26"/>
        </w:rPr>
        <w:t>完全符合</w:t>
      </w:r>
      <w:r w:rsidRPr="00A33829">
        <w:rPr>
          <w:rFonts w:ascii="標楷體" w:eastAsia="標楷體" w:hAnsi="標楷體" w:hint="eastAsia"/>
          <w:sz w:val="26"/>
          <w:szCs w:val="26"/>
        </w:rPr>
        <w:t>母體比例，其原因是本研究</w:t>
      </w:r>
      <w:r w:rsidR="0027454A">
        <w:rPr>
          <w:rFonts w:ascii="標楷體" w:eastAsia="標楷體" w:hAnsi="標楷體" w:hint="eastAsia"/>
          <w:sz w:val="26"/>
          <w:szCs w:val="26"/>
        </w:rPr>
        <w:t>除了代表性的考量外，同時更希望兼顧</w:t>
      </w:r>
      <w:r w:rsidRPr="00A33829">
        <w:rPr>
          <w:rFonts w:ascii="標楷體" w:eastAsia="標楷體" w:hAnsi="標楷體" w:hint="eastAsia"/>
          <w:sz w:val="26"/>
          <w:szCs w:val="26"/>
        </w:rPr>
        <w:t>嚴謹與效益，在抽樣規模上另有</w:t>
      </w:r>
      <w:r w:rsidR="00665C7B" w:rsidRPr="00A33829">
        <w:rPr>
          <w:rFonts w:ascii="標楷體" w:eastAsia="標楷體" w:hAnsi="標楷體" w:hint="eastAsia"/>
          <w:sz w:val="26"/>
          <w:szCs w:val="26"/>
        </w:rPr>
        <w:t>幾點</w:t>
      </w:r>
      <w:r w:rsidRPr="00A33829">
        <w:rPr>
          <w:rFonts w:ascii="標楷體" w:eastAsia="標楷體" w:hAnsi="標楷體" w:hint="eastAsia"/>
          <w:sz w:val="26"/>
          <w:szCs w:val="26"/>
        </w:rPr>
        <w:t>考慮：</w:t>
      </w:r>
    </w:p>
    <w:p w:rsidR="00665C7B" w:rsidRPr="00A33829" w:rsidRDefault="00BE1CA1" w:rsidP="00521D54">
      <w:pPr>
        <w:spacing w:line="360" w:lineRule="auto"/>
        <w:ind w:firstLine="480"/>
        <w:jc w:val="both"/>
        <w:rPr>
          <w:rFonts w:ascii="標楷體" w:eastAsia="標楷體" w:hAnsi="標楷體"/>
          <w:sz w:val="26"/>
          <w:szCs w:val="26"/>
        </w:rPr>
      </w:pPr>
      <w:proofErr w:type="gramStart"/>
      <w:r w:rsidRPr="00A33829">
        <w:rPr>
          <w:rFonts w:ascii="標楷體" w:eastAsia="標楷體" w:hAnsi="標楷體" w:hint="eastAsia"/>
          <w:sz w:val="26"/>
          <w:szCs w:val="26"/>
        </w:rPr>
        <w:t>其一，</w:t>
      </w:r>
      <w:proofErr w:type="gramEnd"/>
      <w:r w:rsidR="00575550" w:rsidRPr="00A33829">
        <w:rPr>
          <w:rFonts w:ascii="標楷體" w:eastAsia="標楷體" w:hAnsi="標楷體" w:hint="eastAsia"/>
          <w:sz w:val="26"/>
          <w:szCs w:val="26"/>
        </w:rPr>
        <w:t>簡任、薦任、委任</w:t>
      </w:r>
      <w:r w:rsidRPr="00A33829">
        <w:rPr>
          <w:rFonts w:ascii="標楷體" w:eastAsia="標楷體" w:hAnsi="標楷體" w:hint="eastAsia"/>
          <w:sz w:val="26"/>
          <w:szCs w:val="26"/>
        </w:rPr>
        <w:t>三級的母體</w:t>
      </w:r>
      <w:r w:rsidR="00262417" w:rsidRPr="00A33829">
        <w:rPr>
          <w:rFonts w:ascii="標楷體" w:eastAsia="標楷體" w:hAnsi="標楷體" w:hint="eastAsia"/>
          <w:sz w:val="26"/>
          <w:szCs w:val="26"/>
        </w:rPr>
        <w:t>人數</w:t>
      </w:r>
      <w:r w:rsidRPr="00A33829">
        <w:rPr>
          <w:rFonts w:ascii="標楷體" w:eastAsia="標楷體" w:hAnsi="標楷體" w:hint="eastAsia"/>
          <w:sz w:val="26"/>
          <w:szCs w:val="26"/>
        </w:rPr>
        <w:t>比例大約為1：13：8，若以此比例進行</w:t>
      </w:r>
      <w:r w:rsidR="00665C7B" w:rsidRPr="00A33829">
        <w:rPr>
          <w:rFonts w:ascii="標楷體" w:eastAsia="標楷體" w:hAnsi="標楷體" w:hint="eastAsia"/>
          <w:sz w:val="26"/>
          <w:szCs w:val="26"/>
        </w:rPr>
        <w:t>分層比例</w:t>
      </w:r>
      <w:r w:rsidRPr="00A33829">
        <w:rPr>
          <w:rFonts w:ascii="標楷體" w:eastAsia="標楷體" w:hAnsi="標楷體" w:hint="eastAsia"/>
          <w:sz w:val="26"/>
          <w:szCs w:val="26"/>
        </w:rPr>
        <w:t>抽樣，</w:t>
      </w:r>
      <w:r w:rsidR="007A488A" w:rsidRPr="00A33829">
        <w:rPr>
          <w:rFonts w:ascii="標楷體" w:eastAsia="標楷體" w:hAnsi="標楷體" w:hint="eastAsia"/>
          <w:sz w:val="26"/>
          <w:szCs w:val="26"/>
        </w:rPr>
        <w:t>可能的情況</w:t>
      </w:r>
      <w:r w:rsidR="00665C7B" w:rsidRPr="00A33829">
        <w:rPr>
          <w:rFonts w:ascii="標楷體" w:eastAsia="標楷體" w:hAnsi="標楷體" w:hint="eastAsia"/>
          <w:sz w:val="26"/>
          <w:szCs w:val="26"/>
        </w:rPr>
        <w:t>有</w:t>
      </w:r>
      <w:r w:rsidR="007A488A" w:rsidRPr="00A33829">
        <w:rPr>
          <w:rFonts w:ascii="標楷體" w:eastAsia="標楷體" w:hAnsi="標楷體" w:hint="eastAsia"/>
          <w:sz w:val="26"/>
          <w:szCs w:val="26"/>
        </w:rPr>
        <w:t>二</w:t>
      </w:r>
      <w:r w:rsidR="00665C7B" w:rsidRPr="00A33829">
        <w:rPr>
          <w:rFonts w:ascii="標楷體" w:eastAsia="標楷體" w:hAnsi="標楷體" w:hint="eastAsia"/>
          <w:sz w:val="26"/>
          <w:szCs w:val="26"/>
        </w:rPr>
        <w:t>：</w:t>
      </w:r>
    </w:p>
    <w:p w:rsidR="00665C7B" w:rsidRPr="00A33829" w:rsidRDefault="00665C7B" w:rsidP="00521D54">
      <w:pPr>
        <w:pStyle w:val="a7"/>
        <w:numPr>
          <w:ilvl w:val="0"/>
          <w:numId w:val="4"/>
        </w:numPr>
        <w:spacing w:line="360" w:lineRule="auto"/>
        <w:ind w:leftChars="0"/>
        <w:jc w:val="both"/>
        <w:rPr>
          <w:rFonts w:ascii="標楷體" w:eastAsia="標楷體" w:hAnsi="標楷體"/>
          <w:sz w:val="26"/>
          <w:szCs w:val="26"/>
        </w:rPr>
      </w:pPr>
      <w:proofErr w:type="gramStart"/>
      <w:r w:rsidRPr="00A33829">
        <w:rPr>
          <w:rFonts w:ascii="標楷體" w:eastAsia="標楷體" w:hAnsi="標楷體" w:hint="eastAsia"/>
          <w:sz w:val="26"/>
          <w:szCs w:val="26"/>
        </w:rPr>
        <w:t>若</w:t>
      </w:r>
      <w:r w:rsidR="00575550" w:rsidRPr="00A33829">
        <w:rPr>
          <w:rFonts w:ascii="標楷體" w:eastAsia="標楷體" w:hAnsi="標楷體" w:hint="eastAsia"/>
          <w:sz w:val="26"/>
          <w:szCs w:val="26"/>
        </w:rPr>
        <w:t>依分層</w:t>
      </w:r>
      <w:proofErr w:type="gramEnd"/>
      <w:r w:rsidR="00575550" w:rsidRPr="00A33829">
        <w:rPr>
          <w:rFonts w:ascii="標楷體" w:eastAsia="標楷體" w:hAnsi="標楷體" w:hint="eastAsia"/>
          <w:sz w:val="26"/>
          <w:szCs w:val="26"/>
        </w:rPr>
        <w:t>隨機抽樣，</w:t>
      </w:r>
      <w:proofErr w:type="gramStart"/>
      <w:r w:rsidR="00575550" w:rsidRPr="00A33829">
        <w:rPr>
          <w:rFonts w:ascii="標楷體" w:eastAsia="標楷體" w:hAnsi="標楷體" w:hint="eastAsia"/>
          <w:sz w:val="26"/>
          <w:szCs w:val="26"/>
        </w:rPr>
        <w:t>設薦任</w:t>
      </w:r>
      <w:proofErr w:type="gramEnd"/>
      <w:r w:rsidR="00575550" w:rsidRPr="00A33829">
        <w:rPr>
          <w:rFonts w:ascii="標楷體" w:eastAsia="標楷體" w:hAnsi="標楷體" w:hint="eastAsia"/>
          <w:sz w:val="26"/>
          <w:szCs w:val="26"/>
        </w:rPr>
        <w:t>、委任為符合常模建置要求的1000人左右，</w:t>
      </w:r>
      <w:r w:rsidRPr="00A33829">
        <w:rPr>
          <w:rFonts w:ascii="標楷體" w:eastAsia="標楷體" w:hAnsi="標楷體" w:hint="eastAsia"/>
          <w:sz w:val="26"/>
          <w:szCs w:val="26"/>
        </w:rPr>
        <w:t>則</w:t>
      </w:r>
      <w:r w:rsidR="00575550" w:rsidRPr="00A33829">
        <w:rPr>
          <w:rFonts w:ascii="標楷體" w:eastAsia="標楷體" w:hAnsi="標楷體" w:hint="eastAsia"/>
          <w:sz w:val="26"/>
          <w:szCs w:val="26"/>
        </w:rPr>
        <w:t>簡任、薦任、委任</w:t>
      </w:r>
      <w:r w:rsidRPr="00A33829">
        <w:rPr>
          <w:rFonts w:ascii="標楷體" w:eastAsia="標楷體" w:hAnsi="標楷體" w:hint="eastAsia"/>
          <w:sz w:val="26"/>
          <w:szCs w:val="26"/>
        </w:rPr>
        <w:t>的人數為</w:t>
      </w:r>
      <w:r w:rsidR="00575550" w:rsidRPr="00A33829">
        <w:rPr>
          <w:rFonts w:ascii="標楷體" w:eastAsia="標楷體" w:hAnsi="標楷體" w:hint="eastAsia"/>
          <w:sz w:val="26"/>
          <w:szCs w:val="26"/>
        </w:rPr>
        <w:t>100</w:t>
      </w:r>
      <w:r w:rsidRPr="00A33829">
        <w:rPr>
          <w:rFonts w:ascii="標楷體" w:eastAsia="標楷體" w:hAnsi="標楷體" w:hint="eastAsia"/>
          <w:sz w:val="26"/>
          <w:szCs w:val="26"/>
        </w:rPr>
        <w:t>人、</w:t>
      </w:r>
      <w:r w:rsidR="00575550" w:rsidRPr="00A33829">
        <w:rPr>
          <w:rFonts w:ascii="標楷體" w:eastAsia="標楷體" w:hAnsi="標楷體" w:hint="eastAsia"/>
          <w:sz w:val="26"/>
          <w:szCs w:val="26"/>
        </w:rPr>
        <w:t>13</w:t>
      </w:r>
      <w:r w:rsidRPr="00A33829">
        <w:rPr>
          <w:rFonts w:ascii="標楷體" w:eastAsia="標楷體" w:hAnsi="標楷體" w:hint="eastAsia"/>
          <w:sz w:val="26"/>
          <w:szCs w:val="26"/>
        </w:rPr>
        <w:t>00人、</w:t>
      </w:r>
      <w:r w:rsidR="00575550" w:rsidRPr="00A33829">
        <w:rPr>
          <w:rFonts w:ascii="標楷體" w:eastAsia="標楷體" w:hAnsi="標楷體" w:hint="eastAsia"/>
          <w:sz w:val="26"/>
          <w:szCs w:val="26"/>
        </w:rPr>
        <w:t>8</w:t>
      </w:r>
      <w:r w:rsidRPr="00A33829">
        <w:rPr>
          <w:rFonts w:ascii="標楷體" w:eastAsia="標楷體" w:hAnsi="標楷體" w:hint="eastAsia"/>
          <w:sz w:val="26"/>
          <w:szCs w:val="26"/>
        </w:rPr>
        <w:t>00人，</w:t>
      </w:r>
      <w:r w:rsidR="00575550" w:rsidRPr="00A33829">
        <w:rPr>
          <w:rFonts w:ascii="標楷體" w:eastAsia="標楷體" w:hAnsi="標楷體" w:hint="eastAsia"/>
          <w:sz w:val="26"/>
          <w:szCs w:val="26"/>
        </w:rPr>
        <w:t>如此</w:t>
      </w:r>
      <w:proofErr w:type="gramStart"/>
      <w:r w:rsidR="00575550" w:rsidRPr="00A33829">
        <w:rPr>
          <w:rFonts w:ascii="標楷體" w:eastAsia="標楷體" w:hAnsi="標楷體" w:hint="eastAsia"/>
          <w:sz w:val="26"/>
          <w:szCs w:val="26"/>
        </w:rPr>
        <w:t>一來，</w:t>
      </w:r>
      <w:proofErr w:type="gramEnd"/>
      <w:r w:rsidRPr="00A33829">
        <w:rPr>
          <w:rFonts w:ascii="標楷體" w:eastAsia="標楷體" w:hAnsi="標楷體" w:hint="eastAsia"/>
          <w:sz w:val="26"/>
          <w:szCs w:val="26"/>
        </w:rPr>
        <w:t>簡任的人數過少</w:t>
      </w:r>
      <w:r w:rsidR="00575550" w:rsidRPr="00A33829">
        <w:rPr>
          <w:rFonts w:ascii="標楷體" w:eastAsia="標楷體" w:hAnsi="標楷體" w:hint="eastAsia"/>
          <w:sz w:val="26"/>
          <w:szCs w:val="26"/>
        </w:rPr>
        <w:t>（100人）</w:t>
      </w:r>
      <w:r w:rsidRPr="00A33829">
        <w:rPr>
          <w:rFonts w:ascii="標楷體" w:eastAsia="標楷體" w:hAnsi="標楷體" w:hint="eastAsia"/>
          <w:sz w:val="26"/>
          <w:szCs w:val="26"/>
        </w:rPr>
        <w:t>，</w:t>
      </w:r>
      <w:r w:rsidR="00575550" w:rsidRPr="00A33829">
        <w:rPr>
          <w:rFonts w:ascii="標楷體" w:eastAsia="標楷體" w:hAnsi="標楷體" w:hint="eastAsia"/>
          <w:sz w:val="26"/>
          <w:szCs w:val="26"/>
        </w:rPr>
        <w:t>實</w:t>
      </w:r>
      <w:r w:rsidRPr="00A33829">
        <w:rPr>
          <w:rFonts w:ascii="標楷體" w:eastAsia="標楷體" w:hAnsi="標楷體" w:hint="eastAsia"/>
          <w:sz w:val="26"/>
          <w:szCs w:val="26"/>
        </w:rPr>
        <w:t>不足以建立常模。</w:t>
      </w:r>
    </w:p>
    <w:p w:rsidR="00BE1CA1" w:rsidRPr="00A33829" w:rsidRDefault="007A488A" w:rsidP="00521D54">
      <w:pPr>
        <w:pStyle w:val="a7"/>
        <w:numPr>
          <w:ilvl w:val="0"/>
          <w:numId w:val="4"/>
        </w:numPr>
        <w:spacing w:line="360" w:lineRule="auto"/>
        <w:ind w:leftChars="0"/>
        <w:jc w:val="both"/>
        <w:rPr>
          <w:rFonts w:ascii="標楷體" w:eastAsia="標楷體" w:hAnsi="標楷體"/>
          <w:sz w:val="26"/>
          <w:szCs w:val="26"/>
        </w:rPr>
      </w:pPr>
      <w:r w:rsidRPr="00A33829">
        <w:rPr>
          <w:rFonts w:ascii="標楷體" w:eastAsia="標楷體" w:hAnsi="標楷體" w:hint="eastAsia"/>
          <w:sz w:val="26"/>
          <w:szCs w:val="26"/>
        </w:rPr>
        <w:t>若</w:t>
      </w:r>
      <w:proofErr w:type="gramStart"/>
      <w:r w:rsidRPr="00A33829">
        <w:rPr>
          <w:rFonts w:ascii="標楷體" w:eastAsia="標楷體" w:hAnsi="標楷體" w:hint="eastAsia"/>
          <w:sz w:val="26"/>
          <w:szCs w:val="26"/>
        </w:rPr>
        <w:t>欲使</w:t>
      </w:r>
      <w:r w:rsidR="00575550" w:rsidRPr="00A33829">
        <w:rPr>
          <w:rFonts w:ascii="標楷體" w:eastAsia="標楷體" w:hAnsi="標楷體" w:hint="eastAsia"/>
          <w:sz w:val="26"/>
          <w:szCs w:val="26"/>
        </w:rPr>
        <w:t>標的</w:t>
      </w:r>
      <w:proofErr w:type="gramEnd"/>
      <w:r w:rsidR="00575550" w:rsidRPr="00A33829">
        <w:rPr>
          <w:rFonts w:ascii="標楷體" w:eastAsia="標楷體" w:hAnsi="標楷體" w:hint="eastAsia"/>
          <w:sz w:val="26"/>
          <w:szCs w:val="26"/>
        </w:rPr>
        <w:t>樣本（</w:t>
      </w:r>
      <w:r w:rsidR="00BE1CA1" w:rsidRPr="00A33829">
        <w:rPr>
          <w:rFonts w:ascii="標楷體" w:eastAsia="標楷體" w:hAnsi="標楷體" w:hint="eastAsia"/>
          <w:sz w:val="26"/>
          <w:szCs w:val="26"/>
        </w:rPr>
        <w:t>簡任</w:t>
      </w:r>
      <w:r w:rsidR="00575550" w:rsidRPr="00A33829">
        <w:rPr>
          <w:rFonts w:ascii="標楷體" w:eastAsia="標楷體" w:hAnsi="標楷體" w:hint="eastAsia"/>
          <w:sz w:val="26"/>
          <w:szCs w:val="26"/>
        </w:rPr>
        <w:t>）</w:t>
      </w:r>
      <w:r w:rsidRPr="00A33829">
        <w:rPr>
          <w:rFonts w:ascii="標楷體" w:eastAsia="標楷體" w:hAnsi="標楷體" w:hint="eastAsia"/>
          <w:sz w:val="26"/>
          <w:szCs w:val="26"/>
        </w:rPr>
        <w:t>的</w:t>
      </w:r>
      <w:r w:rsidR="00BE1CA1" w:rsidRPr="00A33829">
        <w:rPr>
          <w:rFonts w:ascii="標楷體" w:eastAsia="標楷體" w:hAnsi="標楷體" w:hint="eastAsia"/>
          <w:sz w:val="26"/>
          <w:szCs w:val="26"/>
        </w:rPr>
        <w:t>人</w:t>
      </w:r>
      <w:r w:rsidRPr="00A33829">
        <w:rPr>
          <w:rFonts w:ascii="標楷體" w:eastAsia="標楷體" w:hAnsi="標楷體" w:hint="eastAsia"/>
          <w:sz w:val="26"/>
          <w:szCs w:val="26"/>
        </w:rPr>
        <w:t>數達到建立樣本所需的1000人</w:t>
      </w:r>
      <w:r w:rsidR="00BE1CA1" w:rsidRPr="00A33829">
        <w:rPr>
          <w:rFonts w:ascii="標楷體" w:eastAsia="標楷體" w:hAnsi="標楷體" w:hint="eastAsia"/>
          <w:sz w:val="26"/>
          <w:szCs w:val="26"/>
        </w:rPr>
        <w:t>，</w:t>
      </w:r>
      <w:proofErr w:type="gramStart"/>
      <w:r w:rsidR="00BE1CA1" w:rsidRPr="00A33829">
        <w:rPr>
          <w:rFonts w:ascii="標楷體" w:eastAsia="標楷體" w:hAnsi="標楷體" w:hint="eastAsia"/>
          <w:sz w:val="26"/>
          <w:szCs w:val="26"/>
        </w:rPr>
        <w:t>則薦任</w:t>
      </w:r>
      <w:proofErr w:type="gramEnd"/>
      <w:r w:rsidR="00BE1CA1" w:rsidRPr="00A33829">
        <w:rPr>
          <w:rFonts w:ascii="標楷體" w:eastAsia="標楷體" w:hAnsi="標楷體" w:hint="eastAsia"/>
          <w:sz w:val="26"/>
          <w:szCs w:val="26"/>
        </w:rPr>
        <w:t>需要</w:t>
      </w:r>
      <w:r w:rsidRPr="00A33829">
        <w:rPr>
          <w:rFonts w:ascii="標楷體" w:eastAsia="標楷體" w:hAnsi="標楷體" w:hint="eastAsia"/>
          <w:sz w:val="26"/>
          <w:szCs w:val="26"/>
        </w:rPr>
        <w:t>13000</w:t>
      </w:r>
      <w:r w:rsidR="00BE1CA1" w:rsidRPr="00A33829">
        <w:rPr>
          <w:rFonts w:ascii="標楷體" w:eastAsia="標楷體" w:hAnsi="標楷體" w:hint="eastAsia"/>
          <w:sz w:val="26"/>
          <w:szCs w:val="26"/>
        </w:rPr>
        <w:t>人、委任需要</w:t>
      </w:r>
      <w:r w:rsidRPr="00A33829">
        <w:rPr>
          <w:rFonts w:ascii="標楷體" w:eastAsia="標楷體" w:hAnsi="標楷體" w:hint="eastAsia"/>
          <w:sz w:val="26"/>
          <w:szCs w:val="26"/>
        </w:rPr>
        <w:t>8000</w:t>
      </w:r>
      <w:r w:rsidR="00BE1CA1" w:rsidRPr="00A33829">
        <w:rPr>
          <w:rFonts w:ascii="標楷體" w:eastAsia="標楷體" w:hAnsi="標楷體" w:hint="eastAsia"/>
          <w:sz w:val="26"/>
          <w:szCs w:val="26"/>
        </w:rPr>
        <w:t>人，總共</w:t>
      </w:r>
      <w:r w:rsidRPr="00A33829">
        <w:rPr>
          <w:rFonts w:ascii="標楷體" w:eastAsia="標楷體" w:hAnsi="標楷體" w:hint="eastAsia"/>
          <w:sz w:val="26"/>
          <w:szCs w:val="26"/>
        </w:rPr>
        <w:t>22000</w:t>
      </w:r>
      <w:r w:rsidR="00BE1CA1" w:rsidRPr="00A33829">
        <w:rPr>
          <w:rFonts w:ascii="標楷體" w:eastAsia="標楷體" w:hAnsi="標楷體" w:hint="eastAsia"/>
          <w:sz w:val="26"/>
          <w:szCs w:val="26"/>
        </w:rPr>
        <w:t>人做為本研究之樣本，此等樣本規模實已超出本研究配置之人力、資源與時間所能負荷。</w:t>
      </w:r>
      <w:proofErr w:type="gramStart"/>
      <w:r w:rsidR="00BE1CA1" w:rsidRPr="00A33829">
        <w:rPr>
          <w:rFonts w:ascii="標楷體" w:eastAsia="標楷體" w:hAnsi="標楷體" w:hint="eastAsia"/>
          <w:sz w:val="26"/>
          <w:szCs w:val="26"/>
        </w:rPr>
        <w:t>再者，</w:t>
      </w:r>
      <w:proofErr w:type="gramEnd"/>
      <w:r w:rsidR="00BE1CA1" w:rsidRPr="00A33829">
        <w:rPr>
          <w:rFonts w:ascii="標楷體" w:eastAsia="標楷體" w:hAnsi="標楷體" w:hint="eastAsia"/>
          <w:sz w:val="26"/>
          <w:szCs w:val="26"/>
        </w:rPr>
        <w:t>基於</w:t>
      </w:r>
      <w:r w:rsidRPr="00A33829">
        <w:rPr>
          <w:rFonts w:ascii="標楷體" w:eastAsia="標楷體" w:hAnsi="標楷體" w:hint="eastAsia"/>
          <w:sz w:val="26"/>
          <w:szCs w:val="26"/>
        </w:rPr>
        <w:t>未來高階文官量表在使用上的敏感性，顧及</w:t>
      </w:r>
      <w:r w:rsidR="00BE1CA1" w:rsidRPr="00A33829">
        <w:rPr>
          <w:rFonts w:ascii="標楷體" w:eastAsia="標楷體" w:hAnsi="標楷體" w:hint="eastAsia"/>
          <w:sz w:val="26"/>
          <w:szCs w:val="26"/>
        </w:rPr>
        <w:t>公平與保</w:t>
      </w:r>
      <w:r w:rsidRPr="00A33829">
        <w:rPr>
          <w:rFonts w:ascii="標楷體" w:eastAsia="標楷體" w:hAnsi="標楷體" w:hint="eastAsia"/>
          <w:sz w:val="26"/>
          <w:szCs w:val="26"/>
        </w:rPr>
        <w:t>密原則，在研究階段為避免量表內容外</w:t>
      </w:r>
      <w:proofErr w:type="gramStart"/>
      <w:r w:rsidRPr="00A33829">
        <w:rPr>
          <w:rFonts w:ascii="標楷體" w:eastAsia="標楷體" w:hAnsi="標楷體" w:hint="eastAsia"/>
          <w:sz w:val="26"/>
          <w:szCs w:val="26"/>
        </w:rPr>
        <w:t>洩</w:t>
      </w:r>
      <w:proofErr w:type="gramEnd"/>
      <w:r w:rsidRPr="00A33829">
        <w:rPr>
          <w:rFonts w:ascii="標楷體" w:eastAsia="標楷體" w:hAnsi="標楷體" w:hint="eastAsia"/>
          <w:sz w:val="26"/>
          <w:szCs w:val="26"/>
        </w:rPr>
        <w:t>，</w:t>
      </w:r>
      <w:proofErr w:type="gramStart"/>
      <w:r w:rsidRPr="00A33829">
        <w:rPr>
          <w:rFonts w:ascii="標楷體" w:eastAsia="標楷體" w:hAnsi="標楷體" w:hint="eastAsia"/>
          <w:sz w:val="26"/>
          <w:szCs w:val="26"/>
        </w:rPr>
        <w:t>接觸本量表</w:t>
      </w:r>
      <w:proofErr w:type="gramEnd"/>
      <w:r w:rsidRPr="00A33829">
        <w:rPr>
          <w:rFonts w:ascii="標楷體" w:eastAsia="標楷體" w:hAnsi="標楷體" w:hint="eastAsia"/>
          <w:sz w:val="26"/>
          <w:szCs w:val="26"/>
        </w:rPr>
        <w:t>的人數越少越好</w:t>
      </w:r>
      <w:r w:rsidR="005A1CC8" w:rsidRPr="00A33829">
        <w:rPr>
          <w:rFonts w:ascii="標楷體" w:eastAsia="標楷體" w:hAnsi="標楷體" w:hint="eastAsia"/>
          <w:sz w:val="26"/>
          <w:szCs w:val="26"/>
        </w:rPr>
        <w:t>，避免破壞</w:t>
      </w:r>
      <w:proofErr w:type="gramStart"/>
      <w:r w:rsidR="005A1CC8" w:rsidRPr="00A33829">
        <w:rPr>
          <w:rFonts w:ascii="標楷體" w:eastAsia="標楷體" w:hAnsi="標楷體" w:hint="eastAsia"/>
          <w:sz w:val="26"/>
          <w:szCs w:val="26"/>
        </w:rPr>
        <w:t>內容</w:t>
      </w:r>
      <w:r w:rsidR="005A1CC8" w:rsidRPr="00A33829">
        <w:rPr>
          <w:rFonts w:ascii="標楷體" w:eastAsia="標楷體" w:hAnsi="標楷體" w:hint="eastAsia"/>
          <w:sz w:val="26"/>
          <w:szCs w:val="26"/>
        </w:rPr>
        <w:lastRenderedPageBreak/>
        <w:t>效度</w:t>
      </w:r>
      <w:proofErr w:type="gramEnd"/>
      <w:r w:rsidR="00BE1CA1" w:rsidRPr="00A33829">
        <w:rPr>
          <w:rFonts w:ascii="標楷體" w:eastAsia="標楷體" w:hAnsi="標楷體" w:hint="eastAsia"/>
          <w:sz w:val="26"/>
          <w:szCs w:val="26"/>
        </w:rPr>
        <w:t>。</w:t>
      </w:r>
    </w:p>
    <w:p w:rsidR="00BE1CA1" w:rsidRPr="00A33829" w:rsidRDefault="00BE1CA1" w:rsidP="00521D54">
      <w:pPr>
        <w:spacing w:line="360" w:lineRule="auto"/>
        <w:ind w:firstLine="480"/>
        <w:jc w:val="both"/>
        <w:rPr>
          <w:rFonts w:ascii="標楷體" w:eastAsia="標楷體" w:hAnsi="標楷體"/>
          <w:sz w:val="26"/>
          <w:szCs w:val="26"/>
        </w:rPr>
      </w:pPr>
    </w:p>
    <w:p w:rsidR="00847936" w:rsidRPr="00A33829" w:rsidRDefault="00BE1CA1" w:rsidP="00521D54">
      <w:pPr>
        <w:spacing w:line="360" w:lineRule="auto"/>
        <w:ind w:firstLine="480"/>
        <w:jc w:val="both"/>
        <w:rPr>
          <w:rFonts w:ascii="標楷體" w:eastAsia="標楷體" w:hAnsi="標楷體"/>
          <w:sz w:val="26"/>
          <w:szCs w:val="26"/>
        </w:rPr>
      </w:pPr>
      <w:proofErr w:type="gramStart"/>
      <w:r w:rsidRPr="00A33829">
        <w:rPr>
          <w:rFonts w:ascii="標楷體" w:eastAsia="標楷體" w:hAnsi="標楷體" w:hint="eastAsia"/>
          <w:sz w:val="26"/>
          <w:szCs w:val="26"/>
        </w:rPr>
        <w:t>其二，</w:t>
      </w:r>
      <w:proofErr w:type="gramEnd"/>
      <w:r w:rsidR="00880B75" w:rsidRPr="00A33829">
        <w:rPr>
          <w:rFonts w:ascii="標楷體" w:eastAsia="標楷體" w:hAnsi="標楷體" w:hint="eastAsia"/>
          <w:sz w:val="26"/>
          <w:szCs w:val="26"/>
        </w:rPr>
        <w:t>根據</w:t>
      </w:r>
      <w:r w:rsidR="00847936" w:rsidRPr="00A33829">
        <w:rPr>
          <w:rFonts w:ascii="標楷體" w:eastAsia="標楷體" w:hAnsi="標楷體" w:hint="eastAsia"/>
          <w:sz w:val="26"/>
          <w:szCs w:val="26"/>
        </w:rPr>
        <w:t>前期樣本進行分析發現，將樣本隨機切割到300人的情況下</w:t>
      </w:r>
      <w:r w:rsidR="00880B75" w:rsidRPr="00A33829">
        <w:rPr>
          <w:rFonts w:ascii="標楷體" w:eastAsia="標楷體" w:hAnsi="標楷體" w:hint="eastAsia"/>
          <w:sz w:val="26"/>
          <w:szCs w:val="26"/>
        </w:rPr>
        <w:t>即</w:t>
      </w:r>
      <w:r w:rsidR="00847936" w:rsidRPr="00A33829">
        <w:rPr>
          <w:rFonts w:ascii="標楷體" w:eastAsia="標楷體" w:hAnsi="標楷體" w:hint="eastAsia"/>
          <w:sz w:val="26"/>
          <w:szCs w:val="26"/>
        </w:rPr>
        <w:t>能達到高度穩定。</w:t>
      </w:r>
      <w:r w:rsidRPr="00A33829">
        <w:rPr>
          <w:rFonts w:ascii="標楷體" w:eastAsia="標楷體" w:hAnsi="標楷體" w:hint="eastAsia"/>
          <w:sz w:val="26"/>
          <w:szCs w:val="26"/>
        </w:rPr>
        <w:t>因此，雖然</w:t>
      </w:r>
      <w:r w:rsidR="00575550" w:rsidRPr="00A33829">
        <w:rPr>
          <w:rFonts w:ascii="標楷體" w:eastAsia="標楷體" w:hAnsi="標楷體" w:hint="eastAsia"/>
          <w:sz w:val="26"/>
          <w:szCs w:val="26"/>
        </w:rPr>
        <w:t>簡任、薦任、委任</w:t>
      </w:r>
      <w:r w:rsidRPr="00A33829">
        <w:rPr>
          <w:rFonts w:ascii="標楷體" w:eastAsia="標楷體" w:hAnsi="標楷體" w:hint="eastAsia"/>
          <w:sz w:val="26"/>
          <w:szCs w:val="26"/>
        </w:rPr>
        <w:t>三級的母體人數</w:t>
      </w:r>
      <w:r w:rsidR="00847936" w:rsidRPr="00A33829">
        <w:rPr>
          <w:rFonts w:ascii="標楷體" w:eastAsia="標楷體" w:hAnsi="標楷體" w:hint="eastAsia"/>
          <w:sz w:val="26"/>
          <w:szCs w:val="26"/>
        </w:rPr>
        <w:t>各為7</w:t>
      </w:r>
      <w:r w:rsidRPr="00A33829">
        <w:rPr>
          <w:rFonts w:ascii="標楷體" w:eastAsia="標楷體" w:hAnsi="標楷體" w:hint="eastAsia"/>
          <w:sz w:val="26"/>
          <w:szCs w:val="26"/>
        </w:rPr>
        <w:t>122</w:t>
      </w:r>
      <w:r w:rsidR="00847936" w:rsidRPr="00A33829">
        <w:rPr>
          <w:rFonts w:ascii="標楷體" w:eastAsia="標楷體" w:hAnsi="標楷體" w:hint="eastAsia"/>
          <w:sz w:val="26"/>
          <w:szCs w:val="26"/>
        </w:rPr>
        <w:t>人，91</w:t>
      </w:r>
      <w:r w:rsidRPr="00A33829">
        <w:rPr>
          <w:rFonts w:ascii="標楷體" w:eastAsia="標楷體" w:hAnsi="標楷體" w:hint="eastAsia"/>
          <w:sz w:val="26"/>
          <w:szCs w:val="26"/>
        </w:rPr>
        <w:t>342</w:t>
      </w:r>
      <w:r w:rsidR="00847936" w:rsidRPr="00A33829">
        <w:rPr>
          <w:rFonts w:ascii="標楷體" w:eastAsia="標楷體" w:hAnsi="標楷體" w:hint="eastAsia"/>
          <w:sz w:val="26"/>
          <w:szCs w:val="26"/>
        </w:rPr>
        <w:t>人</w:t>
      </w:r>
      <w:r w:rsidRPr="00A33829">
        <w:rPr>
          <w:rFonts w:ascii="標楷體" w:eastAsia="標楷體" w:hAnsi="標楷體" w:hint="eastAsia"/>
          <w:sz w:val="26"/>
          <w:szCs w:val="26"/>
        </w:rPr>
        <w:t>及</w:t>
      </w:r>
      <w:r w:rsidR="00847936" w:rsidRPr="00A33829">
        <w:rPr>
          <w:rFonts w:ascii="標楷體" w:eastAsia="標楷體" w:hAnsi="標楷體" w:hint="eastAsia"/>
          <w:sz w:val="26"/>
          <w:szCs w:val="26"/>
        </w:rPr>
        <w:t>54</w:t>
      </w:r>
      <w:r w:rsidRPr="00A33829">
        <w:rPr>
          <w:rFonts w:ascii="標楷體" w:eastAsia="標楷體" w:hAnsi="標楷體" w:hint="eastAsia"/>
          <w:sz w:val="26"/>
          <w:szCs w:val="26"/>
        </w:rPr>
        <w:t>409</w:t>
      </w:r>
      <w:r w:rsidR="00847936" w:rsidRPr="00A33829">
        <w:rPr>
          <w:rFonts w:ascii="標楷體" w:eastAsia="標楷體" w:hAnsi="標楷體" w:hint="eastAsia"/>
          <w:sz w:val="26"/>
          <w:szCs w:val="26"/>
        </w:rPr>
        <w:t>人</w:t>
      </w:r>
      <w:r w:rsidRPr="00A33829">
        <w:rPr>
          <w:rFonts w:ascii="標楷體" w:eastAsia="標楷體" w:hAnsi="標楷體" w:hint="eastAsia"/>
          <w:sz w:val="26"/>
          <w:szCs w:val="26"/>
        </w:rPr>
        <w:t>，但只要各自抽樣達到1000</w:t>
      </w:r>
      <w:r w:rsidR="00847936" w:rsidRPr="00A33829">
        <w:rPr>
          <w:rFonts w:ascii="標楷體" w:eastAsia="標楷體" w:hAnsi="標楷體" w:hint="eastAsia"/>
          <w:sz w:val="26"/>
          <w:szCs w:val="26"/>
        </w:rPr>
        <w:t>份以上的有效樣本</w:t>
      </w:r>
      <w:r w:rsidR="00880B75" w:rsidRPr="00A33829">
        <w:rPr>
          <w:rFonts w:ascii="標楷體" w:eastAsia="標楷體" w:hAnsi="標楷體" w:hint="eastAsia"/>
          <w:sz w:val="26"/>
          <w:szCs w:val="26"/>
        </w:rPr>
        <w:t>，</w:t>
      </w:r>
      <w:r w:rsidR="00847936" w:rsidRPr="00A33829">
        <w:rPr>
          <w:rFonts w:ascii="標楷體" w:eastAsia="標楷體" w:hAnsi="標楷體" w:hint="eastAsia"/>
          <w:sz w:val="26"/>
          <w:szCs w:val="26"/>
        </w:rPr>
        <w:t>即可建立可信且有效的常模。</w:t>
      </w:r>
    </w:p>
    <w:p w:rsidR="00BE1CA1" w:rsidRPr="00A33829" w:rsidRDefault="00847936" w:rsidP="00521D54">
      <w:pPr>
        <w:spacing w:line="360" w:lineRule="auto"/>
        <w:ind w:firstLine="480"/>
        <w:jc w:val="both"/>
        <w:rPr>
          <w:rFonts w:ascii="標楷體" w:eastAsia="標楷體" w:hAnsi="標楷體"/>
          <w:sz w:val="26"/>
          <w:szCs w:val="26"/>
        </w:rPr>
      </w:pPr>
      <w:r w:rsidRPr="00A33829">
        <w:rPr>
          <w:rFonts w:ascii="標楷體" w:eastAsia="標楷體" w:hAnsi="標楷體" w:hint="eastAsia"/>
          <w:sz w:val="26"/>
          <w:szCs w:val="26"/>
        </w:rPr>
        <w:t>因此，有</w:t>
      </w:r>
      <w:proofErr w:type="gramStart"/>
      <w:r w:rsidRPr="00A33829">
        <w:rPr>
          <w:rFonts w:ascii="標楷體" w:eastAsia="標楷體" w:hAnsi="標楷體" w:hint="eastAsia"/>
          <w:sz w:val="26"/>
          <w:szCs w:val="26"/>
        </w:rPr>
        <w:t>鑑</w:t>
      </w:r>
      <w:proofErr w:type="gramEnd"/>
      <w:r w:rsidRPr="00A33829">
        <w:rPr>
          <w:rFonts w:ascii="標楷體" w:eastAsia="標楷體" w:hAnsi="標楷體" w:hint="eastAsia"/>
          <w:sz w:val="26"/>
          <w:szCs w:val="26"/>
        </w:rPr>
        <w:t>於上述考量，</w:t>
      </w:r>
      <w:r w:rsidR="00BE1CA1" w:rsidRPr="00A33829">
        <w:rPr>
          <w:rFonts w:ascii="標楷體" w:eastAsia="標楷體" w:hAnsi="標楷體" w:hint="eastAsia"/>
          <w:sz w:val="26"/>
          <w:szCs w:val="26"/>
        </w:rPr>
        <w:t>在使研究資源獲得最有效利用的前提下，</w:t>
      </w:r>
      <w:r w:rsidR="00575550" w:rsidRPr="00A33829">
        <w:rPr>
          <w:rFonts w:ascii="標楷體" w:eastAsia="標楷體" w:hAnsi="標楷體" w:hint="eastAsia"/>
          <w:sz w:val="26"/>
          <w:szCs w:val="26"/>
        </w:rPr>
        <w:t>簡任、薦任、委任</w:t>
      </w:r>
      <w:r w:rsidR="00BE1CA1" w:rsidRPr="00A33829">
        <w:rPr>
          <w:rFonts w:ascii="標楷體" w:eastAsia="標楷體" w:hAnsi="標楷體" w:hint="eastAsia"/>
          <w:sz w:val="26"/>
          <w:szCs w:val="26"/>
        </w:rPr>
        <w:t>三級各</w:t>
      </w:r>
      <w:r w:rsidRPr="00A33829">
        <w:rPr>
          <w:rFonts w:ascii="標楷體" w:eastAsia="標楷體" w:hAnsi="標楷體" w:hint="eastAsia"/>
          <w:sz w:val="26"/>
          <w:szCs w:val="26"/>
        </w:rPr>
        <w:t>發出1600份是最具有經濟效益的辦法，也是</w:t>
      </w:r>
      <w:r w:rsidR="007A488A" w:rsidRPr="00A33829">
        <w:rPr>
          <w:rFonts w:ascii="標楷體" w:eastAsia="標楷體" w:hAnsi="標楷體" w:hint="eastAsia"/>
          <w:sz w:val="26"/>
          <w:szCs w:val="26"/>
        </w:rPr>
        <w:t>研究團隊最可能的執行方式</w:t>
      </w:r>
      <w:r w:rsidR="00BE1CA1" w:rsidRPr="00A33829">
        <w:rPr>
          <w:rFonts w:ascii="標楷體" w:eastAsia="標楷體" w:hAnsi="標楷體" w:hint="eastAsia"/>
          <w:sz w:val="26"/>
          <w:szCs w:val="26"/>
        </w:rPr>
        <w:t>。</w:t>
      </w:r>
    </w:p>
    <w:p w:rsidR="00BE1CA1" w:rsidRPr="00A33829" w:rsidRDefault="007A488A" w:rsidP="00521D54">
      <w:pPr>
        <w:spacing w:line="360" w:lineRule="auto"/>
        <w:jc w:val="both"/>
        <w:rPr>
          <w:rFonts w:ascii="標楷體" w:eastAsia="標楷體" w:hAnsi="標楷體"/>
          <w:sz w:val="26"/>
          <w:szCs w:val="26"/>
        </w:rPr>
      </w:pPr>
      <w:r w:rsidRPr="00A33829">
        <w:rPr>
          <w:rFonts w:ascii="標楷體" w:eastAsia="標楷體" w:hAnsi="標楷體" w:hint="eastAsia"/>
          <w:sz w:val="26"/>
          <w:szCs w:val="26"/>
        </w:rPr>
        <w:tab/>
        <w:t>為</w:t>
      </w:r>
      <w:r w:rsidR="00847936" w:rsidRPr="00A33829">
        <w:rPr>
          <w:rFonts w:ascii="標楷體" w:eastAsia="標楷體" w:hAnsi="標楷體" w:hint="eastAsia"/>
          <w:sz w:val="26"/>
          <w:szCs w:val="26"/>
        </w:rPr>
        <w:t>求進一步</w:t>
      </w:r>
      <w:r w:rsidRPr="00A33829">
        <w:rPr>
          <w:rFonts w:ascii="標楷體" w:eastAsia="標楷體" w:hAnsi="標楷體" w:hint="eastAsia"/>
          <w:sz w:val="26"/>
          <w:szCs w:val="26"/>
        </w:rPr>
        <w:t>確認抽樣設計的嚴謹性與可行性，召開</w:t>
      </w:r>
      <w:r w:rsidR="005A1CC8" w:rsidRPr="00A33829">
        <w:rPr>
          <w:rFonts w:ascii="標楷體" w:eastAsia="標楷體" w:hAnsi="標楷體" w:hint="eastAsia"/>
          <w:sz w:val="26"/>
          <w:szCs w:val="26"/>
        </w:rPr>
        <w:t>二</w:t>
      </w:r>
      <w:r w:rsidRPr="00A33829">
        <w:rPr>
          <w:rFonts w:ascii="標楷體" w:eastAsia="標楷體" w:hAnsi="標楷體" w:hint="eastAsia"/>
          <w:sz w:val="26"/>
          <w:szCs w:val="26"/>
        </w:rPr>
        <w:t>次專家座談，與會人員為相關部會長官以及測驗學者。</w:t>
      </w:r>
      <w:r w:rsidR="005A1CC8" w:rsidRPr="00A33829">
        <w:rPr>
          <w:rFonts w:ascii="標楷體" w:eastAsia="標楷體" w:hAnsi="標楷體" w:hint="eastAsia"/>
          <w:sz w:val="26"/>
          <w:szCs w:val="26"/>
        </w:rPr>
        <w:t>二</w:t>
      </w:r>
      <w:r w:rsidRPr="00A33829">
        <w:rPr>
          <w:rFonts w:ascii="標楷體" w:eastAsia="標楷體" w:hAnsi="標楷體" w:hint="eastAsia"/>
          <w:sz w:val="26"/>
          <w:szCs w:val="26"/>
        </w:rPr>
        <w:t>次專家座談之後，</w:t>
      </w:r>
      <w:r w:rsidR="0027454A">
        <w:rPr>
          <w:rFonts w:ascii="標楷體" w:eastAsia="標楷體" w:hAnsi="標楷體" w:hint="eastAsia"/>
          <w:sz w:val="26"/>
          <w:szCs w:val="26"/>
        </w:rPr>
        <w:t>依照專家意見及過往經驗回收率最多</w:t>
      </w:r>
      <w:r w:rsidR="0027454A" w:rsidRPr="00A33829">
        <w:rPr>
          <w:rFonts w:ascii="標楷體" w:eastAsia="標楷體" w:hAnsi="標楷體" w:hint="eastAsia"/>
          <w:sz w:val="26"/>
          <w:szCs w:val="26"/>
        </w:rPr>
        <w:t>為</w:t>
      </w:r>
      <w:proofErr w:type="gramStart"/>
      <w:r w:rsidR="0027454A" w:rsidRPr="00A33829">
        <w:rPr>
          <w:rFonts w:ascii="標楷體" w:eastAsia="標楷體" w:hAnsi="標楷體" w:hint="eastAsia"/>
          <w:sz w:val="26"/>
          <w:szCs w:val="26"/>
        </w:rPr>
        <w:t>6成</w:t>
      </w:r>
      <w:proofErr w:type="gramEnd"/>
      <w:r w:rsidR="0027454A" w:rsidRPr="00A33829">
        <w:rPr>
          <w:rFonts w:ascii="標楷體" w:eastAsia="標楷體" w:hAnsi="標楷體" w:hint="eastAsia"/>
          <w:sz w:val="26"/>
          <w:szCs w:val="26"/>
        </w:rPr>
        <w:t>，因此</w:t>
      </w:r>
      <w:r w:rsidR="0027454A">
        <w:rPr>
          <w:rFonts w:ascii="標楷體" w:eastAsia="標楷體" w:hAnsi="標楷體" w:hint="eastAsia"/>
          <w:sz w:val="26"/>
          <w:szCs w:val="26"/>
        </w:rPr>
        <w:t>若希望各有1000人之樣本，</w:t>
      </w:r>
      <w:r w:rsidR="0027454A" w:rsidRPr="00A33829">
        <w:rPr>
          <w:rFonts w:ascii="標楷體" w:eastAsia="標楷體" w:hAnsi="標楷體" w:hint="eastAsia"/>
          <w:sz w:val="26"/>
          <w:szCs w:val="26"/>
        </w:rPr>
        <w:t>簡任、薦任、委任各</w:t>
      </w:r>
      <w:r w:rsidR="0027454A">
        <w:rPr>
          <w:rFonts w:ascii="標楷體" w:eastAsia="標楷體" w:hAnsi="標楷體" w:hint="eastAsia"/>
          <w:sz w:val="26"/>
          <w:szCs w:val="26"/>
        </w:rPr>
        <w:t>需發出</w:t>
      </w:r>
      <w:r w:rsidR="0027454A" w:rsidRPr="00A33829">
        <w:rPr>
          <w:rFonts w:ascii="標楷體" w:eastAsia="標楷體" w:hAnsi="標楷體" w:hint="eastAsia"/>
          <w:sz w:val="26"/>
          <w:szCs w:val="26"/>
        </w:rPr>
        <w:t>1600</w:t>
      </w:r>
      <w:r w:rsidR="0027454A">
        <w:rPr>
          <w:rFonts w:ascii="標楷體" w:eastAsia="標楷體" w:hAnsi="標楷體" w:hint="eastAsia"/>
          <w:sz w:val="26"/>
          <w:szCs w:val="26"/>
        </w:rPr>
        <w:t>份問卷，共計4800份</w:t>
      </w:r>
      <w:r w:rsidR="0027454A" w:rsidRPr="00A33829">
        <w:rPr>
          <w:rFonts w:ascii="標楷體" w:eastAsia="標楷體" w:hAnsi="標楷體" w:hint="eastAsia"/>
          <w:sz w:val="26"/>
          <w:szCs w:val="26"/>
        </w:rPr>
        <w:t>。再依據上述變項進行相對比例的調整，以符合代表性的要求，研究團隊在執行期間依實際狀況做抽樣比例的調整。</w:t>
      </w:r>
      <w:r w:rsidRPr="00A33829">
        <w:rPr>
          <w:rFonts w:ascii="標楷體" w:eastAsia="標楷體" w:hAnsi="標楷體" w:hint="eastAsia"/>
          <w:sz w:val="26"/>
          <w:szCs w:val="26"/>
        </w:rPr>
        <w:t>與會專家名單</w:t>
      </w:r>
      <w:r w:rsidR="000D250D" w:rsidRPr="00A33829">
        <w:rPr>
          <w:rFonts w:ascii="標楷體" w:eastAsia="標楷體" w:hAnsi="標楷體" w:hint="eastAsia"/>
          <w:sz w:val="26"/>
          <w:szCs w:val="26"/>
        </w:rPr>
        <w:t>請見附錄</w:t>
      </w:r>
      <w:proofErr w:type="gramStart"/>
      <w:r w:rsidR="002F0204">
        <w:rPr>
          <w:rFonts w:ascii="標楷體" w:eastAsia="標楷體" w:hAnsi="標楷體" w:hint="eastAsia"/>
          <w:sz w:val="26"/>
          <w:szCs w:val="26"/>
        </w:rPr>
        <w:t>三</w:t>
      </w:r>
      <w:proofErr w:type="gramEnd"/>
      <w:r w:rsidR="000D250D" w:rsidRPr="00A33829">
        <w:rPr>
          <w:rFonts w:ascii="標楷體" w:eastAsia="標楷體" w:hAnsi="標楷體" w:hint="eastAsia"/>
          <w:sz w:val="26"/>
          <w:szCs w:val="26"/>
        </w:rPr>
        <w:t>。</w:t>
      </w:r>
    </w:p>
    <w:p w:rsidR="00F46B54" w:rsidRPr="00A33829" w:rsidRDefault="00BE1CA1" w:rsidP="00521D54">
      <w:pPr>
        <w:spacing w:line="360" w:lineRule="auto"/>
        <w:jc w:val="both"/>
        <w:rPr>
          <w:rFonts w:ascii="標楷體" w:eastAsia="標楷體" w:hAnsi="標楷體"/>
          <w:sz w:val="26"/>
          <w:szCs w:val="26"/>
        </w:rPr>
        <w:sectPr w:rsidR="00F46B54" w:rsidRPr="00A33829" w:rsidSect="00F46B54">
          <w:footerReference w:type="default" r:id="rId8"/>
          <w:pgSz w:w="11900" w:h="16840"/>
          <w:pgMar w:top="1440" w:right="1134" w:bottom="1440" w:left="1797" w:header="851" w:footer="992" w:gutter="0"/>
          <w:cols w:space="425"/>
          <w:docGrid w:type="lines" w:linePitch="400"/>
        </w:sectPr>
      </w:pPr>
      <w:r w:rsidRPr="00A33829">
        <w:rPr>
          <w:rFonts w:ascii="標楷體" w:eastAsia="標楷體" w:hAnsi="標楷體" w:hint="eastAsia"/>
          <w:sz w:val="26"/>
          <w:szCs w:val="26"/>
        </w:rPr>
        <w:tab/>
      </w:r>
      <w:r w:rsidR="007A488A" w:rsidRPr="00A33829">
        <w:rPr>
          <w:rFonts w:ascii="標楷體" w:eastAsia="標楷體" w:hAnsi="標楷體" w:hint="eastAsia"/>
          <w:sz w:val="26"/>
          <w:szCs w:val="26"/>
        </w:rPr>
        <w:t>經</w:t>
      </w:r>
      <w:r w:rsidR="00DA3F2D" w:rsidRPr="00A33829">
        <w:rPr>
          <w:rFonts w:ascii="標楷體" w:eastAsia="標楷體" w:hAnsi="標楷體" w:hint="eastAsia"/>
          <w:sz w:val="26"/>
          <w:szCs w:val="26"/>
        </w:rPr>
        <w:t>二</w:t>
      </w:r>
      <w:r w:rsidR="000D250D" w:rsidRPr="00A33829">
        <w:rPr>
          <w:rFonts w:ascii="標楷體" w:eastAsia="標楷體" w:hAnsi="標楷體" w:hint="eastAsia"/>
          <w:sz w:val="26"/>
          <w:szCs w:val="26"/>
        </w:rPr>
        <w:t>次</w:t>
      </w:r>
      <w:r w:rsidR="007A488A" w:rsidRPr="00A33829">
        <w:rPr>
          <w:rFonts w:ascii="標楷體" w:eastAsia="標楷體" w:hAnsi="標楷體" w:hint="eastAsia"/>
          <w:sz w:val="26"/>
          <w:szCs w:val="26"/>
        </w:rPr>
        <w:t>專家座談</w:t>
      </w:r>
      <w:r w:rsidR="000D250D" w:rsidRPr="00A33829">
        <w:rPr>
          <w:rFonts w:ascii="標楷體" w:eastAsia="標楷體" w:hAnsi="標楷體" w:hint="eastAsia"/>
          <w:sz w:val="26"/>
          <w:szCs w:val="26"/>
        </w:rPr>
        <w:t>，與會專家們</w:t>
      </w:r>
      <w:r w:rsidR="007A488A" w:rsidRPr="00A33829">
        <w:rPr>
          <w:rFonts w:ascii="標楷體" w:eastAsia="標楷體" w:hAnsi="標楷體" w:hint="eastAsia"/>
          <w:sz w:val="26"/>
          <w:szCs w:val="26"/>
        </w:rPr>
        <w:t>確認抽樣設計後，</w:t>
      </w:r>
      <w:r w:rsidRPr="00A33829">
        <w:rPr>
          <w:rFonts w:ascii="標楷體" w:eastAsia="標楷體" w:hAnsi="標楷體" w:hint="eastAsia"/>
          <w:sz w:val="26"/>
          <w:szCs w:val="26"/>
        </w:rPr>
        <w:t>抽樣名單委請銓敘部依照</w:t>
      </w:r>
      <w:r w:rsidR="00DB3D43" w:rsidRPr="00A33829">
        <w:rPr>
          <w:rFonts w:ascii="標楷體" w:eastAsia="標楷體" w:hAnsi="標楷體" w:hint="eastAsia"/>
          <w:sz w:val="26"/>
          <w:szCs w:val="26"/>
        </w:rPr>
        <w:t>簡、薦、委各1600人的原則</w:t>
      </w:r>
      <w:r w:rsidRPr="00A33829">
        <w:rPr>
          <w:rFonts w:ascii="標楷體" w:eastAsia="標楷體" w:hAnsi="標楷體" w:hint="eastAsia"/>
          <w:sz w:val="26"/>
          <w:szCs w:val="26"/>
        </w:rPr>
        <w:t>進行電腦隨機抽樣</w:t>
      </w:r>
      <w:r w:rsidR="00DB3D43" w:rsidRPr="00A33829">
        <w:rPr>
          <w:rFonts w:ascii="標楷體" w:eastAsia="標楷體" w:hAnsi="標楷體" w:hint="eastAsia"/>
          <w:sz w:val="26"/>
          <w:szCs w:val="26"/>
        </w:rPr>
        <w:t>，當中排除法官、檢察官、警察、關務、駐外外交人員等，以一般文官為主進行抽樣，包含中央與</w:t>
      </w:r>
      <w:proofErr w:type="gramStart"/>
      <w:r w:rsidR="00DB3D43" w:rsidRPr="00A33829">
        <w:rPr>
          <w:rFonts w:ascii="標楷體" w:eastAsia="標楷體" w:hAnsi="標楷體" w:hint="eastAsia"/>
          <w:sz w:val="26"/>
          <w:szCs w:val="26"/>
        </w:rPr>
        <w:t>地方政府均有抽</w:t>
      </w:r>
      <w:proofErr w:type="gramEnd"/>
      <w:r w:rsidR="00DB3D43" w:rsidRPr="00A33829">
        <w:rPr>
          <w:rFonts w:ascii="標楷體" w:eastAsia="標楷體" w:hAnsi="標楷體" w:hint="eastAsia"/>
          <w:sz w:val="26"/>
          <w:szCs w:val="26"/>
        </w:rPr>
        <w:t>選，涵蓋範圍遍佈全台灣</w:t>
      </w:r>
      <w:r w:rsidR="00040D19" w:rsidRPr="00A33829">
        <w:rPr>
          <w:rFonts w:ascii="標楷體" w:eastAsia="標楷體" w:hAnsi="標楷體" w:hint="eastAsia"/>
          <w:sz w:val="26"/>
          <w:szCs w:val="26"/>
        </w:rPr>
        <w:t>各地區、</w:t>
      </w:r>
      <w:r w:rsidR="00DB3D43" w:rsidRPr="00A33829">
        <w:rPr>
          <w:rFonts w:ascii="標楷體" w:eastAsia="標楷體" w:hAnsi="標楷體" w:hint="eastAsia"/>
          <w:sz w:val="26"/>
          <w:szCs w:val="26"/>
        </w:rPr>
        <w:t>各級單位。</w:t>
      </w:r>
      <w:r w:rsidR="005A1CC8" w:rsidRPr="00A33829">
        <w:rPr>
          <w:rFonts w:ascii="標楷體" w:eastAsia="標楷體" w:hAnsi="標楷體" w:hint="eastAsia"/>
          <w:sz w:val="26"/>
          <w:szCs w:val="26"/>
        </w:rPr>
        <w:t>其抽樣比例</w:t>
      </w:r>
      <w:proofErr w:type="gramStart"/>
      <w:r w:rsidR="005A1CC8" w:rsidRPr="00A33829">
        <w:rPr>
          <w:rFonts w:ascii="標楷體" w:eastAsia="標楷體" w:hAnsi="標楷體" w:hint="eastAsia"/>
          <w:sz w:val="26"/>
          <w:szCs w:val="26"/>
        </w:rPr>
        <w:t>分配表如表</w:t>
      </w:r>
      <w:proofErr w:type="gramEnd"/>
      <w:r w:rsidR="005A1CC8" w:rsidRPr="00A33829">
        <w:rPr>
          <w:rFonts w:ascii="標楷體" w:eastAsia="標楷體" w:hAnsi="標楷體" w:hint="eastAsia"/>
          <w:sz w:val="26"/>
          <w:szCs w:val="26"/>
        </w:rPr>
        <w:t>1-表3所示：</w:t>
      </w:r>
    </w:p>
    <w:p w:rsidR="00F46B54" w:rsidRPr="005739E1" w:rsidRDefault="00F46B54" w:rsidP="00F46B54">
      <w:pPr>
        <w:rPr>
          <w:rFonts w:ascii="標楷體" w:eastAsia="標楷體" w:hAnsi="標楷體"/>
        </w:rPr>
      </w:pPr>
      <w:r>
        <w:rPr>
          <w:rFonts w:ascii="標楷體" w:eastAsia="標楷體" w:hAnsi="標楷體" w:hint="eastAsia"/>
        </w:rPr>
        <w:lastRenderedPageBreak/>
        <w:t>表1 依官等、性別、類科別、主管與否等變項之抽樣</w:t>
      </w:r>
      <w:r w:rsidRPr="005739E1">
        <w:rPr>
          <w:rFonts w:ascii="標楷體" w:eastAsia="標楷體" w:hAnsi="標楷體" w:hint="eastAsia"/>
        </w:rPr>
        <w:t>比例表</w:t>
      </w:r>
    </w:p>
    <w:tbl>
      <w:tblPr>
        <w:tblStyle w:val="a8"/>
        <w:tblW w:w="5000" w:type="pct"/>
        <w:tblLook w:val="04A0"/>
      </w:tblPr>
      <w:tblGrid>
        <w:gridCol w:w="2489"/>
        <w:gridCol w:w="893"/>
        <w:gridCol w:w="1247"/>
        <w:gridCol w:w="1602"/>
        <w:gridCol w:w="1639"/>
        <w:gridCol w:w="4052"/>
        <w:gridCol w:w="2254"/>
      </w:tblGrid>
      <w:tr w:rsidR="00D35DEF" w:rsidRPr="005739E1" w:rsidTr="00D35DEF">
        <w:tc>
          <w:tcPr>
            <w:tcW w:w="878"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官等</w:t>
            </w:r>
          </w:p>
        </w:tc>
        <w:tc>
          <w:tcPr>
            <w:tcW w:w="31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性別</w:t>
            </w:r>
          </w:p>
        </w:tc>
        <w:tc>
          <w:tcPr>
            <w:tcW w:w="440"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類科別</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主管與否</w:t>
            </w:r>
          </w:p>
        </w:tc>
        <w:tc>
          <w:tcPr>
            <w:tcW w:w="578"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實際人數</w:t>
            </w:r>
          </w:p>
        </w:tc>
        <w:tc>
          <w:tcPr>
            <w:tcW w:w="1429" w:type="pct"/>
          </w:tcPr>
          <w:p w:rsidR="00D35DEF" w:rsidRPr="005739E1" w:rsidRDefault="00D35DEF" w:rsidP="00B02AEB">
            <w:pPr>
              <w:jc w:val="center"/>
              <w:rPr>
                <w:rFonts w:ascii="標楷體" w:eastAsia="標楷體" w:hAnsi="標楷體"/>
              </w:rPr>
            </w:pPr>
            <w:proofErr w:type="gramStart"/>
            <w:r w:rsidRPr="005739E1">
              <w:rPr>
                <w:rFonts w:ascii="標楷體" w:eastAsia="標楷體" w:hAnsi="標楷體" w:hint="eastAsia"/>
              </w:rPr>
              <w:t>佔</w:t>
            </w:r>
            <w:proofErr w:type="gramEnd"/>
            <w:r w:rsidRPr="005739E1">
              <w:rPr>
                <w:rFonts w:ascii="標楷體" w:eastAsia="標楷體" w:hAnsi="標楷體" w:hint="eastAsia"/>
              </w:rPr>
              <w:t>該官等百分比</w:t>
            </w:r>
          </w:p>
        </w:tc>
        <w:tc>
          <w:tcPr>
            <w:tcW w:w="795" w:type="pct"/>
          </w:tcPr>
          <w:p w:rsidR="00D35DEF" w:rsidRDefault="00101409" w:rsidP="00B02AEB">
            <w:pPr>
              <w:jc w:val="center"/>
              <w:rPr>
                <w:rFonts w:ascii="標楷體" w:eastAsia="標楷體" w:hAnsi="標楷體"/>
              </w:rPr>
            </w:pPr>
            <w:r>
              <w:rPr>
                <w:rFonts w:ascii="標楷體" w:eastAsia="標楷體" w:hAnsi="標楷體" w:hint="eastAsia"/>
              </w:rPr>
              <w:t>預計抽樣人</w:t>
            </w:r>
            <w:r w:rsidR="00D35DEF" w:rsidRPr="005739E1">
              <w:rPr>
                <w:rFonts w:ascii="標楷體" w:eastAsia="標楷體" w:hAnsi="標楷體" w:hint="eastAsia"/>
              </w:rPr>
              <w:t>數</w:t>
            </w:r>
          </w:p>
          <w:p w:rsidR="00D35DEF" w:rsidRPr="005739E1" w:rsidRDefault="00D35DEF" w:rsidP="00B02AEB">
            <w:pPr>
              <w:jc w:val="center"/>
              <w:rPr>
                <w:rFonts w:ascii="標楷體" w:eastAsia="標楷體" w:hAnsi="標楷體"/>
              </w:rPr>
            </w:pPr>
            <w:r w:rsidRPr="005739E1">
              <w:rPr>
                <w:rFonts w:ascii="標楷體" w:eastAsia="標楷體" w:hAnsi="標楷體" w:hint="eastAsia"/>
              </w:rPr>
              <w:t>（n＝1600）</w:t>
            </w:r>
          </w:p>
        </w:tc>
      </w:tr>
      <w:tr w:rsidR="00D35DEF" w:rsidRPr="005739E1" w:rsidTr="00D35DEF">
        <w:trPr>
          <w:trHeight w:val="384"/>
        </w:trPr>
        <w:tc>
          <w:tcPr>
            <w:tcW w:w="878"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簡任(十二以上)</w:t>
            </w:r>
          </w:p>
          <w:p w:rsidR="00D35DEF" w:rsidRPr="005739E1" w:rsidRDefault="00D35DEF" w:rsidP="00B02AEB">
            <w:pPr>
              <w:jc w:val="center"/>
              <w:rPr>
                <w:rFonts w:ascii="標楷體" w:eastAsia="標楷體" w:hAnsi="標楷體"/>
              </w:rPr>
            </w:pPr>
            <w:r w:rsidRPr="005739E1">
              <w:rPr>
                <w:rFonts w:ascii="標楷體" w:eastAsia="標楷體" w:hAnsi="標楷體"/>
              </w:rPr>
              <w:t>N</w:t>
            </w:r>
            <w:r w:rsidRPr="005739E1">
              <w:rPr>
                <w:rFonts w:ascii="標楷體" w:eastAsia="標楷體" w:hAnsi="標楷體" w:hint="eastAsia"/>
              </w:rPr>
              <w:t>＝1,479</w:t>
            </w:r>
          </w:p>
        </w:tc>
        <w:tc>
          <w:tcPr>
            <w:tcW w:w="315"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男</w:t>
            </w: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行政</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703</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47.53%</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266</w:t>
            </w:r>
          </w:p>
        </w:tc>
      </w:tr>
      <w:tr w:rsidR="00D35DEF" w:rsidRPr="005739E1" w:rsidTr="00D35DEF">
        <w:trPr>
          <w:trHeight w:val="384"/>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394</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26.64%</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149</w:t>
            </w:r>
          </w:p>
        </w:tc>
      </w:tr>
      <w:tr w:rsidR="00D35DEF" w:rsidRPr="005739E1" w:rsidTr="00D35DEF">
        <w:trPr>
          <w:trHeight w:val="29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技術</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62</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4.19%</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23</w:t>
            </w:r>
          </w:p>
        </w:tc>
      </w:tr>
      <w:tr w:rsidR="00D35DEF" w:rsidRPr="005739E1" w:rsidTr="00D35DEF">
        <w:trPr>
          <w:trHeight w:val="29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64</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4.33%</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24</w:t>
            </w:r>
          </w:p>
        </w:tc>
      </w:tr>
      <w:tr w:rsidR="00D35DEF" w:rsidRPr="005739E1" w:rsidTr="00D35DEF">
        <w:trPr>
          <w:trHeight w:val="195"/>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女</w:t>
            </w: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行政</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128</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8.65%</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48</w:t>
            </w:r>
          </w:p>
        </w:tc>
      </w:tr>
      <w:tr w:rsidR="00D35DEF" w:rsidRPr="005739E1" w:rsidTr="00D35DEF">
        <w:trPr>
          <w:trHeight w:val="195"/>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121</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8.18%</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46</w:t>
            </w:r>
          </w:p>
        </w:tc>
      </w:tr>
      <w:tr w:rsidR="00D35DEF" w:rsidRPr="005739E1" w:rsidTr="00D35DEF">
        <w:trPr>
          <w:trHeight w:val="115"/>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技術</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6</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0.41%</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w:t>
            </w:r>
          </w:p>
        </w:tc>
      </w:tr>
      <w:tr w:rsidR="00D35DEF" w:rsidRPr="005739E1" w:rsidTr="00D35DEF">
        <w:trPr>
          <w:trHeight w:val="134"/>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0.07%</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w:t>
            </w:r>
          </w:p>
        </w:tc>
      </w:tr>
      <w:tr w:rsidR="00D35DEF" w:rsidRPr="005739E1" w:rsidTr="00D35DEF">
        <w:trPr>
          <w:trHeight w:val="115"/>
        </w:trPr>
        <w:tc>
          <w:tcPr>
            <w:tcW w:w="4205" w:type="pct"/>
            <w:gridSpan w:val="6"/>
            <w:shd w:val="clear" w:color="auto" w:fill="FFFF00"/>
            <w:vAlign w:val="center"/>
          </w:tcPr>
          <w:p w:rsidR="00D35DEF" w:rsidRPr="005739E1" w:rsidRDefault="00D35DEF" w:rsidP="00B02AEB">
            <w:pPr>
              <w:jc w:val="center"/>
              <w:rPr>
                <w:rFonts w:ascii="標楷體" w:eastAsia="標楷體" w:hAnsi="標楷體"/>
                <w:color w:val="000000"/>
              </w:rPr>
            </w:pPr>
            <w:r w:rsidRPr="005739E1">
              <w:rPr>
                <w:rFonts w:ascii="標楷體" w:eastAsia="標楷體" w:hAnsi="標楷體" w:hint="eastAsia"/>
              </w:rPr>
              <w:t>總數</w:t>
            </w:r>
          </w:p>
        </w:tc>
        <w:tc>
          <w:tcPr>
            <w:tcW w:w="795" w:type="pct"/>
            <w:shd w:val="clear" w:color="auto" w:fill="FFFF00"/>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558</w:t>
            </w:r>
          </w:p>
        </w:tc>
      </w:tr>
      <w:tr w:rsidR="00D35DEF" w:rsidRPr="005739E1" w:rsidTr="00D35DEF">
        <w:trPr>
          <w:trHeight w:val="305"/>
        </w:trPr>
        <w:tc>
          <w:tcPr>
            <w:tcW w:w="878"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簡任(十&amp;十一)</w:t>
            </w:r>
          </w:p>
          <w:p w:rsidR="00D35DEF" w:rsidRPr="005739E1" w:rsidRDefault="00D35DEF" w:rsidP="00B02AEB">
            <w:pPr>
              <w:jc w:val="center"/>
              <w:rPr>
                <w:rFonts w:ascii="標楷體" w:eastAsia="標楷體" w:hAnsi="標楷體"/>
              </w:rPr>
            </w:pPr>
            <w:r w:rsidRPr="005739E1">
              <w:rPr>
                <w:rFonts w:ascii="標楷體" w:eastAsia="標楷體" w:hAnsi="標楷體"/>
              </w:rPr>
              <w:t>N</w:t>
            </w:r>
            <w:r w:rsidRPr="005739E1">
              <w:rPr>
                <w:rFonts w:ascii="標楷體" w:eastAsia="標楷體" w:hAnsi="標楷體" w:hint="eastAsia"/>
              </w:rPr>
              <w:t>＝5,643</w:t>
            </w:r>
          </w:p>
        </w:tc>
        <w:tc>
          <w:tcPr>
            <w:tcW w:w="315"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男</w:t>
            </w: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行政</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1732</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30.69%</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319</w:t>
            </w:r>
          </w:p>
        </w:tc>
      </w:tr>
      <w:tr w:rsidR="00D35DEF" w:rsidRPr="005739E1" w:rsidTr="00D35DEF">
        <w:trPr>
          <w:trHeight w:val="305"/>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1362</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24.14%</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251</w:t>
            </w:r>
          </w:p>
        </w:tc>
      </w:tr>
      <w:tr w:rsidR="00D35DEF" w:rsidRPr="005739E1" w:rsidTr="00D35DEF">
        <w:trPr>
          <w:trHeight w:val="212"/>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技術</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314</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5.56%</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58</w:t>
            </w:r>
          </w:p>
        </w:tc>
      </w:tr>
      <w:tr w:rsidR="00D35DEF" w:rsidRPr="005739E1" w:rsidTr="00D35DEF">
        <w:trPr>
          <w:trHeight w:val="212"/>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572</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10.14%</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105</w:t>
            </w:r>
          </w:p>
        </w:tc>
      </w:tr>
      <w:tr w:rsidR="00D35DEF" w:rsidRPr="005739E1" w:rsidTr="00D35DEF">
        <w:trPr>
          <w:trHeight w:val="145"/>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女</w:t>
            </w: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行政</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713</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12.64%</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131</w:t>
            </w:r>
          </w:p>
        </w:tc>
      </w:tr>
      <w:tr w:rsidR="00D35DEF" w:rsidRPr="005739E1" w:rsidTr="00D35DEF">
        <w:trPr>
          <w:trHeight w:val="145"/>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775</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13.73%</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143</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技術</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53</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0.94%</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10</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122</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2.16%</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22</w:t>
            </w:r>
          </w:p>
        </w:tc>
      </w:tr>
      <w:tr w:rsidR="00D35DEF" w:rsidRPr="005739E1" w:rsidTr="00D35DEF">
        <w:trPr>
          <w:trHeight w:val="70"/>
        </w:trPr>
        <w:tc>
          <w:tcPr>
            <w:tcW w:w="4205" w:type="pct"/>
            <w:gridSpan w:val="6"/>
            <w:shd w:val="clear" w:color="auto" w:fill="FFFF00"/>
            <w:vAlign w:val="center"/>
          </w:tcPr>
          <w:p w:rsidR="00D35DEF" w:rsidRPr="005739E1" w:rsidRDefault="00D35DEF" w:rsidP="00B02AEB">
            <w:pPr>
              <w:jc w:val="center"/>
              <w:rPr>
                <w:rFonts w:ascii="標楷體" w:eastAsia="標楷體" w:hAnsi="標楷體"/>
                <w:color w:val="000000"/>
              </w:rPr>
            </w:pPr>
            <w:r w:rsidRPr="005739E1">
              <w:rPr>
                <w:rFonts w:ascii="標楷體" w:eastAsia="標楷體" w:hAnsi="標楷體" w:hint="eastAsia"/>
              </w:rPr>
              <w:t>總數</w:t>
            </w:r>
          </w:p>
        </w:tc>
        <w:tc>
          <w:tcPr>
            <w:tcW w:w="795" w:type="pct"/>
            <w:shd w:val="clear" w:color="auto" w:fill="FFFF00"/>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1039</w:t>
            </w:r>
          </w:p>
        </w:tc>
      </w:tr>
    </w:tbl>
    <w:p w:rsidR="00F46B54" w:rsidRPr="005739E1" w:rsidRDefault="00F46B54" w:rsidP="00F46B54">
      <w:pPr>
        <w:rPr>
          <w:rFonts w:ascii="標楷體" w:eastAsia="標楷體" w:hAnsi="標楷體"/>
        </w:rPr>
      </w:pPr>
      <w:r w:rsidRPr="005739E1">
        <w:rPr>
          <w:rFonts w:ascii="標楷體" w:eastAsia="標楷體" w:hAnsi="標楷體" w:hint="eastAsia"/>
        </w:rPr>
        <w:t>備註：簡任部分，十二職等以上和十</w:t>
      </w:r>
      <w:proofErr w:type="gramStart"/>
      <w:r w:rsidRPr="005739E1">
        <w:rPr>
          <w:rFonts w:ascii="標楷體" w:eastAsia="標楷體" w:hAnsi="標楷體" w:hint="eastAsia"/>
        </w:rPr>
        <w:t>＆</w:t>
      </w:r>
      <w:proofErr w:type="gramEnd"/>
      <w:r w:rsidRPr="005739E1">
        <w:rPr>
          <w:rFonts w:ascii="標楷體" w:eastAsia="標楷體" w:hAnsi="標楷體" w:hint="eastAsia"/>
        </w:rPr>
        <w:t>十一職等兩者抽樣數比例為整個簡任的35％與65％。</w:t>
      </w:r>
    </w:p>
    <w:p w:rsidR="00F46B54" w:rsidRPr="005739E1" w:rsidRDefault="00F46B54" w:rsidP="00F46B54">
      <w:pPr>
        <w:rPr>
          <w:rFonts w:ascii="標楷體" w:eastAsia="標楷體" w:hAnsi="標楷體"/>
        </w:rPr>
      </w:pPr>
      <w:r>
        <w:rPr>
          <w:rFonts w:ascii="標楷體" w:eastAsia="標楷體" w:hAnsi="標楷體" w:hint="eastAsia"/>
        </w:rPr>
        <w:lastRenderedPageBreak/>
        <w:t>表1 依官等、性別、類科別、主管與否等變項之抽樣</w:t>
      </w:r>
      <w:r w:rsidRPr="005739E1">
        <w:rPr>
          <w:rFonts w:ascii="標楷體" w:eastAsia="標楷體" w:hAnsi="標楷體" w:hint="eastAsia"/>
        </w:rPr>
        <w:t>比例表（續）</w:t>
      </w:r>
    </w:p>
    <w:tbl>
      <w:tblPr>
        <w:tblStyle w:val="a8"/>
        <w:tblW w:w="5000" w:type="pct"/>
        <w:tblLook w:val="04A0"/>
      </w:tblPr>
      <w:tblGrid>
        <w:gridCol w:w="2489"/>
        <w:gridCol w:w="893"/>
        <w:gridCol w:w="1247"/>
        <w:gridCol w:w="1602"/>
        <w:gridCol w:w="1639"/>
        <w:gridCol w:w="4052"/>
        <w:gridCol w:w="2254"/>
      </w:tblGrid>
      <w:tr w:rsidR="00D35DEF" w:rsidRPr="005739E1" w:rsidTr="00D35DEF">
        <w:tc>
          <w:tcPr>
            <w:tcW w:w="878"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官等</w:t>
            </w:r>
          </w:p>
        </w:tc>
        <w:tc>
          <w:tcPr>
            <w:tcW w:w="31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性別</w:t>
            </w:r>
          </w:p>
        </w:tc>
        <w:tc>
          <w:tcPr>
            <w:tcW w:w="440"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類科別</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主管與否</w:t>
            </w:r>
          </w:p>
        </w:tc>
        <w:tc>
          <w:tcPr>
            <w:tcW w:w="578"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實際人數</w:t>
            </w:r>
          </w:p>
        </w:tc>
        <w:tc>
          <w:tcPr>
            <w:tcW w:w="1429" w:type="pct"/>
          </w:tcPr>
          <w:p w:rsidR="00D35DEF" w:rsidRPr="005739E1" w:rsidRDefault="00D35DEF" w:rsidP="00B02AEB">
            <w:pPr>
              <w:jc w:val="center"/>
              <w:rPr>
                <w:rFonts w:ascii="標楷體" w:eastAsia="標楷體" w:hAnsi="標楷體"/>
              </w:rPr>
            </w:pPr>
            <w:proofErr w:type="gramStart"/>
            <w:r w:rsidRPr="005739E1">
              <w:rPr>
                <w:rFonts w:ascii="標楷體" w:eastAsia="標楷體" w:hAnsi="標楷體" w:hint="eastAsia"/>
              </w:rPr>
              <w:t>佔</w:t>
            </w:r>
            <w:proofErr w:type="gramEnd"/>
            <w:r w:rsidRPr="005739E1">
              <w:rPr>
                <w:rFonts w:ascii="標楷體" w:eastAsia="標楷體" w:hAnsi="標楷體" w:hint="eastAsia"/>
              </w:rPr>
              <w:t>該官等百分比</w:t>
            </w:r>
          </w:p>
        </w:tc>
        <w:tc>
          <w:tcPr>
            <w:tcW w:w="795" w:type="pct"/>
          </w:tcPr>
          <w:p w:rsidR="00D35DEF" w:rsidRDefault="00101409" w:rsidP="00B02AEB">
            <w:pPr>
              <w:jc w:val="center"/>
              <w:rPr>
                <w:rFonts w:ascii="標楷體" w:eastAsia="標楷體" w:hAnsi="標楷體"/>
              </w:rPr>
            </w:pPr>
            <w:r>
              <w:rPr>
                <w:rFonts w:ascii="標楷體" w:eastAsia="標楷體" w:hAnsi="標楷體" w:hint="eastAsia"/>
              </w:rPr>
              <w:t>預計抽樣人</w:t>
            </w:r>
            <w:r w:rsidRPr="005739E1">
              <w:rPr>
                <w:rFonts w:ascii="標楷體" w:eastAsia="標楷體" w:hAnsi="標楷體" w:hint="eastAsia"/>
              </w:rPr>
              <w:t>數</w:t>
            </w:r>
          </w:p>
          <w:p w:rsidR="00D35DEF" w:rsidRPr="005739E1" w:rsidRDefault="00D35DEF" w:rsidP="00B02AEB">
            <w:pPr>
              <w:jc w:val="center"/>
              <w:rPr>
                <w:rFonts w:ascii="標楷體" w:eastAsia="標楷體" w:hAnsi="標楷體"/>
              </w:rPr>
            </w:pPr>
            <w:r w:rsidRPr="005739E1">
              <w:rPr>
                <w:rFonts w:ascii="標楷體" w:eastAsia="標楷體" w:hAnsi="標楷體" w:hint="eastAsia"/>
              </w:rPr>
              <w:t>（n＝1600）</w:t>
            </w:r>
          </w:p>
        </w:tc>
      </w:tr>
      <w:tr w:rsidR="00D35DEF" w:rsidRPr="005739E1" w:rsidTr="00D35DEF">
        <w:trPr>
          <w:trHeight w:val="100"/>
        </w:trPr>
        <w:tc>
          <w:tcPr>
            <w:tcW w:w="878"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薦任（六～九）</w:t>
            </w:r>
          </w:p>
          <w:p w:rsidR="00D35DEF" w:rsidRPr="005739E1" w:rsidRDefault="00D35DEF" w:rsidP="00B02AEB">
            <w:pPr>
              <w:jc w:val="center"/>
              <w:rPr>
                <w:rFonts w:ascii="標楷體" w:eastAsia="標楷體" w:hAnsi="標楷體"/>
              </w:rPr>
            </w:pPr>
            <w:r w:rsidRPr="005739E1">
              <w:rPr>
                <w:rFonts w:ascii="標楷體" w:eastAsia="標楷體" w:hAnsi="標楷體"/>
              </w:rPr>
              <w:t>N</w:t>
            </w:r>
            <w:r w:rsidRPr="005739E1">
              <w:rPr>
                <w:rFonts w:ascii="標楷體" w:eastAsia="標楷體" w:hAnsi="標楷體" w:hint="eastAsia"/>
              </w:rPr>
              <w:t>＝91,342</w:t>
            </w:r>
          </w:p>
        </w:tc>
        <w:tc>
          <w:tcPr>
            <w:tcW w:w="315"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男</w:t>
            </w: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行政</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10584</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11.59%</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185</w:t>
            </w:r>
          </w:p>
        </w:tc>
      </w:tr>
      <w:tr w:rsidR="00D35DEF" w:rsidRPr="005739E1" w:rsidTr="00D35DEF">
        <w:trPr>
          <w:trHeight w:val="10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20196</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22.11%</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354</w:t>
            </w:r>
          </w:p>
        </w:tc>
      </w:tr>
      <w:tr w:rsidR="00D35DEF" w:rsidRPr="005739E1" w:rsidTr="00D35DEF">
        <w:trPr>
          <w:trHeight w:val="161"/>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技術</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1942</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2.13%</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34</w:t>
            </w:r>
          </w:p>
        </w:tc>
      </w:tr>
      <w:tr w:rsidR="00D35DEF" w:rsidRPr="005739E1" w:rsidTr="00D35DEF">
        <w:trPr>
          <w:trHeight w:val="161"/>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11486</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12.57%</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201</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女</w:t>
            </w: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行政</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11563</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12.66%</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203</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30020</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32.87%</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526</w:t>
            </w:r>
          </w:p>
        </w:tc>
      </w:tr>
      <w:tr w:rsidR="00D35DEF" w:rsidRPr="005739E1" w:rsidTr="00D35DEF">
        <w:trPr>
          <w:trHeight w:val="115"/>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技術</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567</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0.62%</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10</w:t>
            </w:r>
          </w:p>
        </w:tc>
      </w:tr>
      <w:tr w:rsidR="00D35DEF" w:rsidRPr="005739E1" w:rsidTr="00D35DEF">
        <w:trPr>
          <w:trHeight w:val="115"/>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4984</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5.46%</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87</w:t>
            </w:r>
          </w:p>
        </w:tc>
      </w:tr>
      <w:tr w:rsidR="00D35DEF" w:rsidRPr="005739E1" w:rsidTr="00D35DEF">
        <w:trPr>
          <w:trHeight w:val="115"/>
        </w:trPr>
        <w:tc>
          <w:tcPr>
            <w:tcW w:w="4205" w:type="pct"/>
            <w:gridSpan w:val="6"/>
            <w:shd w:val="clear" w:color="auto" w:fill="FFFF00"/>
            <w:vAlign w:val="center"/>
          </w:tcPr>
          <w:p w:rsidR="00D35DEF" w:rsidRPr="005739E1" w:rsidRDefault="00D35DEF" w:rsidP="00B02AEB">
            <w:pPr>
              <w:jc w:val="center"/>
              <w:rPr>
                <w:rFonts w:ascii="標楷體" w:eastAsia="標楷體" w:hAnsi="標楷體"/>
                <w:color w:val="000000"/>
              </w:rPr>
            </w:pPr>
            <w:r w:rsidRPr="005739E1">
              <w:rPr>
                <w:rFonts w:ascii="標楷體" w:eastAsia="標楷體" w:hAnsi="標楷體" w:hint="eastAsia"/>
              </w:rPr>
              <w:t>總數</w:t>
            </w:r>
          </w:p>
        </w:tc>
        <w:tc>
          <w:tcPr>
            <w:tcW w:w="795" w:type="pct"/>
            <w:shd w:val="clear" w:color="auto" w:fill="FFFF00"/>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1600</w:t>
            </w:r>
          </w:p>
        </w:tc>
      </w:tr>
      <w:tr w:rsidR="00D35DEF" w:rsidRPr="005739E1" w:rsidTr="00D35DEF">
        <w:trPr>
          <w:trHeight w:val="70"/>
        </w:trPr>
        <w:tc>
          <w:tcPr>
            <w:tcW w:w="878"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委任（一～五）</w:t>
            </w:r>
          </w:p>
          <w:p w:rsidR="00D35DEF" w:rsidRPr="005739E1" w:rsidRDefault="00D35DEF" w:rsidP="00B02AEB">
            <w:pPr>
              <w:jc w:val="center"/>
              <w:rPr>
                <w:rFonts w:ascii="標楷體" w:eastAsia="標楷體" w:hAnsi="標楷體"/>
              </w:rPr>
            </w:pPr>
            <w:r w:rsidRPr="005739E1">
              <w:rPr>
                <w:rFonts w:ascii="標楷體" w:eastAsia="標楷體" w:hAnsi="標楷體" w:hint="eastAsia"/>
              </w:rPr>
              <w:t>N=54,409</w:t>
            </w:r>
          </w:p>
        </w:tc>
        <w:tc>
          <w:tcPr>
            <w:tcW w:w="315"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男</w:t>
            </w: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行政</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color w:val="000000"/>
              </w:rPr>
              <w:t>474</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0.87%</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14</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hint="eastAsia"/>
                <w:color w:val="000000"/>
              </w:rPr>
              <w:t>15768</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28.98%</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464</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技術</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hint="eastAsia"/>
                <w:color w:val="000000"/>
              </w:rPr>
              <w:t>19</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0.03%</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hint="eastAsia"/>
                <w:color w:val="000000"/>
              </w:rPr>
              <w:t>6317</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11.61%</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186</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女</w:t>
            </w: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行政</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hint="eastAsia"/>
                <w:color w:val="000000"/>
              </w:rPr>
              <w:t>371</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0.68%</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11</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hint="eastAsia"/>
                <w:color w:val="000000"/>
              </w:rPr>
              <w:t>29340</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53.92%</w:t>
            </w:r>
          </w:p>
        </w:tc>
        <w:tc>
          <w:tcPr>
            <w:tcW w:w="795" w:type="pct"/>
            <w:vAlign w:val="center"/>
          </w:tcPr>
          <w:p w:rsidR="00D35DEF" w:rsidRPr="005739E1" w:rsidRDefault="00101409" w:rsidP="00B02AEB">
            <w:pPr>
              <w:jc w:val="center"/>
              <w:rPr>
                <w:rFonts w:ascii="標楷體" w:eastAsia="標楷體" w:hAnsi="標楷體" w:cs="新細明體"/>
              </w:rPr>
            </w:pPr>
            <w:r>
              <w:rPr>
                <w:rFonts w:ascii="標楷體" w:eastAsia="標楷體" w:hAnsi="標楷體" w:hint="eastAsia"/>
              </w:rPr>
              <w:t>862</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技術</w:t>
            </w: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hint="eastAsia"/>
                <w:color w:val="000000"/>
              </w:rPr>
              <w:t>4</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0.01%</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0</w:t>
            </w:r>
          </w:p>
        </w:tc>
      </w:tr>
      <w:tr w:rsidR="00D35DEF" w:rsidRPr="005739E1" w:rsidTr="00D35DEF">
        <w:trPr>
          <w:trHeight w:val="70"/>
        </w:trPr>
        <w:tc>
          <w:tcPr>
            <w:tcW w:w="878" w:type="pct"/>
            <w:vMerge/>
            <w:vAlign w:val="center"/>
          </w:tcPr>
          <w:p w:rsidR="00D35DEF" w:rsidRPr="005739E1" w:rsidRDefault="00D35DEF" w:rsidP="00B02AEB">
            <w:pPr>
              <w:jc w:val="center"/>
              <w:rPr>
                <w:rFonts w:ascii="標楷體" w:eastAsia="標楷體" w:hAnsi="標楷體"/>
              </w:rPr>
            </w:pPr>
          </w:p>
        </w:tc>
        <w:tc>
          <w:tcPr>
            <w:tcW w:w="315" w:type="pct"/>
            <w:vMerge/>
            <w:vAlign w:val="center"/>
          </w:tcPr>
          <w:p w:rsidR="00D35DEF" w:rsidRPr="005739E1" w:rsidRDefault="00D35DEF" w:rsidP="00B02AEB">
            <w:pPr>
              <w:jc w:val="center"/>
              <w:rPr>
                <w:rFonts w:ascii="標楷體" w:eastAsia="標楷體" w:hAnsi="標楷體"/>
              </w:rPr>
            </w:pPr>
          </w:p>
        </w:tc>
        <w:tc>
          <w:tcPr>
            <w:tcW w:w="440" w:type="pct"/>
            <w:vMerge/>
            <w:vAlign w:val="center"/>
          </w:tcPr>
          <w:p w:rsidR="00D35DEF" w:rsidRPr="005739E1" w:rsidRDefault="00D35DEF" w:rsidP="00B02AEB">
            <w:pPr>
              <w:jc w:val="center"/>
              <w:rPr>
                <w:rFonts w:ascii="標楷體" w:eastAsia="標楷體" w:hAnsi="標楷體"/>
              </w:rPr>
            </w:pPr>
          </w:p>
        </w:tc>
        <w:tc>
          <w:tcPr>
            <w:tcW w:w="56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非主管</w:t>
            </w:r>
          </w:p>
        </w:tc>
        <w:tc>
          <w:tcPr>
            <w:tcW w:w="578" w:type="pct"/>
            <w:vAlign w:val="center"/>
          </w:tcPr>
          <w:p w:rsidR="00D35DEF" w:rsidRPr="005739E1" w:rsidRDefault="00D35DEF" w:rsidP="00B02AEB">
            <w:pPr>
              <w:jc w:val="center"/>
              <w:rPr>
                <w:rFonts w:ascii="標楷體" w:eastAsia="標楷體" w:hAnsi="標楷體" w:cstheme="minorHAnsi"/>
                <w:color w:val="000000"/>
              </w:rPr>
            </w:pPr>
            <w:r w:rsidRPr="005739E1">
              <w:rPr>
                <w:rFonts w:ascii="標楷體" w:eastAsia="標楷體" w:hAnsi="標楷體" w:cstheme="minorHAnsi" w:hint="eastAsia"/>
                <w:color w:val="000000"/>
              </w:rPr>
              <w:t>2116</w:t>
            </w:r>
          </w:p>
        </w:tc>
        <w:tc>
          <w:tcPr>
            <w:tcW w:w="1429"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3.89%</w:t>
            </w:r>
          </w:p>
        </w:tc>
        <w:tc>
          <w:tcPr>
            <w:tcW w:w="795" w:type="pct"/>
            <w:vAlign w:val="center"/>
          </w:tcPr>
          <w:p w:rsidR="00D35DEF" w:rsidRPr="005739E1" w:rsidRDefault="00D35DEF" w:rsidP="00B02AEB">
            <w:pPr>
              <w:jc w:val="center"/>
              <w:rPr>
                <w:rFonts w:ascii="標楷體" w:eastAsia="標楷體" w:hAnsi="標楷體" w:cs="新細明體"/>
              </w:rPr>
            </w:pPr>
            <w:r w:rsidRPr="005739E1">
              <w:rPr>
                <w:rFonts w:ascii="標楷體" w:eastAsia="標楷體" w:hAnsi="標楷體" w:hint="eastAsia"/>
              </w:rPr>
              <w:t>62</w:t>
            </w:r>
          </w:p>
        </w:tc>
      </w:tr>
      <w:tr w:rsidR="00D35DEF" w:rsidRPr="005739E1" w:rsidTr="00D35DEF">
        <w:trPr>
          <w:trHeight w:val="70"/>
        </w:trPr>
        <w:tc>
          <w:tcPr>
            <w:tcW w:w="4205" w:type="pct"/>
            <w:gridSpan w:val="6"/>
            <w:shd w:val="clear" w:color="auto" w:fill="FFFF00"/>
            <w:vAlign w:val="center"/>
          </w:tcPr>
          <w:p w:rsidR="00D35DEF" w:rsidRPr="005739E1" w:rsidRDefault="00D35DEF" w:rsidP="00B02AEB">
            <w:pPr>
              <w:jc w:val="center"/>
              <w:rPr>
                <w:rFonts w:ascii="標楷體" w:eastAsia="標楷體" w:hAnsi="標楷體"/>
                <w:color w:val="000000"/>
              </w:rPr>
            </w:pPr>
            <w:r w:rsidRPr="005739E1">
              <w:rPr>
                <w:rFonts w:ascii="標楷體" w:eastAsia="標楷體" w:hAnsi="標楷體" w:hint="eastAsia"/>
              </w:rPr>
              <w:t>總數</w:t>
            </w:r>
          </w:p>
        </w:tc>
        <w:tc>
          <w:tcPr>
            <w:tcW w:w="795" w:type="pct"/>
            <w:shd w:val="clear" w:color="auto" w:fill="FFFF00"/>
            <w:vAlign w:val="center"/>
          </w:tcPr>
          <w:p w:rsidR="00D35DEF" w:rsidRPr="005739E1" w:rsidRDefault="00101409" w:rsidP="00B02AEB">
            <w:pPr>
              <w:jc w:val="center"/>
              <w:rPr>
                <w:rFonts w:ascii="標楷體" w:eastAsia="標楷體" w:hAnsi="標楷體" w:cs="新細明體"/>
              </w:rPr>
            </w:pPr>
            <w:r>
              <w:rPr>
                <w:rFonts w:ascii="標楷體" w:eastAsia="標楷體" w:hAnsi="標楷體" w:hint="eastAsia"/>
              </w:rPr>
              <w:t>1600</w:t>
            </w:r>
          </w:p>
        </w:tc>
      </w:tr>
    </w:tbl>
    <w:p w:rsidR="00F46B54" w:rsidRPr="005739E1" w:rsidRDefault="00F46B54" w:rsidP="00F46B54">
      <w:pPr>
        <w:rPr>
          <w:rFonts w:ascii="標楷體" w:eastAsia="標楷體" w:hAnsi="標楷體"/>
        </w:rPr>
      </w:pPr>
      <w:r w:rsidRPr="005739E1">
        <w:rPr>
          <w:rFonts w:ascii="標楷體" w:eastAsia="標楷體" w:hAnsi="標楷體" w:hint="eastAsia"/>
        </w:rPr>
        <w:t>備註：簡任部分，十二職等以上和十</w:t>
      </w:r>
      <w:proofErr w:type="gramStart"/>
      <w:r w:rsidRPr="005739E1">
        <w:rPr>
          <w:rFonts w:ascii="標楷體" w:eastAsia="標楷體" w:hAnsi="標楷體" w:hint="eastAsia"/>
        </w:rPr>
        <w:t>＆</w:t>
      </w:r>
      <w:proofErr w:type="gramEnd"/>
      <w:r w:rsidRPr="005739E1">
        <w:rPr>
          <w:rFonts w:ascii="標楷體" w:eastAsia="標楷體" w:hAnsi="標楷體" w:hint="eastAsia"/>
        </w:rPr>
        <w:t>十一職等兩者抽樣數比例為整個簡任的35％與65％。</w:t>
      </w:r>
    </w:p>
    <w:p w:rsidR="00F46B54" w:rsidRPr="006062E6" w:rsidRDefault="00F46B54" w:rsidP="00F46B54">
      <w:pPr>
        <w:rPr>
          <w:rFonts w:ascii="標楷體" w:eastAsia="標楷體" w:hAnsi="標楷體"/>
        </w:rPr>
      </w:pPr>
    </w:p>
    <w:p w:rsidR="00F46B54" w:rsidRPr="005739E1" w:rsidRDefault="00F46B54" w:rsidP="00F46B54">
      <w:pPr>
        <w:rPr>
          <w:rFonts w:ascii="標楷體" w:eastAsia="標楷體" w:hAnsi="標楷體"/>
        </w:rPr>
      </w:pPr>
    </w:p>
    <w:p w:rsidR="00DA3FEE" w:rsidRPr="005739E1" w:rsidRDefault="00DA3FEE" w:rsidP="00DA3FEE">
      <w:pPr>
        <w:rPr>
          <w:rFonts w:ascii="標楷體" w:eastAsia="標楷體" w:hAnsi="標楷體"/>
        </w:rPr>
      </w:pPr>
      <w:r>
        <w:rPr>
          <w:rFonts w:ascii="標楷體" w:eastAsia="標楷體" w:hAnsi="標楷體" w:hint="eastAsia"/>
        </w:rPr>
        <w:t xml:space="preserve">表2 </w:t>
      </w:r>
      <w:r w:rsidRPr="005739E1">
        <w:rPr>
          <w:rFonts w:ascii="標楷體" w:eastAsia="標楷體" w:hAnsi="標楷體" w:hint="eastAsia"/>
        </w:rPr>
        <w:t>類科別抽樣類別比例表</w:t>
      </w:r>
    </w:p>
    <w:tbl>
      <w:tblPr>
        <w:tblStyle w:val="a8"/>
        <w:tblW w:w="5000" w:type="pct"/>
        <w:tblLook w:val="04A0"/>
      </w:tblPr>
      <w:tblGrid>
        <w:gridCol w:w="3114"/>
        <w:gridCol w:w="1559"/>
        <w:gridCol w:w="1999"/>
        <w:gridCol w:w="3124"/>
        <w:gridCol w:w="4380"/>
      </w:tblGrid>
      <w:tr w:rsidR="00DA3FEE" w:rsidRPr="005739E1" w:rsidTr="00D31ECA">
        <w:tc>
          <w:tcPr>
            <w:tcW w:w="1098"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官等</w:t>
            </w:r>
          </w:p>
        </w:tc>
        <w:tc>
          <w:tcPr>
            <w:tcW w:w="550"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類科別</w:t>
            </w:r>
          </w:p>
        </w:tc>
        <w:tc>
          <w:tcPr>
            <w:tcW w:w="705"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實際人數</w:t>
            </w:r>
          </w:p>
        </w:tc>
        <w:tc>
          <w:tcPr>
            <w:tcW w:w="1102" w:type="pct"/>
          </w:tcPr>
          <w:p w:rsidR="00DA3FEE" w:rsidRPr="005739E1" w:rsidRDefault="00DA3FEE" w:rsidP="00D31ECA">
            <w:pPr>
              <w:jc w:val="center"/>
              <w:rPr>
                <w:rFonts w:ascii="標楷體" w:eastAsia="標楷體" w:hAnsi="標楷體"/>
              </w:rPr>
            </w:pPr>
            <w:proofErr w:type="gramStart"/>
            <w:r w:rsidRPr="005739E1">
              <w:rPr>
                <w:rFonts w:ascii="標楷體" w:eastAsia="標楷體" w:hAnsi="標楷體" w:hint="eastAsia"/>
              </w:rPr>
              <w:t>佔</w:t>
            </w:r>
            <w:proofErr w:type="gramEnd"/>
            <w:r w:rsidRPr="005739E1">
              <w:rPr>
                <w:rFonts w:ascii="標楷體" w:eastAsia="標楷體" w:hAnsi="標楷體" w:hint="eastAsia"/>
              </w:rPr>
              <w:t>該官等百分比</w:t>
            </w:r>
          </w:p>
        </w:tc>
        <w:tc>
          <w:tcPr>
            <w:tcW w:w="1545" w:type="pct"/>
          </w:tcPr>
          <w:p w:rsidR="00DA3FEE" w:rsidRPr="005739E1" w:rsidRDefault="00101409" w:rsidP="00D31ECA">
            <w:pPr>
              <w:jc w:val="center"/>
              <w:rPr>
                <w:rFonts w:ascii="標楷體" w:eastAsia="標楷體" w:hAnsi="標楷體"/>
              </w:rPr>
            </w:pPr>
            <w:r>
              <w:rPr>
                <w:rFonts w:ascii="標楷體" w:eastAsia="標楷體" w:hAnsi="標楷體" w:hint="eastAsia"/>
              </w:rPr>
              <w:t>預計抽樣人</w:t>
            </w:r>
            <w:r w:rsidRPr="005739E1">
              <w:rPr>
                <w:rFonts w:ascii="標楷體" w:eastAsia="標楷體" w:hAnsi="標楷體" w:hint="eastAsia"/>
              </w:rPr>
              <w:t>數</w:t>
            </w:r>
            <w:r w:rsidR="00DA3FEE" w:rsidRPr="005739E1">
              <w:rPr>
                <w:rFonts w:ascii="標楷體" w:eastAsia="標楷體" w:hAnsi="標楷體" w:hint="eastAsia"/>
              </w:rPr>
              <w:t>（n＝1600）</w:t>
            </w:r>
          </w:p>
        </w:tc>
      </w:tr>
      <w:tr w:rsidR="00DA3FEE" w:rsidRPr="005739E1" w:rsidTr="00D31ECA">
        <w:trPr>
          <w:trHeight w:val="397"/>
        </w:trPr>
        <w:tc>
          <w:tcPr>
            <w:tcW w:w="1098" w:type="pct"/>
            <w:vMerge w:val="restar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簡任(十二以上)</w:t>
            </w:r>
          </w:p>
          <w:p w:rsidR="00DA3FEE" w:rsidRPr="005739E1" w:rsidRDefault="00DA3FEE" w:rsidP="00D31ECA">
            <w:pPr>
              <w:jc w:val="center"/>
              <w:rPr>
                <w:rFonts w:ascii="標楷體" w:eastAsia="標楷體" w:hAnsi="標楷體"/>
              </w:rPr>
            </w:pPr>
            <w:r w:rsidRPr="005739E1">
              <w:rPr>
                <w:rFonts w:ascii="標楷體" w:eastAsia="標楷體" w:hAnsi="標楷體"/>
              </w:rPr>
              <w:t>N</w:t>
            </w:r>
            <w:r w:rsidRPr="005739E1">
              <w:rPr>
                <w:rFonts w:ascii="標楷體" w:eastAsia="標楷體" w:hAnsi="標楷體" w:hint="eastAsia"/>
              </w:rPr>
              <w:t>＝1,479</w:t>
            </w:r>
          </w:p>
        </w:tc>
        <w:tc>
          <w:tcPr>
            <w:tcW w:w="550" w:type="pc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行政</w:t>
            </w:r>
          </w:p>
        </w:tc>
        <w:tc>
          <w:tcPr>
            <w:tcW w:w="705"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1346</w:t>
            </w:r>
          </w:p>
        </w:tc>
        <w:tc>
          <w:tcPr>
            <w:tcW w:w="1102"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91.01%</w:t>
            </w:r>
          </w:p>
        </w:tc>
        <w:tc>
          <w:tcPr>
            <w:tcW w:w="1545"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510</w:t>
            </w:r>
          </w:p>
        </w:tc>
      </w:tr>
      <w:tr w:rsidR="00DA3FEE" w:rsidRPr="005739E1" w:rsidTr="00D31ECA">
        <w:trPr>
          <w:trHeight w:val="133"/>
        </w:trPr>
        <w:tc>
          <w:tcPr>
            <w:tcW w:w="1098" w:type="pct"/>
            <w:vMerge/>
            <w:vAlign w:val="center"/>
          </w:tcPr>
          <w:p w:rsidR="00DA3FEE" w:rsidRPr="005739E1" w:rsidRDefault="00DA3FEE" w:rsidP="00D31ECA">
            <w:pPr>
              <w:jc w:val="center"/>
              <w:rPr>
                <w:rFonts w:ascii="標楷體" w:eastAsia="標楷體" w:hAnsi="標楷體"/>
              </w:rPr>
            </w:pPr>
          </w:p>
        </w:tc>
        <w:tc>
          <w:tcPr>
            <w:tcW w:w="550" w:type="pc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技術</w:t>
            </w:r>
          </w:p>
        </w:tc>
        <w:tc>
          <w:tcPr>
            <w:tcW w:w="705"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133</w:t>
            </w:r>
          </w:p>
        </w:tc>
        <w:tc>
          <w:tcPr>
            <w:tcW w:w="1102"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8.99%</w:t>
            </w:r>
          </w:p>
        </w:tc>
        <w:tc>
          <w:tcPr>
            <w:tcW w:w="1545"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50</w:t>
            </w:r>
          </w:p>
        </w:tc>
      </w:tr>
      <w:tr w:rsidR="00DA3FEE" w:rsidRPr="005739E1" w:rsidTr="00D31ECA">
        <w:trPr>
          <w:trHeight w:val="115"/>
        </w:trPr>
        <w:tc>
          <w:tcPr>
            <w:tcW w:w="3455" w:type="pct"/>
            <w:gridSpan w:val="4"/>
            <w:shd w:val="clear" w:color="auto" w:fill="FFFF00"/>
            <w:vAlign w:val="center"/>
          </w:tcPr>
          <w:p w:rsidR="00DA3FEE" w:rsidRPr="005739E1" w:rsidRDefault="00DA3FEE" w:rsidP="00D31ECA">
            <w:pPr>
              <w:jc w:val="center"/>
              <w:rPr>
                <w:rFonts w:ascii="標楷體" w:eastAsia="標楷體" w:hAnsi="標楷體"/>
                <w:color w:val="000000"/>
              </w:rPr>
            </w:pPr>
            <w:r w:rsidRPr="005739E1">
              <w:rPr>
                <w:rFonts w:ascii="標楷體" w:eastAsia="標楷體" w:hAnsi="標楷體" w:hint="eastAsia"/>
              </w:rPr>
              <w:t>總數</w:t>
            </w:r>
          </w:p>
        </w:tc>
        <w:tc>
          <w:tcPr>
            <w:tcW w:w="1545" w:type="pct"/>
            <w:shd w:val="clear" w:color="auto" w:fill="FFFF00"/>
            <w:vAlign w:val="center"/>
          </w:tcPr>
          <w:p w:rsidR="00DA3FEE" w:rsidRPr="005739E1" w:rsidRDefault="00DA3FEE" w:rsidP="00D31ECA">
            <w:pPr>
              <w:jc w:val="center"/>
              <w:rPr>
                <w:rFonts w:ascii="標楷體" w:eastAsia="標楷體" w:hAnsi="標楷體"/>
                <w:color w:val="000000"/>
              </w:rPr>
            </w:pPr>
            <w:r w:rsidRPr="005739E1">
              <w:rPr>
                <w:rFonts w:ascii="標楷體" w:eastAsia="標楷體" w:hAnsi="標楷體" w:hint="eastAsia"/>
                <w:color w:val="000000"/>
              </w:rPr>
              <w:t>560</w:t>
            </w:r>
          </w:p>
        </w:tc>
      </w:tr>
      <w:tr w:rsidR="00DA3FEE" w:rsidRPr="005739E1" w:rsidTr="00D31ECA">
        <w:trPr>
          <w:trHeight w:val="305"/>
        </w:trPr>
        <w:tc>
          <w:tcPr>
            <w:tcW w:w="1098" w:type="pct"/>
            <w:vMerge w:val="restar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簡任(十&amp;十一)</w:t>
            </w:r>
          </w:p>
          <w:p w:rsidR="00DA3FEE" w:rsidRPr="005739E1" w:rsidRDefault="00DA3FEE" w:rsidP="00D31ECA">
            <w:pPr>
              <w:jc w:val="center"/>
              <w:rPr>
                <w:rFonts w:ascii="標楷體" w:eastAsia="標楷體" w:hAnsi="標楷體"/>
              </w:rPr>
            </w:pPr>
            <w:r w:rsidRPr="005739E1">
              <w:rPr>
                <w:rFonts w:ascii="標楷體" w:eastAsia="標楷體" w:hAnsi="標楷體"/>
              </w:rPr>
              <w:t>N</w:t>
            </w:r>
            <w:r w:rsidRPr="005739E1">
              <w:rPr>
                <w:rFonts w:ascii="標楷體" w:eastAsia="標楷體" w:hAnsi="標楷體" w:hint="eastAsia"/>
              </w:rPr>
              <w:t>＝5,643</w:t>
            </w:r>
          </w:p>
        </w:tc>
        <w:tc>
          <w:tcPr>
            <w:tcW w:w="550" w:type="pc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行政</w:t>
            </w:r>
          </w:p>
        </w:tc>
        <w:tc>
          <w:tcPr>
            <w:tcW w:w="705"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4582</w:t>
            </w:r>
          </w:p>
        </w:tc>
        <w:tc>
          <w:tcPr>
            <w:tcW w:w="1102"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81.20%</w:t>
            </w:r>
          </w:p>
        </w:tc>
        <w:tc>
          <w:tcPr>
            <w:tcW w:w="1545"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844</w:t>
            </w:r>
          </w:p>
        </w:tc>
      </w:tr>
      <w:tr w:rsidR="00DA3FEE" w:rsidRPr="005739E1" w:rsidTr="00D31ECA">
        <w:trPr>
          <w:trHeight w:val="212"/>
        </w:trPr>
        <w:tc>
          <w:tcPr>
            <w:tcW w:w="1098" w:type="pct"/>
            <w:vMerge/>
            <w:vAlign w:val="center"/>
          </w:tcPr>
          <w:p w:rsidR="00DA3FEE" w:rsidRPr="005739E1" w:rsidRDefault="00DA3FEE" w:rsidP="00D31ECA">
            <w:pPr>
              <w:jc w:val="center"/>
              <w:rPr>
                <w:rFonts w:ascii="標楷體" w:eastAsia="標楷體" w:hAnsi="標楷體"/>
              </w:rPr>
            </w:pPr>
          </w:p>
        </w:tc>
        <w:tc>
          <w:tcPr>
            <w:tcW w:w="550" w:type="pc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技術</w:t>
            </w:r>
          </w:p>
        </w:tc>
        <w:tc>
          <w:tcPr>
            <w:tcW w:w="705"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1061</w:t>
            </w:r>
          </w:p>
        </w:tc>
        <w:tc>
          <w:tcPr>
            <w:tcW w:w="1102"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18.80%</w:t>
            </w:r>
          </w:p>
        </w:tc>
        <w:tc>
          <w:tcPr>
            <w:tcW w:w="1545"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196</w:t>
            </w:r>
          </w:p>
        </w:tc>
      </w:tr>
      <w:tr w:rsidR="00DA3FEE" w:rsidRPr="005739E1" w:rsidTr="00D31ECA">
        <w:trPr>
          <w:trHeight w:val="70"/>
        </w:trPr>
        <w:tc>
          <w:tcPr>
            <w:tcW w:w="3455" w:type="pct"/>
            <w:gridSpan w:val="4"/>
            <w:shd w:val="clear" w:color="auto" w:fill="FFFF00"/>
            <w:vAlign w:val="center"/>
          </w:tcPr>
          <w:p w:rsidR="00DA3FEE" w:rsidRPr="005739E1" w:rsidRDefault="00DA3FEE" w:rsidP="00D31ECA">
            <w:pPr>
              <w:jc w:val="center"/>
              <w:rPr>
                <w:rFonts w:ascii="標楷體" w:eastAsia="標楷體" w:hAnsi="標楷體"/>
                <w:color w:val="000000"/>
              </w:rPr>
            </w:pPr>
            <w:r w:rsidRPr="005739E1">
              <w:rPr>
                <w:rFonts w:ascii="標楷體" w:eastAsia="標楷體" w:hAnsi="標楷體" w:hint="eastAsia"/>
              </w:rPr>
              <w:t>總數</w:t>
            </w:r>
          </w:p>
        </w:tc>
        <w:tc>
          <w:tcPr>
            <w:tcW w:w="1545" w:type="pct"/>
            <w:shd w:val="clear" w:color="auto" w:fill="FFFF00"/>
            <w:vAlign w:val="center"/>
          </w:tcPr>
          <w:p w:rsidR="00DA3FEE" w:rsidRPr="005739E1" w:rsidRDefault="00DA3FEE" w:rsidP="00D31ECA">
            <w:pPr>
              <w:jc w:val="center"/>
              <w:rPr>
                <w:rFonts w:ascii="標楷體" w:eastAsia="標楷體" w:hAnsi="標楷體"/>
                <w:color w:val="000000"/>
              </w:rPr>
            </w:pPr>
            <w:r w:rsidRPr="005739E1">
              <w:rPr>
                <w:rFonts w:ascii="標楷體" w:eastAsia="標楷體" w:hAnsi="標楷體" w:hint="eastAsia"/>
                <w:color w:val="000000"/>
              </w:rPr>
              <w:t>1040</w:t>
            </w:r>
          </w:p>
        </w:tc>
      </w:tr>
      <w:tr w:rsidR="00DA3FEE" w:rsidRPr="005739E1" w:rsidTr="00D31ECA">
        <w:trPr>
          <w:trHeight w:val="100"/>
        </w:trPr>
        <w:tc>
          <w:tcPr>
            <w:tcW w:w="1098" w:type="pct"/>
            <w:vMerge w:val="restar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薦任（六～九）</w:t>
            </w:r>
          </w:p>
          <w:p w:rsidR="00DA3FEE" w:rsidRPr="005739E1" w:rsidRDefault="00DA3FEE" w:rsidP="00D31ECA">
            <w:pPr>
              <w:jc w:val="center"/>
              <w:rPr>
                <w:rFonts w:ascii="標楷體" w:eastAsia="標楷體" w:hAnsi="標楷體"/>
              </w:rPr>
            </w:pPr>
            <w:r w:rsidRPr="005739E1">
              <w:rPr>
                <w:rFonts w:ascii="標楷體" w:eastAsia="標楷體" w:hAnsi="標楷體"/>
              </w:rPr>
              <w:t>N</w:t>
            </w:r>
            <w:r w:rsidRPr="005739E1">
              <w:rPr>
                <w:rFonts w:ascii="標楷體" w:eastAsia="標楷體" w:hAnsi="標楷體" w:hint="eastAsia"/>
              </w:rPr>
              <w:t>＝91,342</w:t>
            </w:r>
          </w:p>
        </w:tc>
        <w:tc>
          <w:tcPr>
            <w:tcW w:w="550" w:type="pc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行政</w:t>
            </w:r>
          </w:p>
        </w:tc>
        <w:tc>
          <w:tcPr>
            <w:tcW w:w="705"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72363</w:t>
            </w:r>
          </w:p>
        </w:tc>
        <w:tc>
          <w:tcPr>
            <w:tcW w:w="1102"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79.22%</w:t>
            </w:r>
          </w:p>
        </w:tc>
        <w:tc>
          <w:tcPr>
            <w:tcW w:w="1545"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1188</w:t>
            </w:r>
          </w:p>
        </w:tc>
      </w:tr>
      <w:tr w:rsidR="00DA3FEE" w:rsidRPr="005739E1" w:rsidTr="00D31ECA">
        <w:trPr>
          <w:trHeight w:val="161"/>
        </w:trPr>
        <w:tc>
          <w:tcPr>
            <w:tcW w:w="1098" w:type="pct"/>
            <w:vMerge/>
            <w:vAlign w:val="center"/>
          </w:tcPr>
          <w:p w:rsidR="00DA3FEE" w:rsidRPr="005739E1" w:rsidRDefault="00DA3FEE" w:rsidP="00D31ECA">
            <w:pPr>
              <w:jc w:val="center"/>
              <w:rPr>
                <w:rFonts w:ascii="標楷體" w:eastAsia="標楷體" w:hAnsi="標楷體"/>
              </w:rPr>
            </w:pPr>
          </w:p>
        </w:tc>
        <w:tc>
          <w:tcPr>
            <w:tcW w:w="550" w:type="pc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技術</w:t>
            </w:r>
          </w:p>
        </w:tc>
        <w:tc>
          <w:tcPr>
            <w:tcW w:w="705"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18979</w:t>
            </w:r>
          </w:p>
        </w:tc>
        <w:tc>
          <w:tcPr>
            <w:tcW w:w="1102"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20.78%</w:t>
            </w:r>
          </w:p>
        </w:tc>
        <w:tc>
          <w:tcPr>
            <w:tcW w:w="1545"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312</w:t>
            </w:r>
          </w:p>
        </w:tc>
      </w:tr>
      <w:tr w:rsidR="00DA3FEE" w:rsidRPr="005739E1" w:rsidTr="00D31ECA">
        <w:trPr>
          <w:trHeight w:val="115"/>
        </w:trPr>
        <w:tc>
          <w:tcPr>
            <w:tcW w:w="3455" w:type="pct"/>
            <w:gridSpan w:val="4"/>
            <w:shd w:val="clear" w:color="auto" w:fill="FFFF00"/>
            <w:vAlign w:val="center"/>
          </w:tcPr>
          <w:p w:rsidR="00DA3FEE" w:rsidRPr="005739E1" w:rsidRDefault="00DA3FEE" w:rsidP="00D31ECA">
            <w:pPr>
              <w:jc w:val="center"/>
              <w:rPr>
                <w:rFonts w:ascii="標楷體" w:eastAsia="標楷體" w:hAnsi="標楷體"/>
                <w:color w:val="000000"/>
              </w:rPr>
            </w:pPr>
            <w:r w:rsidRPr="005739E1">
              <w:rPr>
                <w:rFonts w:ascii="標楷體" w:eastAsia="標楷體" w:hAnsi="標楷體" w:hint="eastAsia"/>
              </w:rPr>
              <w:t>總數</w:t>
            </w:r>
          </w:p>
        </w:tc>
        <w:tc>
          <w:tcPr>
            <w:tcW w:w="1545" w:type="pct"/>
            <w:shd w:val="clear" w:color="auto" w:fill="FFFF00"/>
            <w:vAlign w:val="center"/>
          </w:tcPr>
          <w:p w:rsidR="00DA3FEE" w:rsidRPr="005739E1" w:rsidRDefault="00DA3FEE" w:rsidP="00D31ECA">
            <w:pPr>
              <w:jc w:val="center"/>
              <w:rPr>
                <w:rFonts w:ascii="標楷體" w:eastAsia="標楷體" w:hAnsi="標楷體"/>
                <w:color w:val="000000"/>
              </w:rPr>
            </w:pPr>
            <w:r w:rsidRPr="005739E1">
              <w:rPr>
                <w:rFonts w:ascii="標楷體" w:eastAsia="標楷體" w:hAnsi="標楷體" w:hint="eastAsia"/>
                <w:color w:val="000000"/>
              </w:rPr>
              <w:t>1600</w:t>
            </w:r>
          </w:p>
        </w:tc>
      </w:tr>
      <w:tr w:rsidR="00DA3FEE" w:rsidRPr="005739E1" w:rsidTr="00D31ECA">
        <w:trPr>
          <w:trHeight w:val="70"/>
        </w:trPr>
        <w:tc>
          <w:tcPr>
            <w:tcW w:w="1098" w:type="pct"/>
            <w:vMerge w:val="restar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委任（一～五）</w:t>
            </w:r>
          </w:p>
          <w:p w:rsidR="00DA3FEE" w:rsidRPr="005739E1" w:rsidRDefault="00DA3FEE" w:rsidP="00D31ECA">
            <w:pPr>
              <w:jc w:val="center"/>
              <w:rPr>
                <w:rFonts w:ascii="標楷體" w:eastAsia="標楷體" w:hAnsi="標楷體"/>
              </w:rPr>
            </w:pPr>
            <w:r w:rsidRPr="005739E1">
              <w:rPr>
                <w:rFonts w:ascii="標楷體" w:eastAsia="標楷體" w:hAnsi="標楷體" w:hint="eastAsia"/>
              </w:rPr>
              <w:t>N=54,409</w:t>
            </w:r>
          </w:p>
        </w:tc>
        <w:tc>
          <w:tcPr>
            <w:tcW w:w="550" w:type="pc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行政</w:t>
            </w:r>
          </w:p>
        </w:tc>
        <w:tc>
          <w:tcPr>
            <w:tcW w:w="705"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45953</w:t>
            </w:r>
          </w:p>
        </w:tc>
        <w:tc>
          <w:tcPr>
            <w:tcW w:w="1102"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84.46%</w:t>
            </w:r>
          </w:p>
        </w:tc>
        <w:tc>
          <w:tcPr>
            <w:tcW w:w="1545"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1267</w:t>
            </w:r>
          </w:p>
        </w:tc>
      </w:tr>
      <w:tr w:rsidR="00DA3FEE" w:rsidRPr="005739E1" w:rsidTr="00D31ECA">
        <w:trPr>
          <w:trHeight w:val="70"/>
        </w:trPr>
        <w:tc>
          <w:tcPr>
            <w:tcW w:w="1098" w:type="pct"/>
            <w:vMerge/>
            <w:vAlign w:val="center"/>
          </w:tcPr>
          <w:p w:rsidR="00DA3FEE" w:rsidRPr="005739E1" w:rsidRDefault="00DA3FEE" w:rsidP="00D31ECA">
            <w:pPr>
              <w:jc w:val="center"/>
              <w:rPr>
                <w:rFonts w:ascii="標楷體" w:eastAsia="標楷體" w:hAnsi="標楷體"/>
              </w:rPr>
            </w:pPr>
          </w:p>
        </w:tc>
        <w:tc>
          <w:tcPr>
            <w:tcW w:w="550" w:type="pct"/>
            <w:vAlign w:val="center"/>
          </w:tcPr>
          <w:p w:rsidR="00DA3FEE" w:rsidRPr="005739E1" w:rsidRDefault="00DA3FEE" w:rsidP="00D31ECA">
            <w:pPr>
              <w:jc w:val="center"/>
              <w:rPr>
                <w:rFonts w:ascii="標楷體" w:eastAsia="標楷體" w:hAnsi="標楷體"/>
              </w:rPr>
            </w:pPr>
            <w:r w:rsidRPr="005739E1">
              <w:rPr>
                <w:rFonts w:ascii="標楷體" w:eastAsia="標楷體" w:hAnsi="標楷體" w:hint="eastAsia"/>
              </w:rPr>
              <w:t>技術</w:t>
            </w:r>
          </w:p>
        </w:tc>
        <w:tc>
          <w:tcPr>
            <w:tcW w:w="705" w:type="pct"/>
          </w:tcPr>
          <w:p w:rsidR="00DA3FEE" w:rsidRPr="005739E1" w:rsidRDefault="00DA3FEE" w:rsidP="00D31ECA">
            <w:pPr>
              <w:jc w:val="center"/>
              <w:rPr>
                <w:rFonts w:ascii="標楷體" w:eastAsia="標楷體" w:hAnsi="標楷體"/>
              </w:rPr>
            </w:pPr>
            <w:r w:rsidRPr="005739E1">
              <w:rPr>
                <w:rFonts w:ascii="標楷體" w:eastAsia="標楷體" w:hAnsi="標楷體" w:hint="eastAsia"/>
              </w:rPr>
              <w:t>8456</w:t>
            </w:r>
          </w:p>
        </w:tc>
        <w:tc>
          <w:tcPr>
            <w:tcW w:w="1102"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15.54%</w:t>
            </w:r>
          </w:p>
        </w:tc>
        <w:tc>
          <w:tcPr>
            <w:tcW w:w="1545" w:type="pct"/>
            <w:vAlign w:val="center"/>
          </w:tcPr>
          <w:p w:rsidR="00DA3FEE" w:rsidRPr="005739E1" w:rsidRDefault="00DA3FEE" w:rsidP="00D31ECA">
            <w:pPr>
              <w:jc w:val="center"/>
              <w:rPr>
                <w:rFonts w:ascii="標楷體" w:eastAsia="標楷體" w:hAnsi="標楷體" w:cs="新細明體"/>
                <w:color w:val="000000"/>
              </w:rPr>
            </w:pPr>
            <w:r w:rsidRPr="005739E1">
              <w:rPr>
                <w:rFonts w:ascii="標楷體" w:eastAsia="標楷體" w:hAnsi="標楷體" w:hint="eastAsia"/>
                <w:color w:val="000000"/>
              </w:rPr>
              <w:t>233</w:t>
            </w:r>
          </w:p>
        </w:tc>
      </w:tr>
      <w:tr w:rsidR="00DA3FEE" w:rsidRPr="005739E1" w:rsidTr="00D31ECA">
        <w:trPr>
          <w:trHeight w:val="70"/>
        </w:trPr>
        <w:tc>
          <w:tcPr>
            <w:tcW w:w="3455" w:type="pct"/>
            <w:gridSpan w:val="4"/>
            <w:shd w:val="clear" w:color="auto" w:fill="FFFF00"/>
            <w:vAlign w:val="center"/>
          </w:tcPr>
          <w:p w:rsidR="00DA3FEE" w:rsidRPr="005739E1" w:rsidRDefault="00DA3FEE" w:rsidP="00D31ECA">
            <w:pPr>
              <w:jc w:val="center"/>
              <w:rPr>
                <w:rFonts w:ascii="標楷體" w:eastAsia="標楷體" w:hAnsi="標楷體"/>
                <w:color w:val="000000"/>
              </w:rPr>
            </w:pPr>
            <w:r w:rsidRPr="005739E1">
              <w:rPr>
                <w:rFonts w:ascii="標楷體" w:eastAsia="標楷體" w:hAnsi="標楷體" w:hint="eastAsia"/>
              </w:rPr>
              <w:t>總數</w:t>
            </w:r>
          </w:p>
        </w:tc>
        <w:tc>
          <w:tcPr>
            <w:tcW w:w="1545" w:type="pct"/>
            <w:shd w:val="clear" w:color="auto" w:fill="FFFF00"/>
            <w:vAlign w:val="center"/>
          </w:tcPr>
          <w:p w:rsidR="00DA3FEE" w:rsidRPr="005739E1" w:rsidRDefault="00DA3FEE" w:rsidP="00D31ECA">
            <w:pPr>
              <w:jc w:val="center"/>
              <w:rPr>
                <w:rFonts w:ascii="標楷體" w:eastAsia="標楷體" w:hAnsi="標楷體"/>
                <w:color w:val="000000"/>
              </w:rPr>
            </w:pPr>
            <w:r w:rsidRPr="005739E1">
              <w:rPr>
                <w:rFonts w:ascii="標楷體" w:eastAsia="標楷體" w:hAnsi="標楷體" w:hint="eastAsia"/>
                <w:color w:val="000000"/>
              </w:rPr>
              <w:t>1600</w:t>
            </w:r>
          </w:p>
        </w:tc>
      </w:tr>
    </w:tbl>
    <w:p w:rsidR="00F46B54" w:rsidRDefault="00F46B54" w:rsidP="00F46B54">
      <w:pPr>
        <w:rPr>
          <w:rFonts w:ascii="標楷體" w:eastAsia="標楷體" w:hAnsi="標楷體"/>
        </w:rPr>
      </w:pPr>
    </w:p>
    <w:p w:rsidR="00DA3FEE" w:rsidRDefault="00DA3FEE" w:rsidP="00F46B54">
      <w:pPr>
        <w:rPr>
          <w:rFonts w:ascii="標楷體" w:eastAsia="標楷體" w:hAnsi="標楷體"/>
        </w:rPr>
      </w:pPr>
    </w:p>
    <w:p w:rsidR="00DA3FEE" w:rsidRDefault="00DA3FEE" w:rsidP="00F46B54">
      <w:pPr>
        <w:rPr>
          <w:rFonts w:ascii="標楷體" w:eastAsia="標楷體" w:hAnsi="標楷體"/>
        </w:rPr>
      </w:pPr>
    </w:p>
    <w:p w:rsidR="00DA3FEE" w:rsidRDefault="00DA3FEE" w:rsidP="00F46B54">
      <w:pPr>
        <w:rPr>
          <w:rFonts w:ascii="標楷體" w:eastAsia="標楷體" w:hAnsi="標楷體"/>
        </w:rPr>
      </w:pPr>
    </w:p>
    <w:p w:rsidR="00DA3FEE" w:rsidRDefault="00DA3FEE" w:rsidP="00F46B54">
      <w:pPr>
        <w:rPr>
          <w:rFonts w:ascii="標楷體" w:eastAsia="標楷體" w:hAnsi="標楷體"/>
        </w:rPr>
      </w:pPr>
    </w:p>
    <w:p w:rsidR="00DA3FEE" w:rsidRDefault="00DA3FEE" w:rsidP="00F46B54">
      <w:pPr>
        <w:rPr>
          <w:rFonts w:ascii="標楷體" w:eastAsia="標楷體" w:hAnsi="標楷體"/>
        </w:rPr>
      </w:pPr>
    </w:p>
    <w:p w:rsidR="00DA3FEE" w:rsidRDefault="00DA3FEE" w:rsidP="00F46B54">
      <w:pPr>
        <w:rPr>
          <w:rFonts w:ascii="標楷體" w:eastAsia="標楷體" w:hAnsi="標楷體"/>
        </w:rPr>
      </w:pPr>
    </w:p>
    <w:p w:rsidR="00DA3FEE" w:rsidRDefault="00DA3FEE" w:rsidP="00F46B54">
      <w:pPr>
        <w:rPr>
          <w:rFonts w:ascii="標楷體" w:eastAsia="標楷體" w:hAnsi="標楷體"/>
        </w:rPr>
      </w:pPr>
    </w:p>
    <w:p w:rsidR="00DA3FEE" w:rsidRDefault="00DA3FEE" w:rsidP="00F46B54">
      <w:pPr>
        <w:rPr>
          <w:rFonts w:ascii="標楷體" w:eastAsia="標楷體" w:hAnsi="標楷體"/>
        </w:rPr>
      </w:pPr>
    </w:p>
    <w:p w:rsidR="00DA3FEE" w:rsidRPr="005739E1" w:rsidRDefault="00DA3FEE" w:rsidP="00F46B54">
      <w:pPr>
        <w:rPr>
          <w:rFonts w:ascii="標楷體" w:eastAsia="標楷體" w:hAnsi="標楷體"/>
        </w:rPr>
      </w:pPr>
    </w:p>
    <w:p w:rsidR="00F46B54" w:rsidRPr="005739E1" w:rsidRDefault="00F46B54" w:rsidP="00F46B54">
      <w:pPr>
        <w:rPr>
          <w:rFonts w:ascii="標楷體" w:eastAsia="標楷體" w:hAnsi="標楷體"/>
        </w:rPr>
      </w:pPr>
      <w:r>
        <w:rPr>
          <w:rFonts w:ascii="標楷體" w:eastAsia="標楷體" w:hAnsi="標楷體" w:hint="eastAsia"/>
        </w:rPr>
        <w:t>表</w:t>
      </w:r>
      <w:r w:rsidR="00DA3FEE">
        <w:rPr>
          <w:rFonts w:ascii="標楷體" w:eastAsia="標楷體" w:hAnsi="標楷體" w:hint="eastAsia"/>
        </w:rPr>
        <w:t>3</w:t>
      </w:r>
      <w:r>
        <w:rPr>
          <w:rFonts w:ascii="標楷體" w:eastAsia="標楷體" w:hAnsi="標楷體" w:hint="eastAsia"/>
        </w:rPr>
        <w:t xml:space="preserve"> </w:t>
      </w:r>
      <w:r w:rsidRPr="005739E1">
        <w:rPr>
          <w:rFonts w:ascii="標楷體" w:eastAsia="標楷體" w:hAnsi="標楷體" w:hint="eastAsia"/>
        </w:rPr>
        <w:t>性別</w:t>
      </w:r>
      <w:r w:rsidR="006A77A3">
        <w:rPr>
          <w:rFonts w:ascii="標楷體" w:eastAsia="標楷體" w:hAnsi="標楷體" w:hint="eastAsia"/>
        </w:rPr>
        <w:t>變項</w:t>
      </w:r>
      <w:r w:rsidRPr="005739E1">
        <w:rPr>
          <w:rFonts w:ascii="標楷體" w:eastAsia="標楷體" w:hAnsi="標楷體" w:hint="eastAsia"/>
        </w:rPr>
        <w:t>抽樣比例表</w:t>
      </w:r>
    </w:p>
    <w:tbl>
      <w:tblPr>
        <w:tblStyle w:val="a8"/>
        <w:tblW w:w="5000" w:type="pct"/>
        <w:tblLook w:val="04A0"/>
      </w:tblPr>
      <w:tblGrid>
        <w:gridCol w:w="3113"/>
        <w:gridCol w:w="1123"/>
        <w:gridCol w:w="1999"/>
        <w:gridCol w:w="3561"/>
        <w:gridCol w:w="4380"/>
      </w:tblGrid>
      <w:tr w:rsidR="00D35DEF" w:rsidRPr="005739E1" w:rsidTr="00DA3FEE">
        <w:tc>
          <w:tcPr>
            <w:tcW w:w="1098"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官等</w:t>
            </w:r>
          </w:p>
        </w:tc>
        <w:tc>
          <w:tcPr>
            <w:tcW w:w="396"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性別</w:t>
            </w:r>
          </w:p>
        </w:tc>
        <w:tc>
          <w:tcPr>
            <w:tcW w:w="70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實際人數</w:t>
            </w:r>
          </w:p>
        </w:tc>
        <w:tc>
          <w:tcPr>
            <w:tcW w:w="1256" w:type="pct"/>
          </w:tcPr>
          <w:p w:rsidR="00D35DEF" w:rsidRPr="005739E1" w:rsidRDefault="00D35DEF" w:rsidP="00B02AEB">
            <w:pPr>
              <w:jc w:val="center"/>
              <w:rPr>
                <w:rFonts w:ascii="標楷體" w:eastAsia="標楷體" w:hAnsi="標楷體"/>
              </w:rPr>
            </w:pPr>
            <w:proofErr w:type="gramStart"/>
            <w:r w:rsidRPr="005739E1">
              <w:rPr>
                <w:rFonts w:ascii="標楷體" w:eastAsia="標楷體" w:hAnsi="標楷體" w:hint="eastAsia"/>
              </w:rPr>
              <w:t>佔</w:t>
            </w:r>
            <w:proofErr w:type="gramEnd"/>
            <w:r w:rsidRPr="005739E1">
              <w:rPr>
                <w:rFonts w:ascii="標楷體" w:eastAsia="標楷體" w:hAnsi="標楷體" w:hint="eastAsia"/>
              </w:rPr>
              <w:t>該官等百分比</w:t>
            </w:r>
          </w:p>
        </w:tc>
        <w:tc>
          <w:tcPr>
            <w:tcW w:w="1545" w:type="pct"/>
          </w:tcPr>
          <w:p w:rsidR="00D35DEF" w:rsidRPr="005739E1" w:rsidRDefault="009D0CB1" w:rsidP="00B02AEB">
            <w:pPr>
              <w:jc w:val="center"/>
              <w:rPr>
                <w:rFonts w:ascii="標楷體" w:eastAsia="標楷體" w:hAnsi="標楷體"/>
              </w:rPr>
            </w:pPr>
            <w:r>
              <w:rPr>
                <w:rFonts w:ascii="標楷體" w:eastAsia="標楷體" w:hAnsi="標楷體" w:hint="eastAsia"/>
              </w:rPr>
              <w:t>預計抽樣人</w:t>
            </w:r>
            <w:r w:rsidR="00D35DEF" w:rsidRPr="005739E1">
              <w:rPr>
                <w:rFonts w:ascii="標楷體" w:eastAsia="標楷體" w:hAnsi="標楷體" w:hint="eastAsia"/>
              </w:rPr>
              <w:t>數（n＝1600）</w:t>
            </w:r>
          </w:p>
        </w:tc>
      </w:tr>
      <w:tr w:rsidR="00D35DEF" w:rsidRPr="005739E1" w:rsidTr="00DA3FEE">
        <w:trPr>
          <w:trHeight w:val="397"/>
        </w:trPr>
        <w:tc>
          <w:tcPr>
            <w:tcW w:w="1098"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簡任(十二以上)</w:t>
            </w:r>
          </w:p>
          <w:p w:rsidR="00D35DEF" w:rsidRPr="005739E1" w:rsidRDefault="00D35DEF" w:rsidP="00B02AEB">
            <w:pPr>
              <w:jc w:val="center"/>
              <w:rPr>
                <w:rFonts w:ascii="標楷體" w:eastAsia="標楷體" w:hAnsi="標楷體"/>
              </w:rPr>
            </w:pPr>
            <w:r w:rsidRPr="005739E1">
              <w:rPr>
                <w:rFonts w:ascii="標楷體" w:eastAsia="標楷體" w:hAnsi="標楷體"/>
              </w:rPr>
              <w:t>N</w:t>
            </w:r>
            <w:r w:rsidRPr="005739E1">
              <w:rPr>
                <w:rFonts w:ascii="標楷體" w:eastAsia="標楷體" w:hAnsi="標楷體" w:hint="eastAsia"/>
              </w:rPr>
              <w:t>＝1,479</w:t>
            </w:r>
          </w:p>
        </w:tc>
        <w:tc>
          <w:tcPr>
            <w:tcW w:w="396" w:type="pc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男</w:t>
            </w:r>
          </w:p>
        </w:tc>
        <w:tc>
          <w:tcPr>
            <w:tcW w:w="70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1223</w:t>
            </w:r>
          </w:p>
        </w:tc>
        <w:tc>
          <w:tcPr>
            <w:tcW w:w="1256" w:type="pct"/>
            <w:vAlign w:val="center"/>
          </w:tcPr>
          <w:p w:rsidR="00D35DEF" w:rsidRPr="005739E1" w:rsidRDefault="00D35DEF" w:rsidP="00DA3FEE">
            <w:pPr>
              <w:jc w:val="center"/>
              <w:rPr>
                <w:rFonts w:ascii="標楷體" w:eastAsia="標楷體" w:hAnsi="標楷體" w:cs="新細明體"/>
                <w:color w:val="000000"/>
              </w:rPr>
            </w:pPr>
            <w:r w:rsidRPr="005739E1">
              <w:rPr>
                <w:rFonts w:ascii="標楷體" w:eastAsia="標楷體" w:hAnsi="標楷體" w:hint="eastAsia"/>
                <w:color w:val="000000"/>
              </w:rPr>
              <w:t>82.69%</w:t>
            </w:r>
          </w:p>
        </w:tc>
        <w:tc>
          <w:tcPr>
            <w:tcW w:w="1545" w:type="pct"/>
            <w:vAlign w:val="center"/>
          </w:tcPr>
          <w:p w:rsidR="00D35DEF" w:rsidRPr="005739E1" w:rsidRDefault="00D35DEF" w:rsidP="00B02AEB">
            <w:pPr>
              <w:jc w:val="center"/>
              <w:rPr>
                <w:rFonts w:ascii="標楷體" w:eastAsia="標楷體" w:hAnsi="標楷體" w:cs="新細明體"/>
                <w:color w:val="000000"/>
              </w:rPr>
            </w:pPr>
            <w:r w:rsidRPr="005739E1">
              <w:rPr>
                <w:rFonts w:ascii="標楷體" w:eastAsia="標楷體" w:hAnsi="標楷體" w:hint="eastAsia"/>
                <w:color w:val="000000"/>
              </w:rPr>
              <w:t>463</w:t>
            </w:r>
          </w:p>
        </w:tc>
      </w:tr>
      <w:tr w:rsidR="00D35DEF" w:rsidRPr="005739E1" w:rsidTr="00DA3FEE">
        <w:trPr>
          <w:trHeight w:val="133"/>
        </w:trPr>
        <w:tc>
          <w:tcPr>
            <w:tcW w:w="1098" w:type="pct"/>
            <w:vMerge/>
            <w:vAlign w:val="center"/>
          </w:tcPr>
          <w:p w:rsidR="00D35DEF" w:rsidRPr="005739E1" w:rsidRDefault="00D35DEF" w:rsidP="00B02AEB">
            <w:pPr>
              <w:jc w:val="center"/>
              <w:rPr>
                <w:rFonts w:ascii="標楷體" w:eastAsia="標楷體" w:hAnsi="標楷體"/>
              </w:rPr>
            </w:pPr>
          </w:p>
        </w:tc>
        <w:tc>
          <w:tcPr>
            <w:tcW w:w="396" w:type="pc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女</w:t>
            </w:r>
          </w:p>
        </w:tc>
        <w:tc>
          <w:tcPr>
            <w:tcW w:w="70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256</w:t>
            </w:r>
          </w:p>
        </w:tc>
        <w:tc>
          <w:tcPr>
            <w:tcW w:w="1256" w:type="pct"/>
            <w:vAlign w:val="center"/>
          </w:tcPr>
          <w:p w:rsidR="00D35DEF" w:rsidRPr="005739E1" w:rsidRDefault="00D35DEF" w:rsidP="00DA3FEE">
            <w:pPr>
              <w:jc w:val="center"/>
              <w:rPr>
                <w:rFonts w:ascii="標楷體" w:eastAsia="標楷體" w:hAnsi="標楷體" w:cs="新細明體"/>
                <w:color w:val="000000"/>
              </w:rPr>
            </w:pPr>
            <w:r w:rsidRPr="005739E1">
              <w:rPr>
                <w:rFonts w:ascii="標楷體" w:eastAsia="標楷體" w:hAnsi="標楷體" w:hint="eastAsia"/>
                <w:color w:val="000000"/>
              </w:rPr>
              <w:t>17.31%</w:t>
            </w:r>
          </w:p>
        </w:tc>
        <w:tc>
          <w:tcPr>
            <w:tcW w:w="1545" w:type="pct"/>
            <w:vAlign w:val="center"/>
          </w:tcPr>
          <w:p w:rsidR="00D35DEF" w:rsidRPr="005739E1" w:rsidRDefault="00D35DEF" w:rsidP="00B02AEB">
            <w:pPr>
              <w:jc w:val="center"/>
              <w:rPr>
                <w:rFonts w:ascii="標楷體" w:eastAsia="標楷體" w:hAnsi="標楷體" w:cs="新細明體"/>
                <w:color w:val="000000"/>
              </w:rPr>
            </w:pPr>
            <w:r w:rsidRPr="005739E1">
              <w:rPr>
                <w:rFonts w:ascii="標楷體" w:eastAsia="標楷體" w:hAnsi="標楷體" w:hint="eastAsia"/>
                <w:color w:val="000000"/>
              </w:rPr>
              <w:t>97</w:t>
            </w:r>
          </w:p>
        </w:tc>
      </w:tr>
      <w:tr w:rsidR="00D35DEF" w:rsidRPr="005739E1" w:rsidTr="00DA3FEE">
        <w:trPr>
          <w:trHeight w:val="115"/>
        </w:trPr>
        <w:tc>
          <w:tcPr>
            <w:tcW w:w="3455" w:type="pct"/>
            <w:gridSpan w:val="4"/>
            <w:shd w:val="clear" w:color="auto" w:fill="FFFF00"/>
            <w:vAlign w:val="center"/>
          </w:tcPr>
          <w:p w:rsidR="00D35DEF" w:rsidRPr="005739E1" w:rsidRDefault="00D35DEF" w:rsidP="00DA3FEE">
            <w:pPr>
              <w:jc w:val="center"/>
              <w:rPr>
                <w:rFonts w:ascii="標楷體" w:eastAsia="標楷體" w:hAnsi="標楷體"/>
                <w:color w:val="000000"/>
              </w:rPr>
            </w:pPr>
            <w:r w:rsidRPr="005739E1">
              <w:rPr>
                <w:rFonts w:ascii="標楷體" w:eastAsia="標楷體" w:hAnsi="標楷體" w:hint="eastAsia"/>
              </w:rPr>
              <w:t>總數</w:t>
            </w:r>
          </w:p>
        </w:tc>
        <w:tc>
          <w:tcPr>
            <w:tcW w:w="1545" w:type="pct"/>
            <w:shd w:val="clear" w:color="auto" w:fill="FFFF00"/>
            <w:vAlign w:val="center"/>
          </w:tcPr>
          <w:p w:rsidR="00D35DEF" w:rsidRPr="005739E1" w:rsidRDefault="00D35DEF" w:rsidP="00B02AEB">
            <w:pPr>
              <w:jc w:val="center"/>
              <w:rPr>
                <w:rFonts w:ascii="標楷體" w:eastAsia="標楷體" w:hAnsi="標楷體"/>
                <w:color w:val="000000"/>
              </w:rPr>
            </w:pPr>
            <w:r w:rsidRPr="005739E1">
              <w:rPr>
                <w:rFonts w:ascii="標楷體" w:eastAsia="標楷體" w:hAnsi="標楷體" w:hint="eastAsia"/>
                <w:color w:val="000000"/>
              </w:rPr>
              <w:t>560</w:t>
            </w:r>
          </w:p>
        </w:tc>
      </w:tr>
      <w:tr w:rsidR="00D35DEF" w:rsidRPr="005739E1" w:rsidTr="00DA3FEE">
        <w:trPr>
          <w:trHeight w:val="305"/>
        </w:trPr>
        <w:tc>
          <w:tcPr>
            <w:tcW w:w="1098"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簡任(十&amp;十一)</w:t>
            </w:r>
          </w:p>
          <w:p w:rsidR="00D35DEF" w:rsidRPr="005739E1" w:rsidRDefault="00D35DEF" w:rsidP="00B02AEB">
            <w:pPr>
              <w:jc w:val="center"/>
              <w:rPr>
                <w:rFonts w:ascii="標楷體" w:eastAsia="標楷體" w:hAnsi="標楷體"/>
              </w:rPr>
            </w:pPr>
            <w:r w:rsidRPr="005739E1">
              <w:rPr>
                <w:rFonts w:ascii="標楷體" w:eastAsia="標楷體" w:hAnsi="標楷體"/>
              </w:rPr>
              <w:t>N</w:t>
            </w:r>
            <w:r w:rsidRPr="005739E1">
              <w:rPr>
                <w:rFonts w:ascii="標楷體" w:eastAsia="標楷體" w:hAnsi="標楷體" w:hint="eastAsia"/>
              </w:rPr>
              <w:t>＝5,643</w:t>
            </w:r>
          </w:p>
        </w:tc>
        <w:tc>
          <w:tcPr>
            <w:tcW w:w="396" w:type="pc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男</w:t>
            </w:r>
          </w:p>
        </w:tc>
        <w:tc>
          <w:tcPr>
            <w:tcW w:w="70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3980</w:t>
            </w:r>
          </w:p>
        </w:tc>
        <w:tc>
          <w:tcPr>
            <w:tcW w:w="1256" w:type="pct"/>
            <w:vAlign w:val="center"/>
          </w:tcPr>
          <w:p w:rsidR="00D35DEF" w:rsidRPr="005739E1" w:rsidRDefault="00D35DEF" w:rsidP="00DA3FEE">
            <w:pPr>
              <w:jc w:val="center"/>
              <w:rPr>
                <w:rFonts w:ascii="標楷體" w:eastAsia="標楷體" w:hAnsi="標楷體" w:cs="新細明體"/>
                <w:color w:val="000000"/>
              </w:rPr>
            </w:pPr>
            <w:r w:rsidRPr="005739E1">
              <w:rPr>
                <w:rFonts w:ascii="標楷體" w:eastAsia="標楷體" w:hAnsi="標楷體" w:hint="eastAsia"/>
                <w:color w:val="000000"/>
              </w:rPr>
              <w:t>70.53%</w:t>
            </w:r>
          </w:p>
        </w:tc>
        <w:tc>
          <w:tcPr>
            <w:tcW w:w="1545" w:type="pct"/>
            <w:vAlign w:val="center"/>
          </w:tcPr>
          <w:p w:rsidR="00D35DEF" w:rsidRPr="005739E1" w:rsidRDefault="00D35DEF" w:rsidP="00B02AEB">
            <w:pPr>
              <w:jc w:val="center"/>
              <w:rPr>
                <w:rFonts w:ascii="標楷體" w:eastAsia="標楷體" w:hAnsi="標楷體" w:cs="新細明體"/>
                <w:color w:val="000000"/>
              </w:rPr>
            </w:pPr>
            <w:r w:rsidRPr="005739E1">
              <w:rPr>
                <w:rFonts w:ascii="標楷體" w:eastAsia="標楷體" w:hAnsi="標楷體" w:hint="eastAsia"/>
                <w:color w:val="000000"/>
              </w:rPr>
              <w:t>734</w:t>
            </w:r>
          </w:p>
        </w:tc>
      </w:tr>
      <w:tr w:rsidR="00D35DEF" w:rsidRPr="005739E1" w:rsidTr="00DA3FEE">
        <w:trPr>
          <w:trHeight w:val="212"/>
        </w:trPr>
        <w:tc>
          <w:tcPr>
            <w:tcW w:w="1098" w:type="pct"/>
            <w:vMerge/>
            <w:vAlign w:val="center"/>
          </w:tcPr>
          <w:p w:rsidR="00D35DEF" w:rsidRPr="005739E1" w:rsidRDefault="00D35DEF" w:rsidP="00B02AEB">
            <w:pPr>
              <w:jc w:val="center"/>
              <w:rPr>
                <w:rFonts w:ascii="標楷體" w:eastAsia="標楷體" w:hAnsi="標楷體"/>
              </w:rPr>
            </w:pPr>
          </w:p>
        </w:tc>
        <w:tc>
          <w:tcPr>
            <w:tcW w:w="396" w:type="pc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女</w:t>
            </w:r>
          </w:p>
        </w:tc>
        <w:tc>
          <w:tcPr>
            <w:tcW w:w="70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1663</w:t>
            </w:r>
          </w:p>
        </w:tc>
        <w:tc>
          <w:tcPr>
            <w:tcW w:w="1256" w:type="pct"/>
            <w:vAlign w:val="center"/>
          </w:tcPr>
          <w:p w:rsidR="00D35DEF" w:rsidRPr="005739E1" w:rsidRDefault="00D35DEF" w:rsidP="00DA3FEE">
            <w:pPr>
              <w:jc w:val="center"/>
              <w:rPr>
                <w:rFonts w:ascii="標楷體" w:eastAsia="標楷體" w:hAnsi="標楷體" w:cs="新細明體"/>
                <w:color w:val="000000"/>
              </w:rPr>
            </w:pPr>
            <w:r w:rsidRPr="005739E1">
              <w:rPr>
                <w:rFonts w:ascii="標楷體" w:eastAsia="標楷體" w:hAnsi="標楷體" w:hint="eastAsia"/>
                <w:color w:val="000000"/>
              </w:rPr>
              <w:t>29.47%</w:t>
            </w:r>
          </w:p>
        </w:tc>
        <w:tc>
          <w:tcPr>
            <w:tcW w:w="1545" w:type="pct"/>
            <w:vAlign w:val="center"/>
          </w:tcPr>
          <w:p w:rsidR="00D35DEF" w:rsidRPr="005739E1" w:rsidRDefault="00D35DEF" w:rsidP="00B02AEB">
            <w:pPr>
              <w:jc w:val="center"/>
              <w:rPr>
                <w:rFonts w:ascii="標楷體" w:eastAsia="標楷體" w:hAnsi="標楷體" w:cs="新細明體"/>
                <w:color w:val="000000"/>
              </w:rPr>
            </w:pPr>
            <w:r w:rsidRPr="005739E1">
              <w:rPr>
                <w:rFonts w:ascii="標楷體" w:eastAsia="標楷體" w:hAnsi="標楷體" w:hint="eastAsia"/>
                <w:color w:val="000000"/>
              </w:rPr>
              <w:t>306</w:t>
            </w:r>
          </w:p>
        </w:tc>
      </w:tr>
      <w:tr w:rsidR="00D35DEF" w:rsidRPr="005739E1" w:rsidTr="00DA3FEE">
        <w:trPr>
          <w:trHeight w:val="70"/>
        </w:trPr>
        <w:tc>
          <w:tcPr>
            <w:tcW w:w="3455" w:type="pct"/>
            <w:gridSpan w:val="4"/>
            <w:shd w:val="clear" w:color="auto" w:fill="FFFF00"/>
            <w:vAlign w:val="center"/>
          </w:tcPr>
          <w:p w:rsidR="00D35DEF" w:rsidRPr="005739E1" w:rsidRDefault="00D35DEF" w:rsidP="00DA3FEE">
            <w:pPr>
              <w:jc w:val="center"/>
              <w:rPr>
                <w:rFonts w:ascii="標楷體" w:eastAsia="標楷體" w:hAnsi="標楷體"/>
                <w:color w:val="000000"/>
              </w:rPr>
            </w:pPr>
            <w:r w:rsidRPr="005739E1">
              <w:rPr>
                <w:rFonts w:ascii="標楷體" w:eastAsia="標楷體" w:hAnsi="標楷體" w:hint="eastAsia"/>
              </w:rPr>
              <w:t>總數</w:t>
            </w:r>
          </w:p>
        </w:tc>
        <w:tc>
          <w:tcPr>
            <w:tcW w:w="1545" w:type="pct"/>
            <w:shd w:val="clear" w:color="auto" w:fill="FFFF00"/>
            <w:vAlign w:val="center"/>
          </w:tcPr>
          <w:p w:rsidR="00D35DEF" w:rsidRPr="005739E1" w:rsidRDefault="00D35DEF" w:rsidP="00B02AEB">
            <w:pPr>
              <w:jc w:val="center"/>
              <w:rPr>
                <w:rFonts w:ascii="標楷體" w:eastAsia="標楷體" w:hAnsi="標楷體"/>
                <w:color w:val="000000"/>
              </w:rPr>
            </w:pPr>
            <w:r w:rsidRPr="005739E1">
              <w:rPr>
                <w:rFonts w:ascii="標楷體" w:eastAsia="標楷體" w:hAnsi="標楷體" w:hint="eastAsia"/>
                <w:color w:val="000000"/>
              </w:rPr>
              <w:t>1040</w:t>
            </w:r>
          </w:p>
        </w:tc>
      </w:tr>
      <w:tr w:rsidR="00D35DEF" w:rsidRPr="005739E1" w:rsidTr="00DA3FEE">
        <w:trPr>
          <w:trHeight w:val="100"/>
        </w:trPr>
        <w:tc>
          <w:tcPr>
            <w:tcW w:w="1098"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薦任（六～九）</w:t>
            </w:r>
          </w:p>
          <w:p w:rsidR="00D35DEF" w:rsidRPr="005739E1" w:rsidRDefault="00D35DEF" w:rsidP="00B02AEB">
            <w:pPr>
              <w:jc w:val="center"/>
              <w:rPr>
                <w:rFonts w:ascii="標楷體" w:eastAsia="標楷體" w:hAnsi="標楷體"/>
              </w:rPr>
            </w:pPr>
            <w:r w:rsidRPr="005739E1">
              <w:rPr>
                <w:rFonts w:ascii="標楷體" w:eastAsia="標楷體" w:hAnsi="標楷體"/>
              </w:rPr>
              <w:t>N</w:t>
            </w:r>
            <w:r w:rsidRPr="005739E1">
              <w:rPr>
                <w:rFonts w:ascii="標楷體" w:eastAsia="標楷體" w:hAnsi="標楷體" w:hint="eastAsia"/>
              </w:rPr>
              <w:t>＝91,342</w:t>
            </w:r>
          </w:p>
        </w:tc>
        <w:tc>
          <w:tcPr>
            <w:tcW w:w="396" w:type="pc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男</w:t>
            </w:r>
          </w:p>
        </w:tc>
        <w:tc>
          <w:tcPr>
            <w:tcW w:w="70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44208</w:t>
            </w:r>
          </w:p>
        </w:tc>
        <w:tc>
          <w:tcPr>
            <w:tcW w:w="1256" w:type="pct"/>
            <w:vAlign w:val="center"/>
          </w:tcPr>
          <w:p w:rsidR="00D35DEF" w:rsidRPr="005739E1" w:rsidRDefault="00D35DEF" w:rsidP="00DA3FEE">
            <w:pPr>
              <w:jc w:val="center"/>
              <w:rPr>
                <w:rFonts w:ascii="標楷體" w:eastAsia="標楷體" w:hAnsi="標楷體" w:cs="新細明體"/>
                <w:color w:val="000000"/>
              </w:rPr>
            </w:pPr>
            <w:r w:rsidRPr="005739E1">
              <w:rPr>
                <w:rFonts w:ascii="標楷體" w:eastAsia="標楷體" w:hAnsi="標楷體" w:hint="eastAsia"/>
                <w:color w:val="000000"/>
              </w:rPr>
              <w:t>48.40%</w:t>
            </w:r>
          </w:p>
        </w:tc>
        <w:tc>
          <w:tcPr>
            <w:tcW w:w="1545" w:type="pct"/>
            <w:vAlign w:val="center"/>
          </w:tcPr>
          <w:p w:rsidR="00D35DEF" w:rsidRPr="005739E1" w:rsidRDefault="00D35DEF" w:rsidP="00B02AEB">
            <w:pPr>
              <w:jc w:val="center"/>
              <w:rPr>
                <w:rFonts w:ascii="標楷體" w:eastAsia="標楷體" w:hAnsi="標楷體" w:cs="新細明體"/>
                <w:color w:val="000000"/>
              </w:rPr>
            </w:pPr>
            <w:r w:rsidRPr="005739E1">
              <w:rPr>
                <w:rFonts w:ascii="標楷體" w:eastAsia="標楷體" w:hAnsi="標楷體" w:hint="eastAsia"/>
                <w:color w:val="000000"/>
              </w:rPr>
              <w:t>774</w:t>
            </w:r>
          </w:p>
        </w:tc>
      </w:tr>
      <w:tr w:rsidR="00D35DEF" w:rsidRPr="005739E1" w:rsidTr="00DA3FEE">
        <w:trPr>
          <w:trHeight w:val="161"/>
        </w:trPr>
        <w:tc>
          <w:tcPr>
            <w:tcW w:w="1098" w:type="pct"/>
            <w:vMerge/>
            <w:vAlign w:val="center"/>
          </w:tcPr>
          <w:p w:rsidR="00D35DEF" w:rsidRPr="005739E1" w:rsidRDefault="00D35DEF" w:rsidP="00B02AEB">
            <w:pPr>
              <w:jc w:val="center"/>
              <w:rPr>
                <w:rFonts w:ascii="標楷體" w:eastAsia="標楷體" w:hAnsi="標楷體"/>
              </w:rPr>
            </w:pPr>
          </w:p>
        </w:tc>
        <w:tc>
          <w:tcPr>
            <w:tcW w:w="396" w:type="pc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女</w:t>
            </w:r>
          </w:p>
        </w:tc>
        <w:tc>
          <w:tcPr>
            <w:tcW w:w="70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47134</w:t>
            </w:r>
          </w:p>
        </w:tc>
        <w:tc>
          <w:tcPr>
            <w:tcW w:w="1256" w:type="pct"/>
            <w:vAlign w:val="center"/>
          </w:tcPr>
          <w:p w:rsidR="00D35DEF" w:rsidRPr="005739E1" w:rsidRDefault="00D35DEF" w:rsidP="00DA3FEE">
            <w:pPr>
              <w:jc w:val="center"/>
              <w:rPr>
                <w:rFonts w:ascii="標楷體" w:eastAsia="標楷體" w:hAnsi="標楷體" w:cs="新細明體"/>
                <w:color w:val="000000"/>
              </w:rPr>
            </w:pPr>
            <w:r w:rsidRPr="005739E1">
              <w:rPr>
                <w:rFonts w:ascii="標楷體" w:eastAsia="標楷體" w:hAnsi="標楷體" w:hint="eastAsia"/>
                <w:color w:val="000000"/>
              </w:rPr>
              <w:t>51.60%</w:t>
            </w:r>
          </w:p>
        </w:tc>
        <w:tc>
          <w:tcPr>
            <w:tcW w:w="1545" w:type="pct"/>
            <w:vAlign w:val="center"/>
          </w:tcPr>
          <w:p w:rsidR="00D35DEF" w:rsidRPr="005739E1" w:rsidRDefault="00D35DEF" w:rsidP="00B02AEB">
            <w:pPr>
              <w:jc w:val="center"/>
              <w:rPr>
                <w:rFonts w:ascii="標楷體" w:eastAsia="標楷體" w:hAnsi="標楷體" w:cs="新細明體"/>
                <w:color w:val="000000"/>
              </w:rPr>
            </w:pPr>
            <w:r w:rsidRPr="005739E1">
              <w:rPr>
                <w:rFonts w:ascii="標楷體" w:eastAsia="標楷體" w:hAnsi="標楷體" w:hint="eastAsia"/>
                <w:color w:val="000000"/>
              </w:rPr>
              <w:t>826</w:t>
            </w:r>
          </w:p>
        </w:tc>
      </w:tr>
      <w:tr w:rsidR="00D35DEF" w:rsidRPr="005739E1" w:rsidTr="00DA3FEE">
        <w:trPr>
          <w:trHeight w:val="115"/>
        </w:trPr>
        <w:tc>
          <w:tcPr>
            <w:tcW w:w="3455" w:type="pct"/>
            <w:gridSpan w:val="4"/>
            <w:shd w:val="clear" w:color="auto" w:fill="FFFF00"/>
            <w:vAlign w:val="center"/>
          </w:tcPr>
          <w:p w:rsidR="00D35DEF" w:rsidRPr="005739E1" w:rsidRDefault="00D35DEF" w:rsidP="00DA3FEE">
            <w:pPr>
              <w:jc w:val="center"/>
              <w:rPr>
                <w:rFonts w:ascii="標楷體" w:eastAsia="標楷體" w:hAnsi="標楷體"/>
                <w:color w:val="000000"/>
              </w:rPr>
            </w:pPr>
            <w:r w:rsidRPr="005739E1">
              <w:rPr>
                <w:rFonts w:ascii="標楷體" w:eastAsia="標楷體" w:hAnsi="標楷體" w:hint="eastAsia"/>
              </w:rPr>
              <w:t>總數</w:t>
            </w:r>
          </w:p>
        </w:tc>
        <w:tc>
          <w:tcPr>
            <w:tcW w:w="1545" w:type="pct"/>
            <w:shd w:val="clear" w:color="auto" w:fill="FFFF00"/>
            <w:vAlign w:val="center"/>
          </w:tcPr>
          <w:p w:rsidR="00D35DEF" w:rsidRPr="005739E1" w:rsidRDefault="00D35DEF" w:rsidP="00B02AEB">
            <w:pPr>
              <w:jc w:val="center"/>
              <w:rPr>
                <w:rFonts w:ascii="標楷體" w:eastAsia="標楷體" w:hAnsi="標楷體"/>
                <w:color w:val="000000"/>
              </w:rPr>
            </w:pPr>
            <w:r w:rsidRPr="005739E1">
              <w:rPr>
                <w:rFonts w:ascii="標楷體" w:eastAsia="標楷體" w:hAnsi="標楷體" w:hint="eastAsia"/>
                <w:color w:val="000000"/>
              </w:rPr>
              <w:t>1600</w:t>
            </w:r>
          </w:p>
        </w:tc>
      </w:tr>
      <w:tr w:rsidR="00D35DEF" w:rsidRPr="005739E1" w:rsidTr="00DA3FEE">
        <w:trPr>
          <w:trHeight w:val="70"/>
        </w:trPr>
        <w:tc>
          <w:tcPr>
            <w:tcW w:w="1098" w:type="pct"/>
            <w:vMerge w:val="restar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委任（一～五）</w:t>
            </w:r>
          </w:p>
          <w:p w:rsidR="00D35DEF" w:rsidRPr="005739E1" w:rsidRDefault="00D35DEF" w:rsidP="00B02AEB">
            <w:pPr>
              <w:jc w:val="center"/>
              <w:rPr>
                <w:rFonts w:ascii="標楷體" w:eastAsia="標楷體" w:hAnsi="標楷體"/>
              </w:rPr>
            </w:pPr>
            <w:r w:rsidRPr="005739E1">
              <w:rPr>
                <w:rFonts w:ascii="標楷體" w:eastAsia="標楷體" w:hAnsi="標楷體" w:hint="eastAsia"/>
              </w:rPr>
              <w:t>N=54,409</w:t>
            </w:r>
          </w:p>
        </w:tc>
        <w:tc>
          <w:tcPr>
            <w:tcW w:w="396" w:type="pc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男</w:t>
            </w:r>
          </w:p>
        </w:tc>
        <w:tc>
          <w:tcPr>
            <w:tcW w:w="70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22578</w:t>
            </w:r>
          </w:p>
        </w:tc>
        <w:tc>
          <w:tcPr>
            <w:tcW w:w="1256" w:type="pct"/>
            <w:vAlign w:val="center"/>
          </w:tcPr>
          <w:p w:rsidR="00D35DEF" w:rsidRPr="005739E1" w:rsidRDefault="00D35DEF" w:rsidP="00DA3FEE">
            <w:pPr>
              <w:jc w:val="center"/>
              <w:rPr>
                <w:rFonts w:ascii="標楷體" w:eastAsia="標楷體" w:hAnsi="標楷體" w:cs="新細明體"/>
                <w:color w:val="000000"/>
              </w:rPr>
            </w:pPr>
            <w:r w:rsidRPr="005739E1">
              <w:rPr>
                <w:rFonts w:ascii="標楷體" w:eastAsia="標楷體" w:hAnsi="標楷體" w:hint="eastAsia"/>
                <w:color w:val="000000"/>
              </w:rPr>
              <w:t>41.50%</w:t>
            </w:r>
          </w:p>
        </w:tc>
        <w:tc>
          <w:tcPr>
            <w:tcW w:w="1545" w:type="pct"/>
            <w:vAlign w:val="center"/>
          </w:tcPr>
          <w:p w:rsidR="00D35DEF" w:rsidRPr="005739E1" w:rsidRDefault="00D35DEF" w:rsidP="00B02AEB">
            <w:pPr>
              <w:jc w:val="center"/>
              <w:rPr>
                <w:rFonts w:ascii="標楷體" w:eastAsia="標楷體" w:hAnsi="標楷體" w:cs="新細明體"/>
                <w:color w:val="000000"/>
              </w:rPr>
            </w:pPr>
            <w:r w:rsidRPr="005739E1">
              <w:rPr>
                <w:rFonts w:ascii="標楷體" w:eastAsia="標楷體" w:hAnsi="標楷體" w:hint="eastAsia"/>
                <w:color w:val="000000"/>
              </w:rPr>
              <w:t>664</w:t>
            </w:r>
          </w:p>
        </w:tc>
      </w:tr>
      <w:tr w:rsidR="00D35DEF" w:rsidRPr="005739E1" w:rsidTr="00DA3FEE">
        <w:trPr>
          <w:trHeight w:val="70"/>
        </w:trPr>
        <w:tc>
          <w:tcPr>
            <w:tcW w:w="1098" w:type="pct"/>
            <w:vMerge/>
            <w:vAlign w:val="center"/>
          </w:tcPr>
          <w:p w:rsidR="00D35DEF" w:rsidRPr="005739E1" w:rsidRDefault="00D35DEF" w:rsidP="00B02AEB">
            <w:pPr>
              <w:jc w:val="center"/>
              <w:rPr>
                <w:rFonts w:ascii="標楷體" w:eastAsia="標楷體" w:hAnsi="標楷體"/>
              </w:rPr>
            </w:pPr>
          </w:p>
        </w:tc>
        <w:tc>
          <w:tcPr>
            <w:tcW w:w="396" w:type="pct"/>
            <w:vAlign w:val="center"/>
          </w:tcPr>
          <w:p w:rsidR="00D35DEF" w:rsidRPr="005739E1" w:rsidRDefault="00D35DEF" w:rsidP="00B02AEB">
            <w:pPr>
              <w:jc w:val="center"/>
              <w:rPr>
                <w:rFonts w:ascii="標楷體" w:eastAsia="標楷體" w:hAnsi="標楷體"/>
              </w:rPr>
            </w:pPr>
            <w:r w:rsidRPr="005739E1">
              <w:rPr>
                <w:rFonts w:ascii="標楷體" w:eastAsia="標楷體" w:hAnsi="標楷體" w:hint="eastAsia"/>
              </w:rPr>
              <w:t>女</w:t>
            </w:r>
          </w:p>
        </w:tc>
        <w:tc>
          <w:tcPr>
            <w:tcW w:w="705" w:type="pct"/>
          </w:tcPr>
          <w:p w:rsidR="00D35DEF" w:rsidRPr="005739E1" w:rsidRDefault="00D35DEF" w:rsidP="00B02AEB">
            <w:pPr>
              <w:jc w:val="center"/>
              <w:rPr>
                <w:rFonts w:ascii="標楷體" w:eastAsia="標楷體" w:hAnsi="標楷體"/>
              </w:rPr>
            </w:pPr>
            <w:r w:rsidRPr="005739E1">
              <w:rPr>
                <w:rFonts w:ascii="標楷體" w:eastAsia="標楷體" w:hAnsi="標楷體" w:hint="eastAsia"/>
              </w:rPr>
              <w:t>31831</w:t>
            </w:r>
          </w:p>
        </w:tc>
        <w:tc>
          <w:tcPr>
            <w:tcW w:w="1256" w:type="pct"/>
            <w:vAlign w:val="center"/>
          </w:tcPr>
          <w:p w:rsidR="00D35DEF" w:rsidRPr="005739E1" w:rsidRDefault="00D35DEF" w:rsidP="00DA3FEE">
            <w:pPr>
              <w:jc w:val="center"/>
              <w:rPr>
                <w:rFonts w:ascii="標楷體" w:eastAsia="標楷體" w:hAnsi="標楷體" w:cs="新細明體"/>
                <w:color w:val="000000"/>
              </w:rPr>
            </w:pPr>
            <w:r w:rsidRPr="005739E1">
              <w:rPr>
                <w:rFonts w:ascii="標楷體" w:eastAsia="標楷體" w:hAnsi="標楷體" w:hint="eastAsia"/>
                <w:color w:val="000000"/>
              </w:rPr>
              <w:t>58.50%</w:t>
            </w:r>
          </w:p>
        </w:tc>
        <w:tc>
          <w:tcPr>
            <w:tcW w:w="1545" w:type="pct"/>
            <w:vAlign w:val="center"/>
          </w:tcPr>
          <w:p w:rsidR="00D35DEF" w:rsidRPr="005739E1" w:rsidRDefault="00D35DEF" w:rsidP="00B02AEB">
            <w:pPr>
              <w:jc w:val="center"/>
              <w:rPr>
                <w:rFonts w:ascii="標楷體" w:eastAsia="標楷體" w:hAnsi="標楷體" w:cs="新細明體"/>
                <w:color w:val="000000"/>
              </w:rPr>
            </w:pPr>
            <w:r w:rsidRPr="005739E1">
              <w:rPr>
                <w:rFonts w:ascii="標楷體" w:eastAsia="標楷體" w:hAnsi="標楷體" w:hint="eastAsia"/>
                <w:color w:val="000000"/>
              </w:rPr>
              <w:t>936</w:t>
            </w:r>
          </w:p>
        </w:tc>
      </w:tr>
      <w:tr w:rsidR="00D35DEF" w:rsidRPr="005739E1" w:rsidTr="00DA3FEE">
        <w:trPr>
          <w:trHeight w:val="70"/>
        </w:trPr>
        <w:tc>
          <w:tcPr>
            <w:tcW w:w="3455" w:type="pct"/>
            <w:gridSpan w:val="4"/>
            <w:shd w:val="clear" w:color="auto" w:fill="FFFF00"/>
            <w:vAlign w:val="center"/>
          </w:tcPr>
          <w:p w:rsidR="00D35DEF" w:rsidRPr="005739E1" w:rsidRDefault="00D35DEF" w:rsidP="00B02AEB">
            <w:pPr>
              <w:jc w:val="center"/>
              <w:rPr>
                <w:rFonts w:ascii="標楷體" w:eastAsia="標楷體" w:hAnsi="標楷體"/>
                <w:color w:val="000000"/>
              </w:rPr>
            </w:pPr>
            <w:r w:rsidRPr="005739E1">
              <w:rPr>
                <w:rFonts w:ascii="標楷體" w:eastAsia="標楷體" w:hAnsi="標楷體" w:hint="eastAsia"/>
              </w:rPr>
              <w:t>總數</w:t>
            </w:r>
          </w:p>
        </w:tc>
        <w:tc>
          <w:tcPr>
            <w:tcW w:w="1545" w:type="pct"/>
            <w:shd w:val="clear" w:color="auto" w:fill="FFFF00"/>
            <w:vAlign w:val="center"/>
          </w:tcPr>
          <w:p w:rsidR="00D35DEF" w:rsidRPr="005739E1" w:rsidRDefault="00D35DEF" w:rsidP="00B02AEB">
            <w:pPr>
              <w:jc w:val="center"/>
              <w:rPr>
                <w:rFonts w:ascii="標楷體" w:eastAsia="標楷體" w:hAnsi="標楷體"/>
                <w:color w:val="000000"/>
              </w:rPr>
            </w:pPr>
            <w:r w:rsidRPr="005739E1">
              <w:rPr>
                <w:rFonts w:ascii="標楷體" w:eastAsia="標楷體" w:hAnsi="標楷體" w:hint="eastAsia"/>
                <w:color w:val="000000"/>
              </w:rPr>
              <w:t>1600</w:t>
            </w:r>
          </w:p>
        </w:tc>
      </w:tr>
    </w:tbl>
    <w:p w:rsidR="00F46B54" w:rsidRPr="005739E1" w:rsidRDefault="00F46B54" w:rsidP="00F46B54">
      <w:pPr>
        <w:rPr>
          <w:rFonts w:ascii="標楷體" w:eastAsia="標楷體" w:hAnsi="標楷體"/>
        </w:rPr>
      </w:pPr>
    </w:p>
    <w:p w:rsidR="00F46B54" w:rsidRPr="005739E1" w:rsidRDefault="00F46B54" w:rsidP="00F46B54">
      <w:pPr>
        <w:rPr>
          <w:rFonts w:ascii="標楷體" w:eastAsia="標楷體" w:hAnsi="標楷體"/>
        </w:rPr>
      </w:pPr>
    </w:p>
    <w:p w:rsidR="00F46B54" w:rsidRPr="005739E1" w:rsidRDefault="00F46B54" w:rsidP="00F46B54">
      <w:pPr>
        <w:rPr>
          <w:rFonts w:ascii="標楷體" w:eastAsia="標楷體" w:hAnsi="標楷體"/>
        </w:rPr>
      </w:pPr>
    </w:p>
    <w:p w:rsidR="00F46B54" w:rsidRPr="005739E1" w:rsidRDefault="00F46B54" w:rsidP="00F46B54">
      <w:pPr>
        <w:rPr>
          <w:rFonts w:ascii="標楷體" w:eastAsia="標楷體" w:hAnsi="標楷體"/>
        </w:rPr>
      </w:pPr>
    </w:p>
    <w:p w:rsidR="00F46B54" w:rsidRPr="005739E1" w:rsidRDefault="00F46B54" w:rsidP="00F46B54">
      <w:pPr>
        <w:rPr>
          <w:rFonts w:ascii="標楷體" w:eastAsia="標楷體" w:hAnsi="標楷體"/>
        </w:rPr>
        <w:sectPr w:rsidR="00F46B54" w:rsidRPr="005739E1" w:rsidSect="00492583">
          <w:pgSz w:w="16840" w:h="11900" w:orient="landscape"/>
          <w:pgMar w:top="1135" w:right="1440" w:bottom="1797" w:left="1440" w:header="851" w:footer="992" w:gutter="0"/>
          <w:cols w:space="425"/>
          <w:docGrid w:type="linesAndChars" w:linePitch="400"/>
        </w:sectPr>
      </w:pPr>
    </w:p>
    <w:p w:rsidR="00040D19" w:rsidRPr="00A33829" w:rsidRDefault="003F190D" w:rsidP="00A33829">
      <w:pPr>
        <w:spacing w:line="360" w:lineRule="auto"/>
        <w:rPr>
          <w:rFonts w:ascii="標楷體" w:eastAsia="標楷體" w:hAnsi="標楷體"/>
          <w:b/>
          <w:sz w:val="28"/>
          <w:szCs w:val="28"/>
        </w:rPr>
      </w:pPr>
      <w:r w:rsidRPr="00A33829">
        <w:rPr>
          <w:rFonts w:ascii="標楷體" w:eastAsia="標楷體" w:hAnsi="標楷體" w:hint="eastAsia"/>
          <w:b/>
          <w:sz w:val="28"/>
          <w:szCs w:val="28"/>
        </w:rPr>
        <w:lastRenderedPageBreak/>
        <w:t>第三節</w:t>
      </w:r>
      <w:r w:rsidR="00DA3FEE" w:rsidRPr="00A33829">
        <w:rPr>
          <w:rFonts w:ascii="標楷體" w:eastAsia="標楷體" w:hAnsi="標楷體" w:hint="eastAsia"/>
          <w:b/>
          <w:sz w:val="28"/>
          <w:szCs w:val="28"/>
        </w:rPr>
        <w:t xml:space="preserve"> </w:t>
      </w:r>
      <w:r w:rsidRPr="00A33829">
        <w:rPr>
          <w:rFonts w:ascii="標楷體" w:eastAsia="標楷體" w:hAnsi="標楷體" w:hint="eastAsia"/>
          <w:b/>
          <w:sz w:val="28"/>
          <w:szCs w:val="28"/>
        </w:rPr>
        <w:t>施測安排</w:t>
      </w:r>
    </w:p>
    <w:p w:rsidR="0030118B" w:rsidRPr="00101409" w:rsidRDefault="0030118B" w:rsidP="0004286C">
      <w:pPr>
        <w:spacing w:line="360" w:lineRule="auto"/>
        <w:rPr>
          <w:rFonts w:ascii="標楷體" w:eastAsia="標楷體" w:hAnsi="標楷體"/>
          <w:sz w:val="26"/>
          <w:szCs w:val="26"/>
        </w:rPr>
      </w:pPr>
    </w:p>
    <w:p w:rsidR="00262417" w:rsidRPr="00101409" w:rsidRDefault="00101409" w:rsidP="00521D54">
      <w:pPr>
        <w:widowControl/>
        <w:spacing w:line="360" w:lineRule="auto"/>
        <w:jc w:val="both"/>
        <w:rPr>
          <w:rFonts w:ascii="標楷體" w:eastAsia="標楷體" w:hAnsi="標楷體"/>
          <w:bCs/>
          <w:color w:val="000000"/>
          <w:sz w:val="26"/>
          <w:szCs w:val="26"/>
        </w:rPr>
      </w:pPr>
      <w:r w:rsidRPr="00101409">
        <w:rPr>
          <w:rFonts w:ascii="標楷體" w:eastAsia="標楷體" w:hAnsi="標楷體" w:hint="eastAsia"/>
          <w:bCs/>
          <w:color w:val="000000"/>
          <w:sz w:val="26"/>
          <w:szCs w:val="26"/>
        </w:rPr>
        <w:t>（一）</w:t>
      </w:r>
      <w:r w:rsidR="00262417" w:rsidRPr="00101409">
        <w:rPr>
          <w:rFonts w:ascii="標楷體" w:eastAsia="標楷體" w:hAnsi="標楷體" w:hint="eastAsia"/>
          <w:bCs/>
          <w:color w:val="000000"/>
          <w:sz w:val="26"/>
          <w:szCs w:val="26"/>
        </w:rPr>
        <w:t>問卷配置</w:t>
      </w:r>
    </w:p>
    <w:p w:rsidR="00262417" w:rsidRPr="00101409" w:rsidRDefault="00262417" w:rsidP="00521D54">
      <w:pPr>
        <w:widowControl/>
        <w:spacing w:line="360" w:lineRule="auto"/>
        <w:ind w:firstLine="480"/>
        <w:jc w:val="both"/>
        <w:rPr>
          <w:rFonts w:ascii="標楷體" w:eastAsia="標楷體" w:hAnsi="標楷體"/>
          <w:bCs/>
          <w:color w:val="000000"/>
          <w:sz w:val="26"/>
          <w:szCs w:val="26"/>
        </w:rPr>
      </w:pPr>
      <w:r w:rsidRPr="00101409">
        <w:rPr>
          <w:rFonts w:ascii="標楷體" w:eastAsia="標楷體" w:hAnsi="標楷體" w:hint="eastAsia"/>
          <w:bCs/>
          <w:color w:val="000000"/>
          <w:sz w:val="26"/>
          <w:szCs w:val="26"/>
        </w:rPr>
        <w:t>本研究為了持續精</w:t>
      </w:r>
      <w:proofErr w:type="gramStart"/>
      <w:r w:rsidRPr="00101409">
        <w:rPr>
          <w:rFonts w:ascii="標楷體" w:eastAsia="標楷體" w:hAnsi="標楷體" w:hint="eastAsia"/>
          <w:bCs/>
          <w:color w:val="000000"/>
          <w:sz w:val="26"/>
          <w:szCs w:val="26"/>
        </w:rPr>
        <w:t>進效度</w:t>
      </w:r>
      <w:proofErr w:type="gramEnd"/>
      <w:r w:rsidRPr="00101409">
        <w:rPr>
          <w:rFonts w:ascii="標楷體" w:eastAsia="標楷體" w:hAnsi="標楷體" w:hint="eastAsia"/>
          <w:bCs/>
          <w:color w:val="000000"/>
          <w:sz w:val="26"/>
          <w:szCs w:val="26"/>
        </w:rPr>
        <w:t>之檢驗，加入許多相關量表以進行資料檢核</w:t>
      </w:r>
      <w:proofErr w:type="gramStart"/>
      <w:r w:rsidRPr="00101409">
        <w:rPr>
          <w:rFonts w:ascii="標楷體" w:eastAsia="標楷體" w:hAnsi="標楷體" w:hint="eastAsia"/>
          <w:bCs/>
          <w:color w:val="000000"/>
          <w:sz w:val="26"/>
          <w:szCs w:val="26"/>
        </w:rPr>
        <w:t>及效標關聯效度</w:t>
      </w:r>
      <w:proofErr w:type="gramEnd"/>
      <w:r w:rsidRPr="00101409">
        <w:rPr>
          <w:rFonts w:ascii="標楷體" w:eastAsia="標楷體" w:hAnsi="標楷體" w:hint="eastAsia"/>
          <w:bCs/>
          <w:color w:val="000000"/>
          <w:sz w:val="26"/>
          <w:szCs w:val="26"/>
        </w:rPr>
        <w:t>的考驗，所採用的量表包含了高階文官量表、五大人格量表、社會期許量表、使命感量表及領導量表。由於題目數量過多會影響作答者意願，導致其疲累、厭倦或根本沒有足夠時間作答，因此除了最重要的高階文官量表及社會期許量表是要求所有作答者都填寫之外，其他</w:t>
      </w:r>
      <w:proofErr w:type="gramStart"/>
      <w:r w:rsidRPr="00101409">
        <w:rPr>
          <w:rFonts w:ascii="標楷體" w:eastAsia="標楷體" w:hAnsi="標楷體" w:hint="eastAsia"/>
          <w:bCs/>
          <w:color w:val="000000"/>
          <w:sz w:val="26"/>
          <w:szCs w:val="26"/>
        </w:rPr>
        <w:t>作為效標</w:t>
      </w:r>
      <w:proofErr w:type="gramEnd"/>
      <w:r w:rsidRPr="00101409">
        <w:rPr>
          <w:rFonts w:ascii="標楷體" w:eastAsia="標楷體" w:hAnsi="標楷體" w:hint="eastAsia"/>
          <w:bCs/>
          <w:color w:val="000000"/>
          <w:sz w:val="26"/>
          <w:szCs w:val="26"/>
        </w:rPr>
        <w:t>之用的量表都只有部分作答者會填寫。因此，本研究之施測安排共分為七種，雖其量表的組合方式不同，但都確保各種官等的作答者都會填寫到足夠的數量，其內容如下：</w:t>
      </w:r>
    </w:p>
    <w:p w:rsidR="00262417" w:rsidRPr="00101409" w:rsidRDefault="00262417" w:rsidP="00262417">
      <w:pPr>
        <w:widowControl/>
        <w:spacing w:line="360" w:lineRule="auto"/>
        <w:rPr>
          <w:rFonts w:ascii="標楷體" w:eastAsia="標楷體" w:hAnsi="標楷體"/>
          <w:bCs/>
          <w:color w:val="000000"/>
          <w:sz w:val="26"/>
          <w:szCs w:val="26"/>
        </w:rPr>
      </w:pPr>
    </w:p>
    <w:p w:rsidR="00262417" w:rsidRPr="00101409" w:rsidRDefault="006102BB" w:rsidP="00262417">
      <w:pPr>
        <w:widowControl/>
        <w:spacing w:line="360" w:lineRule="auto"/>
        <w:rPr>
          <w:rFonts w:ascii="標楷體" w:eastAsia="標楷體" w:hAnsi="標楷體"/>
          <w:bCs/>
          <w:color w:val="000000"/>
          <w:sz w:val="26"/>
          <w:szCs w:val="26"/>
        </w:rPr>
      </w:pPr>
      <w:r>
        <w:rPr>
          <w:rFonts w:ascii="標楷體" w:eastAsia="標楷體" w:hAnsi="標楷體" w:hint="eastAsia"/>
          <w:bCs/>
          <w:color w:val="000000"/>
          <w:sz w:val="26"/>
          <w:szCs w:val="26"/>
        </w:rPr>
        <w:t>表4</w:t>
      </w:r>
      <w:r w:rsidR="00262417" w:rsidRPr="00101409">
        <w:rPr>
          <w:rFonts w:ascii="標楷體" w:eastAsia="標楷體" w:hAnsi="標楷體" w:hint="eastAsia"/>
          <w:bCs/>
          <w:color w:val="000000"/>
          <w:sz w:val="26"/>
          <w:szCs w:val="26"/>
        </w:rPr>
        <w:t>各種組合的題目</w:t>
      </w:r>
      <w:r w:rsidR="00F72CB1">
        <w:rPr>
          <w:rFonts w:ascii="標楷體" w:eastAsia="標楷體" w:hAnsi="標楷體" w:hint="eastAsia"/>
          <w:bCs/>
          <w:color w:val="000000"/>
          <w:sz w:val="26"/>
          <w:szCs w:val="26"/>
        </w:rPr>
        <w:t>內容、題數及預計抽樣人數</w:t>
      </w:r>
    </w:p>
    <w:tbl>
      <w:tblPr>
        <w:tblStyle w:val="af1"/>
        <w:tblW w:w="5000" w:type="pct"/>
        <w:tblLook w:val="04A0"/>
      </w:tblPr>
      <w:tblGrid>
        <w:gridCol w:w="816"/>
        <w:gridCol w:w="4706"/>
        <w:gridCol w:w="1031"/>
        <w:gridCol w:w="1969"/>
      </w:tblGrid>
      <w:tr w:rsidR="00F72CB1" w:rsidRPr="00101409" w:rsidTr="00F72CB1">
        <w:trPr>
          <w:cnfStyle w:val="100000000000"/>
          <w:trHeight w:val="330"/>
        </w:trPr>
        <w:tc>
          <w:tcPr>
            <w:cnfStyle w:val="001000000000"/>
            <w:tcW w:w="479" w:type="pct"/>
            <w:shd w:val="clear" w:color="auto" w:fill="auto"/>
            <w:noWrap/>
          </w:tcPr>
          <w:p w:rsidR="00F72CB1" w:rsidRPr="00101409" w:rsidRDefault="00F72CB1" w:rsidP="00F72CB1">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組合</w:t>
            </w:r>
          </w:p>
        </w:tc>
        <w:tc>
          <w:tcPr>
            <w:tcW w:w="2761" w:type="pct"/>
            <w:shd w:val="clear" w:color="auto" w:fill="auto"/>
            <w:noWrap/>
          </w:tcPr>
          <w:p w:rsidR="00F72CB1" w:rsidRPr="00101409" w:rsidRDefault="00F72CB1" w:rsidP="00F72CB1">
            <w:pPr>
              <w:widowControl/>
              <w:jc w:val="center"/>
              <w:cnfStyle w:val="1000000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內容</w:t>
            </w:r>
          </w:p>
        </w:tc>
        <w:tc>
          <w:tcPr>
            <w:tcW w:w="605" w:type="pct"/>
            <w:shd w:val="clear" w:color="auto" w:fill="auto"/>
            <w:noWrap/>
          </w:tcPr>
          <w:p w:rsidR="00F72CB1" w:rsidRPr="00101409" w:rsidRDefault="00F72CB1" w:rsidP="00F72CB1">
            <w:pPr>
              <w:widowControl/>
              <w:jc w:val="center"/>
              <w:cnfStyle w:val="1000000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題數</w:t>
            </w:r>
          </w:p>
        </w:tc>
        <w:tc>
          <w:tcPr>
            <w:tcW w:w="1155" w:type="pct"/>
            <w:shd w:val="clear" w:color="auto" w:fill="auto"/>
          </w:tcPr>
          <w:p w:rsidR="00F72CB1" w:rsidRPr="00101409" w:rsidRDefault="00F72CB1" w:rsidP="00F72CB1">
            <w:pPr>
              <w:widowControl/>
              <w:jc w:val="center"/>
              <w:cnfStyle w:val="1000000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預計抽樣人數</w:t>
            </w:r>
          </w:p>
        </w:tc>
      </w:tr>
      <w:tr w:rsidR="00F72CB1" w:rsidRPr="00101409" w:rsidTr="00F72CB1">
        <w:trPr>
          <w:cnfStyle w:val="000000100000"/>
          <w:trHeight w:val="330"/>
        </w:trPr>
        <w:tc>
          <w:tcPr>
            <w:cnfStyle w:val="001000000000"/>
            <w:tcW w:w="479" w:type="pct"/>
            <w:shd w:val="clear" w:color="auto" w:fill="auto"/>
            <w:noWrap/>
          </w:tcPr>
          <w:p w:rsidR="00F72CB1" w:rsidRPr="00101409" w:rsidRDefault="00F72CB1" w:rsidP="00F72CB1">
            <w:pPr>
              <w:widowControl/>
              <w:jc w:val="center"/>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A1</w:t>
            </w:r>
          </w:p>
        </w:tc>
        <w:tc>
          <w:tcPr>
            <w:tcW w:w="2761" w:type="pct"/>
            <w:shd w:val="clear" w:color="auto" w:fill="auto"/>
            <w:noWrap/>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高階文官+社會期許+五大人格</w:t>
            </w:r>
          </w:p>
        </w:tc>
        <w:tc>
          <w:tcPr>
            <w:tcW w:w="605" w:type="pct"/>
            <w:shd w:val="clear" w:color="auto" w:fill="auto"/>
            <w:noWrap/>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1</w:t>
            </w:r>
            <w:r>
              <w:rPr>
                <w:rFonts w:ascii="標楷體" w:eastAsia="標楷體" w:hAnsi="標楷體" w:cs="新細明體" w:hint="eastAsia"/>
                <w:color w:val="000000"/>
                <w:kern w:val="0"/>
                <w:sz w:val="26"/>
                <w:szCs w:val="26"/>
              </w:rPr>
              <w:t>30</w:t>
            </w:r>
            <w:r w:rsidRPr="00101409">
              <w:rPr>
                <w:rFonts w:ascii="標楷體" w:eastAsia="標楷體" w:hAnsi="標楷體" w:cs="新細明體" w:hint="eastAsia"/>
                <w:color w:val="000000"/>
                <w:kern w:val="0"/>
                <w:sz w:val="26"/>
                <w:szCs w:val="26"/>
              </w:rPr>
              <w:t>題</w:t>
            </w:r>
          </w:p>
        </w:tc>
        <w:tc>
          <w:tcPr>
            <w:tcW w:w="1155" w:type="pct"/>
            <w:shd w:val="clear" w:color="auto" w:fill="auto"/>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500</w:t>
            </w:r>
          </w:p>
        </w:tc>
      </w:tr>
      <w:tr w:rsidR="00F72CB1" w:rsidRPr="00101409" w:rsidTr="00F72CB1">
        <w:trPr>
          <w:trHeight w:val="330"/>
        </w:trPr>
        <w:tc>
          <w:tcPr>
            <w:cnfStyle w:val="001000000000"/>
            <w:tcW w:w="479" w:type="pct"/>
            <w:shd w:val="clear" w:color="auto" w:fill="auto"/>
            <w:noWrap/>
          </w:tcPr>
          <w:p w:rsidR="00F72CB1" w:rsidRPr="00101409" w:rsidRDefault="00F72CB1" w:rsidP="00F72CB1">
            <w:pPr>
              <w:widowControl/>
              <w:jc w:val="center"/>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A2</w:t>
            </w:r>
          </w:p>
        </w:tc>
        <w:tc>
          <w:tcPr>
            <w:tcW w:w="2761" w:type="pct"/>
            <w:shd w:val="clear" w:color="auto" w:fill="auto"/>
            <w:noWrap/>
          </w:tcPr>
          <w:p w:rsidR="00F72CB1" w:rsidRPr="00101409" w:rsidRDefault="00F72CB1" w:rsidP="00F72CB1">
            <w:pPr>
              <w:widowControl/>
              <w:jc w:val="center"/>
              <w:cnfStyle w:val="0000000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高階文官+社會期許+五大人格+使命</w:t>
            </w:r>
          </w:p>
        </w:tc>
        <w:tc>
          <w:tcPr>
            <w:tcW w:w="605" w:type="pct"/>
            <w:shd w:val="clear" w:color="auto" w:fill="auto"/>
            <w:noWrap/>
          </w:tcPr>
          <w:p w:rsidR="00F72CB1" w:rsidRPr="00101409" w:rsidRDefault="00F72CB1" w:rsidP="00F72CB1">
            <w:pPr>
              <w:widowControl/>
              <w:jc w:val="center"/>
              <w:cnfStyle w:val="0000000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151題</w:t>
            </w:r>
          </w:p>
        </w:tc>
        <w:tc>
          <w:tcPr>
            <w:tcW w:w="1155" w:type="pct"/>
            <w:shd w:val="clear" w:color="auto" w:fill="auto"/>
          </w:tcPr>
          <w:p w:rsidR="00F72CB1" w:rsidRPr="00101409" w:rsidRDefault="00F72CB1" w:rsidP="00F72CB1">
            <w:pPr>
              <w:widowControl/>
              <w:jc w:val="center"/>
              <w:cnfStyle w:val="0000000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500</w:t>
            </w:r>
          </w:p>
        </w:tc>
      </w:tr>
      <w:tr w:rsidR="00F72CB1" w:rsidRPr="00101409" w:rsidTr="00F72CB1">
        <w:trPr>
          <w:cnfStyle w:val="000000100000"/>
          <w:trHeight w:val="330"/>
        </w:trPr>
        <w:tc>
          <w:tcPr>
            <w:cnfStyle w:val="001000000000"/>
            <w:tcW w:w="479" w:type="pct"/>
            <w:shd w:val="clear" w:color="auto" w:fill="auto"/>
            <w:noWrap/>
          </w:tcPr>
          <w:p w:rsidR="00F72CB1" w:rsidRPr="00101409" w:rsidRDefault="00F72CB1" w:rsidP="00F72CB1">
            <w:pPr>
              <w:widowControl/>
              <w:jc w:val="center"/>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A3</w:t>
            </w:r>
          </w:p>
        </w:tc>
        <w:tc>
          <w:tcPr>
            <w:tcW w:w="2761" w:type="pct"/>
            <w:shd w:val="clear" w:color="auto" w:fill="auto"/>
            <w:noWrap/>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高階文官+社會期許+五大人格+領導</w:t>
            </w:r>
          </w:p>
        </w:tc>
        <w:tc>
          <w:tcPr>
            <w:tcW w:w="605" w:type="pct"/>
            <w:shd w:val="clear" w:color="auto" w:fill="auto"/>
            <w:noWrap/>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138題</w:t>
            </w:r>
          </w:p>
        </w:tc>
        <w:tc>
          <w:tcPr>
            <w:tcW w:w="1155" w:type="pct"/>
            <w:shd w:val="clear" w:color="auto" w:fill="auto"/>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500</w:t>
            </w:r>
          </w:p>
        </w:tc>
      </w:tr>
      <w:tr w:rsidR="00F72CB1" w:rsidRPr="00101409" w:rsidTr="00F72CB1">
        <w:trPr>
          <w:trHeight w:val="330"/>
        </w:trPr>
        <w:tc>
          <w:tcPr>
            <w:cnfStyle w:val="001000000000"/>
            <w:tcW w:w="479" w:type="pct"/>
            <w:shd w:val="clear" w:color="auto" w:fill="auto"/>
            <w:noWrap/>
          </w:tcPr>
          <w:p w:rsidR="00F72CB1" w:rsidRPr="00101409" w:rsidRDefault="00F72CB1" w:rsidP="00F72CB1">
            <w:pPr>
              <w:widowControl/>
              <w:jc w:val="center"/>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B1</w:t>
            </w:r>
          </w:p>
        </w:tc>
        <w:tc>
          <w:tcPr>
            <w:tcW w:w="2761" w:type="pct"/>
            <w:shd w:val="clear" w:color="auto" w:fill="auto"/>
            <w:noWrap/>
          </w:tcPr>
          <w:p w:rsidR="00F72CB1" w:rsidRPr="00101409" w:rsidRDefault="00F72CB1" w:rsidP="00F72CB1">
            <w:pPr>
              <w:widowControl/>
              <w:jc w:val="center"/>
              <w:cnfStyle w:val="0000000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高階文官+社會期許+創新學習</w:t>
            </w:r>
          </w:p>
        </w:tc>
        <w:tc>
          <w:tcPr>
            <w:tcW w:w="605" w:type="pct"/>
            <w:shd w:val="clear" w:color="auto" w:fill="auto"/>
            <w:noWrap/>
          </w:tcPr>
          <w:p w:rsidR="00F72CB1" w:rsidRPr="00101409" w:rsidRDefault="00F72CB1" w:rsidP="00F72CB1">
            <w:pPr>
              <w:widowControl/>
              <w:jc w:val="center"/>
              <w:cnfStyle w:val="0000000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81題</w:t>
            </w:r>
          </w:p>
        </w:tc>
        <w:tc>
          <w:tcPr>
            <w:tcW w:w="1155" w:type="pct"/>
            <w:shd w:val="clear" w:color="auto" w:fill="auto"/>
          </w:tcPr>
          <w:p w:rsidR="00F72CB1" w:rsidRPr="00101409" w:rsidRDefault="00F72CB1" w:rsidP="00F72CB1">
            <w:pPr>
              <w:widowControl/>
              <w:jc w:val="center"/>
              <w:cnfStyle w:val="0000000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500</w:t>
            </w:r>
          </w:p>
        </w:tc>
      </w:tr>
      <w:tr w:rsidR="00F72CB1" w:rsidRPr="00101409" w:rsidTr="00F72CB1">
        <w:trPr>
          <w:cnfStyle w:val="000000100000"/>
          <w:trHeight w:val="330"/>
        </w:trPr>
        <w:tc>
          <w:tcPr>
            <w:cnfStyle w:val="001000000000"/>
            <w:tcW w:w="479" w:type="pct"/>
            <w:shd w:val="clear" w:color="auto" w:fill="auto"/>
            <w:noWrap/>
          </w:tcPr>
          <w:p w:rsidR="00F72CB1" w:rsidRPr="00101409" w:rsidRDefault="00F72CB1" w:rsidP="00F72CB1">
            <w:pPr>
              <w:widowControl/>
              <w:jc w:val="center"/>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B2</w:t>
            </w:r>
          </w:p>
        </w:tc>
        <w:tc>
          <w:tcPr>
            <w:tcW w:w="2761" w:type="pct"/>
            <w:shd w:val="clear" w:color="auto" w:fill="auto"/>
            <w:noWrap/>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高階文官+社會期許+創新學習+使命</w:t>
            </w:r>
          </w:p>
        </w:tc>
        <w:tc>
          <w:tcPr>
            <w:tcW w:w="605" w:type="pct"/>
            <w:shd w:val="clear" w:color="auto" w:fill="auto"/>
            <w:noWrap/>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102</w:t>
            </w:r>
            <w:r w:rsidRPr="00101409">
              <w:rPr>
                <w:rFonts w:ascii="標楷體" w:eastAsia="標楷體" w:hAnsi="標楷體" w:cs="新細明體" w:hint="eastAsia"/>
                <w:color w:val="000000"/>
                <w:kern w:val="0"/>
                <w:sz w:val="26"/>
                <w:szCs w:val="26"/>
              </w:rPr>
              <w:t>題</w:t>
            </w:r>
          </w:p>
        </w:tc>
        <w:tc>
          <w:tcPr>
            <w:tcW w:w="1155" w:type="pct"/>
            <w:shd w:val="clear" w:color="auto" w:fill="auto"/>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500</w:t>
            </w:r>
          </w:p>
        </w:tc>
      </w:tr>
      <w:tr w:rsidR="00F72CB1" w:rsidRPr="00101409" w:rsidTr="00F72CB1">
        <w:trPr>
          <w:trHeight w:val="330"/>
        </w:trPr>
        <w:tc>
          <w:tcPr>
            <w:cnfStyle w:val="001000000000"/>
            <w:tcW w:w="479" w:type="pct"/>
            <w:shd w:val="clear" w:color="auto" w:fill="auto"/>
            <w:noWrap/>
          </w:tcPr>
          <w:p w:rsidR="00F72CB1" w:rsidRPr="00101409" w:rsidRDefault="00F72CB1" w:rsidP="00F72CB1">
            <w:pPr>
              <w:widowControl/>
              <w:jc w:val="center"/>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B3</w:t>
            </w:r>
          </w:p>
        </w:tc>
        <w:tc>
          <w:tcPr>
            <w:tcW w:w="2761" w:type="pct"/>
            <w:shd w:val="clear" w:color="auto" w:fill="auto"/>
            <w:noWrap/>
          </w:tcPr>
          <w:p w:rsidR="00F72CB1" w:rsidRPr="00101409" w:rsidRDefault="00F72CB1" w:rsidP="00F72CB1">
            <w:pPr>
              <w:widowControl/>
              <w:jc w:val="center"/>
              <w:cnfStyle w:val="0000000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高階文官+社會期許+創新學習+領導</w:t>
            </w:r>
          </w:p>
        </w:tc>
        <w:tc>
          <w:tcPr>
            <w:tcW w:w="605" w:type="pct"/>
            <w:shd w:val="clear" w:color="auto" w:fill="auto"/>
            <w:noWrap/>
          </w:tcPr>
          <w:p w:rsidR="00F72CB1" w:rsidRPr="00101409" w:rsidRDefault="00F72CB1" w:rsidP="00F72CB1">
            <w:pPr>
              <w:widowControl/>
              <w:jc w:val="center"/>
              <w:cnfStyle w:val="0000000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89</w:t>
            </w:r>
            <w:r w:rsidRPr="00101409">
              <w:rPr>
                <w:rFonts w:ascii="標楷體" w:eastAsia="標楷體" w:hAnsi="標楷體" w:cs="新細明體" w:hint="eastAsia"/>
                <w:color w:val="000000"/>
                <w:kern w:val="0"/>
                <w:sz w:val="26"/>
                <w:szCs w:val="26"/>
              </w:rPr>
              <w:t>題</w:t>
            </w:r>
          </w:p>
        </w:tc>
        <w:tc>
          <w:tcPr>
            <w:tcW w:w="1155" w:type="pct"/>
            <w:shd w:val="clear" w:color="auto" w:fill="auto"/>
          </w:tcPr>
          <w:p w:rsidR="00F72CB1" w:rsidRPr="00101409" w:rsidRDefault="00F72CB1" w:rsidP="00F72CB1">
            <w:pPr>
              <w:widowControl/>
              <w:jc w:val="center"/>
              <w:cnfStyle w:val="0000000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500</w:t>
            </w:r>
          </w:p>
        </w:tc>
      </w:tr>
      <w:tr w:rsidR="00F72CB1" w:rsidRPr="00101409" w:rsidTr="00F72CB1">
        <w:trPr>
          <w:cnfStyle w:val="000000100000"/>
          <w:trHeight w:val="330"/>
        </w:trPr>
        <w:tc>
          <w:tcPr>
            <w:cnfStyle w:val="001000000000"/>
            <w:tcW w:w="479" w:type="pct"/>
            <w:shd w:val="clear" w:color="auto" w:fill="auto"/>
            <w:noWrap/>
          </w:tcPr>
          <w:p w:rsidR="00F72CB1" w:rsidRPr="00101409" w:rsidRDefault="00F72CB1" w:rsidP="00F72CB1">
            <w:pPr>
              <w:widowControl/>
              <w:jc w:val="center"/>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C</w:t>
            </w:r>
          </w:p>
        </w:tc>
        <w:tc>
          <w:tcPr>
            <w:tcW w:w="2761" w:type="pct"/>
            <w:shd w:val="clear" w:color="auto" w:fill="auto"/>
            <w:noWrap/>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高階文官+社會期許(</w:t>
            </w:r>
            <w:proofErr w:type="gramStart"/>
            <w:r w:rsidRPr="00101409">
              <w:rPr>
                <w:rFonts w:ascii="標楷體" w:eastAsia="標楷體" w:hAnsi="標楷體" w:cs="新細明體" w:hint="eastAsia"/>
                <w:color w:val="000000"/>
                <w:kern w:val="0"/>
                <w:sz w:val="26"/>
                <w:szCs w:val="26"/>
              </w:rPr>
              <w:t>不加測</w:t>
            </w:r>
            <w:proofErr w:type="gramEnd"/>
            <w:r w:rsidRPr="00101409">
              <w:rPr>
                <w:rFonts w:ascii="標楷體" w:eastAsia="標楷體" w:hAnsi="標楷體" w:cs="新細明體" w:hint="eastAsia"/>
                <w:color w:val="000000"/>
                <w:kern w:val="0"/>
                <w:sz w:val="26"/>
                <w:szCs w:val="26"/>
              </w:rPr>
              <w:t>)</w:t>
            </w:r>
          </w:p>
        </w:tc>
        <w:tc>
          <w:tcPr>
            <w:tcW w:w="605" w:type="pct"/>
            <w:shd w:val="clear" w:color="auto" w:fill="auto"/>
            <w:noWrap/>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sidRPr="00101409">
              <w:rPr>
                <w:rFonts w:ascii="標楷體" w:eastAsia="標楷體" w:hAnsi="標楷體" w:cs="新細明體" w:hint="eastAsia"/>
                <w:color w:val="000000"/>
                <w:kern w:val="0"/>
                <w:sz w:val="26"/>
                <w:szCs w:val="26"/>
              </w:rPr>
              <w:t>70題</w:t>
            </w:r>
          </w:p>
        </w:tc>
        <w:tc>
          <w:tcPr>
            <w:tcW w:w="1155" w:type="pct"/>
            <w:shd w:val="clear" w:color="auto" w:fill="auto"/>
          </w:tcPr>
          <w:p w:rsidR="00F72CB1" w:rsidRPr="00101409" w:rsidRDefault="00F72CB1" w:rsidP="00F72CB1">
            <w:pPr>
              <w:widowControl/>
              <w:jc w:val="center"/>
              <w:cnfStyle w:val="00000010000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1800</w:t>
            </w:r>
          </w:p>
        </w:tc>
      </w:tr>
    </w:tbl>
    <w:p w:rsidR="00262417" w:rsidRPr="00101409" w:rsidRDefault="00262417" w:rsidP="00262417">
      <w:pPr>
        <w:widowControl/>
        <w:spacing w:line="360" w:lineRule="auto"/>
        <w:rPr>
          <w:rFonts w:ascii="標楷體" w:eastAsia="標楷體" w:hAnsi="標楷體"/>
          <w:bCs/>
          <w:color w:val="000000"/>
          <w:sz w:val="26"/>
          <w:szCs w:val="26"/>
        </w:rPr>
      </w:pPr>
    </w:p>
    <w:p w:rsidR="00262417" w:rsidRPr="00101409" w:rsidRDefault="00262417" w:rsidP="00262417">
      <w:pPr>
        <w:widowControl/>
        <w:spacing w:line="360" w:lineRule="auto"/>
        <w:rPr>
          <w:rFonts w:ascii="標楷體" w:eastAsia="標楷體" w:hAnsi="標楷體"/>
          <w:bCs/>
          <w:color w:val="000000"/>
          <w:sz w:val="26"/>
          <w:szCs w:val="26"/>
        </w:rPr>
      </w:pPr>
      <w:r w:rsidRPr="00101409">
        <w:rPr>
          <w:rFonts w:ascii="標楷體" w:eastAsia="標楷體" w:hAnsi="標楷體" w:hint="eastAsia"/>
          <w:bCs/>
          <w:color w:val="000000"/>
          <w:sz w:val="26"/>
          <w:szCs w:val="26"/>
        </w:rPr>
        <w:t>因為有七種組合，因此在</w:t>
      </w:r>
      <w:proofErr w:type="gramStart"/>
      <w:r w:rsidRPr="00101409">
        <w:rPr>
          <w:rFonts w:ascii="標楷體" w:eastAsia="標楷體" w:hAnsi="標楷體" w:hint="eastAsia"/>
          <w:bCs/>
          <w:color w:val="000000"/>
          <w:sz w:val="26"/>
          <w:szCs w:val="26"/>
        </w:rPr>
        <w:t>設計線上作</w:t>
      </w:r>
      <w:proofErr w:type="gramEnd"/>
      <w:r w:rsidRPr="00101409">
        <w:rPr>
          <w:rFonts w:ascii="標楷體" w:eastAsia="標楷體" w:hAnsi="標楷體" w:hint="eastAsia"/>
          <w:bCs/>
          <w:color w:val="000000"/>
          <w:sz w:val="26"/>
          <w:szCs w:val="26"/>
        </w:rPr>
        <w:t>答網站時，也有七個網站。</w:t>
      </w:r>
    </w:p>
    <w:p w:rsidR="00EB4D2E" w:rsidRPr="00262417" w:rsidRDefault="00EB4D2E" w:rsidP="00262417">
      <w:pPr>
        <w:widowControl/>
        <w:rPr>
          <w:rFonts w:ascii="標楷體" w:eastAsia="標楷體" w:hAnsi="標楷體"/>
          <w:b/>
        </w:rPr>
      </w:pPr>
    </w:p>
    <w:p w:rsidR="00262417" w:rsidRPr="00262417" w:rsidRDefault="00262417">
      <w:pPr>
        <w:widowControl/>
        <w:rPr>
          <w:rFonts w:ascii="標楷體" w:eastAsia="標楷體" w:hAnsi="標楷體"/>
          <w:b/>
          <w:bCs/>
          <w:color w:val="000000"/>
          <w:sz w:val="28"/>
          <w:szCs w:val="28"/>
        </w:rPr>
      </w:pPr>
      <w:r>
        <w:rPr>
          <w:rFonts w:ascii="標楷體" w:eastAsia="標楷體" w:hAnsi="標楷體"/>
          <w:bCs/>
          <w:color w:val="000000"/>
          <w:sz w:val="22"/>
          <w:szCs w:val="28"/>
        </w:rPr>
        <w:br w:type="page"/>
      </w:r>
    </w:p>
    <w:p w:rsidR="005739E1" w:rsidRPr="00101409" w:rsidRDefault="00101409" w:rsidP="00521D54">
      <w:pPr>
        <w:widowControl/>
        <w:spacing w:line="360" w:lineRule="auto"/>
        <w:jc w:val="both"/>
        <w:rPr>
          <w:rFonts w:ascii="標楷體" w:eastAsia="標楷體" w:hAnsi="標楷體"/>
          <w:bCs/>
          <w:color w:val="000000"/>
          <w:sz w:val="26"/>
          <w:szCs w:val="26"/>
        </w:rPr>
      </w:pPr>
      <w:r w:rsidRPr="00101409">
        <w:rPr>
          <w:rFonts w:ascii="標楷體" w:eastAsia="標楷體" w:hAnsi="標楷體" w:hint="eastAsia"/>
          <w:bCs/>
          <w:color w:val="000000"/>
          <w:sz w:val="26"/>
          <w:szCs w:val="26"/>
        </w:rPr>
        <w:lastRenderedPageBreak/>
        <w:t>（二）</w:t>
      </w:r>
      <w:r w:rsidR="00E70766" w:rsidRPr="00101409">
        <w:rPr>
          <w:rFonts w:ascii="標楷體" w:eastAsia="標楷體" w:hAnsi="標楷體" w:hint="eastAsia"/>
          <w:bCs/>
          <w:color w:val="000000"/>
          <w:sz w:val="26"/>
          <w:szCs w:val="26"/>
        </w:rPr>
        <w:t>問卷資料收集程序</w:t>
      </w:r>
    </w:p>
    <w:p w:rsidR="00D75805" w:rsidRPr="007F0C6C" w:rsidRDefault="00D75805" w:rsidP="00521D54">
      <w:pPr>
        <w:widowControl/>
        <w:spacing w:line="360" w:lineRule="auto"/>
        <w:jc w:val="both"/>
        <w:rPr>
          <w:rFonts w:ascii="標楷體" w:eastAsia="標楷體" w:hAnsi="標楷體"/>
          <w:bCs/>
          <w:color w:val="000000"/>
        </w:rPr>
      </w:pPr>
      <w:r w:rsidRPr="007F0C6C">
        <w:rPr>
          <w:rFonts w:ascii="標楷體" w:eastAsia="標楷體" w:hAnsi="標楷體" w:hint="eastAsia"/>
          <w:bCs/>
          <w:color w:val="000000"/>
        </w:rPr>
        <w:t>依抽樣執行之時間</w:t>
      </w:r>
      <w:r w:rsidR="00F72CB1" w:rsidRPr="007F0C6C">
        <w:rPr>
          <w:rFonts w:ascii="標楷體" w:eastAsia="標楷體" w:hAnsi="標楷體" w:hint="eastAsia"/>
          <w:bCs/>
          <w:color w:val="000000"/>
        </w:rPr>
        <w:t>：</w:t>
      </w:r>
    </w:p>
    <w:p w:rsidR="00D75805" w:rsidRPr="007F0C6C" w:rsidRDefault="00D75805" w:rsidP="00521D54">
      <w:pPr>
        <w:pStyle w:val="a7"/>
        <w:widowControl/>
        <w:numPr>
          <w:ilvl w:val="0"/>
          <w:numId w:val="7"/>
        </w:numPr>
        <w:spacing w:line="360" w:lineRule="auto"/>
        <w:ind w:leftChars="0"/>
        <w:jc w:val="both"/>
        <w:rPr>
          <w:rFonts w:ascii="標楷體" w:eastAsia="標楷體" w:hAnsi="標楷體"/>
          <w:bCs/>
          <w:color w:val="000000"/>
        </w:rPr>
      </w:pPr>
      <w:r w:rsidRPr="007F0C6C">
        <w:rPr>
          <w:rFonts w:ascii="標楷體" w:eastAsia="標楷體" w:hAnsi="標楷體" w:hint="eastAsia"/>
          <w:bCs/>
          <w:color w:val="000000"/>
        </w:rPr>
        <w:t>抽選名單</w:t>
      </w:r>
      <w:r w:rsidR="00F72CB1" w:rsidRPr="007F0C6C">
        <w:rPr>
          <w:rFonts w:ascii="標楷體" w:eastAsia="標楷體" w:hAnsi="標楷體" w:hint="eastAsia"/>
          <w:bCs/>
          <w:color w:val="000000"/>
        </w:rPr>
        <w:t>：</w:t>
      </w:r>
      <w:r w:rsidRPr="007F0C6C">
        <w:rPr>
          <w:rFonts w:ascii="標楷體" w:eastAsia="標楷體" w:hAnsi="標楷體" w:hint="eastAsia"/>
          <w:bCs/>
          <w:color w:val="000000"/>
        </w:rPr>
        <w:t>基於專家會議的共識之下，委請銓敘部進行電腦隨機抽樣</w:t>
      </w:r>
      <w:r w:rsidR="00CC5D11" w:rsidRPr="007F0C6C">
        <w:rPr>
          <w:rFonts w:ascii="標楷體" w:eastAsia="標楷體" w:hAnsi="標楷體" w:hint="eastAsia"/>
          <w:bCs/>
          <w:color w:val="000000"/>
        </w:rPr>
        <w:t>，使樣本充分地遍佈全國各級單位</w:t>
      </w:r>
      <w:r w:rsidRPr="007F0C6C">
        <w:rPr>
          <w:rFonts w:ascii="標楷體" w:eastAsia="標楷體" w:hAnsi="標楷體" w:hint="eastAsia"/>
          <w:bCs/>
          <w:color w:val="000000"/>
        </w:rPr>
        <w:t>。</w:t>
      </w:r>
    </w:p>
    <w:p w:rsidR="0040038A" w:rsidRPr="007F0C6C" w:rsidRDefault="00D75805" w:rsidP="00521D54">
      <w:pPr>
        <w:pStyle w:val="a7"/>
        <w:widowControl/>
        <w:numPr>
          <w:ilvl w:val="0"/>
          <w:numId w:val="7"/>
        </w:numPr>
        <w:spacing w:line="360" w:lineRule="auto"/>
        <w:ind w:leftChars="0"/>
        <w:jc w:val="both"/>
        <w:rPr>
          <w:rFonts w:ascii="標楷體" w:eastAsia="標楷體" w:hAnsi="標楷體"/>
          <w:bCs/>
          <w:color w:val="000000"/>
        </w:rPr>
      </w:pPr>
      <w:r w:rsidRPr="007F0C6C">
        <w:rPr>
          <w:rFonts w:ascii="標楷體" w:eastAsia="標楷體" w:hAnsi="標楷體" w:hint="eastAsia"/>
          <w:bCs/>
          <w:color w:val="000000"/>
        </w:rPr>
        <w:t>問卷上線</w:t>
      </w:r>
      <w:r w:rsidR="00F72CB1" w:rsidRPr="007F0C6C">
        <w:rPr>
          <w:rFonts w:ascii="標楷體" w:eastAsia="標楷體" w:hAnsi="標楷體" w:hint="eastAsia"/>
          <w:bCs/>
          <w:color w:val="000000"/>
        </w:rPr>
        <w:t>：</w:t>
      </w:r>
      <w:r w:rsidR="0040038A" w:rsidRPr="007F0C6C">
        <w:rPr>
          <w:rFonts w:ascii="標楷體" w:eastAsia="標楷體" w:hAnsi="標楷體" w:hint="eastAsia"/>
          <w:bCs/>
          <w:color w:val="000000"/>
        </w:rPr>
        <w:t>委請中華數位關懷協會幫忙</w:t>
      </w:r>
      <w:proofErr w:type="gramStart"/>
      <w:r w:rsidR="0040038A" w:rsidRPr="007F0C6C">
        <w:rPr>
          <w:rFonts w:ascii="標楷體" w:eastAsia="標楷體" w:hAnsi="標楷體" w:hint="eastAsia"/>
          <w:bCs/>
          <w:color w:val="000000"/>
        </w:rPr>
        <w:t>進行線上問卷</w:t>
      </w:r>
      <w:proofErr w:type="gramEnd"/>
      <w:r w:rsidR="0040038A" w:rsidRPr="007F0C6C">
        <w:rPr>
          <w:rFonts w:ascii="標楷體" w:eastAsia="標楷體" w:hAnsi="標楷體" w:hint="eastAsia"/>
          <w:bCs/>
          <w:color w:val="000000"/>
        </w:rPr>
        <w:t>的教學與伺服器架設。</w:t>
      </w:r>
    </w:p>
    <w:p w:rsidR="0040038A" w:rsidRPr="007F0C6C" w:rsidRDefault="00D75805" w:rsidP="00521D54">
      <w:pPr>
        <w:pStyle w:val="a7"/>
        <w:widowControl/>
        <w:numPr>
          <w:ilvl w:val="0"/>
          <w:numId w:val="7"/>
        </w:numPr>
        <w:spacing w:line="360" w:lineRule="auto"/>
        <w:ind w:leftChars="0"/>
        <w:jc w:val="both"/>
        <w:rPr>
          <w:rFonts w:ascii="標楷體" w:eastAsia="標楷體" w:hAnsi="標楷體"/>
          <w:bCs/>
          <w:color w:val="000000"/>
        </w:rPr>
      </w:pPr>
      <w:r w:rsidRPr="007F0C6C">
        <w:rPr>
          <w:rFonts w:ascii="標楷體" w:eastAsia="標楷體" w:hAnsi="標楷體" w:hint="eastAsia"/>
          <w:bCs/>
          <w:color w:val="000000"/>
        </w:rPr>
        <w:t>發送通知信函</w:t>
      </w:r>
      <w:r w:rsidR="00F72CB1" w:rsidRPr="007F0C6C">
        <w:rPr>
          <w:rFonts w:ascii="標楷體" w:eastAsia="標楷體" w:hAnsi="標楷體" w:hint="eastAsia"/>
          <w:bCs/>
          <w:color w:val="000000"/>
        </w:rPr>
        <w:t>：</w:t>
      </w:r>
      <w:proofErr w:type="gramStart"/>
      <w:r w:rsidR="0040038A" w:rsidRPr="007F0C6C">
        <w:rPr>
          <w:rFonts w:ascii="標楷體" w:eastAsia="標楷體" w:hAnsi="標楷體" w:hint="eastAsia"/>
          <w:bCs/>
          <w:color w:val="000000"/>
        </w:rPr>
        <w:t>雖本研究採取線上施</w:t>
      </w:r>
      <w:proofErr w:type="gramEnd"/>
      <w:r w:rsidR="0040038A" w:rsidRPr="007F0C6C">
        <w:rPr>
          <w:rFonts w:ascii="標楷體" w:eastAsia="標楷體" w:hAnsi="標楷體" w:hint="eastAsia"/>
          <w:bCs/>
          <w:color w:val="000000"/>
        </w:rPr>
        <w:t>測，但由於</w:t>
      </w:r>
      <w:r w:rsidR="00F72CB1" w:rsidRPr="007F0C6C">
        <w:rPr>
          <w:rFonts w:ascii="標楷體" w:eastAsia="標楷體" w:hAnsi="標楷體" w:hint="eastAsia"/>
          <w:bCs/>
          <w:color w:val="000000"/>
        </w:rPr>
        <w:t>缺乏</w:t>
      </w:r>
      <w:r w:rsidR="0040038A" w:rsidRPr="007F0C6C">
        <w:rPr>
          <w:rFonts w:ascii="標楷體" w:eastAsia="標楷體" w:hAnsi="標楷體" w:hint="eastAsia"/>
          <w:bCs/>
          <w:color w:val="000000"/>
        </w:rPr>
        <w:t>全國公務人員的</w:t>
      </w:r>
      <w:r w:rsidR="00F72CB1" w:rsidRPr="007F0C6C">
        <w:rPr>
          <w:rFonts w:ascii="標楷體" w:eastAsia="標楷體" w:hAnsi="標楷體" w:hint="eastAsia"/>
          <w:bCs/>
          <w:color w:val="000000"/>
        </w:rPr>
        <w:t>電子郵件</w:t>
      </w:r>
      <w:r w:rsidR="0040038A" w:rsidRPr="007F0C6C">
        <w:rPr>
          <w:rFonts w:ascii="標楷體" w:eastAsia="標楷體" w:hAnsi="標楷體" w:hint="eastAsia"/>
          <w:bCs/>
          <w:color w:val="000000"/>
        </w:rPr>
        <w:t>地址，只能依照銓敘部提供的名單，就作答者的服務單位</w:t>
      </w:r>
      <w:proofErr w:type="gramStart"/>
      <w:r w:rsidR="0040038A" w:rsidRPr="007F0C6C">
        <w:rPr>
          <w:rFonts w:ascii="標楷體" w:eastAsia="標楷體" w:hAnsi="標楷體" w:hint="eastAsia"/>
          <w:bCs/>
          <w:color w:val="000000"/>
        </w:rPr>
        <w:t>寄發紙本</w:t>
      </w:r>
      <w:proofErr w:type="gramEnd"/>
      <w:r w:rsidR="0040038A" w:rsidRPr="007F0C6C">
        <w:rPr>
          <w:rFonts w:ascii="標楷體" w:eastAsia="標楷體" w:hAnsi="標楷體" w:hint="eastAsia"/>
          <w:bCs/>
          <w:color w:val="000000"/>
        </w:rPr>
        <w:t>通知，請作答者上線填答。為</w:t>
      </w:r>
      <w:proofErr w:type="gramStart"/>
      <w:r w:rsidR="0040038A" w:rsidRPr="007F0C6C">
        <w:rPr>
          <w:rFonts w:ascii="標楷體" w:eastAsia="標楷體" w:hAnsi="標楷體" w:hint="eastAsia"/>
          <w:bCs/>
          <w:color w:val="000000"/>
        </w:rPr>
        <w:t>寄發紙本</w:t>
      </w:r>
      <w:proofErr w:type="gramEnd"/>
      <w:r w:rsidR="0040038A" w:rsidRPr="007F0C6C">
        <w:rPr>
          <w:rFonts w:ascii="標楷體" w:eastAsia="標楷體" w:hAnsi="標楷體" w:hint="eastAsia"/>
          <w:bCs/>
          <w:color w:val="000000"/>
        </w:rPr>
        <w:t>通知信函，必須先整理所有單位的資料，整合所屬機關進行發送。因為不同流水號的作答者，其作答的網址也會不同，</w:t>
      </w:r>
      <w:proofErr w:type="gramStart"/>
      <w:r w:rsidR="0040038A" w:rsidRPr="007F0C6C">
        <w:rPr>
          <w:rFonts w:ascii="標楷體" w:eastAsia="標楷體" w:hAnsi="標楷體" w:hint="eastAsia"/>
          <w:bCs/>
          <w:color w:val="000000"/>
        </w:rPr>
        <w:t>導致裝信的</w:t>
      </w:r>
      <w:proofErr w:type="gramEnd"/>
      <w:r w:rsidR="0040038A" w:rsidRPr="007F0C6C">
        <w:rPr>
          <w:rFonts w:ascii="標楷體" w:eastAsia="標楷體" w:hAnsi="標楷體" w:hint="eastAsia"/>
          <w:bCs/>
          <w:color w:val="000000"/>
        </w:rPr>
        <w:t>工作變得</w:t>
      </w:r>
      <w:r w:rsidR="00F72CB1" w:rsidRPr="007F0C6C">
        <w:rPr>
          <w:rFonts w:ascii="標楷體" w:eastAsia="標楷體" w:hAnsi="標楷體" w:hint="eastAsia"/>
          <w:bCs/>
          <w:color w:val="000000"/>
        </w:rPr>
        <w:t>相當繁雜</w:t>
      </w:r>
      <w:r w:rsidR="0040038A" w:rsidRPr="007F0C6C">
        <w:rPr>
          <w:rFonts w:ascii="標楷體" w:eastAsia="標楷體" w:hAnsi="標楷體" w:hint="eastAsia"/>
          <w:bCs/>
          <w:color w:val="000000"/>
        </w:rPr>
        <w:t>，</w:t>
      </w:r>
      <w:r w:rsidR="007F0C6C" w:rsidRPr="007F0C6C">
        <w:rPr>
          <w:rFonts w:ascii="標楷體" w:eastAsia="標楷體" w:hAnsi="標楷體" w:hint="eastAsia"/>
          <w:bCs/>
          <w:color w:val="000000"/>
        </w:rPr>
        <w:t>最後</w:t>
      </w:r>
      <w:r w:rsidR="0040038A" w:rsidRPr="007F0C6C">
        <w:rPr>
          <w:rFonts w:ascii="標楷體" w:eastAsia="標楷體" w:hAnsi="標楷體" w:hint="eastAsia"/>
          <w:bCs/>
          <w:color w:val="000000"/>
        </w:rPr>
        <w:t>政治大學連同保訓會</w:t>
      </w:r>
      <w:r w:rsidR="00F72CB1" w:rsidRPr="007F0C6C">
        <w:rPr>
          <w:rFonts w:ascii="標楷體" w:eastAsia="標楷體" w:hAnsi="標楷體" w:hint="eastAsia"/>
          <w:bCs/>
          <w:color w:val="000000"/>
        </w:rPr>
        <w:t>共同</w:t>
      </w:r>
      <w:r w:rsidR="0040038A" w:rsidRPr="007F0C6C">
        <w:rPr>
          <w:rFonts w:ascii="標楷體" w:eastAsia="標楷體" w:hAnsi="標楷體" w:hint="eastAsia"/>
          <w:bCs/>
          <w:color w:val="000000"/>
        </w:rPr>
        <w:t>動員將所有信件整理完畢，並透過公文交換系統送出。</w:t>
      </w:r>
    </w:p>
    <w:p w:rsidR="0040038A" w:rsidRPr="007F0C6C" w:rsidRDefault="00D75805" w:rsidP="00521D54">
      <w:pPr>
        <w:pStyle w:val="a7"/>
        <w:widowControl/>
        <w:numPr>
          <w:ilvl w:val="0"/>
          <w:numId w:val="7"/>
        </w:numPr>
        <w:spacing w:line="360" w:lineRule="auto"/>
        <w:ind w:leftChars="0"/>
        <w:jc w:val="both"/>
        <w:rPr>
          <w:rFonts w:ascii="標楷體" w:eastAsia="標楷體" w:hAnsi="標楷體"/>
          <w:bCs/>
          <w:color w:val="000000"/>
        </w:rPr>
      </w:pPr>
      <w:r w:rsidRPr="007F0C6C">
        <w:rPr>
          <w:rFonts w:ascii="標楷體" w:eastAsia="標楷體" w:hAnsi="標楷體" w:hint="eastAsia"/>
          <w:bCs/>
          <w:color w:val="000000"/>
        </w:rPr>
        <w:t>催收</w:t>
      </w:r>
      <w:r w:rsidR="00F72CB1" w:rsidRPr="007F0C6C">
        <w:rPr>
          <w:rFonts w:ascii="標楷體" w:eastAsia="標楷體" w:hAnsi="標楷體" w:hint="eastAsia"/>
          <w:bCs/>
          <w:color w:val="000000"/>
        </w:rPr>
        <w:t>：</w:t>
      </w:r>
      <w:r w:rsidR="0040038A" w:rsidRPr="007F0C6C">
        <w:rPr>
          <w:rFonts w:ascii="標楷體" w:eastAsia="標楷體" w:hAnsi="標楷體" w:hint="eastAsia"/>
          <w:bCs/>
          <w:color w:val="000000"/>
        </w:rPr>
        <w:t>從發信到作答截止約有三</w:t>
      </w:r>
      <w:proofErr w:type="gramStart"/>
      <w:r w:rsidR="0040038A" w:rsidRPr="007F0C6C">
        <w:rPr>
          <w:rFonts w:ascii="標楷體" w:eastAsia="標楷體" w:hAnsi="標楷體" w:hint="eastAsia"/>
          <w:bCs/>
          <w:color w:val="000000"/>
        </w:rPr>
        <w:t>週</w:t>
      </w:r>
      <w:proofErr w:type="gramEnd"/>
      <w:r w:rsidR="0040038A" w:rsidRPr="007F0C6C">
        <w:rPr>
          <w:rFonts w:ascii="標楷體" w:eastAsia="標楷體" w:hAnsi="標楷體" w:hint="eastAsia"/>
          <w:bCs/>
          <w:color w:val="000000"/>
        </w:rPr>
        <w:t>的時間</w:t>
      </w:r>
      <w:proofErr w:type="gramStart"/>
      <w:r w:rsidR="0040038A" w:rsidRPr="007F0C6C">
        <w:rPr>
          <w:rFonts w:ascii="標楷體" w:eastAsia="標楷體" w:hAnsi="標楷體" w:hint="eastAsia"/>
          <w:bCs/>
          <w:color w:val="000000"/>
        </w:rPr>
        <w:t>可以線上作</w:t>
      </w:r>
      <w:proofErr w:type="gramEnd"/>
      <w:r w:rsidR="0040038A" w:rsidRPr="007F0C6C">
        <w:rPr>
          <w:rFonts w:ascii="標楷體" w:eastAsia="標楷體" w:hAnsi="標楷體" w:hint="eastAsia"/>
          <w:bCs/>
          <w:color w:val="000000"/>
        </w:rPr>
        <w:t>答，為了增加作答人數，特別延長伺服器開放時間，並委請政治大學社會科學資料中心進行電話催收。</w:t>
      </w:r>
      <w:r w:rsidR="0027454A" w:rsidRPr="007F0C6C">
        <w:rPr>
          <w:rFonts w:ascii="標楷體" w:eastAsia="標楷體" w:hAnsi="標楷體" w:hint="eastAsia"/>
          <w:bCs/>
          <w:color w:val="000000"/>
        </w:rPr>
        <w:t>但</w:t>
      </w:r>
      <w:r w:rsidR="0040038A" w:rsidRPr="007F0C6C">
        <w:rPr>
          <w:rFonts w:ascii="標楷體" w:eastAsia="標楷體" w:hAnsi="標楷體" w:hint="eastAsia"/>
          <w:bCs/>
          <w:color w:val="000000"/>
        </w:rPr>
        <w:t>由於沒有各個單位人事室的電話，每</w:t>
      </w:r>
      <w:proofErr w:type="gramStart"/>
      <w:r w:rsidR="0040038A" w:rsidRPr="007F0C6C">
        <w:rPr>
          <w:rFonts w:ascii="標楷體" w:eastAsia="標楷體" w:hAnsi="標楷體" w:hint="eastAsia"/>
          <w:bCs/>
          <w:color w:val="000000"/>
        </w:rPr>
        <w:t>個</w:t>
      </w:r>
      <w:proofErr w:type="gramEnd"/>
      <w:r w:rsidR="0040038A" w:rsidRPr="007F0C6C">
        <w:rPr>
          <w:rFonts w:ascii="標楷體" w:eastAsia="標楷體" w:hAnsi="標楷體" w:hint="eastAsia"/>
          <w:bCs/>
          <w:color w:val="000000"/>
        </w:rPr>
        <w:t>電訪員平均要花6分鐘才能通知一個單位，因此催收期間大幅度延長為兩</w:t>
      </w:r>
      <w:proofErr w:type="gramStart"/>
      <w:r w:rsidR="0040038A" w:rsidRPr="007F0C6C">
        <w:rPr>
          <w:rFonts w:ascii="標楷體" w:eastAsia="標楷體" w:hAnsi="標楷體" w:hint="eastAsia"/>
          <w:bCs/>
          <w:color w:val="000000"/>
        </w:rPr>
        <w:t>週</w:t>
      </w:r>
      <w:proofErr w:type="gramEnd"/>
      <w:r w:rsidR="0040038A" w:rsidRPr="007F0C6C">
        <w:rPr>
          <w:rFonts w:ascii="標楷體" w:eastAsia="標楷體" w:hAnsi="標楷體" w:hint="eastAsia"/>
          <w:bCs/>
          <w:color w:val="000000"/>
        </w:rPr>
        <w:t>（6/5下午～6/18上午），每週一到週五共動用數十個人次的電訪員，實際接觸到作答者共約1500人。</w:t>
      </w:r>
    </w:p>
    <w:p w:rsidR="00D75805" w:rsidRPr="007F0C6C" w:rsidRDefault="00D75805" w:rsidP="00521D54">
      <w:pPr>
        <w:pStyle w:val="a7"/>
        <w:widowControl/>
        <w:numPr>
          <w:ilvl w:val="0"/>
          <w:numId w:val="7"/>
        </w:numPr>
        <w:spacing w:line="360" w:lineRule="auto"/>
        <w:ind w:leftChars="0"/>
        <w:jc w:val="both"/>
        <w:rPr>
          <w:rFonts w:ascii="標楷體" w:eastAsia="標楷體" w:hAnsi="標楷體"/>
          <w:bCs/>
          <w:color w:val="000000"/>
        </w:rPr>
      </w:pPr>
      <w:r w:rsidRPr="007F0C6C">
        <w:rPr>
          <w:rFonts w:ascii="標楷體" w:eastAsia="標楷體" w:hAnsi="標楷體" w:hint="eastAsia"/>
          <w:bCs/>
          <w:color w:val="000000"/>
        </w:rPr>
        <w:t>整理與合併檔案</w:t>
      </w:r>
      <w:r w:rsidR="00F72CB1" w:rsidRPr="007F0C6C">
        <w:rPr>
          <w:rFonts w:ascii="標楷體" w:eastAsia="標楷體" w:hAnsi="標楷體" w:hint="eastAsia"/>
          <w:bCs/>
          <w:color w:val="000000"/>
        </w:rPr>
        <w:t>：做答截止後，研究團隊整合各個伺服器上的檔案進行合併與查核，以確定樣本的數量與可靠性是否達到要求。</w:t>
      </w:r>
      <w:proofErr w:type="gramStart"/>
      <w:r w:rsidR="00F72CB1" w:rsidRPr="007F0C6C">
        <w:rPr>
          <w:rFonts w:ascii="標楷體" w:eastAsia="標楷體" w:hAnsi="標楷體" w:hint="eastAsia"/>
          <w:bCs/>
          <w:color w:val="000000"/>
        </w:rPr>
        <w:t>再者，</w:t>
      </w:r>
      <w:proofErr w:type="gramEnd"/>
      <w:r w:rsidR="00F72CB1" w:rsidRPr="007F0C6C">
        <w:rPr>
          <w:rFonts w:ascii="標楷體" w:eastAsia="標楷體" w:hAnsi="標楷體" w:hint="eastAsia"/>
          <w:bCs/>
          <w:color w:val="000000"/>
        </w:rPr>
        <w:t>與全國公務人員母體人數比例進行比對，</w:t>
      </w:r>
      <w:r w:rsidR="0027454A" w:rsidRPr="007F0C6C">
        <w:rPr>
          <w:rFonts w:ascii="標楷體" w:eastAsia="標楷體" w:hAnsi="標楷體" w:hint="eastAsia"/>
          <w:bCs/>
          <w:color w:val="000000"/>
        </w:rPr>
        <w:t>了解本研究之抽樣是否</w:t>
      </w:r>
      <w:r w:rsidR="00F72CB1" w:rsidRPr="007F0C6C">
        <w:rPr>
          <w:rFonts w:ascii="標楷體" w:eastAsia="標楷體" w:hAnsi="標楷體" w:hint="eastAsia"/>
          <w:bCs/>
          <w:color w:val="000000"/>
        </w:rPr>
        <w:t>符合母體比例。</w:t>
      </w:r>
    </w:p>
    <w:p w:rsidR="0040038A" w:rsidRPr="00F72CB1" w:rsidRDefault="00D75805" w:rsidP="00521D54">
      <w:pPr>
        <w:pStyle w:val="a7"/>
        <w:widowControl/>
        <w:numPr>
          <w:ilvl w:val="0"/>
          <w:numId w:val="7"/>
        </w:numPr>
        <w:spacing w:line="360" w:lineRule="auto"/>
        <w:ind w:leftChars="0"/>
        <w:jc w:val="both"/>
        <w:rPr>
          <w:rFonts w:ascii="標楷體" w:eastAsia="標楷體" w:hAnsi="標楷體"/>
          <w:bCs/>
          <w:color w:val="000000"/>
        </w:rPr>
      </w:pPr>
      <w:r w:rsidRPr="007F0C6C">
        <w:rPr>
          <w:rFonts w:ascii="標楷體" w:eastAsia="標楷體" w:hAnsi="標楷體" w:hint="eastAsia"/>
          <w:bCs/>
          <w:color w:val="000000"/>
        </w:rPr>
        <w:t>抽獎名單公布與寄發禮品</w:t>
      </w:r>
      <w:r w:rsidR="00F72CB1" w:rsidRPr="007F0C6C">
        <w:rPr>
          <w:rFonts w:ascii="標楷體" w:eastAsia="標楷體" w:hAnsi="標楷體" w:hint="eastAsia"/>
          <w:bCs/>
          <w:color w:val="000000"/>
        </w:rPr>
        <w:t>：</w:t>
      </w:r>
      <w:r w:rsidR="0040038A" w:rsidRPr="007F0C6C">
        <w:rPr>
          <w:rFonts w:ascii="標楷體" w:eastAsia="標楷體" w:hAnsi="標楷體" w:hint="eastAsia"/>
          <w:bCs/>
          <w:color w:val="000000"/>
        </w:rPr>
        <w:t>為了鼓勵作答者填答，研究團隊特地準備了抽獎活動。獎品分別是：頭獎兩名，贈予ipad2一台；普獎20名，贈予便利商店禮券1000元面額便利商店禮券。希望透過獎品可以刺激作答者的動機，儘量增加作答人數，以使樣本達到最大的代表性。得獎名單已於6/30公布</w:t>
      </w:r>
      <w:r w:rsidR="00BC00CD" w:rsidRPr="007F0C6C">
        <w:rPr>
          <w:rFonts w:ascii="標楷體" w:eastAsia="標楷體" w:hAnsi="標楷體" w:hint="eastAsia"/>
          <w:bCs/>
          <w:color w:val="000000"/>
        </w:rPr>
        <w:t>。</w:t>
      </w:r>
    </w:p>
    <w:p w:rsidR="00F63490" w:rsidRDefault="00F63490" w:rsidP="00521D54">
      <w:pPr>
        <w:widowControl/>
        <w:jc w:val="both"/>
        <w:rPr>
          <w:rFonts w:ascii="標楷體" w:eastAsia="標楷體" w:hAnsi="標楷體"/>
          <w:b/>
          <w:bCs/>
          <w:color w:val="000000"/>
          <w:sz w:val="28"/>
          <w:szCs w:val="28"/>
        </w:rPr>
      </w:pPr>
      <w:r>
        <w:rPr>
          <w:rFonts w:ascii="標楷體" w:eastAsia="標楷體" w:hAnsi="標楷體"/>
          <w:b/>
          <w:bCs/>
          <w:color w:val="000000"/>
          <w:sz w:val="28"/>
          <w:szCs w:val="28"/>
        </w:rPr>
        <w:br w:type="page"/>
      </w:r>
    </w:p>
    <w:p w:rsidR="00E04F36" w:rsidRPr="00262417" w:rsidRDefault="00A33829" w:rsidP="00521D54">
      <w:pPr>
        <w:widowControl/>
        <w:spacing w:line="360" w:lineRule="auto"/>
        <w:jc w:val="both"/>
        <w:rPr>
          <w:rFonts w:ascii="標楷體" w:eastAsia="標楷體" w:hAnsi="標楷體"/>
          <w:bCs/>
          <w:color w:val="000000"/>
          <w:szCs w:val="28"/>
        </w:rPr>
      </w:pPr>
      <w:r>
        <w:rPr>
          <w:rFonts w:ascii="標楷體" w:eastAsia="標楷體" w:hAnsi="標楷體" w:hint="eastAsia"/>
          <w:bCs/>
          <w:color w:val="000000"/>
          <w:szCs w:val="28"/>
        </w:rPr>
        <w:lastRenderedPageBreak/>
        <w:t>（三）</w:t>
      </w:r>
      <w:r w:rsidR="00E70766" w:rsidRPr="00262417">
        <w:rPr>
          <w:rFonts w:ascii="標楷體" w:eastAsia="標楷體" w:hAnsi="標楷體" w:hint="eastAsia"/>
          <w:bCs/>
          <w:color w:val="000000"/>
          <w:szCs w:val="28"/>
        </w:rPr>
        <w:t>所得</w:t>
      </w:r>
      <w:r w:rsidR="00E04F36" w:rsidRPr="00262417">
        <w:rPr>
          <w:rFonts w:ascii="標楷體" w:eastAsia="標楷體" w:hAnsi="標楷體" w:hint="eastAsia"/>
          <w:bCs/>
          <w:color w:val="000000"/>
          <w:szCs w:val="28"/>
        </w:rPr>
        <w:t>資料</w:t>
      </w:r>
      <w:r w:rsidR="00E70766" w:rsidRPr="00262417">
        <w:rPr>
          <w:rFonts w:ascii="標楷體" w:eastAsia="標楷體" w:hAnsi="標楷體" w:hint="eastAsia"/>
          <w:bCs/>
          <w:color w:val="000000"/>
          <w:szCs w:val="28"/>
        </w:rPr>
        <w:t>之</w:t>
      </w:r>
      <w:r w:rsidR="00E04F36" w:rsidRPr="00262417">
        <w:rPr>
          <w:rFonts w:ascii="標楷體" w:eastAsia="標楷體" w:hAnsi="標楷體" w:hint="eastAsia"/>
          <w:bCs/>
          <w:color w:val="000000"/>
          <w:szCs w:val="28"/>
        </w:rPr>
        <w:t>概況</w:t>
      </w:r>
    </w:p>
    <w:p w:rsidR="00296FFE" w:rsidRDefault="00296FFE" w:rsidP="00521D54">
      <w:pPr>
        <w:widowControl/>
        <w:spacing w:line="360" w:lineRule="auto"/>
        <w:ind w:firstLine="480"/>
        <w:jc w:val="both"/>
        <w:rPr>
          <w:rFonts w:ascii="標楷體" w:eastAsia="標楷體" w:hAnsi="標楷體"/>
          <w:bCs/>
          <w:color w:val="000000"/>
        </w:rPr>
      </w:pPr>
      <w:r>
        <w:rPr>
          <w:rFonts w:ascii="標楷體" w:eastAsia="標楷體" w:hAnsi="標楷體" w:hint="eastAsia"/>
          <w:bCs/>
          <w:color w:val="000000"/>
        </w:rPr>
        <w:t>本研究預計抽樣人數為4800份，總共發出4800份通知信函，在最樂觀的情況下預計可以回收六成的樣本</w:t>
      </w:r>
      <w:r w:rsidR="00A33829">
        <w:rPr>
          <w:rFonts w:ascii="標楷體" w:eastAsia="標楷體" w:hAnsi="標楷體" w:hint="eastAsia"/>
          <w:bCs/>
          <w:color w:val="000000"/>
        </w:rPr>
        <w:t>（一般調查研究之回收率大多介於30％～60％之間，隨樣本分布及受測者特性而有所差異）</w:t>
      </w:r>
      <w:r>
        <w:rPr>
          <w:rFonts w:ascii="標楷體" w:eastAsia="標楷體" w:hAnsi="標楷體" w:hint="eastAsia"/>
          <w:bCs/>
          <w:color w:val="000000"/>
        </w:rPr>
        <w:t>。經過長達一個月的施測，在不斷動用資源催收</w:t>
      </w:r>
      <w:r w:rsidR="000F4832">
        <w:rPr>
          <w:rFonts w:ascii="標楷體" w:eastAsia="標楷體" w:hAnsi="標楷體" w:hint="eastAsia"/>
          <w:bCs/>
          <w:color w:val="000000"/>
        </w:rPr>
        <w:t>與遭遇許多困難</w:t>
      </w:r>
      <w:r>
        <w:rPr>
          <w:rFonts w:ascii="標楷體" w:eastAsia="標楷體" w:hAnsi="標楷體" w:hint="eastAsia"/>
          <w:bCs/>
          <w:color w:val="000000"/>
        </w:rPr>
        <w:t>的情況下</w:t>
      </w:r>
      <w:r w:rsidR="000F4832">
        <w:rPr>
          <w:rFonts w:ascii="標楷體" w:eastAsia="標楷體" w:hAnsi="標楷體" w:hint="eastAsia"/>
          <w:bCs/>
          <w:color w:val="000000"/>
        </w:rPr>
        <w:t>（許多作答者已經因為人事異動不在該單位，故流失）</w:t>
      </w:r>
      <w:r>
        <w:rPr>
          <w:rFonts w:ascii="標楷體" w:eastAsia="標楷體" w:hAnsi="標楷體" w:hint="eastAsia"/>
          <w:bCs/>
          <w:color w:val="000000"/>
        </w:rPr>
        <w:t>，共收到2793份有效樣本，</w:t>
      </w:r>
      <w:r w:rsidR="00A33829">
        <w:rPr>
          <w:rFonts w:ascii="標楷體" w:eastAsia="標楷體" w:hAnsi="標楷體" w:hint="eastAsia"/>
          <w:bCs/>
          <w:color w:val="000000"/>
        </w:rPr>
        <w:t>回收</w:t>
      </w:r>
      <w:r>
        <w:rPr>
          <w:rFonts w:ascii="標楷體" w:eastAsia="標楷體" w:hAnsi="標楷體" w:hint="eastAsia"/>
          <w:bCs/>
          <w:color w:val="000000"/>
        </w:rPr>
        <w:t>率為58</w:t>
      </w:r>
      <w:r w:rsidR="000F4832">
        <w:rPr>
          <w:rFonts w:ascii="標楷體" w:eastAsia="標楷體" w:hAnsi="標楷體" w:hint="eastAsia"/>
          <w:bCs/>
          <w:color w:val="000000"/>
        </w:rPr>
        <w:t>.19</w:t>
      </w:r>
      <w:r w:rsidR="00A33829">
        <w:rPr>
          <w:rFonts w:ascii="標楷體" w:eastAsia="標楷體" w:hAnsi="標楷體" w:hint="eastAsia"/>
          <w:bCs/>
          <w:color w:val="000000"/>
        </w:rPr>
        <w:t>％，抽樣成果已接近最佳情況。</w:t>
      </w:r>
      <w:r w:rsidR="004F1865" w:rsidRPr="00CC5D11">
        <w:rPr>
          <w:rFonts w:ascii="標楷體" w:eastAsia="標楷體" w:hAnsi="標楷體" w:hint="eastAsia"/>
          <w:bCs/>
          <w:color w:val="000000"/>
        </w:rPr>
        <w:t>除</w:t>
      </w:r>
      <w:r w:rsidR="0027454A">
        <w:rPr>
          <w:rFonts w:ascii="標楷體" w:eastAsia="標楷體" w:hAnsi="標楷體" w:hint="eastAsia"/>
          <w:bCs/>
          <w:color w:val="000000"/>
        </w:rPr>
        <w:t>高階</w:t>
      </w:r>
      <w:r w:rsidR="004F1865" w:rsidRPr="00CC5D11">
        <w:rPr>
          <w:rFonts w:ascii="標楷體" w:eastAsia="標楷體" w:hAnsi="標楷體" w:hint="eastAsia"/>
          <w:bCs/>
          <w:color w:val="000000"/>
        </w:rPr>
        <w:t>官等比例因</w:t>
      </w:r>
      <w:r w:rsidR="00CC5D11" w:rsidRPr="00CC5D11">
        <w:rPr>
          <w:rFonts w:ascii="標楷體" w:eastAsia="標楷體" w:hAnsi="標楷體" w:hint="eastAsia"/>
          <w:bCs/>
          <w:color w:val="000000"/>
        </w:rPr>
        <w:t>特殊考量</w:t>
      </w:r>
      <w:r w:rsidR="004F1865" w:rsidRPr="00CC5D11">
        <w:rPr>
          <w:rFonts w:ascii="標楷體" w:eastAsia="標楷體" w:hAnsi="標楷體" w:hint="eastAsia"/>
          <w:bCs/>
          <w:color w:val="000000"/>
        </w:rPr>
        <w:t>與母體不完全符合</w:t>
      </w:r>
      <w:r w:rsidR="00CC5D11" w:rsidRPr="00CC5D11">
        <w:rPr>
          <w:rFonts w:ascii="標楷體" w:eastAsia="標楷體" w:hAnsi="標楷體" w:hint="eastAsia"/>
          <w:bCs/>
          <w:color w:val="000000"/>
        </w:rPr>
        <w:t>外</w:t>
      </w:r>
      <w:r w:rsidR="004F1865" w:rsidRPr="00CC5D11">
        <w:rPr>
          <w:rFonts w:ascii="標楷體" w:eastAsia="標楷體" w:hAnsi="標楷體" w:hint="eastAsia"/>
          <w:bCs/>
          <w:color w:val="000000"/>
        </w:rPr>
        <w:t>，其餘</w:t>
      </w:r>
      <w:r w:rsidR="000F4832" w:rsidRPr="00CC5D11">
        <w:rPr>
          <w:rFonts w:ascii="標楷體" w:eastAsia="標楷體" w:hAnsi="標楷體" w:hint="eastAsia"/>
          <w:bCs/>
          <w:color w:val="000000"/>
        </w:rPr>
        <w:t>資料結構</w:t>
      </w:r>
      <w:r w:rsidR="00472557" w:rsidRPr="00CC5D11">
        <w:rPr>
          <w:rFonts w:ascii="標楷體" w:eastAsia="標楷體" w:hAnsi="標楷體" w:hint="eastAsia"/>
          <w:bCs/>
          <w:color w:val="000000"/>
        </w:rPr>
        <w:t>大致如母體</w:t>
      </w:r>
      <w:r w:rsidR="000F4832" w:rsidRPr="00CC5D11">
        <w:rPr>
          <w:rFonts w:ascii="標楷體" w:eastAsia="標楷體" w:hAnsi="標楷體" w:hint="eastAsia"/>
          <w:bCs/>
          <w:color w:val="000000"/>
        </w:rPr>
        <w:t>分布</w:t>
      </w:r>
      <w:r w:rsidR="00472557">
        <w:rPr>
          <w:rFonts w:ascii="標楷體" w:eastAsia="標楷體" w:hAnsi="標楷體" w:hint="eastAsia"/>
          <w:bCs/>
          <w:color w:val="000000"/>
        </w:rPr>
        <w:t>，表示本研究所收集之資料具有足夠的代表性，內容</w:t>
      </w:r>
      <w:r w:rsidR="000F4832">
        <w:rPr>
          <w:rFonts w:ascii="標楷體" w:eastAsia="標楷體" w:hAnsi="標楷體" w:hint="eastAsia"/>
          <w:bCs/>
          <w:color w:val="000000"/>
        </w:rPr>
        <w:t>如下：</w:t>
      </w:r>
    </w:p>
    <w:p w:rsidR="00472557" w:rsidRPr="00472557" w:rsidRDefault="00472557" w:rsidP="00521D54">
      <w:pPr>
        <w:widowControl/>
        <w:spacing w:line="360" w:lineRule="auto"/>
        <w:jc w:val="both"/>
        <w:rPr>
          <w:rFonts w:ascii="標楷體" w:eastAsia="標楷體" w:hAnsi="標楷體"/>
          <w:bCs/>
          <w:color w:val="000000"/>
        </w:rPr>
      </w:pPr>
      <w:r w:rsidRPr="00CC5D11">
        <w:rPr>
          <w:rFonts w:ascii="標楷體" w:eastAsia="標楷體" w:hAnsi="標楷體" w:hint="eastAsia"/>
          <w:bCs/>
          <w:color w:val="000000"/>
        </w:rPr>
        <w:t>表</w:t>
      </w:r>
      <w:r w:rsidR="006102BB">
        <w:rPr>
          <w:rFonts w:ascii="標楷體" w:eastAsia="標楷體" w:hAnsi="標楷體" w:hint="eastAsia"/>
          <w:bCs/>
          <w:color w:val="000000"/>
        </w:rPr>
        <w:t>5</w:t>
      </w:r>
      <w:r w:rsidRPr="00CC5D11">
        <w:rPr>
          <w:rFonts w:ascii="標楷體" w:eastAsia="標楷體" w:hAnsi="標楷體" w:hint="eastAsia"/>
          <w:bCs/>
          <w:color w:val="000000"/>
        </w:rPr>
        <w:t xml:space="preserve"> </w:t>
      </w:r>
      <w:r w:rsidR="00FB3FD5" w:rsidRPr="00CC5D11">
        <w:rPr>
          <w:rFonts w:ascii="標楷體" w:eastAsia="標楷體" w:hAnsi="標楷體" w:hint="eastAsia"/>
          <w:bCs/>
          <w:color w:val="000000"/>
        </w:rPr>
        <w:t>所得資料與母體比例</w:t>
      </w:r>
      <w:r w:rsidRPr="00CC5D11">
        <w:rPr>
          <w:rFonts w:ascii="標楷體" w:eastAsia="標楷體" w:hAnsi="標楷體" w:hint="eastAsia"/>
          <w:bCs/>
          <w:color w:val="000000"/>
        </w:rPr>
        <w:t>的次數分配</w:t>
      </w:r>
      <w:r w:rsidR="00FB3FD5" w:rsidRPr="00CC5D11">
        <w:rPr>
          <w:rFonts w:ascii="標楷體" w:eastAsia="標楷體" w:hAnsi="標楷體" w:hint="eastAsia"/>
          <w:bCs/>
          <w:color w:val="000000"/>
        </w:rPr>
        <w:t>對照</w:t>
      </w:r>
      <w:r w:rsidRPr="00CC5D11">
        <w:rPr>
          <w:rFonts w:ascii="標楷體" w:eastAsia="標楷體" w:hAnsi="標楷體" w:hint="eastAsia"/>
          <w:bCs/>
          <w:color w:val="000000"/>
        </w:rPr>
        <w:t>表</w:t>
      </w:r>
    </w:p>
    <w:tbl>
      <w:tblPr>
        <w:tblW w:w="5000" w:type="pct"/>
        <w:tblCellMar>
          <w:left w:w="28" w:type="dxa"/>
          <w:right w:w="28" w:type="dxa"/>
        </w:tblCellMar>
        <w:tblLook w:val="04A0"/>
      </w:tblPr>
      <w:tblGrid>
        <w:gridCol w:w="1964"/>
        <w:gridCol w:w="1963"/>
        <w:gridCol w:w="1963"/>
        <w:gridCol w:w="2472"/>
      </w:tblGrid>
      <w:tr w:rsidR="00FB3FD5" w:rsidRPr="00FB3FD5" w:rsidTr="00CC5D11">
        <w:trPr>
          <w:trHeight w:val="330"/>
        </w:trPr>
        <w:tc>
          <w:tcPr>
            <w:tcW w:w="5000" w:type="pct"/>
            <w:gridSpan w:val="4"/>
            <w:tcBorders>
              <w:top w:val="single" w:sz="4" w:space="0" w:color="auto"/>
              <w:left w:val="nil"/>
              <w:right w:val="nil"/>
            </w:tcBorders>
            <w:shd w:val="clear" w:color="auto" w:fill="auto"/>
            <w:noWrap/>
            <w:vAlign w:val="center"/>
            <w:hideMark/>
          </w:tcPr>
          <w:p w:rsidR="00FB3FD5" w:rsidRPr="00FB3FD5" w:rsidRDefault="00FB3FD5"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b/>
                <w:bCs/>
                <w:color w:val="000000"/>
                <w:kern w:val="0"/>
              </w:rPr>
              <w:t>官等</w:t>
            </w:r>
          </w:p>
        </w:tc>
      </w:tr>
      <w:tr w:rsidR="00FB3FD5" w:rsidRPr="00FB3FD5" w:rsidTr="00E76C4E">
        <w:trPr>
          <w:trHeight w:val="330"/>
        </w:trPr>
        <w:tc>
          <w:tcPr>
            <w:tcW w:w="1174" w:type="pct"/>
            <w:tcBorders>
              <w:left w:val="nil"/>
              <w:right w:val="nil"/>
            </w:tcBorders>
            <w:shd w:val="clear" w:color="auto" w:fill="auto"/>
            <w:noWrap/>
            <w:vAlign w:val="center"/>
            <w:hideMark/>
          </w:tcPr>
          <w:p w:rsidR="00FB3FD5" w:rsidRPr="00FB3FD5" w:rsidRDefault="00FB3FD5" w:rsidP="00FB3FD5">
            <w:pPr>
              <w:widowControl/>
              <w:jc w:val="center"/>
              <w:rPr>
                <w:rFonts w:ascii="標楷體" w:eastAsia="標楷體" w:hAnsi="標楷體" w:cs="新細明體"/>
                <w:b/>
                <w:bCs/>
                <w:color w:val="000000"/>
                <w:kern w:val="0"/>
              </w:rPr>
            </w:pPr>
          </w:p>
        </w:tc>
        <w:tc>
          <w:tcPr>
            <w:tcW w:w="1174" w:type="pct"/>
            <w:tcBorders>
              <w:top w:val="single" w:sz="4" w:space="0" w:color="auto"/>
              <w:left w:val="nil"/>
              <w:bottom w:val="single" w:sz="4" w:space="0" w:color="auto"/>
              <w:right w:val="nil"/>
            </w:tcBorders>
            <w:shd w:val="clear" w:color="auto" w:fill="auto"/>
            <w:vAlign w:val="center"/>
            <w:hideMark/>
          </w:tcPr>
          <w:p w:rsidR="00FB3FD5" w:rsidRPr="00FB3FD5" w:rsidRDefault="00C24795" w:rsidP="00FB3FD5">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人</w:t>
            </w:r>
            <w:r w:rsidR="00FB3FD5" w:rsidRPr="00FB3FD5">
              <w:rPr>
                <w:rFonts w:ascii="標楷體" w:eastAsia="標楷體" w:hAnsi="標楷體" w:cs="新細明體" w:hint="eastAsia"/>
                <w:color w:val="000000"/>
                <w:kern w:val="0"/>
              </w:rPr>
              <w:t>數</w:t>
            </w:r>
          </w:p>
        </w:tc>
        <w:tc>
          <w:tcPr>
            <w:tcW w:w="1174" w:type="pct"/>
            <w:tcBorders>
              <w:top w:val="single" w:sz="4" w:space="0" w:color="auto"/>
              <w:left w:val="nil"/>
              <w:bottom w:val="single" w:sz="4" w:space="0" w:color="auto"/>
              <w:right w:val="nil"/>
            </w:tcBorders>
            <w:shd w:val="clear" w:color="auto" w:fill="auto"/>
            <w:vAlign w:val="center"/>
            <w:hideMark/>
          </w:tcPr>
          <w:p w:rsidR="00FB3FD5" w:rsidRPr="00FB3FD5" w:rsidRDefault="00FB3FD5"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百分比</w:t>
            </w:r>
          </w:p>
        </w:tc>
        <w:tc>
          <w:tcPr>
            <w:tcW w:w="1478" w:type="pct"/>
            <w:tcBorders>
              <w:left w:val="nil"/>
              <w:bottom w:val="single" w:sz="4" w:space="0" w:color="auto"/>
              <w:right w:val="nil"/>
            </w:tcBorders>
            <w:shd w:val="clear" w:color="auto" w:fill="auto"/>
            <w:noWrap/>
            <w:vAlign w:val="center"/>
            <w:hideMark/>
          </w:tcPr>
          <w:p w:rsidR="00FB3FD5" w:rsidRPr="00FB3FD5" w:rsidRDefault="00FB3FD5"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母體百分比</w:t>
            </w:r>
          </w:p>
        </w:tc>
      </w:tr>
      <w:tr w:rsidR="00CC5D11" w:rsidRPr="00FB3FD5" w:rsidTr="00E76C4E">
        <w:trPr>
          <w:trHeight w:val="330"/>
        </w:trPr>
        <w:tc>
          <w:tcPr>
            <w:tcW w:w="1174" w:type="pct"/>
            <w:tcBorders>
              <w:left w:val="nil"/>
              <w:bottom w:val="nil"/>
              <w:right w:val="nil"/>
            </w:tcBorders>
            <w:shd w:val="clear" w:color="auto" w:fill="auto"/>
            <w:vAlign w:val="center"/>
          </w:tcPr>
          <w:p w:rsidR="00CC5D11" w:rsidRPr="00FB3FD5" w:rsidRDefault="00CC5D11" w:rsidP="00E76C4E">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簡任</w:t>
            </w:r>
            <w:r w:rsidR="00E76C4E">
              <w:rPr>
                <w:rFonts w:ascii="標楷體" w:eastAsia="標楷體" w:hAnsi="標楷體" w:cs="新細明體" w:hint="eastAsia"/>
                <w:b/>
                <w:bCs/>
                <w:color w:val="000000"/>
                <w:kern w:val="0"/>
              </w:rPr>
              <w:t>12-14</w:t>
            </w:r>
          </w:p>
        </w:tc>
        <w:tc>
          <w:tcPr>
            <w:tcW w:w="1174" w:type="pct"/>
            <w:tcBorders>
              <w:top w:val="single" w:sz="4" w:space="0" w:color="auto"/>
              <w:left w:val="nil"/>
              <w:right w:val="nil"/>
            </w:tcBorders>
            <w:shd w:val="clear" w:color="auto" w:fill="auto"/>
            <w:noWrap/>
            <w:vAlign w:val="center"/>
          </w:tcPr>
          <w:p w:rsidR="00CC5D11" w:rsidRPr="00FB3FD5" w:rsidRDefault="00E76C4E" w:rsidP="006C37D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524</w:t>
            </w:r>
          </w:p>
        </w:tc>
        <w:tc>
          <w:tcPr>
            <w:tcW w:w="1174" w:type="pct"/>
            <w:tcBorders>
              <w:top w:val="single" w:sz="4" w:space="0" w:color="auto"/>
              <w:left w:val="nil"/>
              <w:bottom w:val="nil"/>
              <w:right w:val="nil"/>
            </w:tcBorders>
            <w:shd w:val="clear" w:color="auto" w:fill="auto"/>
            <w:noWrap/>
            <w:vAlign w:val="center"/>
          </w:tcPr>
          <w:p w:rsidR="00CC5D11" w:rsidRPr="00FB3FD5" w:rsidRDefault="00E76C4E" w:rsidP="006C37D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8.9</w:t>
            </w:r>
          </w:p>
        </w:tc>
        <w:tc>
          <w:tcPr>
            <w:tcW w:w="1478" w:type="pct"/>
            <w:tcBorders>
              <w:top w:val="single" w:sz="4" w:space="0" w:color="auto"/>
              <w:left w:val="nil"/>
              <w:bottom w:val="nil"/>
              <w:right w:val="nil"/>
            </w:tcBorders>
            <w:shd w:val="clear" w:color="auto" w:fill="auto"/>
            <w:noWrap/>
            <w:vAlign w:val="center"/>
          </w:tcPr>
          <w:p w:rsidR="00CC5D11" w:rsidRPr="00FB3FD5" w:rsidRDefault="00E76C4E" w:rsidP="006C37D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w:t>
            </w:r>
          </w:p>
        </w:tc>
      </w:tr>
      <w:tr w:rsidR="00E76C4E" w:rsidRPr="00FB3FD5" w:rsidTr="00E76C4E">
        <w:trPr>
          <w:trHeight w:val="330"/>
        </w:trPr>
        <w:tc>
          <w:tcPr>
            <w:tcW w:w="1174" w:type="pct"/>
            <w:tcBorders>
              <w:left w:val="nil"/>
              <w:bottom w:val="nil"/>
              <w:right w:val="nil"/>
            </w:tcBorders>
            <w:shd w:val="clear" w:color="auto" w:fill="auto"/>
            <w:vAlign w:val="center"/>
          </w:tcPr>
          <w:p w:rsidR="00E76C4E" w:rsidRPr="00FB3FD5" w:rsidRDefault="00E76C4E" w:rsidP="00E76C4E">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簡任</w:t>
            </w:r>
            <w:r>
              <w:rPr>
                <w:rFonts w:ascii="標楷體" w:eastAsia="標楷體" w:hAnsi="標楷體" w:cs="新細明體" w:hint="eastAsia"/>
                <w:b/>
                <w:bCs/>
                <w:color w:val="000000"/>
                <w:kern w:val="0"/>
              </w:rPr>
              <w:t>10-11</w:t>
            </w:r>
          </w:p>
        </w:tc>
        <w:tc>
          <w:tcPr>
            <w:tcW w:w="1174" w:type="pct"/>
            <w:tcBorders>
              <w:left w:val="nil"/>
              <w:right w:val="nil"/>
            </w:tcBorders>
            <w:shd w:val="clear" w:color="auto" w:fill="auto"/>
            <w:noWrap/>
            <w:vAlign w:val="center"/>
          </w:tcPr>
          <w:p w:rsidR="00E76C4E" w:rsidRPr="00FB3FD5" w:rsidRDefault="00E76C4E" w:rsidP="006C37D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252</w:t>
            </w:r>
          </w:p>
        </w:tc>
        <w:tc>
          <w:tcPr>
            <w:tcW w:w="1174" w:type="pct"/>
            <w:tcBorders>
              <w:left w:val="nil"/>
              <w:right w:val="nil"/>
            </w:tcBorders>
            <w:shd w:val="clear" w:color="auto" w:fill="auto"/>
            <w:noWrap/>
            <w:vAlign w:val="center"/>
          </w:tcPr>
          <w:p w:rsidR="00E76C4E" w:rsidRPr="00FB3FD5" w:rsidRDefault="00E76C4E" w:rsidP="006C37D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18.7</w:t>
            </w:r>
          </w:p>
        </w:tc>
        <w:tc>
          <w:tcPr>
            <w:tcW w:w="1478" w:type="pct"/>
            <w:tcBorders>
              <w:left w:val="nil"/>
              <w:right w:val="nil"/>
            </w:tcBorders>
            <w:shd w:val="clear" w:color="auto" w:fill="auto"/>
            <w:noWrap/>
            <w:vAlign w:val="center"/>
          </w:tcPr>
          <w:p w:rsidR="00E76C4E" w:rsidRPr="00FB3FD5" w:rsidRDefault="00E76C4E" w:rsidP="006C37D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3.1</w:t>
            </w:r>
          </w:p>
        </w:tc>
      </w:tr>
      <w:tr w:rsidR="00CC5D11" w:rsidRPr="00FB3FD5" w:rsidTr="00E76C4E">
        <w:trPr>
          <w:trHeight w:val="330"/>
        </w:trPr>
        <w:tc>
          <w:tcPr>
            <w:tcW w:w="1174" w:type="pct"/>
            <w:tcBorders>
              <w:top w:val="nil"/>
              <w:left w:val="nil"/>
              <w:bottom w:val="nil"/>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薦任</w:t>
            </w:r>
          </w:p>
        </w:tc>
        <w:tc>
          <w:tcPr>
            <w:tcW w:w="1174" w:type="pct"/>
            <w:tcBorders>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1033</w:t>
            </w:r>
          </w:p>
        </w:tc>
        <w:tc>
          <w:tcPr>
            <w:tcW w:w="1174" w:type="pct"/>
            <w:tcBorders>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37</w:t>
            </w:r>
          </w:p>
        </w:tc>
        <w:tc>
          <w:tcPr>
            <w:tcW w:w="1478" w:type="pct"/>
            <w:tcBorders>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59.8</w:t>
            </w:r>
          </w:p>
        </w:tc>
      </w:tr>
      <w:tr w:rsidR="00CC5D11" w:rsidRPr="00FB3FD5" w:rsidTr="00CC5D11">
        <w:trPr>
          <w:trHeight w:val="330"/>
        </w:trPr>
        <w:tc>
          <w:tcPr>
            <w:tcW w:w="1174" w:type="pct"/>
            <w:tcBorders>
              <w:top w:val="nil"/>
              <w:left w:val="nil"/>
              <w:bottom w:val="single" w:sz="4" w:space="0" w:color="auto"/>
              <w:right w:val="nil"/>
            </w:tcBorders>
            <w:shd w:val="clear" w:color="auto" w:fill="auto"/>
            <w:vAlign w:val="center"/>
          </w:tcPr>
          <w:p w:rsidR="00CC5D11" w:rsidRPr="00FB3FD5" w:rsidRDefault="00CC5D11" w:rsidP="006C37DD">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委任</w:t>
            </w:r>
          </w:p>
        </w:tc>
        <w:tc>
          <w:tcPr>
            <w:tcW w:w="1174" w:type="pct"/>
            <w:tcBorders>
              <w:top w:val="nil"/>
              <w:left w:val="nil"/>
              <w:bottom w:val="single" w:sz="4" w:space="0" w:color="auto"/>
              <w:right w:val="nil"/>
            </w:tcBorders>
            <w:shd w:val="clear" w:color="auto" w:fill="auto"/>
            <w:noWrap/>
            <w:vAlign w:val="center"/>
          </w:tcPr>
          <w:p w:rsidR="00CC5D11" w:rsidRPr="00FB3FD5" w:rsidRDefault="00CC5D11" w:rsidP="006C37DD">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984</w:t>
            </w:r>
          </w:p>
        </w:tc>
        <w:tc>
          <w:tcPr>
            <w:tcW w:w="1174" w:type="pct"/>
            <w:tcBorders>
              <w:top w:val="nil"/>
              <w:left w:val="nil"/>
              <w:bottom w:val="single" w:sz="4" w:space="0" w:color="auto"/>
              <w:right w:val="nil"/>
            </w:tcBorders>
            <w:shd w:val="clear" w:color="auto" w:fill="auto"/>
            <w:noWrap/>
            <w:vAlign w:val="center"/>
          </w:tcPr>
          <w:p w:rsidR="00CC5D11" w:rsidRPr="00FB3FD5" w:rsidRDefault="00CC5D11" w:rsidP="006C37DD">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35.2</w:t>
            </w:r>
          </w:p>
        </w:tc>
        <w:tc>
          <w:tcPr>
            <w:tcW w:w="1478" w:type="pct"/>
            <w:tcBorders>
              <w:top w:val="nil"/>
              <w:left w:val="nil"/>
              <w:bottom w:val="single" w:sz="4" w:space="0" w:color="auto"/>
              <w:right w:val="nil"/>
            </w:tcBorders>
            <w:shd w:val="clear" w:color="auto" w:fill="auto"/>
            <w:noWrap/>
            <w:vAlign w:val="center"/>
          </w:tcPr>
          <w:p w:rsidR="00CC5D11" w:rsidRPr="00FB3FD5" w:rsidRDefault="00CC5D11" w:rsidP="006C37DD">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35.6</w:t>
            </w:r>
          </w:p>
        </w:tc>
      </w:tr>
      <w:tr w:rsidR="00C24795" w:rsidRPr="00FB3FD5" w:rsidTr="00C24795">
        <w:trPr>
          <w:trHeight w:val="330"/>
        </w:trPr>
        <w:tc>
          <w:tcPr>
            <w:tcW w:w="5000" w:type="pct"/>
            <w:gridSpan w:val="4"/>
            <w:tcBorders>
              <w:top w:val="nil"/>
              <w:left w:val="nil"/>
              <w:bottom w:val="nil"/>
              <w:right w:val="nil"/>
            </w:tcBorders>
            <w:shd w:val="clear" w:color="auto" w:fill="auto"/>
            <w:noWrap/>
            <w:vAlign w:val="center"/>
            <w:hideMark/>
          </w:tcPr>
          <w:p w:rsidR="00C24795" w:rsidRPr="00FB3FD5" w:rsidRDefault="00C24795"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b/>
                <w:bCs/>
                <w:color w:val="000000"/>
                <w:kern w:val="0"/>
              </w:rPr>
              <w:t>性別</w:t>
            </w:r>
          </w:p>
        </w:tc>
      </w:tr>
      <w:tr w:rsidR="00CC5D11" w:rsidRPr="00FB3FD5" w:rsidTr="00CC5D11">
        <w:trPr>
          <w:trHeight w:val="330"/>
        </w:trPr>
        <w:tc>
          <w:tcPr>
            <w:tcW w:w="1174" w:type="pct"/>
            <w:tcBorders>
              <w:top w:val="nil"/>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b/>
                <w:bCs/>
                <w:color w:val="000000"/>
                <w:kern w:val="0"/>
              </w:rPr>
            </w:pPr>
          </w:p>
        </w:tc>
        <w:tc>
          <w:tcPr>
            <w:tcW w:w="1174" w:type="pct"/>
            <w:tcBorders>
              <w:top w:val="single" w:sz="4" w:space="0" w:color="auto"/>
              <w:left w:val="nil"/>
              <w:bottom w:val="single" w:sz="4" w:space="0" w:color="auto"/>
              <w:right w:val="nil"/>
            </w:tcBorders>
            <w:shd w:val="clear" w:color="auto" w:fill="auto"/>
            <w:vAlign w:val="center"/>
            <w:hideMark/>
          </w:tcPr>
          <w:p w:rsidR="00CC5D11" w:rsidRPr="00FB3FD5" w:rsidRDefault="00C24795" w:rsidP="00FB3FD5">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人</w:t>
            </w:r>
            <w:r w:rsidR="00CC5D11" w:rsidRPr="00FB3FD5">
              <w:rPr>
                <w:rFonts w:ascii="標楷體" w:eastAsia="標楷體" w:hAnsi="標楷體" w:cs="新細明體" w:hint="eastAsia"/>
                <w:color w:val="000000"/>
                <w:kern w:val="0"/>
              </w:rPr>
              <w:t>數</w:t>
            </w:r>
          </w:p>
        </w:tc>
        <w:tc>
          <w:tcPr>
            <w:tcW w:w="1174" w:type="pct"/>
            <w:tcBorders>
              <w:top w:val="single" w:sz="4" w:space="0" w:color="auto"/>
              <w:left w:val="nil"/>
              <w:bottom w:val="single" w:sz="4" w:space="0" w:color="auto"/>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百分比</w:t>
            </w:r>
          </w:p>
        </w:tc>
        <w:tc>
          <w:tcPr>
            <w:tcW w:w="1478" w:type="pct"/>
            <w:tcBorders>
              <w:top w:val="single" w:sz="4" w:space="0" w:color="auto"/>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p>
        </w:tc>
      </w:tr>
      <w:tr w:rsidR="00CC5D11" w:rsidRPr="00FB3FD5" w:rsidTr="00CC5D11">
        <w:trPr>
          <w:trHeight w:val="330"/>
        </w:trPr>
        <w:tc>
          <w:tcPr>
            <w:tcW w:w="1174" w:type="pct"/>
            <w:tcBorders>
              <w:top w:val="nil"/>
              <w:left w:val="nil"/>
              <w:bottom w:val="nil"/>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女</w:t>
            </w:r>
          </w:p>
        </w:tc>
        <w:tc>
          <w:tcPr>
            <w:tcW w:w="1174"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1339</w:t>
            </w:r>
          </w:p>
        </w:tc>
        <w:tc>
          <w:tcPr>
            <w:tcW w:w="1174"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47.9</w:t>
            </w:r>
          </w:p>
        </w:tc>
        <w:tc>
          <w:tcPr>
            <w:tcW w:w="1478"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52.91</w:t>
            </w:r>
          </w:p>
        </w:tc>
      </w:tr>
      <w:tr w:rsidR="00CC5D11" w:rsidRPr="00FB3FD5" w:rsidTr="00FB3FD5">
        <w:trPr>
          <w:trHeight w:val="330"/>
        </w:trPr>
        <w:tc>
          <w:tcPr>
            <w:tcW w:w="1174" w:type="pct"/>
            <w:tcBorders>
              <w:top w:val="nil"/>
              <w:left w:val="nil"/>
              <w:bottom w:val="single" w:sz="4" w:space="0" w:color="auto"/>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男</w:t>
            </w:r>
          </w:p>
        </w:tc>
        <w:tc>
          <w:tcPr>
            <w:tcW w:w="1174"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1454</w:t>
            </w:r>
          </w:p>
        </w:tc>
        <w:tc>
          <w:tcPr>
            <w:tcW w:w="1174"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52.1</w:t>
            </w:r>
          </w:p>
        </w:tc>
        <w:tc>
          <w:tcPr>
            <w:tcW w:w="1478"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47.09</w:t>
            </w:r>
          </w:p>
        </w:tc>
      </w:tr>
      <w:tr w:rsidR="00CC5D11" w:rsidRPr="00FB3FD5" w:rsidTr="00FB3FD5">
        <w:trPr>
          <w:trHeight w:val="330"/>
        </w:trPr>
        <w:tc>
          <w:tcPr>
            <w:tcW w:w="5000" w:type="pct"/>
            <w:gridSpan w:val="4"/>
            <w:tcBorders>
              <w:top w:val="nil"/>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b/>
                <w:bCs/>
                <w:color w:val="000000"/>
                <w:kern w:val="0"/>
              </w:rPr>
              <w:t>服務機關</w:t>
            </w:r>
          </w:p>
        </w:tc>
      </w:tr>
      <w:tr w:rsidR="00CC5D11" w:rsidRPr="00FB3FD5" w:rsidTr="00CC5D11">
        <w:trPr>
          <w:trHeight w:val="330"/>
        </w:trPr>
        <w:tc>
          <w:tcPr>
            <w:tcW w:w="1174" w:type="pct"/>
            <w:tcBorders>
              <w:top w:val="nil"/>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b/>
                <w:bCs/>
                <w:color w:val="000000"/>
                <w:kern w:val="0"/>
              </w:rPr>
            </w:pPr>
          </w:p>
        </w:tc>
        <w:tc>
          <w:tcPr>
            <w:tcW w:w="1174" w:type="pct"/>
            <w:tcBorders>
              <w:top w:val="single" w:sz="4" w:space="0" w:color="auto"/>
              <w:left w:val="nil"/>
              <w:bottom w:val="single" w:sz="4" w:space="0" w:color="auto"/>
              <w:right w:val="nil"/>
            </w:tcBorders>
            <w:shd w:val="clear" w:color="auto" w:fill="auto"/>
            <w:vAlign w:val="center"/>
            <w:hideMark/>
          </w:tcPr>
          <w:p w:rsidR="00CC5D11" w:rsidRPr="00FB3FD5" w:rsidRDefault="00C24795" w:rsidP="00FB3FD5">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人</w:t>
            </w:r>
            <w:r w:rsidR="00CC5D11" w:rsidRPr="00FB3FD5">
              <w:rPr>
                <w:rFonts w:ascii="標楷體" w:eastAsia="標楷體" w:hAnsi="標楷體" w:cs="新細明體" w:hint="eastAsia"/>
                <w:color w:val="000000"/>
                <w:kern w:val="0"/>
              </w:rPr>
              <w:t>數</w:t>
            </w:r>
          </w:p>
        </w:tc>
        <w:tc>
          <w:tcPr>
            <w:tcW w:w="1174" w:type="pct"/>
            <w:tcBorders>
              <w:top w:val="single" w:sz="4" w:space="0" w:color="auto"/>
              <w:left w:val="nil"/>
              <w:bottom w:val="single" w:sz="4" w:space="0" w:color="auto"/>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百分比</w:t>
            </w:r>
          </w:p>
        </w:tc>
        <w:tc>
          <w:tcPr>
            <w:tcW w:w="1478"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母體百分比</w:t>
            </w:r>
          </w:p>
        </w:tc>
      </w:tr>
      <w:tr w:rsidR="00CC5D11" w:rsidRPr="00FB3FD5" w:rsidTr="00CC5D11">
        <w:trPr>
          <w:trHeight w:val="330"/>
        </w:trPr>
        <w:tc>
          <w:tcPr>
            <w:tcW w:w="1174" w:type="pct"/>
            <w:tcBorders>
              <w:top w:val="nil"/>
              <w:left w:val="nil"/>
              <w:bottom w:val="nil"/>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地方</w:t>
            </w:r>
          </w:p>
        </w:tc>
        <w:tc>
          <w:tcPr>
            <w:tcW w:w="1174"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1243</w:t>
            </w:r>
          </w:p>
        </w:tc>
        <w:tc>
          <w:tcPr>
            <w:tcW w:w="1174"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44.5</w:t>
            </w:r>
          </w:p>
        </w:tc>
        <w:tc>
          <w:tcPr>
            <w:tcW w:w="1478"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49.3</w:t>
            </w:r>
          </w:p>
        </w:tc>
      </w:tr>
      <w:tr w:rsidR="00CC5D11" w:rsidRPr="00FB3FD5" w:rsidTr="00FB3FD5">
        <w:trPr>
          <w:trHeight w:val="330"/>
        </w:trPr>
        <w:tc>
          <w:tcPr>
            <w:tcW w:w="1174" w:type="pct"/>
            <w:tcBorders>
              <w:top w:val="nil"/>
              <w:left w:val="nil"/>
              <w:bottom w:val="single" w:sz="4" w:space="0" w:color="auto"/>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中央</w:t>
            </w:r>
          </w:p>
        </w:tc>
        <w:tc>
          <w:tcPr>
            <w:tcW w:w="1174"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1550</w:t>
            </w:r>
          </w:p>
        </w:tc>
        <w:tc>
          <w:tcPr>
            <w:tcW w:w="1174"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55.5</w:t>
            </w:r>
          </w:p>
        </w:tc>
        <w:tc>
          <w:tcPr>
            <w:tcW w:w="1478"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50.7</w:t>
            </w:r>
          </w:p>
        </w:tc>
      </w:tr>
      <w:tr w:rsidR="00CC5D11" w:rsidRPr="00FB3FD5" w:rsidTr="00FB3FD5">
        <w:trPr>
          <w:trHeight w:val="330"/>
        </w:trPr>
        <w:tc>
          <w:tcPr>
            <w:tcW w:w="5000" w:type="pct"/>
            <w:gridSpan w:val="4"/>
            <w:tcBorders>
              <w:top w:val="nil"/>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b/>
                <w:bCs/>
                <w:color w:val="000000"/>
                <w:kern w:val="0"/>
              </w:rPr>
              <w:t>主管與否</w:t>
            </w:r>
          </w:p>
        </w:tc>
      </w:tr>
      <w:tr w:rsidR="00CC5D11" w:rsidRPr="00FB3FD5" w:rsidTr="00CC5D11">
        <w:trPr>
          <w:trHeight w:val="330"/>
        </w:trPr>
        <w:tc>
          <w:tcPr>
            <w:tcW w:w="1174" w:type="pct"/>
            <w:tcBorders>
              <w:top w:val="nil"/>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b/>
                <w:bCs/>
                <w:color w:val="000000"/>
                <w:kern w:val="0"/>
              </w:rPr>
            </w:pPr>
          </w:p>
        </w:tc>
        <w:tc>
          <w:tcPr>
            <w:tcW w:w="1174" w:type="pct"/>
            <w:tcBorders>
              <w:top w:val="single" w:sz="4" w:space="0" w:color="auto"/>
              <w:left w:val="nil"/>
              <w:bottom w:val="single" w:sz="4" w:space="0" w:color="auto"/>
              <w:right w:val="nil"/>
            </w:tcBorders>
            <w:shd w:val="clear" w:color="auto" w:fill="auto"/>
            <w:vAlign w:val="center"/>
            <w:hideMark/>
          </w:tcPr>
          <w:p w:rsidR="00CC5D11" w:rsidRPr="00FB3FD5" w:rsidRDefault="00C24795" w:rsidP="00FB3FD5">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人</w:t>
            </w:r>
            <w:r w:rsidR="00CC5D11" w:rsidRPr="00FB3FD5">
              <w:rPr>
                <w:rFonts w:ascii="標楷體" w:eastAsia="標楷體" w:hAnsi="標楷體" w:cs="新細明體" w:hint="eastAsia"/>
                <w:color w:val="000000"/>
                <w:kern w:val="0"/>
              </w:rPr>
              <w:t>數</w:t>
            </w:r>
          </w:p>
        </w:tc>
        <w:tc>
          <w:tcPr>
            <w:tcW w:w="1174" w:type="pct"/>
            <w:tcBorders>
              <w:top w:val="single" w:sz="4" w:space="0" w:color="auto"/>
              <w:left w:val="nil"/>
              <w:bottom w:val="single" w:sz="4" w:space="0" w:color="auto"/>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百分比</w:t>
            </w:r>
          </w:p>
        </w:tc>
        <w:tc>
          <w:tcPr>
            <w:tcW w:w="1478"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母體百分比</w:t>
            </w:r>
          </w:p>
        </w:tc>
      </w:tr>
      <w:tr w:rsidR="00CC5D11" w:rsidRPr="00FB3FD5" w:rsidTr="00CC5D11">
        <w:trPr>
          <w:trHeight w:val="330"/>
        </w:trPr>
        <w:tc>
          <w:tcPr>
            <w:tcW w:w="1174" w:type="pct"/>
            <w:tcBorders>
              <w:top w:val="nil"/>
              <w:left w:val="nil"/>
              <w:bottom w:val="nil"/>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非主管</w:t>
            </w:r>
          </w:p>
        </w:tc>
        <w:tc>
          <w:tcPr>
            <w:tcW w:w="1174"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1933</w:t>
            </w:r>
          </w:p>
        </w:tc>
        <w:tc>
          <w:tcPr>
            <w:tcW w:w="1174"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69.2</w:t>
            </w:r>
          </w:p>
        </w:tc>
        <w:tc>
          <w:tcPr>
            <w:tcW w:w="1478"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80.88</w:t>
            </w:r>
          </w:p>
        </w:tc>
      </w:tr>
      <w:tr w:rsidR="00CC5D11" w:rsidRPr="00FB3FD5" w:rsidTr="00FB3FD5">
        <w:trPr>
          <w:trHeight w:val="330"/>
        </w:trPr>
        <w:tc>
          <w:tcPr>
            <w:tcW w:w="1174" w:type="pct"/>
            <w:tcBorders>
              <w:top w:val="nil"/>
              <w:left w:val="nil"/>
              <w:bottom w:val="single" w:sz="4" w:space="0" w:color="auto"/>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主管</w:t>
            </w:r>
          </w:p>
        </w:tc>
        <w:tc>
          <w:tcPr>
            <w:tcW w:w="1174"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860</w:t>
            </w:r>
          </w:p>
        </w:tc>
        <w:tc>
          <w:tcPr>
            <w:tcW w:w="1174"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30.8</w:t>
            </w:r>
          </w:p>
        </w:tc>
        <w:tc>
          <w:tcPr>
            <w:tcW w:w="1478"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19.12</w:t>
            </w:r>
          </w:p>
        </w:tc>
      </w:tr>
      <w:tr w:rsidR="00CC5D11" w:rsidRPr="00FB3FD5" w:rsidTr="00FB3FD5">
        <w:trPr>
          <w:trHeight w:val="330"/>
        </w:trPr>
        <w:tc>
          <w:tcPr>
            <w:tcW w:w="5000" w:type="pct"/>
            <w:gridSpan w:val="4"/>
            <w:tcBorders>
              <w:top w:val="nil"/>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b/>
                <w:bCs/>
                <w:color w:val="000000"/>
                <w:kern w:val="0"/>
              </w:rPr>
              <w:t>類科別</w:t>
            </w:r>
          </w:p>
        </w:tc>
      </w:tr>
      <w:tr w:rsidR="00CC5D11" w:rsidRPr="00FB3FD5" w:rsidTr="00CC5D11">
        <w:trPr>
          <w:trHeight w:val="330"/>
        </w:trPr>
        <w:tc>
          <w:tcPr>
            <w:tcW w:w="1174" w:type="pct"/>
            <w:tcBorders>
              <w:top w:val="nil"/>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b/>
                <w:bCs/>
                <w:color w:val="000000"/>
                <w:kern w:val="0"/>
              </w:rPr>
            </w:pPr>
          </w:p>
        </w:tc>
        <w:tc>
          <w:tcPr>
            <w:tcW w:w="1174" w:type="pct"/>
            <w:tcBorders>
              <w:top w:val="single" w:sz="4" w:space="0" w:color="auto"/>
              <w:left w:val="nil"/>
              <w:bottom w:val="single" w:sz="4" w:space="0" w:color="auto"/>
              <w:right w:val="nil"/>
            </w:tcBorders>
            <w:shd w:val="clear" w:color="auto" w:fill="auto"/>
            <w:vAlign w:val="center"/>
            <w:hideMark/>
          </w:tcPr>
          <w:p w:rsidR="00CC5D11" w:rsidRPr="00FB3FD5" w:rsidRDefault="00C24795" w:rsidP="00FB3FD5">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人</w:t>
            </w:r>
            <w:r w:rsidR="00CC5D11" w:rsidRPr="00FB3FD5">
              <w:rPr>
                <w:rFonts w:ascii="標楷體" w:eastAsia="標楷體" w:hAnsi="標楷體" w:cs="新細明體" w:hint="eastAsia"/>
                <w:color w:val="000000"/>
                <w:kern w:val="0"/>
              </w:rPr>
              <w:t>數</w:t>
            </w:r>
          </w:p>
        </w:tc>
        <w:tc>
          <w:tcPr>
            <w:tcW w:w="1174" w:type="pct"/>
            <w:tcBorders>
              <w:top w:val="single" w:sz="4" w:space="0" w:color="auto"/>
              <w:left w:val="nil"/>
              <w:bottom w:val="single" w:sz="4" w:space="0" w:color="auto"/>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百分比</w:t>
            </w:r>
          </w:p>
        </w:tc>
        <w:tc>
          <w:tcPr>
            <w:tcW w:w="1478"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母體百分比</w:t>
            </w:r>
          </w:p>
        </w:tc>
      </w:tr>
      <w:tr w:rsidR="00CC5D11" w:rsidRPr="00FB3FD5" w:rsidTr="00CC5D11">
        <w:trPr>
          <w:trHeight w:val="330"/>
        </w:trPr>
        <w:tc>
          <w:tcPr>
            <w:tcW w:w="1174" w:type="pct"/>
            <w:tcBorders>
              <w:top w:val="nil"/>
              <w:left w:val="nil"/>
              <w:bottom w:val="nil"/>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技術</w:t>
            </w:r>
          </w:p>
        </w:tc>
        <w:tc>
          <w:tcPr>
            <w:tcW w:w="1174"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575</w:t>
            </w:r>
          </w:p>
        </w:tc>
        <w:tc>
          <w:tcPr>
            <w:tcW w:w="1174"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20.6</w:t>
            </w:r>
          </w:p>
        </w:tc>
        <w:tc>
          <w:tcPr>
            <w:tcW w:w="1478" w:type="pct"/>
            <w:tcBorders>
              <w:top w:val="single" w:sz="4" w:space="0" w:color="auto"/>
              <w:left w:val="nil"/>
              <w:bottom w:val="nil"/>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18.73</w:t>
            </w:r>
          </w:p>
        </w:tc>
      </w:tr>
      <w:tr w:rsidR="00CC5D11" w:rsidRPr="00FB3FD5" w:rsidTr="00FB3FD5">
        <w:trPr>
          <w:trHeight w:val="330"/>
        </w:trPr>
        <w:tc>
          <w:tcPr>
            <w:tcW w:w="1174" w:type="pct"/>
            <w:tcBorders>
              <w:top w:val="nil"/>
              <w:left w:val="nil"/>
              <w:bottom w:val="single" w:sz="4" w:space="0" w:color="auto"/>
              <w:right w:val="nil"/>
            </w:tcBorders>
            <w:shd w:val="clear" w:color="auto" w:fill="auto"/>
            <w:vAlign w:val="center"/>
            <w:hideMark/>
          </w:tcPr>
          <w:p w:rsidR="00CC5D11" w:rsidRPr="00FB3FD5" w:rsidRDefault="00CC5D11" w:rsidP="00FB3FD5">
            <w:pPr>
              <w:widowControl/>
              <w:jc w:val="center"/>
              <w:rPr>
                <w:rFonts w:ascii="標楷體" w:eastAsia="標楷體" w:hAnsi="標楷體" w:cs="新細明體"/>
                <w:b/>
                <w:bCs/>
                <w:color w:val="000000"/>
                <w:kern w:val="0"/>
              </w:rPr>
            </w:pPr>
            <w:r w:rsidRPr="00FB3FD5">
              <w:rPr>
                <w:rFonts w:ascii="標楷體" w:eastAsia="標楷體" w:hAnsi="標楷體" w:cs="新細明體" w:hint="eastAsia"/>
                <w:b/>
                <w:bCs/>
                <w:color w:val="000000"/>
                <w:kern w:val="0"/>
              </w:rPr>
              <w:t>行政</w:t>
            </w:r>
          </w:p>
        </w:tc>
        <w:tc>
          <w:tcPr>
            <w:tcW w:w="1174"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2218</w:t>
            </w:r>
          </w:p>
        </w:tc>
        <w:tc>
          <w:tcPr>
            <w:tcW w:w="1174"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79.4</w:t>
            </w:r>
          </w:p>
        </w:tc>
        <w:tc>
          <w:tcPr>
            <w:tcW w:w="1478" w:type="pct"/>
            <w:tcBorders>
              <w:top w:val="nil"/>
              <w:left w:val="nil"/>
              <w:bottom w:val="single" w:sz="4" w:space="0" w:color="auto"/>
              <w:right w:val="nil"/>
            </w:tcBorders>
            <w:shd w:val="clear" w:color="auto" w:fill="auto"/>
            <w:noWrap/>
            <w:vAlign w:val="center"/>
            <w:hideMark/>
          </w:tcPr>
          <w:p w:rsidR="00CC5D11" w:rsidRPr="00FB3FD5" w:rsidRDefault="00CC5D11" w:rsidP="00FB3FD5">
            <w:pPr>
              <w:widowControl/>
              <w:jc w:val="center"/>
              <w:rPr>
                <w:rFonts w:ascii="標楷體" w:eastAsia="標楷體" w:hAnsi="標楷體" w:cs="新細明體"/>
                <w:color w:val="000000"/>
                <w:kern w:val="0"/>
              </w:rPr>
            </w:pPr>
            <w:r w:rsidRPr="00FB3FD5">
              <w:rPr>
                <w:rFonts w:ascii="標楷體" w:eastAsia="標楷體" w:hAnsi="標楷體" w:cs="新細明體" w:hint="eastAsia"/>
                <w:color w:val="000000"/>
                <w:kern w:val="0"/>
              </w:rPr>
              <w:t>81.27</w:t>
            </w:r>
          </w:p>
        </w:tc>
      </w:tr>
    </w:tbl>
    <w:p w:rsidR="00D26867" w:rsidRPr="00472557" w:rsidRDefault="00472557" w:rsidP="00472557">
      <w:pPr>
        <w:widowControl/>
        <w:spacing w:line="360" w:lineRule="auto"/>
        <w:ind w:firstLine="480"/>
        <w:rPr>
          <w:rFonts w:ascii="標楷體" w:eastAsia="標楷體" w:hAnsi="標楷體"/>
          <w:bCs/>
          <w:color w:val="000000"/>
        </w:rPr>
      </w:pPr>
      <w:proofErr w:type="gramStart"/>
      <w:r>
        <w:rPr>
          <w:rFonts w:ascii="標楷體" w:eastAsia="標楷體" w:hAnsi="標楷體" w:hint="eastAsia"/>
          <w:bCs/>
          <w:color w:val="000000"/>
        </w:rPr>
        <w:t>註</w:t>
      </w:r>
      <w:proofErr w:type="gramEnd"/>
      <w:r>
        <w:rPr>
          <w:rFonts w:ascii="標楷體" w:eastAsia="標楷體" w:hAnsi="標楷體" w:hint="eastAsia"/>
          <w:bCs/>
          <w:color w:val="000000"/>
        </w:rPr>
        <w:t>：</w:t>
      </w:r>
      <w:proofErr w:type="gramStart"/>
      <w:r>
        <w:rPr>
          <w:rFonts w:ascii="標楷體" w:eastAsia="標楷體" w:hAnsi="標楷體" w:hint="eastAsia"/>
          <w:bCs/>
          <w:color w:val="000000"/>
        </w:rPr>
        <w:t>由於線上施</w:t>
      </w:r>
      <w:proofErr w:type="gramEnd"/>
      <w:r>
        <w:rPr>
          <w:rFonts w:ascii="標楷體" w:eastAsia="標楷體" w:hAnsi="標楷體" w:hint="eastAsia"/>
          <w:bCs/>
          <w:color w:val="000000"/>
        </w:rPr>
        <w:t>測沒有遺漏值，因此所有次數之總和皆為2793</w:t>
      </w:r>
      <w:r w:rsidR="00E70766">
        <w:rPr>
          <w:rFonts w:ascii="標楷體" w:eastAsia="標楷體" w:hAnsi="標楷體" w:hint="eastAsia"/>
          <w:bCs/>
          <w:color w:val="000000"/>
        </w:rPr>
        <w:t>人</w:t>
      </w:r>
      <w:r>
        <w:rPr>
          <w:rFonts w:ascii="標楷體" w:eastAsia="標楷體" w:hAnsi="標楷體" w:hint="eastAsia"/>
          <w:bCs/>
          <w:color w:val="000000"/>
        </w:rPr>
        <w:t>。</w:t>
      </w:r>
    </w:p>
    <w:p w:rsidR="008B7E2E" w:rsidRDefault="00F63490" w:rsidP="00E76C4E">
      <w:pPr>
        <w:widowControl/>
        <w:jc w:val="center"/>
        <w:rPr>
          <w:rFonts w:ascii="標楷體" w:eastAsia="標楷體" w:hAnsi="標楷體"/>
          <w:b/>
          <w:bCs/>
          <w:color w:val="000000"/>
          <w:sz w:val="32"/>
          <w:szCs w:val="32"/>
        </w:rPr>
      </w:pPr>
      <w:r>
        <w:rPr>
          <w:rFonts w:ascii="標楷體" w:eastAsia="標楷體" w:hAnsi="標楷體"/>
          <w:b/>
          <w:bCs/>
          <w:color w:val="000000"/>
          <w:sz w:val="32"/>
          <w:szCs w:val="32"/>
        </w:rPr>
        <w:br w:type="page"/>
      </w:r>
      <w:r w:rsidR="008B7E2E">
        <w:rPr>
          <w:rFonts w:ascii="標楷體" w:eastAsia="標楷體" w:hAnsi="標楷體" w:hint="eastAsia"/>
          <w:b/>
          <w:bCs/>
          <w:color w:val="000000"/>
          <w:sz w:val="32"/>
          <w:szCs w:val="32"/>
        </w:rPr>
        <w:lastRenderedPageBreak/>
        <w:t>第</w:t>
      </w:r>
      <w:r w:rsidR="00101409">
        <w:rPr>
          <w:rFonts w:ascii="標楷體" w:eastAsia="標楷體" w:hAnsi="標楷體" w:hint="eastAsia"/>
          <w:b/>
          <w:bCs/>
          <w:color w:val="000000"/>
          <w:sz w:val="32"/>
          <w:szCs w:val="32"/>
        </w:rPr>
        <w:t>三</w:t>
      </w:r>
      <w:r w:rsidR="008B7E2E">
        <w:rPr>
          <w:rFonts w:ascii="標楷體" w:eastAsia="標楷體" w:hAnsi="標楷體" w:hint="eastAsia"/>
          <w:b/>
          <w:bCs/>
          <w:color w:val="000000"/>
          <w:sz w:val="32"/>
          <w:szCs w:val="32"/>
        </w:rPr>
        <w:t xml:space="preserve">章 </w:t>
      </w:r>
      <w:r w:rsidR="00262417">
        <w:rPr>
          <w:rFonts w:ascii="標楷體" w:eastAsia="標楷體" w:hAnsi="標楷體" w:hint="eastAsia"/>
          <w:b/>
          <w:bCs/>
          <w:color w:val="000000"/>
          <w:sz w:val="32"/>
          <w:szCs w:val="32"/>
        </w:rPr>
        <w:t>信度</w:t>
      </w:r>
      <w:r w:rsidR="00601324">
        <w:rPr>
          <w:rFonts w:ascii="標楷體" w:eastAsia="標楷體" w:hAnsi="標楷體" w:hint="eastAsia"/>
          <w:b/>
          <w:bCs/>
          <w:color w:val="000000"/>
          <w:sz w:val="32"/>
          <w:szCs w:val="32"/>
        </w:rPr>
        <w:t>的</w:t>
      </w:r>
      <w:r w:rsidR="00262417">
        <w:rPr>
          <w:rFonts w:ascii="標楷體" w:eastAsia="標楷體" w:hAnsi="標楷體" w:hint="eastAsia"/>
          <w:b/>
          <w:bCs/>
          <w:color w:val="000000"/>
          <w:sz w:val="32"/>
          <w:szCs w:val="32"/>
        </w:rPr>
        <w:t>再驗證</w:t>
      </w:r>
    </w:p>
    <w:p w:rsidR="00177345" w:rsidRDefault="00177345" w:rsidP="00177345">
      <w:pPr>
        <w:widowControl/>
        <w:spacing w:line="360" w:lineRule="auto"/>
        <w:ind w:firstLine="480"/>
        <w:rPr>
          <w:rFonts w:ascii="標楷體" w:eastAsia="標楷體" w:hAnsi="標楷體"/>
        </w:rPr>
      </w:pPr>
    </w:p>
    <w:p w:rsidR="008B7E2E" w:rsidRDefault="00177345" w:rsidP="00521D54">
      <w:pPr>
        <w:widowControl/>
        <w:spacing w:line="360" w:lineRule="auto"/>
        <w:ind w:firstLine="480"/>
        <w:jc w:val="both"/>
        <w:rPr>
          <w:rFonts w:ascii="標楷體" w:eastAsia="標楷體" w:hAnsi="標楷體"/>
          <w:bCs/>
          <w:color w:val="000000"/>
        </w:rPr>
      </w:pPr>
      <w:proofErr w:type="gramStart"/>
      <w:r>
        <w:rPr>
          <w:rFonts w:ascii="標楷體" w:eastAsia="標楷體" w:hAnsi="標楷體" w:hint="eastAsia"/>
          <w:bCs/>
          <w:color w:val="000000"/>
        </w:rPr>
        <w:t>信度指的</w:t>
      </w:r>
      <w:proofErr w:type="gramEnd"/>
      <w:r>
        <w:rPr>
          <w:rFonts w:ascii="標楷體" w:eastAsia="標楷體" w:hAnsi="標楷體" w:hint="eastAsia"/>
          <w:bCs/>
          <w:color w:val="000000"/>
        </w:rPr>
        <w:t>是測量工具的穩定性，</w:t>
      </w:r>
      <w:r w:rsidRPr="00446B60">
        <w:rPr>
          <w:rFonts w:ascii="標楷體" w:eastAsia="標楷體" w:hAnsi="標楷體" w:hint="eastAsia"/>
        </w:rPr>
        <w:t>在</w:t>
      </w:r>
      <w:proofErr w:type="gramStart"/>
      <w:r w:rsidRPr="00446B60">
        <w:rPr>
          <w:rFonts w:ascii="標楷體" w:eastAsia="標楷體" w:hAnsi="標楷體" w:hint="eastAsia"/>
        </w:rPr>
        <w:t>100</w:t>
      </w:r>
      <w:proofErr w:type="gramEnd"/>
      <w:r w:rsidRPr="00446B60">
        <w:rPr>
          <w:rFonts w:ascii="標楷體" w:eastAsia="標楷體" w:hAnsi="標楷體" w:hint="eastAsia"/>
        </w:rPr>
        <w:t>年度計畫（</w:t>
      </w:r>
      <w:r w:rsidRPr="00446B60">
        <w:rPr>
          <w:rFonts w:ascii="標楷體" w:eastAsia="標楷體" w:hAnsi="標楷體" w:hint="eastAsia"/>
          <w:bCs/>
          <w:color w:val="000000"/>
        </w:rPr>
        <w:t>胡悅倫、孫</w:t>
      </w:r>
      <w:proofErr w:type="gramStart"/>
      <w:r w:rsidRPr="00446B60">
        <w:rPr>
          <w:rFonts w:ascii="標楷體" w:eastAsia="標楷體" w:hAnsi="標楷體" w:hint="eastAsia"/>
          <w:bCs/>
          <w:color w:val="000000"/>
        </w:rPr>
        <w:t>蒨</w:t>
      </w:r>
      <w:proofErr w:type="gramEnd"/>
      <w:r w:rsidRPr="00446B60">
        <w:rPr>
          <w:rFonts w:ascii="標楷體" w:eastAsia="標楷體" w:hAnsi="標楷體" w:hint="eastAsia"/>
          <w:bCs/>
          <w:color w:val="000000"/>
        </w:rPr>
        <w:t>如、莊俊儒、洪兆祥，2011</w:t>
      </w:r>
      <w:r w:rsidRPr="00446B60">
        <w:rPr>
          <w:rFonts w:ascii="標楷體" w:eastAsia="標楷體" w:hAnsi="標楷體" w:hint="eastAsia"/>
        </w:rPr>
        <w:t>）之期末報告指出，高階文官人格量表中的</w:t>
      </w:r>
      <w:proofErr w:type="gramStart"/>
      <w:r w:rsidRPr="00446B60">
        <w:rPr>
          <w:rFonts w:ascii="標楷體" w:eastAsia="標楷體" w:hAnsi="標楷體" w:hint="eastAsia"/>
        </w:rPr>
        <w:t>六個構</w:t>
      </w:r>
      <w:proofErr w:type="gramEnd"/>
      <w:r w:rsidRPr="00446B60">
        <w:rPr>
          <w:rFonts w:ascii="標楷體" w:eastAsia="標楷體" w:hAnsi="標楷體" w:hint="eastAsia"/>
        </w:rPr>
        <w:t>面為：嚴謹性、情緒穩定性、友善性、領導性、使命感及創新學習，</w:t>
      </w:r>
      <w:r w:rsidR="0027454A">
        <w:rPr>
          <w:rFonts w:ascii="標楷體" w:eastAsia="標楷體" w:hAnsi="標楷體" w:hint="eastAsia"/>
        </w:rPr>
        <w:t>量表之信度表現十分良好，</w:t>
      </w:r>
      <w:proofErr w:type="gramStart"/>
      <w:r w:rsidRPr="00446B60">
        <w:rPr>
          <w:rFonts w:ascii="標楷體" w:eastAsia="標楷體" w:hAnsi="標楷體" w:cs="新細明體" w:hint="eastAsia"/>
        </w:rPr>
        <w:t>各構面</w:t>
      </w:r>
      <w:proofErr w:type="gramEnd"/>
      <w:r w:rsidRPr="00446B60">
        <w:rPr>
          <w:rFonts w:ascii="標楷體" w:eastAsia="標楷體" w:hAnsi="標楷體" w:cs="新細明體" w:hint="eastAsia"/>
        </w:rPr>
        <w:t>之</w:t>
      </w:r>
      <w:r w:rsidRPr="00446B60">
        <w:rPr>
          <w:rFonts w:ascii="標楷體" w:eastAsia="標楷體" w:hAnsi="標楷體" w:hint="eastAsia"/>
        </w:rPr>
        <w:t>內部一致性</w:t>
      </w:r>
      <w:r>
        <w:rPr>
          <w:rFonts w:ascii="標楷體" w:eastAsia="標楷體" w:hAnsi="標楷體" w:hint="eastAsia"/>
        </w:rPr>
        <w:t>Cronbach α依序為</w:t>
      </w:r>
      <w:r w:rsidRPr="00446B60">
        <w:rPr>
          <w:rFonts w:ascii="標楷體" w:eastAsia="標楷體" w:hAnsi="標楷體" w:hint="eastAsia"/>
        </w:rPr>
        <w:t>.67、.84、.81、.83、.78、.84。</w:t>
      </w:r>
      <w:r>
        <w:rPr>
          <w:rFonts w:ascii="標楷體" w:eastAsia="標楷體" w:hAnsi="標楷體" w:hint="eastAsia"/>
          <w:bCs/>
          <w:color w:val="000000"/>
        </w:rPr>
        <w:t>本期計畫</w:t>
      </w:r>
      <w:r w:rsidR="008B7E2E">
        <w:rPr>
          <w:rFonts w:ascii="標楷體" w:eastAsia="標楷體" w:hAnsi="標楷體" w:hint="eastAsia"/>
          <w:bCs/>
          <w:color w:val="000000"/>
        </w:rPr>
        <w:t>採用組合信度與</w:t>
      </w:r>
      <w:proofErr w:type="gramStart"/>
      <w:r w:rsidR="008B7E2E">
        <w:rPr>
          <w:rFonts w:ascii="標楷體" w:eastAsia="標楷體" w:hAnsi="標楷體" w:hint="eastAsia"/>
          <w:bCs/>
          <w:color w:val="000000"/>
        </w:rPr>
        <w:t>再測信</w:t>
      </w:r>
      <w:proofErr w:type="gramEnd"/>
      <w:r w:rsidR="008B7E2E">
        <w:rPr>
          <w:rFonts w:ascii="標楷體" w:eastAsia="標楷體" w:hAnsi="標楷體" w:hint="eastAsia"/>
          <w:bCs/>
          <w:color w:val="000000"/>
        </w:rPr>
        <w:t>度</w:t>
      </w:r>
      <w:r w:rsidR="00E60491">
        <w:rPr>
          <w:rFonts w:ascii="標楷體" w:eastAsia="標楷體" w:hAnsi="標楷體" w:hint="eastAsia"/>
          <w:bCs/>
          <w:color w:val="000000"/>
        </w:rPr>
        <w:t>等方法</w:t>
      </w:r>
      <w:r w:rsidR="008B7E2E">
        <w:rPr>
          <w:rFonts w:ascii="標楷體" w:eastAsia="標楷體" w:hAnsi="標楷體" w:hint="eastAsia"/>
          <w:bCs/>
          <w:color w:val="000000"/>
        </w:rPr>
        <w:t>做為</w:t>
      </w:r>
      <w:r>
        <w:rPr>
          <w:rFonts w:ascii="標楷體" w:eastAsia="標楷體" w:hAnsi="標楷體" w:hint="eastAsia"/>
          <w:bCs/>
          <w:color w:val="000000"/>
        </w:rPr>
        <w:t>再次</w:t>
      </w:r>
      <w:r w:rsidR="008B7E2E">
        <w:rPr>
          <w:rFonts w:ascii="標楷體" w:eastAsia="標楷體" w:hAnsi="標楷體" w:hint="eastAsia"/>
          <w:bCs/>
          <w:color w:val="000000"/>
        </w:rPr>
        <w:t>驗證量表穩定性之指標。</w:t>
      </w:r>
    </w:p>
    <w:p w:rsidR="00262417" w:rsidRDefault="00262417" w:rsidP="00521D54">
      <w:pPr>
        <w:widowControl/>
        <w:spacing w:line="360" w:lineRule="auto"/>
        <w:jc w:val="both"/>
        <w:rPr>
          <w:rFonts w:ascii="標楷體" w:eastAsia="標楷體" w:hAnsi="標楷體"/>
          <w:bCs/>
          <w:color w:val="000000"/>
        </w:rPr>
      </w:pPr>
    </w:p>
    <w:p w:rsidR="00262417" w:rsidRPr="00A33829" w:rsidRDefault="00262417" w:rsidP="00521D54">
      <w:pPr>
        <w:spacing w:line="360" w:lineRule="auto"/>
        <w:jc w:val="both"/>
        <w:rPr>
          <w:rFonts w:ascii="標楷體" w:eastAsia="標楷體" w:hAnsi="標楷體"/>
          <w:b/>
        </w:rPr>
      </w:pPr>
      <w:r w:rsidRPr="00A33829">
        <w:rPr>
          <w:rFonts w:ascii="標楷體" w:eastAsia="標楷體" w:hAnsi="標楷體" w:hint="eastAsia"/>
          <w:b/>
        </w:rPr>
        <w:t>資料檢核</w:t>
      </w:r>
    </w:p>
    <w:p w:rsidR="00262417" w:rsidRDefault="00262417" w:rsidP="00521D54">
      <w:pPr>
        <w:spacing w:line="360" w:lineRule="auto"/>
        <w:ind w:firstLine="480"/>
        <w:jc w:val="both"/>
        <w:rPr>
          <w:rFonts w:ascii="標楷體" w:eastAsia="標楷體" w:hAnsi="標楷體"/>
        </w:rPr>
      </w:pPr>
      <w:r w:rsidRPr="005739E1">
        <w:rPr>
          <w:rFonts w:ascii="標楷體" w:eastAsia="標楷體" w:hAnsi="標楷體" w:hint="eastAsia"/>
        </w:rPr>
        <w:t>為了確保資料的可</w:t>
      </w:r>
      <w:r>
        <w:rPr>
          <w:rFonts w:ascii="標楷體" w:eastAsia="標楷體" w:hAnsi="標楷體" w:hint="eastAsia"/>
        </w:rPr>
        <w:t>靠</w:t>
      </w:r>
      <w:r w:rsidRPr="005739E1">
        <w:rPr>
          <w:rFonts w:ascii="標楷體" w:eastAsia="標楷體" w:hAnsi="標楷體" w:hint="eastAsia"/>
        </w:rPr>
        <w:t>性，</w:t>
      </w:r>
      <w:r>
        <w:rPr>
          <w:rFonts w:ascii="標楷體" w:eastAsia="標楷體" w:hAnsi="標楷體" w:hint="eastAsia"/>
        </w:rPr>
        <w:t>凡</w:t>
      </w:r>
      <w:r w:rsidRPr="005739E1">
        <w:rPr>
          <w:rFonts w:ascii="標楷體" w:eastAsia="標楷體" w:hAnsi="標楷體" w:hint="eastAsia"/>
        </w:rPr>
        <w:t>符合以下條件的作答者其資料</w:t>
      </w:r>
      <w:r w:rsidR="0027454A">
        <w:rPr>
          <w:rFonts w:ascii="標楷體" w:eastAsia="標楷體" w:hAnsi="標楷體" w:hint="eastAsia"/>
        </w:rPr>
        <w:t>被</w:t>
      </w:r>
      <w:r>
        <w:rPr>
          <w:rFonts w:ascii="標楷體" w:eastAsia="標楷體" w:hAnsi="標楷體" w:hint="eastAsia"/>
        </w:rPr>
        <w:t>視為無效問卷</w:t>
      </w:r>
      <w:r w:rsidRPr="005739E1">
        <w:rPr>
          <w:rFonts w:ascii="標楷體" w:eastAsia="標楷體" w:hAnsi="標楷體" w:hint="eastAsia"/>
        </w:rPr>
        <w:t>：</w:t>
      </w:r>
    </w:p>
    <w:p w:rsidR="00262417" w:rsidRDefault="00262417" w:rsidP="00521D54">
      <w:pPr>
        <w:pStyle w:val="a7"/>
        <w:numPr>
          <w:ilvl w:val="0"/>
          <w:numId w:val="5"/>
        </w:numPr>
        <w:spacing w:line="360" w:lineRule="auto"/>
        <w:ind w:leftChars="0"/>
        <w:jc w:val="both"/>
        <w:rPr>
          <w:rFonts w:ascii="標楷體" w:eastAsia="標楷體" w:hAnsi="標楷體"/>
        </w:rPr>
      </w:pPr>
      <w:r>
        <w:rPr>
          <w:rFonts w:ascii="標楷體" w:eastAsia="標楷體" w:hAnsi="標楷體" w:hint="eastAsia"/>
        </w:rPr>
        <w:t>在重覆</w:t>
      </w:r>
      <w:r w:rsidRPr="00F52EF4">
        <w:rPr>
          <w:rFonts w:ascii="標楷體" w:eastAsia="標楷體" w:hAnsi="標楷體" w:hint="eastAsia"/>
        </w:rPr>
        <w:t>題上作答</w:t>
      </w:r>
      <w:r>
        <w:rPr>
          <w:rFonts w:ascii="標楷體" w:eastAsia="標楷體" w:hAnsi="標楷體" w:hint="eastAsia"/>
        </w:rPr>
        <w:t>方向不同者。</w:t>
      </w:r>
    </w:p>
    <w:p w:rsidR="00262417" w:rsidRPr="00894FBE" w:rsidRDefault="00262417" w:rsidP="00521D54">
      <w:pPr>
        <w:spacing w:line="360" w:lineRule="auto"/>
        <w:ind w:left="480" w:firstLine="360"/>
        <w:jc w:val="both"/>
        <w:rPr>
          <w:rFonts w:ascii="標楷體" w:eastAsia="標楷體" w:hAnsi="標楷體"/>
        </w:rPr>
      </w:pPr>
      <w:r>
        <w:rPr>
          <w:rFonts w:ascii="標楷體" w:eastAsia="標楷體" w:hAnsi="標楷體" w:hint="eastAsia"/>
        </w:rPr>
        <w:t>本研究在施測量表中設置重複題，若兩題相同的題目</w:t>
      </w:r>
      <w:r w:rsidR="004A1E8B">
        <w:rPr>
          <w:rFonts w:ascii="標楷體" w:eastAsia="標楷體" w:hAnsi="標楷體" w:hint="eastAsia"/>
        </w:rPr>
        <w:t>卻出現</w:t>
      </w:r>
      <w:r>
        <w:rPr>
          <w:rFonts w:ascii="標楷體" w:eastAsia="標楷體" w:hAnsi="標楷體" w:hint="eastAsia"/>
        </w:rPr>
        <w:t>不同方向的答題方向（同意、不同意）者，</w:t>
      </w:r>
      <w:r w:rsidR="004A1E8B">
        <w:rPr>
          <w:rFonts w:ascii="標楷體" w:eastAsia="標楷體" w:hAnsi="標楷體" w:hint="eastAsia"/>
        </w:rPr>
        <w:t>該份問卷則被</w:t>
      </w:r>
      <w:r>
        <w:rPr>
          <w:rFonts w:ascii="標楷體" w:eastAsia="標楷體" w:hAnsi="標楷體" w:hint="eastAsia"/>
        </w:rPr>
        <w:t>視為無效問卷。依此條件共</w:t>
      </w:r>
      <w:r w:rsidR="004A1E8B">
        <w:rPr>
          <w:rFonts w:ascii="標楷體" w:eastAsia="標楷體" w:hAnsi="標楷體" w:hint="eastAsia"/>
        </w:rPr>
        <w:t>排除</w:t>
      </w:r>
      <w:r>
        <w:rPr>
          <w:rFonts w:ascii="標楷體" w:eastAsia="標楷體" w:hAnsi="標楷體" w:hint="eastAsia"/>
        </w:rPr>
        <w:t>85份無效問卷。</w:t>
      </w:r>
    </w:p>
    <w:p w:rsidR="00262417" w:rsidRDefault="00262417" w:rsidP="00521D54">
      <w:pPr>
        <w:pStyle w:val="a7"/>
        <w:numPr>
          <w:ilvl w:val="0"/>
          <w:numId w:val="5"/>
        </w:numPr>
        <w:spacing w:line="360" w:lineRule="auto"/>
        <w:ind w:leftChars="0"/>
        <w:jc w:val="both"/>
        <w:rPr>
          <w:rFonts w:ascii="標楷體" w:eastAsia="標楷體" w:hAnsi="標楷體"/>
        </w:rPr>
      </w:pPr>
      <w:r>
        <w:rPr>
          <w:rFonts w:ascii="標楷體" w:eastAsia="標楷體" w:hAnsi="標楷體" w:hint="eastAsia"/>
        </w:rPr>
        <w:t>社會期許量表分數過高者。</w:t>
      </w:r>
    </w:p>
    <w:p w:rsidR="00262417" w:rsidRPr="00894FBE" w:rsidRDefault="00262417" w:rsidP="00521D54">
      <w:pPr>
        <w:spacing w:line="360" w:lineRule="auto"/>
        <w:ind w:left="480" w:firstLine="360"/>
        <w:jc w:val="both"/>
        <w:rPr>
          <w:rFonts w:ascii="標楷體" w:eastAsia="標楷體" w:hAnsi="標楷體"/>
        </w:rPr>
      </w:pPr>
      <w:r>
        <w:rPr>
          <w:rFonts w:ascii="標楷體" w:eastAsia="標楷體" w:hAnsi="標楷體" w:hint="eastAsia"/>
        </w:rPr>
        <w:t>本研究在施測量表中設置社會期許量表，若在社會期許量表上得分</w:t>
      </w:r>
      <w:r w:rsidRPr="00F52EF4">
        <w:rPr>
          <w:rFonts w:ascii="標楷體" w:eastAsia="標楷體" w:hAnsi="標楷體" w:hint="eastAsia"/>
        </w:rPr>
        <w:t>超過平均數兩個標準差以上者</w:t>
      </w:r>
      <w:r>
        <w:rPr>
          <w:rFonts w:ascii="標楷體" w:eastAsia="標楷體" w:hAnsi="標楷體" w:hint="eastAsia"/>
        </w:rPr>
        <w:t>，視為無效問卷。依此條件共</w:t>
      </w:r>
      <w:r w:rsidR="004A1E8B">
        <w:rPr>
          <w:rFonts w:ascii="標楷體" w:eastAsia="標楷體" w:hAnsi="標楷體" w:hint="eastAsia"/>
        </w:rPr>
        <w:t>排除</w:t>
      </w:r>
      <w:r>
        <w:rPr>
          <w:rFonts w:ascii="標楷體" w:eastAsia="標楷體" w:hAnsi="標楷體" w:hint="eastAsia"/>
        </w:rPr>
        <w:t>73份無效問卷</w:t>
      </w:r>
    </w:p>
    <w:p w:rsidR="00262417" w:rsidRDefault="00262417" w:rsidP="00521D54">
      <w:pPr>
        <w:pStyle w:val="a7"/>
        <w:numPr>
          <w:ilvl w:val="0"/>
          <w:numId w:val="5"/>
        </w:numPr>
        <w:spacing w:line="360" w:lineRule="auto"/>
        <w:ind w:leftChars="0"/>
        <w:jc w:val="both"/>
        <w:rPr>
          <w:rFonts w:ascii="標楷體" w:eastAsia="標楷體" w:hAnsi="標楷體"/>
        </w:rPr>
      </w:pPr>
      <w:r w:rsidRPr="00F52EF4">
        <w:rPr>
          <w:rFonts w:ascii="標楷體" w:eastAsia="標楷體" w:hAnsi="標楷體" w:hint="eastAsia"/>
        </w:rPr>
        <w:t>作答</w:t>
      </w:r>
      <w:r>
        <w:rPr>
          <w:rFonts w:ascii="標楷體" w:eastAsia="標楷體" w:hAnsi="標楷體" w:hint="eastAsia"/>
        </w:rPr>
        <w:t>分數完全一致者（全都填同一</w:t>
      </w:r>
      <w:proofErr w:type="gramStart"/>
      <w:r>
        <w:rPr>
          <w:rFonts w:ascii="標楷體" w:eastAsia="標楷體" w:hAnsi="標楷體" w:hint="eastAsia"/>
        </w:rPr>
        <w:t>個</w:t>
      </w:r>
      <w:proofErr w:type="gramEnd"/>
      <w:r>
        <w:rPr>
          <w:rFonts w:ascii="標楷體" w:eastAsia="標楷體" w:hAnsi="標楷體" w:hint="eastAsia"/>
        </w:rPr>
        <w:t>答案）。</w:t>
      </w:r>
    </w:p>
    <w:p w:rsidR="00262417" w:rsidRPr="00894FBE" w:rsidRDefault="00262417" w:rsidP="00521D54">
      <w:pPr>
        <w:spacing w:line="360" w:lineRule="auto"/>
        <w:ind w:left="480" w:firstLine="360"/>
        <w:jc w:val="both"/>
        <w:rPr>
          <w:rFonts w:ascii="標楷體" w:eastAsia="標楷體" w:hAnsi="標楷體"/>
        </w:rPr>
      </w:pPr>
      <w:r>
        <w:rPr>
          <w:rFonts w:ascii="標楷體" w:eastAsia="標楷體" w:hAnsi="標楷體" w:hint="eastAsia"/>
        </w:rPr>
        <w:t>假使做答者在每一題上的得分皆完全相同，則視為無效問卷。依此條件並無發現任何無效問卷。</w:t>
      </w:r>
    </w:p>
    <w:p w:rsidR="00262417" w:rsidRPr="005739E1" w:rsidRDefault="004A1E8B" w:rsidP="00521D54">
      <w:pPr>
        <w:spacing w:line="360" w:lineRule="auto"/>
        <w:ind w:firstLine="480"/>
        <w:jc w:val="both"/>
        <w:rPr>
          <w:rFonts w:ascii="標楷體" w:eastAsia="標楷體" w:hAnsi="標楷體"/>
        </w:rPr>
      </w:pPr>
      <w:r>
        <w:rPr>
          <w:rFonts w:ascii="標楷體" w:eastAsia="標楷體" w:hAnsi="標楷體" w:hint="eastAsia"/>
        </w:rPr>
        <w:t>以上述</w:t>
      </w:r>
      <w:r w:rsidR="00262417">
        <w:rPr>
          <w:rFonts w:ascii="標楷體" w:eastAsia="標楷體" w:hAnsi="標楷體" w:hint="eastAsia"/>
        </w:rPr>
        <w:t>各條件所篩選之無效問卷有</w:t>
      </w:r>
      <w:r>
        <w:rPr>
          <w:rFonts w:ascii="標楷體" w:eastAsia="標楷體" w:hAnsi="標楷體" w:hint="eastAsia"/>
        </w:rPr>
        <w:t>部分</w:t>
      </w:r>
      <w:r w:rsidR="00262417">
        <w:rPr>
          <w:rFonts w:ascii="標楷體" w:eastAsia="標楷體" w:hAnsi="標楷體" w:hint="eastAsia"/>
        </w:rPr>
        <w:t>重疊，最後共刪除145份無效問卷，所得到的有效樣本為2648份。</w:t>
      </w:r>
      <w:r w:rsidR="00262417" w:rsidRPr="005739E1">
        <w:rPr>
          <w:rFonts w:ascii="標楷體" w:eastAsia="標楷體" w:hAnsi="標楷體" w:hint="eastAsia"/>
        </w:rPr>
        <w:t>刪除</w:t>
      </w:r>
      <w:r w:rsidR="00262417">
        <w:rPr>
          <w:rFonts w:ascii="標楷體" w:eastAsia="標楷體" w:hAnsi="標楷體" w:hint="eastAsia"/>
        </w:rPr>
        <w:t>無效問卷</w:t>
      </w:r>
      <w:r w:rsidR="00262417" w:rsidRPr="005739E1">
        <w:rPr>
          <w:rFonts w:ascii="標楷體" w:eastAsia="標楷體" w:hAnsi="標楷體" w:hint="eastAsia"/>
        </w:rPr>
        <w:t>後，針對官等、性別、</w:t>
      </w:r>
      <w:r w:rsidR="00262417">
        <w:rPr>
          <w:rFonts w:ascii="標楷體" w:eastAsia="標楷體" w:hAnsi="標楷體" w:hint="eastAsia"/>
        </w:rPr>
        <w:t>類科別</w:t>
      </w:r>
      <w:r w:rsidR="00262417" w:rsidRPr="005739E1">
        <w:rPr>
          <w:rFonts w:ascii="標楷體" w:eastAsia="標楷體" w:hAnsi="標楷體" w:hint="eastAsia"/>
        </w:rPr>
        <w:t>及主管與否進行次數分配計算，觀察所收集的資料，其結構與母體結構的契合程度。另外，為確保資料能作為後續分析之後，會以項目分析（平均數、標準差、偏態等）、信度（內部一致性）等方式來檢測資料的常態性是否有所偏離。</w:t>
      </w:r>
    </w:p>
    <w:p w:rsidR="008B7E2E" w:rsidRPr="008B7E2E" w:rsidRDefault="00262417" w:rsidP="00521D54">
      <w:pPr>
        <w:widowControl/>
        <w:jc w:val="both"/>
        <w:rPr>
          <w:rFonts w:ascii="標楷體" w:eastAsia="標楷體" w:hAnsi="標楷體"/>
          <w:b/>
          <w:bCs/>
          <w:color w:val="000000"/>
          <w:sz w:val="28"/>
        </w:rPr>
      </w:pPr>
      <w:r>
        <w:rPr>
          <w:rFonts w:ascii="標楷體" w:eastAsia="標楷體" w:hAnsi="標楷體"/>
          <w:b/>
          <w:bCs/>
          <w:color w:val="000000"/>
          <w:sz w:val="28"/>
        </w:rPr>
        <w:br w:type="page"/>
      </w:r>
      <w:r w:rsidR="00177345">
        <w:rPr>
          <w:rFonts w:ascii="標楷體" w:eastAsia="標楷體" w:hAnsi="標楷體" w:hint="eastAsia"/>
          <w:b/>
          <w:bCs/>
          <w:color w:val="000000"/>
          <w:sz w:val="28"/>
        </w:rPr>
        <w:lastRenderedPageBreak/>
        <w:t>第一節 組合</w:t>
      </w:r>
      <w:r w:rsidR="008B7E2E" w:rsidRPr="008B7E2E">
        <w:rPr>
          <w:rFonts w:ascii="標楷體" w:eastAsia="標楷體" w:hAnsi="標楷體" w:hint="eastAsia"/>
          <w:b/>
          <w:bCs/>
          <w:color w:val="000000"/>
          <w:sz w:val="28"/>
        </w:rPr>
        <w:t>信度</w:t>
      </w:r>
      <w:r>
        <w:rPr>
          <w:rFonts w:ascii="標楷體" w:eastAsia="標楷體" w:hAnsi="標楷體" w:hint="eastAsia"/>
          <w:b/>
          <w:bCs/>
          <w:color w:val="000000"/>
          <w:sz w:val="28"/>
        </w:rPr>
        <w:t>分析</w:t>
      </w:r>
    </w:p>
    <w:p w:rsidR="00E60491" w:rsidRDefault="00E60491" w:rsidP="00177345">
      <w:pPr>
        <w:widowControl/>
        <w:rPr>
          <w:rFonts w:ascii="標楷體" w:eastAsia="標楷體" w:hAnsi="標楷體"/>
          <w:bCs/>
          <w:color w:val="000000"/>
        </w:rPr>
      </w:pPr>
    </w:p>
    <w:p w:rsidR="008B7E2E" w:rsidRPr="00177345" w:rsidRDefault="008B7E2E" w:rsidP="00521D54">
      <w:pPr>
        <w:spacing w:line="360" w:lineRule="auto"/>
        <w:ind w:firstLine="480"/>
        <w:jc w:val="both"/>
        <w:rPr>
          <w:rFonts w:ascii="標楷體" w:eastAsia="標楷體" w:hAnsi="標楷體"/>
          <w:sz w:val="26"/>
          <w:szCs w:val="26"/>
        </w:rPr>
      </w:pPr>
      <w:r w:rsidRPr="00177345">
        <w:rPr>
          <w:rFonts w:ascii="標楷體" w:eastAsia="標楷體" w:hAnsi="標楷體" w:hint="eastAsia"/>
          <w:sz w:val="26"/>
          <w:szCs w:val="26"/>
        </w:rPr>
        <w:t>本研究採用驗證性因素分析以檢驗高階文官人格量表之理論架構，從潛在</w:t>
      </w:r>
      <w:r w:rsidR="006A77A3">
        <w:rPr>
          <w:rFonts w:ascii="標楷體" w:eastAsia="標楷體" w:hAnsi="標楷體" w:hint="eastAsia"/>
          <w:sz w:val="26"/>
          <w:szCs w:val="26"/>
        </w:rPr>
        <w:t>變項</w:t>
      </w:r>
      <w:r w:rsidRPr="00177345">
        <w:rPr>
          <w:rFonts w:ascii="標楷體" w:eastAsia="標楷體" w:hAnsi="標楷體" w:hint="eastAsia"/>
          <w:sz w:val="26"/>
          <w:szCs w:val="26"/>
        </w:rPr>
        <w:t>的觀點來看，可採用組合信度（</w:t>
      </w:r>
      <w:r w:rsidRPr="00177345">
        <w:rPr>
          <w:rFonts w:ascii="標楷體" w:eastAsia="標楷體" w:hAnsi="標楷體"/>
          <w:sz w:val="26"/>
          <w:szCs w:val="26"/>
        </w:rPr>
        <w:t>Composite reliability</w:t>
      </w:r>
      <w:r w:rsidRPr="00177345">
        <w:rPr>
          <w:rFonts w:ascii="標楷體" w:eastAsia="標楷體" w:hAnsi="標楷體" w:hint="eastAsia"/>
          <w:sz w:val="26"/>
          <w:szCs w:val="26"/>
        </w:rPr>
        <w:t>, CR）來檢驗量表的穩定程度。組合信度的概念是藉由因素負荷量來評估</w:t>
      </w:r>
      <w:proofErr w:type="gramStart"/>
      <w:r w:rsidRPr="00177345">
        <w:rPr>
          <w:rFonts w:ascii="標楷體" w:eastAsia="標楷體" w:hAnsi="標楷體" w:hint="eastAsia"/>
          <w:sz w:val="26"/>
          <w:szCs w:val="26"/>
        </w:rPr>
        <w:t>外顯</w:t>
      </w:r>
      <w:r w:rsidR="006A77A3">
        <w:rPr>
          <w:rFonts w:ascii="標楷體" w:eastAsia="標楷體" w:hAnsi="標楷體" w:hint="eastAsia"/>
          <w:sz w:val="26"/>
          <w:szCs w:val="26"/>
        </w:rPr>
        <w:t>變項</w:t>
      </w:r>
      <w:proofErr w:type="gramEnd"/>
      <w:r w:rsidRPr="00177345">
        <w:rPr>
          <w:rFonts w:ascii="標楷體" w:eastAsia="標楷體" w:hAnsi="標楷體" w:hint="eastAsia"/>
          <w:sz w:val="26"/>
          <w:szCs w:val="26"/>
        </w:rPr>
        <w:t>（題目）測量潛在</w:t>
      </w:r>
      <w:r w:rsidR="006A77A3">
        <w:rPr>
          <w:rFonts w:ascii="標楷體" w:eastAsia="標楷體" w:hAnsi="標楷體" w:hint="eastAsia"/>
          <w:sz w:val="26"/>
          <w:szCs w:val="26"/>
        </w:rPr>
        <w:t>變項</w:t>
      </w:r>
      <w:r w:rsidRPr="00177345">
        <w:rPr>
          <w:rFonts w:ascii="標楷體" w:eastAsia="標楷體" w:hAnsi="標楷體" w:hint="eastAsia"/>
          <w:sz w:val="26"/>
          <w:szCs w:val="26"/>
        </w:rPr>
        <w:t>的程度，是確認理論模型是否為最佳模型的方法之一，組合信度的公式為：</w:t>
      </w:r>
    </w:p>
    <w:p w:rsidR="008B7E2E" w:rsidRPr="00177345" w:rsidRDefault="000A58C4" w:rsidP="008B7E2E">
      <w:pPr>
        <w:spacing w:line="360" w:lineRule="auto"/>
        <w:ind w:firstLine="480"/>
        <w:rPr>
          <w:rFonts w:ascii="標楷體" w:eastAsia="標楷體" w:hAnsi="標楷體"/>
          <w:sz w:val="26"/>
          <w:szCs w:val="26"/>
        </w:rPr>
      </w:pPr>
      <w:r>
        <w:rPr>
          <w:rFonts w:ascii="標楷體" w:eastAsia="標楷體" w:hAnsi="標楷體"/>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6" o:spid="_x0000_s1048" type="#_x0000_t75" style="position:absolute;left:0;text-align:left;margin-left:121.25pt;margin-top:16.5pt;width:204.95pt;height:42pt;z-index:251691008;visibility:visible">
            <v:imagedata r:id="rId9" o:title=""/>
          </v:shape>
          <o:OLEObject Type="Embed" ProgID="Unknown" ShapeID="Object 26" DrawAspect="Content" ObjectID="_1418716137" r:id="rId10"/>
        </w:pict>
      </w:r>
    </w:p>
    <w:p w:rsidR="008B7E2E" w:rsidRPr="00177345" w:rsidRDefault="000A2821" w:rsidP="00177345">
      <w:pPr>
        <w:spacing w:line="360" w:lineRule="auto"/>
        <w:ind w:firstLineChars="250" w:firstLine="651"/>
        <w:rPr>
          <w:rFonts w:ascii="標楷體" w:eastAsia="標楷體" w:hAnsi="標楷體"/>
          <w:b/>
          <w:sz w:val="26"/>
          <w:szCs w:val="26"/>
        </w:rPr>
      </w:pPr>
      <w:r w:rsidRPr="00177345">
        <w:rPr>
          <w:rFonts w:ascii="標楷體" w:eastAsia="標楷體" w:hAnsi="標楷體" w:hint="eastAsia"/>
          <w:b/>
          <w:sz w:val="26"/>
          <w:szCs w:val="26"/>
        </w:rPr>
        <w:t>組合信度＝</w:t>
      </w:r>
    </w:p>
    <w:p w:rsidR="008B7E2E" w:rsidRPr="00177345" w:rsidRDefault="008B7E2E" w:rsidP="008B7E2E">
      <w:pPr>
        <w:spacing w:line="360" w:lineRule="auto"/>
        <w:rPr>
          <w:rFonts w:ascii="標楷體" w:eastAsia="標楷體" w:hAnsi="標楷體"/>
          <w:sz w:val="26"/>
          <w:szCs w:val="26"/>
        </w:rPr>
      </w:pPr>
    </w:p>
    <w:p w:rsidR="008B7E2E" w:rsidRPr="0026018C" w:rsidRDefault="008B7E2E" w:rsidP="00521D54">
      <w:pPr>
        <w:spacing w:line="360" w:lineRule="auto"/>
        <w:ind w:firstLine="480"/>
        <w:jc w:val="both"/>
        <w:rPr>
          <w:rFonts w:ascii="標楷體" w:eastAsia="標楷體" w:hAnsi="標楷體"/>
        </w:rPr>
      </w:pPr>
      <w:r w:rsidRPr="00177345">
        <w:rPr>
          <w:rFonts w:ascii="標楷體" w:eastAsia="標楷體" w:hAnsi="標楷體" w:hint="eastAsia"/>
          <w:sz w:val="26"/>
          <w:szCs w:val="26"/>
        </w:rPr>
        <w:t>若組合</w:t>
      </w:r>
      <w:proofErr w:type="gramStart"/>
      <w:r w:rsidRPr="00177345">
        <w:rPr>
          <w:rFonts w:ascii="標楷體" w:eastAsia="標楷體" w:hAnsi="標楷體" w:hint="eastAsia"/>
          <w:sz w:val="26"/>
          <w:szCs w:val="26"/>
        </w:rPr>
        <w:t>信度係</w:t>
      </w:r>
      <w:r w:rsidRPr="00177345">
        <w:rPr>
          <w:rFonts w:ascii="標楷體" w:eastAsia="標楷體" w:hAnsi="標楷體" w:cs="新細明體" w:hint="eastAsia"/>
          <w:sz w:val="26"/>
          <w:szCs w:val="26"/>
        </w:rPr>
        <w:t>數</w:t>
      </w:r>
      <w:r w:rsidR="00D31ECA" w:rsidRPr="00177345">
        <w:rPr>
          <w:rFonts w:ascii="標楷體" w:eastAsia="標楷體" w:hAnsi="標楷體" w:hint="eastAsia"/>
          <w:sz w:val="26"/>
          <w:szCs w:val="26"/>
        </w:rPr>
        <w:t>值</w:t>
      </w:r>
      <w:proofErr w:type="gramEnd"/>
      <w:r w:rsidRPr="00177345">
        <w:rPr>
          <w:rFonts w:ascii="標楷體" w:eastAsia="標楷體" w:hAnsi="標楷體" w:hint="eastAsia"/>
          <w:sz w:val="26"/>
          <w:szCs w:val="26"/>
        </w:rPr>
        <w:t>高於</w:t>
      </w:r>
      <w:r w:rsidRPr="00177345">
        <w:rPr>
          <w:rFonts w:ascii="標楷體" w:eastAsia="標楷體" w:hAnsi="標楷體"/>
          <w:sz w:val="26"/>
          <w:szCs w:val="26"/>
        </w:rPr>
        <w:t>.50</w:t>
      </w:r>
      <w:r w:rsidRPr="00177345">
        <w:rPr>
          <w:rFonts w:ascii="標楷體" w:eastAsia="標楷體" w:hAnsi="標楷體" w:hint="eastAsia"/>
          <w:sz w:val="26"/>
          <w:szCs w:val="26"/>
        </w:rPr>
        <w:t>以上，即表示</w:t>
      </w:r>
      <w:r w:rsidR="004A1E8B">
        <w:rPr>
          <w:rFonts w:ascii="標楷體" w:eastAsia="標楷體" w:hAnsi="標楷體" w:hint="eastAsia"/>
          <w:sz w:val="26"/>
          <w:szCs w:val="26"/>
        </w:rPr>
        <w:t>量表</w:t>
      </w:r>
      <w:proofErr w:type="gramStart"/>
      <w:r w:rsidR="004A1E8B">
        <w:rPr>
          <w:rFonts w:ascii="標楷體" w:eastAsia="標楷體" w:hAnsi="標楷體" w:hint="eastAsia"/>
          <w:sz w:val="26"/>
          <w:szCs w:val="26"/>
        </w:rPr>
        <w:t>中</w:t>
      </w:r>
      <w:r w:rsidRPr="00177345">
        <w:rPr>
          <w:rFonts w:ascii="標楷體" w:eastAsia="標楷體" w:hAnsi="標楷體" w:hint="eastAsia"/>
          <w:sz w:val="26"/>
          <w:szCs w:val="26"/>
        </w:rPr>
        <w:t>該構面</w:t>
      </w:r>
      <w:proofErr w:type="gramEnd"/>
      <w:r w:rsidR="004A1E8B">
        <w:rPr>
          <w:rFonts w:ascii="標楷體" w:eastAsia="標楷體" w:hAnsi="標楷體" w:hint="eastAsia"/>
          <w:sz w:val="26"/>
          <w:szCs w:val="26"/>
        </w:rPr>
        <w:t>的題目組合</w:t>
      </w:r>
      <w:r w:rsidRPr="00177345">
        <w:rPr>
          <w:rFonts w:ascii="標楷體" w:eastAsia="標楷體" w:hAnsi="標楷體" w:hint="eastAsia"/>
          <w:sz w:val="26"/>
          <w:szCs w:val="26"/>
        </w:rPr>
        <w:t>具有可接受的信度；若大於</w:t>
      </w:r>
      <w:r w:rsidRPr="00177345">
        <w:rPr>
          <w:rFonts w:ascii="標楷體" w:eastAsia="標楷體" w:hAnsi="標楷體"/>
          <w:sz w:val="26"/>
          <w:szCs w:val="26"/>
        </w:rPr>
        <w:t>.7</w:t>
      </w:r>
      <w:r w:rsidRPr="00177345">
        <w:rPr>
          <w:rFonts w:ascii="標楷體" w:eastAsia="標楷體" w:hAnsi="標楷體" w:hint="eastAsia"/>
          <w:sz w:val="26"/>
          <w:szCs w:val="26"/>
        </w:rPr>
        <w:t>0，即</w:t>
      </w:r>
      <w:proofErr w:type="gramStart"/>
      <w:r w:rsidRPr="00177345">
        <w:rPr>
          <w:rFonts w:ascii="標楷體" w:eastAsia="標楷體" w:hAnsi="標楷體" w:hint="eastAsia"/>
          <w:sz w:val="26"/>
          <w:szCs w:val="26"/>
        </w:rPr>
        <w:t>表示該構面</w:t>
      </w:r>
      <w:proofErr w:type="gramEnd"/>
      <w:r w:rsidRPr="00177345">
        <w:rPr>
          <w:rFonts w:ascii="標楷體" w:eastAsia="標楷體" w:hAnsi="標楷體" w:hint="eastAsia"/>
          <w:sz w:val="26"/>
          <w:szCs w:val="26"/>
        </w:rPr>
        <w:t>之組合信度十分良好。分析結果顯示，嚴謹性之組合信度</w:t>
      </w:r>
      <w:r w:rsidRPr="00177345">
        <w:rPr>
          <w:rFonts w:ascii="標楷體" w:eastAsia="標楷體" w:hAnsi="標楷體" w:cs="新細明體" w:hint="eastAsia"/>
          <w:sz w:val="26"/>
          <w:szCs w:val="26"/>
        </w:rPr>
        <w:t>為.70，屬於很可信的程度；情緒穩定性之</w:t>
      </w:r>
      <w:r w:rsidRPr="00177345">
        <w:rPr>
          <w:rFonts w:ascii="標楷體" w:eastAsia="標楷體" w:hAnsi="標楷體" w:hint="eastAsia"/>
          <w:sz w:val="26"/>
          <w:szCs w:val="26"/>
        </w:rPr>
        <w:t>組合信度</w:t>
      </w:r>
      <w:r w:rsidRPr="00177345">
        <w:rPr>
          <w:rFonts w:ascii="標楷體" w:eastAsia="標楷體" w:hAnsi="標楷體" w:cs="新細明體" w:hint="eastAsia"/>
          <w:sz w:val="26"/>
          <w:szCs w:val="26"/>
        </w:rPr>
        <w:t>為.89，屬於很可信的程度；友善性之</w:t>
      </w:r>
      <w:r w:rsidRPr="00177345">
        <w:rPr>
          <w:rFonts w:ascii="標楷體" w:eastAsia="標楷體" w:hAnsi="標楷體" w:hint="eastAsia"/>
          <w:sz w:val="26"/>
          <w:szCs w:val="26"/>
        </w:rPr>
        <w:t>組合信度</w:t>
      </w:r>
      <w:r w:rsidRPr="00177345">
        <w:rPr>
          <w:rFonts w:ascii="標楷體" w:eastAsia="標楷體" w:hAnsi="標楷體" w:cs="新細明體" w:hint="eastAsia"/>
          <w:sz w:val="26"/>
          <w:szCs w:val="26"/>
        </w:rPr>
        <w:t>為.84，屬於很可信的程度；領導性之</w:t>
      </w:r>
      <w:r w:rsidRPr="00177345">
        <w:rPr>
          <w:rFonts w:ascii="標楷體" w:eastAsia="標楷體" w:hAnsi="標楷體" w:hint="eastAsia"/>
          <w:sz w:val="26"/>
          <w:szCs w:val="26"/>
        </w:rPr>
        <w:t>組合信度</w:t>
      </w:r>
      <w:r w:rsidRPr="00177345">
        <w:rPr>
          <w:rFonts w:ascii="標楷體" w:eastAsia="標楷體" w:hAnsi="標楷體" w:cs="新細明體" w:hint="eastAsia"/>
          <w:sz w:val="26"/>
          <w:szCs w:val="26"/>
        </w:rPr>
        <w:t>為.85，屬於很可信的程度；使命感之</w:t>
      </w:r>
      <w:r w:rsidRPr="00177345">
        <w:rPr>
          <w:rFonts w:ascii="標楷體" w:eastAsia="標楷體" w:hAnsi="標楷體" w:hint="eastAsia"/>
          <w:sz w:val="26"/>
          <w:szCs w:val="26"/>
        </w:rPr>
        <w:t>組合信度</w:t>
      </w:r>
      <w:r w:rsidRPr="00177345">
        <w:rPr>
          <w:rFonts w:ascii="標楷體" w:eastAsia="標楷體" w:hAnsi="標楷體" w:cs="新細明體" w:hint="eastAsia"/>
          <w:sz w:val="26"/>
          <w:szCs w:val="26"/>
        </w:rPr>
        <w:t>為.77；創新學習之</w:t>
      </w:r>
      <w:r w:rsidRPr="00177345">
        <w:rPr>
          <w:rFonts w:ascii="標楷體" w:eastAsia="標楷體" w:hAnsi="標楷體" w:hint="eastAsia"/>
          <w:sz w:val="26"/>
          <w:szCs w:val="26"/>
        </w:rPr>
        <w:t>組合信度</w:t>
      </w:r>
      <w:r w:rsidRPr="00177345">
        <w:rPr>
          <w:rFonts w:ascii="標楷體" w:eastAsia="標楷體" w:hAnsi="標楷體" w:cs="新細明體" w:hint="eastAsia"/>
          <w:sz w:val="26"/>
          <w:szCs w:val="26"/>
        </w:rPr>
        <w:t>為.81，屬於很可信的程度。綜上所述，</w:t>
      </w:r>
      <w:proofErr w:type="gramStart"/>
      <w:r w:rsidRPr="00177345">
        <w:rPr>
          <w:rFonts w:ascii="標楷體" w:eastAsia="標楷體" w:hAnsi="標楷體" w:cs="新細明體" w:hint="eastAsia"/>
          <w:sz w:val="26"/>
          <w:szCs w:val="26"/>
        </w:rPr>
        <w:t>本量表</w:t>
      </w:r>
      <w:proofErr w:type="gramEnd"/>
      <w:r w:rsidRPr="00177345">
        <w:rPr>
          <w:rFonts w:ascii="標楷體" w:eastAsia="標楷體" w:hAnsi="標楷體" w:cs="新細明體" w:hint="eastAsia"/>
          <w:sz w:val="26"/>
          <w:szCs w:val="26"/>
        </w:rPr>
        <w:t>中</w:t>
      </w:r>
      <w:proofErr w:type="gramStart"/>
      <w:r w:rsidRPr="00177345">
        <w:rPr>
          <w:rFonts w:ascii="標楷體" w:eastAsia="標楷體" w:hAnsi="標楷體" w:cs="新細明體" w:hint="eastAsia"/>
          <w:sz w:val="26"/>
          <w:szCs w:val="26"/>
        </w:rPr>
        <w:t>各構面皆</w:t>
      </w:r>
      <w:proofErr w:type="gramEnd"/>
      <w:r w:rsidRPr="00177345">
        <w:rPr>
          <w:rFonts w:ascii="標楷體" w:eastAsia="標楷體" w:hAnsi="標楷體" w:hint="eastAsia"/>
          <w:sz w:val="26"/>
          <w:szCs w:val="26"/>
        </w:rPr>
        <w:t>具有高度穩定性，信度表現十分良好。信度評估摘要請見下表：</w:t>
      </w:r>
    </w:p>
    <w:p w:rsidR="008B7E2E" w:rsidRDefault="008B7E2E" w:rsidP="00521D54">
      <w:pPr>
        <w:spacing w:line="360" w:lineRule="auto"/>
        <w:jc w:val="both"/>
        <w:rPr>
          <w:rFonts w:ascii="標楷體" w:eastAsia="標楷體" w:hAnsi="標楷體"/>
          <w:color w:val="000000"/>
        </w:rPr>
      </w:pPr>
    </w:p>
    <w:p w:rsidR="007A6114" w:rsidRDefault="007A6114">
      <w:pPr>
        <w:widowControl/>
        <w:rPr>
          <w:rFonts w:ascii="標楷體" w:eastAsia="標楷體" w:hAnsi="標楷體"/>
          <w:color w:val="000000"/>
        </w:rPr>
      </w:pPr>
      <w:r>
        <w:rPr>
          <w:rFonts w:ascii="標楷體" w:eastAsia="標楷體" w:hAnsi="標楷體"/>
          <w:color w:val="000000"/>
        </w:rPr>
        <w:br w:type="page"/>
      </w:r>
    </w:p>
    <w:p w:rsidR="008B7E2E" w:rsidRPr="0026018C" w:rsidRDefault="008B7E2E" w:rsidP="001B362A">
      <w:pPr>
        <w:spacing w:line="360" w:lineRule="auto"/>
        <w:rPr>
          <w:rFonts w:ascii="標楷體" w:eastAsia="標楷體" w:hAnsi="標楷體"/>
          <w:color w:val="000000"/>
        </w:rPr>
      </w:pPr>
      <w:r>
        <w:rPr>
          <w:rFonts w:ascii="標楷體" w:eastAsia="標楷體" w:hAnsi="標楷體" w:hint="eastAsia"/>
          <w:color w:val="000000"/>
        </w:rPr>
        <w:lastRenderedPageBreak/>
        <w:t>表</w:t>
      </w:r>
      <w:r w:rsidR="001B362A">
        <w:rPr>
          <w:rFonts w:ascii="標楷體" w:eastAsia="標楷體" w:hAnsi="標楷體" w:hint="eastAsia"/>
          <w:color w:val="000000"/>
        </w:rPr>
        <w:t>6</w:t>
      </w:r>
      <w:proofErr w:type="gramStart"/>
      <w:r>
        <w:rPr>
          <w:rFonts w:ascii="標楷體" w:eastAsia="標楷體" w:hAnsi="標楷體" w:hint="eastAsia"/>
          <w:color w:val="000000"/>
        </w:rPr>
        <w:t>各</w:t>
      </w:r>
      <w:proofErr w:type="gramEnd"/>
      <w:r>
        <w:rPr>
          <w:rFonts w:ascii="標楷體" w:eastAsia="標楷體" w:hAnsi="標楷體" w:hint="eastAsia"/>
          <w:color w:val="000000"/>
        </w:rPr>
        <w:t>分量表之組合信度摘要表</w:t>
      </w:r>
    </w:p>
    <w:tbl>
      <w:tblPr>
        <w:tblStyle w:val="af1"/>
        <w:tblW w:w="0" w:type="auto"/>
        <w:tblLook w:val="04A0"/>
      </w:tblPr>
      <w:tblGrid>
        <w:gridCol w:w="4181"/>
        <w:gridCol w:w="4181"/>
      </w:tblGrid>
      <w:tr w:rsidR="008B7E2E" w:rsidRPr="0026018C" w:rsidTr="008B7E2E">
        <w:trPr>
          <w:cnfStyle w:val="100000000000"/>
        </w:trPr>
        <w:tc>
          <w:tcPr>
            <w:cnfStyle w:val="001000000000"/>
            <w:tcW w:w="4181" w:type="dxa"/>
            <w:shd w:val="clear" w:color="auto" w:fill="auto"/>
          </w:tcPr>
          <w:p w:rsidR="008B7E2E" w:rsidRPr="0026018C" w:rsidRDefault="008B7E2E" w:rsidP="008B7E2E">
            <w:pPr>
              <w:spacing w:line="360" w:lineRule="auto"/>
              <w:jc w:val="center"/>
              <w:rPr>
                <w:rFonts w:ascii="標楷體" w:eastAsia="標楷體" w:hAnsi="標楷體"/>
                <w:szCs w:val="24"/>
              </w:rPr>
            </w:pPr>
            <w:r w:rsidRPr="0026018C">
              <w:rPr>
                <w:rFonts w:ascii="標楷體" w:eastAsia="標楷體" w:hAnsi="標楷體"/>
              </w:rPr>
              <w:br w:type="page"/>
            </w:r>
            <w:r w:rsidRPr="0026018C">
              <w:rPr>
                <w:rFonts w:ascii="標楷體" w:eastAsia="標楷體" w:hAnsi="標楷體" w:hint="eastAsia"/>
                <w:szCs w:val="24"/>
              </w:rPr>
              <w:t>分量表</w:t>
            </w:r>
          </w:p>
        </w:tc>
        <w:tc>
          <w:tcPr>
            <w:tcW w:w="4181" w:type="dxa"/>
            <w:shd w:val="clear" w:color="auto" w:fill="auto"/>
          </w:tcPr>
          <w:p w:rsidR="008B7E2E" w:rsidRPr="0026018C" w:rsidRDefault="008B7E2E" w:rsidP="008B7E2E">
            <w:pPr>
              <w:spacing w:line="360" w:lineRule="auto"/>
              <w:jc w:val="center"/>
              <w:cnfStyle w:val="100000000000"/>
              <w:rPr>
                <w:rFonts w:ascii="標楷體" w:eastAsia="標楷體" w:hAnsi="標楷體"/>
                <w:szCs w:val="24"/>
              </w:rPr>
            </w:pPr>
            <w:r w:rsidRPr="0026018C">
              <w:rPr>
                <w:rFonts w:ascii="標楷體" w:eastAsia="標楷體" w:hAnsi="標楷體" w:hint="eastAsia"/>
                <w:color w:val="000000"/>
              </w:rPr>
              <w:t>組合信度</w:t>
            </w:r>
          </w:p>
        </w:tc>
      </w:tr>
      <w:tr w:rsidR="008B7E2E" w:rsidRPr="0026018C" w:rsidTr="008B7E2E">
        <w:trPr>
          <w:cnfStyle w:val="000000100000"/>
        </w:trPr>
        <w:tc>
          <w:tcPr>
            <w:cnfStyle w:val="001000000000"/>
            <w:tcW w:w="4181" w:type="dxa"/>
            <w:shd w:val="clear" w:color="auto" w:fill="auto"/>
          </w:tcPr>
          <w:p w:rsidR="008B7E2E" w:rsidRPr="0026018C" w:rsidRDefault="008B7E2E" w:rsidP="008B7E2E">
            <w:pPr>
              <w:spacing w:line="360" w:lineRule="auto"/>
              <w:jc w:val="center"/>
              <w:rPr>
                <w:rFonts w:ascii="標楷體" w:eastAsia="標楷體" w:hAnsi="標楷體"/>
              </w:rPr>
            </w:pPr>
            <w:r w:rsidRPr="0026018C">
              <w:rPr>
                <w:rFonts w:ascii="標楷體" w:eastAsia="標楷體" w:hAnsi="標楷體" w:hint="eastAsia"/>
              </w:rPr>
              <w:t>嚴謹性</w:t>
            </w:r>
          </w:p>
        </w:tc>
        <w:tc>
          <w:tcPr>
            <w:tcW w:w="4181" w:type="dxa"/>
            <w:shd w:val="clear" w:color="auto" w:fill="auto"/>
          </w:tcPr>
          <w:p w:rsidR="008B7E2E" w:rsidRPr="0026018C" w:rsidRDefault="008B7E2E" w:rsidP="008B7E2E">
            <w:pPr>
              <w:spacing w:line="360" w:lineRule="auto"/>
              <w:jc w:val="center"/>
              <w:cnfStyle w:val="000000100000"/>
              <w:rPr>
                <w:rFonts w:ascii="標楷體" w:eastAsia="標楷體" w:hAnsi="標楷體"/>
                <w:szCs w:val="24"/>
              </w:rPr>
            </w:pPr>
            <w:r w:rsidRPr="0026018C">
              <w:rPr>
                <w:rFonts w:ascii="標楷體" w:eastAsia="標楷體" w:hAnsi="標楷體" w:hint="eastAsia"/>
                <w:szCs w:val="24"/>
              </w:rPr>
              <w:t>.70</w:t>
            </w:r>
          </w:p>
        </w:tc>
      </w:tr>
      <w:tr w:rsidR="008B7E2E" w:rsidRPr="0026018C" w:rsidTr="008B7E2E">
        <w:tc>
          <w:tcPr>
            <w:cnfStyle w:val="001000000000"/>
            <w:tcW w:w="4181" w:type="dxa"/>
            <w:shd w:val="clear" w:color="auto" w:fill="auto"/>
          </w:tcPr>
          <w:p w:rsidR="008B7E2E" w:rsidRPr="0026018C" w:rsidRDefault="008B7E2E" w:rsidP="008B7E2E">
            <w:pPr>
              <w:spacing w:line="360" w:lineRule="auto"/>
              <w:jc w:val="center"/>
              <w:rPr>
                <w:rFonts w:ascii="標楷體" w:eastAsia="標楷體" w:hAnsi="標楷體"/>
              </w:rPr>
            </w:pPr>
            <w:r w:rsidRPr="0026018C">
              <w:rPr>
                <w:rFonts w:ascii="標楷體" w:eastAsia="標楷體" w:hAnsi="標楷體" w:hint="eastAsia"/>
              </w:rPr>
              <w:t>情緒穩定性</w:t>
            </w:r>
          </w:p>
        </w:tc>
        <w:tc>
          <w:tcPr>
            <w:tcW w:w="4181" w:type="dxa"/>
            <w:shd w:val="clear" w:color="auto" w:fill="auto"/>
          </w:tcPr>
          <w:p w:rsidR="008B7E2E" w:rsidRPr="0026018C" w:rsidRDefault="008B7E2E" w:rsidP="008B7E2E">
            <w:pPr>
              <w:spacing w:line="360" w:lineRule="auto"/>
              <w:jc w:val="center"/>
              <w:cnfStyle w:val="000000000000"/>
              <w:rPr>
                <w:rFonts w:ascii="標楷體" w:eastAsia="標楷體" w:hAnsi="標楷體"/>
                <w:szCs w:val="24"/>
              </w:rPr>
            </w:pPr>
            <w:r w:rsidRPr="0026018C">
              <w:rPr>
                <w:rFonts w:ascii="標楷體" w:eastAsia="標楷體" w:hAnsi="標楷體" w:hint="eastAsia"/>
                <w:szCs w:val="24"/>
              </w:rPr>
              <w:t>.89</w:t>
            </w:r>
          </w:p>
        </w:tc>
      </w:tr>
      <w:tr w:rsidR="008B7E2E" w:rsidRPr="0026018C" w:rsidTr="008B7E2E">
        <w:trPr>
          <w:cnfStyle w:val="000000100000"/>
        </w:trPr>
        <w:tc>
          <w:tcPr>
            <w:cnfStyle w:val="001000000000"/>
            <w:tcW w:w="4181" w:type="dxa"/>
            <w:shd w:val="clear" w:color="auto" w:fill="auto"/>
          </w:tcPr>
          <w:p w:rsidR="008B7E2E" w:rsidRPr="0026018C" w:rsidRDefault="008B7E2E" w:rsidP="008B7E2E">
            <w:pPr>
              <w:spacing w:line="360" w:lineRule="auto"/>
              <w:jc w:val="center"/>
              <w:rPr>
                <w:rFonts w:ascii="標楷體" w:eastAsia="標楷體" w:hAnsi="標楷體"/>
              </w:rPr>
            </w:pPr>
            <w:r w:rsidRPr="0026018C">
              <w:rPr>
                <w:rFonts w:ascii="標楷體" w:eastAsia="標楷體" w:hAnsi="標楷體" w:hint="eastAsia"/>
              </w:rPr>
              <w:t>友善性</w:t>
            </w:r>
          </w:p>
        </w:tc>
        <w:tc>
          <w:tcPr>
            <w:tcW w:w="4181" w:type="dxa"/>
            <w:shd w:val="clear" w:color="auto" w:fill="auto"/>
          </w:tcPr>
          <w:p w:rsidR="008B7E2E" w:rsidRPr="0026018C" w:rsidRDefault="008B7E2E" w:rsidP="008B7E2E">
            <w:pPr>
              <w:spacing w:line="360" w:lineRule="auto"/>
              <w:jc w:val="center"/>
              <w:cnfStyle w:val="000000100000"/>
              <w:rPr>
                <w:rFonts w:ascii="標楷體" w:eastAsia="標楷體" w:hAnsi="標楷體"/>
                <w:szCs w:val="24"/>
              </w:rPr>
            </w:pPr>
            <w:r w:rsidRPr="0026018C">
              <w:rPr>
                <w:rFonts w:ascii="標楷體" w:eastAsia="標楷體" w:hAnsi="標楷體" w:hint="eastAsia"/>
                <w:szCs w:val="24"/>
              </w:rPr>
              <w:t>.84</w:t>
            </w:r>
          </w:p>
        </w:tc>
      </w:tr>
      <w:tr w:rsidR="008B7E2E" w:rsidRPr="0026018C" w:rsidTr="008B7E2E">
        <w:tc>
          <w:tcPr>
            <w:cnfStyle w:val="001000000000"/>
            <w:tcW w:w="4181" w:type="dxa"/>
            <w:shd w:val="clear" w:color="auto" w:fill="auto"/>
          </w:tcPr>
          <w:p w:rsidR="008B7E2E" w:rsidRPr="0026018C" w:rsidRDefault="008B7E2E" w:rsidP="008B7E2E">
            <w:pPr>
              <w:spacing w:line="360" w:lineRule="auto"/>
              <w:jc w:val="center"/>
              <w:rPr>
                <w:rFonts w:ascii="標楷體" w:eastAsia="標楷體" w:hAnsi="標楷體"/>
              </w:rPr>
            </w:pPr>
            <w:r w:rsidRPr="0026018C">
              <w:rPr>
                <w:rFonts w:ascii="標楷體" w:eastAsia="標楷體" w:hAnsi="標楷體" w:hint="eastAsia"/>
              </w:rPr>
              <w:t>領導性</w:t>
            </w:r>
          </w:p>
        </w:tc>
        <w:tc>
          <w:tcPr>
            <w:tcW w:w="4181" w:type="dxa"/>
            <w:shd w:val="clear" w:color="auto" w:fill="auto"/>
          </w:tcPr>
          <w:p w:rsidR="008B7E2E" w:rsidRPr="0026018C" w:rsidRDefault="008B7E2E" w:rsidP="008B7E2E">
            <w:pPr>
              <w:spacing w:line="360" w:lineRule="auto"/>
              <w:jc w:val="center"/>
              <w:cnfStyle w:val="000000000000"/>
              <w:rPr>
                <w:rFonts w:ascii="標楷體" w:eastAsia="標楷體" w:hAnsi="標楷體"/>
                <w:szCs w:val="24"/>
              </w:rPr>
            </w:pPr>
            <w:r w:rsidRPr="0026018C">
              <w:rPr>
                <w:rFonts w:ascii="標楷體" w:eastAsia="標楷體" w:hAnsi="標楷體" w:hint="eastAsia"/>
                <w:szCs w:val="24"/>
              </w:rPr>
              <w:t>.85</w:t>
            </w:r>
          </w:p>
        </w:tc>
      </w:tr>
      <w:tr w:rsidR="008B7E2E" w:rsidRPr="0026018C" w:rsidTr="008B7E2E">
        <w:trPr>
          <w:cnfStyle w:val="000000100000"/>
        </w:trPr>
        <w:tc>
          <w:tcPr>
            <w:cnfStyle w:val="001000000000"/>
            <w:tcW w:w="4181" w:type="dxa"/>
            <w:shd w:val="clear" w:color="auto" w:fill="auto"/>
          </w:tcPr>
          <w:p w:rsidR="008B7E2E" w:rsidRPr="0026018C" w:rsidRDefault="008B7E2E" w:rsidP="008B7E2E">
            <w:pPr>
              <w:spacing w:line="360" w:lineRule="auto"/>
              <w:jc w:val="center"/>
              <w:rPr>
                <w:rFonts w:ascii="標楷體" w:eastAsia="標楷體" w:hAnsi="標楷體"/>
              </w:rPr>
            </w:pPr>
            <w:r w:rsidRPr="0026018C">
              <w:rPr>
                <w:rFonts w:ascii="標楷體" w:eastAsia="標楷體" w:hAnsi="標楷體" w:hint="eastAsia"/>
              </w:rPr>
              <w:t>使命感</w:t>
            </w:r>
          </w:p>
        </w:tc>
        <w:tc>
          <w:tcPr>
            <w:tcW w:w="4181" w:type="dxa"/>
            <w:shd w:val="clear" w:color="auto" w:fill="auto"/>
          </w:tcPr>
          <w:p w:rsidR="008B7E2E" w:rsidRPr="0026018C" w:rsidRDefault="008B7E2E" w:rsidP="008B7E2E">
            <w:pPr>
              <w:spacing w:line="360" w:lineRule="auto"/>
              <w:jc w:val="center"/>
              <w:cnfStyle w:val="000000100000"/>
              <w:rPr>
                <w:rFonts w:ascii="標楷體" w:eastAsia="標楷體" w:hAnsi="標楷體"/>
                <w:szCs w:val="24"/>
              </w:rPr>
            </w:pPr>
            <w:r w:rsidRPr="0026018C">
              <w:rPr>
                <w:rFonts w:ascii="標楷體" w:eastAsia="標楷體" w:hAnsi="標楷體" w:hint="eastAsia"/>
                <w:szCs w:val="24"/>
              </w:rPr>
              <w:t>.77</w:t>
            </w:r>
          </w:p>
        </w:tc>
      </w:tr>
      <w:tr w:rsidR="008B7E2E" w:rsidRPr="0026018C" w:rsidTr="008B7E2E">
        <w:tc>
          <w:tcPr>
            <w:cnfStyle w:val="001000000000"/>
            <w:tcW w:w="4181" w:type="dxa"/>
            <w:shd w:val="clear" w:color="auto" w:fill="auto"/>
          </w:tcPr>
          <w:p w:rsidR="008B7E2E" w:rsidRPr="0026018C" w:rsidRDefault="008B7E2E" w:rsidP="008B7E2E">
            <w:pPr>
              <w:spacing w:line="360" w:lineRule="auto"/>
              <w:jc w:val="center"/>
              <w:rPr>
                <w:rFonts w:ascii="標楷體" w:eastAsia="標楷體" w:hAnsi="標楷體"/>
              </w:rPr>
            </w:pPr>
            <w:r w:rsidRPr="0026018C">
              <w:rPr>
                <w:rFonts w:ascii="標楷體" w:eastAsia="標楷體" w:hAnsi="標楷體" w:hint="eastAsia"/>
              </w:rPr>
              <w:t>創新學習</w:t>
            </w:r>
          </w:p>
        </w:tc>
        <w:tc>
          <w:tcPr>
            <w:tcW w:w="4181" w:type="dxa"/>
            <w:shd w:val="clear" w:color="auto" w:fill="auto"/>
          </w:tcPr>
          <w:p w:rsidR="008B7E2E" w:rsidRPr="0026018C" w:rsidRDefault="008B7E2E" w:rsidP="008B7E2E">
            <w:pPr>
              <w:spacing w:line="360" w:lineRule="auto"/>
              <w:jc w:val="center"/>
              <w:cnfStyle w:val="000000000000"/>
              <w:rPr>
                <w:rFonts w:ascii="標楷體" w:eastAsia="標楷體" w:hAnsi="標楷體"/>
                <w:szCs w:val="24"/>
              </w:rPr>
            </w:pPr>
            <w:r w:rsidRPr="0026018C">
              <w:rPr>
                <w:rFonts w:ascii="標楷體" w:eastAsia="標楷體" w:hAnsi="標楷體" w:hint="eastAsia"/>
                <w:szCs w:val="24"/>
              </w:rPr>
              <w:t>.81</w:t>
            </w:r>
          </w:p>
        </w:tc>
      </w:tr>
    </w:tbl>
    <w:p w:rsidR="00E60491" w:rsidRDefault="00E60491" w:rsidP="008B7E2E">
      <w:pPr>
        <w:widowControl/>
        <w:rPr>
          <w:rFonts w:ascii="標楷體" w:eastAsia="標楷體" w:hAnsi="標楷體"/>
          <w:bCs/>
          <w:color w:val="000000"/>
        </w:rPr>
      </w:pPr>
    </w:p>
    <w:p w:rsidR="00E60491" w:rsidRDefault="00E60491">
      <w:pPr>
        <w:widowControl/>
        <w:rPr>
          <w:rFonts w:ascii="標楷體" w:eastAsia="標楷體" w:hAnsi="標楷體"/>
          <w:bCs/>
          <w:color w:val="000000"/>
        </w:rPr>
      </w:pPr>
      <w:r>
        <w:rPr>
          <w:rFonts w:ascii="標楷體" w:eastAsia="標楷體" w:hAnsi="標楷體"/>
          <w:bCs/>
          <w:color w:val="000000"/>
        </w:rPr>
        <w:br w:type="page"/>
      </w:r>
    </w:p>
    <w:p w:rsidR="008B7E2E" w:rsidRPr="00177345" w:rsidRDefault="00177345" w:rsidP="00E60491">
      <w:pPr>
        <w:widowControl/>
        <w:rPr>
          <w:rFonts w:ascii="標楷體" w:eastAsia="標楷體" w:hAnsi="標楷體"/>
          <w:b/>
          <w:bCs/>
          <w:color w:val="000000"/>
          <w:sz w:val="28"/>
        </w:rPr>
      </w:pPr>
      <w:r w:rsidRPr="00177345">
        <w:rPr>
          <w:rFonts w:ascii="標楷體" w:eastAsia="標楷體" w:hAnsi="標楷體" w:hint="eastAsia"/>
          <w:b/>
          <w:bCs/>
          <w:color w:val="000000"/>
          <w:sz w:val="28"/>
        </w:rPr>
        <w:lastRenderedPageBreak/>
        <w:t xml:space="preserve">第二節 </w:t>
      </w:r>
      <w:proofErr w:type="gramStart"/>
      <w:r w:rsidRPr="00177345">
        <w:rPr>
          <w:rFonts w:ascii="標楷體" w:eastAsia="標楷體" w:hAnsi="標楷體" w:hint="eastAsia"/>
          <w:b/>
          <w:bCs/>
          <w:color w:val="000000"/>
          <w:sz w:val="28"/>
        </w:rPr>
        <w:t>再測信</w:t>
      </w:r>
      <w:proofErr w:type="gramEnd"/>
      <w:r w:rsidRPr="00177345">
        <w:rPr>
          <w:rFonts w:ascii="標楷體" w:eastAsia="標楷體" w:hAnsi="標楷體" w:hint="eastAsia"/>
          <w:b/>
          <w:bCs/>
          <w:color w:val="000000"/>
          <w:sz w:val="28"/>
        </w:rPr>
        <w:t>度</w:t>
      </w:r>
    </w:p>
    <w:p w:rsidR="008B7E2E" w:rsidRDefault="008B7E2E" w:rsidP="00521D54">
      <w:pPr>
        <w:widowControl/>
        <w:jc w:val="both"/>
        <w:rPr>
          <w:rFonts w:ascii="標楷體" w:eastAsia="標楷體" w:hAnsi="標楷體"/>
          <w:bCs/>
          <w:color w:val="000000"/>
        </w:rPr>
      </w:pPr>
    </w:p>
    <w:p w:rsidR="008B7E2E" w:rsidRDefault="008B7E2E" w:rsidP="00521D54">
      <w:pPr>
        <w:spacing w:line="360" w:lineRule="auto"/>
        <w:ind w:firstLine="480"/>
        <w:jc w:val="both"/>
        <w:rPr>
          <w:rFonts w:ascii="標楷體" w:eastAsia="標楷體" w:hAnsi="標楷體"/>
        </w:rPr>
      </w:pPr>
      <w:proofErr w:type="gramStart"/>
      <w:r>
        <w:rPr>
          <w:rFonts w:ascii="標楷體" w:eastAsia="標楷體" w:hAnsi="標楷體" w:hint="eastAsia"/>
        </w:rPr>
        <w:t>再測信度係</w:t>
      </w:r>
      <w:proofErr w:type="gramEnd"/>
      <w:r>
        <w:rPr>
          <w:rFonts w:ascii="標楷體" w:eastAsia="標楷體" w:hAnsi="標楷體" w:hint="eastAsia"/>
        </w:rPr>
        <w:t>針對同一群樣本在第一次施測一段時間後進行</w:t>
      </w:r>
      <w:proofErr w:type="gramStart"/>
      <w:r>
        <w:rPr>
          <w:rFonts w:ascii="標楷體" w:eastAsia="標楷體" w:hAnsi="標楷體" w:hint="eastAsia"/>
        </w:rPr>
        <w:t>第二次施測</w:t>
      </w:r>
      <w:proofErr w:type="gramEnd"/>
      <w:r>
        <w:rPr>
          <w:rFonts w:ascii="標楷體" w:eastAsia="標楷體" w:hAnsi="標楷體" w:hint="eastAsia"/>
        </w:rPr>
        <w:t>，求兩次測量分數的相關係數做為</w:t>
      </w:r>
      <w:r w:rsidR="00435621">
        <w:rPr>
          <w:rFonts w:ascii="標楷體" w:eastAsia="標楷體" w:hAnsi="標楷體" w:hint="eastAsia"/>
        </w:rPr>
        <w:t>檢驗</w:t>
      </w:r>
      <w:r>
        <w:rPr>
          <w:rFonts w:ascii="標楷體" w:eastAsia="標楷體" w:hAnsi="標楷體" w:hint="eastAsia"/>
        </w:rPr>
        <w:t>量表穩定程度的方法。</w:t>
      </w:r>
      <w:r w:rsidRPr="00B03552">
        <w:rPr>
          <w:rFonts w:ascii="標楷體" w:eastAsia="標楷體" w:hAnsi="標楷體" w:hint="eastAsia"/>
        </w:rPr>
        <w:t>本研究以文官學院當中，</w:t>
      </w:r>
      <w:r w:rsidR="00435621">
        <w:rPr>
          <w:rFonts w:ascii="標楷體" w:eastAsia="標楷體" w:hAnsi="標楷體" w:hint="eastAsia"/>
        </w:rPr>
        <w:t>62</w:t>
      </w:r>
      <w:r>
        <w:rPr>
          <w:rFonts w:ascii="標楷體" w:eastAsia="標楷體" w:hAnsi="標楷體" w:hint="eastAsia"/>
        </w:rPr>
        <w:t>位</w:t>
      </w:r>
      <w:r w:rsidR="00435621">
        <w:rPr>
          <w:rFonts w:ascii="標楷體" w:eastAsia="標楷體" w:hAnsi="標楷體" w:hint="eastAsia"/>
        </w:rPr>
        <w:t>簡任與薦任</w:t>
      </w:r>
      <w:r w:rsidRPr="00B03552">
        <w:rPr>
          <w:rFonts w:ascii="標楷體" w:eastAsia="標楷體" w:hAnsi="標楷體" w:hint="eastAsia"/>
        </w:rPr>
        <w:t>學員做為樣本，間隔時間為兩</w:t>
      </w:r>
      <w:proofErr w:type="gramStart"/>
      <w:r w:rsidRPr="00B03552">
        <w:rPr>
          <w:rFonts w:ascii="標楷體" w:eastAsia="標楷體" w:hAnsi="標楷體" w:hint="eastAsia"/>
        </w:rPr>
        <w:t>週</w:t>
      </w:r>
      <w:proofErr w:type="gramEnd"/>
      <w:r w:rsidRPr="00B03552">
        <w:rPr>
          <w:rFonts w:ascii="標楷體" w:eastAsia="標楷體" w:hAnsi="標楷體" w:hint="eastAsia"/>
        </w:rPr>
        <w:t>，以重複施測的方式進行</w:t>
      </w:r>
      <w:proofErr w:type="gramStart"/>
      <w:r w:rsidRPr="00B03552">
        <w:rPr>
          <w:rFonts w:ascii="標楷體" w:eastAsia="標楷體" w:hAnsi="標楷體" w:hint="eastAsia"/>
        </w:rPr>
        <w:t>再測信</w:t>
      </w:r>
      <w:proofErr w:type="gramEnd"/>
      <w:r w:rsidRPr="00B03552">
        <w:rPr>
          <w:rFonts w:ascii="標楷體" w:eastAsia="標楷體" w:hAnsi="標楷體" w:hint="eastAsia"/>
        </w:rPr>
        <w:t>度之分析。結果如下表所示，各分量表之</w:t>
      </w:r>
      <w:proofErr w:type="gramStart"/>
      <w:r w:rsidRPr="00B03552">
        <w:rPr>
          <w:rFonts w:ascii="標楷體" w:eastAsia="標楷體" w:hAnsi="標楷體" w:hint="eastAsia"/>
        </w:rPr>
        <w:t>再測信</w:t>
      </w:r>
      <w:proofErr w:type="gramEnd"/>
      <w:r w:rsidRPr="00B03552">
        <w:rPr>
          <w:rFonts w:ascii="標楷體" w:eastAsia="標楷體" w:hAnsi="標楷體" w:hint="eastAsia"/>
        </w:rPr>
        <w:t>度介於</w:t>
      </w:r>
      <w:r w:rsidR="00D9760F">
        <w:rPr>
          <w:rFonts w:ascii="標楷體" w:eastAsia="標楷體" w:hAnsi="標楷體" w:hint="eastAsia"/>
        </w:rPr>
        <w:t>.</w:t>
      </w:r>
      <w:r w:rsidR="002E2AA0">
        <w:rPr>
          <w:rFonts w:ascii="標楷體" w:eastAsia="標楷體" w:hAnsi="標楷體" w:hint="eastAsia"/>
        </w:rPr>
        <w:t>80</w:t>
      </w:r>
      <w:r>
        <w:rPr>
          <w:rFonts w:ascii="標楷體" w:eastAsia="標楷體" w:hAnsi="標楷體" w:hint="eastAsia"/>
        </w:rPr>
        <w:t>～</w:t>
      </w:r>
      <w:r w:rsidR="00D9760F">
        <w:rPr>
          <w:rFonts w:ascii="標楷體" w:eastAsia="標楷體" w:hAnsi="標楷體" w:hint="eastAsia"/>
        </w:rPr>
        <w:t>.</w:t>
      </w:r>
      <w:r w:rsidR="002E2AA0">
        <w:rPr>
          <w:rFonts w:ascii="標楷體" w:eastAsia="標楷體" w:hAnsi="標楷體" w:hint="eastAsia"/>
        </w:rPr>
        <w:t>9</w:t>
      </w:r>
      <w:r w:rsidR="00D9760F">
        <w:rPr>
          <w:rFonts w:ascii="標楷體" w:eastAsia="標楷體" w:hAnsi="標楷體" w:hint="eastAsia"/>
        </w:rPr>
        <w:t>0</w:t>
      </w:r>
      <w:r w:rsidRPr="00B03552">
        <w:rPr>
          <w:rFonts w:ascii="標楷體" w:eastAsia="標楷體" w:hAnsi="標楷體" w:hint="eastAsia"/>
        </w:rPr>
        <w:t>，</w:t>
      </w:r>
      <w:r w:rsidR="00435621">
        <w:rPr>
          <w:rFonts w:ascii="標楷體" w:eastAsia="標楷體" w:hAnsi="標楷體" w:hint="eastAsia"/>
        </w:rPr>
        <w:t>顯示</w:t>
      </w:r>
      <w:r w:rsidRPr="00B03552">
        <w:rPr>
          <w:rFonts w:ascii="標楷體" w:eastAsia="標楷體" w:hAnsi="標楷體" w:hint="eastAsia"/>
        </w:rPr>
        <w:t>高階文官人格量表之分數</w:t>
      </w:r>
      <w:r w:rsidR="00435621">
        <w:rPr>
          <w:rFonts w:ascii="標楷體" w:eastAsia="標楷體" w:hAnsi="標楷體" w:hint="eastAsia"/>
        </w:rPr>
        <w:t>具有高度</w:t>
      </w:r>
      <w:r w:rsidRPr="00B03552">
        <w:rPr>
          <w:rFonts w:ascii="標楷體" w:eastAsia="標楷體" w:hAnsi="標楷體" w:hint="eastAsia"/>
        </w:rPr>
        <w:t>穩定性。</w:t>
      </w:r>
    </w:p>
    <w:p w:rsidR="008B7E2E" w:rsidRPr="00B03552" w:rsidRDefault="008B7E2E" w:rsidP="008B7E2E">
      <w:pPr>
        <w:spacing w:line="360" w:lineRule="auto"/>
        <w:ind w:firstLine="480"/>
        <w:rPr>
          <w:rFonts w:ascii="標楷體" w:eastAsia="標楷體" w:hAnsi="標楷體"/>
        </w:rPr>
      </w:pPr>
    </w:p>
    <w:p w:rsidR="008B7E2E" w:rsidRPr="00B03552" w:rsidRDefault="008B7E2E" w:rsidP="008B7E2E">
      <w:pPr>
        <w:spacing w:line="360" w:lineRule="auto"/>
        <w:rPr>
          <w:rFonts w:ascii="標楷體" w:eastAsia="標楷體" w:hAnsi="標楷體"/>
        </w:rPr>
      </w:pPr>
      <w:r w:rsidRPr="00B03552">
        <w:rPr>
          <w:rFonts w:ascii="標楷體" w:eastAsia="標楷體" w:hAnsi="標楷體" w:hint="eastAsia"/>
        </w:rPr>
        <w:t>表</w:t>
      </w:r>
      <w:r w:rsidR="001B362A">
        <w:rPr>
          <w:rFonts w:ascii="標楷體" w:eastAsia="標楷體" w:hAnsi="標楷體" w:hint="eastAsia"/>
        </w:rPr>
        <w:t>7</w:t>
      </w:r>
      <w:proofErr w:type="gramStart"/>
      <w:r w:rsidRPr="00B03552">
        <w:rPr>
          <w:rFonts w:ascii="標楷體" w:eastAsia="標楷體" w:hAnsi="標楷體" w:hint="eastAsia"/>
        </w:rPr>
        <w:t>各</w:t>
      </w:r>
      <w:proofErr w:type="gramEnd"/>
      <w:r w:rsidRPr="00B03552">
        <w:rPr>
          <w:rFonts w:ascii="標楷體" w:eastAsia="標楷體" w:hAnsi="標楷體" w:hint="eastAsia"/>
        </w:rPr>
        <w:t>分量表之</w:t>
      </w:r>
      <w:proofErr w:type="gramStart"/>
      <w:r>
        <w:rPr>
          <w:rFonts w:ascii="標楷體" w:eastAsia="標楷體" w:hAnsi="標楷體" w:hint="eastAsia"/>
        </w:rPr>
        <w:t>再測信</w:t>
      </w:r>
      <w:proofErr w:type="gramEnd"/>
      <w:r>
        <w:rPr>
          <w:rFonts w:ascii="標楷體" w:eastAsia="標楷體" w:hAnsi="標楷體" w:hint="eastAsia"/>
        </w:rPr>
        <w:t>度</w:t>
      </w:r>
      <w:r w:rsidRPr="00B03552">
        <w:rPr>
          <w:rFonts w:ascii="標楷體" w:eastAsia="標楷體" w:hAnsi="標楷體" w:hint="eastAsia"/>
        </w:rPr>
        <w:t>摘要表</w:t>
      </w:r>
    </w:p>
    <w:tbl>
      <w:tblPr>
        <w:tblStyle w:val="af1"/>
        <w:tblW w:w="0" w:type="auto"/>
        <w:tblLook w:val="04A0"/>
      </w:tblPr>
      <w:tblGrid>
        <w:gridCol w:w="4181"/>
        <w:gridCol w:w="4181"/>
      </w:tblGrid>
      <w:tr w:rsidR="008B7E2E" w:rsidRPr="00B03552" w:rsidTr="008B7E2E">
        <w:trPr>
          <w:cnfStyle w:val="100000000000"/>
        </w:trPr>
        <w:tc>
          <w:tcPr>
            <w:cnfStyle w:val="001000000000"/>
            <w:tcW w:w="4181" w:type="dxa"/>
            <w:shd w:val="clear" w:color="auto" w:fill="auto"/>
          </w:tcPr>
          <w:p w:rsidR="008B7E2E" w:rsidRPr="00B03552" w:rsidRDefault="008B7E2E" w:rsidP="008B7E2E">
            <w:pPr>
              <w:spacing w:line="360" w:lineRule="auto"/>
              <w:jc w:val="center"/>
              <w:rPr>
                <w:rFonts w:ascii="標楷體" w:eastAsia="標楷體" w:hAnsi="標楷體"/>
                <w:szCs w:val="24"/>
              </w:rPr>
            </w:pPr>
            <w:r w:rsidRPr="00B03552">
              <w:rPr>
                <w:rFonts w:ascii="標楷體" w:eastAsia="標楷體" w:hAnsi="標楷體" w:hint="eastAsia"/>
                <w:szCs w:val="24"/>
              </w:rPr>
              <w:t>分量表</w:t>
            </w:r>
          </w:p>
        </w:tc>
        <w:tc>
          <w:tcPr>
            <w:tcW w:w="4181" w:type="dxa"/>
            <w:shd w:val="clear" w:color="auto" w:fill="auto"/>
          </w:tcPr>
          <w:p w:rsidR="008B7E2E" w:rsidRPr="00B03552" w:rsidRDefault="008B7E2E" w:rsidP="008B7E2E">
            <w:pPr>
              <w:spacing w:line="360" w:lineRule="auto"/>
              <w:jc w:val="center"/>
              <w:cnfStyle w:val="100000000000"/>
              <w:rPr>
                <w:rFonts w:ascii="標楷體" w:eastAsia="標楷體" w:hAnsi="標楷體"/>
                <w:szCs w:val="24"/>
              </w:rPr>
            </w:pPr>
            <w:proofErr w:type="gramStart"/>
            <w:r>
              <w:rPr>
                <w:rFonts w:ascii="標楷體" w:eastAsia="標楷體" w:hAnsi="標楷體" w:hint="eastAsia"/>
                <w:color w:val="000000"/>
              </w:rPr>
              <w:t>再測信</w:t>
            </w:r>
            <w:proofErr w:type="gramEnd"/>
            <w:r>
              <w:rPr>
                <w:rFonts w:ascii="標楷體" w:eastAsia="標楷體" w:hAnsi="標楷體" w:hint="eastAsia"/>
                <w:color w:val="000000"/>
              </w:rPr>
              <w:t>度</w:t>
            </w:r>
          </w:p>
        </w:tc>
      </w:tr>
      <w:tr w:rsidR="008B7E2E" w:rsidRPr="00B03552" w:rsidTr="008B7E2E">
        <w:trPr>
          <w:cnfStyle w:val="000000100000"/>
        </w:trPr>
        <w:tc>
          <w:tcPr>
            <w:cnfStyle w:val="001000000000"/>
            <w:tcW w:w="4181" w:type="dxa"/>
            <w:shd w:val="clear" w:color="auto" w:fill="auto"/>
          </w:tcPr>
          <w:p w:rsidR="008B7E2E" w:rsidRPr="00B03552" w:rsidRDefault="008B7E2E" w:rsidP="008B7E2E">
            <w:pPr>
              <w:jc w:val="center"/>
              <w:rPr>
                <w:rFonts w:ascii="標楷體" w:eastAsia="標楷體" w:hAnsi="標楷體"/>
              </w:rPr>
            </w:pPr>
            <w:r w:rsidRPr="00B03552">
              <w:rPr>
                <w:rFonts w:ascii="標楷體" w:eastAsia="標楷體" w:hAnsi="標楷體" w:hint="eastAsia"/>
              </w:rPr>
              <w:t>嚴謹性</w:t>
            </w:r>
          </w:p>
        </w:tc>
        <w:tc>
          <w:tcPr>
            <w:tcW w:w="4181" w:type="dxa"/>
            <w:shd w:val="clear" w:color="auto" w:fill="auto"/>
          </w:tcPr>
          <w:p w:rsidR="008B7E2E" w:rsidRPr="00B03552" w:rsidRDefault="00D9760F" w:rsidP="002E2AA0">
            <w:pPr>
              <w:spacing w:line="360" w:lineRule="auto"/>
              <w:jc w:val="center"/>
              <w:cnfStyle w:val="000000100000"/>
              <w:rPr>
                <w:rFonts w:ascii="標楷體" w:eastAsia="標楷體" w:hAnsi="標楷體"/>
                <w:szCs w:val="24"/>
              </w:rPr>
            </w:pPr>
            <w:r>
              <w:rPr>
                <w:rFonts w:ascii="標楷體" w:eastAsia="標楷體" w:hAnsi="標楷體" w:hint="eastAsia"/>
                <w:szCs w:val="24"/>
              </w:rPr>
              <w:t>.</w:t>
            </w:r>
            <w:r w:rsidR="002E2AA0">
              <w:rPr>
                <w:rFonts w:ascii="標楷體" w:eastAsia="標楷體" w:hAnsi="標楷體" w:hint="eastAsia"/>
                <w:szCs w:val="24"/>
              </w:rPr>
              <w:t>80</w:t>
            </w:r>
          </w:p>
        </w:tc>
      </w:tr>
      <w:tr w:rsidR="008B7E2E" w:rsidRPr="00B03552" w:rsidTr="008B7E2E">
        <w:tc>
          <w:tcPr>
            <w:cnfStyle w:val="001000000000"/>
            <w:tcW w:w="4181" w:type="dxa"/>
            <w:shd w:val="clear" w:color="auto" w:fill="auto"/>
          </w:tcPr>
          <w:p w:rsidR="008B7E2E" w:rsidRPr="00B03552" w:rsidRDefault="008B7E2E" w:rsidP="008B7E2E">
            <w:pPr>
              <w:jc w:val="center"/>
              <w:rPr>
                <w:rFonts w:ascii="標楷體" w:eastAsia="標楷體" w:hAnsi="標楷體"/>
              </w:rPr>
            </w:pPr>
            <w:r w:rsidRPr="00B03552">
              <w:rPr>
                <w:rFonts w:ascii="標楷體" w:eastAsia="標楷體" w:hAnsi="標楷體" w:hint="eastAsia"/>
              </w:rPr>
              <w:t>情緒穩定性</w:t>
            </w:r>
          </w:p>
        </w:tc>
        <w:tc>
          <w:tcPr>
            <w:tcW w:w="4181" w:type="dxa"/>
            <w:shd w:val="clear" w:color="auto" w:fill="auto"/>
          </w:tcPr>
          <w:p w:rsidR="008B7E2E" w:rsidRPr="00B03552" w:rsidRDefault="00D9760F" w:rsidP="002E2AA0">
            <w:pPr>
              <w:spacing w:line="360" w:lineRule="auto"/>
              <w:jc w:val="center"/>
              <w:cnfStyle w:val="000000000000"/>
              <w:rPr>
                <w:rFonts w:ascii="標楷體" w:eastAsia="標楷體" w:hAnsi="標楷體"/>
                <w:szCs w:val="24"/>
              </w:rPr>
            </w:pPr>
            <w:r>
              <w:rPr>
                <w:rFonts w:ascii="標楷體" w:eastAsia="標楷體" w:hAnsi="標楷體" w:hint="eastAsia"/>
                <w:szCs w:val="24"/>
              </w:rPr>
              <w:t>.</w:t>
            </w:r>
            <w:r w:rsidR="002E2AA0">
              <w:rPr>
                <w:rFonts w:ascii="標楷體" w:eastAsia="標楷體" w:hAnsi="標楷體" w:hint="eastAsia"/>
                <w:szCs w:val="24"/>
              </w:rPr>
              <w:t>90</w:t>
            </w:r>
          </w:p>
        </w:tc>
      </w:tr>
      <w:tr w:rsidR="008B7E2E" w:rsidRPr="00B03552" w:rsidTr="008B7E2E">
        <w:trPr>
          <w:cnfStyle w:val="000000100000"/>
        </w:trPr>
        <w:tc>
          <w:tcPr>
            <w:cnfStyle w:val="001000000000"/>
            <w:tcW w:w="4181" w:type="dxa"/>
            <w:shd w:val="clear" w:color="auto" w:fill="auto"/>
          </w:tcPr>
          <w:p w:rsidR="008B7E2E" w:rsidRPr="00B03552" w:rsidRDefault="008B7E2E" w:rsidP="008B7E2E">
            <w:pPr>
              <w:jc w:val="center"/>
              <w:rPr>
                <w:rFonts w:ascii="標楷體" w:eastAsia="標楷體" w:hAnsi="標楷體"/>
              </w:rPr>
            </w:pPr>
            <w:r w:rsidRPr="00B03552">
              <w:rPr>
                <w:rFonts w:ascii="標楷體" w:eastAsia="標楷體" w:hAnsi="標楷體" w:hint="eastAsia"/>
              </w:rPr>
              <w:t>友善性</w:t>
            </w:r>
          </w:p>
        </w:tc>
        <w:tc>
          <w:tcPr>
            <w:tcW w:w="4181" w:type="dxa"/>
            <w:shd w:val="clear" w:color="auto" w:fill="auto"/>
          </w:tcPr>
          <w:p w:rsidR="008B7E2E" w:rsidRPr="00B03552" w:rsidRDefault="00D9760F" w:rsidP="002E2AA0">
            <w:pPr>
              <w:spacing w:line="360" w:lineRule="auto"/>
              <w:jc w:val="center"/>
              <w:cnfStyle w:val="000000100000"/>
              <w:rPr>
                <w:rFonts w:ascii="標楷體" w:eastAsia="標楷體" w:hAnsi="標楷體"/>
                <w:szCs w:val="24"/>
              </w:rPr>
            </w:pPr>
            <w:r>
              <w:rPr>
                <w:rFonts w:ascii="標楷體" w:eastAsia="標楷體" w:hAnsi="標楷體" w:hint="eastAsia"/>
                <w:szCs w:val="24"/>
              </w:rPr>
              <w:t>.</w:t>
            </w:r>
            <w:r w:rsidR="002E2AA0">
              <w:rPr>
                <w:rFonts w:ascii="標楷體" w:eastAsia="標楷體" w:hAnsi="標楷體" w:hint="eastAsia"/>
                <w:szCs w:val="24"/>
              </w:rPr>
              <w:t>86</w:t>
            </w:r>
          </w:p>
        </w:tc>
      </w:tr>
      <w:tr w:rsidR="008B7E2E" w:rsidRPr="00B03552" w:rsidTr="008B7E2E">
        <w:tc>
          <w:tcPr>
            <w:cnfStyle w:val="001000000000"/>
            <w:tcW w:w="4181" w:type="dxa"/>
            <w:shd w:val="clear" w:color="auto" w:fill="auto"/>
          </w:tcPr>
          <w:p w:rsidR="008B7E2E" w:rsidRPr="00B03552" w:rsidRDefault="008B7E2E" w:rsidP="008B7E2E">
            <w:pPr>
              <w:jc w:val="center"/>
              <w:rPr>
                <w:rFonts w:ascii="標楷體" w:eastAsia="標楷體" w:hAnsi="標楷體"/>
              </w:rPr>
            </w:pPr>
            <w:r w:rsidRPr="00B03552">
              <w:rPr>
                <w:rFonts w:ascii="標楷體" w:eastAsia="標楷體" w:hAnsi="標楷體" w:hint="eastAsia"/>
              </w:rPr>
              <w:t>領導性</w:t>
            </w:r>
          </w:p>
        </w:tc>
        <w:tc>
          <w:tcPr>
            <w:tcW w:w="4181" w:type="dxa"/>
            <w:shd w:val="clear" w:color="auto" w:fill="auto"/>
          </w:tcPr>
          <w:p w:rsidR="008B7E2E" w:rsidRPr="00B03552" w:rsidRDefault="00D9760F" w:rsidP="002E2AA0">
            <w:pPr>
              <w:spacing w:line="360" w:lineRule="auto"/>
              <w:jc w:val="center"/>
              <w:cnfStyle w:val="000000000000"/>
              <w:rPr>
                <w:rFonts w:ascii="標楷體" w:eastAsia="標楷體" w:hAnsi="標楷體"/>
                <w:szCs w:val="24"/>
              </w:rPr>
            </w:pPr>
            <w:r>
              <w:rPr>
                <w:rFonts w:ascii="標楷體" w:eastAsia="標楷體" w:hAnsi="標楷體" w:hint="eastAsia"/>
                <w:szCs w:val="24"/>
              </w:rPr>
              <w:t>.</w:t>
            </w:r>
            <w:r w:rsidR="002E2AA0">
              <w:rPr>
                <w:rFonts w:ascii="標楷體" w:eastAsia="標楷體" w:hAnsi="標楷體" w:hint="eastAsia"/>
                <w:szCs w:val="24"/>
              </w:rPr>
              <w:t>87</w:t>
            </w:r>
          </w:p>
        </w:tc>
      </w:tr>
      <w:tr w:rsidR="008B7E2E" w:rsidRPr="00B03552" w:rsidTr="008B7E2E">
        <w:trPr>
          <w:cnfStyle w:val="000000100000"/>
        </w:trPr>
        <w:tc>
          <w:tcPr>
            <w:cnfStyle w:val="001000000000"/>
            <w:tcW w:w="4181" w:type="dxa"/>
            <w:shd w:val="clear" w:color="auto" w:fill="auto"/>
          </w:tcPr>
          <w:p w:rsidR="008B7E2E" w:rsidRPr="00B03552" w:rsidRDefault="008B7E2E" w:rsidP="008B7E2E">
            <w:pPr>
              <w:jc w:val="center"/>
              <w:rPr>
                <w:rFonts w:ascii="標楷體" w:eastAsia="標楷體" w:hAnsi="標楷體"/>
              </w:rPr>
            </w:pPr>
            <w:r w:rsidRPr="00B03552">
              <w:rPr>
                <w:rFonts w:ascii="標楷體" w:eastAsia="標楷體" w:hAnsi="標楷體" w:hint="eastAsia"/>
              </w:rPr>
              <w:t>使命感</w:t>
            </w:r>
          </w:p>
        </w:tc>
        <w:tc>
          <w:tcPr>
            <w:tcW w:w="4181" w:type="dxa"/>
            <w:shd w:val="clear" w:color="auto" w:fill="auto"/>
          </w:tcPr>
          <w:p w:rsidR="008B7E2E" w:rsidRPr="00B03552" w:rsidRDefault="00D9760F" w:rsidP="002E2AA0">
            <w:pPr>
              <w:spacing w:line="360" w:lineRule="auto"/>
              <w:jc w:val="center"/>
              <w:cnfStyle w:val="000000100000"/>
              <w:rPr>
                <w:rFonts w:ascii="標楷體" w:eastAsia="標楷體" w:hAnsi="標楷體"/>
                <w:szCs w:val="24"/>
              </w:rPr>
            </w:pPr>
            <w:r>
              <w:rPr>
                <w:rFonts w:ascii="標楷體" w:eastAsia="標楷體" w:hAnsi="標楷體" w:hint="eastAsia"/>
                <w:szCs w:val="24"/>
              </w:rPr>
              <w:t>.</w:t>
            </w:r>
            <w:r w:rsidR="002E2AA0">
              <w:rPr>
                <w:rFonts w:ascii="標楷體" w:eastAsia="標楷體" w:hAnsi="標楷體" w:hint="eastAsia"/>
                <w:szCs w:val="24"/>
              </w:rPr>
              <w:t>80</w:t>
            </w:r>
          </w:p>
        </w:tc>
      </w:tr>
      <w:tr w:rsidR="008B7E2E" w:rsidRPr="00B03552" w:rsidTr="008B7E2E">
        <w:tc>
          <w:tcPr>
            <w:cnfStyle w:val="001000000000"/>
            <w:tcW w:w="4181" w:type="dxa"/>
            <w:shd w:val="clear" w:color="auto" w:fill="auto"/>
          </w:tcPr>
          <w:p w:rsidR="008B7E2E" w:rsidRPr="00B03552" w:rsidRDefault="008B7E2E" w:rsidP="008B7E2E">
            <w:pPr>
              <w:jc w:val="center"/>
              <w:rPr>
                <w:rFonts w:ascii="標楷體" w:eastAsia="標楷體" w:hAnsi="標楷體"/>
              </w:rPr>
            </w:pPr>
            <w:r w:rsidRPr="00B03552">
              <w:rPr>
                <w:rFonts w:ascii="標楷體" w:eastAsia="標楷體" w:hAnsi="標楷體" w:hint="eastAsia"/>
              </w:rPr>
              <w:t>創新學習</w:t>
            </w:r>
          </w:p>
        </w:tc>
        <w:tc>
          <w:tcPr>
            <w:tcW w:w="4181" w:type="dxa"/>
            <w:shd w:val="clear" w:color="auto" w:fill="auto"/>
          </w:tcPr>
          <w:p w:rsidR="008B7E2E" w:rsidRPr="00B03552" w:rsidRDefault="00D9760F" w:rsidP="002E2AA0">
            <w:pPr>
              <w:spacing w:line="360" w:lineRule="auto"/>
              <w:jc w:val="center"/>
              <w:cnfStyle w:val="000000000000"/>
              <w:rPr>
                <w:rFonts w:ascii="標楷體" w:eastAsia="標楷體" w:hAnsi="標楷體"/>
                <w:szCs w:val="24"/>
              </w:rPr>
            </w:pPr>
            <w:r>
              <w:rPr>
                <w:rFonts w:ascii="標楷體" w:eastAsia="標楷體" w:hAnsi="標楷體" w:hint="eastAsia"/>
                <w:szCs w:val="24"/>
              </w:rPr>
              <w:t>.</w:t>
            </w:r>
            <w:r w:rsidR="002E2AA0">
              <w:rPr>
                <w:rFonts w:ascii="標楷體" w:eastAsia="標楷體" w:hAnsi="標楷體" w:hint="eastAsia"/>
                <w:szCs w:val="24"/>
              </w:rPr>
              <w:t>85</w:t>
            </w:r>
          </w:p>
        </w:tc>
      </w:tr>
    </w:tbl>
    <w:p w:rsidR="008B7E2E" w:rsidRPr="00B03552" w:rsidRDefault="008B7E2E" w:rsidP="008B7E2E">
      <w:pPr>
        <w:spacing w:line="360" w:lineRule="auto"/>
        <w:rPr>
          <w:rFonts w:ascii="標楷體" w:eastAsia="標楷體" w:hAnsi="標楷體"/>
        </w:rPr>
      </w:pPr>
    </w:p>
    <w:p w:rsidR="00E60491" w:rsidRDefault="00E60491">
      <w:pPr>
        <w:widowControl/>
        <w:rPr>
          <w:rFonts w:ascii="標楷體" w:eastAsia="標楷體" w:hAnsi="標楷體"/>
          <w:bCs/>
          <w:color w:val="000000"/>
        </w:rPr>
      </w:pPr>
      <w:r>
        <w:rPr>
          <w:rFonts w:ascii="標楷體" w:eastAsia="標楷體" w:hAnsi="標楷體"/>
          <w:bCs/>
          <w:color w:val="000000"/>
        </w:rPr>
        <w:br w:type="page"/>
      </w:r>
    </w:p>
    <w:p w:rsidR="00177345" w:rsidRPr="00177345" w:rsidRDefault="00177345" w:rsidP="00177345">
      <w:pPr>
        <w:widowControl/>
        <w:jc w:val="center"/>
        <w:rPr>
          <w:rFonts w:ascii="標楷體" w:eastAsia="標楷體" w:hAnsi="標楷體"/>
          <w:b/>
          <w:bCs/>
          <w:color w:val="000000"/>
          <w:sz w:val="32"/>
        </w:rPr>
      </w:pPr>
      <w:r w:rsidRPr="00177345">
        <w:rPr>
          <w:rFonts w:ascii="標楷體" w:eastAsia="標楷體" w:hAnsi="標楷體" w:hint="eastAsia"/>
          <w:b/>
          <w:bCs/>
          <w:color w:val="000000"/>
          <w:sz w:val="32"/>
        </w:rPr>
        <w:lastRenderedPageBreak/>
        <w:t xml:space="preserve">第四章 </w:t>
      </w:r>
      <w:proofErr w:type="gramStart"/>
      <w:r w:rsidRPr="00177345">
        <w:rPr>
          <w:rFonts w:ascii="標楷體" w:eastAsia="標楷體" w:hAnsi="標楷體" w:hint="eastAsia"/>
          <w:b/>
          <w:bCs/>
          <w:color w:val="000000"/>
          <w:sz w:val="32"/>
        </w:rPr>
        <w:t>效度</w:t>
      </w:r>
      <w:r w:rsidR="00601324">
        <w:rPr>
          <w:rFonts w:ascii="標楷體" w:eastAsia="標楷體" w:hAnsi="標楷體" w:hint="eastAsia"/>
          <w:b/>
          <w:bCs/>
          <w:color w:val="000000"/>
          <w:sz w:val="32"/>
        </w:rPr>
        <w:t>的</w:t>
      </w:r>
      <w:proofErr w:type="gramEnd"/>
      <w:r w:rsidRPr="00177345">
        <w:rPr>
          <w:rFonts w:ascii="標楷體" w:eastAsia="標楷體" w:hAnsi="標楷體" w:hint="eastAsia"/>
          <w:b/>
          <w:bCs/>
          <w:color w:val="000000"/>
          <w:sz w:val="32"/>
        </w:rPr>
        <w:t>再驗證</w:t>
      </w:r>
    </w:p>
    <w:p w:rsidR="00177345" w:rsidRPr="00EA641F" w:rsidRDefault="00177345" w:rsidP="004A1E8B">
      <w:pPr>
        <w:spacing w:line="360" w:lineRule="auto"/>
        <w:rPr>
          <w:rFonts w:ascii="標楷體" w:eastAsia="標楷體" w:hAnsi="標楷體"/>
          <w:sz w:val="26"/>
          <w:szCs w:val="26"/>
        </w:rPr>
      </w:pPr>
    </w:p>
    <w:p w:rsidR="00177345" w:rsidRPr="00EA641F" w:rsidRDefault="00177345" w:rsidP="00521D54">
      <w:pPr>
        <w:spacing w:line="360" w:lineRule="auto"/>
        <w:ind w:firstLine="480"/>
        <w:jc w:val="both"/>
        <w:rPr>
          <w:rFonts w:ascii="標楷體" w:eastAsia="標楷體" w:hAnsi="標楷體"/>
          <w:sz w:val="26"/>
          <w:szCs w:val="26"/>
        </w:rPr>
      </w:pPr>
      <w:r w:rsidRPr="00EA641F">
        <w:rPr>
          <w:rFonts w:ascii="標楷體" w:eastAsia="標楷體" w:hAnsi="標楷體" w:hint="eastAsia"/>
          <w:sz w:val="26"/>
          <w:szCs w:val="26"/>
        </w:rPr>
        <w:t>高階文官量表透過基本資料分析與建</w:t>
      </w:r>
      <w:proofErr w:type="gramStart"/>
      <w:r w:rsidRPr="00EA641F">
        <w:rPr>
          <w:rFonts w:ascii="標楷體" w:eastAsia="標楷體" w:hAnsi="標楷體" w:hint="eastAsia"/>
          <w:sz w:val="26"/>
          <w:szCs w:val="26"/>
        </w:rPr>
        <w:t>構效度</w:t>
      </w:r>
      <w:proofErr w:type="gramEnd"/>
      <w:r w:rsidRPr="00EA641F">
        <w:rPr>
          <w:rFonts w:ascii="標楷體" w:eastAsia="標楷體" w:hAnsi="標楷體" w:hint="eastAsia"/>
          <w:sz w:val="26"/>
          <w:szCs w:val="26"/>
        </w:rPr>
        <w:t>來確認其測量的鑑別性。</w:t>
      </w:r>
      <w:r w:rsidRPr="00EA641F">
        <w:rPr>
          <w:rFonts w:ascii="標楷體" w:eastAsia="標楷體" w:hAnsi="標楷體" w:cs="Times New Roman" w:hint="eastAsia"/>
          <w:color w:val="000000"/>
          <w:sz w:val="26"/>
          <w:szCs w:val="26"/>
        </w:rPr>
        <w:t>群體差異分析結果顯示：整體觀之，六個人格構面在</w:t>
      </w:r>
      <w:r w:rsidRPr="00EA641F">
        <w:rPr>
          <w:rFonts w:ascii="標楷體" w:eastAsia="標楷體" w:hAnsi="標楷體" w:hint="eastAsia"/>
          <w:sz w:val="26"/>
          <w:szCs w:val="26"/>
        </w:rPr>
        <w:t>職等、主管與否等項目上均存在顯著差異，表示此六構</w:t>
      </w:r>
      <w:proofErr w:type="gramStart"/>
      <w:r w:rsidRPr="00EA641F">
        <w:rPr>
          <w:rFonts w:ascii="標楷體" w:eastAsia="標楷體" w:hAnsi="標楷體" w:hint="eastAsia"/>
          <w:sz w:val="26"/>
          <w:szCs w:val="26"/>
        </w:rPr>
        <w:t>面均為有效</w:t>
      </w:r>
      <w:proofErr w:type="gramEnd"/>
      <w:r w:rsidRPr="00EA641F">
        <w:rPr>
          <w:rFonts w:ascii="標楷體" w:eastAsia="標楷體" w:hAnsi="標楷體" w:hint="eastAsia"/>
          <w:sz w:val="26"/>
          <w:szCs w:val="26"/>
        </w:rPr>
        <w:t>的參考指標。建</w:t>
      </w:r>
      <w:proofErr w:type="gramStart"/>
      <w:r w:rsidRPr="00EA641F">
        <w:rPr>
          <w:rFonts w:ascii="標楷體" w:eastAsia="標楷體" w:hAnsi="標楷體" w:hint="eastAsia"/>
          <w:sz w:val="26"/>
          <w:szCs w:val="26"/>
        </w:rPr>
        <w:t>構效度</w:t>
      </w:r>
      <w:proofErr w:type="gramEnd"/>
      <w:r w:rsidRPr="00EA641F">
        <w:rPr>
          <w:rFonts w:ascii="標楷體" w:eastAsia="標楷體" w:hAnsi="標楷體" w:hint="eastAsia"/>
          <w:sz w:val="26"/>
          <w:szCs w:val="26"/>
        </w:rPr>
        <w:t>部分，</w:t>
      </w:r>
      <w:r w:rsidR="004A1E8B" w:rsidRPr="00EA641F">
        <w:rPr>
          <w:rFonts w:ascii="標楷體" w:eastAsia="標楷體" w:hAnsi="標楷體" w:hint="eastAsia"/>
          <w:sz w:val="26"/>
          <w:szCs w:val="26"/>
        </w:rPr>
        <w:t>乃</w:t>
      </w:r>
      <w:r w:rsidRPr="00EA641F">
        <w:rPr>
          <w:rFonts w:ascii="標楷體" w:eastAsia="標楷體" w:hAnsi="標楷體" w:hint="eastAsia"/>
          <w:sz w:val="26"/>
          <w:szCs w:val="26"/>
        </w:rPr>
        <w:t>將六個人格構面做為預測變項投入區別分析對職等情況做分類</w:t>
      </w:r>
      <w:r w:rsidR="004A1E8B" w:rsidRPr="00EA641F">
        <w:rPr>
          <w:rFonts w:ascii="標楷體" w:eastAsia="標楷體" w:hAnsi="標楷體" w:hint="eastAsia"/>
          <w:sz w:val="26"/>
          <w:szCs w:val="26"/>
        </w:rPr>
        <w:t>以檢驗建</w:t>
      </w:r>
      <w:proofErr w:type="gramStart"/>
      <w:r w:rsidR="004A1E8B" w:rsidRPr="00EA641F">
        <w:rPr>
          <w:rFonts w:ascii="標楷體" w:eastAsia="標楷體" w:hAnsi="標楷體" w:hint="eastAsia"/>
          <w:sz w:val="26"/>
          <w:szCs w:val="26"/>
        </w:rPr>
        <w:t>構效度</w:t>
      </w:r>
      <w:proofErr w:type="gramEnd"/>
      <w:r w:rsidR="004A1E8B" w:rsidRPr="00EA641F">
        <w:rPr>
          <w:rFonts w:ascii="標楷體" w:eastAsia="標楷體" w:hAnsi="標楷體" w:hint="eastAsia"/>
          <w:sz w:val="26"/>
          <w:szCs w:val="26"/>
        </w:rPr>
        <w:t>。</w:t>
      </w:r>
      <w:r w:rsidRPr="00EA641F">
        <w:rPr>
          <w:rFonts w:ascii="標楷體" w:eastAsia="標楷體" w:hAnsi="標楷體" w:hint="eastAsia"/>
          <w:sz w:val="26"/>
          <w:szCs w:val="26"/>
        </w:rPr>
        <w:t>結果顯示高階文官量表所測量的人格構面能夠有效偵測不同的職等類型，分類正確性高達7</w:t>
      </w:r>
      <w:r w:rsidR="004A1E8B" w:rsidRPr="00EA641F">
        <w:rPr>
          <w:rFonts w:ascii="標楷體" w:eastAsia="標楷體" w:hAnsi="標楷體" w:hint="eastAsia"/>
          <w:sz w:val="26"/>
          <w:szCs w:val="26"/>
        </w:rPr>
        <w:t>3</w:t>
      </w:r>
      <w:r w:rsidRPr="00EA641F">
        <w:rPr>
          <w:rFonts w:ascii="標楷體" w:eastAsia="標楷體" w:hAnsi="標楷體" w:hint="eastAsia"/>
          <w:sz w:val="26"/>
          <w:szCs w:val="26"/>
        </w:rPr>
        <w:t>%</w:t>
      </w:r>
      <w:r w:rsidR="004A1E8B" w:rsidRPr="00EA641F">
        <w:rPr>
          <w:rFonts w:ascii="標楷體" w:eastAsia="標楷體" w:hAnsi="標楷體" w:hint="eastAsia"/>
          <w:sz w:val="26"/>
          <w:szCs w:val="26"/>
        </w:rPr>
        <w:t>（久任考績不良者vs十二職等之正副主管）、67.4％（久任考績不良者vs薦任人員）</w:t>
      </w:r>
      <w:r w:rsidR="00C80576" w:rsidRPr="00EA641F">
        <w:rPr>
          <w:rFonts w:ascii="標楷體" w:eastAsia="標楷體" w:hAnsi="標楷體" w:hint="eastAsia"/>
          <w:sz w:val="26"/>
          <w:szCs w:val="26"/>
        </w:rPr>
        <w:t>、74.9％（十二職等之正副主管vs薦任人員）及68.4％（十二職等之正副主管vs委任人員）</w:t>
      </w:r>
      <w:r w:rsidRPr="00EA641F">
        <w:rPr>
          <w:rFonts w:ascii="標楷體" w:eastAsia="標楷體" w:hAnsi="標楷體" w:hint="eastAsia"/>
          <w:sz w:val="26"/>
          <w:szCs w:val="26"/>
        </w:rPr>
        <w:t>。以建</w:t>
      </w:r>
      <w:proofErr w:type="gramStart"/>
      <w:r w:rsidRPr="00EA641F">
        <w:rPr>
          <w:rFonts w:ascii="標楷體" w:eastAsia="標楷體" w:hAnsi="標楷體" w:hint="eastAsia"/>
          <w:sz w:val="26"/>
          <w:szCs w:val="26"/>
        </w:rPr>
        <w:t>構效度</w:t>
      </w:r>
      <w:proofErr w:type="gramEnd"/>
      <w:r w:rsidRPr="00EA641F">
        <w:rPr>
          <w:rFonts w:ascii="標楷體" w:eastAsia="標楷體" w:hAnsi="標楷體" w:hint="eastAsia"/>
          <w:sz w:val="26"/>
          <w:szCs w:val="26"/>
        </w:rPr>
        <w:t>的觀點來看，高階文官量表所測之人格構面具有良好的</w:t>
      </w:r>
      <w:r w:rsidR="00C80576" w:rsidRPr="00EA641F">
        <w:rPr>
          <w:rFonts w:ascii="標楷體" w:eastAsia="標楷體" w:hAnsi="標楷體" w:hint="eastAsia"/>
          <w:sz w:val="26"/>
          <w:szCs w:val="26"/>
        </w:rPr>
        <w:t>分類</w:t>
      </w:r>
      <w:r w:rsidRPr="00EA641F">
        <w:rPr>
          <w:rFonts w:ascii="標楷體" w:eastAsia="標楷體" w:hAnsi="標楷體" w:hint="eastAsia"/>
          <w:sz w:val="26"/>
          <w:szCs w:val="26"/>
        </w:rPr>
        <w:t>能力，表示其內容具有高度正確性，工具本身具有非常高的實務應用價值。</w:t>
      </w:r>
    </w:p>
    <w:p w:rsidR="00177345" w:rsidRPr="00EA641F" w:rsidRDefault="00177345" w:rsidP="00521D54">
      <w:pPr>
        <w:spacing w:line="360" w:lineRule="auto"/>
        <w:ind w:firstLine="480"/>
        <w:jc w:val="both"/>
        <w:rPr>
          <w:rFonts w:ascii="標楷體" w:eastAsia="標楷體" w:hAnsi="標楷體"/>
          <w:sz w:val="26"/>
          <w:szCs w:val="26"/>
        </w:rPr>
      </w:pPr>
    </w:p>
    <w:p w:rsidR="00177345" w:rsidRPr="00177345" w:rsidRDefault="00177345" w:rsidP="00521D54">
      <w:pPr>
        <w:spacing w:line="360" w:lineRule="auto"/>
        <w:ind w:firstLine="480"/>
        <w:jc w:val="both"/>
        <w:rPr>
          <w:rFonts w:ascii="標楷體" w:eastAsia="標楷體" w:hAnsi="標楷體"/>
          <w:sz w:val="26"/>
          <w:szCs w:val="26"/>
        </w:rPr>
      </w:pPr>
      <w:r w:rsidRPr="00EA641F">
        <w:rPr>
          <w:rFonts w:ascii="標楷體" w:eastAsia="標楷體" w:hAnsi="標楷體" w:hint="eastAsia"/>
          <w:sz w:val="26"/>
          <w:szCs w:val="26"/>
        </w:rPr>
        <w:t>在本期計畫中，高階文官人格量表</w:t>
      </w:r>
      <w:proofErr w:type="gramStart"/>
      <w:r w:rsidRPr="00EA641F">
        <w:rPr>
          <w:rFonts w:ascii="標楷體" w:eastAsia="標楷體" w:hAnsi="標楷體" w:hint="eastAsia"/>
          <w:sz w:val="26"/>
          <w:szCs w:val="26"/>
        </w:rPr>
        <w:t>的效度驗證</w:t>
      </w:r>
      <w:proofErr w:type="gramEnd"/>
      <w:r w:rsidR="004A1E8B" w:rsidRPr="00EA641F">
        <w:rPr>
          <w:rFonts w:ascii="標楷體" w:eastAsia="標楷體" w:hAnsi="標楷體" w:hint="eastAsia"/>
          <w:sz w:val="26"/>
          <w:szCs w:val="26"/>
        </w:rPr>
        <w:t>主要</w:t>
      </w:r>
      <w:r w:rsidRPr="00EA641F">
        <w:rPr>
          <w:rFonts w:ascii="標楷體" w:eastAsia="標楷體" w:hAnsi="標楷體" w:hint="eastAsia"/>
          <w:sz w:val="26"/>
          <w:szCs w:val="26"/>
        </w:rPr>
        <w:t>採用</w:t>
      </w:r>
      <w:r w:rsidR="004A1E8B" w:rsidRPr="00EA641F">
        <w:rPr>
          <w:rFonts w:ascii="標楷體" w:eastAsia="標楷體" w:hAnsi="標楷體" w:hint="eastAsia"/>
          <w:sz w:val="26"/>
          <w:szCs w:val="26"/>
        </w:rPr>
        <w:t>驗證性因素分析之</w:t>
      </w:r>
      <w:r w:rsidRPr="00EA641F">
        <w:rPr>
          <w:rFonts w:ascii="標楷體" w:eastAsia="標楷體" w:hAnsi="標楷體" w:hint="eastAsia"/>
          <w:sz w:val="26"/>
          <w:szCs w:val="26"/>
        </w:rPr>
        <w:t>建</w:t>
      </w:r>
      <w:proofErr w:type="gramStart"/>
      <w:r w:rsidRPr="00EA641F">
        <w:rPr>
          <w:rFonts w:ascii="標楷體" w:eastAsia="標楷體" w:hAnsi="標楷體" w:hint="eastAsia"/>
          <w:sz w:val="26"/>
          <w:szCs w:val="26"/>
        </w:rPr>
        <w:t>構效度及效標關聯效度</w:t>
      </w:r>
      <w:proofErr w:type="gramEnd"/>
      <w:r w:rsidRPr="00EA641F">
        <w:rPr>
          <w:rFonts w:ascii="標楷體" w:eastAsia="標楷體" w:hAnsi="標楷體" w:hint="eastAsia"/>
          <w:sz w:val="26"/>
          <w:szCs w:val="26"/>
        </w:rPr>
        <w:t>進行再次驗證。</w:t>
      </w:r>
    </w:p>
    <w:p w:rsidR="00177345" w:rsidRDefault="00177345">
      <w:pPr>
        <w:widowControl/>
        <w:rPr>
          <w:rFonts w:ascii="標楷體" w:eastAsia="標楷體" w:hAnsi="標楷體"/>
        </w:rPr>
      </w:pPr>
      <w:r>
        <w:rPr>
          <w:rFonts w:ascii="標楷體" w:eastAsia="標楷體" w:hAnsi="標楷體"/>
        </w:rPr>
        <w:br w:type="page"/>
      </w:r>
    </w:p>
    <w:p w:rsidR="00177345" w:rsidRPr="00FA298D" w:rsidRDefault="00FA298D" w:rsidP="00177345">
      <w:pPr>
        <w:spacing w:line="360" w:lineRule="auto"/>
        <w:rPr>
          <w:rFonts w:ascii="標楷體" w:eastAsia="標楷體" w:hAnsi="標楷體"/>
          <w:b/>
          <w:sz w:val="28"/>
        </w:rPr>
      </w:pPr>
      <w:r w:rsidRPr="00FA298D">
        <w:rPr>
          <w:rFonts w:ascii="標楷體" w:eastAsia="標楷體" w:hAnsi="標楷體" w:hint="eastAsia"/>
          <w:b/>
          <w:sz w:val="28"/>
        </w:rPr>
        <w:lastRenderedPageBreak/>
        <w:t>第一節 建</w:t>
      </w:r>
      <w:proofErr w:type="gramStart"/>
      <w:r w:rsidRPr="00FA298D">
        <w:rPr>
          <w:rFonts w:ascii="標楷體" w:eastAsia="標楷體" w:hAnsi="標楷體" w:hint="eastAsia"/>
          <w:b/>
          <w:sz w:val="28"/>
        </w:rPr>
        <w:t>構效度</w:t>
      </w:r>
      <w:proofErr w:type="gramEnd"/>
      <w:r w:rsidRPr="00FA298D">
        <w:rPr>
          <w:rFonts w:ascii="標楷體" w:eastAsia="標楷體" w:hAnsi="標楷體" w:hint="eastAsia"/>
          <w:b/>
          <w:sz w:val="28"/>
        </w:rPr>
        <w:t>再驗證</w:t>
      </w:r>
    </w:p>
    <w:p w:rsidR="00177345" w:rsidRPr="00EA641F" w:rsidRDefault="00177345" w:rsidP="00521D54">
      <w:pPr>
        <w:spacing w:line="360" w:lineRule="auto"/>
        <w:ind w:firstLine="480"/>
        <w:jc w:val="both"/>
        <w:rPr>
          <w:rFonts w:ascii="標楷體" w:eastAsia="標楷體" w:hAnsi="標楷體"/>
          <w:sz w:val="26"/>
          <w:szCs w:val="26"/>
        </w:rPr>
      </w:pPr>
      <w:r w:rsidRPr="00EA641F">
        <w:rPr>
          <w:rFonts w:ascii="標楷體" w:eastAsia="標楷體" w:hAnsi="標楷體" w:hint="eastAsia"/>
          <w:sz w:val="26"/>
          <w:szCs w:val="26"/>
        </w:rPr>
        <w:t>建</w:t>
      </w:r>
      <w:proofErr w:type="gramStart"/>
      <w:r w:rsidRPr="00EA641F">
        <w:rPr>
          <w:rFonts w:ascii="標楷體" w:eastAsia="標楷體" w:hAnsi="標楷體" w:hint="eastAsia"/>
          <w:sz w:val="26"/>
          <w:szCs w:val="26"/>
        </w:rPr>
        <w:t>構效度</w:t>
      </w:r>
      <w:proofErr w:type="gramEnd"/>
      <w:r w:rsidRPr="00EA641F">
        <w:rPr>
          <w:rFonts w:ascii="標楷體" w:eastAsia="標楷體" w:hAnsi="標楷體" w:hint="eastAsia"/>
          <w:sz w:val="26"/>
          <w:szCs w:val="26"/>
        </w:rPr>
        <w:t>（Construct Validity）係指測量工具能測量理論的概念或特質之程度。建</w:t>
      </w:r>
      <w:proofErr w:type="gramStart"/>
      <w:r w:rsidRPr="00EA641F">
        <w:rPr>
          <w:rFonts w:ascii="標楷體" w:eastAsia="標楷體" w:hAnsi="標楷體" w:hint="eastAsia"/>
          <w:sz w:val="26"/>
          <w:szCs w:val="26"/>
        </w:rPr>
        <w:t>構效度</w:t>
      </w:r>
      <w:proofErr w:type="gramEnd"/>
      <w:r w:rsidRPr="00EA641F">
        <w:rPr>
          <w:rFonts w:ascii="標楷體" w:eastAsia="標楷體" w:hAnsi="標楷體" w:hint="eastAsia"/>
          <w:sz w:val="26"/>
          <w:szCs w:val="26"/>
        </w:rPr>
        <w:t>檢驗方法</w:t>
      </w:r>
      <w:proofErr w:type="gramStart"/>
      <w:r w:rsidRPr="00EA641F">
        <w:rPr>
          <w:rFonts w:ascii="標楷體" w:eastAsia="標楷體" w:hAnsi="標楷體" w:hint="eastAsia"/>
          <w:sz w:val="26"/>
          <w:szCs w:val="26"/>
        </w:rPr>
        <w:t>眾多，</w:t>
      </w:r>
      <w:proofErr w:type="gramEnd"/>
      <w:r w:rsidRPr="00EA641F">
        <w:rPr>
          <w:rFonts w:ascii="標楷體" w:eastAsia="標楷體" w:hAnsi="標楷體" w:hint="eastAsia"/>
          <w:sz w:val="26"/>
          <w:szCs w:val="26"/>
        </w:rPr>
        <w:t>本研究採用</w:t>
      </w:r>
      <w:r w:rsidR="00FA298D" w:rsidRPr="00EA641F">
        <w:rPr>
          <w:rFonts w:ascii="標楷體" w:eastAsia="標楷體" w:hAnsi="標楷體" w:hint="eastAsia"/>
          <w:sz w:val="26"/>
          <w:szCs w:val="26"/>
        </w:rPr>
        <w:t>驗證性因素分析與</w:t>
      </w:r>
      <w:r w:rsidR="002E2AA0">
        <w:rPr>
          <w:rFonts w:ascii="標楷體" w:eastAsia="標楷體" w:hAnsi="標楷體" w:hint="eastAsia"/>
          <w:sz w:val="26"/>
          <w:szCs w:val="26"/>
        </w:rPr>
        <w:t>區別分析</w:t>
      </w:r>
      <w:r w:rsidRPr="00EA641F">
        <w:rPr>
          <w:rFonts w:ascii="標楷體" w:eastAsia="標楷體" w:hAnsi="標楷體" w:hint="eastAsia"/>
          <w:sz w:val="26"/>
          <w:szCs w:val="26"/>
        </w:rPr>
        <w:t>兩種方式進行建</w:t>
      </w:r>
      <w:proofErr w:type="gramStart"/>
      <w:r w:rsidRPr="00EA641F">
        <w:rPr>
          <w:rFonts w:ascii="標楷體" w:eastAsia="標楷體" w:hAnsi="標楷體" w:hint="eastAsia"/>
          <w:sz w:val="26"/>
          <w:szCs w:val="26"/>
        </w:rPr>
        <w:t>構效度</w:t>
      </w:r>
      <w:proofErr w:type="gramEnd"/>
      <w:r w:rsidRPr="00EA641F">
        <w:rPr>
          <w:rFonts w:ascii="標楷體" w:eastAsia="標楷體" w:hAnsi="標楷體" w:hint="eastAsia"/>
          <w:sz w:val="26"/>
          <w:szCs w:val="26"/>
        </w:rPr>
        <w:t>之驗證：</w:t>
      </w:r>
    </w:p>
    <w:p w:rsidR="00177345" w:rsidRPr="00EA641F" w:rsidRDefault="00FA298D" w:rsidP="00521D54">
      <w:pPr>
        <w:spacing w:line="360" w:lineRule="auto"/>
        <w:jc w:val="both"/>
        <w:rPr>
          <w:rFonts w:ascii="標楷體" w:eastAsia="標楷體" w:hAnsi="標楷體"/>
          <w:sz w:val="26"/>
          <w:szCs w:val="26"/>
        </w:rPr>
      </w:pPr>
      <w:r w:rsidRPr="00EA641F">
        <w:rPr>
          <w:rFonts w:ascii="標楷體" w:eastAsia="標楷體" w:hAnsi="標楷體" w:hint="eastAsia"/>
          <w:sz w:val="26"/>
          <w:szCs w:val="26"/>
        </w:rPr>
        <w:t>（一）</w:t>
      </w:r>
      <w:r w:rsidR="00177345" w:rsidRPr="00EA641F">
        <w:rPr>
          <w:rFonts w:ascii="標楷體" w:eastAsia="標楷體" w:hAnsi="標楷體" w:hint="eastAsia"/>
          <w:sz w:val="26"/>
          <w:szCs w:val="26"/>
        </w:rPr>
        <w:t>驗證性因素分析</w:t>
      </w:r>
    </w:p>
    <w:p w:rsidR="006A77A3" w:rsidRPr="00EA641F" w:rsidRDefault="006A77A3" w:rsidP="00521D54">
      <w:pPr>
        <w:spacing w:line="360" w:lineRule="auto"/>
        <w:ind w:firstLineChars="200" w:firstLine="520"/>
        <w:jc w:val="both"/>
        <w:rPr>
          <w:rFonts w:ascii="標楷體" w:eastAsia="標楷體" w:hAnsi="標楷體" w:cs="Times New Roman"/>
          <w:color w:val="000000"/>
          <w:sz w:val="26"/>
          <w:szCs w:val="26"/>
        </w:rPr>
      </w:pPr>
      <w:r w:rsidRPr="00EA641F">
        <w:rPr>
          <w:rFonts w:ascii="標楷體" w:eastAsia="標楷體" w:hAnsi="標楷體" w:cs="Times New Roman" w:hint="eastAsia"/>
          <w:color w:val="000000"/>
          <w:sz w:val="26"/>
          <w:szCs w:val="26"/>
        </w:rPr>
        <w:t>關於高階文官人格量表，使用對象以台灣高階文官為主，研究者認為該量表至少應該包括三個重要的概念：</w:t>
      </w:r>
    </w:p>
    <w:p w:rsidR="006A77A3" w:rsidRPr="00EA641F" w:rsidRDefault="006A77A3" w:rsidP="00521D54">
      <w:pPr>
        <w:spacing w:line="360" w:lineRule="auto"/>
        <w:ind w:firstLine="480"/>
        <w:jc w:val="both"/>
        <w:rPr>
          <w:rFonts w:ascii="標楷體" w:eastAsia="標楷體" w:hAnsi="標楷體" w:cs="Times New Roman"/>
          <w:color w:val="000000"/>
          <w:sz w:val="26"/>
          <w:szCs w:val="26"/>
        </w:rPr>
      </w:pPr>
      <w:r w:rsidRPr="00EA641F">
        <w:rPr>
          <w:rFonts w:ascii="標楷體" w:eastAsia="標楷體" w:hAnsi="標楷體" w:cs="Times New Roman" w:hint="eastAsia"/>
          <w:b/>
          <w:color w:val="000000"/>
          <w:sz w:val="26"/>
          <w:szCs w:val="26"/>
        </w:rPr>
        <w:t>1.高階文官具一般人的特質</w:t>
      </w:r>
      <w:r w:rsidRPr="00EA641F">
        <w:rPr>
          <w:rFonts w:ascii="標楷體" w:eastAsia="標楷體" w:hAnsi="標楷體" w:cs="Times New Roman" w:hint="eastAsia"/>
          <w:color w:val="000000"/>
          <w:sz w:val="26"/>
          <w:szCs w:val="26"/>
        </w:rPr>
        <w:t>。因此，</w:t>
      </w:r>
      <w:proofErr w:type="gramStart"/>
      <w:r w:rsidRPr="00EA641F">
        <w:rPr>
          <w:rFonts w:ascii="標楷體" w:eastAsia="標楷體" w:hAnsi="標楷體" w:cs="Times New Roman" w:hint="eastAsia"/>
          <w:color w:val="000000"/>
          <w:sz w:val="26"/>
          <w:szCs w:val="26"/>
        </w:rPr>
        <w:t>本量表乃</w:t>
      </w:r>
      <w:proofErr w:type="gramEnd"/>
      <w:r w:rsidRPr="00EA641F">
        <w:rPr>
          <w:rFonts w:ascii="標楷體" w:eastAsia="標楷體" w:hAnsi="標楷體" w:cs="Times New Roman" w:hint="eastAsia"/>
          <w:color w:val="000000"/>
          <w:sz w:val="26"/>
          <w:szCs w:val="26"/>
        </w:rPr>
        <w:t>在測量成年人的一般正常人的人格，而非偏向臨床的量表，其主要目的在病人身上使用的量表</w:t>
      </w:r>
      <w:proofErr w:type="gramStart"/>
      <w:r w:rsidRPr="00EA641F">
        <w:rPr>
          <w:rFonts w:ascii="標楷體" w:eastAsia="標楷體" w:hAnsi="標楷體" w:cs="Times New Roman" w:hint="eastAsia"/>
          <w:color w:val="000000"/>
          <w:sz w:val="26"/>
          <w:szCs w:val="26"/>
        </w:rPr>
        <w:t>（</w:t>
      </w:r>
      <w:proofErr w:type="gramEnd"/>
      <w:r w:rsidRPr="00EA641F">
        <w:rPr>
          <w:rFonts w:ascii="標楷體" w:eastAsia="標楷體" w:hAnsi="標楷體" w:cs="Times New Roman" w:hint="eastAsia"/>
          <w:color w:val="000000"/>
          <w:sz w:val="26"/>
          <w:szCs w:val="26"/>
        </w:rPr>
        <w:t>如：明尼蘇多重人格量表，</w:t>
      </w:r>
      <w:r w:rsidRPr="00EA641F">
        <w:rPr>
          <w:rFonts w:ascii="標楷體" w:eastAsia="標楷體" w:hAnsi="標楷體" w:cs="Times New Roman"/>
          <w:color w:val="000000"/>
          <w:sz w:val="26"/>
          <w:szCs w:val="26"/>
        </w:rPr>
        <w:t>MMPI</w:t>
      </w:r>
      <w:proofErr w:type="gramStart"/>
      <w:r w:rsidRPr="00EA641F">
        <w:rPr>
          <w:rFonts w:ascii="標楷體" w:eastAsia="標楷體" w:hAnsi="標楷體" w:cs="Times New Roman" w:hint="eastAsia"/>
          <w:color w:val="000000"/>
          <w:sz w:val="26"/>
          <w:szCs w:val="26"/>
        </w:rPr>
        <w:t>）</w:t>
      </w:r>
      <w:proofErr w:type="gramEnd"/>
      <w:r w:rsidRPr="00EA641F">
        <w:rPr>
          <w:rFonts w:ascii="標楷體" w:eastAsia="標楷體" w:hAnsi="標楷體" w:cs="Times New Roman" w:hint="eastAsia"/>
          <w:color w:val="000000"/>
          <w:sz w:val="26"/>
          <w:szCs w:val="26"/>
        </w:rPr>
        <w:t>。</w:t>
      </w:r>
    </w:p>
    <w:p w:rsidR="006A77A3" w:rsidRPr="00EA641F" w:rsidRDefault="006A77A3" w:rsidP="00521D54">
      <w:pPr>
        <w:spacing w:line="360" w:lineRule="auto"/>
        <w:ind w:firstLine="480"/>
        <w:jc w:val="both"/>
        <w:rPr>
          <w:rFonts w:ascii="標楷體" w:eastAsia="標楷體" w:hAnsi="標楷體" w:cs="Times New Roman"/>
          <w:color w:val="000000"/>
          <w:sz w:val="26"/>
          <w:szCs w:val="26"/>
        </w:rPr>
      </w:pPr>
      <w:r w:rsidRPr="00EA641F">
        <w:rPr>
          <w:rFonts w:ascii="標楷體" w:eastAsia="標楷體" w:hAnsi="標楷體" w:cs="Times New Roman" w:hint="eastAsia"/>
          <w:b/>
          <w:color w:val="000000"/>
          <w:sz w:val="26"/>
          <w:szCs w:val="26"/>
        </w:rPr>
        <w:t>2.高階文官兼具工作者與領導人的特質</w:t>
      </w:r>
      <w:r w:rsidRPr="00EA641F">
        <w:rPr>
          <w:rFonts w:ascii="標楷體" w:eastAsia="標楷體" w:hAnsi="標楷體" w:cs="Times New Roman" w:hint="eastAsia"/>
          <w:color w:val="000000"/>
          <w:sz w:val="26"/>
          <w:szCs w:val="26"/>
        </w:rPr>
        <w:t>。</w:t>
      </w:r>
      <w:proofErr w:type="gramStart"/>
      <w:r w:rsidRPr="00EA641F">
        <w:rPr>
          <w:rFonts w:ascii="標楷體" w:eastAsia="標楷體" w:hAnsi="標楷體" w:cs="Times New Roman" w:hint="eastAsia"/>
          <w:color w:val="000000"/>
          <w:sz w:val="26"/>
          <w:szCs w:val="26"/>
        </w:rPr>
        <w:t>所以本量表</w:t>
      </w:r>
      <w:proofErr w:type="gramEnd"/>
      <w:r w:rsidRPr="00EA641F">
        <w:rPr>
          <w:rFonts w:ascii="標楷體" w:eastAsia="標楷體" w:hAnsi="標楷體" w:cs="Times New Roman" w:hint="eastAsia"/>
          <w:color w:val="000000"/>
          <w:sz w:val="26"/>
          <w:szCs w:val="26"/>
        </w:rPr>
        <w:t>應具有一般工作者的特質及領導者的特質。對高階文官而言，其問題解決、人際溝通、決斷力等多項特質，尤其重要。</w:t>
      </w:r>
    </w:p>
    <w:p w:rsidR="006A77A3" w:rsidRPr="00EA641F" w:rsidRDefault="006A77A3" w:rsidP="00521D54">
      <w:pPr>
        <w:spacing w:line="360" w:lineRule="auto"/>
        <w:ind w:firstLineChars="200" w:firstLine="521"/>
        <w:jc w:val="both"/>
        <w:rPr>
          <w:rFonts w:ascii="標楷體" w:eastAsia="標楷體" w:hAnsi="標楷體"/>
          <w:sz w:val="26"/>
          <w:szCs w:val="26"/>
        </w:rPr>
      </w:pPr>
      <w:r w:rsidRPr="00EA641F">
        <w:rPr>
          <w:rFonts w:ascii="標楷體" w:eastAsia="標楷體" w:hAnsi="標楷體" w:cs="Times New Roman" w:hint="eastAsia"/>
          <w:b/>
          <w:color w:val="000000"/>
          <w:sz w:val="26"/>
          <w:szCs w:val="26"/>
        </w:rPr>
        <w:t>3.高階文官具有公務員的特質</w:t>
      </w:r>
      <w:r w:rsidRPr="00EA641F">
        <w:rPr>
          <w:rFonts w:ascii="標楷體" w:eastAsia="標楷體" w:hAnsi="標楷體" w:cs="Times New Roman" w:hint="eastAsia"/>
          <w:color w:val="000000"/>
          <w:sz w:val="26"/>
          <w:szCs w:val="26"/>
        </w:rPr>
        <w:t>。有別一般企業的領導人，公務部門之領導者需要公務人員應遵守的行為準則或特質。如：</w:t>
      </w:r>
      <w:proofErr w:type="gramStart"/>
      <w:r w:rsidRPr="00EA641F">
        <w:rPr>
          <w:rFonts w:ascii="標楷體" w:eastAsia="標楷體" w:hAnsi="標楷體" w:cs="Times New Roman" w:hint="eastAsia"/>
          <w:color w:val="000000"/>
          <w:sz w:val="26"/>
          <w:szCs w:val="26"/>
        </w:rPr>
        <w:t>廉貞</w:t>
      </w:r>
      <w:proofErr w:type="gramEnd"/>
      <w:r w:rsidRPr="00EA641F">
        <w:rPr>
          <w:rFonts w:ascii="標楷體" w:eastAsia="標楷體" w:hAnsi="標楷體" w:cs="Times New Roman" w:hint="eastAsia"/>
          <w:color w:val="000000"/>
          <w:sz w:val="26"/>
          <w:szCs w:val="26"/>
        </w:rPr>
        <w:t>（</w:t>
      </w:r>
      <w:r w:rsidRPr="00EA641F">
        <w:rPr>
          <w:rFonts w:ascii="標楷體" w:eastAsia="標楷體" w:hAnsi="標楷體" w:cs="Times New Roman"/>
          <w:color w:val="000000"/>
          <w:sz w:val="26"/>
          <w:szCs w:val="26"/>
        </w:rPr>
        <w:t>integrity</w:t>
      </w:r>
      <w:r w:rsidRPr="00EA641F">
        <w:rPr>
          <w:rFonts w:ascii="標楷體" w:eastAsia="標楷體" w:hAnsi="標楷體" w:cs="Times New Roman" w:hint="eastAsia"/>
          <w:color w:val="000000"/>
          <w:sz w:val="26"/>
          <w:szCs w:val="26"/>
        </w:rPr>
        <w:t>）、誠實（</w:t>
      </w:r>
      <w:r w:rsidRPr="00EA641F">
        <w:rPr>
          <w:rFonts w:ascii="標楷體" w:eastAsia="標楷體" w:hAnsi="標楷體" w:cs="Times New Roman"/>
          <w:color w:val="000000"/>
          <w:sz w:val="26"/>
          <w:szCs w:val="26"/>
        </w:rPr>
        <w:t>honesty</w:t>
      </w:r>
      <w:r w:rsidRPr="00EA641F">
        <w:rPr>
          <w:rFonts w:ascii="標楷體" w:eastAsia="標楷體" w:hAnsi="標楷體" w:cs="Times New Roman" w:hint="eastAsia"/>
          <w:color w:val="000000"/>
          <w:sz w:val="26"/>
          <w:szCs w:val="26"/>
        </w:rPr>
        <w:t>）、客觀（</w:t>
      </w:r>
      <w:r w:rsidRPr="00EA641F">
        <w:rPr>
          <w:rFonts w:ascii="標楷體" w:eastAsia="標楷體" w:hAnsi="標楷體" w:cs="Times New Roman"/>
          <w:color w:val="000000"/>
          <w:sz w:val="26"/>
          <w:szCs w:val="26"/>
        </w:rPr>
        <w:t>objectivity</w:t>
      </w:r>
      <w:r w:rsidRPr="00EA641F">
        <w:rPr>
          <w:rFonts w:ascii="標楷體" w:eastAsia="標楷體" w:hAnsi="標楷體" w:cs="Times New Roman" w:hint="eastAsia"/>
          <w:color w:val="000000"/>
          <w:sz w:val="26"/>
          <w:szCs w:val="26"/>
        </w:rPr>
        <w:t>）甚至是公正（</w:t>
      </w:r>
      <w:r w:rsidRPr="00EA641F">
        <w:rPr>
          <w:rFonts w:ascii="標楷體" w:eastAsia="標楷體" w:hAnsi="標楷體" w:cs="Times New Roman"/>
          <w:color w:val="000000"/>
          <w:sz w:val="26"/>
          <w:szCs w:val="26"/>
        </w:rPr>
        <w:t>impartiality</w:t>
      </w:r>
      <w:r w:rsidRPr="00EA641F">
        <w:rPr>
          <w:rFonts w:ascii="標楷體" w:eastAsia="標楷體" w:hAnsi="標楷體" w:cs="Times New Roman" w:hint="eastAsia"/>
          <w:color w:val="000000"/>
          <w:sz w:val="26"/>
          <w:szCs w:val="26"/>
        </w:rPr>
        <w:t>）（</w:t>
      </w:r>
      <w:r w:rsidRPr="00EA641F">
        <w:rPr>
          <w:rFonts w:ascii="標楷體" w:eastAsia="標楷體" w:hAnsi="標楷體" w:cs="Times New Roman"/>
          <w:color w:val="000000"/>
          <w:sz w:val="26"/>
          <w:szCs w:val="26"/>
        </w:rPr>
        <w:t>Civil Service Commissions, 2009</w:t>
      </w:r>
      <w:r w:rsidRPr="00EA641F">
        <w:rPr>
          <w:rFonts w:ascii="標楷體" w:eastAsia="標楷體" w:hAnsi="標楷體" w:cs="Times New Roman" w:hint="eastAsia"/>
          <w:color w:val="000000"/>
          <w:sz w:val="26"/>
          <w:szCs w:val="26"/>
        </w:rPr>
        <w:t>）。</w:t>
      </w:r>
    </w:p>
    <w:p w:rsidR="00177345" w:rsidRPr="00EA641F" w:rsidRDefault="00177345" w:rsidP="00521D54">
      <w:pPr>
        <w:spacing w:line="360" w:lineRule="auto"/>
        <w:ind w:firstLineChars="200" w:firstLine="520"/>
        <w:jc w:val="both"/>
        <w:rPr>
          <w:rFonts w:ascii="標楷體" w:eastAsia="標楷體" w:hAnsi="標楷體"/>
          <w:sz w:val="26"/>
          <w:szCs w:val="26"/>
        </w:rPr>
      </w:pPr>
      <w:r w:rsidRPr="00EA641F">
        <w:rPr>
          <w:rFonts w:ascii="標楷體" w:eastAsia="標楷體" w:hAnsi="標楷體" w:hint="eastAsia"/>
          <w:sz w:val="26"/>
          <w:szCs w:val="26"/>
        </w:rPr>
        <w:t>研究團隊在</w:t>
      </w:r>
      <w:proofErr w:type="gramStart"/>
      <w:r w:rsidRPr="00EA641F">
        <w:rPr>
          <w:rFonts w:ascii="標楷體" w:eastAsia="標楷體" w:hAnsi="標楷體" w:hint="eastAsia"/>
          <w:sz w:val="26"/>
          <w:szCs w:val="26"/>
        </w:rPr>
        <w:t>100</w:t>
      </w:r>
      <w:proofErr w:type="gramEnd"/>
      <w:r w:rsidRPr="00EA641F">
        <w:rPr>
          <w:rFonts w:ascii="標楷體" w:eastAsia="標楷體" w:hAnsi="標楷體" w:hint="eastAsia"/>
          <w:sz w:val="26"/>
          <w:szCs w:val="26"/>
        </w:rPr>
        <w:t>年度計畫</w:t>
      </w:r>
      <w:proofErr w:type="gramStart"/>
      <w:r w:rsidRPr="00EA641F">
        <w:rPr>
          <w:rFonts w:ascii="標楷體" w:eastAsia="標楷體" w:hAnsi="標楷體" w:hint="eastAsia"/>
          <w:sz w:val="26"/>
          <w:szCs w:val="26"/>
        </w:rPr>
        <w:t>期間，</w:t>
      </w:r>
      <w:proofErr w:type="gramEnd"/>
      <w:r w:rsidR="00C80576" w:rsidRPr="00EA641F">
        <w:rPr>
          <w:rFonts w:ascii="標楷體" w:eastAsia="標楷體" w:hAnsi="標楷體" w:hint="eastAsia"/>
          <w:sz w:val="26"/>
          <w:szCs w:val="26"/>
        </w:rPr>
        <w:t>以專家焦點團體、小規模問卷調查並同時</w:t>
      </w:r>
      <w:r w:rsidRPr="00EA641F">
        <w:rPr>
          <w:rFonts w:ascii="標楷體" w:eastAsia="標楷體" w:hAnsi="標楷體" w:hint="eastAsia"/>
          <w:sz w:val="26"/>
          <w:szCs w:val="26"/>
        </w:rPr>
        <w:t>參酌五大人格量表、霍根人格量表、領導者特質量表及廉貞量表等相關量表，</w:t>
      </w:r>
      <w:r w:rsidR="00C80576" w:rsidRPr="00EA641F">
        <w:rPr>
          <w:rFonts w:ascii="標楷體" w:eastAsia="標楷體" w:hAnsi="標楷體" w:hint="eastAsia"/>
          <w:sz w:val="26"/>
          <w:szCs w:val="26"/>
        </w:rPr>
        <w:t>再考量</w:t>
      </w:r>
      <w:r w:rsidRPr="00EA641F">
        <w:rPr>
          <w:rFonts w:ascii="標楷體" w:eastAsia="標楷體" w:hAnsi="標楷體" w:hint="eastAsia"/>
          <w:sz w:val="26"/>
          <w:szCs w:val="26"/>
        </w:rPr>
        <w:t>「文官核心價值」與「公務人員服務守則」</w:t>
      </w:r>
      <w:r w:rsidR="00C80576" w:rsidRPr="00EA641F">
        <w:rPr>
          <w:rFonts w:ascii="標楷體" w:eastAsia="標楷體" w:hAnsi="標楷體" w:hint="eastAsia"/>
          <w:sz w:val="26"/>
          <w:szCs w:val="26"/>
        </w:rPr>
        <w:t>的核心內含</w:t>
      </w:r>
      <w:r w:rsidRPr="00EA641F">
        <w:rPr>
          <w:rFonts w:ascii="標楷體" w:eastAsia="標楷體" w:hAnsi="標楷體" w:hint="eastAsia"/>
          <w:sz w:val="26"/>
          <w:szCs w:val="26"/>
        </w:rPr>
        <w:t>，萃取出「嚴謹性」、「情緒穩定性」、「友善性」、「領導性」</w:t>
      </w:r>
      <w:r w:rsidR="00C80576" w:rsidRPr="00EA641F">
        <w:rPr>
          <w:rFonts w:ascii="標楷體" w:eastAsia="標楷體" w:hAnsi="標楷體" w:hint="eastAsia"/>
          <w:sz w:val="26"/>
          <w:szCs w:val="26"/>
        </w:rPr>
        <w:t>、</w:t>
      </w:r>
      <w:r w:rsidRPr="00EA641F">
        <w:rPr>
          <w:rFonts w:ascii="標楷體" w:eastAsia="標楷體" w:hAnsi="標楷體" w:hint="eastAsia"/>
          <w:sz w:val="26"/>
          <w:szCs w:val="26"/>
        </w:rPr>
        <w:t>「使命感」</w:t>
      </w:r>
      <w:r w:rsidR="00C80576" w:rsidRPr="00EA641F">
        <w:rPr>
          <w:rFonts w:ascii="標楷體" w:eastAsia="標楷體" w:hAnsi="標楷體" w:hint="eastAsia"/>
          <w:sz w:val="26"/>
          <w:szCs w:val="26"/>
        </w:rPr>
        <w:t>及「創新學習」等六</w:t>
      </w:r>
      <w:r w:rsidRPr="00EA641F">
        <w:rPr>
          <w:rFonts w:ascii="標楷體" w:eastAsia="標楷體" w:hAnsi="標楷體" w:hint="eastAsia"/>
          <w:sz w:val="26"/>
          <w:szCs w:val="26"/>
        </w:rPr>
        <w:t>大構</w:t>
      </w:r>
      <w:proofErr w:type="gramStart"/>
      <w:r w:rsidRPr="00EA641F">
        <w:rPr>
          <w:rFonts w:ascii="標楷體" w:eastAsia="標楷體" w:hAnsi="標楷體" w:hint="eastAsia"/>
          <w:sz w:val="26"/>
          <w:szCs w:val="26"/>
        </w:rPr>
        <w:t>面構念</w:t>
      </w:r>
      <w:proofErr w:type="gramEnd"/>
      <w:r w:rsidRPr="00EA641F">
        <w:rPr>
          <w:rFonts w:ascii="標楷體" w:eastAsia="標楷體" w:hAnsi="標楷體" w:hint="eastAsia"/>
          <w:sz w:val="26"/>
          <w:szCs w:val="26"/>
        </w:rPr>
        <w:t>，</w:t>
      </w:r>
      <w:r w:rsidR="007F0C6C" w:rsidRPr="00EA641F">
        <w:rPr>
          <w:rFonts w:ascii="標楷體" w:eastAsia="標楷體" w:hAnsi="標楷體" w:hint="eastAsia"/>
          <w:sz w:val="26"/>
          <w:szCs w:val="26"/>
        </w:rPr>
        <w:t>另經專家會議多次討論後</w:t>
      </w:r>
      <w:r w:rsidR="00C80576" w:rsidRPr="00EA641F">
        <w:rPr>
          <w:rFonts w:ascii="標楷體" w:eastAsia="標楷體" w:hAnsi="標楷體" w:hint="eastAsia"/>
          <w:sz w:val="26"/>
          <w:szCs w:val="26"/>
        </w:rPr>
        <w:t>自編</w:t>
      </w:r>
      <w:r w:rsidRPr="00EA641F">
        <w:rPr>
          <w:rFonts w:ascii="標楷體" w:eastAsia="標楷體" w:hAnsi="標楷體" w:hint="eastAsia"/>
          <w:sz w:val="26"/>
          <w:szCs w:val="26"/>
        </w:rPr>
        <w:t>發展出高階文官人格量表，</w:t>
      </w:r>
      <w:proofErr w:type="gramStart"/>
      <w:r w:rsidRPr="00EA641F">
        <w:rPr>
          <w:rFonts w:ascii="標楷體" w:eastAsia="標楷體" w:hAnsi="標楷體" w:hint="eastAsia"/>
          <w:sz w:val="26"/>
          <w:szCs w:val="26"/>
        </w:rPr>
        <w:t>各個構念</w:t>
      </w:r>
      <w:proofErr w:type="gramEnd"/>
      <w:r w:rsidRPr="00EA641F">
        <w:rPr>
          <w:rFonts w:ascii="標楷體" w:eastAsia="標楷體" w:hAnsi="標楷體" w:hint="eastAsia"/>
          <w:sz w:val="26"/>
          <w:szCs w:val="26"/>
        </w:rPr>
        <w:t>涵蓋10個題目，完整題目請見附錄，茲</w:t>
      </w:r>
      <w:r w:rsidR="00C80576" w:rsidRPr="00EA641F">
        <w:rPr>
          <w:rFonts w:ascii="標楷體" w:eastAsia="標楷體" w:hAnsi="標楷體" w:hint="eastAsia"/>
          <w:sz w:val="26"/>
          <w:szCs w:val="26"/>
        </w:rPr>
        <w:t>簡</w:t>
      </w:r>
      <w:r w:rsidRPr="00EA641F">
        <w:rPr>
          <w:rFonts w:ascii="標楷體" w:eastAsia="標楷體" w:hAnsi="標楷體" w:hint="eastAsia"/>
          <w:sz w:val="26"/>
          <w:szCs w:val="26"/>
        </w:rPr>
        <w:t>述構面</w:t>
      </w:r>
      <w:r w:rsidR="00C80576" w:rsidRPr="00EA641F">
        <w:rPr>
          <w:rFonts w:ascii="標楷體" w:eastAsia="標楷體" w:hAnsi="標楷體" w:hint="eastAsia"/>
          <w:sz w:val="26"/>
          <w:szCs w:val="26"/>
        </w:rPr>
        <w:t>內涵</w:t>
      </w:r>
      <w:r w:rsidRPr="00EA641F">
        <w:rPr>
          <w:rFonts w:ascii="標楷體" w:eastAsia="標楷體" w:hAnsi="標楷體" w:hint="eastAsia"/>
          <w:sz w:val="26"/>
          <w:szCs w:val="26"/>
        </w:rPr>
        <w:t>如下：</w:t>
      </w:r>
    </w:p>
    <w:p w:rsidR="006A77A3" w:rsidRDefault="006A77A3" w:rsidP="00521D54">
      <w:pPr>
        <w:spacing w:line="360" w:lineRule="auto"/>
        <w:jc w:val="both"/>
        <w:rPr>
          <w:rFonts w:ascii="標楷體" w:eastAsia="標楷體" w:hAnsi="標楷體"/>
        </w:rPr>
      </w:pPr>
    </w:p>
    <w:p w:rsidR="00177345" w:rsidRPr="005739E1" w:rsidRDefault="001B362A" w:rsidP="00177345">
      <w:pPr>
        <w:spacing w:line="360" w:lineRule="auto"/>
        <w:ind w:firstLineChars="200" w:firstLine="480"/>
        <w:rPr>
          <w:rFonts w:ascii="標楷體" w:eastAsia="標楷體" w:hAnsi="標楷體"/>
        </w:rPr>
      </w:pPr>
      <w:r w:rsidRPr="001B362A">
        <w:rPr>
          <w:rFonts w:ascii="標楷體" w:eastAsia="標楷體" w:hAnsi="標楷體" w:hint="eastAsia"/>
        </w:rPr>
        <w:lastRenderedPageBreak/>
        <w:t>表</w:t>
      </w:r>
      <w:r>
        <w:rPr>
          <w:rFonts w:ascii="標楷體" w:eastAsia="標楷體" w:hAnsi="標楷體" w:hint="eastAsia"/>
        </w:rPr>
        <w:t>8</w:t>
      </w:r>
      <w:r w:rsidRPr="001B362A">
        <w:rPr>
          <w:rFonts w:ascii="標楷體" w:eastAsia="標楷體" w:hAnsi="標楷體" w:hint="eastAsia"/>
        </w:rPr>
        <w:t>各種組合的題目內容、題數及預計抽樣人數</w:t>
      </w:r>
    </w:p>
    <w:tbl>
      <w:tblPr>
        <w:tblW w:w="3826" w:type="pct"/>
        <w:tblInd w:w="817" w:type="dxa"/>
        <w:tblBorders>
          <w:top w:val="single" w:sz="2" w:space="0" w:color="000000"/>
          <w:bottom w:val="single" w:sz="2" w:space="0" w:color="000000"/>
          <w:insideH w:val="single" w:sz="2" w:space="0" w:color="000000"/>
        </w:tblBorders>
        <w:tblLook w:val="04A0"/>
      </w:tblPr>
      <w:tblGrid>
        <w:gridCol w:w="2551"/>
        <w:gridCol w:w="3970"/>
      </w:tblGrid>
      <w:tr w:rsidR="00177345" w:rsidRPr="005739E1" w:rsidTr="00346E92">
        <w:trPr>
          <w:trHeight w:val="228"/>
        </w:trPr>
        <w:tc>
          <w:tcPr>
            <w:tcW w:w="1956"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特  質</w:t>
            </w:r>
          </w:p>
        </w:tc>
        <w:tc>
          <w:tcPr>
            <w:tcW w:w="3044" w:type="pct"/>
            <w:vAlign w:val="center"/>
          </w:tcPr>
          <w:p w:rsidR="00177345" w:rsidRPr="005739E1" w:rsidRDefault="00177345" w:rsidP="00346E92">
            <w:pPr>
              <w:rPr>
                <w:rFonts w:ascii="標楷體" w:eastAsia="標楷體" w:hAnsi="標楷體"/>
              </w:rPr>
            </w:pPr>
            <w:r w:rsidRPr="005739E1">
              <w:rPr>
                <w:rFonts w:ascii="標楷體" w:eastAsia="標楷體" w:hAnsi="標楷體" w:hint="eastAsia"/>
              </w:rPr>
              <w:t xml:space="preserve">           內      涵</w:t>
            </w:r>
          </w:p>
        </w:tc>
      </w:tr>
      <w:tr w:rsidR="00177345" w:rsidRPr="005739E1" w:rsidTr="00346E92">
        <w:trPr>
          <w:trHeight w:val="296"/>
        </w:trPr>
        <w:tc>
          <w:tcPr>
            <w:tcW w:w="1956" w:type="pct"/>
            <w:vMerge w:val="restart"/>
            <w:vAlign w:val="center"/>
          </w:tcPr>
          <w:p w:rsidR="00177345" w:rsidRPr="005739E1" w:rsidRDefault="00177345" w:rsidP="00346E92">
            <w:pPr>
              <w:jc w:val="center"/>
              <w:rPr>
                <w:rFonts w:ascii="標楷體" w:eastAsia="標楷體" w:hAnsi="標楷體"/>
                <w:sz w:val="28"/>
              </w:rPr>
            </w:pPr>
            <w:r w:rsidRPr="005739E1">
              <w:rPr>
                <w:rFonts w:ascii="標楷體" w:eastAsia="標楷體" w:hAnsi="標楷體" w:hint="eastAsia"/>
                <w:sz w:val="28"/>
              </w:rPr>
              <w:t>嚴謹性</w:t>
            </w: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思考縝密</w:t>
            </w:r>
          </w:p>
        </w:tc>
      </w:tr>
      <w:tr w:rsidR="00177345" w:rsidRPr="005739E1" w:rsidTr="00346E92">
        <w:trPr>
          <w:trHeight w:val="378"/>
        </w:trPr>
        <w:tc>
          <w:tcPr>
            <w:tcW w:w="1956" w:type="pct"/>
            <w:vMerge/>
            <w:vAlign w:val="center"/>
          </w:tcPr>
          <w:p w:rsidR="00177345" w:rsidRPr="005739E1" w:rsidRDefault="00177345" w:rsidP="00346E92">
            <w:pPr>
              <w:jc w:val="center"/>
              <w:rPr>
                <w:rFonts w:ascii="標楷體" w:eastAsia="標楷體" w:hAnsi="標楷體"/>
                <w:sz w:val="28"/>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謹言慎行</w:t>
            </w:r>
          </w:p>
        </w:tc>
      </w:tr>
      <w:tr w:rsidR="00177345" w:rsidRPr="005739E1" w:rsidTr="00346E92">
        <w:trPr>
          <w:trHeight w:val="147"/>
        </w:trPr>
        <w:tc>
          <w:tcPr>
            <w:tcW w:w="1956" w:type="pct"/>
            <w:vMerge/>
            <w:vAlign w:val="center"/>
          </w:tcPr>
          <w:p w:rsidR="00177345" w:rsidRPr="005739E1" w:rsidRDefault="00177345" w:rsidP="00346E92">
            <w:pPr>
              <w:jc w:val="center"/>
              <w:rPr>
                <w:rFonts w:ascii="標楷體" w:eastAsia="標楷體" w:hAnsi="標楷體"/>
                <w:sz w:val="28"/>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戮力堅持</w:t>
            </w:r>
          </w:p>
        </w:tc>
      </w:tr>
      <w:tr w:rsidR="00177345" w:rsidRPr="005739E1" w:rsidTr="00346E92">
        <w:trPr>
          <w:trHeight w:val="365"/>
        </w:trPr>
        <w:tc>
          <w:tcPr>
            <w:tcW w:w="1956" w:type="pct"/>
            <w:vMerge w:val="restart"/>
            <w:vAlign w:val="center"/>
          </w:tcPr>
          <w:p w:rsidR="00177345" w:rsidRPr="005739E1" w:rsidRDefault="00177345" w:rsidP="00346E92">
            <w:pPr>
              <w:jc w:val="center"/>
              <w:rPr>
                <w:rFonts w:ascii="標楷體" w:eastAsia="標楷體" w:hAnsi="標楷體"/>
                <w:sz w:val="28"/>
              </w:rPr>
            </w:pPr>
            <w:r w:rsidRPr="005739E1">
              <w:rPr>
                <w:rFonts w:ascii="標楷體" w:eastAsia="標楷體" w:hAnsi="標楷體" w:hint="eastAsia"/>
                <w:sz w:val="28"/>
              </w:rPr>
              <w:t>情緒穩定性</w:t>
            </w: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情緒控制</w:t>
            </w:r>
          </w:p>
        </w:tc>
      </w:tr>
      <w:tr w:rsidR="00177345" w:rsidRPr="005739E1" w:rsidTr="00346E92">
        <w:trPr>
          <w:trHeight w:val="376"/>
        </w:trPr>
        <w:tc>
          <w:tcPr>
            <w:tcW w:w="1956" w:type="pct"/>
            <w:vMerge/>
            <w:vAlign w:val="center"/>
          </w:tcPr>
          <w:p w:rsidR="00177345" w:rsidRPr="005739E1" w:rsidRDefault="00177345" w:rsidP="00346E92">
            <w:pPr>
              <w:jc w:val="center"/>
              <w:rPr>
                <w:rFonts w:ascii="標楷體" w:eastAsia="標楷體" w:hAnsi="標楷體"/>
                <w:sz w:val="28"/>
              </w:rPr>
            </w:pPr>
          </w:p>
        </w:tc>
        <w:tc>
          <w:tcPr>
            <w:tcW w:w="3044" w:type="pct"/>
            <w:vAlign w:val="center"/>
          </w:tcPr>
          <w:p w:rsidR="00177345" w:rsidRPr="005739E1" w:rsidRDefault="00EA641F" w:rsidP="00346E92">
            <w:pPr>
              <w:jc w:val="center"/>
              <w:rPr>
                <w:rFonts w:ascii="標楷體" w:eastAsia="標楷體" w:hAnsi="標楷體"/>
              </w:rPr>
            </w:pPr>
            <w:r>
              <w:rPr>
                <w:rFonts w:ascii="標楷體" w:eastAsia="標楷體" w:hAnsi="標楷體" w:hint="eastAsia"/>
              </w:rPr>
              <w:t>挫折容忍</w:t>
            </w:r>
          </w:p>
        </w:tc>
      </w:tr>
      <w:tr w:rsidR="00177345" w:rsidRPr="005739E1" w:rsidTr="00346E92">
        <w:trPr>
          <w:trHeight w:val="365"/>
        </w:trPr>
        <w:tc>
          <w:tcPr>
            <w:tcW w:w="1956" w:type="pct"/>
            <w:vMerge w:val="restart"/>
            <w:vAlign w:val="center"/>
          </w:tcPr>
          <w:p w:rsidR="00177345" w:rsidRPr="005739E1" w:rsidRDefault="00177345" w:rsidP="00346E92">
            <w:pPr>
              <w:jc w:val="center"/>
              <w:rPr>
                <w:rFonts w:ascii="標楷體" w:eastAsia="標楷體" w:hAnsi="標楷體"/>
                <w:sz w:val="28"/>
              </w:rPr>
            </w:pPr>
            <w:r w:rsidRPr="005739E1">
              <w:rPr>
                <w:rFonts w:ascii="標楷體" w:eastAsia="標楷體" w:hAnsi="標楷體" w:hint="eastAsia"/>
                <w:sz w:val="28"/>
              </w:rPr>
              <w:t>友善性</w:t>
            </w: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願意溝通</w:t>
            </w:r>
          </w:p>
        </w:tc>
      </w:tr>
      <w:tr w:rsidR="00177345" w:rsidRPr="005739E1" w:rsidTr="00346E92">
        <w:trPr>
          <w:trHeight w:val="290"/>
        </w:trPr>
        <w:tc>
          <w:tcPr>
            <w:tcW w:w="1956" w:type="pct"/>
            <w:vMerge/>
            <w:vAlign w:val="center"/>
          </w:tcPr>
          <w:p w:rsidR="00177345" w:rsidRPr="005739E1" w:rsidRDefault="00177345" w:rsidP="00346E92">
            <w:pPr>
              <w:jc w:val="center"/>
              <w:rPr>
                <w:rFonts w:ascii="標楷體" w:eastAsia="標楷體" w:hAnsi="標楷體"/>
                <w:sz w:val="28"/>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同理心</w:t>
            </w:r>
          </w:p>
        </w:tc>
      </w:tr>
      <w:tr w:rsidR="00177345" w:rsidRPr="005739E1" w:rsidTr="00346E92">
        <w:trPr>
          <w:trHeight w:val="440"/>
        </w:trPr>
        <w:tc>
          <w:tcPr>
            <w:tcW w:w="1956" w:type="pct"/>
            <w:vMerge/>
            <w:vAlign w:val="center"/>
          </w:tcPr>
          <w:p w:rsidR="00177345" w:rsidRPr="005739E1" w:rsidRDefault="00177345" w:rsidP="00346E92">
            <w:pPr>
              <w:jc w:val="center"/>
              <w:rPr>
                <w:rFonts w:ascii="標楷體" w:eastAsia="標楷體" w:hAnsi="標楷體"/>
                <w:sz w:val="28"/>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親和性</w:t>
            </w:r>
          </w:p>
        </w:tc>
      </w:tr>
      <w:tr w:rsidR="00177345" w:rsidRPr="005739E1" w:rsidTr="00346E92">
        <w:trPr>
          <w:trHeight w:val="416"/>
        </w:trPr>
        <w:tc>
          <w:tcPr>
            <w:tcW w:w="1956" w:type="pct"/>
            <w:vMerge w:val="restart"/>
            <w:vAlign w:val="center"/>
          </w:tcPr>
          <w:p w:rsidR="00177345" w:rsidRPr="005739E1" w:rsidRDefault="00177345" w:rsidP="00346E92">
            <w:pPr>
              <w:jc w:val="center"/>
              <w:rPr>
                <w:rFonts w:ascii="標楷體" w:eastAsia="標楷體" w:hAnsi="標楷體"/>
                <w:sz w:val="28"/>
              </w:rPr>
            </w:pPr>
            <w:r w:rsidRPr="005739E1">
              <w:rPr>
                <w:rFonts w:ascii="標楷體" w:eastAsia="標楷體" w:hAnsi="標楷體" w:hint="eastAsia"/>
                <w:sz w:val="28"/>
              </w:rPr>
              <w:t>領導性</w:t>
            </w: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具有願景</w:t>
            </w:r>
          </w:p>
        </w:tc>
      </w:tr>
      <w:tr w:rsidR="00177345" w:rsidRPr="005739E1" w:rsidTr="00346E92">
        <w:trPr>
          <w:trHeight w:val="369"/>
        </w:trPr>
        <w:tc>
          <w:tcPr>
            <w:tcW w:w="1956" w:type="pct"/>
            <w:vMerge/>
            <w:vAlign w:val="center"/>
          </w:tcPr>
          <w:p w:rsidR="00177345" w:rsidRPr="005739E1" w:rsidRDefault="00177345" w:rsidP="00346E92">
            <w:pPr>
              <w:jc w:val="center"/>
              <w:rPr>
                <w:rFonts w:ascii="標楷體" w:eastAsia="標楷體" w:hAnsi="標楷體"/>
                <w:sz w:val="28"/>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決斷性</w:t>
            </w:r>
          </w:p>
        </w:tc>
      </w:tr>
      <w:tr w:rsidR="00177345" w:rsidRPr="005739E1" w:rsidTr="00346E92">
        <w:trPr>
          <w:trHeight w:val="147"/>
        </w:trPr>
        <w:tc>
          <w:tcPr>
            <w:tcW w:w="1956" w:type="pct"/>
            <w:vMerge/>
            <w:vAlign w:val="center"/>
          </w:tcPr>
          <w:p w:rsidR="00177345" w:rsidRPr="005739E1" w:rsidRDefault="00177345" w:rsidP="00346E92">
            <w:pPr>
              <w:jc w:val="center"/>
              <w:rPr>
                <w:rFonts w:ascii="標楷體" w:eastAsia="標楷體" w:hAnsi="標楷體"/>
                <w:sz w:val="28"/>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承擔責任</w:t>
            </w:r>
          </w:p>
        </w:tc>
      </w:tr>
      <w:tr w:rsidR="00177345" w:rsidRPr="005739E1" w:rsidTr="00346E92">
        <w:trPr>
          <w:trHeight w:val="365"/>
        </w:trPr>
        <w:tc>
          <w:tcPr>
            <w:tcW w:w="1956" w:type="pct"/>
            <w:vMerge w:val="restart"/>
            <w:vAlign w:val="center"/>
          </w:tcPr>
          <w:p w:rsidR="00177345" w:rsidRPr="005739E1" w:rsidRDefault="00177345" w:rsidP="00346E92">
            <w:pPr>
              <w:jc w:val="center"/>
              <w:rPr>
                <w:rFonts w:ascii="標楷體" w:eastAsia="標楷體" w:hAnsi="標楷體"/>
                <w:sz w:val="28"/>
                <w:szCs w:val="28"/>
              </w:rPr>
            </w:pPr>
            <w:r w:rsidRPr="005739E1">
              <w:rPr>
                <w:rFonts w:ascii="標楷體" w:eastAsia="標楷體" w:hAnsi="標楷體" w:hint="eastAsia"/>
                <w:sz w:val="28"/>
                <w:szCs w:val="28"/>
              </w:rPr>
              <w:t>使命感</w:t>
            </w: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以工作為榮</w:t>
            </w:r>
          </w:p>
        </w:tc>
      </w:tr>
      <w:tr w:rsidR="00177345" w:rsidRPr="005739E1" w:rsidTr="00346E92">
        <w:trPr>
          <w:trHeight w:val="147"/>
        </w:trPr>
        <w:tc>
          <w:tcPr>
            <w:tcW w:w="1956" w:type="pct"/>
            <w:vMerge/>
            <w:vAlign w:val="center"/>
          </w:tcPr>
          <w:p w:rsidR="00177345" w:rsidRPr="005739E1" w:rsidRDefault="00177345" w:rsidP="00346E92">
            <w:pPr>
              <w:jc w:val="center"/>
              <w:rPr>
                <w:rFonts w:ascii="標楷體" w:eastAsia="標楷體" w:hAnsi="標楷體"/>
                <w:sz w:val="28"/>
                <w:szCs w:val="28"/>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無私付出</w:t>
            </w:r>
          </w:p>
        </w:tc>
      </w:tr>
      <w:tr w:rsidR="00177345" w:rsidRPr="005739E1" w:rsidTr="00346E92">
        <w:trPr>
          <w:trHeight w:val="147"/>
        </w:trPr>
        <w:tc>
          <w:tcPr>
            <w:tcW w:w="1956" w:type="pct"/>
            <w:vMerge/>
            <w:vAlign w:val="center"/>
          </w:tcPr>
          <w:p w:rsidR="00177345" w:rsidRPr="005739E1" w:rsidRDefault="00177345" w:rsidP="00346E92">
            <w:pPr>
              <w:jc w:val="center"/>
              <w:rPr>
                <w:rFonts w:ascii="標楷體" w:eastAsia="標楷體" w:hAnsi="標楷體"/>
                <w:sz w:val="28"/>
                <w:szCs w:val="28"/>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公正廉潔</w:t>
            </w:r>
          </w:p>
        </w:tc>
      </w:tr>
      <w:tr w:rsidR="00177345" w:rsidRPr="005739E1" w:rsidTr="00346E92">
        <w:trPr>
          <w:trHeight w:val="408"/>
        </w:trPr>
        <w:tc>
          <w:tcPr>
            <w:tcW w:w="1956" w:type="pct"/>
            <w:vMerge w:val="restart"/>
            <w:vAlign w:val="center"/>
          </w:tcPr>
          <w:p w:rsidR="00177345" w:rsidRPr="005739E1" w:rsidRDefault="00177345" w:rsidP="00346E92">
            <w:pPr>
              <w:jc w:val="center"/>
              <w:rPr>
                <w:rFonts w:ascii="標楷體" w:eastAsia="標楷體" w:hAnsi="標楷體"/>
                <w:sz w:val="28"/>
                <w:szCs w:val="28"/>
              </w:rPr>
            </w:pPr>
            <w:r w:rsidRPr="005739E1">
              <w:rPr>
                <w:rFonts w:ascii="標楷體" w:eastAsia="標楷體" w:hAnsi="標楷體" w:hint="eastAsia"/>
                <w:sz w:val="28"/>
                <w:szCs w:val="28"/>
              </w:rPr>
              <w:t>創新學習</w:t>
            </w: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開放性</w:t>
            </w:r>
          </w:p>
        </w:tc>
      </w:tr>
      <w:tr w:rsidR="00177345" w:rsidRPr="005739E1" w:rsidTr="00346E92">
        <w:trPr>
          <w:trHeight w:val="379"/>
        </w:trPr>
        <w:tc>
          <w:tcPr>
            <w:tcW w:w="1956" w:type="pct"/>
            <w:vMerge/>
          </w:tcPr>
          <w:p w:rsidR="00177345" w:rsidRPr="005739E1" w:rsidRDefault="00177345" w:rsidP="00346E92">
            <w:pPr>
              <w:rPr>
                <w:rFonts w:ascii="標楷體" w:eastAsia="標楷體" w:hAnsi="標楷體"/>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學習傾向</w:t>
            </w:r>
          </w:p>
        </w:tc>
      </w:tr>
      <w:tr w:rsidR="00177345" w:rsidRPr="005739E1" w:rsidTr="00346E92">
        <w:trPr>
          <w:trHeight w:val="147"/>
        </w:trPr>
        <w:tc>
          <w:tcPr>
            <w:tcW w:w="1956" w:type="pct"/>
            <w:vMerge/>
          </w:tcPr>
          <w:p w:rsidR="00177345" w:rsidRPr="005739E1" w:rsidRDefault="00177345" w:rsidP="00346E92">
            <w:pPr>
              <w:rPr>
                <w:rFonts w:ascii="標楷體" w:eastAsia="標楷體" w:hAnsi="標楷體"/>
              </w:rPr>
            </w:pPr>
          </w:p>
        </w:tc>
        <w:tc>
          <w:tcPr>
            <w:tcW w:w="3044" w:type="pct"/>
            <w:vAlign w:val="center"/>
          </w:tcPr>
          <w:p w:rsidR="00177345" w:rsidRPr="005739E1" w:rsidRDefault="00177345" w:rsidP="00346E92">
            <w:pPr>
              <w:jc w:val="center"/>
              <w:rPr>
                <w:rFonts w:ascii="標楷體" w:eastAsia="標楷體" w:hAnsi="標楷體"/>
              </w:rPr>
            </w:pPr>
            <w:r w:rsidRPr="005739E1">
              <w:rPr>
                <w:rFonts w:ascii="標楷體" w:eastAsia="標楷體" w:hAnsi="標楷體" w:hint="eastAsia"/>
              </w:rPr>
              <w:t>創造力</w:t>
            </w:r>
          </w:p>
        </w:tc>
      </w:tr>
    </w:tbl>
    <w:p w:rsidR="00177345" w:rsidRPr="005739E1" w:rsidRDefault="00177345" w:rsidP="00177345">
      <w:pPr>
        <w:widowControl/>
        <w:spacing w:line="360" w:lineRule="auto"/>
        <w:ind w:firstLine="480"/>
        <w:rPr>
          <w:rFonts w:ascii="標楷體" w:eastAsia="標楷體" w:hAnsi="標楷體"/>
        </w:rPr>
      </w:pPr>
    </w:p>
    <w:p w:rsidR="00177345" w:rsidRDefault="00177345" w:rsidP="00521D54">
      <w:pPr>
        <w:spacing w:line="360" w:lineRule="auto"/>
        <w:ind w:firstLine="480"/>
        <w:jc w:val="both"/>
        <w:rPr>
          <w:rFonts w:ascii="標楷體" w:eastAsia="標楷體" w:hAnsi="標楷體"/>
          <w:sz w:val="26"/>
          <w:szCs w:val="26"/>
        </w:rPr>
      </w:pPr>
      <w:r w:rsidRPr="00FA298D">
        <w:rPr>
          <w:rFonts w:ascii="標楷體" w:eastAsia="標楷體" w:hAnsi="標楷體" w:hint="eastAsia"/>
          <w:sz w:val="26"/>
          <w:szCs w:val="26"/>
        </w:rPr>
        <w:t>嚴謹性高的人擁有縝密的思考，對自己的言行舉止審慎注意並且能堅持往目標邁進。情緒穩定性高的人其情緒控制能力佳，且對於挫折有較高的容忍力。友善性高的人具有同理心，對身邊的人親近善良且願意溝通。領導性高的人心懷願景，勇於承擔責任並且在決策時具有決斷性。使命感高的人以工作為榮，樂於付出並能堅守公正廉潔的立場。創新學習高的人對新事物具有開放的心胸，且具有高度的學習傾向與創造力。</w:t>
      </w:r>
      <w:r w:rsidR="00C80576">
        <w:rPr>
          <w:rFonts w:ascii="標楷體" w:eastAsia="標楷體" w:hAnsi="標楷體" w:hint="eastAsia"/>
          <w:sz w:val="26"/>
          <w:szCs w:val="26"/>
        </w:rPr>
        <w:t>以上六個</w:t>
      </w:r>
      <w:r w:rsidRPr="00FA298D">
        <w:rPr>
          <w:rFonts w:ascii="標楷體" w:eastAsia="標楷體" w:hAnsi="標楷體" w:hint="eastAsia"/>
          <w:sz w:val="26"/>
          <w:szCs w:val="26"/>
        </w:rPr>
        <w:t>人格構面所測量之項目</w:t>
      </w:r>
      <w:r w:rsidR="00C80576">
        <w:rPr>
          <w:rFonts w:ascii="標楷體" w:eastAsia="標楷體" w:hAnsi="標楷體" w:hint="eastAsia"/>
          <w:sz w:val="26"/>
          <w:szCs w:val="26"/>
        </w:rPr>
        <w:t>應</w:t>
      </w:r>
      <w:r w:rsidRPr="00FA298D">
        <w:rPr>
          <w:rFonts w:ascii="標楷體" w:eastAsia="標楷體" w:hAnsi="標楷體" w:hint="eastAsia"/>
          <w:sz w:val="26"/>
          <w:szCs w:val="26"/>
        </w:rPr>
        <w:t>為高階文官所必備的特質。</w:t>
      </w:r>
    </w:p>
    <w:p w:rsidR="00FA298D" w:rsidRPr="00FA298D" w:rsidRDefault="00FA298D" w:rsidP="00521D54">
      <w:pPr>
        <w:spacing w:line="360" w:lineRule="auto"/>
        <w:ind w:firstLine="480"/>
        <w:jc w:val="both"/>
        <w:rPr>
          <w:rFonts w:ascii="標楷體" w:eastAsia="標楷體" w:hAnsi="標楷體"/>
          <w:sz w:val="26"/>
          <w:szCs w:val="26"/>
        </w:rPr>
      </w:pPr>
    </w:p>
    <w:p w:rsidR="00177345" w:rsidRDefault="00177345" w:rsidP="00521D54">
      <w:pPr>
        <w:spacing w:line="360" w:lineRule="auto"/>
        <w:ind w:firstLine="480"/>
        <w:jc w:val="both"/>
        <w:rPr>
          <w:rFonts w:ascii="標楷體" w:eastAsia="標楷體" w:hAnsi="標楷體"/>
          <w:sz w:val="26"/>
          <w:szCs w:val="26"/>
        </w:rPr>
      </w:pPr>
      <w:r w:rsidRPr="00FA298D">
        <w:rPr>
          <w:rFonts w:ascii="標楷體" w:eastAsia="標楷體" w:hAnsi="標楷體" w:hint="eastAsia"/>
          <w:sz w:val="26"/>
          <w:szCs w:val="26"/>
        </w:rPr>
        <w:t>由於高階文官人格量表係由文獻探討</w:t>
      </w:r>
      <w:r w:rsidR="00C80576">
        <w:rPr>
          <w:rFonts w:ascii="標楷體" w:eastAsia="標楷體" w:hAnsi="標楷體" w:hint="eastAsia"/>
          <w:sz w:val="26"/>
          <w:szCs w:val="26"/>
        </w:rPr>
        <w:t>（如五大人格量表與霍根人格量表等）</w:t>
      </w:r>
      <w:r w:rsidRPr="00FA298D">
        <w:rPr>
          <w:rFonts w:ascii="標楷體" w:eastAsia="標楷體" w:hAnsi="標楷體" w:hint="eastAsia"/>
          <w:sz w:val="26"/>
          <w:szCs w:val="26"/>
        </w:rPr>
        <w:t>與實際訪談建立其理論基礎，因此可採用驗證性因素分析來探究資料與理論架構的適配程度，倘若適配程度達到可接受之範圍，即表示高階</w:t>
      </w:r>
      <w:r w:rsidRPr="00FA298D">
        <w:rPr>
          <w:rFonts w:ascii="標楷體" w:eastAsia="標楷體" w:hAnsi="標楷體" w:hint="eastAsia"/>
          <w:sz w:val="26"/>
          <w:szCs w:val="26"/>
        </w:rPr>
        <w:lastRenderedPageBreak/>
        <w:t>文官人格量表的六大特質分類具有良好的獨立性。</w:t>
      </w:r>
      <w:r w:rsidR="00C80576" w:rsidRPr="00FA298D">
        <w:rPr>
          <w:rFonts w:ascii="標楷體" w:eastAsia="標楷體" w:hAnsi="標楷體" w:hint="eastAsia"/>
          <w:sz w:val="26"/>
          <w:szCs w:val="26"/>
        </w:rPr>
        <w:t>在模型設定上，嚴謹性包含思考縝密、謹言慎行與戮力堅持</w:t>
      </w:r>
      <w:proofErr w:type="gramStart"/>
      <w:r w:rsidR="00C80576" w:rsidRPr="00FA298D">
        <w:rPr>
          <w:rFonts w:ascii="標楷體" w:eastAsia="標楷體" w:hAnsi="標楷體" w:hint="eastAsia"/>
          <w:sz w:val="26"/>
          <w:szCs w:val="26"/>
        </w:rPr>
        <w:t>等子構面</w:t>
      </w:r>
      <w:proofErr w:type="gramEnd"/>
      <w:r w:rsidR="00C80576" w:rsidRPr="00FA298D">
        <w:rPr>
          <w:rFonts w:ascii="標楷體" w:eastAsia="標楷體" w:hAnsi="標楷體" w:hint="eastAsia"/>
          <w:sz w:val="26"/>
          <w:szCs w:val="26"/>
        </w:rPr>
        <w:t>；情緒穩定性包含情緒控制與挫折容忍力</w:t>
      </w:r>
      <w:proofErr w:type="gramStart"/>
      <w:r w:rsidR="00C80576" w:rsidRPr="00FA298D">
        <w:rPr>
          <w:rFonts w:ascii="標楷體" w:eastAsia="標楷體" w:hAnsi="標楷體" w:hint="eastAsia"/>
          <w:sz w:val="26"/>
          <w:szCs w:val="26"/>
        </w:rPr>
        <w:t>等子構面</w:t>
      </w:r>
      <w:proofErr w:type="gramEnd"/>
      <w:r w:rsidR="00C80576" w:rsidRPr="00FA298D">
        <w:rPr>
          <w:rFonts w:ascii="標楷體" w:eastAsia="標楷體" w:hAnsi="標楷體" w:hint="eastAsia"/>
          <w:sz w:val="26"/>
          <w:szCs w:val="26"/>
        </w:rPr>
        <w:t>；友善性包含願意溝通、同理心與親和性</w:t>
      </w:r>
      <w:proofErr w:type="gramStart"/>
      <w:r w:rsidR="00C80576" w:rsidRPr="00FA298D">
        <w:rPr>
          <w:rFonts w:ascii="標楷體" w:eastAsia="標楷體" w:hAnsi="標楷體" w:hint="eastAsia"/>
          <w:sz w:val="26"/>
          <w:szCs w:val="26"/>
        </w:rPr>
        <w:t>等子構面</w:t>
      </w:r>
      <w:proofErr w:type="gramEnd"/>
      <w:r w:rsidR="00C80576" w:rsidRPr="00FA298D">
        <w:rPr>
          <w:rFonts w:ascii="標楷體" w:eastAsia="標楷體" w:hAnsi="標楷體" w:hint="eastAsia"/>
          <w:sz w:val="26"/>
          <w:szCs w:val="26"/>
        </w:rPr>
        <w:t>；領導性包含具有願景、決斷性與承擔責任</w:t>
      </w:r>
      <w:proofErr w:type="gramStart"/>
      <w:r w:rsidR="00C80576" w:rsidRPr="00FA298D">
        <w:rPr>
          <w:rFonts w:ascii="標楷體" w:eastAsia="標楷體" w:hAnsi="標楷體" w:hint="eastAsia"/>
          <w:sz w:val="26"/>
          <w:szCs w:val="26"/>
        </w:rPr>
        <w:t>等子構面</w:t>
      </w:r>
      <w:proofErr w:type="gramEnd"/>
      <w:r w:rsidR="00C80576" w:rsidRPr="00FA298D">
        <w:rPr>
          <w:rFonts w:ascii="標楷體" w:eastAsia="標楷體" w:hAnsi="標楷體" w:hint="eastAsia"/>
          <w:sz w:val="26"/>
          <w:szCs w:val="26"/>
        </w:rPr>
        <w:t>；使命感包含以工作為榮、無私付出與公正廉潔</w:t>
      </w:r>
      <w:proofErr w:type="gramStart"/>
      <w:r w:rsidR="00C80576" w:rsidRPr="00FA298D">
        <w:rPr>
          <w:rFonts w:ascii="標楷體" w:eastAsia="標楷體" w:hAnsi="標楷體" w:hint="eastAsia"/>
          <w:sz w:val="26"/>
          <w:szCs w:val="26"/>
        </w:rPr>
        <w:t>等子構面</w:t>
      </w:r>
      <w:proofErr w:type="gramEnd"/>
      <w:r w:rsidR="00C80576" w:rsidRPr="00FA298D">
        <w:rPr>
          <w:rFonts w:ascii="標楷體" w:eastAsia="標楷體" w:hAnsi="標楷體" w:hint="eastAsia"/>
          <w:sz w:val="26"/>
          <w:szCs w:val="26"/>
        </w:rPr>
        <w:t>；創新學習包含開放性、學習傾向與創造力</w:t>
      </w:r>
      <w:proofErr w:type="gramStart"/>
      <w:r w:rsidR="00C80576" w:rsidRPr="00FA298D">
        <w:rPr>
          <w:rFonts w:ascii="標楷體" w:eastAsia="標楷體" w:hAnsi="標楷體" w:hint="eastAsia"/>
          <w:sz w:val="26"/>
          <w:szCs w:val="26"/>
        </w:rPr>
        <w:t>等子構面</w:t>
      </w:r>
      <w:proofErr w:type="gramEnd"/>
      <w:r w:rsidR="00C80576" w:rsidRPr="00FA298D">
        <w:rPr>
          <w:rFonts w:ascii="標楷體" w:eastAsia="標楷體" w:hAnsi="標楷體" w:hint="eastAsia"/>
          <w:sz w:val="26"/>
          <w:szCs w:val="26"/>
        </w:rPr>
        <w:t>。各個子構面萃取出六大人格構面後，</w:t>
      </w:r>
      <w:r w:rsidR="00C80576">
        <w:rPr>
          <w:rFonts w:ascii="標楷體" w:eastAsia="標楷體" w:hAnsi="標楷體" w:hint="eastAsia"/>
          <w:sz w:val="26"/>
          <w:szCs w:val="26"/>
        </w:rPr>
        <w:t>確認</w:t>
      </w:r>
      <w:proofErr w:type="gramStart"/>
      <w:r w:rsidR="00C80576">
        <w:rPr>
          <w:rFonts w:ascii="標楷體" w:eastAsia="標楷體" w:hAnsi="標楷體" w:hint="eastAsia"/>
          <w:sz w:val="26"/>
          <w:szCs w:val="26"/>
        </w:rPr>
        <w:t>各個構</w:t>
      </w:r>
      <w:proofErr w:type="gramEnd"/>
      <w:r w:rsidR="00C80576">
        <w:rPr>
          <w:rFonts w:ascii="標楷體" w:eastAsia="標楷體" w:hAnsi="標楷體" w:hint="eastAsia"/>
          <w:sz w:val="26"/>
          <w:szCs w:val="26"/>
        </w:rPr>
        <w:t>面</w:t>
      </w:r>
      <w:r w:rsidR="005B1C48">
        <w:rPr>
          <w:rFonts w:ascii="標楷體" w:eastAsia="標楷體" w:hAnsi="標楷體" w:hint="eastAsia"/>
          <w:sz w:val="26"/>
          <w:szCs w:val="26"/>
        </w:rPr>
        <w:t>的</w:t>
      </w:r>
      <w:r w:rsidR="00EA641F">
        <w:rPr>
          <w:rFonts w:ascii="標楷體" w:eastAsia="標楷體" w:hAnsi="標楷體" w:hint="eastAsia"/>
          <w:sz w:val="26"/>
          <w:szCs w:val="26"/>
        </w:rPr>
        <w:t>相關</w:t>
      </w:r>
      <w:r w:rsidR="005B1C48">
        <w:rPr>
          <w:rFonts w:ascii="標楷體" w:eastAsia="標楷體" w:hAnsi="標楷體" w:hint="eastAsia"/>
          <w:sz w:val="26"/>
          <w:szCs w:val="26"/>
        </w:rPr>
        <w:t>性</w:t>
      </w:r>
      <w:r w:rsidR="00C80576" w:rsidRPr="00FA298D">
        <w:rPr>
          <w:rFonts w:ascii="標楷體" w:eastAsia="標楷體" w:hAnsi="標楷體" w:hint="eastAsia"/>
          <w:sz w:val="26"/>
          <w:szCs w:val="26"/>
        </w:rPr>
        <w:t>，此為本研究所假設之理論架構。</w:t>
      </w:r>
    </w:p>
    <w:p w:rsidR="00FA298D" w:rsidRPr="00FA298D" w:rsidRDefault="00FA298D" w:rsidP="00521D54">
      <w:pPr>
        <w:spacing w:line="360" w:lineRule="auto"/>
        <w:ind w:firstLine="480"/>
        <w:jc w:val="both"/>
        <w:rPr>
          <w:rFonts w:ascii="標楷體" w:eastAsia="標楷體" w:hAnsi="標楷體"/>
          <w:sz w:val="26"/>
          <w:szCs w:val="26"/>
        </w:rPr>
      </w:pPr>
    </w:p>
    <w:p w:rsidR="00177345" w:rsidRDefault="00177345" w:rsidP="00521D54">
      <w:pPr>
        <w:spacing w:line="360" w:lineRule="auto"/>
        <w:ind w:firstLine="480"/>
        <w:jc w:val="both"/>
        <w:rPr>
          <w:rFonts w:ascii="標楷體" w:eastAsia="標楷體" w:hAnsi="標楷體"/>
          <w:sz w:val="26"/>
          <w:szCs w:val="26"/>
        </w:rPr>
      </w:pPr>
      <w:r w:rsidRPr="00FA298D">
        <w:rPr>
          <w:rFonts w:ascii="標楷體" w:eastAsia="標楷體" w:hAnsi="標楷體" w:hint="eastAsia"/>
          <w:sz w:val="26"/>
          <w:szCs w:val="26"/>
        </w:rPr>
        <w:t>本研究以LISREL 8.8統計軟體，對假設模型進行結構方程模式當中的驗證性因素方法進行分析，並以最</w:t>
      </w:r>
      <w:proofErr w:type="gramStart"/>
      <w:r w:rsidRPr="00FA298D">
        <w:rPr>
          <w:rFonts w:ascii="標楷體" w:eastAsia="標楷體" w:hAnsi="標楷體" w:hint="eastAsia"/>
          <w:sz w:val="26"/>
          <w:szCs w:val="26"/>
        </w:rPr>
        <w:t>大概似法</w:t>
      </w:r>
      <w:proofErr w:type="gramEnd"/>
      <w:r w:rsidRPr="00FA298D">
        <w:rPr>
          <w:rFonts w:ascii="標楷體" w:eastAsia="標楷體" w:hAnsi="標楷體" w:hint="eastAsia"/>
          <w:sz w:val="26"/>
          <w:szCs w:val="26"/>
        </w:rPr>
        <w:t>（Maximum Likelihood Estimation）推估參數，目的在進一步檢視整體模型的適切性。本研究從整體</w:t>
      </w:r>
      <w:proofErr w:type="gramStart"/>
      <w:r w:rsidRPr="00FA298D">
        <w:rPr>
          <w:rFonts w:ascii="標楷體" w:eastAsia="標楷體" w:hAnsi="標楷體" w:hint="eastAsia"/>
          <w:sz w:val="26"/>
          <w:szCs w:val="26"/>
        </w:rPr>
        <w:t>適配度指標</w:t>
      </w:r>
      <w:proofErr w:type="gramEnd"/>
      <w:r w:rsidRPr="00FA298D">
        <w:rPr>
          <w:rFonts w:ascii="標楷體" w:eastAsia="標楷體" w:hAnsi="標楷體" w:hint="eastAsia"/>
          <w:sz w:val="26"/>
          <w:szCs w:val="26"/>
        </w:rPr>
        <w:t>及比較</w:t>
      </w:r>
      <w:proofErr w:type="gramStart"/>
      <w:r w:rsidRPr="00FA298D">
        <w:rPr>
          <w:rFonts w:ascii="標楷體" w:eastAsia="標楷體" w:hAnsi="標楷體" w:hint="eastAsia"/>
          <w:sz w:val="26"/>
          <w:szCs w:val="26"/>
        </w:rPr>
        <w:t>適配度指標</w:t>
      </w:r>
      <w:proofErr w:type="gramEnd"/>
      <w:r w:rsidRPr="00FA298D">
        <w:rPr>
          <w:rFonts w:ascii="標楷體" w:eastAsia="標楷體" w:hAnsi="標楷體" w:hint="eastAsia"/>
          <w:sz w:val="26"/>
          <w:szCs w:val="26"/>
        </w:rPr>
        <w:t>中，共選取8項</w:t>
      </w:r>
      <w:proofErr w:type="gramStart"/>
      <w:r w:rsidRPr="00FA298D">
        <w:rPr>
          <w:rFonts w:ascii="標楷體" w:eastAsia="標楷體" w:hAnsi="標楷體" w:hint="eastAsia"/>
          <w:sz w:val="26"/>
          <w:szCs w:val="26"/>
        </w:rPr>
        <w:t>適切度判斷</w:t>
      </w:r>
      <w:proofErr w:type="gramEnd"/>
      <w:r w:rsidRPr="00FA298D">
        <w:rPr>
          <w:rFonts w:ascii="標楷體" w:eastAsia="標楷體" w:hAnsi="標楷體" w:hint="eastAsia"/>
          <w:sz w:val="26"/>
          <w:szCs w:val="26"/>
        </w:rPr>
        <w:t>指數</w:t>
      </w:r>
      <w:proofErr w:type="gramStart"/>
      <w:r w:rsidRPr="00FA298D">
        <w:rPr>
          <w:rFonts w:ascii="標楷體" w:eastAsia="標楷體" w:hAnsi="標楷體" w:hint="eastAsia"/>
          <w:sz w:val="26"/>
          <w:szCs w:val="26"/>
        </w:rPr>
        <w:t>（</w:t>
      </w:r>
      <w:proofErr w:type="gramEnd"/>
      <w:r w:rsidRPr="00FA298D">
        <w:rPr>
          <w:rFonts w:ascii="標楷體" w:eastAsia="標楷體" w:hAnsi="標楷體" w:hint="eastAsia"/>
          <w:sz w:val="26"/>
          <w:szCs w:val="26"/>
        </w:rPr>
        <w:t>邱皓政，2003；</w:t>
      </w:r>
      <w:proofErr w:type="gramStart"/>
      <w:r w:rsidRPr="00FA298D">
        <w:rPr>
          <w:rFonts w:ascii="標楷體" w:eastAsia="標楷體" w:hAnsi="標楷體" w:hint="eastAsia"/>
          <w:sz w:val="26"/>
          <w:szCs w:val="26"/>
        </w:rPr>
        <w:t>余</w:t>
      </w:r>
      <w:proofErr w:type="gramEnd"/>
      <w:r w:rsidRPr="00FA298D">
        <w:rPr>
          <w:rFonts w:ascii="標楷體" w:eastAsia="標楷體" w:hAnsi="標楷體" w:hint="eastAsia"/>
          <w:sz w:val="26"/>
          <w:szCs w:val="26"/>
        </w:rPr>
        <w:t>民寧，2006</w:t>
      </w:r>
      <w:proofErr w:type="gramStart"/>
      <w:r w:rsidRPr="00FA298D">
        <w:rPr>
          <w:rFonts w:ascii="標楷體" w:eastAsia="標楷體" w:hAnsi="標楷體" w:hint="eastAsia"/>
          <w:sz w:val="26"/>
          <w:szCs w:val="26"/>
        </w:rPr>
        <w:t>）</w:t>
      </w:r>
      <w:proofErr w:type="gramEnd"/>
      <w:r w:rsidRPr="00FA298D">
        <w:rPr>
          <w:rFonts w:ascii="標楷體" w:eastAsia="標楷體" w:hAnsi="標楷體" w:hint="eastAsia"/>
          <w:sz w:val="26"/>
          <w:szCs w:val="26"/>
        </w:rPr>
        <w:t>，作為評估適切程度參考。</w:t>
      </w:r>
    </w:p>
    <w:p w:rsidR="00177345" w:rsidRDefault="00177345" w:rsidP="00521D54">
      <w:pPr>
        <w:jc w:val="both"/>
        <w:rPr>
          <w:rFonts w:ascii="標楷體" w:eastAsia="標楷體" w:hAnsi="標楷體"/>
        </w:rPr>
      </w:pPr>
    </w:p>
    <w:p w:rsidR="00177345" w:rsidRDefault="007920A8" w:rsidP="00D9760F">
      <w:pPr>
        <w:jc w:val="center"/>
        <w:rPr>
          <w:rFonts w:ascii="標楷體" w:eastAsia="標楷體" w:hAnsi="標楷體"/>
        </w:rPr>
      </w:pPr>
      <w:r>
        <w:rPr>
          <w:rFonts w:ascii="標楷體" w:eastAsia="標楷體" w:hAnsi="標楷體"/>
          <w:noProof/>
        </w:rPr>
        <w:lastRenderedPageBreak/>
        <w:drawing>
          <wp:inline distT="0" distB="0" distL="0" distR="0">
            <wp:extent cx="4286250" cy="66103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6610350"/>
                    </a:xfrm>
                    <a:prstGeom prst="rect">
                      <a:avLst/>
                    </a:prstGeom>
                    <a:noFill/>
                    <a:ln>
                      <a:noFill/>
                    </a:ln>
                  </pic:spPr>
                </pic:pic>
              </a:graphicData>
            </a:graphic>
          </wp:inline>
        </w:drawing>
      </w:r>
    </w:p>
    <w:p w:rsidR="00177345" w:rsidRDefault="00177345" w:rsidP="00177345">
      <w:pPr>
        <w:rPr>
          <w:rFonts w:ascii="標楷體" w:eastAsia="標楷體" w:hAnsi="標楷體"/>
        </w:rPr>
      </w:pPr>
    </w:p>
    <w:p w:rsidR="005B1C48" w:rsidRPr="00EA641F" w:rsidRDefault="00177345" w:rsidP="005B1C48">
      <w:pPr>
        <w:jc w:val="center"/>
        <w:rPr>
          <w:rFonts w:ascii="標楷體" w:eastAsia="標楷體" w:hAnsi="標楷體"/>
          <w:sz w:val="26"/>
          <w:szCs w:val="26"/>
        </w:rPr>
      </w:pPr>
      <w:r w:rsidRPr="00EA641F">
        <w:rPr>
          <w:rFonts w:ascii="標楷體" w:eastAsia="標楷體" w:hAnsi="標楷體" w:hint="eastAsia"/>
          <w:sz w:val="26"/>
          <w:szCs w:val="26"/>
        </w:rPr>
        <w:t>圖</w:t>
      </w:r>
      <w:r w:rsidR="00774BFC">
        <w:rPr>
          <w:rFonts w:ascii="標楷體" w:eastAsia="標楷體" w:hAnsi="標楷體" w:hint="eastAsia"/>
          <w:sz w:val="26"/>
          <w:szCs w:val="26"/>
        </w:rPr>
        <w:t>2</w:t>
      </w:r>
      <w:r w:rsidRPr="00EA641F">
        <w:rPr>
          <w:rFonts w:ascii="標楷體" w:eastAsia="標楷體" w:hAnsi="標楷體" w:hint="eastAsia"/>
          <w:sz w:val="26"/>
          <w:szCs w:val="26"/>
        </w:rPr>
        <w:t>高階文官人格量表</w:t>
      </w:r>
      <w:r w:rsidR="00EA641F" w:rsidRPr="00EA641F">
        <w:rPr>
          <w:rFonts w:ascii="標楷體" w:eastAsia="標楷體" w:hAnsi="標楷體" w:hint="eastAsia"/>
          <w:sz w:val="26"/>
          <w:szCs w:val="26"/>
        </w:rPr>
        <w:t>驗證性</w:t>
      </w:r>
      <w:r w:rsidRPr="00EA641F">
        <w:rPr>
          <w:rFonts w:ascii="標楷體" w:eastAsia="標楷體" w:hAnsi="標楷體" w:hint="eastAsia"/>
          <w:sz w:val="26"/>
          <w:szCs w:val="26"/>
        </w:rPr>
        <w:t>因素分析</w:t>
      </w:r>
    </w:p>
    <w:p w:rsidR="005B1C48" w:rsidRDefault="005B1C48">
      <w:pPr>
        <w:widowControl/>
        <w:rPr>
          <w:rFonts w:ascii="標楷體" w:eastAsia="標楷體" w:hAnsi="標楷體"/>
        </w:rPr>
      </w:pPr>
      <w:r>
        <w:rPr>
          <w:rFonts w:ascii="標楷體" w:eastAsia="標楷體" w:hAnsi="標楷體"/>
        </w:rPr>
        <w:br w:type="page"/>
      </w:r>
    </w:p>
    <w:p w:rsidR="005B1C48" w:rsidRPr="005B1C48" w:rsidRDefault="005B1C48" w:rsidP="00521D54">
      <w:pPr>
        <w:spacing w:line="360" w:lineRule="auto"/>
        <w:ind w:firstLine="480"/>
        <w:jc w:val="both"/>
        <w:rPr>
          <w:rFonts w:ascii="標楷體" w:eastAsia="標楷體" w:hAnsi="標楷體"/>
          <w:sz w:val="26"/>
          <w:szCs w:val="26"/>
        </w:rPr>
      </w:pPr>
      <w:r w:rsidRPr="005B1C48">
        <w:rPr>
          <w:rFonts w:ascii="標楷體" w:eastAsia="標楷體" w:hAnsi="標楷體" w:hint="eastAsia"/>
          <w:sz w:val="26"/>
          <w:szCs w:val="26"/>
        </w:rPr>
        <w:lastRenderedPageBreak/>
        <w:t>驗證性因素分析結果之好壞，可分為兩大部分觀之。整體適</w:t>
      </w:r>
      <w:proofErr w:type="gramStart"/>
      <w:r w:rsidRPr="005B1C48">
        <w:rPr>
          <w:rFonts w:ascii="標楷體" w:eastAsia="標楷體" w:hAnsi="標楷體" w:hint="eastAsia"/>
          <w:sz w:val="26"/>
          <w:szCs w:val="26"/>
        </w:rPr>
        <w:t>配度係</w:t>
      </w:r>
      <w:proofErr w:type="gramEnd"/>
      <w:r w:rsidRPr="005B1C48">
        <w:rPr>
          <w:rFonts w:ascii="標楷體" w:eastAsia="標楷體" w:hAnsi="標楷體" w:hint="eastAsia"/>
          <w:sz w:val="26"/>
          <w:szCs w:val="26"/>
        </w:rPr>
        <w:t>指模型本身解釋力</w:t>
      </w:r>
      <w:proofErr w:type="gramStart"/>
      <w:r w:rsidRPr="005B1C48">
        <w:rPr>
          <w:rFonts w:ascii="標楷體" w:eastAsia="標楷體" w:hAnsi="標楷體" w:hint="eastAsia"/>
          <w:sz w:val="26"/>
          <w:szCs w:val="26"/>
        </w:rPr>
        <w:t>與殘差分析</w:t>
      </w:r>
      <w:proofErr w:type="gramEnd"/>
      <w:r w:rsidRPr="005B1C48">
        <w:rPr>
          <w:rFonts w:ascii="標楷體" w:eastAsia="標楷體" w:hAnsi="標楷體" w:hint="eastAsia"/>
          <w:sz w:val="26"/>
          <w:szCs w:val="26"/>
        </w:rPr>
        <w:t>的好壞，解釋力越接近1者越佳，</w:t>
      </w:r>
      <w:proofErr w:type="gramStart"/>
      <w:r w:rsidRPr="005B1C48">
        <w:rPr>
          <w:rFonts w:ascii="標楷體" w:eastAsia="標楷體" w:hAnsi="標楷體" w:hint="eastAsia"/>
          <w:sz w:val="26"/>
          <w:szCs w:val="26"/>
        </w:rPr>
        <w:t>殘差越</w:t>
      </w:r>
      <w:proofErr w:type="gramEnd"/>
      <w:r w:rsidRPr="005B1C48">
        <w:rPr>
          <w:rFonts w:ascii="標楷體" w:eastAsia="標楷體" w:hAnsi="標楷體" w:hint="eastAsia"/>
          <w:sz w:val="26"/>
          <w:szCs w:val="26"/>
        </w:rPr>
        <w:t>接近0者越佳。比較適配指標則係指研究模型較虛無模型的改善程度，改善程度越接近1者越佳。</w:t>
      </w:r>
    </w:p>
    <w:p w:rsidR="005B1C48" w:rsidRPr="005B1C48" w:rsidRDefault="005B1C48" w:rsidP="00521D54">
      <w:pPr>
        <w:spacing w:line="360" w:lineRule="auto"/>
        <w:ind w:firstLine="480"/>
        <w:jc w:val="both"/>
        <w:rPr>
          <w:rFonts w:ascii="標楷體" w:eastAsia="標楷體" w:hAnsi="標楷體"/>
          <w:sz w:val="26"/>
          <w:szCs w:val="26"/>
        </w:rPr>
      </w:pPr>
    </w:p>
    <w:p w:rsidR="005B1C48" w:rsidRPr="005B1C48" w:rsidRDefault="005B1C48" w:rsidP="00521D54">
      <w:pPr>
        <w:spacing w:line="360" w:lineRule="auto"/>
        <w:ind w:firstLine="480"/>
        <w:jc w:val="both"/>
        <w:rPr>
          <w:rFonts w:eastAsia="標楷體" w:hAnsi="標楷體"/>
          <w:color w:val="000000"/>
          <w:spacing w:val="-14"/>
          <w:sz w:val="26"/>
          <w:szCs w:val="26"/>
        </w:rPr>
      </w:pPr>
      <w:r w:rsidRPr="005B1C48">
        <w:rPr>
          <w:rFonts w:eastAsia="標楷體" w:hAnsi="標楷體"/>
          <w:color w:val="000000"/>
          <w:spacing w:val="-14"/>
          <w:sz w:val="26"/>
          <w:szCs w:val="26"/>
        </w:rPr>
        <w:t>契合度指標（</w:t>
      </w:r>
      <w:r w:rsidRPr="005B1C48">
        <w:rPr>
          <w:rFonts w:eastAsia="標楷體"/>
          <w:color w:val="000000"/>
          <w:spacing w:val="-14"/>
          <w:sz w:val="26"/>
          <w:szCs w:val="26"/>
        </w:rPr>
        <w:t>goodness of fit index, GFI</w:t>
      </w:r>
      <w:r w:rsidRPr="005B1C48">
        <w:rPr>
          <w:rFonts w:eastAsia="標楷體" w:hAnsi="標楷體"/>
          <w:color w:val="000000"/>
          <w:spacing w:val="-14"/>
          <w:sz w:val="26"/>
          <w:szCs w:val="26"/>
        </w:rPr>
        <w:t>）</w:t>
      </w:r>
      <w:r w:rsidRPr="005B1C48">
        <w:rPr>
          <w:rFonts w:eastAsia="標楷體" w:hAnsi="標楷體" w:hint="eastAsia"/>
          <w:color w:val="000000"/>
          <w:spacing w:val="-14"/>
          <w:sz w:val="26"/>
          <w:szCs w:val="26"/>
        </w:rPr>
        <w:t>為</w:t>
      </w:r>
      <w:r w:rsidRPr="005B1C48">
        <w:rPr>
          <w:rFonts w:eastAsia="標楷體" w:hAnsi="標楷體" w:hint="eastAsia"/>
          <w:color w:val="000000"/>
          <w:spacing w:val="-14"/>
          <w:sz w:val="26"/>
          <w:szCs w:val="26"/>
        </w:rPr>
        <w:t>.9</w:t>
      </w:r>
      <w:r w:rsidR="00D9760F">
        <w:rPr>
          <w:rFonts w:eastAsia="標楷體" w:hAnsi="標楷體" w:hint="eastAsia"/>
          <w:color w:val="000000"/>
          <w:spacing w:val="-14"/>
          <w:sz w:val="26"/>
          <w:szCs w:val="26"/>
        </w:rPr>
        <w:t>4</w:t>
      </w:r>
      <w:r w:rsidRPr="005B1C48">
        <w:rPr>
          <w:rFonts w:eastAsia="標楷體" w:hAnsi="標楷體" w:hint="eastAsia"/>
          <w:color w:val="000000"/>
          <w:spacing w:val="-14"/>
          <w:sz w:val="26"/>
          <w:szCs w:val="26"/>
        </w:rPr>
        <w:t>，通過判斷指數需大於</w:t>
      </w:r>
      <w:r w:rsidRPr="005B1C48">
        <w:rPr>
          <w:rFonts w:eastAsia="標楷體" w:hAnsi="標楷體" w:hint="eastAsia"/>
          <w:color w:val="000000"/>
          <w:spacing w:val="-14"/>
          <w:sz w:val="26"/>
          <w:szCs w:val="26"/>
        </w:rPr>
        <w:t>.90</w:t>
      </w:r>
      <w:r w:rsidRPr="005B1C48">
        <w:rPr>
          <w:rFonts w:eastAsia="標楷體" w:hAnsi="標楷體" w:hint="eastAsia"/>
          <w:color w:val="000000"/>
          <w:spacing w:val="-14"/>
          <w:sz w:val="26"/>
          <w:szCs w:val="26"/>
        </w:rPr>
        <w:t>之標準；</w:t>
      </w:r>
      <w:r w:rsidRPr="005B1C48">
        <w:rPr>
          <w:rFonts w:eastAsia="標楷體" w:hAnsi="標楷體"/>
          <w:color w:val="000000"/>
          <w:spacing w:val="-14"/>
          <w:sz w:val="26"/>
          <w:szCs w:val="26"/>
        </w:rPr>
        <w:t>調整後的契合度指標（</w:t>
      </w:r>
      <w:r w:rsidRPr="005B1C48">
        <w:rPr>
          <w:rFonts w:eastAsia="標楷體"/>
          <w:color w:val="000000"/>
          <w:spacing w:val="-14"/>
          <w:sz w:val="26"/>
          <w:szCs w:val="26"/>
        </w:rPr>
        <w:t>adjusted GFI, AGFI</w:t>
      </w:r>
      <w:r w:rsidRPr="005B1C48">
        <w:rPr>
          <w:rFonts w:eastAsia="標楷體" w:hAnsi="標楷體"/>
          <w:color w:val="000000"/>
          <w:spacing w:val="-14"/>
          <w:sz w:val="26"/>
          <w:szCs w:val="26"/>
        </w:rPr>
        <w:t>）</w:t>
      </w:r>
      <w:r w:rsidRPr="005B1C48">
        <w:rPr>
          <w:rFonts w:eastAsia="標楷體" w:hAnsi="標楷體" w:hint="eastAsia"/>
          <w:color w:val="000000"/>
          <w:spacing w:val="-14"/>
          <w:sz w:val="26"/>
          <w:szCs w:val="26"/>
        </w:rPr>
        <w:t>為</w:t>
      </w:r>
      <w:r w:rsidRPr="005B1C48">
        <w:rPr>
          <w:rFonts w:eastAsia="標楷體" w:hAnsi="標楷體" w:hint="eastAsia"/>
          <w:color w:val="000000"/>
          <w:spacing w:val="-14"/>
          <w:sz w:val="26"/>
          <w:szCs w:val="26"/>
        </w:rPr>
        <w:t>.9</w:t>
      </w:r>
      <w:r w:rsidR="00D9760F">
        <w:rPr>
          <w:rFonts w:eastAsia="標楷體" w:hAnsi="標楷體" w:hint="eastAsia"/>
          <w:color w:val="000000"/>
          <w:spacing w:val="-14"/>
          <w:sz w:val="26"/>
          <w:szCs w:val="26"/>
        </w:rPr>
        <w:t>2</w:t>
      </w:r>
      <w:r w:rsidRPr="005B1C48">
        <w:rPr>
          <w:rFonts w:eastAsia="標楷體" w:hAnsi="標楷體" w:hint="eastAsia"/>
          <w:color w:val="000000"/>
          <w:spacing w:val="-14"/>
          <w:sz w:val="26"/>
          <w:szCs w:val="26"/>
        </w:rPr>
        <w:t>，通過判斷指數需大於</w:t>
      </w:r>
      <w:r w:rsidRPr="005B1C48">
        <w:rPr>
          <w:rFonts w:eastAsia="標楷體" w:hAnsi="標楷體" w:hint="eastAsia"/>
          <w:color w:val="000000"/>
          <w:spacing w:val="-14"/>
          <w:sz w:val="26"/>
          <w:szCs w:val="26"/>
        </w:rPr>
        <w:t>.90</w:t>
      </w:r>
      <w:r w:rsidRPr="005B1C48">
        <w:rPr>
          <w:rFonts w:eastAsia="標楷體" w:hAnsi="標楷體" w:hint="eastAsia"/>
          <w:color w:val="000000"/>
          <w:spacing w:val="-14"/>
          <w:sz w:val="26"/>
          <w:szCs w:val="26"/>
        </w:rPr>
        <w:t>之標準；</w:t>
      </w:r>
      <w:r w:rsidRPr="005B1C48">
        <w:rPr>
          <w:rFonts w:eastAsia="標楷體" w:hAnsi="標楷體"/>
          <w:color w:val="000000"/>
          <w:spacing w:val="-14"/>
          <w:sz w:val="26"/>
          <w:szCs w:val="26"/>
        </w:rPr>
        <w:t>未標準化假設模型</w:t>
      </w:r>
      <w:proofErr w:type="gramStart"/>
      <w:r w:rsidRPr="005B1C48">
        <w:rPr>
          <w:rFonts w:eastAsia="標楷體" w:hAnsi="標楷體"/>
          <w:color w:val="000000"/>
          <w:spacing w:val="-14"/>
          <w:sz w:val="26"/>
          <w:szCs w:val="26"/>
        </w:rPr>
        <w:t>整體殘差</w:t>
      </w:r>
      <w:proofErr w:type="gramEnd"/>
      <w:r w:rsidRPr="005B1C48">
        <w:rPr>
          <w:rFonts w:eastAsia="標楷體" w:hAnsi="標楷體"/>
          <w:color w:val="000000"/>
          <w:spacing w:val="-14"/>
          <w:sz w:val="26"/>
          <w:szCs w:val="26"/>
        </w:rPr>
        <w:t>（</w:t>
      </w:r>
      <w:r w:rsidRPr="005B1C48">
        <w:rPr>
          <w:rFonts w:eastAsia="標楷體"/>
          <w:color w:val="000000"/>
          <w:spacing w:val="-14"/>
          <w:sz w:val="26"/>
          <w:szCs w:val="26"/>
        </w:rPr>
        <w:t>root mean square residual, RMR</w:t>
      </w:r>
      <w:r w:rsidRPr="005B1C48">
        <w:rPr>
          <w:rFonts w:eastAsia="標楷體" w:hAnsi="標楷體"/>
          <w:color w:val="000000"/>
          <w:spacing w:val="-14"/>
          <w:sz w:val="26"/>
          <w:szCs w:val="26"/>
        </w:rPr>
        <w:t>）</w:t>
      </w:r>
      <w:r w:rsidRPr="005B1C48">
        <w:rPr>
          <w:rFonts w:eastAsia="標楷體" w:hAnsi="標楷體" w:hint="eastAsia"/>
          <w:color w:val="000000"/>
          <w:spacing w:val="-14"/>
          <w:sz w:val="26"/>
          <w:szCs w:val="26"/>
        </w:rPr>
        <w:t>為</w:t>
      </w:r>
      <w:r w:rsidRPr="005B1C48">
        <w:rPr>
          <w:rFonts w:eastAsia="標楷體" w:hAnsi="標楷體" w:hint="eastAsia"/>
          <w:color w:val="000000"/>
          <w:spacing w:val="-14"/>
          <w:sz w:val="26"/>
          <w:szCs w:val="26"/>
        </w:rPr>
        <w:t>.0</w:t>
      </w:r>
      <w:r w:rsidR="00D9760F">
        <w:rPr>
          <w:rFonts w:eastAsia="標楷體" w:hAnsi="標楷體" w:hint="eastAsia"/>
          <w:color w:val="000000"/>
          <w:spacing w:val="-14"/>
          <w:sz w:val="26"/>
          <w:szCs w:val="26"/>
        </w:rPr>
        <w:t>38</w:t>
      </w:r>
      <w:r w:rsidRPr="005B1C48">
        <w:rPr>
          <w:rFonts w:eastAsia="標楷體" w:hAnsi="標楷體" w:hint="eastAsia"/>
          <w:color w:val="000000"/>
          <w:spacing w:val="-14"/>
          <w:sz w:val="26"/>
          <w:szCs w:val="26"/>
        </w:rPr>
        <w:t>，通過判決指數需小於</w:t>
      </w:r>
      <w:r w:rsidRPr="005B1C48">
        <w:rPr>
          <w:rFonts w:eastAsia="標楷體" w:hAnsi="標楷體" w:hint="eastAsia"/>
          <w:color w:val="000000"/>
          <w:spacing w:val="-14"/>
          <w:sz w:val="26"/>
          <w:szCs w:val="26"/>
        </w:rPr>
        <w:t>.05</w:t>
      </w:r>
      <w:r w:rsidRPr="005B1C48">
        <w:rPr>
          <w:rFonts w:eastAsia="標楷體" w:hAnsi="標楷體" w:hint="eastAsia"/>
          <w:color w:val="000000"/>
          <w:spacing w:val="-14"/>
          <w:sz w:val="26"/>
          <w:szCs w:val="26"/>
        </w:rPr>
        <w:t>之標準；</w:t>
      </w:r>
      <w:r w:rsidRPr="005B1C48">
        <w:rPr>
          <w:rFonts w:eastAsia="標楷體" w:hAnsi="標楷體"/>
          <w:color w:val="000000"/>
          <w:spacing w:val="-14"/>
          <w:sz w:val="26"/>
          <w:szCs w:val="26"/>
        </w:rPr>
        <w:t>標準化假設模型</w:t>
      </w:r>
      <w:proofErr w:type="gramStart"/>
      <w:r w:rsidRPr="005B1C48">
        <w:rPr>
          <w:rFonts w:eastAsia="標楷體" w:hAnsi="標楷體"/>
          <w:color w:val="000000"/>
          <w:spacing w:val="-14"/>
          <w:sz w:val="26"/>
          <w:szCs w:val="26"/>
        </w:rPr>
        <w:t>整體殘差</w:t>
      </w:r>
      <w:proofErr w:type="gramEnd"/>
      <w:r w:rsidRPr="005B1C48">
        <w:rPr>
          <w:rFonts w:eastAsia="標楷體" w:hAnsi="標楷體"/>
          <w:color w:val="000000"/>
          <w:spacing w:val="-14"/>
          <w:sz w:val="26"/>
          <w:szCs w:val="26"/>
        </w:rPr>
        <w:t>（</w:t>
      </w:r>
      <w:r w:rsidRPr="005B1C48">
        <w:rPr>
          <w:rFonts w:eastAsia="標楷體"/>
          <w:color w:val="000000"/>
          <w:spacing w:val="-14"/>
          <w:sz w:val="26"/>
          <w:szCs w:val="26"/>
        </w:rPr>
        <w:t>standardized root mean square residual, SRMR</w:t>
      </w:r>
      <w:r w:rsidRPr="005B1C48">
        <w:rPr>
          <w:rFonts w:eastAsia="標楷體" w:hAnsi="標楷體"/>
          <w:color w:val="000000"/>
          <w:spacing w:val="-14"/>
          <w:sz w:val="26"/>
          <w:szCs w:val="26"/>
        </w:rPr>
        <w:t>）</w:t>
      </w:r>
      <w:r w:rsidRPr="005B1C48">
        <w:rPr>
          <w:rFonts w:eastAsia="標楷體" w:hAnsi="標楷體" w:hint="eastAsia"/>
          <w:color w:val="000000"/>
          <w:spacing w:val="-14"/>
          <w:sz w:val="26"/>
          <w:szCs w:val="26"/>
        </w:rPr>
        <w:t>為</w:t>
      </w:r>
      <w:r w:rsidRPr="005B1C48">
        <w:rPr>
          <w:rFonts w:eastAsia="標楷體" w:hAnsi="標楷體" w:hint="eastAsia"/>
          <w:color w:val="000000"/>
          <w:spacing w:val="-14"/>
          <w:sz w:val="26"/>
          <w:szCs w:val="26"/>
        </w:rPr>
        <w:t>.0</w:t>
      </w:r>
      <w:r w:rsidR="00D9760F">
        <w:rPr>
          <w:rFonts w:eastAsia="標楷體" w:hAnsi="標楷體" w:hint="eastAsia"/>
          <w:color w:val="000000"/>
          <w:spacing w:val="-14"/>
          <w:sz w:val="26"/>
          <w:szCs w:val="26"/>
        </w:rPr>
        <w:t>73</w:t>
      </w:r>
      <w:r w:rsidRPr="005B1C48">
        <w:rPr>
          <w:rFonts w:eastAsia="標楷體" w:hAnsi="標楷體" w:hint="eastAsia"/>
          <w:color w:val="000000"/>
          <w:spacing w:val="-14"/>
          <w:sz w:val="26"/>
          <w:szCs w:val="26"/>
        </w:rPr>
        <w:t>，通過判決指數需小於</w:t>
      </w:r>
      <w:r w:rsidRPr="005B1C48">
        <w:rPr>
          <w:rFonts w:eastAsia="標楷體" w:hAnsi="標楷體" w:hint="eastAsia"/>
          <w:color w:val="000000"/>
          <w:spacing w:val="-14"/>
          <w:sz w:val="26"/>
          <w:szCs w:val="26"/>
        </w:rPr>
        <w:t>.0</w:t>
      </w:r>
      <w:r w:rsidR="00D9760F">
        <w:rPr>
          <w:rFonts w:eastAsia="標楷體" w:hAnsi="標楷體" w:hint="eastAsia"/>
          <w:color w:val="000000"/>
          <w:spacing w:val="-14"/>
          <w:sz w:val="26"/>
          <w:szCs w:val="26"/>
        </w:rPr>
        <w:t>8</w:t>
      </w:r>
      <w:r w:rsidRPr="005B1C48">
        <w:rPr>
          <w:rFonts w:eastAsia="標楷體" w:hAnsi="標楷體" w:hint="eastAsia"/>
          <w:color w:val="000000"/>
          <w:spacing w:val="-14"/>
          <w:sz w:val="26"/>
          <w:szCs w:val="26"/>
        </w:rPr>
        <w:t>之標準；</w:t>
      </w:r>
      <w:proofErr w:type="gramStart"/>
      <w:r w:rsidRPr="005B1C48">
        <w:rPr>
          <w:rFonts w:eastAsia="標楷體" w:hAnsi="標楷體"/>
          <w:color w:val="000000"/>
          <w:spacing w:val="-14"/>
          <w:sz w:val="26"/>
          <w:szCs w:val="26"/>
        </w:rPr>
        <w:t>平均概似平方誤根</w:t>
      </w:r>
      <w:proofErr w:type="gramEnd"/>
      <w:r w:rsidRPr="005B1C48">
        <w:rPr>
          <w:rFonts w:eastAsia="標楷體" w:hAnsi="標楷體"/>
          <w:color w:val="000000"/>
          <w:spacing w:val="-14"/>
          <w:sz w:val="26"/>
          <w:szCs w:val="26"/>
        </w:rPr>
        <w:t>係數（</w:t>
      </w:r>
      <w:r w:rsidRPr="005B1C48">
        <w:rPr>
          <w:rFonts w:eastAsia="標楷體"/>
          <w:color w:val="000000"/>
          <w:spacing w:val="-14"/>
          <w:sz w:val="26"/>
          <w:szCs w:val="26"/>
        </w:rPr>
        <w:t>root mean square error of approximation, RMSEA</w:t>
      </w:r>
      <w:r w:rsidRPr="005B1C48">
        <w:rPr>
          <w:rFonts w:eastAsia="標楷體" w:hAnsi="標楷體"/>
          <w:color w:val="000000"/>
          <w:spacing w:val="-14"/>
          <w:sz w:val="26"/>
          <w:szCs w:val="26"/>
        </w:rPr>
        <w:t>）</w:t>
      </w:r>
      <w:r w:rsidRPr="005B1C48">
        <w:rPr>
          <w:rFonts w:eastAsia="標楷體" w:hAnsi="標楷體" w:hint="eastAsia"/>
          <w:color w:val="000000"/>
          <w:spacing w:val="-14"/>
          <w:sz w:val="26"/>
          <w:szCs w:val="26"/>
        </w:rPr>
        <w:t>為</w:t>
      </w:r>
      <w:r w:rsidRPr="005B1C48">
        <w:rPr>
          <w:rFonts w:eastAsia="標楷體" w:hAnsi="標楷體" w:hint="eastAsia"/>
          <w:color w:val="000000"/>
          <w:spacing w:val="-14"/>
          <w:sz w:val="26"/>
          <w:szCs w:val="26"/>
        </w:rPr>
        <w:t>.07</w:t>
      </w:r>
      <w:r w:rsidR="00D9760F">
        <w:rPr>
          <w:rFonts w:eastAsia="標楷體" w:hAnsi="標楷體" w:hint="eastAsia"/>
          <w:color w:val="000000"/>
          <w:spacing w:val="-14"/>
          <w:sz w:val="26"/>
          <w:szCs w:val="26"/>
        </w:rPr>
        <w:t>2</w:t>
      </w:r>
      <w:r w:rsidRPr="005B1C48">
        <w:rPr>
          <w:rFonts w:eastAsia="標楷體" w:hAnsi="標楷體" w:hint="eastAsia"/>
          <w:color w:val="000000"/>
          <w:spacing w:val="-14"/>
          <w:sz w:val="26"/>
          <w:szCs w:val="26"/>
        </w:rPr>
        <w:t>，通過判決指數需小於</w:t>
      </w:r>
      <w:r w:rsidRPr="005B1C48">
        <w:rPr>
          <w:rFonts w:eastAsia="標楷體" w:hAnsi="標楷體" w:hint="eastAsia"/>
          <w:color w:val="000000"/>
          <w:spacing w:val="-14"/>
          <w:sz w:val="26"/>
          <w:szCs w:val="26"/>
        </w:rPr>
        <w:t>.08</w:t>
      </w:r>
      <w:r w:rsidRPr="005B1C48">
        <w:rPr>
          <w:rFonts w:eastAsia="標楷體" w:hAnsi="標楷體" w:hint="eastAsia"/>
          <w:color w:val="000000"/>
          <w:spacing w:val="-14"/>
          <w:sz w:val="26"/>
          <w:szCs w:val="26"/>
        </w:rPr>
        <w:t>之標準。</w:t>
      </w:r>
      <w:r w:rsidRPr="005B1C48">
        <w:rPr>
          <w:rFonts w:eastAsia="標楷體"/>
          <w:color w:val="000000"/>
          <w:spacing w:val="-12"/>
          <w:sz w:val="26"/>
          <w:szCs w:val="26"/>
        </w:rPr>
        <w:t>Tucker-Lewis</w:t>
      </w:r>
      <w:proofErr w:type="gramStart"/>
      <w:r w:rsidRPr="005B1C48">
        <w:rPr>
          <w:rFonts w:eastAsia="標楷體" w:hAnsi="標楷體"/>
          <w:color w:val="000000"/>
          <w:spacing w:val="-12"/>
          <w:sz w:val="26"/>
          <w:szCs w:val="26"/>
        </w:rPr>
        <w:t>適配度指數</w:t>
      </w:r>
      <w:proofErr w:type="gramEnd"/>
      <w:r w:rsidRPr="005B1C48">
        <w:rPr>
          <w:rFonts w:eastAsia="標楷體" w:hAnsi="標楷體"/>
          <w:color w:val="000000"/>
          <w:spacing w:val="-12"/>
          <w:sz w:val="26"/>
          <w:szCs w:val="26"/>
        </w:rPr>
        <w:t>（</w:t>
      </w:r>
      <w:r w:rsidRPr="005B1C48">
        <w:rPr>
          <w:rFonts w:eastAsia="標楷體"/>
          <w:color w:val="000000"/>
          <w:spacing w:val="-12"/>
          <w:sz w:val="26"/>
          <w:szCs w:val="26"/>
        </w:rPr>
        <w:t>Tucker-Lewis index, TLI</w:t>
      </w:r>
      <w:r w:rsidRPr="005B1C48">
        <w:rPr>
          <w:rFonts w:eastAsia="標楷體" w:hAnsi="標楷體"/>
          <w:color w:val="000000"/>
          <w:spacing w:val="-12"/>
          <w:sz w:val="26"/>
          <w:szCs w:val="26"/>
        </w:rPr>
        <w:t>）</w:t>
      </w:r>
      <w:r w:rsidRPr="005B1C48">
        <w:rPr>
          <w:rFonts w:eastAsia="標楷體" w:hAnsi="標楷體" w:hint="eastAsia"/>
          <w:color w:val="000000"/>
          <w:spacing w:val="-12"/>
          <w:sz w:val="26"/>
          <w:szCs w:val="26"/>
        </w:rPr>
        <w:t>為</w:t>
      </w:r>
      <w:r w:rsidRPr="005B1C48">
        <w:rPr>
          <w:rFonts w:eastAsia="標楷體" w:hAnsi="標楷體" w:hint="eastAsia"/>
          <w:color w:val="000000"/>
          <w:spacing w:val="-12"/>
          <w:sz w:val="26"/>
          <w:szCs w:val="26"/>
        </w:rPr>
        <w:t>.96</w:t>
      </w:r>
      <w:r w:rsidRPr="005B1C48">
        <w:rPr>
          <w:rFonts w:eastAsia="標楷體" w:hAnsi="標楷體" w:hint="eastAsia"/>
          <w:color w:val="000000"/>
          <w:spacing w:val="-12"/>
          <w:sz w:val="26"/>
          <w:szCs w:val="26"/>
        </w:rPr>
        <w:t>，</w:t>
      </w:r>
      <w:r w:rsidRPr="005B1C48">
        <w:rPr>
          <w:rFonts w:eastAsia="標楷體" w:hAnsi="標楷體" w:hint="eastAsia"/>
          <w:color w:val="000000"/>
          <w:spacing w:val="-14"/>
          <w:sz w:val="26"/>
          <w:szCs w:val="26"/>
        </w:rPr>
        <w:t>通過判斷指數需大於</w:t>
      </w:r>
      <w:r w:rsidRPr="005B1C48">
        <w:rPr>
          <w:rFonts w:eastAsia="標楷體" w:hAnsi="標楷體" w:hint="eastAsia"/>
          <w:color w:val="000000"/>
          <w:spacing w:val="-14"/>
          <w:sz w:val="26"/>
          <w:szCs w:val="26"/>
        </w:rPr>
        <w:t>.90</w:t>
      </w:r>
      <w:r w:rsidRPr="005B1C48">
        <w:rPr>
          <w:rFonts w:eastAsia="標楷體" w:hAnsi="標楷體" w:hint="eastAsia"/>
          <w:color w:val="000000"/>
          <w:spacing w:val="-14"/>
          <w:sz w:val="26"/>
          <w:szCs w:val="26"/>
        </w:rPr>
        <w:t>之標準；</w:t>
      </w:r>
      <w:r w:rsidRPr="005B1C48">
        <w:rPr>
          <w:rFonts w:eastAsia="標楷體" w:hAnsi="標楷體"/>
          <w:color w:val="000000"/>
          <w:spacing w:val="-12"/>
          <w:sz w:val="26"/>
          <w:szCs w:val="26"/>
        </w:rPr>
        <w:t>非基準契合指標</w:t>
      </w:r>
      <w:r w:rsidRPr="005B1C48">
        <w:rPr>
          <w:rFonts w:eastAsia="標楷體"/>
          <w:color w:val="000000"/>
          <w:spacing w:val="-12"/>
          <w:sz w:val="26"/>
          <w:szCs w:val="26"/>
        </w:rPr>
        <w:t>(nonnormed fit index, NFI)</w:t>
      </w:r>
      <w:r w:rsidRPr="005B1C48">
        <w:rPr>
          <w:rFonts w:eastAsia="標楷體" w:hint="eastAsia"/>
          <w:color w:val="000000"/>
          <w:spacing w:val="-12"/>
          <w:sz w:val="26"/>
          <w:szCs w:val="26"/>
        </w:rPr>
        <w:t>為</w:t>
      </w:r>
      <w:r w:rsidRPr="005B1C48">
        <w:rPr>
          <w:rFonts w:eastAsia="標楷體" w:hint="eastAsia"/>
          <w:color w:val="000000"/>
          <w:spacing w:val="-12"/>
          <w:sz w:val="26"/>
          <w:szCs w:val="26"/>
        </w:rPr>
        <w:t>.97</w:t>
      </w:r>
      <w:r w:rsidRPr="005B1C48">
        <w:rPr>
          <w:rFonts w:eastAsia="標楷體" w:hAnsi="標楷體" w:hint="eastAsia"/>
          <w:color w:val="000000"/>
          <w:spacing w:val="-12"/>
          <w:sz w:val="26"/>
          <w:szCs w:val="26"/>
        </w:rPr>
        <w:t>，</w:t>
      </w:r>
      <w:r w:rsidRPr="005B1C48">
        <w:rPr>
          <w:rFonts w:eastAsia="標楷體" w:hAnsi="標楷體" w:hint="eastAsia"/>
          <w:color w:val="000000"/>
          <w:spacing w:val="-14"/>
          <w:sz w:val="26"/>
          <w:szCs w:val="26"/>
        </w:rPr>
        <w:t>通過判斷指數需大於</w:t>
      </w:r>
      <w:r w:rsidRPr="005B1C48">
        <w:rPr>
          <w:rFonts w:eastAsia="標楷體" w:hAnsi="標楷體" w:hint="eastAsia"/>
          <w:color w:val="000000"/>
          <w:spacing w:val="-14"/>
          <w:sz w:val="26"/>
          <w:szCs w:val="26"/>
        </w:rPr>
        <w:t>.90</w:t>
      </w:r>
      <w:r w:rsidRPr="005B1C48">
        <w:rPr>
          <w:rFonts w:eastAsia="標楷體" w:hAnsi="標楷體" w:hint="eastAsia"/>
          <w:color w:val="000000"/>
          <w:spacing w:val="-14"/>
          <w:sz w:val="26"/>
          <w:szCs w:val="26"/>
        </w:rPr>
        <w:t>之標準；</w:t>
      </w:r>
      <w:r w:rsidRPr="005B1C48">
        <w:rPr>
          <w:rFonts w:eastAsia="標楷體" w:hAnsi="標楷體"/>
          <w:color w:val="000000"/>
          <w:spacing w:val="-12"/>
          <w:sz w:val="26"/>
          <w:szCs w:val="26"/>
        </w:rPr>
        <w:t>比較契合指標</w:t>
      </w:r>
      <w:r w:rsidRPr="005B1C48">
        <w:rPr>
          <w:rFonts w:eastAsia="標楷體"/>
          <w:color w:val="000000"/>
          <w:spacing w:val="-12"/>
          <w:sz w:val="26"/>
          <w:szCs w:val="26"/>
        </w:rPr>
        <w:t>(comparative fit index, CFI)</w:t>
      </w:r>
      <w:r w:rsidRPr="005B1C48">
        <w:rPr>
          <w:rFonts w:eastAsia="標楷體" w:hint="eastAsia"/>
          <w:color w:val="000000"/>
          <w:spacing w:val="-12"/>
          <w:sz w:val="26"/>
          <w:szCs w:val="26"/>
        </w:rPr>
        <w:t>為</w:t>
      </w:r>
      <w:r w:rsidRPr="005B1C48">
        <w:rPr>
          <w:rFonts w:eastAsia="標楷體" w:hint="eastAsia"/>
          <w:color w:val="000000"/>
          <w:spacing w:val="-12"/>
          <w:sz w:val="26"/>
          <w:szCs w:val="26"/>
        </w:rPr>
        <w:t>.97</w:t>
      </w:r>
      <w:r w:rsidRPr="005B1C48">
        <w:rPr>
          <w:rFonts w:eastAsia="標楷體" w:hint="eastAsia"/>
          <w:color w:val="000000"/>
          <w:spacing w:val="-12"/>
          <w:sz w:val="26"/>
          <w:szCs w:val="26"/>
        </w:rPr>
        <w:t>，</w:t>
      </w:r>
      <w:r w:rsidRPr="005B1C48">
        <w:rPr>
          <w:rFonts w:eastAsia="標楷體" w:hAnsi="標楷體" w:hint="eastAsia"/>
          <w:color w:val="000000"/>
          <w:spacing w:val="-14"/>
          <w:sz w:val="26"/>
          <w:szCs w:val="26"/>
        </w:rPr>
        <w:t>通過判斷指數需大於</w:t>
      </w:r>
      <w:r w:rsidRPr="005B1C48">
        <w:rPr>
          <w:rFonts w:eastAsia="標楷體" w:hAnsi="標楷體" w:hint="eastAsia"/>
          <w:color w:val="000000"/>
          <w:spacing w:val="-14"/>
          <w:sz w:val="26"/>
          <w:szCs w:val="26"/>
        </w:rPr>
        <w:t>.90</w:t>
      </w:r>
      <w:r w:rsidRPr="005B1C48">
        <w:rPr>
          <w:rFonts w:eastAsia="標楷體" w:hAnsi="標楷體" w:hint="eastAsia"/>
          <w:color w:val="000000"/>
          <w:spacing w:val="-14"/>
          <w:sz w:val="26"/>
          <w:szCs w:val="26"/>
        </w:rPr>
        <w:t>之標準。</w:t>
      </w:r>
    </w:p>
    <w:p w:rsidR="005B1C48" w:rsidRPr="005B1C48" w:rsidRDefault="005B1C48" w:rsidP="00521D54">
      <w:pPr>
        <w:spacing w:line="360" w:lineRule="auto"/>
        <w:jc w:val="both"/>
        <w:rPr>
          <w:rFonts w:eastAsia="標楷體" w:hAnsi="標楷體"/>
          <w:color w:val="000000"/>
          <w:spacing w:val="-14"/>
          <w:sz w:val="26"/>
          <w:szCs w:val="26"/>
        </w:rPr>
      </w:pPr>
    </w:p>
    <w:p w:rsidR="005B1C48" w:rsidRPr="005B1C48" w:rsidRDefault="005B1C48" w:rsidP="00521D54">
      <w:pPr>
        <w:widowControl/>
        <w:spacing w:line="360" w:lineRule="auto"/>
        <w:ind w:firstLine="480"/>
        <w:jc w:val="both"/>
        <w:rPr>
          <w:rFonts w:ascii="標楷體" w:eastAsia="標楷體" w:hAnsi="標楷體"/>
          <w:sz w:val="26"/>
          <w:szCs w:val="26"/>
        </w:rPr>
        <w:sectPr w:rsidR="005B1C48" w:rsidRPr="005B1C48">
          <w:footerReference w:type="default" r:id="rId12"/>
          <w:pgSz w:w="11906" w:h="16838"/>
          <w:pgMar w:top="1440" w:right="1800" w:bottom="1440" w:left="1800" w:header="851" w:footer="992" w:gutter="0"/>
          <w:cols w:space="425"/>
          <w:docGrid w:type="lines" w:linePitch="360"/>
        </w:sectPr>
      </w:pPr>
      <w:r w:rsidRPr="005B1C48">
        <w:rPr>
          <w:rFonts w:ascii="標楷體" w:eastAsia="標楷體" w:hAnsi="標楷體" w:hint="eastAsia"/>
          <w:sz w:val="26"/>
          <w:szCs w:val="26"/>
        </w:rPr>
        <w:t>分析結果顯示，</w:t>
      </w:r>
      <w:proofErr w:type="gramStart"/>
      <w:r w:rsidRPr="005B1C48">
        <w:rPr>
          <w:rFonts w:ascii="標楷體" w:eastAsia="標楷體" w:hAnsi="標楷體" w:hint="eastAsia"/>
          <w:sz w:val="26"/>
          <w:szCs w:val="26"/>
        </w:rPr>
        <w:t>所有適</w:t>
      </w:r>
      <w:proofErr w:type="gramEnd"/>
      <w:r w:rsidRPr="005B1C48">
        <w:rPr>
          <w:rFonts w:ascii="標楷體" w:eastAsia="標楷體" w:hAnsi="標楷體" w:hint="eastAsia"/>
          <w:sz w:val="26"/>
          <w:szCs w:val="26"/>
        </w:rPr>
        <w:t>配指標皆通過考驗，表示資料與理論</w:t>
      </w:r>
      <w:proofErr w:type="gramStart"/>
      <w:r w:rsidRPr="005B1C48">
        <w:rPr>
          <w:rFonts w:ascii="標楷體" w:eastAsia="標楷體" w:hAnsi="標楷體" w:hint="eastAsia"/>
          <w:sz w:val="26"/>
          <w:szCs w:val="26"/>
        </w:rPr>
        <w:t>模型式配良好</w:t>
      </w:r>
      <w:proofErr w:type="gramEnd"/>
      <w:r w:rsidRPr="005B1C48">
        <w:rPr>
          <w:rFonts w:ascii="標楷體" w:eastAsia="標楷體" w:hAnsi="標楷體" w:hint="eastAsia"/>
          <w:sz w:val="26"/>
          <w:szCs w:val="26"/>
        </w:rPr>
        <w:t>，可充分反映理論模型的適切性</w:t>
      </w:r>
      <w:r w:rsidR="007F0C6C">
        <w:rPr>
          <w:rFonts w:ascii="標楷體" w:eastAsia="標楷體" w:hAnsi="標楷體" w:hint="eastAsia"/>
          <w:sz w:val="26"/>
          <w:szCs w:val="26"/>
        </w:rPr>
        <w:t>，</w:t>
      </w:r>
      <w:r w:rsidR="007F0C6C" w:rsidRPr="002F5EDE">
        <w:rPr>
          <w:rFonts w:ascii="標楷體" w:eastAsia="標楷體" w:hAnsi="標楷體" w:hint="eastAsia"/>
          <w:sz w:val="26"/>
          <w:szCs w:val="26"/>
        </w:rPr>
        <w:t>如表</w:t>
      </w:r>
      <w:r w:rsidR="001B362A" w:rsidRPr="002F5EDE">
        <w:rPr>
          <w:rFonts w:ascii="標楷體" w:eastAsia="標楷體" w:hAnsi="標楷體" w:hint="eastAsia"/>
          <w:sz w:val="26"/>
          <w:szCs w:val="26"/>
        </w:rPr>
        <w:t>9</w:t>
      </w:r>
      <w:r w:rsidRPr="005B1C48">
        <w:rPr>
          <w:rFonts w:ascii="標楷體" w:eastAsia="標楷體" w:hAnsi="標楷體" w:hint="eastAsia"/>
          <w:sz w:val="26"/>
          <w:szCs w:val="26"/>
        </w:rPr>
        <w:t>。</w:t>
      </w:r>
      <w:r>
        <w:rPr>
          <w:rFonts w:ascii="標楷體" w:eastAsia="標楷體" w:hAnsi="標楷體" w:hint="eastAsia"/>
          <w:sz w:val="26"/>
          <w:szCs w:val="26"/>
        </w:rPr>
        <w:t>本研究參考文獻並根據本國文官之特質提出自編之高階文官人格架構，</w:t>
      </w:r>
      <w:proofErr w:type="gramStart"/>
      <w:r w:rsidRPr="005B1C48">
        <w:rPr>
          <w:rFonts w:ascii="標楷體" w:eastAsia="標楷體" w:hAnsi="標楷體" w:hint="eastAsia"/>
          <w:sz w:val="26"/>
          <w:szCs w:val="26"/>
        </w:rPr>
        <w:t>所有子構</w:t>
      </w:r>
      <w:r w:rsidR="00173496">
        <w:rPr>
          <w:rFonts w:ascii="標楷體" w:eastAsia="標楷體" w:hAnsi="標楷體" w:hint="eastAsia"/>
          <w:sz w:val="26"/>
          <w:szCs w:val="26"/>
        </w:rPr>
        <w:t>面</w:t>
      </w:r>
      <w:proofErr w:type="gramEnd"/>
      <w:r w:rsidRPr="005B1C48">
        <w:rPr>
          <w:rFonts w:ascii="標楷體" w:eastAsia="標楷體" w:hAnsi="標楷體" w:hint="eastAsia"/>
          <w:sz w:val="26"/>
          <w:szCs w:val="26"/>
        </w:rPr>
        <w:t>可凝聚成六大人格構面（嚴謹性、情緒穩定性、友善性、領導性、使命感及創新學習），</w:t>
      </w:r>
      <w:r w:rsidR="007F0C6C">
        <w:rPr>
          <w:rFonts w:ascii="標楷體" w:eastAsia="標楷體" w:hAnsi="標楷體" w:hint="eastAsia"/>
          <w:sz w:val="26"/>
          <w:szCs w:val="26"/>
        </w:rPr>
        <w:t>如圖</w:t>
      </w:r>
      <w:r w:rsidR="004F12E5">
        <w:rPr>
          <w:rFonts w:ascii="標楷體" w:eastAsia="標楷體" w:hAnsi="標楷體" w:hint="eastAsia"/>
          <w:sz w:val="26"/>
          <w:szCs w:val="26"/>
        </w:rPr>
        <w:t>2</w:t>
      </w:r>
      <w:r w:rsidRPr="005B1C48">
        <w:rPr>
          <w:rFonts w:ascii="標楷體" w:eastAsia="標楷體" w:hAnsi="標楷體" w:hint="eastAsia"/>
          <w:sz w:val="26"/>
          <w:szCs w:val="26"/>
        </w:rPr>
        <w:t>。分析結果證實</w:t>
      </w:r>
      <w:r w:rsidR="007F0C6C">
        <w:rPr>
          <w:rFonts w:ascii="標楷體" w:eastAsia="標楷體" w:hAnsi="標楷體" w:hint="eastAsia"/>
          <w:sz w:val="26"/>
          <w:szCs w:val="26"/>
        </w:rPr>
        <w:t>，</w:t>
      </w:r>
      <w:r w:rsidRPr="005B1C48">
        <w:rPr>
          <w:rFonts w:ascii="標楷體" w:eastAsia="標楷體" w:hAnsi="標楷體" w:hint="eastAsia"/>
          <w:sz w:val="26"/>
          <w:szCs w:val="26"/>
        </w:rPr>
        <w:t>本研究所提出高階文官應具備六種人格構面，其理論架構具有良好的建</w:t>
      </w:r>
      <w:proofErr w:type="gramStart"/>
      <w:r w:rsidRPr="005B1C48">
        <w:rPr>
          <w:rFonts w:ascii="標楷體" w:eastAsia="標楷體" w:hAnsi="標楷體" w:hint="eastAsia"/>
          <w:sz w:val="26"/>
          <w:szCs w:val="26"/>
        </w:rPr>
        <w:t>構效度</w:t>
      </w:r>
      <w:proofErr w:type="gramEnd"/>
      <w:r>
        <w:rPr>
          <w:rFonts w:ascii="標楷體" w:eastAsia="標楷體" w:hAnsi="標楷體" w:hint="eastAsia"/>
          <w:sz w:val="26"/>
          <w:szCs w:val="26"/>
        </w:rPr>
        <w:t>，且符合本國文官之特質</w:t>
      </w:r>
      <w:r w:rsidRPr="005B1C48">
        <w:rPr>
          <w:rFonts w:ascii="標楷體" w:eastAsia="標楷體" w:hAnsi="標楷體" w:hint="eastAsia"/>
          <w:sz w:val="26"/>
          <w:szCs w:val="26"/>
        </w:rPr>
        <w:t>。</w:t>
      </w:r>
    </w:p>
    <w:p w:rsidR="00177345" w:rsidRDefault="00177345" w:rsidP="00177345">
      <w:pPr>
        <w:rPr>
          <w:rFonts w:ascii="標楷體" w:eastAsia="標楷體" w:hAnsi="標楷體"/>
        </w:rPr>
      </w:pPr>
      <w:r>
        <w:rPr>
          <w:rFonts w:ascii="標楷體" w:eastAsia="標楷體" w:hAnsi="標楷體" w:hint="eastAsia"/>
        </w:rPr>
        <w:lastRenderedPageBreak/>
        <w:t>表</w:t>
      </w:r>
      <w:r w:rsidR="001B362A">
        <w:rPr>
          <w:rFonts w:ascii="標楷體" w:eastAsia="標楷體" w:hAnsi="標楷體" w:hint="eastAsia"/>
        </w:rPr>
        <w:t>9</w:t>
      </w:r>
      <w:r>
        <w:rPr>
          <w:rFonts w:ascii="標楷體" w:eastAsia="標楷體" w:hAnsi="標楷體" w:hint="eastAsia"/>
        </w:rPr>
        <w:t>模型適配指標摘要表</w:t>
      </w:r>
    </w:p>
    <w:tbl>
      <w:tblPr>
        <w:tblW w:w="5000" w:type="pct"/>
        <w:jc w:val="center"/>
        <w:tblLook w:val="01E0"/>
      </w:tblPr>
      <w:tblGrid>
        <w:gridCol w:w="9802"/>
        <w:gridCol w:w="1466"/>
        <w:gridCol w:w="1647"/>
        <w:gridCol w:w="1259"/>
      </w:tblGrid>
      <w:tr w:rsidR="00177345" w:rsidRPr="00F4098A" w:rsidTr="00346E92">
        <w:trPr>
          <w:trHeight w:val="517"/>
          <w:jc w:val="center"/>
        </w:trPr>
        <w:tc>
          <w:tcPr>
            <w:tcW w:w="3458" w:type="pct"/>
            <w:tcBorders>
              <w:top w:val="single" w:sz="8" w:space="0" w:color="auto"/>
              <w:bottom w:val="single" w:sz="4" w:space="0" w:color="auto"/>
            </w:tcBorders>
            <w:vAlign w:val="center"/>
          </w:tcPr>
          <w:p w:rsidR="00177345" w:rsidRPr="002C544A" w:rsidRDefault="00177345" w:rsidP="00346E92">
            <w:pPr>
              <w:spacing w:before="100" w:beforeAutospacing="1" w:after="100" w:afterAutospacing="1" w:line="240" w:lineRule="exact"/>
              <w:jc w:val="center"/>
              <w:rPr>
                <w:rFonts w:eastAsia="標楷體"/>
                <w:color w:val="000000"/>
                <w:spacing w:val="-10"/>
              </w:rPr>
            </w:pPr>
            <w:r w:rsidRPr="002C544A">
              <w:rPr>
                <w:rFonts w:eastAsia="標楷體" w:hAnsi="標楷體"/>
                <w:color w:val="000000"/>
                <w:spacing w:val="-10"/>
              </w:rPr>
              <w:t>指數</w:t>
            </w:r>
          </w:p>
        </w:tc>
        <w:tc>
          <w:tcPr>
            <w:tcW w:w="517" w:type="pct"/>
            <w:tcBorders>
              <w:top w:val="single" w:sz="8" w:space="0" w:color="auto"/>
              <w:bottom w:val="single" w:sz="4" w:space="0" w:color="auto"/>
            </w:tcBorders>
            <w:vAlign w:val="center"/>
          </w:tcPr>
          <w:p w:rsidR="00177345" w:rsidRPr="002C544A" w:rsidRDefault="007920A8" w:rsidP="00346E92">
            <w:pPr>
              <w:spacing w:before="100" w:beforeAutospacing="1" w:after="100" w:afterAutospacing="1" w:line="240" w:lineRule="exact"/>
              <w:jc w:val="center"/>
              <w:rPr>
                <w:rFonts w:eastAsia="標楷體"/>
                <w:color w:val="000000"/>
                <w:spacing w:val="-10"/>
              </w:rPr>
            </w:pPr>
            <w:r>
              <w:rPr>
                <w:rFonts w:eastAsia="標楷體" w:hint="eastAsia"/>
                <w:color w:val="000000"/>
                <w:spacing w:val="-10"/>
              </w:rPr>
              <w:t>因素</w:t>
            </w:r>
            <w:r w:rsidR="00177345" w:rsidRPr="002C544A">
              <w:rPr>
                <w:rFonts w:eastAsia="標楷體" w:hint="eastAsia"/>
                <w:color w:val="000000"/>
                <w:spacing w:val="-10"/>
              </w:rPr>
              <w:t>模型</w:t>
            </w:r>
          </w:p>
        </w:tc>
        <w:tc>
          <w:tcPr>
            <w:tcW w:w="581" w:type="pct"/>
            <w:tcBorders>
              <w:top w:val="single" w:sz="8" w:space="0" w:color="auto"/>
              <w:bottom w:val="single" w:sz="4" w:space="0" w:color="auto"/>
            </w:tcBorders>
            <w:vAlign w:val="center"/>
          </w:tcPr>
          <w:p w:rsidR="00177345" w:rsidRPr="002C544A" w:rsidRDefault="00177345" w:rsidP="00346E92">
            <w:pPr>
              <w:spacing w:line="240" w:lineRule="exact"/>
              <w:jc w:val="center"/>
              <w:rPr>
                <w:rFonts w:eastAsia="標楷體"/>
                <w:color w:val="000000"/>
                <w:spacing w:val="-10"/>
              </w:rPr>
            </w:pPr>
            <w:r w:rsidRPr="002C544A">
              <w:rPr>
                <w:rFonts w:eastAsia="標楷體" w:hAnsi="標楷體"/>
                <w:color w:val="000000"/>
                <w:spacing w:val="-10"/>
              </w:rPr>
              <w:t>判斷</w:t>
            </w:r>
          </w:p>
          <w:p w:rsidR="00177345" w:rsidRPr="002C544A" w:rsidRDefault="00177345" w:rsidP="00346E92">
            <w:pPr>
              <w:spacing w:line="240" w:lineRule="exact"/>
              <w:jc w:val="center"/>
              <w:rPr>
                <w:rFonts w:eastAsia="標楷體"/>
                <w:color w:val="000000"/>
                <w:spacing w:val="-10"/>
              </w:rPr>
            </w:pPr>
            <w:r w:rsidRPr="002C544A">
              <w:rPr>
                <w:rFonts w:eastAsia="標楷體" w:hAnsi="標楷體"/>
                <w:color w:val="000000"/>
                <w:spacing w:val="-10"/>
              </w:rPr>
              <w:t>指數</w:t>
            </w:r>
          </w:p>
        </w:tc>
        <w:tc>
          <w:tcPr>
            <w:tcW w:w="444" w:type="pct"/>
            <w:tcBorders>
              <w:top w:val="single" w:sz="8" w:space="0" w:color="auto"/>
              <w:bottom w:val="single" w:sz="4" w:space="0" w:color="auto"/>
            </w:tcBorders>
            <w:vAlign w:val="center"/>
          </w:tcPr>
          <w:p w:rsidR="00177345" w:rsidRPr="002C544A" w:rsidRDefault="00177345" w:rsidP="00346E92">
            <w:pPr>
              <w:widowControl/>
              <w:rPr>
                <w:rFonts w:eastAsia="標楷體"/>
                <w:color w:val="000000"/>
                <w:spacing w:val="-10"/>
              </w:rPr>
            </w:pPr>
            <w:r w:rsidRPr="002C544A">
              <w:rPr>
                <w:rFonts w:eastAsia="標楷體" w:hint="eastAsia"/>
                <w:color w:val="000000"/>
                <w:spacing w:val="-10"/>
              </w:rPr>
              <w:t>是否通過檢驗</w:t>
            </w:r>
          </w:p>
        </w:tc>
      </w:tr>
      <w:tr w:rsidR="00177345" w:rsidRPr="00F4098A" w:rsidTr="00346E92">
        <w:trPr>
          <w:trHeight w:val="227"/>
          <w:jc w:val="center"/>
        </w:trPr>
        <w:tc>
          <w:tcPr>
            <w:tcW w:w="3458" w:type="pct"/>
            <w:tcBorders>
              <w:top w:val="single" w:sz="4" w:space="0" w:color="auto"/>
            </w:tcBorders>
            <w:vAlign w:val="center"/>
          </w:tcPr>
          <w:p w:rsidR="00177345" w:rsidRPr="002C544A" w:rsidRDefault="00177345" w:rsidP="00346E92">
            <w:pPr>
              <w:spacing w:before="100" w:beforeAutospacing="1" w:after="100" w:afterAutospacing="1" w:line="240" w:lineRule="exact"/>
              <w:jc w:val="center"/>
              <w:rPr>
                <w:rFonts w:eastAsia="標楷體"/>
                <w:color w:val="000000"/>
                <w:spacing w:val="-10"/>
              </w:rPr>
            </w:pPr>
            <w:r w:rsidRPr="002C544A">
              <w:rPr>
                <w:rFonts w:eastAsia="標楷體"/>
                <w:color w:val="000000"/>
                <w:spacing w:val="-10"/>
              </w:rPr>
              <w:t>N</w:t>
            </w:r>
          </w:p>
        </w:tc>
        <w:tc>
          <w:tcPr>
            <w:tcW w:w="517" w:type="pct"/>
            <w:tcBorders>
              <w:top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Pr>
                <w:rFonts w:eastAsia="標楷體" w:hint="eastAsia"/>
                <w:color w:val="000000"/>
                <w:spacing w:val="-10"/>
              </w:rPr>
              <w:t>2648</w:t>
            </w:r>
          </w:p>
        </w:tc>
        <w:tc>
          <w:tcPr>
            <w:tcW w:w="581" w:type="pct"/>
            <w:tcBorders>
              <w:top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w:t>
            </w:r>
          </w:p>
        </w:tc>
        <w:tc>
          <w:tcPr>
            <w:tcW w:w="444" w:type="pct"/>
            <w:tcBorders>
              <w:top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p>
        </w:tc>
      </w:tr>
      <w:tr w:rsidR="00177345" w:rsidRPr="00F4098A" w:rsidTr="00346E92">
        <w:trPr>
          <w:trHeight w:val="227"/>
          <w:jc w:val="center"/>
        </w:trPr>
        <w:tc>
          <w:tcPr>
            <w:tcW w:w="3458" w:type="pct"/>
            <w:vAlign w:val="center"/>
          </w:tcPr>
          <w:p w:rsidR="00177345" w:rsidRPr="002C544A" w:rsidRDefault="00177345" w:rsidP="00346E92">
            <w:pPr>
              <w:spacing w:before="100" w:beforeAutospacing="1" w:after="100" w:afterAutospacing="1" w:line="240" w:lineRule="exact"/>
              <w:jc w:val="center"/>
              <w:rPr>
                <w:rFonts w:eastAsia="標楷體"/>
                <w:color w:val="000000"/>
                <w:spacing w:val="-10"/>
              </w:rPr>
            </w:pPr>
            <w:r w:rsidRPr="002C544A">
              <w:rPr>
                <w:rFonts w:eastAsia="標楷體"/>
                <w:color w:val="000000"/>
                <w:spacing w:val="-10"/>
              </w:rPr>
              <w:t>χ</w:t>
            </w:r>
            <w:r w:rsidRPr="002C544A">
              <w:rPr>
                <w:rFonts w:eastAsia="標楷體"/>
                <w:color w:val="000000"/>
                <w:spacing w:val="-10"/>
                <w:vertAlign w:val="superscript"/>
              </w:rPr>
              <w:t>2</w:t>
            </w:r>
          </w:p>
        </w:tc>
        <w:tc>
          <w:tcPr>
            <w:tcW w:w="517" w:type="pct"/>
            <w:vAlign w:val="center"/>
          </w:tcPr>
          <w:p w:rsidR="00177345" w:rsidRPr="002C544A" w:rsidRDefault="007920A8" w:rsidP="00346E92">
            <w:pPr>
              <w:spacing w:before="100" w:beforeAutospacing="1" w:after="100" w:afterAutospacing="1" w:line="240" w:lineRule="exact"/>
              <w:ind w:rightChars="50" w:right="120"/>
              <w:jc w:val="center"/>
              <w:rPr>
                <w:rFonts w:eastAsia="標楷體"/>
                <w:color w:val="000000"/>
                <w:spacing w:val="-10"/>
              </w:rPr>
            </w:pPr>
            <w:r>
              <w:rPr>
                <w:rFonts w:eastAsia="標楷體" w:hint="eastAsia"/>
                <w:color w:val="000000"/>
                <w:spacing w:val="-10"/>
              </w:rPr>
              <w:t>2814</w:t>
            </w:r>
          </w:p>
        </w:tc>
        <w:tc>
          <w:tcPr>
            <w:tcW w:w="581"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w:t>
            </w:r>
          </w:p>
        </w:tc>
        <w:tc>
          <w:tcPr>
            <w:tcW w:w="444"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p>
        </w:tc>
      </w:tr>
      <w:tr w:rsidR="00177345" w:rsidRPr="00F4098A" w:rsidTr="005B1C48">
        <w:trPr>
          <w:trHeight w:val="227"/>
          <w:jc w:val="center"/>
        </w:trPr>
        <w:tc>
          <w:tcPr>
            <w:tcW w:w="3458" w:type="pct"/>
            <w:tcBorders>
              <w:bottom w:val="single" w:sz="4" w:space="0" w:color="auto"/>
            </w:tcBorders>
            <w:vAlign w:val="center"/>
          </w:tcPr>
          <w:p w:rsidR="00177345" w:rsidRPr="002C544A" w:rsidRDefault="00177345" w:rsidP="00346E92">
            <w:pPr>
              <w:spacing w:before="100" w:beforeAutospacing="1" w:after="100" w:afterAutospacing="1" w:line="240" w:lineRule="exact"/>
              <w:jc w:val="center"/>
              <w:rPr>
                <w:rFonts w:eastAsia="標楷體"/>
                <w:color w:val="000000"/>
                <w:spacing w:val="-10"/>
              </w:rPr>
            </w:pPr>
            <w:r w:rsidRPr="002C544A">
              <w:rPr>
                <w:rFonts w:eastAsia="標楷體"/>
                <w:color w:val="000000"/>
                <w:spacing w:val="-10"/>
              </w:rPr>
              <w:t>df</w:t>
            </w:r>
          </w:p>
        </w:tc>
        <w:tc>
          <w:tcPr>
            <w:tcW w:w="517" w:type="pct"/>
            <w:tcBorders>
              <w:bottom w:val="single" w:sz="4" w:space="0" w:color="auto"/>
            </w:tcBorders>
            <w:vAlign w:val="center"/>
          </w:tcPr>
          <w:p w:rsidR="00177345" w:rsidRPr="002C544A" w:rsidRDefault="007920A8" w:rsidP="00346E92">
            <w:pPr>
              <w:spacing w:before="100" w:beforeAutospacing="1" w:after="100" w:afterAutospacing="1" w:line="240" w:lineRule="exact"/>
              <w:ind w:rightChars="50" w:right="120"/>
              <w:jc w:val="center"/>
              <w:rPr>
                <w:rFonts w:eastAsia="標楷體"/>
                <w:color w:val="000000"/>
                <w:spacing w:val="-10"/>
              </w:rPr>
            </w:pPr>
            <w:r>
              <w:rPr>
                <w:rFonts w:eastAsia="標楷體" w:hint="eastAsia"/>
                <w:color w:val="000000"/>
                <w:spacing w:val="-10"/>
              </w:rPr>
              <w:t>104</w:t>
            </w:r>
          </w:p>
        </w:tc>
        <w:tc>
          <w:tcPr>
            <w:tcW w:w="581" w:type="pct"/>
            <w:tcBorders>
              <w:bottom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w:t>
            </w:r>
          </w:p>
        </w:tc>
        <w:tc>
          <w:tcPr>
            <w:tcW w:w="444" w:type="pct"/>
            <w:tcBorders>
              <w:bottom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p>
        </w:tc>
      </w:tr>
      <w:tr w:rsidR="00177345" w:rsidRPr="00F4098A" w:rsidTr="005B1C48">
        <w:trPr>
          <w:trHeight w:val="227"/>
          <w:jc w:val="center"/>
        </w:trPr>
        <w:tc>
          <w:tcPr>
            <w:tcW w:w="3458" w:type="pct"/>
            <w:tcBorders>
              <w:top w:val="single" w:sz="4" w:space="0" w:color="auto"/>
            </w:tcBorders>
          </w:tcPr>
          <w:p w:rsidR="00177345" w:rsidRPr="002C544A" w:rsidRDefault="00177345" w:rsidP="00346E92">
            <w:pPr>
              <w:spacing w:before="100" w:beforeAutospacing="1" w:after="100" w:afterAutospacing="1" w:line="240" w:lineRule="exact"/>
              <w:jc w:val="both"/>
              <w:rPr>
                <w:rFonts w:eastAsia="標楷體"/>
                <w:b/>
                <w:color w:val="000000"/>
                <w:spacing w:val="-10"/>
              </w:rPr>
            </w:pPr>
            <w:r w:rsidRPr="002C544A">
              <w:rPr>
                <w:rFonts w:eastAsia="標楷體" w:hAnsi="標楷體"/>
                <w:b/>
                <w:color w:val="000000"/>
                <w:spacing w:val="-10"/>
              </w:rPr>
              <w:t>整體配適度指標</w:t>
            </w:r>
          </w:p>
        </w:tc>
        <w:tc>
          <w:tcPr>
            <w:tcW w:w="517" w:type="pct"/>
            <w:tcBorders>
              <w:top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b/>
                <w:color w:val="000000"/>
                <w:spacing w:val="-10"/>
              </w:rPr>
            </w:pPr>
          </w:p>
        </w:tc>
        <w:tc>
          <w:tcPr>
            <w:tcW w:w="581" w:type="pct"/>
            <w:tcBorders>
              <w:top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b/>
                <w:color w:val="000000"/>
                <w:spacing w:val="-10"/>
              </w:rPr>
            </w:pPr>
          </w:p>
        </w:tc>
        <w:tc>
          <w:tcPr>
            <w:tcW w:w="444" w:type="pct"/>
            <w:tcBorders>
              <w:top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b/>
                <w:color w:val="000000"/>
                <w:spacing w:val="-10"/>
              </w:rPr>
            </w:pPr>
          </w:p>
        </w:tc>
      </w:tr>
      <w:tr w:rsidR="00177345" w:rsidRPr="00F4098A" w:rsidTr="005B1C48">
        <w:trPr>
          <w:trHeight w:val="227"/>
          <w:jc w:val="center"/>
        </w:trPr>
        <w:tc>
          <w:tcPr>
            <w:tcW w:w="3458" w:type="pct"/>
          </w:tcPr>
          <w:p w:rsidR="00177345" w:rsidRPr="002C544A" w:rsidRDefault="00177345" w:rsidP="00346E92">
            <w:pPr>
              <w:spacing w:before="100" w:beforeAutospacing="1" w:after="100" w:afterAutospacing="1" w:line="240" w:lineRule="exact"/>
              <w:ind w:leftChars="70" w:left="323" w:hangingChars="73" w:hanging="155"/>
              <w:jc w:val="both"/>
              <w:rPr>
                <w:rFonts w:eastAsia="標楷體"/>
                <w:color w:val="000000"/>
                <w:spacing w:val="-14"/>
              </w:rPr>
            </w:pPr>
            <w:r w:rsidRPr="002C544A">
              <w:rPr>
                <w:rFonts w:eastAsia="標楷體"/>
                <w:color w:val="000000"/>
                <w:spacing w:val="-14"/>
              </w:rPr>
              <w:t>1.</w:t>
            </w:r>
            <w:r w:rsidRPr="002C544A">
              <w:rPr>
                <w:rFonts w:eastAsia="標楷體" w:hAnsi="標楷體"/>
                <w:color w:val="000000"/>
                <w:spacing w:val="-14"/>
              </w:rPr>
              <w:t>契合度指標（</w:t>
            </w:r>
            <w:r w:rsidRPr="002C544A">
              <w:rPr>
                <w:rFonts w:eastAsia="標楷體"/>
                <w:color w:val="000000"/>
                <w:spacing w:val="-14"/>
              </w:rPr>
              <w:t>goodness of fit index, GFI</w:t>
            </w:r>
            <w:r w:rsidRPr="002C544A">
              <w:rPr>
                <w:rFonts w:eastAsia="標楷體" w:hAnsi="標楷體"/>
                <w:color w:val="000000"/>
                <w:spacing w:val="-14"/>
              </w:rPr>
              <w:t>）</w:t>
            </w:r>
          </w:p>
        </w:tc>
        <w:tc>
          <w:tcPr>
            <w:tcW w:w="517" w:type="pct"/>
            <w:vAlign w:val="center"/>
          </w:tcPr>
          <w:p w:rsidR="00177345" w:rsidRPr="002C544A" w:rsidRDefault="00177345" w:rsidP="00EA641F">
            <w:pPr>
              <w:spacing w:before="100" w:beforeAutospacing="1" w:after="100" w:afterAutospacing="1" w:line="240" w:lineRule="exact"/>
              <w:ind w:rightChars="50" w:right="120"/>
              <w:jc w:val="center"/>
              <w:rPr>
                <w:rFonts w:eastAsia="標楷體"/>
                <w:color w:val="000000"/>
                <w:spacing w:val="-10"/>
              </w:rPr>
            </w:pPr>
            <w:r w:rsidRPr="002C544A">
              <w:rPr>
                <w:rFonts w:eastAsia="標楷體" w:hint="eastAsia"/>
                <w:color w:val="000000"/>
                <w:spacing w:val="-10"/>
              </w:rPr>
              <w:t>.9</w:t>
            </w:r>
            <w:r w:rsidR="00EA641F">
              <w:rPr>
                <w:rFonts w:eastAsia="標楷體" w:hint="eastAsia"/>
                <w:color w:val="000000"/>
                <w:spacing w:val="-10"/>
              </w:rPr>
              <w:t>4</w:t>
            </w:r>
          </w:p>
        </w:tc>
        <w:tc>
          <w:tcPr>
            <w:tcW w:w="581"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&gt;.90</w:t>
            </w:r>
          </w:p>
        </w:tc>
        <w:tc>
          <w:tcPr>
            <w:tcW w:w="444" w:type="pct"/>
          </w:tcPr>
          <w:p w:rsidR="00177345" w:rsidRPr="002C544A" w:rsidRDefault="00177345" w:rsidP="00346E92">
            <w:pPr>
              <w:jc w:val="center"/>
            </w:pPr>
            <w:r w:rsidRPr="002C544A">
              <w:rPr>
                <w:rFonts w:eastAsia="標楷體" w:hint="eastAsia"/>
                <w:color w:val="000000"/>
                <w:spacing w:val="-10"/>
              </w:rPr>
              <w:t>是</w:t>
            </w:r>
          </w:p>
        </w:tc>
      </w:tr>
      <w:tr w:rsidR="00177345" w:rsidRPr="00F4098A" w:rsidTr="005B1C48">
        <w:trPr>
          <w:trHeight w:val="227"/>
          <w:jc w:val="center"/>
        </w:trPr>
        <w:tc>
          <w:tcPr>
            <w:tcW w:w="3458" w:type="pct"/>
          </w:tcPr>
          <w:p w:rsidR="00177345" w:rsidRPr="002C544A" w:rsidRDefault="00177345" w:rsidP="00346E92">
            <w:pPr>
              <w:spacing w:before="100" w:beforeAutospacing="1" w:after="100" w:afterAutospacing="1" w:line="240" w:lineRule="exact"/>
              <w:ind w:leftChars="70" w:left="323" w:hangingChars="73" w:hanging="155"/>
              <w:jc w:val="both"/>
              <w:rPr>
                <w:rFonts w:eastAsia="標楷體"/>
                <w:color w:val="000000"/>
                <w:spacing w:val="-14"/>
              </w:rPr>
            </w:pPr>
            <w:r w:rsidRPr="002C544A">
              <w:rPr>
                <w:rFonts w:eastAsia="標楷體"/>
                <w:color w:val="000000"/>
                <w:spacing w:val="-14"/>
              </w:rPr>
              <w:t>2.</w:t>
            </w:r>
            <w:r w:rsidRPr="002C544A">
              <w:rPr>
                <w:rFonts w:eastAsia="標楷體" w:hAnsi="標楷體"/>
                <w:color w:val="000000"/>
                <w:spacing w:val="-14"/>
              </w:rPr>
              <w:t>調整後的契合度指標（</w:t>
            </w:r>
            <w:r w:rsidRPr="002C544A">
              <w:rPr>
                <w:rFonts w:eastAsia="標楷體"/>
                <w:color w:val="000000"/>
                <w:spacing w:val="-14"/>
              </w:rPr>
              <w:t>adjusted GFI, AGFI</w:t>
            </w:r>
            <w:r w:rsidRPr="002C544A">
              <w:rPr>
                <w:rFonts w:eastAsia="標楷體" w:hAnsi="標楷體"/>
                <w:color w:val="000000"/>
                <w:spacing w:val="-14"/>
              </w:rPr>
              <w:t>）</w:t>
            </w:r>
          </w:p>
        </w:tc>
        <w:tc>
          <w:tcPr>
            <w:tcW w:w="517" w:type="pct"/>
            <w:vAlign w:val="center"/>
          </w:tcPr>
          <w:p w:rsidR="00177345" w:rsidRPr="002C544A" w:rsidRDefault="00177345" w:rsidP="00EA641F">
            <w:pPr>
              <w:spacing w:before="100" w:beforeAutospacing="1" w:after="100" w:afterAutospacing="1" w:line="240" w:lineRule="exact"/>
              <w:ind w:rightChars="50" w:right="120"/>
              <w:jc w:val="center"/>
              <w:rPr>
                <w:rFonts w:eastAsia="標楷體"/>
                <w:color w:val="000000"/>
                <w:spacing w:val="-10"/>
              </w:rPr>
            </w:pPr>
            <w:r w:rsidRPr="002C544A">
              <w:rPr>
                <w:rFonts w:eastAsia="標楷體" w:hint="eastAsia"/>
                <w:color w:val="000000"/>
                <w:spacing w:val="-10"/>
              </w:rPr>
              <w:t>.9</w:t>
            </w:r>
            <w:r w:rsidR="00EA641F">
              <w:rPr>
                <w:rFonts w:eastAsia="標楷體" w:hint="eastAsia"/>
                <w:color w:val="000000"/>
                <w:spacing w:val="-10"/>
              </w:rPr>
              <w:t>2</w:t>
            </w:r>
          </w:p>
        </w:tc>
        <w:tc>
          <w:tcPr>
            <w:tcW w:w="581"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&gt;.90</w:t>
            </w:r>
          </w:p>
        </w:tc>
        <w:tc>
          <w:tcPr>
            <w:tcW w:w="444" w:type="pct"/>
          </w:tcPr>
          <w:p w:rsidR="00177345" w:rsidRPr="002C544A" w:rsidRDefault="00177345" w:rsidP="00346E92">
            <w:pPr>
              <w:jc w:val="center"/>
            </w:pPr>
            <w:r w:rsidRPr="002C544A">
              <w:rPr>
                <w:rFonts w:eastAsia="標楷體" w:hint="eastAsia"/>
                <w:color w:val="000000"/>
                <w:spacing w:val="-10"/>
              </w:rPr>
              <w:t>是</w:t>
            </w:r>
          </w:p>
        </w:tc>
      </w:tr>
      <w:tr w:rsidR="00177345" w:rsidRPr="00F4098A" w:rsidTr="005B1C48">
        <w:trPr>
          <w:trHeight w:val="227"/>
          <w:jc w:val="center"/>
        </w:trPr>
        <w:tc>
          <w:tcPr>
            <w:tcW w:w="3458" w:type="pct"/>
          </w:tcPr>
          <w:p w:rsidR="00177345" w:rsidRPr="002C544A" w:rsidRDefault="00177345" w:rsidP="00346E92">
            <w:pPr>
              <w:spacing w:before="100" w:beforeAutospacing="1" w:after="100" w:afterAutospacing="1" w:line="240" w:lineRule="exact"/>
              <w:ind w:leftChars="70" w:left="323" w:hangingChars="73" w:hanging="155"/>
              <w:jc w:val="both"/>
              <w:rPr>
                <w:rFonts w:eastAsia="標楷體"/>
                <w:color w:val="000000"/>
                <w:spacing w:val="-14"/>
              </w:rPr>
            </w:pPr>
            <w:r w:rsidRPr="002C544A">
              <w:rPr>
                <w:rFonts w:eastAsia="標楷體"/>
                <w:color w:val="000000"/>
                <w:spacing w:val="-14"/>
              </w:rPr>
              <w:t>3.</w:t>
            </w:r>
            <w:r w:rsidRPr="002C544A">
              <w:rPr>
                <w:rFonts w:eastAsia="標楷體" w:hAnsi="標楷體"/>
                <w:color w:val="000000"/>
                <w:spacing w:val="-14"/>
              </w:rPr>
              <w:t>未標準化假設模型</w:t>
            </w:r>
            <w:proofErr w:type="gramStart"/>
            <w:r w:rsidRPr="002C544A">
              <w:rPr>
                <w:rFonts w:eastAsia="標楷體" w:hAnsi="標楷體"/>
                <w:color w:val="000000"/>
                <w:spacing w:val="-14"/>
              </w:rPr>
              <w:t>整體殘差</w:t>
            </w:r>
            <w:proofErr w:type="gramEnd"/>
            <w:r w:rsidRPr="002C544A">
              <w:rPr>
                <w:rFonts w:eastAsia="標楷體" w:hAnsi="標楷體"/>
                <w:color w:val="000000"/>
                <w:spacing w:val="-14"/>
              </w:rPr>
              <w:t>（</w:t>
            </w:r>
            <w:r w:rsidRPr="002C544A">
              <w:rPr>
                <w:rFonts w:eastAsia="標楷體"/>
                <w:color w:val="000000"/>
                <w:spacing w:val="-14"/>
              </w:rPr>
              <w:t>root mean square residual, RMR</w:t>
            </w:r>
            <w:r w:rsidRPr="002C544A">
              <w:rPr>
                <w:rFonts w:eastAsia="標楷體" w:hAnsi="標楷體"/>
                <w:color w:val="000000"/>
                <w:spacing w:val="-14"/>
              </w:rPr>
              <w:t>）</w:t>
            </w:r>
          </w:p>
        </w:tc>
        <w:tc>
          <w:tcPr>
            <w:tcW w:w="517" w:type="pct"/>
            <w:vAlign w:val="center"/>
          </w:tcPr>
          <w:p w:rsidR="00177345" w:rsidRPr="002C544A" w:rsidRDefault="00177345" w:rsidP="00EA641F">
            <w:pPr>
              <w:spacing w:before="100" w:beforeAutospacing="1" w:after="100" w:afterAutospacing="1" w:line="240" w:lineRule="exact"/>
              <w:ind w:rightChars="50" w:right="120"/>
              <w:jc w:val="center"/>
              <w:rPr>
                <w:rFonts w:eastAsia="標楷體"/>
                <w:color w:val="000000"/>
                <w:spacing w:val="-10"/>
              </w:rPr>
            </w:pPr>
            <w:r w:rsidRPr="002C544A">
              <w:rPr>
                <w:rFonts w:eastAsia="標楷體" w:hint="eastAsia"/>
                <w:color w:val="000000"/>
                <w:spacing w:val="-10"/>
              </w:rPr>
              <w:t>.0</w:t>
            </w:r>
            <w:r w:rsidR="00EA641F">
              <w:rPr>
                <w:rFonts w:eastAsia="標楷體" w:hint="eastAsia"/>
                <w:color w:val="000000"/>
                <w:spacing w:val="-10"/>
              </w:rPr>
              <w:t>38</w:t>
            </w:r>
          </w:p>
        </w:tc>
        <w:tc>
          <w:tcPr>
            <w:tcW w:w="581"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&lt;.05</w:t>
            </w:r>
          </w:p>
        </w:tc>
        <w:tc>
          <w:tcPr>
            <w:tcW w:w="444" w:type="pct"/>
          </w:tcPr>
          <w:p w:rsidR="00177345" w:rsidRPr="002C544A" w:rsidRDefault="00177345" w:rsidP="00346E92">
            <w:pPr>
              <w:jc w:val="center"/>
            </w:pPr>
            <w:r w:rsidRPr="002C544A">
              <w:rPr>
                <w:rFonts w:eastAsia="標楷體" w:hint="eastAsia"/>
                <w:color w:val="000000"/>
                <w:spacing w:val="-10"/>
              </w:rPr>
              <w:t>是</w:t>
            </w:r>
          </w:p>
        </w:tc>
      </w:tr>
      <w:tr w:rsidR="00177345" w:rsidRPr="00F4098A" w:rsidTr="005B1C48">
        <w:trPr>
          <w:trHeight w:val="227"/>
          <w:jc w:val="center"/>
        </w:trPr>
        <w:tc>
          <w:tcPr>
            <w:tcW w:w="3458" w:type="pct"/>
          </w:tcPr>
          <w:p w:rsidR="00177345" w:rsidRPr="002C544A" w:rsidRDefault="00177345" w:rsidP="00346E92">
            <w:pPr>
              <w:spacing w:before="100" w:beforeAutospacing="1" w:after="100" w:afterAutospacing="1" w:line="240" w:lineRule="exact"/>
              <w:ind w:leftChars="70" w:left="323" w:hangingChars="73" w:hanging="155"/>
              <w:jc w:val="both"/>
              <w:rPr>
                <w:rFonts w:eastAsia="標楷體"/>
                <w:color w:val="000000"/>
                <w:spacing w:val="-14"/>
              </w:rPr>
            </w:pPr>
            <w:r w:rsidRPr="002C544A">
              <w:rPr>
                <w:rFonts w:eastAsia="標楷體"/>
                <w:color w:val="000000"/>
                <w:spacing w:val="-14"/>
              </w:rPr>
              <w:t>4.</w:t>
            </w:r>
            <w:r w:rsidRPr="002C544A">
              <w:rPr>
                <w:rFonts w:eastAsia="標楷體" w:hAnsi="標楷體"/>
                <w:color w:val="000000"/>
                <w:spacing w:val="-14"/>
              </w:rPr>
              <w:t>標準化假設模型</w:t>
            </w:r>
            <w:proofErr w:type="gramStart"/>
            <w:r w:rsidRPr="002C544A">
              <w:rPr>
                <w:rFonts w:eastAsia="標楷體" w:hAnsi="標楷體"/>
                <w:color w:val="000000"/>
                <w:spacing w:val="-14"/>
              </w:rPr>
              <w:t>整體殘差</w:t>
            </w:r>
            <w:proofErr w:type="gramEnd"/>
            <w:r w:rsidRPr="002C544A">
              <w:rPr>
                <w:rFonts w:eastAsia="標楷體" w:hAnsi="標楷體"/>
                <w:color w:val="000000"/>
                <w:spacing w:val="-14"/>
              </w:rPr>
              <w:t>（</w:t>
            </w:r>
            <w:r w:rsidRPr="002C544A">
              <w:rPr>
                <w:rFonts w:eastAsia="標楷體"/>
                <w:color w:val="000000"/>
                <w:spacing w:val="-14"/>
              </w:rPr>
              <w:t>standardized root mean square residual, SRMR</w:t>
            </w:r>
            <w:r w:rsidRPr="002C544A">
              <w:rPr>
                <w:rFonts w:eastAsia="標楷體" w:hAnsi="標楷體"/>
                <w:color w:val="000000"/>
                <w:spacing w:val="-14"/>
              </w:rPr>
              <w:t>）</w:t>
            </w:r>
          </w:p>
        </w:tc>
        <w:tc>
          <w:tcPr>
            <w:tcW w:w="517" w:type="pct"/>
            <w:vAlign w:val="center"/>
          </w:tcPr>
          <w:p w:rsidR="00177345" w:rsidRPr="002C544A" w:rsidRDefault="00177345" w:rsidP="00EA641F">
            <w:pPr>
              <w:spacing w:before="100" w:beforeAutospacing="1" w:after="100" w:afterAutospacing="1" w:line="240" w:lineRule="exact"/>
              <w:ind w:rightChars="50" w:right="120"/>
              <w:jc w:val="center"/>
              <w:rPr>
                <w:rFonts w:eastAsia="標楷體"/>
                <w:color w:val="000000"/>
                <w:spacing w:val="-10"/>
              </w:rPr>
            </w:pPr>
            <w:r w:rsidRPr="002C544A">
              <w:rPr>
                <w:rFonts w:eastAsia="標楷體" w:hint="eastAsia"/>
                <w:color w:val="000000"/>
                <w:spacing w:val="-10"/>
              </w:rPr>
              <w:t>.0</w:t>
            </w:r>
            <w:r>
              <w:rPr>
                <w:rFonts w:eastAsia="標楷體" w:hint="eastAsia"/>
                <w:color w:val="000000"/>
                <w:spacing w:val="-10"/>
              </w:rPr>
              <w:t>7</w:t>
            </w:r>
            <w:r w:rsidR="00EA641F">
              <w:rPr>
                <w:rFonts w:eastAsia="標楷體" w:hint="eastAsia"/>
                <w:color w:val="000000"/>
                <w:spacing w:val="-10"/>
              </w:rPr>
              <w:t>3</w:t>
            </w:r>
          </w:p>
        </w:tc>
        <w:tc>
          <w:tcPr>
            <w:tcW w:w="581"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&lt;.0</w:t>
            </w:r>
            <w:r w:rsidRPr="002C544A">
              <w:rPr>
                <w:rFonts w:eastAsia="標楷體" w:hint="eastAsia"/>
                <w:color w:val="000000"/>
                <w:spacing w:val="-10"/>
              </w:rPr>
              <w:t>8</w:t>
            </w:r>
          </w:p>
        </w:tc>
        <w:tc>
          <w:tcPr>
            <w:tcW w:w="444" w:type="pct"/>
          </w:tcPr>
          <w:p w:rsidR="00177345" w:rsidRPr="002C544A" w:rsidRDefault="00177345" w:rsidP="00346E92">
            <w:pPr>
              <w:jc w:val="center"/>
            </w:pPr>
            <w:r w:rsidRPr="002C544A">
              <w:rPr>
                <w:rFonts w:eastAsia="標楷體" w:hint="eastAsia"/>
                <w:color w:val="000000"/>
                <w:spacing w:val="-10"/>
              </w:rPr>
              <w:t>是</w:t>
            </w:r>
          </w:p>
        </w:tc>
      </w:tr>
      <w:tr w:rsidR="00177345" w:rsidRPr="00F4098A" w:rsidTr="005B1C48">
        <w:trPr>
          <w:trHeight w:val="227"/>
          <w:jc w:val="center"/>
        </w:trPr>
        <w:tc>
          <w:tcPr>
            <w:tcW w:w="3458" w:type="pct"/>
            <w:tcBorders>
              <w:bottom w:val="single" w:sz="4" w:space="0" w:color="auto"/>
            </w:tcBorders>
          </w:tcPr>
          <w:p w:rsidR="00177345" w:rsidRPr="002C544A" w:rsidRDefault="00177345" w:rsidP="00346E92">
            <w:pPr>
              <w:spacing w:before="100" w:beforeAutospacing="1" w:after="100" w:afterAutospacing="1" w:line="240" w:lineRule="exact"/>
              <w:ind w:leftChars="70" w:left="323" w:hangingChars="73" w:hanging="155"/>
              <w:jc w:val="both"/>
              <w:rPr>
                <w:rFonts w:eastAsia="標楷體"/>
                <w:color w:val="000000"/>
                <w:spacing w:val="-14"/>
              </w:rPr>
            </w:pPr>
            <w:r w:rsidRPr="002C544A">
              <w:rPr>
                <w:rFonts w:eastAsia="標楷體"/>
                <w:color w:val="000000"/>
                <w:spacing w:val="-14"/>
              </w:rPr>
              <w:t>5.</w:t>
            </w:r>
            <w:proofErr w:type="gramStart"/>
            <w:r w:rsidRPr="002C544A">
              <w:rPr>
                <w:rFonts w:eastAsia="標楷體" w:hAnsi="標楷體"/>
                <w:color w:val="000000"/>
                <w:spacing w:val="-14"/>
              </w:rPr>
              <w:t>平均概似平方誤根</w:t>
            </w:r>
            <w:proofErr w:type="gramEnd"/>
            <w:r w:rsidRPr="002C544A">
              <w:rPr>
                <w:rFonts w:eastAsia="標楷體" w:hAnsi="標楷體"/>
                <w:color w:val="000000"/>
                <w:spacing w:val="-14"/>
              </w:rPr>
              <w:t>係數（</w:t>
            </w:r>
            <w:r w:rsidRPr="002C544A">
              <w:rPr>
                <w:rFonts w:eastAsia="標楷體"/>
                <w:color w:val="000000"/>
                <w:spacing w:val="-14"/>
              </w:rPr>
              <w:t>root mean square error of approximation, RMSEA</w:t>
            </w:r>
            <w:r w:rsidRPr="002C544A">
              <w:rPr>
                <w:rFonts w:eastAsia="標楷體" w:hAnsi="標楷體"/>
                <w:color w:val="000000"/>
                <w:spacing w:val="-14"/>
              </w:rPr>
              <w:t>）</w:t>
            </w:r>
          </w:p>
        </w:tc>
        <w:tc>
          <w:tcPr>
            <w:tcW w:w="517" w:type="pct"/>
            <w:tcBorders>
              <w:bottom w:val="single" w:sz="4" w:space="0" w:color="auto"/>
            </w:tcBorders>
            <w:vAlign w:val="center"/>
          </w:tcPr>
          <w:p w:rsidR="00177345" w:rsidRPr="002C544A" w:rsidRDefault="00177345" w:rsidP="00EA641F">
            <w:pPr>
              <w:spacing w:before="100" w:beforeAutospacing="1" w:after="100" w:afterAutospacing="1" w:line="240" w:lineRule="exact"/>
              <w:ind w:rightChars="50" w:right="120"/>
              <w:jc w:val="center"/>
              <w:rPr>
                <w:rFonts w:eastAsia="標楷體"/>
                <w:color w:val="000000"/>
                <w:spacing w:val="-10"/>
              </w:rPr>
            </w:pPr>
            <w:r w:rsidRPr="002C544A">
              <w:rPr>
                <w:rFonts w:eastAsia="標楷體" w:hint="eastAsia"/>
                <w:color w:val="000000"/>
                <w:spacing w:val="-10"/>
              </w:rPr>
              <w:t>.07</w:t>
            </w:r>
            <w:r w:rsidR="00EA641F">
              <w:rPr>
                <w:rFonts w:eastAsia="標楷體" w:hint="eastAsia"/>
                <w:color w:val="000000"/>
                <w:spacing w:val="-10"/>
              </w:rPr>
              <w:t>2</w:t>
            </w:r>
          </w:p>
        </w:tc>
        <w:tc>
          <w:tcPr>
            <w:tcW w:w="581" w:type="pct"/>
            <w:tcBorders>
              <w:bottom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&lt;.0</w:t>
            </w:r>
            <w:r w:rsidRPr="002C544A">
              <w:rPr>
                <w:rFonts w:eastAsia="標楷體" w:hint="eastAsia"/>
                <w:color w:val="000000"/>
                <w:spacing w:val="-10"/>
              </w:rPr>
              <w:t>8</w:t>
            </w:r>
          </w:p>
        </w:tc>
        <w:tc>
          <w:tcPr>
            <w:tcW w:w="444" w:type="pct"/>
            <w:tcBorders>
              <w:bottom w:val="single" w:sz="4" w:space="0" w:color="auto"/>
            </w:tcBorders>
          </w:tcPr>
          <w:p w:rsidR="00177345" w:rsidRPr="002C544A" w:rsidRDefault="00177345" w:rsidP="00346E92">
            <w:pPr>
              <w:jc w:val="center"/>
            </w:pPr>
            <w:r w:rsidRPr="002C544A">
              <w:rPr>
                <w:rFonts w:eastAsia="標楷體" w:hint="eastAsia"/>
                <w:color w:val="000000"/>
                <w:spacing w:val="-10"/>
              </w:rPr>
              <w:t>是</w:t>
            </w:r>
          </w:p>
        </w:tc>
      </w:tr>
      <w:tr w:rsidR="00177345" w:rsidRPr="00F4098A" w:rsidTr="005B1C48">
        <w:trPr>
          <w:trHeight w:val="227"/>
          <w:jc w:val="center"/>
        </w:trPr>
        <w:tc>
          <w:tcPr>
            <w:tcW w:w="3458" w:type="pct"/>
            <w:tcBorders>
              <w:top w:val="single" w:sz="4" w:space="0" w:color="auto"/>
            </w:tcBorders>
          </w:tcPr>
          <w:p w:rsidR="00177345" w:rsidRPr="002C544A" w:rsidRDefault="00177345" w:rsidP="00346E92">
            <w:pPr>
              <w:spacing w:before="100" w:beforeAutospacing="1" w:after="100" w:afterAutospacing="1" w:line="240" w:lineRule="exact"/>
              <w:jc w:val="both"/>
              <w:rPr>
                <w:rFonts w:eastAsia="標楷體"/>
                <w:b/>
                <w:color w:val="000000"/>
                <w:spacing w:val="-10"/>
              </w:rPr>
            </w:pPr>
            <w:r w:rsidRPr="002C544A">
              <w:rPr>
                <w:rFonts w:eastAsia="標楷體" w:hAnsi="標楷體"/>
                <w:b/>
                <w:color w:val="000000"/>
                <w:spacing w:val="-10"/>
              </w:rPr>
              <w:t>比較</w:t>
            </w:r>
            <w:proofErr w:type="gramStart"/>
            <w:r w:rsidRPr="002C544A">
              <w:rPr>
                <w:rFonts w:eastAsia="標楷體" w:hAnsi="標楷體"/>
                <w:b/>
                <w:color w:val="000000"/>
                <w:spacing w:val="-10"/>
              </w:rPr>
              <w:t>適配度指標</w:t>
            </w:r>
            <w:proofErr w:type="gramEnd"/>
          </w:p>
        </w:tc>
        <w:tc>
          <w:tcPr>
            <w:tcW w:w="517" w:type="pct"/>
            <w:tcBorders>
              <w:top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b/>
                <w:color w:val="000000"/>
                <w:spacing w:val="-10"/>
              </w:rPr>
            </w:pPr>
          </w:p>
        </w:tc>
        <w:tc>
          <w:tcPr>
            <w:tcW w:w="581" w:type="pct"/>
            <w:tcBorders>
              <w:top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b/>
                <w:color w:val="000000"/>
                <w:spacing w:val="-10"/>
              </w:rPr>
            </w:pPr>
          </w:p>
        </w:tc>
        <w:tc>
          <w:tcPr>
            <w:tcW w:w="444" w:type="pct"/>
            <w:tcBorders>
              <w:top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b/>
                <w:color w:val="000000"/>
                <w:spacing w:val="-10"/>
              </w:rPr>
            </w:pPr>
          </w:p>
        </w:tc>
      </w:tr>
      <w:tr w:rsidR="00177345" w:rsidRPr="00F4098A" w:rsidTr="005B1C48">
        <w:trPr>
          <w:trHeight w:val="227"/>
          <w:jc w:val="center"/>
        </w:trPr>
        <w:tc>
          <w:tcPr>
            <w:tcW w:w="3458" w:type="pct"/>
          </w:tcPr>
          <w:p w:rsidR="00177345" w:rsidRPr="002C544A" w:rsidRDefault="00177345" w:rsidP="00346E92">
            <w:pPr>
              <w:spacing w:before="100" w:beforeAutospacing="1" w:after="100" w:afterAutospacing="1" w:line="240" w:lineRule="exact"/>
              <w:ind w:leftChars="70" w:left="354" w:hangingChars="86" w:hanging="186"/>
              <w:jc w:val="both"/>
              <w:rPr>
                <w:rFonts w:eastAsia="標楷體"/>
                <w:color w:val="000000"/>
                <w:spacing w:val="-12"/>
              </w:rPr>
            </w:pPr>
            <w:r w:rsidRPr="002C544A">
              <w:rPr>
                <w:rFonts w:eastAsia="標楷體"/>
                <w:color w:val="000000"/>
                <w:spacing w:val="-12"/>
              </w:rPr>
              <w:t>1.Tucker-Lewis</w:t>
            </w:r>
            <w:proofErr w:type="gramStart"/>
            <w:r w:rsidRPr="002C544A">
              <w:rPr>
                <w:rFonts w:eastAsia="標楷體" w:hAnsi="標楷體"/>
                <w:color w:val="000000"/>
                <w:spacing w:val="-12"/>
              </w:rPr>
              <w:t>適配度指數</w:t>
            </w:r>
            <w:proofErr w:type="gramEnd"/>
            <w:r w:rsidRPr="002C544A">
              <w:rPr>
                <w:rFonts w:eastAsia="標楷體" w:hAnsi="標楷體"/>
                <w:color w:val="000000"/>
                <w:spacing w:val="-12"/>
              </w:rPr>
              <w:t>（</w:t>
            </w:r>
            <w:r w:rsidRPr="002C544A">
              <w:rPr>
                <w:rFonts w:eastAsia="標楷體"/>
                <w:color w:val="000000"/>
                <w:spacing w:val="-12"/>
              </w:rPr>
              <w:t>Tucker-Lewis index, TLI</w:t>
            </w:r>
            <w:r w:rsidRPr="002C544A">
              <w:rPr>
                <w:rFonts w:eastAsia="標楷體" w:hAnsi="標楷體"/>
                <w:color w:val="000000"/>
                <w:spacing w:val="-12"/>
              </w:rPr>
              <w:t>）</w:t>
            </w:r>
          </w:p>
        </w:tc>
        <w:tc>
          <w:tcPr>
            <w:tcW w:w="517"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hint="eastAsia"/>
                <w:color w:val="000000"/>
                <w:spacing w:val="-10"/>
              </w:rPr>
              <w:t>.96</w:t>
            </w:r>
          </w:p>
        </w:tc>
        <w:tc>
          <w:tcPr>
            <w:tcW w:w="581"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&gt;.90</w:t>
            </w:r>
          </w:p>
        </w:tc>
        <w:tc>
          <w:tcPr>
            <w:tcW w:w="444" w:type="pct"/>
          </w:tcPr>
          <w:p w:rsidR="00177345" w:rsidRPr="002C544A" w:rsidRDefault="00177345" w:rsidP="00346E92">
            <w:pPr>
              <w:jc w:val="center"/>
            </w:pPr>
            <w:r w:rsidRPr="002C544A">
              <w:rPr>
                <w:rFonts w:eastAsia="標楷體" w:hint="eastAsia"/>
                <w:color w:val="000000"/>
                <w:spacing w:val="-10"/>
              </w:rPr>
              <w:t>是</w:t>
            </w:r>
          </w:p>
        </w:tc>
      </w:tr>
      <w:tr w:rsidR="00177345" w:rsidRPr="00F4098A" w:rsidTr="005B1C48">
        <w:trPr>
          <w:trHeight w:val="227"/>
          <w:jc w:val="center"/>
        </w:trPr>
        <w:tc>
          <w:tcPr>
            <w:tcW w:w="3458" w:type="pct"/>
          </w:tcPr>
          <w:p w:rsidR="00177345" w:rsidRPr="002C544A" w:rsidRDefault="00177345" w:rsidP="00346E92">
            <w:pPr>
              <w:spacing w:before="100" w:beforeAutospacing="1" w:after="100" w:afterAutospacing="1" w:line="240" w:lineRule="exact"/>
              <w:ind w:leftChars="70" w:left="354" w:hangingChars="86" w:hanging="186"/>
              <w:jc w:val="both"/>
              <w:rPr>
                <w:rFonts w:eastAsia="標楷體"/>
                <w:color w:val="000000"/>
                <w:spacing w:val="-12"/>
              </w:rPr>
            </w:pPr>
            <w:r w:rsidRPr="002C544A">
              <w:rPr>
                <w:rFonts w:eastAsia="標楷體"/>
                <w:color w:val="000000"/>
                <w:spacing w:val="-12"/>
              </w:rPr>
              <w:t>2.</w:t>
            </w:r>
            <w:r w:rsidRPr="002C544A">
              <w:rPr>
                <w:rFonts w:eastAsia="標楷體" w:hAnsi="標楷體"/>
                <w:color w:val="000000"/>
                <w:spacing w:val="-12"/>
              </w:rPr>
              <w:t>非基準契合指標</w:t>
            </w:r>
            <w:r w:rsidRPr="002C544A">
              <w:rPr>
                <w:rFonts w:eastAsia="標楷體"/>
                <w:color w:val="000000"/>
                <w:spacing w:val="-12"/>
              </w:rPr>
              <w:t>(nonnormed fit index, NFI)</w:t>
            </w:r>
          </w:p>
        </w:tc>
        <w:tc>
          <w:tcPr>
            <w:tcW w:w="517"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hint="eastAsia"/>
                <w:color w:val="000000"/>
                <w:spacing w:val="-10"/>
              </w:rPr>
              <w:t>.9</w:t>
            </w:r>
            <w:r>
              <w:rPr>
                <w:rFonts w:eastAsia="標楷體" w:hint="eastAsia"/>
                <w:color w:val="000000"/>
                <w:spacing w:val="-10"/>
              </w:rPr>
              <w:t>7</w:t>
            </w:r>
          </w:p>
        </w:tc>
        <w:tc>
          <w:tcPr>
            <w:tcW w:w="581" w:type="pct"/>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&gt;.90</w:t>
            </w:r>
          </w:p>
        </w:tc>
        <w:tc>
          <w:tcPr>
            <w:tcW w:w="444" w:type="pct"/>
          </w:tcPr>
          <w:p w:rsidR="00177345" w:rsidRPr="002C544A" w:rsidRDefault="00177345" w:rsidP="00346E92">
            <w:pPr>
              <w:jc w:val="center"/>
            </w:pPr>
            <w:r w:rsidRPr="002C544A">
              <w:rPr>
                <w:rFonts w:eastAsia="標楷體" w:hint="eastAsia"/>
                <w:color w:val="000000"/>
                <w:spacing w:val="-10"/>
              </w:rPr>
              <w:t>是</w:t>
            </w:r>
          </w:p>
        </w:tc>
      </w:tr>
      <w:tr w:rsidR="00177345" w:rsidRPr="00F4098A" w:rsidTr="005B1C48">
        <w:trPr>
          <w:trHeight w:val="227"/>
          <w:jc w:val="center"/>
        </w:trPr>
        <w:tc>
          <w:tcPr>
            <w:tcW w:w="3458" w:type="pct"/>
            <w:tcBorders>
              <w:bottom w:val="single" w:sz="8" w:space="0" w:color="auto"/>
            </w:tcBorders>
          </w:tcPr>
          <w:p w:rsidR="00177345" w:rsidRPr="002C544A" w:rsidRDefault="00177345" w:rsidP="00346E92">
            <w:pPr>
              <w:spacing w:before="100" w:beforeAutospacing="1" w:after="100" w:afterAutospacing="1" w:line="240" w:lineRule="exact"/>
              <w:ind w:leftChars="70" w:left="354" w:hangingChars="86" w:hanging="186"/>
              <w:jc w:val="both"/>
              <w:rPr>
                <w:rFonts w:eastAsia="標楷體"/>
                <w:color w:val="000000"/>
                <w:spacing w:val="-12"/>
              </w:rPr>
            </w:pPr>
            <w:r w:rsidRPr="002C544A">
              <w:rPr>
                <w:rFonts w:eastAsia="標楷體"/>
                <w:color w:val="000000"/>
                <w:spacing w:val="-12"/>
              </w:rPr>
              <w:t>3.</w:t>
            </w:r>
            <w:r w:rsidRPr="002C544A">
              <w:rPr>
                <w:rFonts w:eastAsia="標楷體" w:hAnsi="標楷體"/>
                <w:color w:val="000000"/>
                <w:spacing w:val="-12"/>
              </w:rPr>
              <w:t>比較契合指標</w:t>
            </w:r>
            <w:r w:rsidRPr="002C544A">
              <w:rPr>
                <w:rFonts w:eastAsia="標楷體"/>
                <w:color w:val="000000"/>
                <w:spacing w:val="-12"/>
              </w:rPr>
              <w:t>(comparative fit index, CFI)</w:t>
            </w:r>
          </w:p>
        </w:tc>
        <w:tc>
          <w:tcPr>
            <w:tcW w:w="517" w:type="pct"/>
            <w:tcBorders>
              <w:bottom w:val="single" w:sz="8"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hint="eastAsia"/>
                <w:color w:val="000000"/>
                <w:spacing w:val="-10"/>
              </w:rPr>
              <w:t>.97</w:t>
            </w:r>
          </w:p>
        </w:tc>
        <w:tc>
          <w:tcPr>
            <w:tcW w:w="581" w:type="pct"/>
            <w:tcBorders>
              <w:bottom w:val="single" w:sz="4" w:space="0" w:color="auto"/>
            </w:tcBorders>
            <w:vAlign w:val="center"/>
          </w:tcPr>
          <w:p w:rsidR="00177345" w:rsidRPr="002C544A" w:rsidRDefault="00177345" w:rsidP="00346E92">
            <w:pPr>
              <w:spacing w:before="100" w:beforeAutospacing="1" w:after="100" w:afterAutospacing="1" w:line="240" w:lineRule="exact"/>
              <w:ind w:rightChars="50" w:right="120"/>
              <w:jc w:val="center"/>
              <w:rPr>
                <w:rFonts w:eastAsia="標楷體"/>
                <w:color w:val="000000"/>
                <w:spacing w:val="-10"/>
              </w:rPr>
            </w:pPr>
            <w:r w:rsidRPr="002C544A">
              <w:rPr>
                <w:rFonts w:eastAsia="標楷體"/>
                <w:color w:val="000000"/>
                <w:spacing w:val="-10"/>
              </w:rPr>
              <w:t>&gt;.90</w:t>
            </w:r>
          </w:p>
        </w:tc>
        <w:tc>
          <w:tcPr>
            <w:tcW w:w="444" w:type="pct"/>
            <w:tcBorders>
              <w:bottom w:val="single" w:sz="4" w:space="0" w:color="auto"/>
            </w:tcBorders>
          </w:tcPr>
          <w:p w:rsidR="00177345" w:rsidRPr="002C544A" w:rsidRDefault="00177345" w:rsidP="00346E92">
            <w:pPr>
              <w:jc w:val="center"/>
            </w:pPr>
            <w:r w:rsidRPr="002C544A">
              <w:rPr>
                <w:rFonts w:eastAsia="標楷體" w:hint="eastAsia"/>
                <w:color w:val="000000"/>
                <w:spacing w:val="-10"/>
              </w:rPr>
              <w:t>是</w:t>
            </w:r>
          </w:p>
        </w:tc>
      </w:tr>
    </w:tbl>
    <w:p w:rsidR="00177345" w:rsidRDefault="00177345" w:rsidP="00177345">
      <w:pPr>
        <w:ind w:left="1200" w:hangingChars="500" w:hanging="1200"/>
        <w:rPr>
          <w:rFonts w:eastAsia="標楷體" w:hAnsi="標楷體"/>
          <w:color w:val="000000"/>
          <w:szCs w:val="20"/>
        </w:rPr>
        <w:sectPr w:rsidR="00177345" w:rsidSect="00E60491">
          <w:pgSz w:w="16838" w:h="11906" w:orient="landscape"/>
          <w:pgMar w:top="1797" w:right="1440" w:bottom="1797" w:left="1440" w:header="851" w:footer="992" w:gutter="0"/>
          <w:cols w:space="425"/>
          <w:docGrid w:type="linesAndChars" w:linePitch="360"/>
        </w:sectPr>
      </w:pPr>
      <w:r w:rsidRPr="002C544A">
        <w:rPr>
          <w:rFonts w:eastAsia="標楷體" w:hAnsi="標楷體"/>
          <w:color w:val="000000"/>
          <w:szCs w:val="20"/>
        </w:rPr>
        <w:t>資料來源：整理自「潛在變項模型：</w:t>
      </w:r>
      <w:r w:rsidRPr="002C544A">
        <w:rPr>
          <w:rFonts w:eastAsia="標楷體"/>
          <w:color w:val="000000"/>
          <w:szCs w:val="20"/>
        </w:rPr>
        <w:t>SIMPLIS</w:t>
      </w:r>
      <w:r w:rsidRPr="002C544A">
        <w:rPr>
          <w:rFonts w:eastAsia="標楷體" w:hAnsi="標楷體"/>
          <w:color w:val="000000"/>
          <w:szCs w:val="20"/>
        </w:rPr>
        <w:t>的應用」，</w:t>
      </w:r>
      <w:proofErr w:type="gramStart"/>
      <w:r w:rsidRPr="002C544A">
        <w:rPr>
          <w:rFonts w:eastAsia="標楷體" w:hAnsi="標楷體"/>
          <w:color w:val="000000"/>
          <w:szCs w:val="20"/>
        </w:rPr>
        <w:t>余</w:t>
      </w:r>
      <w:proofErr w:type="gramEnd"/>
      <w:r w:rsidRPr="002C544A">
        <w:rPr>
          <w:rFonts w:eastAsia="標楷體" w:hAnsi="標楷體"/>
          <w:color w:val="000000"/>
          <w:szCs w:val="20"/>
        </w:rPr>
        <w:t>民寧，</w:t>
      </w:r>
      <w:r w:rsidRPr="002C544A">
        <w:rPr>
          <w:rFonts w:eastAsia="標楷體"/>
          <w:color w:val="000000"/>
          <w:szCs w:val="20"/>
        </w:rPr>
        <w:t>2006</w:t>
      </w:r>
      <w:r w:rsidRPr="002C544A">
        <w:rPr>
          <w:rFonts w:eastAsia="標楷體" w:hAnsi="標楷體"/>
          <w:color w:val="000000"/>
          <w:szCs w:val="20"/>
        </w:rPr>
        <w:t>，台北市：高等教育出版社，頁</w:t>
      </w:r>
      <w:r w:rsidRPr="002C544A">
        <w:rPr>
          <w:rFonts w:eastAsia="標楷體"/>
          <w:color w:val="000000"/>
          <w:szCs w:val="20"/>
        </w:rPr>
        <w:t>133-134</w:t>
      </w:r>
      <w:r w:rsidRPr="002C544A">
        <w:rPr>
          <w:rFonts w:eastAsia="標楷體" w:hAnsi="標楷體"/>
          <w:color w:val="000000"/>
          <w:szCs w:val="20"/>
        </w:rPr>
        <w:t>；「結構方程式：</w:t>
      </w:r>
      <w:r w:rsidRPr="002C544A">
        <w:rPr>
          <w:rFonts w:eastAsia="標楷體"/>
          <w:color w:val="000000"/>
          <w:szCs w:val="20"/>
        </w:rPr>
        <w:t>LISREL</w:t>
      </w:r>
      <w:r w:rsidRPr="002C544A">
        <w:rPr>
          <w:rFonts w:eastAsia="標楷體" w:hAnsi="標楷體"/>
          <w:color w:val="000000"/>
          <w:szCs w:val="20"/>
        </w:rPr>
        <w:t>的理論、技術與應用」，邱皓政，</w:t>
      </w:r>
      <w:r w:rsidRPr="002C544A">
        <w:rPr>
          <w:rFonts w:eastAsia="標楷體"/>
          <w:color w:val="000000"/>
          <w:szCs w:val="20"/>
        </w:rPr>
        <w:t>2006</w:t>
      </w:r>
      <w:r w:rsidRPr="002C544A">
        <w:rPr>
          <w:rFonts w:eastAsia="標楷體" w:hAnsi="標楷體"/>
          <w:color w:val="000000"/>
          <w:szCs w:val="20"/>
        </w:rPr>
        <w:t>，台北市：</w:t>
      </w:r>
      <w:proofErr w:type="gramStart"/>
      <w:r w:rsidRPr="002C544A">
        <w:rPr>
          <w:rFonts w:eastAsia="標楷體" w:hAnsi="標楷體"/>
          <w:color w:val="000000"/>
          <w:szCs w:val="20"/>
        </w:rPr>
        <w:t>雙葉書廊</w:t>
      </w:r>
      <w:proofErr w:type="gramEnd"/>
      <w:r w:rsidRPr="002C544A">
        <w:rPr>
          <w:rFonts w:eastAsia="標楷體" w:hAnsi="標楷體"/>
          <w:color w:val="000000"/>
          <w:szCs w:val="20"/>
        </w:rPr>
        <w:t>，頁</w:t>
      </w:r>
      <w:r w:rsidRPr="002C544A">
        <w:rPr>
          <w:rFonts w:eastAsia="標楷體"/>
          <w:color w:val="000000"/>
          <w:szCs w:val="20"/>
        </w:rPr>
        <w:t>5.23-5.24</w:t>
      </w:r>
    </w:p>
    <w:p w:rsidR="00177345" w:rsidRPr="00FA298D" w:rsidRDefault="00FA298D" w:rsidP="00521D54">
      <w:pPr>
        <w:widowControl/>
        <w:jc w:val="both"/>
        <w:rPr>
          <w:rFonts w:ascii="標楷體" w:eastAsia="標楷體" w:hAnsi="標楷體"/>
          <w:sz w:val="26"/>
          <w:szCs w:val="26"/>
        </w:rPr>
      </w:pPr>
      <w:r w:rsidRPr="00FA298D">
        <w:rPr>
          <w:rFonts w:ascii="標楷體" w:eastAsia="標楷體" w:hAnsi="標楷體" w:hint="eastAsia"/>
          <w:sz w:val="26"/>
          <w:szCs w:val="26"/>
        </w:rPr>
        <w:lastRenderedPageBreak/>
        <w:t>（二）</w:t>
      </w:r>
      <w:r w:rsidR="002E2AA0">
        <w:rPr>
          <w:rFonts w:ascii="標楷體" w:eastAsia="標楷體" w:hAnsi="標楷體" w:hint="eastAsia"/>
          <w:sz w:val="26"/>
          <w:szCs w:val="26"/>
        </w:rPr>
        <w:t>區別分析</w:t>
      </w:r>
    </w:p>
    <w:p w:rsidR="00177345" w:rsidRPr="00FA298D" w:rsidRDefault="00FA298D" w:rsidP="00521D54">
      <w:pPr>
        <w:widowControl/>
        <w:spacing w:line="360" w:lineRule="auto"/>
        <w:ind w:firstLine="480"/>
        <w:jc w:val="both"/>
        <w:rPr>
          <w:rFonts w:ascii="標楷體" w:eastAsia="標楷體" w:hAnsi="標楷體"/>
          <w:sz w:val="26"/>
          <w:szCs w:val="26"/>
        </w:rPr>
      </w:pPr>
      <w:r w:rsidRPr="00FA298D">
        <w:rPr>
          <w:rFonts w:ascii="標楷體" w:eastAsia="標楷體" w:hAnsi="標楷體" w:hint="eastAsia"/>
          <w:sz w:val="26"/>
          <w:szCs w:val="26"/>
        </w:rPr>
        <w:t>在檢驗建</w:t>
      </w:r>
      <w:proofErr w:type="gramStart"/>
      <w:r w:rsidRPr="00FA298D">
        <w:rPr>
          <w:rFonts w:ascii="標楷體" w:eastAsia="標楷體" w:hAnsi="標楷體" w:hint="eastAsia"/>
          <w:sz w:val="26"/>
          <w:szCs w:val="26"/>
        </w:rPr>
        <w:t>構</w:t>
      </w:r>
      <w:r w:rsidR="00177345" w:rsidRPr="00FA298D">
        <w:rPr>
          <w:rFonts w:ascii="標楷體" w:eastAsia="標楷體" w:hAnsi="標楷體" w:hint="eastAsia"/>
          <w:sz w:val="26"/>
          <w:szCs w:val="26"/>
        </w:rPr>
        <w:t>效度</w:t>
      </w:r>
      <w:proofErr w:type="gramEnd"/>
      <w:r w:rsidR="00177345" w:rsidRPr="00FA298D">
        <w:rPr>
          <w:rFonts w:ascii="標楷體" w:eastAsia="標楷體" w:hAnsi="標楷體" w:hint="eastAsia"/>
          <w:sz w:val="26"/>
          <w:szCs w:val="26"/>
        </w:rPr>
        <w:t>時採用區別分析，將</w:t>
      </w:r>
      <w:proofErr w:type="gramStart"/>
      <w:r w:rsidR="00177345" w:rsidRPr="00FA298D">
        <w:rPr>
          <w:rFonts w:ascii="標楷體" w:eastAsia="標楷體" w:hAnsi="標楷體" w:hint="eastAsia"/>
          <w:sz w:val="26"/>
          <w:szCs w:val="26"/>
        </w:rPr>
        <w:t>六個構</w:t>
      </w:r>
      <w:proofErr w:type="gramEnd"/>
      <w:r w:rsidR="00177345" w:rsidRPr="00FA298D">
        <w:rPr>
          <w:rFonts w:ascii="標楷體" w:eastAsia="標楷體" w:hAnsi="標楷體" w:hint="eastAsia"/>
          <w:sz w:val="26"/>
          <w:szCs w:val="26"/>
        </w:rPr>
        <w:t>面（嚴謹性、情緒穩定性、友善性、領導性、使命感及創新學習）之分數做為預測變項，以樣本之官等現況比較做為</w:t>
      </w:r>
      <w:proofErr w:type="gramStart"/>
      <w:r w:rsidR="00177345" w:rsidRPr="00FA298D">
        <w:rPr>
          <w:rFonts w:ascii="標楷體" w:eastAsia="標楷體" w:hAnsi="標楷體" w:hint="eastAsia"/>
          <w:sz w:val="26"/>
          <w:szCs w:val="26"/>
        </w:rPr>
        <w:t>效標變</w:t>
      </w:r>
      <w:proofErr w:type="gramEnd"/>
      <w:r w:rsidR="00177345" w:rsidRPr="00FA298D">
        <w:rPr>
          <w:rFonts w:ascii="標楷體" w:eastAsia="標楷體" w:hAnsi="標楷體" w:hint="eastAsia"/>
          <w:sz w:val="26"/>
          <w:szCs w:val="26"/>
        </w:rPr>
        <w:t>項進行檢驗。</w:t>
      </w:r>
    </w:p>
    <w:p w:rsidR="00177345" w:rsidRPr="00FA298D" w:rsidRDefault="00177345" w:rsidP="00521D54">
      <w:pPr>
        <w:widowControl/>
        <w:spacing w:line="360" w:lineRule="auto"/>
        <w:jc w:val="both"/>
        <w:rPr>
          <w:rFonts w:ascii="標楷體" w:eastAsia="標楷體" w:hAnsi="標楷體"/>
          <w:sz w:val="26"/>
          <w:szCs w:val="26"/>
        </w:rPr>
      </w:pPr>
    </w:p>
    <w:p w:rsidR="00177345" w:rsidRPr="00FA298D" w:rsidRDefault="00177345" w:rsidP="00521D54">
      <w:pPr>
        <w:widowControl/>
        <w:spacing w:line="360" w:lineRule="auto"/>
        <w:ind w:firstLine="480"/>
        <w:jc w:val="both"/>
        <w:rPr>
          <w:rFonts w:ascii="標楷體" w:eastAsia="標楷體" w:hAnsi="標楷體"/>
          <w:sz w:val="26"/>
          <w:szCs w:val="26"/>
        </w:rPr>
      </w:pPr>
      <w:r w:rsidRPr="00FA298D">
        <w:rPr>
          <w:rFonts w:ascii="標楷體" w:eastAsia="標楷體" w:hAnsi="標楷體" w:hint="eastAsia"/>
          <w:sz w:val="26"/>
          <w:szCs w:val="26"/>
        </w:rPr>
        <w:t>區別分析是一種用在分類的</w:t>
      </w:r>
      <w:proofErr w:type="gramStart"/>
      <w:r w:rsidRPr="00FA298D">
        <w:rPr>
          <w:rFonts w:ascii="標楷體" w:eastAsia="標楷體" w:hAnsi="標楷體" w:hint="eastAsia"/>
          <w:sz w:val="26"/>
          <w:szCs w:val="26"/>
        </w:rPr>
        <w:t>多變量</w:t>
      </w:r>
      <w:proofErr w:type="gramEnd"/>
      <w:r w:rsidRPr="00FA298D">
        <w:rPr>
          <w:rFonts w:ascii="標楷體" w:eastAsia="標楷體" w:hAnsi="標楷體" w:hint="eastAsia"/>
          <w:sz w:val="26"/>
          <w:szCs w:val="26"/>
        </w:rPr>
        <w:t>統計方法，可透過投入預測變項</w:t>
      </w:r>
      <w:proofErr w:type="gramStart"/>
      <w:r w:rsidRPr="00FA298D">
        <w:rPr>
          <w:rFonts w:ascii="標楷體" w:eastAsia="標楷體" w:hAnsi="標楷體" w:hint="eastAsia"/>
          <w:sz w:val="26"/>
          <w:szCs w:val="26"/>
        </w:rPr>
        <w:t>對效標變</w:t>
      </w:r>
      <w:proofErr w:type="gramEnd"/>
      <w:r w:rsidRPr="00FA298D">
        <w:rPr>
          <w:rFonts w:ascii="標楷體" w:eastAsia="標楷體" w:hAnsi="標楷體" w:hint="eastAsia"/>
          <w:sz w:val="26"/>
          <w:szCs w:val="26"/>
        </w:rPr>
        <w:t>項進行分類，並可得知影響樣本被歸類到某一群組的重要變項為何。一個好的量表所測得的變項應能提供有效的預測變項來進行分類。因此可提出假設：本研究所編製之量表所測量到的六個高階文官人格構面，則當作預測變項投入區別分析後，應對三個官等分類具有高度的正確歸類百分比。若假設成立，即</w:t>
      </w:r>
      <w:proofErr w:type="gramStart"/>
      <w:r w:rsidRPr="00FA298D">
        <w:rPr>
          <w:rFonts w:ascii="標楷體" w:eastAsia="標楷體" w:hAnsi="標楷體" w:hint="eastAsia"/>
          <w:sz w:val="26"/>
          <w:szCs w:val="26"/>
        </w:rPr>
        <w:t>代表本量表</w:t>
      </w:r>
      <w:proofErr w:type="gramEnd"/>
      <w:r w:rsidRPr="00FA298D">
        <w:rPr>
          <w:rFonts w:ascii="標楷體" w:eastAsia="標楷體" w:hAnsi="標楷體" w:hint="eastAsia"/>
          <w:sz w:val="26"/>
          <w:szCs w:val="26"/>
        </w:rPr>
        <w:t>具有良好的建</w:t>
      </w:r>
      <w:proofErr w:type="gramStart"/>
      <w:r w:rsidRPr="00FA298D">
        <w:rPr>
          <w:rFonts w:ascii="標楷體" w:eastAsia="標楷體" w:hAnsi="標楷體" w:hint="eastAsia"/>
          <w:sz w:val="26"/>
          <w:szCs w:val="26"/>
        </w:rPr>
        <w:t>構效度</w:t>
      </w:r>
      <w:proofErr w:type="gramEnd"/>
      <w:r w:rsidRPr="00FA298D">
        <w:rPr>
          <w:rFonts w:ascii="標楷體" w:eastAsia="標楷體" w:hAnsi="標楷體" w:hint="eastAsia"/>
          <w:sz w:val="26"/>
          <w:szCs w:val="26"/>
        </w:rPr>
        <w:t>。</w:t>
      </w:r>
    </w:p>
    <w:p w:rsidR="00177345" w:rsidRPr="00FA298D" w:rsidRDefault="00177345" w:rsidP="00521D54">
      <w:pPr>
        <w:widowControl/>
        <w:spacing w:line="360" w:lineRule="auto"/>
        <w:jc w:val="both"/>
        <w:rPr>
          <w:rFonts w:ascii="標楷體" w:eastAsia="標楷體" w:hAnsi="標楷體"/>
          <w:sz w:val="26"/>
          <w:szCs w:val="26"/>
        </w:rPr>
      </w:pPr>
    </w:p>
    <w:p w:rsidR="00177345" w:rsidRPr="00FA298D" w:rsidRDefault="00177345" w:rsidP="00521D54">
      <w:pPr>
        <w:widowControl/>
        <w:spacing w:line="360" w:lineRule="auto"/>
        <w:ind w:firstLine="480"/>
        <w:jc w:val="both"/>
        <w:rPr>
          <w:rFonts w:ascii="標楷體" w:eastAsia="標楷體" w:hAnsi="標楷體"/>
          <w:color w:val="000000"/>
          <w:kern w:val="0"/>
          <w:sz w:val="26"/>
          <w:szCs w:val="26"/>
        </w:rPr>
      </w:pPr>
      <w:r w:rsidRPr="00FA298D">
        <w:rPr>
          <w:rFonts w:ascii="標楷體" w:eastAsia="標楷體" w:hAnsi="標楷體" w:hint="eastAsia"/>
          <w:color w:val="000000"/>
          <w:kern w:val="0"/>
          <w:sz w:val="26"/>
          <w:szCs w:val="26"/>
        </w:rPr>
        <w:t>區別分析結果之</w:t>
      </w:r>
      <w:r w:rsidRPr="00FA298D">
        <w:rPr>
          <w:rFonts w:ascii="標楷體" w:eastAsia="標楷體" w:hAnsi="標楷體"/>
          <w:color w:val="000000"/>
          <w:kern w:val="0"/>
          <w:sz w:val="26"/>
          <w:szCs w:val="26"/>
        </w:rPr>
        <w:t>Hit Ratio</w:t>
      </w:r>
      <w:r w:rsidRPr="00FA298D">
        <w:rPr>
          <w:rFonts w:ascii="標楷體" w:eastAsia="標楷體" w:hAnsi="標楷體" w:hint="eastAsia"/>
          <w:color w:val="000000"/>
          <w:kern w:val="0"/>
          <w:sz w:val="26"/>
          <w:szCs w:val="26"/>
        </w:rPr>
        <w:t>值，則代表其受試者能被正確歸類之百分比，</w:t>
      </w:r>
      <w:r w:rsidRPr="00FA298D">
        <w:rPr>
          <w:rFonts w:ascii="標楷體" w:eastAsia="標楷體" w:hAnsi="標楷體"/>
          <w:color w:val="000000"/>
          <w:kern w:val="0"/>
          <w:sz w:val="26"/>
          <w:szCs w:val="26"/>
        </w:rPr>
        <w:t>Hit Ratio</w:t>
      </w:r>
      <w:r w:rsidRPr="00FA298D">
        <w:rPr>
          <w:rFonts w:ascii="標楷體" w:eastAsia="標楷體" w:hAnsi="標楷體" w:hint="eastAsia"/>
          <w:color w:val="000000"/>
          <w:kern w:val="0"/>
          <w:sz w:val="26"/>
          <w:szCs w:val="26"/>
        </w:rPr>
        <w:t>值越高，則代表六大人格構面（嚴謹性、情緒穩定性、友善性、領導性、使命感及創新學習）對於</w:t>
      </w:r>
      <w:r w:rsidRPr="00FA298D">
        <w:rPr>
          <w:rFonts w:ascii="標楷體" w:eastAsia="標楷體" w:hAnsi="標楷體" w:hint="eastAsia"/>
          <w:color w:val="000000"/>
          <w:sz w:val="26"/>
          <w:szCs w:val="26"/>
        </w:rPr>
        <w:t>不同官等的公務人員</w:t>
      </w:r>
      <w:r w:rsidRPr="00FA298D">
        <w:rPr>
          <w:rFonts w:ascii="標楷體" w:eastAsia="標楷體" w:hAnsi="標楷體" w:hint="eastAsia"/>
          <w:color w:val="000000"/>
          <w:kern w:val="0"/>
          <w:sz w:val="26"/>
          <w:szCs w:val="26"/>
        </w:rPr>
        <w:t>的</w:t>
      </w:r>
      <w:proofErr w:type="gramStart"/>
      <w:r w:rsidRPr="00FA298D">
        <w:rPr>
          <w:rFonts w:ascii="標楷體" w:eastAsia="標楷體" w:hAnsi="標楷體" w:hint="eastAsia"/>
          <w:color w:val="000000"/>
          <w:kern w:val="0"/>
          <w:sz w:val="26"/>
          <w:szCs w:val="26"/>
        </w:rPr>
        <w:t>區辨性越</w:t>
      </w:r>
      <w:proofErr w:type="gramEnd"/>
      <w:r w:rsidRPr="00FA298D">
        <w:rPr>
          <w:rFonts w:ascii="標楷體" w:eastAsia="標楷體" w:hAnsi="標楷體" w:hint="eastAsia"/>
          <w:color w:val="000000"/>
          <w:kern w:val="0"/>
          <w:sz w:val="26"/>
          <w:szCs w:val="26"/>
        </w:rPr>
        <w:t>高。另外，本研究亦嘗試根據區別分析所計算出來的區別係數，用以挑選可能具備高階文官人格的委任與薦任人員，以供參考。</w:t>
      </w:r>
    </w:p>
    <w:p w:rsidR="00177345" w:rsidRPr="00FA298D" w:rsidRDefault="00177345" w:rsidP="00521D54">
      <w:pPr>
        <w:widowControl/>
        <w:jc w:val="both"/>
        <w:rPr>
          <w:rFonts w:ascii="標楷體" w:eastAsia="標楷體" w:hAnsi="標楷體"/>
          <w:sz w:val="26"/>
          <w:szCs w:val="26"/>
        </w:rPr>
      </w:pPr>
      <w:r>
        <w:rPr>
          <w:rFonts w:ascii="標楷體" w:eastAsia="標楷體" w:hAnsi="標楷體"/>
          <w:color w:val="000000"/>
          <w:kern w:val="0"/>
        </w:rPr>
        <w:br w:type="page"/>
      </w:r>
      <w:r w:rsidR="00FA298D">
        <w:rPr>
          <w:rFonts w:ascii="標楷體" w:eastAsia="標楷體" w:hAnsi="標楷體" w:hint="eastAsia"/>
          <w:color w:val="000000"/>
          <w:kern w:val="0"/>
        </w:rPr>
        <w:lastRenderedPageBreak/>
        <w:t>1</w:t>
      </w:r>
      <w:r w:rsidR="00FA298D" w:rsidRPr="00FA298D">
        <w:rPr>
          <w:rFonts w:ascii="標楷體" w:eastAsia="標楷體" w:hAnsi="標楷體" w:hint="eastAsia"/>
          <w:color w:val="000000"/>
          <w:kern w:val="0"/>
          <w:sz w:val="26"/>
          <w:szCs w:val="26"/>
        </w:rPr>
        <w:t>.</w:t>
      </w:r>
      <w:r w:rsidRPr="00FA298D">
        <w:rPr>
          <w:rFonts w:ascii="標楷體" w:eastAsia="標楷體" w:hAnsi="標楷體" w:hint="eastAsia"/>
          <w:sz w:val="26"/>
          <w:szCs w:val="26"/>
        </w:rPr>
        <w:t>簡任與委任之區別分析</w:t>
      </w:r>
    </w:p>
    <w:p w:rsidR="00177345" w:rsidRPr="00FA298D" w:rsidRDefault="00177345" w:rsidP="00521D54">
      <w:pPr>
        <w:spacing w:line="360" w:lineRule="auto"/>
        <w:ind w:firstLineChars="200" w:firstLine="520"/>
        <w:jc w:val="both"/>
        <w:rPr>
          <w:rFonts w:eastAsia="標楷體" w:hAnsi="標楷體"/>
          <w:sz w:val="26"/>
          <w:szCs w:val="26"/>
        </w:rPr>
      </w:pPr>
    </w:p>
    <w:p w:rsidR="00177345" w:rsidRPr="00FA298D" w:rsidRDefault="00177345" w:rsidP="00521D54">
      <w:pPr>
        <w:spacing w:line="360" w:lineRule="auto"/>
        <w:ind w:firstLineChars="200" w:firstLine="520"/>
        <w:jc w:val="both"/>
        <w:rPr>
          <w:rFonts w:eastAsia="標楷體" w:hAnsi="標楷體"/>
          <w:sz w:val="26"/>
          <w:szCs w:val="26"/>
        </w:rPr>
      </w:pPr>
      <w:r w:rsidRPr="00FA298D">
        <w:rPr>
          <w:rFonts w:eastAsia="標楷體" w:hAnsi="標楷體" w:hint="eastAsia"/>
          <w:sz w:val="26"/>
          <w:szCs w:val="26"/>
        </w:rPr>
        <w:t>區別函數中的特徵值越大，代表變異數所</w:t>
      </w:r>
      <w:proofErr w:type="gramStart"/>
      <w:r w:rsidRPr="00FA298D">
        <w:rPr>
          <w:rFonts w:eastAsia="標楷體" w:hAnsi="標楷體" w:hint="eastAsia"/>
          <w:sz w:val="26"/>
          <w:szCs w:val="26"/>
        </w:rPr>
        <w:t>佔</w:t>
      </w:r>
      <w:proofErr w:type="gramEnd"/>
      <w:r w:rsidRPr="00FA298D">
        <w:rPr>
          <w:rFonts w:eastAsia="標楷體" w:hAnsi="標楷體" w:hint="eastAsia"/>
          <w:sz w:val="26"/>
          <w:szCs w:val="26"/>
        </w:rPr>
        <w:t>比例越大，其特徵值為</w:t>
      </w:r>
      <w:r w:rsidRPr="00FA298D">
        <w:rPr>
          <w:rFonts w:eastAsia="標楷體" w:hAnsi="標楷體"/>
          <w:sz w:val="26"/>
          <w:szCs w:val="26"/>
        </w:rPr>
        <w:t>.</w:t>
      </w:r>
      <w:r w:rsidRPr="00FA298D">
        <w:rPr>
          <w:rFonts w:eastAsia="標楷體" w:hAnsi="標楷體" w:hint="eastAsia"/>
          <w:sz w:val="26"/>
          <w:szCs w:val="26"/>
        </w:rPr>
        <w:t>298</w:t>
      </w:r>
      <w:r w:rsidRPr="00FA298D">
        <w:rPr>
          <w:rFonts w:eastAsia="標楷體" w:hAnsi="標楷體" w:hint="eastAsia"/>
          <w:sz w:val="26"/>
          <w:szCs w:val="26"/>
        </w:rPr>
        <w:t>；</w:t>
      </w:r>
      <w:r w:rsidRPr="00FA298D">
        <w:rPr>
          <w:rFonts w:eastAsia="標楷體" w:hAnsi="標楷體"/>
          <w:sz w:val="26"/>
          <w:szCs w:val="26"/>
        </w:rPr>
        <w:t xml:space="preserve"> Wilks' Lambda</w:t>
      </w:r>
      <w:r w:rsidRPr="00FA298D">
        <w:rPr>
          <w:rFonts w:eastAsia="標楷體" w:hAnsi="標楷體" w:hint="eastAsia"/>
          <w:sz w:val="26"/>
          <w:szCs w:val="26"/>
        </w:rPr>
        <w:t>值為</w:t>
      </w:r>
      <w:r w:rsidRPr="00FA298D">
        <w:rPr>
          <w:rFonts w:eastAsia="標楷體" w:hAnsi="標楷體"/>
          <w:sz w:val="26"/>
          <w:szCs w:val="26"/>
        </w:rPr>
        <w:t>.</w:t>
      </w:r>
      <w:r w:rsidRPr="00FA298D">
        <w:rPr>
          <w:rFonts w:eastAsia="標楷體" w:hAnsi="標楷體" w:hint="eastAsia"/>
          <w:sz w:val="26"/>
          <w:szCs w:val="26"/>
        </w:rPr>
        <w:t>771</w:t>
      </w:r>
      <w:r w:rsidRPr="00FA298D">
        <w:rPr>
          <w:rFonts w:eastAsia="標楷體" w:hAnsi="標楷體" w:hint="eastAsia"/>
          <w:sz w:val="26"/>
          <w:szCs w:val="26"/>
        </w:rPr>
        <w:t>，達顯著水準</w:t>
      </w:r>
      <w:proofErr w:type="gramStart"/>
      <w:r w:rsidRPr="00FA298D">
        <w:rPr>
          <w:rFonts w:eastAsia="標楷體" w:hAnsi="標楷體" w:hint="eastAsia"/>
          <w:sz w:val="26"/>
          <w:szCs w:val="26"/>
        </w:rPr>
        <w:t>（</w:t>
      </w:r>
      <w:proofErr w:type="gramEnd"/>
      <w:r w:rsidRPr="00FA298D">
        <w:rPr>
          <w:rFonts w:eastAsia="標楷體" w:hAnsi="標楷體" w:hint="eastAsia"/>
          <w:sz w:val="26"/>
          <w:szCs w:val="26"/>
        </w:rPr>
        <w:t xml:space="preserve">p&lt; </w:t>
      </w:r>
      <w:r w:rsidRPr="00FA298D">
        <w:rPr>
          <w:rFonts w:eastAsia="標楷體" w:hAnsi="標楷體"/>
          <w:sz w:val="26"/>
          <w:szCs w:val="26"/>
        </w:rPr>
        <w:t>.0</w:t>
      </w:r>
      <w:r w:rsidRPr="00FA298D">
        <w:rPr>
          <w:rFonts w:eastAsia="標楷體" w:hAnsi="標楷體" w:hint="eastAsia"/>
          <w:sz w:val="26"/>
          <w:szCs w:val="26"/>
        </w:rPr>
        <w:t>0</w:t>
      </w:r>
      <w:r w:rsidRPr="00FA298D">
        <w:rPr>
          <w:rFonts w:eastAsia="標楷體" w:hAnsi="標楷體"/>
          <w:sz w:val="26"/>
          <w:szCs w:val="26"/>
        </w:rPr>
        <w:t>1</w:t>
      </w:r>
      <w:proofErr w:type="gramStart"/>
      <w:r w:rsidRPr="00FA298D">
        <w:rPr>
          <w:rFonts w:eastAsia="標楷體" w:hAnsi="標楷體"/>
          <w:sz w:val="26"/>
          <w:szCs w:val="26"/>
        </w:rPr>
        <w:t>）</w:t>
      </w:r>
      <w:proofErr w:type="gramEnd"/>
      <w:r w:rsidRPr="00FA298D">
        <w:rPr>
          <w:rFonts w:eastAsia="標楷體" w:hAnsi="標楷體" w:hint="eastAsia"/>
          <w:sz w:val="26"/>
          <w:szCs w:val="26"/>
        </w:rPr>
        <w:t>，表示此區別函數為有效函數，在區分</w:t>
      </w:r>
      <w:r w:rsidR="005B1C48">
        <w:rPr>
          <w:rFonts w:eastAsia="標楷體" w:hAnsi="標楷體" w:hint="eastAsia"/>
          <w:sz w:val="26"/>
          <w:szCs w:val="26"/>
        </w:rPr>
        <w:t>簡任與委任</w:t>
      </w:r>
      <w:r w:rsidRPr="00FA298D">
        <w:rPr>
          <w:rFonts w:eastAsia="標楷體" w:hAnsi="標楷體" w:hint="eastAsia"/>
          <w:sz w:val="26"/>
          <w:szCs w:val="26"/>
        </w:rPr>
        <w:t>人員的正確率達</w:t>
      </w:r>
      <w:r w:rsidRPr="00FA298D">
        <w:rPr>
          <w:rFonts w:eastAsia="標楷體" w:hAnsi="標楷體" w:hint="eastAsia"/>
          <w:sz w:val="26"/>
          <w:szCs w:val="26"/>
        </w:rPr>
        <w:t>70.6</w:t>
      </w:r>
      <w:r w:rsidRPr="00FA298D">
        <w:rPr>
          <w:rFonts w:eastAsia="標楷體" w:hAnsi="標楷體" w:hint="eastAsia"/>
          <w:sz w:val="26"/>
          <w:szCs w:val="26"/>
        </w:rPr>
        <w:t>％。</w:t>
      </w:r>
    </w:p>
    <w:p w:rsidR="00177345" w:rsidRPr="00FA298D" w:rsidRDefault="00177345" w:rsidP="00521D54">
      <w:pPr>
        <w:spacing w:line="360" w:lineRule="auto"/>
        <w:ind w:firstLineChars="200" w:firstLine="520"/>
        <w:jc w:val="both"/>
        <w:rPr>
          <w:color w:val="000000"/>
          <w:sz w:val="26"/>
          <w:szCs w:val="26"/>
        </w:rPr>
      </w:pPr>
    </w:p>
    <w:p w:rsidR="00177345" w:rsidRPr="00FA298D" w:rsidRDefault="00177345" w:rsidP="00521D54">
      <w:pPr>
        <w:spacing w:line="360" w:lineRule="auto"/>
        <w:ind w:firstLineChars="200" w:firstLine="520"/>
        <w:jc w:val="both"/>
        <w:rPr>
          <w:rFonts w:eastAsia="標楷體" w:hAnsi="標楷體"/>
          <w:sz w:val="26"/>
          <w:szCs w:val="26"/>
        </w:rPr>
      </w:pPr>
      <w:r w:rsidRPr="00FA298D">
        <w:rPr>
          <w:rFonts w:eastAsia="標楷體" w:hAnsi="標楷體" w:hint="eastAsia"/>
          <w:sz w:val="26"/>
          <w:szCs w:val="26"/>
        </w:rPr>
        <w:t>標準化區別函數係數絕對值（β值）越大，具有較大貢獻，代表影響力越大，表示在區別</w:t>
      </w:r>
      <w:r w:rsidRPr="00FA298D">
        <w:rPr>
          <w:rFonts w:ascii="標楷體" w:eastAsia="標楷體" w:hAnsi="標楷體" w:hint="eastAsia"/>
          <w:sz w:val="26"/>
          <w:szCs w:val="26"/>
        </w:rPr>
        <w:t>簡任人員與委任人員</w:t>
      </w:r>
      <w:r w:rsidRPr="00FA298D">
        <w:rPr>
          <w:rFonts w:eastAsia="標楷體" w:hAnsi="標楷體" w:hint="eastAsia"/>
          <w:sz w:val="26"/>
          <w:szCs w:val="26"/>
        </w:rPr>
        <w:t>時，具有影響力者，依其順序大小分別為使命感、友善性、情緒穩定性、領導性、嚴謹性與創新學習。</w:t>
      </w:r>
      <w:r w:rsidRPr="00FA298D">
        <w:rPr>
          <w:rFonts w:ascii="標楷體" w:eastAsia="標楷體" w:hAnsi="標楷體" w:hint="eastAsia"/>
          <w:sz w:val="26"/>
          <w:szCs w:val="26"/>
        </w:rPr>
        <w:t>可知</w:t>
      </w:r>
      <w:r w:rsidRPr="00FA298D">
        <w:rPr>
          <w:rFonts w:eastAsia="標楷體" w:hAnsi="標楷體" w:hint="eastAsia"/>
          <w:sz w:val="26"/>
          <w:szCs w:val="26"/>
        </w:rPr>
        <w:t>主要區別</w:t>
      </w:r>
      <w:r w:rsidRPr="00FA298D">
        <w:rPr>
          <w:rFonts w:ascii="標楷體" w:eastAsia="標楷體" w:hAnsi="標楷體" w:hint="eastAsia"/>
          <w:sz w:val="26"/>
          <w:szCs w:val="26"/>
        </w:rPr>
        <w:t>簡任人員與委任人員</w:t>
      </w:r>
      <w:r w:rsidRPr="00FA298D">
        <w:rPr>
          <w:rFonts w:eastAsia="標楷體" w:hAnsi="標楷體" w:hint="eastAsia"/>
          <w:sz w:val="26"/>
          <w:szCs w:val="26"/>
        </w:rPr>
        <w:t>的人格構面為使命感和友善性。</w:t>
      </w:r>
    </w:p>
    <w:p w:rsidR="00177345" w:rsidRDefault="00177345" w:rsidP="00177345">
      <w:pPr>
        <w:spacing w:line="360" w:lineRule="auto"/>
        <w:ind w:firstLineChars="200" w:firstLine="480"/>
        <w:rPr>
          <w:rFonts w:eastAsia="標楷體" w:hAnsi="標楷體"/>
        </w:rPr>
      </w:pPr>
    </w:p>
    <w:p w:rsidR="00177345" w:rsidRDefault="00177345" w:rsidP="00177345">
      <w:pPr>
        <w:rPr>
          <w:rFonts w:ascii="標楷體" w:eastAsia="標楷體" w:hAnsi="標楷體"/>
        </w:rPr>
      </w:pPr>
      <w:r>
        <w:rPr>
          <w:rFonts w:ascii="標楷體" w:eastAsia="標楷體" w:hAnsi="標楷體" w:hint="eastAsia"/>
        </w:rPr>
        <w:t>表</w:t>
      </w:r>
      <w:r w:rsidR="001B362A">
        <w:rPr>
          <w:rFonts w:ascii="標楷體" w:eastAsia="標楷體" w:hAnsi="標楷體" w:hint="eastAsia"/>
        </w:rPr>
        <w:t>10</w:t>
      </w:r>
      <w:r w:rsidRPr="00E915CD">
        <w:rPr>
          <w:rFonts w:ascii="標楷體" w:eastAsia="標楷體" w:hAnsi="標楷體" w:hint="eastAsia"/>
        </w:rPr>
        <w:t>簡任與委任</w:t>
      </w:r>
      <w:r>
        <w:rPr>
          <w:rFonts w:ascii="標楷體" w:eastAsia="標楷體" w:hAnsi="標楷體" w:hint="eastAsia"/>
        </w:rPr>
        <w:t>人員</w:t>
      </w:r>
      <w:r w:rsidRPr="00776CE7">
        <w:rPr>
          <w:rFonts w:ascii="標楷體" w:eastAsia="標楷體" w:hAnsi="標楷體" w:hint="eastAsia"/>
        </w:rPr>
        <w:t>區別分析之摘要表</w:t>
      </w:r>
    </w:p>
    <w:tbl>
      <w:tblPr>
        <w:tblW w:w="8080" w:type="dxa"/>
        <w:tblInd w:w="93" w:type="dxa"/>
        <w:tblBorders>
          <w:top w:val="single" w:sz="12" w:space="0" w:color="000000"/>
          <w:bottom w:val="single" w:sz="12" w:space="0" w:color="000000"/>
          <w:right w:val="single" w:sz="2" w:space="0" w:color="000000"/>
        </w:tblBorders>
        <w:tblLayout w:type="fixed"/>
        <w:tblCellMar>
          <w:left w:w="93" w:type="dxa"/>
          <w:right w:w="93" w:type="dxa"/>
        </w:tblCellMar>
        <w:tblLook w:val="0000"/>
      </w:tblPr>
      <w:tblGrid>
        <w:gridCol w:w="993"/>
        <w:gridCol w:w="850"/>
        <w:gridCol w:w="170"/>
        <w:gridCol w:w="255"/>
        <w:gridCol w:w="426"/>
        <w:gridCol w:w="340"/>
        <w:gridCol w:w="510"/>
        <w:gridCol w:w="422"/>
        <w:gridCol w:w="429"/>
        <w:gridCol w:w="850"/>
        <w:gridCol w:w="851"/>
        <w:gridCol w:w="992"/>
        <w:gridCol w:w="992"/>
      </w:tblGrid>
      <w:tr w:rsidR="00177345" w:rsidRPr="0040040C" w:rsidTr="00346E92">
        <w:trPr>
          <w:trHeight w:val="360"/>
        </w:trPr>
        <w:tc>
          <w:tcPr>
            <w:tcW w:w="993" w:type="dxa"/>
            <w:tcBorders>
              <w:top w:val="single" w:sz="12" w:space="0" w:color="000000"/>
              <w:bottom w:val="nil"/>
            </w:tcBorders>
            <w:shd w:val="clear" w:color="000000" w:fill="FFFFFF"/>
            <w:vAlign w:val="bottom"/>
          </w:tcPr>
          <w:p w:rsidR="00177345" w:rsidRPr="00B361EF" w:rsidRDefault="00177345" w:rsidP="00346E92">
            <w:pPr>
              <w:autoSpaceDE w:val="0"/>
              <w:autoSpaceDN w:val="0"/>
              <w:adjustRightInd w:val="0"/>
              <w:snapToGrid w:val="0"/>
              <w:spacing w:line="240" w:lineRule="atLeast"/>
              <w:ind w:firstLineChars="350" w:firstLine="700"/>
              <w:jc w:val="center"/>
              <w:rPr>
                <w:rFonts w:ascii="標楷體" w:eastAsia="標楷體" w:hAnsi="標楷體" w:cs="新細明體"/>
                <w:color w:val="000000"/>
                <w:kern w:val="0"/>
                <w:sz w:val="20"/>
                <w:szCs w:val="20"/>
              </w:rPr>
            </w:pPr>
          </w:p>
        </w:tc>
        <w:tc>
          <w:tcPr>
            <w:tcW w:w="1701" w:type="dxa"/>
            <w:gridSpan w:val="4"/>
            <w:tcBorders>
              <w:top w:val="single" w:sz="12" w:space="0" w:color="000000"/>
              <w:bottom w:val="single" w:sz="1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委任人員</w:t>
            </w:r>
          </w:p>
        </w:tc>
        <w:tc>
          <w:tcPr>
            <w:tcW w:w="1701" w:type="dxa"/>
            <w:gridSpan w:val="4"/>
            <w:tcBorders>
              <w:top w:val="single" w:sz="12" w:space="0" w:color="000000"/>
              <w:bottom w:val="single" w:sz="1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簡任人員</w:t>
            </w:r>
          </w:p>
        </w:tc>
        <w:tc>
          <w:tcPr>
            <w:tcW w:w="1701" w:type="dxa"/>
            <w:gridSpan w:val="2"/>
            <w:tcBorders>
              <w:top w:val="single" w:sz="12" w:space="0" w:color="000000"/>
              <w:bottom w:val="single" w:sz="12" w:space="0" w:color="000000"/>
              <w:right w:val="single" w:sz="1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sidRPr="00B361EF">
              <w:rPr>
                <w:rFonts w:ascii="標楷體" w:eastAsia="標楷體" w:hAnsi="標楷體" w:cs="新細明體" w:hint="eastAsia"/>
                <w:color w:val="000000"/>
                <w:kern w:val="0"/>
                <w:sz w:val="20"/>
                <w:szCs w:val="20"/>
              </w:rPr>
              <w:t>總和</w:t>
            </w:r>
          </w:p>
        </w:tc>
        <w:tc>
          <w:tcPr>
            <w:tcW w:w="992" w:type="dxa"/>
            <w:vMerge w:val="restart"/>
            <w:tcBorders>
              <w:top w:val="single" w:sz="12" w:space="0" w:color="000000"/>
              <w:left w:val="single" w:sz="12" w:space="0" w:color="000000"/>
              <w:right w:val="single" w:sz="4" w:space="0" w:color="auto"/>
            </w:tcBorders>
            <w:shd w:val="clear" w:color="000000" w:fill="FFFFFF"/>
            <w:vAlign w:val="bottom"/>
          </w:tcPr>
          <w:p w:rsidR="00177345" w:rsidRPr="0040040C" w:rsidRDefault="00177345" w:rsidP="00346E92">
            <w:pPr>
              <w:snapToGrid w:val="0"/>
              <w:spacing w:line="240" w:lineRule="atLeast"/>
              <w:rPr>
                <w:rFonts w:ascii="標楷體" w:eastAsia="標楷體" w:hAnsi="標楷體" w:cs="新細明體"/>
                <w:color w:val="000000"/>
                <w:sz w:val="20"/>
                <w:szCs w:val="20"/>
              </w:rPr>
            </w:pPr>
            <w:r w:rsidRPr="0040040C">
              <w:rPr>
                <w:rFonts w:ascii="標楷體" w:eastAsia="標楷體" w:hAnsi="標楷體" w:hint="eastAsia"/>
                <w:color w:val="000000"/>
                <w:sz w:val="20"/>
                <w:szCs w:val="20"/>
              </w:rPr>
              <w:t>標準化的典型區別函數係數</w:t>
            </w:r>
          </w:p>
        </w:tc>
        <w:tc>
          <w:tcPr>
            <w:tcW w:w="992" w:type="dxa"/>
            <w:vMerge w:val="restart"/>
            <w:tcBorders>
              <w:top w:val="single" w:sz="12" w:space="0" w:color="000000"/>
              <w:left w:val="single" w:sz="4" w:space="0" w:color="auto"/>
              <w:right w:val="nil"/>
            </w:tcBorders>
            <w:shd w:val="clear" w:color="000000" w:fill="FFFFFF"/>
            <w:vAlign w:val="bottom"/>
          </w:tcPr>
          <w:p w:rsidR="00177345" w:rsidRPr="0040040C" w:rsidRDefault="00177345" w:rsidP="00346E92">
            <w:pPr>
              <w:snapToGrid w:val="0"/>
              <w:spacing w:line="240" w:lineRule="atLeast"/>
              <w:rPr>
                <w:rFonts w:ascii="標楷體" w:eastAsia="標楷體" w:hAnsi="標楷體" w:cs="新細明體"/>
                <w:color w:val="000000"/>
                <w:sz w:val="20"/>
                <w:szCs w:val="20"/>
              </w:rPr>
            </w:pPr>
            <w:r w:rsidRPr="0040040C">
              <w:rPr>
                <w:rFonts w:ascii="標楷體" w:eastAsia="標楷體" w:hAnsi="標楷體" w:hint="eastAsia"/>
                <w:color w:val="000000"/>
                <w:sz w:val="20"/>
                <w:szCs w:val="20"/>
              </w:rPr>
              <w:t>未標準化的典型區別函數係數</w:t>
            </w:r>
          </w:p>
        </w:tc>
      </w:tr>
      <w:tr w:rsidR="00177345" w:rsidTr="00346E92">
        <w:trPr>
          <w:trHeight w:val="360"/>
        </w:trPr>
        <w:tc>
          <w:tcPr>
            <w:tcW w:w="993" w:type="dxa"/>
            <w:tcBorders>
              <w:top w:val="nil"/>
              <w:bottom w:val="single" w:sz="2" w:space="0" w:color="000000"/>
            </w:tcBorders>
            <w:shd w:val="clear" w:color="000000" w:fill="FFFFFF"/>
            <w:vAlign w:val="bottom"/>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850" w:type="dxa"/>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總分</w:t>
            </w:r>
          </w:p>
        </w:tc>
        <w:tc>
          <w:tcPr>
            <w:tcW w:w="851" w:type="dxa"/>
            <w:gridSpan w:val="3"/>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sidRPr="00B361EF">
              <w:rPr>
                <w:rFonts w:ascii="標楷體" w:eastAsia="標楷體" w:hAnsi="標楷體" w:cs="新細明體" w:hint="eastAsia"/>
                <w:color w:val="000000"/>
                <w:kern w:val="0"/>
                <w:sz w:val="20"/>
                <w:szCs w:val="20"/>
              </w:rPr>
              <w:t>標準差</w:t>
            </w:r>
          </w:p>
        </w:tc>
        <w:tc>
          <w:tcPr>
            <w:tcW w:w="850" w:type="dxa"/>
            <w:gridSpan w:val="2"/>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總分</w:t>
            </w:r>
          </w:p>
        </w:tc>
        <w:tc>
          <w:tcPr>
            <w:tcW w:w="851" w:type="dxa"/>
            <w:gridSpan w:val="2"/>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sidRPr="00B361EF">
              <w:rPr>
                <w:rFonts w:ascii="標楷體" w:eastAsia="標楷體" w:hAnsi="標楷體" w:cs="新細明體" w:hint="eastAsia"/>
                <w:color w:val="000000"/>
                <w:kern w:val="0"/>
                <w:sz w:val="20"/>
                <w:szCs w:val="20"/>
              </w:rPr>
              <w:t>標準差</w:t>
            </w:r>
          </w:p>
        </w:tc>
        <w:tc>
          <w:tcPr>
            <w:tcW w:w="850" w:type="dxa"/>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總分</w:t>
            </w:r>
          </w:p>
        </w:tc>
        <w:tc>
          <w:tcPr>
            <w:tcW w:w="851" w:type="dxa"/>
            <w:tcBorders>
              <w:top w:val="single" w:sz="12" w:space="0" w:color="000000"/>
              <w:bottom w:val="single" w:sz="2" w:space="0" w:color="000000"/>
              <w:right w:val="single" w:sz="1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sidRPr="00B361EF">
              <w:rPr>
                <w:rFonts w:ascii="標楷體" w:eastAsia="標楷體" w:hAnsi="標楷體" w:cs="新細明體" w:hint="eastAsia"/>
                <w:color w:val="000000"/>
                <w:kern w:val="0"/>
                <w:sz w:val="20"/>
                <w:szCs w:val="20"/>
              </w:rPr>
              <w:t>標準差</w:t>
            </w:r>
          </w:p>
        </w:tc>
        <w:tc>
          <w:tcPr>
            <w:tcW w:w="992" w:type="dxa"/>
            <w:vMerge/>
            <w:tcBorders>
              <w:left w:val="single" w:sz="12" w:space="0" w:color="000000"/>
              <w:bottom w:val="single" w:sz="2" w:space="0" w:color="000000"/>
              <w:right w:val="single" w:sz="4" w:space="0" w:color="auto"/>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992" w:type="dxa"/>
            <w:vMerge/>
            <w:tcBorders>
              <w:left w:val="single" w:sz="4" w:space="0" w:color="auto"/>
              <w:bottom w:val="single" w:sz="2" w:space="0" w:color="000000"/>
              <w:right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r>
      <w:tr w:rsidR="00177345" w:rsidRPr="00472BCC" w:rsidTr="00346E92">
        <w:trPr>
          <w:trHeight w:val="288"/>
        </w:trPr>
        <w:tc>
          <w:tcPr>
            <w:tcW w:w="993" w:type="dxa"/>
            <w:tcBorders>
              <w:top w:val="single" w:sz="2" w:space="0" w:color="000000"/>
            </w:tcBorders>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嚴謹性</w:t>
            </w:r>
          </w:p>
        </w:tc>
        <w:tc>
          <w:tcPr>
            <w:tcW w:w="850" w:type="dxa"/>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40.61</w:t>
            </w:r>
          </w:p>
        </w:tc>
        <w:tc>
          <w:tcPr>
            <w:tcW w:w="851" w:type="dxa"/>
            <w:gridSpan w:val="3"/>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5.03</w:t>
            </w:r>
          </w:p>
        </w:tc>
        <w:tc>
          <w:tcPr>
            <w:tcW w:w="850" w:type="dxa"/>
            <w:gridSpan w:val="2"/>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43.20</w:t>
            </w:r>
          </w:p>
        </w:tc>
        <w:tc>
          <w:tcPr>
            <w:tcW w:w="851" w:type="dxa"/>
            <w:gridSpan w:val="2"/>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4.51</w:t>
            </w:r>
          </w:p>
        </w:tc>
        <w:tc>
          <w:tcPr>
            <w:tcW w:w="850" w:type="dxa"/>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41.74</w:t>
            </w:r>
          </w:p>
        </w:tc>
        <w:tc>
          <w:tcPr>
            <w:tcW w:w="851" w:type="dxa"/>
            <w:tcBorders>
              <w:top w:val="single" w:sz="2" w:space="0" w:color="000000"/>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4.97</w:t>
            </w:r>
          </w:p>
        </w:tc>
        <w:tc>
          <w:tcPr>
            <w:tcW w:w="992" w:type="dxa"/>
            <w:tcBorders>
              <w:top w:val="single" w:sz="2" w:space="0" w:color="000000"/>
              <w:left w:val="single" w:sz="12" w:space="0" w:color="000000"/>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-.099</w:t>
            </w:r>
          </w:p>
        </w:tc>
        <w:tc>
          <w:tcPr>
            <w:tcW w:w="992" w:type="dxa"/>
            <w:tcBorders>
              <w:top w:val="single" w:sz="2" w:space="0" w:color="000000"/>
              <w:left w:val="single" w:sz="4" w:space="0" w:color="auto"/>
              <w:right w:val="nil"/>
            </w:tcBorders>
            <w:shd w:val="clear" w:color="000000" w:fill="FFFFFF"/>
            <w:vAlign w:val="center"/>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-0.02</w:t>
            </w:r>
          </w:p>
        </w:tc>
      </w:tr>
      <w:tr w:rsidR="00177345" w:rsidRPr="00472BCC" w:rsidTr="00346E92">
        <w:trPr>
          <w:trHeight w:val="288"/>
        </w:trPr>
        <w:tc>
          <w:tcPr>
            <w:tcW w:w="993" w:type="dxa"/>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情緒穩定性</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35.99</w:t>
            </w:r>
          </w:p>
        </w:tc>
        <w:tc>
          <w:tcPr>
            <w:tcW w:w="851" w:type="dxa"/>
            <w:gridSpan w:val="3"/>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7.56</w:t>
            </w:r>
          </w:p>
        </w:tc>
        <w:tc>
          <w:tcPr>
            <w:tcW w:w="850"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41.11</w:t>
            </w:r>
          </w:p>
        </w:tc>
        <w:tc>
          <w:tcPr>
            <w:tcW w:w="851"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7.21</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38.23</w:t>
            </w:r>
          </w:p>
        </w:tc>
        <w:tc>
          <w:tcPr>
            <w:tcW w:w="851" w:type="dxa"/>
            <w:tcBorders>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7.83</w:t>
            </w:r>
          </w:p>
        </w:tc>
        <w:tc>
          <w:tcPr>
            <w:tcW w:w="992" w:type="dxa"/>
            <w:tcBorders>
              <w:left w:val="single" w:sz="12" w:space="0" w:color="000000"/>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.302</w:t>
            </w:r>
          </w:p>
        </w:tc>
        <w:tc>
          <w:tcPr>
            <w:tcW w:w="992" w:type="dxa"/>
            <w:tcBorders>
              <w:left w:val="single" w:sz="4" w:space="0" w:color="auto"/>
              <w:right w:val="nil"/>
            </w:tcBorders>
            <w:shd w:val="clear" w:color="000000" w:fill="FFFFFF"/>
            <w:vAlign w:val="center"/>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0.04</w:t>
            </w:r>
          </w:p>
        </w:tc>
      </w:tr>
      <w:tr w:rsidR="00177345" w:rsidRPr="00472BCC" w:rsidTr="00346E92">
        <w:trPr>
          <w:trHeight w:val="288"/>
        </w:trPr>
        <w:tc>
          <w:tcPr>
            <w:tcW w:w="993" w:type="dxa"/>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友善性</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43.27</w:t>
            </w:r>
          </w:p>
        </w:tc>
        <w:tc>
          <w:tcPr>
            <w:tcW w:w="851" w:type="dxa"/>
            <w:gridSpan w:val="3"/>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6.82</w:t>
            </w:r>
          </w:p>
        </w:tc>
        <w:tc>
          <w:tcPr>
            <w:tcW w:w="850"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47.18</w:t>
            </w:r>
          </w:p>
        </w:tc>
        <w:tc>
          <w:tcPr>
            <w:tcW w:w="851"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5.81</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44.98</w:t>
            </w:r>
          </w:p>
        </w:tc>
        <w:tc>
          <w:tcPr>
            <w:tcW w:w="851" w:type="dxa"/>
            <w:tcBorders>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6.68</w:t>
            </w:r>
          </w:p>
        </w:tc>
        <w:tc>
          <w:tcPr>
            <w:tcW w:w="992" w:type="dxa"/>
            <w:tcBorders>
              <w:left w:val="single" w:sz="12" w:space="0" w:color="000000"/>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-.443</w:t>
            </w:r>
          </w:p>
        </w:tc>
        <w:tc>
          <w:tcPr>
            <w:tcW w:w="992" w:type="dxa"/>
            <w:tcBorders>
              <w:left w:val="single" w:sz="4" w:space="0" w:color="auto"/>
              <w:right w:val="nil"/>
            </w:tcBorders>
            <w:shd w:val="clear" w:color="000000" w:fill="FFFFFF"/>
            <w:vAlign w:val="center"/>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-0.07</w:t>
            </w:r>
          </w:p>
        </w:tc>
      </w:tr>
      <w:tr w:rsidR="00177345" w:rsidRPr="00472BCC" w:rsidTr="00346E92">
        <w:trPr>
          <w:trHeight w:val="288"/>
        </w:trPr>
        <w:tc>
          <w:tcPr>
            <w:tcW w:w="993" w:type="dxa"/>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使命感</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41.29</w:t>
            </w:r>
          </w:p>
        </w:tc>
        <w:tc>
          <w:tcPr>
            <w:tcW w:w="851" w:type="dxa"/>
            <w:gridSpan w:val="3"/>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7.21</w:t>
            </w:r>
          </w:p>
        </w:tc>
        <w:tc>
          <w:tcPr>
            <w:tcW w:w="850"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48.05</w:t>
            </w:r>
          </w:p>
        </w:tc>
        <w:tc>
          <w:tcPr>
            <w:tcW w:w="851"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6.01</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44.25</w:t>
            </w:r>
          </w:p>
        </w:tc>
        <w:tc>
          <w:tcPr>
            <w:tcW w:w="851" w:type="dxa"/>
            <w:tcBorders>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7.50</w:t>
            </w:r>
          </w:p>
        </w:tc>
        <w:tc>
          <w:tcPr>
            <w:tcW w:w="992" w:type="dxa"/>
            <w:tcBorders>
              <w:left w:val="single" w:sz="12" w:space="0" w:color="000000"/>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1.118</w:t>
            </w:r>
          </w:p>
        </w:tc>
        <w:tc>
          <w:tcPr>
            <w:tcW w:w="992" w:type="dxa"/>
            <w:tcBorders>
              <w:left w:val="single" w:sz="4" w:space="0" w:color="auto"/>
              <w:right w:val="nil"/>
            </w:tcBorders>
            <w:shd w:val="clear" w:color="000000" w:fill="FFFFFF"/>
            <w:vAlign w:val="center"/>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0.17</w:t>
            </w:r>
          </w:p>
        </w:tc>
      </w:tr>
      <w:tr w:rsidR="00177345" w:rsidRPr="00472BCC" w:rsidTr="00346E92">
        <w:trPr>
          <w:trHeight w:val="288"/>
        </w:trPr>
        <w:tc>
          <w:tcPr>
            <w:tcW w:w="993" w:type="dxa"/>
            <w:tcBorders>
              <w:bottom w:val="nil"/>
            </w:tcBorders>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領導性</w:t>
            </w:r>
          </w:p>
        </w:tc>
        <w:tc>
          <w:tcPr>
            <w:tcW w:w="850" w:type="dxa"/>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43.63</w:t>
            </w:r>
          </w:p>
        </w:tc>
        <w:tc>
          <w:tcPr>
            <w:tcW w:w="851" w:type="dxa"/>
            <w:gridSpan w:val="3"/>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7.31</w:t>
            </w:r>
          </w:p>
        </w:tc>
        <w:tc>
          <w:tcPr>
            <w:tcW w:w="850" w:type="dxa"/>
            <w:gridSpan w:val="2"/>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48.91</w:t>
            </w:r>
          </w:p>
        </w:tc>
        <w:tc>
          <w:tcPr>
            <w:tcW w:w="851" w:type="dxa"/>
            <w:gridSpan w:val="2"/>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5.76</w:t>
            </w:r>
          </w:p>
        </w:tc>
        <w:tc>
          <w:tcPr>
            <w:tcW w:w="850" w:type="dxa"/>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45.95</w:t>
            </w:r>
          </w:p>
        </w:tc>
        <w:tc>
          <w:tcPr>
            <w:tcW w:w="851" w:type="dxa"/>
            <w:tcBorders>
              <w:bottom w:val="nil"/>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7.17</w:t>
            </w:r>
          </w:p>
        </w:tc>
        <w:tc>
          <w:tcPr>
            <w:tcW w:w="992" w:type="dxa"/>
            <w:tcBorders>
              <w:left w:val="single" w:sz="12" w:space="0" w:color="000000"/>
              <w:bottom w:val="nil"/>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.183</w:t>
            </w:r>
          </w:p>
        </w:tc>
        <w:tc>
          <w:tcPr>
            <w:tcW w:w="992" w:type="dxa"/>
            <w:tcBorders>
              <w:left w:val="single" w:sz="4" w:space="0" w:color="auto"/>
              <w:bottom w:val="nil"/>
              <w:right w:val="nil"/>
            </w:tcBorders>
            <w:shd w:val="clear" w:color="000000" w:fill="FFFFFF"/>
            <w:vAlign w:val="center"/>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0.03</w:t>
            </w:r>
          </w:p>
        </w:tc>
      </w:tr>
      <w:tr w:rsidR="00177345" w:rsidRPr="00472BCC" w:rsidTr="00346E92">
        <w:trPr>
          <w:trHeight w:val="288"/>
        </w:trPr>
        <w:tc>
          <w:tcPr>
            <w:tcW w:w="993" w:type="dxa"/>
            <w:tcBorders>
              <w:bottom w:val="nil"/>
            </w:tcBorders>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創新學習</w:t>
            </w:r>
          </w:p>
        </w:tc>
        <w:tc>
          <w:tcPr>
            <w:tcW w:w="850" w:type="dxa"/>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42.84</w:t>
            </w:r>
          </w:p>
        </w:tc>
        <w:tc>
          <w:tcPr>
            <w:tcW w:w="851" w:type="dxa"/>
            <w:gridSpan w:val="3"/>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7.48</w:t>
            </w:r>
          </w:p>
        </w:tc>
        <w:tc>
          <w:tcPr>
            <w:tcW w:w="850" w:type="dxa"/>
            <w:gridSpan w:val="2"/>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47.64</w:t>
            </w:r>
          </w:p>
        </w:tc>
        <w:tc>
          <w:tcPr>
            <w:tcW w:w="851" w:type="dxa"/>
            <w:gridSpan w:val="2"/>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6.23</w:t>
            </w:r>
          </w:p>
        </w:tc>
        <w:tc>
          <w:tcPr>
            <w:tcW w:w="850" w:type="dxa"/>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44.94</w:t>
            </w:r>
          </w:p>
        </w:tc>
        <w:tc>
          <w:tcPr>
            <w:tcW w:w="851" w:type="dxa"/>
            <w:tcBorders>
              <w:bottom w:val="nil"/>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7.36</w:t>
            </w:r>
          </w:p>
        </w:tc>
        <w:tc>
          <w:tcPr>
            <w:tcW w:w="992" w:type="dxa"/>
            <w:tcBorders>
              <w:left w:val="single" w:sz="12" w:space="0" w:color="000000"/>
              <w:bottom w:val="nil"/>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-.081</w:t>
            </w:r>
          </w:p>
        </w:tc>
        <w:tc>
          <w:tcPr>
            <w:tcW w:w="992" w:type="dxa"/>
            <w:tcBorders>
              <w:left w:val="single" w:sz="4" w:space="0" w:color="auto"/>
              <w:bottom w:val="nil"/>
              <w:right w:val="nil"/>
            </w:tcBorders>
            <w:shd w:val="clear" w:color="000000" w:fill="FFFFFF"/>
            <w:vAlign w:val="center"/>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-0.01</w:t>
            </w:r>
          </w:p>
        </w:tc>
      </w:tr>
      <w:tr w:rsidR="00177345" w:rsidTr="00346E92">
        <w:trPr>
          <w:trHeight w:val="288"/>
        </w:trPr>
        <w:tc>
          <w:tcPr>
            <w:tcW w:w="993" w:type="dxa"/>
            <w:tcBorders>
              <w:top w:val="nil"/>
              <w:bottom w:val="single" w:sz="12" w:space="0" w:color="000000"/>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850" w:type="dxa"/>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1" w:type="dxa"/>
            <w:gridSpan w:val="3"/>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0" w:type="dxa"/>
            <w:gridSpan w:val="2"/>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1" w:type="dxa"/>
            <w:gridSpan w:val="2"/>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0" w:type="dxa"/>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1" w:type="dxa"/>
            <w:tcBorders>
              <w:top w:val="nil"/>
              <w:bottom w:val="single" w:sz="12" w:space="0" w:color="000000"/>
              <w:right w:val="single" w:sz="12" w:space="0" w:color="000000"/>
            </w:tcBorders>
            <w:shd w:val="clear" w:color="000000" w:fill="FFFFFF"/>
            <w:vAlign w:val="center"/>
          </w:tcPr>
          <w:p w:rsidR="00177345" w:rsidRPr="003A0E01" w:rsidRDefault="00177345" w:rsidP="00346E92">
            <w:pPr>
              <w:snapToGrid w:val="0"/>
              <w:spacing w:line="240" w:lineRule="atLeast"/>
              <w:jc w:val="center"/>
              <w:rPr>
                <w:rFonts w:ascii="標楷體" w:eastAsia="標楷體" w:hAnsi="標楷體"/>
                <w:color w:val="000000"/>
                <w:sz w:val="20"/>
                <w:szCs w:val="20"/>
              </w:rPr>
            </w:pPr>
            <w:r w:rsidRPr="003A0E01">
              <w:rPr>
                <w:rFonts w:ascii="標楷體" w:eastAsia="標楷體" w:hAnsi="標楷體"/>
                <w:color w:val="000000"/>
                <w:sz w:val="20"/>
                <w:szCs w:val="20"/>
              </w:rPr>
              <w:t>(</w:t>
            </w:r>
            <w:r w:rsidRPr="003A0E01">
              <w:rPr>
                <w:rFonts w:ascii="標楷體" w:eastAsia="標楷體" w:hAnsi="標楷體" w:hint="eastAsia"/>
                <w:color w:val="000000"/>
                <w:sz w:val="20"/>
                <w:szCs w:val="20"/>
              </w:rPr>
              <w:t>常數</w:t>
            </w:r>
            <w:r w:rsidRPr="003A0E01">
              <w:rPr>
                <w:rFonts w:ascii="標楷體" w:eastAsia="標楷體" w:hAnsi="標楷體"/>
                <w:color w:val="000000"/>
                <w:sz w:val="20"/>
                <w:szCs w:val="20"/>
              </w:rPr>
              <w:t>)</w:t>
            </w:r>
          </w:p>
        </w:tc>
        <w:tc>
          <w:tcPr>
            <w:tcW w:w="992" w:type="dxa"/>
            <w:tcBorders>
              <w:top w:val="nil"/>
              <w:left w:val="single" w:sz="12" w:space="0" w:color="000000"/>
              <w:bottom w:val="single" w:sz="12" w:space="0" w:color="000000"/>
              <w:right w:val="single" w:sz="4" w:space="0" w:color="auto"/>
            </w:tcBorders>
            <w:shd w:val="clear" w:color="000000" w:fill="FFFFFF"/>
            <w:vAlign w:val="center"/>
          </w:tcPr>
          <w:p w:rsidR="00177345" w:rsidRDefault="00177345" w:rsidP="00346E92">
            <w:pPr>
              <w:jc w:val="center"/>
              <w:rPr>
                <w:rFonts w:ascii="Calibri" w:eastAsia="新細明體" w:hAnsi="Calibri" w:cs="Calibri"/>
                <w:color w:val="000000"/>
              </w:rPr>
            </w:pPr>
            <w:r>
              <w:rPr>
                <w:rFonts w:ascii="Calibri" w:hAnsi="Calibri" w:cs="Calibri"/>
                <w:color w:val="000000"/>
              </w:rPr>
              <w:t xml:space="preserve">　</w:t>
            </w:r>
          </w:p>
        </w:tc>
        <w:tc>
          <w:tcPr>
            <w:tcW w:w="992" w:type="dxa"/>
            <w:tcBorders>
              <w:top w:val="nil"/>
              <w:left w:val="single" w:sz="4" w:space="0" w:color="auto"/>
              <w:bottom w:val="single" w:sz="12" w:space="0" w:color="000000"/>
              <w:right w:val="nil"/>
            </w:tcBorders>
            <w:shd w:val="clear" w:color="000000" w:fill="FFFFFF"/>
            <w:vAlign w:val="center"/>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-5.69</w:t>
            </w:r>
          </w:p>
        </w:tc>
      </w:tr>
      <w:tr w:rsidR="00177345" w:rsidTr="00346E92">
        <w:trPr>
          <w:trHeight w:val="288"/>
        </w:trPr>
        <w:tc>
          <w:tcPr>
            <w:tcW w:w="993" w:type="dxa"/>
            <w:tcBorders>
              <w:top w:val="single" w:sz="12" w:space="0" w:color="000000"/>
              <w:bottom w:val="nil"/>
              <w:right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020" w:type="dxa"/>
            <w:gridSpan w:val="2"/>
            <w:tcBorders>
              <w:top w:val="single" w:sz="12" w:space="0" w:color="000000"/>
              <w:left w:val="nil"/>
              <w:bottom w:val="nil"/>
              <w:right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021" w:type="dxa"/>
            <w:gridSpan w:val="3"/>
            <w:tcBorders>
              <w:top w:val="single" w:sz="12" w:space="0" w:color="000000"/>
              <w:left w:val="nil"/>
              <w:bottom w:val="nil"/>
              <w:right w:val="nil"/>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p>
        </w:tc>
        <w:tc>
          <w:tcPr>
            <w:tcW w:w="3062" w:type="dxa"/>
            <w:gridSpan w:val="5"/>
            <w:tcBorders>
              <w:top w:val="single" w:sz="12" w:space="0" w:color="000000"/>
              <w:left w:val="nil"/>
              <w:bottom w:val="nil"/>
              <w:right w:val="single" w:sz="12" w:space="0" w:color="000000"/>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s="新細明體"/>
                <w:color w:val="000000"/>
                <w:sz w:val="20"/>
                <w:szCs w:val="20"/>
              </w:rPr>
            </w:pPr>
            <w:r w:rsidRPr="00B361EF">
              <w:rPr>
                <w:rFonts w:ascii="標楷體" w:eastAsia="標楷體" w:hAnsi="標楷體"/>
                <w:color w:val="000000"/>
                <w:sz w:val="20"/>
                <w:szCs w:val="20"/>
              </w:rPr>
              <w:t>Wilks' Lambda</w:t>
            </w:r>
            <w:r w:rsidRPr="00B361EF">
              <w:rPr>
                <w:rFonts w:ascii="標楷體" w:eastAsia="標楷體" w:hAnsi="標楷體" w:hint="eastAsia"/>
                <w:color w:val="000000"/>
                <w:sz w:val="20"/>
                <w:szCs w:val="20"/>
              </w:rPr>
              <w:t>值</w:t>
            </w:r>
          </w:p>
        </w:tc>
        <w:tc>
          <w:tcPr>
            <w:tcW w:w="1984" w:type="dxa"/>
            <w:gridSpan w:val="2"/>
            <w:tcBorders>
              <w:top w:val="single" w:sz="12" w:space="0" w:color="000000"/>
              <w:left w:val="single" w:sz="12" w:space="0" w:color="000000"/>
              <w:bottom w:val="nil"/>
              <w:right w:val="nil"/>
            </w:tcBorders>
            <w:shd w:val="clear" w:color="000000" w:fill="FFFFFF"/>
          </w:tcPr>
          <w:p w:rsidR="00177345" w:rsidRPr="00B361EF" w:rsidRDefault="00177345" w:rsidP="00346E92">
            <w:pPr>
              <w:snapToGrid w:val="0"/>
              <w:spacing w:line="240" w:lineRule="atLeast"/>
              <w:jc w:val="center"/>
              <w:rPr>
                <w:rFonts w:ascii="標楷體" w:eastAsia="標楷體" w:hAnsi="標楷體" w:cs="新細明體"/>
                <w:color w:val="000000"/>
                <w:sz w:val="20"/>
                <w:szCs w:val="20"/>
              </w:rPr>
            </w:pPr>
            <w:r>
              <w:rPr>
                <w:rFonts w:ascii="標楷體" w:eastAsia="標楷體" w:hAnsi="標楷體" w:cs="新細明體"/>
                <w:color w:val="000000"/>
                <w:sz w:val="20"/>
                <w:szCs w:val="20"/>
              </w:rPr>
              <w:t>.</w:t>
            </w:r>
            <w:r>
              <w:rPr>
                <w:rFonts w:ascii="標楷體" w:eastAsia="標楷體" w:hAnsi="標楷體" w:cs="新細明體" w:hint="eastAsia"/>
                <w:color w:val="000000"/>
                <w:sz w:val="20"/>
                <w:szCs w:val="20"/>
              </w:rPr>
              <w:t>771</w:t>
            </w:r>
            <w:r>
              <w:rPr>
                <w:rFonts w:ascii="標楷體" w:eastAsia="標楷體" w:hAnsi="標楷體" w:cs="新細明體"/>
                <w:color w:val="000000"/>
                <w:sz w:val="20"/>
                <w:szCs w:val="20"/>
              </w:rPr>
              <w:t>**</w:t>
            </w:r>
            <w:r>
              <w:rPr>
                <w:rFonts w:ascii="標楷體" w:eastAsia="標楷體" w:hAnsi="標楷體" w:cs="新細明體" w:hint="eastAsia"/>
                <w:color w:val="000000"/>
                <w:sz w:val="20"/>
                <w:szCs w:val="20"/>
              </w:rPr>
              <w:t>*</w:t>
            </w:r>
          </w:p>
        </w:tc>
      </w:tr>
      <w:tr w:rsidR="00177345" w:rsidTr="00346E92">
        <w:trPr>
          <w:trHeight w:val="288"/>
        </w:trPr>
        <w:tc>
          <w:tcPr>
            <w:tcW w:w="993" w:type="dxa"/>
            <w:tcBorders>
              <w:top w:val="nil"/>
              <w:bottom w:val="nil"/>
              <w:right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020" w:type="dxa"/>
            <w:gridSpan w:val="2"/>
            <w:tcBorders>
              <w:top w:val="nil"/>
              <w:left w:val="nil"/>
              <w:bottom w:val="nil"/>
              <w:right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021" w:type="dxa"/>
            <w:gridSpan w:val="3"/>
            <w:tcBorders>
              <w:top w:val="nil"/>
              <w:left w:val="nil"/>
              <w:bottom w:val="nil"/>
              <w:right w:val="nil"/>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p>
        </w:tc>
        <w:tc>
          <w:tcPr>
            <w:tcW w:w="3062" w:type="dxa"/>
            <w:gridSpan w:val="5"/>
            <w:tcBorders>
              <w:top w:val="nil"/>
              <w:left w:val="nil"/>
              <w:bottom w:val="nil"/>
              <w:right w:val="single" w:sz="12" w:space="0" w:color="000000"/>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r>
              <w:rPr>
                <w:rFonts w:ascii="標楷體" w:eastAsia="標楷體" w:hAnsi="標楷體" w:hint="eastAsia"/>
                <w:color w:val="000000"/>
                <w:sz w:val="20"/>
                <w:szCs w:val="20"/>
              </w:rPr>
              <w:t>特徵值</w:t>
            </w:r>
          </w:p>
        </w:tc>
        <w:tc>
          <w:tcPr>
            <w:tcW w:w="1984" w:type="dxa"/>
            <w:gridSpan w:val="2"/>
            <w:tcBorders>
              <w:top w:val="nil"/>
              <w:left w:val="single" w:sz="12" w:space="0" w:color="000000"/>
              <w:bottom w:val="nil"/>
              <w:right w:val="nil"/>
            </w:tcBorders>
            <w:shd w:val="clear" w:color="000000" w:fill="FFFFFF"/>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hint="eastAsia"/>
                <w:color w:val="000000"/>
                <w:sz w:val="20"/>
                <w:szCs w:val="20"/>
              </w:rPr>
              <w:t>298</w:t>
            </w:r>
          </w:p>
        </w:tc>
      </w:tr>
      <w:tr w:rsidR="00177345" w:rsidTr="00346E92">
        <w:trPr>
          <w:trHeight w:val="288"/>
        </w:trPr>
        <w:tc>
          <w:tcPr>
            <w:tcW w:w="993" w:type="dxa"/>
            <w:tcBorders>
              <w:top w:val="nil"/>
              <w:bottom w:val="nil"/>
              <w:right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020" w:type="dxa"/>
            <w:gridSpan w:val="2"/>
            <w:tcBorders>
              <w:top w:val="nil"/>
              <w:left w:val="nil"/>
              <w:bottom w:val="nil"/>
              <w:right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021" w:type="dxa"/>
            <w:gridSpan w:val="3"/>
            <w:tcBorders>
              <w:top w:val="nil"/>
              <w:left w:val="nil"/>
              <w:bottom w:val="nil"/>
              <w:right w:val="nil"/>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p>
        </w:tc>
        <w:tc>
          <w:tcPr>
            <w:tcW w:w="3062" w:type="dxa"/>
            <w:gridSpan w:val="5"/>
            <w:tcBorders>
              <w:top w:val="nil"/>
              <w:left w:val="nil"/>
              <w:bottom w:val="nil"/>
              <w:right w:val="single" w:sz="12" w:space="0" w:color="000000"/>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r>
              <w:rPr>
                <w:rFonts w:ascii="標楷體" w:eastAsia="標楷體" w:hAnsi="標楷體" w:hint="eastAsia"/>
                <w:color w:val="000000"/>
                <w:sz w:val="20"/>
                <w:szCs w:val="20"/>
              </w:rPr>
              <w:t>典型相關</w:t>
            </w:r>
          </w:p>
        </w:tc>
        <w:tc>
          <w:tcPr>
            <w:tcW w:w="1984" w:type="dxa"/>
            <w:gridSpan w:val="2"/>
            <w:tcBorders>
              <w:top w:val="nil"/>
              <w:left w:val="single" w:sz="12" w:space="0" w:color="000000"/>
              <w:bottom w:val="nil"/>
              <w:right w:val="nil"/>
            </w:tcBorders>
            <w:shd w:val="clear" w:color="000000" w:fill="FFFFFF"/>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hint="eastAsia"/>
                <w:color w:val="000000"/>
                <w:sz w:val="20"/>
                <w:szCs w:val="20"/>
              </w:rPr>
              <w:t>479</w:t>
            </w:r>
          </w:p>
        </w:tc>
      </w:tr>
      <w:tr w:rsidR="00177345" w:rsidTr="00346E92">
        <w:trPr>
          <w:trHeight w:val="288"/>
        </w:trPr>
        <w:tc>
          <w:tcPr>
            <w:tcW w:w="993" w:type="dxa"/>
            <w:tcBorders>
              <w:top w:val="nil"/>
              <w:bottom w:val="single" w:sz="12" w:space="0" w:color="auto"/>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275" w:type="dxa"/>
            <w:gridSpan w:val="3"/>
            <w:tcBorders>
              <w:top w:val="nil"/>
              <w:bottom w:val="single" w:sz="12" w:space="0" w:color="auto"/>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3828" w:type="dxa"/>
            <w:gridSpan w:val="7"/>
            <w:tcBorders>
              <w:top w:val="nil"/>
              <w:bottom w:val="single" w:sz="12" w:space="0" w:color="auto"/>
              <w:right w:val="single" w:sz="12" w:space="0" w:color="000000"/>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r w:rsidRPr="00B361EF">
              <w:rPr>
                <w:rFonts w:ascii="標楷體" w:eastAsia="標楷體" w:hAnsi="標楷體" w:hint="eastAsia"/>
                <w:color w:val="000000"/>
                <w:sz w:val="20"/>
                <w:szCs w:val="20"/>
              </w:rPr>
              <w:t>原始組別正確歸類百分比</w:t>
            </w:r>
          </w:p>
        </w:tc>
        <w:tc>
          <w:tcPr>
            <w:tcW w:w="1984" w:type="dxa"/>
            <w:gridSpan w:val="2"/>
            <w:tcBorders>
              <w:top w:val="nil"/>
              <w:left w:val="single" w:sz="12" w:space="0" w:color="000000"/>
              <w:bottom w:val="single" w:sz="12" w:space="0" w:color="auto"/>
              <w:right w:val="nil"/>
            </w:tcBorders>
            <w:shd w:val="clear" w:color="000000" w:fill="FFFFFF"/>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70</w:t>
            </w:r>
            <w:r>
              <w:rPr>
                <w:rFonts w:ascii="標楷體" w:eastAsia="標楷體" w:hAnsi="標楷體" w:hint="eastAsia"/>
                <w:color w:val="000000"/>
                <w:sz w:val="20"/>
                <w:szCs w:val="20"/>
              </w:rPr>
              <w:t>.6％</w:t>
            </w:r>
          </w:p>
        </w:tc>
      </w:tr>
      <w:tr w:rsidR="00177345" w:rsidTr="00346E92">
        <w:trPr>
          <w:trHeight w:val="288"/>
        </w:trPr>
        <w:tc>
          <w:tcPr>
            <w:tcW w:w="993" w:type="dxa"/>
            <w:tcBorders>
              <w:top w:val="nil"/>
              <w:bottom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275" w:type="dxa"/>
            <w:gridSpan w:val="3"/>
            <w:tcBorders>
              <w:top w:val="nil"/>
              <w:bottom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698" w:type="dxa"/>
            <w:gridSpan w:val="4"/>
            <w:tcBorders>
              <w:top w:val="nil"/>
              <w:bottom w:val="nil"/>
              <w:right w:val="single" w:sz="12" w:space="0" w:color="auto"/>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p>
        </w:tc>
        <w:tc>
          <w:tcPr>
            <w:tcW w:w="2130" w:type="dxa"/>
            <w:gridSpan w:val="3"/>
            <w:tcBorders>
              <w:top w:val="nil"/>
              <w:left w:val="single" w:sz="12" w:space="0" w:color="auto"/>
              <w:bottom w:val="nil"/>
              <w:right w:val="single" w:sz="12" w:space="0" w:color="000000"/>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區別函數最大值</w:t>
            </w:r>
          </w:p>
        </w:tc>
        <w:tc>
          <w:tcPr>
            <w:tcW w:w="1984" w:type="dxa"/>
            <w:gridSpan w:val="2"/>
            <w:tcBorders>
              <w:top w:val="nil"/>
              <w:left w:val="single" w:sz="12" w:space="0" w:color="000000"/>
              <w:bottom w:val="nil"/>
              <w:right w:val="nil"/>
            </w:tcBorders>
            <w:shd w:val="clear" w:color="000000" w:fill="FFFFFF"/>
          </w:tcPr>
          <w:p w:rsidR="00177345"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區別函數最小值</w:t>
            </w:r>
          </w:p>
        </w:tc>
      </w:tr>
      <w:tr w:rsidR="00177345" w:rsidTr="00346E92">
        <w:trPr>
          <w:trHeight w:val="288"/>
        </w:trPr>
        <w:tc>
          <w:tcPr>
            <w:tcW w:w="993" w:type="dxa"/>
            <w:tcBorders>
              <w:top w:val="nil"/>
              <w:bottom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275" w:type="dxa"/>
            <w:gridSpan w:val="3"/>
            <w:tcBorders>
              <w:top w:val="nil"/>
              <w:bottom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698" w:type="dxa"/>
            <w:gridSpan w:val="4"/>
            <w:tcBorders>
              <w:top w:val="nil"/>
              <w:bottom w:val="nil"/>
              <w:right w:val="single" w:sz="12" w:space="0" w:color="auto"/>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r>
              <w:rPr>
                <w:rFonts w:ascii="標楷體" w:eastAsia="標楷體" w:hAnsi="標楷體" w:hint="eastAsia"/>
                <w:color w:val="000000"/>
                <w:sz w:val="20"/>
                <w:szCs w:val="20"/>
              </w:rPr>
              <w:t>判定為委任人員</w:t>
            </w:r>
          </w:p>
        </w:tc>
        <w:tc>
          <w:tcPr>
            <w:tcW w:w="2130" w:type="dxa"/>
            <w:gridSpan w:val="3"/>
            <w:tcBorders>
              <w:top w:val="nil"/>
              <w:left w:val="single" w:sz="12" w:space="0" w:color="auto"/>
              <w:bottom w:val="nil"/>
              <w:right w:val="single" w:sz="12" w:space="0" w:color="000000"/>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0.29256</w:t>
            </w:r>
          </w:p>
        </w:tc>
        <w:tc>
          <w:tcPr>
            <w:tcW w:w="1984" w:type="dxa"/>
            <w:gridSpan w:val="2"/>
            <w:tcBorders>
              <w:top w:val="nil"/>
              <w:left w:val="single" w:sz="12" w:space="0" w:color="000000"/>
              <w:bottom w:val="nil"/>
              <w:right w:val="nil"/>
            </w:tcBorders>
            <w:shd w:val="clear" w:color="000000" w:fill="FFFFFF"/>
          </w:tcPr>
          <w:p w:rsidR="00177345"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-3.97380</w:t>
            </w:r>
          </w:p>
        </w:tc>
      </w:tr>
      <w:tr w:rsidR="00177345" w:rsidTr="00346E92">
        <w:trPr>
          <w:trHeight w:val="288"/>
        </w:trPr>
        <w:tc>
          <w:tcPr>
            <w:tcW w:w="993" w:type="dxa"/>
            <w:tcBorders>
              <w:top w:val="nil"/>
              <w:bottom w:val="single" w:sz="12" w:space="0" w:color="000000"/>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275" w:type="dxa"/>
            <w:gridSpan w:val="3"/>
            <w:tcBorders>
              <w:top w:val="nil"/>
              <w:bottom w:val="single" w:sz="12" w:space="0" w:color="000000"/>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698" w:type="dxa"/>
            <w:gridSpan w:val="4"/>
            <w:tcBorders>
              <w:top w:val="nil"/>
              <w:bottom w:val="single" w:sz="12" w:space="0" w:color="000000"/>
              <w:right w:val="single" w:sz="12" w:space="0" w:color="auto"/>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r>
              <w:rPr>
                <w:rFonts w:ascii="標楷體" w:eastAsia="標楷體" w:hAnsi="標楷體" w:hint="eastAsia"/>
                <w:color w:val="000000"/>
                <w:sz w:val="20"/>
                <w:szCs w:val="20"/>
              </w:rPr>
              <w:t>判定為簡任人員</w:t>
            </w:r>
          </w:p>
        </w:tc>
        <w:tc>
          <w:tcPr>
            <w:tcW w:w="2130" w:type="dxa"/>
            <w:gridSpan w:val="3"/>
            <w:tcBorders>
              <w:top w:val="nil"/>
              <w:left w:val="single" w:sz="12" w:space="0" w:color="auto"/>
              <w:bottom w:val="single" w:sz="12" w:space="0" w:color="000000"/>
              <w:right w:val="single" w:sz="12" w:space="0" w:color="000000"/>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3.28770</w:t>
            </w:r>
          </w:p>
        </w:tc>
        <w:tc>
          <w:tcPr>
            <w:tcW w:w="1984" w:type="dxa"/>
            <w:gridSpan w:val="2"/>
            <w:tcBorders>
              <w:top w:val="nil"/>
              <w:left w:val="single" w:sz="12" w:space="0" w:color="000000"/>
              <w:bottom w:val="single" w:sz="12" w:space="0" w:color="000000"/>
              <w:right w:val="nil"/>
            </w:tcBorders>
            <w:shd w:val="clear" w:color="000000" w:fill="FFFFFF"/>
          </w:tcPr>
          <w:p w:rsidR="00177345"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0.29486</w:t>
            </w:r>
          </w:p>
        </w:tc>
      </w:tr>
      <w:tr w:rsidR="00177345" w:rsidTr="00346E92">
        <w:trPr>
          <w:trHeight w:val="288"/>
        </w:trPr>
        <w:tc>
          <w:tcPr>
            <w:tcW w:w="8080" w:type="dxa"/>
            <w:gridSpan w:val="13"/>
            <w:tcBorders>
              <w:top w:val="single" w:sz="12" w:space="0" w:color="000000"/>
              <w:bottom w:val="single" w:sz="12" w:space="0" w:color="000000"/>
              <w:right w:val="nil"/>
            </w:tcBorders>
            <w:shd w:val="clear" w:color="000000" w:fill="FFFFFF"/>
          </w:tcPr>
          <w:p w:rsidR="00177345" w:rsidRDefault="00177345" w:rsidP="00346E92">
            <w:pPr>
              <w:snapToGrid w:val="0"/>
              <w:spacing w:line="240" w:lineRule="atLeast"/>
              <w:jc w:val="center"/>
              <w:rPr>
                <w:rFonts w:ascii="標楷體" w:eastAsia="標楷體" w:hAnsi="標楷體"/>
                <w:color w:val="000000"/>
                <w:sz w:val="20"/>
                <w:szCs w:val="20"/>
              </w:rPr>
            </w:pPr>
            <w:r w:rsidRPr="00D21A80">
              <w:rPr>
                <w:rFonts w:hint="eastAsia"/>
                <w:sz w:val="16"/>
              </w:rPr>
              <w:t>區別函數＝</w:t>
            </w:r>
            <w:r w:rsidRPr="00D21A80">
              <w:rPr>
                <w:rFonts w:hint="eastAsia"/>
                <w:sz w:val="16"/>
              </w:rPr>
              <w:t>-.02 *</w:t>
            </w:r>
            <w:r w:rsidRPr="00D21A80">
              <w:rPr>
                <w:rFonts w:hint="eastAsia"/>
                <w:sz w:val="16"/>
              </w:rPr>
              <w:t>嚴謹性</w:t>
            </w:r>
            <w:r w:rsidRPr="00D21A80">
              <w:rPr>
                <w:rFonts w:hint="eastAsia"/>
                <w:sz w:val="16"/>
              </w:rPr>
              <w:t xml:space="preserve"> + .04</w:t>
            </w:r>
            <w:r w:rsidRPr="00D21A80">
              <w:rPr>
                <w:rFonts w:hint="eastAsia"/>
                <w:sz w:val="16"/>
              </w:rPr>
              <w:t>情緒穩定性</w:t>
            </w:r>
            <w:r w:rsidRPr="00D21A80">
              <w:rPr>
                <w:rFonts w:hint="eastAsia"/>
                <w:sz w:val="16"/>
              </w:rPr>
              <w:t xml:space="preserve"> - .07</w:t>
            </w:r>
            <w:r w:rsidRPr="00D21A80">
              <w:rPr>
                <w:rFonts w:hint="eastAsia"/>
                <w:sz w:val="16"/>
              </w:rPr>
              <w:t>友善性</w:t>
            </w:r>
            <w:r w:rsidRPr="00D21A80">
              <w:rPr>
                <w:rFonts w:hint="eastAsia"/>
                <w:sz w:val="16"/>
              </w:rPr>
              <w:t xml:space="preserve"> +.17</w:t>
            </w:r>
            <w:r w:rsidRPr="00D21A80">
              <w:rPr>
                <w:rFonts w:hint="eastAsia"/>
                <w:sz w:val="16"/>
              </w:rPr>
              <w:t>使命感</w:t>
            </w:r>
            <w:r w:rsidRPr="00D21A80">
              <w:rPr>
                <w:rFonts w:hint="eastAsia"/>
                <w:sz w:val="16"/>
              </w:rPr>
              <w:t xml:space="preserve"> + .03</w:t>
            </w:r>
            <w:r w:rsidRPr="00D21A80">
              <w:rPr>
                <w:rFonts w:hint="eastAsia"/>
                <w:sz w:val="16"/>
              </w:rPr>
              <w:t>領導性</w:t>
            </w:r>
            <w:r w:rsidRPr="00D21A80">
              <w:rPr>
                <w:rFonts w:hint="eastAsia"/>
                <w:sz w:val="16"/>
              </w:rPr>
              <w:t xml:space="preserve"> </w:t>
            </w:r>
            <w:proofErr w:type="gramStart"/>
            <w:r w:rsidRPr="00D21A80">
              <w:rPr>
                <w:sz w:val="16"/>
              </w:rPr>
              <w:t>–</w:t>
            </w:r>
            <w:proofErr w:type="gramEnd"/>
            <w:r w:rsidRPr="00D21A80">
              <w:rPr>
                <w:rFonts w:hint="eastAsia"/>
                <w:sz w:val="16"/>
              </w:rPr>
              <w:t xml:space="preserve"> .01</w:t>
            </w:r>
            <w:r w:rsidRPr="00D21A80">
              <w:rPr>
                <w:rFonts w:hint="eastAsia"/>
                <w:sz w:val="16"/>
              </w:rPr>
              <w:t>創新學習</w:t>
            </w:r>
            <w:r w:rsidRPr="00D21A80">
              <w:rPr>
                <w:rFonts w:hint="eastAsia"/>
                <w:sz w:val="16"/>
              </w:rPr>
              <w:t xml:space="preserve"> </w:t>
            </w:r>
            <w:proofErr w:type="gramStart"/>
            <w:r w:rsidRPr="00D21A80">
              <w:rPr>
                <w:sz w:val="16"/>
              </w:rPr>
              <w:t>–</w:t>
            </w:r>
            <w:proofErr w:type="gramEnd"/>
            <w:r w:rsidRPr="00D21A80">
              <w:rPr>
                <w:rFonts w:hint="eastAsia"/>
                <w:sz w:val="16"/>
              </w:rPr>
              <w:t xml:space="preserve"> 5.69</w:t>
            </w:r>
          </w:p>
        </w:tc>
      </w:tr>
    </w:tbl>
    <w:p w:rsidR="00177345" w:rsidRDefault="00177345" w:rsidP="00177345">
      <w:r>
        <w:rPr>
          <w:rFonts w:hint="eastAsia"/>
        </w:rPr>
        <w:t>***</w:t>
      </w:r>
      <w:r>
        <w:t>p&lt;.001</w:t>
      </w:r>
    </w:p>
    <w:p w:rsidR="00177345" w:rsidRDefault="00177345" w:rsidP="00177345">
      <w:pPr>
        <w:spacing w:line="360" w:lineRule="auto"/>
        <w:ind w:firstLineChars="200" w:firstLine="480"/>
        <w:rPr>
          <w:rFonts w:eastAsia="標楷體" w:hAnsi="標楷體"/>
        </w:rPr>
      </w:pPr>
    </w:p>
    <w:p w:rsidR="00177345" w:rsidRDefault="00177345" w:rsidP="00177345">
      <w:pPr>
        <w:spacing w:line="360" w:lineRule="auto"/>
        <w:ind w:firstLineChars="200" w:firstLine="480"/>
        <w:rPr>
          <w:rFonts w:eastAsia="標楷體" w:hAnsi="標楷體"/>
        </w:rPr>
      </w:pPr>
    </w:p>
    <w:p w:rsidR="00177345" w:rsidRPr="00FA298D" w:rsidRDefault="00FA298D" w:rsidP="00521D54">
      <w:pPr>
        <w:widowControl/>
        <w:spacing w:line="360" w:lineRule="auto"/>
        <w:jc w:val="both"/>
        <w:rPr>
          <w:rFonts w:ascii="標楷體" w:eastAsia="標楷體" w:hAnsi="標楷體"/>
          <w:sz w:val="26"/>
          <w:szCs w:val="26"/>
        </w:rPr>
      </w:pPr>
      <w:r w:rsidRPr="00FA298D">
        <w:rPr>
          <w:rFonts w:ascii="標楷體" w:eastAsia="標楷體" w:hAnsi="標楷體" w:hint="eastAsia"/>
          <w:sz w:val="26"/>
          <w:szCs w:val="26"/>
        </w:rPr>
        <w:lastRenderedPageBreak/>
        <w:t>2.</w:t>
      </w:r>
      <w:r w:rsidR="00177345" w:rsidRPr="00FA298D">
        <w:rPr>
          <w:rFonts w:ascii="標楷體" w:eastAsia="標楷體" w:hAnsi="標楷體" w:hint="eastAsia"/>
          <w:sz w:val="26"/>
          <w:szCs w:val="26"/>
        </w:rPr>
        <w:t>簡任與薦任之區別分析</w:t>
      </w:r>
    </w:p>
    <w:p w:rsidR="00177345" w:rsidRPr="00FA298D" w:rsidRDefault="00177345" w:rsidP="00521D54">
      <w:pPr>
        <w:spacing w:line="360" w:lineRule="auto"/>
        <w:ind w:firstLineChars="200" w:firstLine="520"/>
        <w:jc w:val="both"/>
        <w:rPr>
          <w:rFonts w:eastAsia="標楷體" w:hAnsi="標楷體"/>
          <w:sz w:val="26"/>
          <w:szCs w:val="26"/>
        </w:rPr>
      </w:pPr>
      <w:r w:rsidRPr="00FA298D">
        <w:rPr>
          <w:rFonts w:eastAsia="標楷體" w:hAnsi="標楷體" w:hint="eastAsia"/>
          <w:sz w:val="26"/>
          <w:szCs w:val="26"/>
        </w:rPr>
        <w:t>區別函數中的特徵值越大，代表變異數所</w:t>
      </w:r>
      <w:proofErr w:type="gramStart"/>
      <w:r w:rsidRPr="00FA298D">
        <w:rPr>
          <w:rFonts w:eastAsia="標楷體" w:hAnsi="標楷體" w:hint="eastAsia"/>
          <w:sz w:val="26"/>
          <w:szCs w:val="26"/>
        </w:rPr>
        <w:t>佔</w:t>
      </w:r>
      <w:proofErr w:type="gramEnd"/>
      <w:r w:rsidRPr="00FA298D">
        <w:rPr>
          <w:rFonts w:eastAsia="標楷體" w:hAnsi="標楷體" w:hint="eastAsia"/>
          <w:sz w:val="26"/>
          <w:szCs w:val="26"/>
        </w:rPr>
        <w:t>比例越大，其特徵值為</w:t>
      </w:r>
      <w:r w:rsidRPr="00FA298D">
        <w:rPr>
          <w:rFonts w:eastAsia="標楷體" w:hAnsi="標楷體"/>
          <w:sz w:val="26"/>
          <w:szCs w:val="26"/>
        </w:rPr>
        <w:t>.</w:t>
      </w:r>
      <w:r w:rsidRPr="00FA298D">
        <w:rPr>
          <w:rFonts w:eastAsia="標楷體" w:hAnsi="標楷體" w:hint="eastAsia"/>
          <w:sz w:val="26"/>
          <w:szCs w:val="26"/>
        </w:rPr>
        <w:t>183</w:t>
      </w:r>
      <w:r w:rsidRPr="00FA298D">
        <w:rPr>
          <w:rFonts w:eastAsia="標楷體" w:hAnsi="標楷體" w:hint="eastAsia"/>
          <w:sz w:val="26"/>
          <w:szCs w:val="26"/>
        </w:rPr>
        <w:t>；</w:t>
      </w:r>
      <w:r w:rsidRPr="00FA298D">
        <w:rPr>
          <w:rFonts w:eastAsia="標楷體" w:hAnsi="標楷體"/>
          <w:sz w:val="26"/>
          <w:szCs w:val="26"/>
        </w:rPr>
        <w:t xml:space="preserve"> Wilks' Lambda</w:t>
      </w:r>
      <w:r w:rsidRPr="00FA298D">
        <w:rPr>
          <w:rFonts w:eastAsia="標楷體" w:hAnsi="標楷體" w:hint="eastAsia"/>
          <w:sz w:val="26"/>
          <w:szCs w:val="26"/>
        </w:rPr>
        <w:t>值為</w:t>
      </w:r>
      <w:r w:rsidRPr="00FA298D">
        <w:rPr>
          <w:rFonts w:eastAsia="標楷體" w:hAnsi="標楷體"/>
          <w:sz w:val="26"/>
          <w:szCs w:val="26"/>
        </w:rPr>
        <w:t>.</w:t>
      </w:r>
      <w:r w:rsidRPr="00FA298D">
        <w:rPr>
          <w:rFonts w:eastAsia="標楷體" w:hAnsi="標楷體" w:hint="eastAsia"/>
          <w:sz w:val="26"/>
          <w:szCs w:val="26"/>
        </w:rPr>
        <w:t>845</w:t>
      </w:r>
      <w:r w:rsidRPr="00FA298D">
        <w:rPr>
          <w:rFonts w:eastAsia="標楷體" w:hAnsi="標楷體" w:hint="eastAsia"/>
          <w:sz w:val="26"/>
          <w:szCs w:val="26"/>
        </w:rPr>
        <w:t>，達顯著水準</w:t>
      </w:r>
      <w:proofErr w:type="gramStart"/>
      <w:r w:rsidRPr="00FA298D">
        <w:rPr>
          <w:rFonts w:eastAsia="標楷體" w:hAnsi="標楷體" w:hint="eastAsia"/>
          <w:sz w:val="26"/>
          <w:szCs w:val="26"/>
        </w:rPr>
        <w:t>（</w:t>
      </w:r>
      <w:proofErr w:type="gramEnd"/>
      <w:r w:rsidRPr="00FA298D">
        <w:rPr>
          <w:rFonts w:eastAsia="標楷體" w:hAnsi="標楷體" w:hint="eastAsia"/>
          <w:sz w:val="26"/>
          <w:szCs w:val="26"/>
        </w:rPr>
        <w:t xml:space="preserve">p&lt; </w:t>
      </w:r>
      <w:r w:rsidRPr="00FA298D">
        <w:rPr>
          <w:rFonts w:eastAsia="標楷體" w:hAnsi="標楷體"/>
          <w:sz w:val="26"/>
          <w:szCs w:val="26"/>
        </w:rPr>
        <w:t>.0</w:t>
      </w:r>
      <w:r w:rsidRPr="00FA298D">
        <w:rPr>
          <w:rFonts w:eastAsia="標楷體" w:hAnsi="標楷體" w:hint="eastAsia"/>
          <w:sz w:val="26"/>
          <w:szCs w:val="26"/>
        </w:rPr>
        <w:t>0</w:t>
      </w:r>
      <w:r w:rsidRPr="00FA298D">
        <w:rPr>
          <w:rFonts w:eastAsia="標楷體" w:hAnsi="標楷體"/>
          <w:sz w:val="26"/>
          <w:szCs w:val="26"/>
        </w:rPr>
        <w:t>1</w:t>
      </w:r>
      <w:proofErr w:type="gramStart"/>
      <w:r w:rsidRPr="00FA298D">
        <w:rPr>
          <w:rFonts w:eastAsia="標楷體" w:hAnsi="標楷體"/>
          <w:sz w:val="26"/>
          <w:szCs w:val="26"/>
        </w:rPr>
        <w:t>）</w:t>
      </w:r>
      <w:proofErr w:type="gramEnd"/>
      <w:r w:rsidRPr="00FA298D">
        <w:rPr>
          <w:rFonts w:eastAsia="標楷體" w:hAnsi="標楷體" w:hint="eastAsia"/>
          <w:sz w:val="26"/>
          <w:szCs w:val="26"/>
        </w:rPr>
        <w:t>，表示此區別函數為有效函數，在區分</w:t>
      </w:r>
      <w:r w:rsidR="006A77A3" w:rsidRPr="00FA298D">
        <w:rPr>
          <w:rFonts w:ascii="標楷體" w:eastAsia="標楷體" w:hAnsi="標楷體" w:hint="eastAsia"/>
          <w:sz w:val="26"/>
          <w:szCs w:val="26"/>
        </w:rPr>
        <w:t>簡任</w:t>
      </w:r>
      <w:r w:rsidR="006A77A3">
        <w:rPr>
          <w:rFonts w:ascii="標楷體" w:eastAsia="標楷體" w:hAnsi="標楷體" w:hint="eastAsia"/>
          <w:sz w:val="26"/>
          <w:szCs w:val="26"/>
        </w:rPr>
        <w:t>人員</w:t>
      </w:r>
      <w:r w:rsidR="006A77A3" w:rsidRPr="00FA298D">
        <w:rPr>
          <w:rFonts w:ascii="標楷體" w:eastAsia="標楷體" w:hAnsi="標楷體" w:hint="eastAsia"/>
          <w:sz w:val="26"/>
          <w:szCs w:val="26"/>
        </w:rPr>
        <w:t>與薦任</w:t>
      </w:r>
      <w:r w:rsidR="006A77A3">
        <w:rPr>
          <w:rFonts w:ascii="標楷體" w:eastAsia="標楷體" w:hAnsi="標楷體" w:hint="eastAsia"/>
          <w:sz w:val="26"/>
          <w:szCs w:val="26"/>
        </w:rPr>
        <w:t>人員</w:t>
      </w:r>
      <w:r w:rsidRPr="00FA298D">
        <w:rPr>
          <w:rFonts w:eastAsia="標楷體" w:hAnsi="標楷體" w:hint="eastAsia"/>
          <w:sz w:val="26"/>
          <w:szCs w:val="26"/>
        </w:rPr>
        <w:t>的正確率達</w:t>
      </w:r>
      <w:r w:rsidRPr="00FA298D">
        <w:rPr>
          <w:rFonts w:eastAsia="標楷體" w:hAnsi="標楷體" w:hint="eastAsia"/>
          <w:sz w:val="26"/>
          <w:szCs w:val="26"/>
        </w:rPr>
        <w:t>66.5</w:t>
      </w:r>
      <w:r w:rsidRPr="00FA298D">
        <w:rPr>
          <w:rFonts w:eastAsia="標楷體" w:hAnsi="標楷體" w:hint="eastAsia"/>
          <w:sz w:val="26"/>
          <w:szCs w:val="26"/>
        </w:rPr>
        <w:t>％。</w:t>
      </w:r>
    </w:p>
    <w:p w:rsidR="00177345" w:rsidRPr="00FA298D" w:rsidRDefault="00177345" w:rsidP="00521D54">
      <w:pPr>
        <w:spacing w:line="360" w:lineRule="auto"/>
        <w:ind w:firstLineChars="200" w:firstLine="520"/>
        <w:jc w:val="both"/>
        <w:rPr>
          <w:rFonts w:eastAsia="標楷體" w:hAnsi="標楷體"/>
          <w:sz w:val="26"/>
          <w:szCs w:val="26"/>
        </w:rPr>
      </w:pPr>
      <w:r w:rsidRPr="00FA298D">
        <w:rPr>
          <w:rFonts w:eastAsia="標楷體" w:hAnsi="標楷體" w:hint="eastAsia"/>
          <w:sz w:val="26"/>
          <w:szCs w:val="26"/>
        </w:rPr>
        <w:t>標準化區別函數係數絕對值（β值）越大，具有較大貢獻，代表影響力越大，表示在區別</w:t>
      </w:r>
      <w:r w:rsidR="006A77A3" w:rsidRPr="00FA298D">
        <w:rPr>
          <w:rFonts w:ascii="標楷體" w:eastAsia="標楷體" w:hAnsi="標楷體" w:hint="eastAsia"/>
          <w:sz w:val="26"/>
          <w:szCs w:val="26"/>
        </w:rPr>
        <w:t>簡任</w:t>
      </w:r>
      <w:r w:rsidR="006A77A3">
        <w:rPr>
          <w:rFonts w:ascii="標楷體" w:eastAsia="標楷體" w:hAnsi="標楷體" w:hint="eastAsia"/>
          <w:sz w:val="26"/>
          <w:szCs w:val="26"/>
        </w:rPr>
        <w:t>人員</w:t>
      </w:r>
      <w:r w:rsidR="006A77A3" w:rsidRPr="00FA298D">
        <w:rPr>
          <w:rFonts w:ascii="標楷體" w:eastAsia="標楷體" w:hAnsi="標楷體" w:hint="eastAsia"/>
          <w:sz w:val="26"/>
          <w:szCs w:val="26"/>
        </w:rPr>
        <w:t>與薦任</w:t>
      </w:r>
      <w:r w:rsidR="006A77A3">
        <w:rPr>
          <w:rFonts w:ascii="標楷體" w:eastAsia="標楷體" w:hAnsi="標楷體" w:hint="eastAsia"/>
          <w:sz w:val="26"/>
          <w:szCs w:val="26"/>
        </w:rPr>
        <w:t>人員</w:t>
      </w:r>
      <w:r w:rsidRPr="00FA298D">
        <w:rPr>
          <w:rFonts w:eastAsia="標楷體" w:hAnsi="標楷體" w:hint="eastAsia"/>
          <w:sz w:val="26"/>
          <w:szCs w:val="26"/>
        </w:rPr>
        <w:t>時，具有影響力者，依其順序大小分別為使命感、友善性、情緒穩定性、領導性、嚴謹性與創新學習。</w:t>
      </w:r>
      <w:r w:rsidRPr="00FA298D">
        <w:rPr>
          <w:rFonts w:ascii="標楷體" w:eastAsia="標楷體" w:hAnsi="標楷體" w:hint="eastAsia"/>
          <w:sz w:val="26"/>
          <w:szCs w:val="26"/>
        </w:rPr>
        <w:t>可知</w:t>
      </w:r>
      <w:r w:rsidRPr="00FA298D">
        <w:rPr>
          <w:rFonts w:eastAsia="標楷體" w:hAnsi="標楷體" w:hint="eastAsia"/>
          <w:sz w:val="26"/>
          <w:szCs w:val="26"/>
        </w:rPr>
        <w:t>主要區別</w:t>
      </w:r>
      <w:r w:rsidR="006A77A3" w:rsidRPr="00FA298D">
        <w:rPr>
          <w:rFonts w:ascii="標楷體" w:eastAsia="標楷體" w:hAnsi="標楷體" w:hint="eastAsia"/>
          <w:sz w:val="26"/>
          <w:szCs w:val="26"/>
        </w:rPr>
        <w:t>簡任</w:t>
      </w:r>
      <w:r w:rsidR="006A77A3">
        <w:rPr>
          <w:rFonts w:ascii="標楷體" w:eastAsia="標楷體" w:hAnsi="標楷體" w:hint="eastAsia"/>
          <w:sz w:val="26"/>
          <w:szCs w:val="26"/>
        </w:rPr>
        <w:t>人員</w:t>
      </w:r>
      <w:r w:rsidR="006A77A3" w:rsidRPr="00FA298D">
        <w:rPr>
          <w:rFonts w:ascii="標楷體" w:eastAsia="標楷體" w:hAnsi="標楷體" w:hint="eastAsia"/>
          <w:sz w:val="26"/>
          <w:szCs w:val="26"/>
        </w:rPr>
        <w:t>與薦任</w:t>
      </w:r>
      <w:r w:rsidR="006A77A3">
        <w:rPr>
          <w:rFonts w:ascii="標楷體" w:eastAsia="標楷體" w:hAnsi="標楷體" w:hint="eastAsia"/>
          <w:sz w:val="26"/>
          <w:szCs w:val="26"/>
        </w:rPr>
        <w:t>人員</w:t>
      </w:r>
      <w:r w:rsidRPr="00FA298D">
        <w:rPr>
          <w:rFonts w:eastAsia="標楷體" w:hAnsi="標楷體" w:hint="eastAsia"/>
          <w:sz w:val="26"/>
          <w:szCs w:val="26"/>
        </w:rPr>
        <w:t>的人格構面為使命感和友善性。</w:t>
      </w:r>
    </w:p>
    <w:p w:rsidR="00177345" w:rsidRDefault="00177345" w:rsidP="00177345">
      <w:pPr>
        <w:spacing w:line="360" w:lineRule="auto"/>
        <w:ind w:firstLineChars="200" w:firstLine="480"/>
        <w:rPr>
          <w:rFonts w:eastAsia="標楷體" w:hAnsi="標楷體"/>
        </w:rPr>
      </w:pPr>
    </w:p>
    <w:p w:rsidR="00177345" w:rsidRDefault="00177345" w:rsidP="00177345">
      <w:pPr>
        <w:rPr>
          <w:rFonts w:ascii="標楷體" w:eastAsia="標楷體" w:hAnsi="標楷體"/>
        </w:rPr>
      </w:pPr>
      <w:r>
        <w:rPr>
          <w:rFonts w:ascii="標楷體" w:eastAsia="標楷體" w:hAnsi="標楷體" w:hint="eastAsia"/>
        </w:rPr>
        <w:t>表</w:t>
      </w:r>
      <w:r w:rsidR="001B362A">
        <w:rPr>
          <w:rFonts w:ascii="標楷體" w:eastAsia="標楷體" w:hAnsi="標楷體" w:hint="eastAsia"/>
        </w:rPr>
        <w:t>11</w:t>
      </w:r>
      <w:r w:rsidR="006A77A3" w:rsidRPr="00FA298D">
        <w:rPr>
          <w:rFonts w:ascii="標楷體" w:eastAsia="標楷體" w:hAnsi="標楷體" w:hint="eastAsia"/>
          <w:sz w:val="26"/>
          <w:szCs w:val="26"/>
        </w:rPr>
        <w:t>簡任與薦任</w:t>
      </w:r>
      <w:r>
        <w:rPr>
          <w:rFonts w:ascii="標楷體" w:eastAsia="標楷體" w:hAnsi="標楷體" w:hint="eastAsia"/>
        </w:rPr>
        <w:t>人員</w:t>
      </w:r>
      <w:r w:rsidRPr="00776CE7">
        <w:rPr>
          <w:rFonts w:ascii="標楷體" w:eastAsia="標楷體" w:hAnsi="標楷體" w:hint="eastAsia"/>
        </w:rPr>
        <w:t>區別分析之摘要表</w:t>
      </w:r>
    </w:p>
    <w:tbl>
      <w:tblPr>
        <w:tblW w:w="8080" w:type="dxa"/>
        <w:tblInd w:w="93" w:type="dxa"/>
        <w:tblBorders>
          <w:top w:val="single" w:sz="12" w:space="0" w:color="000000"/>
          <w:bottom w:val="single" w:sz="12" w:space="0" w:color="000000"/>
          <w:right w:val="single" w:sz="2" w:space="0" w:color="000000"/>
        </w:tblBorders>
        <w:tblLayout w:type="fixed"/>
        <w:tblCellMar>
          <w:left w:w="93" w:type="dxa"/>
          <w:right w:w="93" w:type="dxa"/>
        </w:tblCellMar>
        <w:tblLook w:val="0000"/>
      </w:tblPr>
      <w:tblGrid>
        <w:gridCol w:w="993"/>
        <w:gridCol w:w="850"/>
        <w:gridCol w:w="170"/>
        <w:gridCol w:w="255"/>
        <w:gridCol w:w="426"/>
        <w:gridCol w:w="340"/>
        <w:gridCol w:w="510"/>
        <w:gridCol w:w="422"/>
        <w:gridCol w:w="429"/>
        <w:gridCol w:w="850"/>
        <w:gridCol w:w="851"/>
        <w:gridCol w:w="992"/>
        <w:gridCol w:w="992"/>
      </w:tblGrid>
      <w:tr w:rsidR="00177345" w:rsidRPr="0040040C" w:rsidTr="00346E92">
        <w:trPr>
          <w:trHeight w:val="360"/>
        </w:trPr>
        <w:tc>
          <w:tcPr>
            <w:tcW w:w="993" w:type="dxa"/>
            <w:tcBorders>
              <w:top w:val="single" w:sz="12" w:space="0" w:color="000000"/>
              <w:bottom w:val="nil"/>
            </w:tcBorders>
            <w:shd w:val="clear" w:color="000000" w:fill="FFFFFF"/>
            <w:vAlign w:val="bottom"/>
          </w:tcPr>
          <w:p w:rsidR="00177345" w:rsidRPr="00B361EF" w:rsidRDefault="00177345" w:rsidP="00346E92">
            <w:pPr>
              <w:autoSpaceDE w:val="0"/>
              <w:autoSpaceDN w:val="0"/>
              <w:adjustRightInd w:val="0"/>
              <w:snapToGrid w:val="0"/>
              <w:spacing w:line="240" w:lineRule="atLeast"/>
              <w:ind w:firstLineChars="350" w:firstLine="700"/>
              <w:jc w:val="center"/>
              <w:rPr>
                <w:rFonts w:ascii="標楷體" w:eastAsia="標楷體" w:hAnsi="標楷體" w:cs="新細明體"/>
                <w:color w:val="000000"/>
                <w:kern w:val="0"/>
                <w:sz w:val="20"/>
                <w:szCs w:val="20"/>
              </w:rPr>
            </w:pPr>
          </w:p>
        </w:tc>
        <w:tc>
          <w:tcPr>
            <w:tcW w:w="1701" w:type="dxa"/>
            <w:gridSpan w:val="4"/>
            <w:tcBorders>
              <w:top w:val="single" w:sz="12" w:space="0" w:color="000000"/>
              <w:bottom w:val="single" w:sz="1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薦任人員</w:t>
            </w:r>
          </w:p>
        </w:tc>
        <w:tc>
          <w:tcPr>
            <w:tcW w:w="1701" w:type="dxa"/>
            <w:gridSpan w:val="4"/>
            <w:tcBorders>
              <w:top w:val="single" w:sz="12" w:space="0" w:color="000000"/>
              <w:bottom w:val="single" w:sz="1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簡任人員</w:t>
            </w:r>
          </w:p>
        </w:tc>
        <w:tc>
          <w:tcPr>
            <w:tcW w:w="1701" w:type="dxa"/>
            <w:gridSpan w:val="2"/>
            <w:tcBorders>
              <w:top w:val="single" w:sz="12" w:space="0" w:color="000000"/>
              <w:bottom w:val="single" w:sz="12" w:space="0" w:color="000000"/>
              <w:right w:val="single" w:sz="1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sidRPr="00B361EF">
              <w:rPr>
                <w:rFonts w:ascii="標楷體" w:eastAsia="標楷體" w:hAnsi="標楷體" w:cs="新細明體" w:hint="eastAsia"/>
                <w:color w:val="000000"/>
                <w:kern w:val="0"/>
                <w:sz w:val="20"/>
                <w:szCs w:val="20"/>
              </w:rPr>
              <w:t>總和</w:t>
            </w:r>
          </w:p>
        </w:tc>
        <w:tc>
          <w:tcPr>
            <w:tcW w:w="992" w:type="dxa"/>
            <w:vMerge w:val="restart"/>
            <w:tcBorders>
              <w:top w:val="single" w:sz="12" w:space="0" w:color="000000"/>
              <w:left w:val="single" w:sz="12" w:space="0" w:color="000000"/>
              <w:right w:val="single" w:sz="4" w:space="0" w:color="auto"/>
            </w:tcBorders>
            <w:shd w:val="clear" w:color="000000" w:fill="FFFFFF"/>
            <w:vAlign w:val="bottom"/>
          </w:tcPr>
          <w:p w:rsidR="00177345" w:rsidRPr="0040040C" w:rsidRDefault="00177345" w:rsidP="00346E92">
            <w:pPr>
              <w:snapToGrid w:val="0"/>
              <w:spacing w:line="240" w:lineRule="atLeast"/>
              <w:rPr>
                <w:rFonts w:ascii="標楷體" w:eastAsia="標楷體" w:hAnsi="標楷體" w:cs="新細明體"/>
                <w:color w:val="000000"/>
                <w:sz w:val="20"/>
                <w:szCs w:val="20"/>
              </w:rPr>
            </w:pPr>
            <w:r w:rsidRPr="0040040C">
              <w:rPr>
                <w:rFonts w:ascii="標楷體" w:eastAsia="標楷體" w:hAnsi="標楷體" w:hint="eastAsia"/>
                <w:color w:val="000000"/>
                <w:sz w:val="20"/>
                <w:szCs w:val="20"/>
              </w:rPr>
              <w:t>標準化的典型區別函數係數</w:t>
            </w:r>
          </w:p>
        </w:tc>
        <w:tc>
          <w:tcPr>
            <w:tcW w:w="992" w:type="dxa"/>
            <w:vMerge w:val="restart"/>
            <w:tcBorders>
              <w:top w:val="single" w:sz="12" w:space="0" w:color="000000"/>
              <w:left w:val="single" w:sz="4" w:space="0" w:color="auto"/>
              <w:right w:val="nil"/>
            </w:tcBorders>
            <w:shd w:val="clear" w:color="000000" w:fill="FFFFFF"/>
            <w:vAlign w:val="bottom"/>
          </w:tcPr>
          <w:p w:rsidR="00177345" w:rsidRPr="0040040C" w:rsidRDefault="00177345" w:rsidP="00346E92">
            <w:pPr>
              <w:snapToGrid w:val="0"/>
              <w:spacing w:line="240" w:lineRule="atLeast"/>
              <w:rPr>
                <w:rFonts w:ascii="標楷體" w:eastAsia="標楷體" w:hAnsi="標楷體" w:cs="新細明體"/>
                <w:color w:val="000000"/>
                <w:sz w:val="20"/>
                <w:szCs w:val="20"/>
              </w:rPr>
            </w:pPr>
            <w:r w:rsidRPr="0040040C">
              <w:rPr>
                <w:rFonts w:ascii="標楷體" w:eastAsia="標楷體" w:hAnsi="標楷體" w:hint="eastAsia"/>
                <w:color w:val="000000"/>
                <w:sz w:val="20"/>
                <w:szCs w:val="20"/>
              </w:rPr>
              <w:t>未標準化的典型區別函數係數</w:t>
            </w:r>
          </w:p>
        </w:tc>
      </w:tr>
      <w:tr w:rsidR="00177345" w:rsidTr="00346E92">
        <w:trPr>
          <w:trHeight w:val="360"/>
        </w:trPr>
        <w:tc>
          <w:tcPr>
            <w:tcW w:w="993" w:type="dxa"/>
            <w:tcBorders>
              <w:top w:val="nil"/>
              <w:bottom w:val="single" w:sz="2" w:space="0" w:color="000000"/>
            </w:tcBorders>
            <w:shd w:val="clear" w:color="000000" w:fill="FFFFFF"/>
            <w:vAlign w:val="bottom"/>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850" w:type="dxa"/>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總分</w:t>
            </w:r>
          </w:p>
        </w:tc>
        <w:tc>
          <w:tcPr>
            <w:tcW w:w="851" w:type="dxa"/>
            <w:gridSpan w:val="3"/>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sidRPr="00B361EF">
              <w:rPr>
                <w:rFonts w:ascii="標楷體" w:eastAsia="標楷體" w:hAnsi="標楷體" w:cs="新細明體" w:hint="eastAsia"/>
                <w:color w:val="000000"/>
                <w:kern w:val="0"/>
                <w:sz w:val="20"/>
                <w:szCs w:val="20"/>
              </w:rPr>
              <w:t>標準差</w:t>
            </w:r>
          </w:p>
        </w:tc>
        <w:tc>
          <w:tcPr>
            <w:tcW w:w="850" w:type="dxa"/>
            <w:gridSpan w:val="2"/>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總分</w:t>
            </w:r>
          </w:p>
        </w:tc>
        <w:tc>
          <w:tcPr>
            <w:tcW w:w="851" w:type="dxa"/>
            <w:gridSpan w:val="2"/>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sidRPr="00B361EF">
              <w:rPr>
                <w:rFonts w:ascii="標楷體" w:eastAsia="標楷體" w:hAnsi="標楷體" w:cs="新細明體" w:hint="eastAsia"/>
                <w:color w:val="000000"/>
                <w:kern w:val="0"/>
                <w:sz w:val="20"/>
                <w:szCs w:val="20"/>
              </w:rPr>
              <w:t>標準差</w:t>
            </w:r>
          </w:p>
        </w:tc>
        <w:tc>
          <w:tcPr>
            <w:tcW w:w="850" w:type="dxa"/>
            <w:tcBorders>
              <w:top w:val="single" w:sz="12" w:space="0" w:color="000000"/>
              <w:bottom w:val="single" w:sz="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總分</w:t>
            </w:r>
          </w:p>
        </w:tc>
        <w:tc>
          <w:tcPr>
            <w:tcW w:w="851" w:type="dxa"/>
            <w:tcBorders>
              <w:top w:val="single" w:sz="12" w:space="0" w:color="000000"/>
              <w:bottom w:val="single" w:sz="2" w:space="0" w:color="000000"/>
              <w:right w:val="single" w:sz="12" w:space="0" w:color="000000"/>
            </w:tcBorders>
            <w:shd w:val="clear" w:color="000000" w:fill="FFFFFF"/>
            <w:vAlign w:val="center"/>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r w:rsidRPr="00B361EF">
              <w:rPr>
                <w:rFonts w:ascii="標楷體" w:eastAsia="標楷體" w:hAnsi="標楷體" w:cs="新細明體" w:hint="eastAsia"/>
                <w:color w:val="000000"/>
                <w:kern w:val="0"/>
                <w:sz w:val="20"/>
                <w:szCs w:val="20"/>
              </w:rPr>
              <w:t>標準差</w:t>
            </w:r>
          </w:p>
        </w:tc>
        <w:tc>
          <w:tcPr>
            <w:tcW w:w="992" w:type="dxa"/>
            <w:vMerge/>
            <w:tcBorders>
              <w:left w:val="single" w:sz="12" w:space="0" w:color="000000"/>
              <w:bottom w:val="single" w:sz="2" w:space="0" w:color="000000"/>
              <w:right w:val="single" w:sz="4" w:space="0" w:color="auto"/>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992" w:type="dxa"/>
            <w:vMerge/>
            <w:tcBorders>
              <w:left w:val="single" w:sz="4" w:space="0" w:color="auto"/>
              <w:bottom w:val="single" w:sz="2" w:space="0" w:color="000000"/>
              <w:right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r>
      <w:tr w:rsidR="00177345" w:rsidRPr="00472BCC" w:rsidTr="00346E92">
        <w:trPr>
          <w:trHeight w:val="288"/>
        </w:trPr>
        <w:tc>
          <w:tcPr>
            <w:tcW w:w="993" w:type="dxa"/>
            <w:tcBorders>
              <w:top w:val="single" w:sz="2" w:space="0" w:color="000000"/>
            </w:tcBorders>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嚴謹性</w:t>
            </w:r>
          </w:p>
        </w:tc>
        <w:tc>
          <w:tcPr>
            <w:tcW w:w="850" w:type="dxa"/>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40.53</w:t>
            </w:r>
          </w:p>
        </w:tc>
        <w:tc>
          <w:tcPr>
            <w:tcW w:w="851" w:type="dxa"/>
            <w:gridSpan w:val="3"/>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4.74</w:t>
            </w:r>
          </w:p>
        </w:tc>
        <w:tc>
          <w:tcPr>
            <w:tcW w:w="850" w:type="dxa"/>
            <w:gridSpan w:val="2"/>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43.20</w:t>
            </w:r>
          </w:p>
        </w:tc>
        <w:tc>
          <w:tcPr>
            <w:tcW w:w="851" w:type="dxa"/>
            <w:gridSpan w:val="2"/>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4.51</w:t>
            </w:r>
          </w:p>
        </w:tc>
        <w:tc>
          <w:tcPr>
            <w:tcW w:w="850" w:type="dxa"/>
            <w:tcBorders>
              <w:top w:val="single" w:sz="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41.66</w:t>
            </w:r>
          </w:p>
        </w:tc>
        <w:tc>
          <w:tcPr>
            <w:tcW w:w="851" w:type="dxa"/>
            <w:tcBorders>
              <w:top w:val="single" w:sz="2" w:space="0" w:color="000000"/>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4.83</w:t>
            </w:r>
          </w:p>
        </w:tc>
        <w:tc>
          <w:tcPr>
            <w:tcW w:w="992" w:type="dxa"/>
            <w:tcBorders>
              <w:top w:val="single" w:sz="2" w:space="0" w:color="000000"/>
              <w:left w:val="single" w:sz="12" w:space="0" w:color="000000"/>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.23</w:t>
            </w:r>
          </w:p>
        </w:tc>
        <w:tc>
          <w:tcPr>
            <w:tcW w:w="992" w:type="dxa"/>
            <w:tcBorders>
              <w:top w:val="single" w:sz="2" w:space="0" w:color="000000"/>
              <w:left w:val="single" w:sz="4" w:space="0" w:color="auto"/>
              <w:right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.05</w:t>
            </w:r>
          </w:p>
        </w:tc>
      </w:tr>
      <w:tr w:rsidR="00177345" w:rsidRPr="00472BCC" w:rsidTr="00346E92">
        <w:trPr>
          <w:trHeight w:val="288"/>
        </w:trPr>
        <w:tc>
          <w:tcPr>
            <w:tcW w:w="993" w:type="dxa"/>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情緒穩定性</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36.84</w:t>
            </w:r>
          </w:p>
        </w:tc>
        <w:tc>
          <w:tcPr>
            <w:tcW w:w="851" w:type="dxa"/>
            <w:gridSpan w:val="3"/>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7.29</w:t>
            </w:r>
          </w:p>
        </w:tc>
        <w:tc>
          <w:tcPr>
            <w:tcW w:w="850"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41.11</w:t>
            </w:r>
          </w:p>
        </w:tc>
        <w:tc>
          <w:tcPr>
            <w:tcW w:w="851"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7.21</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38.64</w:t>
            </w:r>
          </w:p>
        </w:tc>
        <w:tc>
          <w:tcPr>
            <w:tcW w:w="851" w:type="dxa"/>
            <w:tcBorders>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7.56</w:t>
            </w:r>
          </w:p>
        </w:tc>
        <w:tc>
          <w:tcPr>
            <w:tcW w:w="992" w:type="dxa"/>
            <w:tcBorders>
              <w:left w:val="single" w:sz="12" w:space="0" w:color="000000"/>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.37</w:t>
            </w:r>
          </w:p>
        </w:tc>
        <w:tc>
          <w:tcPr>
            <w:tcW w:w="992" w:type="dxa"/>
            <w:tcBorders>
              <w:left w:val="single" w:sz="4" w:space="0" w:color="auto"/>
              <w:right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.05</w:t>
            </w:r>
          </w:p>
        </w:tc>
      </w:tr>
      <w:tr w:rsidR="00177345" w:rsidRPr="00472BCC" w:rsidTr="00346E92">
        <w:trPr>
          <w:trHeight w:val="288"/>
        </w:trPr>
        <w:tc>
          <w:tcPr>
            <w:tcW w:w="993" w:type="dxa"/>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友善性</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44.09</w:t>
            </w:r>
          </w:p>
        </w:tc>
        <w:tc>
          <w:tcPr>
            <w:tcW w:w="851" w:type="dxa"/>
            <w:gridSpan w:val="3"/>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6.65</w:t>
            </w:r>
          </w:p>
        </w:tc>
        <w:tc>
          <w:tcPr>
            <w:tcW w:w="850"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47.18</w:t>
            </w:r>
          </w:p>
        </w:tc>
        <w:tc>
          <w:tcPr>
            <w:tcW w:w="851"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5.81</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45.40</w:t>
            </w:r>
          </w:p>
        </w:tc>
        <w:tc>
          <w:tcPr>
            <w:tcW w:w="851" w:type="dxa"/>
            <w:tcBorders>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6.49</w:t>
            </w:r>
          </w:p>
        </w:tc>
        <w:tc>
          <w:tcPr>
            <w:tcW w:w="992" w:type="dxa"/>
            <w:tcBorders>
              <w:left w:val="single" w:sz="12" w:space="0" w:color="000000"/>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-.40</w:t>
            </w:r>
          </w:p>
        </w:tc>
        <w:tc>
          <w:tcPr>
            <w:tcW w:w="992" w:type="dxa"/>
            <w:tcBorders>
              <w:left w:val="single" w:sz="4" w:space="0" w:color="auto"/>
              <w:right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-.06</w:t>
            </w:r>
          </w:p>
        </w:tc>
      </w:tr>
      <w:tr w:rsidR="00177345" w:rsidRPr="00472BCC" w:rsidTr="00346E92">
        <w:trPr>
          <w:trHeight w:val="288"/>
        </w:trPr>
        <w:tc>
          <w:tcPr>
            <w:tcW w:w="993" w:type="dxa"/>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使命感</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42.97</w:t>
            </w:r>
          </w:p>
        </w:tc>
        <w:tc>
          <w:tcPr>
            <w:tcW w:w="851" w:type="dxa"/>
            <w:gridSpan w:val="3"/>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7.13</w:t>
            </w:r>
          </w:p>
        </w:tc>
        <w:tc>
          <w:tcPr>
            <w:tcW w:w="850"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48.05</w:t>
            </w:r>
          </w:p>
        </w:tc>
        <w:tc>
          <w:tcPr>
            <w:tcW w:w="851" w:type="dxa"/>
            <w:gridSpan w:val="2"/>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6.01</w:t>
            </w:r>
          </w:p>
        </w:tc>
        <w:tc>
          <w:tcPr>
            <w:tcW w:w="850" w:type="dxa"/>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45.12</w:t>
            </w:r>
          </w:p>
        </w:tc>
        <w:tc>
          <w:tcPr>
            <w:tcW w:w="851" w:type="dxa"/>
            <w:tcBorders>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7.14</w:t>
            </w:r>
          </w:p>
        </w:tc>
        <w:tc>
          <w:tcPr>
            <w:tcW w:w="992" w:type="dxa"/>
            <w:tcBorders>
              <w:left w:val="single" w:sz="12" w:space="0" w:color="000000"/>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.74</w:t>
            </w:r>
          </w:p>
        </w:tc>
        <w:tc>
          <w:tcPr>
            <w:tcW w:w="992" w:type="dxa"/>
            <w:tcBorders>
              <w:left w:val="single" w:sz="4" w:space="0" w:color="auto"/>
              <w:right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.11</w:t>
            </w:r>
          </w:p>
        </w:tc>
      </w:tr>
      <w:tr w:rsidR="00177345" w:rsidRPr="00472BCC" w:rsidTr="00346E92">
        <w:trPr>
          <w:trHeight w:val="288"/>
        </w:trPr>
        <w:tc>
          <w:tcPr>
            <w:tcW w:w="993" w:type="dxa"/>
            <w:tcBorders>
              <w:bottom w:val="nil"/>
            </w:tcBorders>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領導性</w:t>
            </w:r>
          </w:p>
        </w:tc>
        <w:tc>
          <w:tcPr>
            <w:tcW w:w="850" w:type="dxa"/>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44.52</w:t>
            </w:r>
          </w:p>
        </w:tc>
        <w:tc>
          <w:tcPr>
            <w:tcW w:w="851" w:type="dxa"/>
            <w:gridSpan w:val="3"/>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6.88</w:t>
            </w:r>
          </w:p>
        </w:tc>
        <w:tc>
          <w:tcPr>
            <w:tcW w:w="850" w:type="dxa"/>
            <w:gridSpan w:val="2"/>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48.91</w:t>
            </w:r>
          </w:p>
        </w:tc>
        <w:tc>
          <w:tcPr>
            <w:tcW w:w="851" w:type="dxa"/>
            <w:gridSpan w:val="2"/>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5.76</w:t>
            </w:r>
          </w:p>
        </w:tc>
        <w:tc>
          <w:tcPr>
            <w:tcW w:w="850" w:type="dxa"/>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46.37</w:t>
            </w:r>
          </w:p>
        </w:tc>
        <w:tc>
          <w:tcPr>
            <w:tcW w:w="851" w:type="dxa"/>
            <w:tcBorders>
              <w:bottom w:val="nil"/>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6.78</w:t>
            </w:r>
          </w:p>
        </w:tc>
        <w:tc>
          <w:tcPr>
            <w:tcW w:w="992" w:type="dxa"/>
            <w:tcBorders>
              <w:left w:val="single" w:sz="12" w:space="0" w:color="000000"/>
              <w:bottom w:val="nil"/>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.32</w:t>
            </w:r>
          </w:p>
        </w:tc>
        <w:tc>
          <w:tcPr>
            <w:tcW w:w="992" w:type="dxa"/>
            <w:tcBorders>
              <w:left w:val="single" w:sz="4" w:space="0" w:color="auto"/>
              <w:bottom w:val="nil"/>
              <w:right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.05</w:t>
            </w:r>
          </w:p>
        </w:tc>
      </w:tr>
      <w:tr w:rsidR="00177345" w:rsidRPr="00472BCC" w:rsidTr="00346E92">
        <w:trPr>
          <w:trHeight w:val="288"/>
        </w:trPr>
        <w:tc>
          <w:tcPr>
            <w:tcW w:w="993" w:type="dxa"/>
            <w:tcBorders>
              <w:bottom w:val="nil"/>
            </w:tcBorders>
            <w:shd w:val="clear" w:color="000000" w:fill="FFFFFF"/>
          </w:tcPr>
          <w:p w:rsidR="00177345" w:rsidRPr="00807847" w:rsidRDefault="00177345" w:rsidP="00346E92">
            <w:pPr>
              <w:rPr>
                <w:rFonts w:ascii="標楷體" w:eastAsia="標楷體" w:hAnsi="標楷體"/>
                <w:sz w:val="16"/>
              </w:rPr>
            </w:pPr>
            <w:r w:rsidRPr="00807847">
              <w:rPr>
                <w:rFonts w:ascii="標楷體" w:eastAsia="標楷體" w:hAnsi="標楷體" w:hint="eastAsia"/>
                <w:sz w:val="16"/>
              </w:rPr>
              <w:t>創新學習</w:t>
            </w:r>
          </w:p>
        </w:tc>
        <w:tc>
          <w:tcPr>
            <w:tcW w:w="850" w:type="dxa"/>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44.10</w:t>
            </w:r>
          </w:p>
        </w:tc>
        <w:tc>
          <w:tcPr>
            <w:tcW w:w="851" w:type="dxa"/>
            <w:gridSpan w:val="3"/>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6.98</w:t>
            </w:r>
          </w:p>
        </w:tc>
        <w:tc>
          <w:tcPr>
            <w:tcW w:w="850" w:type="dxa"/>
            <w:gridSpan w:val="2"/>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47.64</w:t>
            </w:r>
          </w:p>
        </w:tc>
        <w:tc>
          <w:tcPr>
            <w:tcW w:w="851" w:type="dxa"/>
            <w:gridSpan w:val="2"/>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6.23</w:t>
            </w:r>
          </w:p>
        </w:tc>
        <w:tc>
          <w:tcPr>
            <w:tcW w:w="850" w:type="dxa"/>
            <w:tcBorders>
              <w:bottom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45.60</w:t>
            </w:r>
          </w:p>
        </w:tc>
        <w:tc>
          <w:tcPr>
            <w:tcW w:w="851" w:type="dxa"/>
            <w:tcBorders>
              <w:bottom w:val="nil"/>
              <w:right w:val="single" w:sz="12" w:space="0" w:color="000000"/>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6.90</w:t>
            </w:r>
          </w:p>
        </w:tc>
        <w:tc>
          <w:tcPr>
            <w:tcW w:w="992" w:type="dxa"/>
            <w:tcBorders>
              <w:left w:val="single" w:sz="12" w:space="0" w:color="000000"/>
              <w:bottom w:val="nil"/>
              <w:right w:val="single" w:sz="4" w:space="0" w:color="auto"/>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-.15</w:t>
            </w:r>
          </w:p>
        </w:tc>
        <w:tc>
          <w:tcPr>
            <w:tcW w:w="992" w:type="dxa"/>
            <w:tcBorders>
              <w:left w:val="single" w:sz="4" w:space="0" w:color="auto"/>
              <w:bottom w:val="nil"/>
              <w:right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-.02</w:t>
            </w:r>
          </w:p>
        </w:tc>
      </w:tr>
      <w:tr w:rsidR="00177345" w:rsidTr="00346E92">
        <w:trPr>
          <w:trHeight w:val="288"/>
        </w:trPr>
        <w:tc>
          <w:tcPr>
            <w:tcW w:w="993" w:type="dxa"/>
            <w:tcBorders>
              <w:top w:val="nil"/>
              <w:bottom w:val="single" w:sz="12" w:space="0" w:color="000000"/>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850" w:type="dxa"/>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1" w:type="dxa"/>
            <w:gridSpan w:val="3"/>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0" w:type="dxa"/>
            <w:gridSpan w:val="2"/>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1" w:type="dxa"/>
            <w:gridSpan w:val="2"/>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0" w:type="dxa"/>
            <w:tcBorders>
              <w:top w:val="nil"/>
              <w:bottom w:val="single" w:sz="12" w:space="0" w:color="000000"/>
            </w:tcBorders>
            <w:shd w:val="clear" w:color="000000" w:fill="FFFFFF"/>
            <w:vAlign w:val="center"/>
          </w:tcPr>
          <w:p w:rsidR="00177345" w:rsidRDefault="00177345" w:rsidP="00346E92">
            <w:pPr>
              <w:snapToGrid w:val="0"/>
              <w:spacing w:line="240" w:lineRule="atLeast"/>
              <w:jc w:val="center"/>
              <w:rPr>
                <w:color w:val="000000"/>
              </w:rPr>
            </w:pPr>
          </w:p>
        </w:tc>
        <w:tc>
          <w:tcPr>
            <w:tcW w:w="851" w:type="dxa"/>
            <w:tcBorders>
              <w:top w:val="nil"/>
              <w:bottom w:val="single" w:sz="12" w:space="0" w:color="000000"/>
              <w:right w:val="single" w:sz="12" w:space="0" w:color="000000"/>
            </w:tcBorders>
            <w:shd w:val="clear" w:color="000000" w:fill="FFFFFF"/>
            <w:vAlign w:val="center"/>
          </w:tcPr>
          <w:p w:rsidR="00177345" w:rsidRPr="003A0E01" w:rsidRDefault="00177345" w:rsidP="00346E92">
            <w:pPr>
              <w:snapToGrid w:val="0"/>
              <w:spacing w:line="240" w:lineRule="atLeast"/>
              <w:jc w:val="center"/>
              <w:rPr>
                <w:rFonts w:ascii="標楷體" w:eastAsia="標楷體" w:hAnsi="標楷體"/>
                <w:color w:val="000000"/>
                <w:sz w:val="20"/>
                <w:szCs w:val="20"/>
              </w:rPr>
            </w:pPr>
            <w:r w:rsidRPr="003A0E01">
              <w:rPr>
                <w:rFonts w:ascii="標楷體" w:eastAsia="標楷體" w:hAnsi="標楷體"/>
                <w:color w:val="000000"/>
                <w:sz w:val="20"/>
                <w:szCs w:val="20"/>
              </w:rPr>
              <w:t>(</w:t>
            </w:r>
            <w:r w:rsidRPr="003A0E01">
              <w:rPr>
                <w:rFonts w:ascii="標楷體" w:eastAsia="標楷體" w:hAnsi="標楷體" w:hint="eastAsia"/>
                <w:color w:val="000000"/>
                <w:sz w:val="20"/>
                <w:szCs w:val="20"/>
              </w:rPr>
              <w:t>常數</w:t>
            </w:r>
            <w:r w:rsidRPr="003A0E01">
              <w:rPr>
                <w:rFonts w:ascii="標楷體" w:eastAsia="標楷體" w:hAnsi="標楷體"/>
                <w:color w:val="000000"/>
                <w:sz w:val="20"/>
                <w:szCs w:val="20"/>
              </w:rPr>
              <w:t>)</w:t>
            </w:r>
          </w:p>
        </w:tc>
        <w:tc>
          <w:tcPr>
            <w:tcW w:w="992" w:type="dxa"/>
            <w:tcBorders>
              <w:top w:val="nil"/>
              <w:left w:val="single" w:sz="12" w:space="0" w:color="000000"/>
              <w:bottom w:val="single" w:sz="12" w:space="0" w:color="000000"/>
              <w:right w:val="single" w:sz="4" w:space="0" w:color="auto"/>
            </w:tcBorders>
            <w:shd w:val="clear" w:color="000000" w:fill="FFFFFF"/>
            <w:vAlign w:val="center"/>
          </w:tcPr>
          <w:p w:rsidR="00177345" w:rsidRDefault="00177345" w:rsidP="00346E92">
            <w:pPr>
              <w:jc w:val="center"/>
              <w:rPr>
                <w:rFonts w:ascii="Calibri" w:eastAsia="新細明體" w:hAnsi="Calibri" w:cs="Calibri"/>
                <w:color w:val="000000"/>
              </w:rPr>
            </w:pPr>
            <w:r>
              <w:rPr>
                <w:rFonts w:ascii="Calibri" w:hAnsi="Calibri" w:cs="Calibri"/>
                <w:color w:val="000000"/>
              </w:rPr>
              <w:t xml:space="preserve">　</w:t>
            </w:r>
          </w:p>
        </w:tc>
        <w:tc>
          <w:tcPr>
            <w:tcW w:w="992" w:type="dxa"/>
            <w:tcBorders>
              <w:top w:val="nil"/>
              <w:left w:val="single" w:sz="4" w:space="0" w:color="auto"/>
              <w:bottom w:val="single" w:sz="12" w:space="0" w:color="000000"/>
              <w:right w:val="nil"/>
            </w:tcBorders>
            <w:shd w:val="clear" w:color="000000" w:fill="FFFFFF"/>
          </w:tcPr>
          <w:p w:rsidR="00177345" w:rsidRDefault="00177345" w:rsidP="00346E92">
            <w:pPr>
              <w:jc w:val="center"/>
              <w:rPr>
                <w:rFonts w:ascii="標楷體" w:eastAsia="標楷體" w:hAnsi="標楷體" w:cs="新細明體"/>
                <w:color w:val="000000"/>
                <w:sz w:val="20"/>
                <w:szCs w:val="20"/>
              </w:rPr>
            </w:pPr>
            <w:r>
              <w:rPr>
                <w:rFonts w:ascii="標楷體" w:eastAsia="標楷體" w:hAnsi="標楷體" w:hint="eastAsia"/>
                <w:color w:val="000000"/>
                <w:sz w:val="20"/>
                <w:szCs w:val="20"/>
              </w:rPr>
              <w:t>-7.54</w:t>
            </w:r>
          </w:p>
        </w:tc>
      </w:tr>
      <w:tr w:rsidR="00177345" w:rsidTr="00346E92">
        <w:trPr>
          <w:trHeight w:val="288"/>
        </w:trPr>
        <w:tc>
          <w:tcPr>
            <w:tcW w:w="993" w:type="dxa"/>
            <w:tcBorders>
              <w:top w:val="single" w:sz="12" w:space="0" w:color="000000"/>
              <w:bottom w:val="nil"/>
              <w:right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020" w:type="dxa"/>
            <w:gridSpan w:val="2"/>
            <w:tcBorders>
              <w:top w:val="single" w:sz="12" w:space="0" w:color="000000"/>
              <w:left w:val="nil"/>
              <w:bottom w:val="nil"/>
              <w:right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021" w:type="dxa"/>
            <w:gridSpan w:val="3"/>
            <w:tcBorders>
              <w:top w:val="single" w:sz="12" w:space="0" w:color="000000"/>
              <w:left w:val="nil"/>
              <w:bottom w:val="nil"/>
              <w:right w:val="nil"/>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p>
        </w:tc>
        <w:tc>
          <w:tcPr>
            <w:tcW w:w="3062" w:type="dxa"/>
            <w:gridSpan w:val="5"/>
            <w:tcBorders>
              <w:top w:val="single" w:sz="12" w:space="0" w:color="000000"/>
              <w:left w:val="nil"/>
              <w:bottom w:val="nil"/>
              <w:right w:val="single" w:sz="12" w:space="0" w:color="000000"/>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s="新細明體"/>
                <w:color w:val="000000"/>
                <w:sz w:val="20"/>
                <w:szCs w:val="20"/>
              </w:rPr>
            </w:pPr>
            <w:r w:rsidRPr="00B361EF">
              <w:rPr>
                <w:rFonts w:ascii="標楷體" w:eastAsia="標楷體" w:hAnsi="標楷體"/>
                <w:color w:val="000000"/>
                <w:sz w:val="20"/>
                <w:szCs w:val="20"/>
              </w:rPr>
              <w:t>Wilks' Lambda</w:t>
            </w:r>
            <w:r w:rsidRPr="00B361EF">
              <w:rPr>
                <w:rFonts w:ascii="標楷體" w:eastAsia="標楷體" w:hAnsi="標楷體" w:hint="eastAsia"/>
                <w:color w:val="000000"/>
                <w:sz w:val="20"/>
                <w:szCs w:val="20"/>
              </w:rPr>
              <w:t>值</w:t>
            </w:r>
          </w:p>
        </w:tc>
        <w:tc>
          <w:tcPr>
            <w:tcW w:w="1984" w:type="dxa"/>
            <w:gridSpan w:val="2"/>
            <w:tcBorders>
              <w:top w:val="single" w:sz="12" w:space="0" w:color="000000"/>
              <w:left w:val="single" w:sz="12" w:space="0" w:color="000000"/>
              <w:bottom w:val="nil"/>
              <w:right w:val="nil"/>
            </w:tcBorders>
            <w:shd w:val="clear" w:color="000000" w:fill="FFFFFF"/>
          </w:tcPr>
          <w:p w:rsidR="00177345" w:rsidRPr="00B361EF" w:rsidRDefault="00177345" w:rsidP="00346E92">
            <w:pPr>
              <w:snapToGrid w:val="0"/>
              <w:spacing w:line="240" w:lineRule="atLeast"/>
              <w:jc w:val="center"/>
              <w:rPr>
                <w:rFonts w:ascii="標楷體" w:eastAsia="標楷體" w:hAnsi="標楷體" w:cs="新細明體"/>
                <w:color w:val="000000"/>
                <w:sz w:val="20"/>
                <w:szCs w:val="20"/>
              </w:rPr>
            </w:pPr>
            <w:r>
              <w:rPr>
                <w:rFonts w:ascii="標楷體" w:eastAsia="標楷體" w:hAnsi="標楷體" w:cs="新細明體"/>
                <w:color w:val="000000"/>
                <w:sz w:val="20"/>
                <w:szCs w:val="20"/>
              </w:rPr>
              <w:t>.</w:t>
            </w:r>
            <w:r>
              <w:rPr>
                <w:rFonts w:ascii="標楷體" w:eastAsia="標楷體" w:hAnsi="標楷體" w:cs="新細明體" w:hint="eastAsia"/>
                <w:color w:val="000000"/>
                <w:sz w:val="20"/>
                <w:szCs w:val="20"/>
              </w:rPr>
              <w:t>845</w:t>
            </w:r>
            <w:r>
              <w:rPr>
                <w:rFonts w:ascii="標楷體" w:eastAsia="標楷體" w:hAnsi="標楷體" w:cs="新細明體"/>
                <w:color w:val="000000"/>
                <w:sz w:val="20"/>
                <w:szCs w:val="20"/>
              </w:rPr>
              <w:t>**</w:t>
            </w:r>
            <w:r>
              <w:rPr>
                <w:rFonts w:ascii="標楷體" w:eastAsia="標楷體" w:hAnsi="標楷體" w:cs="新細明體" w:hint="eastAsia"/>
                <w:color w:val="000000"/>
                <w:sz w:val="20"/>
                <w:szCs w:val="20"/>
              </w:rPr>
              <w:t>*</w:t>
            </w:r>
          </w:p>
        </w:tc>
      </w:tr>
      <w:tr w:rsidR="00177345" w:rsidTr="00346E92">
        <w:trPr>
          <w:trHeight w:val="288"/>
        </w:trPr>
        <w:tc>
          <w:tcPr>
            <w:tcW w:w="993" w:type="dxa"/>
            <w:tcBorders>
              <w:top w:val="nil"/>
              <w:bottom w:val="nil"/>
              <w:right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020" w:type="dxa"/>
            <w:gridSpan w:val="2"/>
            <w:tcBorders>
              <w:top w:val="nil"/>
              <w:left w:val="nil"/>
              <w:bottom w:val="nil"/>
              <w:right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021" w:type="dxa"/>
            <w:gridSpan w:val="3"/>
            <w:tcBorders>
              <w:top w:val="nil"/>
              <w:left w:val="nil"/>
              <w:bottom w:val="nil"/>
              <w:right w:val="nil"/>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p>
        </w:tc>
        <w:tc>
          <w:tcPr>
            <w:tcW w:w="3062" w:type="dxa"/>
            <w:gridSpan w:val="5"/>
            <w:tcBorders>
              <w:top w:val="nil"/>
              <w:left w:val="nil"/>
              <w:bottom w:val="nil"/>
              <w:right w:val="single" w:sz="12" w:space="0" w:color="000000"/>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r>
              <w:rPr>
                <w:rFonts w:ascii="標楷體" w:eastAsia="標楷體" w:hAnsi="標楷體" w:hint="eastAsia"/>
                <w:color w:val="000000"/>
                <w:sz w:val="20"/>
                <w:szCs w:val="20"/>
              </w:rPr>
              <w:t>特徵值</w:t>
            </w:r>
          </w:p>
        </w:tc>
        <w:tc>
          <w:tcPr>
            <w:tcW w:w="1984" w:type="dxa"/>
            <w:gridSpan w:val="2"/>
            <w:tcBorders>
              <w:top w:val="nil"/>
              <w:left w:val="single" w:sz="12" w:space="0" w:color="000000"/>
              <w:bottom w:val="nil"/>
              <w:right w:val="nil"/>
            </w:tcBorders>
            <w:shd w:val="clear" w:color="000000" w:fill="FFFFFF"/>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hint="eastAsia"/>
                <w:color w:val="000000"/>
                <w:sz w:val="20"/>
                <w:szCs w:val="20"/>
              </w:rPr>
              <w:t>183</w:t>
            </w:r>
          </w:p>
        </w:tc>
      </w:tr>
      <w:tr w:rsidR="00177345" w:rsidTr="00346E92">
        <w:trPr>
          <w:trHeight w:val="288"/>
        </w:trPr>
        <w:tc>
          <w:tcPr>
            <w:tcW w:w="993" w:type="dxa"/>
            <w:tcBorders>
              <w:top w:val="nil"/>
              <w:bottom w:val="nil"/>
              <w:right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020" w:type="dxa"/>
            <w:gridSpan w:val="2"/>
            <w:tcBorders>
              <w:top w:val="nil"/>
              <w:left w:val="nil"/>
              <w:bottom w:val="nil"/>
              <w:right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021" w:type="dxa"/>
            <w:gridSpan w:val="3"/>
            <w:tcBorders>
              <w:top w:val="nil"/>
              <w:left w:val="nil"/>
              <w:bottom w:val="nil"/>
              <w:right w:val="nil"/>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p>
        </w:tc>
        <w:tc>
          <w:tcPr>
            <w:tcW w:w="3062" w:type="dxa"/>
            <w:gridSpan w:val="5"/>
            <w:tcBorders>
              <w:top w:val="nil"/>
              <w:left w:val="nil"/>
              <w:bottom w:val="nil"/>
              <w:right w:val="single" w:sz="12" w:space="0" w:color="000000"/>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r>
              <w:rPr>
                <w:rFonts w:ascii="標楷體" w:eastAsia="標楷體" w:hAnsi="標楷體" w:hint="eastAsia"/>
                <w:color w:val="000000"/>
                <w:sz w:val="20"/>
                <w:szCs w:val="20"/>
              </w:rPr>
              <w:t>典型相關</w:t>
            </w:r>
          </w:p>
        </w:tc>
        <w:tc>
          <w:tcPr>
            <w:tcW w:w="1984" w:type="dxa"/>
            <w:gridSpan w:val="2"/>
            <w:tcBorders>
              <w:top w:val="nil"/>
              <w:left w:val="single" w:sz="12" w:space="0" w:color="000000"/>
              <w:bottom w:val="nil"/>
              <w:right w:val="nil"/>
            </w:tcBorders>
            <w:shd w:val="clear" w:color="000000" w:fill="FFFFFF"/>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hint="eastAsia"/>
                <w:color w:val="000000"/>
                <w:sz w:val="20"/>
                <w:szCs w:val="20"/>
              </w:rPr>
              <w:t>394</w:t>
            </w:r>
          </w:p>
        </w:tc>
      </w:tr>
      <w:tr w:rsidR="00177345" w:rsidTr="00346E92">
        <w:trPr>
          <w:trHeight w:val="288"/>
        </w:trPr>
        <w:tc>
          <w:tcPr>
            <w:tcW w:w="993" w:type="dxa"/>
            <w:tcBorders>
              <w:top w:val="nil"/>
              <w:bottom w:val="single" w:sz="12" w:space="0" w:color="auto"/>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275" w:type="dxa"/>
            <w:gridSpan w:val="3"/>
            <w:tcBorders>
              <w:top w:val="nil"/>
              <w:bottom w:val="single" w:sz="12" w:space="0" w:color="auto"/>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3828" w:type="dxa"/>
            <w:gridSpan w:val="7"/>
            <w:tcBorders>
              <w:top w:val="nil"/>
              <w:bottom w:val="single" w:sz="12" w:space="0" w:color="auto"/>
              <w:right w:val="single" w:sz="12" w:space="0" w:color="000000"/>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r w:rsidRPr="00B361EF">
              <w:rPr>
                <w:rFonts w:ascii="標楷體" w:eastAsia="標楷體" w:hAnsi="標楷體" w:hint="eastAsia"/>
                <w:color w:val="000000"/>
                <w:sz w:val="20"/>
                <w:szCs w:val="20"/>
              </w:rPr>
              <w:t>原始組別正確歸類百分比</w:t>
            </w:r>
          </w:p>
        </w:tc>
        <w:tc>
          <w:tcPr>
            <w:tcW w:w="1984" w:type="dxa"/>
            <w:gridSpan w:val="2"/>
            <w:tcBorders>
              <w:top w:val="nil"/>
              <w:left w:val="single" w:sz="12" w:space="0" w:color="000000"/>
              <w:bottom w:val="single" w:sz="12" w:space="0" w:color="auto"/>
              <w:right w:val="nil"/>
            </w:tcBorders>
            <w:shd w:val="clear" w:color="000000" w:fill="FFFFFF"/>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66.5％</w:t>
            </w:r>
          </w:p>
        </w:tc>
      </w:tr>
      <w:tr w:rsidR="00177345" w:rsidTr="00346E92">
        <w:trPr>
          <w:trHeight w:val="288"/>
        </w:trPr>
        <w:tc>
          <w:tcPr>
            <w:tcW w:w="993" w:type="dxa"/>
            <w:tcBorders>
              <w:top w:val="nil"/>
              <w:bottom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275" w:type="dxa"/>
            <w:gridSpan w:val="3"/>
            <w:tcBorders>
              <w:top w:val="nil"/>
              <w:bottom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698" w:type="dxa"/>
            <w:gridSpan w:val="4"/>
            <w:tcBorders>
              <w:top w:val="nil"/>
              <w:bottom w:val="nil"/>
              <w:right w:val="single" w:sz="12" w:space="0" w:color="auto"/>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p>
        </w:tc>
        <w:tc>
          <w:tcPr>
            <w:tcW w:w="2130" w:type="dxa"/>
            <w:gridSpan w:val="3"/>
            <w:tcBorders>
              <w:top w:val="nil"/>
              <w:left w:val="single" w:sz="12" w:space="0" w:color="auto"/>
              <w:bottom w:val="nil"/>
              <w:right w:val="single" w:sz="12" w:space="0" w:color="000000"/>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區別函數最大值</w:t>
            </w:r>
          </w:p>
        </w:tc>
        <w:tc>
          <w:tcPr>
            <w:tcW w:w="1984" w:type="dxa"/>
            <w:gridSpan w:val="2"/>
            <w:tcBorders>
              <w:top w:val="nil"/>
              <w:left w:val="single" w:sz="12" w:space="0" w:color="000000"/>
              <w:bottom w:val="nil"/>
              <w:right w:val="nil"/>
            </w:tcBorders>
            <w:shd w:val="clear" w:color="000000" w:fill="FFFFFF"/>
          </w:tcPr>
          <w:p w:rsidR="00177345"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區別函數最小值</w:t>
            </w:r>
          </w:p>
        </w:tc>
      </w:tr>
      <w:tr w:rsidR="00177345" w:rsidTr="00346E92">
        <w:trPr>
          <w:trHeight w:val="288"/>
        </w:trPr>
        <w:tc>
          <w:tcPr>
            <w:tcW w:w="993" w:type="dxa"/>
            <w:tcBorders>
              <w:top w:val="nil"/>
              <w:bottom w:val="nil"/>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275" w:type="dxa"/>
            <w:gridSpan w:val="3"/>
            <w:tcBorders>
              <w:top w:val="nil"/>
              <w:bottom w:val="nil"/>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698" w:type="dxa"/>
            <w:gridSpan w:val="4"/>
            <w:tcBorders>
              <w:top w:val="nil"/>
              <w:bottom w:val="nil"/>
              <w:right w:val="single" w:sz="12" w:space="0" w:color="auto"/>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proofErr w:type="gramStart"/>
            <w:r>
              <w:rPr>
                <w:rFonts w:ascii="標楷體" w:eastAsia="標楷體" w:hAnsi="標楷體" w:hint="eastAsia"/>
                <w:color w:val="000000"/>
                <w:sz w:val="20"/>
                <w:szCs w:val="20"/>
              </w:rPr>
              <w:t>判定為薦任</w:t>
            </w:r>
            <w:proofErr w:type="gramEnd"/>
            <w:r>
              <w:rPr>
                <w:rFonts w:ascii="標楷體" w:eastAsia="標楷體" w:hAnsi="標楷體" w:hint="eastAsia"/>
                <w:color w:val="000000"/>
                <w:sz w:val="20"/>
                <w:szCs w:val="20"/>
              </w:rPr>
              <w:t>人員</w:t>
            </w:r>
          </w:p>
        </w:tc>
        <w:tc>
          <w:tcPr>
            <w:tcW w:w="2130" w:type="dxa"/>
            <w:gridSpan w:val="3"/>
            <w:tcBorders>
              <w:top w:val="nil"/>
              <w:left w:val="single" w:sz="12" w:space="0" w:color="auto"/>
              <w:bottom w:val="nil"/>
              <w:right w:val="single" w:sz="12" w:space="0" w:color="000000"/>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0.42587</w:t>
            </w:r>
          </w:p>
        </w:tc>
        <w:tc>
          <w:tcPr>
            <w:tcW w:w="1984" w:type="dxa"/>
            <w:gridSpan w:val="2"/>
            <w:tcBorders>
              <w:top w:val="nil"/>
              <w:left w:val="single" w:sz="12" w:space="0" w:color="000000"/>
              <w:bottom w:val="nil"/>
              <w:right w:val="nil"/>
            </w:tcBorders>
            <w:shd w:val="clear" w:color="000000" w:fill="FFFFFF"/>
          </w:tcPr>
          <w:p w:rsidR="00177345"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-3.90743</w:t>
            </w:r>
          </w:p>
        </w:tc>
      </w:tr>
      <w:tr w:rsidR="00177345" w:rsidTr="00346E92">
        <w:trPr>
          <w:trHeight w:val="288"/>
        </w:trPr>
        <w:tc>
          <w:tcPr>
            <w:tcW w:w="993" w:type="dxa"/>
            <w:tcBorders>
              <w:top w:val="nil"/>
              <w:bottom w:val="single" w:sz="12" w:space="0" w:color="000000"/>
            </w:tcBorders>
            <w:shd w:val="clear" w:color="000000" w:fill="FFFFFF"/>
          </w:tcPr>
          <w:p w:rsidR="00177345" w:rsidRPr="00B361EF" w:rsidRDefault="00177345" w:rsidP="00346E92">
            <w:pPr>
              <w:autoSpaceDE w:val="0"/>
              <w:autoSpaceDN w:val="0"/>
              <w:adjustRightInd w:val="0"/>
              <w:snapToGrid w:val="0"/>
              <w:spacing w:line="240" w:lineRule="atLeast"/>
              <w:jc w:val="center"/>
              <w:rPr>
                <w:rFonts w:ascii="標楷體" w:eastAsia="標楷體" w:hAnsi="標楷體" w:cs="新細明體"/>
                <w:color w:val="000000"/>
                <w:kern w:val="0"/>
                <w:sz w:val="20"/>
                <w:szCs w:val="20"/>
              </w:rPr>
            </w:pPr>
          </w:p>
        </w:tc>
        <w:tc>
          <w:tcPr>
            <w:tcW w:w="1275" w:type="dxa"/>
            <w:gridSpan w:val="3"/>
            <w:tcBorders>
              <w:top w:val="nil"/>
              <w:bottom w:val="single" w:sz="12" w:space="0" w:color="000000"/>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p>
        </w:tc>
        <w:tc>
          <w:tcPr>
            <w:tcW w:w="1698" w:type="dxa"/>
            <w:gridSpan w:val="4"/>
            <w:tcBorders>
              <w:top w:val="nil"/>
              <w:bottom w:val="single" w:sz="12" w:space="0" w:color="000000"/>
              <w:right w:val="single" w:sz="12" w:space="0" w:color="auto"/>
            </w:tcBorders>
            <w:shd w:val="clear" w:color="000000" w:fill="FFFFFF"/>
            <w:vAlign w:val="center"/>
          </w:tcPr>
          <w:p w:rsidR="00177345" w:rsidRPr="00B361EF" w:rsidRDefault="00177345" w:rsidP="00346E92">
            <w:pPr>
              <w:snapToGrid w:val="0"/>
              <w:spacing w:line="240" w:lineRule="atLeast"/>
              <w:jc w:val="right"/>
              <w:rPr>
                <w:rFonts w:ascii="標楷體" w:eastAsia="標楷體" w:hAnsi="標楷體"/>
                <w:color w:val="000000"/>
                <w:sz w:val="20"/>
                <w:szCs w:val="20"/>
              </w:rPr>
            </w:pPr>
            <w:r>
              <w:rPr>
                <w:rFonts w:ascii="標楷體" w:eastAsia="標楷體" w:hAnsi="標楷體" w:hint="eastAsia"/>
                <w:color w:val="000000"/>
                <w:sz w:val="20"/>
                <w:szCs w:val="20"/>
              </w:rPr>
              <w:t>判定為簡任人員</w:t>
            </w:r>
          </w:p>
        </w:tc>
        <w:tc>
          <w:tcPr>
            <w:tcW w:w="2130" w:type="dxa"/>
            <w:gridSpan w:val="3"/>
            <w:tcBorders>
              <w:top w:val="nil"/>
              <w:left w:val="single" w:sz="12" w:space="0" w:color="auto"/>
              <w:bottom w:val="single" w:sz="12" w:space="0" w:color="000000"/>
              <w:right w:val="single" w:sz="12" w:space="0" w:color="000000"/>
            </w:tcBorders>
            <w:shd w:val="clear" w:color="000000" w:fill="FFFFFF"/>
            <w:vAlign w:val="center"/>
          </w:tcPr>
          <w:p w:rsidR="00177345" w:rsidRPr="00B361EF"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2.94184</w:t>
            </w:r>
          </w:p>
        </w:tc>
        <w:tc>
          <w:tcPr>
            <w:tcW w:w="1984" w:type="dxa"/>
            <w:gridSpan w:val="2"/>
            <w:tcBorders>
              <w:top w:val="nil"/>
              <w:left w:val="single" w:sz="12" w:space="0" w:color="000000"/>
              <w:bottom w:val="single" w:sz="12" w:space="0" w:color="000000"/>
              <w:right w:val="nil"/>
            </w:tcBorders>
            <w:shd w:val="clear" w:color="000000" w:fill="FFFFFF"/>
          </w:tcPr>
          <w:p w:rsidR="00177345" w:rsidRDefault="00177345" w:rsidP="00346E92">
            <w:pPr>
              <w:snapToGrid w:val="0"/>
              <w:spacing w:line="24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0.42783</w:t>
            </w:r>
          </w:p>
        </w:tc>
      </w:tr>
      <w:tr w:rsidR="00177345" w:rsidTr="00346E92">
        <w:trPr>
          <w:trHeight w:val="288"/>
        </w:trPr>
        <w:tc>
          <w:tcPr>
            <w:tcW w:w="8080" w:type="dxa"/>
            <w:gridSpan w:val="13"/>
            <w:tcBorders>
              <w:top w:val="single" w:sz="12" w:space="0" w:color="000000"/>
              <w:bottom w:val="single" w:sz="12" w:space="0" w:color="000000"/>
              <w:right w:val="nil"/>
            </w:tcBorders>
            <w:shd w:val="clear" w:color="000000" w:fill="FFFFFF"/>
          </w:tcPr>
          <w:p w:rsidR="00177345" w:rsidRDefault="00177345" w:rsidP="00346E92">
            <w:pPr>
              <w:snapToGrid w:val="0"/>
              <w:spacing w:line="240" w:lineRule="atLeast"/>
              <w:jc w:val="center"/>
              <w:rPr>
                <w:rFonts w:ascii="標楷體" w:eastAsia="標楷體" w:hAnsi="標楷體"/>
                <w:color w:val="000000"/>
                <w:sz w:val="20"/>
                <w:szCs w:val="20"/>
              </w:rPr>
            </w:pPr>
            <w:r w:rsidRPr="00D21A80">
              <w:rPr>
                <w:rFonts w:hint="eastAsia"/>
                <w:sz w:val="16"/>
              </w:rPr>
              <w:t>區別函數＝</w:t>
            </w:r>
            <w:r>
              <w:rPr>
                <w:rFonts w:hint="eastAsia"/>
                <w:sz w:val="16"/>
              </w:rPr>
              <w:t>.05</w:t>
            </w:r>
            <w:r w:rsidRPr="00D21A80">
              <w:rPr>
                <w:rFonts w:hint="eastAsia"/>
                <w:sz w:val="16"/>
              </w:rPr>
              <w:t xml:space="preserve"> *</w:t>
            </w:r>
            <w:r w:rsidRPr="00D21A80">
              <w:rPr>
                <w:rFonts w:hint="eastAsia"/>
                <w:sz w:val="16"/>
              </w:rPr>
              <w:t>嚴謹性</w:t>
            </w:r>
            <w:r w:rsidRPr="00D21A80">
              <w:rPr>
                <w:rFonts w:hint="eastAsia"/>
                <w:sz w:val="16"/>
              </w:rPr>
              <w:t xml:space="preserve"> + .0</w:t>
            </w:r>
            <w:r>
              <w:rPr>
                <w:rFonts w:hint="eastAsia"/>
                <w:sz w:val="16"/>
              </w:rPr>
              <w:t>5</w:t>
            </w:r>
            <w:r w:rsidRPr="00D21A80">
              <w:rPr>
                <w:rFonts w:hint="eastAsia"/>
                <w:sz w:val="16"/>
              </w:rPr>
              <w:t>情緒穩定性</w:t>
            </w:r>
            <w:r w:rsidRPr="00D21A80">
              <w:rPr>
                <w:rFonts w:hint="eastAsia"/>
                <w:sz w:val="16"/>
              </w:rPr>
              <w:t xml:space="preserve"> - .0</w:t>
            </w:r>
            <w:r>
              <w:rPr>
                <w:rFonts w:hint="eastAsia"/>
                <w:sz w:val="16"/>
              </w:rPr>
              <w:t>6</w:t>
            </w:r>
            <w:r w:rsidRPr="00D21A80">
              <w:rPr>
                <w:rFonts w:hint="eastAsia"/>
                <w:sz w:val="16"/>
              </w:rPr>
              <w:t>友善性</w:t>
            </w:r>
            <w:r w:rsidRPr="00D21A80">
              <w:rPr>
                <w:rFonts w:hint="eastAsia"/>
                <w:sz w:val="16"/>
              </w:rPr>
              <w:t xml:space="preserve"> +.1</w:t>
            </w:r>
            <w:r>
              <w:rPr>
                <w:rFonts w:hint="eastAsia"/>
                <w:sz w:val="16"/>
              </w:rPr>
              <w:t>1</w:t>
            </w:r>
            <w:r w:rsidRPr="00D21A80">
              <w:rPr>
                <w:rFonts w:hint="eastAsia"/>
                <w:sz w:val="16"/>
              </w:rPr>
              <w:t>使命感</w:t>
            </w:r>
            <w:r w:rsidRPr="00D21A80">
              <w:rPr>
                <w:rFonts w:hint="eastAsia"/>
                <w:sz w:val="16"/>
              </w:rPr>
              <w:t xml:space="preserve"> + .0</w:t>
            </w:r>
            <w:r>
              <w:rPr>
                <w:rFonts w:hint="eastAsia"/>
                <w:sz w:val="16"/>
              </w:rPr>
              <w:t>5</w:t>
            </w:r>
            <w:r w:rsidRPr="00D21A80">
              <w:rPr>
                <w:rFonts w:hint="eastAsia"/>
                <w:sz w:val="16"/>
              </w:rPr>
              <w:t>領導性</w:t>
            </w:r>
            <w:r w:rsidRPr="00D21A80">
              <w:rPr>
                <w:rFonts w:hint="eastAsia"/>
                <w:sz w:val="16"/>
              </w:rPr>
              <w:t xml:space="preserve"> </w:t>
            </w:r>
            <w:proofErr w:type="gramStart"/>
            <w:r w:rsidRPr="00D21A80">
              <w:rPr>
                <w:sz w:val="16"/>
              </w:rPr>
              <w:t>–</w:t>
            </w:r>
            <w:proofErr w:type="gramEnd"/>
            <w:r w:rsidRPr="00D21A80">
              <w:rPr>
                <w:rFonts w:hint="eastAsia"/>
                <w:sz w:val="16"/>
              </w:rPr>
              <w:t xml:space="preserve"> .0</w:t>
            </w:r>
            <w:r>
              <w:rPr>
                <w:rFonts w:hint="eastAsia"/>
                <w:sz w:val="16"/>
              </w:rPr>
              <w:t>2</w:t>
            </w:r>
            <w:r w:rsidRPr="00D21A80">
              <w:rPr>
                <w:rFonts w:hint="eastAsia"/>
                <w:sz w:val="16"/>
              </w:rPr>
              <w:t>創新學習</w:t>
            </w:r>
            <w:r w:rsidRPr="00D21A80">
              <w:rPr>
                <w:rFonts w:hint="eastAsia"/>
                <w:sz w:val="16"/>
              </w:rPr>
              <w:t xml:space="preserve"> </w:t>
            </w:r>
            <w:proofErr w:type="gramStart"/>
            <w:r w:rsidRPr="00D21A80">
              <w:rPr>
                <w:sz w:val="16"/>
              </w:rPr>
              <w:t>–</w:t>
            </w:r>
            <w:proofErr w:type="gramEnd"/>
            <w:r w:rsidRPr="00D21A80">
              <w:rPr>
                <w:rFonts w:hint="eastAsia"/>
                <w:sz w:val="16"/>
              </w:rPr>
              <w:t xml:space="preserve"> </w:t>
            </w:r>
            <w:r>
              <w:rPr>
                <w:rFonts w:hint="eastAsia"/>
                <w:sz w:val="16"/>
              </w:rPr>
              <w:t>7.54</w:t>
            </w:r>
          </w:p>
        </w:tc>
      </w:tr>
    </w:tbl>
    <w:p w:rsidR="00177345" w:rsidRDefault="00177345" w:rsidP="00177345">
      <w:r>
        <w:rPr>
          <w:rFonts w:hint="eastAsia"/>
        </w:rPr>
        <w:t>***</w:t>
      </w:r>
      <w:r>
        <w:t>p&lt;.001</w:t>
      </w:r>
    </w:p>
    <w:p w:rsidR="00177345" w:rsidRPr="00776CE7" w:rsidRDefault="00177345" w:rsidP="00177345">
      <w:pPr>
        <w:spacing w:line="360" w:lineRule="auto"/>
        <w:ind w:firstLineChars="200" w:firstLine="480"/>
        <w:rPr>
          <w:rFonts w:eastAsia="標楷體" w:hAnsi="標楷體"/>
        </w:rPr>
      </w:pPr>
    </w:p>
    <w:p w:rsidR="00101409" w:rsidRPr="00FA298D" w:rsidRDefault="00101409" w:rsidP="00101409">
      <w:pPr>
        <w:spacing w:line="360" w:lineRule="auto"/>
        <w:ind w:firstLine="480"/>
        <w:rPr>
          <w:rFonts w:ascii="標楷體" w:eastAsia="標楷體" w:hAnsi="標楷體"/>
          <w:sz w:val="26"/>
          <w:szCs w:val="26"/>
        </w:rPr>
      </w:pPr>
      <w:r w:rsidRPr="00FA298D">
        <w:rPr>
          <w:rFonts w:ascii="標楷體" w:eastAsia="標楷體" w:hAnsi="標楷體" w:hint="eastAsia"/>
          <w:sz w:val="26"/>
          <w:szCs w:val="26"/>
        </w:rPr>
        <w:t>本研究為</w:t>
      </w:r>
      <w:proofErr w:type="gramStart"/>
      <w:r w:rsidRPr="00FA298D">
        <w:rPr>
          <w:rFonts w:ascii="標楷體" w:eastAsia="標楷體" w:hAnsi="標楷體" w:hint="eastAsia"/>
          <w:sz w:val="26"/>
          <w:szCs w:val="26"/>
        </w:rPr>
        <w:t>求效度</w:t>
      </w:r>
      <w:proofErr w:type="gramEnd"/>
      <w:r w:rsidRPr="00FA298D">
        <w:rPr>
          <w:rFonts w:ascii="標楷體" w:eastAsia="標楷體" w:hAnsi="標楷體" w:hint="eastAsia"/>
          <w:sz w:val="26"/>
          <w:szCs w:val="26"/>
        </w:rPr>
        <w:t>之嚴謹性，除了建</w:t>
      </w:r>
      <w:proofErr w:type="gramStart"/>
      <w:r w:rsidRPr="00FA298D">
        <w:rPr>
          <w:rFonts w:ascii="標楷體" w:eastAsia="標楷體" w:hAnsi="標楷體" w:hint="eastAsia"/>
          <w:sz w:val="26"/>
          <w:szCs w:val="26"/>
        </w:rPr>
        <w:t>構效度</w:t>
      </w:r>
      <w:proofErr w:type="gramEnd"/>
      <w:r w:rsidRPr="00FA298D">
        <w:rPr>
          <w:rFonts w:ascii="標楷體" w:eastAsia="標楷體" w:hAnsi="標楷體" w:hint="eastAsia"/>
          <w:sz w:val="26"/>
          <w:szCs w:val="26"/>
        </w:rPr>
        <w:t>之外，亦期透過納入其他測量類似特質的量表以進行</w:t>
      </w:r>
      <w:proofErr w:type="gramStart"/>
      <w:r w:rsidRPr="00FA298D">
        <w:rPr>
          <w:rFonts w:ascii="標楷體" w:eastAsia="標楷體" w:hAnsi="標楷體" w:hint="eastAsia"/>
          <w:sz w:val="26"/>
          <w:szCs w:val="26"/>
        </w:rPr>
        <w:t>效標關聯效度</w:t>
      </w:r>
      <w:proofErr w:type="gramEnd"/>
      <w:r w:rsidRPr="00FA298D">
        <w:rPr>
          <w:rFonts w:ascii="標楷體" w:eastAsia="標楷體" w:hAnsi="標楷體" w:hint="eastAsia"/>
          <w:sz w:val="26"/>
          <w:szCs w:val="26"/>
        </w:rPr>
        <w:t>之分析。</w:t>
      </w:r>
    </w:p>
    <w:p w:rsidR="00101409" w:rsidRDefault="00101409" w:rsidP="00101409">
      <w:pPr>
        <w:spacing w:line="360" w:lineRule="auto"/>
        <w:rPr>
          <w:rFonts w:ascii="標楷體" w:eastAsia="標楷體" w:hAnsi="標楷體"/>
        </w:rPr>
      </w:pPr>
    </w:p>
    <w:p w:rsidR="00FA298D" w:rsidRPr="00FA298D" w:rsidRDefault="00FA298D" w:rsidP="00FA298D">
      <w:pPr>
        <w:spacing w:line="360" w:lineRule="auto"/>
        <w:rPr>
          <w:rFonts w:ascii="標楷體" w:eastAsia="標楷體" w:hAnsi="標楷體"/>
          <w:b/>
          <w:sz w:val="28"/>
        </w:rPr>
      </w:pPr>
      <w:r w:rsidRPr="00FA298D">
        <w:rPr>
          <w:rFonts w:ascii="標楷體" w:eastAsia="標楷體" w:hAnsi="標楷體" w:hint="eastAsia"/>
          <w:b/>
          <w:sz w:val="28"/>
        </w:rPr>
        <w:lastRenderedPageBreak/>
        <w:t xml:space="preserve">第二節 </w:t>
      </w:r>
      <w:proofErr w:type="gramStart"/>
      <w:r w:rsidRPr="00FA298D">
        <w:rPr>
          <w:rFonts w:ascii="標楷體" w:eastAsia="標楷體" w:hAnsi="標楷體" w:hint="eastAsia"/>
          <w:b/>
          <w:sz w:val="28"/>
        </w:rPr>
        <w:t>效標關聯效度</w:t>
      </w:r>
      <w:proofErr w:type="gramEnd"/>
      <w:r w:rsidRPr="00FA298D">
        <w:rPr>
          <w:rFonts w:ascii="標楷體" w:eastAsia="標楷體" w:hAnsi="標楷體" w:hint="eastAsia"/>
          <w:b/>
          <w:sz w:val="28"/>
        </w:rPr>
        <w:t>之確立</w:t>
      </w:r>
    </w:p>
    <w:p w:rsidR="00FA298D" w:rsidRPr="00FA298D" w:rsidRDefault="00FA298D" w:rsidP="00FA298D">
      <w:pPr>
        <w:spacing w:line="360" w:lineRule="auto"/>
        <w:rPr>
          <w:rFonts w:ascii="標楷體" w:eastAsia="標楷體" w:hAnsi="標楷體" w:cs="Times New Roman"/>
          <w:color w:val="000000"/>
        </w:rPr>
      </w:pPr>
    </w:p>
    <w:p w:rsidR="00262417" w:rsidRDefault="00262417" w:rsidP="00521D54">
      <w:pPr>
        <w:spacing w:line="360" w:lineRule="auto"/>
        <w:ind w:firstLine="480"/>
        <w:jc w:val="both"/>
        <w:rPr>
          <w:rFonts w:ascii="標楷體" w:eastAsia="標楷體" w:hAnsi="標楷體"/>
          <w:sz w:val="26"/>
          <w:szCs w:val="26"/>
        </w:rPr>
      </w:pPr>
      <w:proofErr w:type="gramStart"/>
      <w:r w:rsidRPr="00262417">
        <w:rPr>
          <w:rFonts w:ascii="標楷體" w:eastAsia="標楷體" w:hAnsi="標楷體" w:hint="eastAsia"/>
          <w:sz w:val="26"/>
          <w:szCs w:val="26"/>
        </w:rPr>
        <w:t>100</w:t>
      </w:r>
      <w:proofErr w:type="gramEnd"/>
      <w:r w:rsidRPr="00262417">
        <w:rPr>
          <w:rFonts w:ascii="標楷體" w:eastAsia="標楷體" w:hAnsi="標楷體" w:hint="eastAsia"/>
          <w:sz w:val="26"/>
          <w:szCs w:val="26"/>
        </w:rPr>
        <w:t>年度計畫之期末報告指出，</w:t>
      </w:r>
      <w:proofErr w:type="gramStart"/>
      <w:r w:rsidRPr="00262417">
        <w:rPr>
          <w:rFonts w:ascii="標楷體" w:eastAsia="標楷體" w:hAnsi="標楷體" w:hint="eastAsia"/>
          <w:sz w:val="26"/>
          <w:szCs w:val="26"/>
        </w:rPr>
        <w:t>本量表</w:t>
      </w:r>
      <w:proofErr w:type="gramEnd"/>
      <w:r w:rsidRPr="00262417">
        <w:rPr>
          <w:rFonts w:ascii="標楷體" w:eastAsia="標楷體" w:hAnsi="標楷體" w:hint="eastAsia"/>
          <w:sz w:val="26"/>
          <w:szCs w:val="26"/>
        </w:rPr>
        <w:t>所提出的六大人格構面為高階文官所應具有，人格構面彼此之間並無先後優先順序，是擁有同等地位的不同特質。為驗證本研究量表六大特質的有效性，本階段持續針對各特質，以其他學者發展出類似特質的量表做為</w:t>
      </w:r>
      <w:proofErr w:type="gramStart"/>
      <w:r w:rsidRPr="00262417">
        <w:rPr>
          <w:rFonts w:ascii="標楷體" w:eastAsia="標楷體" w:hAnsi="標楷體" w:hint="eastAsia"/>
          <w:sz w:val="26"/>
          <w:szCs w:val="26"/>
        </w:rPr>
        <w:t>效標，驗證效標關聯效度</w:t>
      </w:r>
      <w:proofErr w:type="gramEnd"/>
      <w:r w:rsidRPr="00262417">
        <w:rPr>
          <w:rFonts w:ascii="標楷體" w:eastAsia="標楷體" w:hAnsi="標楷體" w:hint="eastAsia"/>
          <w:sz w:val="26"/>
          <w:szCs w:val="26"/>
        </w:rPr>
        <w:t>。</w:t>
      </w:r>
    </w:p>
    <w:p w:rsidR="002476A5" w:rsidRPr="00262417" w:rsidRDefault="002476A5" w:rsidP="00521D54">
      <w:pPr>
        <w:spacing w:line="360" w:lineRule="auto"/>
        <w:ind w:firstLine="480"/>
        <w:jc w:val="both"/>
        <w:rPr>
          <w:rFonts w:ascii="標楷體" w:eastAsia="標楷體" w:hAnsi="標楷體"/>
          <w:sz w:val="26"/>
          <w:szCs w:val="26"/>
        </w:rPr>
      </w:pPr>
    </w:p>
    <w:p w:rsidR="00931B58" w:rsidRDefault="00262417" w:rsidP="00521D54">
      <w:pPr>
        <w:spacing w:line="360" w:lineRule="auto"/>
        <w:ind w:firstLine="480"/>
        <w:jc w:val="both"/>
        <w:rPr>
          <w:rFonts w:ascii="標楷體" w:eastAsia="標楷體" w:hAnsi="標楷體"/>
          <w:sz w:val="26"/>
          <w:szCs w:val="26"/>
        </w:rPr>
      </w:pPr>
      <w:proofErr w:type="gramStart"/>
      <w:r w:rsidRPr="00262417">
        <w:rPr>
          <w:rFonts w:ascii="標楷體" w:eastAsia="標楷體" w:hAnsi="標楷體" w:hint="eastAsia"/>
          <w:sz w:val="26"/>
          <w:szCs w:val="26"/>
        </w:rPr>
        <w:t>效標關聯效度係</w:t>
      </w:r>
      <w:proofErr w:type="gramEnd"/>
      <w:r w:rsidRPr="00262417">
        <w:rPr>
          <w:rFonts w:ascii="標楷體" w:eastAsia="標楷體" w:hAnsi="標楷體" w:hint="eastAsia"/>
          <w:sz w:val="26"/>
          <w:szCs w:val="26"/>
        </w:rPr>
        <w:t>指，所編製之</w:t>
      </w:r>
      <w:proofErr w:type="gramStart"/>
      <w:r w:rsidRPr="00262417">
        <w:rPr>
          <w:rFonts w:ascii="標楷體" w:eastAsia="標楷體" w:hAnsi="標楷體" w:hint="eastAsia"/>
          <w:sz w:val="26"/>
          <w:szCs w:val="26"/>
        </w:rPr>
        <w:t>量表若能</w:t>
      </w:r>
      <w:proofErr w:type="gramEnd"/>
      <w:r w:rsidRPr="00262417">
        <w:rPr>
          <w:rFonts w:ascii="標楷體" w:eastAsia="標楷體" w:hAnsi="標楷體" w:hint="eastAsia"/>
          <w:sz w:val="26"/>
          <w:szCs w:val="26"/>
        </w:rPr>
        <w:t>正確測得</w:t>
      </w:r>
      <w:r w:rsidR="00FA298D">
        <w:rPr>
          <w:rFonts w:ascii="標楷體" w:eastAsia="標楷體" w:hAnsi="標楷體" w:hint="eastAsia"/>
          <w:sz w:val="26"/>
          <w:szCs w:val="26"/>
        </w:rPr>
        <w:t>所欲測量之特質程度，通常以與相關量表（已具良好信度效度者）是否達到</w:t>
      </w:r>
      <w:r w:rsidRPr="00262417">
        <w:rPr>
          <w:rFonts w:ascii="標楷體" w:eastAsia="標楷體" w:hAnsi="標楷體" w:hint="eastAsia"/>
          <w:sz w:val="26"/>
          <w:szCs w:val="26"/>
        </w:rPr>
        <w:t>顯著相關表示。在本研究中，其概念乃係透過與其他量表間相關程度的</w:t>
      </w:r>
      <w:r w:rsidR="00346E92">
        <w:rPr>
          <w:rFonts w:ascii="標楷體" w:eastAsia="標楷體" w:hAnsi="標楷體" w:hint="eastAsia"/>
          <w:sz w:val="26"/>
          <w:szCs w:val="26"/>
        </w:rPr>
        <w:t>顯著與否</w:t>
      </w:r>
      <w:r w:rsidRPr="00262417">
        <w:rPr>
          <w:rFonts w:ascii="標楷體" w:eastAsia="標楷體" w:hAnsi="標楷體" w:hint="eastAsia"/>
          <w:sz w:val="26"/>
          <w:szCs w:val="26"/>
        </w:rPr>
        <w:t>，以此證明高階文官人格量表的有效性。本研究將高階文官人格量表與五大人格量表、領導量表、使命感量表與創新學習量表做相關分析，透過其相關程度</w:t>
      </w:r>
      <w:r w:rsidR="00FA298D">
        <w:rPr>
          <w:rFonts w:ascii="標楷體" w:eastAsia="標楷體" w:hAnsi="標楷體" w:hint="eastAsia"/>
          <w:sz w:val="26"/>
          <w:szCs w:val="26"/>
        </w:rPr>
        <w:t>以</w:t>
      </w:r>
      <w:r w:rsidRPr="00262417">
        <w:rPr>
          <w:rFonts w:ascii="標楷體" w:eastAsia="標楷體" w:hAnsi="標楷體" w:hint="eastAsia"/>
          <w:sz w:val="26"/>
          <w:szCs w:val="26"/>
        </w:rPr>
        <w:t>檢測高階文官人格量表之</w:t>
      </w:r>
      <w:proofErr w:type="gramStart"/>
      <w:r w:rsidRPr="00262417">
        <w:rPr>
          <w:rFonts w:ascii="標楷體" w:eastAsia="標楷體" w:hAnsi="標楷體" w:hint="eastAsia"/>
          <w:sz w:val="26"/>
          <w:szCs w:val="26"/>
        </w:rPr>
        <w:t>效標關聯效度</w:t>
      </w:r>
      <w:proofErr w:type="gramEnd"/>
      <w:r w:rsidRPr="00262417">
        <w:rPr>
          <w:rFonts w:ascii="標楷體" w:eastAsia="標楷體" w:hAnsi="標楷體" w:hint="eastAsia"/>
          <w:sz w:val="26"/>
          <w:szCs w:val="26"/>
        </w:rPr>
        <w:t>。</w:t>
      </w:r>
    </w:p>
    <w:p w:rsidR="00262417" w:rsidRPr="00262417" w:rsidRDefault="00931B58" w:rsidP="00521D54">
      <w:pPr>
        <w:spacing w:line="360" w:lineRule="auto"/>
        <w:ind w:firstLine="480"/>
        <w:jc w:val="both"/>
        <w:rPr>
          <w:rFonts w:ascii="標楷體" w:eastAsia="標楷體" w:hAnsi="標楷體"/>
          <w:sz w:val="26"/>
          <w:szCs w:val="26"/>
        </w:rPr>
      </w:pPr>
      <w:r>
        <w:rPr>
          <w:rFonts w:ascii="標楷體" w:eastAsia="標楷體" w:hAnsi="標楷體"/>
          <w:sz w:val="26"/>
          <w:szCs w:val="26"/>
        </w:rPr>
        <w:br/>
      </w:r>
      <w:proofErr w:type="gramStart"/>
      <w:r>
        <w:rPr>
          <w:rFonts w:ascii="標楷體" w:eastAsia="標楷體" w:hAnsi="標楷體" w:hint="eastAsia"/>
          <w:sz w:val="26"/>
          <w:szCs w:val="26"/>
        </w:rPr>
        <w:t>註</w:t>
      </w:r>
      <w:proofErr w:type="gramEnd"/>
      <w:r>
        <w:rPr>
          <w:rFonts w:ascii="標楷體" w:eastAsia="標楷體" w:hAnsi="標楷體" w:hint="eastAsia"/>
          <w:sz w:val="26"/>
          <w:szCs w:val="26"/>
        </w:rPr>
        <w:t>：社會期許量表不做</w:t>
      </w:r>
      <w:proofErr w:type="gramStart"/>
      <w:r>
        <w:rPr>
          <w:rFonts w:ascii="標楷體" w:eastAsia="標楷體" w:hAnsi="標楷體" w:hint="eastAsia"/>
          <w:sz w:val="26"/>
          <w:szCs w:val="26"/>
        </w:rPr>
        <w:t>效標關聯效度</w:t>
      </w:r>
      <w:proofErr w:type="gramEnd"/>
      <w:r>
        <w:rPr>
          <w:rFonts w:ascii="標楷體" w:eastAsia="標楷體" w:hAnsi="標楷體" w:hint="eastAsia"/>
          <w:sz w:val="26"/>
          <w:szCs w:val="26"/>
        </w:rPr>
        <w:t>檢驗之用，乃用於資料檢核，於量表介紹時一併呈現。</w:t>
      </w:r>
    </w:p>
    <w:p w:rsidR="002476A5" w:rsidRDefault="002476A5" w:rsidP="00521D54">
      <w:pPr>
        <w:widowControl/>
        <w:jc w:val="both"/>
        <w:rPr>
          <w:rFonts w:ascii="標楷體" w:eastAsia="標楷體" w:hAnsi="標楷體"/>
          <w:sz w:val="26"/>
          <w:szCs w:val="26"/>
        </w:rPr>
      </w:pPr>
      <w:r>
        <w:rPr>
          <w:rFonts w:ascii="標楷體" w:eastAsia="標楷體" w:hAnsi="標楷體"/>
          <w:sz w:val="26"/>
          <w:szCs w:val="26"/>
        </w:rPr>
        <w:br w:type="page"/>
      </w:r>
    </w:p>
    <w:p w:rsidR="00FA298D" w:rsidRPr="00601324" w:rsidRDefault="00FA298D" w:rsidP="00521D54">
      <w:pPr>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lastRenderedPageBreak/>
        <w:t>茲將用以</w:t>
      </w:r>
      <w:proofErr w:type="gramStart"/>
      <w:r w:rsidRPr="00601324">
        <w:rPr>
          <w:rFonts w:ascii="標楷體" w:eastAsia="標楷體" w:hAnsi="標楷體" w:hint="eastAsia"/>
          <w:sz w:val="26"/>
          <w:szCs w:val="26"/>
        </w:rPr>
        <w:t>檢驗效標關聯效度</w:t>
      </w:r>
      <w:proofErr w:type="gramEnd"/>
      <w:r w:rsidRPr="00601324">
        <w:rPr>
          <w:rFonts w:ascii="標楷體" w:eastAsia="標楷體" w:hAnsi="標楷體" w:hint="eastAsia"/>
          <w:sz w:val="26"/>
          <w:szCs w:val="26"/>
        </w:rPr>
        <w:t>之</w:t>
      </w:r>
      <w:r w:rsidR="00601324" w:rsidRPr="00601324">
        <w:rPr>
          <w:rFonts w:ascii="標楷體" w:eastAsia="標楷體" w:hAnsi="標楷體" w:hint="eastAsia"/>
          <w:sz w:val="26"/>
          <w:szCs w:val="26"/>
        </w:rPr>
        <w:t>相關量表如下：</w:t>
      </w:r>
    </w:p>
    <w:p w:rsidR="00FA298D" w:rsidRPr="00601324" w:rsidRDefault="00601324" w:rsidP="00521D54">
      <w:pPr>
        <w:spacing w:line="360" w:lineRule="auto"/>
        <w:jc w:val="both"/>
        <w:rPr>
          <w:rFonts w:ascii="標楷體" w:eastAsia="標楷體" w:hAnsi="標楷體"/>
          <w:sz w:val="26"/>
          <w:szCs w:val="26"/>
        </w:rPr>
      </w:pPr>
      <w:r w:rsidRPr="00601324">
        <w:rPr>
          <w:rFonts w:ascii="標楷體" w:eastAsia="標楷體" w:hAnsi="標楷體" w:hint="eastAsia"/>
          <w:sz w:val="26"/>
          <w:szCs w:val="26"/>
        </w:rPr>
        <w:t>1.</w:t>
      </w:r>
      <w:r w:rsidR="00FA298D" w:rsidRPr="00601324">
        <w:rPr>
          <w:rFonts w:ascii="標楷體" w:eastAsia="標楷體" w:hAnsi="標楷體" w:hint="eastAsia"/>
          <w:sz w:val="26"/>
          <w:szCs w:val="26"/>
        </w:rPr>
        <w:t>五大人格量表</w:t>
      </w:r>
    </w:p>
    <w:p w:rsidR="00FA298D" w:rsidRPr="00601324" w:rsidRDefault="00FA298D" w:rsidP="00521D54">
      <w:pPr>
        <w:spacing w:line="360" w:lineRule="auto"/>
        <w:ind w:firstLineChars="200" w:firstLine="520"/>
        <w:jc w:val="both"/>
        <w:rPr>
          <w:rFonts w:ascii="標楷體" w:eastAsia="標楷體" w:hAnsi="標楷體"/>
          <w:color w:val="000000"/>
          <w:sz w:val="26"/>
          <w:szCs w:val="26"/>
        </w:rPr>
      </w:pPr>
    </w:p>
    <w:p w:rsidR="00FA298D" w:rsidRPr="00601324" w:rsidRDefault="00FA298D" w:rsidP="00521D54">
      <w:pPr>
        <w:spacing w:line="360" w:lineRule="auto"/>
        <w:ind w:firstLineChars="200" w:firstLine="520"/>
        <w:jc w:val="both"/>
        <w:rPr>
          <w:rFonts w:ascii="標楷體" w:eastAsia="標楷體" w:hAnsi="標楷體"/>
          <w:color w:val="000000"/>
          <w:sz w:val="26"/>
          <w:szCs w:val="26"/>
        </w:rPr>
      </w:pPr>
      <w:r w:rsidRPr="00601324">
        <w:rPr>
          <w:rFonts w:ascii="標楷體" w:eastAsia="標楷體" w:hAnsi="標楷體" w:hint="eastAsia"/>
          <w:color w:val="000000"/>
          <w:sz w:val="26"/>
          <w:szCs w:val="26"/>
        </w:rPr>
        <w:t>五大人格量表（Big Five）是最常用以測量人格特質的工具之一，其內容經過長期檢驗，五大人量表是一預測工作表現的重要工具</w:t>
      </w:r>
      <w:proofErr w:type="gramStart"/>
      <w:r w:rsidRPr="00601324">
        <w:rPr>
          <w:rFonts w:ascii="標楷體" w:eastAsia="標楷體" w:hAnsi="標楷體" w:hint="eastAsia"/>
          <w:color w:val="000000"/>
          <w:sz w:val="26"/>
          <w:szCs w:val="26"/>
        </w:rPr>
        <w:t>（</w:t>
      </w:r>
      <w:proofErr w:type="gramEnd"/>
      <w:r w:rsidRPr="00601324">
        <w:rPr>
          <w:rFonts w:eastAsia="標楷體"/>
          <w:color w:val="000000"/>
          <w:sz w:val="26"/>
          <w:szCs w:val="26"/>
        </w:rPr>
        <w:t>Barrick &amp; Mount, 1991; Hough, 1992; Tett, Jackson, &amp; Rothslein, 1991</w:t>
      </w:r>
      <w:proofErr w:type="gramStart"/>
      <w:r w:rsidRPr="00601324">
        <w:rPr>
          <w:rFonts w:ascii="標楷體" w:eastAsia="標楷體" w:hAnsi="標楷體" w:hint="eastAsia"/>
          <w:color w:val="000000"/>
          <w:sz w:val="26"/>
          <w:szCs w:val="26"/>
        </w:rPr>
        <w:t>）</w:t>
      </w:r>
      <w:proofErr w:type="gramEnd"/>
      <w:r w:rsidRPr="00601324">
        <w:rPr>
          <w:rFonts w:ascii="標楷體" w:eastAsia="標楷體" w:hAnsi="標楷體" w:hint="eastAsia"/>
          <w:color w:val="000000"/>
          <w:sz w:val="26"/>
          <w:szCs w:val="26"/>
        </w:rPr>
        <w:t>，</w:t>
      </w:r>
      <w:r w:rsidRPr="00601324">
        <w:rPr>
          <w:rFonts w:ascii="標楷體" w:eastAsia="標楷體" w:hAnsi="標楷體"/>
          <w:color w:val="000000"/>
          <w:sz w:val="26"/>
          <w:szCs w:val="26"/>
        </w:rPr>
        <w:t>Salgado</w:t>
      </w:r>
      <w:r w:rsidRPr="00601324">
        <w:rPr>
          <w:rFonts w:ascii="標楷體" w:eastAsia="標楷體" w:hAnsi="標楷體" w:hint="eastAsia"/>
          <w:color w:val="000000"/>
          <w:sz w:val="26"/>
          <w:szCs w:val="26"/>
        </w:rPr>
        <w:t>與</w:t>
      </w:r>
      <w:r w:rsidRPr="00601324">
        <w:rPr>
          <w:rFonts w:ascii="標楷體" w:eastAsia="標楷體" w:hAnsi="標楷體"/>
          <w:color w:val="000000"/>
          <w:kern w:val="0"/>
          <w:sz w:val="26"/>
          <w:szCs w:val="26"/>
        </w:rPr>
        <w:t>De Fruyt</w:t>
      </w:r>
      <w:r w:rsidRPr="00601324">
        <w:rPr>
          <w:rFonts w:ascii="標楷體" w:eastAsia="標楷體" w:hAnsi="標楷體"/>
          <w:color w:val="000000"/>
          <w:sz w:val="26"/>
          <w:szCs w:val="26"/>
        </w:rPr>
        <w:t xml:space="preserve"> (2005)</w:t>
      </w:r>
      <w:r w:rsidRPr="00601324">
        <w:rPr>
          <w:rFonts w:ascii="標楷體" w:eastAsia="標楷體" w:hAnsi="標楷體" w:hint="eastAsia"/>
          <w:color w:val="000000"/>
          <w:sz w:val="26"/>
          <w:szCs w:val="26"/>
        </w:rPr>
        <w:t>則發現五大人格</w:t>
      </w:r>
      <w:proofErr w:type="gramStart"/>
      <w:r w:rsidRPr="00601324">
        <w:rPr>
          <w:rFonts w:ascii="標楷體" w:eastAsia="標楷體" w:hAnsi="標楷體" w:hint="eastAsia"/>
          <w:color w:val="000000"/>
          <w:sz w:val="26"/>
          <w:szCs w:val="26"/>
        </w:rPr>
        <w:t>量表能有效</w:t>
      </w:r>
      <w:proofErr w:type="gramEnd"/>
      <w:r w:rsidRPr="00601324">
        <w:rPr>
          <w:rFonts w:ascii="標楷體" w:eastAsia="標楷體" w:hAnsi="標楷體" w:hint="eastAsia"/>
          <w:color w:val="000000"/>
          <w:sz w:val="26"/>
          <w:szCs w:val="26"/>
        </w:rPr>
        <w:t>提高預測工作表現的準確性</w:t>
      </w:r>
      <w:proofErr w:type="gramStart"/>
      <w:r w:rsidRPr="00601324">
        <w:rPr>
          <w:rFonts w:ascii="標楷體" w:eastAsia="標楷體" w:hAnsi="標楷體" w:hint="eastAsia"/>
          <w:color w:val="000000"/>
          <w:sz w:val="26"/>
          <w:szCs w:val="26"/>
        </w:rPr>
        <w:t>（</w:t>
      </w:r>
      <w:proofErr w:type="gramEnd"/>
      <w:r w:rsidRPr="00601324">
        <w:rPr>
          <w:rFonts w:ascii="標楷體" w:eastAsia="標楷體" w:hAnsi="標楷體" w:hint="eastAsia"/>
          <w:color w:val="000000"/>
          <w:sz w:val="26"/>
          <w:szCs w:val="26"/>
        </w:rPr>
        <w:t>△R</w:t>
      </w:r>
      <w:r w:rsidRPr="00601324">
        <w:rPr>
          <w:rFonts w:ascii="標楷體" w:eastAsia="標楷體" w:hAnsi="標楷體" w:hint="eastAsia"/>
          <w:color w:val="000000"/>
          <w:sz w:val="26"/>
          <w:szCs w:val="26"/>
          <w:vertAlign w:val="superscript"/>
        </w:rPr>
        <w:t>2</w:t>
      </w:r>
      <w:r w:rsidRPr="00601324">
        <w:rPr>
          <w:rFonts w:ascii="標楷體" w:eastAsia="標楷體" w:hAnsi="標楷體" w:hint="eastAsia"/>
          <w:color w:val="000000"/>
          <w:sz w:val="26"/>
          <w:szCs w:val="26"/>
        </w:rPr>
        <w:t>= .37</w:t>
      </w:r>
      <w:proofErr w:type="gramStart"/>
      <w:r w:rsidRPr="00601324">
        <w:rPr>
          <w:rFonts w:ascii="標楷體" w:eastAsia="標楷體" w:hAnsi="標楷體" w:hint="eastAsia"/>
          <w:color w:val="000000"/>
          <w:sz w:val="26"/>
          <w:szCs w:val="26"/>
        </w:rPr>
        <w:t>）</w:t>
      </w:r>
      <w:proofErr w:type="gramEnd"/>
      <w:r w:rsidRPr="00601324">
        <w:rPr>
          <w:rFonts w:ascii="標楷體" w:eastAsia="標楷體" w:hAnsi="標楷體" w:hint="eastAsia"/>
          <w:color w:val="000000"/>
          <w:sz w:val="26"/>
          <w:szCs w:val="26"/>
        </w:rPr>
        <w:t>。</w:t>
      </w:r>
      <w:r w:rsidRPr="00601324">
        <w:rPr>
          <w:rFonts w:ascii="標楷體" w:eastAsia="標楷體" w:hAnsi="標楷體"/>
          <w:color w:val="000000"/>
          <w:sz w:val="26"/>
          <w:szCs w:val="26"/>
        </w:rPr>
        <w:t>Schmidt</w:t>
      </w:r>
      <w:r w:rsidRPr="00601324">
        <w:rPr>
          <w:rFonts w:ascii="標楷體" w:eastAsia="標楷體" w:hAnsi="標楷體" w:hint="eastAsia"/>
          <w:color w:val="000000"/>
          <w:sz w:val="26"/>
          <w:szCs w:val="26"/>
        </w:rPr>
        <w:t>與</w:t>
      </w:r>
      <w:r w:rsidRPr="00601324">
        <w:rPr>
          <w:rFonts w:ascii="標楷體" w:eastAsia="標楷體" w:hAnsi="標楷體"/>
          <w:color w:val="000000"/>
          <w:sz w:val="26"/>
          <w:szCs w:val="26"/>
        </w:rPr>
        <w:t>Hunter</w:t>
      </w:r>
      <w:r w:rsidRPr="00601324">
        <w:rPr>
          <w:rFonts w:ascii="標楷體" w:eastAsia="標楷體" w:hAnsi="標楷體" w:hint="eastAsia"/>
          <w:color w:val="000000"/>
          <w:sz w:val="26"/>
          <w:szCs w:val="26"/>
        </w:rPr>
        <w:t>（</w:t>
      </w:r>
      <w:r w:rsidRPr="00601324">
        <w:rPr>
          <w:rFonts w:ascii="標楷體" w:eastAsia="標楷體" w:hAnsi="標楷體"/>
          <w:color w:val="000000"/>
          <w:sz w:val="26"/>
          <w:szCs w:val="26"/>
        </w:rPr>
        <w:t>1997</w:t>
      </w:r>
      <w:r w:rsidRPr="00601324">
        <w:rPr>
          <w:rFonts w:ascii="標楷體" w:eastAsia="標楷體" w:hAnsi="標楷體" w:hint="eastAsia"/>
          <w:color w:val="000000"/>
          <w:sz w:val="26"/>
          <w:szCs w:val="26"/>
        </w:rPr>
        <w:t>）則發現五大人格量表在不同國家同樣可行，具有良好的信度</w:t>
      </w:r>
      <w:proofErr w:type="gramStart"/>
      <w:r w:rsidRPr="00601324">
        <w:rPr>
          <w:rFonts w:ascii="標楷體" w:eastAsia="標楷體" w:hAnsi="標楷體" w:hint="eastAsia"/>
          <w:color w:val="000000"/>
          <w:sz w:val="26"/>
          <w:szCs w:val="26"/>
        </w:rPr>
        <w:t>（五個構</w:t>
      </w:r>
      <w:proofErr w:type="gramEnd"/>
      <w:r w:rsidRPr="00601324">
        <w:rPr>
          <w:rFonts w:ascii="標楷體" w:eastAsia="標楷體" w:hAnsi="標楷體" w:hint="eastAsia"/>
          <w:color w:val="000000"/>
          <w:sz w:val="26"/>
          <w:szCs w:val="26"/>
        </w:rPr>
        <w:t>面之內部一致性介於.82至.93</w:t>
      </w:r>
      <w:proofErr w:type="gramStart"/>
      <w:r w:rsidRPr="00601324">
        <w:rPr>
          <w:rFonts w:ascii="標楷體" w:eastAsia="標楷體" w:hAnsi="標楷體" w:hint="eastAsia"/>
          <w:color w:val="000000"/>
          <w:sz w:val="26"/>
          <w:szCs w:val="26"/>
        </w:rPr>
        <w:t>）</w:t>
      </w:r>
      <w:proofErr w:type="gramEnd"/>
      <w:r w:rsidRPr="00601324">
        <w:rPr>
          <w:rFonts w:ascii="標楷體" w:eastAsia="標楷體" w:hAnsi="標楷體" w:hint="eastAsia"/>
          <w:color w:val="000000"/>
          <w:sz w:val="26"/>
          <w:szCs w:val="26"/>
        </w:rPr>
        <w:t>，深具使用價值。</w:t>
      </w:r>
      <w:r w:rsidR="00B719A2">
        <w:rPr>
          <w:rFonts w:ascii="標楷體" w:eastAsia="標楷體" w:hAnsi="標楷體" w:hint="eastAsia"/>
          <w:color w:val="000000"/>
          <w:sz w:val="26"/>
          <w:szCs w:val="26"/>
        </w:rPr>
        <w:t>一般而言，五大人格量表</w:t>
      </w:r>
      <w:proofErr w:type="gramStart"/>
      <w:r w:rsidR="00B719A2">
        <w:rPr>
          <w:rFonts w:ascii="標楷體" w:eastAsia="標楷體" w:hAnsi="標楷體" w:hint="eastAsia"/>
          <w:color w:val="000000"/>
          <w:sz w:val="26"/>
          <w:szCs w:val="26"/>
        </w:rPr>
        <w:t>因其構面</w:t>
      </w:r>
      <w:proofErr w:type="gramEnd"/>
      <w:r w:rsidR="00B719A2">
        <w:rPr>
          <w:rFonts w:ascii="標楷體" w:eastAsia="標楷體" w:hAnsi="標楷體" w:hint="eastAsia"/>
          <w:color w:val="000000"/>
          <w:sz w:val="26"/>
          <w:szCs w:val="26"/>
        </w:rPr>
        <w:t>涵蓋性大，信度</w:t>
      </w:r>
      <w:proofErr w:type="gramStart"/>
      <w:r w:rsidR="00B719A2">
        <w:rPr>
          <w:rFonts w:ascii="標楷體" w:eastAsia="標楷體" w:hAnsi="標楷體" w:hint="eastAsia"/>
          <w:color w:val="000000"/>
          <w:sz w:val="26"/>
          <w:szCs w:val="26"/>
        </w:rPr>
        <w:t>與效度</w:t>
      </w:r>
      <w:proofErr w:type="gramEnd"/>
      <w:r w:rsidR="00B719A2">
        <w:rPr>
          <w:rFonts w:ascii="標楷體" w:eastAsia="標楷體" w:hAnsi="標楷體" w:hint="eastAsia"/>
          <w:color w:val="000000"/>
          <w:sz w:val="26"/>
          <w:szCs w:val="26"/>
        </w:rPr>
        <w:t>又相當穩定。故，常會被</w:t>
      </w:r>
      <w:proofErr w:type="gramStart"/>
      <w:r w:rsidR="00B719A2">
        <w:rPr>
          <w:rFonts w:ascii="標楷體" w:eastAsia="標楷體" w:hAnsi="標楷體" w:hint="eastAsia"/>
          <w:color w:val="000000"/>
          <w:sz w:val="26"/>
          <w:szCs w:val="26"/>
        </w:rPr>
        <w:t>當做效標使用</w:t>
      </w:r>
      <w:proofErr w:type="gramEnd"/>
      <w:r w:rsidR="00B719A2">
        <w:rPr>
          <w:rFonts w:ascii="標楷體" w:eastAsia="標楷體" w:hAnsi="標楷體" w:hint="eastAsia"/>
          <w:color w:val="000000"/>
          <w:sz w:val="26"/>
          <w:szCs w:val="26"/>
        </w:rPr>
        <w:t>。</w:t>
      </w:r>
    </w:p>
    <w:p w:rsidR="00FA298D" w:rsidRPr="00601324" w:rsidRDefault="00FA298D" w:rsidP="00521D54">
      <w:pPr>
        <w:spacing w:line="360" w:lineRule="auto"/>
        <w:ind w:firstLineChars="200" w:firstLine="520"/>
        <w:jc w:val="both"/>
        <w:rPr>
          <w:rFonts w:ascii="標楷體" w:eastAsia="標楷體" w:hAnsi="標楷體"/>
          <w:color w:val="000000"/>
          <w:sz w:val="26"/>
          <w:szCs w:val="26"/>
        </w:rPr>
      </w:pPr>
    </w:p>
    <w:p w:rsidR="00FA298D" w:rsidRPr="00601324" w:rsidRDefault="00FA298D" w:rsidP="00521D54">
      <w:pPr>
        <w:spacing w:line="360" w:lineRule="auto"/>
        <w:ind w:firstLine="482"/>
        <w:jc w:val="both"/>
        <w:rPr>
          <w:rFonts w:ascii="標楷體" w:eastAsia="標楷體" w:hAnsi="標楷體"/>
          <w:bCs/>
          <w:sz w:val="26"/>
          <w:szCs w:val="26"/>
        </w:rPr>
      </w:pPr>
      <w:r w:rsidRPr="00601324">
        <w:rPr>
          <w:rFonts w:ascii="標楷體" w:eastAsia="標楷體" w:hAnsi="標楷體" w:hint="eastAsia"/>
          <w:bCs/>
          <w:sz w:val="26"/>
          <w:szCs w:val="26"/>
        </w:rPr>
        <w:t>本研究</w:t>
      </w:r>
      <w:r w:rsidR="00B719A2">
        <w:rPr>
          <w:rFonts w:ascii="標楷體" w:eastAsia="標楷體" w:hAnsi="標楷體" w:hint="eastAsia"/>
          <w:bCs/>
          <w:sz w:val="26"/>
          <w:szCs w:val="26"/>
        </w:rPr>
        <w:t>自編之高階文官人格量表，其中</w:t>
      </w:r>
      <w:proofErr w:type="gramStart"/>
      <w:r w:rsidR="00B719A2">
        <w:rPr>
          <w:rFonts w:ascii="標楷體" w:eastAsia="標楷體" w:hAnsi="標楷體" w:hint="eastAsia"/>
          <w:bCs/>
          <w:sz w:val="26"/>
          <w:szCs w:val="26"/>
        </w:rPr>
        <w:t>三個構</w:t>
      </w:r>
      <w:proofErr w:type="gramEnd"/>
      <w:r w:rsidR="00B719A2">
        <w:rPr>
          <w:rFonts w:ascii="標楷體" w:eastAsia="標楷體" w:hAnsi="標楷體" w:hint="eastAsia"/>
          <w:bCs/>
          <w:sz w:val="26"/>
          <w:szCs w:val="26"/>
        </w:rPr>
        <w:t>面嚴謹性、情緒穩定性與友善性在精神上與</w:t>
      </w:r>
      <w:r w:rsidRPr="00601324">
        <w:rPr>
          <w:rFonts w:ascii="標楷體" w:eastAsia="標楷體" w:hAnsi="標楷體" w:hint="eastAsia"/>
          <w:bCs/>
          <w:sz w:val="26"/>
          <w:szCs w:val="26"/>
        </w:rPr>
        <w:t>五大人格量表當中的</w:t>
      </w:r>
      <w:r w:rsidR="00B719A2">
        <w:rPr>
          <w:rFonts w:ascii="標楷體" w:eastAsia="標楷體" w:hAnsi="標楷體" w:hint="eastAsia"/>
          <w:bCs/>
          <w:sz w:val="26"/>
          <w:szCs w:val="26"/>
        </w:rPr>
        <w:t>相仿，故，本研究以五大人格量表的</w:t>
      </w:r>
      <w:r w:rsidR="00B719A2" w:rsidRPr="00601324">
        <w:rPr>
          <w:rFonts w:ascii="標楷體" w:eastAsia="標楷體" w:hAnsi="標楷體" w:hint="eastAsia"/>
          <w:bCs/>
          <w:sz w:val="26"/>
          <w:szCs w:val="26"/>
        </w:rPr>
        <w:t>嚴謹性、情緒穩定性與和善性</w:t>
      </w:r>
      <w:r w:rsidRPr="00601324">
        <w:rPr>
          <w:rFonts w:ascii="標楷體" w:eastAsia="標楷體" w:hAnsi="標楷體" w:hint="eastAsia"/>
          <w:bCs/>
          <w:sz w:val="26"/>
          <w:szCs w:val="26"/>
        </w:rPr>
        <w:t>等</w:t>
      </w:r>
      <w:proofErr w:type="gramStart"/>
      <w:r w:rsidRPr="00601324">
        <w:rPr>
          <w:rFonts w:ascii="標楷體" w:eastAsia="標楷體" w:hAnsi="標楷體" w:hint="eastAsia"/>
          <w:bCs/>
          <w:sz w:val="26"/>
          <w:szCs w:val="26"/>
        </w:rPr>
        <w:t>三個構</w:t>
      </w:r>
      <w:proofErr w:type="gramEnd"/>
      <w:r w:rsidRPr="00601324">
        <w:rPr>
          <w:rFonts w:ascii="標楷體" w:eastAsia="標楷體" w:hAnsi="標楷體" w:hint="eastAsia"/>
          <w:bCs/>
          <w:sz w:val="26"/>
          <w:szCs w:val="26"/>
        </w:rPr>
        <w:t>面</w:t>
      </w:r>
      <w:proofErr w:type="gramStart"/>
      <w:r w:rsidRPr="00601324">
        <w:rPr>
          <w:rFonts w:ascii="標楷體" w:eastAsia="標楷體" w:hAnsi="標楷體" w:hint="eastAsia"/>
          <w:bCs/>
          <w:sz w:val="26"/>
          <w:szCs w:val="26"/>
        </w:rPr>
        <w:t>做為效標之</w:t>
      </w:r>
      <w:proofErr w:type="gramEnd"/>
      <w:r w:rsidRPr="00601324">
        <w:rPr>
          <w:rFonts w:ascii="標楷體" w:eastAsia="標楷體" w:hAnsi="標楷體" w:hint="eastAsia"/>
          <w:bCs/>
          <w:sz w:val="26"/>
          <w:szCs w:val="26"/>
        </w:rPr>
        <w:t>用，</w:t>
      </w:r>
      <w:r w:rsidR="00B719A2">
        <w:rPr>
          <w:rFonts w:ascii="標楷體" w:eastAsia="標楷體" w:hAnsi="標楷體" w:hint="eastAsia"/>
          <w:bCs/>
          <w:sz w:val="26"/>
          <w:szCs w:val="26"/>
        </w:rPr>
        <w:t>五大人格量表之</w:t>
      </w:r>
      <w:r w:rsidRPr="00601324">
        <w:rPr>
          <w:rFonts w:ascii="標楷體" w:eastAsia="標楷體" w:hAnsi="標楷體" w:hint="eastAsia"/>
          <w:bCs/>
          <w:sz w:val="26"/>
          <w:szCs w:val="26"/>
        </w:rPr>
        <w:t>完整題目請</w:t>
      </w:r>
      <w:r w:rsidRPr="002F5EDE">
        <w:rPr>
          <w:rFonts w:ascii="標楷體" w:eastAsia="標楷體" w:hAnsi="標楷體" w:hint="eastAsia"/>
          <w:bCs/>
          <w:sz w:val="26"/>
          <w:szCs w:val="26"/>
        </w:rPr>
        <w:t>見附錄</w:t>
      </w:r>
      <w:r w:rsidR="002F0204" w:rsidRPr="002F5EDE">
        <w:rPr>
          <w:rFonts w:ascii="標楷體" w:eastAsia="標楷體" w:hAnsi="標楷體" w:hint="eastAsia"/>
          <w:bCs/>
          <w:sz w:val="26"/>
          <w:szCs w:val="26"/>
        </w:rPr>
        <w:t>五</w:t>
      </w:r>
      <w:r w:rsidRPr="002F5EDE">
        <w:rPr>
          <w:rFonts w:ascii="標楷體" w:eastAsia="標楷體" w:hAnsi="標楷體" w:hint="eastAsia"/>
          <w:bCs/>
          <w:sz w:val="26"/>
          <w:szCs w:val="26"/>
        </w:rPr>
        <w:t>。</w:t>
      </w:r>
    </w:p>
    <w:p w:rsidR="00FA298D" w:rsidRPr="00BE1B6B" w:rsidRDefault="00FA298D" w:rsidP="00521D54">
      <w:pPr>
        <w:spacing w:line="360" w:lineRule="auto"/>
        <w:jc w:val="both"/>
        <w:rPr>
          <w:rFonts w:ascii="標楷體" w:eastAsia="標楷體" w:hAnsi="標楷體"/>
        </w:rPr>
      </w:pPr>
    </w:p>
    <w:p w:rsidR="002476A5" w:rsidRDefault="002476A5" w:rsidP="00521D54">
      <w:pPr>
        <w:widowControl/>
        <w:jc w:val="both"/>
        <w:rPr>
          <w:rFonts w:ascii="標楷體" w:eastAsia="標楷體" w:hAnsi="標楷體"/>
          <w:sz w:val="26"/>
          <w:szCs w:val="26"/>
        </w:rPr>
      </w:pPr>
      <w:r>
        <w:rPr>
          <w:rFonts w:ascii="標楷體" w:eastAsia="標楷體" w:hAnsi="標楷體"/>
          <w:sz w:val="26"/>
          <w:szCs w:val="26"/>
        </w:rPr>
        <w:br w:type="page"/>
      </w:r>
    </w:p>
    <w:p w:rsidR="00FA298D" w:rsidRPr="00601324" w:rsidRDefault="00601324" w:rsidP="00521D54">
      <w:pPr>
        <w:spacing w:line="360" w:lineRule="auto"/>
        <w:jc w:val="both"/>
        <w:rPr>
          <w:rFonts w:ascii="標楷體" w:eastAsia="標楷體" w:hAnsi="標楷體"/>
          <w:sz w:val="26"/>
          <w:szCs w:val="26"/>
        </w:rPr>
      </w:pPr>
      <w:r>
        <w:rPr>
          <w:rFonts w:ascii="標楷體" w:eastAsia="標楷體" w:hAnsi="標楷體" w:hint="eastAsia"/>
          <w:sz w:val="26"/>
          <w:szCs w:val="26"/>
        </w:rPr>
        <w:lastRenderedPageBreak/>
        <w:t>2.</w:t>
      </w:r>
      <w:r w:rsidR="00FA298D" w:rsidRPr="00601324">
        <w:rPr>
          <w:rFonts w:ascii="標楷體" w:eastAsia="標楷體" w:hAnsi="標楷體" w:hint="eastAsia"/>
          <w:sz w:val="26"/>
          <w:szCs w:val="26"/>
        </w:rPr>
        <w:t>領導量表</w:t>
      </w:r>
    </w:p>
    <w:p w:rsidR="00FA298D" w:rsidRPr="00262417" w:rsidRDefault="00FA298D" w:rsidP="00521D54">
      <w:pPr>
        <w:spacing w:line="360" w:lineRule="auto"/>
        <w:ind w:firstLine="480"/>
        <w:jc w:val="both"/>
        <w:rPr>
          <w:rFonts w:ascii="標楷體" w:eastAsia="標楷體" w:hAnsi="標楷體"/>
          <w:sz w:val="26"/>
          <w:szCs w:val="26"/>
        </w:rPr>
      </w:pPr>
    </w:p>
    <w:p w:rsidR="00FA298D" w:rsidRPr="00262417" w:rsidRDefault="00FA298D" w:rsidP="00521D54">
      <w:pPr>
        <w:spacing w:line="360" w:lineRule="auto"/>
        <w:ind w:firstLine="480"/>
        <w:jc w:val="both"/>
        <w:rPr>
          <w:rFonts w:ascii="標楷體" w:eastAsia="標楷體" w:hAnsi="標楷體"/>
          <w:sz w:val="26"/>
          <w:szCs w:val="26"/>
        </w:rPr>
      </w:pPr>
      <w:r w:rsidRPr="00262417">
        <w:rPr>
          <w:rFonts w:ascii="標楷體" w:eastAsia="標楷體" w:hAnsi="標楷體" w:hint="eastAsia"/>
          <w:sz w:val="26"/>
          <w:szCs w:val="26"/>
        </w:rPr>
        <w:t>領導是身為高階文官所應具備之能力，也是本研究量表六大特質之一，但在五大人格量表當中並未包含領導的題目，因此本研究引入領導相關之量表進行</w:t>
      </w:r>
      <w:proofErr w:type="gramStart"/>
      <w:r w:rsidRPr="00262417">
        <w:rPr>
          <w:rFonts w:ascii="標楷體" w:eastAsia="標楷體" w:hAnsi="標楷體" w:hint="eastAsia"/>
          <w:sz w:val="26"/>
          <w:szCs w:val="26"/>
        </w:rPr>
        <w:t>效標關聯效度</w:t>
      </w:r>
      <w:proofErr w:type="gramEnd"/>
      <w:r w:rsidRPr="00262417">
        <w:rPr>
          <w:rFonts w:ascii="標楷體" w:eastAsia="標楷體" w:hAnsi="標楷體" w:hint="eastAsia"/>
          <w:sz w:val="26"/>
          <w:szCs w:val="26"/>
        </w:rPr>
        <w:t>之檢測。領導的</w:t>
      </w:r>
      <w:proofErr w:type="gramStart"/>
      <w:r w:rsidRPr="00262417">
        <w:rPr>
          <w:rFonts w:ascii="標楷體" w:eastAsia="標楷體" w:hAnsi="標楷體" w:hint="eastAsia"/>
          <w:sz w:val="26"/>
          <w:szCs w:val="26"/>
        </w:rPr>
        <w:t>量表引自</w:t>
      </w:r>
      <w:proofErr w:type="gramEnd"/>
      <w:r w:rsidRPr="00262417">
        <w:rPr>
          <w:rFonts w:ascii="標楷體" w:eastAsia="標楷體" w:hAnsi="標楷體" w:hint="eastAsia"/>
          <w:sz w:val="26"/>
          <w:szCs w:val="26"/>
        </w:rPr>
        <w:t>Dierendonck與Nuijten（2011）所編製的</w:t>
      </w:r>
      <w:r w:rsidR="00B27522">
        <w:rPr>
          <w:rFonts w:ascii="標楷體" w:eastAsia="標楷體" w:hAnsi="標楷體" w:hint="eastAsia"/>
          <w:sz w:val="26"/>
          <w:szCs w:val="26"/>
        </w:rPr>
        <w:t>公僕</w:t>
      </w:r>
      <w:r w:rsidRPr="00262417">
        <w:rPr>
          <w:rFonts w:ascii="標楷體" w:eastAsia="標楷體" w:hAnsi="標楷體" w:hint="eastAsia"/>
          <w:sz w:val="26"/>
          <w:szCs w:val="26"/>
        </w:rPr>
        <w:t>領導調查</w:t>
      </w:r>
      <w:r w:rsidR="00025FFB">
        <w:rPr>
          <w:rFonts w:ascii="標楷體" w:eastAsia="標楷體" w:hAnsi="標楷體" w:hint="eastAsia"/>
          <w:sz w:val="26"/>
          <w:szCs w:val="26"/>
        </w:rPr>
        <w:t>（</w:t>
      </w:r>
      <w:r w:rsidR="00025FFB" w:rsidRPr="00025FFB">
        <w:rPr>
          <w:rFonts w:ascii="標楷體" w:eastAsia="標楷體" w:hAnsi="標楷體"/>
          <w:sz w:val="26"/>
          <w:szCs w:val="26"/>
        </w:rPr>
        <w:t>The Servant Leadership Survey</w:t>
      </w:r>
      <w:r w:rsidR="00025FFB">
        <w:rPr>
          <w:rFonts w:ascii="標楷體" w:eastAsia="標楷體" w:hAnsi="標楷體" w:hint="eastAsia"/>
          <w:sz w:val="26"/>
          <w:szCs w:val="26"/>
        </w:rPr>
        <w:t>）</w:t>
      </w:r>
      <w:r w:rsidRPr="00262417">
        <w:rPr>
          <w:rFonts w:ascii="標楷體" w:eastAsia="標楷體" w:hAnsi="標楷體" w:hint="eastAsia"/>
          <w:sz w:val="26"/>
          <w:szCs w:val="26"/>
        </w:rPr>
        <w:t>，自其中選取</w:t>
      </w:r>
      <w:proofErr w:type="gramStart"/>
      <w:r w:rsidRPr="00262417">
        <w:rPr>
          <w:rFonts w:ascii="標楷體" w:eastAsia="標楷體" w:hAnsi="標楷體" w:hint="eastAsia"/>
          <w:sz w:val="26"/>
          <w:szCs w:val="26"/>
        </w:rPr>
        <w:t>三個構</w:t>
      </w:r>
      <w:proofErr w:type="gramEnd"/>
      <w:r w:rsidRPr="00262417">
        <w:rPr>
          <w:rFonts w:ascii="標楷體" w:eastAsia="標楷體" w:hAnsi="標楷體" w:hint="eastAsia"/>
          <w:sz w:val="26"/>
          <w:szCs w:val="26"/>
        </w:rPr>
        <w:t>面：勇氣、績效、轉換型領導，具有良好的內部一致性信度</w:t>
      </w:r>
      <w:proofErr w:type="gramStart"/>
      <w:r w:rsidRPr="00262417">
        <w:rPr>
          <w:rFonts w:ascii="標楷體" w:eastAsia="標楷體" w:hAnsi="標楷體" w:hint="eastAsia"/>
          <w:sz w:val="26"/>
          <w:szCs w:val="26"/>
        </w:rPr>
        <w:t>（</w:t>
      </w:r>
      <w:proofErr w:type="gramEnd"/>
      <w:r w:rsidRPr="00262417">
        <w:rPr>
          <w:rFonts w:ascii="標楷體" w:eastAsia="標楷體" w:hAnsi="標楷體" w:hint="eastAsia"/>
          <w:sz w:val="26"/>
          <w:szCs w:val="26"/>
        </w:rPr>
        <w:t>α= .86</w:t>
      </w:r>
      <w:proofErr w:type="gramStart"/>
      <w:r w:rsidRPr="00262417">
        <w:rPr>
          <w:rFonts w:ascii="標楷體" w:eastAsia="標楷體" w:hAnsi="標楷體" w:hint="eastAsia"/>
          <w:sz w:val="26"/>
          <w:szCs w:val="26"/>
        </w:rPr>
        <w:t>）</w:t>
      </w:r>
      <w:proofErr w:type="gramEnd"/>
      <w:r w:rsidRPr="00262417">
        <w:rPr>
          <w:rFonts w:ascii="標楷體" w:eastAsia="標楷體" w:hAnsi="標楷體" w:hint="eastAsia"/>
          <w:sz w:val="26"/>
          <w:szCs w:val="26"/>
        </w:rPr>
        <w:t>、</w:t>
      </w:r>
      <w:proofErr w:type="gramStart"/>
      <w:r w:rsidRPr="00262417">
        <w:rPr>
          <w:rFonts w:ascii="標楷體" w:eastAsia="標楷體" w:hAnsi="標楷體" w:hint="eastAsia"/>
          <w:sz w:val="26"/>
          <w:szCs w:val="26"/>
        </w:rPr>
        <w:t>建構效度（</w:t>
      </w:r>
      <w:proofErr w:type="gramEnd"/>
      <w:r w:rsidRPr="00262417">
        <w:rPr>
          <w:rFonts w:ascii="標楷體" w:eastAsia="標楷體" w:hAnsi="標楷體" w:hint="eastAsia"/>
          <w:sz w:val="26"/>
          <w:szCs w:val="26"/>
        </w:rPr>
        <w:t>卡方 = 623.5, 自由度 = 377, CFI = .93, TLI = .92, RMSEA = .05</w:t>
      </w:r>
      <w:proofErr w:type="gramStart"/>
      <w:r w:rsidRPr="00262417">
        <w:rPr>
          <w:rFonts w:ascii="標楷體" w:eastAsia="標楷體" w:hAnsi="標楷體" w:hint="eastAsia"/>
          <w:sz w:val="26"/>
          <w:szCs w:val="26"/>
        </w:rPr>
        <w:t>）</w:t>
      </w:r>
      <w:proofErr w:type="gramEnd"/>
      <w:r w:rsidRPr="00262417">
        <w:rPr>
          <w:rFonts w:ascii="標楷體" w:eastAsia="標楷體" w:hAnsi="標楷體" w:hint="eastAsia"/>
          <w:sz w:val="26"/>
          <w:szCs w:val="26"/>
        </w:rPr>
        <w:t>。本研究以六點尺度進行測量，量表內容如下：</w:t>
      </w:r>
    </w:p>
    <w:p w:rsidR="00FA298D" w:rsidRPr="00262417" w:rsidRDefault="00FA298D" w:rsidP="00521D54">
      <w:pPr>
        <w:spacing w:line="360" w:lineRule="auto"/>
        <w:ind w:firstLine="480"/>
        <w:jc w:val="both"/>
        <w:rPr>
          <w:rFonts w:ascii="標楷體" w:eastAsia="標楷體" w:hAnsi="標楷體"/>
          <w:sz w:val="26"/>
          <w:szCs w:val="26"/>
        </w:rPr>
      </w:pPr>
    </w:p>
    <w:p w:rsidR="00FA298D" w:rsidRPr="00262417" w:rsidRDefault="00FA298D" w:rsidP="001B362A">
      <w:pPr>
        <w:spacing w:line="360" w:lineRule="auto"/>
        <w:rPr>
          <w:rFonts w:ascii="標楷體" w:eastAsia="標楷體" w:hAnsi="標楷體"/>
          <w:sz w:val="26"/>
          <w:szCs w:val="26"/>
        </w:rPr>
      </w:pPr>
      <w:r w:rsidRPr="00262417">
        <w:rPr>
          <w:rFonts w:ascii="標楷體" w:eastAsia="標楷體" w:hAnsi="標楷體" w:hint="eastAsia"/>
          <w:sz w:val="26"/>
          <w:szCs w:val="26"/>
        </w:rPr>
        <w:t>表</w:t>
      </w:r>
      <w:r w:rsidR="001B362A">
        <w:rPr>
          <w:rFonts w:ascii="標楷體" w:eastAsia="標楷體" w:hAnsi="標楷體" w:hint="eastAsia"/>
          <w:sz w:val="26"/>
          <w:szCs w:val="26"/>
        </w:rPr>
        <w:t>12</w:t>
      </w:r>
      <w:r w:rsidRPr="00262417">
        <w:rPr>
          <w:rFonts w:ascii="標楷體" w:eastAsia="標楷體" w:hAnsi="標楷體" w:hint="eastAsia"/>
          <w:sz w:val="26"/>
          <w:szCs w:val="26"/>
        </w:rPr>
        <w:t>領導量表題目</w:t>
      </w:r>
    </w:p>
    <w:tbl>
      <w:tblPr>
        <w:tblW w:w="7960" w:type="dxa"/>
        <w:tblInd w:w="13" w:type="dxa"/>
        <w:tblCellMar>
          <w:left w:w="28" w:type="dxa"/>
          <w:right w:w="28" w:type="dxa"/>
        </w:tblCellMar>
        <w:tblLook w:val="04A0"/>
      </w:tblPr>
      <w:tblGrid>
        <w:gridCol w:w="1720"/>
        <w:gridCol w:w="6240"/>
      </w:tblGrid>
      <w:tr w:rsidR="00FA298D" w:rsidRPr="00262417" w:rsidTr="00346E92">
        <w:trPr>
          <w:trHeight w:val="330"/>
        </w:trPr>
        <w:tc>
          <w:tcPr>
            <w:tcW w:w="1720" w:type="dxa"/>
            <w:tcBorders>
              <w:top w:val="single" w:sz="8" w:space="0" w:color="auto"/>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勇氣</w:t>
            </w:r>
          </w:p>
        </w:tc>
        <w:tc>
          <w:tcPr>
            <w:tcW w:w="6240" w:type="dxa"/>
            <w:tcBorders>
              <w:top w:val="single" w:sz="8" w:space="0" w:color="auto"/>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領導者應該願意冒險，即使不確定他的上級是否支持</w:t>
            </w:r>
          </w:p>
        </w:tc>
      </w:tr>
      <w:tr w:rsidR="00FA298D" w:rsidRPr="00262417" w:rsidTr="00346E92">
        <w:trPr>
          <w:trHeight w:val="330"/>
        </w:trPr>
        <w:tc>
          <w:tcPr>
            <w:tcW w:w="172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勇氣</w:t>
            </w:r>
          </w:p>
        </w:tc>
        <w:tc>
          <w:tcPr>
            <w:tcW w:w="624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即便要冒險，領導者也應該去做他認為對的事</w:t>
            </w:r>
          </w:p>
        </w:tc>
      </w:tr>
      <w:tr w:rsidR="00FA298D" w:rsidRPr="00262417" w:rsidTr="00346E92">
        <w:trPr>
          <w:trHeight w:val="330"/>
        </w:trPr>
        <w:tc>
          <w:tcPr>
            <w:tcW w:w="172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績效</w:t>
            </w:r>
          </w:p>
        </w:tc>
        <w:tc>
          <w:tcPr>
            <w:tcW w:w="624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長官應該要求部屬為他自己的表現負起責任</w:t>
            </w:r>
          </w:p>
        </w:tc>
      </w:tr>
      <w:tr w:rsidR="00FA298D" w:rsidRPr="00262417" w:rsidTr="00346E92">
        <w:trPr>
          <w:trHeight w:val="330"/>
        </w:trPr>
        <w:tc>
          <w:tcPr>
            <w:tcW w:w="172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績效</w:t>
            </w:r>
          </w:p>
        </w:tc>
        <w:tc>
          <w:tcPr>
            <w:tcW w:w="624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我會要部屬為他所執行的工作負起責任</w:t>
            </w:r>
          </w:p>
        </w:tc>
      </w:tr>
      <w:tr w:rsidR="00FA298D" w:rsidRPr="00262417" w:rsidTr="00346E92">
        <w:trPr>
          <w:trHeight w:val="330"/>
        </w:trPr>
        <w:tc>
          <w:tcPr>
            <w:tcW w:w="172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績效</w:t>
            </w:r>
          </w:p>
        </w:tc>
        <w:tc>
          <w:tcPr>
            <w:tcW w:w="624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長官應該要求部屬們為他們處理工作的方式負起責任</w:t>
            </w:r>
          </w:p>
        </w:tc>
      </w:tr>
      <w:tr w:rsidR="00FA298D" w:rsidRPr="00262417" w:rsidTr="00346E92">
        <w:trPr>
          <w:trHeight w:val="330"/>
        </w:trPr>
        <w:tc>
          <w:tcPr>
            <w:tcW w:w="172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轉換型領導</w:t>
            </w:r>
          </w:p>
        </w:tc>
        <w:tc>
          <w:tcPr>
            <w:tcW w:w="624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我總是充滿熱情地告訴別人需要完成目標</w:t>
            </w:r>
          </w:p>
        </w:tc>
      </w:tr>
      <w:tr w:rsidR="00FA298D" w:rsidRPr="00262417" w:rsidTr="00346E92">
        <w:trPr>
          <w:trHeight w:val="330"/>
        </w:trPr>
        <w:tc>
          <w:tcPr>
            <w:tcW w:w="172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轉換型領導</w:t>
            </w:r>
          </w:p>
        </w:tc>
        <w:tc>
          <w:tcPr>
            <w:tcW w:w="624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長官應能提供部屬做事的新方向</w:t>
            </w:r>
          </w:p>
        </w:tc>
      </w:tr>
      <w:tr w:rsidR="00FA298D" w:rsidRPr="00262417" w:rsidTr="00346E92">
        <w:trPr>
          <w:trHeight w:val="345"/>
        </w:trPr>
        <w:tc>
          <w:tcPr>
            <w:tcW w:w="1720" w:type="dxa"/>
            <w:tcBorders>
              <w:top w:val="nil"/>
              <w:left w:val="nil"/>
              <w:bottom w:val="single" w:sz="8" w:space="0" w:color="auto"/>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轉換型領導</w:t>
            </w:r>
          </w:p>
        </w:tc>
        <w:tc>
          <w:tcPr>
            <w:tcW w:w="6240" w:type="dxa"/>
            <w:tcBorders>
              <w:top w:val="nil"/>
              <w:left w:val="nil"/>
              <w:bottom w:val="single" w:sz="8" w:space="0" w:color="auto"/>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我常能提供一種願景來激勵人</w:t>
            </w:r>
          </w:p>
        </w:tc>
      </w:tr>
    </w:tbl>
    <w:p w:rsidR="00FA298D" w:rsidRDefault="00FA298D" w:rsidP="00FA298D">
      <w:pPr>
        <w:pStyle w:val="a7"/>
        <w:spacing w:line="360" w:lineRule="auto"/>
        <w:ind w:leftChars="0" w:left="1200"/>
        <w:rPr>
          <w:rFonts w:ascii="標楷體" w:eastAsia="標楷體" w:hAnsi="標楷體"/>
        </w:rPr>
      </w:pPr>
    </w:p>
    <w:p w:rsidR="00FA298D" w:rsidRDefault="00FA298D" w:rsidP="00FA298D">
      <w:pPr>
        <w:widowControl/>
        <w:rPr>
          <w:rFonts w:ascii="標楷體" w:eastAsia="標楷體" w:hAnsi="標楷體"/>
        </w:rPr>
      </w:pPr>
      <w:r>
        <w:rPr>
          <w:rFonts w:ascii="標楷體" w:eastAsia="標楷體" w:hAnsi="標楷體"/>
        </w:rPr>
        <w:br w:type="page"/>
      </w:r>
    </w:p>
    <w:p w:rsidR="00FA298D" w:rsidRPr="00601324" w:rsidRDefault="00601324" w:rsidP="00521D54">
      <w:pPr>
        <w:spacing w:line="360" w:lineRule="auto"/>
        <w:jc w:val="both"/>
        <w:rPr>
          <w:rFonts w:ascii="標楷體" w:eastAsia="標楷體" w:hAnsi="標楷體"/>
          <w:sz w:val="26"/>
          <w:szCs w:val="26"/>
        </w:rPr>
      </w:pPr>
      <w:r>
        <w:rPr>
          <w:rFonts w:ascii="標楷體" w:eastAsia="標楷體" w:hAnsi="標楷體" w:hint="eastAsia"/>
          <w:sz w:val="26"/>
          <w:szCs w:val="26"/>
        </w:rPr>
        <w:lastRenderedPageBreak/>
        <w:t>3.</w:t>
      </w:r>
      <w:r w:rsidR="00FA298D" w:rsidRPr="00601324">
        <w:rPr>
          <w:rFonts w:ascii="標楷體" w:eastAsia="標楷體" w:hAnsi="標楷體" w:hint="eastAsia"/>
          <w:sz w:val="26"/>
          <w:szCs w:val="26"/>
        </w:rPr>
        <w:t>使命感量表</w:t>
      </w:r>
    </w:p>
    <w:p w:rsidR="00FA298D" w:rsidRPr="00262417" w:rsidRDefault="00FA298D" w:rsidP="00521D54">
      <w:pPr>
        <w:spacing w:line="360" w:lineRule="auto"/>
        <w:ind w:firstLine="480"/>
        <w:jc w:val="both"/>
        <w:rPr>
          <w:rFonts w:ascii="標楷體" w:eastAsia="標楷體" w:hAnsi="標楷體"/>
          <w:sz w:val="26"/>
          <w:szCs w:val="26"/>
        </w:rPr>
      </w:pPr>
    </w:p>
    <w:p w:rsidR="00FA298D" w:rsidRPr="00262417" w:rsidRDefault="00FA298D" w:rsidP="00521D54">
      <w:pPr>
        <w:spacing w:line="360" w:lineRule="auto"/>
        <w:ind w:firstLine="480"/>
        <w:jc w:val="both"/>
        <w:rPr>
          <w:rFonts w:ascii="標楷體" w:eastAsia="標楷體" w:hAnsi="標楷體"/>
          <w:sz w:val="26"/>
          <w:szCs w:val="26"/>
        </w:rPr>
      </w:pPr>
      <w:r w:rsidRPr="00262417">
        <w:rPr>
          <w:rFonts w:ascii="標楷體" w:eastAsia="標楷體" w:hAnsi="標楷體" w:hint="eastAsia"/>
          <w:sz w:val="26"/>
          <w:szCs w:val="26"/>
        </w:rPr>
        <w:t>使命感為高階文官所必須具備之重要特質，也是本研究量表六大特質之一，但五大人格量表當中並未包含，因此本研究引入領導使命感之量表進行</w:t>
      </w:r>
      <w:proofErr w:type="gramStart"/>
      <w:r w:rsidRPr="00262417">
        <w:rPr>
          <w:rFonts w:ascii="標楷體" w:eastAsia="標楷體" w:hAnsi="標楷體" w:hint="eastAsia"/>
          <w:sz w:val="26"/>
          <w:szCs w:val="26"/>
        </w:rPr>
        <w:t>效標關聯效度</w:t>
      </w:r>
      <w:proofErr w:type="gramEnd"/>
      <w:r w:rsidRPr="00262417">
        <w:rPr>
          <w:rFonts w:ascii="標楷體" w:eastAsia="標楷體" w:hAnsi="標楷體" w:hint="eastAsia"/>
          <w:sz w:val="26"/>
          <w:szCs w:val="26"/>
        </w:rPr>
        <w:t>之檢測。使命感量表擷取自公僕服務動機</w:t>
      </w:r>
      <w:r w:rsidR="00025FFB">
        <w:rPr>
          <w:rFonts w:ascii="標楷體" w:eastAsia="標楷體" w:hAnsi="標楷體" w:hint="eastAsia"/>
          <w:sz w:val="26"/>
          <w:szCs w:val="26"/>
        </w:rPr>
        <w:t>(</w:t>
      </w:r>
      <w:r w:rsidR="00025FFB" w:rsidRPr="00025FFB">
        <w:rPr>
          <w:rFonts w:ascii="標楷體" w:eastAsia="標楷體" w:hAnsi="標楷體"/>
          <w:sz w:val="26"/>
          <w:szCs w:val="26"/>
        </w:rPr>
        <w:t>Public Service Motivation</w:t>
      </w:r>
      <w:r w:rsidR="00025FFB">
        <w:rPr>
          <w:rFonts w:ascii="標楷體" w:eastAsia="標楷體" w:hAnsi="標楷體" w:hint="eastAsia"/>
          <w:sz w:val="26"/>
          <w:szCs w:val="26"/>
        </w:rPr>
        <w:t>)</w:t>
      </w:r>
      <w:r w:rsidRPr="00262417">
        <w:rPr>
          <w:rFonts w:ascii="標楷體" w:eastAsia="標楷體" w:hAnsi="標楷體" w:hint="eastAsia"/>
          <w:sz w:val="26"/>
          <w:szCs w:val="26"/>
        </w:rPr>
        <w:t>（Perry, 1996</w:t>
      </w:r>
      <w:r w:rsidRPr="00262417">
        <w:rPr>
          <w:rFonts w:ascii="標楷體" w:eastAsia="標楷體" w:hAnsi="標楷體"/>
          <w:sz w:val="26"/>
          <w:szCs w:val="26"/>
        </w:rPr>
        <w:t>）</w:t>
      </w:r>
      <w:r w:rsidRPr="00262417">
        <w:rPr>
          <w:rFonts w:ascii="標楷體" w:eastAsia="標楷體" w:hAnsi="標楷體" w:hint="eastAsia"/>
          <w:sz w:val="26"/>
          <w:szCs w:val="26"/>
        </w:rPr>
        <w:t>，其中包含</w:t>
      </w:r>
      <w:proofErr w:type="gramStart"/>
      <w:r w:rsidRPr="00262417">
        <w:rPr>
          <w:rFonts w:ascii="標楷體" w:eastAsia="標楷體" w:hAnsi="標楷體" w:hint="eastAsia"/>
          <w:sz w:val="26"/>
          <w:szCs w:val="26"/>
        </w:rPr>
        <w:t>三個構</w:t>
      </w:r>
      <w:proofErr w:type="gramEnd"/>
      <w:r w:rsidRPr="00262417">
        <w:rPr>
          <w:rFonts w:ascii="標楷體" w:eastAsia="標楷體" w:hAnsi="標楷體" w:hint="eastAsia"/>
          <w:sz w:val="26"/>
          <w:szCs w:val="26"/>
        </w:rPr>
        <w:t>面：同情、自我奉獻與戮力從公。構面之內部一致性介於.69到.74，解釋變異量達.64</w:t>
      </w:r>
      <w:r w:rsidR="00B719A2">
        <w:rPr>
          <w:rFonts w:ascii="標楷體" w:eastAsia="標楷體" w:hAnsi="標楷體" w:hint="eastAsia"/>
          <w:sz w:val="26"/>
          <w:szCs w:val="26"/>
        </w:rPr>
        <w:t>，具有良好的信度</w:t>
      </w:r>
      <w:proofErr w:type="gramStart"/>
      <w:r w:rsidR="00B719A2">
        <w:rPr>
          <w:rFonts w:ascii="標楷體" w:eastAsia="標楷體" w:hAnsi="標楷體" w:hint="eastAsia"/>
          <w:sz w:val="26"/>
          <w:szCs w:val="26"/>
        </w:rPr>
        <w:t>與效度</w:t>
      </w:r>
      <w:proofErr w:type="gramEnd"/>
      <w:r w:rsidR="00B719A2">
        <w:rPr>
          <w:rFonts w:ascii="標楷體" w:eastAsia="標楷體" w:hAnsi="標楷體" w:hint="eastAsia"/>
          <w:sz w:val="26"/>
          <w:szCs w:val="26"/>
        </w:rPr>
        <w:t>。本研究以六點尺度進行測量，</w:t>
      </w:r>
      <w:r w:rsidRPr="00262417">
        <w:rPr>
          <w:rFonts w:ascii="標楷體" w:eastAsia="標楷體" w:hAnsi="標楷體" w:hint="eastAsia"/>
          <w:sz w:val="26"/>
          <w:szCs w:val="26"/>
        </w:rPr>
        <w:t>列舉題目</w:t>
      </w:r>
      <w:r w:rsidR="00B719A2">
        <w:rPr>
          <w:rFonts w:ascii="標楷體" w:eastAsia="標楷體" w:hAnsi="標楷體" w:hint="eastAsia"/>
          <w:sz w:val="26"/>
          <w:szCs w:val="26"/>
        </w:rPr>
        <w:t>如表7。</w:t>
      </w:r>
    </w:p>
    <w:p w:rsidR="00FA298D" w:rsidRPr="00262417" w:rsidRDefault="00FA298D" w:rsidP="00FA298D">
      <w:pPr>
        <w:spacing w:line="360" w:lineRule="auto"/>
        <w:ind w:firstLine="480"/>
        <w:rPr>
          <w:rFonts w:ascii="標楷體" w:eastAsia="標楷體" w:hAnsi="標楷體"/>
          <w:sz w:val="26"/>
          <w:szCs w:val="26"/>
        </w:rPr>
      </w:pPr>
    </w:p>
    <w:p w:rsidR="00FA298D" w:rsidRPr="00262417" w:rsidRDefault="00FA298D" w:rsidP="001B362A">
      <w:pPr>
        <w:spacing w:line="360" w:lineRule="auto"/>
        <w:rPr>
          <w:rFonts w:ascii="標楷體" w:eastAsia="標楷體" w:hAnsi="標楷體"/>
          <w:sz w:val="26"/>
          <w:szCs w:val="26"/>
        </w:rPr>
      </w:pPr>
      <w:r w:rsidRPr="00262417">
        <w:rPr>
          <w:rFonts w:ascii="標楷體" w:eastAsia="標楷體" w:hAnsi="標楷體" w:hint="eastAsia"/>
          <w:sz w:val="26"/>
          <w:szCs w:val="26"/>
        </w:rPr>
        <w:t>表</w:t>
      </w:r>
      <w:r w:rsidR="001B362A">
        <w:rPr>
          <w:rFonts w:ascii="標楷體" w:eastAsia="標楷體" w:hAnsi="標楷體" w:hint="eastAsia"/>
          <w:sz w:val="26"/>
          <w:szCs w:val="26"/>
        </w:rPr>
        <w:t>13</w:t>
      </w:r>
      <w:r w:rsidRPr="00262417">
        <w:rPr>
          <w:rFonts w:ascii="標楷體" w:eastAsia="標楷體" w:hAnsi="標楷體" w:hint="eastAsia"/>
          <w:sz w:val="26"/>
          <w:szCs w:val="26"/>
        </w:rPr>
        <w:t>使命感分量表例題</w:t>
      </w:r>
    </w:p>
    <w:tbl>
      <w:tblPr>
        <w:tblW w:w="7890" w:type="dxa"/>
        <w:tblInd w:w="13" w:type="dxa"/>
        <w:tblCellMar>
          <w:left w:w="28" w:type="dxa"/>
          <w:right w:w="28" w:type="dxa"/>
        </w:tblCellMar>
        <w:tblLook w:val="04A0"/>
      </w:tblPr>
      <w:tblGrid>
        <w:gridCol w:w="1860"/>
        <w:gridCol w:w="6030"/>
      </w:tblGrid>
      <w:tr w:rsidR="00FA298D" w:rsidRPr="00262417" w:rsidTr="00346E92">
        <w:trPr>
          <w:trHeight w:val="330"/>
        </w:trPr>
        <w:tc>
          <w:tcPr>
            <w:tcW w:w="1860" w:type="dxa"/>
            <w:tcBorders>
              <w:top w:val="single" w:sz="8" w:space="0" w:color="auto"/>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同情</w:t>
            </w:r>
          </w:p>
        </w:tc>
        <w:tc>
          <w:tcPr>
            <w:tcW w:w="6030" w:type="dxa"/>
            <w:tcBorders>
              <w:top w:val="single" w:sz="8" w:space="0" w:color="auto"/>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面對社會中弱勢的困境，我幾乎不為所動。(R)</w:t>
            </w:r>
          </w:p>
        </w:tc>
      </w:tr>
      <w:tr w:rsidR="00FA298D" w:rsidRPr="00262417" w:rsidTr="00346E92">
        <w:trPr>
          <w:trHeight w:val="330"/>
        </w:trPr>
        <w:tc>
          <w:tcPr>
            <w:tcW w:w="186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同情</w:t>
            </w:r>
          </w:p>
        </w:tc>
        <w:tc>
          <w:tcPr>
            <w:tcW w:w="6030" w:type="dxa"/>
            <w:tcBorders>
              <w:top w:val="nil"/>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我認為絕大多數的社福方案都必須存在。</w:t>
            </w:r>
          </w:p>
        </w:tc>
      </w:tr>
      <w:tr w:rsidR="00FA298D" w:rsidRPr="00262417" w:rsidTr="00346E92">
        <w:trPr>
          <w:trHeight w:val="330"/>
        </w:trPr>
        <w:tc>
          <w:tcPr>
            <w:tcW w:w="1860" w:type="dxa"/>
            <w:tcBorders>
              <w:top w:val="single" w:sz="4" w:space="0" w:color="auto"/>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自我奉獻</w:t>
            </w:r>
          </w:p>
        </w:tc>
        <w:tc>
          <w:tcPr>
            <w:tcW w:w="6030" w:type="dxa"/>
            <w:tcBorders>
              <w:top w:val="single" w:sz="4" w:space="0" w:color="auto"/>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在社會中發揮影響力比起我個人成就更有意義。</w:t>
            </w:r>
          </w:p>
        </w:tc>
      </w:tr>
      <w:tr w:rsidR="00FA298D" w:rsidRPr="00262417" w:rsidTr="00346E92">
        <w:trPr>
          <w:trHeight w:val="330"/>
        </w:trPr>
        <w:tc>
          <w:tcPr>
            <w:tcW w:w="1860" w:type="dxa"/>
            <w:tcBorders>
              <w:top w:val="nil"/>
              <w:left w:val="nil"/>
              <w:bottom w:val="single" w:sz="4" w:space="0" w:color="auto"/>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自我奉獻</w:t>
            </w:r>
          </w:p>
        </w:tc>
        <w:tc>
          <w:tcPr>
            <w:tcW w:w="6030" w:type="dxa"/>
            <w:tcBorders>
              <w:top w:val="nil"/>
              <w:left w:val="nil"/>
              <w:bottom w:val="single" w:sz="4" w:space="0" w:color="auto"/>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賺大錢絕對比做善事重要。(R)</w:t>
            </w:r>
          </w:p>
        </w:tc>
      </w:tr>
      <w:tr w:rsidR="00FA298D" w:rsidRPr="00262417" w:rsidTr="00346E92">
        <w:trPr>
          <w:trHeight w:val="330"/>
        </w:trPr>
        <w:tc>
          <w:tcPr>
            <w:tcW w:w="1860" w:type="dxa"/>
            <w:tcBorders>
              <w:top w:val="single" w:sz="4" w:space="0" w:color="auto"/>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戮力從公</w:t>
            </w:r>
          </w:p>
        </w:tc>
        <w:tc>
          <w:tcPr>
            <w:tcW w:w="6030" w:type="dxa"/>
            <w:tcBorders>
              <w:top w:val="single" w:sz="4" w:space="0" w:color="auto"/>
              <w:left w:val="nil"/>
              <w:bottom w:val="nil"/>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我會無私地為社會付出。</w:t>
            </w:r>
          </w:p>
        </w:tc>
      </w:tr>
      <w:tr w:rsidR="00FA298D" w:rsidRPr="00262417" w:rsidTr="00346E92">
        <w:trPr>
          <w:trHeight w:val="345"/>
        </w:trPr>
        <w:tc>
          <w:tcPr>
            <w:tcW w:w="1860" w:type="dxa"/>
            <w:tcBorders>
              <w:top w:val="nil"/>
              <w:left w:val="nil"/>
              <w:bottom w:val="single" w:sz="8" w:space="0" w:color="auto"/>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戮力從公</w:t>
            </w:r>
          </w:p>
        </w:tc>
        <w:tc>
          <w:tcPr>
            <w:tcW w:w="6030" w:type="dxa"/>
            <w:tcBorders>
              <w:top w:val="nil"/>
              <w:left w:val="nil"/>
              <w:bottom w:val="single" w:sz="8" w:space="0" w:color="auto"/>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我認為參與公共服務是身為公民的責任。</w:t>
            </w:r>
          </w:p>
        </w:tc>
      </w:tr>
    </w:tbl>
    <w:p w:rsidR="00FA298D" w:rsidRPr="00262417" w:rsidRDefault="00FA298D" w:rsidP="00FA298D">
      <w:pPr>
        <w:rPr>
          <w:rFonts w:ascii="標楷體" w:eastAsia="標楷體" w:hAnsi="標楷體"/>
          <w:bCs/>
          <w:sz w:val="26"/>
          <w:szCs w:val="26"/>
        </w:rPr>
      </w:pPr>
      <w:proofErr w:type="gramStart"/>
      <w:r w:rsidRPr="00262417">
        <w:rPr>
          <w:rFonts w:ascii="標楷體" w:eastAsia="標楷體" w:hAnsi="標楷體" w:hint="eastAsia"/>
          <w:bCs/>
          <w:sz w:val="26"/>
          <w:szCs w:val="26"/>
        </w:rPr>
        <w:t>註</w:t>
      </w:r>
      <w:proofErr w:type="gramEnd"/>
      <w:r w:rsidRPr="00262417">
        <w:rPr>
          <w:rFonts w:ascii="標楷體" w:eastAsia="標楷體" w:hAnsi="標楷體" w:hint="eastAsia"/>
          <w:bCs/>
          <w:sz w:val="26"/>
          <w:szCs w:val="26"/>
        </w:rPr>
        <w:t>：題目後有</w:t>
      </w:r>
      <w:r w:rsidRPr="00262417">
        <w:rPr>
          <w:rFonts w:ascii="標楷體" w:eastAsia="標楷體" w:hAnsi="標楷體"/>
          <w:bCs/>
          <w:sz w:val="26"/>
          <w:szCs w:val="26"/>
        </w:rPr>
        <w:t>(</w:t>
      </w:r>
      <w:r w:rsidRPr="00262417">
        <w:rPr>
          <w:rFonts w:ascii="標楷體" w:eastAsia="標楷體" w:hAnsi="標楷體" w:hint="eastAsia"/>
          <w:bCs/>
          <w:sz w:val="26"/>
          <w:szCs w:val="26"/>
        </w:rPr>
        <w:t>R</w:t>
      </w:r>
      <w:r w:rsidRPr="00262417">
        <w:rPr>
          <w:rFonts w:ascii="標楷體" w:eastAsia="標楷體" w:hAnsi="標楷體"/>
          <w:bCs/>
          <w:sz w:val="26"/>
          <w:szCs w:val="26"/>
        </w:rPr>
        <w:t>)</w:t>
      </w:r>
      <w:r w:rsidRPr="00262417">
        <w:rPr>
          <w:rFonts w:ascii="標楷體" w:eastAsia="標楷體" w:hAnsi="標楷體" w:hint="eastAsia"/>
          <w:bCs/>
          <w:sz w:val="26"/>
          <w:szCs w:val="26"/>
        </w:rPr>
        <w:t>者代表需做反向處理</w:t>
      </w:r>
    </w:p>
    <w:p w:rsidR="00FA298D" w:rsidRDefault="00FA298D" w:rsidP="00FA298D">
      <w:pPr>
        <w:spacing w:line="360" w:lineRule="auto"/>
        <w:rPr>
          <w:rFonts w:ascii="標楷體" w:eastAsia="標楷體" w:hAnsi="標楷體"/>
          <w:b/>
        </w:rPr>
      </w:pPr>
    </w:p>
    <w:p w:rsidR="00FA298D" w:rsidRDefault="00FA298D" w:rsidP="00FA298D">
      <w:pPr>
        <w:widowControl/>
        <w:rPr>
          <w:rFonts w:ascii="標楷體" w:eastAsia="標楷體" w:hAnsi="標楷體"/>
          <w:b/>
        </w:rPr>
      </w:pPr>
      <w:r>
        <w:rPr>
          <w:rFonts w:ascii="標楷體" w:eastAsia="標楷體" w:hAnsi="標楷體"/>
          <w:b/>
        </w:rPr>
        <w:br w:type="page"/>
      </w:r>
    </w:p>
    <w:p w:rsidR="00FA298D" w:rsidRPr="00601324" w:rsidRDefault="00601324" w:rsidP="00601324">
      <w:pPr>
        <w:widowControl/>
        <w:spacing w:line="360" w:lineRule="auto"/>
        <w:rPr>
          <w:rFonts w:ascii="標楷體" w:eastAsia="標楷體" w:hAnsi="標楷體"/>
          <w:sz w:val="26"/>
          <w:szCs w:val="26"/>
        </w:rPr>
      </w:pPr>
      <w:r>
        <w:rPr>
          <w:rFonts w:ascii="標楷體" w:eastAsia="標楷體" w:hAnsi="標楷體" w:hint="eastAsia"/>
          <w:sz w:val="26"/>
          <w:szCs w:val="26"/>
        </w:rPr>
        <w:lastRenderedPageBreak/>
        <w:t>4.</w:t>
      </w:r>
      <w:r w:rsidR="00FA298D" w:rsidRPr="00601324">
        <w:rPr>
          <w:rFonts w:ascii="標楷體" w:eastAsia="標楷體" w:hAnsi="標楷體" w:hint="eastAsia"/>
          <w:sz w:val="26"/>
          <w:szCs w:val="26"/>
        </w:rPr>
        <w:t>創新學習相關量表</w:t>
      </w:r>
    </w:p>
    <w:p w:rsidR="00FA298D" w:rsidRPr="00262417" w:rsidRDefault="00FA298D" w:rsidP="00FA298D">
      <w:pPr>
        <w:widowControl/>
        <w:spacing w:line="360" w:lineRule="auto"/>
        <w:rPr>
          <w:rFonts w:ascii="標楷體" w:eastAsia="標楷體" w:hAnsi="標楷體"/>
          <w:sz w:val="26"/>
          <w:szCs w:val="26"/>
        </w:rPr>
      </w:pPr>
    </w:p>
    <w:p w:rsidR="00FA298D" w:rsidRPr="00262417" w:rsidRDefault="00FA298D" w:rsidP="00521D54">
      <w:pPr>
        <w:spacing w:line="360" w:lineRule="auto"/>
        <w:ind w:firstLine="480"/>
        <w:jc w:val="both"/>
        <w:rPr>
          <w:rFonts w:ascii="標楷體" w:eastAsia="標楷體" w:hAnsi="標楷體"/>
          <w:sz w:val="26"/>
          <w:szCs w:val="26"/>
        </w:rPr>
      </w:pPr>
      <w:r w:rsidRPr="00262417">
        <w:rPr>
          <w:rFonts w:ascii="標楷體" w:eastAsia="標楷體" w:hAnsi="標楷體" w:hint="eastAsia"/>
          <w:sz w:val="26"/>
          <w:szCs w:val="26"/>
        </w:rPr>
        <w:t>創新學習為高階文官所必須具備之重要特質，也是本研究量表六大特質之</w:t>
      </w:r>
      <w:proofErr w:type="gramStart"/>
      <w:r w:rsidRPr="00262417">
        <w:rPr>
          <w:rFonts w:ascii="標楷體" w:eastAsia="標楷體" w:hAnsi="標楷體" w:hint="eastAsia"/>
          <w:sz w:val="26"/>
          <w:szCs w:val="26"/>
        </w:rPr>
        <w:t>一</w:t>
      </w:r>
      <w:proofErr w:type="gramEnd"/>
      <w:r w:rsidRPr="00262417">
        <w:rPr>
          <w:rFonts w:ascii="標楷體" w:eastAsia="標楷體" w:hAnsi="標楷體" w:hint="eastAsia"/>
          <w:sz w:val="26"/>
          <w:szCs w:val="26"/>
        </w:rPr>
        <w:t>。為</w:t>
      </w:r>
      <w:proofErr w:type="gramStart"/>
      <w:r w:rsidRPr="00262417">
        <w:rPr>
          <w:rFonts w:ascii="標楷體" w:eastAsia="標楷體" w:hAnsi="標楷體" w:hint="eastAsia"/>
          <w:sz w:val="26"/>
          <w:szCs w:val="26"/>
        </w:rPr>
        <w:t>檢驗效標關聯效度</w:t>
      </w:r>
      <w:proofErr w:type="gramEnd"/>
      <w:r w:rsidRPr="00262417">
        <w:rPr>
          <w:rFonts w:ascii="標楷體" w:eastAsia="標楷體" w:hAnsi="標楷體" w:hint="eastAsia"/>
          <w:sz w:val="26"/>
          <w:szCs w:val="26"/>
        </w:rPr>
        <w:t>，本研究引入霍根人格量表（</w:t>
      </w:r>
      <w:r w:rsidRPr="00262417">
        <w:rPr>
          <w:rFonts w:ascii="標楷體" w:eastAsia="標楷體" w:hAnsi="標楷體"/>
          <w:sz w:val="26"/>
          <w:szCs w:val="26"/>
        </w:rPr>
        <w:t>Hogan Personality Inventory</w:t>
      </w:r>
      <w:r w:rsidRPr="00262417">
        <w:rPr>
          <w:rFonts w:ascii="標楷體" w:eastAsia="標楷體" w:hAnsi="標楷體" w:hint="eastAsia"/>
          <w:sz w:val="26"/>
          <w:szCs w:val="26"/>
        </w:rPr>
        <w:t>），當中包含思考性與學習成功性等</w:t>
      </w:r>
      <w:proofErr w:type="gramStart"/>
      <w:r w:rsidRPr="00262417">
        <w:rPr>
          <w:rFonts w:ascii="標楷體" w:eastAsia="標楷體" w:hAnsi="標楷體" w:hint="eastAsia"/>
          <w:sz w:val="26"/>
          <w:szCs w:val="26"/>
        </w:rPr>
        <w:t>兩個構</w:t>
      </w:r>
      <w:proofErr w:type="gramEnd"/>
      <w:r w:rsidRPr="00262417">
        <w:rPr>
          <w:rFonts w:ascii="標楷體" w:eastAsia="標楷體" w:hAnsi="標楷體" w:hint="eastAsia"/>
          <w:sz w:val="26"/>
          <w:szCs w:val="26"/>
        </w:rPr>
        <w:t>面可用以</w:t>
      </w:r>
      <w:proofErr w:type="gramStart"/>
      <w:r w:rsidRPr="00262417">
        <w:rPr>
          <w:rFonts w:ascii="標楷體" w:eastAsia="標楷體" w:hAnsi="標楷體" w:hint="eastAsia"/>
          <w:sz w:val="26"/>
          <w:szCs w:val="26"/>
        </w:rPr>
        <w:t>檢驗效標關聯效度</w:t>
      </w:r>
      <w:proofErr w:type="gramEnd"/>
      <w:r w:rsidRPr="00262417">
        <w:rPr>
          <w:rFonts w:ascii="標楷體" w:eastAsia="標楷體" w:hAnsi="標楷體" w:hint="eastAsia"/>
          <w:sz w:val="26"/>
          <w:szCs w:val="26"/>
        </w:rPr>
        <w:t>（</w:t>
      </w:r>
      <w:r w:rsidRPr="00262417">
        <w:rPr>
          <w:rFonts w:ascii="標楷體" w:eastAsia="標楷體" w:hAnsi="標楷體" w:cs="Arial" w:hint="eastAsia"/>
          <w:color w:val="000000"/>
          <w:sz w:val="26"/>
          <w:szCs w:val="26"/>
        </w:rPr>
        <w:t xml:space="preserve">Doe, </w:t>
      </w:r>
      <w:r w:rsidRPr="00262417">
        <w:rPr>
          <w:rFonts w:ascii="標楷體" w:eastAsia="標楷體" w:hAnsi="標楷體" w:cs="Arial"/>
          <w:color w:val="000000"/>
          <w:sz w:val="26"/>
          <w:szCs w:val="26"/>
        </w:rPr>
        <w:t>20</w:t>
      </w:r>
      <w:r w:rsidRPr="00262417">
        <w:rPr>
          <w:rFonts w:ascii="標楷體" w:eastAsia="標楷體" w:hAnsi="標楷體" w:cs="Arial" w:hint="eastAsia"/>
          <w:color w:val="000000"/>
          <w:sz w:val="26"/>
          <w:szCs w:val="26"/>
        </w:rPr>
        <w:t>02）</w:t>
      </w:r>
      <w:r w:rsidRPr="00262417">
        <w:rPr>
          <w:rFonts w:ascii="標楷體" w:eastAsia="標楷體" w:hAnsi="標楷體" w:hint="eastAsia"/>
          <w:sz w:val="26"/>
          <w:szCs w:val="26"/>
        </w:rPr>
        <w:t>。構面之內部一致性介於.75到.86，解釋變異量達.73，具有良好的信度</w:t>
      </w:r>
      <w:proofErr w:type="gramStart"/>
      <w:r w:rsidRPr="00262417">
        <w:rPr>
          <w:rFonts w:ascii="標楷體" w:eastAsia="標楷體" w:hAnsi="標楷體" w:hint="eastAsia"/>
          <w:sz w:val="26"/>
          <w:szCs w:val="26"/>
        </w:rPr>
        <w:t>與效度</w:t>
      </w:r>
      <w:proofErr w:type="gramEnd"/>
      <w:r w:rsidRPr="00262417">
        <w:rPr>
          <w:rFonts w:ascii="標楷體" w:eastAsia="標楷體" w:hAnsi="標楷體" w:hint="eastAsia"/>
          <w:sz w:val="26"/>
          <w:szCs w:val="26"/>
        </w:rPr>
        <w:t>。本研究以六點尺度進行測量，以下列舉部分題目，完整</w:t>
      </w:r>
      <w:proofErr w:type="gramStart"/>
      <w:r w:rsidRPr="00262417">
        <w:rPr>
          <w:rFonts w:ascii="標楷體" w:eastAsia="標楷體" w:hAnsi="標楷體" w:hint="eastAsia"/>
          <w:sz w:val="26"/>
          <w:szCs w:val="26"/>
        </w:rPr>
        <w:t>量表請</w:t>
      </w:r>
      <w:r w:rsidRPr="00E647D7">
        <w:rPr>
          <w:rFonts w:ascii="標楷體" w:eastAsia="標楷體" w:hAnsi="標楷體" w:hint="eastAsia"/>
          <w:sz w:val="26"/>
          <w:szCs w:val="26"/>
        </w:rPr>
        <w:t>見</w:t>
      </w:r>
      <w:proofErr w:type="gramEnd"/>
      <w:r w:rsidRPr="00E647D7">
        <w:rPr>
          <w:rFonts w:ascii="標楷體" w:eastAsia="標楷體" w:hAnsi="標楷體" w:hint="eastAsia"/>
          <w:sz w:val="26"/>
          <w:szCs w:val="26"/>
        </w:rPr>
        <w:t>附錄6：</w:t>
      </w:r>
    </w:p>
    <w:p w:rsidR="00FA298D" w:rsidRPr="00262417" w:rsidRDefault="00FA298D" w:rsidP="00FA298D">
      <w:pPr>
        <w:spacing w:line="360" w:lineRule="auto"/>
        <w:ind w:firstLine="480"/>
        <w:rPr>
          <w:rFonts w:ascii="標楷體" w:eastAsia="標楷體" w:hAnsi="標楷體"/>
          <w:sz w:val="26"/>
          <w:szCs w:val="26"/>
        </w:rPr>
      </w:pPr>
    </w:p>
    <w:p w:rsidR="00FA298D" w:rsidRPr="00262417" w:rsidRDefault="00FA298D" w:rsidP="001B362A">
      <w:pPr>
        <w:spacing w:line="360" w:lineRule="auto"/>
        <w:rPr>
          <w:rFonts w:ascii="標楷體" w:eastAsia="標楷體" w:hAnsi="標楷體"/>
          <w:sz w:val="26"/>
          <w:szCs w:val="26"/>
        </w:rPr>
      </w:pPr>
      <w:r w:rsidRPr="00262417">
        <w:rPr>
          <w:rFonts w:ascii="標楷體" w:eastAsia="標楷體" w:hAnsi="標楷體" w:hint="eastAsia"/>
          <w:sz w:val="26"/>
          <w:szCs w:val="26"/>
        </w:rPr>
        <w:t>表</w:t>
      </w:r>
      <w:r w:rsidR="001B362A">
        <w:rPr>
          <w:rFonts w:ascii="標楷體" w:eastAsia="標楷體" w:hAnsi="標楷體" w:hint="eastAsia"/>
          <w:sz w:val="26"/>
          <w:szCs w:val="26"/>
        </w:rPr>
        <w:t>14</w:t>
      </w:r>
      <w:r w:rsidRPr="00262417">
        <w:rPr>
          <w:rFonts w:ascii="標楷體" w:eastAsia="標楷體" w:hAnsi="標楷體" w:hint="eastAsia"/>
          <w:sz w:val="26"/>
          <w:szCs w:val="26"/>
        </w:rPr>
        <w:t>創新學習相關量表例題</w:t>
      </w:r>
    </w:p>
    <w:tbl>
      <w:tblPr>
        <w:tblW w:w="7890" w:type="dxa"/>
        <w:tblInd w:w="13" w:type="dxa"/>
        <w:tblCellMar>
          <w:left w:w="28" w:type="dxa"/>
          <w:right w:w="28" w:type="dxa"/>
        </w:tblCellMar>
        <w:tblLook w:val="04A0"/>
      </w:tblPr>
      <w:tblGrid>
        <w:gridCol w:w="1860"/>
        <w:gridCol w:w="6030"/>
      </w:tblGrid>
      <w:tr w:rsidR="00FA298D" w:rsidRPr="00262417" w:rsidTr="00346E92">
        <w:trPr>
          <w:trHeight w:val="330"/>
        </w:trPr>
        <w:tc>
          <w:tcPr>
            <w:tcW w:w="1860" w:type="dxa"/>
            <w:tcBorders>
              <w:top w:val="single" w:sz="8" w:space="0" w:color="auto"/>
              <w:left w:val="nil"/>
              <w:bottom w:val="single" w:sz="4" w:space="0" w:color="auto"/>
              <w:right w:val="nil"/>
            </w:tcBorders>
            <w:shd w:val="clear" w:color="auto" w:fill="auto"/>
            <w:noWrap/>
            <w:vAlign w:val="center"/>
            <w:hideMark/>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思考性</w:t>
            </w:r>
          </w:p>
        </w:tc>
        <w:tc>
          <w:tcPr>
            <w:tcW w:w="6030" w:type="dxa"/>
            <w:tcBorders>
              <w:top w:val="single" w:sz="8" w:space="0" w:color="auto"/>
              <w:left w:val="nil"/>
              <w:bottom w:val="single" w:sz="4" w:space="0" w:color="auto"/>
              <w:right w:val="nil"/>
            </w:tcBorders>
            <w:shd w:val="clear" w:color="auto" w:fill="auto"/>
            <w:noWrap/>
            <w:vAlign w:val="center"/>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我對科學感興趣。</w:t>
            </w:r>
          </w:p>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我會把東西拆開只為了看他們如何運作。</w:t>
            </w:r>
          </w:p>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我樂於解謎。</w:t>
            </w:r>
          </w:p>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我是個機敏的人。</w:t>
            </w:r>
          </w:p>
        </w:tc>
      </w:tr>
      <w:tr w:rsidR="00FA298D" w:rsidRPr="00262417" w:rsidTr="00346E92">
        <w:trPr>
          <w:trHeight w:val="345"/>
        </w:trPr>
        <w:tc>
          <w:tcPr>
            <w:tcW w:w="1860" w:type="dxa"/>
            <w:tcBorders>
              <w:top w:val="single" w:sz="4" w:space="0" w:color="auto"/>
              <w:left w:val="nil"/>
              <w:bottom w:val="single" w:sz="8" w:space="0" w:color="auto"/>
              <w:right w:val="nil"/>
            </w:tcBorders>
            <w:shd w:val="clear" w:color="auto" w:fill="auto"/>
            <w:noWrap/>
            <w:vAlign w:val="center"/>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學習成功性</w:t>
            </w:r>
          </w:p>
        </w:tc>
        <w:tc>
          <w:tcPr>
            <w:tcW w:w="6030" w:type="dxa"/>
            <w:tcBorders>
              <w:top w:val="single" w:sz="4" w:space="0" w:color="auto"/>
              <w:left w:val="nil"/>
              <w:bottom w:val="single" w:sz="8" w:space="0" w:color="auto"/>
              <w:right w:val="nil"/>
            </w:tcBorders>
            <w:shd w:val="clear" w:color="auto" w:fill="auto"/>
            <w:noWrap/>
            <w:vAlign w:val="center"/>
          </w:tcPr>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當我小時候，學校生活對我是安逸的。</w:t>
            </w:r>
          </w:p>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我可以快速地運算大數字的乘法。</w:t>
            </w:r>
          </w:p>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我記得很多的字彙。</w:t>
            </w:r>
          </w:p>
          <w:p w:rsidR="00FA298D" w:rsidRPr="00262417" w:rsidRDefault="00FA298D" w:rsidP="00346E92">
            <w:pPr>
              <w:widowControl/>
              <w:rPr>
                <w:rFonts w:ascii="標楷體" w:eastAsia="標楷體" w:hAnsi="標楷體" w:cs="新細明體"/>
                <w:color w:val="000000"/>
                <w:kern w:val="0"/>
                <w:sz w:val="26"/>
                <w:szCs w:val="26"/>
              </w:rPr>
            </w:pPr>
            <w:r w:rsidRPr="00262417">
              <w:rPr>
                <w:rFonts w:ascii="標楷體" w:eastAsia="標楷體" w:hAnsi="標楷體" w:cs="新細明體" w:hint="eastAsia"/>
                <w:color w:val="000000"/>
                <w:kern w:val="0"/>
                <w:sz w:val="26"/>
                <w:szCs w:val="26"/>
              </w:rPr>
              <w:t>我寧願閱讀而不願看電視。</w:t>
            </w:r>
          </w:p>
        </w:tc>
      </w:tr>
    </w:tbl>
    <w:p w:rsidR="00FA298D" w:rsidRPr="00C57611" w:rsidRDefault="00FA298D" w:rsidP="00FA298D">
      <w:pPr>
        <w:widowControl/>
        <w:spacing w:line="360" w:lineRule="auto"/>
        <w:ind w:firstLine="480"/>
        <w:rPr>
          <w:rFonts w:ascii="標楷體" w:eastAsia="標楷體" w:hAnsi="標楷體"/>
          <w:szCs w:val="28"/>
        </w:rPr>
      </w:pPr>
    </w:p>
    <w:p w:rsidR="00FA298D" w:rsidRDefault="00FA298D" w:rsidP="00FA298D">
      <w:pPr>
        <w:widowControl/>
        <w:rPr>
          <w:rFonts w:ascii="標楷體" w:eastAsia="標楷體" w:hAnsi="標楷體"/>
          <w:szCs w:val="28"/>
        </w:rPr>
      </w:pPr>
      <w:r>
        <w:rPr>
          <w:rFonts w:ascii="標楷體" w:eastAsia="標楷體" w:hAnsi="標楷體"/>
          <w:szCs w:val="28"/>
        </w:rPr>
        <w:br w:type="page"/>
      </w:r>
    </w:p>
    <w:p w:rsidR="00FA298D" w:rsidRPr="00601324" w:rsidRDefault="00601324" w:rsidP="00601324">
      <w:pPr>
        <w:widowControl/>
        <w:rPr>
          <w:rFonts w:ascii="標楷體" w:eastAsia="標楷體" w:hAnsi="標楷體"/>
          <w:sz w:val="26"/>
          <w:szCs w:val="26"/>
        </w:rPr>
      </w:pPr>
      <w:r>
        <w:rPr>
          <w:rFonts w:ascii="標楷體" w:eastAsia="標楷體" w:hAnsi="標楷體" w:hint="eastAsia"/>
          <w:sz w:val="26"/>
          <w:szCs w:val="26"/>
        </w:rPr>
        <w:lastRenderedPageBreak/>
        <w:t>5.</w:t>
      </w:r>
      <w:r w:rsidR="00FA298D" w:rsidRPr="00601324">
        <w:rPr>
          <w:rFonts w:ascii="標楷體" w:eastAsia="標楷體" w:hAnsi="標楷體" w:hint="eastAsia"/>
          <w:sz w:val="26"/>
          <w:szCs w:val="26"/>
        </w:rPr>
        <w:t>社會期許量表</w:t>
      </w:r>
    </w:p>
    <w:p w:rsidR="00FA298D" w:rsidRPr="00262417" w:rsidRDefault="00FA298D" w:rsidP="00FA298D">
      <w:pPr>
        <w:spacing w:line="360" w:lineRule="auto"/>
        <w:ind w:firstLineChars="200" w:firstLine="520"/>
        <w:rPr>
          <w:rFonts w:ascii="標楷體" w:eastAsia="標楷體" w:hAnsi="標楷體"/>
          <w:sz w:val="26"/>
          <w:szCs w:val="26"/>
        </w:rPr>
      </w:pPr>
    </w:p>
    <w:p w:rsidR="00FA298D" w:rsidRPr="00262417" w:rsidRDefault="00FA298D" w:rsidP="00521D54">
      <w:pPr>
        <w:spacing w:line="360" w:lineRule="auto"/>
        <w:ind w:firstLineChars="200" w:firstLine="520"/>
        <w:jc w:val="both"/>
        <w:rPr>
          <w:rFonts w:ascii="標楷體" w:eastAsia="標楷體" w:hAnsi="標楷體"/>
          <w:sz w:val="26"/>
          <w:szCs w:val="26"/>
        </w:rPr>
      </w:pPr>
      <w:r w:rsidRPr="00262417">
        <w:rPr>
          <w:rFonts w:ascii="標楷體" w:eastAsia="標楷體" w:hAnsi="標楷體" w:hint="eastAsia"/>
          <w:sz w:val="26"/>
          <w:szCs w:val="26"/>
        </w:rPr>
        <w:t>面對有風險的測驗，受試者在做答時可能會傾向答出社會或主考官所希望的答案，而非自身的真正表現，此現象稱為社會期許性，過高的社會期許傾向對於分數的解釋具有干擾的效果。社會期許</w:t>
      </w:r>
      <w:proofErr w:type="gramStart"/>
      <w:r w:rsidRPr="00262417">
        <w:rPr>
          <w:rFonts w:ascii="標楷體" w:eastAsia="標楷體" w:hAnsi="標楷體" w:hint="eastAsia"/>
          <w:sz w:val="26"/>
          <w:szCs w:val="26"/>
        </w:rPr>
        <w:t>量表乃做為</w:t>
      </w:r>
      <w:proofErr w:type="gramEnd"/>
      <w:r w:rsidRPr="00262417">
        <w:rPr>
          <w:rFonts w:ascii="標楷體" w:eastAsia="標楷體" w:hAnsi="標楷體" w:hint="eastAsia"/>
          <w:sz w:val="26"/>
          <w:szCs w:val="26"/>
        </w:rPr>
        <w:t>檢測作答者之社會期許傾向的工具。社會期許乃係作答者會傾向於某種作答以符合社會或特定他者的期望。為了偵測填答者的社會期許心向，本研究引用</w:t>
      </w:r>
      <w:r w:rsidR="009642A6">
        <w:rPr>
          <w:rFonts w:ascii="標楷體" w:eastAsia="標楷體" w:hAnsi="標楷體" w:hint="eastAsia"/>
          <w:sz w:val="26"/>
          <w:szCs w:val="26"/>
        </w:rPr>
        <w:t>Crowne(1960)與Strahan等人（1972）編製之社會期許量表</w:t>
      </w:r>
      <w:r w:rsidRPr="00262417">
        <w:rPr>
          <w:rFonts w:ascii="標楷體" w:eastAsia="標楷體" w:hAnsi="標楷體" w:hint="eastAsia"/>
          <w:sz w:val="26"/>
          <w:szCs w:val="26"/>
        </w:rPr>
        <w:t>，共有9個題目，以六點尺度形式施測，量表之內部一致性為.77。該量表在未來正式施測時將用以瞭解作答者社會期許之反應傾向，判定填答之誠實與否，對於檢視樣本資料的可靠性有高度重要性，但並不</w:t>
      </w:r>
      <w:proofErr w:type="gramStart"/>
      <w:r w:rsidRPr="00262417">
        <w:rPr>
          <w:rFonts w:ascii="標楷體" w:eastAsia="標楷體" w:hAnsi="標楷體" w:hint="eastAsia"/>
          <w:sz w:val="26"/>
          <w:szCs w:val="26"/>
        </w:rPr>
        <w:t>做為效標使用</w:t>
      </w:r>
      <w:proofErr w:type="gramEnd"/>
      <w:r w:rsidRPr="00262417">
        <w:rPr>
          <w:rFonts w:ascii="標楷體" w:eastAsia="標楷體" w:hAnsi="標楷體" w:hint="eastAsia"/>
          <w:sz w:val="26"/>
          <w:szCs w:val="26"/>
        </w:rPr>
        <w:t>。其題目如表</w:t>
      </w:r>
      <w:r w:rsidR="001B362A">
        <w:rPr>
          <w:rFonts w:ascii="標楷體" w:eastAsia="標楷體" w:hAnsi="標楷體" w:hint="eastAsia"/>
          <w:sz w:val="26"/>
          <w:szCs w:val="26"/>
        </w:rPr>
        <w:t>15</w:t>
      </w:r>
      <w:r w:rsidRPr="00262417">
        <w:rPr>
          <w:rFonts w:ascii="標楷體" w:eastAsia="標楷體" w:hAnsi="標楷體" w:hint="eastAsia"/>
          <w:sz w:val="26"/>
          <w:szCs w:val="26"/>
        </w:rPr>
        <w:t>。</w:t>
      </w:r>
    </w:p>
    <w:p w:rsidR="00FA298D" w:rsidRPr="00262417" w:rsidRDefault="00FA298D" w:rsidP="00FA298D">
      <w:pPr>
        <w:spacing w:line="360" w:lineRule="auto"/>
        <w:ind w:firstLineChars="200" w:firstLine="520"/>
        <w:rPr>
          <w:rFonts w:ascii="標楷體" w:eastAsia="標楷體" w:hAnsi="標楷體"/>
          <w:sz w:val="26"/>
          <w:szCs w:val="26"/>
        </w:rPr>
      </w:pPr>
    </w:p>
    <w:p w:rsidR="00FA298D" w:rsidRPr="00262417" w:rsidRDefault="00FA298D" w:rsidP="00FA298D">
      <w:pPr>
        <w:spacing w:line="360" w:lineRule="auto"/>
        <w:rPr>
          <w:rFonts w:ascii="標楷體" w:eastAsia="標楷體" w:hAnsi="標楷體"/>
          <w:sz w:val="26"/>
          <w:szCs w:val="26"/>
        </w:rPr>
      </w:pPr>
      <w:r w:rsidRPr="00262417">
        <w:rPr>
          <w:rFonts w:ascii="標楷體" w:eastAsia="標楷體" w:hAnsi="標楷體" w:hint="eastAsia"/>
          <w:sz w:val="26"/>
          <w:szCs w:val="26"/>
        </w:rPr>
        <w:t>表</w:t>
      </w:r>
      <w:r w:rsidR="001B362A">
        <w:rPr>
          <w:rFonts w:ascii="標楷體" w:eastAsia="標楷體" w:hAnsi="標楷體" w:hint="eastAsia"/>
          <w:sz w:val="26"/>
          <w:szCs w:val="26"/>
        </w:rPr>
        <w:t>15</w:t>
      </w:r>
      <w:r w:rsidRPr="00262417">
        <w:rPr>
          <w:rFonts w:ascii="標楷體" w:eastAsia="標楷體" w:hAnsi="標楷體" w:hint="eastAsia"/>
          <w:sz w:val="26"/>
          <w:szCs w:val="26"/>
        </w:rPr>
        <w:t>社會期許量表題目</w:t>
      </w:r>
    </w:p>
    <w:tbl>
      <w:tblPr>
        <w:tblW w:w="0" w:type="auto"/>
        <w:tblInd w:w="360" w:type="dxa"/>
        <w:tblBorders>
          <w:top w:val="single" w:sz="4" w:space="0" w:color="auto"/>
          <w:bottom w:val="single" w:sz="4" w:space="0" w:color="auto"/>
          <w:insideH w:val="single" w:sz="4" w:space="0" w:color="auto"/>
          <w:insideV w:val="single" w:sz="4" w:space="0" w:color="auto"/>
        </w:tblBorders>
        <w:tblLook w:val="04A0"/>
      </w:tblPr>
      <w:tblGrid>
        <w:gridCol w:w="8156"/>
      </w:tblGrid>
      <w:tr w:rsidR="00FA298D" w:rsidRPr="00262417" w:rsidTr="00346E92">
        <w:tc>
          <w:tcPr>
            <w:tcW w:w="8156" w:type="dxa"/>
          </w:tcPr>
          <w:p w:rsidR="00FA298D" w:rsidRPr="00262417" w:rsidRDefault="00FA298D" w:rsidP="00160886">
            <w:pPr>
              <w:numPr>
                <w:ilvl w:val="0"/>
                <w:numId w:val="3"/>
              </w:numPr>
              <w:spacing w:line="360" w:lineRule="auto"/>
              <w:rPr>
                <w:rFonts w:ascii="標楷體" w:eastAsia="標楷體" w:hAnsi="標楷體"/>
                <w:sz w:val="26"/>
                <w:szCs w:val="26"/>
              </w:rPr>
            </w:pPr>
            <w:r w:rsidRPr="00262417">
              <w:rPr>
                <w:rFonts w:ascii="標楷體" w:eastAsia="標楷體" w:hAnsi="標楷體" w:hint="eastAsia"/>
                <w:sz w:val="26"/>
                <w:szCs w:val="26"/>
              </w:rPr>
              <w:t>有時我會將今天該做的事拖延到明天去做。(R)</w:t>
            </w:r>
          </w:p>
        </w:tc>
      </w:tr>
      <w:tr w:rsidR="00FA298D" w:rsidRPr="00262417" w:rsidTr="00346E92">
        <w:tc>
          <w:tcPr>
            <w:tcW w:w="8156" w:type="dxa"/>
          </w:tcPr>
          <w:p w:rsidR="00FA298D" w:rsidRPr="00262417" w:rsidRDefault="00FA298D" w:rsidP="00160886">
            <w:pPr>
              <w:numPr>
                <w:ilvl w:val="0"/>
                <w:numId w:val="3"/>
              </w:numPr>
              <w:spacing w:line="360" w:lineRule="auto"/>
              <w:rPr>
                <w:rFonts w:ascii="標楷體" w:eastAsia="標楷體" w:hAnsi="標楷體"/>
                <w:sz w:val="26"/>
                <w:szCs w:val="26"/>
              </w:rPr>
            </w:pPr>
            <w:r w:rsidRPr="00262417">
              <w:rPr>
                <w:rFonts w:ascii="標楷體" w:eastAsia="標楷體" w:hAnsi="標楷體" w:hint="eastAsia"/>
                <w:sz w:val="26"/>
                <w:szCs w:val="26"/>
              </w:rPr>
              <w:t>有時我會在閒談</w:t>
            </w:r>
            <w:proofErr w:type="gramStart"/>
            <w:r w:rsidRPr="00262417">
              <w:rPr>
                <w:rFonts w:ascii="標楷體" w:eastAsia="標楷體" w:hAnsi="標楷體" w:hint="eastAsia"/>
                <w:sz w:val="26"/>
                <w:szCs w:val="26"/>
              </w:rPr>
              <w:t>中說人的</w:t>
            </w:r>
            <w:proofErr w:type="gramEnd"/>
            <w:r w:rsidRPr="00262417">
              <w:rPr>
                <w:rFonts w:ascii="標楷體" w:eastAsia="標楷體" w:hAnsi="標楷體" w:hint="eastAsia"/>
                <w:sz w:val="26"/>
                <w:szCs w:val="26"/>
              </w:rPr>
              <w:t>是非。(R)</w:t>
            </w:r>
          </w:p>
        </w:tc>
      </w:tr>
      <w:tr w:rsidR="00FA298D" w:rsidRPr="00262417" w:rsidTr="00346E92">
        <w:tc>
          <w:tcPr>
            <w:tcW w:w="8156" w:type="dxa"/>
          </w:tcPr>
          <w:p w:rsidR="00FA298D" w:rsidRPr="00262417" w:rsidRDefault="00FA298D" w:rsidP="00160886">
            <w:pPr>
              <w:numPr>
                <w:ilvl w:val="0"/>
                <w:numId w:val="3"/>
              </w:numPr>
              <w:spacing w:line="360" w:lineRule="auto"/>
              <w:rPr>
                <w:rFonts w:ascii="標楷體" w:eastAsia="標楷體" w:hAnsi="標楷體"/>
                <w:sz w:val="26"/>
                <w:szCs w:val="26"/>
              </w:rPr>
            </w:pPr>
            <w:r w:rsidRPr="00262417">
              <w:rPr>
                <w:rFonts w:ascii="標楷體" w:eastAsia="標楷體" w:hAnsi="標楷體" w:hint="eastAsia"/>
                <w:sz w:val="26"/>
                <w:szCs w:val="26"/>
              </w:rPr>
              <w:t>有時我會想做一些不可告人的事。(R)</w:t>
            </w:r>
          </w:p>
        </w:tc>
      </w:tr>
      <w:tr w:rsidR="00FA298D" w:rsidRPr="00262417" w:rsidTr="00346E92">
        <w:trPr>
          <w:trHeight w:val="419"/>
        </w:trPr>
        <w:tc>
          <w:tcPr>
            <w:tcW w:w="8156" w:type="dxa"/>
          </w:tcPr>
          <w:p w:rsidR="00FA298D" w:rsidRPr="00262417" w:rsidRDefault="00FA298D" w:rsidP="00160886">
            <w:pPr>
              <w:numPr>
                <w:ilvl w:val="0"/>
                <w:numId w:val="3"/>
              </w:numPr>
              <w:spacing w:line="360" w:lineRule="auto"/>
              <w:rPr>
                <w:rFonts w:ascii="標楷體" w:eastAsia="標楷體" w:hAnsi="標楷體"/>
                <w:sz w:val="26"/>
                <w:szCs w:val="26"/>
              </w:rPr>
            </w:pPr>
            <w:r w:rsidRPr="00262417">
              <w:rPr>
                <w:rFonts w:ascii="標楷體" w:eastAsia="標楷體" w:hAnsi="標楷體" w:hint="eastAsia"/>
                <w:sz w:val="26"/>
                <w:szCs w:val="26"/>
              </w:rPr>
              <w:t>我有時非常嫉妒別人的好運氣。(R)</w:t>
            </w:r>
          </w:p>
        </w:tc>
      </w:tr>
      <w:tr w:rsidR="00FA298D" w:rsidRPr="00262417" w:rsidTr="00346E92">
        <w:tc>
          <w:tcPr>
            <w:tcW w:w="8156" w:type="dxa"/>
          </w:tcPr>
          <w:p w:rsidR="00FA298D" w:rsidRPr="00262417" w:rsidRDefault="00FA298D" w:rsidP="00160886">
            <w:pPr>
              <w:numPr>
                <w:ilvl w:val="0"/>
                <w:numId w:val="3"/>
              </w:numPr>
              <w:spacing w:line="360" w:lineRule="auto"/>
              <w:rPr>
                <w:rFonts w:ascii="標楷體" w:eastAsia="標楷體" w:hAnsi="標楷體"/>
                <w:sz w:val="26"/>
                <w:szCs w:val="26"/>
              </w:rPr>
            </w:pPr>
            <w:r w:rsidRPr="00262417">
              <w:rPr>
                <w:rFonts w:ascii="標楷體" w:eastAsia="標楷體" w:hAnsi="標楷體" w:hint="eastAsia"/>
                <w:sz w:val="26"/>
                <w:szCs w:val="26"/>
              </w:rPr>
              <w:t>我有時會</w:t>
            </w:r>
            <w:proofErr w:type="gramStart"/>
            <w:r w:rsidRPr="00262417">
              <w:rPr>
                <w:rFonts w:ascii="標楷體" w:eastAsia="標楷體" w:hAnsi="標楷體" w:hint="eastAsia"/>
                <w:sz w:val="26"/>
                <w:szCs w:val="26"/>
              </w:rPr>
              <w:t>佔</w:t>
            </w:r>
            <w:proofErr w:type="gramEnd"/>
            <w:r w:rsidRPr="00262417">
              <w:rPr>
                <w:rFonts w:ascii="標楷體" w:eastAsia="標楷體" w:hAnsi="標楷體" w:hint="eastAsia"/>
                <w:sz w:val="26"/>
                <w:szCs w:val="26"/>
              </w:rPr>
              <w:t>別人的便宜。(R)</w:t>
            </w:r>
          </w:p>
        </w:tc>
      </w:tr>
      <w:tr w:rsidR="00FA298D" w:rsidRPr="00262417" w:rsidTr="00346E92">
        <w:tc>
          <w:tcPr>
            <w:tcW w:w="8156" w:type="dxa"/>
          </w:tcPr>
          <w:p w:rsidR="00FA298D" w:rsidRPr="00262417" w:rsidRDefault="00FA298D" w:rsidP="00160886">
            <w:pPr>
              <w:numPr>
                <w:ilvl w:val="0"/>
                <w:numId w:val="3"/>
              </w:numPr>
              <w:spacing w:line="360" w:lineRule="auto"/>
              <w:rPr>
                <w:rFonts w:ascii="標楷體" w:eastAsia="標楷體" w:hAnsi="標楷體"/>
                <w:sz w:val="26"/>
                <w:szCs w:val="26"/>
              </w:rPr>
            </w:pPr>
            <w:r w:rsidRPr="00262417">
              <w:rPr>
                <w:rFonts w:ascii="標楷體" w:eastAsia="標楷體" w:hAnsi="標楷體" w:hint="eastAsia"/>
                <w:sz w:val="26"/>
                <w:szCs w:val="26"/>
              </w:rPr>
              <w:t>有時我真想破口大罵一場。(R)</w:t>
            </w:r>
          </w:p>
        </w:tc>
      </w:tr>
      <w:tr w:rsidR="00FA298D" w:rsidRPr="00262417" w:rsidTr="00346E92">
        <w:tc>
          <w:tcPr>
            <w:tcW w:w="8156" w:type="dxa"/>
          </w:tcPr>
          <w:p w:rsidR="00FA298D" w:rsidRPr="00262417" w:rsidRDefault="00FA298D" w:rsidP="00160886">
            <w:pPr>
              <w:numPr>
                <w:ilvl w:val="0"/>
                <w:numId w:val="3"/>
              </w:numPr>
              <w:spacing w:line="360" w:lineRule="auto"/>
              <w:rPr>
                <w:rFonts w:ascii="標楷體" w:eastAsia="標楷體" w:hAnsi="標楷體"/>
                <w:sz w:val="26"/>
                <w:szCs w:val="26"/>
              </w:rPr>
            </w:pPr>
            <w:r w:rsidRPr="00262417">
              <w:rPr>
                <w:rFonts w:ascii="標楷體" w:eastAsia="標楷體" w:hAnsi="標楷體" w:hint="eastAsia"/>
                <w:sz w:val="26"/>
                <w:szCs w:val="26"/>
              </w:rPr>
              <w:t>我總是說實話。</w:t>
            </w:r>
          </w:p>
        </w:tc>
      </w:tr>
      <w:tr w:rsidR="00FA298D" w:rsidRPr="00262417" w:rsidTr="00346E92">
        <w:tc>
          <w:tcPr>
            <w:tcW w:w="8156" w:type="dxa"/>
          </w:tcPr>
          <w:p w:rsidR="00FA298D" w:rsidRPr="00262417" w:rsidRDefault="00FA298D" w:rsidP="00160886">
            <w:pPr>
              <w:numPr>
                <w:ilvl w:val="0"/>
                <w:numId w:val="3"/>
              </w:numPr>
              <w:spacing w:line="360" w:lineRule="auto"/>
              <w:rPr>
                <w:rFonts w:ascii="標楷體" w:eastAsia="標楷體" w:hAnsi="標楷體"/>
                <w:sz w:val="26"/>
                <w:szCs w:val="26"/>
              </w:rPr>
            </w:pPr>
            <w:r w:rsidRPr="00262417">
              <w:rPr>
                <w:rFonts w:ascii="標楷體" w:eastAsia="標楷體" w:hAnsi="標楷體" w:hint="eastAsia"/>
                <w:sz w:val="26"/>
                <w:szCs w:val="26"/>
              </w:rPr>
              <w:t>當我犯了過錯時，我會勇於認錯。</w:t>
            </w:r>
          </w:p>
        </w:tc>
      </w:tr>
      <w:tr w:rsidR="00FA298D" w:rsidRPr="00262417" w:rsidTr="00346E92">
        <w:tc>
          <w:tcPr>
            <w:tcW w:w="8156" w:type="dxa"/>
          </w:tcPr>
          <w:p w:rsidR="00FA298D" w:rsidRPr="00262417" w:rsidRDefault="00FA298D" w:rsidP="00160886">
            <w:pPr>
              <w:numPr>
                <w:ilvl w:val="0"/>
                <w:numId w:val="3"/>
              </w:numPr>
              <w:spacing w:line="360" w:lineRule="auto"/>
              <w:rPr>
                <w:rFonts w:ascii="標楷體" w:eastAsia="標楷體" w:hAnsi="標楷體"/>
                <w:sz w:val="26"/>
                <w:szCs w:val="26"/>
              </w:rPr>
            </w:pPr>
            <w:r w:rsidRPr="00262417">
              <w:rPr>
                <w:rFonts w:ascii="標楷體" w:eastAsia="標楷體" w:hAnsi="標楷體" w:hint="eastAsia"/>
                <w:sz w:val="26"/>
                <w:szCs w:val="26"/>
              </w:rPr>
              <w:t>我從未討厭任何人。</w:t>
            </w:r>
          </w:p>
        </w:tc>
      </w:tr>
    </w:tbl>
    <w:p w:rsidR="00FA298D" w:rsidRPr="00262417" w:rsidRDefault="00FA298D" w:rsidP="00FA298D">
      <w:pPr>
        <w:widowControl/>
        <w:rPr>
          <w:rFonts w:ascii="標楷體" w:eastAsia="標楷體" w:hAnsi="標楷體"/>
          <w:b/>
          <w:sz w:val="26"/>
          <w:szCs w:val="26"/>
        </w:rPr>
      </w:pPr>
      <w:proofErr w:type="gramStart"/>
      <w:r w:rsidRPr="00262417">
        <w:rPr>
          <w:rFonts w:ascii="標楷體" w:eastAsia="標楷體" w:hAnsi="標楷體" w:hint="eastAsia"/>
          <w:bCs/>
          <w:sz w:val="26"/>
          <w:szCs w:val="26"/>
        </w:rPr>
        <w:t>註</w:t>
      </w:r>
      <w:proofErr w:type="gramEnd"/>
      <w:r w:rsidRPr="00262417">
        <w:rPr>
          <w:rFonts w:ascii="標楷體" w:eastAsia="標楷體" w:hAnsi="標楷體" w:hint="eastAsia"/>
          <w:bCs/>
          <w:sz w:val="26"/>
          <w:szCs w:val="26"/>
        </w:rPr>
        <w:t>：題目後有</w:t>
      </w:r>
      <w:r w:rsidRPr="00262417">
        <w:rPr>
          <w:rFonts w:ascii="標楷體" w:eastAsia="標楷體" w:hAnsi="標楷體"/>
          <w:bCs/>
          <w:sz w:val="26"/>
          <w:szCs w:val="26"/>
        </w:rPr>
        <w:t>(</w:t>
      </w:r>
      <w:r w:rsidRPr="00262417">
        <w:rPr>
          <w:rFonts w:ascii="標楷體" w:eastAsia="標楷體" w:hAnsi="標楷體" w:hint="eastAsia"/>
          <w:bCs/>
          <w:sz w:val="26"/>
          <w:szCs w:val="26"/>
        </w:rPr>
        <w:t>R</w:t>
      </w:r>
      <w:r w:rsidRPr="00262417">
        <w:rPr>
          <w:rFonts w:ascii="標楷體" w:eastAsia="標楷體" w:hAnsi="標楷體"/>
          <w:bCs/>
          <w:sz w:val="26"/>
          <w:szCs w:val="26"/>
        </w:rPr>
        <w:t>)</w:t>
      </w:r>
      <w:r w:rsidRPr="00262417">
        <w:rPr>
          <w:rFonts w:ascii="標楷體" w:eastAsia="標楷體" w:hAnsi="標楷體" w:hint="eastAsia"/>
          <w:bCs/>
          <w:sz w:val="26"/>
          <w:szCs w:val="26"/>
        </w:rPr>
        <w:t>者代表需做反向處理</w:t>
      </w:r>
    </w:p>
    <w:p w:rsidR="00262417" w:rsidRDefault="00262417" w:rsidP="00262417">
      <w:pPr>
        <w:spacing w:line="360" w:lineRule="auto"/>
        <w:rPr>
          <w:rFonts w:ascii="標楷體" w:eastAsia="標楷體" w:hAnsi="標楷體"/>
          <w:sz w:val="26"/>
          <w:szCs w:val="26"/>
        </w:rPr>
      </w:pPr>
    </w:p>
    <w:p w:rsidR="00601324" w:rsidRPr="00FA298D" w:rsidRDefault="00601324" w:rsidP="00262417">
      <w:pPr>
        <w:spacing w:line="360" w:lineRule="auto"/>
        <w:rPr>
          <w:rFonts w:ascii="標楷體" w:eastAsia="標楷體" w:hAnsi="標楷體"/>
          <w:sz w:val="26"/>
          <w:szCs w:val="26"/>
        </w:rPr>
      </w:pPr>
    </w:p>
    <w:p w:rsidR="00262417" w:rsidRDefault="00601324" w:rsidP="00262417">
      <w:pPr>
        <w:spacing w:line="360" w:lineRule="auto"/>
        <w:rPr>
          <w:rFonts w:ascii="標楷體" w:eastAsia="標楷體" w:hAnsi="標楷體"/>
          <w:b/>
          <w:sz w:val="26"/>
          <w:szCs w:val="26"/>
        </w:rPr>
      </w:pPr>
      <w:proofErr w:type="gramStart"/>
      <w:r w:rsidRPr="00601324">
        <w:rPr>
          <w:rFonts w:ascii="標楷體" w:eastAsia="標楷體" w:hAnsi="標楷體" w:hint="eastAsia"/>
          <w:b/>
          <w:sz w:val="26"/>
          <w:szCs w:val="26"/>
        </w:rPr>
        <w:lastRenderedPageBreak/>
        <w:t>效標關聯效度</w:t>
      </w:r>
      <w:proofErr w:type="gramEnd"/>
      <w:r w:rsidRPr="00601324">
        <w:rPr>
          <w:rFonts w:ascii="標楷體" w:eastAsia="標楷體" w:hAnsi="標楷體" w:hint="eastAsia"/>
          <w:b/>
          <w:sz w:val="26"/>
          <w:szCs w:val="26"/>
        </w:rPr>
        <w:t>之</w:t>
      </w:r>
      <w:r w:rsidR="00262417" w:rsidRPr="00601324">
        <w:rPr>
          <w:rFonts w:ascii="標楷體" w:eastAsia="標楷體" w:hAnsi="標楷體" w:hint="eastAsia"/>
          <w:b/>
          <w:sz w:val="26"/>
          <w:szCs w:val="26"/>
        </w:rPr>
        <w:t>假設</w:t>
      </w:r>
    </w:p>
    <w:p w:rsidR="00601324" w:rsidRPr="00601324" w:rsidRDefault="00601324" w:rsidP="00262417">
      <w:pPr>
        <w:spacing w:line="360" w:lineRule="auto"/>
        <w:rPr>
          <w:rFonts w:ascii="標楷體" w:eastAsia="標楷體" w:hAnsi="標楷體"/>
          <w:b/>
          <w:sz w:val="26"/>
          <w:szCs w:val="26"/>
        </w:rPr>
      </w:pPr>
    </w:p>
    <w:p w:rsidR="00262417" w:rsidRPr="00262417" w:rsidRDefault="00262417" w:rsidP="00521D54">
      <w:pPr>
        <w:pStyle w:val="a7"/>
        <w:numPr>
          <w:ilvl w:val="0"/>
          <w:numId w:val="26"/>
        </w:numPr>
        <w:spacing w:line="360" w:lineRule="auto"/>
        <w:ind w:leftChars="0"/>
        <w:jc w:val="both"/>
        <w:rPr>
          <w:rFonts w:ascii="標楷體" w:eastAsia="標楷體" w:hAnsi="標楷體"/>
          <w:sz w:val="26"/>
          <w:szCs w:val="26"/>
        </w:rPr>
      </w:pPr>
      <w:r w:rsidRPr="00262417">
        <w:rPr>
          <w:rFonts w:ascii="標楷體" w:eastAsia="標楷體" w:hAnsi="標楷體" w:hint="eastAsia"/>
          <w:sz w:val="26"/>
          <w:szCs w:val="26"/>
        </w:rPr>
        <w:t>高階文官人格量表的嚴謹性，具有思考縝密、謹言慎行並能對目標戮力堅持等特色，其分數應和五大人格量表當中的嚴謹性具有顯著相關。</w:t>
      </w:r>
    </w:p>
    <w:p w:rsidR="00262417" w:rsidRPr="00262417" w:rsidRDefault="00262417" w:rsidP="00521D54">
      <w:pPr>
        <w:pStyle w:val="a7"/>
        <w:numPr>
          <w:ilvl w:val="0"/>
          <w:numId w:val="26"/>
        </w:numPr>
        <w:spacing w:line="360" w:lineRule="auto"/>
        <w:ind w:leftChars="0"/>
        <w:jc w:val="both"/>
        <w:rPr>
          <w:rFonts w:ascii="標楷體" w:eastAsia="標楷體" w:hAnsi="標楷體"/>
          <w:sz w:val="26"/>
          <w:szCs w:val="26"/>
        </w:rPr>
      </w:pPr>
      <w:r w:rsidRPr="00262417">
        <w:rPr>
          <w:rFonts w:ascii="標楷體" w:eastAsia="標楷體" w:hAnsi="標楷體" w:hint="eastAsia"/>
          <w:sz w:val="26"/>
          <w:szCs w:val="26"/>
        </w:rPr>
        <w:t>高階文官人格量表的情緒穩定性，具有能控制自身情緒並擁有高度的挫折容忍等特色，其分數應和五大人格量表當中的情緒穩定性具有顯著相關。</w:t>
      </w:r>
    </w:p>
    <w:p w:rsidR="00262417" w:rsidRPr="00262417" w:rsidRDefault="00262417" w:rsidP="00521D54">
      <w:pPr>
        <w:pStyle w:val="a7"/>
        <w:numPr>
          <w:ilvl w:val="0"/>
          <w:numId w:val="26"/>
        </w:numPr>
        <w:spacing w:line="360" w:lineRule="auto"/>
        <w:ind w:leftChars="0"/>
        <w:jc w:val="both"/>
        <w:rPr>
          <w:rFonts w:ascii="標楷體" w:eastAsia="標楷體" w:hAnsi="標楷體"/>
          <w:sz w:val="26"/>
          <w:szCs w:val="26"/>
        </w:rPr>
      </w:pPr>
      <w:r w:rsidRPr="00262417">
        <w:rPr>
          <w:rFonts w:ascii="標楷體" w:eastAsia="標楷體" w:hAnsi="標楷體" w:hint="eastAsia"/>
          <w:sz w:val="26"/>
          <w:szCs w:val="26"/>
        </w:rPr>
        <w:t>高階文官人格量表的友善性，具有願意與他人溝通並具備同理心與親和性等特色，其分數應和五大人格量表當中的和善性具有顯著相關。</w:t>
      </w:r>
    </w:p>
    <w:p w:rsidR="00262417" w:rsidRPr="00262417" w:rsidRDefault="00262417" w:rsidP="00521D54">
      <w:pPr>
        <w:pStyle w:val="a7"/>
        <w:numPr>
          <w:ilvl w:val="0"/>
          <w:numId w:val="26"/>
        </w:numPr>
        <w:spacing w:line="360" w:lineRule="auto"/>
        <w:ind w:leftChars="0"/>
        <w:jc w:val="both"/>
        <w:rPr>
          <w:rFonts w:ascii="標楷體" w:eastAsia="標楷體" w:hAnsi="標楷體"/>
          <w:sz w:val="26"/>
          <w:szCs w:val="26"/>
        </w:rPr>
      </w:pPr>
      <w:r w:rsidRPr="00262417">
        <w:rPr>
          <w:rFonts w:ascii="標楷體" w:eastAsia="標楷體" w:hAnsi="標楷體" w:hint="eastAsia"/>
          <w:sz w:val="26"/>
          <w:szCs w:val="26"/>
        </w:rPr>
        <w:t>高階文官人格量表的領導性，具有遇事果決、願意承擔責任並擁有願景等特色，其分數應和領導量表</w:t>
      </w:r>
      <w:proofErr w:type="gramStart"/>
      <w:r w:rsidRPr="00262417">
        <w:rPr>
          <w:rFonts w:ascii="標楷體" w:eastAsia="標楷體" w:hAnsi="標楷體" w:hint="eastAsia"/>
          <w:sz w:val="26"/>
          <w:szCs w:val="26"/>
        </w:rPr>
        <w:t>當中各構面具</w:t>
      </w:r>
      <w:proofErr w:type="gramEnd"/>
      <w:r w:rsidRPr="00262417">
        <w:rPr>
          <w:rFonts w:ascii="標楷體" w:eastAsia="標楷體" w:hAnsi="標楷體" w:hint="eastAsia"/>
          <w:sz w:val="26"/>
          <w:szCs w:val="26"/>
        </w:rPr>
        <w:t>有顯著相關。</w:t>
      </w:r>
    </w:p>
    <w:p w:rsidR="00262417" w:rsidRPr="00262417" w:rsidRDefault="00262417" w:rsidP="00521D54">
      <w:pPr>
        <w:pStyle w:val="a7"/>
        <w:numPr>
          <w:ilvl w:val="0"/>
          <w:numId w:val="26"/>
        </w:numPr>
        <w:spacing w:line="360" w:lineRule="auto"/>
        <w:ind w:leftChars="0"/>
        <w:jc w:val="both"/>
        <w:rPr>
          <w:rFonts w:ascii="標楷體" w:eastAsia="標楷體" w:hAnsi="標楷體"/>
          <w:sz w:val="26"/>
          <w:szCs w:val="26"/>
        </w:rPr>
      </w:pPr>
      <w:r w:rsidRPr="00262417">
        <w:rPr>
          <w:rFonts w:ascii="標楷體" w:eastAsia="標楷體" w:hAnsi="標楷體" w:hint="eastAsia"/>
          <w:sz w:val="26"/>
          <w:szCs w:val="26"/>
        </w:rPr>
        <w:t>高階文官人格量表的使命感，具有以工作為榮、為工作無私付出並保持公正廉潔等特色，其分數應和使命感量表</w:t>
      </w:r>
      <w:proofErr w:type="gramStart"/>
      <w:r w:rsidRPr="00262417">
        <w:rPr>
          <w:rFonts w:ascii="標楷體" w:eastAsia="標楷體" w:hAnsi="標楷體" w:hint="eastAsia"/>
          <w:sz w:val="26"/>
          <w:szCs w:val="26"/>
        </w:rPr>
        <w:t>當中各構面具</w:t>
      </w:r>
      <w:proofErr w:type="gramEnd"/>
      <w:r w:rsidRPr="00262417">
        <w:rPr>
          <w:rFonts w:ascii="標楷體" w:eastAsia="標楷體" w:hAnsi="標楷體" w:hint="eastAsia"/>
          <w:sz w:val="26"/>
          <w:szCs w:val="26"/>
        </w:rPr>
        <w:t>有顯著相關。</w:t>
      </w:r>
    </w:p>
    <w:p w:rsidR="00262417" w:rsidRPr="00262417" w:rsidRDefault="00262417" w:rsidP="00521D54">
      <w:pPr>
        <w:pStyle w:val="a7"/>
        <w:numPr>
          <w:ilvl w:val="0"/>
          <w:numId w:val="26"/>
        </w:numPr>
        <w:spacing w:line="360" w:lineRule="auto"/>
        <w:ind w:leftChars="0"/>
        <w:jc w:val="both"/>
        <w:rPr>
          <w:rFonts w:ascii="標楷體" w:eastAsia="標楷體" w:hAnsi="標楷體"/>
        </w:rPr>
      </w:pPr>
      <w:r w:rsidRPr="00262417">
        <w:rPr>
          <w:rFonts w:ascii="標楷體" w:eastAsia="標楷體" w:hAnsi="標楷體" w:hint="eastAsia"/>
          <w:sz w:val="26"/>
          <w:szCs w:val="26"/>
        </w:rPr>
        <w:t>高階文官人格量表的創新學習，具有對新事物持開放心胸、熱愛學習且具高度創造力等特色，其分數應和創新學習量表</w:t>
      </w:r>
      <w:proofErr w:type="gramStart"/>
      <w:r w:rsidRPr="00262417">
        <w:rPr>
          <w:rFonts w:ascii="標楷體" w:eastAsia="標楷體" w:hAnsi="標楷體" w:hint="eastAsia"/>
          <w:sz w:val="26"/>
          <w:szCs w:val="26"/>
        </w:rPr>
        <w:t>當中各構面具</w:t>
      </w:r>
      <w:proofErr w:type="gramEnd"/>
      <w:r w:rsidRPr="00262417">
        <w:rPr>
          <w:rFonts w:ascii="標楷體" w:eastAsia="標楷體" w:hAnsi="標楷體" w:hint="eastAsia"/>
          <w:sz w:val="26"/>
          <w:szCs w:val="26"/>
        </w:rPr>
        <w:t>有顯著相關。</w:t>
      </w:r>
    </w:p>
    <w:p w:rsidR="00262417" w:rsidRDefault="00262417">
      <w:pPr>
        <w:widowControl/>
        <w:rPr>
          <w:rFonts w:ascii="標楷體" w:eastAsia="標楷體" w:hAnsi="標楷體"/>
          <w:b/>
          <w:bCs/>
          <w:color w:val="000000"/>
          <w:sz w:val="28"/>
        </w:rPr>
      </w:pPr>
      <w:r>
        <w:rPr>
          <w:rFonts w:ascii="標楷體" w:eastAsia="標楷體" w:hAnsi="標楷體"/>
          <w:b/>
          <w:bCs/>
          <w:color w:val="000000"/>
          <w:sz w:val="28"/>
        </w:rPr>
        <w:br w:type="page"/>
      </w:r>
    </w:p>
    <w:p w:rsidR="00262417" w:rsidRPr="00601324" w:rsidRDefault="00601324" w:rsidP="00601324">
      <w:pPr>
        <w:spacing w:line="360" w:lineRule="auto"/>
        <w:rPr>
          <w:rFonts w:ascii="標楷體" w:eastAsia="標楷體" w:hAnsi="標楷體"/>
          <w:b/>
          <w:sz w:val="26"/>
          <w:szCs w:val="26"/>
        </w:rPr>
      </w:pPr>
      <w:r w:rsidRPr="00601324">
        <w:rPr>
          <w:rFonts w:ascii="標楷體" w:eastAsia="標楷體" w:hAnsi="標楷體" w:hint="eastAsia"/>
          <w:b/>
          <w:sz w:val="26"/>
          <w:szCs w:val="26"/>
        </w:rPr>
        <w:lastRenderedPageBreak/>
        <w:t>分析結果</w:t>
      </w:r>
    </w:p>
    <w:p w:rsidR="00601324" w:rsidRDefault="00601324" w:rsidP="00601324">
      <w:pPr>
        <w:widowControl/>
        <w:rPr>
          <w:rFonts w:ascii="標楷體" w:eastAsia="標楷體" w:hAnsi="標楷體"/>
          <w:bCs/>
          <w:color w:val="000000"/>
        </w:rPr>
      </w:pPr>
    </w:p>
    <w:p w:rsidR="00601324" w:rsidRPr="00601324" w:rsidRDefault="00601324" w:rsidP="00521D54">
      <w:pPr>
        <w:spacing w:line="360" w:lineRule="auto"/>
        <w:ind w:firstLine="482"/>
        <w:jc w:val="both"/>
        <w:rPr>
          <w:rFonts w:ascii="標楷體" w:eastAsia="標楷體" w:hAnsi="標楷體"/>
          <w:sz w:val="26"/>
          <w:szCs w:val="26"/>
        </w:rPr>
      </w:pPr>
      <w:r w:rsidRPr="00601324">
        <w:rPr>
          <w:rFonts w:ascii="標楷體" w:eastAsia="標楷體" w:hAnsi="標楷體" w:hint="eastAsia"/>
          <w:sz w:val="26"/>
          <w:szCs w:val="26"/>
        </w:rPr>
        <w:t>在</w:t>
      </w:r>
      <w:proofErr w:type="gramStart"/>
      <w:r w:rsidRPr="00601324">
        <w:rPr>
          <w:rFonts w:ascii="標楷體" w:eastAsia="標楷體" w:hAnsi="標楷體" w:hint="eastAsia"/>
          <w:sz w:val="26"/>
          <w:szCs w:val="26"/>
        </w:rPr>
        <w:t>檢驗效標關聯效度</w:t>
      </w:r>
      <w:proofErr w:type="gramEnd"/>
      <w:r w:rsidRPr="00601324">
        <w:rPr>
          <w:rFonts w:ascii="標楷體" w:eastAsia="標楷體" w:hAnsi="標楷體" w:hint="eastAsia"/>
          <w:sz w:val="26"/>
          <w:szCs w:val="26"/>
        </w:rPr>
        <w:t>時，若所編製之</w:t>
      </w:r>
      <w:proofErr w:type="gramStart"/>
      <w:r w:rsidRPr="00601324">
        <w:rPr>
          <w:rFonts w:ascii="標楷體" w:eastAsia="標楷體" w:hAnsi="標楷體" w:hint="eastAsia"/>
          <w:sz w:val="26"/>
          <w:szCs w:val="26"/>
        </w:rPr>
        <w:t>量表若能</w:t>
      </w:r>
      <w:proofErr w:type="gramEnd"/>
      <w:r w:rsidRPr="00601324">
        <w:rPr>
          <w:rFonts w:ascii="標楷體" w:eastAsia="標楷體" w:hAnsi="標楷體" w:hint="eastAsia"/>
          <w:sz w:val="26"/>
          <w:szCs w:val="26"/>
        </w:rPr>
        <w:t>正確測得所欲測量之</w:t>
      </w:r>
      <w:r w:rsidR="006A77A3">
        <w:rPr>
          <w:rFonts w:ascii="標楷體" w:eastAsia="標楷體" w:hAnsi="標楷體" w:hint="eastAsia"/>
          <w:sz w:val="26"/>
          <w:szCs w:val="26"/>
        </w:rPr>
        <w:t>概念</w:t>
      </w:r>
      <w:r w:rsidRPr="00601324">
        <w:rPr>
          <w:rFonts w:ascii="標楷體" w:eastAsia="標楷體" w:hAnsi="標楷體" w:hint="eastAsia"/>
          <w:sz w:val="26"/>
          <w:szCs w:val="26"/>
        </w:rPr>
        <w:t>特質，則其分數應與相關量表（已具良好信度效度者）有顯著相關。</w:t>
      </w:r>
      <w:proofErr w:type="gramStart"/>
      <w:r w:rsidRPr="00601324">
        <w:rPr>
          <w:rFonts w:ascii="標楷體" w:eastAsia="標楷體" w:hAnsi="標楷體" w:hint="eastAsia"/>
          <w:sz w:val="26"/>
          <w:szCs w:val="26"/>
        </w:rPr>
        <w:t>反之，</w:t>
      </w:r>
      <w:proofErr w:type="gramEnd"/>
      <w:r w:rsidRPr="00601324">
        <w:rPr>
          <w:rFonts w:ascii="標楷體" w:eastAsia="標楷體" w:hAnsi="標楷體" w:hint="eastAsia"/>
          <w:sz w:val="26"/>
          <w:szCs w:val="26"/>
        </w:rPr>
        <w:t>所編製之量表應和無關</w:t>
      </w:r>
      <w:proofErr w:type="gramStart"/>
      <w:r w:rsidRPr="00601324">
        <w:rPr>
          <w:rFonts w:ascii="標楷體" w:eastAsia="標楷體" w:hAnsi="標楷體" w:hint="eastAsia"/>
          <w:sz w:val="26"/>
          <w:szCs w:val="26"/>
        </w:rPr>
        <w:t>量表無顯著</w:t>
      </w:r>
      <w:proofErr w:type="gramEnd"/>
      <w:r w:rsidRPr="00601324">
        <w:rPr>
          <w:rFonts w:ascii="標楷體" w:eastAsia="標楷體" w:hAnsi="標楷體" w:hint="eastAsia"/>
          <w:sz w:val="26"/>
          <w:szCs w:val="26"/>
        </w:rPr>
        <w:t>相關。本研究將高階文官人格量表與五大人格量表</w:t>
      </w:r>
      <w:r w:rsidRPr="00601324">
        <w:rPr>
          <w:rFonts w:ascii="標楷體" w:eastAsia="標楷體" w:hAnsi="標楷體"/>
          <w:sz w:val="26"/>
          <w:szCs w:val="26"/>
        </w:rPr>
        <w:t>(Pervin, Cervone, &amp; John, 1999)</w:t>
      </w:r>
      <w:r w:rsidRPr="00601324">
        <w:rPr>
          <w:rFonts w:ascii="標楷體" w:eastAsia="標楷體" w:hAnsi="標楷體" w:hint="eastAsia"/>
          <w:sz w:val="26"/>
          <w:szCs w:val="26"/>
        </w:rPr>
        <w:t>、</w:t>
      </w:r>
      <w:r w:rsidR="006A77A3">
        <w:rPr>
          <w:rFonts w:ascii="標楷體" w:eastAsia="標楷體" w:hAnsi="標楷體" w:hint="eastAsia"/>
          <w:sz w:val="26"/>
          <w:szCs w:val="26"/>
        </w:rPr>
        <w:t>公僕</w:t>
      </w:r>
      <w:r w:rsidRPr="00601324">
        <w:rPr>
          <w:rFonts w:ascii="標楷體" w:eastAsia="標楷體" w:hAnsi="標楷體" w:hint="eastAsia"/>
          <w:sz w:val="26"/>
          <w:szCs w:val="26"/>
        </w:rPr>
        <w:t>領導調查(Dierendonck &amp; Nuijten, 2011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、公僕服務動機（Perry, 1996）、霍根人格量表（</w:t>
      </w:r>
      <w:r w:rsidRPr="00601324">
        <w:rPr>
          <w:rFonts w:ascii="標楷體" w:eastAsia="標楷體" w:hAnsi="標楷體" w:cs="Arial" w:hint="eastAsia"/>
          <w:color w:val="000000"/>
          <w:sz w:val="26"/>
          <w:szCs w:val="26"/>
        </w:rPr>
        <w:t xml:space="preserve">Doe, </w:t>
      </w:r>
      <w:r w:rsidRPr="00601324">
        <w:rPr>
          <w:rFonts w:ascii="標楷體" w:eastAsia="標楷體" w:hAnsi="標楷體" w:cs="Arial"/>
          <w:color w:val="000000"/>
          <w:sz w:val="26"/>
          <w:szCs w:val="26"/>
        </w:rPr>
        <w:t>20</w:t>
      </w:r>
      <w:r w:rsidRPr="00601324">
        <w:rPr>
          <w:rFonts w:ascii="標楷體" w:eastAsia="標楷體" w:hAnsi="標楷體" w:cs="Arial" w:hint="eastAsia"/>
          <w:color w:val="000000"/>
          <w:sz w:val="26"/>
          <w:szCs w:val="26"/>
        </w:rPr>
        <w:t>02）</w:t>
      </w:r>
      <w:r w:rsidR="006A77A3">
        <w:rPr>
          <w:rFonts w:ascii="標楷體" w:eastAsia="標楷體" w:hAnsi="標楷體" w:cs="Arial" w:hint="eastAsia"/>
          <w:color w:val="000000"/>
          <w:sz w:val="26"/>
          <w:szCs w:val="26"/>
        </w:rPr>
        <w:t>等</w:t>
      </w:r>
      <w:proofErr w:type="gramStart"/>
      <w:r w:rsidR="006A77A3">
        <w:rPr>
          <w:rFonts w:ascii="標楷體" w:eastAsia="標楷體" w:hAnsi="標楷體" w:cs="Arial" w:hint="eastAsia"/>
          <w:color w:val="000000"/>
          <w:sz w:val="26"/>
          <w:szCs w:val="26"/>
        </w:rPr>
        <w:t>已知具良好</w:t>
      </w:r>
      <w:proofErr w:type="gramEnd"/>
      <w:r w:rsidR="006A77A3">
        <w:rPr>
          <w:rFonts w:ascii="標楷體" w:eastAsia="標楷體" w:hAnsi="標楷體" w:cs="Arial" w:hint="eastAsia"/>
          <w:color w:val="000000"/>
          <w:sz w:val="26"/>
          <w:szCs w:val="26"/>
        </w:rPr>
        <w:t>信</w:t>
      </w:r>
      <w:proofErr w:type="gramStart"/>
      <w:r w:rsidR="006A77A3">
        <w:rPr>
          <w:rFonts w:ascii="標楷體" w:eastAsia="標楷體" w:hAnsi="標楷體" w:cs="Arial" w:hint="eastAsia"/>
          <w:color w:val="000000"/>
          <w:sz w:val="26"/>
          <w:szCs w:val="26"/>
        </w:rPr>
        <w:t>度效度</w:t>
      </w:r>
      <w:proofErr w:type="gramEnd"/>
      <w:r w:rsidR="006A77A3">
        <w:rPr>
          <w:rFonts w:ascii="標楷體" w:eastAsia="標楷體" w:hAnsi="標楷體" w:cs="Arial" w:hint="eastAsia"/>
          <w:color w:val="000000"/>
          <w:sz w:val="26"/>
          <w:szCs w:val="26"/>
        </w:rPr>
        <w:t>之量表</w:t>
      </w:r>
      <w:r w:rsidRPr="00601324">
        <w:rPr>
          <w:rFonts w:ascii="標楷體" w:eastAsia="標楷體" w:hAnsi="標楷體" w:hint="eastAsia"/>
          <w:sz w:val="26"/>
          <w:szCs w:val="26"/>
        </w:rPr>
        <w:t>做相關分析，透過其相關係數的顯著與否來檢測高階文官人格量表之</w:t>
      </w:r>
      <w:proofErr w:type="gramStart"/>
      <w:r w:rsidRPr="00601324">
        <w:rPr>
          <w:rFonts w:ascii="標楷體" w:eastAsia="標楷體" w:hAnsi="標楷體" w:hint="eastAsia"/>
          <w:sz w:val="26"/>
          <w:szCs w:val="26"/>
        </w:rPr>
        <w:t>效標關聯效度</w:t>
      </w:r>
      <w:proofErr w:type="gramEnd"/>
      <w:r w:rsidRPr="00601324">
        <w:rPr>
          <w:rFonts w:ascii="標楷體" w:eastAsia="標楷體" w:hAnsi="標楷體" w:hint="eastAsia"/>
          <w:sz w:val="26"/>
          <w:szCs w:val="26"/>
        </w:rPr>
        <w:t>，分析結果如下表所示。</w:t>
      </w:r>
    </w:p>
    <w:p w:rsidR="00601324" w:rsidRPr="00B03552" w:rsidRDefault="00601324" w:rsidP="00601324">
      <w:pPr>
        <w:spacing w:line="240" w:lineRule="atLeast"/>
        <w:ind w:firstLine="480"/>
        <w:rPr>
          <w:rFonts w:ascii="標楷體" w:eastAsia="標楷體" w:hAnsi="標楷體"/>
        </w:rPr>
      </w:pPr>
    </w:p>
    <w:p w:rsidR="00601324" w:rsidRPr="00B03552" w:rsidRDefault="00601324" w:rsidP="00601324">
      <w:pPr>
        <w:spacing w:line="240" w:lineRule="atLeast"/>
        <w:rPr>
          <w:rFonts w:ascii="標楷體" w:eastAsia="標楷體" w:hAnsi="標楷體"/>
        </w:rPr>
      </w:pPr>
      <w:r w:rsidRPr="00B03552">
        <w:rPr>
          <w:rFonts w:ascii="標楷體" w:eastAsia="標楷體" w:hAnsi="標楷體" w:hint="eastAsia"/>
        </w:rPr>
        <w:t>表</w:t>
      </w:r>
      <w:r w:rsidR="005D7CD5">
        <w:rPr>
          <w:rFonts w:ascii="標楷體" w:eastAsia="標楷體" w:hAnsi="標楷體" w:hint="eastAsia"/>
        </w:rPr>
        <w:t>16</w:t>
      </w:r>
      <w:proofErr w:type="gramStart"/>
      <w:r w:rsidRPr="00B03552">
        <w:rPr>
          <w:rFonts w:ascii="標楷體" w:eastAsia="標楷體" w:hAnsi="標楷體" w:hint="eastAsia"/>
        </w:rPr>
        <w:t>效標關聯效度</w:t>
      </w:r>
      <w:proofErr w:type="gramEnd"/>
      <w:r w:rsidRPr="00B03552">
        <w:rPr>
          <w:rFonts w:ascii="標楷體" w:eastAsia="標楷體" w:hAnsi="標楷體" w:hint="eastAsia"/>
        </w:rPr>
        <w:t>摘要表</w:t>
      </w:r>
    </w:p>
    <w:tbl>
      <w:tblPr>
        <w:tblStyle w:val="af1"/>
        <w:tblW w:w="5079" w:type="pct"/>
        <w:tblLook w:val="04A0"/>
      </w:tblPr>
      <w:tblGrid>
        <w:gridCol w:w="1453"/>
        <w:gridCol w:w="1352"/>
        <w:gridCol w:w="850"/>
        <w:gridCol w:w="1318"/>
        <w:gridCol w:w="951"/>
        <w:gridCol w:w="848"/>
        <w:gridCol w:w="848"/>
        <w:gridCol w:w="1037"/>
      </w:tblGrid>
      <w:tr w:rsidR="00601324" w:rsidRPr="00B03552" w:rsidTr="00346E92">
        <w:trPr>
          <w:cnfStyle w:val="100000000000"/>
        </w:trPr>
        <w:tc>
          <w:tcPr>
            <w:cnfStyle w:val="001000000000"/>
            <w:tcW w:w="839" w:type="pct"/>
            <w:shd w:val="clear" w:color="auto" w:fill="auto"/>
          </w:tcPr>
          <w:p w:rsidR="00601324" w:rsidRPr="00B03552" w:rsidRDefault="00601324" w:rsidP="00346E92">
            <w:pPr>
              <w:spacing w:line="240" w:lineRule="atLeast"/>
              <w:rPr>
                <w:rFonts w:ascii="標楷體" w:eastAsia="標楷體" w:hAnsi="標楷體"/>
                <w:sz w:val="20"/>
                <w:szCs w:val="20"/>
              </w:rPr>
            </w:pPr>
            <w:r w:rsidRPr="00B03552">
              <w:rPr>
                <w:rFonts w:ascii="標楷體" w:eastAsia="標楷體" w:hAnsi="標楷體" w:hint="eastAsia"/>
                <w:sz w:val="20"/>
                <w:szCs w:val="20"/>
              </w:rPr>
              <w:t>來源</w:t>
            </w:r>
          </w:p>
        </w:tc>
        <w:tc>
          <w:tcPr>
            <w:tcW w:w="781" w:type="pct"/>
            <w:shd w:val="clear" w:color="auto" w:fill="auto"/>
          </w:tcPr>
          <w:p w:rsidR="00601324" w:rsidRPr="00B03552" w:rsidRDefault="00601324" w:rsidP="00346E92">
            <w:pPr>
              <w:spacing w:line="240" w:lineRule="atLeast"/>
              <w:cnfStyle w:val="100000000000"/>
              <w:rPr>
                <w:rFonts w:ascii="標楷體" w:eastAsia="標楷體" w:hAnsi="標楷體"/>
                <w:sz w:val="20"/>
                <w:szCs w:val="20"/>
              </w:rPr>
            </w:pPr>
            <w:r w:rsidRPr="00B03552">
              <w:rPr>
                <w:rFonts w:ascii="標楷體" w:eastAsia="標楷體" w:hAnsi="標楷體" w:hint="eastAsia"/>
                <w:sz w:val="20"/>
                <w:szCs w:val="20"/>
              </w:rPr>
              <w:t>構面</w:t>
            </w:r>
          </w:p>
        </w:tc>
        <w:tc>
          <w:tcPr>
            <w:tcW w:w="491" w:type="pct"/>
            <w:shd w:val="clear" w:color="auto" w:fill="auto"/>
          </w:tcPr>
          <w:p w:rsidR="00601324" w:rsidRPr="00B03552" w:rsidRDefault="00601324" w:rsidP="00346E92">
            <w:pPr>
              <w:spacing w:line="240" w:lineRule="atLeast"/>
              <w:cnfStyle w:val="100000000000"/>
              <w:rPr>
                <w:rFonts w:ascii="標楷體" w:eastAsia="標楷體" w:hAnsi="標楷體"/>
                <w:sz w:val="20"/>
                <w:szCs w:val="20"/>
              </w:rPr>
            </w:pPr>
            <w:r w:rsidRPr="00B03552">
              <w:rPr>
                <w:rFonts w:ascii="標楷體" w:eastAsia="標楷體" w:hAnsi="標楷體" w:hint="eastAsia"/>
                <w:sz w:val="20"/>
                <w:szCs w:val="20"/>
              </w:rPr>
              <w:t xml:space="preserve">嚴謹性 </w:t>
            </w:r>
          </w:p>
        </w:tc>
        <w:tc>
          <w:tcPr>
            <w:tcW w:w="761" w:type="pct"/>
            <w:shd w:val="clear" w:color="auto" w:fill="auto"/>
          </w:tcPr>
          <w:p w:rsidR="00601324" w:rsidRPr="00B03552" w:rsidRDefault="00601324" w:rsidP="00346E92">
            <w:pPr>
              <w:spacing w:line="240" w:lineRule="atLeast"/>
              <w:cnfStyle w:val="100000000000"/>
              <w:rPr>
                <w:rFonts w:ascii="標楷體" w:eastAsia="標楷體" w:hAnsi="標楷體"/>
                <w:sz w:val="20"/>
                <w:szCs w:val="20"/>
              </w:rPr>
            </w:pPr>
            <w:r w:rsidRPr="00B03552">
              <w:rPr>
                <w:rFonts w:ascii="標楷體" w:eastAsia="標楷體" w:hAnsi="標楷體" w:hint="eastAsia"/>
                <w:sz w:val="20"/>
                <w:szCs w:val="20"/>
              </w:rPr>
              <w:t>情緒穩定性</w:t>
            </w:r>
          </w:p>
        </w:tc>
        <w:tc>
          <w:tcPr>
            <w:tcW w:w="549" w:type="pct"/>
            <w:shd w:val="clear" w:color="auto" w:fill="auto"/>
          </w:tcPr>
          <w:p w:rsidR="00601324" w:rsidRPr="00B03552" w:rsidRDefault="00601324" w:rsidP="00346E92">
            <w:pPr>
              <w:spacing w:line="240" w:lineRule="atLeast"/>
              <w:cnfStyle w:val="100000000000"/>
              <w:rPr>
                <w:rFonts w:ascii="標楷體" w:eastAsia="標楷體" w:hAnsi="標楷體"/>
                <w:sz w:val="20"/>
                <w:szCs w:val="20"/>
              </w:rPr>
            </w:pPr>
            <w:r w:rsidRPr="00B03552">
              <w:rPr>
                <w:rFonts w:ascii="標楷體" w:eastAsia="標楷體" w:hAnsi="標楷體" w:hint="eastAsia"/>
                <w:sz w:val="20"/>
                <w:szCs w:val="20"/>
              </w:rPr>
              <w:t>友善性</w:t>
            </w:r>
          </w:p>
        </w:tc>
        <w:tc>
          <w:tcPr>
            <w:tcW w:w="490" w:type="pct"/>
            <w:shd w:val="clear" w:color="auto" w:fill="auto"/>
          </w:tcPr>
          <w:p w:rsidR="00601324" w:rsidRPr="00B03552" w:rsidRDefault="00601324" w:rsidP="00346E92">
            <w:pPr>
              <w:spacing w:line="240" w:lineRule="atLeast"/>
              <w:cnfStyle w:val="100000000000"/>
              <w:rPr>
                <w:rFonts w:ascii="標楷體" w:eastAsia="標楷體" w:hAnsi="標楷體"/>
                <w:sz w:val="20"/>
                <w:szCs w:val="20"/>
              </w:rPr>
            </w:pPr>
            <w:r w:rsidRPr="00B03552">
              <w:rPr>
                <w:rFonts w:ascii="標楷體" w:eastAsia="標楷體" w:hAnsi="標楷體" w:hint="eastAsia"/>
                <w:sz w:val="20"/>
                <w:szCs w:val="20"/>
              </w:rPr>
              <w:t>領導性</w:t>
            </w:r>
          </w:p>
        </w:tc>
        <w:tc>
          <w:tcPr>
            <w:tcW w:w="490" w:type="pct"/>
            <w:shd w:val="clear" w:color="auto" w:fill="auto"/>
          </w:tcPr>
          <w:p w:rsidR="00601324" w:rsidRPr="00B03552" w:rsidRDefault="00601324" w:rsidP="00346E92">
            <w:pPr>
              <w:spacing w:line="240" w:lineRule="atLeast"/>
              <w:cnfStyle w:val="100000000000"/>
              <w:rPr>
                <w:rFonts w:ascii="標楷體" w:eastAsia="標楷體" w:hAnsi="標楷體"/>
                <w:sz w:val="20"/>
                <w:szCs w:val="20"/>
              </w:rPr>
            </w:pPr>
            <w:r w:rsidRPr="00B03552">
              <w:rPr>
                <w:rFonts w:ascii="標楷體" w:eastAsia="標楷體" w:hAnsi="標楷體" w:hint="eastAsia"/>
                <w:sz w:val="20"/>
                <w:szCs w:val="20"/>
              </w:rPr>
              <w:t>使命感</w:t>
            </w:r>
          </w:p>
        </w:tc>
        <w:tc>
          <w:tcPr>
            <w:tcW w:w="599" w:type="pct"/>
            <w:shd w:val="clear" w:color="auto" w:fill="auto"/>
          </w:tcPr>
          <w:p w:rsidR="00601324" w:rsidRPr="00B03552" w:rsidRDefault="00601324" w:rsidP="00346E92">
            <w:pPr>
              <w:spacing w:line="240" w:lineRule="atLeast"/>
              <w:cnfStyle w:val="100000000000"/>
              <w:rPr>
                <w:rFonts w:ascii="標楷體" w:eastAsia="標楷體" w:hAnsi="標楷體"/>
                <w:sz w:val="20"/>
                <w:szCs w:val="20"/>
              </w:rPr>
            </w:pPr>
            <w:r w:rsidRPr="00B03552">
              <w:rPr>
                <w:rFonts w:ascii="標楷體" w:eastAsia="標楷體" w:hAnsi="標楷體" w:hint="eastAsia"/>
                <w:sz w:val="20"/>
                <w:szCs w:val="20"/>
              </w:rPr>
              <w:t>創新學習</w:t>
            </w:r>
          </w:p>
        </w:tc>
      </w:tr>
      <w:tr w:rsidR="00601324" w:rsidRPr="00B03552" w:rsidTr="00346E92">
        <w:trPr>
          <w:cnfStyle w:val="000000100000"/>
        </w:trPr>
        <w:tc>
          <w:tcPr>
            <w:cnfStyle w:val="001000000000"/>
            <w:tcW w:w="839" w:type="pct"/>
            <w:vMerge w:val="restart"/>
            <w:shd w:val="clear" w:color="auto" w:fill="auto"/>
          </w:tcPr>
          <w:p w:rsidR="00601324" w:rsidRPr="00B03552" w:rsidRDefault="00601324" w:rsidP="00346E92">
            <w:pPr>
              <w:spacing w:line="240" w:lineRule="atLeast"/>
              <w:rPr>
                <w:rFonts w:ascii="標楷體" w:eastAsia="標楷體" w:hAnsi="標楷體"/>
                <w:sz w:val="20"/>
                <w:szCs w:val="20"/>
              </w:rPr>
            </w:pPr>
            <w:r w:rsidRPr="00B03552">
              <w:rPr>
                <w:rFonts w:ascii="標楷體" w:eastAsia="標楷體" w:hAnsi="標楷體" w:hint="eastAsia"/>
                <w:sz w:val="20"/>
                <w:szCs w:val="20"/>
              </w:rPr>
              <w:t>五大人格量表</w:t>
            </w:r>
          </w:p>
        </w:tc>
        <w:tc>
          <w:tcPr>
            <w:tcW w:w="781"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嚴謹性</w:t>
            </w:r>
          </w:p>
        </w:tc>
        <w:tc>
          <w:tcPr>
            <w:tcW w:w="491"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.66</w:t>
            </w:r>
            <w:r>
              <w:rPr>
                <w:rFonts w:ascii="標楷體" w:eastAsia="標楷體" w:hAnsi="標楷體" w:hint="eastAsia"/>
                <w:sz w:val="20"/>
                <w:szCs w:val="20"/>
              </w:rPr>
              <w:t>***</w:t>
            </w:r>
          </w:p>
        </w:tc>
        <w:tc>
          <w:tcPr>
            <w:tcW w:w="761"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49"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99"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r>
      <w:tr w:rsidR="00601324" w:rsidRPr="00B03552" w:rsidTr="00346E92">
        <w:tc>
          <w:tcPr>
            <w:cnfStyle w:val="001000000000"/>
            <w:tcW w:w="839" w:type="pct"/>
            <w:vMerge/>
            <w:shd w:val="clear" w:color="auto" w:fill="auto"/>
          </w:tcPr>
          <w:p w:rsidR="00601324" w:rsidRPr="00B03552" w:rsidRDefault="00601324" w:rsidP="00346E92">
            <w:pPr>
              <w:spacing w:line="240" w:lineRule="atLeast"/>
              <w:rPr>
                <w:rFonts w:ascii="標楷體" w:eastAsia="標楷體" w:hAnsi="標楷體"/>
                <w:sz w:val="20"/>
                <w:szCs w:val="20"/>
              </w:rPr>
            </w:pPr>
          </w:p>
        </w:tc>
        <w:tc>
          <w:tcPr>
            <w:tcW w:w="781"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sidRPr="00B03552">
              <w:rPr>
                <w:rFonts w:ascii="標楷體" w:eastAsia="標楷體" w:hAnsi="標楷體" w:hint="eastAsia"/>
                <w:sz w:val="20"/>
                <w:szCs w:val="20"/>
              </w:rPr>
              <w:t>情緒穩定性</w:t>
            </w:r>
          </w:p>
        </w:tc>
        <w:tc>
          <w:tcPr>
            <w:tcW w:w="491"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761"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sidRPr="00B03552">
              <w:rPr>
                <w:rFonts w:ascii="標楷體" w:eastAsia="標楷體" w:hAnsi="標楷體" w:hint="eastAsia"/>
                <w:sz w:val="20"/>
                <w:szCs w:val="20"/>
              </w:rPr>
              <w:t>.76</w:t>
            </w:r>
            <w:r>
              <w:rPr>
                <w:rFonts w:ascii="標楷體" w:eastAsia="標楷體" w:hAnsi="標楷體" w:hint="eastAsia"/>
                <w:sz w:val="20"/>
                <w:szCs w:val="20"/>
              </w:rPr>
              <w:t>***</w:t>
            </w:r>
          </w:p>
        </w:tc>
        <w:tc>
          <w:tcPr>
            <w:tcW w:w="549"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490"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490"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599"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r>
      <w:tr w:rsidR="00601324" w:rsidRPr="00B03552" w:rsidTr="00346E92">
        <w:trPr>
          <w:cnfStyle w:val="000000100000"/>
        </w:trPr>
        <w:tc>
          <w:tcPr>
            <w:cnfStyle w:val="001000000000"/>
            <w:tcW w:w="839" w:type="pct"/>
            <w:vMerge/>
            <w:tcBorders>
              <w:bottom w:val="single" w:sz="4" w:space="0" w:color="auto"/>
            </w:tcBorders>
            <w:shd w:val="clear" w:color="auto" w:fill="auto"/>
          </w:tcPr>
          <w:p w:rsidR="00601324" w:rsidRPr="00B03552" w:rsidRDefault="00601324" w:rsidP="00346E92">
            <w:pPr>
              <w:spacing w:line="240" w:lineRule="atLeast"/>
              <w:rPr>
                <w:rFonts w:ascii="標楷體" w:eastAsia="標楷體" w:hAnsi="標楷體"/>
                <w:sz w:val="20"/>
                <w:szCs w:val="20"/>
              </w:rPr>
            </w:pPr>
          </w:p>
        </w:tc>
        <w:tc>
          <w:tcPr>
            <w:tcW w:w="781"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和善性</w:t>
            </w:r>
          </w:p>
        </w:tc>
        <w:tc>
          <w:tcPr>
            <w:tcW w:w="491"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761"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49"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.41</w:t>
            </w:r>
            <w:r>
              <w:rPr>
                <w:rFonts w:ascii="標楷體" w:eastAsia="標楷體" w:hAnsi="標楷體" w:hint="eastAsia"/>
                <w:sz w:val="20"/>
                <w:szCs w:val="20"/>
              </w:rPr>
              <w:t>***</w:t>
            </w:r>
          </w:p>
        </w:tc>
        <w:tc>
          <w:tcPr>
            <w:tcW w:w="490"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99"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r>
      <w:tr w:rsidR="00601324" w:rsidRPr="00B03552" w:rsidTr="00346E92">
        <w:tc>
          <w:tcPr>
            <w:cnfStyle w:val="001000000000"/>
            <w:tcW w:w="839" w:type="pct"/>
            <w:vMerge w:val="restart"/>
            <w:tcBorders>
              <w:top w:val="single" w:sz="4" w:space="0" w:color="auto"/>
            </w:tcBorders>
            <w:shd w:val="clear" w:color="auto" w:fill="auto"/>
          </w:tcPr>
          <w:p w:rsidR="00601324" w:rsidRPr="00B03552" w:rsidRDefault="0032504C" w:rsidP="00346E92">
            <w:pPr>
              <w:spacing w:line="240" w:lineRule="atLeast"/>
              <w:rPr>
                <w:rFonts w:ascii="標楷體" w:eastAsia="標楷體" w:hAnsi="標楷體"/>
                <w:sz w:val="20"/>
                <w:szCs w:val="20"/>
              </w:rPr>
            </w:pPr>
            <w:r>
              <w:rPr>
                <w:rFonts w:ascii="標楷體" w:eastAsia="標楷體" w:hAnsi="標楷體" w:hint="eastAsia"/>
                <w:sz w:val="20"/>
                <w:szCs w:val="20"/>
              </w:rPr>
              <w:t>公僕</w:t>
            </w:r>
            <w:r w:rsidR="00601324" w:rsidRPr="00B03552">
              <w:rPr>
                <w:rFonts w:ascii="標楷體" w:eastAsia="標楷體" w:hAnsi="標楷體" w:hint="eastAsia"/>
                <w:sz w:val="20"/>
                <w:szCs w:val="20"/>
              </w:rPr>
              <w:t>領導調查</w:t>
            </w:r>
          </w:p>
        </w:tc>
        <w:tc>
          <w:tcPr>
            <w:tcW w:w="781"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sidRPr="00B03552">
              <w:rPr>
                <w:rFonts w:ascii="標楷體" w:eastAsia="標楷體" w:hAnsi="標楷體" w:hint="eastAsia"/>
                <w:sz w:val="20"/>
                <w:szCs w:val="20"/>
              </w:rPr>
              <w:t>勇氣</w:t>
            </w:r>
          </w:p>
        </w:tc>
        <w:tc>
          <w:tcPr>
            <w:tcW w:w="491"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761"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549"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490"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sidRPr="00B03552">
              <w:rPr>
                <w:rFonts w:ascii="標楷體" w:eastAsia="標楷體" w:hAnsi="標楷體" w:hint="eastAsia"/>
                <w:sz w:val="20"/>
                <w:szCs w:val="20"/>
              </w:rPr>
              <w:t>.43</w:t>
            </w:r>
            <w:r>
              <w:rPr>
                <w:rFonts w:ascii="標楷體" w:eastAsia="標楷體" w:hAnsi="標楷體" w:hint="eastAsia"/>
                <w:sz w:val="20"/>
                <w:szCs w:val="20"/>
              </w:rPr>
              <w:t>***</w:t>
            </w:r>
          </w:p>
        </w:tc>
        <w:tc>
          <w:tcPr>
            <w:tcW w:w="490"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599"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r>
      <w:tr w:rsidR="00601324" w:rsidRPr="00B03552" w:rsidTr="00346E92">
        <w:trPr>
          <w:cnfStyle w:val="000000100000"/>
        </w:trPr>
        <w:tc>
          <w:tcPr>
            <w:cnfStyle w:val="001000000000"/>
            <w:tcW w:w="839" w:type="pct"/>
            <w:vMerge/>
            <w:shd w:val="clear" w:color="auto" w:fill="auto"/>
          </w:tcPr>
          <w:p w:rsidR="00601324" w:rsidRPr="00B03552" w:rsidRDefault="00601324" w:rsidP="00346E92">
            <w:pPr>
              <w:spacing w:line="240" w:lineRule="atLeast"/>
              <w:rPr>
                <w:rFonts w:ascii="標楷體" w:eastAsia="標楷體" w:hAnsi="標楷體"/>
                <w:sz w:val="20"/>
                <w:szCs w:val="20"/>
              </w:rPr>
            </w:pPr>
          </w:p>
        </w:tc>
        <w:tc>
          <w:tcPr>
            <w:tcW w:w="781"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績效</w:t>
            </w:r>
          </w:p>
        </w:tc>
        <w:tc>
          <w:tcPr>
            <w:tcW w:w="491"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761"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49"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.48</w:t>
            </w:r>
            <w:r>
              <w:rPr>
                <w:rFonts w:ascii="標楷體" w:eastAsia="標楷體" w:hAnsi="標楷體" w:hint="eastAsia"/>
                <w:sz w:val="20"/>
                <w:szCs w:val="20"/>
              </w:rPr>
              <w:t>***</w:t>
            </w:r>
          </w:p>
        </w:tc>
        <w:tc>
          <w:tcPr>
            <w:tcW w:w="490"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99"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r>
      <w:tr w:rsidR="00601324" w:rsidRPr="00B03552" w:rsidTr="00346E92">
        <w:tc>
          <w:tcPr>
            <w:cnfStyle w:val="001000000000"/>
            <w:tcW w:w="839" w:type="pct"/>
            <w:vMerge/>
            <w:tcBorders>
              <w:bottom w:val="single" w:sz="4" w:space="0" w:color="auto"/>
            </w:tcBorders>
            <w:shd w:val="clear" w:color="auto" w:fill="auto"/>
          </w:tcPr>
          <w:p w:rsidR="00601324" w:rsidRPr="00B03552" w:rsidRDefault="00601324" w:rsidP="00346E92">
            <w:pPr>
              <w:spacing w:line="240" w:lineRule="atLeast"/>
              <w:rPr>
                <w:rFonts w:ascii="標楷體" w:eastAsia="標楷體" w:hAnsi="標楷體"/>
                <w:sz w:val="20"/>
                <w:szCs w:val="20"/>
              </w:rPr>
            </w:pPr>
          </w:p>
        </w:tc>
        <w:tc>
          <w:tcPr>
            <w:tcW w:w="781" w:type="pct"/>
            <w:tcBorders>
              <w:bottom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sidRPr="00B03552">
              <w:rPr>
                <w:rFonts w:ascii="標楷體" w:eastAsia="標楷體" w:hAnsi="標楷體" w:hint="eastAsia"/>
                <w:sz w:val="20"/>
                <w:szCs w:val="20"/>
              </w:rPr>
              <w:t>轉換型領導</w:t>
            </w:r>
          </w:p>
        </w:tc>
        <w:tc>
          <w:tcPr>
            <w:tcW w:w="491" w:type="pct"/>
            <w:tcBorders>
              <w:bottom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761" w:type="pct"/>
            <w:tcBorders>
              <w:bottom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549" w:type="pct"/>
            <w:tcBorders>
              <w:bottom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490" w:type="pct"/>
            <w:tcBorders>
              <w:bottom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sidRPr="00B03552">
              <w:rPr>
                <w:rFonts w:ascii="標楷體" w:eastAsia="標楷體" w:hAnsi="標楷體" w:hint="eastAsia"/>
                <w:sz w:val="20"/>
                <w:szCs w:val="20"/>
              </w:rPr>
              <w:t>.73</w:t>
            </w:r>
            <w:r>
              <w:rPr>
                <w:rFonts w:ascii="標楷體" w:eastAsia="標楷體" w:hAnsi="標楷體" w:hint="eastAsia"/>
                <w:sz w:val="20"/>
                <w:szCs w:val="20"/>
              </w:rPr>
              <w:t>***</w:t>
            </w:r>
          </w:p>
        </w:tc>
        <w:tc>
          <w:tcPr>
            <w:tcW w:w="490" w:type="pct"/>
            <w:tcBorders>
              <w:bottom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599" w:type="pct"/>
            <w:tcBorders>
              <w:bottom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r>
      <w:tr w:rsidR="00601324" w:rsidRPr="00B03552" w:rsidTr="00346E92">
        <w:trPr>
          <w:cnfStyle w:val="000000100000"/>
        </w:trPr>
        <w:tc>
          <w:tcPr>
            <w:cnfStyle w:val="001000000000"/>
            <w:tcW w:w="839" w:type="pct"/>
            <w:vMerge w:val="restart"/>
            <w:tcBorders>
              <w:top w:val="single" w:sz="4" w:space="0" w:color="auto"/>
            </w:tcBorders>
            <w:shd w:val="clear" w:color="auto" w:fill="auto"/>
          </w:tcPr>
          <w:p w:rsidR="00601324" w:rsidRPr="00B03552" w:rsidRDefault="00601324" w:rsidP="00346E92">
            <w:pPr>
              <w:spacing w:line="240" w:lineRule="atLeast"/>
              <w:rPr>
                <w:rFonts w:ascii="標楷體" w:eastAsia="標楷體" w:hAnsi="標楷體"/>
                <w:sz w:val="20"/>
                <w:szCs w:val="20"/>
              </w:rPr>
            </w:pPr>
            <w:r w:rsidRPr="00B03552">
              <w:rPr>
                <w:rFonts w:ascii="標楷體" w:eastAsia="標楷體" w:hAnsi="標楷體" w:hint="eastAsia"/>
                <w:sz w:val="20"/>
                <w:szCs w:val="20"/>
              </w:rPr>
              <w:t>公僕服務動機</w:t>
            </w:r>
          </w:p>
        </w:tc>
        <w:tc>
          <w:tcPr>
            <w:tcW w:w="781" w:type="pct"/>
            <w:tcBorders>
              <w:top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同情</w:t>
            </w:r>
          </w:p>
        </w:tc>
        <w:tc>
          <w:tcPr>
            <w:tcW w:w="491" w:type="pct"/>
            <w:tcBorders>
              <w:top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761" w:type="pct"/>
            <w:tcBorders>
              <w:top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49" w:type="pct"/>
            <w:tcBorders>
              <w:top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tcBorders>
              <w:top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tcBorders>
              <w:top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.58</w:t>
            </w:r>
            <w:r>
              <w:rPr>
                <w:rFonts w:ascii="標楷體" w:eastAsia="標楷體" w:hAnsi="標楷體" w:hint="eastAsia"/>
                <w:sz w:val="20"/>
                <w:szCs w:val="20"/>
              </w:rPr>
              <w:t>***</w:t>
            </w:r>
          </w:p>
        </w:tc>
        <w:tc>
          <w:tcPr>
            <w:tcW w:w="599" w:type="pct"/>
            <w:tcBorders>
              <w:top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r>
      <w:tr w:rsidR="00601324" w:rsidRPr="00B03552" w:rsidTr="00346E92">
        <w:tc>
          <w:tcPr>
            <w:cnfStyle w:val="001000000000"/>
            <w:tcW w:w="839" w:type="pct"/>
            <w:vMerge/>
            <w:shd w:val="clear" w:color="auto" w:fill="auto"/>
          </w:tcPr>
          <w:p w:rsidR="00601324" w:rsidRPr="00B03552" w:rsidRDefault="00601324" w:rsidP="00346E92">
            <w:pPr>
              <w:spacing w:line="240" w:lineRule="atLeast"/>
              <w:rPr>
                <w:rFonts w:ascii="標楷體" w:eastAsia="標楷體" w:hAnsi="標楷體"/>
                <w:sz w:val="20"/>
                <w:szCs w:val="20"/>
              </w:rPr>
            </w:pPr>
          </w:p>
        </w:tc>
        <w:tc>
          <w:tcPr>
            <w:tcW w:w="781"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sidRPr="00B03552">
              <w:rPr>
                <w:rFonts w:ascii="標楷體" w:eastAsia="標楷體" w:hAnsi="標楷體" w:hint="eastAsia"/>
                <w:sz w:val="20"/>
                <w:szCs w:val="20"/>
              </w:rPr>
              <w:t>自我奉獻</w:t>
            </w:r>
          </w:p>
        </w:tc>
        <w:tc>
          <w:tcPr>
            <w:tcW w:w="491"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761"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549"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490"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490"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sidRPr="00B03552">
              <w:rPr>
                <w:rFonts w:ascii="標楷體" w:eastAsia="標楷體" w:hAnsi="標楷體" w:hint="eastAsia"/>
                <w:sz w:val="20"/>
                <w:szCs w:val="20"/>
              </w:rPr>
              <w:t>.71</w:t>
            </w:r>
            <w:r>
              <w:rPr>
                <w:rFonts w:ascii="標楷體" w:eastAsia="標楷體" w:hAnsi="標楷體" w:hint="eastAsia"/>
                <w:sz w:val="20"/>
                <w:szCs w:val="20"/>
              </w:rPr>
              <w:t>***</w:t>
            </w:r>
          </w:p>
        </w:tc>
        <w:tc>
          <w:tcPr>
            <w:tcW w:w="599" w:type="pct"/>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r>
      <w:tr w:rsidR="00601324" w:rsidRPr="00B03552" w:rsidTr="00346E92">
        <w:trPr>
          <w:cnfStyle w:val="000000100000"/>
        </w:trPr>
        <w:tc>
          <w:tcPr>
            <w:cnfStyle w:val="001000000000"/>
            <w:tcW w:w="839" w:type="pct"/>
            <w:vMerge/>
            <w:tcBorders>
              <w:bottom w:val="single" w:sz="4" w:space="0" w:color="auto"/>
            </w:tcBorders>
            <w:shd w:val="clear" w:color="auto" w:fill="auto"/>
          </w:tcPr>
          <w:p w:rsidR="00601324" w:rsidRPr="00B03552" w:rsidRDefault="00601324" w:rsidP="00346E92">
            <w:pPr>
              <w:spacing w:line="240" w:lineRule="atLeast"/>
              <w:rPr>
                <w:rFonts w:ascii="標楷體" w:eastAsia="標楷體" w:hAnsi="標楷體"/>
                <w:sz w:val="20"/>
                <w:szCs w:val="20"/>
              </w:rPr>
            </w:pPr>
          </w:p>
        </w:tc>
        <w:tc>
          <w:tcPr>
            <w:tcW w:w="781"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戮力從公</w:t>
            </w:r>
          </w:p>
        </w:tc>
        <w:tc>
          <w:tcPr>
            <w:tcW w:w="491"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761"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49"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sidRPr="00B03552">
              <w:rPr>
                <w:rFonts w:ascii="標楷體" w:eastAsia="標楷體" w:hAnsi="標楷體" w:hint="eastAsia"/>
                <w:sz w:val="20"/>
                <w:szCs w:val="20"/>
              </w:rPr>
              <w:t>.71</w:t>
            </w:r>
            <w:r>
              <w:rPr>
                <w:rFonts w:ascii="標楷體" w:eastAsia="標楷體" w:hAnsi="標楷體" w:hint="eastAsia"/>
                <w:sz w:val="20"/>
                <w:szCs w:val="20"/>
              </w:rPr>
              <w:t>***</w:t>
            </w:r>
          </w:p>
        </w:tc>
        <w:tc>
          <w:tcPr>
            <w:tcW w:w="599" w:type="pct"/>
            <w:tcBorders>
              <w:bottom w:val="single" w:sz="4" w:space="0" w:color="auto"/>
            </w:tcBorders>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r>
      <w:tr w:rsidR="00601324" w:rsidRPr="00B03552" w:rsidTr="00346E92">
        <w:tc>
          <w:tcPr>
            <w:cnfStyle w:val="001000000000"/>
            <w:tcW w:w="839" w:type="pct"/>
            <w:tcBorders>
              <w:top w:val="single" w:sz="4" w:space="0" w:color="auto"/>
            </w:tcBorders>
            <w:shd w:val="clear" w:color="auto" w:fill="auto"/>
          </w:tcPr>
          <w:p w:rsidR="00601324" w:rsidRPr="00B03552" w:rsidRDefault="00601324" w:rsidP="00346E92">
            <w:pPr>
              <w:spacing w:line="240" w:lineRule="atLeast"/>
              <w:rPr>
                <w:rFonts w:ascii="標楷體" w:eastAsia="標楷體" w:hAnsi="標楷體"/>
                <w:sz w:val="20"/>
                <w:szCs w:val="20"/>
              </w:rPr>
            </w:pPr>
            <w:r>
              <w:rPr>
                <w:rFonts w:ascii="標楷體" w:eastAsia="標楷體" w:hAnsi="標楷體" w:hint="eastAsia"/>
                <w:sz w:val="20"/>
                <w:szCs w:val="20"/>
              </w:rPr>
              <w:t>霍根人格量表</w:t>
            </w:r>
          </w:p>
        </w:tc>
        <w:tc>
          <w:tcPr>
            <w:tcW w:w="781"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Pr>
                <w:rFonts w:ascii="標楷體" w:eastAsia="標楷體" w:hAnsi="標楷體" w:hint="eastAsia"/>
                <w:sz w:val="20"/>
                <w:szCs w:val="20"/>
              </w:rPr>
              <w:t>思考性</w:t>
            </w:r>
          </w:p>
        </w:tc>
        <w:tc>
          <w:tcPr>
            <w:tcW w:w="491"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761"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549"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490"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490"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p>
        </w:tc>
        <w:tc>
          <w:tcPr>
            <w:tcW w:w="599" w:type="pct"/>
            <w:tcBorders>
              <w:top w:val="single" w:sz="4" w:space="0" w:color="auto"/>
            </w:tcBorders>
            <w:shd w:val="clear" w:color="auto" w:fill="auto"/>
          </w:tcPr>
          <w:p w:rsidR="00601324" w:rsidRPr="00B03552" w:rsidRDefault="00601324" w:rsidP="00346E92">
            <w:pPr>
              <w:spacing w:line="240" w:lineRule="atLeast"/>
              <w:cnfStyle w:val="000000000000"/>
              <w:rPr>
                <w:rFonts w:ascii="標楷體" w:eastAsia="標楷體" w:hAnsi="標楷體"/>
                <w:sz w:val="20"/>
                <w:szCs w:val="20"/>
              </w:rPr>
            </w:pPr>
            <w:r>
              <w:rPr>
                <w:rFonts w:ascii="標楷體" w:eastAsia="標楷體" w:hAnsi="標楷體" w:hint="eastAsia"/>
                <w:sz w:val="20"/>
                <w:szCs w:val="20"/>
              </w:rPr>
              <w:t>.51***</w:t>
            </w:r>
          </w:p>
        </w:tc>
      </w:tr>
      <w:tr w:rsidR="00601324" w:rsidRPr="00B03552" w:rsidTr="00346E92">
        <w:trPr>
          <w:cnfStyle w:val="000000100000"/>
        </w:trPr>
        <w:tc>
          <w:tcPr>
            <w:cnfStyle w:val="001000000000"/>
            <w:tcW w:w="839" w:type="pct"/>
            <w:shd w:val="clear" w:color="auto" w:fill="auto"/>
          </w:tcPr>
          <w:p w:rsidR="00601324" w:rsidRPr="00B03552" w:rsidRDefault="00601324" w:rsidP="00346E92">
            <w:pPr>
              <w:spacing w:line="240" w:lineRule="atLeast"/>
              <w:rPr>
                <w:rFonts w:ascii="標楷體" w:eastAsia="標楷體" w:hAnsi="標楷體"/>
                <w:sz w:val="20"/>
                <w:szCs w:val="20"/>
              </w:rPr>
            </w:pPr>
          </w:p>
        </w:tc>
        <w:tc>
          <w:tcPr>
            <w:tcW w:w="781"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Pr>
                <w:rFonts w:ascii="標楷體" w:eastAsia="標楷體" w:hAnsi="標楷體" w:hint="eastAsia"/>
                <w:sz w:val="20"/>
                <w:szCs w:val="20"/>
              </w:rPr>
              <w:t>學習成功性</w:t>
            </w:r>
          </w:p>
        </w:tc>
        <w:tc>
          <w:tcPr>
            <w:tcW w:w="491"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761"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49"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490"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p>
        </w:tc>
        <w:tc>
          <w:tcPr>
            <w:tcW w:w="599" w:type="pct"/>
            <w:shd w:val="clear" w:color="auto" w:fill="auto"/>
          </w:tcPr>
          <w:p w:rsidR="00601324" w:rsidRPr="00B03552" w:rsidRDefault="00601324" w:rsidP="00346E92">
            <w:pPr>
              <w:spacing w:line="240" w:lineRule="atLeast"/>
              <w:cnfStyle w:val="000000100000"/>
              <w:rPr>
                <w:rFonts w:ascii="標楷體" w:eastAsia="標楷體" w:hAnsi="標楷體"/>
                <w:sz w:val="20"/>
                <w:szCs w:val="20"/>
              </w:rPr>
            </w:pPr>
            <w:r>
              <w:rPr>
                <w:rFonts w:ascii="標楷體" w:eastAsia="標楷體" w:hAnsi="標楷體" w:hint="eastAsia"/>
                <w:sz w:val="20"/>
                <w:szCs w:val="20"/>
              </w:rPr>
              <w:t>.31***</w:t>
            </w:r>
          </w:p>
        </w:tc>
      </w:tr>
    </w:tbl>
    <w:p w:rsidR="00601324" w:rsidRDefault="00601324" w:rsidP="00601324">
      <w:pPr>
        <w:spacing w:line="240" w:lineRule="atLeast"/>
        <w:rPr>
          <w:rFonts w:ascii="標楷體" w:eastAsia="標楷體" w:hAnsi="標楷體"/>
        </w:rPr>
      </w:pPr>
      <w:r>
        <w:rPr>
          <w:rFonts w:ascii="標楷體" w:eastAsia="標楷體" w:hAnsi="標楷體" w:hint="eastAsia"/>
        </w:rPr>
        <w:t xml:space="preserve">*** </w:t>
      </w:r>
      <w:r w:rsidRPr="00B03552">
        <w:rPr>
          <w:rFonts w:ascii="標楷體" w:eastAsia="標楷體" w:hAnsi="標楷體" w:hint="eastAsia"/>
        </w:rPr>
        <w:t>p&lt;.001</w:t>
      </w:r>
    </w:p>
    <w:p w:rsidR="00601324" w:rsidRDefault="00601324" w:rsidP="00346E92">
      <w:pPr>
        <w:widowControl/>
        <w:spacing w:line="360" w:lineRule="auto"/>
        <w:rPr>
          <w:rFonts w:ascii="標楷體" w:eastAsia="標楷體" w:hAnsi="標楷體"/>
        </w:rPr>
      </w:pPr>
    </w:p>
    <w:p w:rsidR="00601324" w:rsidRDefault="00601324" w:rsidP="00346E92">
      <w:pPr>
        <w:widowControl/>
        <w:spacing w:line="360" w:lineRule="auto"/>
        <w:rPr>
          <w:rFonts w:ascii="標楷體" w:eastAsia="標楷體" w:hAnsi="標楷體"/>
        </w:rPr>
      </w:pPr>
    </w:p>
    <w:p w:rsidR="00601324" w:rsidRDefault="00601324" w:rsidP="00346E92">
      <w:pPr>
        <w:widowControl/>
        <w:spacing w:line="360" w:lineRule="auto"/>
        <w:rPr>
          <w:rFonts w:ascii="標楷體" w:eastAsia="標楷體" w:hAnsi="標楷體"/>
        </w:rPr>
      </w:pPr>
    </w:p>
    <w:p w:rsidR="00601324" w:rsidRDefault="00601324" w:rsidP="00346E92">
      <w:pPr>
        <w:widowControl/>
        <w:spacing w:line="360" w:lineRule="auto"/>
        <w:rPr>
          <w:rFonts w:ascii="標楷體" w:eastAsia="標楷體" w:hAnsi="標楷體"/>
        </w:rPr>
      </w:pPr>
    </w:p>
    <w:p w:rsidR="006A77A3" w:rsidRDefault="006A77A3">
      <w:pPr>
        <w:widowControl/>
        <w:rPr>
          <w:rFonts w:ascii="標楷體" w:eastAsia="標楷體" w:hAnsi="標楷體"/>
          <w:sz w:val="26"/>
          <w:szCs w:val="26"/>
        </w:rPr>
      </w:pPr>
      <w:r>
        <w:rPr>
          <w:rFonts w:ascii="標楷體" w:eastAsia="標楷體" w:hAnsi="標楷體"/>
          <w:sz w:val="26"/>
          <w:szCs w:val="26"/>
        </w:rPr>
        <w:br w:type="page"/>
      </w:r>
    </w:p>
    <w:p w:rsidR="00601324" w:rsidRPr="00601324" w:rsidRDefault="00601324" w:rsidP="00D57DD2">
      <w:pPr>
        <w:widowControl/>
        <w:spacing w:line="360" w:lineRule="auto"/>
        <w:ind w:firstLine="482"/>
        <w:jc w:val="both"/>
        <w:rPr>
          <w:rFonts w:ascii="標楷體" w:eastAsia="標楷體" w:hAnsi="標楷體"/>
          <w:sz w:val="26"/>
          <w:szCs w:val="26"/>
        </w:rPr>
      </w:pPr>
      <w:r w:rsidRPr="00601324">
        <w:rPr>
          <w:rFonts w:ascii="標楷體" w:eastAsia="標楷體" w:hAnsi="標楷體" w:hint="eastAsia"/>
          <w:sz w:val="26"/>
          <w:szCs w:val="26"/>
        </w:rPr>
        <w:lastRenderedPageBreak/>
        <w:t>分析結果顯示，高階文官人格量表各個分量表</w:t>
      </w:r>
      <w:proofErr w:type="gramStart"/>
      <w:r w:rsidRPr="00601324">
        <w:rPr>
          <w:rFonts w:ascii="標楷體" w:eastAsia="標楷體" w:hAnsi="標楷體" w:hint="eastAsia"/>
          <w:sz w:val="26"/>
          <w:szCs w:val="26"/>
        </w:rPr>
        <w:t>之構面皆與效標</w:t>
      </w:r>
      <w:proofErr w:type="gramEnd"/>
      <w:r w:rsidRPr="00601324">
        <w:rPr>
          <w:rFonts w:ascii="標楷體" w:eastAsia="標楷體" w:hAnsi="標楷體" w:hint="eastAsia"/>
          <w:sz w:val="26"/>
          <w:szCs w:val="26"/>
        </w:rPr>
        <w:t>具有顯著相關。高階文官人格量表之嚴謹性與五大人格量表之嚴謹性達到.66顯著正相關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；高階文官人格量表之情緒穩定性與五大人格量表之情緒穩定性達到.76顯著正相關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；高階文官人格量表之友善性與五大人格量表之和善性達到.41顯著正相關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；高階文官人格量表之情緒穩定性與五大人格量表之情緒穩定性達到.76顯著正相關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0032504C">
        <w:rPr>
          <w:rFonts w:ascii="標楷體" w:eastAsia="標楷體" w:hAnsi="標楷體" w:hint="eastAsia"/>
          <w:sz w:val="26"/>
          <w:szCs w:val="26"/>
        </w:rPr>
        <w:t>）</w:t>
      </w:r>
      <w:proofErr w:type="gramEnd"/>
      <w:r w:rsidR="0032504C">
        <w:rPr>
          <w:rFonts w:ascii="標楷體" w:eastAsia="標楷體" w:hAnsi="標楷體" w:hint="eastAsia"/>
          <w:sz w:val="26"/>
          <w:szCs w:val="26"/>
        </w:rPr>
        <w:t>；高階文官人格量表之領導性與公僕</w:t>
      </w:r>
      <w:r w:rsidRPr="00601324">
        <w:rPr>
          <w:rFonts w:ascii="標楷體" w:eastAsia="標楷體" w:hAnsi="標楷體" w:hint="eastAsia"/>
          <w:sz w:val="26"/>
          <w:szCs w:val="26"/>
        </w:rPr>
        <w:t>領導調查當中的勇氣達到.43顯著正相關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，與績效達到.48顯著正相關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，與轉換型領導達到.73顯著正相關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。高階文官人格量表之使命感與公僕服務動機量表當中的同情達到.58顯著正相關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，與自我奉獻達到.71顯著正相關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，與戮力從公達到.71顯著正相關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。高階文官人格量表之創新學習與霍根量表當中的思考性達到.51顯著正相關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，與學習成功性達到.</w:t>
      </w:r>
      <w:r w:rsidR="006A77A3">
        <w:rPr>
          <w:rFonts w:ascii="標楷體" w:eastAsia="標楷體" w:hAnsi="標楷體" w:hint="eastAsia"/>
          <w:sz w:val="26"/>
          <w:szCs w:val="26"/>
        </w:rPr>
        <w:t>3</w:t>
      </w:r>
      <w:r w:rsidRPr="00601324">
        <w:rPr>
          <w:rFonts w:ascii="標楷體" w:eastAsia="標楷體" w:hAnsi="標楷體" w:hint="eastAsia"/>
          <w:sz w:val="26"/>
          <w:szCs w:val="26"/>
        </w:rPr>
        <w:t>1顯著正相關</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p&lt;.001</w:t>
      </w:r>
      <w:proofErr w:type="gramStart"/>
      <w:r w:rsidRPr="00601324">
        <w:rPr>
          <w:rFonts w:ascii="標楷體" w:eastAsia="標楷體" w:hAnsi="標楷體" w:hint="eastAsia"/>
          <w:sz w:val="26"/>
          <w:szCs w:val="26"/>
        </w:rPr>
        <w:t>）</w:t>
      </w:r>
      <w:proofErr w:type="gramEnd"/>
      <w:r w:rsidRPr="00601324">
        <w:rPr>
          <w:rFonts w:ascii="標楷體" w:eastAsia="標楷體" w:hAnsi="標楷體" w:hint="eastAsia"/>
          <w:sz w:val="26"/>
          <w:szCs w:val="26"/>
        </w:rPr>
        <w:t>。</w:t>
      </w:r>
    </w:p>
    <w:p w:rsidR="00601324" w:rsidRPr="00601324" w:rsidRDefault="00601324" w:rsidP="00D57DD2">
      <w:pPr>
        <w:widowControl/>
        <w:spacing w:line="360" w:lineRule="auto"/>
        <w:jc w:val="both"/>
        <w:rPr>
          <w:rFonts w:ascii="標楷體" w:eastAsia="標楷體" w:hAnsi="標楷體"/>
          <w:sz w:val="26"/>
          <w:szCs w:val="26"/>
        </w:rPr>
      </w:pPr>
    </w:p>
    <w:p w:rsidR="00601324" w:rsidRPr="00601324" w:rsidRDefault="00601324" w:rsidP="00D57DD2">
      <w:pPr>
        <w:spacing w:line="360" w:lineRule="auto"/>
        <w:jc w:val="both"/>
        <w:rPr>
          <w:rFonts w:ascii="標楷體" w:eastAsia="標楷體" w:hAnsi="標楷體"/>
          <w:sz w:val="26"/>
          <w:szCs w:val="26"/>
        </w:rPr>
      </w:pPr>
      <w:r w:rsidRPr="00601324">
        <w:rPr>
          <w:rFonts w:ascii="標楷體" w:eastAsia="標楷體" w:hAnsi="標楷體" w:hint="eastAsia"/>
          <w:sz w:val="26"/>
          <w:szCs w:val="26"/>
        </w:rPr>
        <w:tab/>
        <w:t>整體而言，高階文官人格量表各個分量表</w:t>
      </w:r>
      <w:proofErr w:type="gramStart"/>
      <w:r w:rsidRPr="00601324">
        <w:rPr>
          <w:rFonts w:ascii="標楷體" w:eastAsia="標楷體" w:hAnsi="標楷體" w:hint="eastAsia"/>
          <w:sz w:val="26"/>
          <w:szCs w:val="26"/>
        </w:rPr>
        <w:t>之構面皆與效標</w:t>
      </w:r>
      <w:proofErr w:type="gramEnd"/>
      <w:r w:rsidRPr="00601324">
        <w:rPr>
          <w:rFonts w:ascii="標楷體" w:eastAsia="標楷體" w:hAnsi="標楷體" w:hint="eastAsia"/>
          <w:sz w:val="26"/>
          <w:szCs w:val="26"/>
        </w:rPr>
        <w:t>達顯著相關，支持高階文官人格量表</w:t>
      </w:r>
      <w:r w:rsidR="006A77A3">
        <w:rPr>
          <w:rFonts w:ascii="標楷體" w:eastAsia="標楷體" w:hAnsi="標楷體" w:hint="eastAsia"/>
          <w:sz w:val="26"/>
          <w:szCs w:val="26"/>
        </w:rPr>
        <w:t>的</w:t>
      </w:r>
      <w:r w:rsidRPr="00601324">
        <w:rPr>
          <w:rFonts w:ascii="標楷體" w:eastAsia="標楷體" w:hAnsi="標楷體" w:hint="eastAsia"/>
          <w:sz w:val="26"/>
          <w:szCs w:val="26"/>
        </w:rPr>
        <w:t>各個</w:t>
      </w:r>
      <w:proofErr w:type="gramStart"/>
      <w:r w:rsidRPr="00601324">
        <w:rPr>
          <w:rFonts w:ascii="標楷體" w:eastAsia="標楷體" w:hAnsi="標楷體" w:hint="eastAsia"/>
          <w:sz w:val="26"/>
          <w:szCs w:val="26"/>
        </w:rPr>
        <w:t>分量表皆具有</w:t>
      </w:r>
      <w:proofErr w:type="gramEnd"/>
      <w:r w:rsidRPr="00601324">
        <w:rPr>
          <w:rFonts w:ascii="標楷體" w:eastAsia="標楷體" w:hAnsi="標楷體" w:hint="eastAsia"/>
          <w:sz w:val="26"/>
          <w:szCs w:val="26"/>
        </w:rPr>
        <w:t>良好的</w:t>
      </w:r>
      <w:proofErr w:type="gramStart"/>
      <w:r w:rsidRPr="00601324">
        <w:rPr>
          <w:rFonts w:ascii="標楷體" w:eastAsia="標楷體" w:hAnsi="標楷體" w:hint="eastAsia"/>
          <w:sz w:val="26"/>
          <w:szCs w:val="26"/>
        </w:rPr>
        <w:t>效標關聯效度</w:t>
      </w:r>
      <w:proofErr w:type="gramEnd"/>
      <w:r w:rsidRPr="00601324">
        <w:rPr>
          <w:rFonts w:ascii="標楷體" w:eastAsia="標楷體" w:hAnsi="標楷體" w:hint="eastAsia"/>
          <w:sz w:val="26"/>
          <w:szCs w:val="26"/>
        </w:rPr>
        <w:t>。</w:t>
      </w:r>
    </w:p>
    <w:p w:rsidR="00262417" w:rsidRDefault="00262417">
      <w:pPr>
        <w:widowControl/>
        <w:rPr>
          <w:rFonts w:ascii="標楷體" w:eastAsia="標楷體" w:hAnsi="標楷體"/>
          <w:b/>
          <w:bCs/>
          <w:color w:val="000000"/>
          <w:sz w:val="28"/>
        </w:rPr>
      </w:pPr>
      <w:r>
        <w:rPr>
          <w:rFonts w:ascii="標楷體" w:eastAsia="標楷體" w:hAnsi="標楷體"/>
          <w:b/>
          <w:bCs/>
          <w:color w:val="000000"/>
          <w:sz w:val="28"/>
        </w:rPr>
        <w:br w:type="page"/>
      </w:r>
    </w:p>
    <w:p w:rsidR="009642A6" w:rsidRPr="009642A6" w:rsidRDefault="006D0EC5" w:rsidP="009642A6">
      <w:pPr>
        <w:widowControl/>
        <w:spacing w:line="360" w:lineRule="auto"/>
        <w:rPr>
          <w:rFonts w:ascii="標楷體" w:eastAsia="標楷體" w:hAnsi="標楷體"/>
          <w:b/>
          <w:sz w:val="28"/>
        </w:rPr>
      </w:pPr>
      <w:r w:rsidRPr="00601324">
        <w:rPr>
          <w:rFonts w:ascii="標楷體" w:eastAsia="標楷體" w:hAnsi="標楷體" w:hint="eastAsia"/>
          <w:b/>
          <w:sz w:val="28"/>
        </w:rPr>
        <w:lastRenderedPageBreak/>
        <w:t>小結</w:t>
      </w:r>
    </w:p>
    <w:p w:rsidR="00435621" w:rsidRDefault="00E60491" w:rsidP="00D57DD2">
      <w:pPr>
        <w:widowControl/>
        <w:spacing w:line="360" w:lineRule="auto"/>
        <w:ind w:firstLine="482"/>
        <w:jc w:val="both"/>
        <w:rPr>
          <w:rFonts w:ascii="標楷體" w:eastAsia="標楷體" w:hAnsi="標楷體"/>
          <w:sz w:val="26"/>
          <w:szCs w:val="26"/>
        </w:rPr>
      </w:pPr>
      <w:r w:rsidRPr="00737B22">
        <w:rPr>
          <w:rFonts w:ascii="標楷體" w:eastAsia="標楷體" w:hAnsi="標楷體" w:hint="eastAsia"/>
          <w:sz w:val="26"/>
          <w:szCs w:val="26"/>
        </w:rPr>
        <w:t>本研究以</w:t>
      </w:r>
      <w:r w:rsidR="00435621">
        <w:rPr>
          <w:rFonts w:ascii="標楷體" w:eastAsia="標楷體" w:hAnsi="標楷體" w:hint="eastAsia"/>
          <w:sz w:val="26"/>
          <w:szCs w:val="26"/>
        </w:rPr>
        <w:t>驗證性因素分析與</w:t>
      </w:r>
      <w:r w:rsidR="002E2AA0">
        <w:rPr>
          <w:rFonts w:ascii="標楷體" w:eastAsia="標楷體" w:hAnsi="標楷體" w:hint="eastAsia"/>
          <w:sz w:val="26"/>
          <w:szCs w:val="26"/>
        </w:rPr>
        <w:t>區別分析</w:t>
      </w:r>
      <w:r w:rsidR="00435621">
        <w:rPr>
          <w:rFonts w:ascii="標楷體" w:eastAsia="標楷體" w:hAnsi="標楷體" w:hint="eastAsia"/>
          <w:sz w:val="26"/>
          <w:szCs w:val="26"/>
        </w:rPr>
        <w:t>做為檢驗建</w:t>
      </w:r>
      <w:proofErr w:type="gramStart"/>
      <w:r w:rsidR="00435621">
        <w:rPr>
          <w:rFonts w:ascii="標楷體" w:eastAsia="標楷體" w:hAnsi="標楷體" w:hint="eastAsia"/>
          <w:sz w:val="26"/>
          <w:szCs w:val="26"/>
        </w:rPr>
        <w:t>構效度</w:t>
      </w:r>
      <w:proofErr w:type="gramEnd"/>
      <w:r w:rsidR="00435621">
        <w:rPr>
          <w:rFonts w:ascii="標楷體" w:eastAsia="標楷體" w:hAnsi="標楷體" w:hint="eastAsia"/>
          <w:sz w:val="26"/>
          <w:szCs w:val="26"/>
        </w:rPr>
        <w:t>的方法</w:t>
      </w:r>
      <w:r w:rsidRPr="00737B22">
        <w:rPr>
          <w:rFonts w:ascii="標楷體" w:eastAsia="標楷體" w:hAnsi="標楷體" w:hint="eastAsia"/>
          <w:sz w:val="26"/>
          <w:szCs w:val="26"/>
        </w:rPr>
        <w:t>，</w:t>
      </w:r>
      <w:r w:rsidR="00435621">
        <w:rPr>
          <w:rFonts w:ascii="標楷體" w:eastAsia="標楷體" w:hAnsi="標楷體" w:hint="eastAsia"/>
          <w:sz w:val="26"/>
          <w:szCs w:val="26"/>
        </w:rPr>
        <w:t>並</w:t>
      </w:r>
      <w:r w:rsidR="00CC6466">
        <w:rPr>
          <w:rFonts w:ascii="標楷體" w:eastAsia="標楷體" w:hAnsi="標楷體" w:hint="eastAsia"/>
          <w:sz w:val="26"/>
          <w:szCs w:val="26"/>
        </w:rPr>
        <w:t>對</w:t>
      </w:r>
      <w:r w:rsidR="00435621">
        <w:rPr>
          <w:rFonts w:ascii="標楷體" w:eastAsia="標楷體" w:hAnsi="標楷體" w:hint="eastAsia"/>
          <w:sz w:val="26"/>
          <w:szCs w:val="26"/>
        </w:rPr>
        <w:t>其他相關量表進行</w:t>
      </w:r>
      <w:proofErr w:type="gramStart"/>
      <w:r w:rsidR="00435621">
        <w:rPr>
          <w:rFonts w:ascii="標楷體" w:eastAsia="標楷體" w:hAnsi="標楷體" w:hint="eastAsia"/>
          <w:sz w:val="26"/>
          <w:szCs w:val="26"/>
        </w:rPr>
        <w:t>效標關聯效度</w:t>
      </w:r>
      <w:proofErr w:type="gramEnd"/>
      <w:r w:rsidR="00435621">
        <w:rPr>
          <w:rFonts w:ascii="標楷體" w:eastAsia="標楷體" w:hAnsi="標楷體" w:hint="eastAsia"/>
          <w:sz w:val="26"/>
          <w:szCs w:val="26"/>
        </w:rPr>
        <w:t>之驗證。驗證性因素分析</w:t>
      </w:r>
      <w:r w:rsidRPr="00737B22">
        <w:rPr>
          <w:rFonts w:ascii="標楷體" w:eastAsia="標楷體" w:hAnsi="標楷體" w:hint="eastAsia"/>
          <w:sz w:val="26"/>
          <w:szCs w:val="26"/>
        </w:rPr>
        <w:t>結果顯示，</w:t>
      </w:r>
      <w:r w:rsidR="00435621">
        <w:rPr>
          <w:rFonts w:ascii="標楷體" w:eastAsia="標楷體" w:hAnsi="標楷體" w:hint="eastAsia"/>
          <w:sz w:val="26"/>
          <w:szCs w:val="26"/>
        </w:rPr>
        <w:t>高階文官人格量表的結構與理論模式之間具有良好適配，證實本研究架構之本國高階文官所特有的人格結構，其完整性和</w:t>
      </w:r>
      <w:proofErr w:type="gramStart"/>
      <w:r w:rsidR="00435621">
        <w:rPr>
          <w:rFonts w:ascii="標楷體" w:eastAsia="標楷體" w:hAnsi="標楷體" w:hint="eastAsia"/>
          <w:sz w:val="26"/>
          <w:szCs w:val="26"/>
        </w:rPr>
        <w:t>適切</w:t>
      </w:r>
      <w:proofErr w:type="gramEnd"/>
      <w:r w:rsidR="00435621">
        <w:rPr>
          <w:rFonts w:ascii="標楷體" w:eastAsia="標楷體" w:hAnsi="標楷體" w:hint="eastAsia"/>
          <w:sz w:val="26"/>
          <w:szCs w:val="26"/>
        </w:rPr>
        <w:t>性皆獲得支持。</w:t>
      </w:r>
    </w:p>
    <w:p w:rsidR="00B27522" w:rsidRDefault="00B27522" w:rsidP="00D57DD2">
      <w:pPr>
        <w:widowControl/>
        <w:spacing w:line="360" w:lineRule="auto"/>
        <w:ind w:firstLine="482"/>
        <w:jc w:val="both"/>
        <w:rPr>
          <w:rFonts w:ascii="標楷體" w:eastAsia="標楷體" w:hAnsi="標楷體"/>
          <w:sz w:val="26"/>
          <w:szCs w:val="26"/>
        </w:rPr>
      </w:pPr>
    </w:p>
    <w:p w:rsidR="00B27522" w:rsidRDefault="002E2AA0" w:rsidP="00D57DD2">
      <w:pPr>
        <w:widowControl/>
        <w:spacing w:line="360" w:lineRule="auto"/>
        <w:ind w:firstLine="482"/>
        <w:jc w:val="both"/>
        <w:rPr>
          <w:rFonts w:ascii="標楷體" w:eastAsia="標楷體" w:hAnsi="標楷體"/>
          <w:sz w:val="26"/>
          <w:szCs w:val="26"/>
        </w:rPr>
      </w:pPr>
      <w:r>
        <w:rPr>
          <w:rFonts w:ascii="標楷體" w:eastAsia="標楷體" w:hAnsi="標楷體" w:hint="eastAsia"/>
          <w:sz w:val="26"/>
          <w:szCs w:val="26"/>
        </w:rPr>
        <w:t>區別分析</w:t>
      </w:r>
      <w:r w:rsidR="00435621">
        <w:rPr>
          <w:rFonts w:ascii="標楷體" w:eastAsia="標楷體" w:hAnsi="標楷體" w:hint="eastAsia"/>
          <w:sz w:val="26"/>
          <w:szCs w:val="26"/>
        </w:rPr>
        <w:t>之結果顯示，</w:t>
      </w:r>
      <w:r w:rsidR="00E60491" w:rsidRPr="00737B22">
        <w:rPr>
          <w:rFonts w:ascii="標楷體" w:eastAsia="標楷體" w:hAnsi="標楷體" w:hint="eastAsia"/>
          <w:sz w:val="26"/>
          <w:szCs w:val="26"/>
        </w:rPr>
        <w:t>區別</w:t>
      </w:r>
      <w:r w:rsidR="005B1C48" w:rsidRPr="00737B22">
        <w:rPr>
          <w:rFonts w:ascii="標楷體" w:eastAsia="標楷體" w:hAnsi="標楷體" w:hint="eastAsia"/>
          <w:sz w:val="26"/>
          <w:szCs w:val="26"/>
        </w:rPr>
        <w:t>簡任與委任</w:t>
      </w:r>
      <w:r w:rsidR="00435621">
        <w:rPr>
          <w:rFonts w:ascii="標楷體" w:eastAsia="標楷體" w:hAnsi="標楷體" w:hint="eastAsia"/>
          <w:sz w:val="26"/>
          <w:szCs w:val="26"/>
        </w:rPr>
        <w:t>人員</w:t>
      </w:r>
      <w:r w:rsidR="00E60491" w:rsidRPr="00737B22">
        <w:rPr>
          <w:rFonts w:ascii="標楷體" w:eastAsia="標楷體" w:hAnsi="標楷體" w:hint="eastAsia"/>
          <w:sz w:val="26"/>
          <w:szCs w:val="26"/>
        </w:rPr>
        <w:t>可達到70.6％的正確率，</w:t>
      </w:r>
      <w:r w:rsidR="009642A6" w:rsidRPr="00737B22">
        <w:rPr>
          <w:rFonts w:ascii="標楷體" w:eastAsia="標楷體" w:hAnsi="標楷體" w:hint="eastAsia"/>
          <w:sz w:val="26"/>
          <w:szCs w:val="26"/>
        </w:rPr>
        <w:t>而</w:t>
      </w:r>
      <w:r w:rsidR="00E60491" w:rsidRPr="00737B22">
        <w:rPr>
          <w:rFonts w:ascii="標楷體" w:eastAsia="標楷體" w:hAnsi="標楷體" w:hint="eastAsia"/>
          <w:sz w:val="26"/>
          <w:szCs w:val="26"/>
        </w:rPr>
        <w:t>區別</w:t>
      </w:r>
      <w:r w:rsidR="009642A6" w:rsidRPr="00737B22">
        <w:rPr>
          <w:rFonts w:ascii="標楷體" w:eastAsia="標楷體" w:hAnsi="標楷體" w:hint="eastAsia"/>
          <w:sz w:val="26"/>
          <w:szCs w:val="26"/>
        </w:rPr>
        <w:t>簡任與</w:t>
      </w:r>
      <w:r w:rsidR="00435621">
        <w:rPr>
          <w:rFonts w:ascii="標楷體" w:eastAsia="標楷體" w:hAnsi="標楷體" w:hint="eastAsia"/>
          <w:sz w:val="26"/>
          <w:szCs w:val="26"/>
        </w:rPr>
        <w:t>薦任人員</w:t>
      </w:r>
      <w:r w:rsidR="00E60491" w:rsidRPr="00737B22">
        <w:rPr>
          <w:rFonts w:ascii="標楷體" w:eastAsia="標楷體" w:hAnsi="標楷體" w:hint="eastAsia"/>
          <w:sz w:val="26"/>
          <w:szCs w:val="26"/>
        </w:rPr>
        <w:t>可達到66.5％。</w:t>
      </w:r>
      <w:proofErr w:type="gramStart"/>
      <w:r w:rsidR="00E60491" w:rsidRPr="00737B22">
        <w:rPr>
          <w:rFonts w:ascii="標楷體" w:eastAsia="標楷體" w:hAnsi="標楷體" w:hint="eastAsia"/>
          <w:sz w:val="26"/>
          <w:szCs w:val="26"/>
        </w:rPr>
        <w:t>從效度</w:t>
      </w:r>
      <w:proofErr w:type="gramEnd"/>
      <w:r w:rsidR="00E60491" w:rsidRPr="00737B22">
        <w:rPr>
          <w:rFonts w:ascii="標楷體" w:eastAsia="標楷體" w:hAnsi="標楷體" w:hint="eastAsia"/>
          <w:sz w:val="26"/>
          <w:szCs w:val="26"/>
        </w:rPr>
        <w:t>的觀點而言，能區別出不同官等之間人員的差異，正是高階文官人格量表具有良好建</w:t>
      </w:r>
      <w:proofErr w:type="gramStart"/>
      <w:r w:rsidR="00E60491" w:rsidRPr="00737B22">
        <w:rPr>
          <w:rFonts w:ascii="標楷體" w:eastAsia="標楷體" w:hAnsi="標楷體" w:hint="eastAsia"/>
          <w:sz w:val="26"/>
          <w:szCs w:val="26"/>
        </w:rPr>
        <w:t>構效度</w:t>
      </w:r>
      <w:proofErr w:type="gramEnd"/>
      <w:r w:rsidR="00E60491" w:rsidRPr="00737B22">
        <w:rPr>
          <w:rFonts w:ascii="標楷體" w:eastAsia="標楷體" w:hAnsi="標楷體" w:hint="eastAsia"/>
          <w:sz w:val="26"/>
          <w:szCs w:val="26"/>
        </w:rPr>
        <w:t>的證據。</w:t>
      </w:r>
      <w:r w:rsidR="009642A6" w:rsidRPr="00737B22">
        <w:rPr>
          <w:rFonts w:ascii="標楷體" w:eastAsia="標楷體" w:hAnsi="標楷體" w:hint="eastAsia"/>
          <w:sz w:val="26"/>
          <w:szCs w:val="26"/>
        </w:rPr>
        <w:t>無論是鑑別簡任與委任人員，或是簡任與薦任人員，均發現使命感是最重要的區別因素。此種發現，符合一般人對高階文官的期許。</w:t>
      </w:r>
    </w:p>
    <w:p w:rsidR="00B27522" w:rsidRDefault="00B27522" w:rsidP="00D57DD2">
      <w:pPr>
        <w:widowControl/>
        <w:spacing w:line="360" w:lineRule="auto"/>
        <w:ind w:firstLine="482"/>
        <w:jc w:val="both"/>
        <w:rPr>
          <w:rFonts w:ascii="標楷體" w:eastAsia="標楷體" w:hAnsi="標楷體"/>
          <w:sz w:val="26"/>
          <w:szCs w:val="26"/>
        </w:rPr>
      </w:pPr>
    </w:p>
    <w:p w:rsidR="00B27522" w:rsidRPr="00737B22" w:rsidRDefault="00B27522" w:rsidP="00D57DD2">
      <w:pPr>
        <w:widowControl/>
        <w:spacing w:line="360" w:lineRule="auto"/>
        <w:ind w:firstLine="482"/>
        <w:jc w:val="both"/>
        <w:rPr>
          <w:rFonts w:ascii="標楷體" w:eastAsia="標楷體" w:hAnsi="標楷體"/>
          <w:sz w:val="26"/>
          <w:szCs w:val="26"/>
        </w:rPr>
      </w:pPr>
      <w:r w:rsidRPr="00601324">
        <w:rPr>
          <w:rFonts w:ascii="標楷體" w:eastAsia="標楷體" w:hAnsi="標楷體" w:hint="eastAsia"/>
          <w:sz w:val="26"/>
          <w:szCs w:val="26"/>
        </w:rPr>
        <w:t>高階文官人格量表與五大人格量表、</w:t>
      </w:r>
      <w:r>
        <w:rPr>
          <w:rFonts w:ascii="標楷體" w:eastAsia="標楷體" w:hAnsi="標楷體" w:hint="eastAsia"/>
          <w:sz w:val="26"/>
          <w:szCs w:val="26"/>
        </w:rPr>
        <w:t>公僕</w:t>
      </w:r>
      <w:r w:rsidRPr="00601324">
        <w:rPr>
          <w:rFonts w:ascii="標楷體" w:eastAsia="標楷體" w:hAnsi="標楷體" w:hint="eastAsia"/>
          <w:sz w:val="26"/>
          <w:szCs w:val="26"/>
        </w:rPr>
        <w:t>領導調查、公僕服務動機、霍根人格量表</w:t>
      </w:r>
      <w:r>
        <w:rPr>
          <w:rFonts w:ascii="標楷體" w:eastAsia="標楷體" w:hAnsi="標楷體" w:cs="Arial" w:hint="eastAsia"/>
          <w:color w:val="000000"/>
          <w:sz w:val="26"/>
          <w:szCs w:val="26"/>
        </w:rPr>
        <w:t>等</w:t>
      </w:r>
      <w:proofErr w:type="gramStart"/>
      <w:r>
        <w:rPr>
          <w:rFonts w:ascii="標楷體" w:eastAsia="標楷體" w:hAnsi="標楷體" w:cs="Arial" w:hint="eastAsia"/>
          <w:color w:val="000000"/>
          <w:sz w:val="26"/>
          <w:szCs w:val="26"/>
        </w:rPr>
        <w:t>已知具良好</w:t>
      </w:r>
      <w:proofErr w:type="gramEnd"/>
      <w:r>
        <w:rPr>
          <w:rFonts w:ascii="標楷體" w:eastAsia="標楷體" w:hAnsi="標楷體" w:cs="Arial" w:hint="eastAsia"/>
          <w:color w:val="000000"/>
          <w:sz w:val="26"/>
          <w:szCs w:val="26"/>
        </w:rPr>
        <w:t>信</w:t>
      </w:r>
      <w:proofErr w:type="gramStart"/>
      <w:r>
        <w:rPr>
          <w:rFonts w:ascii="標楷體" w:eastAsia="標楷體" w:hAnsi="標楷體" w:cs="Arial" w:hint="eastAsia"/>
          <w:color w:val="000000"/>
          <w:sz w:val="26"/>
          <w:szCs w:val="26"/>
        </w:rPr>
        <w:t>度效度</w:t>
      </w:r>
      <w:proofErr w:type="gramEnd"/>
      <w:r>
        <w:rPr>
          <w:rFonts w:ascii="標楷體" w:eastAsia="標楷體" w:hAnsi="標楷體" w:cs="Arial" w:hint="eastAsia"/>
          <w:color w:val="000000"/>
          <w:sz w:val="26"/>
          <w:szCs w:val="26"/>
        </w:rPr>
        <w:t>之量表</w:t>
      </w:r>
      <w:r w:rsidRPr="00601324">
        <w:rPr>
          <w:rFonts w:ascii="標楷體" w:eastAsia="標楷體" w:hAnsi="標楷體" w:hint="eastAsia"/>
          <w:sz w:val="26"/>
          <w:szCs w:val="26"/>
        </w:rPr>
        <w:t>做相關分析</w:t>
      </w:r>
      <w:r>
        <w:rPr>
          <w:rFonts w:ascii="標楷體" w:eastAsia="標楷體" w:hAnsi="標楷體" w:hint="eastAsia"/>
          <w:sz w:val="26"/>
          <w:szCs w:val="26"/>
        </w:rPr>
        <w:t>，以其</w:t>
      </w:r>
      <w:proofErr w:type="gramStart"/>
      <w:r w:rsidRPr="00601324">
        <w:rPr>
          <w:rFonts w:ascii="標楷體" w:eastAsia="標楷體" w:hAnsi="標楷體" w:hint="eastAsia"/>
          <w:sz w:val="26"/>
          <w:szCs w:val="26"/>
        </w:rPr>
        <w:t>檢驗效標關聯效度</w:t>
      </w:r>
      <w:proofErr w:type="gramEnd"/>
      <w:r>
        <w:rPr>
          <w:rFonts w:ascii="標楷體" w:eastAsia="標楷體" w:hAnsi="標楷體" w:hint="eastAsia"/>
          <w:sz w:val="26"/>
          <w:szCs w:val="26"/>
        </w:rPr>
        <w:t>。結果顯示，各個人格構面與相關量表之間的關聯皆達顯著水準，符合理論預期。換言之，</w:t>
      </w:r>
      <w:proofErr w:type="gramStart"/>
      <w:r w:rsidRPr="00601324">
        <w:rPr>
          <w:rFonts w:ascii="標楷體" w:eastAsia="標楷體" w:hAnsi="標楷體" w:hint="eastAsia"/>
          <w:sz w:val="26"/>
          <w:szCs w:val="26"/>
        </w:rPr>
        <w:t>效標關聯效度</w:t>
      </w:r>
      <w:proofErr w:type="gramEnd"/>
      <w:r>
        <w:rPr>
          <w:rFonts w:ascii="標楷體" w:eastAsia="標楷體" w:hAnsi="標楷體" w:hint="eastAsia"/>
          <w:sz w:val="26"/>
          <w:szCs w:val="26"/>
        </w:rPr>
        <w:t>的檢驗結果顯示</w:t>
      </w:r>
      <w:r w:rsidRPr="00601324">
        <w:rPr>
          <w:rFonts w:ascii="標楷體" w:eastAsia="標楷體" w:hAnsi="標楷體" w:hint="eastAsia"/>
          <w:sz w:val="26"/>
          <w:szCs w:val="26"/>
        </w:rPr>
        <w:t>高階文官人格量表</w:t>
      </w:r>
      <w:r>
        <w:rPr>
          <w:rFonts w:ascii="標楷體" w:eastAsia="標楷體" w:hAnsi="標楷體" w:hint="eastAsia"/>
          <w:sz w:val="26"/>
          <w:szCs w:val="26"/>
        </w:rPr>
        <w:t>所測量之內容有良好正確性，具有實務應用價值。</w:t>
      </w:r>
    </w:p>
    <w:p w:rsidR="00C43521" w:rsidRDefault="00C43521" w:rsidP="00D57DD2">
      <w:pPr>
        <w:widowControl/>
        <w:jc w:val="both"/>
        <w:rPr>
          <w:rFonts w:ascii="標楷體" w:eastAsia="標楷體" w:hAnsi="標楷體"/>
        </w:rPr>
      </w:pPr>
      <w:r>
        <w:rPr>
          <w:rFonts w:ascii="標楷體" w:eastAsia="標楷體" w:hAnsi="標楷體"/>
        </w:rPr>
        <w:br w:type="page"/>
      </w:r>
    </w:p>
    <w:p w:rsidR="00745DC5" w:rsidRPr="00745DC5" w:rsidRDefault="00745DC5" w:rsidP="00745DC5">
      <w:pPr>
        <w:widowControl/>
        <w:spacing w:line="360" w:lineRule="auto"/>
        <w:jc w:val="center"/>
        <w:rPr>
          <w:rFonts w:ascii="標楷體" w:eastAsia="標楷體" w:hAnsi="標楷體"/>
          <w:b/>
          <w:bCs/>
          <w:color w:val="000000"/>
          <w:sz w:val="32"/>
        </w:rPr>
      </w:pPr>
      <w:r w:rsidRPr="00745DC5">
        <w:rPr>
          <w:rFonts w:ascii="標楷體" w:eastAsia="標楷體" w:hAnsi="標楷體" w:hint="eastAsia"/>
          <w:b/>
          <w:bCs/>
          <w:color w:val="000000"/>
          <w:sz w:val="32"/>
        </w:rPr>
        <w:lastRenderedPageBreak/>
        <w:t>第</w:t>
      </w:r>
      <w:r w:rsidR="00601324">
        <w:rPr>
          <w:rFonts w:ascii="標楷體" w:eastAsia="標楷體" w:hAnsi="標楷體" w:hint="eastAsia"/>
          <w:b/>
          <w:bCs/>
          <w:color w:val="000000"/>
          <w:sz w:val="32"/>
        </w:rPr>
        <w:t>五</w:t>
      </w:r>
      <w:r w:rsidRPr="00745DC5">
        <w:rPr>
          <w:rFonts w:ascii="標楷體" w:eastAsia="標楷體" w:hAnsi="標楷體" w:hint="eastAsia"/>
          <w:b/>
          <w:bCs/>
          <w:color w:val="000000"/>
          <w:sz w:val="32"/>
        </w:rPr>
        <w:t xml:space="preserve">章 </w:t>
      </w:r>
      <w:r w:rsidR="009F3519">
        <w:rPr>
          <w:rFonts w:ascii="標楷體" w:eastAsia="標楷體" w:hAnsi="標楷體" w:hint="eastAsia"/>
          <w:b/>
          <w:bCs/>
          <w:color w:val="000000"/>
          <w:sz w:val="32"/>
        </w:rPr>
        <w:t>群體差異</w:t>
      </w:r>
      <w:r w:rsidRPr="00745DC5">
        <w:rPr>
          <w:rFonts w:ascii="標楷體" w:eastAsia="標楷體" w:hAnsi="標楷體" w:hint="eastAsia"/>
          <w:b/>
          <w:bCs/>
          <w:color w:val="000000"/>
          <w:sz w:val="32"/>
        </w:rPr>
        <w:t>分析</w:t>
      </w:r>
    </w:p>
    <w:p w:rsidR="00745DC5" w:rsidRDefault="00745DC5" w:rsidP="00745DC5">
      <w:pPr>
        <w:widowControl/>
        <w:spacing w:line="360" w:lineRule="auto"/>
        <w:rPr>
          <w:rFonts w:ascii="標楷體" w:eastAsia="標楷體" w:hAnsi="標楷體"/>
          <w:bCs/>
          <w:color w:val="000000"/>
        </w:rPr>
      </w:pPr>
    </w:p>
    <w:p w:rsidR="00745DC5" w:rsidRPr="00601324" w:rsidRDefault="00745DC5"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t>本研究的抽樣設計中，官等、性別、類科別（行政與技術）、主管與否是重要的</w:t>
      </w:r>
      <w:r w:rsidR="006A77A3">
        <w:rPr>
          <w:rFonts w:ascii="標楷體" w:eastAsia="標楷體" w:hAnsi="標楷體" w:hint="eastAsia"/>
          <w:sz w:val="26"/>
          <w:szCs w:val="26"/>
        </w:rPr>
        <w:t>變項</w:t>
      </w:r>
      <w:r w:rsidRPr="00601324">
        <w:rPr>
          <w:rFonts w:ascii="標楷體" w:eastAsia="標楷體" w:hAnsi="標楷體" w:hint="eastAsia"/>
          <w:sz w:val="26"/>
          <w:szCs w:val="26"/>
        </w:rPr>
        <w:t>，為進一步了解樣本結構與六大人格構面的關係，本研究以官等、性別、類科別（行政與技術）、主管與否做為自</w:t>
      </w:r>
      <w:r w:rsidR="006A77A3">
        <w:rPr>
          <w:rFonts w:ascii="標楷體" w:eastAsia="標楷體" w:hAnsi="標楷體" w:hint="eastAsia"/>
          <w:sz w:val="26"/>
          <w:szCs w:val="26"/>
        </w:rPr>
        <w:t>變項</w:t>
      </w:r>
      <w:r w:rsidRPr="00601324">
        <w:rPr>
          <w:rFonts w:ascii="標楷體" w:eastAsia="標楷體" w:hAnsi="標楷體" w:hint="eastAsia"/>
          <w:sz w:val="26"/>
          <w:szCs w:val="26"/>
        </w:rPr>
        <w:t>，六大人格構面（嚴謹性、情緒穩定性、友善性、領導性、使命感及創新學習）</w:t>
      </w:r>
      <w:proofErr w:type="gramStart"/>
      <w:r w:rsidRPr="00601324">
        <w:rPr>
          <w:rFonts w:ascii="標楷體" w:eastAsia="標楷體" w:hAnsi="標楷體" w:hint="eastAsia"/>
          <w:sz w:val="26"/>
          <w:szCs w:val="26"/>
        </w:rPr>
        <w:t>做為依</w:t>
      </w:r>
      <w:r w:rsidR="006A77A3">
        <w:rPr>
          <w:rFonts w:ascii="標楷體" w:eastAsia="標楷體" w:hAnsi="標楷體" w:hint="eastAsia"/>
          <w:sz w:val="26"/>
          <w:szCs w:val="26"/>
        </w:rPr>
        <w:t>變項</w:t>
      </w:r>
      <w:proofErr w:type="gramEnd"/>
      <w:r w:rsidRPr="00601324">
        <w:rPr>
          <w:rFonts w:ascii="標楷體" w:eastAsia="標楷體" w:hAnsi="標楷體" w:hint="eastAsia"/>
          <w:sz w:val="26"/>
          <w:szCs w:val="26"/>
        </w:rPr>
        <w:t>進行F檢定與t檢定，以檢驗六大人格構面是否在不同群體之間具有差異。</w:t>
      </w:r>
    </w:p>
    <w:p w:rsidR="00745DC5" w:rsidRPr="00601324" w:rsidRDefault="00745DC5" w:rsidP="00D57DD2">
      <w:pPr>
        <w:widowControl/>
        <w:spacing w:line="360" w:lineRule="auto"/>
        <w:jc w:val="both"/>
        <w:rPr>
          <w:rFonts w:ascii="標楷體" w:eastAsia="標楷體" w:hAnsi="標楷體"/>
          <w:bCs/>
          <w:color w:val="000000"/>
          <w:sz w:val="26"/>
          <w:szCs w:val="26"/>
        </w:rPr>
      </w:pPr>
    </w:p>
    <w:p w:rsidR="00745DC5" w:rsidRPr="00601324" w:rsidRDefault="00745DC5" w:rsidP="00D57DD2">
      <w:pPr>
        <w:pStyle w:val="a7"/>
        <w:widowControl/>
        <w:numPr>
          <w:ilvl w:val="0"/>
          <w:numId w:val="10"/>
        </w:numPr>
        <w:spacing w:line="360" w:lineRule="auto"/>
        <w:ind w:leftChars="0"/>
        <w:jc w:val="both"/>
        <w:rPr>
          <w:rFonts w:ascii="標楷體" w:eastAsia="標楷體" w:hAnsi="標楷體"/>
          <w:b/>
          <w:bCs/>
          <w:color w:val="000000"/>
          <w:sz w:val="28"/>
          <w:szCs w:val="26"/>
        </w:rPr>
      </w:pPr>
      <w:r w:rsidRPr="00601324">
        <w:rPr>
          <w:rFonts w:ascii="標楷體" w:eastAsia="標楷體" w:hAnsi="標楷體" w:hint="eastAsia"/>
          <w:b/>
          <w:bCs/>
          <w:color w:val="000000"/>
          <w:sz w:val="28"/>
          <w:szCs w:val="26"/>
        </w:rPr>
        <w:t>不同官等的差異檢定</w:t>
      </w:r>
    </w:p>
    <w:p w:rsidR="00745DC5" w:rsidRPr="00601324" w:rsidRDefault="00745DC5" w:rsidP="00D57DD2">
      <w:pPr>
        <w:widowControl/>
        <w:spacing w:line="360" w:lineRule="auto"/>
        <w:jc w:val="both"/>
        <w:rPr>
          <w:rFonts w:ascii="標楷體" w:eastAsia="標楷體" w:hAnsi="標楷體"/>
          <w:bCs/>
          <w:color w:val="000000"/>
          <w:sz w:val="26"/>
          <w:szCs w:val="26"/>
        </w:rPr>
      </w:pPr>
    </w:p>
    <w:p w:rsidR="00745DC5" w:rsidRPr="00601324" w:rsidRDefault="00745DC5"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t>為探討不同官等的人員是否在人格構面的分數上有所差異，從總樣本共2648人當中，以官等（委任931人、薦任991、簡任726人）做為自</w:t>
      </w:r>
      <w:r w:rsidR="006A77A3">
        <w:rPr>
          <w:rFonts w:ascii="標楷體" w:eastAsia="標楷體" w:hAnsi="標楷體" w:hint="eastAsia"/>
          <w:sz w:val="26"/>
          <w:szCs w:val="26"/>
        </w:rPr>
        <w:t>變項</w:t>
      </w:r>
      <w:r w:rsidRPr="00601324">
        <w:rPr>
          <w:rFonts w:ascii="標楷體" w:eastAsia="標楷體" w:hAnsi="標楷體" w:hint="eastAsia"/>
          <w:sz w:val="26"/>
          <w:szCs w:val="26"/>
        </w:rPr>
        <w:t>，六大人格構面（嚴謹性、情緒穩定性、友善性、領導性、使命感及創新學習）</w:t>
      </w:r>
      <w:proofErr w:type="gramStart"/>
      <w:r w:rsidRPr="00601324">
        <w:rPr>
          <w:rFonts w:ascii="標楷體" w:eastAsia="標楷體" w:hAnsi="標楷體" w:hint="eastAsia"/>
          <w:sz w:val="26"/>
          <w:szCs w:val="26"/>
        </w:rPr>
        <w:t>做為依</w:t>
      </w:r>
      <w:r w:rsidR="006A77A3">
        <w:rPr>
          <w:rFonts w:ascii="標楷體" w:eastAsia="標楷體" w:hAnsi="標楷體" w:hint="eastAsia"/>
          <w:sz w:val="26"/>
          <w:szCs w:val="26"/>
        </w:rPr>
        <w:t>變項</w:t>
      </w:r>
      <w:proofErr w:type="gramEnd"/>
      <w:r w:rsidRPr="00601324">
        <w:rPr>
          <w:rFonts w:ascii="標楷體" w:eastAsia="標楷體" w:hAnsi="標楷體" w:hint="eastAsia"/>
          <w:sz w:val="26"/>
          <w:szCs w:val="26"/>
        </w:rPr>
        <w:t>進行F檢定，以檢驗六大人格構面是否在不同官等之間具有差異。</w:t>
      </w:r>
    </w:p>
    <w:p w:rsidR="00745DC5" w:rsidRPr="00601324" w:rsidRDefault="00745DC5" w:rsidP="00D57DD2">
      <w:pPr>
        <w:widowControl/>
        <w:spacing w:line="360" w:lineRule="auto"/>
        <w:ind w:firstLine="480"/>
        <w:jc w:val="both"/>
        <w:rPr>
          <w:rFonts w:ascii="標楷體" w:eastAsia="標楷體" w:hAnsi="標楷體"/>
          <w:sz w:val="26"/>
          <w:szCs w:val="26"/>
        </w:rPr>
      </w:pPr>
    </w:p>
    <w:p w:rsidR="00745DC5" w:rsidRPr="00601324" w:rsidRDefault="00666247"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t>從平均數</w:t>
      </w:r>
      <w:r w:rsidR="00745DC5" w:rsidRPr="00601324">
        <w:rPr>
          <w:rFonts w:ascii="標楷體" w:eastAsia="標楷體" w:hAnsi="標楷體" w:hint="eastAsia"/>
          <w:sz w:val="26"/>
          <w:szCs w:val="26"/>
        </w:rPr>
        <w:t>看，可發現群體之間具有一致性的差異。簡任人員在所有人格構面上的分數皆高於薦任與委任人員，</w:t>
      </w:r>
      <w:proofErr w:type="gramStart"/>
      <w:r w:rsidR="00745DC5" w:rsidRPr="00601324">
        <w:rPr>
          <w:rFonts w:ascii="標楷體" w:eastAsia="標楷體" w:hAnsi="標楷體" w:hint="eastAsia"/>
          <w:sz w:val="26"/>
          <w:szCs w:val="26"/>
        </w:rPr>
        <w:t>而薦任</w:t>
      </w:r>
      <w:proofErr w:type="gramEnd"/>
      <w:r w:rsidR="00745DC5" w:rsidRPr="00601324">
        <w:rPr>
          <w:rFonts w:ascii="標楷體" w:eastAsia="標楷體" w:hAnsi="標楷體" w:hint="eastAsia"/>
          <w:sz w:val="26"/>
          <w:szCs w:val="26"/>
        </w:rPr>
        <w:t>與委任人員的平均數則相對接近許多，薦任人員只有在領導性明顯高過委任人員。</w:t>
      </w:r>
    </w:p>
    <w:p w:rsidR="00745DC5" w:rsidRDefault="00745DC5" w:rsidP="00D57DD2">
      <w:pPr>
        <w:widowControl/>
        <w:spacing w:line="360" w:lineRule="auto"/>
        <w:jc w:val="both"/>
        <w:rPr>
          <w:rFonts w:ascii="標楷體" w:eastAsia="標楷體" w:hAnsi="標楷體"/>
        </w:rPr>
      </w:pPr>
    </w:p>
    <w:p w:rsidR="00745DC5" w:rsidRDefault="00745DC5" w:rsidP="00D57DD2">
      <w:pPr>
        <w:widowControl/>
        <w:spacing w:line="360" w:lineRule="auto"/>
        <w:jc w:val="both"/>
        <w:rPr>
          <w:rFonts w:ascii="標楷體" w:eastAsia="標楷體" w:hAnsi="標楷體"/>
        </w:rPr>
      </w:pPr>
    </w:p>
    <w:p w:rsidR="00745DC5" w:rsidRDefault="00745DC5" w:rsidP="00D57DD2">
      <w:pPr>
        <w:widowControl/>
        <w:spacing w:line="360" w:lineRule="auto"/>
        <w:jc w:val="both"/>
        <w:rPr>
          <w:rFonts w:ascii="標楷體" w:eastAsia="標楷體" w:hAnsi="標楷體"/>
        </w:rPr>
      </w:pPr>
    </w:p>
    <w:p w:rsidR="00745DC5" w:rsidRDefault="00745DC5" w:rsidP="00D57DD2">
      <w:pPr>
        <w:widowControl/>
        <w:spacing w:line="360" w:lineRule="auto"/>
        <w:jc w:val="both"/>
        <w:rPr>
          <w:rFonts w:ascii="標楷體" w:eastAsia="標楷體" w:hAnsi="標楷體"/>
        </w:rPr>
      </w:pPr>
    </w:p>
    <w:p w:rsidR="006A77A3" w:rsidRDefault="006A77A3">
      <w:pPr>
        <w:widowControl/>
        <w:rPr>
          <w:rFonts w:ascii="標楷體" w:eastAsia="標楷體" w:hAnsi="標楷體"/>
          <w:sz w:val="26"/>
          <w:szCs w:val="26"/>
        </w:rPr>
      </w:pPr>
      <w:r>
        <w:rPr>
          <w:rFonts w:ascii="標楷體" w:eastAsia="標楷體" w:hAnsi="標楷體"/>
          <w:sz w:val="26"/>
          <w:szCs w:val="26"/>
        </w:rPr>
        <w:br w:type="page"/>
      </w:r>
    </w:p>
    <w:p w:rsidR="00745DC5" w:rsidRPr="00601324" w:rsidRDefault="00745DC5"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lastRenderedPageBreak/>
        <w:t>以官等做為自</w:t>
      </w:r>
      <w:r w:rsidR="006A77A3">
        <w:rPr>
          <w:rFonts w:ascii="標楷體" w:eastAsia="標楷體" w:hAnsi="標楷體" w:hint="eastAsia"/>
          <w:sz w:val="26"/>
          <w:szCs w:val="26"/>
        </w:rPr>
        <w:t>變項</w:t>
      </w:r>
      <w:r w:rsidRPr="00601324">
        <w:rPr>
          <w:rFonts w:ascii="標楷體" w:eastAsia="標楷體" w:hAnsi="標楷體" w:hint="eastAsia"/>
          <w:sz w:val="26"/>
          <w:szCs w:val="26"/>
        </w:rPr>
        <w:t>，六大人格構面</w:t>
      </w:r>
      <w:proofErr w:type="gramStart"/>
      <w:r w:rsidRPr="00601324">
        <w:rPr>
          <w:rFonts w:ascii="標楷體" w:eastAsia="標楷體" w:hAnsi="標楷體" w:hint="eastAsia"/>
          <w:sz w:val="26"/>
          <w:szCs w:val="26"/>
        </w:rPr>
        <w:t>做為依</w:t>
      </w:r>
      <w:r w:rsidR="006A77A3">
        <w:rPr>
          <w:rFonts w:ascii="標楷體" w:eastAsia="標楷體" w:hAnsi="標楷體" w:hint="eastAsia"/>
          <w:sz w:val="26"/>
          <w:szCs w:val="26"/>
        </w:rPr>
        <w:t>變項</w:t>
      </w:r>
      <w:proofErr w:type="gramEnd"/>
      <w:r w:rsidRPr="00601324">
        <w:rPr>
          <w:rFonts w:ascii="標楷體" w:eastAsia="標楷體" w:hAnsi="標楷體" w:hint="eastAsia"/>
          <w:sz w:val="26"/>
          <w:szCs w:val="26"/>
        </w:rPr>
        <w:t>的F檢定發現如下：</w:t>
      </w:r>
    </w:p>
    <w:p w:rsidR="00745DC5" w:rsidRPr="00601324" w:rsidRDefault="00745DC5" w:rsidP="00D57DD2">
      <w:pPr>
        <w:widowControl/>
        <w:spacing w:line="360" w:lineRule="auto"/>
        <w:ind w:firstLine="480"/>
        <w:jc w:val="both"/>
        <w:rPr>
          <w:rFonts w:ascii="標楷體" w:eastAsia="標楷體" w:hAnsi="標楷體"/>
          <w:sz w:val="26"/>
          <w:szCs w:val="26"/>
        </w:rPr>
      </w:pPr>
    </w:p>
    <w:p w:rsidR="00745DC5" w:rsidRPr="00601324" w:rsidRDefault="00745DC5" w:rsidP="00D57DD2">
      <w:pPr>
        <w:pStyle w:val="a7"/>
        <w:widowControl/>
        <w:numPr>
          <w:ilvl w:val="0"/>
          <w:numId w:val="11"/>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嚴謹性在不同官等之間有顯著差異，F值＝79.87***，事後比較發現，簡任人員的得分高於委任與薦任人員。</w:t>
      </w:r>
    </w:p>
    <w:p w:rsidR="00745DC5" w:rsidRPr="00601324" w:rsidRDefault="00745DC5" w:rsidP="00D57DD2">
      <w:pPr>
        <w:pStyle w:val="a7"/>
        <w:widowControl/>
        <w:spacing w:line="360" w:lineRule="auto"/>
        <w:ind w:leftChars="0"/>
        <w:jc w:val="both"/>
        <w:rPr>
          <w:rFonts w:ascii="標楷體" w:eastAsia="標楷體" w:hAnsi="標楷體"/>
          <w:sz w:val="26"/>
          <w:szCs w:val="26"/>
        </w:rPr>
      </w:pPr>
    </w:p>
    <w:p w:rsidR="00745DC5" w:rsidRPr="00601324" w:rsidRDefault="00745DC5" w:rsidP="00D57DD2">
      <w:pPr>
        <w:pStyle w:val="a7"/>
        <w:widowControl/>
        <w:numPr>
          <w:ilvl w:val="0"/>
          <w:numId w:val="11"/>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情緒穩定性在不同官等之間有顯著差異，F值＝109.97***，事後比較發現，簡任人員的得分高於委任與薦任人員，</w:t>
      </w:r>
      <w:proofErr w:type="gramStart"/>
      <w:r w:rsidRPr="00601324">
        <w:rPr>
          <w:rFonts w:ascii="標楷體" w:eastAsia="標楷體" w:hAnsi="標楷體" w:hint="eastAsia"/>
          <w:sz w:val="26"/>
          <w:szCs w:val="26"/>
        </w:rPr>
        <w:t>而薦任</w:t>
      </w:r>
      <w:proofErr w:type="gramEnd"/>
      <w:r w:rsidRPr="00601324">
        <w:rPr>
          <w:rFonts w:ascii="標楷體" w:eastAsia="標楷體" w:hAnsi="標楷體" w:hint="eastAsia"/>
          <w:sz w:val="26"/>
          <w:szCs w:val="26"/>
        </w:rPr>
        <w:t>也高於委任人員。</w:t>
      </w:r>
    </w:p>
    <w:p w:rsidR="00745DC5" w:rsidRPr="00601324" w:rsidRDefault="00745DC5" w:rsidP="00D57DD2">
      <w:pPr>
        <w:pStyle w:val="a7"/>
        <w:jc w:val="both"/>
        <w:rPr>
          <w:rFonts w:ascii="標楷體" w:eastAsia="標楷體" w:hAnsi="標楷體"/>
          <w:sz w:val="26"/>
          <w:szCs w:val="26"/>
        </w:rPr>
      </w:pPr>
    </w:p>
    <w:p w:rsidR="00745DC5" w:rsidRPr="00601324" w:rsidRDefault="00745DC5" w:rsidP="00D57DD2">
      <w:pPr>
        <w:pStyle w:val="a7"/>
        <w:widowControl/>
        <w:spacing w:line="360" w:lineRule="auto"/>
        <w:ind w:leftChars="0"/>
        <w:jc w:val="both"/>
        <w:rPr>
          <w:rFonts w:ascii="標楷體" w:eastAsia="標楷體" w:hAnsi="標楷體"/>
          <w:sz w:val="26"/>
          <w:szCs w:val="26"/>
        </w:rPr>
      </w:pPr>
    </w:p>
    <w:p w:rsidR="00745DC5" w:rsidRPr="00601324" w:rsidRDefault="00745DC5" w:rsidP="00D57DD2">
      <w:pPr>
        <w:pStyle w:val="a7"/>
        <w:widowControl/>
        <w:numPr>
          <w:ilvl w:val="0"/>
          <w:numId w:val="11"/>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友善性在不同官等之間有顯著差異，F值＝79.98***，事後比較發現，簡任人員的得分高於委任與薦任人員，</w:t>
      </w:r>
      <w:proofErr w:type="gramStart"/>
      <w:r w:rsidRPr="00601324">
        <w:rPr>
          <w:rFonts w:ascii="標楷體" w:eastAsia="標楷體" w:hAnsi="標楷體" w:hint="eastAsia"/>
          <w:sz w:val="26"/>
          <w:szCs w:val="26"/>
        </w:rPr>
        <w:t>而薦任</w:t>
      </w:r>
      <w:proofErr w:type="gramEnd"/>
      <w:r w:rsidRPr="00601324">
        <w:rPr>
          <w:rFonts w:ascii="標楷體" w:eastAsia="標楷體" w:hAnsi="標楷體" w:hint="eastAsia"/>
          <w:sz w:val="26"/>
          <w:szCs w:val="26"/>
        </w:rPr>
        <w:t>也高於委任人員。</w:t>
      </w:r>
    </w:p>
    <w:p w:rsidR="00745DC5" w:rsidRPr="00601324" w:rsidRDefault="00745DC5" w:rsidP="00D57DD2">
      <w:pPr>
        <w:pStyle w:val="a7"/>
        <w:widowControl/>
        <w:spacing w:line="360" w:lineRule="auto"/>
        <w:ind w:leftChars="0"/>
        <w:jc w:val="both"/>
        <w:rPr>
          <w:rFonts w:ascii="標楷體" w:eastAsia="標楷體" w:hAnsi="標楷體"/>
          <w:sz w:val="26"/>
          <w:szCs w:val="26"/>
        </w:rPr>
      </w:pPr>
    </w:p>
    <w:p w:rsidR="00745DC5" w:rsidRPr="00601324" w:rsidRDefault="00745DC5" w:rsidP="00D57DD2">
      <w:pPr>
        <w:pStyle w:val="a7"/>
        <w:widowControl/>
        <w:numPr>
          <w:ilvl w:val="0"/>
          <w:numId w:val="11"/>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領導性在不同官等之間有顯著差異，F值＝208.13***，事後比較發現，簡任人員的得分高於委任與薦任人員，</w:t>
      </w:r>
      <w:proofErr w:type="gramStart"/>
      <w:r w:rsidRPr="00601324">
        <w:rPr>
          <w:rFonts w:ascii="標楷體" w:eastAsia="標楷體" w:hAnsi="標楷體" w:hint="eastAsia"/>
          <w:sz w:val="26"/>
          <w:szCs w:val="26"/>
        </w:rPr>
        <w:t>而薦任</w:t>
      </w:r>
      <w:proofErr w:type="gramEnd"/>
      <w:r w:rsidRPr="00601324">
        <w:rPr>
          <w:rFonts w:ascii="標楷體" w:eastAsia="標楷體" w:hAnsi="標楷體" w:hint="eastAsia"/>
          <w:sz w:val="26"/>
          <w:szCs w:val="26"/>
        </w:rPr>
        <w:t>也高於委任人員。</w:t>
      </w:r>
    </w:p>
    <w:p w:rsidR="00745DC5" w:rsidRPr="00601324" w:rsidRDefault="00745DC5" w:rsidP="00D57DD2">
      <w:pPr>
        <w:pStyle w:val="a7"/>
        <w:jc w:val="both"/>
        <w:rPr>
          <w:rFonts w:ascii="標楷體" w:eastAsia="標楷體" w:hAnsi="標楷體"/>
          <w:sz w:val="26"/>
          <w:szCs w:val="26"/>
        </w:rPr>
      </w:pPr>
    </w:p>
    <w:p w:rsidR="00745DC5" w:rsidRPr="00601324" w:rsidRDefault="00745DC5" w:rsidP="00D57DD2">
      <w:pPr>
        <w:pStyle w:val="a7"/>
        <w:widowControl/>
        <w:spacing w:line="360" w:lineRule="auto"/>
        <w:ind w:leftChars="0"/>
        <w:jc w:val="both"/>
        <w:rPr>
          <w:rFonts w:ascii="標楷體" w:eastAsia="標楷體" w:hAnsi="標楷體"/>
          <w:sz w:val="26"/>
          <w:szCs w:val="26"/>
        </w:rPr>
      </w:pPr>
    </w:p>
    <w:p w:rsidR="00745DC5" w:rsidRPr="00601324" w:rsidRDefault="00745DC5" w:rsidP="00D57DD2">
      <w:pPr>
        <w:pStyle w:val="a7"/>
        <w:widowControl/>
        <w:numPr>
          <w:ilvl w:val="0"/>
          <w:numId w:val="11"/>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使命感在不同官等之間有顯著差異，F值＝138.52***，事後比較發現，簡任人員的得分高於委任與薦任人員，</w:t>
      </w:r>
      <w:proofErr w:type="gramStart"/>
      <w:r w:rsidRPr="00601324">
        <w:rPr>
          <w:rFonts w:ascii="標楷體" w:eastAsia="標楷體" w:hAnsi="標楷體" w:hint="eastAsia"/>
          <w:sz w:val="26"/>
          <w:szCs w:val="26"/>
        </w:rPr>
        <w:t>而薦任</w:t>
      </w:r>
      <w:proofErr w:type="gramEnd"/>
      <w:r w:rsidRPr="00601324">
        <w:rPr>
          <w:rFonts w:ascii="標楷體" w:eastAsia="標楷體" w:hAnsi="標楷體" w:hint="eastAsia"/>
          <w:sz w:val="26"/>
          <w:szCs w:val="26"/>
        </w:rPr>
        <w:t>也高於委任人員。</w:t>
      </w:r>
    </w:p>
    <w:p w:rsidR="00745DC5" w:rsidRPr="00601324" w:rsidRDefault="00745DC5" w:rsidP="00D57DD2">
      <w:pPr>
        <w:pStyle w:val="a7"/>
        <w:widowControl/>
        <w:spacing w:line="360" w:lineRule="auto"/>
        <w:ind w:leftChars="0"/>
        <w:jc w:val="both"/>
        <w:rPr>
          <w:rFonts w:ascii="標楷體" w:eastAsia="標楷體" w:hAnsi="標楷體"/>
          <w:sz w:val="26"/>
          <w:szCs w:val="26"/>
        </w:rPr>
      </w:pPr>
    </w:p>
    <w:p w:rsidR="00745DC5" w:rsidRPr="00601324" w:rsidRDefault="00745DC5" w:rsidP="00D57DD2">
      <w:pPr>
        <w:pStyle w:val="a7"/>
        <w:widowControl/>
        <w:numPr>
          <w:ilvl w:val="0"/>
          <w:numId w:val="11"/>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創新學習在不同官等之間有顯著差異，F值＝109.97***，事後比較發現，簡任人員的得分高於委任與薦任人員，</w:t>
      </w:r>
      <w:proofErr w:type="gramStart"/>
      <w:r w:rsidRPr="00601324">
        <w:rPr>
          <w:rFonts w:ascii="標楷體" w:eastAsia="標楷體" w:hAnsi="標楷體" w:hint="eastAsia"/>
          <w:sz w:val="26"/>
          <w:szCs w:val="26"/>
        </w:rPr>
        <w:t>而薦任</w:t>
      </w:r>
      <w:proofErr w:type="gramEnd"/>
      <w:r w:rsidRPr="00601324">
        <w:rPr>
          <w:rFonts w:ascii="標楷體" w:eastAsia="標楷體" w:hAnsi="標楷體" w:hint="eastAsia"/>
          <w:sz w:val="26"/>
          <w:szCs w:val="26"/>
        </w:rPr>
        <w:t>也高於委任人員。</w:t>
      </w:r>
    </w:p>
    <w:p w:rsidR="00745DC5" w:rsidRPr="00E82911" w:rsidRDefault="00745DC5" w:rsidP="00D57DD2">
      <w:pPr>
        <w:widowControl/>
        <w:spacing w:line="360" w:lineRule="auto"/>
        <w:jc w:val="both"/>
        <w:rPr>
          <w:rFonts w:ascii="標楷體" w:eastAsia="標楷體" w:hAnsi="標楷體"/>
        </w:rPr>
        <w:sectPr w:rsidR="00745DC5" w:rsidRPr="00E82911">
          <w:footerReference w:type="default" r:id="rId13"/>
          <w:pgSz w:w="11906" w:h="16838"/>
          <w:pgMar w:top="1440" w:right="1800" w:bottom="1440" w:left="1800" w:header="851" w:footer="992" w:gutter="0"/>
          <w:cols w:space="425"/>
          <w:docGrid w:type="lines" w:linePitch="360"/>
        </w:sectPr>
      </w:pPr>
    </w:p>
    <w:p w:rsidR="00745DC5" w:rsidRDefault="00745DC5" w:rsidP="00745DC5">
      <w:pPr>
        <w:widowControl/>
        <w:spacing w:line="360" w:lineRule="auto"/>
        <w:rPr>
          <w:rFonts w:ascii="標楷體" w:eastAsia="標楷體" w:hAnsi="標楷體"/>
        </w:rPr>
      </w:pPr>
    </w:p>
    <w:p w:rsidR="00745DC5" w:rsidRPr="00BE1314" w:rsidRDefault="00745DC5" w:rsidP="00745DC5">
      <w:pPr>
        <w:widowControl/>
        <w:spacing w:line="360" w:lineRule="auto"/>
        <w:rPr>
          <w:rFonts w:ascii="標楷體" w:eastAsia="標楷體" w:hAnsi="標楷體"/>
        </w:rPr>
      </w:pPr>
      <w:r>
        <w:rPr>
          <w:rFonts w:ascii="標楷體" w:eastAsia="標楷體" w:hAnsi="標楷體" w:hint="eastAsia"/>
        </w:rPr>
        <w:t>表</w:t>
      </w:r>
      <w:r w:rsidR="005D7CD5">
        <w:rPr>
          <w:rFonts w:ascii="標楷體" w:eastAsia="標楷體" w:hAnsi="標楷體" w:hint="eastAsia"/>
        </w:rPr>
        <w:t>17</w:t>
      </w:r>
      <w:r>
        <w:rPr>
          <w:rFonts w:ascii="標楷體" w:eastAsia="標楷體" w:hAnsi="標楷體" w:hint="eastAsia"/>
        </w:rPr>
        <w:t>官等與六大人格構面F檢定表</w:t>
      </w:r>
    </w:p>
    <w:tbl>
      <w:tblPr>
        <w:tblStyle w:val="af1"/>
        <w:tblW w:w="5000" w:type="pct"/>
        <w:tblLook w:val="04A0"/>
      </w:tblPr>
      <w:tblGrid>
        <w:gridCol w:w="1797"/>
        <w:gridCol w:w="1034"/>
        <w:gridCol w:w="882"/>
        <w:gridCol w:w="1035"/>
        <w:gridCol w:w="882"/>
        <w:gridCol w:w="1035"/>
        <w:gridCol w:w="882"/>
        <w:gridCol w:w="1642"/>
        <w:gridCol w:w="4987"/>
      </w:tblGrid>
      <w:tr w:rsidR="00745DC5" w:rsidTr="00B24B45">
        <w:trPr>
          <w:cnfStyle w:val="100000000000"/>
        </w:trPr>
        <w:tc>
          <w:tcPr>
            <w:cnfStyle w:val="001000000000"/>
            <w:tcW w:w="634" w:type="pct"/>
            <w:shd w:val="clear" w:color="auto" w:fill="auto"/>
          </w:tcPr>
          <w:p w:rsidR="00745DC5" w:rsidRPr="00BE1314" w:rsidRDefault="00745DC5" w:rsidP="00B24B45">
            <w:pPr>
              <w:widowControl/>
              <w:spacing w:line="360" w:lineRule="auto"/>
              <w:jc w:val="center"/>
              <w:rPr>
                <w:rFonts w:ascii="標楷體" w:eastAsia="標楷體" w:hAnsi="標楷體"/>
                <w:sz w:val="20"/>
                <w:szCs w:val="20"/>
              </w:rPr>
            </w:pPr>
          </w:p>
        </w:tc>
        <w:tc>
          <w:tcPr>
            <w:tcW w:w="676" w:type="pct"/>
            <w:gridSpan w:val="2"/>
            <w:shd w:val="clear" w:color="auto" w:fill="auto"/>
          </w:tcPr>
          <w:p w:rsidR="00745DC5" w:rsidRPr="00BE1314" w:rsidRDefault="00745DC5" w:rsidP="00B24B45">
            <w:pPr>
              <w:widowControl/>
              <w:spacing w:line="360" w:lineRule="auto"/>
              <w:jc w:val="center"/>
              <w:cnfStyle w:val="100000000000"/>
              <w:rPr>
                <w:rFonts w:ascii="標楷體" w:eastAsia="標楷體" w:hAnsi="標楷體"/>
                <w:szCs w:val="20"/>
              </w:rPr>
            </w:pPr>
            <w:r w:rsidRPr="00BE1314">
              <w:rPr>
                <w:rFonts w:ascii="標楷體" w:eastAsia="標楷體" w:hAnsi="標楷體" w:hint="eastAsia"/>
                <w:szCs w:val="20"/>
              </w:rPr>
              <w:t>委任</w:t>
            </w:r>
          </w:p>
          <w:p w:rsidR="00745DC5" w:rsidRPr="00BE1314" w:rsidRDefault="00745DC5" w:rsidP="00B24B45">
            <w:pPr>
              <w:jc w:val="center"/>
              <w:cnfStyle w:val="100000000000"/>
              <w:rPr>
                <w:rFonts w:ascii="標楷體" w:eastAsia="標楷體" w:hAnsi="標楷體" w:cs="新細明體"/>
                <w:color w:val="000000"/>
                <w:szCs w:val="20"/>
              </w:rPr>
            </w:pPr>
            <w:r w:rsidRPr="00BE1314">
              <w:rPr>
                <w:rFonts w:ascii="標楷體" w:eastAsia="標楷體" w:hAnsi="標楷體" w:hint="eastAsia"/>
                <w:color w:val="000000"/>
                <w:szCs w:val="20"/>
              </w:rPr>
              <w:t>（n=931）</w:t>
            </w:r>
          </w:p>
        </w:tc>
        <w:tc>
          <w:tcPr>
            <w:tcW w:w="676" w:type="pct"/>
            <w:gridSpan w:val="2"/>
            <w:shd w:val="clear" w:color="auto" w:fill="auto"/>
          </w:tcPr>
          <w:p w:rsidR="00745DC5" w:rsidRPr="00BE1314" w:rsidRDefault="00745DC5" w:rsidP="00B24B45">
            <w:pPr>
              <w:widowControl/>
              <w:spacing w:line="360" w:lineRule="auto"/>
              <w:jc w:val="center"/>
              <w:cnfStyle w:val="100000000000"/>
              <w:rPr>
                <w:rFonts w:ascii="標楷體" w:eastAsia="標楷體" w:hAnsi="標楷體"/>
                <w:szCs w:val="20"/>
              </w:rPr>
            </w:pPr>
            <w:r w:rsidRPr="00BE1314">
              <w:rPr>
                <w:rFonts w:ascii="標楷體" w:eastAsia="標楷體" w:hAnsi="標楷體" w:hint="eastAsia"/>
                <w:szCs w:val="20"/>
              </w:rPr>
              <w:t>薦任</w:t>
            </w:r>
          </w:p>
          <w:p w:rsidR="00745DC5" w:rsidRPr="00BE1314" w:rsidRDefault="00745DC5" w:rsidP="00B24B45">
            <w:pPr>
              <w:jc w:val="center"/>
              <w:cnfStyle w:val="100000000000"/>
              <w:rPr>
                <w:rFonts w:ascii="標楷體" w:eastAsia="標楷體" w:hAnsi="標楷體" w:cs="新細明體"/>
                <w:color w:val="000000"/>
                <w:szCs w:val="20"/>
              </w:rPr>
            </w:pPr>
            <w:r w:rsidRPr="00BE1314">
              <w:rPr>
                <w:rFonts w:ascii="標楷體" w:eastAsia="標楷體" w:hAnsi="標楷體" w:hint="eastAsia"/>
                <w:color w:val="000000"/>
                <w:szCs w:val="20"/>
              </w:rPr>
              <w:t>（n=991）</w:t>
            </w:r>
          </w:p>
        </w:tc>
        <w:tc>
          <w:tcPr>
            <w:tcW w:w="676" w:type="pct"/>
            <w:gridSpan w:val="2"/>
            <w:shd w:val="clear" w:color="auto" w:fill="auto"/>
          </w:tcPr>
          <w:p w:rsidR="00745DC5" w:rsidRPr="00BE1314" w:rsidRDefault="00745DC5" w:rsidP="00B24B45">
            <w:pPr>
              <w:widowControl/>
              <w:spacing w:line="360" w:lineRule="auto"/>
              <w:jc w:val="center"/>
              <w:cnfStyle w:val="100000000000"/>
              <w:rPr>
                <w:rFonts w:ascii="標楷體" w:eastAsia="標楷體" w:hAnsi="標楷體"/>
                <w:szCs w:val="20"/>
              </w:rPr>
            </w:pPr>
            <w:r w:rsidRPr="00BE1314">
              <w:rPr>
                <w:rFonts w:ascii="標楷體" w:eastAsia="標楷體" w:hAnsi="標楷體" w:hint="eastAsia"/>
                <w:szCs w:val="20"/>
              </w:rPr>
              <w:t>簡任</w:t>
            </w:r>
          </w:p>
          <w:p w:rsidR="00745DC5" w:rsidRPr="00BE1314" w:rsidRDefault="00745DC5" w:rsidP="00B24B45">
            <w:pPr>
              <w:jc w:val="center"/>
              <w:cnfStyle w:val="100000000000"/>
              <w:rPr>
                <w:rFonts w:ascii="標楷體" w:eastAsia="標楷體" w:hAnsi="標楷體" w:cs="新細明體"/>
                <w:color w:val="000000"/>
                <w:szCs w:val="20"/>
              </w:rPr>
            </w:pPr>
            <w:r w:rsidRPr="00BE1314">
              <w:rPr>
                <w:rFonts w:ascii="標楷體" w:eastAsia="標楷體" w:hAnsi="標楷體" w:hint="eastAsia"/>
                <w:color w:val="000000"/>
                <w:szCs w:val="20"/>
              </w:rPr>
              <w:t>（n=726）</w:t>
            </w:r>
          </w:p>
        </w:tc>
        <w:tc>
          <w:tcPr>
            <w:tcW w:w="579" w:type="pct"/>
            <w:shd w:val="clear" w:color="auto" w:fill="auto"/>
          </w:tcPr>
          <w:p w:rsidR="00745DC5" w:rsidRPr="00BE1314" w:rsidRDefault="00745DC5" w:rsidP="00B24B45">
            <w:pPr>
              <w:widowControl/>
              <w:spacing w:line="360" w:lineRule="auto"/>
              <w:jc w:val="center"/>
              <w:cnfStyle w:val="100000000000"/>
              <w:rPr>
                <w:rFonts w:ascii="標楷體" w:eastAsia="標楷體" w:hAnsi="標楷體"/>
                <w:szCs w:val="20"/>
              </w:rPr>
            </w:pPr>
            <w:r w:rsidRPr="00BE1314">
              <w:rPr>
                <w:rFonts w:ascii="標楷體" w:eastAsia="標楷體" w:hAnsi="標楷體"/>
                <w:szCs w:val="20"/>
              </w:rPr>
              <w:t>F</w:t>
            </w:r>
            <w:r w:rsidRPr="00BE1314">
              <w:rPr>
                <w:rFonts w:ascii="標楷體" w:eastAsia="標楷體" w:hAnsi="標楷體" w:hint="eastAsia"/>
                <w:szCs w:val="20"/>
              </w:rPr>
              <w:t>值</w:t>
            </w:r>
          </w:p>
        </w:tc>
        <w:tc>
          <w:tcPr>
            <w:tcW w:w="1759" w:type="pct"/>
            <w:shd w:val="clear" w:color="auto" w:fill="auto"/>
          </w:tcPr>
          <w:p w:rsidR="00745DC5" w:rsidRPr="00BE1314" w:rsidRDefault="00745DC5" w:rsidP="00B24B45">
            <w:pPr>
              <w:widowControl/>
              <w:spacing w:line="360" w:lineRule="auto"/>
              <w:jc w:val="center"/>
              <w:cnfStyle w:val="100000000000"/>
              <w:rPr>
                <w:rFonts w:ascii="標楷體" w:eastAsia="標楷體" w:hAnsi="標楷體"/>
                <w:szCs w:val="20"/>
              </w:rPr>
            </w:pPr>
            <w:r w:rsidRPr="00BE1314">
              <w:rPr>
                <w:rFonts w:ascii="標楷體" w:eastAsia="標楷體" w:hAnsi="標楷體" w:hint="eastAsia"/>
                <w:szCs w:val="20"/>
              </w:rPr>
              <w:t>事後比較</w:t>
            </w:r>
          </w:p>
        </w:tc>
      </w:tr>
      <w:tr w:rsidR="00745DC5" w:rsidTr="00B24B45">
        <w:trPr>
          <w:cnfStyle w:val="000000100000"/>
        </w:trPr>
        <w:tc>
          <w:tcPr>
            <w:cnfStyle w:val="001000000000"/>
            <w:tcW w:w="634" w:type="pct"/>
            <w:tcBorders>
              <w:bottom w:val="single" w:sz="4" w:space="0" w:color="auto"/>
            </w:tcBorders>
            <w:shd w:val="clear" w:color="auto" w:fill="auto"/>
          </w:tcPr>
          <w:p w:rsidR="00745DC5" w:rsidRPr="00BE1314" w:rsidRDefault="00745DC5" w:rsidP="00B24B45">
            <w:pPr>
              <w:widowControl/>
              <w:spacing w:line="360" w:lineRule="auto"/>
              <w:jc w:val="center"/>
              <w:rPr>
                <w:rFonts w:ascii="標楷體" w:eastAsia="標楷體" w:hAnsi="標楷體"/>
                <w:sz w:val="20"/>
                <w:szCs w:val="20"/>
              </w:rPr>
            </w:pPr>
          </w:p>
        </w:tc>
        <w:tc>
          <w:tcPr>
            <w:tcW w:w="365" w:type="pct"/>
            <w:tcBorders>
              <w:bottom w:val="single" w:sz="4" w:space="0" w:color="auto"/>
            </w:tcBorders>
            <w:shd w:val="clear" w:color="auto" w:fill="auto"/>
          </w:tcPr>
          <w:p w:rsidR="00745DC5" w:rsidRPr="00BE1314" w:rsidRDefault="00745DC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Mean</w:t>
            </w:r>
          </w:p>
        </w:tc>
        <w:tc>
          <w:tcPr>
            <w:tcW w:w="311" w:type="pct"/>
            <w:tcBorders>
              <w:bottom w:val="single" w:sz="4" w:space="0" w:color="auto"/>
            </w:tcBorders>
            <w:shd w:val="clear" w:color="auto" w:fill="auto"/>
          </w:tcPr>
          <w:p w:rsidR="00745DC5" w:rsidRPr="00BE1314" w:rsidRDefault="00745DC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SD</w:t>
            </w:r>
          </w:p>
        </w:tc>
        <w:tc>
          <w:tcPr>
            <w:tcW w:w="365" w:type="pct"/>
            <w:tcBorders>
              <w:bottom w:val="single" w:sz="4" w:space="0" w:color="auto"/>
            </w:tcBorders>
            <w:shd w:val="clear" w:color="auto" w:fill="auto"/>
          </w:tcPr>
          <w:p w:rsidR="00745DC5" w:rsidRPr="00BE1314" w:rsidRDefault="00745DC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Mean</w:t>
            </w:r>
          </w:p>
        </w:tc>
        <w:tc>
          <w:tcPr>
            <w:tcW w:w="311" w:type="pct"/>
            <w:tcBorders>
              <w:bottom w:val="single" w:sz="4" w:space="0" w:color="auto"/>
            </w:tcBorders>
            <w:shd w:val="clear" w:color="auto" w:fill="auto"/>
          </w:tcPr>
          <w:p w:rsidR="00745DC5" w:rsidRPr="00BE1314" w:rsidRDefault="00745DC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SD</w:t>
            </w:r>
          </w:p>
        </w:tc>
        <w:tc>
          <w:tcPr>
            <w:tcW w:w="365" w:type="pct"/>
            <w:tcBorders>
              <w:bottom w:val="single" w:sz="4" w:space="0" w:color="auto"/>
            </w:tcBorders>
            <w:shd w:val="clear" w:color="auto" w:fill="auto"/>
          </w:tcPr>
          <w:p w:rsidR="00745DC5" w:rsidRPr="00BE1314" w:rsidRDefault="00745DC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Mean</w:t>
            </w:r>
          </w:p>
        </w:tc>
        <w:tc>
          <w:tcPr>
            <w:tcW w:w="311" w:type="pct"/>
            <w:tcBorders>
              <w:bottom w:val="single" w:sz="4" w:space="0" w:color="auto"/>
            </w:tcBorders>
            <w:shd w:val="clear" w:color="auto" w:fill="auto"/>
          </w:tcPr>
          <w:p w:rsidR="00745DC5" w:rsidRPr="00BE1314" w:rsidRDefault="00745DC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SD</w:t>
            </w:r>
          </w:p>
        </w:tc>
        <w:tc>
          <w:tcPr>
            <w:tcW w:w="579" w:type="pct"/>
            <w:tcBorders>
              <w:bottom w:val="single" w:sz="4" w:space="0" w:color="auto"/>
            </w:tcBorders>
            <w:shd w:val="clear" w:color="auto" w:fill="auto"/>
          </w:tcPr>
          <w:p w:rsidR="00745DC5" w:rsidRPr="00BE1314" w:rsidRDefault="00745DC5" w:rsidP="00B24B45">
            <w:pPr>
              <w:widowControl/>
              <w:spacing w:line="360" w:lineRule="auto"/>
              <w:jc w:val="center"/>
              <w:cnfStyle w:val="000000100000"/>
              <w:rPr>
                <w:rFonts w:ascii="標楷體" w:eastAsia="標楷體" w:hAnsi="標楷體"/>
                <w:sz w:val="20"/>
                <w:szCs w:val="20"/>
              </w:rPr>
            </w:pPr>
          </w:p>
        </w:tc>
        <w:tc>
          <w:tcPr>
            <w:tcW w:w="1759" w:type="pct"/>
            <w:tcBorders>
              <w:bottom w:val="single" w:sz="4" w:space="0" w:color="auto"/>
            </w:tcBorders>
            <w:shd w:val="clear" w:color="auto" w:fill="auto"/>
          </w:tcPr>
          <w:p w:rsidR="00745DC5" w:rsidRPr="00BE1314" w:rsidRDefault="00745DC5" w:rsidP="00B24B45">
            <w:pPr>
              <w:widowControl/>
              <w:spacing w:line="360" w:lineRule="auto"/>
              <w:jc w:val="center"/>
              <w:cnfStyle w:val="000000100000"/>
              <w:rPr>
                <w:rFonts w:ascii="標楷體" w:eastAsia="標楷體" w:hAnsi="標楷體"/>
                <w:sz w:val="20"/>
                <w:szCs w:val="20"/>
              </w:rPr>
            </w:pPr>
          </w:p>
        </w:tc>
      </w:tr>
      <w:tr w:rsidR="00745DC5" w:rsidTr="00B24B45">
        <w:tc>
          <w:tcPr>
            <w:cnfStyle w:val="001000000000"/>
            <w:tcW w:w="634" w:type="pct"/>
            <w:tcBorders>
              <w:top w:val="single" w:sz="4" w:space="0" w:color="auto"/>
              <w:bottom w:val="single" w:sz="4" w:space="0" w:color="auto"/>
            </w:tcBorders>
            <w:shd w:val="clear" w:color="auto" w:fill="auto"/>
            <w:vAlign w:val="center"/>
          </w:tcPr>
          <w:p w:rsidR="00745DC5" w:rsidRPr="00BE1314" w:rsidRDefault="00745DC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嚴謹性</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37.48</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5.22</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37.23</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4.93</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40.46</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4.72</w:t>
            </w:r>
          </w:p>
        </w:tc>
        <w:tc>
          <w:tcPr>
            <w:tcW w:w="579"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79.87***</w:t>
            </w:r>
          </w:p>
        </w:tc>
        <w:tc>
          <w:tcPr>
            <w:tcW w:w="1759" w:type="pct"/>
            <w:tcBorders>
              <w:top w:val="single" w:sz="4" w:space="0" w:color="auto"/>
              <w:bottom w:val="single" w:sz="4" w:space="0" w:color="auto"/>
            </w:tcBorders>
            <w:shd w:val="clear" w:color="auto" w:fill="auto"/>
          </w:tcPr>
          <w:p w:rsidR="00745DC5" w:rsidRPr="00BE1314" w:rsidRDefault="00745DC5" w:rsidP="00B24B45">
            <w:pPr>
              <w:widowControl/>
              <w:spacing w:line="360" w:lineRule="auto"/>
              <w:jc w:val="center"/>
              <w:cnfStyle w:val="000000000000"/>
              <w:rPr>
                <w:rFonts w:ascii="標楷體" w:eastAsia="標楷體" w:hAnsi="標楷體"/>
                <w:szCs w:val="20"/>
              </w:rPr>
            </w:pPr>
            <w:r w:rsidRPr="00BE1314">
              <w:rPr>
                <w:rFonts w:ascii="標楷體" w:eastAsia="標楷體" w:hAnsi="標楷體" w:hint="eastAsia"/>
                <w:szCs w:val="20"/>
              </w:rPr>
              <w:t>簡任&gt;委任</w:t>
            </w:r>
            <w:r>
              <w:rPr>
                <w:rFonts w:ascii="標楷體" w:eastAsia="標楷體" w:hAnsi="標楷體" w:hint="eastAsia"/>
                <w:szCs w:val="20"/>
              </w:rPr>
              <w:t>，</w:t>
            </w:r>
            <w:r w:rsidRPr="00BE1314">
              <w:rPr>
                <w:rFonts w:ascii="標楷體" w:eastAsia="標楷體" w:hAnsi="標楷體" w:hint="eastAsia"/>
                <w:szCs w:val="20"/>
              </w:rPr>
              <w:t>簡任&gt;薦任</w:t>
            </w:r>
          </w:p>
        </w:tc>
      </w:tr>
      <w:tr w:rsidR="00745DC5" w:rsidTr="00B24B45">
        <w:trPr>
          <w:cnfStyle w:val="000000100000"/>
        </w:trPr>
        <w:tc>
          <w:tcPr>
            <w:cnfStyle w:val="001000000000"/>
            <w:tcW w:w="634" w:type="pct"/>
            <w:tcBorders>
              <w:top w:val="single" w:sz="4" w:space="0" w:color="auto"/>
              <w:bottom w:val="single" w:sz="4" w:space="0" w:color="auto"/>
            </w:tcBorders>
            <w:shd w:val="clear" w:color="auto" w:fill="auto"/>
            <w:vAlign w:val="center"/>
          </w:tcPr>
          <w:p w:rsidR="00745DC5" w:rsidRPr="00BE1314" w:rsidRDefault="00745DC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情緒穩定性</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35.99</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7.56</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36.84</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7.29</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41.11</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7.21</w:t>
            </w:r>
          </w:p>
        </w:tc>
        <w:tc>
          <w:tcPr>
            <w:tcW w:w="579"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109.97***</w:t>
            </w:r>
          </w:p>
        </w:tc>
        <w:tc>
          <w:tcPr>
            <w:tcW w:w="1759" w:type="pct"/>
            <w:tcBorders>
              <w:top w:val="single" w:sz="4" w:space="0" w:color="auto"/>
              <w:bottom w:val="single" w:sz="4" w:space="0" w:color="auto"/>
            </w:tcBorders>
            <w:shd w:val="clear" w:color="auto" w:fill="auto"/>
          </w:tcPr>
          <w:p w:rsidR="00745DC5" w:rsidRPr="00BE1314" w:rsidRDefault="00745DC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薦任&gt;委任</w:t>
            </w:r>
            <w:r>
              <w:rPr>
                <w:rFonts w:ascii="標楷體" w:eastAsia="標楷體" w:hAnsi="標楷體" w:hint="eastAsia"/>
                <w:szCs w:val="20"/>
              </w:rPr>
              <w:t>，</w:t>
            </w:r>
            <w:r w:rsidRPr="00BE1314">
              <w:rPr>
                <w:rFonts w:ascii="標楷體" w:eastAsia="標楷體" w:hAnsi="標楷體" w:hint="eastAsia"/>
                <w:szCs w:val="20"/>
              </w:rPr>
              <w:t>簡任&gt;委任</w:t>
            </w:r>
            <w:r>
              <w:rPr>
                <w:rFonts w:ascii="標楷體" w:eastAsia="標楷體" w:hAnsi="標楷體" w:hint="eastAsia"/>
                <w:szCs w:val="20"/>
              </w:rPr>
              <w:t>，</w:t>
            </w:r>
            <w:r w:rsidRPr="00BE1314">
              <w:rPr>
                <w:rFonts w:ascii="標楷體" w:eastAsia="標楷體" w:hAnsi="標楷體" w:hint="eastAsia"/>
                <w:szCs w:val="20"/>
              </w:rPr>
              <w:t>簡任&gt;薦任</w:t>
            </w:r>
          </w:p>
        </w:tc>
      </w:tr>
      <w:tr w:rsidR="00745DC5" w:rsidTr="00B24B45">
        <w:tc>
          <w:tcPr>
            <w:cnfStyle w:val="001000000000"/>
            <w:tcW w:w="634" w:type="pct"/>
            <w:tcBorders>
              <w:top w:val="single" w:sz="4" w:space="0" w:color="auto"/>
              <w:bottom w:val="single" w:sz="4" w:space="0" w:color="auto"/>
            </w:tcBorders>
            <w:shd w:val="clear" w:color="auto" w:fill="auto"/>
            <w:vAlign w:val="center"/>
          </w:tcPr>
          <w:p w:rsidR="00745DC5" w:rsidRPr="00BE1314" w:rsidRDefault="00745DC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友善性</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43.27</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6.82</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44.09</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6.65</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47.18</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5.81</w:t>
            </w:r>
          </w:p>
        </w:tc>
        <w:tc>
          <w:tcPr>
            <w:tcW w:w="579"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79.98***</w:t>
            </w:r>
          </w:p>
        </w:tc>
        <w:tc>
          <w:tcPr>
            <w:tcW w:w="1759" w:type="pct"/>
            <w:tcBorders>
              <w:top w:val="single" w:sz="4" w:space="0" w:color="auto"/>
              <w:bottom w:val="single" w:sz="4" w:space="0" w:color="auto"/>
            </w:tcBorders>
            <w:shd w:val="clear" w:color="auto" w:fill="auto"/>
          </w:tcPr>
          <w:p w:rsidR="00745DC5" w:rsidRDefault="00745DC5" w:rsidP="00B24B45">
            <w:pPr>
              <w:jc w:val="center"/>
              <w:cnfStyle w:val="000000000000"/>
            </w:pPr>
            <w:r w:rsidRPr="003874A6">
              <w:rPr>
                <w:rFonts w:ascii="標楷體" w:eastAsia="標楷體" w:hAnsi="標楷體" w:hint="eastAsia"/>
                <w:szCs w:val="20"/>
              </w:rPr>
              <w:t>薦任&gt;委任，簡任&gt;委任，簡任&gt;薦任</w:t>
            </w:r>
          </w:p>
        </w:tc>
      </w:tr>
      <w:tr w:rsidR="00745DC5" w:rsidTr="00B24B45">
        <w:trPr>
          <w:cnfStyle w:val="000000100000"/>
        </w:trPr>
        <w:tc>
          <w:tcPr>
            <w:cnfStyle w:val="001000000000"/>
            <w:tcW w:w="634" w:type="pct"/>
            <w:tcBorders>
              <w:top w:val="single" w:sz="4" w:space="0" w:color="auto"/>
              <w:bottom w:val="single" w:sz="4" w:space="0" w:color="auto"/>
            </w:tcBorders>
            <w:shd w:val="clear" w:color="auto" w:fill="auto"/>
            <w:vAlign w:val="center"/>
          </w:tcPr>
          <w:p w:rsidR="00745DC5" w:rsidRPr="00BE1314" w:rsidRDefault="00745DC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領導性</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41.29</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7.21</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42.97</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7.13</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48.05</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6.01</w:t>
            </w:r>
          </w:p>
        </w:tc>
        <w:tc>
          <w:tcPr>
            <w:tcW w:w="579"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208.13***</w:t>
            </w:r>
          </w:p>
        </w:tc>
        <w:tc>
          <w:tcPr>
            <w:tcW w:w="1759" w:type="pct"/>
            <w:tcBorders>
              <w:top w:val="single" w:sz="4" w:space="0" w:color="auto"/>
              <w:bottom w:val="single" w:sz="4" w:space="0" w:color="auto"/>
            </w:tcBorders>
            <w:shd w:val="clear" w:color="auto" w:fill="auto"/>
          </w:tcPr>
          <w:p w:rsidR="00745DC5" w:rsidRDefault="00745DC5" w:rsidP="00B24B45">
            <w:pPr>
              <w:jc w:val="center"/>
              <w:cnfStyle w:val="000000100000"/>
            </w:pPr>
            <w:r w:rsidRPr="003874A6">
              <w:rPr>
                <w:rFonts w:ascii="標楷體" w:eastAsia="標楷體" w:hAnsi="標楷體" w:hint="eastAsia"/>
                <w:szCs w:val="20"/>
              </w:rPr>
              <w:t>薦任&gt;委任，簡任&gt;委任，簡任&gt;薦任</w:t>
            </w:r>
          </w:p>
        </w:tc>
      </w:tr>
      <w:tr w:rsidR="00745DC5" w:rsidTr="00B24B45">
        <w:tc>
          <w:tcPr>
            <w:cnfStyle w:val="001000000000"/>
            <w:tcW w:w="634" w:type="pct"/>
            <w:tcBorders>
              <w:top w:val="single" w:sz="4" w:space="0" w:color="auto"/>
              <w:bottom w:val="single" w:sz="4" w:space="0" w:color="auto"/>
            </w:tcBorders>
            <w:shd w:val="clear" w:color="auto" w:fill="auto"/>
            <w:vAlign w:val="center"/>
          </w:tcPr>
          <w:p w:rsidR="00745DC5" w:rsidRPr="00BE1314" w:rsidRDefault="00745DC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使命感</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43.63</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7.31</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44.52</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6.88</w:t>
            </w:r>
          </w:p>
        </w:tc>
        <w:tc>
          <w:tcPr>
            <w:tcW w:w="365"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48.91</w:t>
            </w:r>
          </w:p>
        </w:tc>
        <w:tc>
          <w:tcPr>
            <w:tcW w:w="311"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5.76</w:t>
            </w:r>
          </w:p>
        </w:tc>
        <w:tc>
          <w:tcPr>
            <w:tcW w:w="579" w:type="pct"/>
            <w:tcBorders>
              <w:top w:val="single" w:sz="4" w:space="0" w:color="auto"/>
              <w:bottom w:val="single" w:sz="4" w:space="0" w:color="auto"/>
            </w:tcBorders>
            <w:shd w:val="clear" w:color="auto" w:fill="auto"/>
            <w:vAlign w:val="center"/>
          </w:tcPr>
          <w:p w:rsidR="00745DC5" w:rsidRPr="00BE1314" w:rsidRDefault="00745DC5" w:rsidP="00B24B45">
            <w:pPr>
              <w:jc w:val="center"/>
              <w:cnfStyle w:val="000000000000"/>
              <w:rPr>
                <w:rFonts w:ascii="標楷體" w:eastAsia="標楷體" w:hAnsi="標楷體" w:cs="新細明體"/>
                <w:color w:val="000000"/>
                <w:szCs w:val="20"/>
              </w:rPr>
            </w:pPr>
            <w:r w:rsidRPr="00BE1314">
              <w:rPr>
                <w:rFonts w:ascii="標楷體" w:eastAsia="標楷體" w:hAnsi="標楷體" w:hint="eastAsia"/>
                <w:color w:val="000000"/>
                <w:szCs w:val="20"/>
              </w:rPr>
              <w:t>138.52***</w:t>
            </w:r>
          </w:p>
        </w:tc>
        <w:tc>
          <w:tcPr>
            <w:tcW w:w="1759" w:type="pct"/>
            <w:tcBorders>
              <w:top w:val="single" w:sz="4" w:space="0" w:color="auto"/>
              <w:bottom w:val="single" w:sz="4" w:space="0" w:color="auto"/>
            </w:tcBorders>
            <w:shd w:val="clear" w:color="auto" w:fill="auto"/>
          </w:tcPr>
          <w:p w:rsidR="00745DC5" w:rsidRDefault="00745DC5" w:rsidP="00B24B45">
            <w:pPr>
              <w:jc w:val="center"/>
              <w:cnfStyle w:val="000000000000"/>
            </w:pPr>
            <w:r w:rsidRPr="003874A6">
              <w:rPr>
                <w:rFonts w:ascii="標楷體" w:eastAsia="標楷體" w:hAnsi="標楷體" w:hint="eastAsia"/>
                <w:szCs w:val="20"/>
              </w:rPr>
              <w:t>薦任&gt;委任，簡任&gt;委任，簡任&gt;薦任</w:t>
            </w:r>
          </w:p>
        </w:tc>
      </w:tr>
      <w:tr w:rsidR="00745DC5" w:rsidTr="00B24B45">
        <w:trPr>
          <w:cnfStyle w:val="000000100000"/>
        </w:trPr>
        <w:tc>
          <w:tcPr>
            <w:cnfStyle w:val="001000000000"/>
            <w:tcW w:w="634" w:type="pct"/>
            <w:tcBorders>
              <w:top w:val="single" w:sz="4" w:space="0" w:color="auto"/>
            </w:tcBorders>
            <w:shd w:val="clear" w:color="auto" w:fill="auto"/>
            <w:vAlign w:val="center"/>
          </w:tcPr>
          <w:p w:rsidR="00745DC5" w:rsidRPr="00BE1314" w:rsidRDefault="00745DC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創新學習</w:t>
            </w:r>
          </w:p>
        </w:tc>
        <w:tc>
          <w:tcPr>
            <w:tcW w:w="365" w:type="pct"/>
            <w:tcBorders>
              <w:top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42.84</w:t>
            </w:r>
          </w:p>
        </w:tc>
        <w:tc>
          <w:tcPr>
            <w:tcW w:w="311" w:type="pct"/>
            <w:tcBorders>
              <w:top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7.48</w:t>
            </w:r>
          </w:p>
        </w:tc>
        <w:tc>
          <w:tcPr>
            <w:tcW w:w="365" w:type="pct"/>
            <w:tcBorders>
              <w:top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44.1</w:t>
            </w:r>
          </w:p>
        </w:tc>
        <w:tc>
          <w:tcPr>
            <w:tcW w:w="311" w:type="pct"/>
            <w:tcBorders>
              <w:top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6.98</w:t>
            </w:r>
          </w:p>
        </w:tc>
        <w:tc>
          <w:tcPr>
            <w:tcW w:w="365" w:type="pct"/>
            <w:tcBorders>
              <w:top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47.64</w:t>
            </w:r>
          </w:p>
        </w:tc>
        <w:tc>
          <w:tcPr>
            <w:tcW w:w="311" w:type="pct"/>
            <w:tcBorders>
              <w:top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6.23</w:t>
            </w:r>
          </w:p>
        </w:tc>
        <w:tc>
          <w:tcPr>
            <w:tcW w:w="579" w:type="pct"/>
            <w:tcBorders>
              <w:top w:val="single" w:sz="4" w:space="0" w:color="auto"/>
            </w:tcBorders>
            <w:shd w:val="clear" w:color="auto" w:fill="auto"/>
            <w:vAlign w:val="center"/>
          </w:tcPr>
          <w:p w:rsidR="00745DC5" w:rsidRPr="00BE1314" w:rsidRDefault="00745DC5" w:rsidP="00B24B45">
            <w:pPr>
              <w:jc w:val="center"/>
              <w:cnfStyle w:val="000000100000"/>
              <w:rPr>
                <w:rFonts w:ascii="標楷體" w:eastAsia="標楷體" w:hAnsi="標楷體" w:cs="新細明體"/>
                <w:color w:val="000000"/>
                <w:szCs w:val="20"/>
              </w:rPr>
            </w:pPr>
            <w:r w:rsidRPr="00BE1314">
              <w:rPr>
                <w:rFonts w:ascii="標楷體" w:eastAsia="標楷體" w:hAnsi="標楷體" w:hint="eastAsia"/>
                <w:color w:val="000000"/>
                <w:szCs w:val="20"/>
              </w:rPr>
              <w:t>101.26***</w:t>
            </w:r>
          </w:p>
        </w:tc>
        <w:tc>
          <w:tcPr>
            <w:tcW w:w="1759" w:type="pct"/>
            <w:tcBorders>
              <w:top w:val="single" w:sz="4" w:space="0" w:color="auto"/>
            </w:tcBorders>
            <w:shd w:val="clear" w:color="auto" w:fill="auto"/>
          </w:tcPr>
          <w:p w:rsidR="00745DC5" w:rsidRDefault="00745DC5" w:rsidP="00B24B45">
            <w:pPr>
              <w:jc w:val="center"/>
              <w:cnfStyle w:val="000000100000"/>
            </w:pPr>
            <w:r w:rsidRPr="003874A6">
              <w:rPr>
                <w:rFonts w:ascii="標楷體" w:eastAsia="標楷體" w:hAnsi="標楷體" w:hint="eastAsia"/>
                <w:szCs w:val="20"/>
              </w:rPr>
              <w:t>薦任&gt;委任，簡任&gt;委任，簡任&gt;薦任</w:t>
            </w:r>
          </w:p>
        </w:tc>
      </w:tr>
    </w:tbl>
    <w:p w:rsidR="00745DC5" w:rsidRDefault="00745DC5" w:rsidP="00745DC5">
      <w:r>
        <w:rPr>
          <w:rFonts w:hint="eastAsia"/>
        </w:rPr>
        <w:t>***</w:t>
      </w:r>
      <w:r>
        <w:t>p&lt;.001</w:t>
      </w:r>
    </w:p>
    <w:p w:rsidR="00745DC5" w:rsidRDefault="00745DC5" w:rsidP="00745DC5">
      <w:pPr>
        <w:widowControl/>
        <w:spacing w:line="360" w:lineRule="auto"/>
        <w:rPr>
          <w:rFonts w:ascii="標楷體" w:eastAsia="標楷體" w:hAnsi="標楷體"/>
          <w:bCs/>
          <w:color w:val="000000"/>
        </w:rPr>
        <w:sectPr w:rsidR="00745DC5" w:rsidSect="00745DC5">
          <w:footerReference w:type="even" r:id="rId14"/>
          <w:footerReference w:type="default" r:id="rId15"/>
          <w:pgSz w:w="16840" w:h="11900" w:orient="landscape"/>
          <w:pgMar w:top="1134" w:right="1440" w:bottom="1797" w:left="1440" w:header="851" w:footer="992" w:gutter="0"/>
          <w:cols w:space="425"/>
          <w:docGrid w:type="linesAndChars" w:linePitch="400"/>
        </w:sectPr>
      </w:pPr>
    </w:p>
    <w:p w:rsidR="00745DC5" w:rsidRPr="00601324" w:rsidRDefault="00745DC5" w:rsidP="00160886">
      <w:pPr>
        <w:pStyle w:val="a7"/>
        <w:widowControl/>
        <w:numPr>
          <w:ilvl w:val="0"/>
          <w:numId w:val="10"/>
        </w:numPr>
        <w:spacing w:line="360" w:lineRule="auto"/>
        <w:ind w:leftChars="0"/>
        <w:rPr>
          <w:rFonts w:ascii="標楷體" w:eastAsia="標楷體" w:hAnsi="標楷體"/>
          <w:b/>
          <w:bCs/>
          <w:color w:val="000000"/>
          <w:sz w:val="28"/>
        </w:rPr>
      </w:pPr>
      <w:r w:rsidRPr="00601324">
        <w:rPr>
          <w:rFonts w:ascii="標楷體" w:eastAsia="標楷體" w:hAnsi="標楷體" w:hint="eastAsia"/>
          <w:b/>
          <w:bCs/>
          <w:color w:val="000000"/>
          <w:sz w:val="28"/>
        </w:rPr>
        <w:lastRenderedPageBreak/>
        <w:t>不同性別的差異檢定</w:t>
      </w:r>
    </w:p>
    <w:p w:rsidR="00745DC5" w:rsidRDefault="00745DC5" w:rsidP="00745DC5">
      <w:pPr>
        <w:widowControl/>
        <w:spacing w:line="360" w:lineRule="auto"/>
        <w:rPr>
          <w:rFonts w:ascii="標楷體" w:eastAsia="標楷體" w:hAnsi="標楷體"/>
          <w:bCs/>
          <w:color w:val="000000"/>
        </w:rPr>
      </w:pPr>
    </w:p>
    <w:p w:rsidR="00666247" w:rsidRPr="00601324" w:rsidRDefault="00666247"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t>為探討不同性別的人員是否在人格構面的分數上有所差異，從總樣本共2648人當中，以性別（女性1260人，男性1368人）做為自</w:t>
      </w:r>
      <w:r w:rsidR="006A77A3">
        <w:rPr>
          <w:rFonts w:ascii="標楷體" w:eastAsia="標楷體" w:hAnsi="標楷體" w:hint="eastAsia"/>
          <w:sz w:val="26"/>
          <w:szCs w:val="26"/>
        </w:rPr>
        <w:t>變項</w:t>
      </w:r>
      <w:r w:rsidRPr="00601324">
        <w:rPr>
          <w:rFonts w:ascii="標楷體" w:eastAsia="標楷體" w:hAnsi="標楷體" w:hint="eastAsia"/>
          <w:sz w:val="26"/>
          <w:szCs w:val="26"/>
        </w:rPr>
        <w:t>，</w:t>
      </w:r>
      <w:r w:rsidR="006A77A3">
        <w:rPr>
          <w:rFonts w:ascii="標楷體" w:eastAsia="標楷體" w:hAnsi="標楷體" w:hint="eastAsia"/>
          <w:sz w:val="26"/>
          <w:szCs w:val="26"/>
        </w:rPr>
        <w:t>以</w:t>
      </w:r>
      <w:r w:rsidRPr="00601324">
        <w:rPr>
          <w:rFonts w:ascii="標楷體" w:eastAsia="標楷體" w:hAnsi="標楷體" w:hint="eastAsia"/>
          <w:sz w:val="26"/>
          <w:szCs w:val="26"/>
        </w:rPr>
        <w:t>六大人格構面（嚴謹性、情緒穩定性、友善性、領導性、使命感及創新學習）</w:t>
      </w:r>
      <w:proofErr w:type="gramStart"/>
      <w:r w:rsidRPr="00601324">
        <w:rPr>
          <w:rFonts w:ascii="標楷體" w:eastAsia="標楷體" w:hAnsi="標楷體" w:hint="eastAsia"/>
          <w:sz w:val="26"/>
          <w:szCs w:val="26"/>
        </w:rPr>
        <w:t>做為依</w:t>
      </w:r>
      <w:r w:rsidR="006A77A3">
        <w:rPr>
          <w:rFonts w:ascii="標楷體" w:eastAsia="標楷體" w:hAnsi="標楷體" w:hint="eastAsia"/>
          <w:sz w:val="26"/>
          <w:szCs w:val="26"/>
        </w:rPr>
        <w:t>變項</w:t>
      </w:r>
      <w:proofErr w:type="gramEnd"/>
      <w:r w:rsidRPr="00601324">
        <w:rPr>
          <w:rFonts w:ascii="標楷體" w:eastAsia="標楷體" w:hAnsi="標楷體" w:hint="eastAsia"/>
          <w:sz w:val="26"/>
          <w:szCs w:val="26"/>
        </w:rPr>
        <w:t>進行t檢定，以檢驗六大人格構面是否在女性與男性之間具有差異。</w:t>
      </w:r>
    </w:p>
    <w:p w:rsidR="00745DC5" w:rsidRDefault="00745DC5" w:rsidP="00745DC5">
      <w:pPr>
        <w:widowControl/>
        <w:spacing w:line="360" w:lineRule="auto"/>
        <w:rPr>
          <w:rFonts w:ascii="標楷體" w:eastAsia="標楷體" w:hAnsi="標楷體"/>
          <w:bCs/>
          <w:color w:val="000000"/>
        </w:rPr>
      </w:pPr>
    </w:p>
    <w:p w:rsidR="00666247" w:rsidRPr="00BE1314" w:rsidRDefault="00666247" w:rsidP="00666247">
      <w:pPr>
        <w:widowControl/>
        <w:spacing w:line="360" w:lineRule="auto"/>
        <w:rPr>
          <w:rFonts w:ascii="標楷體" w:eastAsia="標楷體" w:hAnsi="標楷體"/>
        </w:rPr>
      </w:pPr>
      <w:r>
        <w:rPr>
          <w:rFonts w:ascii="標楷體" w:eastAsia="標楷體" w:hAnsi="標楷體" w:hint="eastAsia"/>
        </w:rPr>
        <w:t>表</w:t>
      </w:r>
      <w:r w:rsidR="00774BFC">
        <w:rPr>
          <w:rFonts w:ascii="標楷體" w:eastAsia="標楷體" w:hAnsi="標楷體" w:hint="eastAsia"/>
        </w:rPr>
        <w:t>18</w:t>
      </w:r>
      <w:r>
        <w:rPr>
          <w:rFonts w:ascii="標楷體" w:eastAsia="標楷體" w:hAnsi="標楷體" w:hint="eastAsia"/>
        </w:rPr>
        <w:t xml:space="preserve"> 性別與六大人格構面t檢定表</w:t>
      </w:r>
    </w:p>
    <w:tbl>
      <w:tblPr>
        <w:tblStyle w:val="af1"/>
        <w:tblW w:w="5000" w:type="pct"/>
        <w:tblLook w:val="04A0"/>
      </w:tblPr>
      <w:tblGrid>
        <w:gridCol w:w="1189"/>
        <w:gridCol w:w="816"/>
        <w:gridCol w:w="696"/>
        <w:gridCol w:w="816"/>
        <w:gridCol w:w="696"/>
        <w:gridCol w:w="1249"/>
        <w:gridCol w:w="1296"/>
        <w:gridCol w:w="2427"/>
      </w:tblGrid>
      <w:tr w:rsidR="00BB1D0D" w:rsidTr="00666247">
        <w:trPr>
          <w:cnfStyle w:val="100000000000"/>
        </w:trPr>
        <w:tc>
          <w:tcPr>
            <w:cnfStyle w:val="001000000000"/>
            <w:tcW w:w="647" w:type="pct"/>
            <w:shd w:val="clear" w:color="auto" w:fill="auto"/>
          </w:tcPr>
          <w:p w:rsidR="00666247" w:rsidRPr="00BE1314" w:rsidRDefault="00666247" w:rsidP="00B24B45">
            <w:pPr>
              <w:widowControl/>
              <w:spacing w:line="360" w:lineRule="auto"/>
              <w:jc w:val="center"/>
              <w:rPr>
                <w:rFonts w:ascii="標楷體" w:eastAsia="標楷體" w:hAnsi="標楷體"/>
                <w:sz w:val="20"/>
                <w:szCs w:val="20"/>
              </w:rPr>
            </w:pPr>
          </w:p>
        </w:tc>
        <w:tc>
          <w:tcPr>
            <w:tcW w:w="823" w:type="pct"/>
            <w:gridSpan w:val="2"/>
            <w:shd w:val="clear" w:color="auto" w:fill="auto"/>
          </w:tcPr>
          <w:p w:rsidR="00666247" w:rsidRPr="00BE1314" w:rsidRDefault="00666247"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女性</w:t>
            </w:r>
          </w:p>
          <w:p w:rsidR="00666247" w:rsidRPr="00BE1314" w:rsidRDefault="00666247" w:rsidP="00B24B45">
            <w:pPr>
              <w:jc w:val="center"/>
              <w:cnfStyle w:val="100000000000"/>
              <w:rPr>
                <w:rFonts w:ascii="標楷體" w:eastAsia="標楷體" w:hAnsi="標楷體" w:cs="新細明體"/>
                <w:color w:val="000000"/>
                <w:szCs w:val="20"/>
              </w:rPr>
            </w:pPr>
            <w:r w:rsidRPr="00BE1314">
              <w:rPr>
                <w:rFonts w:ascii="標楷體" w:eastAsia="標楷體" w:hAnsi="標楷體" w:hint="eastAsia"/>
                <w:color w:val="000000"/>
                <w:szCs w:val="20"/>
              </w:rPr>
              <w:t>（n=</w:t>
            </w:r>
            <w:r>
              <w:rPr>
                <w:rFonts w:ascii="標楷體" w:eastAsia="標楷體" w:hAnsi="標楷體" w:hint="eastAsia"/>
                <w:color w:val="000000"/>
                <w:szCs w:val="20"/>
              </w:rPr>
              <w:t>1260</w:t>
            </w:r>
            <w:r w:rsidRPr="00BE1314">
              <w:rPr>
                <w:rFonts w:ascii="標楷體" w:eastAsia="標楷體" w:hAnsi="標楷體" w:hint="eastAsia"/>
                <w:color w:val="000000"/>
                <w:szCs w:val="20"/>
              </w:rPr>
              <w:t>）</w:t>
            </w:r>
          </w:p>
        </w:tc>
        <w:tc>
          <w:tcPr>
            <w:tcW w:w="823" w:type="pct"/>
            <w:gridSpan w:val="2"/>
            <w:shd w:val="clear" w:color="auto" w:fill="auto"/>
          </w:tcPr>
          <w:p w:rsidR="00666247" w:rsidRPr="00BE1314" w:rsidRDefault="00666247"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男性</w:t>
            </w:r>
          </w:p>
          <w:p w:rsidR="00666247" w:rsidRPr="00BE1314" w:rsidRDefault="00666247" w:rsidP="00B24B45">
            <w:pPr>
              <w:jc w:val="center"/>
              <w:cnfStyle w:val="100000000000"/>
              <w:rPr>
                <w:rFonts w:ascii="標楷體" w:eastAsia="標楷體" w:hAnsi="標楷體" w:cs="新細明體"/>
                <w:color w:val="000000"/>
                <w:szCs w:val="20"/>
              </w:rPr>
            </w:pPr>
            <w:r w:rsidRPr="00BE1314">
              <w:rPr>
                <w:rFonts w:ascii="標楷體" w:eastAsia="標楷體" w:hAnsi="標楷體" w:hint="eastAsia"/>
                <w:color w:val="000000"/>
                <w:szCs w:val="20"/>
              </w:rPr>
              <w:t>（n=</w:t>
            </w:r>
            <w:r>
              <w:rPr>
                <w:rFonts w:ascii="標楷體" w:eastAsia="標楷體" w:hAnsi="標楷體" w:hint="eastAsia"/>
                <w:color w:val="000000"/>
                <w:szCs w:val="20"/>
              </w:rPr>
              <w:t>1368</w:t>
            </w:r>
            <w:r w:rsidRPr="00BE1314">
              <w:rPr>
                <w:rFonts w:ascii="標楷體" w:eastAsia="標楷體" w:hAnsi="標楷體" w:hint="eastAsia"/>
                <w:color w:val="000000"/>
                <w:szCs w:val="20"/>
              </w:rPr>
              <w:t>）</w:t>
            </w:r>
          </w:p>
        </w:tc>
        <w:tc>
          <w:tcPr>
            <w:tcW w:w="680" w:type="pct"/>
            <w:shd w:val="clear" w:color="auto" w:fill="auto"/>
          </w:tcPr>
          <w:p w:rsidR="00666247" w:rsidRPr="00BE1314" w:rsidRDefault="00666247"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效果量</w:t>
            </w:r>
          </w:p>
        </w:tc>
        <w:tc>
          <w:tcPr>
            <w:tcW w:w="705" w:type="pct"/>
            <w:shd w:val="clear" w:color="auto" w:fill="auto"/>
          </w:tcPr>
          <w:p w:rsidR="00666247" w:rsidRPr="00BE1314" w:rsidRDefault="00666247" w:rsidP="00666247">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t</w:t>
            </w:r>
            <w:r w:rsidRPr="00BE1314">
              <w:rPr>
                <w:rFonts w:ascii="標楷體" w:eastAsia="標楷體" w:hAnsi="標楷體" w:hint="eastAsia"/>
                <w:szCs w:val="20"/>
              </w:rPr>
              <w:t>值</w:t>
            </w:r>
          </w:p>
        </w:tc>
        <w:tc>
          <w:tcPr>
            <w:tcW w:w="1321" w:type="pct"/>
            <w:shd w:val="clear" w:color="auto" w:fill="auto"/>
          </w:tcPr>
          <w:p w:rsidR="00666247" w:rsidRPr="00BE1314" w:rsidRDefault="00666247" w:rsidP="00B24B45">
            <w:pPr>
              <w:spacing w:line="360" w:lineRule="auto"/>
              <w:jc w:val="center"/>
              <w:cnfStyle w:val="100000000000"/>
              <w:rPr>
                <w:rFonts w:ascii="標楷體" w:eastAsia="標楷體" w:hAnsi="標楷體"/>
                <w:b w:val="0"/>
                <w:bCs w:val="0"/>
                <w:szCs w:val="20"/>
              </w:rPr>
            </w:pPr>
            <w:r w:rsidRPr="00BE1314">
              <w:rPr>
                <w:rFonts w:ascii="標楷體" w:eastAsia="標楷體" w:hAnsi="標楷體" w:hint="eastAsia"/>
                <w:szCs w:val="20"/>
              </w:rPr>
              <w:t>事後比較</w:t>
            </w:r>
          </w:p>
        </w:tc>
      </w:tr>
      <w:tr w:rsidR="00BB1D0D" w:rsidTr="00666247">
        <w:trPr>
          <w:cnfStyle w:val="000000100000"/>
        </w:trPr>
        <w:tc>
          <w:tcPr>
            <w:cnfStyle w:val="001000000000"/>
            <w:tcW w:w="647" w:type="pct"/>
            <w:tcBorders>
              <w:bottom w:val="single" w:sz="4" w:space="0" w:color="auto"/>
            </w:tcBorders>
            <w:shd w:val="clear" w:color="auto" w:fill="auto"/>
          </w:tcPr>
          <w:p w:rsidR="00666247" w:rsidRPr="00BE1314" w:rsidRDefault="00666247" w:rsidP="00B24B45">
            <w:pPr>
              <w:widowControl/>
              <w:spacing w:line="360" w:lineRule="auto"/>
              <w:jc w:val="center"/>
              <w:rPr>
                <w:rFonts w:ascii="標楷體" w:eastAsia="標楷體" w:hAnsi="標楷體"/>
                <w:sz w:val="20"/>
                <w:szCs w:val="20"/>
              </w:rPr>
            </w:pPr>
          </w:p>
        </w:tc>
        <w:tc>
          <w:tcPr>
            <w:tcW w:w="444" w:type="pct"/>
            <w:tcBorders>
              <w:bottom w:val="single" w:sz="4" w:space="0" w:color="auto"/>
            </w:tcBorders>
            <w:shd w:val="clear" w:color="auto" w:fill="auto"/>
          </w:tcPr>
          <w:p w:rsidR="00666247" w:rsidRPr="00BE1314" w:rsidRDefault="00666247"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Mean</w:t>
            </w:r>
          </w:p>
        </w:tc>
        <w:tc>
          <w:tcPr>
            <w:tcW w:w="379" w:type="pct"/>
            <w:tcBorders>
              <w:bottom w:val="single" w:sz="4" w:space="0" w:color="auto"/>
            </w:tcBorders>
            <w:shd w:val="clear" w:color="auto" w:fill="auto"/>
          </w:tcPr>
          <w:p w:rsidR="00666247" w:rsidRPr="00BE1314" w:rsidRDefault="00666247"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SD</w:t>
            </w:r>
          </w:p>
        </w:tc>
        <w:tc>
          <w:tcPr>
            <w:tcW w:w="444" w:type="pct"/>
            <w:tcBorders>
              <w:bottom w:val="single" w:sz="4" w:space="0" w:color="auto"/>
            </w:tcBorders>
            <w:shd w:val="clear" w:color="auto" w:fill="auto"/>
          </w:tcPr>
          <w:p w:rsidR="00666247" w:rsidRPr="00BE1314" w:rsidRDefault="00666247"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Mean</w:t>
            </w:r>
          </w:p>
        </w:tc>
        <w:tc>
          <w:tcPr>
            <w:tcW w:w="379" w:type="pct"/>
            <w:tcBorders>
              <w:bottom w:val="single" w:sz="4" w:space="0" w:color="auto"/>
            </w:tcBorders>
            <w:shd w:val="clear" w:color="auto" w:fill="auto"/>
          </w:tcPr>
          <w:p w:rsidR="00666247" w:rsidRPr="00BE1314" w:rsidRDefault="00666247"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SD</w:t>
            </w:r>
          </w:p>
        </w:tc>
        <w:tc>
          <w:tcPr>
            <w:tcW w:w="680" w:type="pct"/>
            <w:tcBorders>
              <w:bottom w:val="single" w:sz="4" w:space="0" w:color="auto"/>
            </w:tcBorders>
            <w:shd w:val="clear" w:color="auto" w:fill="auto"/>
          </w:tcPr>
          <w:p w:rsidR="00666247" w:rsidRPr="00BE1314" w:rsidRDefault="00666247" w:rsidP="00B24B45">
            <w:pPr>
              <w:widowControl/>
              <w:spacing w:line="360" w:lineRule="auto"/>
              <w:jc w:val="center"/>
              <w:cnfStyle w:val="000000100000"/>
              <w:rPr>
                <w:rFonts w:ascii="標楷體" w:eastAsia="標楷體" w:hAnsi="標楷體"/>
                <w:sz w:val="20"/>
                <w:szCs w:val="20"/>
              </w:rPr>
            </w:pPr>
          </w:p>
        </w:tc>
        <w:tc>
          <w:tcPr>
            <w:tcW w:w="705" w:type="pct"/>
            <w:tcBorders>
              <w:bottom w:val="single" w:sz="4" w:space="0" w:color="auto"/>
            </w:tcBorders>
            <w:shd w:val="clear" w:color="auto" w:fill="auto"/>
          </w:tcPr>
          <w:p w:rsidR="00666247" w:rsidRPr="00BE1314" w:rsidRDefault="00666247" w:rsidP="00B24B45">
            <w:pPr>
              <w:widowControl/>
              <w:spacing w:line="360" w:lineRule="auto"/>
              <w:jc w:val="center"/>
              <w:cnfStyle w:val="000000100000"/>
              <w:rPr>
                <w:rFonts w:ascii="標楷體" w:eastAsia="標楷體" w:hAnsi="標楷體"/>
                <w:sz w:val="20"/>
                <w:szCs w:val="20"/>
              </w:rPr>
            </w:pPr>
          </w:p>
        </w:tc>
        <w:tc>
          <w:tcPr>
            <w:tcW w:w="1321" w:type="pct"/>
            <w:tcBorders>
              <w:bottom w:val="single" w:sz="4" w:space="0" w:color="auto"/>
            </w:tcBorders>
            <w:shd w:val="clear" w:color="auto" w:fill="auto"/>
          </w:tcPr>
          <w:p w:rsidR="00666247" w:rsidRPr="00BE1314" w:rsidRDefault="00666247" w:rsidP="00B24B45">
            <w:pPr>
              <w:widowControl/>
              <w:spacing w:line="360" w:lineRule="auto"/>
              <w:jc w:val="center"/>
              <w:cnfStyle w:val="000000100000"/>
              <w:rPr>
                <w:rFonts w:ascii="標楷體" w:eastAsia="標楷體" w:hAnsi="標楷體"/>
                <w:sz w:val="20"/>
                <w:szCs w:val="20"/>
              </w:rPr>
            </w:pPr>
          </w:p>
        </w:tc>
      </w:tr>
      <w:tr w:rsidR="00BB1D0D" w:rsidTr="00666247">
        <w:tc>
          <w:tcPr>
            <w:cnfStyle w:val="001000000000"/>
            <w:tcW w:w="647" w:type="pct"/>
            <w:tcBorders>
              <w:top w:val="single" w:sz="4" w:space="0" w:color="auto"/>
              <w:bottom w:val="single" w:sz="4" w:space="0" w:color="auto"/>
            </w:tcBorders>
            <w:shd w:val="clear" w:color="auto" w:fill="auto"/>
            <w:vAlign w:val="center"/>
          </w:tcPr>
          <w:p w:rsidR="00666247" w:rsidRPr="00BE1314" w:rsidRDefault="00666247"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嚴謹性</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bCs/>
                <w:color w:val="000000"/>
                <w:szCs w:val="20"/>
              </w:rPr>
            </w:pPr>
            <w:r w:rsidRPr="0057426D">
              <w:rPr>
                <w:rFonts w:ascii="標楷體" w:eastAsia="標楷體" w:hAnsi="標楷體" w:hint="eastAsia"/>
                <w:bCs/>
                <w:color w:val="000000"/>
                <w:szCs w:val="20"/>
              </w:rPr>
              <w:t>37.99</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bCs/>
                <w:color w:val="000000"/>
                <w:szCs w:val="20"/>
              </w:rPr>
            </w:pPr>
            <w:r w:rsidRPr="0057426D">
              <w:rPr>
                <w:rFonts w:ascii="標楷體" w:eastAsia="標楷體" w:hAnsi="標楷體" w:hint="eastAsia"/>
                <w:bCs/>
                <w:color w:val="000000"/>
                <w:szCs w:val="20"/>
              </w:rPr>
              <w:t>4.87</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bCs/>
                <w:color w:val="000000"/>
                <w:szCs w:val="20"/>
              </w:rPr>
            </w:pPr>
            <w:r w:rsidRPr="0057426D">
              <w:rPr>
                <w:rFonts w:ascii="標楷體" w:eastAsia="標楷體" w:hAnsi="標楷體" w:hint="eastAsia"/>
                <w:bCs/>
                <w:color w:val="000000"/>
                <w:szCs w:val="20"/>
              </w:rPr>
              <w:t>38.4</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bCs/>
                <w:color w:val="000000"/>
                <w:szCs w:val="20"/>
              </w:rPr>
            </w:pPr>
            <w:r w:rsidRPr="0057426D">
              <w:rPr>
                <w:rFonts w:ascii="標楷體" w:eastAsia="標楷體" w:hAnsi="標楷體" w:hint="eastAsia"/>
                <w:bCs/>
                <w:color w:val="000000"/>
                <w:szCs w:val="20"/>
              </w:rPr>
              <w:t>5.43</w:t>
            </w:r>
          </w:p>
        </w:tc>
        <w:tc>
          <w:tcPr>
            <w:tcW w:w="680" w:type="pct"/>
            <w:tcBorders>
              <w:top w:val="single" w:sz="4" w:space="0" w:color="auto"/>
              <w:bottom w:val="single" w:sz="4" w:space="0" w:color="auto"/>
              <w:right w:val="nil"/>
            </w:tcBorders>
            <w:shd w:val="clear" w:color="auto" w:fill="auto"/>
            <w:vAlign w:val="center"/>
          </w:tcPr>
          <w:p w:rsidR="00666247" w:rsidRPr="00666247" w:rsidRDefault="00666247" w:rsidP="00666247">
            <w:pPr>
              <w:jc w:val="center"/>
              <w:cnfStyle w:val="000000000000"/>
              <w:rPr>
                <w:rFonts w:ascii="標楷體" w:eastAsia="標楷體" w:hAnsi="標楷體" w:cs="新細明體"/>
                <w:color w:val="000000"/>
                <w:szCs w:val="24"/>
              </w:rPr>
            </w:pPr>
            <w:r w:rsidRPr="00666247">
              <w:rPr>
                <w:rFonts w:ascii="標楷體" w:eastAsia="標楷體" w:hAnsi="標楷體" w:hint="eastAsia"/>
                <w:color w:val="000000"/>
              </w:rPr>
              <w:t>-0.41</w:t>
            </w:r>
          </w:p>
        </w:tc>
        <w:tc>
          <w:tcPr>
            <w:tcW w:w="705" w:type="pct"/>
            <w:tcBorders>
              <w:top w:val="single" w:sz="4" w:space="0" w:color="auto"/>
              <w:left w:val="nil"/>
              <w:bottom w:val="single" w:sz="4" w:space="0" w:color="auto"/>
              <w:right w:val="nil"/>
            </w:tcBorders>
            <w:shd w:val="clear" w:color="auto" w:fill="auto"/>
          </w:tcPr>
          <w:p w:rsidR="00666247" w:rsidRPr="00A57DF8" w:rsidRDefault="00666247" w:rsidP="00B24B45">
            <w:pPr>
              <w:jc w:val="center"/>
              <w:cnfStyle w:val="000000000000"/>
              <w:rPr>
                <w:rFonts w:ascii="標楷體" w:eastAsia="標楷體" w:hAnsi="標楷體" w:cs="新細明體"/>
                <w:color w:val="000000"/>
                <w:szCs w:val="18"/>
              </w:rPr>
            </w:pPr>
            <w:r w:rsidRPr="00A57DF8">
              <w:rPr>
                <w:rFonts w:ascii="標楷體" w:eastAsia="標楷體" w:hAnsi="標楷體" w:hint="eastAsia"/>
                <w:color w:val="000000"/>
                <w:szCs w:val="18"/>
              </w:rPr>
              <w:t>-2.04</w:t>
            </w:r>
            <w:r>
              <w:rPr>
                <w:rFonts w:ascii="標楷體" w:eastAsia="標楷體" w:hAnsi="標楷體" w:hint="eastAsia"/>
                <w:color w:val="000000"/>
                <w:szCs w:val="18"/>
              </w:rPr>
              <w:t>*</w:t>
            </w:r>
          </w:p>
        </w:tc>
        <w:tc>
          <w:tcPr>
            <w:tcW w:w="1321" w:type="pct"/>
            <w:tcBorders>
              <w:top w:val="single" w:sz="4" w:space="0" w:color="auto"/>
              <w:left w:val="nil"/>
              <w:bottom w:val="single" w:sz="4" w:space="0" w:color="auto"/>
            </w:tcBorders>
            <w:shd w:val="clear" w:color="auto" w:fill="auto"/>
          </w:tcPr>
          <w:p w:rsidR="00666247" w:rsidRPr="00BE1314" w:rsidRDefault="00666247" w:rsidP="00B24B45">
            <w:pPr>
              <w:spacing w:line="360" w:lineRule="auto"/>
              <w:jc w:val="center"/>
              <w:cnfStyle w:val="000000000000"/>
              <w:rPr>
                <w:rFonts w:ascii="標楷體" w:eastAsia="標楷體" w:hAnsi="標楷體"/>
                <w:szCs w:val="20"/>
              </w:rPr>
            </w:pPr>
            <w:r>
              <w:rPr>
                <w:rFonts w:ascii="標楷體" w:eastAsia="標楷體" w:hAnsi="標楷體" w:hint="eastAsia"/>
                <w:szCs w:val="20"/>
              </w:rPr>
              <w:t>男性&gt;女性</w:t>
            </w:r>
          </w:p>
        </w:tc>
      </w:tr>
      <w:tr w:rsidR="00BB1D0D" w:rsidTr="00666247">
        <w:trPr>
          <w:cnfStyle w:val="000000100000"/>
        </w:trPr>
        <w:tc>
          <w:tcPr>
            <w:cnfStyle w:val="001000000000"/>
            <w:tcW w:w="647" w:type="pct"/>
            <w:tcBorders>
              <w:top w:val="single" w:sz="4" w:space="0" w:color="auto"/>
              <w:bottom w:val="single" w:sz="4" w:space="0" w:color="auto"/>
            </w:tcBorders>
            <w:shd w:val="clear" w:color="auto" w:fill="auto"/>
            <w:vAlign w:val="center"/>
          </w:tcPr>
          <w:p w:rsidR="00666247" w:rsidRPr="00BE1314" w:rsidRDefault="00666247"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情緒穩定性</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bCs/>
                <w:color w:val="000000"/>
                <w:szCs w:val="20"/>
              </w:rPr>
            </w:pPr>
            <w:r w:rsidRPr="0057426D">
              <w:rPr>
                <w:rFonts w:ascii="標楷體" w:eastAsia="標楷體" w:hAnsi="標楷體" w:hint="eastAsia"/>
                <w:bCs/>
                <w:color w:val="000000"/>
                <w:szCs w:val="20"/>
              </w:rPr>
              <w:t>35.94</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color w:val="000000"/>
                <w:szCs w:val="20"/>
              </w:rPr>
            </w:pPr>
            <w:r w:rsidRPr="0057426D">
              <w:rPr>
                <w:rFonts w:ascii="標楷體" w:eastAsia="標楷體" w:hAnsi="標楷體" w:hint="eastAsia"/>
                <w:color w:val="000000"/>
                <w:szCs w:val="20"/>
              </w:rPr>
              <w:t>7.35</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color w:val="000000"/>
                <w:szCs w:val="20"/>
              </w:rPr>
            </w:pPr>
            <w:r w:rsidRPr="0057426D">
              <w:rPr>
                <w:rFonts w:ascii="標楷體" w:eastAsia="標楷體" w:hAnsi="標楷體" w:hint="eastAsia"/>
                <w:color w:val="000000"/>
                <w:szCs w:val="20"/>
              </w:rPr>
              <w:t>39.37</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color w:val="000000"/>
                <w:szCs w:val="20"/>
              </w:rPr>
            </w:pPr>
            <w:r w:rsidRPr="0057426D">
              <w:rPr>
                <w:rFonts w:ascii="標楷體" w:eastAsia="標楷體" w:hAnsi="標楷體" w:hint="eastAsia"/>
                <w:color w:val="000000"/>
                <w:szCs w:val="20"/>
              </w:rPr>
              <w:t>7.58</w:t>
            </w:r>
          </w:p>
        </w:tc>
        <w:tc>
          <w:tcPr>
            <w:tcW w:w="680" w:type="pct"/>
            <w:tcBorders>
              <w:top w:val="single" w:sz="4" w:space="0" w:color="auto"/>
              <w:bottom w:val="single" w:sz="4" w:space="0" w:color="auto"/>
            </w:tcBorders>
            <w:shd w:val="clear" w:color="auto" w:fill="auto"/>
            <w:vAlign w:val="center"/>
          </w:tcPr>
          <w:p w:rsidR="00666247" w:rsidRPr="00666247" w:rsidRDefault="00666247" w:rsidP="00666247">
            <w:pPr>
              <w:jc w:val="center"/>
              <w:cnfStyle w:val="000000100000"/>
              <w:rPr>
                <w:rFonts w:ascii="標楷體" w:eastAsia="標楷體" w:hAnsi="標楷體" w:cs="新細明體"/>
                <w:color w:val="000000"/>
                <w:szCs w:val="24"/>
              </w:rPr>
            </w:pPr>
            <w:r w:rsidRPr="00666247">
              <w:rPr>
                <w:rFonts w:ascii="標楷體" w:eastAsia="標楷體" w:hAnsi="標楷體" w:hint="eastAsia"/>
                <w:color w:val="000000"/>
              </w:rPr>
              <w:t>-3.43</w:t>
            </w:r>
          </w:p>
        </w:tc>
        <w:tc>
          <w:tcPr>
            <w:tcW w:w="705" w:type="pct"/>
            <w:tcBorders>
              <w:top w:val="single" w:sz="4" w:space="0" w:color="auto"/>
              <w:bottom w:val="single" w:sz="4" w:space="0" w:color="auto"/>
            </w:tcBorders>
            <w:shd w:val="clear" w:color="auto" w:fill="auto"/>
          </w:tcPr>
          <w:p w:rsidR="00666247" w:rsidRPr="00A57DF8" w:rsidRDefault="00666247" w:rsidP="00B24B45">
            <w:pPr>
              <w:jc w:val="center"/>
              <w:cnfStyle w:val="000000100000"/>
              <w:rPr>
                <w:rFonts w:ascii="標楷體" w:eastAsia="標楷體" w:hAnsi="標楷體" w:cs="新細明體"/>
                <w:color w:val="000000"/>
                <w:szCs w:val="18"/>
              </w:rPr>
            </w:pPr>
            <w:r w:rsidRPr="00A57DF8">
              <w:rPr>
                <w:rFonts w:ascii="標楷體" w:eastAsia="標楷體" w:hAnsi="標楷體" w:hint="eastAsia"/>
                <w:color w:val="000000"/>
                <w:szCs w:val="18"/>
              </w:rPr>
              <w:t>-11.82</w:t>
            </w:r>
            <w:r>
              <w:rPr>
                <w:rFonts w:ascii="標楷體" w:eastAsia="標楷體" w:hAnsi="標楷體" w:hint="eastAsia"/>
                <w:color w:val="000000"/>
                <w:szCs w:val="18"/>
              </w:rPr>
              <w:t>***</w:t>
            </w:r>
          </w:p>
        </w:tc>
        <w:tc>
          <w:tcPr>
            <w:tcW w:w="1321" w:type="pct"/>
            <w:tcBorders>
              <w:top w:val="single" w:sz="4" w:space="0" w:color="auto"/>
              <w:bottom w:val="single" w:sz="4" w:space="0" w:color="auto"/>
            </w:tcBorders>
            <w:shd w:val="clear" w:color="auto" w:fill="auto"/>
          </w:tcPr>
          <w:p w:rsidR="00666247" w:rsidRDefault="00666247" w:rsidP="00B24B45">
            <w:pPr>
              <w:jc w:val="center"/>
              <w:cnfStyle w:val="000000100000"/>
            </w:pPr>
            <w:r w:rsidRPr="00433D38">
              <w:rPr>
                <w:rFonts w:ascii="標楷體" w:eastAsia="標楷體" w:hAnsi="標楷體" w:hint="eastAsia"/>
                <w:szCs w:val="20"/>
              </w:rPr>
              <w:t>男性&gt;女性</w:t>
            </w:r>
          </w:p>
        </w:tc>
      </w:tr>
      <w:tr w:rsidR="00BB1D0D" w:rsidTr="00666247">
        <w:tc>
          <w:tcPr>
            <w:cnfStyle w:val="001000000000"/>
            <w:tcW w:w="647" w:type="pct"/>
            <w:tcBorders>
              <w:top w:val="single" w:sz="4" w:space="0" w:color="auto"/>
              <w:bottom w:val="single" w:sz="4" w:space="0" w:color="auto"/>
            </w:tcBorders>
            <w:shd w:val="clear" w:color="auto" w:fill="auto"/>
            <w:vAlign w:val="center"/>
          </w:tcPr>
          <w:p w:rsidR="00666247" w:rsidRPr="00BE1314" w:rsidRDefault="00666247"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友善性</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bCs/>
                <w:color w:val="000000"/>
                <w:szCs w:val="20"/>
              </w:rPr>
            </w:pPr>
            <w:r w:rsidRPr="0057426D">
              <w:rPr>
                <w:rFonts w:ascii="標楷體" w:eastAsia="標楷體" w:hAnsi="標楷體" w:hint="eastAsia"/>
                <w:bCs/>
                <w:color w:val="000000"/>
                <w:szCs w:val="20"/>
              </w:rPr>
              <w:t>43.77</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color w:val="000000"/>
                <w:szCs w:val="20"/>
              </w:rPr>
            </w:pPr>
            <w:r w:rsidRPr="0057426D">
              <w:rPr>
                <w:rFonts w:ascii="標楷體" w:eastAsia="標楷體" w:hAnsi="標楷體" w:hint="eastAsia"/>
                <w:color w:val="000000"/>
                <w:szCs w:val="20"/>
              </w:rPr>
              <w:t>6.34</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color w:val="000000"/>
                <w:szCs w:val="20"/>
              </w:rPr>
            </w:pPr>
            <w:r w:rsidRPr="0057426D">
              <w:rPr>
                <w:rFonts w:ascii="標楷體" w:eastAsia="標楷體" w:hAnsi="標楷體" w:hint="eastAsia"/>
                <w:color w:val="000000"/>
                <w:szCs w:val="20"/>
              </w:rPr>
              <w:t>45.47</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color w:val="000000"/>
                <w:szCs w:val="20"/>
              </w:rPr>
            </w:pPr>
            <w:r w:rsidRPr="0057426D">
              <w:rPr>
                <w:rFonts w:ascii="標楷體" w:eastAsia="標楷體" w:hAnsi="標楷體" w:hint="eastAsia"/>
                <w:color w:val="000000"/>
                <w:szCs w:val="20"/>
              </w:rPr>
              <w:t>6.89</w:t>
            </w:r>
          </w:p>
        </w:tc>
        <w:tc>
          <w:tcPr>
            <w:tcW w:w="680" w:type="pct"/>
            <w:tcBorders>
              <w:top w:val="single" w:sz="4" w:space="0" w:color="auto"/>
              <w:bottom w:val="single" w:sz="4" w:space="0" w:color="auto"/>
              <w:right w:val="nil"/>
            </w:tcBorders>
            <w:shd w:val="clear" w:color="auto" w:fill="auto"/>
            <w:vAlign w:val="center"/>
          </w:tcPr>
          <w:p w:rsidR="00666247" w:rsidRPr="00666247" w:rsidRDefault="00666247" w:rsidP="00666247">
            <w:pPr>
              <w:jc w:val="center"/>
              <w:cnfStyle w:val="000000000000"/>
              <w:rPr>
                <w:rFonts w:ascii="標楷體" w:eastAsia="標楷體" w:hAnsi="標楷體" w:cs="新細明體"/>
                <w:color w:val="000000"/>
                <w:szCs w:val="24"/>
              </w:rPr>
            </w:pPr>
            <w:r w:rsidRPr="00666247">
              <w:rPr>
                <w:rFonts w:ascii="標楷體" w:eastAsia="標楷體" w:hAnsi="標楷體" w:hint="eastAsia"/>
                <w:color w:val="000000"/>
              </w:rPr>
              <w:t>-1.7</w:t>
            </w:r>
          </w:p>
        </w:tc>
        <w:tc>
          <w:tcPr>
            <w:tcW w:w="705" w:type="pct"/>
            <w:tcBorders>
              <w:top w:val="single" w:sz="4" w:space="0" w:color="auto"/>
              <w:left w:val="nil"/>
              <w:bottom w:val="single" w:sz="4" w:space="0" w:color="auto"/>
              <w:right w:val="nil"/>
            </w:tcBorders>
            <w:shd w:val="clear" w:color="auto" w:fill="auto"/>
          </w:tcPr>
          <w:p w:rsidR="00666247" w:rsidRPr="00A57DF8" w:rsidRDefault="00666247" w:rsidP="00B24B45">
            <w:pPr>
              <w:jc w:val="center"/>
              <w:cnfStyle w:val="000000000000"/>
              <w:rPr>
                <w:rFonts w:ascii="標楷體" w:eastAsia="標楷體" w:hAnsi="標楷體" w:cs="新細明體"/>
                <w:color w:val="000000"/>
                <w:szCs w:val="18"/>
              </w:rPr>
            </w:pPr>
            <w:r w:rsidRPr="00A57DF8">
              <w:rPr>
                <w:rFonts w:ascii="標楷體" w:eastAsia="標楷體" w:hAnsi="標楷體" w:hint="eastAsia"/>
                <w:color w:val="000000"/>
                <w:szCs w:val="18"/>
              </w:rPr>
              <w:t>-6.60</w:t>
            </w:r>
            <w:r>
              <w:rPr>
                <w:rFonts w:ascii="標楷體" w:eastAsia="標楷體" w:hAnsi="標楷體" w:hint="eastAsia"/>
                <w:color w:val="000000"/>
                <w:szCs w:val="18"/>
              </w:rPr>
              <w:t>***</w:t>
            </w:r>
          </w:p>
        </w:tc>
        <w:tc>
          <w:tcPr>
            <w:tcW w:w="1321" w:type="pct"/>
            <w:tcBorders>
              <w:top w:val="single" w:sz="4" w:space="0" w:color="auto"/>
              <w:left w:val="nil"/>
              <w:bottom w:val="single" w:sz="4" w:space="0" w:color="auto"/>
            </w:tcBorders>
            <w:shd w:val="clear" w:color="auto" w:fill="auto"/>
          </w:tcPr>
          <w:p w:rsidR="00666247" w:rsidRDefault="00666247" w:rsidP="00B24B45">
            <w:pPr>
              <w:jc w:val="center"/>
              <w:cnfStyle w:val="000000000000"/>
            </w:pPr>
            <w:r w:rsidRPr="00433D38">
              <w:rPr>
                <w:rFonts w:ascii="標楷體" w:eastAsia="標楷體" w:hAnsi="標楷體" w:hint="eastAsia"/>
                <w:szCs w:val="20"/>
              </w:rPr>
              <w:t>男性&gt;女性</w:t>
            </w:r>
          </w:p>
        </w:tc>
      </w:tr>
      <w:tr w:rsidR="00BB1D0D" w:rsidTr="00666247">
        <w:trPr>
          <w:cnfStyle w:val="000000100000"/>
        </w:trPr>
        <w:tc>
          <w:tcPr>
            <w:cnfStyle w:val="001000000000"/>
            <w:tcW w:w="647" w:type="pct"/>
            <w:tcBorders>
              <w:top w:val="single" w:sz="4" w:space="0" w:color="auto"/>
              <w:bottom w:val="single" w:sz="4" w:space="0" w:color="auto"/>
            </w:tcBorders>
            <w:shd w:val="clear" w:color="auto" w:fill="auto"/>
            <w:vAlign w:val="center"/>
          </w:tcPr>
          <w:p w:rsidR="00666247" w:rsidRPr="00BE1314" w:rsidRDefault="00666247"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領導性</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bCs/>
                <w:color w:val="000000"/>
                <w:szCs w:val="20"/>
              </w:rPr>
            </w:pPr>
            <w:r w:rsidRPr="0057426D">
              <w:rPr>
                <w:rFonts w:ascii="標楷體" w:eastAsia="標楷體" w:hAnsi="標楷體" w:hint="eastAsia"/>
                <w:bCs/>
                <w:color w:val="000000"/>
                <w:szCs w:val="20"/>
              </w:rPr>
              <w:t>42.52</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color w:val="000000"/>
                <w:szCs w:val="20"/>
              </w:rPr>
            </w:pPr>
            <w:r w:rsidRPr="0057426D">
              <w:rPr>
                <w:rFonts w:ascii="標楷體" w:eastAsia="標楷體" w:hAnsi="標楷體" w:hint="eastAsia"/>
                <w:color w:val="000000"/>
                <w:szCs w:val="20"/>
              </w:rPr>
              <w:t>6.84</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color w:val="000000"/>
                <w:szCs w:val="20"/>
              </w:rPr>
            </w:pPr>
            <w:r w:rsidRPr="0057426D">
              <w:rPr>
                <w:rFonts w:ascii="標楷體" w:eastAsia="標楷體" w:hAnsi="標楷體" w:hint="eastAsia"/>
                <w:color w:val="000000"/>
                <w:szCs w:val="20"/>
              </w:rPr>
              <w:t>44.95</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color w:val="000000"/>
                <w:szCs w:val="20"/>
              </w:rPr>
            </w:pPr>
            <w:r w:rsidRPr="0057426D">
              <w:rPr>
                <w:rFonts w:ascii="標楷體" w:eastAsia="標楷體" w:hAnsi="標楷體" w:hint="eastAsia"/>
                <w:color w:val="000000"/>
                <w:szCs w:val="20"/>
              </w:rPr>
              <w:t>7.69</w:t>
            </w:r>
          </w:p>
        </w:tc>
        <w:tc>
          <w:tcPr>
            <w:tcW w:w="680" w:type="pct"/>
            <w:tcBorders>
              <w:top w:val="single" w:sz="4" w:space="0" w:color="auto"/>
              <w:bottom w:val="single" w:sz="4" w:space="0" w:color="auto"/>
            </w:tcBorders>
            <w:shd w:val="clear" w:color="auto" w:fill="auto"/>
            <w:vAlign w:val="center"/>
          </w:tcPr>
          <w:p w:rsidR="00666247" w:rsidRPr="00666247" w:rsidRDefault="00666247" w:rsidP="00666247">
            <w:pPr>
              <w:jc w:val="center"/>
              <w:cnfStyle w:val="000000100000"/>
              <w:rPr>
                <w:rFonts w:ascii="標楷體" w:eastAsia="標楷體" w:hAnsi="標楷體" w:cs="新細明體"/>
                <w:color w:val="000000"/>
                <w:szCs w:val="24"/>
              </w:rPr>
            </w:pPr>
            <w:r w:rsidRPr="00666247">
              <w:rPr>
                <w:rFonts w:ascii="標楷體" w:eastAsia="標楷體" w:hAnsi="標楷體" w:hint="eastAsia"/>
                <w:color w:val="000000"/>
              </w:rPr>
              <w:t>-2.43</w:t>
            </w:r>
          </w:p>
        </w:tc>
        <w:tc>
          <w:tcPr>
            <w:tcW w:w="705" w:type="pct"/>
            <w:tcBorders>
              <w:top w:val="single" w:sz="4" w:space="0" w:color="auto"/>
              <w:bottom w:val="single" w:sz="4" w:space="0" w:color="auto"/>
            </w:tcBorders>
            <w:shd w:val="clear" w:color="auto" w:fill="auto"/>
          </w:tcPr>
          <w:p w:rsidR="00666247" w:rsidRPr="00A57DF8" w:rsidRDefault="00666247" w:rsidP="00B24B45">
            <w:pPr>
              <w:jc w:val="center"/>
              <w:cnfStyle w:val="000000100000"/>
              <w:rPr>
                <w:rFonts w:ascii="標楷體" w:eastAsia="標楷體" w:hAnsi="標楷體" w:cs="新細明體"/>
                <w:color w:val="000000"/>
                <w:szCs w:val="18"/>
              </w:rPr>
            </w:pPr>
            <w:r w:rsidRPr="00A57DF8">
              <w:rPr>
                <w:rFonts w:ascii="標楷體" w:eastAsia="標楷體" w:hAnsi="標楷體" w:hint="eastAsia"/>
                <w:color w:val="000000"/>
                <w:szCs w:val="18"/>
              </w:rPr>
              <w:t>-8.56</w:t>
            </w:r>
            <w:r>
              <w:rPr>
                <w:rFonts w:ascii="標楷體" w:eastAsia="標楷體" w:hAnsi="標楷體" w:hint="eastAsia"/>
                <w:color w:val="000000"/>
                <w:szCs w:val="18"/>
              </w:rPr>
              <w:t>***</w:t>
            </w:r>
          </w:p>
        </w:tc>
        <w:tc>
          <w:tcPr>
            <w:tcW w:w="1321" w:type="pct"/>
            <w:tcBorders>
              <w:top w:val="single" w:sz="4" w:space="0" w:color="auto"/>
              <w:bottom w:val="single" w:sz="4" w:space="0" w:color="auto"/>
            </w:tcBorders>
            <w:shd w:val="clear" w:color="auto" w:fill="auto"/>
          </w:tcPr>
          <w:p w:rsidR="00666247" w:rsidRDefault="00666247" w:rsidP="00B24B45">
            <w:pPr>
              <w:jc w:val="center"/>
              <w:cnfStyle w:val="000000100000"/>
            </w:pPr>
            <w:r w:rsidRPr="00433D38">
              <w:rPr>
                <w:rFonts w:ascii="標楷體" w:eastAsia="標楷體" w:hAnsi="標楷體" w:hint="eastAsia"/>
                <w:szCs w:val="20"/>
              </w:rPr>
              <w:t>男性&gt;女性</w:t>
            </w:r>
          </w:p>
        </w:tc>
      </w:tr>
      <w:tr w:rsidR="00BB1D0D" w:rsidTr="00666247">
        <w:tc>
          <w:tcPr>
            <w:cnfStyle w:val="001000000000"/>
            <w:tcW w:w="647" w:type="pct"/>
            <w:tcBorders>
              <w:top w:val="single" w:sz="4" w:space="0" w:color="auto"/>
              <w:bottom w:val="single" w:sz="4" w:space="0" w:color="auto"/>
            </w:tcBorders>
            <w:shd w:val="clear" w:color="auto" w:fill="auto"/>
            <w:vAlign w:val="center"/>
          </w:tcPr>
          <w:p w:rsidR="00666247" w:rsidRPr="00BE1314" w:rsidRDefault="00666247"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使命感</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bCs/>
                <w:color w:val="000000"/>
                <w:szCs w:val="20"/>
              </w:rPr>
            </w:pPr>
            <w:r w:rsidRPr="0057426D">
              <w:rPr>
                <w:rFonts w:ascii="標楷體" w:eastAsia="標楷體" w:hAnsi="標楷體" w:hint="eastAsia"/>
                <w:bCs/>
                <w:color w:val="000000"/>
                <w:szCs w:val="20"/>
              </w:rPr>
              <w:t>44.46</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color w:val="000000"/>
                <w:szCs w:val="20"/>
              </w:rPr>
            </w:pPr>
            <w:r w:rsidRPr="0057426D">
              <w:rPr>
                <w:rFonts w:ascii="標楷體" w:eastAsia="標楷體" w:hAnsi="標楷體" w:hint="eastAsia"/>
                <w:color w:val="000000"/>
                <w:szCs w:val="20"/>
              </w:rPr>
              <w:t>6.8</w:t>
            </w:r>
          </w:p>
        </w:tc>
        <w:tc>
          <w:tcPr>
            <w:tcW w:w="444"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color w:val="000000"/>
                <w:szCs w:val="20"/>
              </w:rPr>
            </w:pPr>
            <w:r w:rsidRPr="0057426D">
              <w:rPr>
                <w:rFonts w:ascii="標楷體" w:eastAsia="標楷體" w:hAnsi="標楷體" w:hint="eastAsia"/>
                <w:color w:val="000000"/>
                <w:szCs w:val="20"/>
              </w:rPr>
              <w:t>46.3</w:t>
            </w:r>
          </w:p>
        </w:tc>
        <w:tc>
          <w:tcPr>
            <w:tcW w:w="379" w:type="pct"/>
            <w:tcBorders>
              <w:top w:val="single" w:sz="4" w:space="0" w:color="auto"/>
              <w:bottom w:val="single" w:sz="4" w:space="0" w:color="auto"/>
            </w:tcBorders>
            <w:shd w:val="clear" w:color="auto" w:fill="auto"/>
            <w:vAlign w:val="center"/>
          </w:tcPr>
          <w:p w:rsidR="00666247" w:rsidRPr="0057426D" w:rsidRDefault="00666247" w:rsidP="00B24B45">
            <w:pPr>
              <w:jc w:val="center"/>
              <w:cnfStyle w:val="000000000000"/>
              <w:rPr>
                <w:rFonts w:ascii="標楷體" w:eastAsia="標楷體" w:hAnsi="標楷體" w:cs="新細明體"/>
                <w:color w:val="000000"/>
                <w:szCs w:val="20"/>
              </w:rPr>
            </w:pPr>
            <w:r w:rsidRPr="0057426D">
              <w:rPr>
                <w:rFonts w:ascii="標楷體" w:eastAsia="標楷體" w:hAnsi="標楷體" w:hint="eastAsia"/>
                <w:color w:val="000000"/>
                <w:szCs w:val="20"/>
              </w:rPr>
              <w:t>7.25</w:t>
            </w:r>
          </w:p>
        </w:tc>
        <w:tc>
          <w:tcPr>
            <w:tcW w:w="680" w:type="pct"/>
            <w:tcBorders>
              <w:top w:val="single" w:sz="4" w:space="0" w:color="auto"/>
              <w:bottom w:val="single" w:sz="4" w:space="0" w:color="auto"/>
              <w:right w:val="nil"/>
            </w:tcBorders>
            <w:shd w:val="clear" w:color="auto" w:fill="auto"/>
            <w:vAlign w:val="center"/>
          </w:tcPr>
          <w:p w:rsidR="00666247" w:rsidRPr="00666247" w:rsidRDefault="00666247" w:rsidP="00666247">
            <w:pPr>
              <w:jc w:val="center"/>
              <w:cnfStyle w:val="000000000000"/>
              <w:rPr>
                <w:rFonts w:ascii="標楷體" w:eastAsia="標楷體" w:hAnsi="標楷體" w:cs="新細明體"/>
                <w:color w:val="000000"/>
                <w:szCs w:val="24"/>
              </w:rPr>
            </w:pPr>
            <w:r w:rsidRPr="00666247">
              <w:rPr>
                <w:rFonts w:ascii="標楷體" w:eastAsia="標楷體" w:hAnsi="標楷體" w:hint="eastAsia"/>
                <w:color w:val="000000"/>
              </w:rPr>
              <w:t>-1.84</w:t>
            </w:r>
          </w:p>
        </w:tc>
        <w:tc>
          <w:tcPr>
            <w:tcW w:w="705" w:type="pct"/>
            <w:tcBorders>
              <w:top w:val="single" w:sz="4" w:space="0" w:color="auto"/>
              <w:left w:val="nil"/>
              <w:bottom w:val="single" w:sz="4" w:space="0" w:color="auto"/>
              <w:right w:val="nil"/>
            </w:tcBorders>
            <w:shd w:val="clear" w:color="auto" w:fill="auto"/>
          </w:tcPr>
          <w:p w:rsidR="00666247" w:rsidRPr="00A57DF8" w:rsidRDefault="00666247" w:rsidP="00B24B45">
            <w:pPr>
              <w:jc w:val="center"/>
              <w:cnfStyle w:val="000000000000"/>
              <w:rPr>
                <w:rFonts w:ascii="標楷體" w:eastAsia="標楷體" w:hAnsi="標楷體" w:cs="新細明體"/>
                <w:color w:val="000000"/>
                <w:szCs w:val="18"/>
              </w:rPr>
            </w:pPr>
            <w:r w:rsidRPr="00A57DF8">
              <w:rPr>
                <w:rFonts w:ascii="標楷體" w:eastAsia="標楷體" w:hAnsi="標楷體" w:hint="eastAsia"/>
                <w:color w:val="000000"/>
                <w:szCs w:val="18"/>
              </w:rPr>
              <w:t>-6.71</w:t>
            </w:r>
            <w:r>
              <w:rPr>
                <w:rFonts w:ascii="標楷體" w:eastAsia="標楷體" w:hAnsi="標楷體" w:hint="eastAsia"/>
                <w:color w:val="000000"/>
                <w:szCs w:val="18"/>
              </w:rPr>
              <w:t>***</w:t>
            </w:r>
          </w:p>
        </w:tc>
        <w:tc>
          <w:tcPr>
            <w:tcW w:w="1321" w:type="pct"/>
            <w:tcBorders>
              <w:top w:val="single" w:sz="4" w:space="0" w:color="auto"/>
              <w:left w:val="nil"/>
              <w:bottom w:val="single" w:sz="4" w:space="0" w:color="auto"/>
            </w:tcBorders>
            <w:shd w:val="clear" w:color="auto" w:fill="auto"/>
          </w:tcPr>
          <w:p w:rsidR="00666247" w:rsidRDefault="00666247" w:rsidP="00B24B45">
            <w:pPr>
              <w:jc w:val="center"/>
              <w:cnfStyle w:val="000000000000"/>
            </w:pPr>
            <w:r w:rsidRPr="00433D38">
              <w:rPr>
                <w:rFonts w:ascii="標楷體" w:eastAsia="標楷體" w:hAnsi="標楷體" w:hint="eastAsia"/>
                <w:szCs w:val="20"/>
              </w:rPr>
              <w:t>男性&gt;女性</w:t>
            </w:r>
          </w:p>
        </w:tc>
      </w:tr>
      <w:tr w:rsidR="00BB1D0D" w:rsidTr="00666247">
        <w:trPr>
          <w:cnfStyle w:val="000000100000"/>
        </w:trPr>
        <w:tc>
          <w:tcPr>
            <w:cnfStyle w:val="001000000000"/>
            <w:tcW w:w="647" w:type="pct"/>
            <w:tcBorders>
              <w:top w:val="single" w:sz="4" w:space="0" w:color="auto"/>
            </w:tcBorders>
            <w:shd w:val="clear" w:color="auto" w:fill="auto"/>
            <w:vAlign w:val="center"/>
          </w:tcPr>
          <w:p w:rsidR="00666247" w:rsidRPr="00BE1314" w:rsidRDefault="00666247"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創新學習</w:t>
            </w:r>
          </w:p>
        </w:tc>
        <w:tc>
          <w:tcPr>
            <w:tcW w:w="444" w:type="pct"/>
            <w:tcBorders>
              <w:top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bCs/>
                <w:color w:val="000000"/>
                <w:szCs w:val="20"/>
              </w:rPr>
            </w:pPr>
            <w:r w:rsidRPr="0057426D">
              <w:rPr>
                <w:rFonts w:ascii="標楷體" w:eastAsia="標楷體" w:hAnsi="標楷體" w:hint="eastAsia"/>
                <w:bCs/>
                <w:color w:val="000000"/>
                <w:szCs w:val="20"/>
              </w:rPr>
              <w:t>37.99</w:t>
            </w:r>
          </w:p>
        </w:tc>
        <w:tc>
          <w:tcPr>
            <w:tcW w:w="379" w:type="pct"/>
            <w:tcBorders>
              <w:top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bCs/>
                <w:color w:val="000000"/>
                <w:szCs w:val="20"/>
              </w:rPr>
            </w:pPr>
            <w:r w:rsidRPr="0057426D">
              <w:rPr>
                <w:rFonts w:ascii="標楷體" w:eastAsia="標楷體" w:hAnsi="標楷體" w:hint="eastAsia"/>
                <w:bCs/>
                <w:color w:val="000000"/>
                <w:szCs w:val="20"/>
              </w:rPr>
              <w:t>4.87</w:t>
            </w:r>
          </w:p>
        </w:tc>
        <w:tc>
          <w:tcPr>
            <w:tcW w:w="444" w:type="pct"/>
            <w:tcBorders>
              <w:top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bCs/>
                <w:color w:val="000000"/>
                <w:szCs w:val="20"/>
              </w:rPr>
            </w:pPr>
            <w:r w:rsidRPr="0057426D">
              <w:rPr>
                <w:rFonts w:ascii="標楷體" w:eastAsia="標楷體" w:hAnsi="標楷體" w:hint="eastAsia"/>
                <w:bCs/>
                <w:color w:val="000000"/>
                <w:szCs w:val="20"/>
              </w:rPr>
              <w:t>38.4</w:t>
            </w:r>
          </w:p>
        </w:tc>
        <w:tc>
          <w:tcPr>
            <w:tcW w:w="379" w:type="pct"/>
            <w:tcBorders>
              <w:top w:val="single" w:sz="4" w:space="0" w:color="auto"/>
            </w:tcBorders>
            <w:shd w:val="clear" w:color="auto" w:fill="auto"/>
            <w:vAlign w:val="center"/>
          </w:tcPr>
          <w:p w:rsidR="00666247" w:rsidRPr="0057426D" w:rsidRDefault="00666247" w:rsidP="00B24B45">
            <w:pPr>
              <w:jc w:val="center"/>
              <w:cnfStyle w:val="000000100000"/>
              <w:rPr>
                <w:rFonts w:ascii="標楷體" w:eastAsia="標楷體" w:hAnsi="標楷體" w:cs="新細明體"/>
                <w:bCs/>
                <w:color w:val="000000"/>
                <w:szCs w:val="20"/>
              </w:rPr>
            </w:pPr>
            <w:r w:rsidRPr="0057426D">
              <w:rPr>
                <w:rFonts w:ascii="標楷體" w:eastAsia="標楷體" w:hAnsi="標楷體" w:hint="eastAsia"/>
                <w:bCs/>
                <w:color w:val="000000"/>
                <w:szCs w:val="20"/>
              </w:rPr>
              <w:t>5.43</w:t>
            </w:r>
          </w:p>
        </w:tc>
        <w:tc>
          <w:tcPr>
            <w:tcW w:w="680" w:type="pct"/>
            <w:tcBorders>
              <w:top w:val="single" w:sz="4" w:space="0" w:color="auto"/>
              <w:bottom w:val="single" w:sz="8" w:space="0" w:color="000000" w:themeColor="text1"/>
            </w:tcBorders>
            <w:shd w:val="clear" w:color="auto" w:fill="auto"/>
            <w:vAlign w:val="center"/>
          </w:tcPr>
          <w:p w:rsidR="00666247" w:rsidRPr="00666247" w:rsidRDefault="00666247" w:rsidP="00666247">
            <w:pPr>
              <w:jc w:val="center"/>
              <w:cnfStyle w:val="000000100000"/>
              <w:rPr>
                <w:rFonts w:ascii="標楷體" w:eastAsia="標楷體" w:hAnsi="標楷體" w:cs="新細明體"/>
                <w:color w:val="000000"/>
                <w:szCs w:val="24"/>
              </w:rPr>
            </w:pPr>
            <w:r w:rsidRPr="00666247">
              <w:rPr>
                <w:rFonts w:ascii="標楷體" w:eastAsia="標楷體" w:hAnsi="標楷體" w:hint="eastAsia"/>
                <w:color w:val="000000"/>
              </w:rPr>
              <w:t>-0.41</w:t>
            </w:r>
          </w:p>
        </w:tc>
        <w:tc>
          <w:tcPr>
            <w:tcW w:w="705" w:type="pct"/>
            <w:tcBorders>
              <w:top w:val="single" w:sz="4" w:space="0" w:color="auto"/>
              <w:bottom w:val="single" w:sz="8" w:space="0" w:color="000000" w:themeColor="text1"/>
            </w:tcBorders>
            <w:shd w:val="clear" w:color="auto" w:fill="auto"/>
          </w:tcPr>
          <w:p w:rsidR="00666247" w:rsidRPr="00A57DF8" w:rsidRDefault="00666247" w:rsidP="00B24B45">
            <w:pPr>
              <w:jc w:val="center"/>
              <w:cnfStyle w:val="000000100000"/>
              <w:rPr>
                <w:rFonts w:ascii="標楷體" w:eastAsia="標楷體" w:hAnsi="標楷體" w:cs="新細明體"/>
                <w:color w:val="000000"/>
                <w:szCs w:val="18"/>
              </w:rPr>
            </w:pPr>
            <w:r w:rsidRPr="00A57DF8">
              <w:rPr>
                <w:rFonts w:ascii="標楷體" w:eastAsia="標楷體" w:hAnsi="標楷體" w:hint="eastAsia"/>
                <w:color w:val="000000"/>
                <w:szCs w:val="18"/>
              </w:rPr>
              <w:t>-9.33</w:t>
            </w:r>
            <w:r>
              <w:rPr>
                <w:rFonts w:ascii="標楷體" w:eastAsia="標楷體" w:hAnsi="標楷體" w:hint="eastAsia"/>
                <w:color w:val="000000"/>
                <w:szCs w:val="18"/>
              </w:rPr>
              <w:t>***</w:t>
            </w:r>
          </w:p>
        </w:tc>
        <w:tc>
          <w:tcPr>
            <w:tcW w:w="1321" w:type="pct"/>
            <w:tcBorders>
              <w:top w:val="single" w:sz="4" w:space="0" w:color="auto"/>
              <w:bottom w:val="single" w:sz="8" w:space="0" w:color="000000" w:themeColor="text1"/>
            </w:tcBorders>
            <w:shd w:val="clear" w:color="auto" w:fill="auto"/>
          </w:tcPr>
          <w:p w:rsidR="00666247" w:rsidRDefault="00666247" w:rsidP="00B24B45">
            <w:pPr>
              <w:jc w:val="center"/>
              <w:cnfStyle w:val="000000100000"/>
            </w:pPr>
            <w:r w:rsidRPr="00433D38">
              <w:rPr>
                <w:rFonts w:ascii="標楷體" w:eastAsia="標楷體" w:hAnsi="標楷體" w:hint="eastAsia"/>
                <w:szCs w:val="20"/>
              </w:rPr>
              <w:t>男性&gt;女性</w:t>
            </w:r>
          </w:p>
        </w:tc>
      </w:tr>
    </w:tbl>
    <w:p w:rsidR="00666247" w:rsidRDefault="00666247" w:rsidP="00745DC5">
      <w:pPr>
        <w:widowControl/>
        <w:spacing w:line="360" w:lineRule="auto"/>
      </w:pPr>
      <w:r>
        <w:rPr>
          <w:rFonts w:hint="eastAsia"/>
        </w:rPr>
        <w:t>*p&lt;.05 ***</w:t>
      </w:r>
      <w:r>
        <w:t>p&lt;.001</w:t>
      </w:r>
    </w:p>
    <w:p w:rsidR="00666247" w:rsidRDefault="00666247" w:rsidP="00745DC5">
      <w:pPr>
        <w:widowControl/>
        <w:spacing w:line="360" w:lineRule="auto"/>
      </w:pPr>
    </w:p>
    <w:p w:rsidR="006A77A3" w:rsidRDefault="006A77A3">
      <w:pPr>
        <w:widowControl/>
        <w:rPr>
          <w:rFonts w:ascii="標楷體" w:eastAsia="標楷體" w:hAnsi="標楷體"/>
          <w:sz w:val="26"/>
          <w:szCs w:val="26"/>
        </w:rPr>
      </w:pPr>
      <w:r>
        <w:rPr>
          <w:rFonts w:ascii="標楷體" w:eastAsia="標楷體" w:hAnsi="標楷體"/>
          <w:sz w:val="26"/>
          <w:szCs w:val="26"/>
        </w:rPr>
        <w:br w:type="page"/>
      </w:r>
    </w:p>
    <w:p w:rsidR="00666247" w:rsidRPr="00601324" w:rsidRDefault="00666247"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lastRenderedPageBreak/>
        <w:t>以性別做為自</w:t>
      </w:r>
      <w:r w:rsidR="006A77A3">
        <w:rPr>
          <w:rFonts w:ascii="標楷體" w:eastAsia="標楷體" w:hAnsi="標楷體" w:hint="eastAsia"/>
          <w:sz w:val="26"/>
          <w:szCs w:val="26"/>
        </w:rPr>
        <w:t>變項</w:t>
      </w:r>
      <w:r w:rsidRPr="00601324">
        <w:rPr>
          <w:rFonts w:ascii="標楷體" w:eastAsia="標楷體" w:hAnsi="標楷體" w:hint="eastAsia"/>
          <w:sz w:val="26"/>
          <w:szCs w:val="26"/>
        </w:rPr>
        <w:t>，六大人格構面</w:t>
      </w:r>
      <w:proofErr w:type="gramStart"/>
      <w:r w:rsidRPr="00601324">
        <w:rPr>
          <w:rFonts w:ascii="標楷體" w:eastAsia="標楷體" w:hAnsi="標楷體" w:hint="eastAsia"/>
          <w:sz w:val="26"/>
          <w:szCs w:val="26"/>
        </w:rPr>
        <w:t>做為依</w:t>
      </w:r>
      <w:r w:rsidR="006A77A3">
        <w:rPr>
          <w:rFonts w:ascii="標楷體" w:eastAsia="標楷體" w:hAnsi="標楷體" w:hint="eastAsia"/>
          <w:sz w:val="26"/>
          <w:szCs w:val="26"/>
        </w:rPr>
        <w:t>變項</w:t>
      </w:r>
      <w:proofErr w:type="gramEnd"/>
      <w:r w:rsidRPr="00601324">
        <w:rPr>
          <w:rFonts w:ascii="標楷體" w:eastAsia="標楷體" w:hAnsi="標楷體" w:hint="eastAsia"/>
          <w:sz w:val="26"/>
          <w:szCs w:val="26"/>
        </w:rPr>
        <w:t>的t檢定發現如下。</w:t>
      </w:r>
    </w:p>
    <w:p w:rsidR="00666247" w:rsidRPr="00601324" w:rsidRDefault="00666247" w:rsidP="00D57DD2">
      <w:pPr>
        <w:pStyle w:val="a7"/>
        <w:widowControl/>
        <w:numPr>
          <w:ilvl w:val="0"/>
          <w:numId w:val="12"/>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嚴謹性在不同性別之間有顯著差異，效果量為-0.41，t值＝</w:t>
      </w:r>
      <w:r w:rsidRPr="00601324">
        <w:rPr>
          <w:rFonts w:ascii="標楷體" w:eastAsia="標楷體" w:hAnsi="標楷體" w:hint="eastAsia"/>
          <w:color w:val="000000"/>
          <w:sz w:val="26"/>
          <w:szCs w:val="26"/>
        </w:rPr>
        <w:t>-2.04*</w:t>
      </w:r>
      <w:r w:rsidRPr="00601324">
        <w:rPr>
          <w:rFonts w:ascii="標楷體" w:eastAsia="標楷體" w:hAnsi="標楷體" w:hint="eastAsia"/>
          <w:sz w:val="26"/>
          <w:szCs w:val="26"/>
        </w:rPr>
        <w:t>，事後比較發現，男性的得分高於女性。</w:t>
      </w:r>
    </w:p>
    <w:p w:rsidR="00666247" w:rsidRPr="00601324" w:rsidRDefault="00666247" w:rsidP="00D57DD2">
      <w:pPr>
        <w:pStyle w:val="a7"/>
        <w:widowControl/>
        <w:numPr>
          <w:ilvl w:val="0"/>
          <w:numId w:val="12"/>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情緒穩定性在不同性別之間有顯著差異，效果量為-3.43，t值＝</w:t>
      </w:r>
      <w:r w:rsidRPr="00601324">
        <w:rPr>
          <w:rFonts w:ascii="標楷體" w:eastAsia="標楷體" w:hAnsi="標楷體" w:hint="eastAsia"/>
          <w:color w:val="000000"/>
          <w:sz w:val="26"/>
          <w:szCs w:val="26"/>
        </w:rPr>
        <w:t>-11.82***</w:t>
      </w:r>
      <w:r w:rsidRPr="00601324">
        <w:rPr>
          <w:rFonts w:ascii="標楷體" w:eastAsia="標楷體" w:hAnsi="標楷體" w:hint="eastAsia"/>
          <w:sz w:val="26"/>
          <w:szCs w:val="26"/>
        </w:rPr>
        <w:t>，事後比較發現，男性的得分高於女性。</w:t>
      </w:r>
    </w:p>
    <w:p w:rsidR="00666247" w:rsidRPr="00601324" w:rsidRDefault="00666247" w:rsidP="00D57DD2">
      <w:pPr>
        <w:pStyle w:val="a7"/>
        <w:widowControl/>
        <w:numPr>
          <w:ilvl w:val="0"/>
          <w:numId w:val="12"/>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友善性在不同性別之間有顯著差異，效果量為-1.7，t值＝</w:t>
      </w:r>
      <w:r w:rsidRPr="00601324">
        <w:rPr>
          <w:rFonts w:ascii="標楷體" w:eastAsia="標楷體" w:hAnsi="標楷體" w:hint="eastAsia"/>
          <w:color w:val="000000"/>
          <w:sz w:val="26"/>
          <w:szCs w:val="26"/>
        </w:rPr>
        <w:t>-6.60***</w:t>
      </w:r>
      <w:r w:rsidRPr="00601324">
        <w:rPr>
          <w:rFonts w:ascii="標楷體" w:eastAsia="標楷體" w:hAnsi="標楷體" w:hint="eastAsia"/>
          <w:sz w:val="26"/>
          <w:szCs w:val="26"/>
        </w:rPr>
        <w:t>，事後比較發現，男性的得分高於女性。</w:t>
      </w:r>
    </w:p>
    <w:p w:rsidR="00666247" w:rsidRPr="00601324" w:rsidRDefault="00666247" w:rsidP="00D57DD2">
      <w:pPr>
        <w:pStyle w:val="a7"/>
        <w:widowControl/>
        <w:numPr>
          <w:ilvl w:val="0"/>
          <w:numId w:val="12"/>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領導性在不同性別之間有顯著差異，效果量為-2.43，t值＝</w:t>
      </w:r>
      <w:r w:rsidRPr="00601324">
        <w:rPr>
          <w:rFonts w:ascii="標楷體" w:eastAsia="標楷體" w:hAnsi="標楷體" w:hint="eastAsia"/>
          <w:color w:val="000000"/>
          <w:sz w:val="26"/>
          <w:szCs w:val="26"/>
        </w:rPr>
        <w:t>-8.56***</w:t>
      </w:r>
      <w:r w:rsidRPr="00601324">
        <w:rPr>
          <w:rFonts w:ascii="標楷體" w:eastAsia="標楷體" w:hAnsi="標楷體" w:hint="eastAsia"/>
          <w:sz w:val="26"/>
          <w:szCs w:val="26"/>
        </w:rPr>
        <w:t>，事後比較發現，男性的得分高於女性。</w:t>
      </w:r>
    </w:p>
    <w:p w:rsidR="00666247" w:rsidRPr="00601324" w:rsidRDefault="00666247" w:rsidP="00D57DD2">
      <w:pPr>
        <w:pStyle w:val="a7"/>
        <w:widowControl/>
        <w:numPr>
          <w:ilvl w:val="0"/>
          <w:numId w:val="12"/>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使命感在不同性別之間有顯著差異，效果量為-1.84，t值＝</w:t>
      </w:r>
      <w:r w:rsidRPr="00601324">
        <w:rPr>
          <w:rFonts w:ascii="標楷體" w:eastAsia="標楷體" w:hAnsi="標楷體" w:hint="eastAsia"/>
          <w:color w:val="000000"/>
          <w:sz w:val="26"/>
          <w:szCs w:val="26"/>
        </w:rPr>
        <w:t>-6.71***</w:t>
      </w:r>
      <w:r w:rsidRPr="00601324">
        <w:rPr>
          <w:rFonts w:ascii="標楷體" w:eastAsia="標楷體" w:hAnsi="標楷體" w:hint="eastAsia"/>
          <w:sz w:val="26"/>
          <w:szCs w:val="26"/>
        </w:rPr>
        <w:t>，事後比較發現，男性的得分高於女性。</w:t>
      </w:r>
    </w:p>
    <w:p w:rsidR="00666247" w:rsidRPr="00601324" w:rsidRDefault="00666247" w:rsidP="00D57DD2">
      <w:pPr>
        <w:pStyle w:val="a7"/>
        <w:widowControl/>
        <w:numPr>
          <w:ilvl w:val="0"/>
          <w:numId w:val="12"/>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創新學習在不同性別之間有顯著差異，效果量為-0.41，t值＝</w:t>
      </w:r>
      <w:r w:rsidRPr="00601324">
        <w:rPr>
          <w:rFonts w:ascii="標楷體" w:eastAsia="標楷體" w:hAnsi="標楷體" w:hint="eastAsia"/>
          <w:color w:val="000000"/>
          <w:sz w:val="26"/>
          <w:szCs w:val="26"/>
        </w:rPr>
        <w:t>-9.33***</w:t>
      </w:r>
      <w:r w:rsidRPr="00601324">
        <w:rPr>
          <w:rFonts w:ascii="標楷體" w:eastAsia="標楷體" w:hAnsi="標楷體" w:hint="eastAsia"/>
          <w:sz w:val="26"/>
          <w:szCs w:val="26"/>
        </w:rPr>
        <w:t>，事後比較發現，男性的得分高於女性。</w:t>
      </w:r>
    </w:p>
    <w:p w:rsidR="00666247" w:rsidRPr="00601324" w:rsidRDefault="00666247" w:rsidP="00D57DD2">
      <w:pPr>
        <w:widowControl/>
        <w:spacing w:line="360" w:lineRule="auto"/>
        <w:jc w:val="both"/>
        <w:rPr>
          <w:rFonts w:ascii="標楷體" w:eastAsia="標楷體" w:hAnsi="標楷體"/>
          <w:sz w:val="26"/>
          <w:szCs w:val="26"/>
        </w:rPr>
      </w:pPr>
    </w:p>
    <w:p w:rsidR="00666247" w:rsidRPr="00601324" w:rsidRDefault="00666247"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t>檢定結果顯示，男性人員在六大人格構面上（嚴謹性、情緒穩定性、友善性、領導性、使命感及創新學習）皆一致地顯著高於女性人員。從平均數差異來看，得分差異最大者為情緒穩定性，其次為創新學習與領導性，在嚴謹性上的差異則最小。</w:t>
      </w:r>
    </w:p>
    <w:p w:rsidR="00666247" w:rsidRPr="00601324" w:rsidRDefault="00666247" w:rsidP="00666247">
      <w:pPr>
        <w:widowControl/>
        <w:spacing w:line="360" w:lineRule="auto"/>
        <w:ind w:firstLine="480"/>
        <w:rPr>
          <w:rFonts w:ascii="標楷體" w:eastAsia="標楷體" w:hAnsi="標楷體"/>
          <w:sz w:val="26"/>
          <w:szCs w:val="26"/>
        </w:rPr>
      </w:pPr>
    </w:p>
    <w:p w:rsidR="00666247" w:rsidRDefault="00666247" w:rsidP="00D57DD2">
      <w:pPr>
        <w:widowControl/>
        <w:spacing w:line="360" w:lineRule="auto"/>
        <w:ind w:firstLine="480"/>
        <w:jc w:val="both"/>
        <w:rPr>
          <w:rFonts w:ascii="標楷體" w:eastAsia="標楷體" w:hAnsi="標楷體"/>
        </w:rPr>
      </w:pPr>
      <w:r w:rsidRPr="00601324">
        <w:rPr>
          <w:rFonts w:ascii="標楷體" w:eastAsia="標楷體" w:hAnsi="標楷體" w:hint="eastAsia"/>
          <w:sz w:val="26"/>
          <w:szCs w:val="26"/>
        </w:rPr>
        <w:t>需要注意的是，雖檢定結果顯示男性人員在所有人格構面上皆高於女性人員，但這只是用以理解資料結構的方式之一，使研究者得知兩性在人格構面上確實擁有不同</w:t>
      </w:r>
      <w:proofErr w:type="gramStart"/>
      <w:r w:rsidRPr="00601324">
        <w:rPr>
          <w:rFonts w:ascii="標楷體" w:eastAsia="標楷體" w:hAnsi="標楷體" w:hint="eastAsia"/>
          <w:sz w:val="26"/>
          <w:szCs w:val="26"/>
        </w:rPr>
        <w:t>的組型</w:t>
      </w:r>
      <w:proofErr w:type="gramEnd"/>
      <w:r w:rsidRPr="00601324">
        <w:rPr>
          <w:rFonts w:ascii="標楷體" w:eastAsia="標楷體" w:hAnsi="標楷體" w:hint="eastAsia"/>
          <w:sz w:val="26"/>
          <w:szCs w:val="26"/>
        </w:rPr>
        <w:t>，實務操作上</w:t>
      </w:r>
      <w:r w:rsidR="006A77A3">
        <w:rPr>
          <w:rFonts w:ascii="標楷體" w:eastAsia="標楷體" w:hAnsi="標楷體" w:hint="eastAsia"/>
          <w:sz w:val="26"/>
          <w:szCs w:val="26"/>
        </w:rPr>
        <w:t>不宜以性別做為選才依據</w:t>
      </w:r>
      <w:r w:rsidRPr="00601324">
        <w:rPr>
          <w:rFonts w:ascii="標楷體" w:eastAsia="標楷體" w:hAnsi="標楷體" w:hint="eastAsia"/>
          <w:sz w:val="26"/>
          <w:szCs w:val="26"/>
        </w:rPr>
        <w:t>。</w:t>
      </w:r>
    </w:p>
    <w:p w:rsidR="00666247" w:rsidRDefault="00666247" w:rsidP="00D57DD2">
      <w:pPr>
        <w:widowControl/>
        <w:spacing w:line="360" w:lineRule="auto"/>
        <w:jc w:val="both"/>
        <w:rPr>
          <w:rFonts w:ascii="標楷體" w:eastAsia="標楷體" w:hAnsi="標楷體"/>
          <w:bCs/>
          <w:color w:val="000000"/>
        </w:rPr>
      </w:pPr>
    </w:p>
    <w:p w:rsidR="00745DC5" w:rsidRPr="00601324" w:rsidRDefault="00666247" w:rsidP="00160886">
      <w:pPr>
        <w:pStyle w:val="a7"/>
        <w:widowControl/>
        <w:numPr>
          <w:ilvl w:val="0"/>
          <w:numId w:val="10"/>
        </w:numPr>
        <w:spacing w:line="360" w:lineRule="auto"/>
        <w:ind w:leftChars="0"/>
        <w:rPr>
          <w:rFonts w:ascii="標楷體" w:eastAsia="標楷體" w:hAnsi="標楷體"/>
          <w:b/>
          <w:bCs/>
          <w:color w:val="000000"/>
          <w:sz w:val="28"/>
        </w:rPr>
      </w:pPr>
      <w:proofErr w:type="gramStart"/>
      <w:r w:rsidRPr="00601324">
        <w:rPr>
          <w:rFonts w:ascii="標楷體" w:eastAsia="標楷體" w:hAnsi="標楷體" w:hint="eastAsia"/>
          <w:b/>
          <w:bCs/>
          <w:color w:val="000000"/>
          <w:sz w:val="28"/>
        </w:rPr>
        <w:lastRenderedPageBreak/>
        <w:t>不</w:t>
      </w:r>
      <w:proofErr w:type="gramEnd"/>
      <w:r w:rsidRPr="00601324">
        <w:rPr>
          <w:rFonts w:ascii="標楷體" w:eastAsia="標楷體" w:hAnsi="標楷體" w:hint="eastAsia"/>
          <w:b/>
          <w:bCs/>
          <w:color w:val="000000"/>
          <w:sz w:val="28"/>
        </w:rPr>
        <w:t>同類科別的差異檢定</w:t>
      </w:r>
    </w:p>
    <w:p w:rsidR="00666247" w:rsidRDefault="00666247" w:rsidP="00666247">
      <w:pPr>
        <w:widowControl/>
        <w:spacing w:line="360" w:lineRule="auto"/>
        <w:rPr>
          <w:rFonts w:ascii="標楷體" w:eastAsia="標楷體" w:hAnsi="標楷體"/>
          <w:bCs/>
          <w:color w:val="000000"/>
        </w:rPr>
      </w:pPr>
    </w:p>
    <w:p w:rsidR="00666247" w:rsidRPr="00737B22" w:rsidRDefault="00666247" w:rsidP="00D57DD2">
      <w:pPr>
        <w:widowControl/>
        <w:spacing w:line="360" w:lineRule="auto"/>
        <w:ind w:firstLine="480"/>
        <w:jc w:val="both"/>
        <w:rPr>
          <w:rFonts w:ascii="標楷體" w:eastAsia="標楷體" w:hAnsi="標楷體"/>
          <w:sz w:val="26"/>
          <w:szCs w:val="26"/>
        </w:rPr>
      </w:pPr>
      <w:r w:rsidRPr="00737B22">
        <w:rPr>
          <w:rFonts w:ascii="標楷體" w:eastAsia="標楷體" w:hAnsi="標楷體" w:hint="eastAsia"/>
          <w:sz w:val="26"/>
          <w:szCs w:val="26"/>
        </w:rPr>
        <w:t>為探討</w:t>
      </w:r>
      <w:proofErr w:type="gramStart"/>
      <w:r w:rsidRPr="00737B22">
        <w:rPr>
          <w:rFonts w:ascii="標楷體" w:eastAsia="標楷體" w:hAnsi="標楷體" w:hint="eastAsia"/>
          <w:sz w:val="26"/>
          <w:szCs w:val="26"/>
        </w:rPr>
        <w:t>不</w:t>
      </w:r>
      <w:proofErr w:type="gramEnd"/>
      <w:r w:rsidRPr="00737B22">
        <w:rPr>
          <w:rFonts w:ascii="標楷體" w:eastAsia="標楷體" w:hAnsi="標楷體" w:hint="eastAsia"/>
          <w:sz w:val="26"/>
          <w:szCs w:val="26"/>
        </w:rPr>
        <w:t>同類科別的人員是否在人格構面的分數上有所差異，從總樣本共2648人當中，以類科別（技術人員549人，行政人員 2099）做為自</w:t>
      </w:r>
      <w:r w:rsidR="006A77A3" w:rsidRPr="00737B22">
        <w:rPr>
          <w:rFonts w:ascii="標楷體" w:eastAsia="標楷體" w:hAnsi="標楷體" w:hint="eastAsia"/>
          <w:sz w:val="26"/>
          <w:szCs w:val="26"/>
        </w:rPr>
        <w:t>變項</w:t>
      </w:r>
      <w:r w:rsidRPr="00737B22">
        <w:rPr>
          <w:rFonts w:ascii="標楷體" w:eastAsia="標楷體" w:hAnsi="標楷體" w:hint="eastAsia"/>
          <w:sz w:val="26"/>
          <w:szCs w:val="26"/>
        </w:rPr>
        <w:t>，六大人格構面（嚴謹性、情緒穩定性、友善性、領導性、使命感及創新學習）</w:t>
      </w:r>
      <w:proofErr w:type="gramStart"/>
      <w:r w:rsidRPr="00737B22">
        <w:rPr>
          <w:rFonts w:ascii="標楷體" w:eastAsia="標楷體" w:hAnsi="標楷體" w:hint="eastAsia"/>
          <w:sz w:val="26"/>
          <w:szCs w:val="26"/>
        </w:rPr>
        <w:t>做為依</w:t>
      </w:r>
      <w:r w:rsidR="006A77A3" w:rsidRPr="00737B22">
        <w:rPr>
          <w:rFonts w:ascii="標楷體" w:eastAsia="標楷體" w:hAnsi="標楷體" w:hint="eastAsia"/>
          <w:sz w:val="26"/>
          <w:szCs w:val="26"/>
        </w:rPr>
        <w:t>變項</w:t>
      </w:r>
      <w:proofErr w:type="gramEnd"/>
      <w:r w:rsidRPr="00737B22">
        <w:rPr>
          <w:rFonts w:ascii="標楷體" w:eastAsia="標楷體" w:hAnsi="標楷體" w:hint="eastAsia"/>
          <w:sz w:val="26"/>
          <w:szCs w:val="26"/>
        </w:rPr>
        <w:t>進行t檢定，以檢驗六大人格構面是否在</w:t>
      </w:r>
      <w:proofErr w:type="gramStart"/>
      <w:r w:rsidRPr="00737B22">
        <w:rPr>
          <w:rFonts w:ascii="標楷體" w:eastAsia="標楷體" w:hAnsi="標楷體" w:hint="eastAsia"/>
          <w:sz w:val="26"/>
          <w:szCs w:val="26"/>
        </w:rPr>
        <w:t>不</w:t>
      </w:r>
      <w:proofErr w:type="gramEnd"/>
      <w:r w:rsidRPr="00737B22">
        <w:rPr>
          <w:rFonts w:ascii="標楷體" w:eastAsia="標楷體" w:hAnsi="標楷體" w:hint="eastAsia"/>
          <w:sz w:val="26"/>
          <w:szCs w:val="26"/>
        </w:rPr>
        <w:t>同類科別之間具有差異。</w:t>
      </w:r>
    </w:p>
    <w:p w:rsidR="00666247" w:rsidRDefault="00666247" w:rsidP="00D57DD2">
      <w:pPr>
        <w:widowControl/>
        <w:spacing w:line="360" w:lineRule="auto"/>
        <w:ind w:firstLine="480"/>
        <w:jc w:val="both"/>
        <w:rPr>
          <w:rFonts w:ascii="標楷體" w:eastAsia="標楷體" w:hAnsi="標楷體"/>
        </w:rPr>
      </w:pPr>
    </w:p>
    <w:p w:rsidR="00BB1D0D" w:rsidRDefault="00BB1D0D" w:rsidP="00D57DD2">
      <w:pPr>
        <w:widowControl/>
        <w:spacing w:line="360" w:lineRule="auto"/>
        <w:jc w:val="both"/>
        <w:rPr>
          <w:rFonts w:ascii="標楷體" w:eastAsia="標楷體" w:hAnsi="標楷體"/>
          <w:bCs/>
          <w:color w:val="000000"/>
        </w:rPr>
        <w:sectPr w:rsidR="00BB1D0D" w:rsidSect="006062E6">
          <w:pgSz w:w="11900" w:h="16840"/>
          <w:pgMar w:top="1440" w:right="1134" w:bottom="1440" w:left="1797" w:header="851" w:footer="992" w:gutter="0"/>
          <w:cols w:space="425"/>
          <w:docGrid w:type="lines" w:linePitch="400"/>
        </w:sectPr>
      </w:pPr>
    </w:p>
    <w:p w:rsidR="00BB1D0D" w:rsidRPr="006D0EC5" w:rsidRDefault="00BB1D0D" w:rsidP="00BB1D0D">
      <w:pPr>
        <w:widowControl/>
        <w:spacing w:line="360" w:lineRule="auto"/>
        <w:ind w:firstLine="480"/>
        <w:rPr>
          <w:rFonts w:ascii="標楷體" w:eastAsia="標楷體" w:hAnsi="標楷體"/>
        </w:rPr>
      </w:pPr>
    </w:p>
    <w:p w:rsidR="00BB1D0D" w:rsidRPr="00BE1314" w:rsidRDefault="00BB1D0D" w:rsidP="00BB1D0D">
      <w:pPr>
        <w:widowControl/>
        <w:spacing w:line="360" w:lineRule="auto"/>
        <w:rPr>
          <w:rFonts w:ascii="標楷體" w:eastAsia="標楷體" w:hAnsi="標楷體"/>
        </w:rPr>
      </w:pPr>
      <w:r>
        <w:rPr>
          <w:rFonts w:ascii="標楷體" w:eastAsia="標楷體" w:hAnsi="標楷體" w:hint="eastAsia"/>
        </w:rPr>
        <w:t>表</w:t>
      </w:r>
      <w:r w:rsidR="00774BFC">
        <w:rPr>
          <w:rFonts w:ascii="標楷體" w:eastAsia="標楷體" w:hAnsi="標楷體" w:hint="eastAsia"/>
        </w:rPr>
        <w:t>19</w:t>
      </w:r>
      <w:r w:rsidRPr="00A57DF8">
        <w:rPr>
          <w:rFonts w:ascii="標楷體" w:eastAsia="標楷體" w:hAnsi="標楷體" w:hint="eastAsia"/>
        </w:rPr>
        <w:t>類科別</w:t>
      </w:r>
      <w:r>
        <w:rPr>
          <w:rFonts w:ascii="標楷體" w:eastAsia="標楷體" w:hAnsi="標楷體" w:hint="eastAsia"/>
        </w:rPr>
        <w:t>與六大人格構面t檢定表</w:t>
      </w:r>
    </w:p>
    <w:tbl>
      <w:tblPr>
        <w:tblStyle w:val="af1"/>
        <w:tblW w:w="5037" w:type="pct"/>
        <w:tblLook w:val="04A0"/>
      </w:tblPr>
      <w:tblGrid>
        <w:gridCol w:w="2078"/>
        <w:gridCol w:w="1196"/>
        <w:gridCol w:w="1020"/>
        <w:gridCol w:w="1197"/>
        <w:gridCol w:w="1020"/>
        <w:gridCol w:w="1765"/>
        <w:gridCol w:w="1471"/>
        <w:gridCol w:w="4532"/>
      </w:tblGrid>
      <w:tr w:rsidR="00BB1D0D" w:rsidTr="00BB1D0D">
        <w:trPr>
          <w:cnfStyle w:val="100000000000"/>
        </w:trPr>
        <w:tc>
          <w:tcPr>
            <w:cnfStyle w:val="001000000000"/>
            <w:tcW w:w="728" w:type="pct"/>
            <w:shd w:val="clear" w:color="auto" w:fill="auto"/>
          </w:tcPr>
          <w:p w:rsidR="00BB1D0D" w:rsidRPr="00BE1314" w:rsidRDefault="00BB1D0D" w:rsidP="00B24B45">
            <w:pPr>
              <w:widowControl/>
              <w:spacing w:line="360" w:lineRule="auto"/>
              <w:jc w:val="center"/>
              <w:rPr>
                <w:rFonts w:ascii="標楷體" w:eastAsia="標楷體" w:hAnsi="標楷體"/>
                <w:sz w:val="20"/>
                <w:szCs w:val="20"/>
              </w:rPr>
            </w:pPr>
          </w:p>
        </w:tc>
        <w:tc>
          <w:tcPr>
            <w:tcW w:w="776" w:type="pct"/>
            <w:gridSpan w:val="2"/>
            <w:shd w:val="clear" w:color="auto" w:fill="auto"/>
          </w:tcPr>
          <w:p w:rsidR="00BB1D0D" w:rsidRPr="00BE1314" w:rsidRDefault="00BB1D0D"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技術人員</w:t>
            </w:r>
          </w:p>
          <w:p w:rsidR="00BB1D0D" w:rsidRPr="00BE1314" w:rsidRDefault="00BB1D0D" w:rsidP="00B24B45">
            <w:pPr>
              <w:jc w:val="center"/>
              <w:cnfStyle w:val="100000000000"/>
              <w:rPr>
                <w:rFonts w:ascii="標楷體" w:eastAsia="標楷體" w:hAnsi="標楷體" w:cs="新細明體"/>
                <w:color w:val="000000"/>
                <w:szCs w:val="20"/>
              </w:rPr>
            </w:pPr>
            <w:r w:rsidRPr="00BE1314">
              <w:rPr>
                <w:rFonts w:ascii="標楷體" w:eastAsia="標楷體" w:hAnsi="標楷體" w:hint="eastAsia"/>
                <w:color w:val="000000"/>
                <w:szCs w:val="20"/>
              </w:rPr>
              <w:t>（n=</w:t>
            </w:r>
            <w:r>
              <w:rPr>
                <w:rFonts w:ascii="標楷體" w:eastAsia="標楷體" w:hAnsi="標楷體" w:hint="eastAsia"/>
                <w:color w:val="000000"/>
                <w:szCs w:val="20"/>
              </w:rPr>
              <w:t>549</w:t>
            </w:r>
            <w:r w:rsidRPr="00BE1314">
              <w:rPr>
                <w:rFonts w:ascii="標楷體" w:eastAsia="標楷體" w:hAnsi="標楷體" w:hint="eastAsia"/>
                <w:color w:val="000000"/>
                <w:szCs w:val="20"/>
              </w:rPr>
              <w:t>）</w:t>
            </w:r>
          </w:p>
        </w:tc>
        <w:tc>
          <w:tcPr>
            <w:tcW w:w="776" w:type="pct"/>
            <w:gridSpan w:val="2"/>
            <w:shd w:val="clear" w:color="auto" w:fill="auto"/>
          </w:tcPr>
          <w:p w:rsidR="00BB1D0D" w:rsidRPr="00BE1314" w:rsidRDefault="00BB1D0D"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行政人員</w:t>
            </w:r>
          </w:p>
          <w:p w:rsidR="00BB1D0D" w:rsidRPr="00BE1314" w:rsidRDefault="00BB1D0D" w:rsidP="00B24B45">
            <w:pPr>
              <w:jc w:val="center"/>
              <w:cnfStyle w:val="100000000000"/>
              <w:rPr>
                <w:rFonts w:ascii="標楷體" w:eastAsia="標楷體" w:hAnsi="標楷體" w:cs="新細明體"/>
                <w:color w:val="000000"/>
                <w:szCs w:val="20"/>
              </w:rPr>
            </w:pPr>
            <w:r w:rsidRPr="00BE1314">
              <w:rPr>
                <w:rFonts w:ascii="標楷體" w:eastAsia="標楷體" w:hAnsi="標楷體" w:hint="eastAsia"/>
                <w:color w:val="000000"/>
                <w:szCs w:val="20"/>
              </w:rPr>
              <w:t>（n=</w:t>
            </w:r>
            <w:r>
              <w:rPr>
                <w:rFonts w:ascii="標楷體" w:eastAsia="標楷體" w:hAnsi="標楷體" w:hint="eastAsia"/>
                <w:color w:val="000000"/>
                <w:szCs w:val="20"/>
              </w:rPr>
              <w:t>2099</w:t>
            </w:r>
            <w:r w:rsidRPr="00BE1314">
              <w:rPr>
                <w:rFonts w:ascii="標楷體" w:eastAsia="標楷體" w:hAnsi="標楷體" w:hint="eastAsia"/>
                <w:color w:val="000000"/>
                <w:szCs w:val="20"/>
              </w:rPr>
              <w:t>）</w:t>
            </w:r>
          </w:p>
        </w:tc>
        <w:tc>
          <w:tcPr>
            <w:tcW w:w="618" w:type="pct"/>
            <w:shd w:val="clear" w:color="auto" w:fill="auto"/>
          </w:tcPr>
          <w:p w:rsidR="00BB1D0D" w:rsidRPr="00BE1314" w:rsidRDefault="00BB1D0D"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效果量</w:t>
            </w:r>
          </w:p>
        </w:tc>
        <w:tc>
          <w:tcPr>
            <w:tcW w:w="515" w:type="pct"/>
            <w:shd w:val="clear" w:color="auto" w:fill="auto"/>
          </w:tcPr>
          <w:p w:rsidR="00BB1D0D" w:rsidRPr="00BE1314" w:rsidRDefault="00BB1D0D" w:rsidP="00BB1D0D">
            <w:pPr>
              <w:widowControl/>
              <w:spacing w:line="360" w:lineRule="auto"/>
              <w:jc w:val="center"/>
              <w:cnfStyle w:val="100000000000"/>
              <w:rPr>
                <w:rFonts w:ascii="標楷體" w:eastAsia="標楷體" w:hAnsi="標楷體"/>
                <w:b w:val="0"/>
                <w:bCs w:val="0"/>
                <w:szCs w:val="20"/>
              </w:rPr>
            </w:pPr>
            <w:r>
              <w:rPr>
                <w:rFonts w:ascii="標楷體" w:eastAsia="標楷體" w:hAnsi="標楷體" w:hint="eastAsia"/>
                <w:szCs w:val="20"/>
              </w:rPr>
              <w:t>t</w:t>
            </w:r>
            <w:r w:rsidRPr="00BE1314">
              <w:rPr>
                <w:rFonts w:ascii="標楷體" w:eastAsia="標楷體" w:hAnsi="標楷體" w:hint="eastAsia"/>
                <w:szCs w:val="20"/>
              </w:rPr>
              <w:t>值</w:t>
            </w:r>
          </w:p>
        </w:tc>
        <w:tc>
          <w:tcPr>
            <w:tcW w:w="1587" w:type="pct"/>
            <w:shd w:val="clear" w:color="auto" w:fill="auto"/>
          </w:tcPr>
          <w:p w:rsidR="00BB1D0D" w:rsidRPr="00BE1314" w:rsidRDefault="00BB1D0D" w:rsidP="00B24B45">
            <w:pPr>
              <w:widowControl/>
              <w:spacing w:line="360" w:lineRule="auto"/>
              <w:jc w:val="center"/>
              <w:cnfStyle w:val="100000000000"/>
              <w:rPr>
                <w:rFonts w:ascii="標楷體" w:eastAsia="標楷體" w:hAnsi="標楷體"/>
                <w:szCs w:val="20"/>
              </w:rPr>
            </w:pPr>
            <w:r w:rsidRPr="00BE1314">
              <w:rPr>
                <w:rFonts w:ascii="標楷體" w:eastAsia="標楷體" w:hAnsi="標楷體" w:hint="eastAsia"/>
                <w:szCs w:val="20"/>
              </w:rPr>
              <w:t>事後比較</w:t>
            </w:r>
          </w:p>
        </w:tc>
      </w:tr>
      <w:tr w:rsidR="00BB1D0D" w:rsidTr="00BB1D0D">
        <w:trPr>
          <w:cnfStyle w:val="000000100000"/>
        </w:trPr>
        <w:tc>
          <w:tcPr>
            <w:cnfStyle w:val="001000000000"/>
            <w:tcW w:w="728" w:type="pct"/>
            <w:tcBorders>
              <w:bottom w:val="single" w:sz="4" w:space="0" w:color="auto"/>
            </w:tcBorders>
            <w:shd w:val="clear" w:color="auto" w:fill="auto"/>
          </w:tcPr>
          <w:p w:rsidR="00BB1D0D" w:rsidRPr="00BE1314" w:rsidRDefault="00BB1D0D" w:rsidP="00B24B45">
            <w:pPr>
              <w:widowControl/>
              <w:spacing w:line="360" w:lineRule="auto"/>
              <w:jc w:val="center"/>
              <w:rPr>
                <w:rFonts w:ascii="標楷體" w:eastAsia="標楷體" w:hAnsi="標楷體"/>
                <w:sz w:val="20"/>
                <w:szCs w:val="20"/>
              </w:rPr>
            </w:pPr>
          </w:p>
        </w:tc>
        <w:tc>
          <w:tcPr>
            <w:tcW w:w="419" w:type="pct"/>
            <w:tcBorders>
              <w:bottom w:val="single" w:sz="4" w:space="0" w:color="auto"/>
            </w:tcBorders>
            <w:shd w:val="clear" w:color="auto" w:fill="auto"/>
          </w:tcPr>
          <w:p w:rsidR="00BB1D0D" w:rsidRPr="00BE1314" w:rsidRDefault="00BB1D0D"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Mean</w:t>
            </w:r>
          </w:p>
        </w:tc>
        <w:tc>
          <w:tcPr>
            <w:tcW w:w="357" w:type="pct"/>
            <w:tcBorders>
              <w:bottom w:val="single" w:sz="4" w:space="0" w:color="auto"/>
            </w:tcBorders>
            <w:shd w:val="clear" w:color="auto" w:fill="auto"/>
          </w:tcPr>
          <w:p w:rsidR="00BB1D0D" w:rsidRPr="00BE1314" w:rsidRDefault="00BB1D0D"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SD</w:t>
            </w:r>
          </w:p>
        </w:tc>
        <w:tc>
          <w:tcPr>
            <w:tcW w:w="419" w:type="pct"/>
            <w:tcBorders>
              <w:bottom w:val="single" w:sz="4" w:space="0" w:color="auto"/>
            </w:tcBorders>
            <w:shd w:val="clear" w:color="auto" w:fill="auto"/>
          </w:tcPr>
          <w:p w:rsidR="00BB1D0D" w:rsidRPr="00BE1314" w:rsidRDefault="00BB1D0D"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Mean</w:t>
            </w:r>
          </w:p>
        </w:tc>
        <w:tc>
          <w:tcPr>
            <w:tcW w:w="357" w:type="pct"/>
            <w:tcBorders>
              <w:bottom w:val="single" w:sz="4" w:space="0" w:color="auto"/>
            </w:tcBorders>
            <w:shd w:val="clear" w:color="auto" w:fill="auto"/>
          </w:tcPr>
          <w:p w:rsidR="00BB1D0D" w:rsidRPr="00BE1314" w:rsidRDefault="00BB1D0D"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SD</w:t>
            </w:r>
          </w:p>
        </w:tc>
        <w:tc>
          <w:tcPr>
            <w:tcW w:w="618" w:type="pct"/>
            <w:tcBorders>
              <w:bottom w:val="single" w:sz="4" w:space="0" w:color="auto"/>
            </w:tcBorders>
            <w:shd w:val="clear" w:color="auto" w:fill="auto"/>
          </w:tcPr>
          <w:p w:rsidR="00BB1D0D" w:rsidRPr="00BE1314" w:rsidRDefault="00BB1D0D" w:rsidP="00B24B45">
            <w:pPr>
              <w:widowControl/>
              <w:spacing w:line="360" w:lineRule="auto"/>
              <w:jc w:val="center"/>
              <w:cnfStyle w:val="000000100000"/>
              <w:rPr>
                <w:rFonts w:ascii="標楷體" w:eastAsia="標楷體" w:hAnsi="標楷體"/>
                <w:sz w:val="20"/>
                <w:szCs w:val="20"/>
              </w:rPr>
            </w:pPr>
          </w:p>
        </w:tc>
        <w:tc>
          <w:tcPr>
            <w:tcW w:w="515" w:type="pct"/>
            <w:tcBorders>
              <w:bottom w:val="single" w:sz="4" w:space="0" w:color="auto"/>
            </w:tcBorders>
            <w:shd w:val="clear" w:color="auto" w:fill="auto"/>
          </w:tcPr>
          <w:p w:rsidR="00BB1D0D" w:rsidRPr="00BE1314" w:rsidRDefault="00BB1D0D" w:rsidP="00B24B45">
            <w:pPr>
              <w:widowControl/>
              <w:spacing w:line="360" w:lineRule="auto"/>
              <w:jc w:val="center"/>
              <w:cnfStyle w:val="000000100000"/>
              <w:rPr>
                <w:rFonts w:ascii="標楷體" w:eastAsia="標楷體" w:hAnsi="標楷體"/>
                <w:sz w:val="20"/>
                <w:szCs w:val="20"/>
              </w:rPr>
            </w:pPr>
          </w:p>
        </w:tc>
        <w:tc>
          <w:tcPr>
            <w:tcW w:w="1587" w:type="pct"/>
            <w:tcBorders>
              <w:bottom w:val="single" w:sz="4" w:space="0" w:color="auto"/>
            </w:tcBorders>
            <w:shd w:val="clear" w:color="auto" w:fill="auto"/>
          </w:tcPr>
          <w:p w:rsidR="00BB1D0D" w:rsidRPr="00BE1314" w:rsidRDefault="00BB1D0D" w:rsidP="00B24B45">
            <w:pPr>
              <w:widowControl/>
              <w:spacing w:line="360" w:lineRule="auto"/>
              <w:jc w:val="center"/>
              <w:cnfStyle w:val="000000100000"/>
              <w:rPr>
                <w:rFonts w:ascii="標楷體" w:eastAsia="標楷體" w:hAnsi="標楷體"/>
                <w:sz w:val="20"/>
                <w:szCs w:val="20"/>
              </w:rPr>
            </w:pPr>
          </w:p>
        </w:tc>
      </w:tr>
      <w:tr w:rsidR="00BB1D0D" w:rsidTr="00BB1D0D">
        <w:tc>
          <w:tcPr>
            <w:cnfStyle w:val="001000000000"/>
            <w:tcW w:w="728" w:type="pct"/>
            <w:tcBorders>
              <w:top w:val="single" w:sz="4" w:space="0" w:color="auto"/>
              <w:bottom w:val="single" w:sz="4" w:space="0" w:color="auto"/>
            </w:tcBorders>
            <w:shd w:val="clear" w:color="auto" w:fill="auto"/>
            <w:vAlign w:val="center"/>
          </w:tcPr>
          <w:p w:rsidR="00BB1D0D" w:rsidRPr="00BE1314" w:rsidRDefault="00BB1D0D"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嚴謹性</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37.95</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5.18</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38.27</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5.16</w:t>
            </w:r>
          </w:p>
        </w:tc>
        <w:tc>
          <w:tcPr>
            <w:tcW w:w="618" w:type="pct"/>
            <w:tcBorders>
              <w:top w:val="single" w:sz="4" w:space="0" w:color="auto"/>
              <w:bottom w:val="single" w:sz="4" w:space="0" w:color="auto"/>
              <w:right w:val="nil"/>
            </w:tcBorders>
            <w:shd w:val="clear" w:color="auto" w:fill="auto"/>
            <w:vAlign w:val="center"/>
          </w:tcPr>
          <w:p w:rsidR="00BB1D0D" w:rsidRDefault="00BB1D0D" w:rsidP="00BB1D0D">
            <w:pPr>
              <w:jc w:val="center"/>
              <w:cnfStyle w:val="000000000000"/>
              <w:rPr>
                <w:rFonts w:ascii="標楷體" w:eastAsia="標楷體" w:hAnsi="標楷體" w:cs="新細明體"/>
                <w:color w:val="000000"/>
                <w:szCs w:val="24"/>
              </w:rPr>
            </w:pPr>
            <w:r>
              <w:rPr>
                <w:rFonts w:ascii="標楷體" w:eastAsia="標楷體" w:hAnsi="標楷體" w:hint="eastAsia"/>
                <w:color w:val="000000"/>
              </w:rPr>
              <w:t>-0.32</w:t>
            </w:r>
          </w:p>
        </w:tc>
        <w:tc>
          <w:tcPr>
            <w:tcW w:w="515" w:type="pct"/>
            <w:tcBorders>
              <w:top w:val="single" w:sz="4" w:space="0" w:color="auto"/>
              <w:left w:val="nil"/>
              <w:bottom w:val="single" w:sz="4" w:space="0" w:color="auto"/>
            </w:tcBorders>
            <w:shd w:val="clear" w:color="auto" w:fill="auto"/>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-1.46ns</w:t>
            </w:r>
          </w:p>
        </w:tc>
        <w:tc>
          <w:tcPr>
            <w:tcW w:w="1587" w:type="pct"/>
            <w:tcBorders>
              <w:top w:val="single" w:sz="4" w:space="0" w:color="auto"/>
              <w:bottom w:val="single" w:sz="4" w:space="0" w:color="auto"/>
            </w:tcBorders>
            <w:shd w:val="clear" w:color="auto" w:fill="auto"/>
          </w:tcPr>
          <w:p w:rsidR="00BB1D0D" w:rsidRPr="00BE1314" w:rsidRDefault="00BB1D0D" w:rsidP="00B24B45">
            <w:pPr>
              <w:widowControl/>
              <w:spacing w:line="360" w:lineRule="auto"/>
              <w:jc w:val="center"/>
              <w:cnfStyle w:val="000000000000"/>
              <w:rPr>
                <w:rFonts w:ascii="標楷體" w:eastAsia="標楷體" w:hAnsi="標楷體"/>
                <w:szCs w:val="20"/>
              </w:rPr>
            </w:pPr>
            <w:r>
              <w:rPr>
                <w:rFonts w:ascii="標楷體" w:eastAsia="標楷體" w:hAnsi="標楷體" w:hint="eastAsia"/>
                <w:szCs w:val="20"/>
              </w:rPr>
              <w:t>無顯著差異</w:t>
            </w:r>
          </w:p>
        </w:tc>
      </w:tr>
      <w:tr w:rsidR="00BB1D0D" w:rsidTr="00BB1D0D">
        <w:trPr>
          <w:cnfStyle w:val="000000100000"/>
        </w:trPr>
        <w:tc>
          <w:tcPr>
            <w:cnfStyle w:val="001000000000"/>
            <w:tcW w:w="728" w:type="pct"/>
            <w:tcBorders>
              <w:top w:val="single" w:sz="4" w:space="0" w:color="auto"/>
              <w:bottom w:val="single" w:sz="4" w:space="0" w:color="auto"/>
            </w:tcBorders>
            <w:shd w:val="clear" w:color="auto" w:fill="auto"/>
            <w:vAlign w:val="center"/>
          </w:tcPr>
          <w:p w:rsidR="00BB1D0D" w:rsidRPr="00BE1314" w:rsidRDefault="00BB1D0D"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情緒穩定性</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38.62</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7.23</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37.47</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7.76</w:t>
            </w:r>
          </w:p>
        </w:tc>
        <w:tc>
          <w:tcPr>
            <w:tcW w:w="618" w:type="pct"/>
            <w:tcBorders>
              <w:top w:val="single" w:sz="4" w:space="0" w:color="auto"/>
              <w:bottom w:val="single" w:sz="4" w:space="0" w:color="auto"/>
            </w:tcBorders>
            <w:shd w:val="clear" w:color="auto" w:fill="auto"/>
            <w:vAlign w:val="center"/>
          </w:tcPr>
          <w:p w:rsidR="00BB1D0D" w:rsidRDefault="00BB1D0D" w:rsidP="00BB1D0D">
            <w:pPr>
              <w:jc w:val="center"/>
              <w:cnfStyle w:val="000000100000"/>
              <w:rPr>
                <w:rFonts w:ascii="標楷體" w:eastAsia="標楷體" w:hAnsi="標楷體" w:cs="新細明體"/>
                <w:color w:val="000000"/>
                <w:szCs w:val="24"/>
              </w:rPr>
            </w:pPr>
            <w:r>
              <w:rPr>
                <w:rFonts w:ascii="標楷體" w:eastAsia="標楷體" w:hAnsi="標楷體" w:hint="eastAsia"/>
                <w:color w:val="000000"/>
              </w:rPr>
              <w:t>1.15</w:t>
            </w:r>
          </w:p>
        </w:tc>
        <w:tc>
          <w:tcPr>
            <w:tcW w:w="515" w:type="pct"/>
            <w:tcBorders>
              <w:top w:val="single" w:sz="4" w:space="0" w:color="auto"/>
              <w:bottom w:val="single" w:sz="4" w:space="0" w:color="auto"/>
            </w:tcBorders>
            <w:shd w:val="clear" w:color="auto" w:fill="auto"/>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3.13**</w:t>
            </w:r>
          </w:p>
        </w:tc>
        <w:tc>
          <w:tcPr>
            <w:tcW w:w="1587" w:type="pct"/>
            <w:tcBorders>
              <w:top w:val="single" w:sz="4" w:space="0" w:color="auto"/>
              <w:bottom w:val="single" w:sz="4" w:space="0" w:color="auto"/>
            </w:tcBorders>
            <w:shd w:val="clear" w:color="auto" w:fill="auto"/>
          </w:tcPr>
          <w:p w:rsidR="00BB1D0D" w:rsidRPr="00DF1DE8" w:rsidRDefault="00BB1D0D" w:rsidP="00B24B45">
            <w:pPr>
              <w:jc w:val="center"/>
              <w:cnfStyle w:val="000000100000"/>
              <w:rPr>
                <w:rFonts w:ascii="標楷體" w:eastAsia="標楷體" w:hAnsi="標楷體"/>
              </w:rPr>
            </w:pPr>
            <w:r w:rsidRPr="00DF1DE8">
              <w:rPr>
                <w:rFonts w:ascii="標楷體" w:eastAsia="標楷體" w:hAnsi="標楷體" w:hint="eastAsia"/>
              </w:rPr>
              <w:t>技術人員&gt;行政人員</w:t>
            </w:r>
          </w:p>
        </w:tc>
      </w:tr>
      <w:tr w:rsidR="00BB1D0D" w:rsidTr="00BB1D0D">
        <w:tc>
          <w:tcPr>
            <w:cnfStyle w:val="001000000000"/>
            <w:tcW w:w="728" w:type="pct"/>
            <w:tcBorders>
              <w:top w:val="single" w:sz="4" w:space="0" w:color="auto"/>
              <w:bottom w:val="single" w:sz="4" w:space="0" w:color="auto"/>
            </w:tcBorders>
            <w:shd w:val="clear" w:color="auto" w:fill="auto"/>
            <w:vAlign w:val="center"/>
          </w:tcPr>
          <w:p w:rsidR="00BB1D0D" w:rsidRPr="00BE1314" w:rsidRDefault="00BB1D0D"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友善性</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44.67</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6.8</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44.64</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6.66</w:t>
            </w:r>
          </w:p>
        </w:tc>
        <w:tc>
          <w:tcPr>
            <w:tcW w:w="618" w:type="pct"/>
            <w:tcBorders>
              <w:top w:val="single" w:sz="4" w:space="0" w:color="auto"/>
              <w:bottom w:val="single" w:sz="4" w:space="0" w:color="auto"/>
              <w:right w:val="nil"/>
            </w:tcBorders>
            <w:shd w:val="clear" w:color="auto" w:fill="auto"/>
            <w:vAlign w:val="center"/>
          </w:tcPr>
          <w:p w:rsidR="00BB1D0D" w:rsidRDefault="00BB1D0D" w:rsidP="00BB1D0D">
            <w:pPr>
              <w:jc w:val="center"/>
              <w:cnfStyle w:val="000000000000"/>
              <w:rPr>
                <w:rFonts w:ascii="標楷體" w:eastAsia="標楷體" w:hAnsi="標楷體" w:cs="新細明體"/>
                <w:color w:val="000000"/>
                <w:szCs w:val="24"/>
              </w:rPr>
            </w:pPr>
            <w:r>
              <w:rPr>
                <w:rFonts w:ascii="標楷體" w:eastAsia="標楷體" w:hAnsi="標楷體" w:hint="eastAsia"/>
                <w:color w:val="000000"/>
              </w:rPr>
              <w:t>0.03</w:t>
            </w:r>
          </w:p>
        </w:tc>
        <w:tc>
          <w:tcPr>
            <w:tcW w:w="515" w:type="pct"/>
            <w:tcBorders>
              <w:top w:val="single" w:sz="4" w:space="0" w:color="auto"/>
              <w:left w:val="nil"/>
              <w:bottom w:val="single" w:sz="4" w:space="0" w:color="auto"/>
            </w:tcBorders>
            <w:shd w:val="clear" w:color="auto" w:fill="auto"/>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.07ns</w:t>
            </w:r>
          </w:p>
        </w:tc>
        <w:tc>
          <w:tcPr>
            <w:tcW w:w="1587" w:type="pct"/>
            <w:tcBorders>
              <w:top w:val="single" w:sz="4" w:space="0" w:color="auto"/>
              <w:bottom w:val="single" w:sz="4" w:space="0" w:color="auto"/>
            </w:tcBorders>
            <w:shd w:val="clear" w:color="auto" w:fill="auto"/>
          </w:tcPr>
          <w:p w:rsidR="00BB1D0D" w:rsidRDefault="00BB1D0D" w:rsidP="00B24B45">
            <w:pPr>
              <w:jc w:val="center"/>
              <w:cnfStyle w:val="000000000000"/>
            </w:pPr>
            <w:r>
              <w:rPr>
                <w:rFonts w:ascii="標楷體" w:eastAsia="標楷體" w:hAnsi="標楷體" w:hint="eastAsia"/>
                <w:szCs w:val="20"/>
              </w:rPr>
              <w:t>無顯著差異</w:t>
            </w:r>
          </w:p>
        </w:tc>
      </w:tr>
      <w:tr w:rsidR="00BB1D0D" w:rsidTr="00BB1D0D">
        <w:trPr>
          <w:cnfStyle w:val="000000100000"/>
        </w:trPr>
        <w:tc>
          <w:tcPr>
            <w:cnfStyle w:val="001000000000"/>
            <w:tcW w:w="728" w:type="pct"/>
            <w:tcBorders>
              <w:top w:val="single" w:sz="4" w:space="0" w:color="auto"/>
              <w:bottom w:val="single" w:sz="4" w:space="0" w:color="auto"/>
            </w:tcBorders>
            <w:shd w:val="clear" w:color="auto" w:fill="auto"/>
            <w:vAlign w:val="center"/>
          </w:tcPr>
          <w:p w:rsidR="00BB1D0D" w:rsidRPr="00BE1314" w:rsidRDefault="00BB1D0D"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領導性</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44.03</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7.31</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43.7</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7.41</w:t>
            </w:r>
          </w:p>
        </w:tc>
        <w:tc>
          <w:tcPr>
            <w:tcW w:w="618" w:type="pct"/>
            <w:tcBorders>
              <w:top w:val="single" w:sz="4" w:space="0" w:color="auto"/>
              <w:bottom w:val="single" w:sz="4" w:space="0" w:color="auto"/>
            </w:tcBorders>
            <w:shd w:val="clear" w:color="auto" w:fill="auto"/>
            <w:vAlign w:val="center"/>
          </w:tcPr>
          <w:p w:rsidR="00BB1D0D" w:rsidRDefault="00BB1D0D" w:rsidP="00BB1D0D">
            <w:pPr>
              <w:jc w:val="center"/>
              <w:cnfStyle w:val="000000100000"/>
              <w:rPr>
                <w:rFonts w:ascii="標楷體" w:eastAsia="標楷體" w:hAnsi="標楷體" w:cs="新細明體"/>
                <w:color w:val="000000"/>
                <w:szCs w:val="24"/>
              </w:rPr>
            </w:pPr>
            <w:r>
              <w:rPr>
                <w:rFonts w:ascii="標楷體" w:eastAsia="標楷體" w:hAnsi="標楷體" w:hint="eastAsia"/>
                <w:color w:val="000000"/>
              </w:rPr>
              <w:t>0.33</w:t>
            </w:r>
          </w:p>
        </w:tc>
        <w:tc>
          <w:tcPr>
            <w:tcW w:w="515" w:type="pct"/>
            <w:tcBorders>
              <w:top w:val="single" w:sz="4" w:space="0" w:color="auto"/>
              <w:bottom w:val="single" w:sz="4" w:space="0" w:color="auto"/>
            </w:tcBorders>
            <w:shd w:val="clear" w:color="auto" w:fill="auto"/>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.91ns</w:t>
            </w:r>
          </w:p>
        </w:tc>
        <w:tc>
          <w:tcPr>
            <w:tcW w:w="1587" w:type="pct"/>
            <w:tcBorders>
              <w:top w:val="single" w:sz="4" w:space="0" w:color="auto"/>
              <w:bottom w:val="single" w:sz="4" w:space="0" w:color="auto"/>
            </w:tcBorders>
            <w:shd w:val="clear" w:color="auto" w:fill="auto"/>
          </w:tcPr>
          <w:p w:rsidR="00BB1D0D" w:rsidRDefault="00BB1D0D" w:rsidP="00B24B45">
            <w:pPr>
              <w:jc w:val="center"/>
              <w:cnfStyle w:val="000000100000"/>
            </w:pPr>
            <w:r>
              <w:rPr>
                <w:rFonts w:ascii="標楷體" w:eastAsia="標楷體" w:hAnsi="標楷體" w:hint="eastAsia"/>
                <w:szCs w:val="20"/>
              </w:rPr>
              <w:t>無顯著差異</w:t>
            </w:r>
          </w:p>
        </w:tc>
      </w:tr>
      <w:tr w:rsidR="00BB1D0D" w:rsidTr="00BB1D0D">
        <w:tc>
          <w:tcPr>
            <w:cnfStyle w:val="001000000000"/>
            <w:tcW w:w="728" w:type="pct"/>
            <w:tcBorders>
              <w:top w:val="single" w:sz="4" w:space="0" w:color="auto"/>
              <w:bottom w:val="single" w:sz="4" w:space="0" w:color="auto"/>
            </w:tcBorders>
            <w:shd w:val="clear" w:color="auto" w:fill="auto"/>
            <w:vAlign w:val="center"/>
          </w:tcPr>
          <w:p w:rsidR="00BB1D0D" w:rsidRPr="00BE1314" w:rsidRDefault="00BB1D0D"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使命感</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46.07</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7.01</w:t>
            </w:r>
          </w:p>
        </w:tc>
        <w:tc>
          <w:tcPr>
            <w:tcW w:w="419"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45.24</w:t>
            </w:r>
          </w:p>
        </w:tc>
        <w:tc>
          <w:tcPr>
            <w:tcW w:w="357" w:type="pct"/>
            <w:tcBorders>
              <w:top w:val="single" w:sz="4" w:space="0" w:color="auto"/>
              <w:bottom w:val="single" w:sz="4" w:space="0" w:color="auto"/>
            </w:tcBorders>
            <w:shd w:val="clear" w:color="auto" w:fill="auto"/>
            <w:vAlign w:val="center"/>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7.11</w:t>
            </w:r>
          </w:p>
        </w:tc>
        <w:tc>
          <w:tcPr>
            <w:tcW w:w="618" w:type="pct"/>
            <w:tcBorders>
              <w:top w:val="single" w:sz="4" w:space="0" w:color="auto"/>
              <w:bottom w:val="single" w:sz="4" w:space="0" w:color="auto"/>
              <w:right w:val="nil"/>
            </w:tcBorders>
            <w:shd w:val="clear" w:color="auto" w:fill="auto"/>
            <w:vAlign w:val="center"/>
          </w:tcPr>
          <w:p w:rsidR="00BB1D0D" w:rsidRDefault="00BB1D0D" w:rsidP="00BB1D0D">
            <w:pPr>
              <w:jc w:val="center"/>
              <w:cnfStyle w:val="000000000000"/>
              <w:rPr>
                <w:rFonts w:ascii="標楷體" w:eastAsia="標楷體" w:hAnsi="標楷體" w:cs="新細明體"/>
                <w:color w:val="000000"/>
                <w:szCs w:val="24"/>
              </w:rPr>
            </w:pPr>
            <w:r>
              <w:rPr>
                <w:rFonts w:ascii="標楷體" w:eastAsia="標楷體" w:hAnsi="標楷體" w:hint="eastAsia"/>
                <w:color w:val="000000"/>
              </w:rPr>
              <w:t>0.83</w:t>
            </w:r>
          </w:p>
        </w:tc>
        <w:tc>
          <w:tcPr>
            <w:tcW w:w="515" w:type="pct"/>
            <w:tcBorders>
              <w:top w:val="single" w:sz="4" w:space="0" w:color="auto"/>
              <w:left w:val="nil"/>
              <w:bottom w:val="single" w:sz="4" w:space="0" w:color="auto"/>
            </w:tcBorders>
            <w:shd w:val="clear" w:color="auto" w:fill="auto"/>
          </w:tcPr>
          <w:p w:rsidR="00BB1D0D" w:rsidRDefault="00BB1D0D"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2.45*</w:t>
            </w:r>
          </w:p>
        </w:tc>
        <w:tc>
          <w:tcPr>
            <w:tcW w:w="1587" w:type="pct"/>
            <w:tcBorders>
              <w:top w:val="single" w:sz="4" w:space="0" w:color="auto"/>
              <w:bottom w:val="single" w:sz="4" w:space="0" w:color="auto"/>
            </w:tcBorders>
            <w:shd w:val="clear" w:color="auto" w:fill="auto"/>
          </w:tcPr>
          <w:p w:rsidR="00BB1D0D" w:rsidRDefault="00BB1D0D" w:rsidP="00B24B45">
            <w:pPr>
              <w:jc w:val="center"/>
              <w:cnfStyle w:val="000000000000"/>
            </w:pPr>
            <w:r w:rsidRPr="00DF1DE8">
              <w:rPr>
                <w:rFonts w:ascii="標楷體" w:eastAsia="標楷體" w:hAnsi="標楷體" w:hint="eastAsia"/>
              </w:rPr>
              <w:t>技術人員&gt;行政人員</w:t>
            </w:r>
          </w:p>
        </w:tc>
      </w:tr>
      <w:tr w:rsidR="00BB1D0D" w:rsidTr="00BB1D0D">
        <w:trPr>
          <w:cnfStyle w:val="000000100000"/>
        </w:trPr>
        <w:tc>
          <w:tcPr>
            <w:cnfStyle w:val="001000000000"/>
            <w:tcW w:w="728" w:type="pct"/>
            <w:tcBorders>
              <w:top w:val="single" w:sz="4" w:space="0" w:color="auto"/>
            </w:tcBorders>
            <w:shd w:val="clear" w:color="auto" w:fill="auto"/>
            <w:vAlign w:val="center"/>
          </w:tcPr>
          <w:p w:rsidR="00BB1D0D" w:rsidRPr="00BE1314" w:rsidRDefault="00BB1D0D"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創新學習</w:t>
            </w:r>
          </w:p>
        </w:tc>
        <w:tc>
          <w:tcPr>
            <w:tcW w:w="419" w:type="pct"/>
            <w:tcBorders>
              <w:top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45.68</w:t>
            </w:r>
          </w:p>
        </w:tc>
        <w:tc>
          <w:tcPr>
            <w:tcW w:w="357" w:type="pct"/>
            <w:tcBorders>
              <w:top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7.2</w:t>
            </w:r>
          </w:p>
        </w:tc>
        <w:tc>
          <w:tcPr>
            <w:tcW w:w="419" w:type="pct"/>
            <w:tcBorders>
              <w:top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44.35</w:t>
            </w:r>
          </w:p>
        </w:tc>
        <w:tc>
          <w:tcPr>
            <w:tcW w:w="357" w:type="pct"/>
            <w:tcBorders>
              <w:top w:val="single" w:sz="4" w:space="0" w:color="auto"/>
            </w:tcBorders>
            <w:shd w:val="clear" w:color="auto" w:fill="auto"/>
            <w:vAlign w:val="center"/>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7.21</w:t>
            </w:r>
          </w:p>
        </w:tc>
        <w:tc>
          <w:tcPr>
            <w:tcW w:w="618" w:type="pct"/>
            <w:tcBorders>
              <w:top w:val="single" w:sz="4" w:space="0" w:color="auto"/>
              <w:bottom w:val="single" w:sz="8" w:space="0" w:color="000000" w:themeColor="text1"/>
            </w:tcBorders>
            <w:shd w:val="clear" w:color="auto" w:fill="auto"/>
            <w:vAlign w:val="center"/>
          </w:tcPr>
          <w:p w:rsidR="00BB1D0D" w:rsidRDefault="00BB1D0D" w:rsidP="00BB1D0D">
            <w:pPr>
              <w:jc w:val="center"/>
              <w:cnfStyle w:val="000000100000"/>
              <w:rPr>
                <w:rFonts w:ascii="標楷體" w:eastAsia="標楷體" w:hAnsi="標楷體" w:cs="新細明體"/>
                <w:color w:val="000000"/>
                <w:szCs w:val="24"/>
              </w:rPr>
            </w:pPr>
            <w:r>
              <w:rPr>
                <w:rFonts w:ascii="標楷體" w:eastAsia="標楷體" w:hAnsi="標楷體" w:hint="eastAsia"/>
                <w:color w:val="000000"/>
              </w:rPr>
              <w:t>1.33</w:t>
            </w:r>
          </w:p>
        </w:tc>
        <w:tc>
          <w:tcPr>
            <w:tcW w:w="515" w:type="pct"/>
            <w:tcBorders>
              <w:top w:val="single" w:sz="4" w:space="0" w:color="auto"/>
              <w:bottom w:val="single" w:sz="8" w:space="0" w:color="000000" w:themeColor="text1"/>
            </w:tcBorders>
            <w:shd w:val="clear" w:color="auto" w:fill="auto"/>
          </w:tcPr>
          <w:p w:rsidR="00BB1D0D" w:rsidRDefault="00BB1D0D"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3.86***</w:t>
            </w:r>
          </w:p>
        </w:tc>
        <w:tc>
          <w:tcPr>
            <w:tcW w:w="1587" w:type="pct"/>
            <w:tcBorders>
              <w:top w:val="single" w:sz="4" w:space="0" w:color="auto"/>
            </w:tcBorders>
            <w:shd w:val="clear" w:color="auto" w:fill="auto"/>
          </w:tcPr>
          <w:p w:rsidR="00BB1D0D" w:rsidRDefault="00BB1D0D" w:rsidP="00B24B45">
            <w:pPr>
              <w:jc w:val="center"/>
              <w:cnfStyle w:val="000000100000"/>
            </w:pPr>
            <w:r w:rsidRPr="00DF1DE8">
              <w:rPr>
                <w:rFonts w:ascii="標楷體" w:eastAsia="標楷體" w:hAnsi="標楷體" w:hint="eastAsia"/>
              </w:rPr>
              <w:t>技術人員&gt;行政人員</w:t>
            </w:r>
          </w:p>
        </w:tc>
      </w:tr>
    </w:tbl>
    <w:p w:rsidR="00BB1D0D" w:rsidRDefault="00BB1D0D" w:rsidP="00BB1D0D">
      <w:pPr>
        <w:sectPr w:rsidR="00BB1D0D" w:rsidSect="00B24B45">
          <w:pgSz w:w="16838" w:h="11906" w:orient="landscape"/>
          <w:pgMar w:top="1797" w:right="1440" w:bottom="1797" w:left="1440" w:header="851" w:footer="992" w:gutter="0"/>
          <w:cols w:space="425"/>
          <w:docGrid w:type="linesAndChars" w:linePitch="360"/>
        </w:sectPr>
      </w:pPr>
      <w:r>
        <w:rPr>
          <w:rFonts w:hint="eastAsia"/>
        </w:rPr>
        <w:t>*p&lt;.</w:t>
      </w:r>
      <w:proofErr w:type="gramStart"/>
      <w:r>
        <w:rPr>
          <w:rFonts w:hint="eastAsia"/>
        </w:rPr>
        <w:t>05  *</w:t>
      </w:r>
      <w:proofErr w:type="gramEnd"/>
      <w:r>
        <w:rPr>
          <w:rFonts w:hint="eastAsia"/>
        </w:rPr>
        <w:t>*p&lt;.01  ***</w:t>
      </w:r>
      <w:r>
        <w:t>p&lt;.001</w:t>
      </w:r>
      <w:r>
        <w:rPr>
          <w:rFonts w:hint="eastAsia"/>
        </w:rPr>
        <w:t xml:space="preserve">  ns p&gt;.05</w:t>
      </w:r>
    </w:p>
    <w:p w:rsidR="00BB1D0D" w:rsidRDefault="00BB1D0D" w:rsidP="00BB1D0D">
      <w:pPr>
        <w:widowControl/>
        <w:rPr>
          <w:rFonts w:ascii="標楷體" w:eastAsia="標楷體" w:hAnsi="標楷體"/>
        </w:rPr>
      </w:pPr>
    </w:p>
    <w:p w:rsidR="00BB1D0D" w:rsidRPr="00601324" w:rsidRDefault="00BB1D0D"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t>以類科別做為自</w:t>
      </w:r>
      <w:r w:rsidR="006A77A3">
        <w:rPr>
          <w:rFonts w:ascii="標楷體" w:eastAsia="標楷體" w:hAnsi="標楷體" w:hint="eastAsia"/>
          <w:sz w:val="26"/>
          <w:szCs w:val="26"/>
        </w:rPr>
        <w:t>變項</w:t>
      </w:r>
      <w:r w:rsidRPr="00601324">
        <w:rPr>
          <w:rFonts w:ascii="標楷體" w:eastAsia="標楷體" w:hAnsi="標楷體" w:hint="eastAsia"/>
          <w:sz w:val="26"/>
          <w:szCs w:val="26"/>
        </w:rPr>
        <w:t>，六大人格構面</w:t>
      </w:r>
      <w:proofErr w:type="gramStart"/>
      <w:r w:rsidRPr="00601324">
        <w:rPr>
          <w:rFonts w:ascii="標楷體" w:eastAsia="標楷體" w:hAnsi="標楷體" w:hint="eastAsia"/>
          <w:sz w:val="26"/>
          <w:szCs w:val="26"/>
        </w:rPr>
        <w:t>做為依</w:t>
      </w:r>
      <w:r w:rsidR="006A77A3">
        <w:rPr>
          <w:rFonts w:ascii="標楷體" w:eastAsia="標楷體" w:hAnsi="標楷體" w:hint="eastAsia"/>
          <w:sz w:val="26"/>
          <w:szCs w:val="26"/>
        </w:rPr>
        <w:t>變項</w:t>
      </w:r>
      <w:proofErr w:type="gramEnd"/>
      <w:r w:rsidRPr="00601324">
        <w:rPr>
          <w:rFonts w:ascii="標楷體" w:eastAsia="標楷體" w:hAnsi="標楷體" w:hint="eastAsia"/>
          <w:sz w:val="26"/>
          <w:szCs w:val="26"/>
        </w:rPr>
        <w:t>的t檢定發現如下。</w:t>
      </w:r>
    </w:p>
    <w:p w:rsidR="00BB1D0D" w:rsidRPr="00601324" w:rsidRDefault="00BB1D0D" w:rsidP="00D57DD2">
      <w:pPr>
        <w:pStyle w:val="a7"/>
        <w:widowControl/>
        <w:numPr>
          <w:ilvl w:val="0"/>
          <w:numId w:val="13"/>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嚴謹性在類科別之間無顯著差異，效果量為-0.32，t值＝</w:t>
      </w:r>
      <w:r w:rsidRPr="00601324">
        <w:rPr>
          <w:rFonts w:ascii="標楷體" w:eastAsia="標楷體" w:hAnsi="標楷體" w:hint="eastAsia"/>
          <w:color w:val="000000"/>
          <w:sz w:val="26"/>
          <w:szCs w:val="26"/>
        </w:rPr>
        <w:t>-1.46，未達顯著水準</w:t>
      </w:r>
      <w:r w:rsidRPr="00601324">
        <w:rPr>
          <w:rFonts w:ascii="標楷體" w:eastAsia="標楷體" w:hAnsi="標楷體" w:hint="eastAsia"/>
          <w:sz w:val="26"/>
          <w:szCs w:val="26"/>
        </w:rPr>
        <w:t>。技術人員與行政人員的得分並無差異。</w:t>
      </w:r>
    </w:p>
    <w:p w:rsidR="00BB1D0D" w:rsidRPr="00601324" w:rsidRDefault="00BB1D0D" w:rsidP="00D57DD2">
      <w:pPr>
        <w:pStyle w:val="a7"/>
        <w:widowControl/>
        <w:numPr>
          <w:ilvl w:val="0"/>
          <w:numId w:val="13"/>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情緒穩定性在類科別之間有顯著差異，效果量為1.15，t值＝</w:t>
      </w:r>
      <w:r w:rsidRPr="00601324">
        <w:rPr>
          <w:rFonts w:ascii="標楷體" w:eastAsia="標楷體" w:hAnsi="標楷體" w:hint="eastAsia"/>
          <w:color w:val="000000"/>
          <w:sz w:val="26"/>
          <w:szCs w:val="26"/>
        </w:rPr>
        <w:t>3.13**</w:t>
      </w:r>
      <w:r w:rsidRPr="00601324">
        <w:rPr>
          <w:rFonts w:ascii="標楷體" w:eastAsia="標楷體" w:hAnsi="標楷體" w:hint="eastAsia"/>
          <w:sz w:val="26"/>
          <w:szCs w:val="26"/>
        </w:rPr>
        <w:t>，事後比較發現，技術人員的得分高於行政人員。</w:t>
      </w:r>
    </w:p>
    <w:p w:rsidR="00BB1D0D" w:rsidRPr="00601324" w:rsidRDefault="00BB1D0D" w:rsidP="00D57DD2">
      <w:pPr>
        <w:pStyle w:val="a7"/>
        <w:widowControl/>
        <w:numPr>
          <w:ilvl w:val="0"/>
          <w:numId w:val="13"/>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友善性在</w:t>
      </w:r>
      <w:proofErr w:type="gramStart"/>
      <w:r w:rsidRPr="00601324">
        <w:rPr>
          <w:rFonts w:ascii="標楷體" w:eastAsia="標楷體" w:hAnsi="標楷體" w:hint="eastAsia"/>
          <w:sz w:val="26"/>
          <w:szCs w:val="26"/>
        </w:rPr>
        <w:t>不</w:t>
      </w:r>
      <w:proofErr w:type="gramEnd"/>
      <w:r w:rsidRPr="00601324">
        <w:rPr>
          <w:rFonts w:ascii="標楷體" w:eastAsia="標楷體" w:hAnsi="標楷體" w:hint="eastAsia"/>
          <w:sz w:val="26"/>
          <w:szCs w:val="26"/>
        </w:rPr>
        <w:t>同類科別之間有顯著差異，效果量為0.03，t值＝</w:t>
      </w:r>
      <w:r w:rsidRPr="00601324">
        <w:rPr>
          <w:rFonts w:ascii="標楷體" w:eastAsia="標楷體" w:hAnsi="標楷體" w:hint="eastAsia"/>
          <w:color w:val="000000"/>
          <w:sz w:val="26"/>
          <w:szCs w:val="26"/>
        </w:rPr>
        <w:t>.07</w:t>
      </w:r>
      <w:r w:rsidRPr="00601324">
        <w:rPr>
          <w:rFonts w:ascii="標楷體" w:eastAsia="標楷體" w:hAnsi="標楷體" w:hint="eastAsia"/>
          <w:sz w:val="26"/>
          <w:szCs w:val="26"/>
        </w:rPr>
        <w:t>，</w:t>
      </w:r>
      <w:r w:rsidRPr="00601324">
        <w:rPr>
          <w:rFonts w:ascii="標楷體" w:eastAsia="標楷體" w:hAnsi="標楷體" w:hint="eastAsia"/>
          <w:color w:val="000000"/>
          <w:sz w:val="26"/>
          <w:szCs w:val="26"/>
        </w:rPr>
        <w:t>未達顯著水準</w:t>
      </w:r>
      <w:r w:rsidRPr="00601324">
        <w:rPr>
          <w:rFonts w:ascii="標楷體" w:eastAsia="標楷體" w:hAnsi="標楷體" w:hint="eastAsia"/>
          <w:sz w:val="26"/>
          <w:szCs w:val="26"/>
        </w:rPr>
        <w:t>。技術人員與行政人員的得分並無差異。</w:t>
      </w:r>
    </w:p>
    <w:p w:rsidR="00BB1D0D" w:rsidRPr="00601324" w:rsidRDefault="00BB1D0D" w:rsidP="00D57DD2">
      <w:pPr>
        <w:pStyle w:val="a7"/>
        <w:widowControl/>
        <w:numPr>
          <w:ilvl w:val="0"/>
          <w:numId w:val="13"/>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領導性在</w:t>
      </w:r>
      <w:proofErr w:type="gramStart"/>
      <w:r w:rsidRPr="00601324">
        <w:rPr>
          <w:rFonts w:ascii="標楷體" w:eastAsia="標楷體" w:hAnsi="標楷體" w:hint="eastAsia"/>
          <w:sz w:val="26"/>
          <w:szCs w:val="26"/>
        </w:rPr>
        <w:t>不</w:t>
      </w:r>
      <w:proofErr w:type="gramEnd"/>
      <w:r w:rsidRPr="00601324">
        <w:rPr>
          <w:rFonts w:ascii="標楷體" w:eastAsia="標楷體" w:hAnsi="標楷體" w:hint="eastAsia"/>
          <w:sz w:val="26"/>
          <w:szCs w:val="26"/>
        </w:rPr>
        <w:t>同類科別之間有顯著差異，效果量為0.33，t值＝</w:t>
      </w:r>
      <w:r w:rsidRPr="00601324">
        <w:rPr>
          <w:rFonts w:ascii="標楷體" w:eastAsia="標楷體" w:hAnsi="標楷體" w:hint="eastAsia"/>
          <w:color w:val="000000"/>
          <w:sz w:val="26"/>
          <w:szCs w:val="26"/>
        </w:rPr>
        <w:t>.91</w:t>
      </w:r>
      <w:r w:rsidRPr="00601324">
        <w:rPr>
          <w:rFonts w:ascii="標楷體" w:eastAsia="標楷體" w:hAnsi="標楷體" w:hint="eastAsia"/>
          <w:sz w:val="26"/>
          <w:szCs w:val="26"/>
        </w:rPr>
        <w:t>，</w:t>
      </w:r>
      <w:r w:rsidRPr="00601324">
        <w:rPr>
          <w:rFonts w:ascii="標楷體" w:eastAsia="標楷體" w:hAnsi="標楷體" w:hint="eastAsia"/>
          <w:color w:val="000000"/>
          <w:sz w:val="26"/>
          <w:szCs w:val="26"/>
        </w:rPr>
        <w:t>未達顯著水準</w:t>
      </w:r>
      <w:r w:rsidRPr="00601324">
        <w:rPr>
          <w:rFonts w:ascii="標楷體" w:eastAsia="標楷體" w:hAnsi="標楷體" w:hint="eastAsia"/>
          <w:sz w:val="26"/>
          <w:szCs w:val="26"/>
        </w:rPr>
        <w:t>。技術人員與行政人員的得分並無差異。</w:t>
      </w:r>
    </w:p>
    <w:p w:rsidR="00BB1D0D" w:rsidRPr="00601324" w:rsidRDefault="00BB1D0D" w:rsidP="00D57DD2">
      <w:pPr>
        <w:pStyle w:val="a7"/>
        <w:widowControl/>
        <w:numPr>
          <w:ilvl w:val="0"/>
          <w:numId w:val="13"/>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使命感在</w:t>
      </w:r>
      <w:proofErr w:type="gramStart"/>
      <w:r w:rsidRPr="00601324">
        <w:rPr>
          <w:rFonts w:ascii="標楷體" w:eastAsia="標楷體" w:hAnsi="標楷體" w:hint="eastAsia"/>
          <w:sz w:val="26"/>
          <w:szCs w:val="26"/>
        </w:rPr>
        <w:t>不</w:t>
      </w:r>
      <w:proofErr w:type="gramEnd"/>
      <w:r w:rsidRPr="00601324">
        <w:rPr>
          <w:rFonts w:ascii="標楷體" w:eastAsia="標楷體" w:hAnsi="標楷體" w:hint="eastAsia"/>
          <w:sz w:val="26"/>
          <w:szCs w:val="26"/>
        </w:rPr>
        <w:t>同類科別之間有顯著差異，效果量為0.83，</w:t>
      </w:r>
      <w:r w:rsidR="00E57716" w:rsidRPr="00601324">
        <w:rPr>
          <w:rFonts w:ascii="標楷體" w:eastAsia="標楷體" w:hAnsi="標楷體" w:hint="eastAsia"/>
          <w:sz w:val="26"/>
          <w:szCs w:val="26"/>
        </w:rPr>
        <w:t xml:space="preserve"> </w:t>
      </w:r>
      <w:r w:rsidRPr="00601324">
        <w:rPr>
          <w:rFonts w:ascii="標楷體" w:eastAsia="標楷體" w:hAnsi="標楷體" w:hint="eastAsia"/>
          <w:sz w:val="26"/>
          <w:szCs w:val="26"/>
        </w:rPr>
        <w:t>t值＝</w:t>
      </w:r>
      <w:r w:rsidRPr="00601324">
        <w:rPr>
          <w:rFonts w:ascii="標楷體" w:eastAsia="標楷體" w:hAnsi="標楷體" w:hint="eastAsia"/>
          <w:color w:val="000000"/>
          <w:sz w:val="26"/>
          <w:szCs w:val="26"/>
        </w:rPr>
        <w:t>2.45*</w:t>
      </w:r>
      <w:r w:rsidRPr="00601324">
        <w:rPr>
          <w:rFonts w:ascii="標楷體" w:eastAsia="標楷體" w:hAnsi="標楷體" w:hint="eastAsia"/>
          <w:sz w:val="26"/>
          <w:szCs w:val="26"/>
        </w:rPr>
        <w:t>，事後比較發現，技術人員的得分高於行政人員。</w:t>
      </w:r>
    </w:p>
    <w:p w:rsidR="00BB1D0D" w:rsidRPr="00601324" w:rsidRDefault="00BB1D0D" w:rsidP="00D57DD2">
      <w:pPr>
        <w:pStyle w:val="a7"/>
        <w:widowControl/>
        <w:numPr>
          <w:ilvl w:val="0"/>
          <w:numId w:val="13"/>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創新學習在</w:t>
      </w:r>
      <w:proofErr w:type="gramStart"/>
      <w:r w:rsidRPr="00601324">
        <w:rPr>
          <w:rFonts w:ascii="標楷體" w:eastAsia="標楷體" w:hAnsi="標楷體" w:hint="eastAsia"/>
          <w:sz w:val="26"/>
          <w:szCs w:val="26"/>
        </w:rPr>
        <w:t>不</w:t>
      </w:r>
      <w:proofErr w:type="gramEnd"/>
      <w:r w:rsidRPr="00601324">
        <w:rPr>
          <w:rFonts w:ascii="標楷體" w:eastAsia="標楷體" w:hAnsi="標楷體" w:hint="eastAsia"/>
          <w:sz w:val="26"/>
          <w:szCs w:val="26"/>
        </w:rPr>
        <w:t>同類科別之間有顯著差異，效果量為1.33，t值＝</w:t>
      </w:r>
      <w:r w:rsidRPr="00601324">
        <w:rPr>
          <w:rFonts w:ascii="標楷體" w:eastAsia="標楷體" w:hAnsi="標楷體" w:hint="eastAsia"/>
          <w:color w:val="000000"/>
          <w:sz w:val="26"/>
          <w:szCs w:val="26"/>
        </w:rPr>
        <w:t>3.86***</w:t>
      </w:r>
      <w:r w:rsidRPr="00601324">
        <w:rPr>
          <w:rFonts w:ascii="標楷體" w:eastAsia="標楷體" w:hAnsi="標楷體" w:hint="eastAsia"/>
          <w:sz w:val="26"/>
          <w:szCs w:val="26"/>
        </w:rPr>
        <w:t>，事後比較發現，技術人員的得分高於行政人員。</w:t>
      </w:r>
    </w:p>
    <w:p w:rsidR="00BB1D0D" w:rsidRPr="00601324" w:rsidRDefault="00BB1D0D" w:rsidP="00D57DD2">
      <w:pPr>
        <w:widowControl/>
        <w:spacing w:line="360" w:lineRule="auto"/>
        <w:jc w:val="both"/>
        <w:rPr>
          <w:rFonts w:ascii="標楷體" w:eastAsia="標楷體" w:hAnsi="標楷體"/>
          <w:sz w:val="26"/>
          <w:szCs w:val="26"/>
        </w:rPr>
      </w:pPr>
    </w:p>
    <w:p w:rsidR="00BB1D0D" w:rsidRPr="00601324" w:rsidRDefault="00BB1D0D" w:rsidP="00D57DD2">
      <w:pPr>
        <w:widowControl/>
        <w:spacing w:line="360" w:lineRule="auto"/>
        <w:ind w:firstLine="482"/>
        <w:jc w:val="both"/>
        <w:rPr>
          <w:rFonts w:ascii="標楷體" w:eastAsia="標楷體" w:hAnsi="標楷體"/>
          <w:sz w:val="26"/>
          <w:szCs w:val="26"/>
        </w:rPr>
      </w:pPr>
      <w:r w:rsidRPr="00601324">
        <w:rPr>
          <w:rFonts w:ascii="標楷體" w:eastAsia="標楷體" w:hAnsi="標楷體" w:hint="eastAsia"/>
          <w:sz w:val="26"/>
          <w:szCs w:val="26"/>
        </w:rPr>
        <w:t>檢定結果顯示，技術與行政人員這兩</w:t>
      </w:r>
      <w:proofErr w:type="gramStart"/>
      <w:r w:rsidRPr="00601324">
        <w:rPr>
          <w:rFonts w:ascii="標楷體" w:eastAsia="標楷體" w:hAnsi="標楷體" w:hint="eastAsia"/>
          <w:sz w:val="26"/>
          <w:szCs w:val="26"/>
        </w:rPr>
        <w:t>個</w:t>
      </w:r>
      <w:proofErr w:type="gramEnd"/>
      <w:r w:rsidRPr="00601324">
        <w:rPr>
          <w:rFonts w:ascii="標楷體" w:eastAsia="標楷體" w:hAnsi="標楷體" w:hint="eastAsia"/>
          <w:sz w:val="26"/>
          <w:szCs w:val="26"/>
        </w:rPr>
        <w:t>群體只有在情緒穩定性、使命感與創新學習上有顯著差異，從平均數來看是技術人員小幅度高於行政人員。而嚴謹性、友善性與領導性則無群體差異，技術人員與行政人員的得分</w:t>
      </w:r>
      <w:proofErr w:type="gramStart"/>
      <w:r w:rsidRPr="00601324">
        <w:rPr>
          <w:rFonts w:ascii="標楷體" w:eastAsia="標楷體" w:hAnsi="標楷體" w:hint="eastAsia"/>
          <w:sz w:val="26"/>
          <w:szCs w:val="26"/>
        </w:rPr>
        <w:t>可說是相同</w:t>
      </w:r>
      <w:proofErr w:type="gramEnd"/>
      <w:r w:rsidRPr="00601324">
        <w:rPr>
          <w:rFonts w:ascii="標楷體" w:eastAsia="標楷體" w:hAnsi="標楷體" w:hint="eastAsia"/>
          <w:sz w:val="26"/>
          <w:szCs w:val="26"/>
        </w:rPr>
        <w:t>的。整體而言，對六大人格構面而言，類科別並不是很有效的區分</w:t>
      </w:r>
      <w:r w:rsidR="006A77A3">
        <w:rPr>
          <w:rFonts w:ascii="標楷體" w:eastAsia="標楷體" w:hAnsi="標楷體" w:hint="eastAsia"/>
          <w:sz w:val="26"/>
          <w:szCs w:val="26"/>
        </w:rPr>
        <w:t>變項</w:t>
      </w:r>
      <w:r w:rsidRPr="00601324">
        <w:rPr>
          <w:rFonts w:ascii="標楷體" w:eastAsia="標楷體" w:hAnsi="標楷體" w:hint="eastAsia"/>
          <w:sz w:val="26"/>
          <w:szCs w:val="26"/>
        </w:rPr>
        <w:t>，在實務操作上若要以類科別做為</w:t>
      </w:r>
      <w:r w:rsidR="006A77A3">
        <w:rPr>
          <w:rFonts w:ascii="標楷體" w:eastAsia="標楷體" w:hAnsi="標楷體" w:hint="eastAsia"/>
          <w:sz w:val="26"/>
          <w:szCs w:val="26"/>
        </w:rPr>
        <w:t>變項</w:t>
      </w:r>
      <w:r w:rsidRPr="00601324">
        <w:rPr>
          <w:rFonts w:ascii="標楷體" w:eastAsia="標楷體" w:hAnsi="標楷體" w:hint="eastAsia"/>
          <w:sz w:val="26"/>
          <w:szCs w:val="26"/>
        </w:rPr>
        <w:t>需要謹慎行之。</w:t>
      </w:r>
    </w:p>
    <w:p w:rsidR="00BB1D0D" w:rsidRDefault="00BB1D0D" w:rsidP="00D57DD2">
      <w:pPr>
        <w:widowControl/>
        <w:jc w:val="both"/>
        <w:rPr>
          <w:rFonts w:ascii="標楷體" w:eastAsia="標楷體" w:hAnsi="標楷體"/>
        </w:rPr>
      </w:pPr>
      <w:r>
        <w:rPr>
          <w:rFonts w:ascii="標楷體" w:eastAsia="標楷體" w:hAnsi="標楷體"/>
        </w:rPr>
        <w:br w:type="page"/>
      </w:r>
    </w:p>
    <w:p w:rsidR="00BB1D0D" w:rsidRPr="00601324" w:rsidRDefault="00BB1D0D" w:rsidP="00160886">
      <w:pPr>
        <w:pStyle w:val="a7"/>
        <w:widowControl/>
        <w:numPr>
          <w:ilvl w:val="0"/>
          <w:numId w:val="10"/>
        </w:numPr>
        <w:spacing w:line="360" w:lineRule="auto"/>
        <w:ind w:leftChars="0"/>
        <w:rPr>
          <w:rFonts w:ascii="標楷體" w:eastAsia="標楷體" w:hAnsi="標楷體"/>
          <w:b/>
          <w:bCs/>
          <w:color w:val="000000"/>
          <w:sz w:val="28"/>
          <w:szCs w:val="32"/>
        </w:rPr>
      </w:pPr>
      <w:r w:rsidRPr="00601324">
        <w:rPr>
          <w:rFonts w:ascii="標楷體" w:eastAsia="標楷體" w:hAnsi="標楷體" w:hint="eastAsia"/>
          <w:b/>
          <w:bCs/>
          <w:color w:val="000000"/>
          <w:sz w:val="28"/>
          <w:szCs w:val="32"/>
        </w:rPr>
        <w:lastRenderedPageBreak/>
        <w:t>主管與否的差異檢定</w:t>
      </w:r>
    </w:p>
    <w:p w:rsidR="00BB1D0D" w:rsidRDefault="00BB1D0D" w:rsidP="00BB1D0D">
      <w:pPr>
        <w:widowControl/>
        <w:spacing w:line="360" w:lineRule="auto"/>
        <w:rPr>
          <w:rFonts w:ascii="標楷體" w:eastAsia="標楷體" w:hAnsi="標楷體"/>
        </w:rPr>
      </w:pPr>
    </w:p>
    <w:p w:rsidR="00BB1D0D" w:rsidRPr="00601324" w:rsidRDefault="00BB1D0D"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t>以主管與否做為自</w:t>
      </w:r>
      <w:r w:rsidR="006A77A3">
        <w:rPr>
          <w:rFonts w:ascii="標楷體" w:eastAsia="標楷體" w:hAnsi="標楷體" w:hint="eastAsia"/>
          <w:sz w:val="26"/>
          <w:szCs w:val="26"/>
        </w:rPr>
        <w:t>變項</w:t>
      </w:r>
      <w:r w:rsidRPr="00601324">
        <w:rPr>
          <w:rFonts w:ascii="標楷體" w:eastAsia="標楷體" w:hAnsi="標楷體" w:hint="eastAsia"/>
          <w:sz w:val="26"/>
          <w:szCs w:val="26"/>
        </w:rPr>
        <w:t>，六大人格構面（嚴謹性、情緒穩定性、友善性、領導性、使命感及創新學習）</w:t>
      </w:r>
      <w:proofErr w:type="gramStart"/>
      <w:r w:rsidRPr="00601324">
        <w:rPr>
          <w:rFonts w:ascii="標楷體" w:eastAsia="標楷體" w:hAnsi="標楷體" w:hint="eastAsia"/>
          <w:sz w:val="26"/>
          <w:szCs w:val="26"/>
        </w:rPr>
        <w:t>做為依</w:t>
      </w:r>
      <w:r w:rsidR="006A77A3">
        <w:rPr>
          <w:rFonts w:ascii="標楷體" w:eastAsia="標楷體" w:hAnsi="標楷體" w:hint="eastAsia"/>
          <w:sz w:val="26"/>
          <w:szCs w:val="26"/>
        </w:rPr>
        <w:t>變項</w:t>
      </w:r>
      <w:proofErr w:type="gramEnd"/>
      <w:r w:rsidRPr="00601324">
        <w:rPr>
          <w:rFonts w:ascii="標楷體" w:eastAsia="標楷體" w:hAnsi="標楷體" w:hint="eastAsia"/>
          <w:sz w:val="26"/>
          <w:szCs w:val="26"/>
        </w:rPr>
        <w:t>進行t檢定，以檢驗六大人格構面是否在主管與非主管之間具有差異。</w:t>
      </w:r>
    </w:p>
    <w:p w:rsidR="00BB1D0D" w:rsidRPr="00601324" w:rsidRDefault="00BB1D0D" w:rsidP="00BB1D0D">
      <w:pPr>
        <w:widowControl/>
        <w:spacing w:line="360" w:lineRule="auto"/>
        <w:ind w:firstLine="480"/>
        <w:rPr>
          <w:rFonts w:ascii="標楷體" w:eastAsia="標楷體" w:hAnsi="標楷體"/>
          <w:sz w:val="26"/>
          <w:szCs w:val="26"/>
        </w:rPr>
      </w:pPr>
    </w:p>
    <w:p w:rsidR="00BB1D0D" w:rsidRDefault="00BB1D0D" w:rsidP="00BB1D0D">
      <w:pPr>
        <w:widowControl/>
        <w:spacing w:line="360" w:lineRule="auto"/>
        <w:rPr>
          <w:rFonts w:ascii="標楷體" w:eastAsia="標楷體" w:hAnsi="標楷體"/>
          <w:bCs/>
          <w:color w:val="000000"/>
          <w:szCs w:val="32"/>
        </w:rPr>
      </w:pPr>
    </w:p>
    <w:p w:rsidR="00B24B45" w:rsidRDefault="00B24B45" w:rsidP="00BB1D0D">
      <w:pPr>
        <w:widowControl/>
        <w:spacing w:line="360" w:lineRule="auto"/>
        <w:rPr>
          <w:rFonts w:ascii="標楷體" w:eastAsia="標楷體" w:hAnsi="標楷體"/>
          <w:bCs/>
          <w:color w:val="000000"/>
          <w:szCs w:val="32"/>
        </w:rPr>
        <w:sectPr w:rsidR="00B24B45" w:rsidSect="006062E6">
          <w:pgSz w:w="11900" w:h="16840"/>
          <w:pgMar w:top="1440" w:right="1134" w:bottom="1440" w:left="1797" w:header="851" w:footer="992" w:gutter="0"/>
          <w:cols w:space="425"/>
          <w:docGrid w:type="lines" w:linePitch="400"/>
        </w:sectPr>
      </w:pPr>
    </w:p>
    <w:p w:rsidR="00BB1D0D" w:rsidRDefault="00BB1D0D" w:rsidP="00BB1D0D">
      <w:pPr>
        <w:widowControl/>
        <w:spacing w:line="360" w:lineRule="auto"/>
        <w:rPr>
          <w:rFonts w:ascii="標楷體" w:eastAsia="標楷體" w:hAnsi="標楷體"/>
          <w:bCs/>
          <w:color w:val="000000"/>
          <w:szCs w:val="32"/>
        </w:rPr>
      </w:pPr>
    </w:p>
    <w:p w:rsidR="00B24B45" w:rsidRPr="00BE1314" w:rsidRDefault="00B24B45" w:rsidP="00B24B45">
      <w:pPr>
        <w:widowControl/>
        <w:spacing w:line="360" w:lineRule="auto"/>
        <w:rPr>
          <w:rFonts w:ascii="標楷體" w:eastAsia="標楷體" w:hAnsi="標楷體"/>
        </w:rPr>
      </w:pPr>
      <w:r>
        <w:rPr>
          <w:rFonts w:ascii="標楷體" w:eastAsia="標楷體" w:hAnsi="標楷體" w:hint="eastAsia"/>
        </w:rPr>
        <w:t>表</w:t>
      </w:r>
      <w:r w:rsidR="005C6357">
        <w:rPr>
          <w:rFonts w:ascii="標楷體" w:eastAsia="標楷體" w:hAnsi="標楷體" w:hint="eastAsia"/>
        </w:rPr>
        <w:t>20</w:t>
      </w:r>
      <w:r>
        <w:rPr>
          <w:rFonts w:ascii="標楷體" w:eastAsia="標楷體" w:hAnsi="標楷體" w:hint="eastAsia"/>
        </w:rPr>
        <w:t>非主管、主管與六大人格構面t檢定表</w:t>
      </w:r>
    </w:p>
    <w:tbl>
      <w:tblPr>
        <w:tblStyle w:val="af1"/>
        <w:tblW w:w="5000" w:type="pct"/>
        <w:tblLook w:val="04A0"/>
      </w:tblPr>
      <w:tblGrid>
        <w:gridCol w:w="2078"/>
        <w:gridCol w:w="1196"/>
        <w:gridCol w:w="1021"/>
        <w:gridCol w:w="1196"/>
        <w:gridCol w:w="1021"/>
        <w:gridCol w:w="1896"/>
        <w:gridCol w:w="1624"/>
        <w:gridCol w:w="4142"/>
      </w:tblGrid>
      <w:tr w:rsidR="00B24B45" w:rsidTr="00B24B45">
        <w:trPr>
          <w:cnfStyle w:val="100000000000"/>
        </w:trPr>
        <w:tc>
          <w:tcPr>
            <w:cnfStyle w:val="001000000000"/>
            <w:tcW w:w="733" w:type="pct"/>
            <w:shd w:val="clear" w:color="auto" w:fill="auto"/>
          </w:tcPr>
          <w:p w:rsidR="00B24B45" w:rsidRPr="00BE1314" w:rsidRDefault="00B24B45" w:rsidP="00B24B45">
            <w:pPr>
              <w:widowControl/>
              <w:spacing w:line="360" w:lineRule="auto"/>
              <w:jc w:val="center"/>
              <w:rPr>
                <w:rFonts w:ascii="標楷體" w:eastAsia="標楷體" w:hAnsi="標楷體"/>
                <w:sz w:val="20"/>
                <w:szCs w:val="20"/>
              </w:rPr>
            </w:pPr>
          </w:p>
        </w:tc>
        <w:tc>
          <w:tcPr>
            <w:tcW w:w="782" w:type="pct"/>
            <w:gridSpan w:val="2"/>
            <w:shd w:val="clear" w:color="auto" w:fill="auto"/>
          </w:tcPr>
          <w:p w:rsidR="00B24B45" w:rsidRPr="00BE1314" w:rsidRDefault="00B24B45"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非主管</w:t>
            </w:r>
          </w:p>
          <w:p w:rsidR="00B24B45" w:rsidRPr="00BE1314" w:rsidRDefault="00B24B45" w:rsidP="00B24B45">
            <w:pPr>
              <w:jc w:val="center"/>
              <w:cnfStyle w:val="100000000000"/>
              <w:rPr>
                <w:rFonts w:ascii="標楷體" w:eastAsia="標楷體" w:hAnsi="標楷體" w:cs="新細明體"/>
                <w:color w:val="000000"/>
                <w:szCs w:val="20"/>
              </w:rPr>
            </w:pPr>
            <w:r w:rsidRPr="00BE1314">
              <w:rPr>
                <w:rFonts w:ascii="標楷體" w:eastAsia="標楷體" w:hAnsi="標楷體" w:hint="eastAsia"/>
                <w:color w:val="000000"/>
                <w:szCs w:val="20"/>
              </w:rPr>
              <w:t>（n=</w:t>
            </w:r>
            <w:r>
              <w:rPr>
                <w:rFonts w:ascii="標楷體" w:eastAsia="標楷體" w:hAnsi="標楷體" w:hint="eastAsia"/>
                <w:color w:val="000000"/>
                <w:szCs w:val="20"/>
              </w:rPr>
              <w:t>1844</w:t>
            </w:r>
            <w:r w:rsidRPr="00BE1314">
              <w:rPr>
                <w:rFonts w:ascii="標楷體" w:eastAsia="標楷體" w:hAnsi="標楷體" w:hint="eastAsia"/>
                <w:color w:val="000000"/>
                <w:szCs w:val="20"/>
              </w:rPr>
              <w:t>）</w:t>
            </w:r>
          </w:p>
        </w:tc>
        <w:tc>
          <w:tcPr>
            <w:tcW w:w="782" w:type="pct"/>
            <w:gridSpan w:val="2"/>
            <w:shd w:val="clear" w:color="auto" w:fill="auto"/>
          </w:tcPr>
          <w:p w:rsidR="00B24B45" w:rsidRPr="00BE1314" w:rsidRDefault="00B24B45"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主管</w:t>
            </w:r>
          </w:p>
          <w:p w:rsidR="00B24B45" w:rsidRPr="00BE1314" w:rsidRDefault="00B24B45" w:rsidP="00B24B45">
            <w:pPr>
              <w:jc w:val="center"/>
              <w:cnfStyle w:val="100000000000"/>
              <w:rPr>
                <w:rFonts w:ascii="標楷體" w:eastAsia="標楷體" w:hAnsi="標楷體" w:cs="新細明體"/>
                <w:color w:val="000000"/>
                <w:szCs w:val="20"/>
              </w:rPr>
            </w:pPr>
            <w:r w:rsidRPr="00BE1314">
              <w:rPr>
                <w:rFonts w:ascii="標楷體" w:eastAsia="標楷體" w:hAnsi="標楷體" w:hint="eastAsia"/>
                <w:color w:val="000000"/>
                <w:szCs w:val="20"/>
              </w:rPr>
              <w:t>（n=</w:t>
            </w:r>
            <w:r>
              <w:rPr>
                <w:rFonts w:ascii="標楷體" w:eastAsia="標楷體" w:hAnsi="標楷體" w:hint="eastAsia"/>
                <w:color w:val="000000"/>
                <w:szCs w:val="20"/>
              </w:rPr>
              <w:t>804</w:t>
            </w:r>
            <w:r w:rsidRPr="00BE1314">
              <w:rPr>
                <w:rFonts w:ascii="標楷體" w:eastAsia="標楷體" w:hAnsi="標楷體" w:hint="eastAsia"/>
                <w:color w:val="000000"/>
                <w:szCs w:val="20"/>
              </w:rPr>
              <w:t>）</w:t>
            </w:r>
          </w:p>
        </w:tc>
        <w:tc>
          <w:tcPr>
            <w:tcW w:w="669" w:type="pct"/>
            <w:shd w:val="clear" w:color="auto" w:fill="auto"/>
          </w:tcPr>
          <w:p w:rsidR="00B24B45" w:rsidRPr="00BE1314" w:rsidRDefault="00B24B45"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效果量</w:t>
            </w:r>
          </w:p>
        </w:tc>
        <w:tc>
          <w:tcPr>
            <w:tcW w:w="573" w:type="pct"/>
            <w:shd w:val="clear" w:color="auto" w:fill="auto"/>
          </w:tcPr>
          <w:p w:rsidR="00B24B45" w:rsidRPr="00BE1314" w:rsidRDefault="00B24B45" w:rsidP="00B24B45">
            <w:pPr>
              <w:widowControl/>
              <w:spacing w:line="360" w:lineRule="auto"/>
              <w:jc w:val="center"/>
              <w:cnfStyle w:val="100000000000"/>
              <w:rPr>
                <w:rFonts w:ascii="標楷體" w:eastAsia="標楷體" w:hAnsi="標楷體"/>
                <w:szCs w:val="20"/>
              </w:rPr>
            </w:pPr>
            <w:r>
              <w:rPr>
                <w:rFonts w:ascii="標楷體" w:eastAsia="標楷體" w:hAnsi="標楷體" w:hint="eastAsia"/>
                <w:szCs w:val="20"/>
              </w:rPr>
              <w:t>t</w:t>
            </w:r>
            <w:r w:rsidRPr="00BE1314">
              <w:rPr>
                <w:rFonts w:ascii="標楷體" w:eastAsia="標楷體" w:hAnsi="標楷體" w:hint="eastAsia"/>
                <w:szCs w:val="20"/>
              </w:rPr>
              <w:t>值</w:t>
            </w:r>
          </w:p>
        </w:tc>
        <w:tc>
          <w:tcPr>
            <w:tcW w:w="1461" w:type="pct"/>
            <w:shd w:val="clear" w:color="auto" w:fill="auto"/>
          </w:tcPr>
          <w:p w:rsidR="00B24B45" w:rsidRPr="00BE1314" w:rsidRDefault="00B24B45" w:rsidP="00B24B45">
            <w:pPr>
              <w:spacing w:line="360" w:lineRule="auto"/>
              <w:jc w:val="center"/>
              <w:cnfStyle w:val="100000000000"/>
              <w:rPr>
                <w:rFonts w:ascii="標楷體" w:eastAsia="標楷體" w:hAnsi="標楷體"/>
                <w:b w:val="0"/>
                <w:bCs w:val="0"/>
                <w:szCs w:val="20"/>
              </w:rPr>
            </w:pPr>
            <w:r w:rsidRPr="00BE1314">
              <w:rPr>
                <w:rFonts w:ascii="標楷體" w:eastAsia="標楷體" w:hAnsi="標楷體" w:hint="eastAsia"/>
                <w:szCs w:val="20"/>
              </w:rPr>
              <w:t>事後比較</w:t>
            </w:r>
          </w:p>
        </w:tc>
      </w:tr>
      <w:tr w:rsidR="00B24B45" w:rsidTr="00B24B45">
        <w:trPr>
          <w:cnfStyle w:val="000000100000"/>
        </w:trPr>
        <w:tc>
          <w:tcPr>
            <w:cnfStyle w:val="001000000000"/>
            <w:tcW w:w="733" w:type="pct"/>
            <w:tcBorders>
              <w:bottom w:val="single" w:sz="4" w:space="0" w:color="auto"/>
            </w:tcBorders>
            <w:shd w:val="clear" w:color="auto" w:fill="auto"/>
          </w:tcPr>
          <w:p w:rsidR="00B24B45" w:rsidRPr="00BE1314" w:rsidRDefault="00B24B45" w:rsidP="00B24B45">
            <w:pPr>
              <w:widowControl/>
              <w:spacing w:line="360" w:lineRule="auto"/>
              <w:jc w:val="center"/>
              <w:rPr>
                <w:rFonts w:ascii="標楷體" w:eastAsia="標楷體" w:hAnsi="標楷體"/>
                <w:sz w:val="20"/>
                <w:szCs w:val="20"/>
              </w:rPr>
            </w:pPr>
          </w:p>
        </w:tc>
        <w:tc>
          <w:tcPr>
            <w:tcW w:w="422" w:type="pct"/>
            <w:tcBorders>
              <w:bottom w:val="single" w:sz="4" w:space="0" w:color="auto"/>
            </w:tcBorders>
            <w:shd w:val="clear" w:color="auto" w:fill="auto"/>
          </w:tcPr>
          <w:p w:rsidR="00B24B45" w:rsidRPr="00BE1314" w:rsidRDefault="00B24B4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Mean</w:t>
            </w:r>
          </w:p>
        </w:tc>
        <w:tc>
          <w:tcPr>
            <w:tcW w:w="360" w:type="pct"/>
            <w:tcBorders>
              <w:bottom w:val="single" w:sz="4" w:space="0" w:color="auto"/>
            </w:tcBorders>
            <w:shd w:val="clear" w:color="auto" w:fill="auto"/>
          </w:tcPr>
          <w:p w:rsidR="00B24B45" w:rsidRPr="00BE1314" w:rsidRDefault="00B24B4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SD</w:t>
            </w:r>
          </w:p>
        </w:tc>
        <w:tc>
          <w:tcPr>
            <w:tcW w:w="422" w:type="pct"/>
            <w:tcBorders>
              <w:bottom w:val="single" w:sz="4" w:space="0" w:color="auto"/>
            </w:tcBorders>
            <w:shd w:val="clear" w:color="auto" w:fill="auto"/>
          </w:tcPr>
          <w:p w:rsidR="00B24B45" w:rsidRPr="00BE1314" w:rsidRDefault="00B24B4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Mean</w:t>
            </w:r>
          </w:p>
        </w:tc>
        <w:tc>
          <w:tcPr>
            <w:tcW w:w="360" w:type="pct"/>
            <w:tcBorders>
              <w:bottom w:val="single" w:sz="4" w:space="0" w:color="auto"/>
            </w:tcBorders>
            <w:shd w:val="clear" w:color="auto" w:fill="auto"/>
          </w:tcPr>
          <w:p w:rsidR="00B24B45" w:rsidRPr="00BE1314" w:rsidRDefault="00B24B45" w:rsidP="00B24B45">
            <w:pPr>
              <w:widowControl/>
              <w:spacing w:line="360" w:lineRule="auto"/>
              <w:jc w:val="center"/>
              <w:cnfStyle w:val="000000100000"/>
              <w:rPr>
                <w:rFonts w:ascii="標楷體" w:eastAsia="標楷體" w:hAnsi="標楷體"/>
                <w:szCs w:val="20"/>
              </w:rPr>
            </w:pPr>
            <w:r w:rsidRPr="00BE1314">
              <w:rPr>
                <w:rFonts w:ascii="標楷體" w:eastAsia="標楷體" w:hAnsi="標楷體" w:hint="eastAsia"/>
                <w:szCs w:val="20"/>
              </w:rPr>
              <w:t>SD</w:t>
            </w:r>
          </w:p>
        </w:tc>
        <w:tc>
          <w:tcPr>
            <w:tcW w:w="669" w:type="pct"/>
            <w:tcBorders>
              <w:bottom w:val="single" w:sz="4" w:space="0" w:color="auto"/>
            </w:tcBorders>
            <w:shd w:val="clear" w:color="auto" w:fill="auto"/>
          </w:tcPr>
          <w:p w:rsidR="00B24B45" w:rsidRPr="00BE1314" w:rsidRDefault="00B24B45" w:rsidP="00B24B45">
            <w:pPr>
              <w:widowControl/>
              <w:spacing w:line="360" w:lineRule="auto"/>
              <w:jc w:val="center"/>
              <w:cnfStyle w:val="000000100000"/>
              <w:rPr>
                <w:rFonts w:ascii="標楷體" w:eastAsia="標楷體" w:hAnsi="標楷體"/>
                <w:sz w:val="20"/>
                <w:szCs w:val="20"/>
              </w:rPr>
            </w:pPr>
          </w:p>
        </w:tc>
        <w:tc>
          <w:tcPr>
            <w:tcW w:w="573" w:type="pct"/>
            <w:tcBorders>
              <w:bottom w:val="single" w:sz="4" w:space="0" w:color="auto"/>
            </w:tcBorders>
            <w:shd w:val="clear" w:color="auto" w:fill="auto"/>
          </w:tcPr>
          <w:p w:rsidR="00B24B45" w:rsidRPr="00BE1314" w:rsidRDefault="00B24B45" w:rsidP="00B24B45">
            <w:pPr>
              <w:widowControl/>
              <w:spacing w:line="360" w:lineRule="auto"/>
              <w:jc w:val="center"/>
              <w:cnfStyle w:val="000000100000"/>
              <w:rPr>
                <w:rFonts w:ascii="標楷體" w:eastAsia="標楷體" w:hAnsi="標楷體"/>
                <w:sz w:val="20"/>
                <w:szCs w:val="20"/>
              </w:rPr>
            </w:pPr>
          </w:p>
        </w:tc>
        <w:tc>
          <w:tcPr>
            <w:tcW w:w="1461" w:type="pct"/>
            <w:tcBorders>
              <w:bottom w:val="single" w:sz="4" w:space="0" w:color="auto"/>
            </w:tcBorders>
            <w:shd w:val="clear" w:color="auto" w:fill="auto"/>
          </w:tcPr>
          <w:p w:rsidR="00B24B45" w:rsidRPr="00BE1314" w:rsidRDefault="00B24B45" w:rsidP="00B24B45">
            <w:pPr>
              <w:widowControl/>
              <w:spacing w:line="360" w:lineRule="auto"/>
              <w:jc w:val="center"/>
              <w:cnfStyle w:val="000000100000"/>
              <w:rPr>
                <w:rFonts w:ascii="標楷體" w:eastAsia="標楷體" w:hAnsi="標楷體"/>
                <w:sz w:val="20"/>
                <w:szCs w:val="20"/>
              </w:rPr>
            </w:pPr>
          </w:p>
        </w:tc>
      </w:tr>
      <w:tr w:rsidR="00B24B45" w:rsidTr="00B24B45">
        <w:tc>
          <w:tcPr>
            <w:cnfStyle w:val="001000000000"/>
            <w:tcW w:w="733" w:type="pct"/>
            <w:tcBorders>
              <w:top w:val="single" w:sz="4" w:space="0" w:color="auto"/>
              <w:bottom w:val="single" w:sz="4" w:space="0" w:color="auto"/>
            </w:tcBorders>
            <w:shd w:val="clear" w:color="auto" w:fill="auto"/>
            <w:vAlign w:val="center"/>
          </w:tcPr>
          <w:p w:rsidR="00B24B45" w:rsidRPr="00BE1314" w:rsidRDefault="00B24B4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嚴謹性</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37.51</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5.18</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39.8</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4.76</w:t>
            </w:r>
          </w:p>
        </w:tc>
        <w:tc>
          <w:tcPr>
            <w:tcW w:w="669"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-2.29</w:t>
            </w:r>
          </w:p>
        </w:tc>
        <w:tc>
          <w:tcPr>
            <w:tcW w:w="573" w:type="pct"/>
            <w:tcBorders>
              <w:top w:val="single" w:sz="4" w:space="0" w:color="auto"/>
              <w:bottom w:val="single" w:sz="4" w:space="0" w:color="auto"/>
              <w:right w:val="nil"/>
            </w:tcBorders>
            <w:shd w:val="clear" w:color="auto" w:fill="auto"/>
          </w:tcPr>
          <w:p w:rsidR="00B24B45" w:rsidRPr="00FF7F96" w:rsidRDefault="00B24B45" w:rsidP="00B24B45">
            <w:pPr>
              <w:jc w:val="center"/>
              <w:cnfStyle w:val="000000000000"/>
              <w:rPr>
                <w:rFonts w:ascii="標楷體" w:eastAsia="標楷體" w:hAnsi="標楷體" w:cs="新細明體"/>
                <w:color w:val="000000"/>
                <w:szCs w:val="18"/>
              </w:rPr>
            </w:pPr>
            <w:r w:rsidRPr="00FF7F96">
              <w:rPr>
                <w:rFonts w:ascii="標楷體" w:eastAsia="標楷體" w:hAnsi="標楷體" w:hint="eastAsia"/>
                <w:color w:val="000000"/>
                <w:szCs w:val="18"/>
              </w:rPr>
              <w:t>-10.00</w:t>
            </w:r>
            <w:r>
              <w:rPr>
                <w:rFonts w:ascii="標楷體" w:eastAsia="標楷體" w:hAnsi="標楷體" w:hint="eastAsia"/>
                <w:color w:val="000000"/>
                <w:szCs w:val="18"/>
              </w:rPr>
              <w:t>***</w:t>
            </w:r>
          </w:p>
        </w:tc>
        <w:tc>
          <w:tcPr>
            <w:tcW w:w="1461" w:type="pct"/>
            <w:tcBorders>
              <w:top w:val="single" w:sz="4" w:space="0" w:color="auto"/>
              <w:left w:val="nil"/>
              <w:bottom w:val="single" w:sz="4" w:space="0" w:color="auto"/>
            </w:tcBorders>
            <w:shd w:val="clear" w:color="auto" w:fill="auto"/>
          </w:tcPr>
          <w:p w:rsidR="00B24B45" w:rsidRPr="00BE1314" w:rsidRDefault="00B24B45" w:rsidP="00B24B45">
            <w:pPr>
              <w:spacing w:line="360" w:lineRule="auto"/>
              <w:jc w:val="center"/>
              <w:cnfStyle w:val="000000000000"/>
              <w:rPr>
                <w:rFonts w:ascii="標楷體" w:eastAsia="標楷體" w:hAnsi="標楷體"/>
                <w:szCs w:val="20"/>
              </w:rPr>
            </w:pPr>
            <w:r>
              <w:rPr>
                <w:rFonts w:ascii="標楷體" w:eastAsia="標楷體" w:hAnsi="標楷體" w:hint="eastAsia"/>
                <w:szCs w:val="20"/>
              </w:rPr>
              <w:t>主管&gt;非主管</w:t>
            </w:r>
          </w:p>
        </w:tc>
      </w:tr>
      <w:tr w:rsidR="00B24B45" w:rsidTr="00B24B45">
        <w:trPr>
          <w:cnfStyle w:val="000000100000"/>
        </w:trPr>
        <w:tc>
          <w:tcPr>
            <w:cnfStyle w:val="001000000000"/>
            <w:tcW w:w="733" w:type="pct"/>
            <w:tcBorders>
              <w:top w:val="single" w:sz="4" w:space="0" w:color="auto"/>
              <w:bottom w:val="single" w:sz="4" w:space="0" w:color="auto"/>
            </w:tcBorders>
            <w:shd w:val="clear" w:color="auto" w:fill="auto"/>
            <w:vAlign w:val="center"/>
          </w:tcPr>
          <w:p w:rsidR="00B24B45" w:rsidRPr="00BE1314" w:rsidRDefault="00B24B4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情緒穩定性</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36.64</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7.58</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40.17</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7.28</w:t>
            </w:r>
          </w:p>
        </w:tc>
        <w:tc>
          <w:tcPr>
            <w:tcW w:w="669"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-3.53</w:t>
            </w:r>
          </w:p>
        </w:tc>
        <w:tc>
          <w:tcPr>
            <w:tcW w:w="573" w:type="pct"/>
            <w:tcBorders>
              <w:top w:val="single" w:sz="4" w:space="0" w:color="auto"/>
              <w:bottom w:val="single" w:sz="4" w:space="0" w:color="auto"/>
            </w:tcBorders>
            <w:shd w:val="clear" w:color="auto" w:fill="auto"/>
          </w:tcPr>
          <w:p w:rsidR="00B24B45" w:rsidRPr="00FF7F96" w:rsidRDefault="00B24B45" w:rsidP="00B24B45">
            <w:pPr>
              <w:jc w:val="center"/>
              <w:cnfStyle w:val="000000100000"/>
              <w:rPr>
                <w:rFonts w:ascii="標楷體" w:eastAsia="標楷體" w:hAnsi="標楷體" w:cs="新細明體"/>
                <w:color w:val="000000"/>
                <w:szCs w:val="18"/>
              </w:rPr>
            </w:pPr>
            <w:r w:rsidRPr="00FF7F96">
              <w:rPr>
                <w:rFonts w:ascii="標楷體" w:eastAsia="標楷體" w:hAnsi="標楷體" w:hint="eastAsia"/>
                <w:color w:val="000000"/>
                <w:szCs w:val="18"/>
              </w:rPr>
              <w:t>-11.17</w:t>
            </w:r>
            <w:r>
              <w:rPr>
                <w:rFonts w:ascii="標楷體" w:eastAsia="標楷體" w:hAnsi="標楷體" w:hint="eastAsia"/>
                <w:color w:val="000000"/>
                <w:szCs w:val="18"/>
              </w:rPr>
              <w:t>***</w:t>
            </w:r>
          </w:p>
        </w:tc>
        <w:tc>
          <w:tcPr>
            <w:tcW w:w="1461" w:type="pct"/>
            <w:tcBorders>
              <w:top w:val="single" w:sz="4" w:space="0" w:color="auto"/>
              <w:bottom w:val="single" w:sz="4" w:space="0" w:color="auto"/>
            </w:tcBorders>
            <w:shd w:val="clear" w:color="auto" w:fill="auto"/>
          </w:tcPr>
          <w:p w:rsidR="00B24B45" w:rsidRDefault="00B24B45" w:rsidP="00B24B45">
            <w:pPr>
              <w:jc w:val="center"/>
              <w:cnfStyle w:val="000000100000"/>
            </w:pPr>
            <w:r w:rsidRPr="002A1344">
              <w:rPr>
                <w:rFonts w:ascii="標楷體" w:eastAsia="標楷體" w:hAnsi="標楷體" w:hint="eastAsia"/>
                <w:szCs w:val="20"/>
              </w:rPr>
              <w:t>主管&gt;非主管</w:t>
            </w:r>
          </w:p>
        </w:tc>
      </w:tr>
      <w:tr w:rsidR="00B24B45" w:rsidTr="00B24B45">
        <w:tc>
          <w:tcPr>
            <w:cnfStyle w:val="001000000000"/>
            <w:tcW w:w="733" w:type="pct"/>
            <w:tcBorders>
              <w:top w:val="single" w:sz="4" w:space="0" w:color="auto"/>
              <w:bottom w:val="single" w:sz="4" w:space="0" w:color="auto"/>
            </w:tcBorders>
            <w:shd w:val="clear" w:color="auto" w:fill="auto"/>
            <w:vAlign w:val="center"/>
          </w:tcPr>
          <w:p w:rsidR="00B24B45" w:rsidRPr="00BE1314" w:rsidRDefault="00B24B4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友善性</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43.76</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6.8</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46.7</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5.92</w:t>
            </w:r>
          </w:p>
        </w:tc>
        <w:tc>
          <w:tcPr>
            <w:tcW w:w="669"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-2.94</w:t>
            </w:r>
          </w:p>
        </w:tc>
        <w:tc>
          <w:tcPr>
            <w:tcW w:w="573" w:type="pct"/>
            <w:tcBorders>
              <w:top w:val="single" w:sz="4" w:space="0" w:color="auto"/>
              <w:bottom w:val="single" w:sz="4" w:space="0" w:color="auto"/>
              <w:right w:val="nil"/>
            </w:tcBorders>
            <w:shd w:val="clear" w:color="auto" w:fill="auto"/>
          </w:tcPr>
          <w:p w:rsidR="00B24B45" w:rsidRPr="00FF7F96" w:rsidRDefault="00B24B45" w:rsidP="00B24B45">
            <w:pPr>
              <w:jc w:val="center"/>
              <w:cnfStyle w:val="000000000000"/>
              <w:rPr>
                <w:rFonts w:ascii="標楷體" w:eastAsia="標楷體" w:hAnsi="標楷體" w:cs="新細明體"/>
                <w:color w:val="000000"/>
                <w:szCs w:val="18"/>
              </w:rPr>
            </w:pPr>
            <w:r w:rsidRPr="00FF7F96">
              <w:rPr>
                <w:rFonts w:ascii="標楷體" w:eastAsia="標楷體" w:hAnsi="標楷體" w:hint="eastAsia"/>
                <w:color w:val="000000"/>
                <w:szCs w:val="18"/>
              </w:rPr>
              <w:t>-10.63</w:t>
            </w:r>
            <w:r>
              <w:rPr>
                <w:rFonts w:ascii="標楷體" w:eastAsia="標楷體" w:hAnsi="標楷體" w:hint="eastAsia"/>
                <w:color w:val="000000"/>
                <w:szCs w:val="18"/>
              </w:rPr>
              <w:t>***</w:t>
            </w:r>
          </w:p>
        </w:tc>
        <w:tc>
          <w:tcPr>
            <w:tcW w:w="1461" w:type="pct"/>
            <w:tcBorders>
              <w:top w:val="single" w:sz="4" w:space="0" w:color="auto"/>
              <w:left w:val="nil"/>
              <w:bottom w:val="single" w:sz="4" w:space="0" w:color="auto"/>
            </w:tcBorders>
            <w:shd w:val="clear" w:color="auto" w:fill="auto"/>
          </w:tcPr>
          <w:p w:rsidR="00B24B45" w:rsidRDefault="00B24B45" w:rsidP="00B24B45">
            <w:pPr>
              <w:jc w:val="center"/>
              <w:cnfStyle w:val="000000000000"/>
            </w:pPr>
            <w:r w:rsidRPr="002A1344">
              <w:rPr>
                <w:rFonts w:ascii="標楷體" w:eastAsia="標楷體" w:hAnsi="標楷體" w:hint="eastAsia"/>
                <w:szCs w:val="20"/>
              </w:rPr>
              <w:t>主管&gt;非主管</w:t>
            </w:r>
          </w:p>
        </w:tc>
      </w:tr>
      <w:tr w:rsidR="00B24B45" w:rsidTr="00B24B45">
        <w:trPr>
          <w:cnfStyle w:val="000000100000"/>
        </w:trPr>
        <w:tc>
          <w:tcPr>
            <w:cnfStyle w:val="001000000000"/>
            <w:tcW w:w="733" w:type="pct"/>
            <w:tcBorders>
              <w:top w:val="single" w:sz="4" w:space="0" w:color="auto"/>
              <w:bottom w:val="single" w:sz="4" w:space="0" w:color="auto"/>
            </w:tcBorders>
            <w:shd w:val="clear" w:color="auto" w:fill="auto"/>
            <w:vAlign w:val="center"/>
          </w:tcPr>
          <w:p w:rsidR="00B24B45" w:rsidRPr="00BE1314" w:rsidRDefault="00B24B4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領導性</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42.32</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7.35</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47.1</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6.33</w:t>
            </w:r>
          </w:p>
        </w:tc>
        <w:tc>
          <w:tcPr>
            <w:tcW w:w="669" w:type="pct"/>
            <w:tcBorders>
              <w:top w:val="single" w:sz="4" w:space="0" w:color="auto"/>
              <w:bottom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-4.78</w:t>
            </w:r>
          </w:p>
        </w:tc>
        <w:tc>
          <w:tcPr>
            <w:tcW w:w="573" w:type="pct"/>
            <w:tcBorders>
              <w:top w:val="single" w:sz="4" w:space="0" w:color="auto"/>
              <w:bottom w:val="single" w:sz="4" w:space="0" w:color="auto"/>
            </w:tcBorders>
            <w:shd w:val="clear" w:color="auto" w:fill="auto"/>
          </w:tcPr>
          <w:p w:rsidR="00B24B45" w:rsidRPr="00FF7F96" w:rsidRDefault="00B24B45" w:rsidP="00B24B45">
            <w:pPr>
              <w:jc w:val="center"/>
              <w:cnfStyle w:val="000000100000"/>
              <w:rPr>
                <w:rFonts w:ascii="標楷體" w:eastAsia="標楷體" w:hAnsi="標楷體" w:cs="新細明體"/>
                <w:color w:val="000000"/>
                <w:szCs w:val="18"/>
              </w:rPr>
            </w:pPr>
            <w:r w:rsidRPr="00FF7F96">
              <w:rPr>
                <w:rFonts w:ascii="標楷體" w:eastAsia="標楷體" w:hAnsi="標楷體" w:hint="eastAsia"/>
                <w:color w:val="000000"/>
                <w:szCs w:val="18"/>
              </w:rPr>
              <w:t>-16.03</w:t>
            </w:r>
            <w:r>
              <w:rPr>
                <w:rFonts w:ascii="標楷體" w:eastAsia="標楷體" w:hAnsi="標楷體" w:hint="eastAsia"/>
                <w:color w:val="000000"/>
                <w:szCs w:val="18"/>
              </w:rPr>
              <w:t>***</w:t>
            </w:r>
          </w:p>
        </w:tc>
        <w:tc>
          <w:tcPr>
            <w:tcW w:w="1461" w:type="pct"/>
            <w:tcBorders>
              <w:top w:val="single" w:sz="4" w:space="0" w:color="auto"/>
              <w:bottom w:val="single" w:sz="4" w:space="0" w:color="auto"/>
            </w:tcBorders>
            <w:shd w:val="clear" w:color="auto" w:fill="auto"/>
          </w:tcPr>
          <w:p w:rsidR="00B24B45" w:rsidRDefault="00B24B45" w:rsidP="00B24B45">
            <w:pPr>
              <w:jc w:val="center"/>
              <w:cnfStyle w:val="000000100000"/>
            </w:pPr>
            <w:r w:rsidRPr="002A1344">
              <w:rPr>
                <w:rFonts w:ascii="標楷體" w:eastAsia="標楷體" w:hAnsi="標楷體" w:hint="eastAsia"/>
                <w:szCs w:val="20"/>
              </w:rPr>
              <w:t>主管&gt;非主管</w:t>
            </w:r>
          </w:p>
        </w:tc>
      </w:tr>
      <w:tr w:rsidR="00B24B45" w:rsidTr="00B24B45">
        <w:tc>
          <w:tcPr>
            <w:cnfStyle w:val="001000000000"/>
            <w:tcW w:w="733" w:type="pct"/>
            <w:tcBorders>
              <w:top w:val="single" w:sz="4" w:space="0" w:color="auto"/>
              <w:bottom w:val="single" w:sz="4" w:space="0" w:color="auto"/>
            </w:tcBorders>
            <w:shd w:val="clear" w:color="auto" w:fill="auto"/>
            <w:vAlign w:val="center"/>
          </w:tcPr>
          <w:p w:rsidR="00B24B45" w:rsidRPr="00BE1314" w:rsidRDefault="00B24B4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使命感</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44.24</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7.19</w:t>
            </w:r>
          </w:p>
        </w:tc>
        <w:tc>
          <w:tcPr>
            <w:tcW w:w="422"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48.1</w:t>
            </w:r>
          </w:p>
        </w:tc>
        <w:tc>
          <w:tcPr>
            <w:tcW w:w="360"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6.05</w:t>
            </w:r>
          </w:p>
        </w:tc>
        <w:tc>
          <w:tcPr>
            <w:tcW w:w="669" w:type="pct"/>
            <w:tcBorders>
              <w:top w:val="single" w:sz="4" w:space="0" w:color="auto"/>
              <w:bottom w:val="single" w:sz="4" w:space="0" w:color="auto"/>
            </w:tcBorders>
            <w:shd w:val="clear" w:color="auto" w:fill="auto"/>
            <w:vAlign w:val="center"/>
          </w:tcPr>
          <w:p w:rsidR="00B24B45" w:rsidRDefault="00B24B45" w:rsidP="00B24B45">
            <w:pPr>
              <w:jc w:val="center"/>
              <w:cnfStyle w:val="000000000000"/>
              <w:rPr>
                <w:rFonts w:ascii="標楷體" w:eastAsia="標楷體" w:hAnsi="標楷體" w:cs="新細明體"/>
                <w:color w:val="000000"/>
                <w:szCs w:val="24"/>
              </w:rPr>
            </w:pPr>
            <w:r>
              <w:rPr>
                <w:rFonts w:ascii="標楷體" w:eastAsia="標楷體" w:hAnsi="標楷體" w:hint="eastAsia"/>
                <w:color w:val="000000"/>
              </w:rPr>
              <w:t>-3.86</w:t>
            </w:r>
          </w:p>
        </w:tc>
        <w:tc>
          <w:tcPr>
            <w:tcW w:w="573" w:type="pct"/>
            <w:tcBorders>
              <w:top w:val="single" w:sz="4" w:space="0" w:color="auto"/>
              <w:bottom w:val="single" w:sz="4" w:space="0" w:color="auto"/>
              <w:right w:val="nil"/>
            </w:tcBorders>
            <w:shd w:val="clear" w:color="auto" w:fill="auto"/>
          </w:tcPr>
          <w:p w:rsidR="00B24B45" w:rsidRPr="00FF7F96" w:rsidRDefault="00B24B45" w:rsidP="00B24B45">
            <w:pPr>
              <w:jc w:val="center"/>
              <w:cnfStyle w:val="000000000000"/>
              <w:rPr>
                <w:rFonts w:ascii="標楷體" w:eastAsia="標楷體" w:hAnsi="標楷體" w:cs="新細明體"/>
                <w:color w:val="000000"/>
                <w:szCs w:val="18"/>
              </w:rPr>
            </w:pPr>
            <w:r w:rsidRPr="00FF7F96">
              <w:rPr>
                <w:rFonts w:ascii="標楷體" w:eastAsia="標楷體" w:hAnsi="標楷體" w:hint="eastAsia"/>
                <w:color w:val="000000"/>
                <w:szCs w:val="18"/>
              </w:rPr>
              <w:t>-13.32</w:t>
            </w:r>
            <w:r>
              <w:rPr>
                <w:rFonts w:ascii="標楷體" w:eastAsia="標楷體" w:hAnsi="標楷體" w:hint="eastAsia"/>
                <w:color w:val="000000"/>
                <w:szCs w:val="18"/>
              </w:rPr>
              <w:t>***</w:t>
            </w:r>
          </w:p>
        </w:tc>
        <w:tc>
          <w:tcPr>
            <w:tcW w:w="1461" w:type="pct"/>
            <w:tcBorders>
              <w:top w:val="single" w:sz="4" w:space="0" w:color="auto"/>
              <w:left w:val="nil"/>
              <w:bottom w:val="single" w:sz="4" w:space="0" w:color="auto"/>
            </w:tcBorders>
            <w:shd w:val="clear" w:color="auto" w:fill="auto"/>
          </w:tcPr>
          <w:p w:rsidR="00B24B45" w:rsidRDefault="00B24B45" w:rsidP="00B24B45">
            <w:pPr>
              <w:jc w:val="center"/>
              <w:cnfStyle w:val="000000000000"/>
            </w:pPr>
            <w:r w:rsidRPr="002A1344">
              <w:rPr>
                <w:rFonts w:ascii="標楷體" w:eastAsia="標楷體" w:hAnsi="標楷體" w:hint="eastAsia"/>
                <w:szCs w:val="20"/>
              </w:rPr>
              <w:t>主管&gt;非主管</w:t>
            </w:r>
          </w:p>
        </w:tc>
      </w:tr>
      <w:tr w:rsidR="00B24B45" w:rsidTr="00B24B45">
        <w:trPr>
          <w:cnfStyle w:val="000000100000"/>
        </w:trPr>
        <w:tc>
          <w:tcPr>
            <w:cnfStyle w:val="001000000000"/>
            <w:tcW w:w="733" w:type="pct"/>
            <w:tcBorders>
              <w:top w:val="single" w:sz="4" w:space="0" w:color="auto"/>
            </w:tcBorders>
            <w:shd w:val="clear" w:color="auto" w:fill="auto"/>
            <w:vAlign w:val="center"/>
          </w:tcPr>
          <w:p w:rsidR="00B24B45" w:rsidRPr="00BE1314" w:rsidRDefault="00B24B45" w:rsidP="00B24B45">
            <w:pPr>
              <w:jc w:val="center"/>
              <w:rPr>
                <w:rFonts w:ascii="標楷體" w:eastAsia="標楷體" w:hAnsi="標楷體" w:cs="新細明體"/>
                <w:color w:val="000000"/>
                <w:szCs w:val="20"/>
              </w:rPr>
            </w:pPr>
            <w:r w:rsidRPr="00BE1314">
              <w:rPr>
                <w:rFonts w:ascii="標楷體" w:eastAsia="標楷體" w:hAnsi="標楷體" w:hint="eastAsia"/>
                <w:bCs w:val="0"/>
                <w:color w:val="000000"/>
                <w:szCs w:val="20"/>
              </w:rPr>
              <w:t>創新學習</w:t>
            </w:r>
          </w:p>
        </w:tc>
        <w:tc>
          <w:tcPr>
            <w:tcW w:w="422" w:type="pct"/>
            <w:tcBorders>
              <w:top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43.74</w:t>
            </w:r>
          </w:p>
        </w:tc>
        <w:tc>
          <w:tcPr>
            <w:tcW w:w="360" w:type="pct"/>
            <w:tcBorders>
              <w:top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7.41</w:t>
            </w:r>
          </w:p>
        </w:tc>
        <w:tc>
          <w:tcPr>
            <w:tcW w:w="422" w:type="pct"/>
            <w:tcBorders>
              <w:top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46.66</w:t>
            </w:r>
          </w:p>
        </w:tc>
        <w:tc>
          <w:tcPr>
            <w:tcW w:w="360" w:type="pct"/>
            <w:tcBorders>
              <w:top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6.34</w:t>
            </w:r>
          </w:p>
        </w:tc>
        <w:tc>
          <w:tcPr>
            <w:tcW w:w="669" w:type="pct"/>
            <w:tcBorders>
              <w:top w:val="single" w:sz="4" w:space="0" w:color="auto"/>
            </w:tcBorders>
            <w:shd w:val="clear" w:color="auto" w:fill="auto"/>
            <w:vAlign w:val="center"/>
          </w:tcPr>
          <w:p w:rsidR="00B24B45" w:rsidRDefault="00B24B45" w:rsidP="00B24B45">
            <w:pPr>
              <w:jc w:val="center"/>
              <w:cnfStyle w:val="000000100000"/>
              <w:rPr>
                <w:rFonts w:ascii="標楷體" w:eastAsia="標楷體" w:hAnsi="標楷體" w:cs="新細明體"/>
                <w:color w:val="000000"/>
                <w:szCs w:val="24"/>
              </w:rPr>
            </w:pPr>
            <w:r>
              <w:rPr>
                <w:rFonts w:ascii="標楷體" w:eastAsia="標楷體" w:hAnsi="標楷體" w:hint="eastAsia"/>
                <w:color w:val="000000"/>
              </w:rPr>
              <w:t>-2.92</w:t>
            </w:r>
          </w:p>
        </w:tc>
        <w:tc>
          <w:tcPr>
            <w:tcW w:w="573" w:type="pct"/>
            <w:tcBorders>
              <w:top w:val="single" w:sz="4" w:space="0" w:color="auto"/>
              <w:bottom w:val="single" w:sz="8" w:space="0" w:color="000000" w:themeColor="text1"/>
            </w:tcBorders>
            <w:shd w:val="clear" w:color="auto" w:fill="auto"/>
          </w:tcPr>
          <w:p w:rsidR="00B24B45" w:rsidRPr="00FF7F96" w:rsidRDefault="00B24B45" w:rsidP="00B24B45">
            <w:pPr>
              <w:jc w:val="center"/>
              <w:cnfStyle w:val="000000100000"/>
              <w:rPr>
                <w:rFonts w:ascii="標楷體" w:eastAsia="標楷體" w:hAnsi="標楷體" w:cs="新細明體"/>
                <w:color w:val="000000"/>
                <w:szCs w:val="18"/>
              </w:rPr>
            </w:pPr>
            <w:r w:rsidRPr="00FF7F96">
              <w:rPr>
                <w:rFonts w:ascii="標楷體" w:eastAsia="標楷體" w:hAnsi="標楷體" w:hint="eastAsia"/>
                <w:color w:val="000000"/>
                <w:szCs w:val="18"/>
              </w:rPr>
              <w:t>-9.74</w:t>
            </w:r>
            <w:r>
              <w:rPr>
                <w:rFonts w:ascii="標楷體" w:eastAsia="標楷體" w:hAnsi="標楷體" w:hint="eastAsia"/>
                <w:color w:val="000000"/>
                <w:szCs w:val="18"/>
              </w:rPr>
              <w:t>***</w:t>
            </w:r>
          </w:p>
        </w:tc>
        <w:tc>
          <w:tcPr>
            <w:tcW w:w="1461" w:type="pct"/>
            <w:tcBorders>
              <w:top w:val="single" w:sz="4" w:space="0" w:color="auto"/>
              <w:bottom w:val="single" w:sz="8" w:space="0" w:color="000000" w:themeColor="text1"/>
            </w:tcBorders>
            <w:shd w:val="clear" w:color="auto" w:fill="auto"/>
          </w:tcPr>
          <w:p w:rsidR="00B24B45" w:rsidRDefault="00B24B45" w:rsidP="00B24B45">
            <w:pPr>
              <w:jc w:val="center"/>
              <w:cnfStyle w:val="000000100000"/>
            </w:pPr>
            <w:r w:rsidRPr="002A1344">
              <w:rPr>
                <w:rFonts w:ascii="標楷體" w:eastAsia="標楷體" w:hAnsi="標楷體" w:hint="eastAsia"/>
                <w:szCs w:val="20"/>
              </w:rPr>
              <w:t>主管&gt;非主管</w:t>
            </w:r>
          </w:p>
        </w:tc>
      </w:tr>
    </w:tbl>
    <w:p w:rsidR="00B24B45" w:rsidRDefault="00B24B45" w:rsidP="00B24B45">
      <w:pPr>
        <w:sectPr w:rsidR="00B24B45" w:rsidSect="00B24B45">
          <w:pgSz w:w="16838" w:h="11906" w:orient="landscape"/>
          <w:pgMar w:top="1797" w:right="1440" w:bottom="1797" w:left="1440" w:header="851" w:footer="992" w:gutter="0"/>
          <w:cols w:space="425"/>
          <w:docGrid w:type="linesAndChars" w:linePitch="360"/>
        </w:sectPr>
      </w:pPr>
      <w:r>
        <w:rPr>
          <w:rFonts w:hint="eastAsia"/>
        </w:rPr>
        <w:t>***</w:t>
      </w:r>
      <w:r>
        <w:t>p&lt;.00</w:t>
      </w:r>
      <w:r>
        <w:rPr>
          <w:rFonts w:hint="eastAsia"/>
        </w:rPr>
        <w:t>1</w:t>
      </w:r>
    </w:p>
    <w:p w:rsidR="00B24B45" w:rsidRPr="00601324" w:rsidRDefault="00B24B45" w:rsidP="00D57DD2">
      <w:pPr>
        <w:widowControl/>
        <w:spacing w:line="360" w:lineRule="auto"/>
        <w:ind w:firstLine="480"/>
        <w:jc w:val="both"/>
        <w:rPr>
          <w:rFonts w:ascii="標楷體" w:eastAsia="標楷體" w:hAnsi="標楷體"/>
          <w:sz w:val="26"/>
          <w:szCs w:val="26"/>
        </w:rPr>
      </w:pPr>
      <w:r w:rsidRPr="00601324">
        <w:rPr>
          <w:rFonts w:ascii="標楷體" w:eastAsia="標楷體" w:hAnsi="標楷體" w:hint="eastAsia"/>
          <w:sz w:val="26"/>
          <w:szCs w:val="26"/>
        </w:rPr>
        <w:lastRenderedPageBreak/>
        <w:t>以主管與否做為自</w:t>
      </w:r>
      <w:r w:rsidR="006A77A3">
        <w:rPr>
          <w:rFonts w:ascii="標楷體" w:eastAsia="標楷體" w:hAnsi="標楷體" w:hint="eastAsia"/>
          <w:sz w:val="26"/>
          <w:szCs w:val="26"/>
        </w:rPr>
        <w:t>變項</w:t>
      </w:r>
      <w:r w:rsidRPr="00601324">
        <w:rPr>
          <w:rFonts w:ascii="標楷體" w:eastAsia="標楷體" w:hAnsi="標楷體" w:hint="eastAsia"/>
          <w:sz w:val="26"/>
          <w:szCs w:val="26"/>
        </w:rPr>
        <w:t>，六大人格構面</w:t>
      </w:r>
      <w:proofErr w:type="gramStart"/>
      <w:r w:rsidRPr="00601324">
        <w:rPr>
          <w:rFonts w:ascii="標楷體" w:eastAsia="標楷體" w:hAnsi="標楷體" w:hint="eastAsia"/>
          <w:sz w:val="26"/>
          <w:szCs w:val="26"/>
        </w:rPr>
        <w:t>做為依</w:t>
      </w:r>
      <w:r w:rsidR="006A77A3">
        <w:rPr>
          <w:rFonts w:ascii="標楷體" w:eastAsia="標楷體" w:hAnsi="標楷體" w:hint="eastAsia"/>
          <w:sz w:val="26"/>
          <w:szCs w:val="26"/>
        </w:rPr>
        <w:t>變項</w:t>
      </w:r>
      <w:proofErr w:type="gramEnd"/>
      <w:r w:rsidRPr="00601324">
        <w:rPr>
          <w:rFonts w:ascii="標楷體" w:eastAsia="標楷體" w:hAnsi="標楷體" w:hint="eastAsia"/>
          <w:sz w:val="26"/>
          <w:szCs w:val="26"/>
        </w:rPr>
        <w:t>的t檢定發現如下。</w:t>
      </w:r>
    </w:p>
    <w:p w:rsidR="00B24B45" w:rsidRPr="00601324" w:rsidRDefault="00B24B45" w:rsidP="00D57DD2">
      <w:pPr>
        <w:pStyle w:val="a7"/>
        <w:widowControl/>
        <w:numPr>
          <w:ilvl w:val="0"/>
          <w:numId w:val="14"/>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嚴謹性在非主管與主管之間有顯著差異，效果量為-2.29，t值＝</w:t>
      </w:r>
      <w:r w:rsidRPr="00601324">
        <w:rPr>
          <w:rFonts w:ascii="標楷體" w:eastAsia="標楷體" w:hAnsi="標楷體" w:hint="eastAsia"/>
          <w:color w:val="000000"/>
          <w:sz w:val="26"/>
          <w:szCs w:val="26"/>
        </w:rPr>
        <w:t>-10.00***</w:t>
      </w:r>
      <w:r w:rsidRPr="00601324">
        <w:rPr>
          <w:rFonts w:ascii="標楷體" w:eastAsia="標楷體" w:hAnsi="標楷體" w:hint="eastAsia"/>
          <w:sz w:val="26"/>
          <w:szCs w:val="26"/>
        </w:rPr>
        <w:t>，事後比較發現，擔任主管者的得分高於非擔任主管者。</w:t>
      </w:r>
    </w:p>
    <w:p w:rsidR="00B24B45" w:rsidRPr="00601324" w:rsidRDefault="00B24B45" w:rsidP="00D57DD2">
      <w:pPr>
        <w:pStyle w:val="a7"/>
        <w:widowControl/>
        <w:numPr>
          <w:ilvl w:val="0"/>
          <w:numId w:val="14"/>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情緒穩定性在非主管與主管之間有顯著差異，效果量為-3.53，t值＝</w:t>
      </w:r>
      <w:r w:rsidRPr="00601324">
        <w:rPr>
          <w:rFonts w:ascii="標楷體" w:eastAsia="標楷體" w:hAnsi="標楷體" w:hint="eastAsia"/>
          <w:color w:val="000000"/>
          <w:sz w:val="26"/>
          <w:szCs w:val="26"/>
        </w:rPr>
        <w:t>-11.17***</w:t>
      </w:r>
      <w:r w:rsidRPr="00601324">
        <w:rPr>
          <w:rFonts w:ascii="標楷體" w:eastAsia="標楷體" w:hAnsi="標楷體" w:hint="eastAsia"/>
          <w:sz w:val="26"/>
          <w:szCs w:val="26"/>
        </w:rPr>
        <w:t>，事後比較發現，擔任主管者的得分高於非擔任主管者。</w:t>
      </w:r>
    </w:p>
    <w:p w:rsidR="00B24B45" w:rsidRPr="00601324" w:rsidRDefault="00B24B45" w:rsidP="00D57DD2">
      <w:pPr>
        <w:pStyle w:val="a7"/>
        <w:widowControl/>
        <w:numPr>
          <w:ilvl w:val="0"/>
          <w:numId w:val="14"/>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友善性在非主管與主管之間有顯著差異，效果量為-2.94，t值＝</w:t>
      </w:r>
      <w:r w:rsidRPr="00601324">
        <w:rPr>
          <w:rFonts w:ascii="標楷體" w:eastAsia="標楷體" w:hAnsi="標楷體" w:hint="eastAsia"/>
          <w:color w:val="000000"/>
          <w:sz w:val="26"/>
          <w:szCs w:val="26"/>
        </w:rPr>
        <w:t>-10.63***</w:t>
      </w:r>
      <w:r w:rsidRPr="00601324">
        <w:rPr>
          <w:rFonts w:ascii="標楷體" w:eastAsia="標楷體" w:hAnsi="標楷體" w:hint="eastAsia"/>
          <w:sz w:val="26"/>
          <w:szCs w:val="26"/>
        </w:rPr>
        <w:t>，事後比較發現，擔任主管者的得分高於非擔任主管者。</w:t>
      </w:r>
    </w:p>
    <w:p w:rsidR="00B24B45" w:rsidRPr="00601324" w:rsidRDefault="00B24B45" w:rsidP="00D57DD2">
      <w:pPr>
        <w:pStyle w:val="a7"/>
        <w:widowControl/>
        <w:numPr>
          <w:ilvl w:val="0"/>
          <w:numId w:val="14"/>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領導性在非主管與主管之間有顯著差異，效果量為-4.78，t值＝</w:t>
      </w:r>
      <w:r w:rsidRPr="00601324">
        <w:rPr>
          <w:rFonts w:ascii="標楷體" w:eastAsia="標楷體" w:hAnsi="標楷體" w:hint="eastAsia"/>
          <w:color w:val="000000"/>
          <w:sz w:val="26"/>
          <w:szCs w:val="26"/>
        </w:rPr>
        <w:t>-16.03***</w:t>
      </w:r>
      <w:r w:rsidRPr="00601324">
        <w:rPr>
          <w:rFonts w:ascii="標楷體" w:eastAsia="標楷體" w:hAnsi="標楷體" w:hint="eastAsia"/>
          <w:sz w:val="26"/>
          <w:szCs w:val="26"/>
        </w:rPr>
        <w:t>，事後比較發現，擔任主管者的得分高於非擔任主管者。</w:t>
      </w:r>
    </w:p>
    <w:p w:rsidR="00B24B45" w:rsidRPr="00601324" w:rsidRDefault="00B24B45" w:rsidP="00D57DD2">
      <w:pPr>
        <w:pStyle w:val="a7"/>
        <w:widowControl/>
        <w:numPr>
          <w:ilvl w:val="0"/>
          <w:numId w:val="14"/>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使命感在非主管與主管之間有顯著差異，效果量為-3.86，t值＝</w:t>
      </w:r>
      <w:r w:rsidRPr="00601324">
        <w:rPr>
          <w:rFonts w:ascii="標楷體" w:eastAsia="標楷體" w:hAnsi="標楷體" w:hint="eastAsia"/>
          <w:color w:val="000000"/>
          <w:sz w:val="26"/>
          <w:szCs w:val="26"/>
        </w:rPr>
        <w:t>-13.32***</w:t>
      </w:r>
      <w:r w:rsidRPr="00601324">
        <w:rPr>
          <w:rFonts w:ascii="標楷體" w:eastAsia="標楷體" w:hAnsi="標楷體" w:hint="eastAsia"/>
          <w:sz w:val="26"/>
          <w:szCs w:val="26"/>
        </w:rPr>
        <w:t>，事後比較發現，擔任主管者的得分高於非擔任主管者。</w:t>
      </w:r>
    </w:p>
    <w:p w:rsidR="00B24B45" w:rsidRPr="00601324" w:rsidRDefault="00B24B45" w:rsidP="00D57DD2">
      <w:pPr>
        <w:pStyle w:val="a7"/>
        <w:widowControl/>
        <w:numPr>
          <w:ilvl w:val="0"/>
          <w:numId w:val="14"/>
        </w:numPr>
        <w:spacing w:line="360" w:lineRule="auto"/>
        <w:ind w:leftChars="0"/>
        <w:jc w:val="both"/>
        <w:rPr>
          <w:rFonts w:ascii="標楷體" w:eastAsia="標楷體" w:hAnsi="標楷體"/>
          <w:sz w:val="26"/>
          <w:szCs w:val="26"/>
        </w:rPr>
      </w:pPr>
      <w:r w:rsidRPr="00601324">
        <w:rPr>
          <w:rFonts w:ascii="標楷體" w:eastAsia="標楷體" w:hAnsi="標楷體" w:hint="eastAsia"/>
          <w:sz w:val="26"/>
          <w:szCs w:val="26"/>
        </w:rPr>
        <w:t>創新學習在非主管與主管之間有顯著差異，效果量為-2.92，t值＝</w:t>
      </w:r>
      <w:r w:rsidRPr="00601324">
        <w:rPr>
          <w:rFonts w:ascii="標楷體" w:eastAsia="標楷體" w:hAnsi="標楷體" w:hint="eastAsia"/>
          <w:color w:val="000000"/>
          <w:sz w:val="26"/>
          <w:szCs w:val="26"/>
        </w:rPr>
        <w:t>-9.74***</w:t>
      </w:r>
      <w:r w:rsidRPr="00601324">
        <w:rPr>
          <w:rFonts w:ascii="標楷體" w:eastAsia="標楷體" w:hAnsi="標楷體" w:hint="eastAsia"/>
          <w:sz w:val="26"/>
          <w:szCs w:val="26"/>
        </w:rPr>
        <w:t>，事後比較發現，擔任主管者的得分高於非擔任主管者。</w:t>
      </w:r>
    </w:p>
    <w:p w:rsidR="00E647D7" w:rsidRDefault="00E647D7" w:rsidP="00D57DD2">
      <w:pPr>
        <w:widowControl/>
        <w:spacing w:line="360" w:lineRule="auto"/>
        <w:ind w:firstLine="480"/>
        <w:jc w:val="both"/>
        <w:rPr>
          <w:rFonts w:ascii="標楷體" w:eastAsia="標楷體" w:hAnsi="標楷體"/>
          <w:sz w:val="26"/>
          <w:szCs w:val="26"/>
        </w:rPr>
      </w:pPr>
    </w:p>
    <w:p w:rsidR="00B24B45" w:rsidRPr="00B24B45" w:rsidRDefault="00B24B45" w:rsidP="00D57DD2">
      <w:pPr>
        <w:widowControl/>
        <w:spacing w:line="360" w:lineRule="auto"/>
        <w:ind w:firstLine="480"/>
        <w:jc w:val="both"/>
        <w:rPr>
          <w:rFonts w:ascii="標楷體" w:eastAsia="標楷體" w:hAnsi="標楷體"/>
        </w:rPr>
      </w:pPr>
      <w:r w:rsidRPr="00601324">
        <w:rPr>
          <w:rFonts w:ascii="標楷體" w:eastAsia="標楷體" w:hAnsi="標楷體" w:hint="eastAsia"/>
          <w:sz w:val="26"/>
          <w:szCs w:val="26"/>
        </w:rPr>
        <w:t>檢定結果顯示，擔任主管者在六大人格構面上（嚴謹性、情緒穩定性、友善性、領導性、使命感及創新學習）皆顯著高於非擔任主管者，從平均數差異來看，擔任主管者在六大人格構面上的得分皆大幅度高於非擔任主管者，其中又以領導性與使命感的差異最大。</w:t>
      </w:r>
    </w:p>
    <w:p w:rsidR="009642A6" w:rsidRDefault="009642A6">
      <w:pPr>
        <w:widowControl/>
        <w:rPr>
          <w:rFonts w:ascii="標楷體" w:eastAsia="標楷體" w:hAnsi="標楷體"/>
          <w:b/>
          <w:bCs/>
          <w:color w:val="000000"/>
          <w:sz w:val="32"/>
          <w:szCs w:val="32"/>
        </w:rPr>
      </w:pPr>
      <w:r>
        <w:rPr>
          <w:rFonts w:ascii="標楷體" w:eastAsia="標楷體" w:hAnsi="標楷體"/>
          <w:b/>
          <w:bCs/>
          <w:color w:val="000000"/>
          <w:sz w:val="32"/>
          <w:szCs w:val="32"/>
        </w:rPr>
        <w:br w:type="page"/>
      </w:r>
    </w:p>
    <w:p w:rsidR="008B7E2E" w:rsidRDefault="00601324" w:rsidP="00B24B45">
      <w:pPr>
        <w:widowControl/>
        <w:spacing w:line="360" w:lineRule="auto"/>
        <w:jc w:val="center"/>
        <w:rPr>
          <w:rFonts w:ascii="標楷體" w:eastAsia="標楷體" w:hAnsi="標楷體"/>
          <w:b/>
          <w:bCs/>
          <w:color w:val="000000"/>
          <w:sz w:val="32"/>
          <w:szCs w:val="32"/>
        </w:rPr>
      </w:pPr>
      <w:r>
        <w:rPr>
          <w:rFonts w:ascii="標楷體" w:eastAsia="標楷體" w:hAnsi="標楷體" w:hint="eastAsia"/>
          <w:b/>
          <w:bCs/>
          <w:color w:val="000000"/>
          <w:sz w:val="32"/>
          <w:szCs w:val="32"/>
        </w:rPr>
        <w:lastRenderedPageBreak/>
        <w:t>第六</w:t>
      </w:r>
      <w:r w:rsidR="00B24B45">
        <w:rPr>
          <w:rFonts w:ascii="標楷體" w:eastAsia="標楷體" w:hAnsi="標楷體" w:hint="eastAsia"/>
          <w:b/>
          <w:bCs/>
          <w:color w:val="000000"/>
          <w:sz w:val="32"/>
          <w:szCs w:val="32"/>
        </w:rPr>
        <w:t>章 構</w:t>
      </w:r>
      <w:proofErr w:type="gramStart"/>
      <w:r w:rsidR="00B24B45">
        <w:rPr>
          <w:rFonts w:ascii="標楷體" w:eastAsia="標楷體" w:hAnsi="標楷體" w:hint="eastAsia"/>
          <w:b/>
          <w:bCs/>
          <w:color w:val="000000"/>
          <w:sz w:val="32"/>
          <w:szCs w:val="32"/>
        </w:rPr>
        <w:t>面組型</w:t>
      </w:r>
      <w:proofErr w:type="gramEnd"/>
      <w:r w:rsidR="00B24B45">
        <w:rPr>
          <w:rFonts w:ascii="標楷體" w:eastAsia="標楷體" w:hAnsi="標楷體" w:hint="eastAsia"/>
          <w:b/>
          <w:bCs/>
          <w:color w:val="000000"/>
          <w:sz w:val="32"/>
          <w:szCs w:val="32"/>
        </w:rPr>
        <w:t>區間</w:t>
      </w:r>
      <w:r w:rsidR="007B63F2">
        <w:rPr>
          <w:rFonts w:ascii="標楷體" w:eastAsia="標楷體" w:hAnsi="標楷體" w:hint="eastAsia"/>
          <w:b/>
          <w:bCs/>
          <w:color w:val="000000"/>
          <w:sz w:val="32"/>
          <w:szCs w:val="32"/>
        </w:rPr>
        <w:t>估計</w:t>
      </w:r>
    </w:p>
    <w:p w:rsidR="00B24B45" w:rsidRPr="00601324" w:rsidRDefault="00B24B45" w:rsidP="00160886">
      <w:pPr>
        <w:pStyle w:val="a7"/>
        <w:widowControl/>
        <w:numPr>
          <w:ilvl w:val="0"/>
          <w:numId w:val="15"/>
        </w:numPr>
        <w:spacing w:line="360" w:lineRule="auto"/>
        <w:ind w:leftChars="0"/>
        <w:rPr>
          <w:rFonts w:ascii="標楷體" w:eastAsia="標楷體" w:hAnsi="標楷體"/>
          <w:b/>
          <w:bCs/>
          <w:color w:val="000000"/>
          <w:sz w:val="28"/>
          <w:szCs w:val="32"/>
        </w:rPr>
      </w:pPr>
      <w:r w:rsidRPr="00601324">
        <w:rPr>
          <w:rFonts w:ascii="標楷體" w:eastAsia="標楷體" w:hAnsi="標楷體" w:hint="eastAsia"/>
          <w:b/>
          <w:bCs/>
          <w:color w:val="000000"/>
          <w:sz w:val="28"/>
          <w:szCs w:val="32"/>
        </w:rPr>
        <w:t>概論</w:t>
      </w:r>
    </w:p>
    <w:p w:rsidR="00B24B45" w:rsidRPr="006625F7" w:rsidRDefault="00B24B45" w:rsidP="00160886">
      <w:pPr>
        <w:pStyle w:val="a7"/>
        <w:widowControl/>
        <w:numPr>
          <w:ilvl w:val="0"/>
          <w:numId w:val="16"/>
        </w:numPr>
        <w:spacing w:line="360" w:lineRule="auto"/>
        <w:ind w:leftChars="0"/>
        <w:rPr>
          <w:rFonts w:ascii="標楷體" w:eastAsia="標楷體" w:hAnsi="標楷體"/>
          <w:bCs/>
          <w:color w:val="000000"/>
          <w:sz w:val="26"/>
          <w:szCs w:val="26"/>
        </w:rPr>
      </w:pPr>
      <w:r w:rsidRPr="006625F7">
        <w:rPr>
          <w:rFonts w:ascii="標楷體" w:eastAsia="標楷體" w:hAnsi="標楷體" w:hint="eastAsia"/>
          <w:bCs/>
          <w:color w:val="000000"/>
          <w:sz w:val="26"/>
          <w:szCs w:val="26"/>
        </w:rPr>
        <w:t>概念</w:t>
      </w:r>
    </w:p>
    <w:p w:rsidR="00B24B45" w:rsidRDefault="009642A6" w:rsidP="00D57DD2">
      <w:pPr>
        <w:widowControl/>
        <w:spacing w:line="360" w:lineRule="auto"/>
        <w:ind w:firstLine="480"/>
        <w:jc w:val="both"/>
        <w:rPr>
          <w:rFonts w:ascii="標楷體" w:eastAsia="標楷體" w:hAnsi="標楷體"/>
          <w:bCs/>
          <w:color w:val="000000"/>
          <w:sz w:val="26"/>
          <w:szCs w:val="26"/>
        </w:rPr>
      </w:pPr>
      <w:r>
        <w:rPr>
          <w:rFonts w:ascii="標楷體" w:eastAsia="標楷體" w:hAnsi="標楷體" w:hint="eastAsia"/>
          <w:bCs/>
          <w:color w:val="000000"/>
          <w:sz w:val="26"/>
          <w:szCs w:val="26"/>
        </w:rPr>
        <w:t>本研究擬利用常模及區間估計的概念，以詮釋理想高階文官的人格特質</w:t>
      </w:r>
      <w:r w:rsidR="006A59C2">
        <w:rPr>
          <w:rFonts w:ascii="標楷體" w:eastAsia="標楷體" w:hAnsi="標楷體" w:hint="eastAsia"/>
          <w:bCs/>
          <w:color w:val="000000"/>
          <w:sz w:val="26"/>
          <w:szCs w:val="26"/>
        </w:rPr>
        <w:t>。</w:t>
      </w:r>
      <w:r w:rsidR="00B24B45" w:rsidRPr="006625F7">
        <w:rPr>
          <w:rFonts w:ascii="標楷體" w:eastAsia="標楷體" w:hAnsi="標楷體" w:hint="eastAsia"/>
          <w:bCs/>
          <w:color w:val="000000"/>
          <w:sz w:val="26"/>
          <w:szCs w:val="26"/>
        </w:rPr>
        <w:t>在常模參照與比較的概念中，是將個體分數與團體分數進行比較，以獲得個體在團體當中的相對位置，藉以理解各個分數的意義。</w:t>
      </w:r>
      <w:r w:rsidR="006A59C2">
        <w:rPr>
          <w:rFonts w:ascii="標楷體" w:eastAsia="標楷體" w:hAnsi="標楷體" w:hint="eastAsia"/>
          <w:bCs/>
          <w:color w:val="000000"/>
          <w:sz w:val="26"/>
          <w:szCs w:val="26"/>
        </w:rPr>
        <w:t>而區間估計的意義，乃是在對一個特定的數值，依據某種標準設定可能的範圍。就</w:t>
      </w:r>
      <w:r w:rsidR="006A59C2" w:rsidRPr="006625F7">
        <w:rPr>
          <w:rFonts w:ascii="標楷體" w:eastAsia="標楷體" w:hAnsi="標楷體" w:hint="eastAsia"/>
          <w:bCs/>
          <w:color w:val="000000"/>
          <w:sz w:val="26"/>
          <w:szCs w:val="26"/>
        </w:rPr>
        <w:t>人格測驗</w:t>
      </w:r>
      <w:r w:rsidR="006A59C2">
        <w:rPr>
          <w:rFonts w:ascii="標楷體" w:eastAsia="標楷體" w:hAnsi="標楷體" w:hint="eastAsia"/>
          <w:bCs/>
          <w:color w:val="000000"/>
          <w:sz w:val="26"/>
          <w:szCs w:val="26"/>
        </w:rPr>
        <w:t>而言，不論其</w:t>
      </w:r>
      <w:r w:rsidR="006A59C2" w:rsidRPr="006625F7">
        <w:rPr>
          <w:rFonts w:ascii="標楷體" w:eastAsia="標楷體" w:hAnsi="標楷體" w:hint="eastAsia"/>
          <w:bCs/>
          <w:color w:val="000000"/>
          <w:sz w:val="26"/>
          <w:szCs w:val="26"/>
        </w:rPr>
        <w:t>分數</w:t>
      </w:r>
      <w:r w:rsidR="006A59C2">
        <w:rPr>
          <w:rFonts w:ascii="標楷體" w:eastAsia="標楷體" w:hAnsi="標楷體" w:hint="eastAsia"/>
          <w:bCs/>
          <w:color w:val="000000"/>
          <w:sz w:val="26"/>
          <w:szCs w:val="26"/>
        </w:rPr>
        <w:t>過高或過</w:t>
      </w:r>
      <w:proofErr w:type="gramStart"/>
      <w:r w:rsidR="006A59C2">
        <w:rPr>
          <w:rFonts w:ascii="標楷體" w:eastAsia="標楷體" w:hAnsi="標楷體" w:hint="eastAsia"/>
          <w:bCs/>
          <w:color w:val="000000"/>
          <w:sz w:val="26"/>
          <w:szCs w:val="26"/>
        </w:rPr>
        <w:t>低均非適當</w:t>
      </w:r>
      <w:proofErr w:type="gramEnd"/>
      <w:r w:rsidR="006A59C2" w:rsidRPr="006625F7">
        <w:rPr>
          <w:rFonts w:ascii="標楷體" w:eastAsia="標楷體" w:hAnsi="標楷體" w:hint="eastAsia"/>
          <w:bCs/>
          <w:color w:val="000000"/>
          <w:sz w:val="26"/>
          <w:szCs w:val="26"/>
        </w:rPr>
        <w:t>，而是應落在一個合理的區間範圍內。</w:t>
      </w:r>
      <w:r w:rsidR="006A59C2">
        <w:rPr>
          <w:rFonts w:ascii="標楷體" w:eastAsia="標楷體" w:hAnsi="標楷體" w:hint="eastAsia"/>
          <w:bCs/>
          <w:color w:val="000000"/>
          <w:sz w:val="26"/>
          <w:szCs w:val="26"/>
        </w:rPr>
        <w:t>其理由說明如下：</w:t>
      </w:r>
    </w:p>
    <w:p w:rsidR="006625F7" w:rsidRPr="006625F7" w:rsidRDefault="006625F7" w:rsidP="00D57DD2">
      <w:pPr>
        <w:widowControl/>
        <w:spacing w:line="360" w:lineRule="auto"/>
        <w:ind w:firstLine="480"/>
        <w:jc w:val="both"/>
        <w:rPr>
          <w:rFonts w:ascii="標楷體" w:eastAsia="標楷體" w:hAnsi="標楷體"/>
          <w:bCs/>
          <w:color w:val="000000"/>
          <w:sz w:val="26"/>
          <w:szCs w:val="26"/>
        </w:rPr>
      </w:pPr>
    </w:p>
    <w:p w:rsidR="00D6240F" w:rsidRDefault="00485114" w:rsidP="00D57DD2">
      <w:pPr>
        <w:widowControl/>
        <w:spacing w:line="360" w:lineRule="auto"/>
        <w:ind w:firstLine="480"/>
        <w:jc w:val="both"/>
        <w:rPr>
          <w:rFonts w:ascii="標楷體" w:eastAsia="標楷體" w:hAnsi="標楷體"/>
          <w:bCs/>
          <w:color w:val="000000"/>
          <w:sz w:val="26"/>
          <w:szCs w:val="26"/>
        </w:rPr>
      </w:pPr>
      <w:r w:rsidRPr="006625F7">
        <w:rPr>
          <w:rFonts w:ascii="標楷體" w:eastAsia="標楷體" w:hAnsi="標楷體" w:hint="eastAsia"/>
          <w:bCs/>
          <w:color w:val="000000"/>
          <w:sz w:val="26"/>
          <w:szCs w:val="26"/>
        </w:rPr>
        <w:t>以情緒穩定性(emotional stability)來說，高分者的特質為：</w:t>
      </w:r>
      <w:proofErr w:type="gramStart"/>
      <w:r w:rsidRPr="006625F7">
        <w:rPr>
          <w:rFonts w:ascii="標楷體" w:eastAsia="標楷體" w:hAnsi="標楷體" w:hint="eastAsia"/>
          <w:bCs/>
          <w:color w:val="000000"/>
          <w:sz w:val="26"/>
          <w:szCs w:val="26"/>
        </w:rPr>
        <w:t>鎮靜、放鬆、</w:t>
      </w:r>
      <w:proofErr w:type="gramEnd"/>
      <w:r w:rsidRPr="006625F7">
        <w:rPr>
          <w:rFonts w:ascii="標楷體" w:eastAsia="標楷體" w:hAnsi="標楷體" w:hint="eastAsia"/>
          <w:bCs/>
          <w:color w:val="000000"/>
          <w:sz w:val="26"/>
          <w:szCs w:val="26"/>
        </w:rPr>
        <w:t>安定、不情緒化、自足、堅強等，而低分者的特質為：多慮、不安、易怒、嫉妒、自卑和情緒化。</w:t>
      </w:r>
      <w:r w:rsidR="006A59C2">
        <w:rPr>
          <w:rFonts w:ascii="標楷體" w:eastAsia="標楷體" w:hAnsi="標楷體" w:hint="eastAsia"/>
          <w:bCs/>
          <w:color w:val="000000"/>
          <w:sz w:val="26"/>
          <w:szCs w:val="26"/>
        </w:rPr>
        <w:t>若</w:t>
      </w:r>
      <w:proofErr w:type="gramStart"/>
      <w:r w:rsidR="006A59C2">
        <w:rPr>
          <w:rFonts w:ascii="標楷體" w:eastAsia="標楷體" w:hAnsi="標楷體" w:hint="eastAsia"/>
          <w:bCs/>
          <w:color w:val="000000"/>
          <w:sz w:val="26"/>
          <w:szCs w:val="26"/>
        </w:rPr>
        <w:t>一</w:t>
      </w:r>
      <w:proofErr w:type="gramEnd"/>
      <w:r w:rsidR="006A59C2">
        <w:rPr>
          <w:rFonts w:ascii="標楷體" w:eastAsia="標楷體" w:hAnsi="標楷體" w:hint="eastAsia"/>
          <w:bCs/>
          <w:color w:val="000000"/>
          <w:sz w:val="26"/>
          <w:szCs w:val="26"/>
        </w:rPr>
        <w:t>個人的情緒穩定性的分數太高，也就是情緒太穩定</w:t>
      </w:r>
      <w:r w:rsidRPr="006625F7">
        <w:rPr>
          <w:rFonts w:ascii="標楷體" w:eastAsia="標楷體" w:hAnsi="標楷體" w:hint="eastAsia"/>
          <w:bCs/>
          <w:color w:val="000000"/>
          <w:sz w:val="26"/>
          <w:szCs w:val="26"/>
        </w:rPr>
        <w:t>，對任何的意見、反應及調查結果等回饋都沒有感覺，對自己的決策一意孤行，造成國家社會的重大損失。</w:t>
      </w:r>
      <w:r w:rsidR="007B63F2" w:rsidRPr="006625F7">
        <w:rPr>
          <w:rFonts w:ascii="標楷體" w:eastAsia="標楷體" w:hAnsi="標楷體" w:hint="eastAsia"/>
          <w:bCs/>
          <w:color w:val="000000"/>
          <w:sz w:val="26"/>
          <w:szCs w:val="26"/>
        </w:rPr>
        <w:t>在</w:t>
      </w:r>
      <w:r w:rsidRPr="006625F7">
        <w:rPr>
          <w:rFonts w:ascii="標楷體" w:eastAsia="標楷體" w:hAnsi="標楷體" w:hint="eastAsia"/>
          <w:bCs/>
          <w:color w:val="000000"/>
          <w:sz w:val="26"/>
          <w:szCs w:val="26"/>
        </w:rPr>
        <w:t>外向性(extroversion)</w:t>
      </w:r>
      <w:r w:rsidR="007B63F2" w:rsidRPr="006625F7">
        <w:rPr>
          <w:rFonts w:ascii="標楷體" w:eastAsia="標楷體" w:hAnsi="標楷體" w:hint="eastAsia"/>
          <w:bCs/>
          <w:color w:val="000000"/>
          <w:sz w:val="26"/>
          <w:szCs w:val="26"/>
        </w:rPr>
        <w:t>上得到</w:t>
      </w:r>
      <w:r w:rsidRPr="006625F7">
        <w:rPr>
          <w:rFonts w:ascii="標楷體" w:eastAsia="標楷體" w:hAnsi="標楷體" w:hint="eastAsia"/>
          <w:bCs/>
          <w:color w:val="000000"/>
          <w:sz w:val="26"/>
          <w:szCs w:val="26"/>
        </w:rPr>
        <w:t>高分者具有健談、喜愛社交、大膽和精力旺盛等特質，低分者則具備保守、清醒、冷漠、工作取向、沉默和缺少活力等特質。倘若</w:t>
      </w:r>
      <w:r w:rsidR="006A59C2">
        <w:rPr>
          <w:rFonts w:ascii="標楷體" w:eastAsia="標楷體" w:hAnsi="標楷體" w:hint="eastAsia"/>
          <w:bCs/>
          <w:color w:val="000000"/>
          <w:sz w:val="26"/>
          <w:szCs w:val="26"/>
        </w:rPr>
        <w:t>太</w:t>
      </w:r>
      <w:r w:rsidRPr="006625F7">
        <w:rPr>
          <w:rFonts w:ascii="標楷體" w:eastAsia="標楷體" w:hAnsi="標楷體" w:hint="eastAsia"/>
          <w:bCs/>
          <w:color w:val="000000"/>
          <w:sz w:val="26"/>
          <w:szCs w:val="26"/>
        </w:rPr>
        <w:t>高分，則該公務人員雖具有高度的工作熱情與良好的人際關係，但在決策上容易忽略潛在危機，</w:t>
      </w:r>
      <w:r w:rsidR="007B63F2" w:rsidRPr="006625F7">
        <w:rPr>
          <w:rFonts w:ascii="標楷體" w:eastAsia="標楷體" w:hAnsi="標楷體" w:hint="eastAsia"/>
          <w:bCs/>
          <w:color w:val="000000"/>
          <w:sz w:val="26"/>
          <w:szCs w:val="26"/>
        </w:rPr>
        <w:t>並固執己見</w:t>
      </w:r>
      <w:r w:rsidR="00154626" w:rsidRPr="006625F7">
        <w:rPr>
          <w:rFonts w:ascii="標楷體" w:eastAsia="標楷體" w:hAnsi="標楷體" w:hint="eastAsia"/>
          <w:bCs/>
          <w:color w:val="000000"/>
          <w:sz w:val="26"/>
          <w:szCs w:val="26"/>
        </w:rPr>
        <w:t>、愛批評他人錯誤，</w:t>
      </w:r>
      <w:r w:rsidRPr="006625F7">
        <w:rPr>
          <w:rFonts w:ascii="標楷體" w:eastAsia="標楷體" w:hAnsi="標楷體" w:hint="eastAsia"/>
          <w:bCs/>
          <w:color w:val="000000"/>
          <w:sz w:val="26"/>
          <w:szCs w:val="26"/>
        </w:rPr>
        <w:t>因而</w:t>
      </w:r>
      <w:r w:rsidR="007B63F2" w:rsidRPr="006625F7">
        <w:rPr>
          <w:rFonts w:ascii="標楷體" w:eastAsia="標楷體" w:hAnsi="標楷體" w:hint="eastAsia"/>
          <w:bCs/>
          <w:color w:val="000000"/>
          <w:sz w:val="26"/>
          <w:szCs w:val="26"/>
        </w:rPr>
        <w:t>產生出大膽卻</w:t>
      </w:r>
      <w:r w:rsidR="0008214E" w:rsidRPr="006625F7">
        <w:rPr>
          <w:rFonts w:ascii="標楷體" w:eastAsia="標楷體" w:hAnsi="標楷體" w:hint="eastAsia"/>
          <w:bCs/>
          <w:color w:val="000000"/>
          <w:sz w:val="26"/>
          <w:szCs w:val="26"/>
        </w:rPr>
        <w:t>有欠周詳的高風險決定</w:t>
      </w:r>
      <w:r w:rsidRPr="006625F7">
        <w:rPr>
          <w:rFonts w:ascii="標楷體" w:eastAsia="標楷體" w:hAnsi="標楷體" w:hint="eastAsia"/>
          <w:bCs/>
          <w:color w:val="000000"/>
          <w:sz w:val="26"/>
          <w:szCs w:val="26"/>
        </w:rPr>
        <w:t>。</w:t>
      </w:r>
    </w:p>
    <w:p w:rsidR="006625F7" w:rsidRPr="006625F7" w:rsidRDefault="006625F7" w:rsidP="00D57DD2">
      <w:pPr>
        <w:widowControl/>
        <w:spacing w:line="360" w:lineRule="auto"/>
        <w:ind w:firstLine="480"/>
        <w:jc w:val="both"/>
        <w:rPr>
          <w:rFonts w:ascii="標楷體" w:eastAsia="標楷體" w:hAnsi="標楷體"/>
          <w:bCs/>
          <w:color w:val="000000"/>
          <w:sz w:val="26"/>
          <w:szCs w:val="26"/>
        </w:rPr>
      </w:pPr>
    </w:p>
    <w:p w:rsidR="00D6240F" w:rsidRDefault="007B63F2" w:rsidP="00D57DD2">
      <w:pPr>
        <w:widowControl/>
        <w:spacing w:line="360" w:lineRule="auto"/>
        <w:ind w:firstLine="480"/>
        <w:jc w:val="both"/>
        <w:rPr>
          <w:rFonts w:ascii="標楷體" w:eastAsia="標楷體" w:hAnsi="標楷體"/>
          <w:bCs/>
          <w:color w:val="000000"/>
          <w:sz w:val="26"/>
          <w:szCs w:val="26"/>
        </w:rPr>
      </w:pPr>
      <w:r w:rsidRPr="006625F7">
        <w:rPr>
          <w:rFonts w:ascii="標楷體" w:eastAsia="標楷體" w:hAnsi="標楷體" w:hint="eastAsia"/>
          <w:bCs/>
          <w:color w:val="000000"/>
          <w:sz w:val="26"/>
          <w:szCs w:val="26"/>
        </w:rPr>
        <w:t>而在開放性(openness to new experience)上得到高分者具有好奇、興趣廣泛、有創造力和富想像力等特質，低分者則具有從俗、</w:t>
      </w:r>
      <w:proofErr w:type="gramStart"/>
      <w:r w:rsidRPr="006625F7">
        <w:rPr>
          <w:rFonts w:ascii="標楷體" w:eastAsia="標楷體" w:hAnsi="標楷體" w:hint="eastAsia"/>
          <w:bCs/>
          <w:color w:val="000000"/>
          <w:sz w:val="26"/>
          <w:szCs w:val="26"/>
        </w:rPr>
        <w:t>實際、</w:t>
      </w:r>
      <w:proofErr w:type="gramEnd"/>
      <w:r w:rsidRPr="006625F7">
        <w:rPr>
          <w:rFonts w:ascii="標楷體" w:eastAsia="標楷體" w:hAnsi="標楷體" w:hint="eastAsia"/>
          <w:bCs/>
          <w:color w:val="000000"/>
          <w:sz w:val="26"/>
          <w:szCs w:val="26"/>
        </w:rPr>
        <w:t>興趣狹隘、非藝術性和非分析性等特質。倘若追求高分，則該公務人員容易在執行工作與制定</w:t>
      </w:r>
      <w:r w:rsidRPr="006625F7">
        <w:rPr>
          <w:rFonts w:ascii="標楷體" w:eastAsia="標楷體" w:hAnsi="標楷體" w:hint="eastAsia"/>
          <w:bCs/>
          <w:color w:val="000000"/>
          <w:sz w:val="26"/>
          <w:szCs w:val="26"/>
        </w:rPr>
        <w:lastRenderedPageBreak/>
        <w:t>政策上</w:t>
      </w:r>
      <w:r w:rsidR="0008214E" w:rsidRPr="006625F7">
        <w:rPr>
          <w:rFonts w:ascii="標楷體" w:eastAsia="標楷體" w:hAnsi="標楷體" w:hint="eastAsia"/>
          <w:bCs/>
          <w:color w:val="000000"/>
          <w:sz w:val="26"/>
          <w:szCs w:val="26"/>
        </w:rPr>
        <w:t>具有過大的變動、經常不按牌理出牌、</w:t>
      </w:r>
      <w:r w:rsidRPr="006625F7">
        <w:rPr>
          <w:rFonts w:ascii="標楷體" w:eastAsia="標楷體" w:hAnsi="標楷體" w:hint="eastAsia"/>
          <w:bCs/>
          <w:color w:val="000000"/>
          <w:sz w:val="26"/>
          <w:szCs w:val="26"/>
        </w:rPr>
        <w:t>容易朝令夕改</w:t>
      </w:r>
      <w:r w:rsidR="0008214E" w:rsidRPr="006625F7">
        <w:rPr>
          <w:rFonts w:ascii="標楷體" w:eastAsia="標楷體" w:hAnsi="標楷體" w:hint="eastAsia"/>
          <w:bCs/>
          <w:color w:val="000000"/>
          <w:sz w:val="26"/>
          <w:szCs w:val="26"/>
        </w:rPr>
        <w:t>、不擅長從事長期規劃，以致於讓</w:t>
      </w:r>
      <w:r w:rsidRPr="006625F7">
        <w:rPr>
          <w:rFonts w:ascii="標楷體" w:eastAsia="標楷體" w:hAnsi="標楷體" w:hint="eastAsia"/>
          <w:bCs/>
          <w:color w:val="000000"/>
          <w:sz w:val="26"/>
          <w:szCs w:val="26"/>
        </w:rPr>
        <w:t>人無所適從。在和善性(agreeableness)上得到高分者具有富同情心、仁慈、樂於合作等特質，低分者的特質則是好批評、粗魯、多疑、殘忍易怒、好使喚人、不合作。倘若</w:t>
      </w:r>
      <w:r w:rsidR="006A59C2">
        <w:rPr>
          <w:rFonts w:ascii="標楷體" w:eastAsia="標楷體" w:hAnsi="標楷體" w:hint="eastAsia"/>
          <w:bCs/>
          <w:color w:val="000000"/>
          <w:sz w:val="26"/>
          <w:szCs w:val="26"/>
        </w:rPr>
        <w:t>太</w:t>
      </w:r>
      <w:r w:rsidRPr="006625F7">
        <w:rPr>
          <w:rFonts w:ascii="標楷體" w:eastAsia="標楷體" w:hAnsi="標楷體" w:hint="eastAsia"/>
          <w:bCs/>
          <w:color w:val="000000"/>
          <w:sz w:val="26"/>
          <w:szCs w:val="26"/>
        </w:rPr>
        <w:t>高分，則該公務員則</w:t>
      </w:r>
      <w:r w:rsidR="004618C1">
        <w:rPr>
          <w:rFonts w:ascii="標楷體" w:eastAsia="標楷體" w:hAnsi="標楷體" w:hint="eastAsia"/>
          <w:bCs/>
          <w:color w:val="000000"/>
          <w:sz w:val="26"/>
          <w:szCs w:val="26"/>
        </w:rPr>
        <w:t>容易</w:t>
      </w:r>
      <w:r w:rsidRPr="006625F7">
        <w:rPr>
          <w:rFonts w:ascii="標楷體" w:eastAsia="標楷體" w:hAnsi="標楷體" w:hint="eastAsia"/>
          <w:bCs/>
          <w:color w:val="000000"/>
          <w:sz w:val="26"/>
          <w:szCs w:val="26"/>
        </w:rPr>
        <w:t>被人說服或關說，在執行工作與制定政策上舉棋不定，容易受到他人影響。</w:t>
      </w:r>
    </w:p>
    <w:p w:rsidR="006625F7" w:rsidRDefault="006625F7" w:rsidP="00D57DD2">
      <w:pPr>
        <w:widowControl/>
        <w:spacing w:line="360" w:lineRule="auto"/>
        <w:ind w:firstLine="480"/>
        <w:jc w:val="both"/>
        <w:rPr>
          <w:rFonts w:ascii="標楷體" w:eastAsia="標楷體" w:hAnsi="標楷體"/>
          <w:bCs/>
          <w:color w:val="000000"/>
          <w:szCs w:val="32"/>
        </w:rPr>
      </w:pPr>
    </w:p>
    <w:p w:rsidR="00485114" w:rsidRPr="006625F7" w:rsidRDefault="007B63F2" w:rsidP="00D57DD2">
      <w:pPr>
        <w:widowControl/>
        <w:spacing w:line="360" w:lineRule="auto"/>
        <w:ind w:firstLine="480"/>
        <w:jc w:val="both"/>
        <w:rPr>
          <w:rFonts w:ascii="標楷體" w:eastAsia="標楷體" w:hAnsi="標楷體"/>
          <w:bCs/>
          <w:color w:val="000000"/>
          <w:sz w:val="26"/>
          <w:szCs w:val="26"/>
        </w:rPr>
      </w:pPr>
      <w:r w:rsidRPr="006625F7">
        <w:rPr>
          <w:rFonts w:ascii="標楷體" w:eastAsia="標楷體" w:hAnsi="標楷體" w:hint="eastAsia"/>
          <w:bCs/>
          <w:color w:val="000000"/>
          <w:sz w:val="26"/>
          <w:szCs w:val="26"/>
        </w:rPr>
        <w:t>最後，在嚴謹性(conscientiousness)上得到高分者具備組織能力、有效率、有條理等特質，低分者的特質則是漫無目的、不可信賴、粗心、散漫、意志薄弱和享樂主義者。倘若追求高分，則該公務人員容易變成</w:t>
      </w:r>
      <w:r w:rsidR="0008214E" w:rsidRPr="006625F7">
        <w:rPr>
          <w:rFonts w:ascii="標楷體" w:eastAsia="標楷體" w:hAnsi="標楷體" w:hint="eastAsia"/>
          <w:bCs/>
          <w:color w:val="000000"/>
          <w:sz w:val="26"/>
          <w:szCs w:val="26"/>
        </w:rPr>
        <w:t>過度謹慎小心、害怕新的計畫與想法，不敢從事任何改變與冒險，</w:t>
      </w:r>
      <w:r w:rsidRPr="006625F7">
        <w:rPr>
          <w:rFonts w:ascii="標楷體" w:eastAsia="標楷體" w:hAnsi="標楷體" w:hint="eastAsia"/>
          <w:bCs/>
          <w:color w:val="000000"/>
          <w:sz w:val="26"/>
          <w:szCs w:val="26"/>
        </w:rPr>
        <w:t>一切只知道依法行政、</w:t>
      </w:r>
      <w:r w:rsidR="0046384E" w:rsidRPr="006625F7">
        <w:rPr>
          <w:rFonts w:ascii="標楷體" w:eastAsia="標楷體" w:hAnsi="標楷體" w:hint="eastAsia"/>
          <w:bCs/>
          <w:color w:val="000000"/>
          <w:sz w:val="26"/>
          <w:szCs w:val="26"/>
        </w:rPr>
        <w:t>墨守</w:t>
      </w:r>
      <w:r w:rsidR="0008214E" w:rsidRPr="006625F7">
        <w:rPr>
          <w:rFonts w:ascii="標楷體" w:eastAsia="標楷體" w:hAnsi="標楷體" w:hint="eastAsia"/>
          <w:bCs/>
          <w:color w:val="000000"/>
          <w:sz w:val="26"/>
          <w:szCs w:val="26"/>
        </w:rPr>
        <w:t>成規，</w:t>
      </w:r>
      <w:r w:rsidRPr="006625F7">
        <w:rPr>
          <w:rFonts w:ascii="標楷體" w:eastAsia="標楷體" w:hAnsi="標楷體" w:hint="eastAsia"/>
          <w:bCs/>
          <w:color w:val="000000"/>
          <w:sz w:val="26"/>
          <w:szCs w:val="26"/>
        </w:rPr>
        <w:t>不食人間煙火而與現實生活脫節，因而在執行工作與制定政策上出現許多合法但不合情理</w:t>
      </w:r>
      <w:r w:rsidR="0008214E" w:rsidRPr="006625F7">
        <w:rPr>
          <w:rFonts w:ascii="標楷體" w:eastAsia="標楷體" w:hAnsi="標楷體" w:hint="eastAsia"/>
          <w:bCs/>
          <w:color w:val="000000"/>
          <w:sz w:val="26"/>
          <w:szCs w:val="26"/>
        </w:rPr>
        <w:t>並嚴重阻礙政府組織的改革與進步</w:t>
      </w:r>
      <w:r w:rsidRPr="006625F7">
        <w:rPr>
          <w:rFonts w:ascii="標楷體" w:eastAsia="標楷體" w:hAnsi="標楷體" w:hint="eastAsia"/>
          <w:bCs/>
          <w:color w:val="000000"/>
          <w:sz w:val="26"/>
          <w:szCs w:val="26"/>
        </w:rPr>
        <w:t>。以上情況在</w:t>
      </w:r>
      <w:proofErr w:type="gramStart"/>
      <w:r w:rsidRPr="006625F7">
        <w:rPr>
          <w:rFonts w:ascii="標楷體" w:eastAsia="標楷體" w:hAnsi="標楷體" w:hint="eastAsia"/>
          <w:bCs/>
          <w:color w:val="000000"/>
          <w:sz w:val="26"/>
          <w:szCs w:val="26"/>
        </w:rPr>
        <w:t>在</w:t>
      </w:r>
      <w:proofErr w:type="gramEnd"/>
      <w:r w:rsidRPr="006625F7">
        <w:rPr>
          <w:rFonts w:ascii="標楷體" w:eastAsia="標楷體" w:hAnsi="標楷體" w:hint="eastAsia"/>
          <w:bCs/>
          <w:color w:val="000000"/>
          <w:sz w:val="26"/>
          <w:szCs w:val="26"/>
        </w:rPr>
        <w:t>顯示出人格測驗不同於成就測驗（一般考試），不可只取高分者為用，而應</w:t>
      </w:r>
      <w:r w:rsidR="0046384E" w:rsidRPr="006625F7">
        <w:rPr>
          <w:rFonts w:ascii="標楷體" w:eastAsia="標楷體" w:hAnsi="標楷體" w:hint="eastAsia"/>
          <w:bCs/>
          <w:color w:val="000000"/>
          <w:sz w:val="26"/>
          <w:szCs w:val="26"/>
        </w:rPr>
        <w:t>當在分數上</w:t>
      </w:r>
      <w:r w:rsidRPr="006625F7">
        <w:rPr>
          <w:rFonts w:ascii="標楷體" w:eastAsia="標楷體" w:hAnsi="標楷體" w:hint="eastAsia"/>
          <w:bCs/>
          <w:color w:val="000000"/>
          <w:sz w:val="26"/>
          <w:szCs w:val="26"/>
        </w:rPr>
        <w:t>取一個適當的範圍。</w:t>
      </w:r>
    </w:p>
    <w:p w:rsidR="009F2711" w:rsidRPr="006625F7" w:rsidRDefault="009F2711" w:rsidP="00D57DD2">
      <w:pPr>
        <w:widowControl/>
        <w:spacing w:line="360" w:lineRule="auto"/>
        <w:ind w:firstLine="480"/>
        <w:jc w:val="both"/>
        <w:rPr>
          <w:rFonts w:ascii="標楷體" w:eastAsia="標楷體" w:hAnsi="標楷體"/>
          <w:bCs/>
          <w:color w:val="000000"/>
          <w:sz w:val="26"/>
          <w:szCs w:val="26"/>
        </w:rPr>
      </w:pPr>
      <w:r w:rsidRPr="006625F7">
        <w:rPr>
          <w:rFonts w:ascii="標楷體" w:eastAsia="標楷體" w:hAnsi="標楷體" w:hint="eastAsia"/>
          <w:bCs/>
          <w:color w:val="000000"/>
          <w:sz w:val="26"/>
          <w:szCs w:val="26"/>
        </w:rPr>
        <w:t>高階文官人格量表由於其測量特性使然，不建議只取高分者為用，因此建議採取「</w:t>
      </w:r>
      <w:proofErr w:type="gramStart"/>
      <w:r w:rsidRPr="006625F7">
        <w:rPr>
          <w:rFonts w:ascii="標楷體" w:eastAsia="標楷體" w:hAnsi="標楷體" w:hint="eastAsia"/>
          <w:bCs/>
          <w:color w:val="000000"/>
          <w:sz w:val="26"/>
          <w:szCs w:val="26"/>
        </w:rPr>
        <w:t>組型</w:t>
      </w:r>
      <w:proofErr w:type="gramEnd"/>
      <w:r w:rsidRPr="006625F7">
        <w:rPr>
          <w:rFonts w:ascii="標楷體" w:eastAsia="標楷體" w:hAnsi="標楷體" w:hint="eastAsia"/>
          <w:bCs/>
          <w:color w:val="000000"/>
          <w:sz w:val="26"/>
          <w:szCs w:val="26"/>
        </w:rPr>
        <w:t>」的方式，也就是同時考慮六個人格構面的得分都需要符合某個標準。換言之，六個人格</w:t>
      </w:r>
      <w:proofErr w:type="gramStart"/>
      <w:r w:rsidRPr="006625F7">
        <w:rPr>
          <w:rFonts w:ascii="標楷體" w:eastAsia="標楷體" w:hAnsi="標楷體" w:hint="eastAsia"/>
          <w:bCs/>
          <w:color w:val="000000"/>
          <w:sz w:val="26"/>
          <w:szCs w:val="26"/>
        </w:rPr>
        <w:t>構面其得分的組型需要</w:t>
      </w:r>
      <w:proofErr w:type="gramEnd"/>
      <w:r w:rsidRPr="006625F7">
        <w:rPr>
          <w:rFonts w:ascii="標楷體" w:eastAsia="標楷體" w:hAnsi="標楷體" w:hint="eastAsia"/>
          <w:bCs/>
          <w:color w:val="000000"/>
          <w:sz w:val="26"/>
          <w:szCs w:val="26"/>
        </w:rPr>
        <w:t>有一個標準版的典型可供參考。以簡任10職等以上高階文官為例，倘若以此群體做為參照標準，則應該取所有簡任10職等以上人員在六個人格構面上之得分</w:t>
      </w:r>
      <w:proofErr w:type="gramStart"/>
      <w:r w:rsidRPr="006625F7">
        <w:rPr>
          <w:rFonts w:ascii="標楷體" w:eastAsia="標楷體" w:hAnsi="標楷體" w:hint="eastAsia"/>
          <w:bCs/>
          <w:color w:val="000000"/>
          <w:sz w:val="26"/>
          <w:szCs w:val="26"/>
        </w:rPr>
        <w:t>的組型做為參照組型</w:t>
      </w:r>
      <w:proofErr w:type="gramEnd"/>
      <w:r w:rsidRPr="006625F7">
        <w:rPr>
          <w:rFonts w:ascii="標楷體" w:eastAsia="標楷體" w:hAnsi="標楷體" w:hint="eastAsia"/>
          <w:bCs/>
          <w:color w:val="000000"/>
          <w:sz w:val="26"/>
          <w:szCs w:val="26"/>
        </w:rPr>
        <w:t>，如下圖</w:t>
      </w:r>
      <w:r w:rsidR="002A550A" w:rsidRPr="006625F7">
        <w:rPr>
          <w:rFonts w:ascii="標楷體" w:eastAsia="標楷體" w:hAnsi="標楷體" w:hint="eastAsia"/>
          <w:bCs/>
          <w:color w:val="000000"/>
          <w:sz w:val="26"/>
          <w:szCs w:val="26"/>
        </w:rPr>
        <w:t>所示</w:t>
      </w:r>
      <w:r w:rsidRPr="006625F7">
        <w:rPr>
          <w:rFonts w:ascii="標楷體" w:eastAsia="標楷體" w:hAnsi="標楷體" w:hint="eastAsia"/>
          <w:bCs/>
          <w:color w:val="000000"/>
          <w:sz w:val="26"/>
          <w:szCs w:val="26"/>
        </w:rPr>
        <w:t>：</w:t>
      </w:r>
    </w:p>
    <w:p w:rsidR="009F2711" w:rsidRDefault="009F2711" w:rsidP="002A550A">
      <w:pPr>
        <w:widowControl/>
        <w:spacing w:line="360" w:lineRule="auto"/>
        <w:ind w:firstLine="480"/>
        <w:jc w:val="center"/>
        <w:rPr>
          <w:rFonts w:ascii="標楷體" w:eastAsia="標楷體" w:hAnsi="標楷體"/>
          <w:bCs/>
          <w:color w:val="000000"/>
          <w:szCs w:val="32"/>
        </w:rPr>
      </w:pPr>
    </w:p>
    <w:p w:rsidR="004618C1" w:rsidRDefault="004618C1" w:rsidP="002A550A">
      <w:pPr>
        <w:widowControl/>
        <w:spacing w:line="360" w:lineRule="auto"/>
        <w:ind w:firstLine="480"/>
        <w:jc w:val="center"/>
        <w:rPr>
          <w:rFonts w:ascii="標楷體" w:eastAsia="標楷體" w:hAnsi="標楷體"/>
          <w:bCs/>
          <w:color w:val="000000"/>
          <w:szCs w:val="32"/>
        </w:rPr>
      </w:pPr>
    </w:p>
    <w:p w:rsidR="004618C1" w:rsidRPr="009F2711" w:rsidRDefault="004618C1" w:rsidP="002A550A">
      <w:pPr>
        <w:widowControl/>
        <w:spacing w:line="360" w:lineRule="auto"/>
        <w:ind w:firstLine="480"/>
        <w:jc w:val="center"/>
        <w:rPr>
          <w:rFonts w:ascii="標楷體" w:eastAsia="標楷體" w:hAnsi="標楷體"/>
          <w:bCs/>
          <w:color w:val="000000"/>
          <w:szCs w:val="32"/>
        </w:rPr>
      </w:pPr>
    </w:p>
    <w:p w:rsidR="009F2711" w:rsidRDefault="005D7CD5" w:rsidP="004618C1">
      <w:pPr>
        <w:widowControl/>
        <w:spacing w:line="360" w:lineRule="auto"/>
        <w:ind w:firstLine="480"/>
        <w:jc w:val="center"/>
        <w:rPr>
          <w:rFonts w:ascii="標楷體" w:eastAsia="標楷體" w:hAnsi="標楷體"/>
          <w:bCs/>
          <w:color w:val="000000"/>
          <w:szCs w:val="32"/>
        </w:rPr>
      </w:pPr>
      <w:r>
        <w:rPr>
          <w:noProof/>
        </w:rPr>
        <w:lastRenderedPageBreak/>
        <w:drawing>
          <wp:inline distT="0" distB="0" distL="0" distR="0">
            <wp:extent cx="3881887" cy="2277374"/>
            <wp:effectExtent l="0" t="0" r="23495" b="2794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7CD5" w:rsidRPr="004618C1" w:rsidRDefault="004618C1" w:rsidP="004618C1">
      <w:pPr>
        <w:widowControl/>
        <w:spacing w:line="360" w:lineRule="auto"/>
        <w:ind w:firstLine="480"/>
        <w:jc w:val="center"/>
        <w:rPr>
          <w:rFonts w:ascii="標楷體" w:eastAsia="標楷體" w:hAnsi="標楷體"/>
          <w:bCs/>
          <w:color w:val="000000"/>
          <w:sz w:val="26"/>
          <w:szCs w:val="26"/>
        </w:rPr>
      </w:pPr>
      <w:r w:rsidRPr="005C6357">
        <w:rPr>
          <w:rFonts w:ascii="標楷體" w:eastAsia="標楷體" w:hAnsi="標楷體" w:hint="eastAsia"/>
          <w:bCs/>
          <w:color w:val="000000"/>
          <w:szCs w:val="26"/>
        </w:rPr>
        <w:t>圖3</w:t>
      </w:r>
      <w:proofErr w:type="gramStart"/>
      <w:r w:rsidRPr="005C6357">
        <w:rPr>
          <w:rFonts w:ascii="標楷體" w:eastAsia="標楷體" w:hAnsi="標楷體" w:hint="eastAsia"/>
          <w:bCs/>
          <w:color w:val="000000"/>
          <w:szCs w:val="26"/>
        </w:rPr>
        <w:t>人格組型範例</w:t>
      </w:r>
      <w:proofErr w:type="gramEnd"/>
      <w:r w:rsidRPr="005C6357">
        <w:rPr>
          <w:rFonts w:ascii="標楷體" w:eastAsia="標楷體" w:hAnsi="標楷體" w:hint="eastAsia"/>
          <w:bCs/>
          <w:color w:val="000000"/>
          <w:szCs w:val="26"/>
        </w:rPr>
        <w:t>圖</w:t>
      </w:r>
    </w:p>
    <w:p w:rsidR="005D7CD5" w:rsidRDefault="009F2711" w:rsidP="00D57DD2">
      <w:pPr>
        <w:widowControl/>
        <w:spacing w:line="360" w:lineRule="auto"/>
        <w:ind w:firstLine="480"/>
        <w:jc w:val="both"/>
        <w:rPr>
          <w:rFonts w:ascii="標楷體" w:eastAsia="標楷體" w:hAnsi="標楷體"/>
          <w:bCs/>
          <w:color w:val="000000"/>
          <w:sz w:val="26"/>
          <w:szCs w:val="26"/>
        </w:rPr>
      </w:pPr>
      <w:r w:rsidRPr="006625F7">
        <w:rPr>
          <w:rFonts w:ascii="標楷體" w:eastAsia="標楷體" w:hAnsi="標楷體" w:hint="eastAsia"/>
          <w:bCs/>
          <w:color w:val="000000"/>
          <w:sz w:val="26"/>
          <w:szCs w:val="26"/>
        </w:rPr>
        <w:t>然而，此平均數結構為所有簡任10職等以上人員所共同形塑出來的結果，</w:t>
      </w:r>
      <w:r w:rsidR="006625F7">
        <w:rPr>
          <w:rFonts w:ascii="標楷體" w:eastAsia="標楷體" w:hAnsi="標楷體" w:hint="eastAsia"/>
          <w:bCs/>
          <w:color w:val="000000"/>
          <w:sz w:val="26"/>
          <w:szCs w:val="26"/>
        </w:rPr>
        <w:t>但以此平均數做為要求，未免失之過</w:t>
      </w:r>
      <w:proofErr w:type="gramStart"/>
      <w:r w:rsidR="006625F7">
        <w:rPr>
          <w:rFonts w:ascii="標楷體" w:eastAsia="標楷體" w:hAnsi="標楷體" w:hint="eastAsia"/>
          <w:bCs/>
          <w:color w:val="000000"/>
          <w:sz w:val="26"/>
          <w:szCs w:val="26"/>
        </w:rPr>
        <w:t>苛</w:t>
      </w:r>
      <w:proofErr w:type="gramEnd"/>
      <w:r w:rsidR="002A550A" w:rsidRPr="006625F7">
        <w:rPr>
          <w:rFonts w:ascii="標楷體" w:eastAsia="標楷體" w:hAnsi="標楷體" w:hint="eastAsia"/>
          <w:bCs/>
          <w:color w:val="000000"/>
          <w:sz w:val="26"/>
          <w:szCs w:val="26"/>
        </w:rPr>
        <w:t>。為</w:t>
      </w:r>
      <w:proofErr w:type="gramStart"/>
      <w:r w:rsidR="002A550A" w:rsidRPr="006625F7">
        <w:rPr>
          <w:rFonts w:ascii="標楷體" w:eastAsia="標楷體" w:hAnsi="標楷體" w:hint="eastAsia"/>
          <w:bCs/>
          <w:color w:val="000000"/>
          <w:sz w:val="26"/>
          <w:szCs w:val="26"/>
        </w:rPr>
        <w:t>使組型概念</w:t>
      </w:r>
      <w:proofErr w:type="gramEnd"/>
      <w:r w:rsidR="002A550A" w:rsidRPr="006625F7">
        <w:rPr>
          <w:rFonts w:ascii="標楷體" w:eastAsia="標楷體" w:hAnsi="標楷體" w:hint="eastAsia"/>
          <w:bCs/>
          <w:color w:val="000000"/>
          <w:sz w:val="26"/>
          <w:szCs w:val="26"/>
        </w:rPr>
        <w:t>能夠實際應用，</w:t>
      </w:r>
      <w:r w:rsidRPr="006625F7">
        <w:rPr>
          <w:rFonts w:ascii="標楷體" w:eastAsia="標楷體" w:hAnsi="標楷體" w:hint="eastAsia"/>
          <w:bCs/>
          <w:color w:val="000000"/>
          <w:sz w:val="26"/>
          <w:szCs w:val="26"/>
        </w:rPr>
        <w:t>必須</w:t>
      </w:r>
      <w:proofErr w:type="gramStart"/>
      <w:r w:rsidRPr="006625F7">
        <w:rPr>
          <w:rFonts w:ascii="標楷體" w:eastAsia="標楷體" w:hAnsi="標楷體" w:hint="eastAsia"/>
          <w:bCs/>
          <w:color w:val="000000"/>
          <w:sz w:val="26"/>
          <w:szCs w:val="26"/>
        </w:rPr>
        <w:t>引入</w:t>
      </w:r>
      <w:r w:rsidR="002A550A" w:rsidRPr="006625F7">
        <w:rPr>
          <w:rFonts w:ascii="標楷體" w:eastAsia="標楷體" w:hAnsi="標楷體" w:hint="eastAsia"/>
          <w:bCs/>
          <w:color w:val="000000"/>
          <w:sz w:val="26"/>
          <w:szCs w:val="26"/>
        </w:rPr>
        <w:t>組型</w:t>
      </w:r>
      <w:r w:rsidRPr="006625F7">
        <w:rPr>
          <w:rFonts w:ascii="標楷體" w:eastAsia="標楷體" w:hAnsi="標楷體" w:hint="eastAsia"/>
          <w:bCs/>
          <w:color w:val="000000"/>
          <w:sz w:val="26"/>
          <w:szCs w:val="26"/>
        </w:rPr>
        <w:t>區間</w:t>
      </w:r>
      <w:proofErr w:type="gramEnd"/>
      <w:r w:rsidRPr="006625F7">
        <w:rPr>
          <w:rFonts w:ascii="標楷體" w:eastAsia="標楷體" w:hAnsi="標楷體" w:hint="eastAsia"/>
          <w:bCs/>
          <w:color w:val="000000"/>
          <w:sz w:val="26"/>
          <w:szCs w:val="26"/>
        </w:rPr>
        <w:t>的概念，</w:t>
      </w:r>
      <w:r w:rsidR="002A550A" w:rsidRPr="006625F7">
        <w:rPr>
          <w:rFonts w:ascii="標楷體" w:eastAsia="標楷體" w:hAnsi="標楷體" w:hint="eastAsia"/>
          <w:bCs/>
          <w:color w:val="000000"/>
          <w:sz w:val="26"/>
          <w:szCs w:val="26"/>
        </w:rPr>
        <w:t>其概念</w:t>
      </w:r>
      <w:proofErr w:type="gramStart"/>
      <w:r w:rsidR="00E261DF" w:rsidRPr="006625F7">
        <w:rPr>
          <w:rFonts w:ascii="標楷體" w:eastAsia="標楷體" w:hAnsi="標楷體" w:hint="eastAsia"/>
          <w:bCs/>
          <w:color w:val="000000"/>
          <w:sz w:val="26"/>
          <w:szCs w:val="26"/>
        </w:rPr>
        <w:t>將</w:t>
      </w:r>
      <w:r w:rsidRPr="006625F7">
        <w:rPr>
          <w:rFonts w:ascii="標楷體" w:eastAsia="標楷體" w:hAnsi="標楷體" w:hint="eastAsia"/>
          <w:bCs/>
          <w:color w:val="000000"/>
          <w:sz w:val="26"/>
          <w:szCs w:val="26"/>
        </w:rPr>
        <w:t>組型</w:t>
      </w:r>
      <w:r w:rsidR="002A550A" w:rsidRPr="006625F7">
        <w:rPr>
          <w:rFonts w:ascii="標楷體" w:eastAsia="標楷體" w:hAnsi="標楷體" w:hint="eastAsia"/>
          <w:bCs/>
          <w:color w:val="000000"/>
          <w:sz w:val="26"/>
          <w:szCs w:val="26"/>
        </w:rPr>
        <w:t>的</w:t>
      </w:r>
      <w:proofErr w:type="gramEnd"/>
      <w:r w:rsidR="002A550A" w:rsidRPr="006625F7">
        <w:rPr>
          <w:rFonts w:ascii="標楷體" w:eastAsia="標楷體" w:hAnsi="標楷體" w:hint="eastAsia"/>
          <w:bCs/>
          <w:color w:val="000000"/>
          <w:sz w:val="26"/>
          <w:szCs w:val="26"/>
        </w:rPr>
        <w:t>概念透過</w:t>
      </w:r>
      <w:proofErr w:type="gramStart"/>
      <w:r w:rsidR="002A550A" w:rsidRPr="006625F7">
        <w:rPr>
          <w:rFonts w:ascii="標楷體" w:eastAsia="標楷體" w:hAnsi="標楷體" w:hint="eastAsia"/>
          <w:bCs/>
          <w:color w:val="000000"/>
          <w:sz w:val="26"/>
          <w:szCs w:val="26"/>
        </w:rPr>
        <w:t>標準差做進一步</w:t>
      </w:r>
      <w:proofErr w:type="gramEnd"/>
      <w:r w:rsidR="002A550A" w:rsidRPr="006625F7">
        <w:rPr>
          <w:rFonts w:ascii="標楷體" w:eastAsia="標楷體" w:hAnsi="標楷體" w:hint="eastAsia"/>
          <w:bCs/>
          <w:color w:val="000000"/>
          <w:sz w:val="26"/>
          <w:szCs w:val="26"/>
        </w:rPr>
        <w:t>擴張，由平均數往上及往下展開一個特定比例的區間，</w:t>
      </w:r>
      <w:proofErr w:type="gramStart"/>
      <w:r w:rsidR="002A550A" w:rsidRPr="006625F7">
        <w:rPr>
          <w:rFonts w:ascii="標楷體" w:eastAsia="標楷體" w:hAnsi="標楷體" w:hint="eastAsia"/>
          <w:bCs/>
          <w:color w:val="000000"/>
          <w:sz w:val="26"/>
          <w:szCs w:val="26"/>
        </w:rPr>
        <w:t>使組型</w:t>
      </w:r>
      <w:r w:rsidR="006625F7">
        <w:rPr>
          <w:rFonts w:ascii="標楷體" w:eastAsia="標楷體" w:hAnsi="標楷體" w:hint="eastAsia"/>
          <w:bCs/>
          <w:color w:val="000000"/>
          <w:sz w:val="26"/>
          <w:szCs w:val="26"/>
        </w:rPr>
        <w:t>拓展</w:t>
      </w:r>
      <w:proofErr w:type="gramEnd"/>
      <w:r w:rsidR="002A550A" w:rsidRPr="006625F7">
        <w:rPr>
          <w:rFonts w:ascii="標楷體" w:eastAsia="標楷體" w:hAnsi="標楷體" w:hint="eastAsia"/>
          <w:bCs/>
          <w:color w:val="000000"/>
          <w:sz w:val="26"/>
          <w:szCs w:val="26"/>
        </w:rPr>
        <w:t>為一個帶狀的分佈範圍，此範圍特稱為「</w:t>
      </w:r>
      <w:proofErr w:type="gramStart"/>
      <w:r w:rsidR="002A550A" w:rsidRPr="006625F7">
        <w:rPr>
          <w:rFonts w:ascii="標楷體" w:eastAsia="標楷體" w:hAnsi="標楷體" w:hint="eastAsia"/>
          <w:bCs/>
          <w:color w:val="000000"/>
          <w:sz w:val="26"/>
          <w:szCs w:val="26"/>
        </w:rPr>
        <w:t>組型區間</w:t>
      </w:r>
      <w:proofErr w:type="gramEnd"/>
      <w:r w:rsidR="002A550A" w:rsidRPr="006625F7">
        <w:rPr>
          <w:rFonts w:ascii="標楷體" w:eastAsia="標楷體" w:hAnsi="標楷體" w:hint="eastAsia"/>
          <w:bCs/>
          <w:color w:val="000000"/>
          <w:sz w:val="26"/>
          <w:szCs w:val="26"/>
        </w:rPr>
        <w:t>」，如下圖所示。</w:t>
      </w:r>
      <w:r w:rsidR="006A59C2">
        <w:rPr>
          <w:rFonts w:ascii="標楷體" w:eastAsia="標楷體" w:hAnsi="標楷體" w:hint="eastAsia"/>
          <w:bCs/>
          <w:color w:val="000000"/>
          <w:sz w:val="26"/>
          <w:szCs w:val="26"/>
        </w:rPr>
        <w:t>其他類似的情形，則同理可推論之。</w:t>
      </w:r>
    </w:p>
    <w:p w:rsidR="002A550A" w:rsidRDefault="002A550A" w:rsidP="002A550A">
      <w:pPr>
        <w:widowControl/>
        <w:spacing w:line="360" w:lineRule="auto"/>
        <w:ind w:firstLine="480"/>
        <w:jc w:val="both"/>
        <w:rPr>
          <w:rFonts w:ascii="標楷體" w:eastAsia="標楷體" w:hAnsi="標楷體"/>
          <w:bCs/>
          <w:color w:val="000000"/>
          <w:szCs w:val="32"/>
        </w:rPr>
      </w:pPr>
      <w:r>
        <w:rPr>
          <w:rFonts w:ascii="標楷體" w:eastAsia="標楷體" w:hAnsi="標楷體" w:hint="eastAsia"/>
          <w:bCs/>
          <w:noProof/>
          <w:color w:val="000000"/>
          <w:szCs w:val="32"/>
        </w:rPr>
        <w:drawing>
          <wp:inline distT="0" distB="0" distL="0" distR="0">
            <wp:extent cx="4994694" cy="2986104"/>
            <wp:effectExtent l="0" t="0" r="0" b="508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4442" cy="2985953"/>
                    </a:xfrm>
                    <a:prstGeom prst="rect">
                      <a:avLst/>
                    </a:prstGeom>
                    <a:noFill/>
                    <a:ln>
                      <a:noFill/>
                    </a:ln>
                  </pic:spPr>
                </pic:pic>
              </a:graphicData>
            </a:graphic>
          </wp:inline>
        </w:drawing>
      </w:r>
    </w:p>
    <w:p w:rsidR="004618C1" w:rsidRPr="00D06713" w:rsidRDefault="004618C1" w:rsidP="004618C1">
      <w:pPr>
        <w:widowControl/>
        <w:spacing w:line="360" w:lineRule="auto"/>
        <w:ind w:firstLine="480"/>
        <w:jc w:val="center"/>
        <w:rPr>
          <w:rFonts w:ascii="標楷體" w:eastAsia="標楷體" w:hAnsi="標楷體"/>
          <w:bCs/>
          <w:color w:val="000000"/>
          <w:szCs w:val="32"/>
        </w:rPr>
      </w:pPr>
      <w:r w:rsidRPr="005C6357">
        <w:rPr>
          <w:rFonts w:ascii="標楷體" w:eastAsia="標楷體" w:hAnsi="標楷體" w:hint="eastAsia"/>
          <w:bCs/>
          <w:color w:val="000000"/>
          <w:szCs w:val="32"/>
        </w:rPr>
        <w:t>圖4</w:t>
      </w:r>
      <w:proofErr w:type="gramStart"/>
      <w:r w:rsidRPr="005C6357">
        <w:rPr>
          <w:rFonts w:ascii="標楷體" w:eastAsia="標楷體" w:hAnsi="標楷體" w:hint="eastAsia"/>
          <w:bCs/>
          <w:color w:val="000000"/>
          <w:szCs w:val="32"/>
        </w:rPr>
        <w:t>人格組型區間</w:t>
      </w:r>
      <w:proofErr w:type="gramEnd"/>
      <w:r w:rsidRPr="005C6357">
        <w:rPr>
          <w:rFonts w:ascii="標楷體" w:eastAsia="標楷體" w:hAnsi="標楷體" w:hint="eastAsia"/>
          <w:bCs/>
          <w:color w:val="000000"/>
          <w:szCs w:val="32"/>
        </w:rPr>
        <w:t>範例圖</w:t>
      </w:r>
    </w:p>
    <w:p w:rsidR="004618C1" w:rsidRDefault="004618C1" w:rsidP="002A550A">
      <w:pPr>
        <w:widowControl/>
        <w:spacing w:line="360" w:lineRule="auto"/>
        <w:ind w:firstLine="480"/>
        <w:jc w:val="both"/>
        <w:rPr>
          <w:rFonts w:ascii="標楷體" w:eastAsia="標楷體" w:hAnsi="標楷體"/>
          <w:bCs/>
          <w:color w:val="000000"/>
          <w:szCs w:val="32"/>
        </w:rPr>
      </w:pPr>
    </w:p>
    <w:p w:rsidR="002A550A" w:rsidRPr="006625F7" w:rsidRDefault="006625F7" w:rsidP="00D57DD2">
      <w:pPr>
        <w:widowControl/>
        <w:spacing w:line="360" w:lineRule="auto"/>
        <w:ind w:firstLine="480"/>
        <w:jc w:val="both"/>
        <w:rPr>
          <w:rFonts w:ascii="標楷體" w:eastAsia="標楷體" w:hAnsi="標楷體"/>
          <w:sz w:val="26"/>
          <w:szCs w:val="26"/>
        </w:rPr>
      </w:pPr>
      <w:r w:rsidRPr="006625F7">
        <w:rPr>
          <w:rFonts w:ascii="標楷體" w:eastAsia="標楷體" w:hAnsi="標楷體" w:hint="eastAsia"/>
          <w:bCs/>
          <w:color w:val="000000"/>
          <w:sz w:val="26"/>
          <w:szCs w:val="26"/>
        </w:rPr>
        <w:lastRenderedPageBreak/>
        <w:t>換言之，</w:t>
      </w:r>
      <w:r w:rsidR="002A550A" w:rsidRPr="006625F7">
        <w:rPr>
          <w:rFonts w:ascii="標楷體" w:eastAsia="標楷體" w:hAnsi="標楷體" w:hint="eastAsia"/>
          <w:bCs/>
          <w:color w:val="000000"/>
          <w:sz w:val="26"/>
          <w:szCs w:val="26"/>
        </w:rPr>
        <w:t>對於擁有不同分量表（子構面）的高階文官人格量表而言，所需要估計的</w:t>
      </w:r>
      <w:r w:rsidR="00E261DF" w:rsidRPr="006625F7">
        <w:rPr>
          <w:rFonts w:ascii="標楷體" w:eastAsia="標楷體" w:hAnsi="標楷體" w:hint="eastAsia"/>
          <w:bCs/>
          <w:color w:val="000000"/>
          <w:sz w:val="26"/>
          <w:szCs w:val="26"/>
        </w:rPr>
        <w:t>是同時考量六個分量表</w:t>
      </w:r>
      <w:r w:rsidR="00E261DF" w:rsidRPr="006625F7">
        <w:rPr>
          <w:rFonts w:ascii="標楷體" w:eastAsia="標楷體" w:hAnsi="標楷體" w:hint="eastAsia"/>
          <w:sz w:val="26"/>
          <w:szCs w:val="26"/>
        </w:rPr>
        <w:t>（嚴謹性、情緒穩定性、友善性、領導性、使命感及創新學習）的區間範圍，並將六個區間範圍連接起來形成「</w:t>
      </w:r>
      <w:r w:rsidR="00981690" w:rsidRPr="006625F7">
        <w:rPr>
          <w:rFonts w:ascii="標楷體" w:eastAsia="標楷體" w:hAnsi="標楷體" w:hint="eastAsia"/>
          <w:sz w:val="26"/>
          <w:szCs w:val="26"/>
        </w:rPr>
        <w:t>構</w:t>
      </w:r>
      <w:proofErr w:type="gramStart"/>
      <w:r w:rsidR="00981690" w:rsidRPr="006625F7">
        <w:rPr>
          <w:rFonts w:ascii="標楷體" w:eastAsia="標楷體" w:hAnsi="標楷體" w:hint="eastAsia"/>
          <w:sz w:val="26"/>
          <w:szCs w:val="26"/>
        </w:rPr>
        <w:t>面組型</w:t>
      </w:r>
      <w:proofErr w:type="gramEnd"/>
      <w:r w:rsidR="00981690" w:rsidRPr="006625F7">
        <w:rPr>
          <w:rFonts w:ascii="標楷體" w:eastAsia="標楷體" w:hAnsi="標楷體" w:hint="eastAsia"/>
          <w:sz w:val="26"/>
          <w:szCs w:val="26"/>
        </w:rPr>
        <w:t>區間」，此一帶狀範圍對於擁有</w:t>
      </w:r>
      <w:proofErr w:type="gramStart"/>
      <w:r w:rsidR="00981690" w:rsidRPr="006625F7">
        <w:rPr>
          <w:rFonts w:ascii="標楷體" w:eastAsia="標楷體" w:hAnsi="標楷體" w:hint="eastAsia"/>
          <w:sz w:val="26"/>
          <w:szCs w:val="26"/>
        </w:rPr>
        <w:t>多個構</w:t>
      </w:r>
      <w:proofErr w:type="gramEnd"/>
      <w:r w:rsidR="00981690" w:rsidRPr="006625F7">
        <w:rPr>
          <w:rFonts w:ascii="標楷體" w:eastAsia="標楷體" w:hAnsi="標楷體" w:hint="eastAsia"/>
          <w:sz w:val="26"/>
          <w:szCs w:val="26"/>
        </w:rPr>
        <w:t>面的高階文官人格量表</w:t>
      </w:r>
      <w:r w:rsidR="00E261DF" w:rsidRPr="006625F7">
        <w:rPr>
          <w:rFonts w:ascii="標楷體" w:eastAsia="標楷體" w:hAnsi="標楷體" w:hint="eastAsia"/>
          <w:sz w:val="26"/>
          <w:szCs w:val="26"/>
        </w:rPr>
        <w:t>會是更適合的評估方式。</w:t>
      </w:r>
    </w:p>
    <w:p w:rsidR="00B6348F" w:rsidRDefault="00B6348F" w:rsidP="00D57DD2">
      <w:pPr>
        <w:widowControl/>
        <w:jc w:val="both"/>
        <w:rPr>
          <w:rFonts w:ascii="標楷體" w:eastAsia="標楷體" w:hAnsi="標楷體"/>
          <w:bCs/>
          <w:color w:val="000000"/>
          <w:szCs w:val="32"/>
        </w:rPr>
      </w:pPr>
    </w:p>
    <w:p w:rsidR="00B24B45" w:rsidRDefault="00B24B45" w:rsidP="00D57DD2">
      <w:pPr>
        <w:pStyle w:val="a7"/>
        <w:widowControl/>
        <w:numPr>
          <w:ilvl w:val="0"/>
          <w:numId w:val="16"/>
        </w:numPr>
        <w:spacing w:line="360" w:lineRule="auto"/>
        <w:ind w:leftChars="0"/>
        <w:jc w:val="both"/>
        <w:rPr>
          <w:rFonts w:ascii="標楷體" w:eastAsia="標楷體" w:hAnsi="標楷體"/>
          <w:bCs/>
          <w:color w:val="000000"/>
          <w:szCs w:val="32"/>
        </w:rPr>
      </w:pPr>
      <w:r>
        <w:rPr>
          <w:rFonts w:ascii="標楷體" w:eastAsia="標楷體" w:hAnsi="標楷體" w:hint="eastAsia"/>
          <w:bCs/>
          <w:color w:val="000000"/>
          <w:szCs w:val="32"/>
        </w:rPr>
        <w:t>做法</w:t>
      </w:r>
    </w:p>
    <w:p w:rsidR="00D6240F" w:rsidRDefault="00E261DF" w:rsidP="00D57DD2">
      <w:pPr>
        <w:spacing w:line="360" w:lineRule="auto"/>
        <w:ind w:firstLine="482"/>
        <w:jc w:val="both"/>
        <w:rPr>
          <w:rFonts w:ascii="標楷體" w:eastAsia="標楷體" w:hAnsi="標楷體"/>
          <w:bCs/>
          <w:color w:val="000000"/>
          <w:szCs w:val="32"/>
        </w:rPr>
      </w:pPr>
      <w:r w:rsidRPr="00E261DF">
        <w:rPr>
          <w:rFonts w:ascii="標楷體" w:eastAsia="標楷體" w:hAnsi="標楷體" w:hint="eastAsia"/>
          <w:bCs/>
          <w:color w:val="000000"/>
          <w:szCs w:val="32"/>
        </w:rPr>
        <w:t>根據洪兆祥（2011）的研究結果，構</w:t>
      </w:r>
      <w:proofErr w:type="gramStart"/>
      <w:r w:rsidRPr="00E261DF">
        <w:rPr>
          <w:rFonts w:ascii="標楷體" w:eastAsia="標楷體" w:hAnsi="標楷體" w:hint="eastAsia"/>
          <w:bCs/>
          <w:color w:val="000000"/>
          <w:szCs w:val="32"/>
        </w:rPr>
        <w:t>面組型</w:t>
      </w:r>
      <w:proofErr w:type="gramEnd"/>
      <w:r w:rsidRPr="00E261DF">
        <w:rPr>
          <w:rFonts w:ascii="標楷體" w:eastAsia="標楷體" w:hAnsi="標楷體" w:hint="eastAsia"/>
          <w:bCs/>
          <w:color w:val="000000"/>
          <w:szCs w:val="32"/>
        </w:rPr>
        <w:t>區間分析</w:t>
      </w:r>
      <w:r w:rsidR="008F3541">
        <w:rPr>
          <w:rFonts w:ascii="標楷體" w:eastAsia="標楷體" w:hAnsi="標楷體" w:hint="eastAsia"/>
          <w:bCs/>
          <w:color w:val="000000"/>
          <w:szCs w:val="32"/>
        </w:rPr>
        <w:t>可做為一種常模</w:t>
      </w:r>
      <w:proofErr w:type="gramStart"/>
      <w:r w:rsidR="008F3541">
        <w:rPr>
          <w:rFonts w:ascii="標楷體" w:eastAsia="標楷體" w:hAnsi="標楷體" w:hint="eastAsia"/>
          <w:bCs/>
          <w:color w:val="000000"/>
          <w:szCs w:val="32"/>
        </w:rPr>
        <w:t>的切分標準</w:t>
      </w:r>
      <w:proofErr w:type="gramEnd"/>
      <w:r w:rsidR="006A59C2">
        <w:rPr>
          <w:rFonts w:ascii="標楷體" w:eastAsia="標楷體" w:hAnsi="標楷體" w:hint="eastAsia"/>
          <w:bCs/>
          <w:color w:val="000000"/>
          <w:szCs w:val="32"/>
        </w:rPr>
        <w:t>（cutoff point）</w:t>
      </w:r>
      <w:r w:rsidR="008F3541">
        <w:rPr>
          <w:rFonts w:ascii="標楷體" w:eastAsia="標楷體" w:hAnsi="標楷體" w:hint="eastAsia"/>
          <w:bCs/>
          <w:color w:val="000000"/>
          <w:szCs w:val="32"/>
        </w:rPr>
        <w:t>，其</w:t>
      </w:r>
      <w:r w:rsidRPr="00E261DF">
        <w:rPr>
          <w:rFonts w:ascii="標楷體" w:eastAsia="標楷體" w:hAnsi="標楷體" w:hint="eastAsia"/>
          <w:bCs/>
          <w:color w:val="000000"/>
          <w:szCs w:val="32"/>
        </w:rPr>
        <w:t>重點在於估計契合度</w:t>
      </w:r>
      <w:r>
        <w:rPr>
          <w:rFonts w:ascii="標楷體" w:eastAsia="標楷體" w:hAnsi="標楷體" w:hint="eastAsia"/>
          <w:bCs/>
          <w:color w:val="000000"/>
          <w:szCs w:val="32"/>
        </w:rPr>
        <w:t>（fit）</w:t>
      </w:r>
      <w:r w:rsidRPr="00E261DF">
        <w:rPr>
          <w:rFonts w:ascii="標楷體" w:eastAsia="標楷體" w:hAnsi="標楷體" w:hint="eastAsia"/>
          <w:bCs/>
          <w:color w:val="000000"/>
          <w:szCs w:val="32"/>
        </w:rPr>
        <w:t>以及涵蓋率</w:t>
      </w:r>
      <w:r>
        <w:rPr>
          <w:rFonts w:ascii="標楷體" w:eastAsia="標楷體" w:hAnsi="標楷體" w:hint="eastAsia"/>
          <w:bCs/>
          <w:color w:val="000000"/>
          <w:szCs w:val="32"/>
        </w:rPr>
        <w:t>（coverage）。</w:t>
      </w:r>
      <w:proofErr w:type="gramStart"/>
      <w:r>
        <w:rPr>
          <w:rFonts w:ascii="標楷體" w:eastAsia="標楷體" w:hAnsi="標楷體" w:hint="eastAsia"/>
          <w:bCs/>
          <w:color w:val="000000"/>
          <w:szCs w:val="32"/>
        </w:rPr>
        <w:t>契合度係指</w:t>
      </w:r>
      <w:proofErr w:type="gramEnd"/>
      <w:r>
        <w:rPr>
          <w:rFonts w:ascii="標楷體" w:eastAsia="標楷體" w:hAnsi="標楷體" w:hint="eastAsia"/>
          <w:bCs/>
          <w:color w:val="000000"/>
          <w:szCs w:val="32"/>
        </w:rPr>
        <w:t>某群體內</w:t>
      </w:r>
      <w:r w:rsidR="008F3541">
        <w:rPr>
          <w:rFonts w:ascii="標楷體" w:eastAsia="標楷體" w:hAnsi="標楷體" w:hint="eastAsia"/>
          <w:bCs/>
          <w:color w:val="000000"/>
          <w:szCs w:val="32"/>
        </w:rPr>
        <w:t>的</w:t>
      </w:r>
      <w:r>
        <w:rPr>
          <w:rFonts w:ascii="標楷體" w:eastAsia="標楷體" w:hAnsi="標楷體" w:hint="eastAsia"/>
          <w:bCs/>
          <w:color w:val="000000"/>
          <w:szCs w:val="32"/>
        </w:rPr>
        <w:t>某</w:t>
      </w:r>
      <w:r w:rsidR="008F3541">
        <w:rPr>
          <w:rFonts w:ascii="標楷體" w:eastAsia="標楷體" w:hAnsi="標楷體" w:hint="eastAsia"/>
          <w:bCs/>
          <w:color w:val="000000"/>
          <w:szCs w:val="32"/>
        </w:rPr>
        <w:t>個體</w:t>
      </w:r>
      <w:r>
        <w:rPr>
          <w:rFonts w:ascii="標楷體" w:eastAsia="標楷體" w:hAnsi="標楷體" w:hint="eastAsia"/>
          <w:bCs/>
          <w:color w:val="000000"/>
          <w:szCs w:val="32"/>
        </w:rPr>
        <w:t>，其各個分數落在合理範圍內的百分比</w:t>
      </w:r>
      <w:r w:rsidR="008F3541">
        <w:rPr>
          <w:rFonts w:ascii="標楷體" w:eastAsia="標楷體" w:hAnsi="標楷體" w:hint="eastAsia"/>
          <w:bCs/>
          <w:color w:val="000000"/>
          <w:szCs w:val="32"/>
        </w:rPr>
        <w:t>，是以個體為中心的概念，在本研究中可視為與常模的契合程度</w:t>
      </w:r>
      <w:r>
        <w:rPr>
          <w:rFonts w:ascii="標楷體" w:eastAsia="標楷體" w:hAnsi="標楷體" w:hint="eastAsia"/>
          <w:bCs/>
          <w:color w:val="000000"/>
          <w:szCs w:val="32"/>
        </w:rPr>
        <w:t>；涵蓋率則係指</w:t>
      </w:r>
      <w:r w:rsidR="008F3541">
        <w:rPr>
          <w:rFonts w:ascii="標楷體" w:eastAsia="標楷體" w:hAnsi="標楷體" w:hint="eastAsia"/>
          <w:bCs/>
          <w:color w:val="000000"/>
          <w:szCs w:val="32"/>
        </w:rPr>
        <w:t>所有觀察值（個體），其各個分數落在合理範圍的百分比，是以常模為中心的概念，在本研究中可視為某群體通過此常模標準的比例，也就是該常模標準的涵蓋率。</w:t>
      </w:r>
    </w:p>
    <w:p w:rsidR="00D6240F" w:rsidRDefault="00D6240F" w:rsidP="00D57DD2">
      <w:pPr>
        <w:spacing w:line="360" w:lineRule="auto"/>
        <w:ind w:firstLine="482"/>
        <w:jc w:val="both"/>
        <w:rPr>
          <w:rFonts w:ascii="標楷體" w:eastAsia="標楷體" w:hAnsi="標楷體"/>
          <w:bCs/>
          <w:color w:val="000000"/>
          <w:szCs w:val="32"/>
        </w:rPr>
      </w:pPr>
      <w:proofErr w:type="gramStart"/>
      <w:r>
        <w:rPr>
          <w:rFonts w:ascii="標楷體" w:eastAsia="標楷體" w:hAnsi="標楷體" w:hint="eastAsia"/>
          <w:bCs/>
          <w:color w:val="000000"/>
          <w:szCs w:val="32"/>
        </w:rPr>
        <w:t>此外，</w:t>
      </w:r>
      <w:proofErr w:type="gramEnd"/>
      <w:r>
        <w:rPr>
          <w:rFonts w:ascii="標楷體" w:eastAsia="標楷體" w:hAnsi="標楷體" w:hint="eastAsia"/>
          <w:bCs/>
          <w:color w:val="000000"/>
          <w:szCs w:val="32"/>
        </w:rPr>
        <w:t>在操作上，使用者可根據使用目的來調整標準。若需要選用的人數眾多或只做為初選之用，則可採用較為寬鬆的標準（涵蓋率較高）；若需要選用的人數較少或為後期選拔之用，則可採用較為嚴格</w:t>
      </w:r>
      <w:r w:rsidR="0003320E">
        <w:rPr>
          <w:rFonts w:ascii="標楷體" w:eastAsia="標楷體" w:hAnsi="標楷體" w:hint="eastAsia"/>
          <w:bCs/>
          <w:color w:val="000000"/>
          <w:szCs w:val="32"/>
        </w:rPr>
        <w:t>的標準</w:t>
      </w:r>
      <w:r>
        <w:rPr>
          <w:rFonts w:ascii="標楷體" w:eastAsia="標楷體" w:hAnsi="標楷體" w:hint="eastAsia"/>
          <w:bCs/>
          <w:color w:val="000000"/>
          <w:szCs w:val="32"/>
        </w:rPr>
        <w:t>（涵蓋率較低）。在標準上，可依照用途調整</w:t>
      </w:r>
      <w:proofErr w:type="gramStart"/>
      <w:r>
        <w:rPr>
          <w:rFonts w:ascii="標楷體" w:eastAsia="標楷體" w:hAnsi="標楷體" w:hint="eastAsia"/>
          <w:bCs/>
          <w:color w:val="000000"/>
          <w:szCs w:val="32"/>
        </w:rPr>
        <w:t>也是組型區間</w:t>
      </w:r>
      <w:proofErr w:type="gramEnd"/>
      <w:r>
        <w:rPr>
          <w:rFonts w:ascii="標楷體" w:eastAsia="標楷體" w:hAnsi="標楷體" w:hint="eastAsia"/>
          <w:bCs/>
          <w:color w:val="000000"/>
          <w:szCs w:val="32"/>
        </w:rPr>
        <w:t>估計的特色與長處。</w:t>
      </w:r>
    </w:p>
    <w:p w:rsidR="0046384E" w:rsidRDefault="0046384E" w:rsidP="00D57DD2">
      <w:pPr>
        <w:spacing w:line="360" w:lineRule="auto"/>
        <w:ind w:firstLine="482"/>
        <w:jc w:val="both"/>
        <w:rPr>
          <w:rFonts w:ascii="標楷體" w:eastAsia="標楷體" w:hAnsi="標楷體"/>
          <w:bCs/>
          <w:color w:val="000000"/>
          <w:szCs w:val="32"/>
        </w:rPr>
      </w:pPr>
    </w:p>
    <w:p w:rsidR="00B24B45" w:rsidRPr="006625F7" w:rsidRDefault="00B24B45" w:rsidP="00D57DD2">
      <w:pPr>
        <w:pStyle w:val="a7"/>
        <w:widowControl/>
        <w:numPr>
          <w:ilvl w:val="0"/>
          <w:numId w:val="16"/>
        </w:numPr>
        <w:spacing w:line="360" w:lineRule="auto"/>
        <w:ind w:leftChars="0"/>
        <w:jc w:val="both"/>
        <w:rPr>
          <w:rFonts w:ascii="標楷體" w:eastAsia="標楷體" w:hAnsi="標楷體"/>
          <w:bCs/>
          <w:color w:val="000000"/>
          <w:szCs w:val="32"/>
        </w:rPr>
      </w:pPr>
      <w:r>
        <w:rPr>
          <w:rFonts w:ascii="標楷體" w:eastAsia="標楷體" w:hAnsi="標楷體" w:hint="eastAsia"/>
          <w:bCs/>
          <w:color w:val="000000"/>
          <w:szCs w:val="32"/>
        </w:rPr>
        <w:t>目標群體之選取</w:t>
      </w:r>
    </w:p>
    <w:p w:rsidR="008F3541" w:rsidRDefault="008F3541" w:rsidP="00D57DD2">
      <w:pPr>
        <w:widowControl/>
        <w:spacing w:line="360" w:lineRule="auto"/>
        <w:ind w:firstLine="480"/>
        <w:jc w:val="both"/>
        <w:rPr>
          <w:rFonts w:ascii="標楷體" w:eastAsia="標楷體" w:hAnsi="標楷體"/>
          <w:bCs/>
          <w:color w:val="000000"/>
          <w:szCs w:val="32"/>
        </w:rPr>
      </w:pPr>
      <w:r>
        <w:rPr>
          <w:rFonts w:ascii="標楷體" w:eastAsia="標楷體" w:hAnsi="標楷體" w:hint="eastAsia"/>
          <w:bCs/>
          <w:color w:val="000000"/>
          <w:szCs w:val="32"/>
        </w:rPr>
        <w:t>由於高階文官人格量表之應用目標在於</w:t>
      </w:r>
      <w:r w:rsidR="003169EB">
        <w:rPr>
          <w:rFonts w:ascii="標楷體" w:eastAsia="標楷體" w:hAnsi="標楷體" w:hint="eastAsia"/>
        </w:rPr>
        <w:t>簡任</w:t>
      </w:r>
      <w:r>
        <w:rPr>
          <w:rFonts w:ascii="標楷體" w:eastAsia="標楷體" w:hAnsi="標楷體" w:hint="eastAsia"/>
          <w:bCs/>
          <w:color w:val="000000"/>
          <w:szCs w:val="32"/>
        </w:rPr>
        <w:t>10職等以上高階文官，因此選取目標群體的做法有二：其一是選取</w:t>
      </w:r>
      <w:r w:rsidR="003169EB">
        <w:rPr>
          <w:rFonts w:ascii="標楷體" w:eastAsia="標楷體" w:hAnsi="標楷體" w:hint="eastAsia"/>
        </w:rPr>
        <w:t>簡任</w:t>
      </w:r>
      <w:r>
        <w:rPr>
          <w:rFonts w:ascii="標楷體" w:eastAsia="標楷體" w:hAnsi="標楷體" w:hint="eastAsia"/>
          <w:bCs/>
          <w:color w:val="000000"/>
          <w:szCs w:val="32"/>
        </w:rPr>
        <w:t>10職等以上高階文官做為估計構</w:t>
      </w:r>
      <w:proofErr w:type="gramStart"/>
      <w:r>
        <w:rPr>
          <w:rFonts w:ascii="標楷體" w:eastAsia="標楷體" w:hAnsi="標楷體" w:hint="eastAsia"/>
          <w:bCs/>
          <w:color w:val="000000"/>
          <w:szCs w:val="32"/>
        </w:rPr>
        <w:t>面組型</w:t>
      </w:r>
      <w:proofErr w:type="gramEnd"/>
      <w:r>
        <w:rPr>
          <w:rFonts w:ascii="標楷體" w:eastAsia="標楷體" w:hAnsi="標楷體" w:hint="eastAsia"/>
          <w:bCs/>
          <w:color w:val="000000"/>
          <w:szCs w:val="32"/>
        </w:rPr>
        <w:t>區間之目標群體，可</w:t>
      </w:r>
      <w:proofErr w:type="gramStart"/>
      <w:r>
        <w:rPr>
          <w:rFonts w:ascii="標楷體" w:eastAsia="標楷體" w:hAnsi="標楷體" w:hint="eastAsia"/>
          <w:bCs/>
          <w:color w:val="000000"/>
          <w:szCs w:val="32"/>
        </w:rPr>
        <w:t>做為薦</w:t>
      </w:r>
      <w:proofErr w:type="gramEnd"/>
      <w:r>
        <w:rPr>
          <w:rFonts w:ascii="標楷體" w:eastAsia="標楷體" w:hAnsi="標楷體" w:hint="eastAsia"/>
          <w:bCs/>
          <w:color w:val="000000"/>
          <w:szCs w:val="32"/>
        </w:rPr>
        <w:t>任人員在</w:t>
      </w:r>
      <w:proofErr w:type="gramStart"/>
      <w:r>
        <w:rPr>
          <w:rFonts w:ascii="標楷體" w:eastAsia="標楷體" w:hAnsi="標楷體" w:hint="eastAsia"/>
          <w:bCs/>
          <w:color w:val="000000"/>
          <w:szCs w:val="32"/>
        </w:rPr>
        <w:t>陞</w:t>
      </w:r>
      <w:proofErr w:type="gramEnd"/>
      <w:r>
        <w:rPr>
          <w:rFonts w:ascii="標楷體" w:eastAsia="標楷體" w:hAnsi="標楷體" w:hint="eastAsia"/>
          <w:bCs/>
          <w:color w:val="000000"/>
          <w:szCs w:val="32"/>
        </w:rPr>
        <w:t>遷上的參照依據；其二是進一步抽選</w:t>
      </w:r>
      <w:r w:rsidR="003169EB">
        <w:rPr>
          <w:rFonts w:ascii="標楷體" w:eastAsia="標楷體" w:hAnsi="標楷體" w:hint="eastAsia"/>
        </w:rPr>
        <w:t>簡任</w:t>
      </w:r>
      <w:r>
        <w:rPr>
          <w:rFonts w:ascii="標楷體" w:eastAsia="標楷體" w:hAnsi="標楷體" w:hint="eastAsia"/>
          <w:bCs/>
          <w:color w:val="000000"/>
          <w:szCs w:val="32"/>
        </w:rPr>
        <w:t>12職等以上高階文官做為估計構</w:t>
      </w:r>
      <w:proofErr w:type="gramStart"/>
      <w:r>
        <w:rPr>
          <w:rFonts w:ascii="標楷體" w:eastAsia="標楷體" w:hAnsi="標楷體" w:hint="eastAsia"/>
          <w:bCs/>
          <w:color w:val="000000"/>
          <w:szCs w:val="32"/>
        </w:rPr>
        <w:t>面組型</w:t>
      </w:r>
      <w:proofErr w:type="gramEnd"/>
      <w:r>
        <w:rPr>
          <w:rFonts w:ascii="標楷體" w:eastAsia="標楷體" w:hAnsi="標楷體" w:hint="eastAsia"/>
          <w:bCs/>
          <w:color w:val="000000"/>
          <w:szCs w:val="32"/>
        </w:rPr>
        <w:t>區間之目標群體，可做為簡任人員的最高標準之參照。</w:t>
      </w:r>
    </w:p>
    <w:p w:rsidR="00A33829" w:rsidRDefault="00A33829" w:rsidP="00D57DD2">
      <w:pPr>
        <w:widowControl/>
        <w:jc w:val="both"/>
        <w:rPr>
          <w:rFonts w:ascii="標楷體" w:eastAsia="標楷體" w:hAnsi="標楷體"/>
          <w:b/>
          <w:bCs/>
          <w:color w:val="000000"/>
          <w:sz w:val="28"/>
          <w:szCs w:val="32"/>
        </w:rPr>
      </w:pPr>
      <w:r>
        <w:rPr>
          <w:rFonts w:ascii="標楷體" w:eastAsia="標楷體" w:hAnsi="標楷體"/>
          <w:b/>
          <w:bCs/>
          <w:color w:val="000000"/>
          <w:sz w:val="28"/>
          <w:szCs w:val="32"/>
        </w:rPr>
        <w:br w:type="page"/>
      </w:r>
    </w:p>
    <w:p w:rsidR="00B24B45" w:rsidRPr="00A33829" w:rsidRDefault="00B24B45" w:rsidP="00160886">
      <w:pPr>
        <w:pStyle w:val="a7"/>
        <w:widowControl/>
        <w:numPr>
          <w:ilvl w:val="0"/>
          <w:numId w:val="15"/>
        </w:numPr>
        <w:spacing w:line="360" w:lineRule="auto"/>
        <w:ind w:leftChars="0"/>
        <w:rPr>
          <w:rFonts w:ascii="標楷體" w:eastAsia="標楷體" w:hAnsi="標楷體"/>
          <w:b/>
          <w:bCs/>
          <w:color w:val="000000"/>
          <w:sz w:val="28"/>
          <w:szCs w:val="32"/>
        </w:rPr>
      </w:pPr>
      <w:r w:rsidRPr="00A33829">
        <w:rPr>
          <w:rFonts w:ascii="標楷體" w:eastAsia="標楷體" w:hAnsi="標楷體" w:hint="eastAsia"/>
          <w:b/>
          <w:bCs/>
          <w:color w:val="000000"/>
          <w:sz w:val="28"/>
          <w:szCs w:val="32"/>
        </w:rPr>
        <w:lastRenderedPageBreak/>
        <w:t>10職等以上高階文官構</w:t>
      </w:r>
      <w:proofErr w:type="gramStart"/>
      <w:r w:rsidRPr="00A33829">
        <w:rPr>
          <w:rFonts w:ascii="標楷體" w:eastAsia="標楷體" w:hAnsi="標楷體" w:hint="eastAsia"/>
          <w:b/>
          <w:bCs/>
          <w:color w:val="000000"/>
          <w:sz w:val="28"/>
          <w:szCs w:val="32"/>
        </w:rPr>
        <w:t>面組型</w:t>
      </w:r>
      <w:proofErr w:type="gramEnd"/>
      <w:r w:rsidRPr="00A33829">
        <w:rPr>
          <w:rFonts w:ascii="標楷體" w:eastAsia="標楷體" w:hAnsi="標楷體" w:hint="eastAsia"/>
          <w:b/>
          <w:bCs/>
          <w:color w:val="000000"/>
          <w:sz w:val="28"/>
          <w:szCs w:val="32"/>
        </w:rPr>
        <w:t>區間分析</w:t>
      </w:r>
    </w:p>
    <w:p w:rsidR="00376760" w:rsidRDefault="00376760" w:rsidP="00D57DD2">
      <w:pPr>
        <w:spacing w:line="360" w:lineRule="auto"/>
        <w:ind w:firstLine="480"/>
        <w:jc w:val="both"/>
        <w:rPr>
          <w:rFonts w:ascii="標楷體" w:eastAsia="標楷體" w:hAnsi="標楷體"/>
        </w:rPr>
      </w:pPr>
      <w:r>
        <w:rPr>
          <w:rFonts w:ascii="標楷體" w:eastAsia="標楷體" w:hAnsi="標楷體" w:hint="eastAsia"/>
        </w:rPr>
        <w:t>以726位10職等以上之人員做為目標群體，針對六大人格構面</w:t>
      </w:r>
      <w:r w:rsidRPr="009F75E4">
        <w:rPr>
          <w:rFonts w:ascii="標楷體" w:eastAsia="標楷體" w:hAnsi="標楷體" w:hint="eastAsia"/>
        </w:rPr>
        <w:t>（嚴謹性、情緒穩定性、友善性、領導性、使命感及創新學習）</w:t>
      </w:r>
      <w:r>
        <w:rPr>
          <w:rFonts w:ascii="標楷體" w:eastAsia="標楷體" w:hAnsi="標楷體" w:hint="eastAsia"/>
        </w:rPr>
        <w:t>進行高階文官</w:t>
      </w:r>
      <w:proofErr w:type="gramStart"/>
      <w:r>
        <w:rPr>
          <w:rFonts w:ascii="標楷體" w:eastAsia="標楷體" w:hAnsi="標楷體" w:hint="eastAsia"/>
        </w:rPr>
        <w:t>人格組型之</w:t>
      </w:r>
      <w:proofErr w:type="gramEnd"/>
      <w:r>
        <w:rPr>
          <w:rFonts w:ascii="標楷體" w:eastAsia="標楷體" w:hAnsi="標楷體" w:hint="eastAsia"/>
        </w:rPr>
        <w:t>分析。實際操作上，以平均數加/減一個標準差</w:t>
      </w:r>
      <w:r w:rsidR="00D6240F">
        <w:rPr>
          <w:rFonts w:ascii="標楷體" w:eastAsia="標楷體" w:hAnsi="標楷體" w:hint="eastAsia"/>
        </w:rPr>
        <w:t>做為範例，</w:t>
      </w:r>
      <w:r>
        <w:rPr>
          <w:rFonts w:ascii="標楷體" w:eastAsia="標楷體" w:hAnsi="標楷體" w:hint="eastAsia"/>
        </w:rPr>
        <w:t>即可得出</w:t>
      </w:r>
      <w:r w:rsidR="00D6240F">
        <w:rPr>
          <w:rFonts w:ascii="標楷體" w:eastAsia="標楷體" w:hAnsi="標楷體" w:hint="eastAsia"/>
        </w:rPr>
        <w:t>上下限界</w:t>
      </w:r>
      <w:r>
        <w:rPr>
          <w:rFonts w:ascii="標楷體" w:eastAsia="標楷體" w:hAnsi="標楷體" w:hint="eastAsia"/>
        </w:rPr>
        <w:t>，若以10職等以上人員為標的，其合理的分數接受範圍區間帶，如下圖。</w:t>
      </w:r>
    </w:p>
    <w:p w:rsidR="00376760" w:rsidRDefault="000A7067" w:rsidP="00376760">
      <w:pPr>
        <w:spacing w:line="360" w:lineRule="auto"/>
        <w:jc w:val="center"/>
        <w:rPr>
          <w:rFonts w:ascii="標楷體" w:eastAsia="標楷體" w:hAnsi="標楷體"/>
        </w:rPr>
      </w:pPr>
      <w:r>
        <w:rPr>
          <w:rFonts w:ascii="標楷體" w:eastAsia="標楷體" w:hAnsi="標楷體"/>
          <w:noProof/>
        </w:rPr>
        <w:drawing>
          <wp:inline distT="0" distB="0" distL="0" distR="0">
            <wp:extent cx="5684520" cy="33813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4520" cy="3381375"/>
                    </a:xfrm>
                    <a:prstGeom prst="rect">
                      <a:avLst/>
                    </a:prstGeom>
                    <a:noFill/>
                    <a:ln>
                      <a:noFill/>
                    </a:ln>
                  </pic:spPr>
                </pic:pic>
              </a:graphicData>
            </a:graphic>
          </wp:inline>
        </w:drawing>
      </w:r>
    </w:p>
    <w:p w:rsidR="00376760" w:rsidRPr="004618C1" w:rsidRDefault="004618C1" w:rsidP="004618C1">
      <w:pPr>
        <w:spacing w:line="360" w:lineRule="auto"/>
        <w:jc w:val="center"/>
        <w:rPr>
          <w:rFonts w:ascii="標楷體" w:eastAsia="標楷體" w:hAnsi="標楷體"/>
        </w:rPr>
      </w:pPr>
      <w:r>
        <w:rPr>
          <w:rFonts w:ascii="標楷體" w:eastAsia="標楷體" w:hAnsi="標楷體" w:hint="eastAsia"/>
        </w:rPr>
        <w:t xml:space="preserve">圖5  </w:t>
      </w:r>
      <w:r w:rsidRPr="0026018C">
        <w:rPr>
          <w:rFonts w:ascii="標楷體" w:eastAsia="標楷體" w:hAnsi="標楷體" w:hint="eastAsia"/>
        </w:rPr>
        <w:t>1</w:t>
      </w:r>
      <w:r>
        <w:rPr>
          <w:rFonts w:ascii="標楷體" w:eastAsia="標楷體" w:hAnsi="標楷體" w:hint="eastAsia"/>
        </w:rPr>
        <w:t>0</w:t>
      </w:r>
      <w:r w:rsidRPr="0026018C">
        <w:rPr>
          <w:rFonts w:ascii="標楷體" w:eastAsia="標楷體" w:hAnsi="標楷體" w:hint="eastAsia"/>
        </w:rPr>
        <w:t>職等以上高階文官人格</w:t>
      </w:r>
      <w:r>
        <w:rPr>
          <w:rFonts w:ascii="標楷體" w:eastAsia="標楷體" w:hAnsi="標楷體" w:hint="eastAsia"/>
        </w:rPr>
        <w:t>構</w:t>
      </w:r>
      <w:proofErr w:type="gramStart"/>
      <w:r>
        <w:rPr>
          <w:rFonts w:ascii="標楷體" w:eastAsia="標楷體" w:hAnsi="標楷體" w:hint="eastAsia"/>
        </w:rPr>
        <w:t>面</w:t>
      </w:r>
      <w:r w:rsidRPr="0026018C">
        <w:rPr>
          <w:rFonts w:ascii="標楷體" w:eastAsia="標楷體" w:hAnsi="標楷體" w:hint="eastAsia"/>
        </w:rPr>
        <w:t>組型</w:t>
      </w:r>
      <w:proofErr w:type="gramEnd"/>
      <w:r>
        <w:rPr>
          <w:rFonts w:ascii="標楷體" w:eastAsia="標楷體" w:hAnsi="標楷體" w:hint="eastAsia"/>
        </w:rPr>
        <w:t>區間分析</w:t>
      </w:r>
    </w:p>
    <w:p w:rsidR="00376760" w:rsidRPr="00D06713" w:rsidRDefault="00376760" w:rsidP="00376760">
      <w:pPr>
        <w:widowControl/>
        <w:spacing w:line="360" w:lineRule="auto"/>
        <w:rPr>
          <w:rFonts w:ascii="標楷體" w:eastAsia="標楷體" w:hAnsi="標楷體"/>
          <w:sz w:val="26"/>
          <w:szCs w:val="26"/>
        </w:rPr>
      </w:pPr>
    </w:p>
    <w:p w:rsidR="00376760" w:rsidRDefault="00376760" w:rsidP="00D57DD2">
      <w:pPr>
        <w:spacing w:line="360" w:lineRule="auto"/>
        <w:ind w:firstLine="480"/>
        <w:jc w:val="both"/>
        <w:rPr>
          <w:rFonts w:ascii="標楷體" w:eastAsia="標楷體" w:hAnsi="標楷體"/>
        </w:rPr>
      </w:pPr>
      <w:r w:rsidRPr="00D06713">
        <w:rPr>
          <w:rFonts w:ascii="標楷體" w:eastAsia="標楷體" w:hAnsi="標楷體" w:hint="eastAsia"/>
          <w:sz w:val="26"/>
          <w:szCs w:val="26"/>
        </w:rPr>
        <w:t>726位</w:t>
      </w:r>
      <w:r w:rsidR="003169EB" w:rsidRPr="00D06713">
        <w:rPr>
          <w:rFonts w:ascii="標楷體" w:eastAsia="標楷體" w:hAnsi="標楷體" w:hint="eastAsia"/>
          <w:sz w:val="26"/>
          <w:szCs w:val="26"/>
        </w:rPr>
        <w:t>簡任</w:t>
      </w:r>
      <w:r w:rsidRPr="00D06713">
        <w:rPr>
          <w:rFonts w:ascii="標楷體" w:eastAsia="標楷體" w:hAnsi="標楷體" w:hint="eastAsia"/>
          <w:sz w:val="26"/>
          <w:szCs w:val="26"/>
        </w:rPr>
        <w:t>10職等以上之人員，其六大人格構面的總分、標準差及上下限的數據如下表。以嚴謹性為例，上限為47.70，代表在</w:t>
      </w:r>
      <w:r w:rsidR="003169EB" w:rsidRPr="00D06713">
        <w:rPr>
          <w:rFonts w:ascii="標楷體" w:eastAsia="標楷體" w:hAnsi="標楷體" w:hint="eastAsia"/>
          <w:sz w:val="26"/>
          <w:szCs w:val="26"/>
        </w:rPr>
        <w:t>此標準</w:t>
      </w:r>
      <w:r w:rsidRPr="00D06713">
        <w:rPr>
          <w:rFonts w:ascii="標楷體" w:eastAsia="標楷體" w:hAnsi="標楷體" w:hint="eastAsia"/>
          <w:sz w:val="26"/>
          <w:szCs w:val="26"/>
        </w:rPr>
        <w:t>下，若某人員在嚴謹性的得分超過此限界，表示該人員有過於嚴謹、不知變通的傾向；</w:t>
      </w:r>
      <w:proofErr w:type="gramStart"/>
      <w:r w:rsidRPr="00D06713">
        <w:rPr>
          <w:rFonts w:ascii="標楷體" w:eastAsia="標楷體" w:hAnsi="標楷體" w:hint="eastAsia"/>
          <w:sz w:val="26"/>
          <w:szCs w:val="26"/>
        </w:rPr>
        <w:t>反之，</w:t>
      </w:r>
      <w:proofErr w:type="gramEnd"/>
      <w:r w:rsidRPr="00D06713">
        <w:rPr>
          <w:rFonts w:ascii="標楷體" w:eastAsia="標楷體" w:hAnsi="標楷體" w:hint="eastAsia"/>
          <w:sz w:val="26"/>
          <w:szCs w:val="26"/>
        </w:rPr>
        <w:t>嚴謹性的下限為39.15，代表若某人員在嚴謹性的得分未達此限界，表示該人員有不夠嚴謹細膩的傾向。其餘人格構面的解釋方法雷同，其詳細數據如下。</w:t>
      </w:r>
    </w:p>
    <w:p w:rsidR="00376760" w:rsidRDefault="00376760" w:rsidP="00376760">
      <w:pPr>
        <w:widowControl/>
        <w:spacing w:line="360" w:lineRule="auto"/>
        <w:rPr>
          <w:rFonts w:ascii="標楷體" w:eastAsia="標楷體" w:hAnsi="標楷體"/>
          <w:bCs/>
          <w:color w:val="000000"/>
          <w:szCs w:val="32"/>
        </w:rPr>
      </w:pPr>
    </w:p>
    <w:p w:rsidR="000A7067" w:rsidRDefault="000A7067" w:rsidP="00376760">
      <w:pPr>
        <w:widowControl/>
        <w:spacing w:line="360" w:lineRule="auto"/>
        <w:rPr>
          <w:rFonts w:ascii="標楷體" w:eastAsia="標楷體" w:hAnsi="標楷體"/>
          <w:bCs/>
          <w:color w:val="000000"/>
          <w:szCs w:val="32"/>
        </w:rPr>
      </w:pPr>
    </w:p>
    <w:p w:rsidR="00376760" w:rsidRPr="009A09D4" w:rsidRDefault="00376760" w:rsidP="00376760">
      <w:pPr>
        <w:spacing w:line="360" w:lineRule="auto"/>
        <w:rPr>
          <w:rFonts w:ascii="標楷體" w:eastAsia="標楷體" w:hAnsi="標楷體"/>
        </w:rPr>
      </w:pPr>
      <w:r>
        <w:rPr>
          <w:rFonts w:ascii="標楷體" w:eastAsia="標楷體" w:hAnsi="標楷體" w:hint="eastAsia"/>
        </w:rPr>
        <w:lastRenderedPageBreak/>
        <w:t>表</w:t>
      </w:r>
      <w:r w:rsidR="005C6357">
        <w:rPr>
          <w:rFonts w:ascii="標楷體" w:eastAsia="標楷體" w:hAnsi="標楷體" w:hint="eastAsia"/>
        </w:rPr>
        <w:t>21</w:t>
      </w:r>
      <w:r w:rsidR="003169EB">
        <w:rPr>
          <w:rFonts w:ascii="標楷體" w:eastAsia="標楷體" w:hAnsi="標楷體" w:hint="eastAsia"/>
        </w:rPr>
        <w:t>簡任</w:t>
      </w:r>
      <w:r>
        <w:rPr>
          <w:rFonts w:ascii="標楷體" w:eastAsia="標楷體" w:hAnsi="標楷體" w:hint="eastAsia"/>
        </w:rPr>
        <w:t>10職等以上人員六大人格構面總分、標準差與上下限摘要表</w:t>
      </w:r>
    </w:p>
    <w:tbl>
      <w:tblPr>
        <w:tblStyle w:val="af1"/>
        <w:tblW w:w="8400" w:type="dxa"/>
        <w:tblLook w:val="04A0"/>
      </w:tblPr>
      <w:tblGrid>
        <w:gridCol w:w="1380"/>
        <w:gridCol w:w="1080"/>
        <w:gridCol w:w="1420"/>
        <w:gridCol w:w="1080"/>
        <w:gridCol w:w="1080"/>
        <w:gridCol w:w="1080"/>
        <w:gridCol w:w="1280"/>
      </w:tblGrid>
      <w:tr w:rsidR="00376760" w:rsidRPr="0026018C" w:rsidTr="00981690">
        <w:trPr>
          <w:cnfStyle w:val="100000000000"/>
          <w:trHeight w:val="345"/>
        </w:trPr>
        <w:tc>
          <w:tcPr>
            <w:cnfStyle w:val="001000000000"/>
            <w:tcW w:w="1380" w:type="dxa"/>
            <w:shd w:val="clear" w:color="auto" w:fill="auto"/>
            <w:noWrap/>
            <w:hideMark/>
          </w:tcPr>
          <w:p w:rsidR="00376760" w:rsidRPr="0026018C" w:rsidRDefault="00376760" w:rsidP="00981690">
            <w:pPr>
              <w:widowControl/>
              <w:spacing w:line="360" w:lineRule="auto"/>
              <w:jc w:val="center"/>
              <w:rPr>
                <w:rFonts w:ascii="標楷體" w:eastAsia="標楷體" w:hAnsi="標楷體" w:cs="新細明體"/>
                <w:color w:val="000000"/>
                <w:kern w:val="0"/>
                <w:szCs w:val="24"/>
              </w:rPr>
            </w:pPr>
          </w:p>
        </w:tc>
        <w:tc>
          <w:tcPr>
            <w:tcW w:w="10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嚴謹性</w:t>
            </w:r>
          </w:p>
        </w:tc>
        <w:tc>
          <w:tcPr>
            <w:tcW w:w="142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情緒穩定性</w:t>
            </w:r>
          </w:p>
        </w:tc>
        <w:tc>
          <w:tcPr>
            <w:tcW w:w="10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友善性</w:t>
            </w:r>
          </w:p>
        </w:tc>
        <w:tc>
          <w:tcPr>
            <w:tcW w:w="10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領導性</w:t>
            </w:r>
          </w:p>
        </w:tc>
        <w:tc>
          <w:tcPr>
            <w:tcW w:w="10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使命感</w:t>
            </w:r>
          </w:p>
        </w:tc>
        <w:tc>
          <w:tcPr>
            <w:tcW w:w="12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創新學習</w:t>
            </w:r>
          </w:p>
        </w:tc>
      </w:tr>
      <w:tr w:rsidR="00376760" w:rsidRPr="0026018C" w:rsidTr="00981690">
        <w:trPr>
          <w:cnfStyle w:val="000000100000"/>
          <w:trHeight w:val="330"/>
        </w:trPr>
        <w:tc>
          <w:tcPr>
            <w:cnfStyle w:val="001000000000"/>
            <w:tcW w:w="1380" w:type="dxa"/>
            <w:shd w:val="clear" w:color="auto" w:fill="auto"/>
            <w:noWrap/>
            <w:hideMark/>
          </w:tcPr>
          <w:p w:rsidR="00376760" w:rsidRPr="0026018C" w:rsidRDefault="00376760" w:rsidP="00981690">
            <w:pPr>
              <w:widowControl/>
              <w:spacing w:line="360" w:lineRule="auto"/>
              <w:jc w:val="center"/>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總分</w:t>
            </w:r>
          </w:p>
        </w:tc>
        <w:tc>
          <w:tcPr>
            <w:tcW w:w="1080" w:type="dxa"/>
            <w:shd w:val="clear" w:color="auto" w:fill="auto"/>
            <w:noWrap/>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43.20</w:t>
            </w:r>
          </w:p>
        </w:tc>
        <w:tc>
          <w:tcPr>
            <w:tcW w:w="1420" w:type="dxa"/>
            <w:shd w:val="clear" w:color="auto" w:fill="auto"/>
            <w:noWrap/>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41.11</w:t>
            </w:r>
          </w:p>
        </w:tc>
        <w:tc>
          <w:tcPr>
            <w:tcW w:w="1080" w:type="dxa"/>
            <w:shd w:val="clear" w:color="auto" w:fill="auto"/>
            <w:noWrap/>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47.18</w:t>
            </w:r>
          </w:p>
        </w:tc>
        <w:tc>
          <w:tcPr>
            <w:tcW w:w="1080" w:type="dxa"/>
            <w:shd w:val="clear" w:color="auto" w:fill="auto"/>
            <w:noWrap/>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48.05</w:t>
            </w:r>
          </w:p>
        </w:tc>
        <w:tc>
          <w:tcPr>
            <w:tcW w:w="1080" w:type="dxa"/>
            <w:shd w:val="clear" w:color="auto" w:fill="auto"/>
            <w:noWrap/>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48.91</w:t>
            </w:r>
          </w:p>
        </w:tc>
        <w:tc>
          <w:tcPr>
            <w:tcW w:w="1280" w:type="dxa"/>
            <w:shd w:val="clear" w:color="auto" w:fill="auto"/>
            <w:noWrap/>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47.64</w:t>
            </w:r>
          </w:p>
        </w:tc>
      </w:tr>
      <w:tr w:rsidR="00376760" w:rsidRPr="0026018C" w:rsidTr="00981690">
        <w:trPr>
          <w:trHeight w:val="330"/>
        </w:trPr>
        <w:tc>
          <w:tcPr>
            <w:cnfStyle w:val="001000000000"/>
            <w:tcW w:w="1380" w:type="dxa"/>
            <w:shd w:val="clear" w:color="auto" w:fill="auto"/>
            <w:noWrap/>
            <w:hideMark/>
          </w:tcPr>
          <w:p w:rsidR="00376760" w:rsidRPr="0026018C" w:rsidRDefault="00376760" w:rsidP="00981690">
            <w:pPr>
              <w:widowControl/>
              <w:spacing w:line="360" w:lineRule="auto"/>
              <w:jc w:val="center"/>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標準差</w:t>
            </w:r>
          </w:p>
        </w:tc>
        <w:tc>
          <w:tcPr>
            <w:tcW w:w="1080" w:type="dxa"/>
            <w:shd w:val="clear" w:color="auto" w:fill="auto"/>
            <w:noWrap/>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4.51</w:t>
            </w:r>
          </w:p>
        </w:tc>
        <w:tc>
          <w:tcPr>
            <w:tcW w:w="1420" w:type="dxa"/>
            <w:shd w:val="clear" w:color="auto" w:fill="auto"/>
            <w:noWrap/>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7.21</w:t>
            </w:r>
          </w:p>
        </w:tc>
        <w:tc>
          <w:tcPr>
            <w:tcW w:w="1080" w:type="dxa"/>
            <w:shd w:val="clear" w:color="auto" w:fill="auto"/>
            <w:noWrap/>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5.81</w:t>
            </w:r>
          </w:p>
        </w:tc>
        <w:tc>
          <w:tcPr>
            <w:tcW w:w="1080" w:type="dxa"/>
            <w:shd w:val="clear" w:color="auto" w:fill="auto"/>
            <w:noWrap/>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6.01</w:t>
            </w:r>
          </w:p>
        </w:tc>
        <w:tc>
          <w:tcPr>
            <w:tcW w:w="1080" w:type="dxa"/>
            <w:shd w:val="clear" w:color="auto" w:fill="auto"/>
            <w:noWrap/>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5.76</w:t>
            </w:r>
          </w:p>
        </w:tc>
        <w:tc>
          <w:tcPr>
            <w:tcW w:w="1280" w:type="dxa"/>
            <w:shd w:val="clear" w:color="auto" w:fill="auto"/>
            <w:noWrap/>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6.23</w:t>
            </w:r>
          </w:p>
        </w:tc>
      </w:tr>
      <w:tr w:rsidR="00376760" w:rsidRPr="0026018C" w:rsidTr="00981690">
        <w:trPr>
          <w:cnfStyle w:val="000000100000"/>
          <w:trHeight w:val="330"/>
        </w:trPr>
        <w:tc>
          <w:tcPr>
            <w:cnfStyle w:val="001000000000"/>
            <w:tcW w:w="1380" w:type="dxa"/>
            <w:shd w:val="clear" w:color="auto" w:fill="auto"/>
            <w:noWrap/>
            <w:vAlign w:val="bottom"/>
            <w:hideMark/>
          </w:tcPr>
          <w:p w:rsidR="00376760" w:rsidRPr="0026018C" w:rsidRDefault="00376760" w:rsidP="00981690">
            <w:pPr>
              <w:spacing w:line="360" w:lineRule="auto"/>
              <w:jc w:val="center"/>
              <w:rPr>
                <w:rFonts w:ascii="標楷體" w:eastAsia="標楷體" w:hAnsi="標楷體" w:cs="新細明體"/>
                <w:szCs w:val="24"/>
              </w:rPr>
            </w:pPr>
            <w:r w:rsidRPr="0026018C">
              <w:rPr>
                <w:rFonts w:ascii="標楷體" w:eastAsia="標楷體" w:hAnsi="標楷體" w:hint="eastAsia"/>
              </w:rPr>
              <w:t>上限</w:t>
            </w:r>
            <w:r w:rsidR="0046384E">
              <w:rPr>
                <w:rFonts w:ascii="標楷體" w:eastAsia="標楷體" w:hAnsi="標楷體" w:hint="eastAsia"/>
              </w:rPr>
              <w:t>*</w:t>
            </w:r>
          </w:p>
        </w:tc>
        <w:tc>
          <w:tcPr>
            <w:tcW w:w="1080" w:type="dxa"/>
            <w:shd w:val="clear" w:color="auto" w:fill="auto"/>
            <w:noWrap/>
            <w:vAlign w:val="bottom"/>
            <w:hideMark/>
          </w:tcPr>
          <w:p w:rsidR="00376760" w:rsidRPr="0026018C" w:rsidRDefault="00376760" w:rsidP="00981690">
            <w:pPr>
              <w:spacing w:line="360" w:lineRule="auto"/>
              <w:jc w:val="center"/>
              <w:cnfStyle w:val="000000100000"/>
              <w:rPr>
                <w:rFonts w:ascii="標楷體" w:eastAsia="標楷體" w:hAnsi="標楷體" w:cs="新細明體"/>
                <w:szCs w:val="24"/>
              </w:rPr>
            </w:pPr>
            <w:r w:rsidRPr="0026018C">
              <w:rPr>
                <w:rFonts w:ascii="標楷體" w:eastAsia="標楷體" w:hAnsi="標楷體" w:hint="eastAsia"/>
              </w:rPr>
              <w:t xml:space="preserve">47.70 </w:t>
            </w:r>
          </w:p>
        </w:tc>
        <w:tc>
          <w:tcPr>
            <w:tcW w:w="1420" w:type="dxa"/>
            <w:shd w:val="clear" w:color="auto" w:fill="auto"/>
            <w:noWrap/>
            <w:vAlign w:val="bottom"/>
            <w:hideMark/>
          </w:tcPr>
          <w:p w:rsidR="00376760" w:rsidRPr="0026018C" w:rsidRDefault="00376760" w:rsidP="00981690">
            <w:pPr>
              <w:spacing w:line="360" w:lineRule="auto"/>
              <w:jc w:val="center"/>
              <w:cnfStyle w:val="000000100000"/>
              <w:rPr>
                <w:rFonts w:ascii="標楷體" w:eastAsia="標楷體" w:hAnsi="標楷體" w:cs="新細明體"/>
                <w:szCs w:val="24"/>
              </w:rPr>
            </w:pPr>
            <w:r w:rsidRPr="0026018C">
              <w:rPr>
                <w:rFonts w:ascii="標楷體" w:eastAsia="標楷體" w:hAnsi="標楷體" w:hint="eastAsia"/>
              </w:rPr>
              <w:t xml:space="preserve">48.32 </w:t>
            </w:r>
          </w:p>
        </w:tc>
        <w:tc>
          <w:tcPr>
            <w:tcW w:w="1080" w:type="dxa"/>
            <w:shd w:val="clear" w:color="auto" w:fill="auto"/>
            <w:noWrap/>
            <w:vAlign w:val="bottom"/>
            <w:hideMark/>
          </w:tcPr>
          <w:p w:rsidR="00376760" w:rsidRPr="0026018C" w:rsidRDefault="00376760" w:rsidP="00981690">
            <w:pPr>
              <w:spacing w:line="360" w:lineRule="auto"/>
              <w:jc w:val="center"/>
              <w:cnfStyle w:val="000000100000"/>
              <w:rPr>
                <w:rFonts w:ascii="標楷體" w:eastAsia="標楷體" w:hAnsi="標楷體" w:cs="新細明體"/>
                <w:szCs w:val="24"/>
              </w:rPr>
            </w:pPr>
            <w:r w:rsidRPr="0026018C">
              <w:rPr>
                <w:rFonts w:ascii="標楷體" w:eastAsia="標楷體" w:hAnsi="標楷體" w:hint="eastAsia"/>
              </w:rPr>
              <w:t xml:space="preserve">53.00 </w:t>
            </w:r>
          </w:p>
        </w:tc>
        <w:tc>
          <w:tcPr>
            <w:tcW w:w="1080" w:type="dxa"/>
            <w:shd w:val="clear" w:color="auto" w:fill="auto"/>
            <w:noWrap/>
            <w:vAlign w:val="bottom"/>
            <w:hideMark/>
          </w:tcPr>
          <w:p w:rsidR="00376760" w:rsidRPr="0026018C" w:rsidRDefault="00376760" w:rsidP="00981690">
            <w:pPr>
              <w:spacing w:line="360" w:lineRule="auto"/>
              <w:jc w:val="center"/>
              <w:cnfStyle w:val="000000100000"/>
              <w:rPr>
                <w:rFonts w:ascii="標楷體" w:eastAsia="標楷體" w:hAnsi="標楷體" w:cs="新細明體"/>
                <w:szCs w:val="24"/>
              </w:rPr>
            </w:pPr>
            <w:r w:rsidRPr="0026018C">
              <w:rPr>
                <w:rFonts w:ascii="標楷體" w:eastAsia="標楷體" w:hAnsi="標楷體" w:hint="eastAsia"/>
              </w:rPr>
              <w:t xml:space="preserve">54.06 </w:t>
            </w:r>
          </w:p>
        </w:tc>
        <w:tc>
          <w:tcPr>
            <w:tcW w:w="1080" w:type="dxa"/>
            <w:shd w:val="clear" w:color="auto" w:fill="auto"/>
            <w:noWrap/>
            <w:vAlign w:val="bottom"/>
            <w:hideMark/>
          </w:tcPr>
          <w:p w:rsidR="00376760" w:rsidRPr="0026018C" w:rsidRDefault="00376760" w:rsidP="00981690">
            <w:pPr>
              <w:spacing w:line="360" w:lineRule="auto"/>
              <w:jc w:val="center"/>
              <w:cnfStyle w:val="000000100000"/>
              <w:rPr>
                <w:rFonts w:ascii="標楷體" w:eastAsia="標楷體" w:hAnsi="標楷體" w:cs="新細明體"/>
                <w:szCs w:val="24"/>
              </w:rPr>
            </w:pPr>
            <w:r w:rsidRPr="0026018C">
              <w:rPr>
                <w:rFonts w:ascii="標楷體" w:eastAsia="標楷體" w:hAnsi="標楷體" w:hint="eastAsia"/>
              </w:rPr>
              <w:t xml:space="preserve">54.67 </w:t>
            </w:r>
          </w:p>
        </w:tc>
        <w:tc>
          <w:tcPr>
            <w:tcW w:w="1280" w:type="dxa"/>
            <w:shd w:val="clear" w:color="auto" w:fill="auto"/>
            <w:noWrap/>
            <w:vAlign w:val="bottom"/>
            <w:hideMark/>
          </w:tcPr>
          <w:p w:rsidR="00376760" w:rsidRPr="0026018C" w:rsidRDefault="00376760" w:rsidP="00981690">
            <w:pPr>
              <w:spacing w:line="360" w:lineRule="auto"/>
              <w:jc w:val="center"/>
              <w:cnfStyle w:val="000000100000"/>
              <w:rPr>
                <w:rFonts w:ascii="標楷體" w:eastAsia="標楷體" w:hAnsi="標楷體" w:cs="新細明體"/>
                <w:szCs w:val="24"/>
              </w:rPr>
            </w:pPr>
            <w:r w:rsidRPr="0026018C">
              <w:rPr>
                <w:rFonts w:ascii="標楷體" w:eastAsia="標楷體" w:hAnsi="標楷體" w:hint="eastAsia"/>
              </w:rPr>
              <w:t xml:space="preserve">53.87 </w:t>
            </w:r>
          </w:p>
        </w:tc>
      </w:tr>
      <w:tr w:rsidR="00376760" w:rsidRPr="0026018C" w:rsidTr="00981690">
        <w:trPr>
          <w:trHeight w:val="330"/>
        </w:trPr>
        <w:tc>
          <w:tcPr>
            <w:cnfStyle w:val="001000000000"/>
            <w:tcW w:w="1380" w:type="dxa"/>
            <w:shd w:val="clear" w:color="auto" w:fill="auto"/>
            <w:noWrap/>
            <w:hideMark/>
          </w:tcPr>
          <w:p w:rsidR="00376760" w:rsidRPr="0026018C" w:rsidRDefault="00376760" w:rsidP="00981690">
            <w:pPr>
              <w:spacing w:line="360" w:lineRule="auto"/>
              <w:jc w:val="center"/>
              <w:rPr>
                <w:rFonts w:ascii="標楷體" w:eastAsia="標楷體" w:hAnsi="標楷體" w:cs="新細明體"/>
                <w:color w:val="000000"/>
                <w:szCs w:val="24"/>
              </w:rPr>
            </w:pPr>
            <w:r w:rsidRPr="0026018C">
              <w:rPr>
                <w:rFonts w:ascii="標楷體" w:eastAsia="標楷體" w:hAnsi="標楷體" w:hint="eastAsia"/>
                <w:color w:val="000000"/>
              </w:rPr>
              <w:t>下限</w:t>
            </w:r>
            <w:r w:rsidR="0046384E">
              <w:rPr>
                <w:rFonts w:ascii="標楷體" w:eastAsia="標楷體" w:hAnsi="標楷體" w:hint="eastAsia"/>
                <w:color w:val="000000"/>
              </w:rPr>
              <w:t>*</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38.69 </w:t>
            </w:r>
          </w:p>
        </w:tc>
        <w:tc>
          <w:tcPr>
            <w:tcW w:w="142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33.90 </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41.37 </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42.04 </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43.15 </w:t>
            </w:r>
          </w:p>
        </w:tc>
        <w:tc>
          <w:tcPr>
            <w:tcW w:w="12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41.40 </w:t>
            </w:r>
          </w:p>
        </w:tc>
      </w:tr>
    </w:tbl>
    <w:p w:rsidR="00376760" w:rsidRDefault="0046384E" w:rsidP="00376760">
      <w:pPr>
        <w:spacing w:line="360" w:lineRule="auto"/>
        <w:rPr>
          <w:rFonts w:ascii="標楷體" w:eastAsia="標楷體" w:hAnsi="標楷體"/>
        </w:rPr>
      </w:pPr>
      <w:r>
        <w:rPr>
          <w:rFonts w:ascii="標楷體" w:eastAsia="標楷體" w:hAnsi="標楷體" w:hint="eastAsia"/>
        </w:rPr>
        <w:t>*</w:t>
      </w:r>
      <w:r w:rsidR="00376760">
        <w:rPr>
          <w:rFonts w:ascii="標楷體" w:eastAsia="標楷體" w:hAnsi="標楷體" w:hint="eastAsia"/>
        </w:rPr>
        <w:t>總分加/減一個標準差</w:t>
      </w:r>
    </w:p>
    <w:p w:rsidR="000A7067" w:rsidRDefault="000A7067" w:rsidP="00376760">
      <w:pPr>
        <w:spacing w:line="360" w:lineRule="auto"/>
        <w:rPr>
          <w:rFonts w:ascii="標楷體" w:eastAsia="標楷體" w:hAnsi="標楷體"/>
        </w:rPr>
      </w:pPr>
    </w:p>
    <w:p w:rsidR="00376760" w:rsidRPr="00D06713" w:rsidRDefault="00376760" w:rsidP="00D57DD2">
      <w:pPr>
        <w:spacing w:line="360" w:lineRule="auto"/>
        <w:jc w:val="both"/>
        <w:rPr>
          <w:rFonts w:ascii="標楷體" w:eastAsia="標楷體" w:hAnsi="標楷體"/>
          <w:sz w:val="26"/>
          <w:szCs w:val="26"/>
        </w:rPr>
      </w:pPr>
      <w:r w:rsidRPr="00D06713">
        <w:rPr>
          <w:rFonts w:ascii="標楷體" w:eastAsia="標楷體" w:hAnsi="標楷體" w:hint="eastAsia"/>
          <w:sz w:val="26"/>
          <w:szCs w:val="26"/>
        </w:rPr>
        <w:t>符合人數及百分比</w:t>
      </w:r>
    </w:p>
    <w:p w:rsidR="000A7067" w:rsidRPr="00D06713" w:rsidRDefault="00376760" w:rsidP="00D57DD2">
      <w:pPr>
        <w:spacing w:line="360" w:lineRule="auto"/>
        <w:ind w:firstLine="480"/>
        <w:jc w:val="both"/>
        <w:rPr>
          <w:rFonts w:ascii="標楷體" w:eastAsia="標楷體" w:hAnsi="標楷體"/>
          <w:sz w:val="26"/>
          <w:szCs w:val="26"/>
        </w:rPr>
      </w:pPr>
      <w:proofErr w:type="gramStart"/>
      <w:r w:rsidRPr="00D06713">
        <w:rPr>
          <w:rFonts w:ascii="標楷體" w:eastAsia="標楷體" w:hAnsi="標楷體" w:hint="eastAsia"/>
          <w:sz w:val="26"/>
          <w:szCs w:val="26"/>
        </w:rPr>
        <w:t>各級官等</w:t>
      </w:r>
      <w:proofErr w:type="gramEnd"/>
      <w:r w:rsidRPr="00D06713">
        <w:rPr>
          <w:rFonts w:ascii="標楷體" w:eastAsia="標楷體" w:hAnsi="標楷體" w:hint="eastAsia"/>
          <w:sz w:val="26"/>
          <w:szCs w:val="26"/>
        </w:rPr>
        <w:t>的人員在此標準下，其</w:t>
      </w:r>
      <w:proofErr w:type="gramStart"/>
      <w:r w:rsidRPr="00D06713">
        <w:rPr>
          <w:rFonts w:ascii="標楷體" w:eastAsia="標楷體" w:hAnsi="標楷體" w:hint="eastAsia"/>
          <w:sz w:val="26"/>
          <w:szCs w:val="26"/>
        </w:rPr>
        <w:t>人格組型完全</w:t>
      </w:r>
      <w:proofErr w:type="gramEnd"/>
      <w:r w:rsidRPr="00D06713">
        <w:rPr>
          <w:rFonts w:ascii="標楷體" w:eastAsia="標楷體" w:hAnsi="標楷體" w:hint="eastAsia"/>
          <w:sz w:val="26"/>
          <w:szCs w:val="26"/>
        </w:rPr>
        <w:t>符合</w:t>
      </w:r>
      <w:r w:rsidR="003169EB" w:rsidRPr="00D06713">
        <w:rPr>
          <w:rFonts w:ascii="標楷體" w:eastAsia="標楷體" w:hAnsi="標楷體" w:hint="eastAsia"/>
          <w:sz w:val="26"/>
          <w:szCs w:val="26"/>
        </w:rPr>
        <w:t>簡任</w:t>
      </w:r>
      <w:r w:rsidRPr="00D06713">
        <w:rPr>
          <w:rFonts w:ascii="標楷體" w:eastAsia="標楷體" w:hAnsi="標楷體" w:hint="eastAsia"/>
          <w:sz w:val="26"/>
          <w:szCs w:val="26"/>
        </w:rPr>
        <w:t>10職等以上</w:t>
      </w:r>
      <w:proofErr w:type="gramStart"/>
      <w:r w:rsidRPr="00D06713">
        <w:rPr>
          <w:rFonts w:ascii="標楷體" w:eastAsia="標楷體" w:hAnsi="標楷體" w:hint="eastAsia"/>
          <w:sz w:val="26"/>
          <w:szCs w:val="26"/>
        </w:rPr>
        <w:t>人員組型者</w:t>
      </w:r>
      <w:proofErr w:type="gramEnd"/>
      <w:r w:rsidRPr="00D06713">
        <w:rPr>
          <w:rFonts w:ascii="標楷體" w:eastAsia="標楷體" w:hAnsi="標楷體" w:hint="eastAsia"/>
          <w:sz w:val="26"/>
          <w:szCs w:val="26"/>
        </w:rPr>
        <w:t>，可視為具有成為</w:t>
      </w:r>
      <w:r w:rsidR="003169EB" w:rsidRPr="00D06713">
        <w:rPr>
          <w:rFonts w:ascii="標楷體" w:eastAsia="標楷體" w:hAnsi="標楷體" w:hint="eastAsia"/>
          <w:sz w:val="26"/>
          <w:szCs w:val="26"/>
        </w:rPr>
        <w:t>簡任</w:t>
      </w:r>
      <w:r w:rsidRPr="00D06713">
        <w:rPr>
          <w:rFonts w:ascii="標楷體" w:eastAsia="標楷體" w:hAnsi="標楷體" w:hint="eastAsia"/>
          <w:sz w:val="26"/>
          <w:szCs w:val="26"/>
        </w:rPr>
        <w:t>10職等以上高階文官潛力的人員。在931位委任人員當中，符合者有84人，</w:t>
      </w:r>
      <w:proofErr w:type="gramStart"/>
      <w:r w:rsidRPr="00D06713">
        <w:rPr>
          <w:rFonts w:ascii="標楷體" w:eastAsia="標楷體" w:hAnsi="標楷體" w:hint="eastAsia"/>
          <w:sz w:val="26"/>
          <w:szCs w:val="26"/>
        </w:rPr>
        <w:t>佔</w:t>
      </w:r>
      <w:proofErr w:type="gramEnd"/>
      <w:r w:rsidRPr="00D06713">
        <w:rPr>
          <w:rFonts w:ascii="標楷體" w:eastAsia="標楷體" w:hAnsi="標楷體" w:hint="eastAsia"/>
          <w:sz w:val="26"/>
          <w:szCs w:val="26"/>
        </w:rPr>
        <w:t>9.0％。在</w:t>
      </w:r>
      <w:proofErr w:type="gramStart"/>
      <w:r w:rsidRPr="00D06713">
        <w:rPr>
          <w:rFonts w:ascii="標楷體" w:eastAsia="標楷體" w:hAnsi="標楷體" w:hint="eastAsia"/>
          <w:sz w:val="26"/>
          <w:szCs w:val="26"/>
        </w:rPr>
        <w:t>991位薦</w:t>
      </w:r>
      <w:proofErr w:type="gramEnd"/>
      <w:r w:rsidRPr="00D06713">
        <w:rPr>
          <w:rFonts w:ascii="標楷體" w:eastAsia="標楷體" w:hAnsi="標楷體" w:hint="eastAsia"/>
          <w:sz w:val="26"/>
          <w:szCs w:val="26"/>
        </w:rPr>
        <w:t>任人員當中，符合者有124人，</w:t>
      </w:r>
      <w:proofErr w:type="gramStart"/>
      <w:r w:rsidRPr="00D06713">
        <w:rPr>
          <w:rFonts w:ascii="標楷體" w:eastAsia="標楷體" w:hAnsi="標楷體" w:hint="eastAsia"/>
          <w:sz w:val="26"/>
          <w:szCs w:val="26"/>
        </w:rPr>
        <w:t>佔</w:t>
      </w:r>
      <w:proofErr w:type="gramEnd"/>
      <w:r w:rsidRPr="00D06713">
        <w:rPr>
          <w:rFonts w:ascii="標楷體" w:eastAsia="標楷體" w:hAnsi="標楷體" w:hint="eastAsia"/>
          <w:sz w:val="26"/>
          <w:szCs w:val="26"/>
        </w:rPr>
        <w:t>12.5％。在726位簡任人員當中，符合者有198人，</w:t>
      </w:r>
      <w:proofErr w:type="gramStart"/>
      <w:r w:rsidRPr="00D06713">
        <w:rPr>
          <w:rFonts w:ascii="標楷體" w:eastAsia="標楷體" w:hAnsi="標楷體" w:hint="eastAsia"/>
          <w:sz w:val="26"/>
          <w:szCs w:val="26"/>
        </w:rPr>
        <w:t>佔</w:t>
      </w:r>
      <w:proofErr w:type="gramEnd"/>
      <w:r w:rsidRPr="00D06713">
        <w:rPr>
          <w:rFonts w:ascii="標楷體" w:eastAsia="標楷體" w:hAnsi="標楷體" w:hint="eastAsia"/>
          <w:sz w:val="26"/>
          <w:szCs w:val="26"/>
        </w:rPr>
        <w:t>27.3％。</w:t>
      </w:r>
    </w:p>
    <w:p w:rsidR="00376760" w:rsidRPr="00B65252" w:rsidRDefault="00376760" w:rsidP="00D57DD2">
      <w:pPr>
        <w:spacing w:line="360" w:lineRule="auto"/>
        <w:jc w:val="both"/>
        <w:rPr>
          <w:rFonts w:ascii="標楷體" w:eastAsia="標楷體" w:hAnsi="標楷體"/>
        </w:rPr>
      </w:pPr>
      <w:r>
        <w:rPr>
          <w:rFonts w:ascii="標楷體" w:eastAsia="標楷體" w:hAnsi="標楷體" w:hint="eastAsia"/>
        </w:rPr>
        <w:t>表</w:t>
      </w:r>
      <w:r w:rsidR="005C6357">
        <w:rPr>
          <w:rFonts w:ascii="標楷體" w:eastAsia="標楷體" w:hAnsi="標楷體" w:hint="eastAsia"/>
        </w:rPr>
        <w:t>22</w:t>
      </w:r>
      <w:r>
        <w:rPr>
          <w:rFonts w:ascii="標楷體" w:eastAsia="標楷體" w:hAnsi="標楷體" w:hint="eastAsia"/>
        </w:rPr>
        <w:t xml:space="preserve"> </w:t>
      </w:r>
      <w:r w:rsidR="003169EB">
        <w:rPr>
          <w:rFonts w:ascii="標楷體" w:eastAsia="標楷體" w:hAnsi="標楷體" w:hint="eastAsia"/>
        </w:rPr>
        <w:t>簡任</w:t>
      </w:r>
      <w:r>
        <w:rPr>
          <w:rFonts w:ascii="標楷體" w:eastAsia="標楷體" w:hAnsi="標楷體" w:hint="eastAsia"/>
        </w:rPr>
        <w:t>1</w:t>
      </w:r>
      <w:r w:rsidR="003169EB">
        <w:rPr>
          <w:rFonts w:ascii="標楷體" w:eastAsia="標楷體" w:hAnsi="標楷體" w:hint="eastAsia"/>
        </w:rPr>
        <w:t>0</w:t>
      </w:r>
      <w:r>
        <w:rPr>
          <w:rFonts w:ascii="標楷體" w:eastAsia="標楷體" w:hAnsi="標楷體" w:hint="eastAsia"/>
        </w:rPr>
        <w:t>職等以上高階文官</w:t>
      </w:r>
      <w:proofErr w:type="gramStart"/>
      <w:r>
        <w:rPr>
          <w:rFonts w:ascii="標楷體" w:eastAsia="標楷體" w:hAnsi="標楷體" w:hint="eastAsia"/>
        </w:rPr>
        <w:t>人格組型符合</w:t>
      </w:r>
      <w:proofErr w:type="gramEnd"/>
      <w:r>
        <w:rPr>
          <w:rFonts w:ascii="標楷體" w:eastAsia="標楷體" w:hAnsi="標楷體" w:hint="eastAsia"/>
        </w:rPr>
        <w:t>人數及百分比摘要表</w:t>
      </w:r>
    </w:p>
    <w:tbl>
      <w:tblPr>
        <w:tblW w:w="5000" w:type="pct"/>
        <w:jc w:val="center"/>
        <w:tblCellMar>
          <w:left w:w="28" w:type="dxa"/>
          <w:right w:w="28" w:type="dxa"/>
        </w:tblCellMar>
        <w:tblLook w:val="04A0"/>
      </w:tblPr>
      <w:tblGrid>
        <w:gridCol w:w="2257"/>
        <w:gridCol w:w="2256"/>
        <w:gridCol w:w="2256"/>
        <w:gridCol w:w="2256"/>
      </w:tblGrid>
      <w:tr w:rsidR="000A7067" w:rsidRPr="000A7067" w:rsidTr="000A7067">
        <w:trPr>
          <w:trHeight w:val="345"/>
          <w:jc w:val="center"/>
        </w:trPr>
        <w:tc>
          <w:tcPr>
            <w:tcW w:w="25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官等</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人數</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百分比</w:t>
            </w:r>
          </w:p>
        </w:tc>
      </w:tr>
      <w:tr w:rsidR="000A7067" w:rsidRPr="000A7067" w:rsidTr="000A7067">
        <w:trPr>
          <w:trHeight w:val="330"/>
          <w:jc w:val="center"/>
        </w:trPr>
        <w:tc>
          <w:tcPr>
            <w:tcW w:w="1250" w:type="pct"/>
            <w:vMerge w:val="restart"/>
            <w:tcBorders>
              <w:top w:val="nil"/>
              <w:left w:val="single" w:sz="8" w:space="0" w:color="000000"/>
              <w:bottom w:val="single" w:sz="8" w:space="0" w:color="000000"/>
              <w:right w:val="nil"/>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委任</w:t>
            </w: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84</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9</w:t>
            </w:r>
          </w:p>
        </w:tc>
      </w:tr>
      <w:tr w:rsidR="000A7067" w:rsidRPr="000A7067" w:rsidTr="000A7067">
        <w:trPr>
          <w:trHeight w:val="330"/>
          <w:jc w:val="center"/>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sz w:val="28"/>
              </w:rPr>
            </w:pP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不符合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847</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91</w:t>
            </w:r>
          </w:p>
        </w:tc>
      </w:tr>
      <w:tr w:rsidR="000A7067" w:rsidRPr="000A7067" w:rsidTr="000A7067">
        <w:trPr>
          <w:trHeight w:val="345"/>
          <w:jc w:val="center"/>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sz w:val="28"/>
              </w:rPr>
            </w:pPr>
          </w:p>
        </w:tc>
        <w:tc>
          <w:tcPr>
            <w:tcW w:w="1250" w:type="pct"/>
            <w:tcBorders>
              <w:top w:val="nil"/>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總和</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931</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100</w:t>
            </w:r>
          </w:p>
        </w:tc>
      </w:tr>
      <w:tr w:rsidR="000A7067" w:rsidRPr="000A7067" w:rsidTr="000A7067">
        <w:trPr>
          <w:trHeight w:val="330"/>
          <w:jc w:val="center"/>
        </w:trPr>
        <w:tc>
          <w:tcPr>
            <w:tcW w:w="1250" w:type="pct"/>
            <w:vMerge w:val="restart"/>
            <w:tcBorders>
              <w:top w:val="nil"/>
              <w:left w:val="single" w:sz="8" w:space="0" w:color="000000"/>
              <w:bottom w:val="single" w:sz="8" w:space="0" w:color="000000"/>
              <w:right w:val="nil"/>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薦任</w:t>
            </w: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124</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12.5</w:t>
            </w:r>
          </w:p>
        </w:tc>
      </w:tr>
      <w:tr w:rsidR="000A7067" w:rsidRPr="000A7067" w:rsidTr="000A7067">
        <w:trPr>
          <w:trHeight w:val="330"/>
          <w:jc w:val="center"/>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sz w:val="28"/>
              </w:rPr>
            </w:pP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不符合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867</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87.5</w:t>
            </w:r>
          </w:p>
        </w:tc>
      </w:tr>
      <w:tr w:rsidR="000A7067" w:rsidRPr="000A7067" w:rsidTr="000A7067">
        <w:trPr>
          <w:trHeight w:val="345"/>
          <w:jc w:val="center"/>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sz w:val="28"/>
              </w:rPr>
            </w:pPr>
          </w:p>
        </w:tc>
        <w:tc>
          <w:tcPr>
            <w:tcW w:w="1250" w:type="pct"/>
            <w:tcBorders>
              <w:top w:val="nil"/>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總和</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991</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100</w:t>
            </w:r>
          </w:p>
        </w:tc>
      </w:tr>
      <w:tr w:rsidR="000A7067" w:rsidRPr="000A7067" w:rsidTr="000A7067">
        <w:trPr>
          <w:trHeight w:val="330"/>
          <w:jc w:val="center"/>
        </w:trPr>
        <w:tc>
          <w:tcPr>
            <w:tcW w:w="1250" w:type="pct"/>
            <w:vMerge w:val="restart"/>
            <w:tcBorders>
              <w:top w:val="nil"/>
              <w:left w:val="single" w:sz="8" w:space="0" w:color="000000"/>
              <w:bottom w:val="single" w:sz="8" w:space="0" w:color="000000"/>
              <w:right w:val="nil"/>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簡任</w:t>
            </w: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198</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27.3</w:t>
            </w:r>
          </w:p>
        </w:tc>
      </w:tr>
      <w:tr w:rsidR="000A7067" w:rsidRPr="000A7067" w:rsidTr="000A7067">
        <w:trPr>
          <w:trHeight w:val="330"/>
          <w:jc w:val="center"/>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sz w:val="28"/>
              </w:rPr>
            </w:pP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不符合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528</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72.7</w:t>
            </w:r>
          </w:p>
        </w:tc>
      </w:tr>
      <w:tr w:rsidR="000A7067" w:rsidRPr="000A7067" w:rsidTr="000A7067">
        <w:trPr>
          <w:trHeight w:val="345"/>
          <w:jc w:val="center"/>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sz w:val="28"/>
              </w:rPr>
            </w:pPr>
          </w:p>
        </w:tc>
        <w:tc>
          <w:tcPr>
            <w:tcW w:w="1250" w:type="pct"/>
            <w:tcBorders>
              <w:top w:val="nil"/>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總和</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726</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sz w:val="28"/>
              </w:rPr>
            </w:pPr>
            <w:r w:rsidRPr="000A7067">
              <w:rPr>
                <w:rFonts w:ascii="標楷體" w:eastAsia="標楷體" w:hAnsi="標楷體" w:cs="新細明體" w:hint="eastAsia"/>
                <w:color w:val="000000"/>
                <w:kern w:val="0"/>
                <w:sz w:val="28"/>
              </w:rPr>
              <w:t>100</w:t>
            </w:r>
          </w:p>
        </w:tc>
      </w:tr>
    </w:tbl>
    <w:p w:rsidR="00376760" w:rsidRDefault="00376760" w:rsidP="000A7067">
      <w:pPr>
        <w:widowControl/>
        <w:spacing w:line="360" w:lineRule="auto"/>
        <w:jc w:val="center"/>
        <w:rPr>
          <w:rFonts w:ascii="標楷體" w:eastAsia="標楷體" w:hAnsi="標楷體"/>
          <w:bCs/>
          <w:color w:val="000000"/>
          <w:szCs w:val="32"/>
        </w:rPr>
      </w:pPr>
    </w:p>
    <w:p w:rsidR="000A7067" w:rsidRDefault="000A7067">
      <w:pPr>
        <w:widowControl/>
        <w:rPr>
          <w:rFonts w:ascii="標楷體" w:eastAsia="標楷體" w:hAnsi="標楷體"/>
          <w:b/>
          <w:bCs/>
          <w:color w:val="000000"/>
          <w:sz w:val="28"/>
          <w:szCs w:val="32"/>
        </w:rPr>
      </w:pPr>
    </w:p>
    <w:p w:rsidR="00B24B45" w:rsidRPr="000A7067" w:rsidRDefault="00B24B45" w:rsidP="00160886">
      <w:pPr>
        <w:pStyle w:val="a7"/>
        <w:widowControl/>
        <w:numPr>
          <w:ilvl w:val="0"/>
          <w:numId w:val="15"/>
        </w:numPr>
        <w:spacing w:line="360" w:lineRule="auto"/>
        <w:ind w:leftChars="0"/>
        <w:rPr>
          <w:rFonts w:ascii="標楷體" w:eastAsia="標楷體" w:hAnsi="標楷體"/>
          <w:b/>
          <w:bCs/>
          <w:color w:val="000000"/>
          <w:sz w:val="28"/>
          <w:szCs w:val="32"/>
        </w:rPr>
      </w:pPr>
      <w:r w:rsidRPr="000A7067">
        <w:rPr>
          <w:rFonts w:ascii="標楷體" w:eastAsia="標楷體" w:hAnsi="標楷體" w:hint="eastAsia"/>
          <w:b/>
          <w:bCs/>
          <w:color w:val="000000"/>
          <w:sz w:val="28"/>
          <w:szCs w:val="32"/>
        </w:rPr>
        <w:lastRenderedPageBreak/>
        <w:t>12職等以上高階文官構</w:t>
      </w:r>
      <w:proofErr w:type="gramStart"/>
      <w:r w:rsidRPr="000A7067">
        <w:rPr>
          <w:rFonts w:ascii="標楷體" w:eastAsia="標楷體" w:hAnsi="標楷體" w:hint="eastAsia"/>
          <w:b/>
          <w:bCs/>
          <w:color w:val="000000"/>
          <w:sz w:val="28"/>
          <w:szCs w:val="32"/>
        </w:rPr>
        <w:t>面組型</w:t>
      </w:r>
      <w:proofErr w:type="gramEnd"/>
      <w:r w:rsidRPr="000A7067">
        <w:rPr>
          <w:rFonts w:ascii="標楷體" w:eastAsia="標楷體" w:hAnsi="標楷體" w:hint="eastAsia"/>
          <w:b/>
          <w:bCs/>
          <w:color w:val="000000"/>
          <w:sz w:val="28"/>
          <w:szCs w:val="32"/>
        </w:rPr>
        <w:t>區間分析</w:t>
      </w:r>
    </w:p>
    <w:p w:rsidR="00376760" w:rsidRDefault="00376760" w:rsidP="00376760">
      <w:pPr>
        <w:widowControl/>
        <w:spacing w:line="360" w:lineRule="auto"/>
        <w:rPr>
          <w:rFonts w:ascii="標楷體" w:eastAsia="標楷體" w:hAnsi="標楷體"/>
          <w:bCs/>
          <w:color w:val="000000"/>
          <w:szCs w:val="32"/>
        </w:rPr>
      </w:pPr>
    </w:p>
    <w:p w:rsidR="00376760" w:rsidRDefault="00376760" w:rsidP="00D57DD2">
      <w:pPr>
        <w:spacing w:line="360" w:lineRule="auto"/>
        <w:ind w:firstLine="480"/>
        <w:jc w:val="both"/>
        <w:rPr>
          <w:rFonts w:ascii="標楷體" w:eastAsia="標楷體" w:hAnsi="標楷體"/>
          <w:sz w:val="26"/>
          <w:szCs w:val="26"/>
        </w:rPr>
      </w:pPr>
      <w:r w:rsidRPr="00D06713">
        <w:rPr>
          <w:rFonts w:ascii="標楷體" w:eastAsia="標楷體" w:hAnsi="標楷體" w:hint="eastAsia"/>
          <w:sz w:val="26"/>
          <w:szCs w:val="26"/>
        </w:rPr>
        <w:t>以233位</w:t>
      </w:r>
      <w:r w:rsidR="003169EB" w:rsidRPr="00D06713">
        <w:rPr>
          <w:rFonts w:ascii="標楷體" w:eastAsia="標楷體" w:hAnsi="標楷體" w:hint="eastAsia"/>
          <w:sz w:val="26"/>
          <w:szCs w:val="26"/>
        </w:rPr>
        <w:t>簡任</w:t>
      </w:r>
      <w:r w:rsidRPr="00D06713">
        <w:rPr>
          <w:rFonts w:ascii="標楷體" w:eastAsia="標楷體" w:hAnsi="標楷體" w:hint="eastAsia"/>
          <w:sz w:val="26"/>
          <w:szCs w:val="26"/>
        </w:rPr>
        <w:t>12職等以上之人員做為目標群體，針對六大人格構面（嚴謹性、情緒穩定性、友善性、領導性、使命感及創新學習）進行高階文官</w:t>
      </w:r>
      <w:proofErr w:type="gramStart"/>
      <w:r w:rsidRPr="00D06713">
        <w:rPr>
          <w:rFonts w:ascii="標楷體" w:eastAsia="標楷體" w:hAnsi="標楷體" w:hint="eastAsia"/>
          <w:sz w:val="26"/>
          <w:szCs w:val="26"/>
        </w:rPr>
        <w:t>人格組型之</w:t>
      </w:r>
      <w:proofErr w:type="gramEnd"/>
      <w:r w:rsidRPr="00D06713">
        <w:rPr>
          <w:rFonts w:ascii="標楷體" w:eastAsia="標楷體" w:hAnsi="標楷體" w:hint="eastAsia"/>
          <w:sz w:val="26"/>
          <w:szCs w:val="26"/>
        </w:rPr>
        <w:t>分析。實際操作上，以平均數加/減一個標準差為上下限界即可得出，若以</w:t>
      </w:r>
      <w:r w:rsidR="003169EB" w:rsidRPr="00D06713">
        <w:rPr>
          <w:rFonts w:ascii="標楷體" w:eastAsia="標楷體" w:hAnsi="標楷體" w:hint="eastAsia"/>
          <w:sz w:val="26"/>
          <w:szCs w:val="26"/>
        </w:rPr>
        <w:t>簡任</w:t>
      </w:r>
      <w:r w:rsidRPr="00D06713">
        <w:rPr>
          <w:rFonts w:ascii="標楷體" w:eastAsia="標楷體" w:hAnsi="標楷體" w:hint="eastAsia"/>
          <w:sz w:val="26"/>
          <w:szCs w:val="26"/>
        </w:rPr>
        <w:t>12</w:t>
      </w:r>
      <w:r w:rsidR="00D6240F" w:rsidRPr="00D06713">
        <w:rPr>
          <w:rFonts w:ascii="標楷體" w:eastAsia="標楷體" w:hAnsi="標楷體" w:hint="eastAsia"/>
          <w:sz w:val="26"/>
          <w:szCs w:val="26"/>
        </w:rPr>
        <w:t>職等以上人員為標的，其合理的分數接受範圍區間帶</w:t>
      </w:r>
      <w:r w:rsidRPr="00D06713">
        <w:rPr>
          <w:rFonts w:ascii="標楷體" w:eastAsia="標楷體" w:hAnsi="標楷體" w:hint="eastAsia"/>
          <w:sz w:val="26"/>
          <w:szCs w:val="26"/>
        </w:rPr>
        <w:t>，如下圖。</w:t>
      </w:r>
    </w:p>
    <w:p w:rsidR="00376760" w:rsidRPr="00376760" w:rsidRDefault="000A7067" w:rsidP="00376760">
      <w:pPr>
        <w:widowControl/>
        <w:spacing w:line="360" w:lineRule="auto"/>
        <w:jc w:val="center"/>
        <w:rPr>
          <w:rFonts w:ascii="標楷體" w:eastAsia="標楷體" w:hAnsi="標楷體"/>
          <w:bCs/>
          <w:color w:val="000000"/>
          <w:szCs w:val="32"/>
        </w:rPr>
      </w:pPr>
      <w:r>
        <w:rPr>
          <w:rFonts w:ascii="標楷體" w:eastAsia="標楷體" w:hAnsi="標楷體"/>
          <w:bCs/>
          <w:noProof/>
          <w:color w:val="000000"/>
          <w:szCs w:val="32"/>
        </w:rPr>
        <w:drawing>
          <wp:inline distT="0" distB="0" distL="0" distR="0">
            <wp:extent cx="5693410" cy="3407410"/>
            <wp:effectExtent l="0" t="0" r="254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3410" cy="3407410"/>
                    </a:xfrm>
                    <a:prstGeom prst="rect">
                      <a:avLst/>
                    </a:prstGeom>
                    <a:noFill/>
                    <a:ln>
                      <a:noFill/>
                    </a:ln>
                  </pic:spPr>
                </pic:pic>
              </a:graphicData>
            </a:graphic>
          </wp:inline>
        </w:drawing>
      </w:r>
    </w:p>
    <w:p w:rsidR="004618C1" w:rsidRPr="00D06713" w:rsidRDefault="004618C1" w:rsidP="004618C1">
      <w:pPr>
        <w:spacing w:line="360" w:lineRule="auto"/>
        <w:jc w:val="center"/>
        <w:rPr>
          <w:rFonts w:ascii="標楷體" w:eastAsia="標楷體" w:hAnsi="標楷體"/>
          <w:sz w:val="26"/>
          <w:szCs w:val="26"/>
        </w:rPr>
      </w:pPr>
      <w:r>
        <w:rPr>
          <w:rFonts w:ascii="標楷體" w:eastAsia="標楷體" w:hAnsi="標楷體" w:hint="eastAsia"/>
        </w:rPr>
        <w:t>圖6簡任</w:t>
      </w:r>
      <w:r w:rsidRPr="0026018C">
        <w:rPr>
          <w:rFonts w:ascii="標楷體" w:eastAsia="標楷體" w:hAnsi="標楷體" w:hint="eastAsia"/>
        </w:rPr>
        <w:t>12職等以上高階文官人格</w:t>
      </w:r>
      <w:r>
        <w:rPr>
          <w:rFonts w:ascii="標楷體" w:eastAsia="標楷體" w:hAnsi="標楷體" w:hint="eastAsia"/>
        </w:rPr>
        <w:t>構</w:t>
      </w:r>
      <w:proofErr w:type="gramStart"/>
      <w:r>
        <w:rPr>
          <w:rFonts w:ascii="標楷體" w:eastAsia="標楷體" w:hAnsi="標楷體" w:hint="eastAsia"/>
        </w:rPr>
        <w:t>面</w:t>
      </w:r>
      <w:r w:rsidRPr="0026018C">
        <w:rPr>
          <w:rFonts w:ascii="標楷體" w:eastAsia="標楷體" w:hAnsi="標楷體" w:hint="eastAsia"/>
        </w:rPr>
        <w:t>組型</w:t>
      </w:r>
      <w:proofErr w:type="gramEnd"/>
      <w:r>
        <w:rPr>
          <w:rFonts w:ascii="標楷體" w:eastAsia="標楷體" w:hAnsi="標楷體" w:hint="eastAsia"/>
        </w:rPr>
        <w:t>區間分析</w:t>
      </w:r>
    </w:p>
    <w:p w:rsidR="00154626" w:rsidRPr="004618C1" w:rsidRDefault="00154626" w:rsidP="00376760">
      <w:pPr>
        <w:spacing w:line="360" w:lineRule="auto"/>
        <w:ind w:firstLine="480"/>
        <w:rPr>
          <w:rFonts w:ascii="標楷體" w:eastAsia="標楷體" w:hAnsi="標楷體"/>
        </w:rPr>
      </w:pPr>
    </w:p>
    <w:p w:rsidR="00376760" w:rsidRPr="00D06713" w:rsidRDefault="00376760" w:rsidP="00D57DD2">
      <w:pPr>
        <w:spacing w:line="360" w:lineRule="auto"/>
        <w:ind w:firstLine="480"/>
        <w:jc w:val="both"/>
        <w:rPr>
          <w:rFonts w:ascii="標楷體" w:eastAsia="標楷體" w:hAnsi="標楷體"/>
          <w:sz w:val="26"/>
          <w:szCs w:val="26"/>
        </w:rPr>
      </w:pPr>
      <w:r w:rsidRPr="00D06713">
        <w:rPr>
          <w:rFonts w:ascii="標楷體" w:eastAsia="標楷體" w:hAnsi="標楷體" w:hint="eastAsia"/>
          <w:sz w:val="26"/>
          <w:szCs w:val="26"/>
        </w:rPr>
        <w:t>233位</w:t>
      </w:r>
      <w:r w:rsidR="003169EB" w:rsidRPr="00D06713">
        <w:rPr>
          <w:rFonts w:ascii="標楷體" w:eastAsia="標楷體" w:hAnsi="標楷體" w:hint="eastAsia"/>
          <w:sz w:val="26"/>
          <w:szCs w:val="26"/>
        </w:rPr>
        <w:t>簡任</w:t>
      </w:r>
      <w:r w:rsidRPr="00D06713">
        <w:rPr>
          <w:rFonts w:ascii="標楷體" w:eastAsia="標楷體" w:hAnsi="標楷體" w:hint="eastAsia"/>
          <w:sz w:val="26"/>
          <w:szCs w:val="26"/>
        </w:rPr>
        <w:t>12職等以上之人員，其六大人格構面的總分、標準差及上下限的數據如下表。以嚴謹性為例，上限為47.89，代表在</w:t>
      </w:r>
      <w:r w:rsidR="003169EB" w:rsidRPr="00D06713">
        <w:rPr>
          <w:rFonts w:ascii="標楷體" w:eastAsia="標楷體" w:hAnsi="標楷體" w:hint="eastAsia"/>
          <w:sz w:val="26"/>
          <w:szCs w:val="26"/>
        </w:rPr>
        <w:t>此標準</w:t>
      </w:r>
      <w:r w:rsidRPr="00D06713">
        <w:rPr>
          <w:rFonts w:ascii="標楷體" w:eastAsia="標楷體" w:hAnsi="標楷體" w:hint="eastAsia"/>
          <w:sz w:val="26"/>
          <w:szCs w:val="26"/>
        </w:rPr>
        <w:t>下，若某人員在嚴謹性的得分超過此限界，表示該人員有過於嚴謹、不知變通的傾向；</w:t>
      </w:r>
      <w:proofErr w:type="gramStart"/>
      <w:r w:rsidRPr="00D06713">
        <w:rPr>
          <w:rFonts w:ascii="標楷體" w:eastAsia="標楷體" w:hAnsi="標楷體" w:hint="eastAsia"/>
          <w:sz w:val="26"/>
          <w:szCs w:val="26"/>
        </w:rPr>
        <w:t>反之，</w:t>
      </w:r>
      <w:proofErr w:type="gramEnd"/>
      <w:r w:rsidRPr="00D06713">
        <w:rPr>
          <w:rFonts w:ascii="標楷體" w:eastAsia="標楷體" w:hAnsi="標楷體" w:hint="eastAsia"/>
          <w:sz w:val="26"/>
          <w:szCs w:val="26"/>
        </w:rPr>
        <w:t>嚴謹性的下限為39.15，代表若某人員在嚴謹性的得分未達此限界，表示該人員有不夠嚴謹細膩的傾向。其餘人格構面的解釋方法雷同，其詳細數據如下。</w:t>
      </w:r>
    </w:p>
    <w:p w:rsidR="00D06713" w:rsidRDefault="00D06713" w:rsidP="00376760">
      <w:pPr>
        <w:spacing w:line="360" w:lineRule="auto"/>
        <w:ind w:firstLine="480"/>
        <w:rPr>
          <w:rFonts w:ascii="標楷體" w:eastAsia="標楷體" w:hAnsi="標楷體"/>
        </w:rPr>
      </w:pPr>
    </w:p>
    <w:p w:rsidR="00376760" w:rsidRPr="0026018C" w:rsidRDefault="00376760" w:rsidP="00376760">
      <w:pPr>
        <w:spacing w:line="360" w:lineRule="auto"/>
        <w:rPr>
          <w:rFonts w:ascii="標楷體" w:eastAsia="標楷體" w:hAnsi="標楷體"/>
        </w:rPr>
      </w:pPr>
      <w:r>
        <w:rPr>
          <w:rFonts w:ascii="標楷體" w:eastAsia="標楷體" w:hAnsi="標楷體" w:hint="eastAsia"/>
        </w:rPr>
        <w:lastRenderedPageBreak/>
        <w:t>表</w:t>
      </w:r>
      <w:r w:rsidR="005C6357">
        <w:rPr>
          <w:rFonts w:ascii="標楷體" w:eastAsia="標楷體" w:hAnsi="標楷體" w:hint="eastAsia"/>
        </w:rPr>
        <w:t>23</w:t>
      </w:r>
      <w:r w:rsidR="003169EB">
        <w:rPr>
          <w:rFonts w:ascii="標楷體" w:eastAsia="標楷體" w:hAnsi="標楷體" w:hint="eastAsia"/>
        </w:rPr>
        <w:t>簡任</w:t>
      </w:r>
      <w:r>
        <w:rPr>
          <w:rFonts w:ascii="標楷體" w:eastAsia="標楷體" w:hAnsi="標楷體" w:hint="eastAsia"/>
        </w:rPr>
        <w:t>12職等以上人員六大人格構面總分、標準差與上下限摘要表</w:t>
      </w:r>
    </w:p>
    <w:tbl>
      <w:tblPr>
        <w:tblStyle w:val="af1"/>
        <w:tblW w:w="8400" w:type="dxa"/>
        <w:tblLook w:val="04A0"/>
      </w:tblPr>
      <w:tblGrid>
        <w:gridCol w:w="1380"/>
        <w:gridCol w:w="1080"/>
        <w:gridCol w:w="1420"/>
        <w:gridCol w:w="1080"/>
        <w:gridCol w:w="1080"/>
        <w:gridCol w:w="1080"/>
        <w:gridCol w:w="1280"/>
      </w:tblGrid>
      <w:tr w:rsidR="00376760" w:rsidRPr="0026018C" w:rsidTr="00981690">
        <w:trPr>
          <w:cnfStyle w:val="100000000000"/>
          <w:trHeight w:val="345"/>
        </w:trPr>
        <w:tc>
          <w:tcPr>
            <w:cnfStyle w:val="001000000000"/>
            <w:tcW w:w="1380" w:type="dxa"/>
            <w:shd w:val="clear" w:color="auto" w:fill="auto"/>
            <w:noWrap/>
            <w:hideMark/>
          </w:tcPr>
          <w:p w:rsidR="00376760" w:rsidRPr="0026018C" w:rsidRDefault="00376760" w:rsidP="00981690">
            <w:pPr>
              <w:widowControl/>
              <w:spacing w:line="360" w:lineRule="auto"/>
              <w:jc w:val="center"/>
              <w:rPr>
                <w:rFonts w:ascii="標楷體" w:eastAsia="標楷體" w:hAnsi="標楷體" w:cs="新細明體"/>
                <w:color w:val="000000"/>
                <w:kern w:val="0"/>
                <w:szCs w:val="24"/>
              </w:rPr>
            </w:pPr>
          </w:p>
        </w:tc>
        <w:tc>
          <w:tcPr>
            <w:tcW w:w="10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嚴謹性</w:t>
            </w:r>
          </w:p>
        </w:tc>
        <w:tc>
          <w:tcPr>
            <w:tcW w:w="142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情緒穩定性</w:t>
            </w:r>
          </w:p>
        </w:tc>
        <w:tc>
          <w:tcPr>
            <w:tcW w:w="10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友善性</w:t>
            </w:r>
          </w:p>
        </w:tc>
        <w:tc>
          <w:tcPr>
            <w:tcW w:w="10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領導性</w:t>
            </w:r>
          </w:p>
        </w:tc>
        <w:tc>
          <w:tcPr>
            <w:tcW w:w="10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使命感</w:t>
            </w:r>
          </w:p>
        </w:tc>
        <w:tc>
          <w:tcPr>
            <w:tcW w:w="1280" w:type="dxa"/>
            <w:shd w:val="clear" w:color="auto" w:fill="auto"/>
            <w:hideMark/>
          </w:tcPr>
          <w:p w:rsidR="00376760" w:rsidRPr="0026018C" w:rsidRDefault="00376760" w:rsidP="00981690">
            <w:pPr>
              <w:widowControl/>
              <w:spacing w:line="360" w:lineRule="auto"/>
              <w:jc w:val="center"/>
              <w:cnfStyle w:val="100000000000"/>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創新學習</w:t>
            </w:r>
          </w:p>
        </w:tc>
      </w:tr>
      <w:tr w:rsidR="00376760" w:rsidRPr="0026018C" w:rsidTr="00981690">
        <w:trPr>
          <w:cnfStyle w:val="000000100000"/>
          <w:trHeight w:val="330"/>
        </w:trPr>
        <w:tc>
          <w:tcPr>
            <w:cnfStyle w:val="001000000000"/>
            <w:tcW w:w="1380" w:type="dxa"/>
            <w:shd w:val="clear" w:color="auto" w:fill="auto"/>
            <w:noWrap/>
            <w:hideMark/>
          </w:tcPr>
          <w:p w:rsidR="00376760" w:rsidRPr="0026018C" w:rsidRDefault="00376760" w:rsidP="00981690">
            <w:pPr>
              <w:widowControl/>
              <w:spacing w:line="360" w:lineRule="auto"/>
              <w:jc w:val="center"/>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總分</w:t>
            </w:r>
          </w:p>
        </w:tc>
        <w:tc>
          <w:tcPr>
            <w:tcW w:w="1080" w:type="dxa"/>
            <w:shd w:val="clear" w:color="auto" w:fill="auto"/>
            <w:noWrap/>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43.52</w:t>
            </w:r>
          </w:p>
        </w:tc>
        <w:tc>
          <w:tcPr>
            <w:tcW w:w="142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42.14</w:t>
            </w:r>
          </w:p>
        </w:tc>
        <w:tc>
          <w:tcPr>
            <w:tcW w:w="108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47.9</w:t>
            </w:r>
          </w:p>
        </w:tc>
        <w:tc>
          <w:tcPr>
            <w:tcW w:w="108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48.88</w:t>
            </w:r>
          </w:p>
        </w:tc>
        <w:tc>
          <w:tcPr>
            <w:tcW w:w="108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49.64</w:t>
            </w:r>
          </w:p>
        </w:tc>
        <w:tc>
          <w:tcPr>
            <w:tcW w:w="128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48.33</w:t>
            </w:r>
          </w:p>
        </w:tc>
      </w:tr>
      <w:tr w:rsidR="00376760" w:rsidRPr="0026018C" w:rsidTr="00981690">
        <w:trPr>
          <w:trHeight w:val="330"/>
        </w:trPr>
        <w:tc>
          <w:tcPr>
            <w:cnfStyle w:val="001000000000"/>
            <w:tcW w:w="1380" w:type="dxa"/>
            <w:shd w:val="clear" w:color="auto" w:fill="auto"/>
            <w:noWrap/>
            <w:hideMark/>
          </w:tcPr>
          <w:p w:rsidR="00376760" w:rsidRPr="0026018C" w:rsidRDefault="00376760" w:rsidP="00981690">
            <w:pPr>
              <w:widowControl/>
              <w:spacing w:line="360" w:lineRule="auto"/>
              <w:jc w:val="center"/>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標準差</w:t>
            </w:r>
          </w:p>
        </w:tc>
        <w:tc>
          <w:tcPr>
            <w:tcW w:w="1080" w:type="dxa"/>
            <w:shd w:val="clear" w:color="auto" w:fill="auto"/>
            <w:noWrap/>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4.37</w:t>
            </w:r>
          </w:p>
        </w:tc>
        <w:tc>
          <w:tcPr>
            <w:tcW w:w="142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7.05</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5.74</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5.85</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5.68</w:t>
            </w:r>
          </w:p>
        </w:tc>
        <w:tc>
          <w:tcPr>
            <w:tcW w:w="12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6.29</w:t>
            </w:r>
          </w:p>
        </w:tc>
      </w:tr>
      <w:tr w:rsidR="00376760" w:rsidRPr="0026018C" w:rsidTr="00981690">
        <w:trPr>
          <w:cnfStyle w:val="000000100000"/>
          <w:trHeight w:val="330"/>
        </w:trPr>
        <w:tc>
          <w:tcPr>
            <w:cnfStyle w:val="001000000000"/>
            <w:tcW w:w="1380" w:type="dxa"/>
            <w:shd w:val="clear" w:color="auto" w:fill="auto"/>
            <w:noWrap/>
            <w:hideMark/>
          </w:tcPr>
          <w:p w:rsidR="00376760" w:rsidRPr="0026018C" w:rsidRDefault="00376760" w:rsidP="00981690">
            <w:pPr>
              <w:widowControl/>
              <w:spacing w:line="360" w:lineRule="auto"/>
              <w:jc w:val="center"/>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上限</w:t>
            </w:r>
          </w:p>
        </w:tc>
        <w:tc>
          <w:tcPr>
            <w:tcW w:w="108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 xml:space="preserve">47.89 </w:t>
            </w:r>
          </w:p>
        </w:tc>
        <w:tc>
          <w:tcPr>
            <w:tcW w:w="142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 xml:space="preserve">49.19 </w:t>
            </w:r>
          </w:p>
        </w:tc>
        <w:tc>
          <w:tcPr>
            <w:tcW w:w="108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 xml:space="preserve">53.64 </w:t>
            </w:r>
          </w:p>
        </w:tc>
        <w:tc>
          <w:tcPr>
            <w:tcW w:w="108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 xml:space="preserve">54.73 </w:t>
            </w:r>
          </w:p>
        </w:tc>
        <w:tc>
          <w:tcPr>
            <w:tcW w:w="108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 xml:space="preserve">55.32 </w:t>
            </w:r>
          </w:p>
        </w:tc>
        <w:tc>
          <w:tcPr>
            <w:tcW w:w="1280" w:type="dxa"/>
            <w:shd w:val="clear" w:color="auto" w:fill="auto"/>
            <w:noWrap/>
            <w:vAlign w:val="center"/>
            <w:hideMark/>
          </w:tcPr>
          <w:p w:rsidR="00376760" w:rsidRPr="0026018C" w:rsidRDefault="00376760" w:rsidP="00981690">
            <w:pPr>
              <w:spacing w:line="360" w:lineRule="auto"/>
              <w:jc w:val="center"/>
              <w:cnfStyle w:val="000000100000"/>
              <w:rPr>
                <w:rFonts w:ascii="標楷體" w:eastAsia="標楷體" w:hAnsi="標楷體" w:cs="新細明體"/>
                <w:color w:val="000000"/>
                <w:szCs w:val="24"/>
              </w:rPr>
            </w:pPr>
            <w:r w:rsidRPr="0026018C">
              <w:rPr>
                <w:rFonts w:ascii="標楷體" w:eastAsia="標楷體" w:hAnsi="標楷體" w:hint="eastAsia"/>
                <w:color w:val="000000"/>
              </w:rPr>
              <w:t xml:space="preserve">54.62 </w:t>
            </w:r>
          </w:p>
        </w:tc>
      </w:tr>
      <w:tr w:rsidR="00376760" w:rsidRPr="0026018C" w:rsidTr="00981690">
        <w:trPr>
          <w:trHeight w:val="330"/>
        </w:trPr>
        <w:tc>
          <w:tcPr>
            <w:cnfStyle w:val="001000000000"/>
            <w:tcW w:w="1380" w:type="dxa"/>
            <w:shd w:val="clear" w:color="auto" w:fill="auto"/>
            <w:noWrap/>
            <w:hideMark/>
          </w:tcPr>
          <w:p w:rsidR="00376760" w:rsidRPr="0026018C" w:rsidRDefault="00376760" w:rsidP="00981690">
            <w:pPr>
              <w:widowControl/>
              <w:spacing w:line="360" w:lineRule="auto"/>
              <w:jc w:val="center"/>
              <w:rPr>
                <w:rFonts w:ascii="標楷體" w:eastAsia="標楷體" w:hAnsi="標楷體" w:cs="新細明體"/>
                <w:color w:val="000000"/>
                <w:kern w:val="0"/>
                <w:szCs w:val="24"/>
              </w:rPr>
            </w:pPr>
            <w:r w:rsidRPr="0026018C">
              <w:rPr>
                <w:rFonts w:ascii="標楷體" w:eastAsia="標楷體" w:hAnsi="標楷體" w:cs="新細明體" w:hint="eastAsia"/>
                <w:color w:val="000000"/>
                <w:kern w:val="0"/>
                <w:szCs w:val="24"/>
              </w:rPr>
              <w:t>下限</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39.15 </w:t>
            </w:r>
          </w:p>
        </w:tc>
        <w:tc>
          <w:tcPr>
            <w:tcW w:w="142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35.09 </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42.16 </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43.03 </w:t>
            </w:r>
          </w:p>
        </w:tc>
        <w:tc>
          <w:tcPr>
            <w:tcW w:w="10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43.96 </w:t>
            </w:r>
          </w:p>
        </w:tc>
        <w:tc>
          <w:tcPr>
            <w:tcW w:w="1280" w:type="dxa"/>
            <w:shd w:val="clear" w:color="auto" w:fill="auto"/>
            <w:noWrap/>
            <w:vAlign w:val="center"/>
            <w:hideMark/>
          </w:tcPr>
          <w:p w:rsidR="00376760" w:rsidRPr="0026018C" w:rsidRDefault="00376760" w:rsidP="00981690">
            <w:pPr>
              <w:spacing w:line="360" w:lineRule="auto"/>
              <w:jc w:val="center"/>
              <w:cnfStyle w:val="000000000000"/>
              <w:rPr>
                <w:rFonts w:ascii="標楷體" w:eastAsia="標楷體" w:hAnsi="標楷體" w:cs="新細明體"/>
                <w:color w:val="000000"/>
                <w:szCs w:val="24"/>
              </w:rPr>
            </w:pPr>
            <w:r w:rsidRPr="0026018C">
              <w:rPr>
                <w:rFonts w:ascii="標楷體" w:eastAsia="標楷體" w:hAnsi="標楷體" w:hint="eastAsia"/>
                <w:color w:val="000000"/>
              </w:rPr>
              <w:t xml:space="preserve">42.04 </w:t>
            </w:r>
          </w:p>
        </w:tc>
      </w:tr>
    </w:tbl>
    <w:p w:rsidR="00376760" w:rsidRPr="0026018C" w:rsidRDefault="0046384E" w:rsidP="00376760">
      <w:pPr>
        <w:spacing w:line="360" w:lineRule="auto"/>
        <w:rPr>
          <w:rFonts w:ascii="標楷體" w:eastAsia="標楷體" w:hAnsi="標楷體"/>
        </w:rPr>
      </w:pPr>
      <w:r>
        <w:rPr>
          <w:rFonts w:ascii="標楷體" w:eastAsia="標楷體" w:hAnsi="標楷體" w:hint="eastAsia"/>
        </w:rPr>
        <w:t>*</w:t>
      </w:r>
      <w:r w:rsidR="00376760">
        <w:rPr>
          <w:rFonts w:ascii="標楷體" w:eastAsia="標楷體" w:hAnsi="標楷體" w:hint="eastAsia"/>
        </w:rPr>
        <w:t>總分加/減一個標準差</w:t>
      </w:r>
    </w:p>
    <w:p w:rsidR="00376760" w:rsidRPr="0026018C" w:rsidRDefault="00376760" w:rsidP="00376760">
      <w:pPr>
        <w:spacing w:line="360" w:lineRule="auto"/>
        <w:rPr>
          <w:rFonts w:ascii="標楷體" w:eastAsia="標楷體" w:hAnsi="標楷體"/>
        </w:rPr>
      </w:pPr>
    </w:p>
    <w:p w:rsidR="00376760" w:rsidRPr="00D06713" w:rsidRDefault="00376760" w:rsidP="00D57DD2">
      <w:pPr>
        <w:spacing w:line="360" w:lineRule="auto"/>
        <w:jc w:val="both"/>
        <w:rPr>
          <w:rFonts w:ascii="標楷體" w:eastAsia="標楷體" w:hAnsi="標楷體"/>
          <w:sz w:val="26"/>
          <w:szCs w:val="26"/>
        </w:rPr>
      </w:pPr>
      <w:r w:rsidRPr="00D06713">
        <w:rPr>
          <w:rFonts w:ascii="標楷體" w:eastAsia="標楷體" w:hAnsi="標楷體" w:hint="eastAsia"/>
          <w:sz w:val="26"/>
          <w:szCs w:val="26"/>
        </w:rPr>
        <w:t>符合人數及百分比</w:t>
      </w:r>
    </w:p>
    <w:p w:rsidR="000A7067" w:rsidRDefault="00376760" w:rsidP="00D57DD2">
      <w:pPr>
        <w:spacing w:line="360" w:lineRule="auto"/>
        <w:ind w:firstLine="480"/>
        <w:jc w:val="both"/>
        <w:rPr>
          <w:rFonts w:ascii="標楷體" w:eastAsia="標楷體" w:hAnsi="標楷體"/>
        </w:rPr>
      </w:pPr>
      <w:proofErr w:type="gramStart"/>
      <w:r w:rsidRPr="00D06713">
        <w:rPr>
          <w:rFonts w:ascii="標楷體" w:eastAsia="標楷體" w:hAnsi="標楷體" w:hint="eastAsia"/>
          <w:sz w:val="26"/>
          <w:szCs w:val="26"/>
        </w:rPr>
        <w:t>各級官等</w:t>
      </w:r>
      <w:proofErr w:type="gramEnd"/>
      <w:r w:rsidRPr="00D06713">
        <w:rPr>
          <w:rFonts w:ascii="標楷體" w:eastAsia="標楷體" w:hAnsi="標楷體" w:hint="eastAsia"/>
          <w:sz w:val="26"/>
          <w:szCs w:val="26"/>
        </w:rPr>
        <w:t>的人員在此標準下，其人格</w:t>
      </w:r>
      <w:proofErr w:type="gramStart"/>
      <w:r w:rsidRPr="00D06713">
        <w:rPr>
          <w:rFonts w:ascii="標楷體" w:eastAsia="標楷體" w:hAnsi="標楷體" w:hint="eastAsia"/>
          <w:sz w:val="26"/>
          <w:szCs w:val="26"/>
        </w:rPr>
        <w:t>組型</w:t>
      </w:r>
      <w:r w:rsidR="003169EB" w:rsidRPr="00D06713">
        <w:rPr>
          <w:rFonts w:ascii="標楷體" w:eastAsia="標楷體" w:hAnsi="標楷體" w:hint="eastAsia"/>
          <w:sz w:val="26"/>
          <w:szCs w:val="26"/>
        </w:rPr>
        <w:t>經過六個構</w:t>
      </w:r>
      <w:proofErr w:type="gramEnd"/>
      <w:r w:rsidR="003169EB" w:rsidRPr="00D06713">
        <w:rPr>
          <w:rFonts w:ascii="標楷體" w:eastAsia="標楷體" w:hAnsi="標楷體" w:hint="eastAsia"/>
          <w:sz w:val="26"/>
          <w:szCs w:val="26"/>
        </w:rPr>
        <w:t>面同時檢驗，</w:t>
      </w:r>
      <w:r w:rsidRPr="00D06713">
        <w:rPr>
          <w:rFonts w:ascii="標楷體" w:eastAsia="標楷體" w:hAnsi="標楷體" w:hint="eastAsia"/>
          <w:sz w:val="26"/>
          <w:szCs w:val="26"/>
        </w:rPr>
        <w:t>完全符合</w:t>
      </w:r>
      <w:r w:rsidR="003169EB" w:rsidRPr="00D06713">
        <w:rPr>
          <w:rFonts w:ascii="標楷體" w:eastAsia="標楷體" w:hAnsi="標楷體" w:hint="eastAsia"/>
          <w:sz w:val="26"/>
          <w:szCs w:val="26"/>
        </w:rPr>
        <w:t>簡任</w:t>
      </w:r>
      <w:r w:rsidRPr="00D06713">
        <w:rPr>
          <w:rFonts w:ascii="標楷體" w:eastAsia="標楷體" w:hAnsi="標楷體" w:hint="eastAsia"/>
          <w:sz w:val="26"/>
          <w:szCs w:val="26"/>
        </w:rPr>
        <w:t>12職等以上</w:t>
      </w:r>
      <w:proofErr w:type="gramStart"/>
      <w:r w:rsidRPr="00D06713">
        <w:rPr>
          <w:rFonts w:ascii="標楷體" w:eastAsia="標楷體" w:hAnsi="標楷體" w:hint="eastAsia"/>
          <w:sz w:val="26"/>
          <w:szCs w:val="26"/>
        </w:rPr>
        <w:t>人員組型者</w:t>
      </w:r>
      <w:proofErr w:type="gramEnd"/>
      <w:r w:rsidRPr="00D06713">
        <w:rPr>
          <w:rFonts w:ascii="標楷體" w:eastAsia="標楷體" w:hAnsi="標楷體" w:hint="eastAsia"/>
          <w:sz w:val="26"/>
          <w:szCs w:val="26"/>
        </w:rPr>
        <w:t>，可視為具有成為</w:t>
      </w:r>
      <w:r w:rsidR="003169EB" w:rsidRPr="00D06713">
        <w:rPr>
          <w:rFonts w:ascii="標楷體" w:eastAsia="標楷體" w:hAnsi="標楷體" w:hint="eastAsia"/>
          <w:sz w:val="26"/>
          <w:szCs w:val="26"/>
        </w:rPr>
        <w:t>簡任</w:t>
      </w:r>
      <w:r w:rsidRPr="00D06713">
        <w:rPr>
          <w:rFonts w:ascii="標楷體" w:eastAsia="標楷體" w:hAnsi="標楷體" w:hint="eastAsia"/>
          <w:sz w:val="26"/>
          <w:szCs w:val="26"/>
        </w:rPr>
        <w:t>12職等以上高階文官潛力的人員。在931位委任人員當中，符合者有66人，</w:t>
      </w:r>
      <w:proofErr w:type="gramStart"/>
      <w:r w:rsidRPr="00D06713">
        <w:rPr>
          <w:rFonts w:ascii="標楷體" w:eastAsia="標楷體" w:hAnsi="標楷體" w:hint="eastAsia"/>
          <w:sz w:val="26"/>
          <w:szCs w:val="26"/>
        </w:rPr>
        <w:t>佔</w:t>
      </w:r>
      <w:proofErr w:type="gramEnd"/>
      <w:r w:rsidRPr="00D06713">
        <w:rPr>
          <w:rFonts w:ascii="標楷體" w:eastAsia="標楷體" w:hAnsi="標楷體" w:hint="eastAsia"/>
          <w:sz w:val="26"/>
          <w:szCs w:val="26"/>
        </w:rPr>
        <w:t>7.1％。在</w:t>
      </w:r>
      <w:proofErr w:type="gramStart"/>
      <w:r w:rsidRPr="00D06713">
        <w:rPr>
          <w:rFonts w:ascii="標楷體" w:eastAsia="標楷體" w:hAnsi="標楷體" w:hint="eastAsia"/>
          <w:sz w:val="26"/>
          <w:szCs w:val="26"/>
        </w:rPr>
        <w:t>991位薦</w:t>
      </w:r>
      <w:proofErr w:type="gramEnd"/>
      <w:r w:rsidRPr="00D06713">
        <w:rPr>
          <w:rFonts w:ascii="標楷體" w:eastAsia="標楷體" w:hAnsi="標楷體" w:hint="eastAsia"/>
          <w:sz w:val="26"/>
          <w:szCs w:val="26"/>
        </w:rPr>
        <w:t>任人員當中，符合者有93人，</w:t>
      </w:r>
      <w:proofErr w:type="gramStart"/>
      <w:r w:rsidRPr="00D06713">
        <w:rPr>
          <w:rFonts w:ascii="標楷體" w:eastAsia="標楷體" w:hAnsi="標楷體" w:hint="eastAsia"/>
          <w:sz w:val="26"/>
          <w:szCs w:val="26"/>
        </w:rPr>
        <w:t>佔</w:t>
      </w:r>
      <w:proofErr w:type="gramEnd"/>
      <w:r w:rsidRPr="00D06713">
        <w:rPr>
          <w:rFonts w:ascii="標楷體" w:eastAsia="標楷體" w:hAnsi="標楷體" w:hint="eastAsia"/>
          <w:sz w:val="26"/>
          <w:szCs w:val="26"/>
        </w:rPr>
        <w:t>9.4％。在726位簡任人員當中，符合者有161人，</w:t>
      </w:r>
      <w:proofErr w:type="gramStart"/>
      <w:r w:rsidRPr="00D06713">
        <w:rPr>
          <w:rFonts w:ascii="標楷體" w:eastAsia="標楷體" w:hAnsi="標楷體" w:hint="eastAsia"/>
          <w:sz w:val="26"/>
          <w:szCs w:val="26"/>
        </w:rPr>
        <w:t>佔</w:t>
      </w:r>
      <w:proofErr w:type="gramEnd"/>
      <w:r w:rsidRPr="00D06713">
        <w:rPr>
          <w:rFonts w:ascii="標楷體" w:eastAsia="標楷體" w:hAnsi="標楷體" w:hint="eastAsia"/>
          <w:sz w:val="26"/>
          <w:szCs w:val="26"/>
        </w:rPr>
        <w:t>22.2％。</w:t>
      </w:r>
    </w:p>
    <w:p w:rsidR="000A7067" w:rsidRPr="0026018C" w:rsidRDefault="00376760" w:rsidP="00D57DD2">
      <w:pPr>
        <w:spacing w:line="360" w:lineRule="auto"/>
        <w:jc w:val="both"/>
        <w:rPr>
          <w:rFonts w:ascii="標楷體" w:eastAsia="標楷體" w:hAnsi="標楷體"/>
        </w:rPr>
      </w:pPr>
      <w:r>
        <w:rPr>
          <w:rFonts w:ascii="標楷體" w:eastAsia="標楷體" w:hAnsi="標楷體" w:hint="eastAsia"/>
        </w:rPr>
        <w:t>表</w:t>
      </w:r>
      <w:r w:rsidR="005D7CD5">
        <w:rPr>
          <w:rFonts w:ascii="標楷體" w:eastAsia="標楷體" w:hAnsi="標楷體" w:hint="eastAsia"/>
        </w:rPr>
        <w:t>2</w:t>
      </w:r>
      <w:r w:rsidR="005C6357">
        <w:rPr>
          <w:rFonts w:ascii="標楷體" w:eastAsia="標楷體" w:hAnsi="標楷體" w:hint="eastAsia"/>
        </w:rPr>
        <w:t>4</w:t>
      </w:r>
      <w:r w:rsidR="003169EB">
        <w:rPr>
          <w:rFonts w:ascii="標楷體" w:eastAsia="標楷體" w:hAnsi="標楷體" w:hint="eastAsia"/>
        </w:rPr>
        <w:t>簡任</w:t>
      </w:r>
      <w:r>
        <w:rPr>
          <w:rFonts w:ascii="標楷體" w:eastAsia="標楷體" w:hAnsi="標楷體" w:hint="eastAsia"/>
        </w:rPr>
        <w:t>12職等以上高階文官</w:t>
      </w:r>
      <w:proofErr w:type="gramStart"/>
      <w:r>
        <w:rPr>
          <w:rFonts w:ascii="標楷體" w:eastAsia="標楷體" w:hAnsi="標楷體" w:hint="eastAsia"/>
        </w:rPr>
        <w:t>人格組型符合</w:t>
      </w:r>
      <w:proofErr w:type="gramEnd"/>
      <w:r>
        <w:rPr>
          <w:rFonts w:ascii="標楷體" w:eastAsia="標楷體" w:hAnsi="標楷體" w:hint="eastAsia"/>
        </w:rPr>
        <w:t>人數及百分比摘要表</w:t>
      </w:r>
    </w:p>
    <w:tbl>
      <w:tblPr>
        <w:tblW w:w="5000" w:type="pct"/>
        <w:tblCellMar>
          <w:left w:w="28" w:type="dxa"/>
          <w:right w:w="28" w:type="dxa"/>
        </w:tblCellMar>
        <w:tblLook w:val="04A0"/>
      </w:tblPr>
      <w:tblGrid>
        <w:gridCol w:w="2257"/>
        <w:gridCol w:w="2256"/>
        <w:gridCol w:w="2256"/>
        <w:gridCol w:w="2256"/>
      </w:tblGrid>
      <w:tr w:rsidR="000A7067" w:rsidRPr="000A7067" w:rsidTr="000A7067">
        <w:trPr>
          <w:trHeight w:val="345"/>
        </w:trPr>
        <w:tc>
          <w:tcPr>
            <w:tcW w:w="25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官等</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人數</w:t>
            </w:r>
          </w:p>
        </w:tc>
        <w:tc>
          <w:tcPr>
            <w:tcW w:w="1250" w:type="pct"/>
            <w:tcBorders>
              <w:top w:val="single" w:sz="8" w:space="0" w:color="000000"/>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百分比</w:t>
            </w:r>
          </w:p>
        </w:tc>
      </w:tr>
      <w:tr w:rsidR="000A7067" w:rsidRPr="000A7067" w:rsidTr="000A7067">
        <w:trPr>
          <w:trHeight w:val="330"/>
        </w:trPr>
        <w:tc>
          <w:tcPr>
            <w:tcW w:w="1250" w:type="pct"/>
            <w:vMerge w:val="restart"/>
            <w:tcBorders>
              <w:top w:val="nil"/>
              <w:left w:val="single" w:sz="8" w:space="0" w:color="000000"/>
              <w:bottom w:val="single" w:sz="8" w:space="0" w:color="000000"/>
              <w:right w:val="nil"/>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委任</w:t>
            </w: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66</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7.1</w:t>
            </w:r>
          </w:p>
        </w:tc>
      </w:tr>
      <w:tr w:rsidR="000A7067" w:rsidRPr="000A7067" w:rsidTr="000A7067">
        <w:trPr>
          <w:trHeight w:val="330"/>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rPr>
            </w:pP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不符合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865</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92.9</w:t>
            </w:r>
          </w:p>
        </w:tc>
      </w:tr>
      <w:tr w:rsidR="000A7067" w:rsidRPr="000A7067" w:rsidTr="000A7067">
        <w:trPr>
          <w:trHeight w:val="345"/>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rPr>
            </w:pPr>
          </w:p>
        </w:tc>
        <w:tc>
          <w:tcPr>
            <w:tcW w:w="1250" w:type="pct"/>
            <w:tcBorders>
              <w:top w:val="nil"/>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總和</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931</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100</w:t>
            </w:r>
          </w:p>
        </w:tc>
      </w:tr>
      <w:tr w:rsidR="000A7067" w:rsidRPr="000A7067" w:rsidTr="000A7067">
        <w:trPr>
          <w:trHeight w:val="330"/>
        </w:trPr>
        <w:tc>
          <w:tcPr>
            <w:tcW w:w="1250" w:type="pct"/>
            <w:vMerge w:val="restart"/>
            <w:tcBorders>
              <w:top w:val="nil"/>
              <w:left w:val="single" w:sz="8" w:space="0" w:color="000000"/>
              <w:bottom w:val="single" w:sz="8" w:space="0" w:color="000000"/>
              <w:right w:val="nil"/>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薦任</w:t>
            </w: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93</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9.4</w:t>
            </w:r>
          </w:p>
        </w:tc>
      </w:tr>
      <w:tr w:rsidR="000A7067" w:rsidRPr="000A7067" w:rsidTr="000A7067">
        <w:trPr>
          <w:trHeight w:val="330"/>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rPr>
            </w:pP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不符合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898</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90.6</w:t>
            </w:r>
          </w:p>
        </w:tc>
      </w:tr>
      <w:tr w:rsidR="000A7067" w:rsidRPr="000A7067" w:rsidTr="000A7067">
        <w:trPr>
          <w:trHeight w:val="345"/>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rPr>
            </w:pPr>
          </w:p>
        </w:tc>
        <w:tc>
          <w:tcPr>
            <w:tcW w:w="1250" w:type="pct"/>
            <w:tcBorders>
              <w:top w:val="nil"/>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總和</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991</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100</w:t>
            </w:r>
          </w:p>
        </w:tc>
      </w:tr>
      <w:tr w:rsidR="000A7067" w:rsidRPr="000A7067" w:rsidTr="000A7067">
        <w:trPr>
          <w:trHeight w:val="330"/>
        </w:trPr>
        <w:tc>
          <w:tcPr>
            <w:tcW w:w="1250" w:type="pct"/>
            <w:vMerge w:val="restart"/>
            <w:tcBorders>
              <w:top w:val="nil"/>
              <w:left w:val="single" w:sz="8" w:space="0" w:color="000000"/>
              <w:bottom w:val="single" w:sz="8" w:space="0" w:color="000000"/>
              <w:right w:val="nil"/>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簡任</w:t>
            </w: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161</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22.2</w:t>
            </w:r>
          </w:p>
        </w:tc>
      </w:tr>
      <w:tr w:rsidR="000A7067" w:rsidRPr="000A7067" w:rsidTr="000A7067">
        <w:trPr>
          <w:trHeight w:val="330"/>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rPr>
            </w:pPr>
          </w:p>
        </w:tc>
        <w:tc>
          <w:tcPr>
            <w:tcW w:w="1250" w:type="pct"/>
            <w:tcBorders>
              <w:top w:val="nil"/>
              <w:left w:val="nil"/>
              <w:bottom w:val="nil"/>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不符合</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565</w:t>
            </w:r>
          </w:p>
        </w:tc>
        <w:tc>
          <w:tcPr>
            <w:tcW w:w="1250" w:type="pct"/>
            <w:tcBorders>
              <w:top w:val="nil"/>
              <w:left w:val="nil"/>
              <w:bottom w:val="nil"/>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77.8</w:t>
            </w:r>
          </w:p>
        </w:tc>
      </w:tr>
      <w:tr w:rsidR="000A7067" w:rsidRPr="000A7067" w:rsidTr="000A7067">
        <w:trPr>
          <w:trHeight w:val="345"/>
        </w:trPr>
        <w:tc>
          <w:tcPr>
            <w:tcW w:w="1250" w:type="pct"/>
            <w:vMerge/>
            <w:tcBorders>
              <w:top w:val="nil"/>
              <w:left w:val="single" w:sz="8" w:space="0" w:color="000000"/>
              <w:bottom w:val="single" w:sz="8" w:space="0" w:color="000000"/>
              <w:right w:val="nil"/>
            </w:tcBorders>
            <w:vAlign w:val="center"/>
            <w:hideMark/>
          </w:tcPr>
          <w:p w:rsidR="000A7067" w:rsidRPr="000A7067" w:rsidRDefault="000A7067" w:rsidP="000A7067">
            <w:pPr>
              <w:widowControl/>
              <w:rPr>
                <w:rFonts w:ascii="標楷體" w:eastAsia="標楷體" w:hAnsi="標楷體" w:cs="新細明體"/>
                <w:color w:val="000000"/>
                <w:kern w:val="0"/>
              </w:rPr>
            </w:pPr>
          </w:p>
        </w:tc>
        <w:tc>
          <w:tcPr>
            <w:tcW w:w="1250" w:type="pct"/>
            <w:tcBorders>
              <w:top w:val="nil"/>
              <w:left w:val="nil"/>
              <w:bottom w:val="single" w:sz="8" w:space="0" w:color="000000"/>
              <w:right w:val="single" w:sz="8" w:space="0" w:color="000000"/>
            </w:tcBorders>
            <w:shd w:val="clear" w:color="auto" w:fill="auto"/>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總和</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726</w:t>
            </w:r>
          </w:p>
        </w:tc>
        <w:tc>
          <w:tcPr>
            <w:tcW w:w="1250" w:type="pct"/>
            <w:tcBorders>
              <w:top w:val="nil"/>
              <w:left w:val="nil"/>
              <w:bottom w:val="single" w:sz="8" w:space="0" w:color="000000"/>
              <w:right w:val="single" w:sz="8" w:space="0" w:color="000000"/>
            </w:tcBorders>
            <w:shd w:val="clear" w:color="auto" w:fill="auto"/>
            <w:noWrap/>
            <w:vAlign w:val="center"/>
            <w:hideMark/>
          </w:tcPr>
          <w:p w:rsidR="000A7067" w:rsidRPr="000A7067" w:rsidRDefault="000A7067" w:rsidP="000A7067">
            <w:pPr>
              <w:widowControl/>
              <w:jc w:val="center"/>
              <w:rPr>
                <w:rFonts w:ascii="標楷體" w:eastAsia="標楷體" w:hAnsi="標楷體" w:cs="新細明體"/>
                <w:color w:val="000000"/>
                <w:kern w:val="0"/>
              </w:rPr>
            </w:pPr>
            <w:r w:rsidRPr="000A7067">
              <w:rPr>
                <w:rFonts w:ascii="標楷體" w:eastAsia="標楷體" w:hAnsi="標楷體" w:cs="新細明體" w:hint="eastAsia"/>
                <w:color w:val="000000"/>
                <w:kern w:val="0"/>
              </w:rPr>
              <w:t>100</w:t>
            </w:r>
          </w:p>
        </w:tc>
      </w:tr>
    </w:tbl>
    <w:p w:rsidR="006625F7" w:rsidRPr="006625F7" w:rsidRDefault="0008214E" w:rsidP="005C6357">
      <w:pPr>
        <w:widowControl/>
        <w:rPr>
          <w:rFonts w:ascii="標楷體" w:eastAsia="標楷體" w:hAnsi="標楷體"/>
          <w:b/>
          <w:sz w:val="26"/>
          <w:szCs w:val="26"/>
        </w:rPr>
      </w:pPr>
      <w:r>
        <w:rPr>
          <w:rFonts w:ascii="標楷體" w:eastAsia="標楷體" w:hAnsi="標楷體"/>
          <w:b/>
          <w:bCs/>
          <w:color w:val="000000"/>
          <w:sz w:val="32"/>
          <w:szCs w:val="32"/>
        </w:rPr>
        <w:br w:type="page"/>
      </w:r>
      <w:r w:rsidR="006625F7" w:rsidRPr="006625F7">
        <w:rPr>
          <w:rFonts w:ascii="標楷體" w:eastAsia="標楷體" w:hAnsi="標楷體" w:hint="eastAsia"/>
          <w:b/>
          <w:sz w:val="26"/>
          <w:szCs w:val="26"/>
        </w:rPr>
        <w:lastRenderedPageBreak/>
        <w:t>彈性應用策略</w:t>
      </w:r>
    </w:p>
    <w:p w:rsidR="004D41A7" w:rsidRDefault="006625F7" w:rsidP="00D57DD2">
      <w:pPr>
        <w:widowControl/>
        <w:spacing w:line="360" w:lineRule="auto"/>
        <w:ind w:firstLine="480"/>
        <w:jc w:val="both"/>
        <w:rPr>
          <w:rFonts w:ascii="標楷體" w:eastAsia="標楷體" w:hAnsi="標楷體"/>
          <w:sz w:val="26"/>
          <w:szCs w:val="26"/>
        </w:rPr>
      </w:pPr>
      <w:r w:rsidRPr="006625F7">
        <w:rPr>
          <w:rFonts w:ascii="標楷體" w:eastAsia="標楷體" w:hAnsi="標楷體" w:hint="eastAsia"/>
          <w:sz w:val="26"/>
          <w:szCs w:val="26"/>
        </w:rPr>
        <w:t>除了帶狀分布的特性外，</w:t>
      </w:r>
      <w:proofErr w:type="gramStart"/>
      <w:r w:rsidRPr="006625F7">
        <w:rPr>
          <w:rFonts w:ascii="標楷體" w:eastAsia="標楷體" w:hAnsi="標楷體" w:hint="eastAsia"/>
          <w:sz w:val="26"/>
          <w:szCs w:val="26"/>
        </w:rPr>
        <w:t>組型區間</w:t>
      </w:r>
      <w:proofErr w:type="gramEnd"/>
      <w:r w:rsidRPr="006625F7">
        <w:rPr>
          <w:rFonts w:ascii="標楷體" w:eastAsia="標楷體" w:hAnsi="標楷體" w:hint="eastAsia"/>
          <w:sz w:val="26"/>
          <w:szCs w:val="26"/>
        </w:rPr>
        <w:t>另一個特性為可調整性。根據建</w:t>
      </w:r>
      <w:proofErr w:type="gramStart"/>
      <w:r w:rsidRPr="006625F7">
        <w:rPr>
          <w:rFonts w:ascii="標楷體" w:eastAsia="標楷體" w:hAnsi="標楷體" w:hint="eastAsia"/>
          <w:sz w:val="26"/>
          <w:szCs w:val="26"/>
        </w:rPr>
        <w:t>構效度</w:t>
      </w:r>
      <w:proofErr w:type="gramEnd"/>
      <w:r w:rsidRPr="006625F7">
        <w:rPr>
          <w:rFonts w:ascii="標楷體" w:eastAsia="標楷體" w:hAnsi="標楷體" w:hint="eastAsia"/>
          <w:sz w:val="26"/>
          <w:szCs w:val="26"/>
        </w:rPr>
        <w:t>的檢驗，各個人格構面在不同的場域及用途上皆有所不同，</w:t>
      </w:r>
      <w:r w:rsidR="0003320E">
        <w:rPr>
          <w:rFonts w:ascii="標楷體" w:eastAsia="標楷體" w:hAnsi="標楷體" w:hint="eastAsia"/>
          <w:sz w:val="26"/>
          <w:szCs w:val="26"/>
        </w:rPr>
        <w:t>可</w:t>
      </w:r>
      <w:r w:rsidRPr="006625F7">
        <w:rPr>
          <w:rFonts w:ascii="標楷體" w:eastAsia="標楷體" w:hAnsi="標楷體" w:hint="eastAsia"/>
          <w:sz w:val="26"/>
          <w:szCs w:val="26"/>
        </w:rPr>
        <w:t>根據不同情況的考量而有不同的重要性</w:t>
      </w:r>
      <w:r w:rsidR="009C599D">
        <w:rPr>
          <w:rFonts w:ascii="標楷體" w:eastAsia="標楷體" w:hAnsi="標楷體" w:hint="eastAsia"/>
          <w:sz w:val="26"/>
          <w:szCs w:val="26"/>
        </w:rPr>
        <w:t>，如圖7</w:t>
      </w:r>
      <w:r w:rsidRPr="006625F7">
        <w:rPr>
          <w:rFonts w:ascii="標楷體" w:eastAsia="標楷體" w:hAnsi="標楷體" w:hint="eastAsia"/>
          <w:sz w:val="26"/>
          <w:szCs w:val="26"/>
        </w:rPr>
        <w:t>；另一方面，在選才上，根據篩選人數的百分比，也會設定不同的通過率</w:t>
      </w:r>
      <w:r w:rsidR="009C599D">
        <w:rPr>
          <w:rFonts w:ascii="標楷體" w:eastAsia="標楷體" w:hAnsi="標楷體" w:hint="eastAsia"/>
          <w:sz w:val="26"/>
          <w:szCs w:val="26"/>
        </w:rPr>
        <w:t>，如圖8</w:t>
      </w:r>
      <w:r w:rsidRPr="006625F7">
        <w:rPr>
          <w:rFonts w:ascii="標楷體" w:eastAsia="標楷體" w:hAnsi="標楷體" w:hint="eastAsia"/>
          <w:sz w:val="26"/>
          <w:szCs w:val="26"/>
        </w:rPr>
        <w:t>。為此，可以透過調整整體或部分人格構面的標準差之權重來進行加權調整。例如，倘若在某次使用中，嚴謹性及領導性是特別重要，而友善性相對下重要性較低，則可以縮小嚴謹性及領導性的範圍並放大友善性的範圍，如下圖所示。</w:t>
      </w:r>
    </w:p>
    <w:p w:rsidR="004D41A7" w:rsidRDefault="004D41A7" w:rsidP="004D41A7">
      <w:pPr>
        <w:widowControl/>
        <w:spacing w:line="360" w:lineRule="auto"/>
        <w:ind w:firstLine="480"/>
        <w:rPr>
          <w:rFonts w:ascii="標楷體" w:eastAsia="標楷體" w:hAnsi="標楷體"/>
          <w:sz w:val="26"/>
          <w:szCs w:val="26"/>
        </w:rPr>
      </w:pPr>
    </w:p>
    <w:p w:rsidR="006625F7" w:rsidRDefault="006625F7" w:rsidP="006625F7">
      <w:pPr>
        <w:widowControl/>
        <w:spacing w:line="360" w:lineRule="auto"/>
        <w:ind w:firstLine="480"/>
        <w:rPr>
          <w:rFonts w:ascii="標楷體" w:eastAsia="標楷體" w:hAnsi="標楷體"/>
        </w:rPr>
      </w:pPr>
      <w:r>
        <w:rPr>
          <w:rFonts w:ascii="標楷體" w:eastAsia="標楷體" w:hAnsi="標楷體"/>
          <w:noProof/>
        </w:rPr>
        <w:drawing>
          <wp:inline distT="0" distB="0" distL="0" distR="0">
            <wp:extent cx="4787900" cy="2909266"/>
            <wp:effectExtent l="0" t="0" r="0" b="5715"/>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8529" cy="2909648"/>
                    </a:xfrm>
                    <a:prstGeom prst="rect">
                      <a:avLst/>
                    </a:prstGeom>
                    <a:noFill/>
                    <a:ln>
                      <a:noFill/>
                    </a:ln>
                  </pic:spPr>
                </pic:pic>
              </a:graphicData>
            </a:graphic>
          </wp:inline>
        </w:drawing>
      </w:r>
    </w:p>
    <w:p w:rsidR="004618C1" w:rsidRDefault="004618C1" w:rsidP="004618C1">
      <w:pPr>
        <w:widowControl/>
        <w:jc w:val="center"/>
        <w:rPr>
          <w:rFonts w:ascii="標楷體" w:eastAsia="標楷體" w:hAnsi="標楷體"/>
          <w:b/>
          <w:bCs/>
          <w:color w:val="000000"/>
          <w:sz w:val="32"/>
          <w:szCs w:val="32"/>
        </w:rPr>
      </w:pPr>
      <w:r>
        <w:rPr>
          <w:rFonts w:ascii="標楷體" w:eastAsia="標楷體" w:hAnsi="標楷體" w:hint="eastAsia"/>
          <w:bCs/>
          <w:color w:val="000000"/>
          <w:szCs w:val="32"/>
        </w:rPr>
        <w:t>圖7組型區間調整範圍之範例圖1</w:t>
      </w:r>
    </w:p>
    <w:p w:rsidR="004618C1" w:rsidRDefault="004618C1" w:rsidP="006625F7">
      <w:pPr>
        <w:widowControl/>
        <w:spacing w:line="360" w:lineRule="auto"/>
        <w:ind w:firstLine="480"/>
        <w:rPr>
          <w:rFonts w:ascii="標楷體" w:eastAsia="標楷體" w:hAnsi="標楷體"/>
        </w:rPr>
      </w:pPr>
    </w:p>
    <w:p w:rsidR="004D41A7" w:rsidRDefault="004D41A7" w:rsidP="00D57DD2">
      <w:pPr>
        <w:widowControl/>
        <w:spacing w:line="360" w:lineRule="auto"/>
        <w:ind w:firstLine="480"/>
        <w:jc w:val="both"/>
        <w:rPr>
          <w:rFonts w:ascii="標楷體" w:eastAsia="標楷體" w:hAnsi="標楷體"/>
        </w:rPr>
      </w:pPr>
      <w:r>
        <w:rPr>
          <w:rFonts w:ascii="標楷體" w:eastAsia="標楷體" w:hAnsi="標楷體" w:hint="eastAsia"/>
        </w:rPr>
        <w:t>另外，若以通過人數為考量依據，則上限與下限的設定可採用百分等級PR。例如，若希望以平均數為下限PR50，同時考量極端值將上限設為PR90，則通過率約為40％。</w:t>
      </w:r>
    </w:p>
    <w:p w:rsidR="006625F7" w:rsidRDefault="009C599D" w:rsidP="004D41A7">
      <w:pPr>
        <w:widowControl/>
        <w:spacing w:line="360" w:lineRule="auto"/>
        <w:ind w:firstLine="482"/>
        <w:jc w:val="center"/>
        <w:rPr>
          <w:rFonts w:ascii="標楷體" w:eastAsia="標楷體" w:hAnsi="標楷體"/>
          <w:b/>
          <w:bCs/>
          <w:color w:val="000000"/>
          <w:sz w:val="32"/>
          <w:szCs w:val="32"/>
        </w:rPr>
      </w:pPr>
      <w:r>
        <w:rPr>
          <w:noProof/>
        </w:rPr>
        <w:lastRenderedPageBreak/>
        <w:drawing>
          <wp:inline distT="0" distB="0" distL="0" distR="0">
            <wp:extent cx="3867150" cy="2260600"/>
            <wp:effectExtent l="0" t="0" r="19050" b="2540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618C1" w:rsidRDefault="004618C1" w:rsidP="004618C1">
      <w:pPr>
        <w:widowControl/>
        <w:jc w:val="center"/>
        <w:rPr>
          <w:rFonts w:ascii="標楷體" w:eastAsia="標楷體" w:hAnsi="標楷體"/>
          <w:b/>
          <w:bCs/>
          <w:color w:val="000000"/>
          <w:sz w:val="32"/>
          <w:szCs w:val="32"/>
        </w:rPr>
      </w:pPr>
      <w:r>
        <w:rPr>
          <w:rFonts w:ascii="標楷體" w:eastAsia="標楷體" w:hAnsi="標楷體" w:hint="eastAsia"/>
          <w:bCs/>
          <w:color w:val="000000"/>
          <w:szCs w:val="32"/>
        </w:rPr>
        <w:t>圖8組型區間調整範圍之範例圖2</w:t>
      </w:r>
    </w:p>
    <w:p w:rsidR="004D41A7" w:rsidRDefault="004D41A7" w:rsidP="007713E7">
      <w:pPr>
        <w:widowControl/>
        <w:rPr>
          <w:rFonts w:ascii="標楷體" w:eastAsia="標楷體" w:hAnsi="標楷體"/>
        </w:rPr>
      </w:pPr>
    </w:p>
    <w:p w:rsidR="007713E7" w:rsidRDefault="007713E7" w:rsidP="00D57DD2">
      <w:pPr>
        <w:widowControl/>
        <w:ind w:firstLine="480"/>
        <w:rPr>
          <w:rFonts w:ascii="標楷體" w:eastAsia="標楷體" w:hAnsi="標楷體"/>
        </w:rPr>
      </w:pPr>
      <w:r>
        <w:rPr>
          <w:rFonts w:ascii="標楷體" w:eastAsia="標楷體" w:hAnsi="標楷體" w:hint="eastAsia"/>
        </w:rPr>
        <w:t>如同圖7，圖8每</w:t>
      </w:r>
      <w:proofErr w:type="gramStart"/>
      <w:r>
        <w:rPr>
          <w:rFonts w:ascii="標楷體" w:eastAsia="標楷體" w:hAnsi="標楷體" w:hint="eastAsia"/>
        </w:rPr>
        <w:t>一個構</w:t>
      </w:r>
      <w:proofErr w:type="gramEnd"/>
      <w:r>
        <w:rPr>
          <w:rFonts w:ascii="標楷體" w:eastAsia="標楷體" w:hAnsi="標楷體" w:hint="eastAsia"/>
        </w:rPr>
        <w:t>面也可以根據需求調整通過率，例如嚴謹性調整為PR70-PR90，、創新學習調整為PR50-PR70等，使用者可根據目的自行調整。</w:t>
      </w:r>
    </w:p>
    <w:p w:rsidR="004618C1" w:rsidRDefault="004D41A7" w:rsidP="00A32AF6">
      <w:pPr>
        <w:widowControl/>
        <w:ind w:firstLine="480"/>
        <w:rPr>
          <w:rFonts w:ascii="標楷體" w:eastAsia="標楷體" w:hAnsi="標楷體"/>
          <w:b/>
          <w:bCs/>
          <w:color w:val="000000"/>
          <w:sz w:val="32"/>
          <w:szCs w:val="32"/>
        </w:rPr>
      </w:pPr>
      <w:r>
        <w:rPr>
          <w:rFonts w:ascii="標楷體" w:eastAsia="標楷體" w:hAnsi="標楷體"/>
          <w:b/>
          <w:bCs/>
          <w:color w:val="000000"/>
          <w:sz w:val="32"/>
          <w:szCs w:val="32"/>
        </w:rPr>
        <w:br w:type="page"/>
      </w:r>
    </w:p>
    <w:p w:rsidR="00B24B45" w:rsidRDefault="0008214E" w:rsidP="00053CE8">
      <w:pPr>
        <w:widowControl/>
        <w:spacing w:line="360" w:lineRule="auto"/>
        <w:jc w:val="center"/>
        <w:rPr>
          <w:rFonts w:ascii="標楷體" w:eastAsia="標楷體" w:hAnsi="標楷體"/>
          <w:b/>
          <w:bCs/>
          <w:color w:val="000000"/>
          <w:sz w:val="32"/>
          <w:szCs w:val="32"/>
        </w:rPr>
      </w:pPr>
      <w:r>
        <w:rPr>
          <w:rFonts w:ascii="標楷體" w:eastAsia="標楷體" w:hAnsi="標楷體" w:hint="eastAsia"/>
          <w:b/>
          <w:bCs/>
          <w:color w:val="000000"/>
          <w:sz w:val="32"/>
          <w:szCs w:val="32"/>
        </w:rPr>
        <w:lastRenderedPageBreak/>
        <w:t>第七章 應用與執行</w:t>
      </w:r>
    </w:p>
    <w:p w:rsidR="0008214E" w:rsidRDefault="0008214E" w:rsidP="00053CE8">
      <w:pPr>
        <w:widowControl/>
        <w:spacing w:line="360" w:lineRule="auto"/>
        <w:rPr>
          <w:rFonts w:ascii="標楷體" w:eastAsia="標楷體" w:hAnsi="標楷體"/>
          <w:bCs/>
          <w:color w:val="000000"/>
        </w:rPr>
      </w:pPr>
    </w:p>
    <w:p w:rsidR="00FE1D63" w:rsidRPr="006625F7" w:rsidRDefault="00FE1D63" w:rsidP="00D57DD2">
      <w:pPr>
        <w:widowControl/>
        <w:spacing w:line="360" w:lineRule="auto"/>
        <w:ind w:firstLine="480"/>
        <w:jc w:val="both"/>
        <w:rPr>
          <w:rFonts w:ascii="標楷體" w:eastAsia="標楷體" w:hAnsi="標楷體"/>
          <w:bCs/>
          <w:color w:val="000000"/>
          <w:sz w:val="26"/>
          <w:szCs w:val="26"/>
        </w:rPr>
      </w:pPr>
      <w:r w:rsidRPr="006625F7">
        <w:rPr>
          <w:rFonts w:ascii="標楷體" w:eastAsia="標楷體" w:hAnsi="標楷體" w:hint="eastAsia"/>
          <w:bCs/>
          <w:color w:val="000000"/>
          <w:sz w:val="26"/>
          <w:szCs w:val="26"/>
        </w:rPr>
        <w:t>本章之重</w:t>
      </w:r>
      <w:r w:rsidR="00FE344C" w:rsidRPr="006625F7">
        <w:rPr>
          <w:rFonts w:ascii="標楷體" w:eastAsia="標楷體" w:hAnsi="標楷體" w:hint="eastAsia"/>
          <w:bCs/>
          <w:color w:val="000000"/>
          <w:sz w:val="26"/>
          <w:szCs w:val="26"/>
        </w:rPr>
        <w:t>點在於高階文官人格量表之應用與執行。應用部分包含選才、</w:t>
      </w:r>
      <w:r w:rsidR="003169EB" w:rsidRPr="006625F7">
        <w:rPr>
          <w:rFonts w:ascii="標楷體" w:eastAsia="標楷體" w:hAnsi="標楷體" w:hint="eastAsia"/>
          <w:bCs/>
          <w:color w:val="000000"/>
          <w:sz w:val="26"/>
          <w:szCs w:val="26"/>
        </w:rPr>
        <w:t>育才、用才</w:t>
      </w:r>
      <w:r w:rsidR="00C42A49" w:rsidRPr="006625F7">
        <w:rPr>
          <w:rFonts w:ascii="標楷體" w:eastAsia="標楷體" w:hAnsi="標楷體" w:hint="eastAsia"/>
          <w:bCs/>
          <w:color w:val="000000"/>
          <w:sz w:val="26"/>
          <w:szCs w:val="26"/>
        </w:rPr>
        <w:t>等面向，執行部分則包含一般注意事項以及個案範例說明。</w:t>
      </w:r>
    </w:p>
    <w:p w:rsidR="00FE1D63" w:rsidRDefault="00FE1D63" w:rsidP="00D57DD2">
      <w:pPr>
        <w:widowControl/>
        <w:spacing w:line="360" w:lineRule="auto"/>
        <w:jc w:val="both"/>
        <w:rPr>
          <w:rFonts w:ascii="標楷體" w:eastAsia="標楷體" w:hAnsi="標楷體"/>
          <w:bCs/>
          <w:color w:val="000000"/>
        </w:rPr>
      </w:pPr>
    </w:p>
    <w:p w:rsidR="0008214E" w:rsidRPr="006625F7" w:rsidRDefault="00154626" w:rsidP="00D57DD2">
      <w:pPr>
        <w:pStyle w:val="a7"/>
        <w:widowControl/>
        <w:numPr>
          <w:ilvl w:val="0"/>
          <w:numId w:val="18"/>
        </w:numPr>
        <w:spacing w:line="360" w:lineRule="auto"/>
        <w:ind w:leftChars="0"/>
        <w:jc w:val="both"/>
        <w:rPr>
          <w:rFonts w:ascii="標楷體" w:eastAsia="標楷體" w:hAnsi="標楷體"/>
          <w:b/>
          <w:bCs/>
          <w:color w:val="000000"/>
          <w:sz w:val="28"/>
          <w:szCs w:val="28"/>
        </w:rPr>
      </w:pPr>
      <w:r w:rsidRPr="006625F7">
        <w:rPr>
          <w:rFonts w:ascii="標楷體" w:eastAsia="標楷體" w:hAnsi="標楷體" w:hint="eastAsia"/>
          <w:b/>
          <w:bCs/>
          <w:color w:val="000000"/>
          <w:sz w:val="28"/>
          <w:szCs w:val="28"/>
        </w:rPr>
        <w:t>應用</w:t>
      </w:r>
    </w:p>
    <w:p w:rsidR="00154626" w:rsidRDefault="00154626" w:rsidP="00D57DD2">
      <w:pPr>
        <w:widowControl/>
        <w:spacing w:line="360" w:lineRule="auto"/>
        <w:jc w:val="both"/>
        <w:rPr>
          <w:rFonts w:ascii="標楷體" w:eastAsia="標楷體" w:hAnsi="標楷體"/>
          <w:bCs/>
          <w:color w:val="000000"/>
        </w:rPr>
      </w:pPr>
    </w:p>
    <w:p w:rsidR="00154626" w:rsidRPr="007F0C6C" w:rsidRDefault="00C42A49" w:rsidP="00D57DD2">
      <w:pPr>
        <w:pStyle w:val="a7"/>
        <w:widowControl/>
        <w:numPr>
          <w:ilvl w:val="0"/>
          <w:numId w:val="17"/>
        </w:numPr>
        <w:spacing w:line="360" w:lineRule="auto"/>
        <w:ind w:leftChars="0"/>
        <w:jc w:val="both"/>
        <w:rPr>
          <w:rFonts w:ascii="標楷體" w:eastAsia="標楷體" w:hAnsi="標楷體"/>
          <w:bCs/>
          <w:color w:val="000000"/>
          <w:sz w:val="26"/>
          <w:szCs w:val="26"/>
        </w:rPr>
      </w:pPr>
      <w:r w:rsidRPr="007F0C6C">
        <w:rPr>
          <w:rFonts w:ascii="標楷體" w:eastAsia="標楷體" w:hAnsi="標楷體" w:hint="eastAsia"/>
          <w:bCs/>
          <w:color w:val="000000"/>
          <w:sz w:val="26"/>
          <w:szCs w:val="26"/>
        </w:rPr>
        <w:t>簡述</w:t>
      </w:r>
    </w:p>
    <w:p w:rsidR="00154626" w:rsidRPr="007F0C6C" w:rsidRDefault="00C42A49" w:rsidP="00D57DD2">
      <w:pPr>
        <w:widowControl/>
        <w:spacing w:line="360" w:lineRule="auto"/>
        <w:ind w:firstLine="480"/>
        <w:jc w:val="both"/>
        <w:rPr>
          <w:rFonts w:ascii="標楷體" w:eastAsia="標楷體" w:hAnsi="標楷體"/>
          <w:sz w:val="26"/>
          <w:szCs w:val="26"/>
        </w:rPr>
      </w:pPr>
      <w:r w:rsidRPr="007F0C6C">
        <w:rPr>
          <w:rFonts w:ascii="標楷體" w:eastAsia="標楷體" w:hAnsi="標楷體" w:hint="eastAsia"/>
          <w:bCs/>
          <w:color w:val="000000"/>
          <w:sz w:val="26"/>
          <w:szCs w:val="26"/>
        </w:rPr>
        <w:t>高階文官人格量表根據嚴謹的發展程序所編製</w:t>
      </w:r>
      <w:r w:rsidR="009D0CB1">
        <w:rPr>
          <w:rFonts w:ascii="標楷體" w:eastAsia="標楷體" w:hAnsi="標楷體" w:hint="eastAsia"/>
          <w:bCs/>
          <w:color w:val="000000"/>
          <w:sz w:val="26"/>
          <w:szCs w:val="26"/>
        </w:rPr>
        <w:t>，</w:t>
      </w:r>
      <w:r w:rsidRPr="007F0C6C">
        <w:rPr>
          <w:rFonts w:ascii="標楷體" w:eastAsia="標楷體" w:hAnsi="標楷體" w:hint="eastAsia"/>
          <w:bCs/>
          <w:color w:val="000000"/>
          <w:sz w:val="26"/>
          <w:szCs w:val="26"/>
        </w:rPr>
        <w:t>編製內容乃針對高階文官所應具有</w:t>
      </w:r>
      <w:r w:rsidR="0080540E">
        <w:rPr>
          <w:rFonts w:ascii="標楷體" w:eastAsia="標楷體" w:hAnsi="標楷體" w:hint="eastAsia"/>
          <w:bCs/>
          <w:color w:val="000000"/>
          <w:sz w:val="26"/>
          <w:szCs w:val="26"/>
        </w:rPr>
        <w:t>之</w:t>
      </w:r>
      <w:r w:rsidRPr="007F0C6C">
        <w:rPr>
          <w:rFonts w:ascii="標楷體" w:eastAsia="標楷體" w:hAnsi="標楷體" w:hint="eastAsia"/>
          <w:sz w:val="26"/>
          <w:szCs w:val="26"/>
        </w:rPr>
        <w:t>六大人格構面（嚴謹性、情緒穩定性、友善性、領導性、使命感及創新學習）</w:t>
      </w:r>
      <w:r w:rsidR="009D0CB1">
        <w:rPr>
          <w:rFonts w:ascii="標楷體" w:eastAsia="標楷體" w:hAnsi="標楷體" w:hint="eastAsia"/>
          <w:sz w:val="26"/>
          <w:szCs w:val="26"/>
        </w:rPr>
        <w:t>來編製題目</w:t>
      </w:r>
      <w:r w:rsidR="009D0CB1" w:rsidRPr="007F0C6C">
        <w:rPr>
          <w:rFonts w:ascii="標楷體" w:eastAsia="標楷體" w:hAnsi="標楷體" w:hint="eastAsia"/>
          <w:bCs/>
          <w:color w:val="000000"/>
          <w:sz w:val="26"/>
          <w:szCs w:val="26"/>
        </w:rPr>
        <w:t>，具有良好的信度、</w:t>
      </w:r>
      <w:proofErr w:type="gramStart"/>
      <w:r w:rsidR="009D0CB1" w:rsidRPr="007F0C6C">
        <w:rPr>
          <w:rFonts w:ascii="標楷體" w:eastAsia="標楷體" w:hAnsi="標楷體" w:hint="eastAsia"/>
          <w:bCs/>
          <w:color w:val="000000"/>
          <w:sz w:val="26"/>
          <w:szCs w:val="26"/>
        </w:rPr>
        <w:t>效度與</w:t>
      </w:r>
      <w:proofErr w:type="gramEnd"/>
      <w:r w:rsidR="009D0CB1" w:rsidRPr="007F0C6C">
        <w:rPr>
          <w:rFonts w:ascii="標楷體" w:eastAsia="標楷體" w:hAnsi="標楷體" w:hint="eastAsia"/>
          <w:bCs/>
          <w:color w:val="000000"/>
          <w:sz w:val="26"/>
          <w:szCs w:val="26"/>
        </w:rPr>
        <w:t>常模資料可參照比對</w:t>
      </w:r>
      <w:r w:rsidR="009D0CB1">
        <w:rPr>
          <w:rFonts w:ascii="標楷體" w:eastAsia="標楷體" w:hAnsi="標楷體" w:hint="eastAsia"/>
          <w:bCs/>
          <w:color w:val="000000"/>
          <w:sz w:val="26"/>
          <w:szCs w:val="26"/>
        </w:rPr>
        <w:t>。</w:t>
      </w:r>
      <w:proofErr w:type="gramStart"/>
      <w:r w:rsidR="009D0CB1">
        <w:rPr>
          <w:rFonts w:ascii="標楷體" w:eastAsia="標楷體" w:hAnsi="標楷體" w:hint="eastAsia"/>
          <w:bCs/>
          <w:color w:val="000000"/>
          <w:sz w:val="26"/>
          <w:szCs w:val="26"/>
        </w:rPr>
        <w:t>本量表</w:t>
      </w:r>
      <w:proofErr w:type="gramEnd"/>
      <w:r w:rsidR="009D0CB1">
        <w:rPr>
          <w:rFonts w:ascii="標楷體" w:eastAsia="標楷體" w:hAnsi="標楷體" w:hint="eastAsia"/>
          <w:bCs/>
          <w:color w:val="000000"/>
          <w:sz w:val="26"/>
          <w:szCs w:val="26"/>
        </w:rPr>
        <w:t>具有良好的實務應用價值</w:t>
      </w:r>
      <w:r w:rsidR="00FE344C" w:rsidRPr="007F0C6C">
        <w:rPr>
          <w:rFonts w:ascii="標楷體" w:eastAsia="標楷體" w:hAnsi="標楷體" w:hint="eastAsia"/>
          <w:sz w:val="26"/>
          <w:szCs w:val="26"/>
        </w:rPr>
        <w:t>可供各種人事工作使用</w:t>
      </w:r>
      <w:r w:rsidR="009D0CB1">
        <w:rPr>
          <w:rFonts w:ascii="標楷體" w:eastAsia="標楷體" w:hAnsi="標楷體" w:hint="eastAsia"/>
          <w:sz w:val="26"/>
          <w:szCs w:val="26"/>
        </w:rPr>
        <w:t>。現</w:t>
      </w:r>
      <w:r w:rsidR="00FE344C" w:rsidRPr="007F0C6C">
        <w:rPr>
          <w:rFonts w:ascii="標楷體" w:eastAsia="標楷體" w:hAnsi="標楷體" w:hint="eastAsia"/>
          <w:sz w:val="26"/>
          <w:szCs w:val="26"/>
        </w:rPr>
        <w:t>分別由</w:t>
      </w:r>
      <w:r w:rsidR="009D0CB1">
        <w:rPr>
          <w:rFonts w:ascii="標楷體" w:eastAsia="標楷體" w:hAnsi="標楷體" w:hint="eastAsia"/>
          <w:sz w:val="26"/>
          <w:szCs w:val="26"/>
        </w:rPr>
        <w:t>選才、</w:t>
      </w:r>
      <w:r w:rsidR="00CC6466">
        <w:rPr>
          <w:rFonts w:ascii="標楷體" w:eastAsia="標楷體" w:hAnsi="標楷體" w:hint="eastAsia"/>
          <w:sz w:val="26"/>
          <w:szCs w:val="26"/>
        </w:rPr>
        <w:t>用才</w:t>
      </w:r>
      <w:r w:rsidR="009D0CB1">
        <w:rPr>
          <w:rFonts w:ascii="標楷體" w:eastAsia="標楷體" w:hAnsi="標楷體" w:hint="eastAsia"/>
          <w:sz w:val="26"/>
          <w:szCs w:val="26"/>
        </w:rPr>
        <w:t>及</w:t>
      </w:r>
      <w:r w:rsidR="00CC6466">
        <w:rPr>
          <w:rFonts w:ascii="標楷體" w:eastAsia="標楷體" w:hAnsi="標楷體" w:hint="eastAsia"/>
          <w:sz w:val="26"/>
          <w:szCs w:val="26"/>
        </w:rPr>
        <w:t>育才</w:t>
      </w:r>
      <w:r w:rsidR="009D0CB1">
        <w:rPr>
          <w:rFonts w:ascii="標楷體" w:eastAsia="標楷體" w:hAnsi="標楷體" w:hint="eastAsia"/>
          <w:sz w:val="26"/>
          <w:szCs w:val="26"/>
        </w:rPr>
        <w:t>等方面</w:t>
      </w:r>
      <w:r w:rsidR="00CC6466">
        <w:rPr>
          <w:rFonts w:ascii="標楷體" w:eastAsia="標楷體" w:hAnsi="標楷體" w:hint="eastAsia"/>
          <w:sz w:val="26"/>
          <w:szCs w:val="26"/>
        </w:rPr>
        <w:t>來</w:t>
      </w:r>
      <w:r w:rsidR="009D0CB1">
        <w:rPr>
          <w:rFonts w:ascii="標楷體" w:eastAsia="標楷體" w:hAnsi="標楷體" w:hint="eastAsia"/>
          <w:sz w:val="26"/>
          <w:szCs w:val="26"/>
        </w:rPr>
        <w:t>做闡述</w:t>
      </w:r>
      <w:r w:rsidR="00FE344C" w:rsidRPr="007F0C6C">
        <w:rPr>
          <w:rFonts w:ascii="標楷體" w:eastAsia="標楷體" w:hAnsi="標楷體" w:hint="eastAsia"/>
          <w:sz w:val="26"/>
          <w:szCs w:val="26"/>
        </w:rPr>
        <w:t>。</w:t>
      </w:r>
    </w:p>
    <w:p w:rsidR="00FE344C" w:rsidRPr="007F0C6C" w:rsidRDefault="00FE344C" w:rsidP="00D57DD2">
      <w:pPr>
        <w:widowControl/>
        <w:spacing w:line="360" w:lineRule="auto"/>
        <w:ind w:firstLine="480"/>
        <w:jc w:val="both"/>
        <w:rPr>
          <w:rFonts w:ascii="標楷體" w:eastAsia="標楷體" w:hAnsi="標楷體"/>
          <w:bCs/>
          <w:color w:val="000000"/>
          <w:sz w:val="26"/>
          <w:szCs w:val="26"/>
        </w:rPr>
      </w:pPr>
    </w:p>
    <w:p w:rsidR="003169EB" w:rsidRPr="007F0C6C" w:rsidRDefault="00154626" w:rsidP="00D57DD2">
      <w:pPr>
        <w:pStyle w:val="a7"/>
        <w:widowControl/>
        <w:numPr>
          <w:ilvl w:val="0"/>
          <w:numId w:val="17"/>
        </w:numPr>
        <w:spacing w:line="360" w:lineRule="auto"/>
        <w:ind w:leftChars="0"/>
        <w:jc w:val="both"/>
        <w:rPr>
          <w:rFonts w:ascii="標楷體" w:eastAsia="標楷體" w:hAnsi="標楷體"/>
          <w:bCs/>
          <w:color w:val="000000"/>
          <w:sz w:val="26"/>
          <w:szCs w:val="26"/>
        </w:rPr>
      </w:pPr>
      <w:r w:rsidRPr="007F0C6C">
        <w:rPr>
          <w:rFonts w:ascii="標楷體" w:eastAsia="標楷體" w:hAnsi="標楷體" w:hint="eastAsia"/>
          <w:bCs/>
          <w:color w:val="000000"/>
          <w:sz w:val="26"/>
          <w:szCs w:val="26"/>
        </w:rPr>
        <w:t>選才</w:t>
      </w:r>
    </w:p>
    <w:p w:rsidR="003169EB" w:rsidRPr="007F0C6C" w:rsidRDefault="00B6348F" w:rsidP="00D57DD2">
      <w:pPr>
        <w:widowControl/>
        <w:spacing w:line="360" w:lineRule="auto"/>
        <w:jc w:val="both"/>
        <w:rPr>
          <w:rFonts w:ascii="標楷體" w:eastAsia="標楷體" w:hAnsi="標楷體"/>
          <w:bCs/>
          <w:color w:val="000000"/>
          <w:sz w:val="26"/>
          <w:szCs w:val="26"/>
        </w:rPr>
      </w:pPr>
      <w:r w:rsidRPr="007F0C6C">
        <w:rPr>
          <w:rFonts w:ascii="標楷體" w:eastAsia="標楷體" w:hAnsi="標楷體" w:hint="eastAsia"/>
          <w:bCs/>
          <w:color w:val="000000"/>
          <w:sz w:val="26"/>
          <w:szCs w:val="26"/>
        </w:rPr>
        <w:t>1.</w:t>
      </w:r>
      <w:r w:rsidR="003169EB" w:rsidRPr="007F0C6C">
        <w:rPr>
          <w:rFonts w:ascii="標楷體" w:eastAsia="標楷體" w:hAnsi="標楷體" w:hint="eastAsia"/>
          <w:bCs/>
          <w:color w:val="000000"/>
          <w:sz w:val="26"/>
          <w:szCs w:val="26"/>
        </w:rPr>
        <w:t>概念</w:t>
      </w:r>
    </w:p>
    <w:p w:rsidR="00FE344C" w:rsidRPr="007F0C6C" w:rsidRDefault="00FE344C" w:rsidP="00D57DD2">
      <w:pPr>
        <w:widowControl/>
        <w:spacing w:line="360" w:lineRule="auto"/>
        <w:ind w:firstLine="480"/>
        <w:jc w:val="both"/>
        <w:rPr>
          <w:rFonts w:ascii="標楷體" w:eastAsia="標楷體" w:hAnsi="標楷體"/>
          <w:bCs/>
          <w:color w:val="000000"/>
          <w:sz w:val="26"/>
          <w:szCs w:val="26"/>
        </w:rPr>
      </w:pPr>
      <w:r w:rsidRPr="007F0C6C">
        <w:rPr>
          <w:rFonts w:ascii="標楷體" w:eastAsia="標楷體" w:hAnsi="標楷體" w:hint="eastAsia"/>
          <w:bCs/>
          <w:color w:val="000000"/>
          <w:sz w:val="26"/>
          <w:szCs w:val="26"/>
        </w:rPr>
        <w:t>選才是高階文官人格</w:t>
      </w:r>
      <w:proofErr w:type="gramStart"/>
      <w:r w:rsidRPr="007F0C6C">
        <w:rPr>
          <w:rFonts w:ascii="標楷體" w:eastAsia="標楷體" w:hAnsi="標楷體" w:hint="eastAsia"/>
          <w:bCs/>
          <w:color w:val="000000"/>
          <w:sz w:val="26"/>
          <w:szCs w:val="26"/>
        </w:rPr>
        <w:t>量表最重要</w:t>
      </w:r>
      <w:proofErr w:type="gramEnd"/>
      <w:r w:rsidRPr="007F0C6C">
        <w:rPr>
          <w:rFonts w:ascii="標楷體" w:eastAsia="標楷體" w:hAnsi="標楷體" w:hint="eastAsia"/>
          <w:bCs/>
          <w:color w:val="000000"/>
          <w:sz w:val="26"/>
          <w:szCs w:val="26"/>
        </w:rPr>
        <w:t>也最基本的</w:t>
      </w:r>
      <w:r w:rsidR="003B32D6" w:rsidRPr="007F0C6C">
        <w:rPr>
          <w:rFonts w:ascii="標楷體" w:eastAsia="標楷體" w:hAnsi="標楷體" w:hint="eastAsia"/>
          <w:bCs/>
          <w:color w:val="000000"/>
          <w:sz w:val="26"/>
          <w:szCs w:val="26"/>
        </w:rPr>
        <w:t>應用</w:t>
      </w:r>
      <w:r w:rsidRPr="007F0C6C">
        <w:rPr>
          <w:rFonts w:ascii="標楷體" w:eastAsia="標楷體" w:hAnsi="標楷體" w:hint="eastAsia"/>
          <w:bCs/>
          <w:color w:val="000000"/>
          <w:sz w:val="26"/>
          <w:szCs w:val="26"/>
        </w:rPr>
        <w:t>。所有工作都有其關鍵特</w:t>
      </w:r>
      <w:r w:rsidR="009D0CB1">
        <w:rPr>
          <w:rFonts w:ascii="標楷體" w:eastAsia="標楷體" w:hAnsi="標楷體" w:hint="eastAsia"/>
          <w:bCs/>
          <w:color w:val="000000"/>
          <w:sz w:val="26"/>
          <w:szCs w:val="26"/>
        </w:rPr>
        <w:t>性</w:t>
      </w:r>
      <w:r w:rsidRPr="007F0C6C">
        <w:rPr>
          <w:rFonts w:ascii="標楷體" w:eastAsia="標楷體" w:hAnsi="標楷體" w:hint="eastAsia"/>
          <w:bCs/>
          <w:color w:val="000000"/>
          <w:sz w:val="26"/>
          <w:szCs w:val="26"/>
        </w:rPr>
        <w:t>，而工作者本身</w:t>
      </w:r>
      <w:r w:rsidR="009D0CB1">
        <w:rPr>
          <w:rFonts w:ascii="標楷體" w:eastAsia="標楷體" w:hAnsi="標楷體" w:hint="eastAsia"/>
          <w:bCs/>
          <w:color w:val="000000"/>
          <w:sz w:val="26"/>
          <w:szCs w:val="26"/>
        </w:rPr>
        <w:t>所具有</w:t>
      </w:r>
      <w:r w:rsidRPr="007F0C6C">
        <w:rPr>
          <w:rFonts w:ascii="標楷體" w:eastAsia="標楷體" w:hAnsi="標楷體" w:hint="eastAsia"/>
          <w:bCs/>
          <w:color w:val="000000"/>
          <w:sz w:val="26"/>
          <w:szCs w:val="26"/>
        </w:rPr>
        <w:t>的人格特質</w:t>
      </w:r>
      <w:r w:rsidR="009D0CB1">
        <w:rPr>
          <w:rFonts w:ascii="標楷體" w:eastAsia="標楷體" w:hAnsi="標楷體" w:hint="eastAsia"/>
          <w:bCs/>
          <w:color w:val="000000"/>
          <w:sz w:val="26"/>
          <w:szCs w:val="26"/>
        </w:rPr>
        <w:t>是否可與其配合</w:t>
      </w:r>
      <w:r w:rsidRPr="007F0C6C">
        <w:rPr>
          <w:rFonts w:ascii="標楷體" w:eastAsia="標楷體" w:hAnsi="標楷體" w:hint="eastAsia"/>
          <w:bCs/>
          <w:color w:val="000000"/>
          <w:sz w:val="26"/>
          <w:szCs w:val="26"/>
        </w:rPr>
        <w:t>決定了工作品質與效能的</w:t>
      </w:r>
      <w:r w:rsidR="00CC6466">
        <w:rPr>
          <w:rFonts w:ascii="標楷體" w:eastAsia="標楷體" w:hAnsi="標楷體" w:hint="eastAsia"/>
          <w:bCs/>
          <w:color w:val="000000"/>
          <w:sz w:val="26"/>
          <w:szCs w:val="26"/>
        </w:rPr>
        <w:t>優劣</w:t>
      </w:r>
      <w:r w:rsidRPr="007F0C6C">
        <w:rPr>
          <w:rFonts w:ascii="標楷體" w:eastAsia="標楷體" w:hAnsi="標楷體" w:hint="eastAsia"/>
          <w:bCs/>
          <w:color w:val="000000"/>
          <w:sz w:val="26"/>
          <w:szCs w:val="26"/>
        </w:rPr>
        <w:t>，</w:t>
      </w:r>
      <w:r w:rsidR="00CC6466">
        <w:rPr>
          <w:rFonts w:ascii="標楷體" w:eastAsia="標楷體" w:hAnsi="標楷體" w:hint="eastAsia"/>
          <w:bCs/>
          <w:color w:val="000000"/>
          <w:sz w:val="26"/>
          <w:szCs w:val="26"/>
        </w:rPr>
        <w:t>亦即</w:t>
      </w:r>
      <w:r w:rsidRPr="007F0C6C">
        <w:rPr>
          <w:rFonts w:ascii="標楷體" w:eastAsia="標楷體" w:hAnsi="標楷體" w:hint="eastAsia"/>
          <w:bCs/>
          <w:color w:val="000000"/>
          <w:sz w:val="26"/>
          <w:szCs w:val="26"/>
        </w:rPr>
        <w:t>所謂的人</w:t>
      </w:r>
      <w:r w:rsidR="00112CAA" w:rsidRPr="007F0C6C">
        <w:rPr>
          <w:rFonts w:ascii="標楷體" w:eastAsia="標楷體" w:hAnsi="標楷體" w:hint="eastAsia"/>
          <w:bCs/>
          <w:color w:val="000000"/>
          <w:sz w:val="26"/>
          <w:szCs w:val="26"/>
        </w:rPr>
        <w:t>與</w:t>
      </w:r>
      <w:r w:rsidRPr="007F0C6C">
        <w:rPr>
          <w:rFonts w:ascii="標楷體" w:eastAsia="標楷體" w:hAnsi="標楷體" w:hint="eastAsia"/>
          <w:bCs/>
          <w:color w:val="000000"/>
          <w:sz w:val="26"/>
          <w:szCs w:val="26"/>
        </w:rPr>
        <w:t>工作適配（P</w:t>
      </w:r>
      <w:r w:rsidR="00112CAA" w:rsidRPr="007F0C6C">
        <w:rPr>
          <w:rFonts w:ascii="標楷體" w:eastAsia="標楷體" w:hAnsi="標楷體" w:hint="eastAsia"/>
          <w:bCs/>
          <w:color w:val="000000"/>
          <w:sz w:val="26"/>
          <w:szCs w:val="26"/>
        </w:rPr>
        <w:t>erson</w:t>
      </w:r>
      <w:r w:rsidRPr="007F0C6C">
        <w:rPr>
          <w:rFonts w:ascii="標楷體" w:eastAsia="標楷體" w:hAnsi="標楷體" w:hint="eastAsia"/>
          <w:bCs/>
          <w:color w:val="000000"/>
          <w:sz w:val="26"/>
          <w:szCs w:val="26"/>
        </w:rPr>
        <w:t>-J</w:t>
      </w:r>
      <w:r w:rsidR="00112CAA" w:rsidRPr="007F0C6C">
        <w:rPr>
          <w:rFonts w:ascii="標楷體" w:eastAsia="標楷體" w:hAnsi="標楷體" w:hint="eastAsia"/>
          <w:bCs/>
          <w:color w:val="000000"/>
          <w:sz w:val="26"/>
          <w:szCs w:val="26"/>
        </w:rPr>
        <w:t>ob</w:t>
      </w:r>
      <w:r w:rsidRPr="007F0C6C">
        <w:rPr>
          <w:rFonts w:ascii="標楷體" w:eastAsia="標楷體" w:hAnsi="標楷體" w:hint="eastAsia"/>
          <w:bCs/>
          <w:color w:val="000000"/>
          <w:sz w:val="26"/>
          <w:szCs w:val="26"/>
        </w:rPr>
        <w:t xml:space="preserve"> fit）的概念。</w:t>
      </w:r>
      <w:r w:rsidR="009D0CB1">
        <w:rPr>
          <w:rFonts w:ascii="標楷體" w:eastAsia="標楷體" w:hAnsi="標楷體" w:hint="eastAsia"/>
          <w:bCs/>
          <w:color w:val="000000"/>
          <w:sz w:val="26"/>
          <w:szCs w:val="26"/>
        </w:rPr>
        <w:t>這種</w:t>
      </w:r>
      <w:proofErr w:type="gramStart"/>
      <w:r w:rsidR="009D0CB1">
        <w:rPr>
          <w:rFonts w:ascii="標楷體" w:eastAsia="標楷體" w:hAnsi="標楷體" w:hint="eastAsia"/>
          <w:bCs/>
          <w:color w:val="000000"/>
          <w:sz w:val="26"/>
          <w:szCs w:val="26"/>
        </w:rPr>
        <w:t>適配性的</w:t>
      </w:r>
      <w:proofErr w:type="gramEnd"/>
      <w:r w:rsidR="009D0CB1">
        <w:rPr>
          <w:rFonts w:ascii="標楷體" w:eastAsia="標楷體" w:hAnsi="標楷體" w:hint="eastAsia"/>
          <w:bCs/>
          <w:color w:val="000000"/>
          <w:sz w:val="26"/>
          <w:szCs w:val="26"/>
        </w:rPr>
        <w:t>概念，現今廣泛用於各專業領域的人才甄選</w:t>
      </w:r>
      <w:r w:rsidR="003B32D6" w:rsidRPr="007F0C6C">
        <w:rPr>
          <w:rFonts w:ascii="標楷體" w:eastAsia="標楷體" w:hAnsi="標楷體" w:hint="eastAsia"/>
          <w:bCs/>
          <w:color w:val="000000"/>
          <w:sz w:val="26"/>
          <w:szCs w:val="26"/>
        </w:rPr>
        <w:t>，尤其是對於管理職與專業層級較高的工作（也是大多數高階文官的工作內容）更是關鍵。</w:t>
      </w:r>
    </w:p>
    <w:p w:rsidR="003B32D6" w:rsidRPr="007F0C6C" w:rsidRDefault="003B32D6" w:rsidP="00053CE8">
      <w:pPr>
        <w:widowControl/>
        <w:spacing w:line="360" w:lineRule="auto"/>
        <w:rPr>
          <w:rFonts w:ascii="標楷體" w:eastAsia="標楷體" w:hAnsi="標楷體"/>
          <w:bCs/>
          <w:color w:val="000000"/>
          <w:sz w:val="26"/>
          <w:szCs w:val="26"/>
        </w:rPr>
      </w:pPr>
    </w:p>
    <w:p w:rsidR="003B32D6" w:rsidRPr="007F0C6C" w:rsidRDefault="003B32D6" w:rsidP="00D57DD2">
      <w:pPr>
        <w:widowControl/>
        <w:spacing w:line="360" w:lineRule="auto"/>
        <w:jc w:val="both"/>
        <w:rPr>
          <w:rFonts w:ascii="標楷體" w:eastAsia="標楷體" w:hAnsi="標楷體"/>
          <w:bCs/>
          <w:color w:val="000000"/>
          <w:sz w:val="26"/>
          <w:szCs w:val="26"/>
        </w:rPr>
      </w:pPr>
      <w:r w:rsidRPr="007F0C6C">
        <w:rPr>
          <w:rFonts w:ascii="標楷體" w:eastAsia="標楷體" w:hAnsi="標楷體" w:hint="eastAsia"/>
          <w:bCs/>
          <w:color w:val="000000"/>
          <w:sz w:val="26"/>
          <w:szCs w:val="26"/>
        </w:rPr>
        <w:lastRenderedPageBreak/>
        <w:tab/>
      </w:r>
      <w:r w:rsidR="009D0CB1">
        <w:rPr>
          <w:rFonts w:ascii="標楷體" w:eastAsia="標楷體" w:hAnsi="標楷體" w:hint="eastAsia"/>
          <w:bCs/>
          <w:color w:val="000000"/>
          <w:sz w:val="26"/>
          <w:szCs w:val="26"/>
        </w:rPr>
        <w:t>本</w:t>
      </w:r>
      <w:r w:rsidRPr="007F0C6C">
        <w:rPr>
          <w:rFonts w:ascii="標楷體" w:eastAsia="標楷體" w:hAnsi="標楷體" w:hint="eastAsia"/>
          <w:bCs/>
          <w:color w:val="000000"/>
          <w:sz w:val="26"/>
          <w:szCs w:val="26"/>
        </w:rPr>
        <w:t>高階文官人格量表的信度、</w:t>
      </w:r>
      <w:proofErr w:type="gramStart"/>
      <w:r w:rsidRPr="007F0C6C">
        <w:rPr>
          <w:rFonts w:ascii="標楷體" w:eastAsia="標楷體" w:hAnsi="標楷體" w:hint="eastAsia"/>
          <w:bCs/>
          <w:color w:val="000000"/>
          <w:sz w:val="26"/>
          <w:szCs w:val="26"/>
        </w:rPr>
        <w:t>效度</w:t>
      </w:r>
      <w:r w:rsidR="009D0CB1">
        <w:rPr>
          <w:rFonts w:ascii="標楷體" w:eastAsia="標楷體" w:hAnsi="標楷體" w:hint="eastAsia"/>
          <w:bCs/>
          <w:color w:val="000000"/>
          <w:sz w:val="26"/>
          <w:szCs w:val="26"/>
        </w:rPr>
        <w:t>均</w:t>
      </w:r>
      <w:proofErr w:type="gramEnd"/>
      <w:r w:rsidR="009D0CB1">
        <w:rPr>
          <w:rFonts w:ascii="標楷體" w:eastAsia="標楷體" w:hAnsi="標楷體" w:hint="eastAsia"/>
          <w:bCs/>
          <w:color w:val="000000"/>
          <w:sz w:val="26"/>
          <w:szCs w:val="26"/>
        </w:rPr>
        <w:t>十分良好，</w:t>
      </w:r>
      <w:r w:rsidRPr="007F0C6C">
        <w:rPr>
          <w:rFonts w:ascii="標楷體" w:eastAsia="標楷體" w:hAnsi="標楷體" w:hint="eastAsia"/>
          <w:bCs/>
          <w:color w:val="000000"/>
          <w:sz w:val="26"/>
          <w:szCs w:val="26"/>
        </w:rPr>
        <w:t>常模資料</w:t>
      </w:r>
      <w:r w:rsidR="009D0CB1">
        <w:rPr>
          <w:rFonts w:ascii="標楷體" w:eastAsia="標楷體" w:hAnsi="標楷體" w:hint="eastAsia"/>
          <w:bCs/>
          <w:color w:val="000000"/>
          <w:sz w:val="26"/>
          <w:szCs w:val="26"/>
        </w:rPr>
        <w:t>的</w:t>
      </w:r>
      <w:r w:rsidRPr="007F0C6C">
        <w:rPr>
          <w:rFonts w:ascii="標楷體" w:eastAsia="標楷體" w:hAnsi="標楷體" w:hint="eastAsia"/>
          <w:bCs/>
          <w:color w:val="000000"/>
          <w:sz w:val="26"/>
          <w:szCs w:val="26"/>
        </w:rPr>
        <w:t>穩定性</w:t>
      </w:r>
      <w:r w:rsidR="009D0CB1">
        <w:rPr>
          <w:rFonts w:ascii="標楷體" w:eastAsia="標楷體" w:hAnsi="標楷體" w:hint="eastAsia"/>
          <w:bCs/>
          <w:color w:val="000000"/>
          <w:sz w:val="26"/>
          <w:szCs w:val="26"/>
        </w:rPr>
        <w:t>及</w:t>
      </w:r>
      <w:r w:rsidRPr="007F0C6C">
        <w:rPr>
          <w:rFonts w:ascii="標楷體" w:eastAsia="標楷體" w:hAnsi="標楷體" w:hint="eastAsia"/>
          <w:bCs/>
          <w:color w:val="000000"/>
          <w:sz w:val="26"/>
          <w:szCs w:val="26"/>
        </w:rPr>
        <w:t>正確性</w:t>
      </w:r>
      <w:r w:rsidR="009D0CB1">
        <w:rPr>
          <w:rFonts w:ascii="標楷體" w:eastAsia="標楷體" w:hAnsi="標楷體" w:hint="eastAsia"/>
          <w:bCs/>
          <w:color w:val="000000"/>
          <w:sz w:val="26"/>
          <w:szCs w:val="26"/>
        </w:rPr>
        <w:t>也頗高</w:t>
      </w:r>
      <w:r w:rsidRPr="007F0C6C">
        <w:rPr>
          <w:rFonts w:ascii="標楷體" w:eastAsia="標楷體" w:hAnsi="標楷體" w:hint="eastAsia"/>
          <w:bCs/>
          <w:color w:val="000000"/>
          <w:sz w:val="26"/>
          <w:szCs w:val="26"/>
        </w:rPr>
        <w:t>。</w:t>
      </w:r>
      <w:r w:rsidR="009D0CB1">
        <w:rPr>
          <w:rFonts w:ascii="標楷體" w:eastAsia="標楷體" w:hAnsi="標楷體" w:hint="eastAsia"/>
          <w:bCs/>
          <w:color w:val="000000"/>
          <w:sz w:val="26"/>
          <w:szCs w:val="26"/>
        </w:rPr>
        <w:t>政府</w:t>
      </w:r>
      <w:r w:rsidRPr="007F0C6C">
        <w:rPr>
          <w:rFonts w:ascii="標楷體" w:eastAsia="標楷體" w:hAnsi="標楷體" w:hint="eastAsia"/>
          <w:bCs/>
          <w:color w:val="000000"/>
          <w:sz w:val="26"/>
          <w:szCs w:val="26"/>
        </w:rPr>
        <w:t>人事單位或決策者</w:t>
      </w:r>
      <w:r w:rsidR="009D0CB1">
        <w:rPr>
          <w:rFonts w:ascii="標楷體" w:eastAsia="標楷體" w:hAnsi="標楷體" w:hint="eastAsia"/>
          <w:bCs/>
          <w:color w:val="000000"/>
          <w:sz w:val="26"/>
          <w:szCs w:val="26"/>
        </w:rPr>
        <w:t>在選拔人才時，</w:t>
      </w:r>
      <w:r w:rsidR="00CC6466">
        <w:rPr>
          <w:rFonts w:ascii="標楷體" w:eastAsia="標楷體" w:hAnsi="標楷體" w:hint="eastAsia"/>
          <w:bCs/>
          <w:color w:val="000000"/>
          <w:sz w:val="26"/>
          <w:szCs w:val="26"/>
        </w:rPr>
        <w:t>可</w:t>
      </w:r>
      <w:r w:rsidR="009D0CB1">
        <w:rPr>
          <w:rFonts w:ascii="標楷體" w:eastAsia="標楷體" w:hAnsi="標楷體" w:hint="eastAsia"/>
          <w:bCs/>
          <w:color w:val="000000"/>
          <w:sz w:val="26"/>
          <w:szCs w:val="26"/>
        </w:rPr>
        <w:t>透過使用手冊的指導，正確</w:t>
      </w:r>
      <w:r w:rsidR="00CC6466">
        <w:rPr>
          <w:rFonts w:ascii="標楷體" w:eastAsia="標楷體" w:hAnsi="標楷體" w:hint="eastAsia"/>
          <w:bCs/>
          <w:color w:val="000000"/>
          <w:sz w:val="26"/>
          <w:szCs w:val="26"/>
        </w:rPr>
        <w:t>地</w:t>
      </w:r>
      <w:proofErr w:type="gramStart"/>
      <w:r w:rsidR="00CC6466">
        <w:rPr>
          <w:rFonts w:ascii="標楷體" w:eastAsia="標楷體" w:hAnsi="標楷體" w:hint="eastAsia"/>
          <w:bCs/>
          <w:color w:val="000000"/>
          <w:sz w:val="26"/>
          <w:szCs w:val="26"/>
        </w:rPr>
        <w:t>應用本量表</w:t>
      </w:r>
      <w:proofErr w:type="gramEnd"/>
      <w:r w:rsidR="009D0CB1">
        <w:rPr>
          <w:rFonts w:ascii="標楷體" w:eastAsia="標楷體" w:hAnsi="標楷體" w:hint="eastAsia"/>
          <w:bCs/>
          <w:color w:val="000000"/>
          <w:sz w:val="26"/>
          <w:szCs w:val="26"/>
        </w:rPr>
        <w:t>來獲取</w:t>
      </w:r>
      <w:r w:rsidRPr="007F0C6C">
        <w:rPr>
          <w:rFonts w:ascii="標楷體" w:eastAsia="標楷體" w:hAnsi="標楷體" w:hint="eastAsia"/>
          <w:bCs/>
          <w:color w:val="000000"/>
          <w:sz w:val="26"/>
          <w:szCs w:val="26"/>
        </w:rPr>
        <w:t>候選者人格構面</w:t>
      </w:r>
      <w:r w:rsidR="009D0CB1">
        <w:rPr>
          <w:rFonts w:ascii="標楷體" w:eastAsia="標楷體" w:hAnsi="標楷體" w:hint="eastAsia"/>
          <w:bCs/>
          <w:color w:val="000000"/>
          <w:sz w:val="26"/>
          <w:szCs w:val="26"/>
        </w:rPr>
        <w:t>的資料</w:t>
      </w:r>
      <w:r w:rsidR="00CC6466">
        <w:rPr>
          <w:rFonts w:ascii="標楷體" w:eastAsia="標楷體" w:hAnsi="標楷體" w:hint="eastAsia"/>
          <w:bCs/>
          <w:color w:val="000000"/>
          <w:sz w:val="26"/>
          <w:szCs w:val="26"/>
        </w:rPr>
        <w:t>，做為選才的參考指標之</w:t>
      </w:r>
      <w:proofErr w:type="gramStart"/>
      <w:r w:rsidR="00CC6466">
        <w:rPr>
          <w:rFonts w:ascii="標楷體" w:eastAsia="標楷體" w:hAnsi="標楷體" w:hint="eastAsia"/>
          <w:bCs/>
          <w:color w:val="000000"/>
          <w:sz w:val="26"/>
          <w:szCs w:val="26"/>
        </w:rPr>
        <w:t>一</w:t>
      </w:r>
      <w:proofErr w:type="gramEnd"/>
      <w:r w:rsidRPr="007F0C6C">
        <w:rPr>
          <w:rFonts w:ascii="標楷體" w:eastAsia="標楷體" w:hAnsi="標楷體" w:hint="eastAsia"/>
          <w:bCs/>
          <w:color w:val="000000"/>
          <w:sz w:val="26"/>
          <w:szCs w:val="26"/>
        </w:rPr>
        <w:t>。</w:t>
      </w:r>
    </w:p>
    <w:p w:rsidR="001C7EBA" w:rsidRPr="007F0C6C" w:rsidRDefault="001C7EBA" w:rsidP="00D57DD2">
      <w:pPr>
        <w:widowControl/>
        <w:spacing w:line="360" w:lineRule="auto"/>
        <w:jc w:val="both"/>
        <w:rPr>
          <w:rFonts w:ascii="標楷體" w:eastAsia="標楷體" w:hAnsi="標楷體"/>
          <w:bCs/>
          <w:color w:val="000000"/>
          <w:sz w:val="26"/>
          <w:szCs w:val="26"/>
        </w:rPr>
      </w:pPr>
    </w:p>
    <w:p w:rsidR="00DF4178" w:rsidRPr="00DF4178" w:rsidRDefault="00DF4178" w:rsidP="00D57DD2">
      <w:pPr>
        <w:widowControl/>
        <w:spacing w:line="360" w:lineRule="auto"/>
        <w:jc w:val="both"/>
        <w:rPr>
          <w:rFonts w:ascii="標楷體" w:eastAsia="標楷體" w:hAnsi="標楷體"/>
          <w:bCs/>
          <w:color w:val="000000"/>
        </w:rPr>
      </w:pPr>
      <w:r w:rsidRPr="007F0C6C">
        <w:rPr>
          <w:rFonts w:ascii="標楷體" w:eastAsia="標楷體" w:hAnsi="標楷體" w:hint="eastAsia"/>
          <w:bCs/>
          <w:color w:val="000000"/>
          <w:sz w:val="26"/>
          <w:szCs w:val="26"/>
        </w:rPr>
        <w:tab/>
        <w:t>需要注意的是，依照高階文官人格量表所提供之人格構</w:t>
      </w:r>
      <w:proofErr w:type="gramStart"/>
      <w:r w:rsidRPr="007F0C6C">
        <w:rPr>
          <w:rFonts w:ascii="標楷體" w:eastAsia="標楷體" w:hAnsi="標楷體" w:hint="eastAsia"/>
          <w:bCs/>
          <w:color w:val="000000"/>
          <w:sz w:val="26"/>
          <w:szCs w:val="26"/>
        </w:rPr>
        <w:t>面組型</w:t>
      </w:r>
      <w:proofErr w:type="gramEnd"/>
      <w:r w:rsidRPr="007F0C6C">
        <w:rPr>
          <w:rFonts w:ascii="標楷體" w:eastAsia="標楷體" w:hAnsi="標楷體" w:hint="eastAsia"/>
          <w:bCs/>
          <w:color w:val="000000"/>
          <w:sz w:val="26"/>
          <w:szCs w:val="26"/>
        </w:rPr>
        <w:t>進行選才，必須建立在對於該工作有</w:t>
      </w:r>
      <w:r w:rsidR="00CC6466">
        <w:rPr>
          <w:rFonts w:ascii="標楷體" w:eastAsia="標楷體" w:hAnsi="標楷體" w:hint="eastAsia"/>
          <w:bCs/>
          <w:color w:val="000000"/>
          <w:sz w:val="26"/>
          <w:szCs w:val="26"/>
        </w:rPr>
        <w:t>著</w:t>
      </w:r>
      <w:r w:rsidRPr="007F0C6C">
        <w:rPr>
          <w:rFonts w:ascii="標楷體" w:eastAsia="標楷體" w:hAnsi="標楷體" w:hint="eastAsia"/>
          <w:bCs/>
          <w:color w:val="000000"/>
          <w:sz w:val="26"/>
          <w:szCs w:val="26"/>
        </w:rPr>
        <w:t>非常詳盡的工作分析，</w:t>
      </w:r>
      <w:r w:rsidR="00CC6466">
        <w:rPr>
          <w:rFonts w:ascii="標楷體" w:eastAsia="標楷體" w:hAnsi="標楷體" w:hint="eastAsia"/>
          <w:bCs/>
          <w:color w:val="000000"/>
          <w:sz w:val="26"/>
          <w:szCs w:val="26"/>
        </w:rPr>
        <w:t>在</w:t>
      </w:r>
      <w:r w:rsidRPr="007F0C6C">
        <w:rPr>
          <w:rFonts w:ascii="標楷體" w:eastAsia="標楷體" w:hAnsi="標楷體" w:hint="eastAsia"/>
          <w:bCs/>
          <w:color w:val="000000"/>
          <w:sz w:val="26"/>
          <w:szCs w:val="26"/>
        </w:rPr>
        <w:t>透徹地了解該工作的內容、特性、環境與相對應的優勢人格為何</w:t>
      </w:r>
      <w:r w:rsidR="00CC6466">
        <w:rPr>
          <w:rFonts w:ascii="標楷體" w:eastAsia="標楷體" w:hAnsi="標楷體" w:hint="eastAsia"/>
          <w:bCs/>
          <w:color w:val="000000"/>
          <w:sz w:val="26"/>
          <w:szCs w:val="26"/>
        </w:rPr>
        <w:t>之後</w:t>
      </w:r>
      <w:r w:rsidRPr="007F0C6C">
        <w:rPr>
          <w:rFonts w:ascii="標楷體" w:eastAsia="標楷體" w:hAnsi="標楷體" w:hint="eastAsia"/>
          <w:bCs/>
          <w:color w:val="000000"/>
          <w:sz w:val="26"/>
          <w:szCs w:val="26"/>
        </w:rPr>
        <w:t>，才能夠</w:t>
      </w:r>
      <w:r w:rsidR="00CC6466">
        <w:rPr>
          <w:rFonts w:ascii="標楷體" w:eastAsia="標楷體" w:hAnsi="標楷體" w:hint="eastAsia"/>
          <w:bCs/>
          <w:color w:val="000000"/>
          <w:sz w:val="26"/>
          <w:szCs w:val="26"/>
        </w:rPr>
        <w:t>有效地</w:t>
      </w:r>
      <w:r w:rsidRPr="007F0C6C">
        <w:rPr>
          <w:rFonts w:ascii="標楷體" w:eastAsia="標楷體" w:hAnsi="標楷體" w:hint="eastAsia"/>
          <w:bCs/>
          <w:color w:val="000000"/>
          <w:sz w:val="26"/>
          <w:szCs w:val="26"/>
        </w:rPr>
        <w:t>使用高階文官人格量表做為選才的參考依據之</w:t>
      </w:r>
      <w:proofErr w:type="gramStart"/>
      <w:r w:rsidRPr="007F0C6C">
        <w:rPr>
          <w:rFonts w:ascii="標楷體" w:eastAsia="標楷體" w:hAnsi="標楷體" w:hint="eastAsia"/>
          <w:bCs/>
          <w:color w:val="000000"/>
          <w:sz w:val="26"/>
          <w:szCs w:val="26"/>
        </w:rPr>
        <w:t>一</w:t>
      </w:r>
      <w:proofErr w:type="gramEnd"/>
      <w:r w:rsidRPr="007F0C6C">
        <w:rPr>
          <w:rFonts w:ascii="標楷體" w:eastAsia="標楷體" w:hAnsi="標楷體" w:hint="eastAsia"/>
          <w:bCs/>
          <w:color w:val="000000"/>
          <w:sz w:val="26"/>
          <w:szCs w:val="26"/>
        </w:rPr>
        <w:t>。最後，</w:t>
      </w:r>
      <w:r w:rsidR="00CC6466">
        <w:rPr>
          <w:rFonts w:ascii="標楷體" w:eastAsia="標楷體" w:hAnsi="標楷體" w:hint="eastAsia"/>
          <w:bCs/>
          <w:color w:val="000000"/>
          <w:sz w:val="26"/>
          <w:szCs w:val="26"/>
        </w:rPr>
        <w:t>我們仍必須強調，</w:t>
      </w:r>
      <w:r w:rsidRPr="007F0C6C">
        <w:rPr>
          <w:rFonts w:ascii="標楷體" w:eastAsia="標楷體" w:hAnsi="標楷體" w:hint="eastAsia"/>
          <w:bCs/>
          <w:color w:val="000000"/>
          <w:sz w:val="26"/>
          <w:szCs w:val="26"/>
        </w:rPr>
        <w:t>在選才上，高階文官人格量表僅做為參考的指標之一，對於一位候選者是否完全適任於該工作，</w:t>
      </w:r>
      <w:r w:rsidR="00D7302C">
        <w:rPr>
          <w:rFonts w:ascii="標楷體" w:eastAsia="標楷體" w:hAnsi="標楷體" w:hint="eastAsia"/>
          <w:bCs/>
          <w:color w:val="000000"/>
          <w:sz w:val="26"/>
          <w:szCs w:val="26"/>
        </w:rPr>
        <w:t>仍須參考其他相關資料，例如個人</w:t>
      </w:r>
      <w:r w:rsidR="00CC6466">
        <w:rPr>
          <w:rFonts w:ascii="標楷體" w:eastAsia="標楷體" w:hAnsi="標楷體" w:hint="eastAsia"/>
          <w:bCs/>
          <w:color w:val="000000"/>
          <w:sz w:val="26"/>
          <w:szCs w:val="26"/>
        </w:rPr>
        <w:t>先前</w:t>
      </w:r>
      <w:r w:rsidR="00D7302C">
        <w:rPr>
          <w:rFonts w:ascii="標楷體" w:eastAsia="標楷體" w:hAnsi="標楷體" w:hint="eastAsia"/>
          <w:bCs/>
          <w:color w:val="000000"/>
          <w:sz w:val="26"/>
          <w:szCs w:val="26"/>
        </w:rPr>
        <w:t>表現、主管評量與推薦、同儕評量</w:t>
      </w:r>
      <w:r w:rsidR="00CC6466">
        <w:rPr>
          <w:rFonts w:ascii="標楷體" w:eastAsia="標楷體" w:hAnsi="標楷體" w:hint="eastAsia"/>
          <w:bCs/>
          <w:color w:val="000000"/>
          <w:sz w:val="26"/>
          <w:szCs w:val="26"/>
        </w:rPr>
        <w:t>等等</w:t>
      </w:r>
      <w:r w:rsidR="00D7302C">
        <w:rPr>
          <w:rFonts w:ascii="標楷體" w:eastAsia="標楷體" w:hAnsi="標楷體" w:hint="eastAsia"/>
          <w:bCs/>
          <w:color w:val="000000"/>
          <w:sz w:val="26"/>
          <w:szCs w:val="26"/>
        </w:rPr>
        <w:t>。換言之，</w:t>
      </w:r>
      <w:r w:rsidRPr="007F0C6C">
        <w:rPr>
          <w:rFonts w:ascii="標楷體" w:eastAsia="標楷體" w:hAnsi="標楷體" w:hint="eastAsia"/>
          <w:bCs/>
          <w:color w:val="000000"/>
          <w:sz w:val="26"/>
          <w:szCs w:val="26"/>
        </w:rPr>
        <w:t>不管何種測量或評估方式都不應該</w:t>
      </w:r>
      <w:r w:rsidR="00CC6466">
        <w:rPr>
          <w:rFonts w:ascii="標楷體" w:eastAsia="標楷體" w:hAnsi="標楷體" w:hint="eastAsia"/>
          <w:bCs/>
          <w:color w:val="000000"/>
          <w:sz w:val="26"/>
          <w:szCs w:val="26"/>
        </w:rPr>
        <w:t>被視為</w:t>
      </w:r>
      <w:r w:rsidRPr="007F0C6C">
        <w:rPr>
          <w:rFonts w:ascii="標楷體" w:eastAsia="標楷體" w:hAnsi="標楷體" w:hint="eastAsia"/>
          <w:bCs/>
          <w:color w:val="000000"/>
          <w:sz w:val="26"/>
          <w:szCs w:val="26"/>
        </w:rPr>
        <w:t>取才</w:t>
      </w:r>
      <w:r w:rsidR="00CC6466" w:rsidRPr="007F0C6C">
        <w:rPr>
          <w:rFonts w:ascii="標楷體" w:eastAsia="標楷體" w:hAnsi="標楷體" w:hint="eastAsia"/>
          <w:bCs/>
          <w:color w:val="000000"/>
          <w:sz w:val="26"/>
          <w:szCs w:val="26"/>
        </w:rPr>
        <w:t>的唯一</w:t>
      </w:r>
      <w:r w:rsidRPr="007F0C6C">
        <w:rPr>
          <w:rFonts w:ascii="標楷體" w:eastAsia="標楷體" w:hAnsi="標楷體" w:hint="eastAsia"/>
          <w:bCs/>
          <w:color w:val="000000"/>
          <w:sz w:val="26"/>
          <w:szCs w:val="26"/>
        </w:rPr>
        <w:t>途徑，而是應該採取多階段、多面向、多來源的</w:t>
      </w:r>
      <w:r w:rsidR="00CC6466">
        <w:rPr>
          <w:rFonts w:ascii="標楷體" w:eastAsia="標楷體" w:hAnsi="標楷體" w:hint="eastAsia"/>
          <w:bCs/>
          <w:color w:val="000000"/>
          <w:sz w:val="26"/>
          <w:szCs w:val="26"/>
        </w:rPr>
        <w:t>方式</w:t>
      </w:r>
      <w:r w:rsidRPr="007F0C6C">
        <w:rPr>
          <w:rFonts w:ascii="標楷體" w:eastAsia="標楷體" w:hAnsi="標楷體" w:hint="eastAsia"/>
          <w:bCs/>
          <w:color w:val="000000"/>
          <w:sz w:val="26"/>
          <w:szCs w:val="26"/>
        </w:rPr>
        <w:t>來仔細評估，藉以獲得最完整的資訊，以免</w:t>
      </w:r>
      <w:r w:rsidR="00D7302C">
        <w:rPr>
          <w:rFonts w:ascii="標楷體" w:eastAsia="標楷體" w:hAnsi="標楷體" w:hint="eastAsia"/>
          <w:bCs/>
          <w:color w:val="000000"/>
          <w:sz w:val="26"/>
          <w:szCs w:val="26"/>
        </w:rPr>
        <w:t>陷</w:t>
      </w:r>
      <w:r w:rsidRPr="007F0C6C">
        <w:rPr>
          <w:rFonts w:ascii="標楷體" w:eastAsia="標楷體" w:hAnsi="標楷體" w:hint="eastAsia"/>
          <w:bCs/>
          <w:color w:val="000000"/>
          <w:sz w:val="26"/>
          <w:szCs w:val="26"/>
        </w:rPr>
        <w:t>於所用非人或</w:t>
      </w:r>
      <w:r w:rsidR="00D7302C">
        <w:rPr>
          <w:rFonts w:ascii="標楷體" w:eastAsia="標楷體" w:hAnsi="標楷體" w:hint="eastAsia"/>
          <w:bCs/>
          <w:color w:val="000000"/>
          <w:sz w:val="26"/>
          <w:szCs w:val="26"/>
        </w:rPr>
        <w:t>有</w:t>
      </w:r>
      <w:r w:rsidRPr="007F0C6C">
        <w:rPr>
          <w:rFonts w:ascii="標楷體" w:eastAsia="標楷體" w:hAnsi="標楷體" w:hint="eastAsia"/>
          <w:bCs/>
          <w:color w:val="000000"/>
          <w:sz w:val="26"/>
          <w:szCs w:val="26"/>
        </w:rPr>
        <w:t>遺珠之憾的窘境。</w:t>
      </w:r>
    </w:p>
    <w:p w:rsidR="003B32D6" w:rsidRDefault="003B32D6" w:rsidP="00D57DD2">
      <w:pPr>
        <w:widowControl/>
        <w:spacing w:line="360" w:lineRule="auto"/>
        <w:jc w:val="both"/>
        <w:rPr>
          <w:rFonts w:ascii="標楷體" w:eastAsia="標楷體" w:hAnsi="標楷體"/>
          <w:bCs/>
          <w:color w:val="000000"/>
        </w:rPr>
      </w:pPr>
    </w:p>
    <w:p w:rsidR="00BF1B47" w:rsidRDefault="00BF1B47" w:rsidP="00D57DD2">
      <w:pPr>
        <w:widowControl/>
        <w:spacing w:line="360" w:lineRule="auto"/>
        <w:jc w:val="both"/>
        <w:rPr>
          <w:rFonts w:ascii="標楷體" w:eastAsia="標楷體" w:hAnsi="標楷體"/>
          <w:bCs/>
          <w:color w:val="000000"/>
        </w:rPr>
      </w:pPr>
    </w:p>
    <w:p w:rsidR="001C7EBA" w:rsidRPr="00D06713" w:rsidRDefault="00B6348F" w:rsidP="00D57DD2">
      <w:pPr>
        <w:widowControl/>
        <w:spacing w:line="360" w:lineRule="auto"/>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2.初步篩選</w:t>
      </w:r>
    </w:p>
    <w:p w:rsidR="001C7EBA" w:rsidRPr="00D06713" w:rsidRDefault="001C7EBA" w:rsidP="00D57DD2">
      <w:pPr>
        <w:widowControl/>
        <w:spacing w:line="360" w:lineRule="auto"/>
        <w:ind w:firstLine="480"/>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所謂</w:t>
      </w:r>
      <w:r w:rsidR="00B6348F" w:rsidRPr="00D06713">
        <w:rPr>
          <w:rFonts w:ascii="標楷體" w:eastAsia="標楷體" w:hAnsi="標楷體" w:hint="eastAsia"/>
          <w:bCs/>
          <w:color w:val="000000"/>
          <w:sz w:val="26"/>
          <w:szCs w:val="26"/>
        </w:rPr>
        <w:t>初步篩選</w:t>
      </w:r>
      <w:r w:rsidRPr="00D06713">
        <w:rPr>
          <w:rFonts w:ascii="標楷體" w:eastAsia="標楷體" w:hAnsi="標楷體" w:hint="eastAsia"/>
          <w:bCs/>
          <w:color w:val="000000"/>
          <w:sz w:val="26"/>
          <w:szCs w:val="26"/>
        </w:rPr>
        <w:t>，是指當</w:t>
      </w:r>
      <w:r w:rsidR="0080540E">
        <w:rPr>
          <w:rFonts w:ascii="標楷體" w:eastAsia="標楷體" w:hAnsi="標楷體" w:hint="eastAsia"/>
          <w:bCs/>
          <w:color w:val="000000"/>
          <w:sz w:val="26"/>
          <w:szCs w:val="26"/>
        </w:rPr>
        <w:t>潛在</w:t>
      </w:r>
      <w:r w:rsidRPr="00D06713">
        <w:rPr>
          <w:rFonts w:ascii="標楷體" w:eastAsia="標楷體" w:hAnsi="標楷體" w:hint="eastAsia"/>
          <w:bCs/>
          <w:color w:val="000000"/>
          <w:sz w:val="26"/>
          <w:szCs w:val="26"/>
        </w:rPr>
        <w:t>候選者眾多時，先初步挑選一批具有較高成功機率候選者的程序。根據</w:t>
      </w:r>
      <w:r w:rsidR="00D7302C">
        <w:rPr>
          <w:rFonts w:ascii="標楷體" w:eastAsia="標楷體" w:hAnsi="標楷體" w:hint="eastAsia"/>
          <w:bCs/>
          <w:color w:val="000000"/>
          <w:sz w:val="26"/>
          <w:szCs w:val="26"/>
        </w:rPr>
        <w:t>本研究，高階文官人格量表所得之分數不宜一味地</w:t>
      </w:r>
      <w:r w:rsidR="0000542E" w:rsidRPr="00D06713">
        <w:rPr>
          <w:rFonts w:ascii="標楷體" w:eastAsia="標楷體" w:hAnsi="標楷體" w:hint="eastAsia"/>
          <w:bCs/>
          <w:color w:val="000000"/>
          <w:sz w:val="26"/>
          <w:szCs w:val="26"/>
        </w:rPr>
        <w:t>追求高分，</w:t>
      </w:r>
      <w:r w:rsidR="00D7302C">
        <w:rPr>
          <w:rFonts w:ascii="標楷體" w:eastAsia="標楷體" w:hAnsi="標楷體" w:hint="eastAsia"/>
          <w:bCs/>
          <w:color w:val="000000"/>
          <w:sz w:val="26"/>
          <w:szCs w:val="26"/>
        </w:rPr>
        <w:t>所以不應以六個人格構面得分的總和來做</w:t>
      </w:r>
      <w:r w:rsidR="00CC6466">
        <w:rPr>
          <w:rFonts w:ascii="標楷體" w:eastAsia="標楷體" w:hAnsi="標楷體" w:hint="eastAsia"/>
          <w:bCs/>
          <w:color w:val="000000"/>
          <w:sz w:val="26"/>
          <w:szCs w:val="26"/>
        </w:rPr>
        <w:t>為</w:t>
      </w:r>
      <w:r w:rsidR="00D7302C">
        <w:rPr>
          <w:rFonts w:ascii="標楷體" w:eastAsia="標楷體" w:hAnsi="標楷體" w:hint="eastAsia"/>
          <w:bCs/>
          <w:color w:val="000000"/>
          <w:sz w:val="26"/>
          <w:szCs w:val="26"/>
        </w:rPr>
        <w:t>篩選</w:t>
      </w:r>
      <w:r w:rsidR="00CC6466">
        <w:rPr>
          <w:rFonts w:ascii="標楷體" w:eastAsia="標楷體" w:hAnsi="標楷體" w:hint="eastAsia"/>
          <w:bCs/>
          <w:color w:val="000000"/>
          <w:sz w:val="26"/>
          <w:szCs w:val="26"/>
        </w:rPr>
        <w:t>標準</w:t>
      </w:r>
      <w:r w:rsidR="00D7302C">
        <w:rPr>
          <w:rFonts w:ascii="標楷體" w:eastAsia="標楷體" w:hAnsi="標楷體" w:hint="eastAsia"/>
          <w:bCs/>
          <w:color w:val="000000"/>
          <w:sz w:val="26"/>
          <w:szCs w:val="26"/>
        </w:rPr>
        <w:t>，</w:t>
      </w:r>
      <w:r w:rsidR="0000542E" w:rsidRPr="00D06713">
        <w:rPr>
          <w:rFonts w:ascii="標楷體" w:eastAsia="標楷體" w:hAnsi="標楷體" w:hint="eastAsia"/>
          <w:bCs/>
          <w:color w:val="000000"/>
          <w:sz w:val="26"/>
          <w:szCs w:val="26"/>
        </w:rPr>
        <w:t>而是</w:t>
      </w:r>
      <w:r w:rsidR="00CC6466">
        <w:rPr>
          <w:rFonts w:ascii="標楷體" w:eastAsia="標楷體" w:hAnsi="標楷體" w:hint="eastAsia"/>
          <w:bCs/>
          <w:color w:val="000000"/>
          <w:sz w:val="26"/>
          <w:szCs w:val="26"/>
        </w:rPr>
        <w:t>應</w:t>
      </w:r>
      <w:r w:rsidR="0000542E" w:rsidRPr="00D06713">
        <w:rPr>
          <w:rFonts w:ascii="標楷體" w:eastAsia="標楷體" w:hAnsi="標楷體" w:hint="eastAsia"/>
          <w:bCs/>
          <w:color w:val="000000"/>
          <w:sz w:val="26"/>
          <w:szCs w:val="26"/>
        </w:rPr>
        <w:t>以</w:t>
      </w:r>
      <w:r w:rsidR="00D7302C">
        <w:rPr>
          <w:rFonts w:ascii="標楷體" w:eastAsia="標楷體" w:hAnsi="標楷體" w:hint="eastAsia"/>
          <w:bCs/>
          <w:color w:val="000000"/>
          <w:sz w:val="26"/>
          <w:szCs w:val="26"/>
        </w:rPr>
        <w:t>六個</w:t>
      </w:r>
      <w:r w:rsidR="0000542E" w:rsidRPr="00D06713">
        <w:rPr>
          <w:rFonts w:ascii="標楷體" w:eastAsia="標楷體" w:hAnsi="標楷體" w:hint="eastAsia"/>
          <w:bCs/>
          <w:color w:val="000000"/>
          <w:sz w:val="26"/>
          <w:szCs w:val="26"/>
        </w:rPr>
        <w:t>人格構面</w:t>
      </w:r>
      <w:proofErr w:type="gramStart"/>
      <w:r w:rsidR="00D7302C">
        <w:rPr>
          <w:rFonts w:ascii="標楷體" w:eastAsia="標楷體" w:hAnsi="標楷體" w:hint="eastAsia"/>
          <w:bCs/>
          <w:color w:val="000000"/>
          <w:sz w:val="26"/>
          <w:szCs w:val="26"/>
        </w:rPr>
        <w:t>的</w:t>
      </w:r>
      <w:r w:rsidR="0000542E" w:rsidRPr="00D06713">
        <w:rPr>
          <w:rFonts w:ascii="標楷體" w:eastAsia="標楷體" w:hAnsi="標楷體" w:hint="eastAsia"/>
          <w:bCs/>
          <w:color w:val="000000"/>
          <w:sz w:val="26"/>
          <w:szCs w:val="26"/>
        </w:rPr>
        <w:t>組型來</w:t>
      </w:r>
      <w:proofErr w:type="gramEnd"/>
      <w:r w:rsidR="00D7302C">
        <w:rPr>
          <w:rFonts w:ascii="標楷體" w:eastAsia="標楷體" w:hAnsi="標楷體" w:hint="eastAsia"/>
          <w:bCs/>
          <w:color w:val="000000"/>
          <w:sz w:val="26"/>
          <w:szCs w:val="26"/>
        </w:rPr>
        <w:t>選取最有潛力的候選者之</w:t>
      </w:r>
      <w:r w:rsidR="0000542E" w:rsidRPr="00D06713">
        <w:rPr>
          <w:rFonts w:ascii="標楷體" w:eastAsia="標楷體" w:hAnsi="標楷體" w:hint="eastAsia"/>
          <w:bCs/>
          <w:color w:val="000000"/>
          <w:sz w:val="26"/>
          <w:szCs w:val="26"/>
        </w:rPr>
        <w:t>人格特質樣貌。</w:t>
      </w:r>
    </w:p>
    <w:p w:rsidR="0000542E" w:rsidRPr="00D06713" w:rsidRDefault="0000542E" w:rsidP="00D57DD2">
      <w:pPr>
        <w:widowControl/>
        <w:spacing w:line="360" w:lineRule="auto"/>
        <w:ind w:firstLine="480"/>
        <w:jc w:val="both"/>
        <w:rPr>
          <w:rFonts w:ascii="標楷體" w:eastAsia="標楷體" w:hAnsi="標楷體"/>
          <w:bCs/>
          <w:color w:val="000000"/>
          <w:sz w:val="26"/>
          <w:szCs w:val="26"/>
        </w:rPr>
      </w:pPr>
    </w:p>
    <w:p w:rsidR="00691DF2" w:rsidRPr="00D06713" w:rsidRDefault="00D7302C" w:rsidP="00D57DD2">
      <w:pPr>
        <w:widowControl/>
        <w:spacing w:line="360" w:lineRule="auto"/>
        <w:ind w:firstLine="480"/>
        <w:jc w:val="both"/>
        <w:rPr>
          <w:rFonts w:ascii="標楷體" w:eastAsia="標楷體" w:hAnsi="標楷體"/>
          <w:sz w:val="26"/>
          <w:szCs w:val="26"/>
        </w:rPr>
      </w:pPr>
      <w:r>
        <w:rPr>
          <w:rFonts w:ascii="標楷體" w:eastAsia="標楷體" w:hAnsi="標楷體" w:hint="eastAsia"/>
          <w:bCs/>
          <w:color w:val="000000"/>
          <w:sz w:val="26"/>
          <w:szCs w:val="26"/>
        </w:rPr>
        <w:t>在</w:t>
      </w:r>
      <w:r w:rsidR="0000542E" w:rsidRPr="00D06713">
        <w:rPr>
          <w:rFonts w:ascii="標楷體" w:eastAsia="標楷體" w:hAnsi="標楷體" w:hint="eastAsia"/>
          <w:bCs/>
          <w:color w:val="000000"/>
          <w:sz w:val="26"/>
          <w:szCs w:val="26"/>
        </w:rPr>
        <w:t>本研究</w:t>
      </w:r>
      <w:r>
        <w:rPr>
          <w:rFonts w:ascii="標楷體" w:eastAsia="標楷體" w:hAnsi="標楷體" w:hint="eastAsia"/>
          <w:bCs/>
          <w:color w:val="000000"/>
          <w:sz w:val="26"/>
          <w:szCs w:val="26"/>
        </w:rPr>
        <w:t>中，</w:t>
      </w:r>
      <w:r w:rsidR="0000542E" w:rsidRPr="00D06713">
        <w:rPr>
          <w:rFonts w:ascii="標楷體" w:eastAsia="標楷體" w:hAnsi="標楷體" w:hint="eastAsia"/>
          <w:bCs/>
          <w:color w:val="000000"/>
          <w:sz w:val="26"/>
          <w:szCs w:val="26"/>
        </w:rPr>
        <w:t>透過建立大規模樣本的常模，得出10職等以上及12職等以上高階文官在六大人格構面</w:t>
      </w:r>
      <w:r w:rsidR="0000542E" w:rsidRPr="00D06713">
        <w:rPr>
          <w:rFonts w:ascii="標楷體" w:eastAsia="標楷體" w:hAnsi="標楷體" w:hint="eastAsia"/>
          <w:sz w:val="26"/>
          <w:szCs w:val="26"/>
        </w:rPr>
        <w:t>（嚴謹性、情緒穩定性、友善性、領導性、使命感及</w:t>
      </w:r>
      <w:r w:rsidR="0000542E" w:rsidRPr="00D06713">
        <w:rPr>
          <w:rFonts w:ascii="標楷體" w:eastAsia="標楷體" w:hAnsi="標楷體" w:hint="eastAsia"/>
          <w:sz w:val="26"/>
          <w:szCs w:val="26"/>
        </w:rPr>
        <w:lastRenderedPageBreak/>
        <w:t>創新學習）分數的分布情況，並依此估計出相對應的人格構</w:t>
      </w:r>
      <w:proofErr w:type="gramStart"/>
      <w:r w:rsidR="0000542E" w:rsidRPr="00D06713">
        <w:rPr>
          <w:rFonts w:ascii="標楷體" w:eastAsia="標楷體" w:hAnsi="標楷體" w:hint="eastAsia"/>
          <w:sz w:val="26"/>
          <w:szCs w:val="26"/>
        </w:rPr>
        <w:t>面組型</w:t>
      </w:r>
      <w:proofErr w:type="gramEnd"/>
      <w:r w:rsidR="0000542E" w:rsidRPr="00D06713">
        <w:rPr>
          <w:rFonts w:ascii="標楷體" w:eastAsia="標楷體" w:hAnsi="標楷體" w:hint="eastAsia"/>
          <w:sz w:val="26"/>
          <w:szCs w:val="26"/>
        </w:rPr>
        <w:t>，以帶狀區間估計的方式來建立全面性（涵蓋</w:t>
      </w:r>
      <w:r>
        <w:rPr>
          <w:rFonts w:ascii="標楷體" w:eastAsia="標楷體" w:hAnsi="標楷體" w:hint="eastAsia"/>
          <w:sz w:val="26"/>
          <w:szCs w:val="26"/>
        </w:rPr>
        <w:t>六個</w:t>
      </w:r>
      <w:r w:rsidR="0000542E" w:rsidRPr="00D06713">
        <w:rPr>
          <w:rFonts w:ascii="標楷體" w:eastAsia="標楷體" w:hAnsi="標楷體" w:hint="eastAsia"/>
          <w:sz w:val="26"/>
          <w:szCs w:val="26"/>
        </w:rPr>
        <w:t>人格構面）的篩選標準。倘若潛在候選者過多，</w:t>
      </w:r>
      <w:r>
        <w:rPr>
          <w:rFonts w:ascii="標楷體" w:eastAsia="標楷體" w:hAnsi="標楷體" w:hint="eastAsia"/>
          <w:sz w:val="26"/>
          <w:szCs w:val="26"/>
        </w:rPr>
        <w:t>負責</w:t>
      </w:r>
      <w:r w:rsidR="0000542E" w:rsidRPr="00D06713">
        <w:rPr>
          <w:rFonts w:ascii="標楷體" w:eastAsia="標楷體" w:hAnsi="標楷體" w:hint="eastAsia"/>
          <w:sz w:val="26"/>
          <w:szCs w:val="26"/>
        </w:rPr>
        <w:t>單位或相關人事部門可透過帶狀區間的上限與下限</w:t>
      </w:r>
      <w:r>
        <w:rPr>
          <w:rFonts w:ascii="標楷體" w:eastAsia="標楷體" w:hAnsi="標楷體" w:hint="eastAsia"/>
          <w:sz w:val="26"/>
          <w:szCs w:val="26"/>
        </w:rPr>
        <w:t>之調整</w:t>
      </w:r>
      <w:r w:rsidR="0000542E" w:rsidRPr="00D06713">
        <w:rPr>
          <w:rFonts w:ascii="標楷體" w:eastAsia="標楷體" w:hAnsi="標楷體" w:hint="eastAsia"/>
          <w:sz w:val="26"/>
          <w:szCs w:val="26"/>
        </w:rPr>
        <w:t>（可自由設定</w:t>
      </w:r>
      <w:r w:rsidR="003169EB" w:rsidRPr="00D06713">
        <w:rPr>
          <w:rFonts w:ascii="標楷體" w:eastAsia="標楷體" w:hAnsi="標楷體" w:hint="eastAsia"/>
          <w:sz w:val="26"/>
          <w:szCs w:val="26"/>
        </w:rPr>
        <w:t>標準</w:t>
      </w:r>
      <w:r w:rsidR="0000542E" w:rsidRPr="00D06713">
        <w:rPr>
          <w:rFonts w:ascii="標楷體" w:eastAsia="標楷體" w:hAnsi="標楷體" w:hint="eastAsia"/>
          <w:sz w:val="26"/>
          <w:szCs w:val="26"/>
        </w:rPr>
        <w:t>）來對應所需篩選的比例，達到</w:t>
      </w:r>
      <w:r>
        <w:rPr>
          <w:rFonts w:ascii="標楷體" w:eastAsia="標楷體" w:hAnsi="標楷體" w:hint="eastAsia"/>
          <w:sz w:val="26"/>
          <w:szCs w:val="26"/>
        </w:rPr>
        <w:t>適度篩選之</w:t>
      </w:r>
      <w:r w:rsidR="0000542E" w:rsidRPr="00D06713">
        <w:rPr>
          <w:rFonts w:ascii="標楷體" w:eastAsia="標楷體" w:hAnsi="標楷體" w:hint="eastAsia"/>
          <w:sz w:val="26"/>
          <w:szCs w:val="26"/>
        </w:rPr>
        <w:t>目的。</w:t>
      </w:r>
    </w:p>
    <w:p w:rsidR="00691DF2" w:rsidRPr="00D06713" w:rsidRDefault="00691DF2" w:rsidP="00D57DD2">
      <w:pPr>
        <w:widowControl/>
        <w:spacing w:line="360" w:lineRule="auto"/>
        <w:ind w:firstLine="480"/>
        <w:jc w:val="both"/>
        <w:rPr>
          <w:rFonts w:ascii="標楷體" w:eastAsia="標楷體" w:hAnsi="標楷體"/>
          <w:sz w:val="26"/>
          <w:szCs w:val="26"/>
        </w:rPr>
      </w:pPr>
    </w:p>
    <w:p w:rsidR="00BF1B47" w:rsidRDefault="00BF1B47" w:rsidP="007B1731">
      <w:pPr>
        <w:widowControl/>
        <w:spacing w:line="360" w:lineRule="auto"/>
        <w:rPr>
          <w:rFonts w:ascii="標楷體" w:eastAsia="標楷體" w:hAnsi="標楷體"/>
          <w:bCs/>
          <w:color w:val="000000"/>
        </w:rPr>
      </w:pPr>
    </w:p>
    <w:p w:rsidR="001C7EBA" w:rsidRPr="00D06713" w:rsidRDefault="00B6348F" w:rsidP="00D57DD2">
      <w:pPr>
        <w:widowControl/>
        <w:spacing w:line="360" w:lineRule="auto"/>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3.</w:t>
      </w:r>
      <w:r w:rsidR="00154626" w:rsidRPr="00D06713">
        <w:rPr>
          <w:rFonts w:ascii="標楷體" w:eastAsia="標楷體" w:hAnsi="標楷體" w:hint="eastAsia"/>
          <w:bCs/>
          <w:color w:val="000000"/>
          <w:sz w:val="26"/>
          <w:szCs w:val="26"/>
        </w:rPr>
        <w:t>面試</w:t>
      </w:r>
    </w:p>
    <w:p w:rsidR="0000542E" w:rsidRPr="00D06713" w:rsidRDefault="0080127B" w:rsidP="00D57DD2">
      <w:pPr>
        <w:widowControl/>
        <w:spacing w:line="360" w:lineRule="auto"/>
        <w:ind w:firstLine="480"/>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以能力取向的評估方式（考試、工作績效等）為主，搭配個人資料為輔助的面試近來成為了很重要的面試取向。有了高階文官人格量表所提供的</w:t>
      </w:r>
      <w:r w:rsidRPr="00D06713">
        <w:rPr>
          <w:rFonts w:ascii="標楷體" w:eastAsia="標楷體" w:hAnsi="標楷體" w:hint="eastAsia"/>
          <w:sz w:val="26"/>
          <w:szCs w:val="26"/>
        </w:rPr>
        <w:t>人格構</w:t>
      </w:r>
      <w:proofErr w:type="gramStart"/>
      <w:r w:rsidRPr="00D06713">
        <w:rPr>
          <w:rFonts w:ascii="標楷體" w:eastAsia="標楷體" w:hAnsi="標楷體" w:hint="eastAsia"/>
          <w:sz w:val="26"/>
          <w:szCs w:val="26"/>
        </w:rPr>
        <w:t>面組型</w:t>
      </w:r>
      <w:proofErr w:type="gramEnd"/>
      <w:r w:rsidRPr="00D06713">
        <w:rPr>
          <w:rFonts w:ascii="標楷體" w:eastAsia="標楷體" w:hAnsi="標楷體" w:hint="eastAsia"/>
          <w:sz w:val="26"/>
          <w:szCs w:val="26"/>
        </w:rPr>
        <w:t>，面試官可以更進一步的探索候選者的人格特質，並依此判斷其與工作、同仁的適配程度，也可以根據資料來詢問有關於思考風格、情緒控制、組織氛圍感受等方向的題目。總體而言，面試過程可因為有了</w:t>
      </w:r>
      <w:r w:rsidRPr="00D06713">
        <w:rPr>
          <w:rFonts w:ascii="標楷體" w:eastAsia="標楷體" w:hAnsi="標楷體" w:hint="eastAsia"/>
          <w:bCs/>
          <w:color w:val="000000"/>
          <w:sz w:val="26"/>
          <w:szCs w:val="26"/>
        </w:rPr>
        <w:t>高階文官人格量表所提供的</w:t>
      </w:r>
      <w:r w:rsidRPr="00D06713">
        <w:rPr>
          <w:rFonts w:ascii="標楷體" w:eastAsia="標楷體" w:hAnsi="標楷體" w:hint="eastAsia"/>
          <w:sz w:val="26"/>
          <w:szCs w:val="26"/>
        </w:rPr>
        <w:t>人格構</w:t>
      </w:r>
      <w:proofErr w:type="gramStart"/>
      <w:r w:rsidRPr="00D06713">
        <w:rPr>
          <w:rFonts w:ascii="標楷體" w:eastAsia="標楷體" w:hAnsi="標楷體" w:hint="eastAsia"/>
          <w:sz w:val="26"/>
          <w:szCs w:val="26"/>
        </w:rPr>
        <w:t>面組型</w:t>
      </w:r>
      <w:proofErr w:type="gramEnd"/>
      <w:r w:rsidRPr="00D06713">
        <w:rPr>
          <w:rFonts w:ascii="標楷體" w:eastAsia="標楷體" w:hAnsi="標楷體" w:hint="eastAsia"/>
          <w:sz w:val="26"/>
          <w:szCs w:val="26"/>
        </w:rPr>
        <w:t>，而提供更多元的面向與機會來進一步了解候選者是否合宜於該工作。</w:t>
      </w:r>
    </w:p>
    <w:p w:rsidR="001C7EBA" w:rsidRDefault="001C7EBA" w:rsidP="00D57DD2">
      <w:pPr>
        <w:widowControl/>
        <w:spacing w:line="360" w:lineRule="auto"/>
        <w:jc w:val="both"/>
        <w:rPr>
          <w:rFonts w:ascii="標楷體" w:eastAsia="標楷體" w:hAnsi="標楷體"/>
          <w:bCs/>
          <w:color w:val="000000"/>
          <w:sz w:val="26"/>
          <w:szCs w:val="26"/>
        </w:rPr>
      </w:pPr>
    </w:p>
    <w:p w:rsidR="009C31AE" w:rsidRPr="00D06713" w:rsidRDefault="009C31AE" w:rsidP="00D57DD2">
      <w:pPr>
        <w:widowControl/>
        <w:spacing w:line="360" w:lineRule="auto"/>
        <w:ind w:firstLine="480"/>
        <w:jc w:val="both"/>
        <w:rPr>
          <w:rFonts w:ascii="標楷體" w:eastAsia="標楷體" w:hAnsi="標楷體"/>
          <w:sz w:val="26"/>
          <w:szCs w:val="26"/>
        </w:rPr>
      </w:pPr>
      <w:r w:rsidRPr="00D06713">
        <w:rPr>
          <w:rFonts w:ascii="標楷體" w:eastAsia="標楷體" w:hAnsi="標楷體" w:hint="eastAsia"/>
          <w:sz w:val="26"/>
          <w:szCs w:val="26"/>
        </w:rPr>
        <w:t>在工作場域中，最常用來</w:t>
      </w:r>
      <w:r>
        <w:rPr>
          <w:rFonts w:ascii="標楷體" w:eastAsia="標楷體" w:hAnsi="標楷體" w:hint="eastAsia"/>
          <w:sz w:val="26"/>
          <w:szCs w:val="26"/>
        </w:rPr>
        <w:t>挑選人才的方法有模擬</w:t>
      </w:r>
      <w:r w:rsidRPr="00D06713">
        <w:rPr>
          <w:rFonts w:ascii="標楷體" w:eastAsia="標楷體" w:hAnsi="標楷體" w:hint="eastAsia"/>
          <w:sz w:val="26"/>
          <w:szCs w:val="26"/>
        </w:rPr>
        <w:t>團體情境、人格</w:t>
      </w:r>
      <w:r>
        <w:rPr>
          <w:rFonts w:ascii="標楷體" w:eastAsia="標楷體" w:hAnsi="標楷體" w:hint="eastAsia"/>
          <w:sz w:val="26"/>
          <w:szCs w:val="26"/>
        </w:rPr>
        <w:t>測驗、實際操作、面試、能力測驗等</w:t>
      </w:r>
      <w:r w:rsidRPr="00D06713">
        <w:rPr>
          <w:rFonts w:ascii="標楷體" w:eastAsia="標楷體" w:hAnsi="標楷體" w:hint="eastAsia"/>
          <w:sz w:val="26"/>
          <w:szCs w:val="26"/>
        </w:rPr>
        <w:t>等。</w:t>
      </w:r>
      <w:r>
        <w:rPr>
          <w:rFonts w:ascii="標楷體" w:eastAsia="標楷體" w:hAnsi="標楷體" w:hint="eastAsia"/>
          <w:sz w:val="26"/>
          <w:szCs w:val="26"/>
        </w:rPr>
        <w:t>相較於上述</w:t>
      </w:r>
      <w:r w:rsidRPr="00D06713">
        <w:rPr>
          <w:rFonts w:ascii="標楷體" w:eastAsia="標楷體" w:hAnsi="標楷體" w:hint="eastAsia"/>
          <w:sz w:val="26"/>
          <w:szCs w:val="26"/>
        </w:rPr>
        <w:t>常用的人事評估方法，高階文官人格量表不論在成本、時間及準確性上都具有相對優勢，在最初的步驟就用對方法選對人，則更可以提高後續階段的效率。</w:t>
      </w:r>
    </w:p>
    <w:p w:rsidR="009F710C" w:rsidRDefault="009F710C" w:rsidP="00D57DD2">
      <w:pPr>
        <w:widowControl/>
        <w:spacing w:line="360" w:lineRule="auto"/>
        <w:jc w:val="both"/>
        <w:rPr>
          <w:rFonts w:ascii="標楷體" w:eastAsia="標楷體" w:hAnsi="標楷體"/>
          <w:bCs/>
          <w:color w:val="000000"/>
          <w:sz w:val="26"/>
          <w:szCs w:val="26"/>
        </w:rPr>
      </w:pPr>
    </w:p>
    <w:p w:rsidR="009F710C" w:rsidRDefault="009F710C" w:rsidP="00053CE8">
      <w:pPr>
        <w:widowControl/>
        <w:spacing w:line="360" w:lineRule="auto"/>
        <w:rPr>
          <w:rFonts w:ascii="標楷體" w:eastAsia="標楷體" w:hAnsi="標楷體"/>
          <w:bCs/>
          <w:color w:val="000000"/>
          <w:sz w:val="26"/>
          <w:szCs w:val="26"/>
        </w:rPr>
      </w:pPr>
    </w:p>
    <w:p w:rsidR="009F710C" w:rsidRDefault="009F710C" w:rsidP="00053CE8">
      <w:pPr>
        <w:widowControl/>
        <w:spacing w:line="360" w:lineRule="auto"/>
        <w:rPr>
          <w:rFonts w:ascii="標楷體" w:eastAsia="標楷體" w:hAnsi="標楷體"/>
          <w:bCs/>
          <w:color w:val="000000"/>
          <w:sz w:val="26"/>
          <w:szCs w:val="26"/>
        </w:rPr>
      </w:pPr>
    </w:p>
    <w:p w:rsidR="009F710C" w:rsidRPr="00D06713" w:rsidRDefault="009F710C" w:rsidP="00053CE8">
      <w:pPr>
        <w:widowControl/>
        <w:spacing w:line="360" w:lineRule="auto"/>
        <w:rPr>
          <w:rFonts w:ascii="標楷體" w:eastAsia="標楷體" w:hAnsi="標楷體"/>
          <w:bCs/>
          <w:color w:val="000000"/>
          <w:sz w:val="26"/>
          <w:szCs w:val="26"/>
        </w:rPr>
      </w:pPr>
    </w:p>
    <w:p w:rsidR="009C31AE" w:rsidRPr="00D06713" w:rsidRDefault="009C31AE" w:rsidP="00D57DD2">
      <w:pPr>
        <w:widowControl/>
        <w:jc w:val="both"/>
        <w:rPr>
          <w:rFonts w:ascii="標楷體" w:eastAsia="標楷體" w:hAnsi="標楷體"/>
          <w:bCs/>
          <w:color w:val="000000"/>
          <w:sz w:val="26"/>
          <w:szCs w:val="26"/>
        </w:rPr>
      </w:pPr>
      <w:r>
        <w:rPr>
          <w:rFonts w:ascii="標楷體" w:eastAsia="標楷體" w:hAnsi="標楷體" w:hint="eastAsia"/>
          <w:bCs/>
          <w:color w:val="000000"/>
          <w:sz w:val="26"/>
          <w:szCs w:val="26"/>
        </w:rPr>
        <w:lastRenderedPageBreak/>
        <w:t>二</w:t>
      </w:r>
      <w:r w:rsidRPr="00D06713">
        <w:rPr>
          <w:rFonts w:ascii="標楷體" w:eastAsia="標楷體" w:hAnsi="標楷體" w:hint="eastAsia"/>
          <w:bCs/>
          <w:color w:val="000000"/>
          <w:sz w:val="26"/>
          <w:szCs w:val="26"/>
        </w:rPr>
        <w:t>、用才</w:t>
      </w:r>
    </w:p>
    <w:p w:rsidR="009C31AE" w:rsidRDefault="009C31AE" w:rsidP="00D57DD2">
      <w:pPr>
        <w:widowControl/>
        <w:spacing w:line="360" w:lineRule="auto"/>
        <w:ind w:firstLine="480"/>
        <w:jc w:val="both"/>
        <w:rPr>
          <w:rFonts w:ascii="標楷體" w:eastAsia="標楷體" w:hAnsi="標楷體"/>
          <w:bCs/>
          <w:color w:val="000000"/>
          <w:sz w:val="26"/>
          <w:szCs w:val="26"/>
        </w:rPr>
      </w:pPr>
      <w:r>
        <w:rPr>
          <w:rFonts w:ascii="標楷體" w:eastAsia="標楷體" w:hAnsi="標楷體" w:hint="eastAsia"/>
          <w:bCs/>
          <w:color w:val="000000"/>
          <w:sz w:val="26"/>
          <w:szCs w:val="26"/>
        </w:rPr>
        <w:t>在</w:t>
      </w:r>
      <w:r w:rsidRPr="00D06713">
        <w:rPr>
          <w:rFonts w:ascii="標楷體" w:eastAsia="標楷體" w:hAnsi="標楷體" w:hint="eastAsia"/>
          <w:bCs/>
          <w:color w:val="000000"/>
          <w:sz w:val="26"/>
          <w:szCs w:val="26"/>
        </w:rPr>
        <w:t>安置與</w:t>
      </w:r>
      <w:proofErr w:type="gramStart"/>
      <w:r w:rsidRPr="00D06713">
        <w:rPr>
          <w:rFonts w:ascii="標楷體" w:eastAsia="標楷體" w:hAnsi="標楷體" w:hint="eastAsia"/>
          <w:bCs/>
          <w:color w:val="000000"/>
          <w:sz w:val="26"/>
          <w:szCs w:val="26"/>
        </w:rPr>
        <w:t>陞</w:t>
      </w:r>
      <w:proofErr w:type="gramEnd"/>
      <w:r w:rsidRPr="00D06713">
        <w:rPr>
          <w:rFonts w:ascii="標楷體" w:eastAsia="標楷體" w:hAnsi="標楷體" w:hint="eastAsia"/>
          <w:bCs/>
          <w:color w:val="000000"/>
          <w:sz w:val="26"/>
          <w:szCs w:val="26"/>
        </w:rPr>
        <w:t>遷</w:t>
      </w:r>
      <w:r>
        <w:rPr>
          <w:rFonts w:ascii="標楷體" w:eastAsia="標楷體" w:hAnsi="標楷體" w:hint="eastAsia"/>
          <w:bCs/>
          <w:color w:val="000000"/>
          <w:sz w:val="26"/>
          <w:szCs w:val="26"/>
        </w:rPr>
        <w:t>方面，在過去，</w:t>
      </w:r>
      <w:r w:rsidRPr="00D06713">
        <w:rPr>
          <w:rFonts w:ascii="標楷體" w:eastAsia="標楷體" w:hAnsi="標楷體" w:hint="eastAsia"/>
          <w:bCs/>
          <w:color w:val="000000"/>
          <w:sz w:val="26"/>
          <w:szCs w:val="26"/>
        </w:rPr>
        <w:t>人員的安置與</w:t>
      </w:r>
      <w:proofErr w:type="gramStart"/>
      <w:r w:rsidRPr="00D06713">
        <w:rPr>
          <w:rFonts w:ascii="標楷體" w:eastAsia="標楷體" w:hAnsi="標楷體" w:hint="eastAsia"/>
          <w:bCs/>
          <w:color w:val="000000"/>
          <w:sz w:val="26"/>
          <w:szCs w:val="26"/>
        </w:rPr>
        <w:t>陞遷可說</w:t>
      </w:r>
      <w:proofErr w:type="gramEnd"/>
      <w:r w:rsidRPr="00D06713">
        <w:rPr>
          <w:rFonts w:ascii="標楷體" w:eastAsia="標楷體" w:hAnsi="標楷體" w:hint="eastAsia"/>
          <w:bCs/>
          <w:color w:val="000000"/>
          <w:sz w:val="26"/>
          <w:szCs w:val="26"/>
        </w:rPr>
        <w:t>完全是按照能力或單位需求等因素而定的，並沒有人-工作適配</w:t>
      </w:r>
      <w:r>
        <w:rPr>
          <w:rFonts w:ascii="標楷體" w:eastAsia="標楷體" w:hAnsi="標楷體" w:hint="eastAsia"/>
          <w:bCs/>
          <w:color w:val="000000"/>
          <w:sz w:val="26"/>
          <w:szCs w:val="26"/>
        </w:rPr>
        <w:t>的概念存在。在有了高階文官人格量表之後，對於安置與</w:t>
      </w:r>
      <w:proofErr w:type="gramStart"/>
      <w:r>
        <w:rPr>
          <w:rFonts w:ascii="標楷體" w:eastAsia="標楷體" w:hAnsi="標楷體" w:hint="eastAsia"/>
          <w:bCs/>
          <w:color w:val="000000"/>
          <w:sz w:val="26"/>
          <w:szCs w:val="26"/>
        </w:rPr>
        <w:t>陞</w:t>
      </w:r>
      <w:proofErr w:type="gramEnd"/>
      <w:r>
        <w:rPr>
          <w:rFonts w:ascii="標楷體" w:eastAsia="標楷體" w:hAnsi="標楷體" w:hint="eastAsia"/>
          <w:bCs/>
          <w:color w:val="000000"/>
          <w:sz w:val="26"/>
          <w:szCs w:val="26"/>
        </w:rPr>
        <w:t>遷</w:t>
      </w:r>
      <w:r w:rsidRPr="00D06713">
        <w:rPr>
          <w:rFonts w:ascii="標楷體" w:eastAsia="標楷體" w:hAnsi="標楷體" w:hint="eastAsia"/>
          <w:bCs/>
          <w:color w:val="000000"/>
          <w:sz w:val="26"/>
          <w:szCs w:val="26"/>
        </w:rPr>
        <w:t>，決策者可根據單位的空間環境、工作性質、人員特性等因素，對比候選者的人格特質進行全面性的考量，可望在人員的安置與</w:t>
      </w:r>
      <w:proofErr w:type="gramStart"/>
      <w:r w:rsidRPr="00D06713">
        <w:rPr>
          <w:rFonts w:ascii="標楷體" w:eastAsia="標楷體" w:hAnsi="標楷體" w:hint="eastAsia"/>
          <w:bCs/>
          <w:color w:val="000000"/>
          <w:sz w:val="26"/>
          <w:szCs w:val="26"/>
        </w:rPr>
        <w:t>陞</w:t>
      </w:r>
      <w:proofErr w:type="gramEnd"/>
      <w:r w:rsidRPr="00D06713">
        <w:rPr>
          <w:rFonts w:ascii="標楷體" w:eastAsia="標楷體" w:hAnsi="標楷體" w:hint="eastAsia"/>
          <w:bCs/>
          <w:color w:val="000000"/>
          <w:sz w:val="26"/>
          <w:szCs w:val="26"/>
        </w:rPr>
        <w:t>遷上做出更切合的決定，讓每個人都適得其所、樂在其中。</w:t>
      </w:r>
    </w:p>
    <w:p w:rsidR="009C31AE" w:rsidRPr="009C31AE" w:rsidRDefault="009C31AE" w:rsidP="00D57DD2">
      <w:pPr>
        <w:widowControl/>
        <w:spacing w:line="360" w:lineRule="auto"/>
        <w:jc w:val="both"/>
        <w:rPr>
          <w:rFonts w:ascii="標楷體" w:eastAsia="標楷體" w:hAnsi="標楷體"/>
          <w:bCs/>
          <w:color w:val="000000"/>
          <w:sz w:val="26"/>
          <w:szCs w:val="26"/>
        </w:rPr>
      </w:pPr>
    </w:p>
    <w:p w:rsidR="003169EB" w:rsidRPr="00D06713" w:rsidRDefault="009C31AE" w:rsidP="00D57DD2">
      <w:pPr>
        <w:widowControl/>
        <w:spacing w:line="360" w:lineRule="auto"/>
        <w:jc w:val="both"/>
        <w:rPr>
          <w:rFonts w:ascii="標楷體" w:eastAsia="標楷體" w:hAnsi="標楷體"/>
          <w:bCs/>
          <w:color w:val="000000"/>
          <w:sz w:val="26"/>
          <w:szCs w:val="26"/>
        </w:rPr>
      </w:pPr>
      <w:r>
        <w:rPr>
          <w:rFonts w:ascii="標楷體" w:eastAsia="標楷體" w:hAnsi="標楷體" w:hint="eastAsia"/>
          <w:bCs/>
          <w:color w:val="000000"/>
          <w:sz w:val="26"/>
          <w:szCs w:val="26"/>
        </w:rPr>
        <w:t>三</w:t>
      </w:r>
      <w:r w:rsidR="003169EB" w:rsidRPr="00D06713">
        <w:rPr>
          <w:rFonts w:ascii="標楷體" w:eastAsia="標楷體" w:hAnsi="標楷體" w:hint="eastAsia"/>
          <w:bCs/>
          <w:color w:val="000000"/>
          <w:sz w:val="26"/>
          <w:szCs w:val="26"/>
        </w:rPr>
        <w:t>、育才</w:t>
      </w:r>
    </w:p>
    <w:p w:rsidR="00154626" w:rsidRPr="00D06713" w:rsidRDefault="00B6348F" w:rsidP="00D57DD2">
      <w:pPr>
        <w:widowControl/>
        <w:spacing w:line="360" w:lineRule="auto"/>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1.</w:t>
      </w:r>
      <w:r w:rsidR="00FE344C" w:rsidRPr="00D06713">
        <w:rPr>
          <w:rFonts w:ascii="標楷體" w:eastAsia="標楷體" w:hAnsi="標楷體" w:hint="eastAsia"/>
          <w:bCs/>
          <w:color w:val="000000"/>
          <w:sz w:val="26"/>
          <w:szCs w:val="26"/>
        </w:rPr>
        <w:t>訓練</w:t>
      </w:r>
    </w:p>
    <w:p w:rsidR="0007460F" w:rsidRPr="00D06713" w:rsidRDefault="0007460F" w:rsidP="00D57DD2">
      <w:pPr>
        <w:spacing w:line="360" w:lineRule="auto"/>
        <w:ind w:firstLine="360"/>
        <w:jc w:val="both"/>
        <w:rPr>
          <w:rFonts w:ascii="標楷體" w:eastAsia="標楷體" w:hAnsi="標楷體"/>
          <w:sz w:val="26"/>
          <w:szCs w:val="26"/>
        </w:rPr>
      </w:pPr>
      <w:r w:rsidRPr="00D06713">
        <w:rPr>
          <w:rFonts w:ascii="標楷體" w:eastAsia="標楷體" w:hAnsi="標楷體" w:hint="eastAsia"/>
          <w:sz w:val="26"/>
          <w:szCs w:val="26"/>
        </w:rPr>
        <w:t>高階文官人格量表所提供的人格構</w:t>
      </w:r>
      <w:proofErr w:type="gramStart"/>
      <w:r w:rsidRPr="00D06713">
        <w:rPr>
          <w:rFonts w:ascii="標楷體" w:eastAsia="標楷體" w:hAnsi="標楷體" w:hint="eastAsia"/>
          <w:sz w:val="26"/>
          <w:szCs w:val="26"/>
        </w:rPr>
        <w:t>面組型</w:t>
      </w:r>
      <w:proofErr w:type="gramEnd"/>
      <w:r w:rsidRPr="00D06713">
        <w:rPr>
          <w:rFonts w:ascii="標楷體" w:eastAsia="標楷體" w:hAnsi="標楷體" w:hint="eastAsia"/>
          <w:sz w:val="26"/>
          <w:szCs w:val="26"/>
        </w:rPr>
        <w:t>，乃係一種全面的概念，類似於「每一</w:t>
      </w:r>
      <w:r w:rsidR="009C31AE">
        <w:rPr>
          <w:rFonts w:ascii="標楷體" w:eastAsia="標楷體" w:hAnsi="標楷體" w:hint="eastAsia"/>
          <w:sz w:val="26"/>
          <w:szCs w:val="26"/>
        </w:rPr>
        <w:t>種特質</w:t>
      </w:r>
      <w:r w:rsidRPr="00D06713">
        <w:rPr>
          <w:rFonts w:ascii="標楷體" w:eastAsia="標楷體" w:hAnsi="標楷體" w:hint="eastAsia"/>
          <w:sz w:val="26"/>
          <w:szCs w:val="26"/>
        </w:rPr>
        <w:t>都要</w:t>
      </w:r>
      <w:r w:rsidR="009F710C">
        <w:rPr>
          <w:rFonts w:ascii="標楷體" w:eastAsia="標楷體" w:hAnsi="標楷體" w:hint="eastAsia"/>
          <w:sz w:val="26"/>
          <w:szCs w:val="26"/>
        </w:rPr>
        <w:t>表現不錯</w:t>
      </w:r>
      <w:r w:rsidRPr="00D06713">
        <w:rPr>
          <w:rFonts w:ascii="標楷體" w:eastAsia="標楷體" w:hAnsi="標楷體" w:hint="eastAsia"/>
          <w:sz w:val="26"/>
          <w:szCs w:val="26"/>
        </w:rPr>
        <w:t>」的想法，然而這樣的要求總體</w:t>
      </w:r>
      <w:r w:rsidR="009C31AE">
        <w:rPr>
          <w:rFonts w:ascii="標楷體" w:eastAsia="標楷體" w:hAnsi="標楷體" w:hint="eastAsia"/>
          <w:sz w:val="26"/>
          <w:szCs w:val="26"/>
        </w:rPr>
        <w:t>而言</w:t>
      </w:r>
      <w:r w:rsidRPr="00D06713">
        <w:rPr>
          <w:rFonts w:ascii="標楷體" w:eastAsia="標楷體" w:hAnsi="標楷體" w:hint="eastAsia"/>
          <w:sz w:val="26"/>
          <w:szCs w:val="26"/>
        </w:rPr>
        <w:t>也是相對</w:t>
      </w:r>
      <w:r w:rsidR="009F710C">
        <w:rPr>
          <w:rFonts w:ascii="標楷體" w:eastAsia="標楷體" w:hAnsi="標楷體" w:hint="eastAsia"/>
          <w:sz w:val="26"/>
          <w:szCs w:val="26"/>
        </w:rPr>
        <w:t>較</w:t>
      </w:r>
      <w:r w:rsidRPr="00D06713">
        <w:rPr>
          <w:rFonts w:ascii="標楷體" w:eastAsia="標楷體" w:hAnsi="標楷體" w:hint="eastAsia"/>
          <w:sz w:val="26"/>
          <w:szCs w:val="26"/>
        </w:rPr>
        <w:t>嚴格的，倘若在候選者人數不多、實在無法如此要求的情況下，</w:t>
      </w:r>
      <w:r w:rsidR="009C31AE">
        <w:rPr>
          <w:rFonts w:ascii="標楷體" w:eastAsia="標楷體" w:hAnsi="標楷體" w:hint="eastAsia"/>
          <w:sz w:val="26"/>
          <w:szCs w:val="26"/>
        </w:rPr>
        <w:t>人格構</w:t>
      </w:r>
      <w:proofErr w:type="gramStart"/>
      <w:r w:rsidR="009C31AE">
        <w:rPr>
          <w:rFonts w:ascii="標楷體" w:eastAsia="標楷體" w:hAnsi="標楷體" w:hint="eastAsia"/>
          <w:sz w:val="26"/>
          <w:szCs w:val="26"/>
        </w:rPr>
        <w:t>面組型</w:t>
      </w:r>
      <w:proofErr w:type="gramEnd"/>
      <w:r w:rsidR="009C31AE">
        <w:rPr>
          <w:rFonts w:ascii="標楷體" w:eastAsia="標楷體" w:hAnsi="標楷體" w:hint="eastAsia"/>
          <w:sz w:val="26"/>
          <w:szCs w:val="26"/>
        </w:rPr>
        <w:t>亦可讓我們了解每</w:t>
      </w:r>
      <w:proofErr w:type="gramStart"/>
      <w:r w:rsidR="009C31AE">
        <w:rPr>
          <w:rFonts w:ascii="標楷體" w:eastAsia="標楷體" w:hAnsi="標楷體" w:hint="eastAsia"/>
          <w:sz w:val="26"/>
          <w:szCs w:val="26"/>
        </w:rPr>
        <w:t>個</w:t>
      </w:r>
      <w:proofErr w:type="gramEnd"/>
      <w:r w:rsidR="009C31AE">
        <w:rPr>
          <w:rFonts w:ascii="標楷體" w:eastAsia="標楷體" w:hAnsi="標楷體" w:hint="eastAsia"/>
          <w:sz w:val="26"/>
          <w:szCs w:val="26"/>
        </w:rPr>
        <w:t>候選人可能的弱點，因此亦可針對僅有少數人格特質</w:t>
      </w:r>
      <w:r w:rsidRPr="00D06713">
        <w:rPr>
          <w:rFonts w:ascii="標楷體" w:eastAsia="標楷體" w:hAnsi="標楷體" w:hint="eastAsia"/>
          <w:sz w:val="26"/>
          <w:szCs w:val="26"/>
        </w:rPr>
        <w:t>與工作需求有所差異的人員</w:t>
      </w:r>
      <w:r w:rsidR="009C31AE">
        <w:rPr>
          <w:rFonts w:ascii="標楷體" w:eastAsia="標楷體" w:hAnsi="標楷體" w:hint="eastAsia"/>
          <w:sz w:val="26"/>
          <w:szCs w:val="26"/>
        </w:rPr>
        <w:t>，</w:t>
      </w:r>
      <w:r w:rsidRPr="00D06713">
        <w:rPr>
          <w:rFonts w:ascii="標楷體" w:eastAsia="標楷體" w:hAnsi="標楷體" w:hint="eastAsia"/>
          <w:sz w:val="26"/>
          <w:szCs w:val="26"/>
        </w:rPr>
        <w:t>施予加強課程與相關能力的訓練</w:t>
      </w:r>
      <w:r w:rsidR="009F710C">
        <w:rPr>
          <w:rFonts w:ascii="標楷體" w:eastAsia="標楷體" w:hAnsi="標楷體" w:hint="eastAsia"/>
          <w:sz w:val="26"/>
          <w:szCs w:val="26"/>
        </w:rPr>
        <w:t>，</w:t>
      </w:r>
      <w:r w:rsidRPr="00D06713">
        <w:rPr>
          <w:rFonts w:ascii="標楷體" w:eastAsia="標楷體" w:hAnsi="標楷體" w:hint="eastAsia"/>
          <w:sz w:val="26"/>
          <w:szCs w:val="26"/>
        </w:rPr>
        <w:t>以</w:t>
      </w:r>
      <w:r w:rsidR="009F710C">
        <w:rPr>
          <w:rFonts w:ascii="標楷體" w:eastAsia="標楷體" w:hAnsi="標楷體" w:hint="eastAsia"/>
          <w:sz w:val="26"/>
          <w:szCs w:val="26"/>
        </w:rPr>
        <w:t>達到高階</w:t>
      </w:r>
      <w:r w:rsidRPr="00D06713">
        <w:rPr>
          <w:rFonts w:ascii="標楷體" w:eastAsia="標楷體" w:hAnsi="標楷體" w:hint="eastAsia"/>
          <w:sz w:val="26"/>
          <w:szCs w:val="26"/>
        </w:rPr>
        <w:t>文官</w:t>
      </w:r>
      <w:r w:rsidR="009F710C">
        <w:rPr>
          <w:rFonts w:ascii="標楷體" w:eastAsia="標楷體" w:hAnsi="標楷體" w:hint="eastAsia"/>
          <w:sz w:val="26"/>
          <w:szCs w:val="26"/>
        </w:rPr>
        <w:t>所應具有</w:t>
      </w:r>
      <w:r w:rsidRPr="00D06713">
        <w:rPr>
          <w:rFonts w:ascii="標楷體" w:eastAsia="標楷體" w:hAnsi="標楷體" w:hint="eastAsia"/>
          <w:sz w:val="26"/>
          <w:szCs w:val="26"/>
        </w:rPr>
        <w:t>的特質。</w:t>
      </w:r>
      <w:r w:rsidR="009F710C">
        <w:rPr>
          <w:rFonts w:ascii="標楷體" w:eastAsia="標楷體" w:hAnsi="標楷體" w:hint="eastAsia"/>
          <w:sz w:val="26"/>
          <w:szCs w:val="26"/>
        </w:rPr>
        <w:t>換言之，</w:t>
      </w:r>
      <w:r w:rsidRPr="00D06713">
        <w:rPr>
          <w:rFonts w:ascii="標楷體" w:eastAsia="標楷體" w:hAnsi="標楷體" w:hint="eastAsia"/>
          <w:sz w:val="26"/>
          <w:szCs w:val="26"/>
        </w:rPr>
        <w:t>相關單位可</w:t>
      </w:r>
      <w:proofErr w:type="gramStart"/>
      <w:r w:rsidRPr="00D06713">
        <w:rPr>
          <w:rFonts w:ascii="標楷體" w:eastAsia="標楷體" w:hAnsi="標楷體" w:hint="eastAsia"/>
          <w:sz w:val="26"/>
          <w:szCs w:val="26"/>
        </w:rPr>
        <w:t>根據本量表</w:t>
      </w:r>
      <w:proofErr w:type="gramEnd"/>
      <w:r w:rsidRPr="00D06713">
        <w:rPr>
          <w:rFonts w:ascii="標楷體" w:eastAsia="標楷體" w:hAnsi="標楷體" w:hint="eastAsia"/>
          <w:sz w:val="26"/>
          <w:szCs w:val="26"/>
        </w:rPr>
        <w:t>的施測結果來開設不同的教育訓練課程，以</w:t>
      </w:r>
      <w:r w:rsidR="009F710C">
        <w:rPr>
          <w:rFonts w:ascii="標楷體" w:eastAsia="標楷體" w:hAnsi="標楷體" w:hint="eastAsia"/>
          <w:sz w:val="26"/>
          <w:szCs w:val="26"/>
        </w:rPr>
        <w:t>培養</w:t>
      </w:r>
      <w:proofErr w:type="gramStart"/>
      <w:r w:rsidR="009F710C">
        <w:rPr>
          <w:rFonts w:ascii="標楷體" w:eastAsia="標楷體" w:hAnsi="標楷體" w:hint="eastAsia"/>
          <w:sz w:val="26"/>
          <w:szCs w:val="26"/>
        </w:rPr>
        <w:t>所需晉用</w:t>
      </w:r>
      <w:proofErr w:type="gramEnd"/>
      <w:r w:rsidR="009F710C">
        <w:rPr>
          <w:rFonts w:ascii="標楷體" w:eastAsia="標楷體" w:hAnsi="標楷體" w:hint="eastAsia"/>
          <w:sz w:val="26"/>
          <w:szCs w:val="26"/>
        </w:rPr>
        <w:t>之人才的相關人格特質</w:t>
      </w:r>
      <w:r w:rsidRPr="00D06713">
        <w:rPr>
          <w:rFonts w:ascii="標楷體" w:eastAsia="標楷體" w:hAnsi="標楷體" w:hint="eastAsia"/>
          <w:sz w:val="26"/>
          <w:szCs w:val="26"/>
        </w:rPr>
        <w:t>。各項能力的培訓方式建議如下：</w:t>
      </w:r>
    </w:p>
    <w:p w:rsidR="0007460F" w:rsidRPr="00D06713" w:rsidRDefault="00D06713" w:rsidP="00D57DD2">
      <w:pPr>
        <w:spacing w:line="360" w:lineRule="auto"/>
        <w:jc w:val="both"/>
        <w:rPr>
          <w:rFonts w:ascii="標楷體" w:eastAsia="標楷體" w:hAnsi="標楷體"/>
          <w:sz w:val="26"/>
          <w:szCs w:val="26"/>
        </w:rPr>
      </w:pPr>
      <w:r>
        <w:rPr>
          <w:rFonts w:ascii="標楷體" w:eastAsia="標楷體" w:hAnsi="標楷體" w:hint="eastAsia"/>
          <w:sz w:val="26"/>
          <w:szCs w:val="26"/>
        </w:rPr>
        <w:t>（一）</w:t>
      </w:r>
      <w:r w:rsidR="0007460F" w:rsidRPr="00D06713">
        <w:rPr>
          <w:rFonts w:ascii="標楷體" w:eastAsia="標楷體" w:hAnsi="標楷體" w:hint="eastAsia"/>
          <w:b/>
          <w:sz w:val="26"/>
          <w:szCs w:val="26"/>
        </w:rPr>
        <w:t>嚴謹性</w:t>
      </w:r>
      <w:r w:rsidR="0007460F" w:rsidRPr="00D06713">
        <w:rPr>
          <w:rFonts w:ascii="標楷體" w:eastAsia="標楷體" w:hAnsi="標楷體" w:hint="eastAsia"/>
          <w:sz w:val="26"/>
          <w:szCs w:val="26"/>
        </w:rPr>
        <w:t>係指思考周延、注重細節、謹言慎行並能堅持所為。建議以學習團體的方式進行，每次課程為設定一個共同作業目標，讓團體中每個人提出自己的企劃，並彼此提出建言來進行多次、多面向的修改，以達到增進嚴謹性之目的。</w:t>
      </w:r>
    </w:p>
    <w:p w:rsidR="0007460F" w:rsidRPr="00D06713" w:rsidRDefault="00D06713" w:rsidP="00D57DD2">
      <w:pPr>
        <w:spacing w:line="360" w:lineRule="auto"/>
        <w:jc w:val="both"/>
        <w:rPr>
          <w:rFonts w:ascii="標楷體" w:eastAsia="標楷體" w:hAnsi="標楷體"/>
          <w:sz w:val="26"/>
          <w:szCs w:val="26"/>
        </w:rPr>
      </w:pPr>
      <w:r>
        <w:rPr>
          <w:rFonts w:ascii="標楷體" w:eastAsia="標楷體" w:hAnsi="標楷體" w:hint="eastAsia"/>
          <w:sz w:val="26"/>
          <w:szCs w:val="26"/>
        </w:rPr>
        <w:t>（二）</w:t>
      </w:r>
      <w:r w:rsidR="0007460F" w:rsidRPr="00D06713">
        <w:rPr>
          <w:rFonts w:ascii="標楷體" w:eastAsia="標楷體" w:hAnsi="標楷體" w:hint="eastAsia"/>
          <w:b/>
          <w:sz w:val="26"/>
          <w:szCs w:val="26"/>
        </w:rPr>
        <w:t>領導性</w:t>
      </w:r>
      <w:r w:rsidR="0007460F" w:rsidRPr="00D06713">
        <w:rPr>
          <w:rFonts w:ascii="標楷體" w:eastAsia="標楷體" w:hAnsi="標楷體" w:hint="eastAsia"/>
          <w:sz w:val="26"/>
          <w:szCs w:val="26"/>
        </w:rPr>
        <w:t>係指具有願景、</w:t>
      </w:r>
      <w:proofErr w:type="gramStart"/>
      <w:r w:rsidR="0007460F" w:rsidRPr="00D06713">
        <w:rPr>
          <w:rFonts w:ascii="標楷體" w:eastAsia="標楷體" w:hAnsi="標楷體" w:hint="eastAsia"/>
          <w:sz w:val="26"/>
          <w:szCs w:val="26"/>
        </w:rPr>
        <w:t>果決善斷</w:t>
      </w:r>
      <w:proofErr w:type="gramEnd"/>
      <w:r w:rsidR="0007460F" w:rsidRPr="00D06713">
        <w:rPr>
          <w:rFonts w:ascii="標楷體" w:eastAsia="標楷體" w:hAnsi="標楷體" w:hint="eastAsia"/>
          <w:sz w:val="26"/>
          <w:szCs w:val="26"/>
        </w:rPr>
        <w:t>，並能擇善固執、勇於承擔。可以鼓勵高階文官進行在職進修，例如選修各大專院校開立之EMBA課程。另外為拓寬高階文官的國際視野，建議可以邀請跨國企業的總裁或高階經理人來台辦理領導</w:t>
      </w:r>
      <w:r w:rsidR="0007460F" w:rsidRPr="00D06713">
        <w:rPr>
          <w:rFonts w:ascii="標楷體" w:eastAsia="標楷體" w:hAnsi="標楷體" w:hint="eastAsia"/>
          <w:sz w:val="26"/>
          <w:szCs w:val="26"/>
        </w:rPr>
        <w:lastRenderedPageBreak/>
        <w:t>能力相關工作坊。</w:t>
      </w:r>
    </w:p>
    <w:p w:rsidR="0007460F" w:rsidRPr="00D06713" w:rsidRDefault="00D06713" w:rsidP="00D57DD2">
      <w:pPr>
        <w:spacing w:line="360" w:lineRule="auto"/>
        <w:jc w:val="both"/>
        <w:rPr>
          <w:rFonts w:ascii="標楷體" w:eastAsia="標楷體" w:hAnsi="標楷體"/>
          <w:sz w:val="26"/>
          <w:szCs w:val="26"/>
        </w:rPr>
      </w:pPr>
      <w:r>
        <w:rPr>
          <w:rFonts w:ascii="標楷體" w:eastAsia="標楷體" w:hAnsi="標楷體" w:hint="eastAsia"/>
          <w:sz w:val="26"/>
          <w:szCs w:val="26"/>
        </w:rPr>
        <w:t>（三）</w:t>
      </w:r>
      <w:r w:rsidR="0007460F" w:rsidRPr="00D06713">
        <w:rPr>
          <w:rFonts w:ascii="標楷體" w:eastAsia="標楷體" w:hAnsi="標楷體" w:hint="eastAsia"/>
          <w:b/>
          <w:sz w:val="26"/>
          <w:szCs w:val="26"/>
        </w:rPr>
        <w:t>使命感</w:t>
      </w:r>
      <w:r w:rsidR="0007460F" w:rsidRPr="00D06713">
        <w:rPr>
          <w:rFonts w:ascii="標楷體" w:eastAsia="標楷體" w:hAnsi="標楷體" w:hint="eastAsia"/>
          <w:sz w:val="26"/>
          <w:szCs w:val="26"/>
        </w:rPr>
        <w:t>係指能以工作為榮、無私付出並能堅守廉潔公正。可以請有經驗的高階文官辦理講座來對新進人員進行經驗分享，讓新進人員了解這些特質在相關工作上的重要性並內化為自我的一部分。</w:t>
      </w:r>
    </w:p>
    <w:p w:rsidR="0007460F" w:rsidRPr="00D06713" w:rsidRDefault="00D06713" w:rsidP="00D57DD2">
      <w:pPr>
        <w:spacing w:line="360" w:lineRule="auto"/>
        <w:jc w:val="both"/>
        <w:rPr>
          <w:rFonts w:ascii="標楷體" w:eastAsia="標楷體" w:hAnsi="標楷體"/>
          <w:sz w:val="26"/>
          <w:szCs w:val="26"/>
        </w:rPr>
      </w:pPr>
      <w:r>
        <w:rPr>
          <w:rFonts w:ascii="標楷體" w:eastAsia="標楷體" w:hAnsi="標楷體" w:hint="eastAsia"/>
          <w:sz w:val="26"/>
          <w:szCs w:val="26"/>
        </w:rPr>
        <w:t>（四）</w:t>
      </w:r>
      <w:r w:rsidR="0007460F" w:rsidRPr="00D06713">
        <w:rPr>
          <w:rFonts w:ascii="標楷體" w:eastAsia="標楷體" w:hAnsi="標楷體" w:hint="eastAsia"/>
          <w:b/>
          <w:sz w:val="26"/>
          <w:szCs w:val="26"/>
        </w:rPr>
        <w:t>情緒穩定性</w:t>
      </w:r>
      <w:r w:rsidR="0007460F" w:rsidRPr="00D06713">
        <w:rPr>
          <w:rFonts w:ascii="標楷體" w:eastAsia="標楷體" w:hAnsi="標楷體" w:hint="eastAsia"/>
          <w:sz w:val="26"/>
          <w:szCs w:val="26"/>
        </w:rPr>
        <w:t>係指具備高情緒智商(EQ)、能控制自身情緒，面對挫折有容忍和恢復的能力。建議辦理情緒與壓力管理工作坊，可邀請具有相關專長之教師前來演講，亦可以成長團體的方式邀請有經驗的高階文官做經驗傳承與情緒分享。還可定期辦理同儕之間的社會支持團體，彼此可以相互鼓勵、彼此督促。</w:t>
      </w:r>
    </w:p>
    <w:p w:rsidR="0007460F" w:rsidRPr="00D06713" w:rsidRDefault="00D06713" w:rsidP="00D57DD2">
      <w:pPr>
        <w:spacing w:line="360" w:lineRule="auto"/>
        <w:jc w:val="both"/>
        <w:rPr>
          <w:rFonts w:ascii="標楷體" w:eastAsia="標楷體" w:hAnsi="標楷體"/>
          <w:sz w:val="26"/>
          <w:szCs w:val="26"/>
        </w:rPr>
      </w:pPr>
      <w:r>
        <w:rPr>
          <w:rFonts w:ascii="標楷體" w:eastAsia="標楷體" w:hAnsi="標楷體" w:hint="eastAsia"/>
          <w:sz w:val="26"/>
          <w:szCs w:val="26"/>
        </w:rPr>
        <w:t>（五）</w:t>
      </w:r>
      <w:r w:rsidR="0007460F" w:rsidRPr="00D06713">
        <w:rPr>
          <w:rFonts w:ascii="標楷體" w:eastAsia="標楷體" w:hAnsi="標楷體" w:hint="eastAsia"/>
          <w:b/>
          <w:sz w:val="26"/>
          <w:szCs w:val="26"/>
        </w:rPr>
        <w:t>友善性</w:t>
      </w:r>
      <w:r w:rsidR="0007460F" w:rsidRPr="00D06713">
        <w:rPr>
          <w:rFonts w:ascii="標楷體" w:eastAsia="標楷體" w:hAnsi="標楷體" w:hint="eastAsia"/>
          <w:sz w:val="26"/>
          <w:szCs w:val="26"/>
        </w:rPr>
        <w:t>係指願意與人溝通、有同理心、能表現出溫暖和善、關懷等行為。可以請心理諮商專業人員來開設相關課程，透過演講以及實際演練操作來加強需要相關技能的人員於此方面更加精進。</w:t>
      </w:r>
    </w:p>
    <w:p w:rsidR="0080127B" w:rsidRPr="00D06713" w:rsidRDefault="00D06713" w:rsidP="00D57DD2">
      <w:pPr>
        <w:spacing w:line="360" w:lineRule="auto"/>
        <w:jc w:val="both"/>
        <w:rPr>
          <w:rFonts w:ascii="標楷體" w:eastAsia="標楷體" w:hAnsi="標楷體"/>
          <w:sz w:val="26"/>
          <w:szCs w:val="26"/>
        </w:rPr>
      </w:pPr>
      <w:r>
        <w:rPr>
          <w:rFonts w:ascii="標楷體" w:eastAsia="標楷體" w:hAnsi="標楷體" w:hint="eastAsia"/>
          <w:sz w:val="26"/>
          <w:szCs w:val="26"/>
        </w:rPr>
        <w:t>（六）</w:t>
      </w:r>
      <w:r w:rsidR="0007460F" w:rsidRPr="00D06713">
        <w:rPr>
          <w:rFonts w:ascii="標楷體" w:eastAsia="標楷體" w:hAnsi="標楷體" w:hint="eastAsia"/>
          <w:b/>
          <w:sz w:val="26"/>
          <w:szCs w:val="26"/>
        </w:rPr>
        <w:t>創新學習</w:t>
      </w:r>
      <w:r w:rsidR="0007460F" w:rsidRPr="00D06713">
        <w:rPr>
          <w:rFonts w:ascii="標楷體" w:eastAsia="標楷體" w:hAnsi="標楷體" w:hint="eastAsia"/>
          <w:sz w:val="26"/>
          <w:szCs w:val="26"/>
        </w:rPr>
        <w:t>係指具有開放性的思維，好學並具備創造力。創造的基礎是廣泛的知識連結，可安排許多與工作內容大不同的知識、短期職務輪調、操作技能的工作坊或是參訪等，讓人員除了自己的專業也能吸收更多不同領域的內容並開拓視野，進而擁有更高的學習動力與創造力。</w:t>
      </w:r>
    </w:p>
    <w:p w:rsidR="00D06713" w:rsidRDefault="00D06713" w:rsidP="00D57DD2">
      <w:pPr>
        <w:widowControl/>
        <w:jc w:val="both"/>
        <w:rPr>
          <w:rFonts w:ascii="標楷體" w:eastAsia="標楷體" w:hAnsi="標楷體"/>
          <w:bCs/>
          <w:color w:val="000000"/>
          <w:sz w:val="26"/>
          <w:szCs w:val="26"/>
        </w:rPr>
      </w:pPr>
    </w:p>
    <w:p w:rsidR="00444EDB" w:rsidRPr="00D06713" w:rsidRDefault="00B6348F" w:rsidP="00D57DD2">
      <w:pPr>
        <w:widowControl/>
        <w:spacing w:line="360" w:lineRule="auto"/>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2.</w:t>
      </w:r>
      <w:r w:rsidR="00444EDB" w:rsidRPr="00D06713">
        <w:rPr>
          <w:rFonts w:ascii="標楷體" w:eastAsia="標楷體" w:hAnsi="標楷體" w:hint="eastAsia"/>
          <w:bCs/>
          <w:color w:val="000000"/>
          <w:sz w:val="26"/>
          <w:szCs w:val="26"/>
        </w:rPr>
        <w:t>個人發展</w:t>
      </w:r>
    </w:p>
    <w:p w:rsidR="00444EDB" w:rsidRPr="00D06713" w:rsidRDefault="00444EDB" w:rsidP="00D57DD2">
      <w:pPr>
        <w:widowControl/>
        <w:spacing w:line="360" w:lineRule="auto"/>
        <w:ind w:firstLine="480"/>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除了上述以</w:t>
      </w:r>
      <w:r w:rsidR="009F710C">
        <w:rPr>
          <w:rFonts w:ascii="標楷體" w:eastAsia="標楷體" w:hAnsi="標楷體" w:hint="eastAsia"/>
          <w:bCs/>
          <w:color w:val="000000"/>
          <w:sz w:val="26"/>
          <w:szCs w:val="26"/>
        </w:rPr>
        <w:t>單位</w:t>
      </w:r>
      <w:r w:rsidRPr="00D06713">
        <w:rPr>
          <w:rFonts w:ascii="標楷體" w:eastAsia="標楷體" w:hAnsi="標楷體" w:hint="eastAsia"/>
          <w:bCs/>
          <w:color w:val="000000"/>
          <w:sz w:val="26"/>
          <w:szCs w:val="26"/>
        </w:rPr>
        <w:t>組織或</w:t>
      </w:r>
      <w:r w:rsidR="009F710C">
        <w:rPr>
          <w:rFonts w:ascii="標楷體" w:eastAsia="標楷體" w:hAnsi="標楷體" w:hint="eastAsia"/>
          <w:bCs/>
          <w:color w:val="000000"/>
          <w:sz w:val="26"/>
          <w:szCs w:val="26"/>
        </w:rPr>
        <w:t>政府體系</w:t>
      </w:r>
      <w:r w:rsidRPr="00D06713">
        <w:rPr>
          <w:rFonts w:ascii="標楷體" w:eastAsia="標楷體" w:hAnsi="標楷體" w:hint="eastAsia"/>
          <w:bCs/>
          <w:color w:val="000000"/>
          <w:sz w:val="26"/>
          <w:szCs w:val="26"/>
        </w:rPr>
        <w:t>為出發點的使用方法之外，對候選者或更廣大的潛在候選者而言，高階文官人格量表所提供的人格構</w:t>
      </w:r>
      <w:proofErr w:type="gramStart"/>
      <w:r w:rsidRPr="00D06713">
        <w:rPr>
          <w:rFonts w:ascii="標楷體" w:eastAsia="標楷體" w:hAnsi="標楷體" w:hint="eastAsia"/>
          <w:bCs/>
          <w:color w:val="000000"/>
          <w:sz w:val="26"/>
          <w:szCs w:val="26"/>
        </w:rPr>
        <w:t>面組型</w:t>
      </w:r>
      <w:proofErr w:type="gramEnd"/>
      <w:r w:rsidRPr="00D06713">
        <w:rPr>
          <w:rFonts w:ascii="標楷體" w:eastAsia="標楷體" w:hAnsi="標楷體" w:hint="eastAsia"/>
          <w:bCs/>
          <w:color w:val="000000"/>
          <w:sz w:val="26"/>
          <w:szCs w:val="26"/>
        </w:rPr>
        <w:t>也是一個</w:t>
      </w:r>
      <w:r w:rsidR="009F710C">
        <w:rPr>
          <w:rFonts w:ascii="標楷體" w:eastAsia="標楷體" w:hAnsi="標楷體" w:hint="eastAsia"/>
          <w:bCs/>
          <w:color w:val="000000"/>
          <w:sz w:val="26"/>
          <w:szCs w:val="26"/>
        </w:rPr>
        <w:t>協助</w:t>
      </w:r>
      <w:r w:rsidRPr="00D06713">
        <w:rPr>
          <w:rFonts w:ascii="標楷體" w:eastAsia="標楷體" w:hAnsi="標楷體" w:hint="eastAsia"/>
          <w:bCs/>
          <w:color w:val="000000"/>
          <w:sz w:val="26"/>
          <w:szCs w:val="26"/>
        </w:rPr>
        <w:t>了解自己的</w:t>
      </w:r>
      <w:r w:rsidR="009F710C">
        <w:rPr>
          <w:rFonts w:ascii="標楷體" w:eastAsia="標楷體" w:hAnsi="標楷體" w:hint="eastAsia"/>
          <w:bCs/>
          <w:color w:val="000000"/>
          <w:sz w:val="26"/>
          <w:szCs w:val="26"/>
        </w:rPr>
        <w:t>有力工具</w:t>
      </w:r>
      <w:r w:rsidRPr="00D06713">
        <w:rPr>
          <w:rFonts w:ascii="標楷體" w:eastAsia="標楷體" w:hAnsi="標楷體" w:hint="eastAsia"/>
          <w:bCs/>
          <w:color w:val="000000"/>
          <w:sz w:val="26"/>
          <w:szCs w:val="26"/>
        </w:rPr>
        <w:t>。透過深入了解自己的人格特質，可幫助個體</w:t>
      </w:r>
      <w:r w:rsidR="009F710C">
        <w:rPr>
          <w:rFonts w:ascii="標楷體" w:eastAsia="標楷體" w:hAnsi="標楷體" w:hint="eastAsia"/>
          <w:bCs/>
          <w:color w:val="000000"/>
          <w:sz w:val="26"/>
          <w:szCs w:val="26"/>
        </w:rPr>
        <w:t>清楚自己的優缺點，以便進行</w:t>
      </w:r>
      <w:r w:rsidRPr="00D06713">
        <w:rPr>
          <w:rFonts w:ascii="標楷體" w:eastAsia="標楷體" w:hAnsi="標楷體" w:hint="eastAsia"/>
          <w:bCs/>
          <w:color w:val="000000"/>
          <w:sz w:val="26"/>
          <w:szCs w:val="26"/>
        </w:rPr>
        <w:t>生涯規劃，提昇生活品質，</w:t>
      </w:r>
      <w:proofErr w:type="gramStart"/>
      <w:r w:rsidRPr="00D06713">
        <w:rPr>
          <w:rFonts w:ascii="標楷體" w:eastAsia="標楷體" w:hAnsi="標楷體" w:hint="eastAsia"/>
          <w:bCs/>
          <w:color w:val="000000"/>
          <w:sz w:val="26"/>
          <w:szCs w:val="26"/>
        </w:rPr>
        <w:t>活出健康</w:t>
      </w:r>
      <w:proofErr w:type="gramEnd"/>
      <w:r w:rsidRPr="00D06713">
        <w:rPr>
          <w:rFonts w:ascii="標楷體" w:eastAsia="標楷體" w:hAnsi="標楷體" w:hint="eastAsia"/>
          <w:bCs/>
          <w:color w:val="000000"/>
          <w:sz w:val="26"/>
          <w:szCs w:val="26"/>
        </w:rPr>
        <w:t>與快樂。</w:t>
      </w:r>
      <w:r w:rsidR="009F710C">
        <w:rPr>
          <w:rFonts w:ascii="標楷體" w:eastAsia="標楷體" w:hAnsi="標楷體" w:hint="eastAsia"/>
          <w:bCs/>
          <w:color w:val="000000"/>
          <w:sz w:val="26"/>
          <w:szCs w:val="26"/>
        </w:rPr>
        <w:t>更</w:t>
      </w:r>
      <w:r w:rsidRPr="00D06713">
        <w:rPr>
          <w:rFonts w:ascii="標楷體" w:eastAsia="標楷體" w:hAnsi="標楷體" w:hint="eastAsia"/>
          <w:bCs/>
          <w:color w:val="000000"/>
          <w:sz w:val="26"/>
          <w:szCs w:val="26"/>
        </w:rPr>
        <w:t>可藉由理解自己與常模（他人）的差異，知道自己的</w:t>
      </w:r>
      <w:r w:rsidR="009F710C">
        <w:rPr>
          <w:rFonts w:ascii="標楷體" w:eastAsia="標楷體" w:hAnsi="標楷體" w:hint="eastAsia"/>
          <w:bCs/>
          <w:color w:val="000000"/>
          <w:sz w:val="26"/>
          <w:szCs w:val="26"/>
        </w:rPr>
        <w:t>獨特性與不足之處</w:t>
      </w:r>
      <w:r w:rsidRPr="00D06713">
        <w:rPr>
          <w:rFonts w:ascii="標楷體" w:eastAsia="標楷體" w:hAnsi="標楷體" w:hint="eastAsia"/>
          <w:bCs/>
          <w:color w:val="000000"/>
          <w:sz w:val="26"/>
          <w:szCs w:val="26"/>
        </w:rPr>
        <w:t>，</w:t>
      </w:r>
      <w:r w:rsidR="009F710C">
        <w:rPr>
          <w:rFonts w:ascii="標楷體" w:eastAsia="標楷體" w:hAnsi="標楷體" w:hint="eastAsia"/>
          <w:bCs/>
          <w:color w:val="000000"/>
          <w:sz w:val="26"/>
          <w:szCs w:val="26"/>
        </w:rPr>
        <w:t>進而能掌握</w:t>
      </w:r>
      <w:r w:rsidRPr="00D06713">
        <w:rPr>
          <w:rFonts w:ascii="標楷體" w:eastAsia="標楷體" w:hAnsi="標楷體" w:hint="eastAsia"/>
          <w:bCs/>
          <w:color w:val="000000"/>
          <w:sz w:val="26"/>
          <w:szCs w:val="26"/>
        </w:rPr>
        <w:t>發展</w:t>
      </w:r>
      <w:r w:rsidRPr="00D06713">
        <w:rPr>
          <w:rFonts w:ascii="標楷體" w:eastAsia="標楷體" w:hAnsi="標楷體" w:hint="eastAsia"/>
          <w:bCs/>
          <w:color w:val="000000"/>
          <w:sz w:val="26"/>
          <w:szCs w:val="26"/>
        </w:rPr>
        <w:lastRenderedPageBreak/>
        <w:t>的優勢或</w:t>
      </w:r>
      <w:proofErr w:type="gramStart"/>
      <w:r w:rsidRPr="00D06713">
        <w:rPr>
          <w:rFonts w:ascii="標楷體" w:eastAsia="標楷體" w:hAnsi="標楷體" w:hint="eastAsia"/>
          <w:bCs/>
          <w:color w:val="000000"/>
          <w:sz w:val="26"/>
          <w:szCs w:val="26"/>
        </w:rPr>
        <w:t>需要</w:t>
      </w:r>
      <w:r w:rsidR="009F710C">
        <w:rPr>
          <w:rFonts w:ascii="標楷體" w:eastAsia="標楷體" w:hAnsi="標楷體" w:hint="eastAsia"/>
          <w:bCs/>
          <w:color w:val="000000"/>
          <w:sz w:val="26"/>
          <w:szCs w:val="26"/>
        </w:rPr>
        <w:t>對</w:t>
      </w:r>
      <w:r w:rsidRPr="00D06713">
        <w:rPr>
          <w:rFonts w:ascii="標楷體" w:eastAsia="標楷體" w:hAnsi="標楷體" w:hint="eastAsia"/>
          <w:bCs/>
          <w:color w:val="000000"/>
          <w:sz w:val="26"/>
          <w:szCs w:val="26"/>
        </w:rPr>
        <w:t>補強</w:t>
      </w:r>
      <w:proofErr w:type="gramEnd"/>
      <w:r w:rsidRPr="00D06713">
        <w:rPr>
          <w:rFonts w:ascii="標楷體" w:eastAsia="標楷體" w:hAnsi="標楷體" w:hint="eastAsia"/>
          <w:bCs/>
          <w:color w:val="000000"/>
          <w:sz w:val="26"/>
          <w:szCs w:val="26"/>
        </w:rPr>
        <w:t>的</w:t>
      </w:r>
      <w:r w:rsidR="009F710C">
        <w:rPr>
          <w:rFonts w:ascii="標楷體" w:eastAsia="標楷體" w:hAnsi="標楷體" w:hint="eastAsia"/>
          <w:bCs/>
          <w:color w:val="000000"/>
          <w:sz w:val="26"/>
          <w:szCs w:val="26"/>
        </w:rPr>
        <w:t>部分</w:t>
      </w:r>
      <w:r w:rsidRPr="00D06713">
        <w:rPr>
          <w:rFonts w:ascii="標楷體" w:eastAsia="標楷體" w:hAnsi="標楷體" w:hint="eastAsia"/>
          <w:bCs/>
          <w:color w:val="000000"/>
          <w:sz w:val="26"/>
          <w:szCs w:val="26"/>
        </w:rPr>
        <w:t>也</w:t>
      </w:r>
      <w:r w:rsidR="009F710C">
        <w:rPr>
          <w:rFonts w:ascii="標楷體" w:eastAsia="標楷體" w:hAnsi="標楷體" w:hint="eastAsia"/>
          <w:bCs/>
          <w:color w:val="000000"/>
          <w:sz w:val="26"/>
          <w:szCs w:val="26"/>
        </w:rPr>
        <w:t>更能有效因應</w:t>
      </w:r>
      <w:r w:rsidRPr="00D06713">
        <w:rPr>
          <w:rFonts w:ascii="標楷體" w:eastAsia="標楷體" w:hAnsi="標楷體" w:hint="eastAsia"/>
          <w:bCs/>
          <w:color w:val="000000"/>
          <w:sz w:val="26"/>
          <w:szCs w:val="26"/>
        </w:rPr>
        <w:t>，進一步帶領個體的自我成長與發展。</w:t>
      </w:r>
    </w:p>
    <w:p w:rsidR="00444EDB" w:rsidRPr="00D06713" w:rsidRDefault="00444EDB" w:rsidP="00D57DD2">
      <w:pPr>
        <w:widowControl/>
        <w:spacing w:line="360" w:lineRule="auto"/>
        <w:jc w:val="both"/>
        <w:rPr>
          <w:rFonts w:ascii="標楷體" w:eastAsia="標楷體" w:hAnsi="標楷體"/>
          <w:bCs/>
          <w:color w:val="000000"/>
          <w:sz w:val="26"/>
          <w:szCs w:val="26"/>
        </w:rPr>
      </w:pPr>
    </w:p>
    <w:p w:rsidR="00154626" w:rsidRPr="00D06713" w:rsidRDefault="00444EDB" w:rsidP="00D57DD2">
      <w:pPr>
        <w:widowControl/>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四、未來展望</w:t>
      </w:r>
    </w:p>
    <w:p w:rsidR="00444EDB" w:rsidRPr="00D06713" w:rsidRDefault="00B6348F" w:rsidP="00D57DD2">
      <w:pPr>
        <w:widowControl/>
        <w:spacing w:line="360" w:lineRule="auto"/>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1.</w:t>
      </w:r>
      <w:r w:rsidR="00444EDB" w:rsidRPr="00D06713">
        <w:rPr>
          <w:rFonts w:ascii="標楷體" w:eastAsia="標楷體" w:hAnsi="標楷體" w:hint="eastAsia"/>
          <w:bCs/>
          <w:color w:val="000000"/>
          <w:sz w:val="26"/>
          <w:szCs w:val="26"/>
        </w:rPr>
        <w:t>開發題庫</w:t>
      </w:r>
    </w:p>
    <w:p w:rsidR="00444EDB" w:rsidRPr="00D06713" w:rsidRDefault="00691DF2" w:rsidP="00D57DD2">
      <w:pPr>
        <w:widowControl/>
        <w:spacing w:line="360" w:lineRule="auto"/>
        <w:ind w:firstLine="480"/>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所有的評估工具都需要長期的維護與持續開發，並且在信度</w:t>
      </w:r>
      <w:proofErr w:type="gramStart"/>
      <w:r w:rsidRPr="00D06713">
        <w:rPr>
          <w:rFonts w:ascii="標楷體" w:eastAsia="標楷體" w:hAnsi="標楷體" w:hint="eastAsia"/>
          <w:bCs/>
          <w:color w:val="000000"/>
          <w:sz w:val="26"/>
          <w:szCs w:val="26"/>
        </w:rPr>
        <w:t>與效度</w:t>
      </w:r>
      <w:proofErr w:type="gramEnd"/>
      <w:r w:rsidRPr="00D06713">
        <w:rPr>
          <w:rFonts w:ascii="標楷體" w:eastAsia="標楷體" w:hAnsi="標楷體" w:hint="eastAsia"/>
          <w:bCs/>
          <w:color w:val="000000"/>
          <w:sz w:val="26"/>
          <w:szCs w:val="26"/>
        </w:rPr>
        <w:t>上也需要不斷的精進。為求高階文官人格量表能夠長期</w:t>
      </w:r>
      <w:r w:rsidR="00444EDB" w:rsidRPr="00D06713">
        <w:rPr>
          <w:rFonts w:ascii="標楷體" w:eastAsia="標楷體" w:hAnsi="標楷體" w:hint="eastAsia"/>
          <w:bCs/>
          <w:color w:val="000000"/>
          <w:sz w:val="26"/>
          <w:szCs w:val="26"/>
        </w:rPr>
        <w:t>使用，並降低</w:t>
      </w:r>
      <w:r w:rsidR="009C31AE">
        <w:rPr>
          <w:rFonts w:ascii="標楷體" w:eastAsia="標楷體" w:hAnsi="標楷體" w:hint="eastAsia"/>
          <w:bCs/>
          <w:color w:val="000000"/>
          <w:sz w:val="26"/>
          <w:szCs w:val="26"/>
        </w:rPr>
        <w:t>可能出現的</w:t>
      </w:r>
      <w:r w:rsidR="00444EDB" w:rsidRPr="00D06713">
        <w:rPr>
          <w:rFonts w:ascii="標楷體" w:eastAsia="標楷體" w:hAnsi="標楷體" w:hint="eastAsia"/>
          <w:bCs/>
          <w:color w:val="000000"/>
          <w:sz w:val="26"/>
          <w:szCs w:val="26"/>
        </w:rPr>
        <w:t>練習效果，</w:t>
      </w:r>
      <w:r w:rsidR="0016115E">
        <w:rPr>
          <w:rFonts w:ascii="標楷體" w:eastAsia="標楷體" w:hAnsi="標楷體" w:hint="eastAsia"/>
          <w:bCs/>
          <w:color w:val="000000"/>
          <w:sz w:val="26"/>
          <w:szCs w:val="26"/>
        </w:rPr>
        <w:t>建議仍需</w:t>
      </w:r>
      <w:r w:rsidR="009C31AE">
        <w:rPr>
          <w:rFonts w:ascii="標楷體" w:eastAsia="標楷體" w:hAnsi="標楷體" w:hint="eastAsia"/>
          <w:bCs/>
          <w:color w:val="000000"/>
          <w:sz w:val="26"/>
          <w:szCs w:val="26"/>
        </w:rPr>
        <w:t>持續</w:t>
      </w:r>
      <w:r w:rsidR="00444EDB" w:rsidRPr="00D06713">
        <w:rPr>
          <w:rFonts w:ascii="標楷體" w:eastAsia="標楷體" w:hAnsi="標楷體" w:hint="eastAsia"/>
          <w:bCs/>
          <w:color w:val="000000"/>
          <w:sz w:val="26"/>
          <w:szCs w:val="26"/>
        </w:rPr>
        <w:t>開發新的題目以充實題庫。</w:t>
      </w:r>
    </w:p>
    <w:p w:rsidR="00444EDB" w:rsidRPr="00D06713" w:rsidRDefault="00444EDB" w:rsidP="00D57DD2">
      <w:pPr>
        <w:widowControl/>
        <w:spacing w:line="360" w:lineRule="auto"/>
        <w:ind w:firstLine="480"/>
        <w:jc w:val="both"/>
        <w:rPr>
          <w:rFonts w:ascii="標楷體" w:eastAsia="標楷體" w:hAnsi="標楷體"/>
          <w:bCs/>
          <w:color w:val="000000"/>
          <w:sz w:val="26"/>
          <w:szCs w:val="26"/>
        </w:rPr>
      </w:pPr>
    </w:p>
    <w:p w:rsidR="00444EDB" w:rsidRPr="00D06713" w:rsidRDefault="00B6348F" w:rsidP="00D57DD2">
      <w:pPr>
        <w:widowControl/>
        <w:spacing w:line="360" w:lineRule="auto"/>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2.</w:t>
      </w:r>
      <w:r w:rsidR="00444EDB" w:rsidRPr="00D06713">
        <w:rPr>
          <w:rFonts w:ascii="標楷體" w:eastAsia="標楷體" w:hAnsi="標楷體" w:hint="eastAsia"/>
          <w:bCs/>
          <w:color w:val="000000"/>
          <w:sz w:val="26"/>
          <w:szCs w:val="26"/>
        </w:rPr>
        <w:t>維護與更新常模</w:t>
      </w:r>
    </w:p>
    <w:p w:rsidR="00444EDB" w:rsidRPr="00D06713" w:rsidRDefault="00691DF2" w:rsidP="00D57DD2">
      <w:pPr>
        <w:widowControl/>
        <w:spacing w:line="360" w:lineRule="auto"/>
        <w:ind w:firstLine="480"/>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每</w:t>
      </w:r>
      <w:proofErr w:type="gramStart"/>
      <w:r w:rsidRPr="00D06713">
        <w:rPr>
          <w:rFonts w:ascii="標楷體" w:eastAsia="標楷體" w:hAnsi="標楷體" w:hint="eastAsia"/>
          <w:bCs/>
          <w:color w:val="000000"/>
          <w:sz w:val="26"/>
          <w:szCs w:val="26"/>
        </w:rPr>
        <w:t>個</w:t>
      </w:r>
      <w:proofErr w:type="gramEnd"/>
      <w:r w:rsidRPr="00D06713">
        <w:rPr>
          <w:rFonts w:ascii="標楷體" w:eastAsia="標楷體" w:hAnsi="標楷體" w:hint="eastAsia"/>
          <w:bCs/>
          <w:color w:val="000000"/>
          <w:sz w:val="26"/>
          <w:szCs w:val="26"/>
        </w:rPr>
        <w:t>世代的公務人員在特質與工作需求上皆有所差異</w:t>
      </w:r>
      <w:r w:rsidR="00444EDB" w:rsidRPr="00D06713">
        <w:rPr>
          <w:rFonts w:ascii="標楷體" w:eastAsia="標楷體" w:hAnsi="標楷體" w:hint="eastAsia"/>
          <w:bCs/>
          <w:color w:val="000000"/>
          <w:sz w:val="26"/>
          <w:szCs w:val="26"/>
        </w:rPr>
        <w:t>，</w:t>
      </w:r>
      <w:r w:rsidR="0016115E">
        <w:rPr>
          <w:rFonts w:ascii="標楷體" w:eastAsia="標楷體" w:hAnsi="標楷體" w:hint="eastAsia"/>
          <w:bCs/>
          <w:color w:val="000000"/>
          <w:sz w:val="26"/>
          <w:szCs w:val="26"/>
        </w:rPr>
        <w:t>因此建議</w:t>
      </w:r>
      <w:r w:rsidR="009C31AE">
        <w:rPr>
          <w:rFonts w:ascii="標楷體" w:eastAsia="標楷體" w:hAnsi="標楷體" w:hint="eastAsia"/>
          <w:bCs/>
          <w:color w:val="000000"/>
          <w:sz w:val="26"/>
          <w:szCs w:val="26"/>
        </w:rPr>
        <w:t>至少</w:t>
      </w:r>
      <w:r w:rsidR="0016115E">
        <w:rPr>
          <w:rFonts w:ascii="標楷體" w:eastAsia="標楷體" w:hAnsi="標楷體" w:hint="eastAsia"/>
          <w:bCs/>
          <w:color w:val="000000"/>
          <w:sz w:val="26"/>
          <w:szCs w:val="26"/>
        </w:rPr>
        <w:t>每隔五</w:t>
      </w:r>
      <w:r w:rsidR="00444EDB" w:rsidRPr="00D06713">
        <w:rPr>
          <w:rFonts w:ascii="標楷體" w:eastAsia="標楷體" w:hAnsi="標楷體" w:hint="eastAsia"/>
          <w:bCs/>
          <w:color w:val="000000"/>
          <w:sz w:val="26"/>
          <w:szCs w:val="26"/>
        </w:rPr>
        <w:t>年就必須重新大規模</w:t>
      </w:r>
      <w:proofErr w:type="gramStart"/>
      <w:r w:rsidR="00444EDB" w:rsidRPr="00D06713">
        <w:rPr>
          <w:rFonts w:ascii="標楷體" w:eastAsia="標楷體" w:hAnsi="標楷體" w:hint="eastAsia"/>
          <w:bCs/>
          <w:color w:val="000000"/>
          <w:sz w:val="26"/>
          <w:szCs w:val="26"/>
        </w:rPr>
        <w:t>施測以</w:t>
      </w:r>
      <w:r w:rsidR="0016115E">
        <w:rPr>
          <w:rFonts w:ascii="標楷體" w:eastAsia="標楷體" w:hAnsi="標楷體" w:hint="eastAsia"/>
          <w:bCs/>
          <w:color w:val="000000"/>
          <w:sz w:val="26"/>
          <w:szCs w:val="26"/>
        </w:rPr>
        <w:t>再</w:t>
      </w:r>
      <w:proofErr w:type="gramEnd"/>
      <w:r w:rsidR="0016115E">
        <w:rPr>
          <w:rFonts w:ascii="標楷體" w:eastAsia="標楷體" w:hAnsi="標楷體" w:hint="eastAsia"/>
          <w:bCs/>
          <w:color w:val="000000"/>
          <w:sz w:val="26"/>
          <w:szCs w:val="26"/>
        </w:rPr>
        <w:t>確認高階文官所應具有之人格構</w:t>
      </w:r>
      <w:proofErr w:type="gramStart"/>
      <w:r w:rsidR="0016115E">
        <w:rPr>
          <w:rFonts w:ascii="標楷體" w:eastAsia="標楷體" w:hAnsi="標楷體" w:hint="eastAsia"/>
          <w:bCs/>
          <w:color w:val="000000"/>
          <w:sz w:val="26"/>
          <w:szCs w:val="26"/>
        </w:rPr>
        <w:t>面組型</w:t>
      </w:r>
      <w:proofErr w:type="gramEnd"/>
      <w:r w:rsidR="00444EDB" w:rsidRPr="00D06713">
        <w:rPr>
          <w:rFonts w:ascii="標楷體" w:eastAsia="標楷體" w:hAnsi="標楷體" w:hint="eastAsia"/>
          <w:bCs/>
          <w:color w:val="000000"/>
          <w:sz w:val="26"/>
          <w:szCs w:val="26"/>
        </w:rPr>
        <w:t>的穩定性與正確性。</w:t>
      </w:r>
    </w:p>
    <w:p w:rsidR="00444EDB" w:rsidRPr="00D06713" w:rsidRDefault="00444EDB" w:rsidP="00D57DD2">
      <w:pPr>
        <w:widowControl/>
        <w:spacing w:line="360" w:lineRule="auto"/>
        <w:jc w:val="both"/>
        <w:rPr>
          <w:rFonts w:ascii="標楷體" w:eastAsia="標楷體" w:hAnsi="標楷體"/>
          <w:bCs/>
          <w:color w:val="000000"/>
          <w:sz w:val="26"/>
          <w:szCs w:val="26"/>
        </w:rPr>
      </w:pPr>
    </w:p>
    <w:p w:rsidR="00444EDB" w:rsidRPr="00D06713" w:rsidRDefault="00B6348F" w:rsidP="00D57DD2">
      <w:pPr>
        <w:widowControl/>
        <w:spacing w:line="360" w:lineRule="auto"/>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3.</w:t>
      </w:r>
      <w:r w:rsidR="009C31AE">
        <w:rPr>
          <w:rFonts w:ascii="標楷體" w:eastAsia="標楷體" w:hAnsi="標楷體" w:hint="eastAsia"/>
          <w:bCs/>
          <w:color w:val="000000"/>
          <w:sz w:val="26"/>
          <w:szCs w:val="26"/>
        </w:rPr>
        <w:t>電腦化施測的可行性</w:t>
      </w:r>
    </w:p>
    <w:p w:rsidR="00444EDB" w:rsidRPr="00D06713" w:rsidRDefault="00444EDB" w:rsidP="00D57DD2">
      <w:pPr>
        <w:widowControl/>
        <w:spacing w:line="360" w:lineRule="auto"/>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ab/>
        <w:t>為了使施測結果可以立即地回饋給受試者，以及追求保密與施測</w:t>
      </w:r>
      <w:r w:rsidR="009C31AE">
        <w:rPr>
          <w:rFonts w:ascii="標楷體" w:eastAsia="標楷體" w:hAnsi="標楷體" w:hint="eastAsia"/>
          <w:bCs/>
          <w:color w:val="000000"/>
          <w:sz w:val="26"/>
          <w:szCs w:val="26"/>
        </w:rPr>
        <w:t>及</w:t>
      </w:r>
      <w:r w:rsidRPr="00D06713">
        <w:rPr>
          <w:rFonts w:ascii="標楷體" w:eastAsia="標楷體" w:hAnsi="標楷體" w:hint="eastAsia"/>
          <w:bCs/>
          <w:color w:val="000000"/>
          <w:sz w:val="26"/>
          <w:szCs w:val="26"/>
        </w:rPr>
        <w:t>分析上的便利，</w:t>
      </w:r>
      <w:r w:rsidR="009C31AE">
        <w:rPr>
          <w:rFonts w:ascii="標楷體" w:eastAsia="標楷體" w:hAnsi="標楷體" w:hint="eastAsia"/>
          <w:bCs/>
          <w:color w:val="000000"/>
          <w:sz w:val="26"/>
          <w:szCs w:val="26"/>
        </w:rPr>
        <w:t>在財政充裕，可研發軟體的情況下，或許可</w:t>
      </w:r>
      <w:r w:rsidRPr="00D06713">
        <w:rPr>
          <w:rFonts w:ascii="標楷體" w:eastAsia="標楷體" w:hAnsi="標楷體" w:hint="eastAsia"/>
          <w:bCs/>
          <w:color w:val="000000"/>
          <w:sz w:val="26"/>
          <w:szCs w:val="26"/>
        </w:rPr>
        <w:t>採用</w:t>
      </w:r>
      <w:proofErr w:type="gramStart"/>
      <w:r w:rsidRPr="00D06713">
        <w:rPr>
          <w:rFonts w:ascii="標楷體" w:eastAsia="標楷體" w:hAnsi="標楷體" w:hint="eastAsia"/>
          <w:bCs/>
          <w:color w:val="000000"/>
          <w:sz w:val="26"/>
          <w:szCs w:val="26"/>
        </w:rPr>
        <w:t>電腦化線上施</w:t>
      </w:r>
      <w:proofErr w:type="gramEnd"/>
      <w:r w:rsidRPr="00D06713">
        <w:rPr>
          <w:rFonts w:ascii="標楷體" w:eastAsia="標楷體" w:hAnsi="標楷體" w:hint="eastAsia"/>
          <w:bCs/>
          <w:color w:val="000000"/>
          <w:sz w:val="26"/>
          <w:szCs w:val="26"/>
        </w:rPr>
        <w:t>測的方式來達成。</w:t>
      </w:r>
    </w:p>
    <w:p w:rsidR="00444EDB" w:rsidRPr="00D06713" w:rsidRDefault="00444EDB" w:rsidP="00D57DD2">
      <w:pPr>
        <w:widowControl/>
        <w:spacing w:line="360" w:lineRule="auto"/>
        <w:jc w:val="both"/>
        <w:rPr>
          <w:rFonts w:ascii="標楷體" w:eastAsia="標楷體" w:hAnsi="標楷體"/>
          <w:bCs/>
          <w:color w:val="000000"/>
          <w:sz w:val="26"/>
          <w:szCs w:val="26"/>
        </w:rPr>
      </w:pPr>
    </w:p>
    <w:p w:rsidR="00444EDB" w:rsidRPr="00D06713" w:rsidRDefault="00B6348F" w:rsidP="00D57DD2">
      <w:pPr>
        <w:widowControl/>
        <w:spacing w:line="360" w:lineRule="auto"/>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4.</w:t>
      </w:r>
      <w:r w:rsidR="009C31AE">
        <w:rPr>
          <w:rFonts w:ascii="標楷體" w:eastAsia="標楷體" w:hAnsi="標楷體" w:hint="eastAsia"/>
          <w:bCs/>
          <w:color w:val="000000"/>
          <w:sz w:val="26"/>
          <w:szCs w:val="26"/>
        </w:rPr>
        <w:t>研究展望</w:t>
      </w:r>
    </w:p>
    <w:p w:rsidR="00154626" w:rsidRPr="00D06713" w:rsidRDefault="00691DF2" w:rsidP="00D57DD2">
      <w:pPr>
        <w:widowControl/>
        <w:spacing w:line="360" w:lineRule="auto"/>
        <w:ind w:firstLine="480"/>
        <w:jc w:val="both"/>
        <w:rPr>
          <w:rFonts w:ascii="標楷體" w:eastAsia="標楷體" w:hAnsi="標楷體"/>
          <w:bCs/>
          <w:color w:val="000000"/>
          <w:sz w:val="26"/>
          <w:szCs w:val="26"/>
        </w:rPr>
      </w:pPr>
      <w:r w:rsidRPr="00D06713">
        <w:rPr>
          <w:rFonts w:ascii="標楷體" w:eastAsia="標楷體" w:hAnsi="標楷體" w:hint="eastAsia"/>
          <w:bCs/>
          <w:color w:val="000000"/>
          <w:sz w:val="26"/>
          <w:szCs w:val="26"/>
        </w:rPr>
        <w:t>為了追求高階文官人格量表的推論性，</w:t>
      </w:r>
      <w:r w:rsidR="0016115E">
        <w:rPr>
          <w:rFonts w:ascii="標楷體" w:eastAsia="標楷體" w:hAnsi="標楷體" w:hint="eastAsia"/>
          <w:bCs/>
          <w:color w:val="000000"/>
          <w:sz w:val="26"/>
          <w:szCs w:val="26"/>
        </w:rPr>
        <w:t>後續研究可依高階文官業務性質的不同，進行人格構面與工作表現的相關分析，</w:t>
      </w:r>
      <w:r w:rsidR="009C31AE">
        <w:rPr>
          <w:rFonts w:ascii="標楷體" w:eastAsia="標楷體" w:hAnsi="標楷體" w:hint="eastAsia"/>
          <w:bCs/>
          <w:color w:val="000000"/>
          <w:sz w:val="26"/>
          <w:szCs w:val="26"/>
        </w:rPr>
        <w:t>除了可</w:t>
      </w:r>
      <w:r w:rsidR="0016115E">
        <w:rPr>
          <w:rFonts w:ascii="標楷體" w:eastAsia="標楷體" w:hAnsi="標楷體" w:hint="eastAsia"/>
          <w:bCs/>
          <w:color w:val="000000"/>
          <w:sz w:val="26"/>
          <w:szCs w:val="26"/>
        </w:rPr>
        <w:t>進一步</w:t>
      </w:r>
      <w:r w:rsidR="009C31AE">
        <w:rPr>
          <w:rFonts w:ascii="標楷體" w:eastAsia="標楷體" w:hAnsi="標楷體" w:hint="eastAsia"/>
          <w:bCs/>
          <w:color w:val="000000"/>
          <w:sz w:val="26"/>
          <w:szCs w:val="26"/>
        </w:rPr>
        <w:t>檢驗</w:t>
      </w:r>
      <w:r w:rsidR="0016115E">
        <w:rPr>
          <w:rFonts w:ascii="標楷體" w:eastAsia="標楷體" w:hAnsi="標楷體" w:hint="eastAsia"/>
          <w:bCs/>
          <w:color w:val="000000"/>
          <w:sz w:val="26"/>
          <w:szCs w:val="26"/>
        </w:rPr>
        <w:t>高階文官人格量表的有效性</w:t>
      </w:r>
      <w:r w:rsidR="009C31AE">
        <w:rPr>
          <w:rFonts w:ascii="標楷體" w:eastAsia="標楷體" w:hAnsi="標楷體" w:hint="eastAsia"/>
          <w:bCs/>
          <w:color w:val="000000"/>
          <w:sz w:val="26"/>
          <w:szCs w:val="26"/>
        </w:rPr>
        <w:t>外，更可對現今高階文官的樣</w:t>
      </w:r>
      <w:proofErr w:type="gramStart"/>
      <w:r w:rsidR="009C31AE">
        <w:rPr>
          <w:rFonts w:ascii="標楷體" w:eastAsia="標楷體" w:hAnsi="標楷體" w:hint="eastAsia"/>
          <w:bCs/>
          <w:color w:val="000000"/>
          <w:sz w:val="26"/>
          <w:szCs w:val="26"/>
        </w:rPr>
        <w:t>貌有更清楚的</w:t>
      </w:r>
      <w:proofErr w:type="gramEnd"/>
      <w:r w:rsidR="009C31AE">
        <w:rPr>
          <w:rFonts w:ascii="標楷體" w:eastAsia="標楷體" w:hAnsi="標楷體" w:hint="eastAsia"/>
          <w:bCs/>
          <w:color w:val="000000"/>
          <w:sz w:val="26"/>
          <w:szCs w:val="26"/>
        </w:rPr>
        <w:t>了解</w:t>
      </w:r>
      <w:r w:rsidR="0016115E">
        <w:rPr>
          <w:rFonts w:ascii="標楷體" w:eastAsia="標楷體" w:hAnsi="標楷體" w:hint="eastAsia"/>
          <w:bCs/>
          <w:color w:val="000000"/>
          <w:sz w:val="26"/>
          <w:szCs w:val="26"/>
        </w:rPr>
        <w:t>。</w:t>
      </w:r>
    </w:p>
    <w:p w:rsidR="005B73F5" w:rsidRPr="00AB6E31" w:rsidRDefault="005B73F5" w:rsidP="00D57DD2">
      <w:pPr>
        <w:widowControl/>
        <w:jc w:val="both"/>
        <w:rPr>
          <w:rFonts w:ascii="標楷體" w:eastAsia="標楷體" w:hAnsi="標楷體"/>
          <w:b/>
          <w:bCs/>
          <w:color w:val="000000"/>
          <w:sz w:val="26"/>
          <w:szCs w:val="26"/>
        </w:rPr>
      </w:pPr>
      <w:r>
        <w:rPr>
          <w:rFonts w:ascii="標楷體" w:eastAsia="標楷體" w:hAnsi="標楷體"/>
          <w:bCs/>
          <w:color w:val="000000"/>
        </w:rPr>
        <w:br w:type="page"/>
      </w:r>
      <w:r w:rsidR="00AB6E31" w:rsidRPr="00AB6E31">
        <w:rPr>
          <w:rFonts w:ascii="標楷體" w:eastAsia="標楷體" w:hAnsi="標楷體" w:hint="eastAsia"/>
          <w:b/>
          <w:bCs/>
          <w:color w:val="000000"/>
          <w:sz w:val="28"/>
        </w:rPr>
        <w:lastRenderedPageBreak/>
        <w:t xml:space="preserve">第二節 </w:t>
      </w:r>
      <w:r w:rsidR="00154626" w:rsidRPr="00AB6E31">
        <w:rPr>
          <w:rFonts w:ascii="標楷體" w:eastAsia="標楷體" w:hAnsi="標楷體" w:hint="eastAsia"/>
          <w:b/>
          <w:bCs/>
          <w:color w:val="000000"/>
          <w:sz w:val="28"/>
          <w:szCs w:val="26"/>
        </w:rPr>
        <w:t>執行</w:t>
      </w:r>
    </w:p>
    <w:p w:rsidR="005B73F5" w:rsidRPr="0016115E" w:rsidRDefault="0046384E" w:rsidP="00D57DD2">
      <w:pPr>
        <w:widowControl/>
        <w:spacing w:line="360" w:lineRule="auto"/>
        <w:ind w:firstLine="480"/>
        <w:jc w:val="both"/>
        <w:rPr>
          <w:rFonts w:ascii="標楷體" w:eastAsia="標楷體" w:hAnsi="標楷體"/>
          <w:bCs/>
          <w:color w:val="000000"/>
          <w:sz w:val="26"/>
          <w:szCs w:val="26"/>
        </w:rPr>
      </w:pPr>
      <w:r w:rsidRPr="0016115E">
        <w:rPr>
          <w:rFonts w:ascii="標楷體" w:eastAsia="標楷體" w:hAnsi="標楷體" w:hint="eastAsia"/>
          <w:bCs/>
          <w:color w:val="000000"/>
          <w:sz w:val="26"/>
          <w:szCs w:val="26"/>
        </w:rPr>
        <w:t>本節提出在執行上的</w:t>
      </w:r>
      <w:r w:rsidR="006D0EC5" w:rsidRPr="0016115E">
        <w:rPr>
          <w:rFonts w:ascii="標楷體" w:eastAsia="標楷體" w:hAnsi="標楷體" w:hint="eastAsia"/>
          <w:bCs/>
          <w:color w:val="000000"/>
          <w:sz w:val="26"/>
          <w:szCs w:val="26"/>
        </w:rPr>
        <w:t>標準程序及</w:t>
      </w:r>
      <w:r w:rsidRPr="0016115E">
        <w:rPr>
          <w:rFonts w:ascii="標楷體" w:eastAsia="標楷體" w:hAnsi="標楷體" w:hint="eastAsia"/>
          <w:bCs/>
          <w:color w:val="000000"/>
          <w:sz w:val="26"/>
          <w:szCs w:val="26"/>
        </w:rPr>
        <w:t>一般注意事項，並以個案方式呈現案例說明。</w:t>
      </w:r>
      <w:r w:rsidR="00982539" w:rsidRPr="0016115E">
        <w:rPr>
          <w:rFonts w:ascii="標楷體" w:eastAsia="標楷體" w:hAnsi="標楷體" w:hint="eastAsia"/>
          <w:bCs/>
          <w:color w:val="000000"/>
          <w:sz w:val="26"/>
          <w:szCs w:val="26"/>
        </w:rPr>
        <w:t>項目描述則提供行為上的特徵以利於使用者進行相關作業之用。</w:t>
      </w:r>
    </w:p>
    <w:p w:rsidR="0046384E" w:rsidRPr="0016115E" w:rsidRDefault="0046384E" w:rsidP="00D57DD2">
      <w:pPr>
        <w:widowControl/>
        <w:spacing w:line="360" w:lineRule="auto"/>
        <w:ind w:firstLine="480"/>
        <w:jc w:val="both"/>
        <w:rPr>
          <w:rFonts w:ascii="標楷體" w:eastAsia="標楷體" w:hAnsi="標楷體"/>
          <w:bCs/>
          <w:color w:val="000000"/>
          <w:sz w:val="26"/>
          <w:szCs w:val="26"/>
        </w:rPr>
      </w:pPr>
    </w:p>
    <w:p w:rsidR="0046384E" w:rsidRPr="0016115E" w:rsidRDefault="006D0EC5" w:rsidP="00D57DD2">
      <w:pPr>
        <w:pStyle w:val="a7"/>
        <w:widowControl/>
        <w:numPr>
          <w:ilvl w:val="0"/>
          <w:numId w:val="19"/>
        </w:numPr>
        <w:spacing w:line="360" w:lineRule="auto"/>
        <w:ind w:leftChars="0"/>
        <w:jc w:val="both"/>
        <w:rPr>
          <w:rFonts w:ascii="標楷體" w:eastAsia="標楷體" w:hAnsi="標楷體"/>
          <w:bCs/>
          <w:color w:val="000000"/>
          <w:sz w:val="26"/>
          <w:szCs w:val="26"/>
        </w:rPr>
      </w:pPr>
      <w:r w:rsidRPr="0016115E">
        <w:rPr>
          <w:rFonts w:ascii="標楷體" w:eastAsia="標楷體" w:hAnsi="標楷體" w:hint="eastAsia"/>
          <w:bCs/>
          <w:color w:val="000000"/>
          <w:sz w:val="26"/>
          <w:szCs w:val="26"/>
        </w:rPr>
        <w:t>施測</w:t>
      </w:r>
    </w:p>
    <w:p w:rsidR="00CE7026" w:rsidRPr="0016115E" w:rsidRDefault="00CE7026" w:rsidP="00D57DD2">
      <w:pPr>
        <w:widowControl/>
        <w:spacing w:line="360" w:lineRule="auto"/>
        <w:ind w:firstLine="480"/>
        <w:jc w:val="both"/>
        <w:rPr>
          <w:rFonts w:ascii="標楷體" w:eastAsia="標楷體" w:hAnsi="標楷體"/>
          <w:bCs/>
          <w:color w:val="000000"/>
          <w:sz w:val="26"/>
          <w:szCs w:val="26"/>
        </w:rPr>
      </w:pPr>
      <w:proofErr w:type="gramStart"/>
      <w:r w:rsidRPr="0016115E">
        <w:rPr>
          <w:rFonts w:ascii="標楷體" w:eastAsia="標楷體" w:hAnsi="標楷體" w:hint="eastAsia"/>
          <w:bCs/>
          <w:color w:val="000000"/>
          <w:sz w:val="26"/>
          <w:szCs w:val="26"/>
        </w:rPr>
        <w:t>本量表採</w:t>
      </w:r>
      <w:proofErr w:type="gramEnd"/>
      <w:r w:rsidRPr="0016115E">
        <w:rPr>
          <w:rFonts w:ascii="標楷體" w:eastAsia="標楷體" w:hAnsi="標楷體" w:hint="eastAsia"/>
          <w:bCs/>
          <w:color w:val="000000"/>
          <w:sz w:val="26"/>
          <w:szCs w:val="26"/>
        </w:rPr>
        <w:t>團體施測方式，建議</w:t>
      </w:r>
      <w:proofErr w:type="gramStart"/>
      <w:r w:rsidRPr="0016115E">
        <w:rPr>
          <w:rFonts w:ascii="標楷體" w:eastAsia="標楷體" w:hAnsi="標楷體" w:hint="eastAsia"/>
          <w:bCs/>
          <w:color w:val="000000"/>
          <w:sz w:val="26"/>
          <w:szCs w:val="26"/>
        </w:rPr>
        <w:t>採電腦化線上施</w:t>
      </w:r>
      <w:proofErr w:type="gramEnd"/>
      <w:r w:rsidRPr="0016115E">
        <w:rPr>
          <w:rFonts w:ascii="標楷體" w:eastAsia="標楷體" w:hAnsi="標楷體" w:hint="eastAsia"/>
          <w:bCs/>
          <w:color w:val="000000"/>
          <w:sz w:val="26"/>
          <w:szCs w:val="26"/>
        </w:rPr>
        <w:t>測，施測地點應安靜、光線充足，桌椅大小適中，以及空調情況良好</w:t>
      </w:r>
      <w:r w:rsidR="0016115E">
        <w:rPr>
          <w:rFonts w:ascii="標楷體" w:eastAsia="標楷體" w:hAnsi="標楷體" w:hint="eastAsia"/>
          <w:bCs/>
          <w:color w:val="000000"/>
          <w:sz w:val="26"/>
          <w:szCs w:val="26"/>
        </w:rPr>
        <w:t>，</w:t>
      </w:r>
      <w:r w:rsidRPr="0016115E">
        <w:rPr>
          <w:rFonts w:ascii="標楷體" w:eastAsia="標楷體" w:hAnsi="標楷體" w:hint="eastAsia"/>
          <w:bCs/>
          <w:color w:val="000000"/>
          <w:sz w:val="26"/>
          <w:szCs w:val="26"/>
        </w:rPr>
        <w:t>以便於做答。</w:t>
      </w:r>
    </w:p>
    <w:p w:rsidR="00CE7026" w:rsidRPr="0016115E" w:rsidRDefault="00CE7026" w:rsidP="00D57DD2">
      <w:pPr>
        <w:widowControl/>
        <w:spacing w:line="360" w:lineRule="auto"/>
        <w:ind w:firstLine="480"/>
        <w:jc w:val="both"/>
        <w:rPr>
          <w:rFonts w:ascii="標楷體" w:eastAsia="標楷體" w:hAnsi="標楷體"/>
          <w:bCs/>
          <w:color w:val="000000"/>
          <w:sz w:val="26"/>
          <w:szCs w:val="26"/>
        </w:rPr>
      </w:pPr>
    </w:p>
    <w:p w:rsidR="00CE7026" w:rsidRPr="0016115E" w:rsidRDefault="00CE7026" w:rsidP="00D57DD2">
      <w:pPr>
        <w:pStyle w:val="a7"/>
        <w:widowControl/>
        <w:numPr>
          <w:ilvl w:val="0"/>
          <w:numId w:val="20"/>
        </w:numPr>
        <w:spacing w:line="360" w:lineRule="auto"/>
        <w:ind w:leftChars="0"/>
        <w:jc w:val="both"/>
        <w:rPr>
          <w:rFonts w:ascii="標楷體" w:eastAsia="標楷體" w:hAnsi="標楷體"/>
          <w:bCs/>
          <w:color w:val="000000"/>
          <w:sz w:val="26"/>
          <w:szCs w:val="26"/>
        </w:rPr>
      </w:pPr>
      <w:r w:rsidRPr="0016115E">
        <w:rPr>
          <w:rFonts w:ascii="標楷體" w:eastAsia="標楷體" w:hAnsi="標楷體" w:hint="eastAsia"/>
          <w:bCs/>
          <w:color w:val="000000"/>
          <w:sz w:val="26"/>
          <w:szCs w:val="26"/>
        </w:rPr>
        <w:t>施測對象</w:t>
      </w:r>
    </w:p>
    <w:p w:rsidR="00CE7026" w:rsidRPr="0016115E" w:rsidRDefault="00CE7026" w:rsidP="00D57DD2">
      <w:pPr>
        <w:widowControl/>
        <w:spacing w:line="360" w:lineRule="auto"/>
        <w:ind w:firstLine="480"/>
        <w:jc w:val="both"/>
        <w:rPr>
          <w:rFonts w:ascii="標楷體" w:eastAsia="標楷體" w:hAnsi="標楷體"/>
          <w:bCs/>
          <w:color w:val="000000"/>
          <w:sz w:val="26"/>
          <w:szCs w:val="26"/>
        </w:rPr>
      </w:pPr>
      <w:r w:rsidRPr="0016115E">
        <w:rPr>
          <w:rFonts w:ascii="標楷體" w:eastAsia="標楷體" w:hAnsi="標楷體" w:hint="eastAsia"/>
          <w:bCs/>
          <w:color w:val="000000"/>
          <w:sz w:val="26"/>
          <w:szCs w:val="26"/>
        </w:rPr>
        <w:t>高階文官人格</w:t>
      </w:r>
      <w:proofErr w:type="gramStart"/>
      <w:r w:rsidRPr="0016115E">
        <w:rPr>
          <w:rFonts w:ascii="標楷體" w:eastAsia="標楷體" w:hAnsi="標楷體" w:hint="eastAsia"/>
          <w:bCs/>
          <w:color w:val="000000"/>
          <w:sz w:val="26"/>
          <w:szCs w:val="26"/>
        </w:rPr>
        <w:t>量表乃針對</w:t>
      </w:r>
      <w:proofErr w:type="gramEnd"/>
      <w:r w:rsidRPr="0016115E">
        <w:rPr>
          <w:rFonts w:ascii="標楷體" w:eastAsia="標楷體" w:hAnsi="標楷體" w:hint="eastAsia"/>
          <w:bCs/>
          <w:color w:val="000000"/>
          <w:sz w:val="26"/>
          <w:szCs w:val="26"/>
        </w:rPr>
        <w:t>高階文官所應具有之人格特質所編製，</w:t>
      </w:r>
      <w:proofErr w:type="gramStart"/>
      <w:r w:rsidRPr="0016115E">
        <w:rPr>
          <w:rFonts w:ascii="標楷體" w:eastAsia="標楷體" w:hAnsi="標楷體" w:hint="eastAsia"/>
          <w:bCs/>
          <w:color w:val="000000"/>
          <w:sz w:val="26"/>
          <w:szCs w:val="26"/>
        </w:rPr>
        <w:t>故施測</w:t>
      </w:r>
      <w:proofErr w:type="gramEnd"/>
      <w:r w:rsidRPr="0016115E">
        <w:rPr>
          <w:rFonts w:ascii="標楷體" w:eastAsia="標楷體" w:hAnsi="標楷體" w:hint="eastAsia"/>
          <w:bCs/>
          <w:color w:val="000000"/>
          <w:sz w:val="26"/>
          <w:szCs w:val="26"/>
        </w:rPr>
        <w:t>對象應限定為預計升任簡任10職</w:t>
      </w:r>
      <w:proofErr w:type="gramStart"/>
      <w:r w:rsidRPr="0016115E">
        <w:rPr>
          <w:rFonts w:ascii="標楷體" w:eastAsia="標楷體" w:hAnsi="標楷體" w:hint="eastAsia"/>
          <w:bCs/>
          <w:color w:val="000000"/>
          <w:sz w:val="26"/>
          <w:szCs w:val="26"/>
        </w:rPr>
        <w:t>等之薦任</w:t>
      </w:r>
      <w:proofErr w:type="gramEnd"/>
      <w:r w:rsidRPr="0016115E">
        <w:rPr>
          <w:rFonts w:ascii="標楷體" w:eastAsia="標楷體" w:hAnsi="標楷體" w:hint="eastAsia"/>
          <w:bCs/>
          <w:color w:val="000000"/>
          <w:sz w:val="26"/>
          <w:szCs w:val="26"/>
        </w:rPr>
        <w:t>9職等人員</w:t>
      </w:r>
      <w:r w:rsidR="0016115E">
        <w:rPr>
          <w:rFonts w:ascii="標楷體" w:eastAsia="標楷體" w:hAnsi="標楷體" w:hint="eastAsia"/>
          <w:bCs/>
          <w:color w:val="000000"/>
          <w:sz w:val="26"/>
          <w:szCs w:val="26"/>
        </w:rPr>
        <w:t>，以及預計升任簡任12職等之簡任11職等人員</w:t>
      </w:r>
      <w:r w:rsidRPr="0016115E">
        <w:rPr>
          <w:rFonts w:ascii="標楷體" w:eastAsia="標楷體" w:hAnsi="標楷體" w:hint="eastAsia"/>
          <w:bCs/>
          <w:color w:val="000000"/>
          <w:sz w:val="26"/>
          <w:szCs w:val="26"/>
        </w:rPr>
        <w:t>。</w:t>
      </w:r>
    </w:p>
    <w:p w:rsidR="00CE7026" w:rsidRPr="0016115E" w:rsidRDefault="00CE7026" w:rsidP="00D57DD2">
      <w:pPr>
        <w:widowControl/>
        <w:spacing w:line="360" w:lineRule="auto"/>
        <w:ind w:firstLine="480"/>
        <w:jc w:val="both"/>
        <w:rPr>
          <w:rFonts w:ascii="標楷體" w:eastAsia="標楷體" w:hAnsi="標楷體"/>
          <w:bCs/>
          <w:color w:val="000000"/>
          <w:sz w:val="26"/>
          <w:szCs w:val="26"/>
        </w:rPr>
      </w:pPr>
    </w:p>
    <w:p w:rsidR="00CE7026" w:rsidRPr="0016115E" w:rsidRDefault="00CE7026" w:rsidP="00D57DD2">
      <w:pPr>
        <w:pStyle w:val="a7"/>
        <w:widowControl/>
        <w:numPr>
          <w:ilvl w:val="0"/>
          <w:numId w:val="20"/>
        </w:numPr>
        <w:spacing w:line="360" w:lineRule="auto"/>
        <w:ind w:leftChars="0"/>
        <w:jc w:val="both"/>
        <w:rPr>
          <w:rFonts w:ascii="標楷體" w:eastAsia="標楷體" w:hAnsi="標楷體"/>
          <w:bCs/>
          <w:color w:val="000000"/>
          <w:sz w:val="26"/>
          <w:szCs w:val="26"/>
        </w:rPr>
      </w:pPr>
      <w:proofErr w:type="gramStart"/>
      <w:r w:rsidRPr="0016115E">
        <w:rPr>
          <w:rFonts w:ascii="標楷體" w:eastAsia="標楷體" w:hAnsi="標楷體" w:hint="eastAsia"/>
          <w:bCs/>
          <w:color w:val="000000"/>
          <w:sz w:val="26"/>
          <w:szCs w:val="26"/>
        </w:rPr>
        <w:t>施測前注意事項</w:t>
      </w:r>
      <w:proofErr w:type="gramEnd"/>
    </w:p>
    <w:p w:rsidR="00CE7026" w:rsidRPr="0016115E" w:rsidRDefault="00CE7026" w:rsidP="00D57DD2">
      <w:pPr>
        <w:pStyle w:val="a7"/>
        <w:widowControl/>
        <w:numPr>
          <w:ilvl w:val="0"/>
          <w:numId w:val="21"/>
        </w:numPr>
        <w:spacing w:line="360" w:lineRule="auto"/>
        <w:ind w:leftChars="0" w:hanging="54"/>
        <w:jc w:val="both"/>
        <w:rPr>
          <w:rFonts w:ascii="標楷體" w:eastAsia="標楷體" w:hAnsi="標楷體"/>
          <w:bCs/>
          <w:color w:val="000000"/>
          <w:sz w:val="26"/>
          <w:szCs w:val="26"/>
        </w:rPr>
      </w:pPr>
      <w:r w:rsidRPr="0016115E">
        <w:rPr>
          <w:rFonts w:ascii="標楷體" w:eastAsia="標楷體" w:hAnsi="標楷體" w:hint="eastAsia"/>
          <w:bCs/>
          <w:color w:val="000000"/>
          <w:sz w:val="26"/>
          <w:szCs w:val="26"/>
        </w:rPr>
        <w:t>向受試者說明</w:t>
      </w:r>
      <w:r w:rsidR="0016115E">
        <w:rPr>
          <w:rFonts w:ascii="標楷體" w:eastAsia="標楷體" w:hAnsi="標楷體" w:hint="eastAsia"/>
          <w:bCs/>
          <w:color w:val="000000"/>
          <w:sz w:val="26"/>
          <w:szCs w:val="26"/>
        </w:rPr>
        <w:t>請依實際情況對測驗內容進行做答，並提醒受試者</w:t>
      </w:r>
      <w:r w:rsidR="009C31AE">
        <w:rPr>
          <w:rFonts w:ascii="標楷體" w:eastAsia="標楷體" w:hAnsi="標楷體" w:hint="eastAsia"/>
          <w:bCs/>
          <w:color w:val="000000"/>
          <w:sz w:val="26"/>
          <w:szCs w:val="26"/>
        </w:rPr>
        <w:t>量表中有</w:t>
      </w:r>
      <w:proofErr w:type="gramStart"/>
      <w:r w:rsidR="0016115E">
        <w:rPr>
          <w:rFonts w:ascii="標楷體" w:eastAsia="標楷體" w:hAnsi="標楷體" w:hint="eastAsia"/>
          <w:bCs/>
          <w:color w:val="000000"/>
          <w:sz w:val="26"/>
          <w:szCs w:val="26"/>
        </w:rPr>
        <w:t>測謊</w:t>
      </w:r>
      <w:r w:rsidR="009C31AE">
        <w:rPr>
          <w:rFonts w:ascii="標楷體" w:eastAsia="標楷體" w:hAnsi="標楷體" w:hint="eastAsia"/>
          <w:bCs/>
          <w:color w:val="000000"/>
          <w:sz w:val="26"/>
          <w:szCs w:val="26"/>
        </w:rPr>
        <w:t>題</w:t>
      </w:r>
      <w:r w:rsidR="0016115E">
        <w:rPr>
          <w:rFonts w:ascii="標楷體" w:eastAsia="標楷體" w:hAnsi="標楷體" w:hint="eastAsia"/>
          <w:bCs/>
          <w:color w:val="000000"/>
          <w:sz w:val="26"/>
          <w:szCs w:val="26"/>
        </w:rPr>
        <w:t>的</w:t>
      </w:r>
      <w:proofErr w:type="gramEnd"/>
      <w:r w:rsidR="0016115E">
        <w:rPr>
          <w:rFonts w:ascii="標楷體" w:eastAsia="標楷體" w:hAnsi="標楷體" w:hint="eastAsia"/>
          <w:bCs/>
          <w:color w:val="000000"/>
          <w:sz w:val="26"/>
          <w:szCs w:val="26"/>
        </w:rPr>
        <w:t>存在，</w:t>
      </w:r>
      <w:r w:rsidR="009C31AE">
        <w:rPr>
          <w:rFonts w:ascii="標楷體" w:eastAsia="標楷體" w:hAnsi="標楷體" w:hint="eastAsia"/>
          <w:bCs/>
          <w:color w:val="000000"/>
          <w:sz w:val="26"/>
          <w:szCs w:val="26"/>
        </w:rPr>
        <w:t>鼓勵受試者根據自己的真實情況</w:t>
      </w:r>
      <w:r w:rsidR="0016115E">
        <w:rPr>
          <w:rFonts w:ascii="標楷體" w:eastAsia="標楷體" w:hAnsi="標楷體" w:hint="eastAsia"/>
          <w:bCs/>
          <w:color w:val="000000"/>
          <w:sz w:val="26"/>
          <w:szCs w:val="26"/>
        </w:rPr>
        <w:t>誠實做答</w:t>
      </w:r>
      <w:r w:rsidRPr="0016115E">
        <w:rPr>
          <w:rFonts w:ascii="標楷體" w:eastAsia="標楷體" w:hAnsi="標楷體" w:hint="eastAsia"/>
          <w:bCs/>
          <w:color w:val="000000"/>
          <w:sz w:val="26"/>
          <w:szCs w:val="26"/>
        </w:rPr>
        <w:t>。</w:t>
      </w:r>
    </w:p>
    <w:p w:rsidR="00CE7026" w:rsidRPr="0016115E" w:rsidRDefault="00CE7026" w:rsidP="00D57DD2">
      <w:pPr>
        <w:pStyle w:val="a7"/>
        <w:widowControl/>
        <w:numPr>
          <w:ilvl w:val="0"/>
          <w:numId w:val="21"/>
        </w:numPr>
        <w:spacing w:line="360" w:lineRule="auto"/>
        <w:ind w:leftChars="0" w:hanging="54"/>
        <w:jc w:val="both"/>
        <w:rPr>
          <w:rFonts w:ascii="標楷體" w:eastAsia="標楷體" w:hAnsi="標楷體"/>
          <w:bCs/>
          <w:color w:val="000000"/>
          <w:sz w:val="26"/>
          <w:szCs w:val="26"/>
        </w:rPr>
      </w:pPr>
      <w:r w:rsidRPr="0016115E">
        <w:rPr>
          <w:rFonts w:ascii="標楷體" w:eastAsia="標楷體" w:hAnsi="標楷體" w:hint="eastAsia"/>
          <w:bCs/>
          <w:color w:val="000000"/>
          <w:sz w:val="26"/>
          <w:szCs w:val="26"/>
        </w:rPr>
        <w:t>為預防軟硬體毀損或</w:t>
      </w:r>
      <w:proofErr w:type="gramStart"/>
      <w:r w:rsidRPr="0016115E">
        <w:rPr>
          <w:rFonts w:ascii="標楷體" w:eastAsia="標楷體" w:hAnsi="標楷體" w:hint="eastAsia"/>
          <w:bCs/>
          <w:color w:val="000000"/>
          <w:sz w:val="26"/>
          <w:szCs w:val="26"/>
        </w:rPr>
        <w:t>不</w:t>
      </w:r>
      <w:proofErr w:type="gramEnd"/>
      <w:r w:rsidRPr="0016115E">
        <w:rPr>
          <w:rFonts w:ascii="標楷體" w:eastAsia="標楷體" w:hAnsi="標楷體" w:hint="eastAsia"/>
          <w:bCs/>
          <w:color w:val="000000"/>
          <w:sz w:val="26"/>
          <w:szCs w:val="26"/>
        </w:rPr>
        <w:t>預期事件導致無法做答，現場應備妥與人數相等</w:t>
      </w:r>
      <w:proofErr w:type="gramStart"/>
      <w:r w:rsidRPr="0016115E">
        <w:rPr>
          <w:rFonts w:ascii="標楷體" w:eastAsia="標楷體" w:hAnsi="標楷體" w:hint="eastAsia"/>
          <w:bCs/>
          <w:color w:val="000000"/>
          <w:sz w:val="26"/>
          <w:szCs w:val="26"/>
        </w:rPr>
        <w:t>之紙本量</w:t>
      </w:r>
      <w:proofErr w:type="gramEnd"/>
      <w:r w:rsidRPr="0016115E">
        <w:rPr>
          <w:rFonts w:ascii="標楷體" w:eastAsia="標楷體" w:hAnsi="標楷體" w:hint="eastAsia"/>
          <w:bCs/>
          <w:color w:val="000000"/>
          <w:sz w:val="26"/>
          <w:szCs w:val="26"/>
        </w:rPr>
        <w:t>表。</w:t>
      </w:r>
    </w:p>
    <w:p w:rsidR="00CE7026" w:rsidRPr="0016115E" w:rsidRDefault="00CE7026" w:rsidP="00D57DD2">
      <w:pPr>
        <w:widowControl/>
        <w:spacing w:line="360" w:lineRule="auto"/>
        <w:jc w:val="both"/>
        <w:rPr>
          <w:rFonts w:ascii="標楷體" w:eastAsia="標楷體" w:hAnsi="標楷體"/>
          <w:bCs/>
          <w:color w:val="000000"/>
          <w:sz w:val="26"/>
          <w:szCs w:val="26"/>
        </w:rPr>
      </w:pPr>
    </w:p>
    <w:p w:rsidR="00CE7026" w:rsidRPr="0016115E" w:rsidRDefault="00CE7026" w:rsidP="00D57DD2">
      <w:pPr>
        <w:pStyle w:val="a7"/>
        <w:widowControl/>
        <w:numPr>
          <w:ilvl w:val="0"/>
          <w:numId w:val="20"/>
        </w:numPr>
        <w:spacing w:line="360" w:lineRule="auto"/>
        <w:ind w:leftChars="0"/>
        <w:jc w:val="both"/>
        <w:rPr>
          <w:rFonts w:ascii="標楷體" w:eastAsia="標楷體" w:hAnsi="標楷體"/>
          <w:bCs/>
          <w:color w:val="000000"/>
          <w:sz w:val="26"/>
          <w:szCs w:val="26"/>
        </w:rPr>
      </w:pPr>
      <w:r w:rsidRPr="0016115E">
        <w:rPr>
          <w:rFonts w:ascii="標楷體" w:eastAsia="標楷體" w:hAnsi="標楷體" w:hint="eastAsia"/>
          <w:bCs/>
          <w:color w:val="000000"/>
          <w:sz w:val="26"/>
          <w:szCs w:val="26"/>
        </w:rPr>
        <w:t>施測說明</w:t>
      </w:r>
    </w:p>
    <w:p w:rsidR="00CE7026" w:rsidRPr="0016115E" w:rsidRDefault="00CE7026" w:rsidP="00D57DD2">
      <w:pPr>
        <w:pStyle w:val="a7"/>
        <w:widowControl/>
        <w:numPr>
          <w:ilvl w:val="0"/>
          <w:numId w:val="22"/>
        </w:numPr>
        <w:spacing w:line="360" w:lineRule="auto"/>
        <w:ind w:leftChars="0" w:hanging="54"/>
        <w:jc w:val="both"/>
        <w:rPr>
          <w:rFonts w:ascii="標楷體" w:eastAsia="標楷體" w:hAnsi="標楷體"/>
          <w:bCs/>
          <w:color w:val="000000"/>
          <w:sz w:val="26"/>
          <w:szCs w:val="26"/>
        </w:rPr>
      </w:pPr>
      <w:r w:rsidRPr="0016115E">
        <w:rPr>
          <w:rFonts w:ascii="標楷體" w:eastAsia="標楷體" w:hAnsi="標楷體" w:hint="eastAsia"/>
          <w:bCs/>
          <w:color w:val="000000"/>
          <w:sz w:val="26"/>
          <w:szCs w:val="26"/>
        </w:rPr>
        <w:t>確認受試者皆已上線，並輸入自己的准考證號碼進入帳戶進行核對。</w:t>
      </w:r>
    </w:p>
    <w:p w:rsidR="00CE7026" w:rsidRPr="0016115E" w:rsidRDefault="00C90C2E" w:rsidP="00D57DD2">
      <w:pPr>
        <w:pStyle w:val="a7"/>
        <w:widowControl/>
        <w:numPr>
          <w:ilvl w:val="0"/>
          <w:numId w:val="22"/>
        </w:numPr>
        <w:spacing w:line="360" w:lineRule="auto"/>
        <w:ind w:leftChars="0" w:hanging="54"/>
        <w:jc w:val="both"/>
        <w:rPr>
          <w:rFonts w:ascii="標楷體" w:eastAsia="標楷體" w:hAnsi="標楷體"/>
          <w:bCs/>
          <w:color w:val="000000"/>
          <w:sz w:val="26"/>
          <w:szCs w:val="26"/>
        </w:rPr>
      </w:pPr>
      <w:r w:rsidRPr="0016115E">
        <w:rPr>
          <w:rFonts w:ascii="標楷體" w:eastAsia="標楷體" w:hAnsi="標楷體" w:hint="eastAsia"/>
          <w:bCs/>
          <w:color w:val="000000"/>
          <w:sz w:val="26"/>
          <w:szCs w:val="26"/>
        </w:rPr>
        <w:t>若有其他說明事項，做答前應先閱讀完畢。</w:t>
      </w:r>
    </w:p>
    <w:p w:rsidR="00C90C2E" w:rsidRPr="00C90C2E" w:rsidRDefault="00C90C2E" w:rsidP="00D57DD2">
      <w:pPr>
        <w:pStyle w:val="a7"/>
        <w:widowControl/>
        <w:numPr>
          <w:ilvl w:val="0"/>
          <w:numId w:val="22"/>
        </w:numPr>
        <w:spacing w:line="360" w:lineRule="auto"/>
        <w:ind w:leftChars="0" w:hanging="54"/>
        <w:jc w:val="both"/>
        <w:rPr>
          <w:rFonts w:ascii="標楷體" w:eastAsia="標楷體" w:hAnsi="標楷體"/>
          <w:bCs/>
          <w:color w:val="000000"/>
        </w:rPr>
      </w:pPr>
      <w:r w:rsidRPr="0016115E">
        <w:rPr>
          <w:rFonts w:ascii="標楷體" w:eastAsia="標楷體" w:hAnsi="標楷體" w:hint="eastAsia"/>
          <w:bCs/>
          <w:color w:val="000000"/>
          <w:sz w:val="26"/>
          <w:szCs w:val="26"/>
        </w:rPr>
        <w:t>監考人員加以講解，並示範一次做答方式。</w:t>
      </w:r>
    </w:p>
    <w:p w:rsidR="00CE7026" w:rsidRPr="00A74A6C" w:rsidRDefault="00CE7026" w:rsidP="00D57DD2">
      <w:pPr>
        <w:pStyle w:val="a7"/>
        <w:widowControl/>
        <w:numPr>
          <w:ilvl w:val="0"/>
          <w:numId w:val="20"/>
        </w:numPr>
        <w:spacing w:line="360" w:lineRule="auto"/>
        <w:ind w:leftChars="0"/>
        <w:jc w:val="both"/>
        <w:rPr>
          <w:rFonts w:ascii="標楷體" w:eastAsia="標楷體" w:hAnsi="標楷體"/>
          <w:bCs/>
          <w:color w:val="000000"/>
          <w:sz w:val="26"/>
          <w:szCs w:val="26"/>
        </w:rPr>
      </w:pPr>
      <w:r w:rsidRPr="00A74A6C">
        <w:rPr>
          <w:rFonts w:ascii="標楷體" w:eastAsia="標楷體" w:hAnsi="標楷體" w:hint="eastAsia"/>
          <w:bCs/>
          <w:color w:val="000000"/>
          <w:sz w:val="26"/>
          <w:szCs w:val="26"/>
        </w:rPr>
        <w:lastRenderedPageBreak/>
        <w:t>作答方式</w:t>
      </w:r>
    </w:p>
    <w:p w:rsidR="00CE7026" w:rsidRPr="00A74A6C" w:rsidRDefault="00C90C2E" w:rsidP="00D57DD2">
      <w:pPr>
        <w:pStyle w:val="a7"/>
        <w:widowControl/>
        <w:numPr>
          <w:ilvl w:val="0"/>
          <w:numId w:val="23"/>
        </w:numPr>
        <w:spacing w:line="360" w:lineRule="auto"/>
        <w:ind w:leftChars="0" w:hanging="54"/>
        <w:jc w:val="both"/>
        <w:rPr>
          <w:rFonts w:ascii="標楷體" w:eastAsia="標楷體" w:hAnsi="標楷體"/>
          <w:bCs/>
          <w:color w:val="000000"/>
          <w:sz w:val="26"/>
          <w:szCs w:val="26"/>
        </w:rPr>
      </w:pPr>
      <w:r w:rsidRPr="00A74A6C">
        <w:rPr>
          <w:rFonts w:ascii="標楷體" w:eastAsia="標楷體" w:hAnsi="標楷體" w:hint="eastAsia"/>
          <w:bCs/>
          <w:color w:val="000000"/>
          <w:sz w:val="26"/>
          <w:szCs w:val="26"/>
        </w:rPr>
        <w:t>請受試者仔細閱讀每一句子，並根據自身情況勾選同意程度。</w:t>
      </w:r>
    </w:p>
    <w:p w:rsidR="00C90C2E" w:rsidRPr="00A74A6C" w:rsidRDefault="00C90C2E" w:rsidP="00D57DD2">
      <w:pPr>
        <w:pStyle w:val="a7"/>
        <w:widowControl/>
        <w:numPr>
          <w:ilvl w:val="0"/>
          <w:numId w:val="23"/>
        </w:numPr>
        <w:spacing w:line="360" w:lineRule="auto"/>
        <w:ind w:leftChars="0" w:hanging="54"/>
        <w:jc w:val="both"/>
        <w:rPr>
          <w:rFonts w:ascii="標楷體" w:eastAsia="標楷體" w:hAnsi="標楷體"/>
          <w:bCs/>
          <w:color w:val="000000"/>
          <w:sz w:val="26"/>
          <w:szCs w:val="26"/>
        </w:rPr>
      </w:pPr>
      <w:r w:rsidRPr="00A74A6C">
        <w:rPr>
          <w:rFonts w:ascii="標楷體" w:eastAsia="標楷體" w:hAnsi="標楷體" w:hint="eastAsia"/>
          <w:bCs/>
          <w:color w:val="000000"/>
          <w:sz w:val="26"/>
          <w:szCs w:val="26"/>
        </w:rPr>
        <w:t>請受試者再次確認所點選之選項無誤，以避免勾選到錯誤題目或選項。</w:t>
      </w:r>
    </w:p>
    <w:p w:rsidR="00C90C2E" w:rsidRPr="00A74A6C" w:rsidRDefault="00C90C2E" w:rsidP="00D57DD2">
      <w:pPr>
        <w:widowControl/>
        <w:spacing w:line="360" w:lineRule="auto"/>
        <w:jc w:val="both"/>
        <w:rPr>
          <w:rFonts w:ascii="標楷體" w:eastAsia="標楷體" w:hAnsi="標楷體"/>
          <w:bCs/>
          <w:color w:val="000000"/>
          <w:sz w:val="26"/>
          <w:szCs w:val="26"/>
        </w:rPr>
      </w:pPr>
    </w:p>
    <w:p w:rsidR="00CE7026" w:rsidRPr="00A74A6C" w:rsidRDefault="00CE7026" w:rsidP="00D57DD2">
      <w:pPr>
        <w:pStyle w:val="a7"/>
        <w:widowControl/>
        <w:numPr>
          <w:ilvl w:val="0"/>
          <w:numId w:val="20"/>
        </w:numPr>
        <w:spacing w:line="360" w:lineRule="auto"/>
        <w:ind w:leftChars="0"/>
        <w:jc w:val="both"/>
        <w:rPr>
          <w:rFonts w:ascii="標楷體" w:eastAsia="標楷體" w:hAnsi="標楷體"/>
          <w:bCs/>
          <w:color w:val="000000"/>
          <w:sz w:val="26"/>
          <w:szCs w:val="26"/>
        </w:rPr>
      </w:pPr>
      <w:r w:rsidRPr="00A74A6C">
        <w:rPr>
          <w:rFonts w:ascii="標楷體" w:eastAsia="標楷體" w:hAnsi="標楷體" w:hint="eastAsia"/>
          <w:bCs/>
          <w:color w:val="000000"/>
          <w:sz w:val="26"/>
          <w:szCs w:val="26"/>
        </w:rPr>
        <w:t>開始施測</w:t>
      </w:r>
    </w:p>
    <w:p w:rsidR="00CE7026" w:rsidRPr="00A74A6C" w:rsidRDefault="00C90C2E" w:rsidP="00D57DD2">
      <w:pPr>
        <w:widowControl/>
        <w:spacing w:line="360" w:lineRule="auto"/>
        <w:jc w:val="both"/>
        <w:rPr>
          <w:rFonts w:ascii="標楷體" w:eastAsia="標楷體" w:hAnsi="標楷體"/>
          <w:bCs/>
          <w:color w:val="000000"/>
          <w:sz w:val="26"/>
          <w:szCs w:val="26"/>
        </w:rPr>
      </w:pPr>
      <w:r w:rsidRPr="00A74A6C">
        <w:rPr>
          <w:rFonts w:ascii="標楷體" w:eastAsia="標楷體" w:hAnsi="標楷體" w:hint="eastAsia"/>
          <w:bCs/>
          <w:color w:val="000000"/>
          <w:sz w:val="26"/>
          <w:szCs w:val="26"/>
        </w:rPr>
        <w:t>等待受試者清楚做答方式與準備完畢後，請受試者開始做答。</w:t>
      </w:r>
    </w:p>
    <w:p w:rsidR="00C90C2E" w:rsidRPr="00A74A6C" w:rsidRDefault="00C90C2E" w:rsidP="00D57DD2">
      <w:pPr>
        <w:widowControl/>
        <w:spacing w:line="360" w:lineRule="auto"/>
        <w:jc w:val="both"/>
        <w:rPr>
          <w:rFonts w:ascii="標楷體" w:eastAsia="標楷體" w:hAnsi="標楷體"/>
          <w:bCs/>
          <w:color w:val="000000"/>
          <w:sz w:val="26"/>
          <w:szCs w:val="26"/>
        </w:rPr>
      </w:pPr>
    </w:p>
    <w:p w:rsidR="00CE7026" w:rsidRPr="00A74A6C" w:rsidRDefault="00CE7026" w:rsidP="00D57DD2">
      <w:pPr>
        <w:pStyle w:val="a7"/>
        <w:widowControl/>
        <w:numPr>
          <w:ilvl w:val="0"/>
          <w:numId w:val="20"/>
        </w:numPr>
        <w:spacing w:line="360" w:lineRule="auto"/>
        <w:ind w:leftChars="0"/>
        <w:jc w:val="both"/>
        <w:rPr>
          <w:rFonts w:ascii="標楷體" w:eastAsia="標楷體" w:hAnsi="標楷體"/>
          <w:bCs/>
          <w:color w:val="000000"/>
          <w:sz w:val="26"/>
          <w:szCs w:val="26"/>
        </w:rPr>
      </w:pPr>
      <w:r w:rsidRPr="00A74A6C">
        <w:rPr>
          <w:rFonts w:ascii="標楷體" w:eastAsia="標楷體" w:hAnsi="標楷體" w:hint="eastAsia"/>
          <w:bCs/>
          <w:color w:val="000000"/>
          <w:sz w:val="26"/>
          <w:szCs w:val="26"/>
        </w:rPr>
        <w:t>測驗時間</w:t>
      </w:r>
    </w:p>
    <w:p w:rsidR="00C90C2E" w:rsidRPr="00A74A6C" w:rsidRDefault="0016115E" w:rsidP="00D57DD2">
      <w:pPr>
        <w:widowControl/>
        <w:spacing w:line="360" w:lineRule="auto"/>
        <w:jc w:val="both"/>
        <w:rPr>
          <w:rFonts w:ascii="標楷體" w:eastAsia="標楷體" w:hAnsi="標楷體"/>
          <w:bCs/>
          <w:color w:val="000000"/>
          <w:sz w:val="26"/>
          <w:szCs w:val="26"/>
        </w:rPr>
      </w:pPr>
      <w:r w:rsidRPr="00A74A6C">
        <w:rPr>
          <w:rFonts w:ascii="標楷體" w:eastAsia="標楷體" w:hAnsi="標楷體" w:hint="eastAsia"/>
          <w:bCs/>
          <w:color w:val="000000"/>
          <w:sz w:val="26"/>
          <w:szCs w:val="26"/>
        </w:rPr>
        <w:t>建議應在題目中加入其他量表以降低猜測、練習或記憶效果，因此在題數增加的情況下，</w:t>
      </w:r>
      <w:r w:rsidR="00C90C2E" w:rsidRPr="00A74A6C">
        <w:rPr>
          <w:rFonts w:ascii="標楷體" w:eastAsia="標楷體" w:hAnsi="標楷體" w:hint="eastAsia"/>
          <w:bCs/>
          <w:color w:val="000000"/>
          <w:sz w:val="26"/>
          <w:szCs w:val="26"/>
        </w:rPr>
        <w:t>做答時間約在</w:t>
      </w:r>
      <w:r w:rsidRPr="00A74A6C">
        <w:rPr>
          <w:rFonts w:ascii="標楷體" w:eastAsia="標楷體" w:hAnsi="標楷體" w:hint="eastAsia"/>
          <w:bCs/>
          <w:color w:val="000000"/>
          <w:sz w:val="26"/>
          <w:szCs w:val="26"/>
        </w:rPr>
        <w:t>30</w:t>
      </w:r>
      <w:r w:rsidR="00C90C2E" w:rsidRPr="00A74A6C">
        <w:rPr>
          <w:rFonts w:ascii="標楷體" w:eastAsia="標楷體" w:hAnsi="標楷體" w:hint="eastAsia"/>
          <w:bCs/>
          <w:color w:val="000000"/>
          <w:sz w:val="26"/>
          <w:szCs w:val="26"/>
        </w:rPr>
        <w:t>分鐘內，可視情況調整長短。</w:t>
      </w:r>
    </w:p>
    <w:p w:rsidR="00CE7026" w:rsidRDefault="00CE7026" w:rsidP="00D57DD2">
      <w:pPr>
        <w:widowControl/>
        <w:jc w:val="both"/>
        <w:rPr>
          <w:rFonts w:ascii="標楷體" w:eastAsia="標楷體" w:hAnsi="標楷體"/>
          <w:bCs/>
          <w:color w:val="000000"/>
        </w:rPr>
      </w:pPr>
      <w:r>
        <w:rPr>
          <w:rFonts w:ascii="標楷體" w:eastAsia="標楷體" w:hAnsi="標楷體"/>
          <w:bCs/>
          <w:color w:val="000000"/>
        </w:rPr>
        <w:br w:type="page"/>
      </w:r>
    </w:p>
    <w:p w:rsidR="006D0EC5" w:rsidRDefault="00CE7026" w:rsidP="00160886">
      <w:pPr>
        <w:pStyle w:val="a7"/>
        <w:widowControl/>
        <w:numPr>
          <w:ilvl w:val="0"/>
          <w:numId w:val="19"/>
        </w:numPr>
        <w:spacing w:line="360" w:lineRule="auto"/>
        <w:ind w:leftChars="0"/>
        <w:rPr>
          <w:rFonts w:ascii="標楷體" w:eastAsia="標楷體" w:hAnsi="標楷體"/>
          <w:bCs/>
          <w:color w:val="000000"/>
        </w:rPr>
      </w:pPr>
      <w:r>
        <w:rPr>
          <w:rFonts w:ascii="標楷體" w:eastAsia="標楷體" w:hAnsi="標楷體" w:hint="eastAsia"/>
          <w:bCs/>
          <w:color w:val="000000"/>
        </w:rPr>
        <w:lastRenderedPageBreak/>
        <w:t>計分</w:t>
      </w:r>
    </w:p>
    <w:p w:rsidR="00CE7026" w:rsidRDefault="00CE7026" w:rsidP="00D57DD2">
      <w:pPr>
        <w:spacing w:line="360" w:lineRule="auto"/>
        <w:jc w:val="both"/>
        <w:rPr>
          <w:rFonts w:ascii="標楷體" w:eastAsia="標楷體" w:hAnsi="標楷體"/>
        </w:rPr>
      </w:pPr>
      <w:r>
        <w:rPr>
          <w:rFonts w:ascii="標楷體" w:eastAsia="標楷體" w:hAnsi="標楷體" w:hint="eastAsia"/>
        </w:rPr>
        <w:t>1.計分方式</w:t>
      </w:r>
    </w:p>
    <w:p w:rsidR="006D0EC5" w:rsidRPr="00B03552" w:rsidRDefault="006D0EC5" w:rsidP="00D57DD2">
      <w:pPr>
        <w:spacing w:line="360" w:lineRule="auto"/>
        <w:ind w:firstLine="480"/>
        <w:jc w:val="both"/>
        <w:rPr>
          <w:rFonts w:ascii="標楷體" w:eastAsia="標楷體" w:hAnsi="標楷體"/>
        </w:rPr>
      </w:pPr>
      <w:proofErr w:type="gramStart"/>
      <w:r w:rsidRPr="00B03552">
        <w:rPr>
          <w:rFonts w:ascii="標楷體" w:eastAsia="標楷體" w:hAnsi="標楷體" w:hint="eastAsia"/>
        </w:rPr>
        <w:t>本量表</w:t>
      </w:r>
      <w:proofErr w:type="gramEnd"/>
      <w:r w:rsidRPr="00B03552">
        <w:rPr>
          <w:rFonts w:ascii="標楷體" w:eastAsia="標楷體" w:hAnsi="標楷體" w:hint="eastAsia"/>
        </w:rPr>
        <w:t>共有70題，包含高階文官量表61題（含1題重複題）與9題社會</w:t>
      </w:r>
      <w:r w:rsidR="000C3AF6">
        <w:rPr>
          <w:rFonts w:ascii="標楷體" w:eastAsia="標楷體" w:hAnsi="標楷體" w:hint="eastAsia"/>
        </w:rPr>
        <w:t>期許</w:t>
      </w:r>
      <w:r w:rsidRPr="00B03552">
        <w:rPr>
          <w:rFonts w:ascii="標楷體" w:eastAsia="標楷體" w:hAnsi="標楷體" w:hint="eastAsia"/>
        </w:rPr>
        <w:t>量表之題目。</w:t>
      </w:r>
    </w:p>
    <w:p w:rsidR="006D0EC5" w:rsidRPr="00B03552" w:rsidRDefault="006D0EC5" w:rsidP="00D57DD2">
      <w:pPr>
        <w:spacing w:line="360" w:lineRule="auto"/>
        <w:ind w:firstLine="480"/>
        <w:jc w:val="both"/>
        <w:rPr>
          <w:rFonts w:ascii="標楷體" w:eastAsia="標楷體" w:hAnsi="標楷體"/>
        </w:rPr>
      </w:pPr>
      <w:r w:rsidRPr="00B03552">
        <w:rPr>
          <w:rFonts w:ascii="標楷體" w:eastAsia="標楷體" w:hAnsi="標楷體" w:hint="eastAsia"/>
        </w:rPr>
        <w:t>尺度為李克特6點量尺，依同意程度計分：</w:t>
      </w:r>
    </w:p>
    <w:p w:rsidR="006D0EC5" w:rsidRPr="00B03552" w:rsidRDefault="006D0EC5" w:rsidP="00D57DD2">
      <w:pPr>
        <w:spacing w:line="360" w:lineRule="auto"/>
        <w:ind w:rightChars="1334" w:right="3202" w:firstLine="480"/>
        <w:jc w:val="both"/>
        <w:rPr>
          <w:rFonts w:ascii="標楷體" w:eastAsia="標楷體" w:hAnsi="標楷體"/>
        </w:rPr>
      </w:pPr>
      <w:r w:rsidRPr="00B03552">
        <w:rPr>
          <w:rFonts w:ascii="標楷體" w:eastAsia="標楷體" w:hAnsi="標楷體" w:hint="eastAsia"/>
        </w:rPr>
        <w:t>非常不同意＝1分</w:t>
      </w:r>
    </w:p>
    <w:p w:rsidR="006D0EC5" w:rsidRPr="00B03552" w:rsidRDefault="006D0EC5" w:rsidP="00D57DD2">
      <w:pPr>
        <w:spacing w:line="360" w:lineRule="auto"/>
        <w:ind w:rightChars="1334" w:right="3202" w:firstLine="480"/>
        <w:jc w:val="both"/>
        <w:rPr>
          <w:rFonts w:ascii="標楷體" w:eastAsia="標楷體" w:hAnsi="標楷體"/>
        </w:rPr>
      </w:pPr>
      <w:r w:rsidRPr="00B03552">
        <w:rPr>
          <w:rFonts w:ascii="標楷體" w:eastAsia="標楷體" w:hAnsi="標楷體" w:hint="eastAsia"/>
        </w:rPr>
        <w:t>不同意＝2分</w:t>
      </w:r>
    </w:p>
    <w:p w:rsidR="006D0EC5" w:rsidRPr="00B03552" w:rsidRDefault="006D0EC5" w:rsidP="00D57DD2">
      <w:pPr>
        <w:spacing w:line="360" w:lineRule="auto"/>
        <w:ind w:rightChars="1334" w:right="3202" w:firstLine="480"/>
        <w:jc w:val="both"/>
        <w:rPr>
          <w:rFonts w:ascii="標楷體" w:eastAsia="標楷體" w:hAnsi="標楷體"/>
        </w:rPr>
      </w:pPr>
      <w:r w:rsidRPr="00B03552">
        <w:rPr>
          <w:rFonts w:ascii="標楷體" w:eastAsia="標楷體" w:hAnsi="標楷體" w:hint="eastAsia"/>
        </w:rPr>
        <w:t>有點不同意＝3分</w:t>
      </w:r>
    </w:p>
    <w:p w:rsidR="006D0EC5" w:rsidRPr="00B03552" w:rsidRDefault="006D0EC5" w:rsidP="00D57DD2">
      <w:pPr>
        <w:spacing w:line="360" w:lineRule="auto"/>
        <w:ind w:rightChars="1334" w:right="3202" w:firstLine="480"/>
        <w:jc w:val="both"/>
        <w:rPr>
          <w:rFonts w:ascii="標楷體" w:eastAsia="標楷體" w:hAnsi="標楷體"/>
        </w:rPr>
      </w:pPr>
      <w:r w:rsidRPr="00B03552">
        <w:rPr>
          <w:rFonts w:ascii="標楷體" w:eastAsia="標楷體" w:hAnsi="標楷體" w:hint="eastAsia"/>
        </w:rPr>
        <w:t>有點同意＝4分</w:t>
      </w:r>
    </w:p>
    <w:p w:rsidR="006D0EC5" w:rsidRPr="00B03552" w:rsidRDefault="006D0EC5" w:rsidP="00D57DD2">
      <w:pPr>
        <w:spacing w:line="360" w:lineRule="auto"/>
        <w:ind w:rightChars="1334" w:right="3202" w:firstLine="480"/>
        <w:jc w:val="both"/>
        <w:rPr>
          <w:rFonts w:ascii="標楷體" w:eastAsia="標楷體" w:hAnsi="標楷體"/>
        </w:rPr>
      </w:pPr>
      <w:r w:rsidRPr="00B03552">
        <w:rPr>
          <w:rFonts w:ascii="標楷體" w:eastAsia="標楷體" w:hAnsi="標楷體" w:hint="eastAsia"/>
        </w:rPr>
        <w:t>同意＝5分</w:t>
      </w:r>
    </w:p>
    <w:p w:rsidR="006D0EC5" w:rsidRPr="00B03552" w:rsidRDefault="006D0EC5" w:rsidP="00D57DD2">
      <w:pPr>
        <w:spacing w:line="360" w:lineRule="auto"/>
        <w:ind w:rightChars="1334" w:right="3202" w:firstLine="480"/>
        <w:jc w:val="both"/>
        <w:rPr>
          <w:rFonts w:ascii="標楷體" w:eastAsia="標楷體" w:hAnsi="標楷體"/>
        </w:rPr>
      </w:pPr>
      <w:r w:rsidRPr="00B03552">
        <w:rPr>
          <w:rFonts w:ascii="標楷體" w:eastAsia="標楷體" w:hAnsi="標楷體" w:hint="eastAsia"/>
        </w:rPr>
        <w:t>非常同意＝6分</w:t>
      </w:r>
    </w:p>
    <w:p w:rsidR="00CE7026" w:rsidRDefault="00CE7026" w:rsidP="00D57DD2">
      <w:pPr>
        <w:spacing w:line="360" w:lineRule="auto"/>
        <w:jc w:val="both"/>
        <w:rPr>
          <w:rFonts w:ascii="標楷體" w:eastAsia="標楷體" w:hAnsi="標楷體"/>
        </w:rPr>
      </w:pPr>
      <w:r>
        <w:rPr>
          <w:rFonts w:ascii="標楷體" w:eastAsia="標楷體" w:hAnsi="標楷體" w:hint="eastAsia"/>
        </w:rPr>
        <w:t>2.計分程序</w:t>
      </w:r>
    </w:p>
    <w:p w:rsidR="006D0EC5" w:rsidRPr="00B03552" w:rsidRDefault="006D0EC5" w:rsidP="00D57DD2">
      <w:pPr>
        <w:spacing w:line="360" w:lineRule="auto"/>
        <w:jc w:val="both"/>
        <w:rPr>
          <w:rFonts w:ascii="標楷體" w:eastAsia="標楷體" w:hAnsi="標楷體"/>
        </w:rPr>
      </w:pPr>
      <w:r w:rsidRPr="00B03552">
        <w:rPr>
          <w:rFonts w:ascii="標楷體" w:eastAsia="標楷體" w:hAnsi="標楷體" w:hint="eastAsia"/>
        </w:rPr>
        <w:t>「嚴謹性」分量表包含題號： 1、13、14、21、33、34、46、48、59、60</w:t>
      </w:r>
    </w:p>
    <w:p w:rsidR="006D0EC5" w:rsidRPr="00B03552" w:rsidRDefault="006D0EC5" w:rsidP="00D57DD2">
      <w:pPr>
        <w:spacing w:line="360" w:lineRule="auto"/>
        <w:jc w:val="both"/>
        <w:rPr>
          <w:rFonts w:ascii="標楷體" w:eastAsia="標楷體" w:hAnsi="標楷體"/>
        </w:rPr>
      </w:pPr>
      <w:r w:rsidRPr="00B03552">
        <w:rPr>
          <w:rFonts w:ascii="標楷體" w:eastAsia="標楷體" w:hAnsi="標楷體" w:hint="eastAsia"/>
        </w:rPr>
        <w:t>「情緒穩定性」分量表包含題號：2、12、15、22、32、35、45、47、58、61、68</w:t>
      </w:r>
    </w:p>
    <w:p w:rsidR="006D0EC5" w:rsidRPr="00B03552" w:rsidRDefault="006D0EC5" w:rsidP="00D57DD2">
      <w:pPr>
        <w:spacing w:line="360" w:lineRule="auto"/>
        <w:jc w:val="both"/>
        <w:rPr>
          <w:rFonts w:ascii="標楷體" w:eastAsia="標楷體" w:hAnsi="標楷體"/>
        </w:rPr>
      </w:pPr>
      <w:r w:rsidRPr="00B03552">
        <w:rPr>
          <w:rFonts w:ascii="標楷體" w:eastAsia="標楷體" w:hAnsi="標楷體" w:hint="eastAsia"/>
        </w:rPr>
        <w:t>「友善性」分量表包含題號：3、11、16、23、31、36、44、49、57、62</w:t>
      </w:r>
    </w:p>
    <w:p w:rsidR="006D0EC5" w:rsidRPr="00B03552" w:rsidRDefault="006D0EC5" w:rsidP="00D57DD2">
      <w:pPr>
        <w:spacing w:line="360" w:lineRule="auto"/>
        <w:jc w:val="both"/>
        <w:rPr>
          <w:rFonts w:ascii="標楷體" w:eastAsia="標楷體" w:hAnsi="標楷體"/>
        </w:rPr>
      </w:pPr>
      <w:r w:rsidRPr="00B03552">
        <w:rPr>
          <w:rFonts w:ascii="標楷體" w:eastAsia="標楷體" w:hAnsi="標楷體" w:hint="eastAsia"/>
        </w:rPr>
        <w:t>「領導性」分量表包含題號：4、10、17、24、30、37、43、50、56、63</w:t>
      </w:r>
    </w:p>
    <w:p w:rsidR="006D0EC5" w:rsidRPr="00B03552" w:rsidRDefault="006D0EC5" w:rsidP="00D57DD2">
      <w:pPr>
        <w:spacing w:line="360" w:lineRule="auto"/>
        <w:jc w:val="both"/>
        <w:rPr>
          <w:rFonts w:ascii="標楷體" w:eastAsia="標楷體" w:hAnsi="標楷體"/>
        </w:rPr>
      </w:pPr>
      <w:r w:rsidRPr="00B03552">
        <w:rPr>
          <w:rFonts w:ascii="標楷體" w:eastAsia="標楷體" w:hAnsi="標楷體" w:hint="eastAsia"/>
        </w:rPr>
        <w:t>「使命感」分量表題目包含題號：5、9、18、25、29、38、42、51、64、67</w:t>
      </w:r>
    </w:p>
    <w:p w:rsidR="006D0EC5" w:rsidRPr="00B03552" w:rsidRDefault="006D0EC5" w:rsidP="00D57DD2">
      <w:pPr>
        <w:spacing w:line="360" w:lineRule="auto"/>
        <w:jc w:val="both"/>
        <w:rPr>
          <w:rFonts w:ascii="標楷體" w:eastAsia="標楷體" w:hAnsi="標楷體"/>
        </w:rPr>
      </w:pPr>
      <w:r w:rsidRPr="00B03552">
        <w:rPr>
          <w:rFonts w:ascii="標楷體" w:eastAsia="標楷體" w:hAnsi="標楷體" w:hint="eastAsia"/>
        </w:rPr>
        <w:t>「創新學習」分量表包含題號：6、8、19、26、28、39、41、52、54、65</w:t>
      </w:r>
    </w:p>
    <w:p w:rsidR="006D0EC5" w:rsidRDefault="006D0EC5" w:rsidP="00D57DD2">
      <w:pPr>
        <w:widowControl/>
        <w:spacing w:line="360" w:lineRule="auto"/>
        <w:jc w:val="both"/>
        <w:rPr>
          <w:rFonts w:ascii="標楷體" w:eastAsia="標楷體" w:hAnsi="標楷體"/>
        </w:rPr>
      </w:pPr>
      <w:r w:rsidRPr="00B03552">
        <w:rPr>
          <w:rFonts w:ascii="標楷體" w:eastAsia="標楷體" w:hAnsi="標楷體" w:hint="eastAsia"/>
        </w:rPr>
        <w:t>「社會讚許」分量表包含題號：7、20、27、40、53、55、66、69、70</w:t>
      </w:r>
    </w:p>
    <w:p w:rsidR="00444EDB" w:rsidRPr="00B03552" w:rsidRDefault="00444EDB" w:rsidP="00D57DD2">
      <w:pPr>
        <w:spacing w:line="360" w:lineRule="auto"/>
        <w:jc w:val="both"/>
        <w:rPr>
          <w:rFonts w:ascii="標楷體" w:eastAsia="標楷體" w:hAnsi="標楷體"/>
        </w:rPr>
      </w:pPr>
      <w:r w:rsidRPr="00B03552">
        <w:rPr>
          <w:rFonts w:ascii="標楷體" w:eastAsia="標楷體" w:hAnsi="標楷體" w:hint="eastAsia"/>
        </w:rPr>
        <w:t>反向計分（原始計分1～6改向為6～1）：7、9、12、15、17、20、22、27、29、35、40、46、47、48、52、53、55、59、61、68</w:t>
      </w:r>
    </w:p>
    <w:p w:rsidR="00444EDB" w:rsidRPr="00444EDB" w:rsidRDefault="00444EDB" w:rsidP="00D57DD2">
      <w:pPr>
        <w:widowControl/>
        <w:spacing w:line="360" w:lineRule="auto"/>
        <w:jc w:val="both"/>
        <w:rPr>
          <w:rFonts w:ascii="標楷體" w:eastAsia="標楷體" w:hAnsi="標楷體"/>
          <w:bCs/>
          <w:color w:val="000000"/>
        </w:rPr>
      </w:pPr>
    </w:p>
    <w:p w:rsidR="00C90C2E" w:rsidRDefault="0008214E" w:rsidP="00D57DD2">
      <w:pPr>
        <w:widowControl/>
        <w:jc w:val="both"/>
        <w:rPr>
          <w:rFonts w:ascii="標楷體" w:eastAsia="標楷體" w:hAnsi="標楷體"/>
          <w:b/>
          <w:bCs/>
          <w:color w:val="000000"/>
          <w:sz w:val="32"/>
          <w:szCs w:val="32"/>
        </w:rPr>
      </w:pPr>
      <w:r>
        <w:rPr>
          <w:rFonts w:ascii="標楷體" w:eastAsia="標楷體" w:hAnsi="標楷體"/>
          <w:b/>
          <w:bCs/>
          <w:color w:val="000000"/>
          <w:sz w:val="32"/>
          <w:szCs w:val="32"/>
        </w:rPr>
        <w:br w:type="page"/>
      </w:r>
    </w:p>
    <w:p w:rsidR="0008214E" w:rsidRPr="000C3AF6" w:rsidRDefault="00B6348F" w:rsidP="00D57DD2">
      <w:pPr>
        <w:widowControl/>
        <w:spacing w:line="360" w:lineRule="auto"/>
        <w:jc w:val="both"/>
        <w:rPr>
          <w:rFonts w:ascii="標楷體" w:eastAsia="標楷體" w:hAnsi="標楷體"/>
          <w:bCs/>
          <w:color w:val="000000"/>
          <w:sz w:val="26"/>
          <w:szCs w:val="26"/>
        </w:rPr>
      </w:pPr>
      <w:r w:rsidRPr="000C3AF6">
        <w:rPr>
          <w:rFonts w:ascii="標楷體" w:eastAsia="標楷體" w:hAnsi="標楷體" w:hint="eastAsia"/>
          <w:bCs/>
          <w:color w:val="000000"/>
          <w:sz w:val="26"/>
          <w:szCs w:val="26"/>
        </w:rPr>
        <w:lastRenderedPageBreak/>
        <w:t>三、</w:t>
      </w:r>
      <w:r w:rsidR="00C90C2E" w:rsidRPr="000C3AF6">
        <w:rPr>
          <w:rFonts w:ascii="標楷體" w:eastAsia="標楷體" w:hAnsi="標楷體" w:hint="eastAsia"/>
          <w:bCs/>
          <w:color w:val="000000"/>
          <w:sz w:val="26"/>
          <w:szCs w:val="26"/>
        </w:rPr>
        <w:t>其他注意事項</w:t>
      </w:r>
    </w:p>
    <w:p w:rsidR="00BB5CEC" w:rsidRPr="009C31AE" w:rsidRDefault="00C90C2E" w:rsidP="00D57DD2">
      <w:pPr>
        <w:pStyle w:val="a7"/>
        <w:widowControl/>
        <w:numPr>
          <w:ilvl w:val="0"/>
          <w:numId w:val="32"/>
        </w:numPr>
        <w:spacing w:line="360" w:lineRule="auto"/>
        <w:ind w:leftChars="0"/>
        <w:jc w:val="both"/>
        <w:rPr>
          <w:rFonts w:ascii="標楷體" w:eastAsia="標楷體" w:hAnsi="標楷體"/>
          <w:bCs/>
          <w:color w:val="000000"/>
          <w:sz w:val="26"/>
          <w:szCs w:val="26"/>
        </w:rPr>
      </w:pPr>
      <w:proofErr w:type="gramStart"/>
      <w:r w:rsidRPr="009C31AE">
        <w:rPr>
          <w:rFonts w:ascii="標楷體" w:eastAsia="標楷體" w:hAnsi="標楷體" w:hint="eastAsia"/>
          <w:bCs/>
          <w:color w:val="000000"/>
          <w:sz w:val="26"/>
          <w:szCs w:val="26"/>
        </w:rPr>
        <w:t>本量表</w:t>
      </w:r>
      <w:proofErr w:type="gramEnd"/>
      <w:r w:rsidRPr="009C31AE">
        <w:rPr>
          <w:rFonts w:ascii="標楷體" w:eastAsia="標楷體" w:hAnsi="標楷體" w:hint="eastAsia"/>
          <w:bCs/>
          <w:color w:val="000000"/>
          <w:sz w:val="26"/>
          <w:szCs w:val="26"/>
        </w:rPr>
        <w:t>由於</w:t>
      </w:r>
      <w:r w:rsidR="00BB5CEC" w:rsidRPr="009C31AE">
        <w:rPr>
          <w:rFonts w:ascii="標楷體" w:eastAsia="標楷體" w:hAnsi="標楷體" w:hint="eastAsia"/>
          <w:bCs/>
          <w:color w:val="000000"/>
          <w:sz w:val="26"/>
          <w:szCs w:val="26"/>
        </w:rPr>
        <w:t>題庫比起一般成就測驗要少，因此需要更加注意題目的外流問題。</w:t>
      </w:r>
    </w:p>
    <w:p w:rsidR="00C90C2E" w:rsidRPr="009C31AE" w:rsidRDefault="00C90C2E" w:rsidP="00D57DD2">
      <w:pPr>
        <w:pStyle w:val="a7"/>
        <w:widowControl/>
        <w:numPr>
          <w:ilvl w:val="0"/>
          <w:numId w:val="32"/>
        </w:numPr>
        <w:spacing w:line="360" w:lineRule="auto"/>
        <w:ind w:leftChars="0"/>
        <w:jc w:val="both"/>
        <w:rPr>
          <w:rFonts w:ascii="標楷體" w:eastAsia="標楷體" w:hAnsi="標楷體"/>
          <w:bCs/>
          <w:color w:val="000000"/>
          <w:sz w:val="26"/>
          <w:szCs w:val="26"/>
        </w:rPr>
      </w:pPr>
      <w:r w:rsidRPr="009C31AE">
        <w:rPr>
          <w:rFonts w:ascii="標楷體" w:eastAsia="標楷體" w:hAnsi="標楷體" w:hint="eastAsia"/>
          <w:bCs/>
          <w:color w:val="000000"/>
          <w:sz w:val="26"/>
          <w:szCs w:val="26"/>
        </w:rPr>
        <w:t>應採取電腦化施測，且應把題目內容視為機密，不可外流以免造成信度</w:t>
      </w:r>
      <w:proofErr w:type="gramStart"/>
      <w:r w:rsidRPr="009C31AE">
        <w:rPr>
          <w:rFonts w:ascii="標楷體" w:eastAsia="標楷體" w:hAnsi="標楷體" w:hint="eastAsia"/>
          <w:bCs/>
          <w:color w:val="000000"/>
          <w:sz w:val="26"/>
          <w:szCs w:val="26"/>
        </w:rPr>
        <w:t>與效度</w:t>
      </w:r>
      <w:proofErr w:type="gramEnd"/>
      <w:r w:rsidRPr="009C31AE">
        <w:rPr>
          <w:rFonts w:ascii="標楷體" w:eastAsia="標楷體" w:hAnsi="標楷體" w:hint="eastAsia"/>
          <w:bCs/>
          <w:color w:val="000000"/>
          <w:sz w:val="26"/>
          <w:szCs w:val="26"/>
        </w:rPr>
        <w:t>的毀損。</w:t>
      </w:r>
    </w:p>
    <w:p w:rsidR="009C31AE" w:rsidRPr="009C31AE" w:rsidRDefault="00BB5CEC" w:rsidP="00D57DD2">
      <w:pPr>
        <w:pStyle w:val="a7"/>
        <w:widowControl/>
        <w:numPr>
          <w:ilvl w:val="0"/>
          <w:numId w:val="32"/>
        </w:numPr>
        <w:spacing w:line="360" w:lineRule="auto"/>
        <w:ind w:leftChars="0"/>
        <w:jc w:val="both"/>
        <w:rPr>
          <w:rFonts w:ascii="標楷體" w:eastAsia="標楷體" w:hAnsi="標楷體"/>
          <w:bCs/>
          <w:color w:val="000000"/>
          <w:sz w:val="26"/>
          <w:szCs w:val="26"/>
        </w:rPr>
      </w:pPr>
      <w:r w:rsidRPr="009C31AE">
        <w:rPr>
          <w:rFonts w:ascii="標楷體" w:eastAsia="標楷體" w:hAnsi="標楷體" w:hint="eastAsia"/>
          <w:bCs/>
          <w:color w:val="000000"/>
          <w:sz w:val="26"/>
          <w:szCs w:val="26"/>
        </w:rPr>
        <w:t>在試題安排上，可視情況加入無關的題目以</w:t>
      </w:r>
      <w:proofErr w:type="gramStart"/>
      <w:r w:rsidRPr="009C31AE">
        <w:rPr>
          <w:rFonts w:ascii="標楷體" w:eastAsia="標楷體" w:hAnsi="標楷體" w:hint="eastAsia"/>
          <w:bCs/>
          <w:color w:val="000000"/>
          <w:sz w:val="26"/>
          <w:szCs w:val="26"/>
        </w:rPr>
        <w:t>防止背題導致</w:t>
      </w:r>
      <w:proofErr w:type="gramEnd"/>
      <w:r w:rsidRPr="009C31AE">
        <w:rPr>
          <w:rFonts w:ascii="標楷體" w:eastAsia="標楷體" w:hAnsi="標楷體" w:hint="eastAsia"/>
          <w:bCs/>
          <w:color w:val="000000"/>
          <w:sz w:val="26"/>
          <w:szCs w:val="26"/>
        </w:rPr>
        <w:t>試題洩漏。</w:t>
      </w:r>
    </w:p>
    <w:p w:rsidR="009C31AE" w:rsidRPr="009C31AE" w:rsidRDefault="009C31AE" w:rsidP="00D57DD2">
      <w:pPr>
        <w:pStyle w:val="a7"/>
        <w:widowControl/>
        <w:numPr>
          <w:ilvl w:val="0"/>
          <w:numId w:val="32"/>
        </w:numPr>
        <w:spacing w:line="360" w:lineRule="auto"/>
        <w:ind w:leftChars="0"/>
        <w:jc w:val="both"/>
        <w:rPr>
          <w:rFonts w:ascii="標楷體" w:eastAsia="標楷體" w:hAnsi="標楷體"/>
          <w:bCs/>
          <w:color w:val="000000"/>
          <w:sz w:val="26"/>
          <w:szCs w:val="26"/>
        </w:rPr>
      </w:pPr>
      <w:r w:rsidRPr="009C31AE">
        <w:rPr>
          <w:rFonts w:ascii="標楷體" w:eastAsia="標楷體" w:hAnsi="標楷體" w:hint="eastAsia"/>
          <w:bCs/>
          <w:color w:val="000000"/>
          <w:sz w:val="26"/>
          <w:szCs w:val="26"/>
        </w:rPr>
        <w:t>高階文官人格量表所測量之結果，在解釋上需要特別謹慎。測量結果僅代表受試者在當下</w:t>
      </w:r>
      <w:r>
        <w:rPr>
          <w:rFonts w:ascii="標楷體" w:eastAsia="標楷體" w:hAnsi="標楷體" w:hint="eastAsia"/>
          <w:bCs/>
          <w:color w:val="000000"/>
          <w:sz w:val="26"/>
          <w:szCs w:val="26"/>
        </w:rPr>
        <w:t>答題趨勢所做出的</w:t>
      </w:r>
      <w:r w:rsidRPr="009C31AE">
        <w:rPr>
          <w:rFonts w:ascii="標楷體" w:eastAsia="標楷體" w:hAnsi="標楷體" w:hint="eastAsia"/>
          <w:bCs/>
          <w:color w:val="000000"/>
          <w:sz w:val="26"/>
          <w:szCs w:val="26"/>
        </w:rPr>
        <w:t>判斷，並非針對個人</w:t>
      </w:r>
      <w:r>
        <w:rPr>
          <w:rFonts w:ascii="標楷體" w:eastAsia="標楷體" w:hAnsi="標楷體" w:hint="eastAsia"/>
          <w:bCs/>
          <w:color w:val="000000"/>
          <w:sz w:val="26"/>
          <w:szCs w:val="26"/>
        </w:rPr>
        <w:t>的人格優劣進行評估，也不宜在未經專家解讀的情況下，</w:t>
      </w:r>
      <w:r w:rsidRPr="009C31AE">
        <w:rPr>
          <w:rFonts w:ascii="標楷體" w:eastAsia="標楷體" w:hAnsi="標楷體" w:hint="eastAsia"/>
          <w:bCs/>
          <w:color w:val="000000"/>
          <w:sz w:val="26"/>
          <w:szCs w:val="26"/>
        </w:rPr>
        <w:t>擴大解讀到其他生活的面向，例如課業、情感、交友等等方面。倘若受試者</w:t>
      </w:r>
      <w:r>
        <w:rPr>
          <w:rFonts w:ascii="標楷體" w:eastAsia="標楷體" w:hAnsi="標楷體" w:hint="eastAsia"/>
          <w:bCs/>
          <w:color w:val="000000"/>
          <w:sz w:val="26"/>
          <w:szCs w:val="26"/>
        </w:rPr>
        <w:t>所得</w:t>
      </w:r>
      <w:r w:rsidRPr="009C31AE">
        <w:rPr>
          <w:rFonts w:ascii="標楷體" w:eastAsia="標楷體" w:hAnsi="標楷體" w:hint="eastAsia"/>
          <w:bCs/>
          <w:color w:val="000000"/>
          <w:sz w:val="26"/>
          <w:szCs w:val="26"/>
        </w:rPr>
        <w:t>分數</w:t>
      </w:r>
      <w:proofErr w:type="gramStart"/>
      <w:r w:rsidRPr="009C31AE">
        <w:rPr>
          <w:rFonts w:ascii="標楷體" w:eastAsia="標楷體" w:hAnsi="標楷體" w:hint="eastAsia"/>
          <w:bCs/>
          <w:color w:val="000000"/>
          <w:sz w:val="26"/>
          <w:szCs w:val="26"/>
        </w:rPr>
        <w:t>迥</w:t>
      </w:r>
      <w:proofErr w:type="gramEnd"/>
      <w:r w:rsidRPr="009C31AE">
        <w:rPr>
          <w:rFonts w:ascii="標楷體" w:eastAsia="標楷體" w:hAnsi="標楷體" w:hint="eastAsia"/>
          <w:bCs/>
          <w:color w:val="000000"/>
          <w:sz w:val="26"/>
          <w:szCs w:val="26"/>
        </w:rPr>
        <w:t>異於一般</w:t>
      </w:r>
      <w:r>
        <w:rPr>
          <w:rFonts w:ascii="標楷體" w:eastAsia="標楷體" w:hAnsi="標楷體" w:hint="eastAsia"/>
          <w:bCs/>
          <w:color w:val="000000"/>
          <w:sz w:val="26"/>
          <w:szCs w:val="26"/>
        </w:rPr>
        <w:t>標準</w:t>
      </w:r>
      <w:r w:rsidRPr="009C31AE">
        <w:rPr>
          <w:rFonts w:ascii="標楷體" w:eastAsia="標楷體" w:hAnsi="標楷體" w:hint="eastAsia"/>
          <w:bCs/>
          <w:color w:val="000000"/>
          <w:sz w:val="26"/>
          <w:szCs w:val="26"/>
        </w:rPr>
        <w:t>，或</w:t>
      </w:r>
      <w:r>
        <w:rPr>
          <w:rFonts w:ascii="標楷體" w:eastAsia="標楷體" w:hAnsi="標楷體" w:hint="eastAsia"/>
          <w:bCs/>
          <w:color w:val="000000"/>
          <w:sz w:val="26"/>
          <w:szCs w:val="26"/>
        </w:rPr>
        <w:t>出現</w:t>
      </w:r>
      <w:r w:rsidRPr="009C31AE">
        <w:rPr>
          <w:rFonts w:ascii="標楷體" w:eastAsia="標楷體" w:hAnsi="標楷體" w:hint="eastAsia"/>
          <w:bCs/>
          <w:color w:val="000000"/>
          <w:sz w:val="26"/>
          <w:szCs w:val="26"/>
        </w:rPr>
        <w:t>無法接受之情緒性反應，則可視情況轉</w:t>
      </w:r>
      <w:proofErr w:type="gramStart"/>
      <w:r w:rsidRPr="009C31AE">
        <w:rPr>
          <w:rFonts w:ascii="標楷體" w:eastAsia="標楷體" w:hAnsi="標楷體" w:hint="eastAsia"/>
          <w:bCs/>
          <w:color w:val="000000"/>
          <w:sz w:val="26"/>
          <w:szCs w:val="26"/>
        </w:rPr>
        <w:t>介</w:t>
      </w:r>
      <w:proofErr w:type="gramEnd"/>
      <w:r w:rsidRPr="009C31AE">
        <w:rPr>
          <w:rFonts w:ascii="標楷體" w:eastAsia="標楷體" w:hAnsi="標楷體" w:hint="eastAsia"/>
          <w:bCs/>
          <w:color w:val="000000"/>
          <w:sz w:val="26"/>
          <w:szCs w:val="26"/>
        </w:rPr>
        <w:t>進一步的諮商晤談，以確保其心理健康。</w:t>
      </w:r>
    </w:p>
    <w:p w:rsidR="00BB5CEC" w:rsidRPr="009C31AE" w:rsidRDefault="00BB5CEC" w:rsidP="00D57DD2">
      <w:pPr>
        <w:widowControl/>
        <w:spacing w:line="360" w:lineRule="auto"/>
        <w:jc w:val="both"/>
        <w:rPr>
          <w:rFonts w:ascii="標楷體" w:eastAsia="標楷體" w:hAnsi="標楷體"/>
          <w:bCs/>
          <w:color w:val="000000"/>
          <w:sz w:val="26"/>
          <w:szCs w:val="26"/>
        </w:rPr>
      </w:pPr>
    </w:p>
    <w:p w:rsidR="009D640F" w:rsidRDefault="009D640F" w:rsidP="00C90C2E">
      <w:pPr>
        <w:widowControl/>
        <w:spacing w:line="360" w:lineRule="auto"/>
        <w:ind w:firstLine="360"/>
        <w:rPr>
          <w:rFonts w:ascii="標楷體" w:eastAsia="標楷體" w:hAnsi="標楷體"/>
          <w:bCs/>
          <w:color w:val="000000"/>
        </w:rPr>
      </w:pPr>
    </w:p>
    <w:p w:rsidR="009D640F" w:rsidRDefault="009D640F">
      <w:pPr>
        <w:widowControl/>
        <w:rPr>
          <w:rFonts w:ascii="標楷體" w:eastAsia="標楷體" w:hAnsi="標楷體"/>
          <w:bCs/>
          <w:color w:val="000000"/>
        </w:rPr>
      </w:pPr>
      <w:r>
        <w:rPr>
          <w:rFonts w:ascii="標楷體" w:eastAsia="標楷體" w:hAnsi="標楷體"/>
          <w:bCs/>
          <w:color w:val="000000"/>
        </w:rPr>
        <w:br w:type="page"/>
      </w:r>
    </w:p>
    <w:p w:rsidR="009D640F" w:rsidRDefault="009D640F" w:rsidP="00D57DD2">
      <w:pPr>
        <w:pStyle w:val="a7"/>
        <w:widowControl/>
        <w:numPr>
          <w:ilvl w:val="0"/>
          <w:numId w:val="19"/>
        </w:numPr>
        <w:spacing w:line="360" w:lineRule="auto"/>
        <w:ind w:leftChars="0"/>
        <w:jc w:val="both"/>
        <w:rPr>
          <w:rFonts w:ascii="標楷體" w:eastAsia="標楷體" w:hAnsi="標楷體"/>
          <w:bCs/>
          <w:color w:val="000000"/>
        </w:rPr>
      </w:pPr>
      <w:r w:rsidRPr="009D640F">
        <w:rPr>
          <w:rFonts w:ascii="標楷體" w:eastAsia="標楷體" w:hAnsi="標楷體" w:hint="eastAsia"/>
          <w:bCs/>
          <w:color w:val="000000"/>
        </w:rPr>
        <w:lastRenderedPageBreak/>
        <w:t>個案範例說明</w:t>
      </w:r>
    </w:p>
    <w:p w:rsidR="00B564CF" w:rsidRDefault="00B564CF" w:rsidP="00D57DD2">
      <w:pPr>
        <w:widowControl/>
        <w:spacing w:line="360" w:lineRule="auto"/>
        <w:jc w:val="both"/>
        <w:rPr>
          <w:rFonts w:ascii="標楷體" w:eastAsia="標楷體" w:hAnsi="標楷體"/>
          <w:bCs/>
          <w:color w:val="000000"/>
        </w:rPr>
      </w:pPr>
      <w:r>
        <w:rPr>
          <w:rFonts w:ascii="標楷體" w:eastAsia="標楷體" w:hAnsi="標楷體" w:hint="eastAsia"/>
          <w:bCs/>
          <w:color w:val="000000"/>
        </w:rPr>
        <w:t>1.</w:t>
      </w:r>
      <w:r w:rsidRPr="00B564CF">
        <w:rPr>
          <w:rFonts w:ascii="標楷體" w:eastAsia="標楷體" w:hAnsi="標楷體" w:hint="eastAsia"/>
          <w:bCs/>
          <w:color w:val="000000"/>
        </w:rPr>
        <w:t>全項目高於標準者</w:t>
      </w:r>
    </w:p>
    <w:p w:rsidR="00B564CF" w:rsidRDefault="00293B6D" w:rsidP="00D57DD2">
      <w:pPr>
        <w:widowControl/>
        <w:spacing w:line="360" w:lineRule="auto"/>
        <w:jc w:val="both"/>
        <w:rPr>
          <w:rFonts w:ascii="標楷體" w:eastAsia="標楷體" w:hAnsi="標楷體"/>
          <w:bCs/>
          <w:color w:val="000000"/>
        </w:rPr>
      </w:pPr>
      <w:r>
        <w:rPr>
          <w:rFonts w:ascii="標楷體" w:eastAsia="標楷體" w:hAnsi="標楷體" w:hint="eastAsia"/>
          <w:bCs/>
          <w:color w:val="000000"/>
        </w:rPr>
        <w:t>範例</w:t>
      </w:r>
      <w:proofErr w:type="gramStart"/>
      <w:r>
        <w:rPr>
          <w:rFonts w:ascii="標楷體" w:eastAsia="標楷體" w:hAnsi="標楷體" w:hint="eastAsia"/>
          <w:bCs/>
          <w:color w:val="000000"/>
        </w:rPr>
        <w:t>一</w:t>
      </w:r>
      <w:proofErr w:type="gramEnd"/>
      <w:r>
        <w:rPr>
          <w:rFonts w:ascii="標楷體" w:eastAsia="標楷體" w:hAnsi="標楷體" w:hint="eastAsia"/>
          <w:bCs/>
          <w:color w:val="000000"/>
        </w:rPr>
        <w:t>：人員A在高階文官人格量表上</w:t>
      </w:r>
      <w:proofErr w:type="gramStart"/>
      <w:r>
        <w:rPr>
          <w:rFonts w:ascii="標楷體" w:eastAsia="標楷體" w:hAnsi="標楷體" w:hint="eastAsia"/>
          <w:bCs/>
          <w:color w:val="000000"/>
        </w:rPr>
        <w:t>各個構</w:t>
      </w:r>
      <w:proofErr w:type="gramEnd"/>
      <w:r>
        <w:rPr>
          <w:rFonts w:ascii="標楷體" w:eastAsia="標楷體" w:hAnsi="標楷體" w:hint="eastAsia"/>
          <w:bCs/>
          <w:color w:val="000000"/>
        </w:rPr>
        <w:t>面的總分及行為表現的平均分數如下表</w:t>
      </w:r>
      <w:r w:rsidR="00B564CF">
        <w:rPr>
          <w:rFonts w:ascii="標楷體" w:eastAsia="標楷體" w:hAnsi="標楷體" w:hint="eastAsia"/>
          <w:bCs/>
          <w:color w:val="000000"/>
        </w:rPr>
        <w:t>。</w:t>
      </w:r>
    </w:p>
    <w:p w:rsidR="00293B6D" w:rsidRPr="00293B6D" w:rsidRDefault="00293B6D" w:rsidP="00D57DD2">
      <w:pPr>
        <w:widowControl/>
        <w:spacing w:line="360" w:lineRule="auto"/>
        <w:jc w:val="both"/>
        <w:rPr>
          <w:rFonts w:ascii="標楷體" w:eastAsia="標楷體" w:hAnsi="標楷體"/>
          <w:bCs/>
          <w:color w:val="000000"/>
        </w:rPr>
      </w:pPr>
      <w:r w:rsidRPr="00293B6D">
        <w:rPr>
          <w:rFonts w:ascii="標楷體" w:eastAsia="標楷體" w:hAnsi="標楷體"/>
          <w:bCs/>
          <w:color w:val="000000"/>
        </w:rPr>
        <w:t xml:space="preserve"> </w:t>
      </w:r>
    </w:p>
    <w:p w:rsidR="009D640F" w:rsidRPr="00B564CF" w:rsidRDefault="00B564CF" w:rsidP="00D57DD2">
      <w:pPr>
        <w:widowControl/>
        <w:spacing w:line="360" w:lineRule="auto"/>
        <w:jc w:val="both"/>
        <w:rPr>
          <w:rFonts w:ascii="標楷體" w:eastAsia="標楷體" w:hAnsi="標楷體"/>
          <w:bCs/>
          <w:color w:val="000000"/>
        </w:rPr>
      </w:pPr>
      <w:r>
        <w:rPr>
          <w:rFonts w:ascii="標楷體" w:eastAsia="標楷體" w:hAnsi="標楷體" w:hint="eastAsia"/>
          <w:bCs/>
          <w:color w:val="000000"/>
        </w:rPr>
        <w:t>表</w:t>
      </w:r>
      <w:r w:rsidR="004E440D">
        <w:rPr>
          <w:rFonts w:ascii="標楷體" w:eastAsia="標楷體" w:hAnsi="標楷體" w:hint="eastAsia"/>
          <w:bCs/>
          <w:color w:val="000000"/>
        </w:rPr>
        <w:t>2</w:t>
      </w:r>
      <w:r w:rsidR="005C6357">
        <w:rPr>
          <w:rFonts w:ascii="標楷體" w:eastAsia="標楷體" w:hAnsi="標楷體" w:hint="eastAsia"/>
          <w:bCs/>
          <w:color w:val="000000"/>
        </w:rPr>
        <w:t>5</w:t>
      </w:r>
      <w:r>
        <w:rPr>
          <w:rFonts w:ascii="標楷體" w:eastAsia="標楷體" w:hAnsi="標楷體" w:hint="eastAsia"/>
          <w:bCs/>
          <w:color w:val="000000"/>
        </w:rPr>
        <w:t>人員A得分摘要表範例</w:t>
      </w:r>
    </w:p>
    <w:tbl>
      <w:tblPr>
        <w:tblStyle w:val="af1"/>
        <w:tblW w:w="5000" w:type="pct"/>
        <w:tblLook w:val="04A0"/>
      </w:tblPr>
      <w:tblGrid>
        <w:gridCol w:w="3687"/>
        <w:gridCol w:w="1811"/>
        <w:gridCol w:w="3687"/>
      </w:tblGrid>
      <w:tr w:rsidR="00610BE7" w:rsidRPr="00A61F50" w:rsidTr="00610BE7">
        <w:trPr>
          <w:cnfStyle w:val="100000000000"/>
        </w:trPr>
        <w:tc>
          <w:tcPr>
            <w:cnfStyle w:val="001000000000"/>
            <w:tcW w:w="2007" w:type="pct"/>
            <w:shd w:val="clear" w:color="auto" w:fill="auto"/>
          </w:tcPr>
          <w:p w:rsidR="00610BE7" w:rsidRPr="00A61F50" w:rsidRDefault="00610BE7" w:rsidP="00262417">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人格構面</w:t>
            </w:r>
          </w:p>
        </w:tc>
        <w:tc>
          <w:tcPr>
            <w:tcW w:w="986" w:type="pct"/>
            <w:shd w:val="clear" w:color="auto" w:fill="auto"/>
          </w:tcPr>
          <w:p w:rsidR="00610BE7" w:rsidRPr="00A61F50" w:rsidRDefault="00610BE7" w:rsidP="00346E92">
            <w:pPr>
              <w:widowControl/>
              <w:spacing w:line="360" w:lineRule="auto"/>
              <w:jc w:val="center"/>
              <w:cnfStyle w:val="100000000000"/>
              <w:rPr>
                <w:rFonts w:ascii="標楷體" w:eastAsia="標楷體" w:hAnsi="標楷體"/>
                <w:bCs w:val="0"/>
                <w:color w:val="000000"/>
              </w:rPr>
            </w:pPr>
            <w:r>
              <w:rPr>
                <w:rFonts w:ascii="標楷體" w:eastAsia="標楷體" w:hAnsi="標楷體" w:hint="eastAsia"/>
                <w:bCs w:val="0"/>
                <w:color w:val="000000"/>
              </w:rPr>
              <w:t>總分</w:t>
            </w:r>
          </w:p>
        </w:tc>
        <w:tc>
          <w:tcPr>
            <w:tcW w:w="2007" w:type="pct"/>
            <w:shd w:val="clear" w:color="auto" w:fill="auto"/>
          </w:tcPr>
          <w:p w:rsidR="00610BE7" w:rsidRPr="00A61F50" w:rsidRDefault="00610BE7" w:rsidP="00610BE7">
            <w:pPr>
              <w:widowControl/>
              <w:spacing w:line="360" w:lineRule="auto"/>
              <w:jc w:val="center"/>
              <w:cnfStyle w:val="100000000000"/>
              <w:rPr>
                <w:rFonts w:ascii="標楷體" w:eastAsia="標楷體" w:hAnsi="標楷體"/>
                <w:bCs w:val="0"/>
                <w:color w:val="000000"/>
              </w:rPr>
            </w:pPr>
            <w:r w:rsidRPr="00A61F50">
              <w:rPr>
                <w:rFonts w:ascii="標楷體" w:eastAsia="標楷體" w:hAnsi="標楷體" w:hint="eastAsia"/>
                <w:bCs w:val="0"/>
                <w:color w:val="000000"/>
              </w:rPr>
              <w:t>行為</w:t>
            </w:r>
            <w:r>
              <w:rPr>
                <w:rFonts w:ascii="標楷體" w:eastAsia="標楷體" w:hAnsi="標楷體" w:hint="eastAsia"/>
                <w:bCs w:val="0"/>
                <w:color w:val="000000"/>
              </w:rPr>
              <w:t>項目</w:t>
            </w:r>
          </w:p>
        </w:tc>
      </w:tr>
      <w:tr w:rsidR="00610BE7" w:rsidRPr="00A61F50" w:rsidTr="00610BE7">
        <w:trPr>
          <w:cnfStyle w:val="000000100000"/>
        </w:trPr>
        <w:tc>
          <w:tcPr>
            <w:cnfStyle w:val="001000000000"/>
            <w:tcW w:w="2007" w:type="pct"/>
            <w:vMerge w:val="restart"/>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嚴謹性</w:t>
            </w:r>
          </w:p>
        </w:tc>
        <w:tc>
          <w:tcPr>
            <w:tcW w:w="986" w:type="pct"/>
            <w:vMerge w:val="restart"/>
            <w:shd w:val="clear" w:color="auto" w:fill="auto"/>
            <w:vAlign w:val="center"/>
          </w:tcPr>
          <w:p w:rsidR="00610BE7" w:rsidRPr="00A61F50" w:rsidRDefault="00610BE7" w:rsidP="00610BE7">
            <w:pPr>
              <w:jc w:val="center"/>
              <w:cnfStyle w:val="000000100000"/>
              <w:rPr>
                <w:rFonts w:ascii="標楷體" w:eastAsia="標楷體" w:hAnsi="標楷體" w:cs="新細明體"/>
                <w:color w:val="000000"/>
                <w:szCs w:val="24"/>
              </w:rPr>
            </w:pPr>
            <w:r w:rsidRPr="00A61F50">
              <w:rPr>
                <w:rFonts w:ascii="標楷體" w:eastAsia="標楷體" w:hAnsi="標楷體" w:cs="新細明體" w:hint="eastAsia"/>
                <w:color w:val="000000"/>
                <w:szCs w:val="24"/>
              </w:rPr>
              <w:t>58</w:t>
            </w:r>
          </w:p>
        </w:tc>
        <w:tc>
          <w:tcPr>
            <w:tcW w:w="2007" w:type="pct"/>
            <w:shd w:val="clear" w:color="auto" w:fill="auto"/>
          </w:tcPr>
          <w:p w:rsidR="00610BE7" w:rsidRPr="00A61F50" w:rsidRDefault="00610BE7" w:rsidP="00BB5CEC">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思考縝密</w:t>
            </w:r>
          </w:p>
        </w:tc>
      </w:tr>
      <w:tr w:rsidR="00610BE7" w:rsidRPr="00A61F50" w:rsidTr="00610BE7">
        <w:tc>
          <w:tcPr>
            <w:cnfStyle w:val="001000000000"/>
            <w:tcW w:w="2007" w:type="pct"/>
            <w:vMerge/>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610BE7">
            <w:pPr>
              <w:widowControl/>
              <w:spacing w:line="360" w:lineRule="auto"/>
              <w:jc w:val="center"/>
              <w:cnfStyle w:val="000000000000"/>
              <w:rPr>
                <w:rFonts w:ascii="標楷體" w:eastAsia="標楷體" w:hAnsi="標楷體"/>
                <w:bCs/>
                <w:color w:val="000000"/>
              </w:rPr>
            </w:pPr>
          </w:p>
        </w:tc>
        <w:tc>
          <w:tcPr>
            <w:tcW w:w="2007" w:type="pct"/>
            <w:shd w:val="clear" w:color="auto" w:fill="auto"/>
          </w:tcPr>
          <w:p w:rsidR="00610BE7" w:rsidRPr="00A61F50" w:rsidRDefault="00610BE7" w:rsidP="00BB5CEC">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謹言慎行</w:t>
            </w:r>
          </w:p>
        </w:tc>
      </w:tr>
      <w:tr w:rsidR="00610BE7" w:rsidRPr="00A61F50" w:rsidTr="00610BE7">
        <w:trPr>
          <w:cnfStyle w:val="000000100000"/>
        </w:trPr>
        <w:tc>
          <w:tcPr>
            <w:cnfStyle w:val="001000000000"/>
            <w:tcW w:w="2007"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cnfStyle w:val="0000001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BB5CEC">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戮力堅持</w:t>
            </w:r>
          </w:p>
        </w:tc>
      </w:tr>
      <w:tr w:rsidR="00610BE7" w:rsidRPr="00A61F50" w:rsidTr="00610BE7">
        <w:tc>
          <w:tcPr>
            <w:cnfStyle w:val="001000000000"/>
            <w:tcW w:w="2007" w:type="pct"/>
            <w:vMerge w:val="restart"/>
            <w:tcBorders>
              <w:top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情緒穩定性</w:t>
            </w:r>
          </w:p>
        </w:tc>
        <w:tc>
          <w:tcPr>
            <w:tcW w:w="986" w:type="pct"/>
            <w:vMerge w:val="restart"/>
            <w:tcBorders>
              <w:top w:val="single" w:sz="4" w:space="0" w:color="auto"/>
            </w:tcBorders>
            <w:shd w:val="clear" w:color="auto" w:fill="auto"/>
            <w:vAlign w:val="center"/>
          </w:tcPr>
          <w:p w:rsidR="00610BE7" w:rsidRPr="00A61F50" w:rsidRDefault="00610BE7" w:rsidP="00610BE7">
            <w:pPr>
              <w:jc w:val="center"/>
              <w:cnfStyle w:val="000000000000"/>
              <w:rPr>
                <w:rFonts w:ascii="標楷體" w:eastAsia="標楷體" w:hAnsi="標楷體" w:cs="新細明體"/>
                <w:color w:val="000000"/>
                <w:szCs w:val="24"/>
              </w:rPr>
            </w:pPr>
            <w:r w:rsidRPr="00A61F50">
              <w:rPr>
                <w:rFonts w:ascii="標楷體" w:eastAsia="標楷體" w:hAnsi="標楷體" w:cs="新細明體" w:hint="eastAsia"/>
                <w:color w:val="000000"/>
                <w:szCs w:val="24"/>
              </w:rPr>
              <w:t>59</w:t>
            </w:r>
          </w:p>
        </w:tc>
        <w:tc>
          <w:tcPr>
            <w:tcW w:w="2007" w:type="pct"/>
            <w:tcBorders>
              <w:top w:val="single" w:sz="4" w:space="0" w:color="auto"/>
            </w:tcBorders>
            <w:shd w:val="clear" w:color="auto" w:fill="auto"/>
          </w:tcPr>
          <w:p w:rsidR="00610BE7" w:rsidRPr="00A61F50" w:rsidRDefault="00610BE7" w:rsidP="00BB5CEC">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情緒控制</w:t>
            </w:r>
          </w:p>
        </w:tc>
      </w:tr>
      <w:tr w:rsidR="00610BE7" w:rsidRPr="00A61F50" w:rsidTr="00610BE7">
        <w:trPr>
          <w:cnfStyle w:val="000000100000"/>
        </w:trPr>
        <w:tc>
          <w:tcPr>
            <w:cnfStyle w:val="001000000000"/>
            <w:tcW w:w="2007"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cnfStyle w:val="0000001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BB5CEC">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挫折容忍力</w:t>
            </w:r>
          </w:p>
        </w:tc>
      </w:tr>
      <w:tr w:rsidR="00610BE7" w:rsidRPr="00A61F50" w:rsidTr="00610BE7">
        <w:tc>
          <w:tcPr>
            <w:cnfStyle w:val="001000000000"/>
            <w:tcW w:w="2007" w:type="pct"/>
            <w:vMerge w:val="restart"/>
            <w:tcBorders>
              <w:top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友善性</w:t>
            </w:r>
          </w:p>
        </w:tc>
        <w:tc>
          <w:tcPr>
            <w:tcW w:w="986" w:type="pct"/>
            <w:vMerge w:val="restart"/>
            <w:tcBorders>
              <w:top w:val="single" w:sz="4" w:space="0" w:color="auto"/>
            </w:tcBorders>
            <w:shd w:val="clear" w:color="auto" w:fill="auto"/>
            <w:vAlign w:val="center"/>
          </w:tcPr>
          <w:p w:rsidR="00610BE7" w:rsidRPr="00A61F50" w:rsidRDefault="00610BE7" w:rsidP="00610BE7">
            <w:pPr>
              <w:jc w:val="center"/>
              <w:cnfStyle w:val="000000000000"/>
              <w:rPr>
                <w:rFonts w:ascii="標楷體" w:eastAsia="標楷體" w:hAnsi="標楷體" w:cs="新細明體"/>
                <w:color w:val="000000"/>
                <w:szCs w:val="24"/>
              </w:rPr>
            </w:pPr>
            <w:r w:rsidRPr="00A61F50">
              <w:rPr>
                <w:rFonts w:ascii="標楷體" w:eastAsia="標楷體" w:hAnsi="標楷體" w:cs="新細明體" w:hint="eastAsia"/>
                <w:color w:val="000000"/>
                <w:szCs w:val="24"/>
              </w:rPr>
              <w:t>57</w:t>
            </w:r>
          </w:p>
        </w:tc>
        <w:tc>
          <w:tcPr>
            <w:tcW w:w="2007" w:type="pct"/>
            <w:tcBorders>
              <w:top w:val="single" w:sz="4" w:space="0" w:color="auto"/>
            </w:tcBorders>
            <w:shd w:val="clear" w:color="auto" w:fill="auto"/>
          </w:tcPr>
          <w:p w:rsidR="00610BE7" w:rsidRPr="00A61F50" w:rsidRDefault="00610BE7" w:rsidP="00BB5CEC">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願意溝通</w:t>
            </w:r>
          </w:p>
        </w:tc>
      </w:tr>
      <w:tr w:rsidR="00610BE7" w:rsidRPr="00A61F50" w:rsidTr="00610BE7">
        <w:trPr>
          <w:cnfStyle w:val="000000100000"/>
        </w:trPr>
        <w:tc>
          <w:tcPr>
            <w:cnfStyle w:val="001000000000"/>
            <w:tcW w:w="2007" w:type="pct"/>
            <w:vMerge/>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610BE7">
            <w:pPr>
              <w:widowControl/>
              <w:spacing w:line="360" w:lineRule="auto"/>
              <w:jc w:val="center"/>
              <w:cnfStyle w:val="000000100000"/>
              <w:rPr>
                <w:rFonts w:ascii="標楷體" w:eastAsia="標楷體" w:hAnsi="標楷體"/>
                <w:bCs/>
                <w:color w:val="000000"/>
              </w:rPr>
            </w:pPr>
          </w:p>
        </w:tc>
        <w:tc>
          <w:tcPr>
            <w:tcW w:w="2007" w:type="pct"/>
            <w:shd w:val="clear" w:color="auto" w:fill="auto"/>
          </w:tcPr>
          <w:p w:rsidR="00610BE7" w:rsidRPr="00A61F50" w:rsidRDefault="00610BE7" w:rsidP="00BB5CEC">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同理心</w:t>
            </w:r>
          </w:p>
        </w:tc>
      </w:tr>
      <w:tr w:rsidR="00610BE7" w:rsidRPr="00A61F50" w:rsidTr="00610BE7">
        <w:tc>
          <w:tcPr>
            <w:cnfStyle w:val="001000000000"/>
            <w:tcW w:w="2007"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cnfStyle w:val="0000000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BB5CEC">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親和性</w:t>
            </w:r>
          </w:p>
        </w:tc>
      </w:tr>
      <w:tr w:rsidR="00610BE7" w:rsidRPr="00A61F50" w:rsidTr="00610BE7">
        <w:trPr>
          <w:cnfStyle w:val="000000100000"/>
        </w:trPr>
        <w:tc>
          <w:tcPr>
            <w:cnfStyle w:val="001000000000"/>
            <w:tcW w:w="2007" w:type="pct"/>
            <w:vMerge w:val="restart"/>
            <w:tcBorders>
              <w:top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領導性</w:t>
            </w:r>
          </w:p>
        </w:tc>
        <w:tc>
          <w:tcPr>
            <w:tcW w:w="986" w:type="pct"/>
            <w:vMerge w:val="restart"/>
            <w:tcBorders>
              <w:top w:val="single" w:sz="4" w:space="0" w:color="auto"/>
            </w:tcBorders>
            <w:shd w:val="clear" w:color="auto" w:fill="auto"/>
            <w:vAlign w:val="center"/>
          </w:tcPr>
          <w:p w:rsidR="00610BE7" w:rsidRPr="00A61F50" w:rsidRDefault="00610BE7" w:rsidP="00610BE7">
            <w:pPr>
              <w:jc w:val="center"/>
              <w:cnfStyle w:val="000000100000"/>
              <w:rPr>
                <w:rFonts w:ascii="標楷體" w:eastAsia="標楷體" w:hAnsi="標楷體" w:cs="新細明體"/>
                <w:color w:val="000000"/>
                <w:szCs w:val="24"/>
              </w:rPr>
            </w:pPr>
            <w:r w:rsidRPr="00A61F50">
              <w:rPr>
                <w:rFonts w:ascii="標楷體" w:eastAsia="標楷體" w:hAnsi="標楷體" w:cs="新細明體" w:hint="eastAsia"/>
                <w:color w:val="000000"/>
                <w:szCs w:val="24"/>
              </w:rPr>
              <w:t>59</w:t>
            </w:r>
          </w:p>
        </w:tc>
        <w:tc>
          <w:tcPr>
            <w:tcW w:w="2007" w:type="pct"/>
            <w:tcBorders>
              <w:top w:val="single" w:sz="4" w:space="0" w:color="auto"/>
            </w:tcBorders>
            <w:shd w:val="clear" w:color="auto" w:fill="auto"/>
          </w:tcPr>
          <w:p w:rsidR="00610BE7" w:rsidRPr="00A61F50" w:rsidRDefault="00610BE7" w:rsidP="00BB5CEC">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具有願景</w:t>
            </w:r>
          </w:p>
        </w:tc>
      </w:tr>
      <w:tr w:rsidR="00610BE7" w:rsidRPr="00A61F50" w:rsidTr="00610BE7">
        <w:tc>
          <w:tcPr>
            <w:cnfStyle w:val="001000000000"/>
            <w:tcW w:w="2007" w:type="pct"/>
            <w:vMerge/>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610BE7">
            <w:pPr>
              <w:widowControl/>
              <w:spacing w:line="360" w:lineRule="auto"/>
              <w:jc w:val="center"/>
              <w:cnfStyle w:val="000000000000"/>
              <w:rPr>
                <w:rFonts w:ascii="標楷體" w:eastAsia="標楷體" w:hAnsi="標楷體"/>
                <w:bCs/>
                <w:color w:val="000000"/>
              </w:rPr>
            </w:pPr>
          </w:p>
        </w:tc>
        <w:tc>
          <w:tcPr>
            <w:tcW w:w="2007" w:type="pct"/>
            <w:shd w:val="clear" w:color="auto" w:fill="auto"/>
          </w:tcPr>
          <w:p w:rsidR="00610BE7" w:rsidRPr="00A61F50" w:rsidRDefault="00610BE7" w:rsidP="00BB5CEC">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決斷性</w:t>
            </w:r>
          </w:p>
        </w:tc>
      </w:tr>
      <w:tr w:rsidR="00610BE7" w:rsidRPr="00A61F50" w:rsidTr="00610BE7">
        <w:trPr>
          <w:cnfStyle w:val="000000100000"/>
        </w:trPr>
        <w:tc>
          <w:tcPr>
            <w:cnfStyle w:val="001000000000"/>
            <w:tcW w:w="2007"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cnfStyle w:val="0000001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BB5CEC">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承擔責任</w:t>
            </w:r>
          </w:p>
        </w:tc>
      </w:tr>
      <w:tr w:rsidR="00610BE7" w:rsidRPr="00A61F50" w:rsidTr="00610BE7">
        <w:tc>
          <w:tcPr>
            <w:cnfStyle w:val="001000000000"/>
            <w:tcW w:w="2007" w:type="pct"/>
            <w:vMerge w:val="restart"/>
            <w:tcBorders>
              <w:top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使命感</w:t>
            </w:r>
          </w:p>
        </w:tc>
        <w:tc>
          <w:tcPr>
            <w:tcW w:w="986" w:type="pct"/>
            <w:vMerge w:val="restart"/>
            <w:tcBorders>
              <w:top w:val="single" w:sz="4" w:space="0" w:color="auto"/>
            </w:tcBorders>
            <w:shd w:val="clear" w:color="auto" w:fill="auto"/>
            <w:vAlign w:val="center"/>
          </w:tcPr>
          <w:p w:rsidR="00610BE7" w:rsidRPr="00A61F50" w:rsidRDefault="00610BE7" w:rsidP="00610BE7">
            <w:pPr>
              <w:jc w:val="center"/>
              <w:cnfStyle w:val="000000000000"/>
              <w:rPr>
                <w:rFonts w:ascii="標楷體" w:eastAsia="標楷體" w:hAnsi="標楷體" w:cs="新細明體"/>
                <w:color w:val="000000"/>
                <w:szCs w:val="24"/>
              </w:rPr>
            </w:pPr>
            <w:r w:rsidRPr="00A61F50">
              <w:rPr>
                <w:rFonts w:ascii="標楷體" w:eastAsia="標楷體" w:hAnsi="標楷體" w:cs="新細明體" w:hint="eastAsia"/>
                <w:color w:val="000000"/>
                <w:szCs w:val="24"/>
              </w:rPr>
              <w:t>57</w:t>
            </w:r>
          </w:p>
        </w:tc>
        <w:tc>
          <w:tcPr>
            <w:tcW w:w="2007" w:type="pct"/>
            <w:tcBorders>
              <w:top w:val="single" w:sz="4" w:space="0" w:color="auto"/>
            </w:tcBorders>
            <w:shd w:val="clear" w:color="auto" w:fill="auto"/>
          </w:tcPr>
          <w:p w:rsidR="00610BE7" w:rsidRPr="00A61F50" w:rsidRDefault="00610BE7" w:rsidP="00BB5CEC">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以工作為榮</w:t>
            </w:r>
          </w:p>
        </w:tc>
      </w:tr>
      <w:tr w:rsidR="00610BE7" w:rsidRPr="00A61F50" w:rsidTr="00610BE7">
        <w:trPr>
          <w:cnfStyle w:val="000000100000"/>
        </w:trPr>
        <w:tc>
          <w:tcPr>
            <w:cnfStyle w:val="001000000000"/>
            <w:tcW w:w="2007" w:type="pct"/>
            <w:vMerge/>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610BE7">
            <w:pPr>
              <w:widowControl/>
              <w:spacing w:line="360" w:lineRule="auto"/>
              <w:jc w:val="center"/>
              <w:cnfStyle w:val="000000100000"/>
              <w:rPr>
                <w:rFonts w:ascii="標楷體" w:eastAsia="標楷體" w:hAnsi="標楷體"/>
                <w:bCs/>
                <w:color w:val="000000"/>
              </w:rPr>
            </w:pPr>
          </w:p>
        </w:tc>
        <w:tc>
          <w:tcPr>
            <w:tcW w:w="2007" w:type="pct"/>
            <w:shd w:val="clear" w:color="auto" w:fill="auto"/>
          </w:tcPr>
          <w:p w:rsidR="00610BE7" w:rsidRPr="00A61F50" w:rsidRDefault="00610BE7" w:rsidP="00BB5CEC">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無私付出</w:t>
            </w:r>
          </w:p>
        </w:tc>
      </w:tr>
      <w:tr w:rsidR="00610BE7" w:rsidRPr="00A61F50" w:rsidTr="00610BE7">
        <w:tc>
          <w:tcPr>
            <w:cnfStyle w:val="001000000000"/>
            <w:tcW w:w="2007"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610BE7">
            <w:pPr>
              <w:widowControl/>
              <w:spacing w:line="360" w:lineRule="auto"/>
              <w:jc w:val="center"/>
              <w:cnfStyle w:val="0000000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BB5CEC">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公正廉潔</w:t>
            </w:r>
          </w:p>
        </w:tc>
      </w:tr>
      <w:tr w:rsidR="00610BE7" w:rsidRPr="00A61F50" w:rsidTr="00610BE7">
        <w:trPr>
          <w:cnfStyle w:val="000000100000"/>
        </w:trPr>
        <w:tc>
          <w:tcPr>
            <w:cnfStyle w:val="001000000000"/>
            <w:tcW w:w="2007" w:type="pct"/>
            <w:vMerge w:val="restart"/>
            <w:tcBorders>
              <w:top w:val="single" w:sz="4" w:space="0" w:color="auto"/>
            </w:tcBorders>
            <w:shd w:val="clear" w:color="auto" w:fill="auto"/>
            <w:vAlign w:val="center"/>
          </w:tcPr>
          <w:p w:rsidR="00610BE7" w:rsidRPr="00A61F50" w:rsidRDefault="00610BE7" w:rsidP="00610BE7">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創新學習</w:t>
            </w:r>
          </w:p>
        </w:tc>
        <w:tc>
          <w:tcPr>
            <w:tcW w:w="986" w:type="pct"/>
            <w:vMerge w:val="restart"/>
            <w:tcBorders>
              <w:top w:val="single" w:sz="4" w:space="0" w:color="auto"/>
            </w:tcBorders>
            <w:shd w:val="clear" w:color="auto" w:fill="auto"/>
            <w:vAlign w:val="center"/>
          </w:tcPr>
          <w:p w:rsidR="00610BE7" w:rsidRPr="00A61F50" w:rsidRDefault="00610BE7" w:rsidP="00610BE7">
            <w:pPr>
              <w:jc w:val="center"/>
              <w:cnfStyle w:val="000000100000"/>
              <w:rPr>
                <w:rFonts w:ascii="標楷體" w:eastAsia="標楷體" w:hAnsi="標楷體" w:cs="新細明體"/>
                <w:color w:val="000000"/>
                <w:szCs w:val="24"/>
              </w:rPr>
            </w:pPr>
            <w:r w:rsidRPr="00A61F50">
              <w:rPr>
                <w:rFonts w:ascii="標楷體" w:eastAsia="標楷體" w:hAnsi="標楷體" w:cs="新細明體" w:hint="eastAsia"/>
                <w:color w:val="000000"/>
                <w:szCs w:val="24"/>
              </w:rPr>
              <w:t>56</w:t>
            </w:r>
          </w:p>
        </w:tc>
        <w:tc>
          <w:tcPr>
            <w:tcW w:w="2007" w:type="pct"/>
            <w:tcBorders>
              <w:top w:val="single" w:sz="4" w:space="0" w:color="auto"/>
            </w:tcBorders>
            <w:shd w:val="clear" w:color="auto" w:fill="auto"/>
          </w:tcPr>
          <w:p w:rsidR="00610BE7" w:rsidRPr="00A61F50" w:rsidRDefault="00610BE7" w:rsidP="00BB5CEC">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開放性</w:t>
            </w:r>
          </w:p>
        </w:tc>
      </w:tr>
      <w:tr w:rsidR="00610BE7" w:rsidRPr="00A61F50" w:rsidTr="00610BE7">
        <w:tc>
          <w:tcPr>
            <w:cnfStyle w:val="001000000000"/>
            <w:tcW w:w="2007" w:type="pct"/>
            <w:vMerge/>
            <w:shd w:val="clear" w:color="auto" w:fill="auto"/>
          </w:tcPr>
          <w:p w:rsidR="00610BE7" w:rsidRPr="00A61F50" w:rsidRDefault="00610BE7" w:rsidP="00BB5CEC">
            <w:pPr>
              <w:widowControl/>
              <w:spacing w:line="360" w:lineRule="auto"/>
              <w:jc w:val="center"/>
              <w:rPr>
                <w:rFonts w:ascii="標楷體" w:eastAsia="標楷體" w:hAnsi="標楷體"/>
                <w:bCs w:val="0"/>
                <w:color w:val="000000"/>
              </w:rPr>
            </w:pPr>
          </w:p>
        </w:tc>
        <w:tc>
          <w:tcPr>
            <w:tcW w:w="986" w:type="pct"/>
            <w:vMerge/>
            <w:shd w:val="clear" w:color="auto" w:fill="auto"/>
          </w:tcPr>
          <w:p w:rsidR="00610BE7" w:rsidRPr="00A61F50" w:rsidRDefault="00610BE7" w:rsidP="00BB5CEC">
            <w:pPr>
              <w:widowControl/>
              <w:spacing w:line="360" w:lineRule="auto"/>
              <w:jc w:val="center"/>
              <w:cnfStyle w:val="000000000000"/>
              <w:rPr>
                <w:rFonts w:ascii="標楷體" w:eastAsia="標楷體" w:hAnsi="標楷體"/>
                <w:bCs/>
                <w:color w:val="000000"/>
              </w:rPr>
            </w:pPr>
          </w:p>
        </w:tc>
        <w:tc>
          <w:tcPr>
            <w:tcW w:w="2007" w:type="pct"/>
            <w:shd w:val="clear" w:color="auto" w:fill="auto"/>
          </w:tcPr>
          <w:p w:rsidR="00610BE7" w:rsidRPr="00A61F50" w:rsidRDefault="00610BE7" w:rsidP="00BB5CEC">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學習傾向</w:t>
            </w:r>
          </w:p>
        </w:tc>
      </w:tr>
      <w:tr w:rsidR="00610BE7" w:rsidRPr="00A61F50" w:rsidTr="00610BE7">
        <w:trPr>
          <w:cnfStyle w:val="000000100000"/>
        </w:trPr>
        <w:tc>
          <w:tcPr>
            <w:cnfStyle w:val="001000000000"/>
            <w:tcW w:w="2007" w:type="pct"/>
            <w:vMerge/>
            <w:shd w:val="clear" w:color="auto" w:fill="auto"/>
          </w:tcPr>
          <w:p w:rsidR="00610BE7" w:rsidRPr="00A61F50" w:rsidRDefault="00610BE7" w:rsidP="00BB5CEC">
            <w:pPr>
              <w:widowControl/>
              <w:spacing w:line="360" w:lineRule="auto"/>
              <w:jc w:val="center"/>
              <w:rPr>
                <w:rFonts w:ascii="標楷體" w:eastAsia="標楷體" w:hAnsi="標楷體"/>
                <w:bCs w:val="0"/>
                <w:color w:val="000000"/>
              </w:rPr>
            </w:pPr>
          </w:p>
        </w:tc>
        <w:tc>
          <w:tcPr>
            <w:tcW w:w="986" w:type="pct"/>
            <w:vMerge/>
            <w:shd w:val="clear" w:color="auto" w:fill="auto"/>
          </w:tcPr>
          <w:p w:rsidR="00610BE7" w:rsidRPr="00A61F50" w:rsidRDefault="00610BE7" w:rsidP="00BB5CEC">
            <w:pPr>
              <w:widowControl/>
              <w:spacing w:line="360" w:lineRule="auto"/>
              <w:jc w:val="center"/>
              <w:cnfStyle w:val="000000100000"/>
              <w:rPr>
                <w:rFonts w:ascii="標楷體" w:eastAsia="標楷體" w:hAnsi="標楷體"/>
                <w:bCs/>
                <w:color w:val="000000"/>
              </w:rPr>
            </w:pPr>
          </w:p>
        </w:tc>
        <w:tc>
          <w:tcPr>
            <w:tcW w:w="2007" w:type="pct"/>
            <w:shd w:val="clear" w:color="auto" w:fill="auto"/>
          </w:tcPr>
          <w:p w:rsidR="00610BE7" w:rsidRPr="00A61F50" w:rsidRDefault="00610BE7" w:rsidP="00BB5CEC">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創造力</w:t>
            </w:r>
          </w:p>
        </w:tc>
      </w:tr>
    </w:tbl>
    <w:p w:rsidR="009D640F" w:rsidRDefault="009D640F" w:rsidP="009D640F">
      <w:pPr>
        <w:widowControl/>
        <w:spacing w:line="360" w:lineRule="auto"/>
        <w:rPr>
          <w:rFonts w:ascii="標楷體" w:eastAsia="標楷體" w:hAnsi="標楷體"/>
          <w:bCs/>
          <w:color w:val="000000"/>
        </w:rPr>
      </w:pPr>
    </w:p>
    <w:p w:rsidR="00EF76DD" w:rsidRPr="005F68F5" w:rsidRDefault="00EF76DD" w:rsidP="00D57DD2">
      <w:pPr>
        <w:widowControl/>
        <w:spacing w:line="360" w:lineRule="auto"/>
        <w:ind w:firstLine="480"/>
        <w:jc w:val="both"/>
        <w:rPr>
          <w:rFonts w:ascii="標楷體" w:eastAsia="標楷體" w:hAnsi="標楷體"/>
          <w:bCs/>
          <w:color w:val="000000"/>
          <w:sz w:val="26"/>
          <w:szCs w:val="26"/>
        </w:rPr>
      </w:pPr>
      <w:r w:rsidRPr="005F68F5">
        <w:rPr>
          <w:rFonts w:ascii="標楷體" w:eastAsia="標楷體" w:hAnsi="標楷體" w:hint="eastAsia"/>
          <w:bCs/>
          <w:color w:val="000000"/>
          <w:sz w:val="26"/>
          <w:szCs w:val="26"/>
        </w:rPr>
        <w:t>人員A的得分情況：嚴謹性、情緒穩定性、友善性、領導性、使命感及創新學習的得分都高過以簡任10職等以上為常模的</w:t>
      </w:r>
      <w:proofErr w:type="gramStart"/>
      <w:r w:rsidRPr="005F68F5">
        <w:rPr>
          <w:rFonts w:ascii="標楷體" w:eastAsia="標楷體" w:hAnsi="標楷體" w:hint="eastAsia"/>
          <w:bCs/>
          <w:color w:val="000000"/>
          <w:sz w:val="26"/>
          <w:szCs w:val="26"/>
        </w:rPr>
        <w:t>人格組型區間</w:t>
      </w:r>
      <w:proofErr w:type="gramEnd"/>
      <w:r w:rsidRPr="005F68F5">
        <w:rPr>
          <w:rFonts w:ascii="標楷體" w:eastAsia="標楷體" w:hAnsi="標楷體" w:hint="eastAsia"/>
          <w:bCs/>
          <w:color w:val="000000"/>
          <w:sz w:val="26"/>
          <w:szCs w:val="26"/>
        </w:rPr>
        <w:t>，過高的得分顯示人員A並非適當的人選，其</w:t>
      </w:r>
      <w:proofErr w:type="gramStart"/>
      <w:r w:rsidRPr="005F68F5">
        <w:rPr>
          <w:rFonts w:ascii="標楷體" w:eastAsia="標楷體" w:hAnsi="標楷體" w:hint="eastAsia"/>
          <w:bCs/>
          <w:color w:val="000000"/>
          <w:sz w:val="26"/>
          <w:szCs w:val="26"/>
        </w:rPr>
        <w:t>人格組型與</w:t>
      </w:r>
      <w:proofErr w:type="gramEnd"/>
      <w:r w:rsidRPr="005F68F5">
        <w:rPr>
          <w:rFonts w:ascii="標楷體" w:eastAsia="標楷體" w:hAnsi="標楷體" w:hint="eastAsia"/>
          <w:bCs/>
          <w:color w:val="000000"/>
          <w:sz w:val="26"/>
          <w:szCs w:val="26"/>
        </w:rPr>
        <w:t>常模組行區間的比較如下圖。</w:t>
      </w:r>
    </w:p>
    <w:p w:rsidR="00B564CF" w:rsidRDefault="00B564CF">
      <w:pPr>
        <w:widowControl/>
        <w:rPr>
          <w:rFonts w:ascii="標楷體" w:eastAsia="標楷體" w:hAnsi="標楷體"/>
          <w:bCs/>
          <w:color w:val="000000"/>
        </w:rPr>
      </w:pPr>
      <w:r>
        <w:rPr>
          <w:rFonts w:ascii="標楷體" w:eastAsia="標楷體" w:hAnsi="標楷體"/>
          <w:bCs/>
          <w:color w:val="000000"/>
        </w:rPr>
        <w:br w:type="page"/>
      </w:r>
    </w:p>
    <w:p w:rsidR="00EF76DD" w:rsidRDefault="00EF76DD" w:rsidP="00EF76DD">
      <w:pPr>
        <w:widowControl/>
        <w:spacing w:line="360" w:lineRule="auto"/>
        <w:jc w:val="center"/>
        <w:rPr>
          <w:rFonts w:ascii="標楷體" w:eastAsia="標楷體" w:hAnsi="標楷體"/>
          <w:bCs/>
          <w:color w:val="000000"/>
          <w:sz w:val="26"/>
          <w:szCs w:val="26"/>
        </w:rPr>
      </w:pPr>
      <w:r>
        <w:rPr>
          <w:rFonts w:ascii="標楷體" w:eastAsia="標楷體" w:hAnsi="標楷體"/>
          <w:bCs/>
          <w:noProof/>
          <w:color w:val="000000"/>
        </w:rPr>
        <w:lastRenderedPageBreak/>
        <w:drawing>
          <wp:inline distT="0" distB="0" distL="0" distR="0">
            <wp:extent cx="4744528" cy="2843825"/>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4528" cy="2843825"/>
                    </a:xfrm>
                    <a:prstGeom prst="rect">
                      <a:avLst/>
                    </a:prstGeom>
                    <a:noFill/>
                    <a:ln>
                      <a:noFill/>
                    </a:ln>
                  </pic:spPr>
                </pic:pic>
              </a:graphicData>
            </a:graphic>
          </wp:inline>
        </w:drawing>
      </w:r>
    </w:p>
    <w:p w:rsidR="000F15D6" w:rsidRDefault="000F15D6" w:rsidP="000F15D6">
      <w:pPr>
        <w:widowControl/>
        <w:spacing w:line="360" w:lineRule="auto"/>
        <w:ind w:firstLine="480"/>
        <w:jc w:val="center"/>
        <w:rPr>
          <w:rFonts w:ascii="標楷體" w:eastAsia="標楷體" w:hAnsi="標楷體"/>
          <w:bCs/>
          <w:color w:val="000000"/>
          <w:sz w:val="26"/>
          <w:szCs w:val="26"/>
        </w:rPr>
      </w:pPr>
      <w:r>
        <w:rPr>
          <w:rFonts w:ascii="標楷體" w:eastAsia="標楷體" w:hAnsi="標楷體" w:hint="eastAsia"/>
          <w:bCs/>
          <w:color w:val="000000"/>
          <w:sz w:val="26"/>
          <w:szCs w:val="26"/>
        </w:rPr>
        <w:t>圖9人員A人格</w:t>
      </w:r>
      <w:proofErr w:type="gramStart"/>
      <w:r>
        <w:rPr>
          <w:rFonts w:ascii="標楷體" w:eastAsia="標楷體" w:hAnsi="標楷體" w:hint="eastAsia"/>
          <w:bCs/>
          <w:color w:val="000000"/>
          <w:sz w:val="26"/>
          <w:szCs w:val="26"/>
        </w:rPr>
        <w:t>組型常</w:t>
      </w:r>
      <w:proofErr w:type="gramEnd"/>
      <w:r>
        <w:rPr>
          <w:rFonts w:ascii="標楷體" w:eastAsia="標楷體" w:hAnsi="標楷體" w:hint="eastAsia"/>
          <w:bCs/>
          <w:color w:val="000000"/>
          <w:sz w:val="26"/>
          <w:szCs w:val="26"/>
        </w:rPr>
        <w:t>模比對範例圖</w:t>
      </w:r>
    </w:p>
    <w:p w:rsidR="000F15D6" w:rsidRPr="000F15D6" w:rsidRDefault="000F15D6" w:rsidP="00EF76DD">
      <w:pPr>
        <w:widowControl/>
        <w:spacing w:line="360" w:lineRule="auto"/>
        <w:jc w:val="center"/>
        <w:rPr>
          <w:rFonts w:ascii="標楷體" w:eastAsia="標楷體" w:hAnsi="標楷體"/>
          <w:bCs/>
          <w:color w:val="000000"/>
          <w:sz w:val="26"/>
          <w:szCs w:val="26"/>
        </w:rPr>
      </w:pPr>
    </w:p>
    <w:p w:rsidR="00B564CF" w:rsidRPr="00B651FC" w:rsidRDefault="00293B6D" w:rsidP="00D57DD2">
      <w:pPr>
        <w:widowControl/>
        <w:spacing w:line="360" w:lineRule="auto"/>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若以簡任10職等以上全體為常模，</w:t>
      </w:r>
      <w:proofErr w:type="gramStart"/>
      <w:r w:rsidRPr="00B651FC">
        <w:rPr>
          <w:rFonts w:ascii="標楷體" w:eastAsia="標楷體" w:hAnsi="標楷體" w:hint="eastAsia"/>
          <w:bCs/>
          <w:color w:val="000000"/>
          <w:sz w:val="26"/>
          <w:szCs w:val="26"/>
        </w:rPr>
        <w:t>與組型對照</w:t>
      </w:r>
      <w:proofErr w:type="gramEnd"/>
      <w:r w:rsidR="00B564CF" w:rsidRPr="00B651FC">
        <w:rPr>
          <w:rFonts w:ascii="標楷體" w:eastAsia="標楷體" w:hAnsi="標楷體" w:hint="eastAsia"/>
          <w:bCs/>
          <w:color w:val="000000"/>
          <w:sz w:val="26"/>
          <w:szCs w:val="26"/>
        </w:rPr>
        <w:t>之下，依照其得分，對人員A的描述為：</w:t>
      </w:r>
    </w:p>
    <w:p w:rsidR="00B564CF" w:rsidRPr="00B651FC" w:rsidRDefault="00B564CF" w:rsidP="00D57DD2">
      <w:pPr>
        <w:pStyle w:val="a7"/>
        <w:widowControl/>
        <w:numPr>
          <w:ilvl w:val="0"/>
          <w:numId w:val="29"/>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嚴謹性得分過高，</w:t>
      </w:r>
      <w:r w:rsidR="00B651FC" w:rsidRPr="00B651FC">
        <w:rPr>
          <w:rFonts w:ascii="標楷體" w:eastAsia="標楷體" w:hAnsi="標楷體" w:hint="eastAsia"/>
          <w:bCs/>
          <w:color w:val="000000"/>
          <w:sz w:val="26"/>
          <w:szCs w:val="26"/>
        </w:rPr>
        <w:t>人員A</w:t>
      </w:r>
      <w:r w:rsidRPr="00B651FC">
        <w:rPr>
          <w:rFonts w:ascii="標楷體" w:eastAsia="標楷體" w:hAnsi="標楷體" w:hint="eastAsia"/>
          <w:bCs/>
          <w:color w:val="000000"/>
          <w:sz w:val="26"/>
          <w:szCs w:val="26"/>
        </w:rPr>
        <w:t>過度謹慎小心、害怕提倡新的計畫與想法，不敢從事任何改變與冒險，一切只知道依法行政、墨守成規，不食人間煙火而與現實生活脫節，因而在執行工作與制定政策上出現許多合法但不合情理、產生「嚴以律己，</w:t>
      </w:r>
      <w:proofErr w:type="gramStart"/>
      <w:r w:rsidRPr="00B651FC">
        <w:rPr>
          <w:rFonts w:ascii="標楷體" w:eastAsia="標楷體" w:hAnsi="標楷體" w:hint="eastAsia"/>
          <w:bCs/>
          <w:color w:val="000000"/>
          <w:sz w:val="26"/>
          <w:szCs w:val="26"/>
        </w:rPr>
        <w:t>苛</w:t>
      </w:r>
      <w:proofErr w:type="gramEnd"/>
      <w:r w:rsidRPr="00B651FC">
        <w:rPr>
          <w:rFonts w:ascii="標楷體" w:eastAsia="標楷體" w:hAnsi="標楷體" w:hint="eastAsia"/>
          <w:bCs/>
          <w:color w:val="000000"/>
          <w:sz w:val="26"/>
          <w:szCs w:val="26"/>
        </w:rPr>
        <w:t>以待人」的情況。</w:t>
      </w:r>
    </w:p>
    <w:p w:rsidR="00BB5CEC" w:rsidRPr="00B651FC" w:rsidRDefault="00B564CF" w:rsidP="00D57DD2">
      <w:pPr>
        <w:pStyle w:val="a7"/>
        <w:widowControl/>
        <w:numPr>
          <w:ilvl w:val="0"/>
          <w:numId w:val="29"/>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情緒穩定性分得過高，</w:t>
      </w:r>
      <w:r w:rsidR="00B651FC" w:rsidRPr="00B651FC">
        <w:rPr>
          <w:rFonts w:ascii="標楷體" w:eastAsia="標楷體" w:hAnsi="標楷體" w:hint="eastAsia"/>
          <w:bCs/>
          <w:color w:val="000000"/>
          <w:sz w:val="26"/>
          <w:szCs w:val="26"/>
        </w:rPr>
        <w:t>人員A</w:t>
      </w:r>
      <w:r w:rsidRPr="00B651FC">
        <w:rPr>
          <w:rFonts w:ascii="標楷體" w:eastAsia="標楷體" w:hAnsi="標楷體" w:hint="eastAsia"/>
          <w:bCs/>
          <w:color w:val="000000"/>
          <w:sz w:val="26"/>
          <w:szCs w:val="26"/>
        </w:rPr>
        <w:t>對任何的意見、反應及調查結果等回饋都沒有感覺，對自己的決策一意孤行。</w:t>
      </w:r>
    </w:p>
    <w:p w:rsidR="00BB5CEC" w:rsidRPr="00B651FC" w:rsidRDefault="00B564CF" w:rsidP="00D57DD2">
      <w:pPr>
        <w:pStyle w:val="a7"/>
        <w:widowControl/>
        <w:numPr>
          <w:ilvl w:val="0"/>
          <w:numId w:val="29"/>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友善性得分過高，</w:t>
      </w:r>
      <w:r w:rsidR="00B651FC" w:rsidRPr="00B651FC">
        <w:rPr>
          <w:rFonts w:ascii="標楷體" w:eastAsia="標楷體" w:hAnsi="標楷體" w:hint="eastAsia"/>
          <w:bCs/>
          <w:color w:val="000000"/>
          <w:sz w:val="26"/>
          <w:szCs w:val="26"/>
        </w:rPr>
        <w:t>人員A</w:t>
      </w:r>
      <w:r w:rsidRPr="00B651FC">
        <w:rPr>
          <w:rFonts w:ascii="標楷體" w:eastAsia="標楷體" w:hAnsi="標楷體" w:hint="eastAsia"/>
          <w:bCs/>
          <w:color w:val="000000"/>
          <w:sz w:val="26"/>
          <w:szCs w:val="26"/>
        </w:rPr>
        <w:t>容易被人說服或關說，在執行工作與制定計畫上舉棋不定，容易受到他人影響。</w:t>
      </w:r>
    </w:p>
    <w:p w:rsidR="00B564CF" w:rsidRPr="00B651FC" w:rsidRDefault="00B564CF" w:rsidP="00D57DD2">
      <w:pPr>
        <w:pStyle w:val="a7"/>
        <w:widowControl/>
        <w:numPr>
          <w:ilvl w:val="0"/>
          <w:numId w:val="29"/>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領導性得分過高，</w:t>
      </w:r>
      <w:r w:rsidR="00B651FC" w:rsidRPr="00B651FC">
        <w:rPr>
          <w:rFonts w:ascii="標楷體" w:eastAsia="標楷體" w:hAnsi="標楷體" w:hint="eastAsia"/>
          <w:bCs/>
          <w:color w:val="000000"/>
          <w:sz w:val="26"/>
          <w:szCs w:val="26"/>
        </w:rPr>
        <w:t>人員A</w:t>
      </w:r>
      <w:r w:rsidRPr="00B651FC">
        <w:rPr>
          <w:rFonts w:ascii="標楷體" w:eastAsia="標楷體" w:hAnsi="標楷體" w:hint="eastAsia"/>
          <w:bCs/>
          <w:color w:val="000000"/>
          <w:sz w:val="26"/>
          <w:szCs w:val="26"/>
        </w:rPr>
        <w:t>目標不切實際，不懂得適當分配及下放權力，有集權之傾向，下決定過於武斷，不易聽人意見。</w:t>
      </w:r>
    </w:p>
    <w:p w:rsidR="00B564CF" w:rsidRPr="00B651FC" w:rsidRDefault="00B564CF" w:rsidP="00D57DD2">
      <w:pPr>
        <w:pStyle w:val="a7"/>
        <w:widowControl/>
        <w:numPr>
          <w:ilvl w:val="0"/>
          <w:numId w:val="29"/>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lastRenderedPageBreak/>
        <w:t>使命感得分過高，</w:t>
      </w:r>
      <w:r w:rsidR="00B651FC" w:rsidRPr="00B651FC">
        <w:rPr>
          <w:rFonts w:ascii="標楷體" w:eastAsia="標楷體" w:hAnsi="標楷體" w:hint="eastAsia"/>
          <w:bCs/>
          <w:color w:val="000000"/>
          <w:sz w:val="26"/>
          <w:szCs w:val="26"/>
        </w:rPr>
        <w:t>人員A</w:t>
      </w:r>
      <w:r w:rsidRPr="00B651FC">
        <w:rPr>
          <w:rFonts w:ascii="標楷體" w:eastAsia="標楷體" w:hAnsi="標楷體" w:hint="eastAsia"/>
          <w:bCs/>
          <w:color w:val="000000"/>
          <w:sz w:val="26"/>
          <w:szCs w:val="26"/>
        </w:rPr>
        <w:t>容易因自己的工作身分而驕傲自大，有工作狂的傾向，過度強調公正廉潔而顯得墨守成規、不近人情。</w:t>
      </w:r>
    </w:p>
    <w:p w:rsidR="00B564CF" w:rsidRPr="00B651FC" w:rsidRDefault="00B564CF" w:rsidP="00D57DD2">
      <w:pPr>
        <w:pStyle w:val="a7"/>
        <w:widowControl/>
        <w:numPr>
          <w:ilvl w:val="0"/>
          <w:numId w:val="29"/>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創新學習得分過高，</w:t>
      </w:r>
      <w:r w:rsidR="00B651FC" w:rsidRPr="00B651FC">
        <w:rPr>
          <w:rFonts w:ascii="標楷體" w:eastAsia="標楷體" w:hAnsi="標楷體" w:hint="eastAsia"/>
          <w:bCs/>
          <w:color w:val="000000"/>
          <w:sz w:val="26"/>
          <w:szCs w:val="26"/>
        </w:rPr>
        <w:t>人員A</w:t>
      </w:r>
      <w:r w:rsidRPr="00B651FC">
        <w:rPr>
          <w:rFonts w:ascii="標楷體" w:eastAsia="標楷體" w:hAnsi="標楷體" w:hint="eastAsia"/>
          <w:bCs/>
          <w:color w:val="000000"/>
          <w:sz w:val="26"/>
          <w:szCs w:val="26"/>
        </w:rPr>
        <w:t>容易在執行工作與制定計畫上具有過大的變動、經常不按牌理出牌、容易朝令夕改、不擅長從事長期規劃，以致於讓人無所適從。</w:t>
      </w:r>
    </w:p>
    <w:p w:rsidR="00BB5CEC" w:rsidRDefault="00BB5CEC" w:rsidP="009D640F">
      <w:pPr>
        <w:widowControl/>
        <w:spacing w:line="360" w:lineRule="auto"/>
        <w:rPr>
          <w:rFonts w:ascii="標楷體" w:eastAsia="標楷體" w:hAnsi="標楷體"/>
          <w:bCs/>
          <w:color w:val="000000"/>
        </w:rPr>
      </w:pPr>
    </w:p>
    <w:p w:rsidR="00610BE7" w:rsidRDefault="00610BE7" w:rsidP="00EF76DD">
      <w:pPr>
        <w:widowControl/>
        <w:rPr>
          <w:rFonts w:ascii="標楷體" w:eastAsia="標楷體" w:hAnsi="標楷體"/>
          <w:bCs/>
          <w:color w:val="000000"/>
        </w:rPr>
      </w:pPr>
    </w:p>
    <w:p w:rsidR="009D640F" w:rsidRPr="00EF76DD" w:rsidRDefault="00BB5CEC" w:rsidP="00D57DD2">
      <w:pPr>
        <w:widowControl/>
        <w:jc w:val="both"/>
        <w:rPr>
          <w:rFonts w:ascii="標楷體" w:eastAsia="標楷體" w:hAnsi="標楷體"/>
          <w:bCs/>
          <w:color w:val="000000"/>
          <w:sz w:val="26"/>
          <w:szCs w:val="26"/>
        </w:rPr>
      </w:pPr>
      <w:r>
        <w:rPr>
          <w:rFonts w:ascii="標楷體" w:eastAsia="標楷體" w:hAnsi="標楷體"/>
          <w:bCs/>
          <w:color w:val="000000"/>
        </w:rPr>
        <w:br w:type="page"/>
      </w:r>
      <w:r w:rsidR="00B564CF" w:rsidRPr="00EF76DD">
        <w:rPr>
          <w:rFonts w:ascii="標楷體" w:eastAsia="標楷體" w:hAnsi="標楷體" w:hint="eastAsia"/>
          <w:bCs/>
          <w:color w:val="000000"/>
          <w:sz w:val="26"/>
          <w:szCs w:val="26"/>
        </w:rPr>
        <w:lastRenderedPageBreak/>
        <w:t>2.全部</w:t>
      </w:r>
      <w:r w:rsidR="009D640F" w:rsidRPr="00EF76DD">
        <w:rPr>
          <w:rFonts w:ascii="標楷體" w:eastAsia="標楷體" w:hAnsi="標楷體" w:hint="eastAsia"/>
          <w:bCs/>
          <w:color w:val="000000"/>
          <w:sz w:val="26"/>
          <w:szCs w:val="26"/>
        </w:rPr>
        <w:t>項目合於</w:t>
      </w:r>
      <w:r w:rsidR="00714400" w:rsidRPr="00EF76DD">
        <w:rPr>
          <w:rFonts w:ascii="標楷體" w:eastAsia="標楷體" w:hAnsi="標楷體" w:hint="eastAsia"/>
          <w:bCs/>
          <w:color w:val="000000"/>
          <w:sz w:val="26"/>
          <w:szCs w:val="26"/>
        </w:rPr>
        <w:t>標準</w:t>
      </w:r>
      <w:r w:rsidR="009D640F" w:rsidRPr="00EF76DD">
        <w:rPr>
          <w:rFonts w:ascii="標楷體" w:eastAsia="標楷體" w:hAnsi="標楷體" w:hint="eastAsia"/>
          <w:bCs/>
          <w:color w:val="000000"/>
          <w:sz w:val="26"/>
          <w:szCs w:val="26"/>
        </w:rPr>
        <w:t>者</w:t>
      </w:r>
    </w:p>
    <w:p w:rsidR="00B564CF" w:rsidRPr="00EF76DD" w:rsidRDefault="00B564CF" w:rsidP="00D57DD2">
      <w:pPr>
        <w:widowControl/>
        <w:spacing w:line="360" w:lineRule="auto"/>
        <w:jc w:val="both"/>
        <w:rPr>
          <w:rFonts w:ascii="標楷體" w:eastAsia="標楷體" w:hAnsi="標楷體"/>
          <w:bCs/>
          <w:color w:val="000000"/>
          <w:sz w:val="26"/>
          <w:szCs w:val="26"/>
        </w:rPr>
      </w:pPr>
      <w:r w:rsidRPr="00EF76DD">
        <w:rPr>
          <w:rFonts w:ascii="標楷體" w:eastAsia="標楷體" w:hAnsi="標楷體" w:hint="eastAsia"/>
          <w:bCs/>
          <w:color w:val="000000"/>
          <w:sz w:val="26"/>
          <w:szCs w:val="26"/>
        </w:rPr>
        <w:t>範例二：人員B在高階文官人格量表上</w:t>
      </w:r>
      <w:proofErr w:type="gramStart"/>
      <w:r w:rsidRPr="00EF76DD">
        <w:rPr>
          <w:rFonts w:ascii="標楷體" w:eastAsia="標楷體" w:hAnsi="標楷體" w:hint="eastAsia"/>
          <w:bCs/>
          <w:color w:val="000000"/>
          <w:sz w:val="26"/>
          <w:szCs w:val="26"/>
        </w:rPr>
        <w:t>各個構</w:t>
      </w:r>
      <w:proofErr w:type="gramEnd"/>
      <w:r w:rsidRPr="00EF76DD">
        <w:rPr>
          <w:rFonts w:ascii="標楷體" w:eastAsia="標楷體" w:hAnsi="標楷體" w:hint="eastAsia"/>
          <w:bCs/>
          <w:color w:val="000000"/>
          <w:sz w:val="26"/>
          <w:szCs w:val="26"/>
        </w:rPr>
        <w:t>面的總分及行為表現的平均分數如下表。</w:t>
      </w:r>
    </w:p>
    <w:p w:rsidR="00B564CF" w:rsidRPr="00EF76DD" w:rsidRDefault="00B564CF" w:rsidP="00D57DD2">
      <w:pPr>
        <w:widowControl/>
        <w:spacing w:line="360" w:lineRule="auto"/>
        <w:jc w:val="both"/>
        <w:rPr>
          <w:rFonts w:ascii="標楷體" w:eastAsia="標楷體" w:hAnsi="標楷體"/>
          <w:bCs/>
          <w:color w:val="000000"/>
          <w:sz w:val="26"/>
          <w:szCs w:val="26"/>
        </w:rPr>
      </w:pPr>
    </w:p>
    <w:p w:rsidR="00B564CF" w:rsidRPr="00B564CF" w:rsidRDefault="00B564CF" w:rsidP="00B564CF">
      <w:pPr>
        <w:widowControl/>
        <w:spacing w:line="360" w:lineRule="auto"/>
        <w:rPr>
          <w:rFonts w:ascii="標楷體" w:eastAsia="標楷體" w:hAnsi="標楷體"/>
          <w:bCs/>
          <w:color w:val="000000"/>
        </w:rPr>
      </w:pPr>
      <w:r>
        <w:rPr>
          <w:rFonts w:ascii="標楷體" w:eastAsia="標楷體" w:hAnsi="標楷體" w:hint="eastAsia"/>
          <w:bCs/>
          <w:color w:val="000000"/>
        </w:rPr>
        <w:t>表</w:t>
      </w:r>
      <w:r w:rsidR="004E440D">
        <w:rPr>
          <w:rFonts w:ascii="標楷體" w:eastAsia="標楷體" w:hAnsi="標楷體" w:hint="eastAsia"/>
          <w:bCs/>
          <w:color w:val="000000"/>
        </w:rPr>
        <w:t>2</w:t>
      </w:r>
      <w:r w:rsidR="005C6357">
        <w:rPr>
          <w:rFonts w:ascii="標楷體" w:eastAsia="標楷體" w:hAnsi="標楷體" w:hint="eastAsia"/>
          <w:bCs/>
          <w:color w:val="000000"/>
        </w:rPr>
        <w:t>5</w:t>
      </w:r>
      <w:r>
        <w:rPr>
          <w:rFonts w:ascii="標楷體" w:eastAsia="標楷體" w:hAnsi="標楷體" w:hint="eastAsia"/>
          <w:bCs/>
          <w:color w:val="000000"/>
        </w:rPr>
        <w:t>人員B得分摘要表範例</w:t>
      </w:r>
    </w:p>
    <w:tbl>
      <w:tblPr>
        <w:tblStyle w:val="af1"/>
        <w:tblW w:w="5000" w:type="pct"/>
        <w:tblLook w:val="04A0"/>
      </w:tblPr>
      <w:tblGrid>
        <w:gridCol w:w="3687"/>
        <w:gridCol w:w="1811"/>
        <w:gridCol w:w="3687"/>
      </w:tblGrid>
      <w:tr w:rsidR="00610BE7" w:rsidRPr="00A61F50" w:rsidTr="00EF76DD">
        <w:trPr>
          <w:cnfStyle w:val="100000000000"/>
        </w:trPr>
        <w:tc>
          <w:tcPr>
            <w:cnfStyle w:val="001000000000"/>
            <w:tcW w:w="2007" w:type="pct"/>
            <w:shd w:val="clear" w:color="auto" w:fill="auto"/>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人格構面</w:t>
            </w:r>
          </w:p>
        </w:tc>
        <w:tc>
          <w:tcPr>
            <w:tcW w:w="986" w:type="pct"/>
            <w:shd w:val="clear" w:color="auto" w:fill="auto"/>
          </w:tcPr>
          <w:p w:rsidR="00610BE7" w:rsidRPr="00A61F50" w:rsidRDefault="00610BE7" w:rsidP="00EF76DD">
            <w:pPr>
              <w:widowControl/>
              <w:spacing w:line="360" w:lineRule="auto"/>
              <w:jc w:val="center"/>
              <w:cnfStyle w:val="100000000000"/>
              <w:rPr>
                <w:rFonts w:ascii="標楷體" w:eastAsia="標楷體" w:hAnsi="標楷體"/>
                <w:bCs w:val="0"/>
                <w:color w:val="000000"/>
              </w:rPr>
            </w:pPr>
            <w:r>
              <w:rPr>
                <w:rFonts w:ascii="標楷體" w:eastAsia="標楷體" w:hAnsi="標楷體" w:hint="eastAsia"/>
                <w:bCs w:val="0"/>
                <w:color w:val="000000"/>
              </w:rPr>
              <w:t>總分</w:t>
            </w:r>
          </w:p>
        </w:tc>
        <w:tc>
          <w:tcPr>
            <w:tcW w:w="2007" w:type="pct"/>
            <w:shd w:val="clear" w:color="auto" w:fill="auto"/>
          </w:tcPr>
          <w:p w:rsidR="00610BE7" w:rsidRPr="00A61F50" w:rsidRDefault="00610BE7" w:rsidP="00EF76DD">
            <w:pPr>
              <w:widowControl/>
              <w:spacing w:line="360" w:lineRule="auto"/>
              <w:jc w:val="center"/>
              <w:cnfStyle w:val="100000000000"/>
              <w:rPr>
                <w:rFonts w:ascii="標楷體" w:eastAsia="標楷體" w:hAnsi="標楷體"/>
                <w:bCs w:val="0"/>
                <w:color w:val="000000"/>
              </w:rPr>
            </w:pPr>
            <w:r w:rsidRPr="00A61F50">
              <w:rPr>
                <w:rFonts w:ascii="標楷體" w:eastAsia="標楷體" w:hAnsi="標楷體" w:hint="eastAsia"/>
                <w:bCs w:val="0"/>
                <w:color w:val="000000"/>
              </w:rPr>
              <w:t>行為</w:t>
            </w:r>
            <w:r>
              <w:rPr>
                <w:rFonts w:ascii="標楷體" w:eastAsia="標楷體" w:hAnsi="標楷體" w:hint="eastAsia"/>
                <w:bCs w:val="0"/>
                <w:color w:val="000000"/>
              </w:rPr>
              <w:t>項目</w:t>
            </w:r>
          </w:p>
        </w:tc>
      </w:tr>
      <w:tr w:rsidR="00610BE7" w:rsidRPr="00A61F50" w:rsidTr="00EF76DD">
        <w:trPr>
          <w:cnfStyle w:val="000000100000"/>
        </w:trPr>
        <w:tc>
          <w:tcPr>
            <w:cnfStyle w:val="001000000000"/>
            <w:tcW w:w="2007" w:type="pct"/>
            <w:vMerge w:val="restart"/>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嚴謹性</w:t>
            </w:r>
          </w:p>
        </w:tc>
        <w:tc>
          <w:tcPr>
            <w:tcW w:w="986" w:type="pct"/>
            <w:vMerge w:val="restart"/>
            <w:shd w:val="clear" w:color="auto" w:fill="auto"/>
            <w:vAlign w:val="center"/>
          </w:tcPr>
          <w:p w:rsidR="00610BE7" w:rsidRPr="00A61F50" w:rsidRDefault="00CE1056" w:rsidP="00EF76DD">
            <w:pPr>
              <w:jc w:val="center"/>
              <w:cnfStyle w:val="000000100000"/>
              <w:rPr>
                <w:rFonts w:ascii="標楷體" w:eastAsia="標楷體" w:hAnsi="標楷體" w:cs="新細明體"/>
                <w:color w:val="000000"/>
                <w:szCs w:val="24"/>
              </w:rPr>
            </w:pPr>
            <w:r>
              <w:rPr>
                <w:rFonts w:ascii="標楷體" w:eastAsia="標楷體" w:hAnsi="標楷體" w:cs="新細明體" w:hint="eastAsia"/>
                <w:color w:val="000000"/>
                <w:szCs w:val="24"/>
              </w:rPr>
              <w:t>43</w:t>
            </w:r>
          </w:p>
        </w:tc>
        <w:tc>
          <w:tcPr>
            <w:tcW w:w="2007" w:type="pct"/>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思考縝密</w:t>
            </w:r>
          </w:p>
        </w:tc>
      </w:tr>
      <w:tr w:rsidR="00610BE7" w:rsidRPr="00A61F50" w:rsidTr="00EF76DD">
        <w:tc>
          <w:tcPr>
            <w:cnfStyle w:val="001000000000"/>
            <w:tcW w:w="2007" w:type="pct"/>
            <w:vMerge/>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謹言慎行</w:t>
            </w:r>
          </w:p>
        </w:tc>
      </w:tr>
      <w:tr w:rsidR="00610BE7" w:rsidRPr="00A61F50" w:rsidTr="00EF76DD">
        <w:trPr>
          <w:cnfStyle w:val="000000100000"/>
        </w:trPr>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戮力堅持</w:t>
            </w:r>
          </w:p>
        </w:tc>
      </w:tr>
      <w:tr w:rsidR="00610BE7" w:rsidRPr="00A61F50" w:rsidTr="00EF76DD">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情緒穩定性</w:t>
            </w:r>
          </w:p>
        </w:tc>
        <w:tc>
          <w:tcPr>
            <w:tcW w:w="986" w:type="pct"/>
            <w:vMerge w:val="restart"/>
            <w:tcBorders>
              <w:top w:val="single" w:sz="4" w:space="0" w:color="auto"/>
            </w:tcBorders>
            <w:shd w:val="clear" w:color="auto" w:fill="auto"/>
            <w:vAlign w:val="center"/>
          </w:tcPr>
          <w:p w:rsidR="00610BE7" w:rsidRPr="00A61F50" w:rsidRDefault="00CE1056" w:rsidP="00EF76DD">
            <w:pPr>
              <w:jc w:val="center"/>
              <w:cnfStyle w:val="000000000000"/>
              <w:rPr>
                <w:rFonts w:ascii="標楷體" w:eastAsia="標楷體" w:hAnsi="標楷體" w:cs="新細明體"/>
                <w:color w:val="000000"/>
                <w:szCs w:val="24"/>
              </w:rPr>
            </w:pPr>
            <w:r>
              <w:rPr>
                <w:rFonts w:ascii="標楷體" w:eastAsia="標楷體" w:hAnsi="標楷體" w:cs="新細明體" w:hint="eastAsia"/>
                <w:color w:val="000000"/>
                <w:szCs w:val="24"/>
              </w:rPr>
              <w:t>40</w:t>
            </w:r>
          </w:p>
        </w:tc>
        <w:tc>
          <w:tcPr>
            <w:tcW w:w="2007" w:type="pct"/>
            <w:tcBorders>
              <w:top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情緒控制</w:t>
            </w:r>
          </w:p>
        </w:tc>
      </w:tr>
      <w:tr w:rsidR="00610BE7" w:rsidRPr="00A61F50" w:rsidTr="00EF76DD">
        <w:trPr>
          <w:cnfStyle w:val="000000100000"/>
        </w:trPr>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挫折容忍力</w:t>
            </w:r>
          </w:p>
        </w:tc>
      </w:tr>
      <w:tr w:rsidR="00610BE7" w:rsidRPr="00A61F50" w:rsidTr="00EF76DD">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友善性</w:t>
            </w:r>
          </w:p>
        </w:tc>
        <w:tc>
          <w:tcPr>
            <w:tcW w:w="986" w:type="pct"/>
            <w:vMerge w:val="restart"/>
            <w:tcBorders>
              <w:top w:val="single" w:sz="4" w:space="0" w:color="auto"/>
            </w:tcBorders>
            <w:shd w:val="clear" w:color="auto" w:fill="auto"/>
            <w:vAlign w:val="center"/>
          </w:tcPr>
          <w:p w:rsidR="00610BE7" w:rsidRPr="00A61F50" w:rsidRDefault="00CE1056" w:rsidP="00EF76DD">
            <w:pPr>
              <w:jc w:val="center"/>
              <w:cnfStyle w:val="000000000000"/>
              <w:rPr>
                <w:rFonts w:ascii="標楷體" w:eastAsia="標楷體" w:hAnsi="標楷體" w:cs="新細明體"/>
                <w:color w:val="000000"/>
                <w:szCs w:val="24"/>
              </w:rPr>
            </w:pPr>
            <w:r>
              <w:rPr>
                <w:rFonts w:ascii="標楷體" w:eastAsia="標楷體" w:hAnsi="標楷體" w:cs="新細明體" w:hint="eastAsia"/>
                <w:color w:val="000000"/>
                <w:szCs w:val="24"/>
              </w:rPr>
              <w:t>41</w:t>
            </w:r>
          </w:p>
        </w:tc>
        <w:tc>
          <w:tcPr>
            <w:tcW w:w="2007" w:type="pct"/>
            <w:tcBorders>
              <w:top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願意溝通</w:t>
            </w:r>
          </w:p>
        </w:tc>
      </w:tr>
      <w:tr w:rsidR="00610BE7" w:rsidRPr="00A61F50" w:rsidTr="00EF76DD">
        <w:trPr>
          <w:cnfStyle w:val="000000100000"/>
        </w:trPr>
        <w:tc>
          <w:tcPr>
            <w:cnfStyle w:val="001000000000"/>
            <w:tcW w:w="2007" w:type="pct"/>
            <w:vMerge/>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同理心</w:t>
            </w:r>
          </w:p>
        </w:tc>
      </w:tr>
      <w:tr w:rsidR="00610BE7" w:rsidRPr="00A61F50" w:rsidTr="00EF76DD">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親和性</w:t>
            </w:r>
          </w:p>
        </w:tc>
      </w:tr>
      <w:tr w:rsidR="00610BE7" w:rsidRPr="00A61F50" w:rsidTr="00EF76DD">
        <w:trPr>
          <w:cnfStyle w:val="000000100000"/>
        </w:trPr>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領導性</w:t>
            </w:r>
          </w:p>
        </w:tc>
        <w:tc>
          <w:tcPr>
            <w:tcW w:w="986" w:type="pct"/>
            <w:vMerge w:val="restart"/>
            <w:tcBorders>
              <w:top w:val="single" w:sz="4" w:space="0" w:color="auto"/>
            </w:tcBorders>
            <w:shd w:val="clear" w:color="auto" w:fill="auto"/>
            <w:vAlign w:val="center"/>
          </w:tcPr>
          <w:p w:rsidR="00610BE7" w:rsidRPr="00A61F50" w:rsidRDefault="00CE1056" w:rsidP="00EF76DD">
            <w:pPr>
              <w:jc w:val="center"/>
              <w:cnfStyle w:val="000000100000"/>
              <w:rPr>
                <w:rFonts w:ascii="標楷體" w:eastAsia="標楷體" w:hAnsi="標楷體" w:cs="新細明體"/>
                <w:color w:val="000000"/>
                <w:szCs w:val="24"/>
              </w:rPr>
            </w:pPr>
            <w:r>
              <w:rPr>
                <w:rFonts w:ascii="標楷體" w:eastAsia="標楷體" w:hAnsi="標楷體" w:cs="新細明體" w:hint="eastAsia"/>
                <w:color w:val="000000"/>
                <w:szCs w:val="24"/>
              </w:rPr>
              <w:t>44</w:t>
            </w:r>
          </w:p>
        </w:tc>
        <w:tc>
          <w:tcPr>
            <w:tcW w:w="2007" w:type="pct"/>
            <w:tcBorders>
              <w:top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具有願景</w:t>
            </w:r>
          </w:p>
        </w:tc>
      </w:tr>
      <w:tr w:rsidR="00610BE7" w:rsidRPr="00A61F50" w:rsidTr="00EF76DD">
        <w:tc>
          <w:tcPr>
            <w:cnfStyle w:val="001000000000"/>
            <w:tcW w:w="2007" w:type="pct"/>
            <w:vMerge/>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決斷性</w:t>
            </w:r>
          </w:p>
        </w:tc>
      </w:tr>
      <w:tr w:rsidR="00610BE7" w:rsidRPr="00A61F50" w:rsidTr="00EF76DD">
        <w:trPr>
          <w:cnfStyle w:val="000000100000"/>
        </w:trPr>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承擔責任</w:t>
            </w:r>
          </w:p>
        </w:tc>
      </w:tr>
      <w:tr w:rsidR="00610BE7" w:rsidRPr="00A61F50" w:rsidTr="00EF76DD">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使命感</w:t>
            </w:r>
          </w:p>
        </w:tc>
        <w:tc>
          <w:tcPr>
            <w:tcW w:w="986" w:type="pct"/>
            <w:vMerge w:val="restart"/>
            <w:tcBorders>
              <w:top w:val="single" w:sz="4" w:space="0" w:color="auto"/>
            </w:tcBorders>
            <w:shd w:val="clear" w:color="auto" w:fill="auto"/>
            <w:vAlign w:val="center"/>
          </w:tcPr>
          <w:p w:rsidR="00610BE7" w:rsidRPr="00A61F50" w:rsidRDefault="00CE1056" w:rsidP="00EF76DD">
            <w:pPr>
              <w:jc w:val="center"/>
              <w:cnfStyle w:val="000000000000"/>
              <w:rPr>
                <w:rFonts w:ascii="標楷體" w:eastAsia="標楷體" w:hAnsi="標楷體" w:cs="新細明體"/>
                <w:color w:val="000000"/>
                <w:szCs w:val="24"/>
              </w:rPr>
            </w:pPr>
            <w:r>
              <w:rPr>
                <w:rFonts w:ascii="標楷體" w:eastAsia="標楷體" w:hAnsi="標楷體" w:cs="新細明體" w:hint="eastAsia"/>
                <w:color w:val="000000"/>
                <w:szCs w:val="24"/>
              </w:rPr>
              <w:t>46</w:t>
            </w:r>
          </w:p>
        </w:tc>
        <w:tc>
          <w:tcPr>
            <w:tcW w:w="2007" w:type="pct"/>
            <w:tcBorders>
              <w:top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以工作為榮</w:t>
            </w:r>
          </w:p>
        </w:tc>
      </w:tr>
      <w:tr w:rsidR="00610BE7" w:rsidRPr="00A61F50" w:rsidTr="00EF76DD">
        <w:trPr>
          <w:cnfStyle w:val="000000100000"/>
        </w:trPr>
        <w:tc>
          <w:tcPr>
            <w:cnfStyle w:val="001000000000"/>
            <w:tcW w:w="2007" w:type="pct"/>
            <w:vMerge/>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無私付出</w:t>
            </w:r>
          </w:p>
        </w:tc>
      </w:tr>
      <w:tr w:rsidR="00610BE7" w:rsidRPr="00A61F50" w:rsidTr="00EF76DD">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公正廉潔</w:t>
            </w:r>
          </w:p>
        </w:tc>
      </w:tr>
      <w:tr w:rsidR="00610BE7" w:rsidRPr="00A61F50" w:rsidTr="00EF76DD">
        <w:trPr>
          <w:cnfStyle w:val="000000100000"/>
        </w:trPr>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創新學習</w:t>
            </w:r>
          </w:p>
        </w:tc>
        <w:tc>
          <w:tcPr>
            <w:tcW w:w="986" w:type="pct"/>
            <w:vMerge w:val="restart"/>
            <w:tcBorders>
              <w:top w:val="single" w:sz="4" w:space="0" w:color="auto"/>
            </w:tcBorders>
            <w:shd w:val="clear" w:color="auto" w:fill="auto"/>
            <w:vAlign w:val="center"/>
          </w:tcPr>
          <w:p w:rsidR="00610BE7" w:rsidRPr="00A61F50" w:rsidRDefault="00CE1056" w:rsidP="00EF76DD">
            <w:pPr>
              <w:jc w:val="center"/>
              <w:cnfStyle w:val="000000100000"/>
              <w:rPr>
                <w:rFonts w:ascii="標楷體" w:eastAsia="標楷體" w:hAnsi="標楷體" w:cs="新細明體"/>
                <w:color w:val="000000"/>
                <w:szCs w:val="24"/>
              </w:rPr>
            </w:pPr>
            <w:r>
              <w:rPr>
                <w:rFonts w:ascii="標楷體" w:eastAsia="標楷體" w:hAnsi="標楷體" w:cs="新細明體" w:hint="eastAsia"/>
                <w:color w:val="000000"/>
                <w:szCs w:val="24"/>
              </w:rPr>
              <w:t>51</w:t>
            </w:r>
          </w:p>
        </w:tc>
        <w:tc>
          <w:tcPr>
            <w:tcW w:w="2007" w:type="pct"/>
            <w:tcBorders>
              <w:top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開放性</w:t>
            </w:r>
          </w:p>
        </w:tc>
      </w:tr>
      <w:tr w:rsidR="00610BE7" w:rsidRPr="00A61F50" w:rsidTr="00EF76DD">
        <w:tc>
          <w:tcPr>
            <w:cnfStyle w:val="001000000000"/>
            <w:tcW w:w="2007" w:type="pct"/>
            <w:vMerge/>
            <w:shd w:val="clear" w:color="auto" w:fill="auto"/>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學習傾向</w:t>
            </w:r>
          </w:p>
        </w:tc>
      </w:tr>
      <w:tr w:rsidR="00610BE7" w:rsidRPr="00A61F50" w:rsidTr="00EF76DD">
        <w:trPr>
          <w:cnfStyle w:val="000000100000"/>
        </w:trPr>
        <w:tc>
          <w:tcPr>
            <w:cnfStyle w:val="001000000000"/>
            <w:tcW w:w="2007" w:type="pct"/>
            <w:vMerge/>
            <w:shd w:val="clear" w:color="auto" w:fill="auto"/>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創造力</w:t>
            </w:r>
          </w:p>
        </w:tc>
      </w:tr>
    </w:tbl>
    <w:p w:rsidR="00714400" w:rsidRDefault="00714400" w:rsidP="00714400">
      <w:pPr>
        <w:widowControl/>
        <w:spacing w:line="360" w:lineRule="auto"/>
        <w:rPr>
          <w:rFonts w:ascii="標楷體" w:eastAsia="標楷體" w:hAnsi="標楷體"/>
          <w:bCs/>
          <w:color w:val="000000"/>
        </w:rPr>
      </w:pPr>
    </w:p>
    <w:p w:rsidR="00EF76DD" w:rsidRPr="005F68F5" w:rsidRDefault="00EF76DD" w:rsidP="00D57DD2">
      <w:pPr>
        <w:widowControl/>
        <w:spacing w:line="360" w:lineRule="auto"/>
        <w:ind w:firstLine="480"/>
        <w:jc w:val="both"/>
        <w:rPr>
          <w:rFonts w:ascii="標楷體" w:eastAsia="標楷體" w:hAnsi="標楷體"/>
          <w:bCs/>
          <w:color w:val="000000"/>
          <w:sz w:val="26"/>
          <w:szCs w:val="26"/>
        </w:rPr>
      </w:pPr>
      <w:r w:rsidRPr="005F68F5">
        <w:rPr>
          <w:rFonts w:ascii="標楷體" w:eastAsia="標楷體" w:hAnsi="標楷體" w:hint="eastAsia"/>
          <w:bCs/>
          <w:color w:val="000000"/>
          <w:sz w:val="26"/>
          <w:szCs w:val="26"/>
        </w:rPr>
        <w:t>人員B的得分情況：嚴謹性、情緒穩定性、友善性、領導性、使命感及創新學習的得分都</w:t>
      </w:r>
      <w:r w:rsidR="005F68F5" w:rsidRPr="005F68F5">
        <w:rPr>
          <w:rFonts w:ascii="標楷體" w:eastAsia="標楷體" w:hAnsi="標楷體" w:hint="eastAsia"/>
          <w:bCs/>
          <w:color w:val="000000"/>
          <w:sz w:val="26"/>
          <w:szCs w:val="26"/>
        </w:rPr>
        <w:t>符合</w:t>
      </w:r>
      <w:r w:rsidRPr="005F68F5">
        <w:rPr>
          <w:rFonts w:ascii="標楷體" w:eastAsia="標楷體" w:hAnsi="標楷體" w:hint="eastAsia"/>
          <w:bCs/>
          <w:color w:val="000000"/>
          <w:sz w:val="26"/>
          <w:szCs w:val="26"/>
        </w:rPr>
        <w:t>以簡任10職等以上為常模的</w:t>
      </w:r>
      <w:proofErr w:type="gramStart"/>
      <w:r w:rsidRPr="005F68F5">
        <w:rPr>
          <w:rFonts w:ascii="標楷體" w:eastAsia="標楷體" w:hAnsi="標楷體" w:hint="eastAsia"/>
          <w:bCs/>
          <w:color w:val="000000"/>
          <w:sz w:val="26"/>
          <w:szCs w:val="26"/>
        </w:rPr>
        <w:t>人格組型區間</w:t>
      </w:r>
      <w:proofErr w:type="gramEnd"/>
      <w:r w:rsidRPr="005F68F5">
        <w:rPr>
          <w:rFonts w:ascii="標楷體" w:eastAsia="標楷體" w:hAnsi="標楷體" w:hint="eastAsia"/>
          <w:bCs/>
          <w:color w:val="000000"/>
          <w:sz w:val="26"/>
          <w:szCs w:val="26"/>
        </w:rPr>
        <w:t>，</w:t>
      </w:r>
      <w:r w:rsidR="005F68F5" w:rsidRPr="005F68F5">
        <w:rPr>
          <w:rFonts w:ascii="標楷體" w:eastAsia="標楷體" w:hAnsi="標楷體" w:hint="eastAsia"/>
          <w:bCs/>
          <w:color w:val="000000"/>
          <w:sz w:val="26"/>
          <w:szCs w:val="26"/>
        </w:rPr>
        <w:t>吻合</w:t>
      </w:r>
      <w:proofErr w:type="gramStart"/>
      <w:r w:rsidR="005F68F5" w:rsidRPr="005F68F5">
        <w:rPr>
          <w:rFonts w:ascii="標楷體" w:eastAsia="標楷體" w:hAnsi="標楷體" w:hint="eastAsia"/>
          <w:bCs/>
          <w:color w:val="000000"/>
          <w:sz w:val="26"/>
          <w:szCs w:val="26"/>
        </w:rPr>
        <w:t>理想組型區間</w:t>
      </w:r>
      <w:proofErr w:type="gramEnd"/>
      <w:r w:rsidRPr="005F68F5">
        <w:rPr>
          <w:rFonts w:ascii="標楷體" w:eastAsia="標楷體" w:hAnsi="標楷體" w:hint="eastAsia"/>
          <w:bCs/>
          <w:color w:val="000000"/>
          <w:sz w:val="26"/>
          <w:szCs w:val="26"/>
        </w:rPr>
        <w:t>的得分顯示人員</w:t>
      </w:r>
      <w:r w:rsidR="005F68F5" w:rsidRPr="005F68F5">
        <w:rPr>
          <w:rFonts w:ascii="標楷體" w:eastAsia="標楷體" w:hAnsi="標楷體" w:hint="eastAsia"/>
          <w:bCs/>
          <w:color w:val="000000"/>
          <w:sz w:val="26"/>
          <w:szCs w:val="26"/>
        </w:rPr>
        <w:t>B為</w:t>
      </w:r>
      <w:r w:rsidRPr="005F68F5">
        <w:rPr>
          <w:rFonts w:ascii="標楷體" w:eastAsia="標楷體" w:hAnsi="標楷體" w:hint="eastAsia"/>
          <w:bCs/>
          <w:color w:val="000000"/>
          <w:sz w:val="26"/>
          <w:szCs w:val="26"/>
        </w:rPr>
        <w:t>適當的人選，其</w:t>
      </w:r>
      <w:proofErr w:type="gramStart"/>
      <w:r w:rsidRPr="005F68F5">
        <w:rPr>
          <w:rFonts w:ascii="標楷體" w:eastAsia="標楷體" w:hAnsi="標楷體" w:hint="eastAsia"/>
          <w:bCs/>
          <w:color w:val="000000"/>
          <w:sz w:val="26"/>
          <w:szCs w:val="26"/>
        </w:rPr>
        <w:t>人格組型與</w:t>
      </w:r>
      <w:proofErr w:type="gramEnd"/>
      <w:r w:rsidRPr="005F68F5">
        <w:rPr>
          <w:rFonts w:ascii="標楷體" w:eastAsia="標楷體" w:hAnsi="標楷體" w:hint="eastAsia"/>
          <w:bCs/>
          <w:color w:val="000000"/>
          <w:sz w:val="26"/>
          <w:szCs w:val="26"/>
        </w:rPr>
        <w:t>常模組行區間的比較如下圖。</w:t>
      </w:r>
    </w:p>
    <w:p w:rsidR="009D640F" w:rsidRPr="00EF76DD" w:rsidRDefault="009D640F" w:rsidP="009D640F">
      <w:pPr>
        <w:widowControl/>
        <w:spacing w:line="360" w:lineRule="auto"/>
        <w:rPr>
          <w:rFonts w:ascii="標楷體" w:eastAsia="標楷體" w:hAnsi="標楷體"/>
          <w:bCs/>
          <w:color w:val="000000"/>
        </w:rPr>
      </w:pPr>
    </w:p>
    <w:p w:rsidR="009D640F" w:rsidRDefault="009D640F" w:rsidP="009D640F">
      <w:pPr>
        <w:widowControl/>
        <w:spacing w:line="360" w:lineRule="auto"/>
        <w:rPr>
          <w:rFonts w:ascii="標楷體" w:eastAsia="標楷體" w:hAnsi="標楷體"/>
          <w:bCs/>
          <w:color w:val="000000"/>
        </w:rPr>
      </w:pPr>
    </w:p>
    <w:p w:rsidR="007C3690" w:rsidRDefault="00EF76DD" w:rsidP="00EF76DD">
      <w:pPr>
        <w:widowControl/>
        <w:spacing w:line="360" w:lineRule="auto"/>
        <w:jc w:val="center"/>
        <w:rPr>
          <w:rFonts w:ascii="標楷體" w:eastAsia="標楷體" w:hAnsi="標楷體"/>
          <w:bCs/>
          <w:color w:val="000000"/>
        </w:rPr>
      </w:pPr>
      <w:r>
        <w:rPr>
          <w:rFonts w:ascii="標楷體" w:eastAsia="標楷體" w:hAnsi="標楷體"/>
          <w:bCs/>
          <w:noProof/>
          <w:color w:val="000000"/>
        </w:rPr>
        <w:lastRenderedPageBreak/>
        <w:drawing>
          <wp:inline distT="0" distB="0" distL="0" distR="0">
            <wp:extent cx="4690912" cy="2717320"/>
            <wp:effectExtent l="0" t="0" r="0" b="698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0649" cy="2717168"/>
                    </a:xfrm>
                    <a:prstGeom prst="rect">
                      <a:avLst/>
                    </a:prstGeom>
                    <a:noFill/>
                    <a:ln>
                      <a:noFill/>
                    </a:ln>
                  </pic:spPr>
                </pic:pic>
              </a:graphicData>
            </a:graphic>
          </wp:inline>
        </w:drawing>
      </w:r>
    </w:p>
    <w:p w:rsidR="000F15D6" w:rsidRDefault="000F15D6" w:rsidP="000F15D6">
      <w:pPr>
        <w:widowControl/>
        <w:spacing w:line="360" w:lineRule="auto"/>
        <w:jc w:val="center"/>
        <w:rPr>
          <w:rFonts w:ascii="標楷體" w:eastAsia="標楷體" w:hAnsi="標楷體"/>
          <w:bCs/>
          <w:color w:val="000000"/>
          <w:sz w:val="26"/>
          <w:szCs w:val="26"/>
        </w:rPr>
      </w:pPr>
      <w:r>
        <w:rPr>
          <w:rFonts w:ascii="標楷體" w:eastAsia="標楷體" w:hAnsi="標楷體" w:hint="eastAsia"/>
          <w:bCs/>
          <w:color w:val="000000"/>
          <w:sz w:val="26"/>
          <w:szCs w:val="26"/>
        </w:rPr>
        <w:t>圖10人員B人格</w:t>
      </w:r>
      <w:proofErr w:type="gramStart"/>
      <w:r>
        <w:rPr>
          <w:rFonts w:ascii="標楷體" w:eastAsia="標楷體" w:hAnsi="標楷體" w:hint="eastAsia"/>
          <w:bCs/>
          <w:color w:val="000000"/>
          <w:sz w:val="26"/>
          <w:szCs w:val="26"/>
        </w:rPr>
        <w:t>組型常</w:t>
      </w:r>
      <w:proofErr w:type="gramEnd"/>
      <w:r>
        <w:rPr>
          <w:rFonts w:ascii="標楷體" w:eastAsia="標楷體" w:hAnsi="標楷體" w:hint="eastAsia"/>
          <w:bCs/>
          <w:color w:val="000000"/>
          <w:sz w:val="26"/>
          <w:szCs w:val="26"/>
        </w:rPr>
        <w:t>模比對範例圖</w:t>
      </w:r>
    </w:p>
    <w:p w:rsidR="000F15D6" w:rsidRPr="000F15D6" w:rsidRDefault="000F15D6" w:rsidP="00EF76DD">
      <w:pPr>
        <w:widowControl/>
        <w:spacing w:line="360" w:lineRule="auto"/>
        <w:jc w:val="center"/>
        <w:rPr>
          <w:rFonts w:ascii="標楷體" w:eastAsia="標楷體" w:hAnsi="標楷體"/>
          <w:bCs/>
          <w:color w:val="000000"/>
        </w:rPr>
      </w:pPr>
    </w:p>
    <w:p w:rsidR="00EF76DD" w:rsidRPr="00EF76DD" w:rsidRDefault="00EF76DD" w:rsidP="00EF76DD">
      <w:pPr>
        <w:widowControl/>
        <w:spacing w:line="360" w:lineRule="auto"/>
        <w:jc w:val="center"/>
        <w:rPr>
          <w:rFonts w:ascii="標楷體" w:eastAsia="標楷體" w:hAnsi="標楷體"/>
          <w:bCs/>
          <w:color w:val="000000"/>
        </w:rPr>
      </w:pPr>
    </w:p>
    <w:p w:rsidR="00B651FC" w:rsidRPr="00EF76DD" w:rsidRDefault="00B564CF" w:rsidP="00D57DD2">
      <w:pPr>
        <w:widowControl/>
        <w:jc w:val="both"/>
        <w:rPr>
          <w:rFonts w:ascii="標楷體" w:eastAsia="標楷體" w:hAnsi="標楷體"/>
          <w:bCs/>
          <w:color w:val="000000"/>
        </w:rPr>
      </w:pPr>
      <w:r w:rsidRPr="00B651FC">
        <w:rPr>
          <w:rFonts w:ascii="標楷體" w:eastAsia="標楷體" w:hAnsi="標楷體" w:hint="eastAsia"/>
          <w:bCs/>
          <w:color w:val="000000"/>
          <w:sz w:val="26"/>
          <w:szCs w:val="26"/>
        </w:rPr>
        <w:t>若以簡任10職等以上全體為常模，</w:t>
      </w:r>
      <w:proofErr w:type="gramStart"/>
      <w:r w:rsidRPr="00B651FC">
        <w:rPr>
          <w:rFonts w:ascii="標楷體" w:eastAsia="標楷體" w:hAnsi="標楷體" w:hint="eastAsia"/>
          <w:bCs/>
          <w:color w:val="000000"/>
          <w:sz w:val="26"/>
          <w:szCs w:val="26"/>
        </w:rPr>
        <w:t>與組型對照</w:t>
      </w:r>
      <w:proofErr w:type="gramEnd"/>
      <w:r w:rsidRPr="00B651FC">
        <w:rPr>
          <w:rFonts w:ascii="標楷體" w:eastAsia="標楷體" w:hAnsi="標楷體" w:hint="eastAsia"/>
          <w:bCs/>
          <w:color w:val="000000"/>
          <w:sz w:val="26"/>
          <w:szCs w:val="26"/>
        </w:rPr>
        <w:t>之下，依照其得分，對人員B的描述為：</w:t>
      </w:r>
    </w:p>
    <w:p w:rsidR="00B651FC" w:rsidRPr="00B651FC" w:rsidRDefault="00B651FC" w:rsidP="00D57DD2">
      <w:pPr>
        <w:pStyle w:val="a7"/>
        <w:widowControl/>
        <w:numPr>
          <w:ilvl w:val="0"/>
          <w:numId w:val="30"/>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嚴謹性得分適中，人員B擁有縝密的思考，對自己的言行舉止審慎注意並且能堅持往目標邁進。</w:t>
      </w:r>
    </w:p>
    <w:p w:rsidR="00B651FC" w:rsidRPr="00B651FC" w:rsidRDefault="00B651FC" w:rsidP="00D57DD2">
      <w:pPr>
        <w:pStyle w:val="a7"/>
        <w:widowControl/>
        <w:numPr>
          <w:ilvl w:val="0"/>
          <w:numId w:val="30"/>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情緒穩定性得分適中，人員B情緒控制能力佳，且對於挫折有較高的容忍力。</w:t>
      </w:r>
    </w:p>
    <w:p w:rsidR="00B651FC" w:rsidRPr="00B651FC" w:rsidRDefault="00B651FC" w:rsidP="00D57DD2">
      <w:pPr>
        <w:pStyle w:val="a7"/>
        <w:widowControl/>
        <w:numPr>
          <w:ilvl w:val="0"/>
          <w:numId w:val="30"/>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友善性得分適中，人員B具有同理心，對身邊的人親近善良且願意溝通。</w:t>
      </w:r>
    </w:p>
    <w:p w:rsidR="00B651FC" w:rsidRPr="00B651FC" w:rsidRDefault="00B651FC" w:rsidP="00D57DD2">
      <w:pPr>
        <w:pStyle w:val="a7"/>
        <w:widowControl/>
        <w:numPr>
          <w:ilvl w:val="0"/>
          <w:numId w:val="30"/>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領導性得分適中，人員B心懷願景，勇於承擔責任並且在決策時具有決斷性。</w:t>
      </w:r>
    </w:p>
    <w:p w:rsidR="00B651FC" w:rsidRPr="00B651FC" w:rsidRDefault="00B651FC" w:rsidP="00D57DD2">
      <w:pPr>
        <w:pStyle w:val="a7"/>
        <w:widowControl/>
        <w:numPr>
          <w:ilvl w:val="0"/>
          <w:numId w:val="30"/>
        </w:numPr>
        <w:spacing w:line="360" w:lineRule="auto"/>
        <w:ind w:leftChars="0"/>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使命感得分適中，人員B以工作為榮，樂於付出並能堅守公正廉潔的立場。</w:t>
      </w:r>
    </w:p>
    <w:p w:rsidR="005D7E55" w:rsidRPr="00B651FC" w:rsidRDefault="00B651FC" w:rsidP="00D57DD2">
      <w:pPr>
        <w:pStyle w:val="a7"/>
        <w:widowControl/>
        <w:numPr>
          <w:ilvl w:val="0"/>
          <w:numId w:val="30"/>
        </w:numPr>
        <w:spacing w:line="360" w:lineRule="auto"/>
        <w:ind w:leftChars="0"/>
        <w:jc w:val="both"/>
        <w:rPr>
          <w:rFonts w:ascii="標楷體" w:eastAsia="標楷體" w:hAnsi="標楷體"/>
          <w:bCs/>
          <w:color w:val="000000"/>
        </w:rPr>
      </w:pPr>
      <w:r w:rsidRPr="00B651FC">
        <w:rPr>
          <w:rFonts w:ascii="標楷體" w:eastAsia="標楷體" w:hAnsi="標楷體" w:hint="eastAsia"/>
          <w:bCs/>
          <w:color w:val="000000"/>
          <w:sz w:val="26"/>
          <w:szCs w:val="26"/>
        </w:rPr>
        <w:t>創新學習得分適中，人員B對新事物好奇、興趣廣泛、有創造力和富想像力等特質。</w:t>
      </w:r>
      <w:r w:rsidR="005D7E55" w:rsidRPr="00B651FC">
        <w:rPr>
          <w:rFonts w:ascii="標楷體" w:eastAsia="標楷體" w:hAnsi="標楷體"/>
          <w:bCs/>
          <w:color w:val="000000"/>
        </w:rPr>
        <w:br w:type="page"/>
      </w:r>
    </w:p>
    <w:p w:rsidR="00B564CF" w:rsidRPr="00610BE7" w:rsidRDefault="00B564CF" w:rsidP="00D57DD2">
      <w:pPr>
        <w:widowControl/>
        <w:spacing w:line="360" w:lineRule="auto"/>
        <w:jc w:val="both"/>
        <w:rPr>
          <w:rFonts w:ascii="標楷體" w:eastAsia="標楷體" w:hAnsi="標楷體"/>
          <w:bCs/>
          <w:color w:val="000000"/>
          <w:sz w:val="26"/>
          <w:szCs w:val="26"/>
        </w:rPr>
      </w:pPr>
      <w:r w:rsidRPr="00610BE7">
        <w:rPr>
          <w:rFonts w:ascii="標楷體" w:eastAsia="標楷體" w:hAnsi="標楷體" w:hint="eastAsia"/>
          <w:bCs/>
          <w:color w:val="000000"/>
          <w:sz w:val="26"/>
          <w:szCs w:val="26"/>
        </w:rPr>
        <w:lastRenderedPageBreak/>
        <w:t>3.</w:t>
      </w:r>
      <w:r w:rsidR="009D640F" w:rsidRPr="00610BE7">
        <w:rPr>
          <w:rFonts w:ascii="標楷體" w:eastAsia="標楷體" w:hAnsi="標楷體" w:hint="eastAsia"/>
          <w:bCs/>
          <w:color w:val="000000"/>
          <w:sz w:val="26"/>
          <w:szCs w:val="26"/>
        </w:rPr>
        <w:t>全項目</w:t>
      </w:r>
      <w:r w:rsidR="00714400" w:rsidRPr="00610BE7">
        <w:rPr>
          <w:rFonts w:ascii="標楷體" w:eastAsia="標楷體" w:hAnsi="標楷體" w:hint="eastAsia"/>
          <w:bCs/>
          <w:color w:val="000000"/>
          <w:sz w:val="26"/>
          <w:szCs w:val="26"/>
        </w:rPr>
        <w:t>低於標準</w:t>
      </w:r>
      <w:r w:rsidR="009D640F" w:rsidRPr="00610BE7">
        <w:rPr>
          <w:rFonts w:ascii="標楷體" w:eastAsia="標楷體" w:hAnsi="標楷體" w:hint="eastAsia"/>
          <w:bCs/>
          <w:color w:val="000000"/>
          <w:sz w:val="26"/>
          <w:szCs w:val="26"/>
        </w:rPr>
        <w:t>者</w:t>
      </w:r>
    </w:p>
    <w:p w:rsidR="00B564CF" w:rsidRPr="00610BE7" w:rsidRDefault="00B564CF" w:rsidP="00D57DD2">
      <w:pPr>
        <w:widowControl/>
        <w:spacing w:line="360" w:lineRule="auto"/>
        <w:jc w:val="both"/>
        <w:rPr>
          <w:rFonts w:ascii="標楷體" w:eastAsia="標楷體" w:hAnsi="標楷體"/>
          <w:bCs/>
          <w:color w:val="000000"/>
          <w:sz w:val="26"/>
          <w:szCs w:val="26"/>
        </w:rPr>
      </w:pPr>
      <w:r w:rsidRPr="00610BE7">
        <w:rPr>
          <w:rFonts w:ascii="標楷體" w:eastAsia="標楷體" w:hAnsi="標楷體" w:hint="eastAsia"/>
          <w:bCs/>
          <w:color w:val="000000"/>
          <w:sz w:val="26"/>
          <w:szCs w:val="26"/>
        </w:rPr>
        <w:t>範例</w:t>
      </w:r>
      <w:proofErr w:type="gramStart"/>
      <w:r w:rsidRPr="00610BE7">
        <w:rPr>
          <w:rFonts w:ascii="標楷體" w:eastAsia="標楷體" w:hAnsi="標楷體" w:hint="eastAsia"/>
          <w:bCs/>
          <w:color w:val="000000"/>
          <w:sz w:val="26"/>
          <w:szCs w:val="26"/>
        </w:rPr>
        <w:t>三</w:t>
      </w:r>
      <w:proofErr w:type="gramEnd"/>
      <w:r w:rsidRPr="00610BE7">
        <w:rPr>
          <w:rFonts w:ascii="標楷體" w:eastAsia="標楷體" w:hAnsi="標楷體" w:hint="eastAsia"/>
          <w:bCs/>
          <w:color w:val="000000"/>
          <w:sz w:val="26"/>
          <w:szCs w:val="26"/>
        </w:rPr>
        <w:t>：人員C在高階文官人格量表上</w:t>
      </w:r>
      <w:proofErr w:type="gramStart"/>
      <w:r w:rsidRPr="00610BE7">
        <w:rPr>
          <w:rFonts w:ascii="標楷體" w:eastAsia="標楷體" w:hAnsi="標楷體" w:hint="eastAsia"/>
          <w:bCs/>
          <w:color w:val="000000"/>
          <w:sz w:val="26"/>
          <w:szCs w:val="26"/>
        </w:rPr>
        <w:t>各個構</w:t>
      </w:r>
      <w:proofErr w:type="gramEnd"/>
      <w:r w:rsidRPr="00610BE7">
        <w:rPr>
          <w:rFonts w:ascii="標楷體" w:eastAsia="標楷體" w:hAnsi="標楷體" w:hint="eastAsia"/>
          <w:bCs/>
          <w:color w:val="000000"/>
          <w:sz w:val="26"/>
          <w:szCs w:val="26"/>
        </w:rPr>
        <w:t>面的總分及行為表現的平均分數如下表。</w:t>
      </w:r>
    </w:p>
    <w:p w:rsidR="00B564CF" w:rsidRDefault="00B564CF" w:rsidP="00D57DD2">
      <w:pPr>
        <w:widowControl/>
        <w:spacing w:line="360" w:lineRule="auto"/>
        <w:jc w:val="both"/>
        <w:rPr>
          <w:rFonts w:ascii="標楷體" w:eastAsia="標楷體" w:hAnsi="標楷體"/>
          <w:bCs/>
          <w:color w:val="000000"/>
        </w:rPr>
      </w:pPr>
    </w:p>
    <w:p w:rsidR="00B564CF" w:rsidRPr="00B564CF" w:rsidRDefault="00B564CF" w:rsidP="00B564CF">
      <w:pPr>
        <w:widowControl/>
        <w:spacing w:line="360" w:lineRule="auto"/>
        <w:rPr>
          <w:rFonts w:ascii="標楷體" w:eastAsia="標楷體" w:hAnsi="標楷體"/>
          <w:bCs/>
          <w:color w:val="000000"/>
        </w:rPr>
      </w:pPr>
      <w:r>
        <w:rPr>
          <w:rFonts w:ascii="標楷體" w:eastAsia="標楷體" w:hAnsi="標楷體" w:hint="eastAsia"/>
          <w:bCs/>
          <w:color w:val="000000"/>
        </w:rPr>
        <w:t>表</w:t>
      </w:r>
      <w:r w:rsidR="004E440D">
        <w:rPr>
          <w:rFonts w:ascii="標楷體" w:eastAsia="標楷體" w:hAnsi="標楷體" w:hint="eastAsia"/>
          <w:bCs/>
          <w:color w:val="000000"/>
        </w:rPr>
        <w:t>2</w:t>
      </w:r>
      <w:r w:rsidR="005C6357">
        <w:rPr>
          <w:rFonts w:ascii="標楷體" w:eastAsia="標楷體" w:hAnsi="標楷體" w:hint="eastAsia"/>
          <w:bCs/>
          <w:color w:val="000000"/>
        </w:rPr>
        <w:t>7</w:t>
      </w:r>
      <w:r>
        <w:rPr>
          <w:rFonts w:ascii="標楷體" w:eastAsia="標楷體" w:hAnsi="標楷體" w:hint="eastAsia"/>
          <w:bCs/>
          <w:color w:val="000000"/>
        </w:rPr>
        <w:t>人員C得分摘要表範例</w:t>
      </w:r>
    </w:p>
    <w:tbl>
      <w:tblPr>
        <w:tblStyle w:val="af1"/>
        <w:tblW w:w="5000" w:type="pct"/>
        <w:tblLook w:val="04A0"/>
      </w:tblPr>
      <w:tblGrid>
        <w:gridCol w:w="3687"/>
        <w:gridCol w:w="1811"/>
        <w:gridCol w:w="3687"/>
      </w:tblGrid>
      <w:tr w:rsidR="00610BE7" w:rsidRPr="00A61F50" w:rsidTr="00EF76DD">
        <w:trPr>
          <w:cnfStyle w:val="100000000000"/>
        </w:trPr>
        <w:tc>
          <w:tcPr>
            <w:cnfStyle w:val="001000000000"/>
            <w:tcW w:w="2007" w:type="pct"/>
            <w:shd w:val="clear" w:color="auto" w:fill="auto"/>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人格構面</w:t>
            </w:r>
          </w:p>
        </w:tc>
        <w:tc>
          <w:tcPr>
            <w:tcW w:w="986" w:type="pct"/>
            <w:shd w:val="clear" w:color="auto" w:fill="auto"/>
          </w:tcPr>
          <w:p w:rsidR="00610BE7" w:rsidRPr="00A61F50" w:rsidRDefault="00610BE7" w:rsidP="00EF76DD">
            <w:pPr>
              <w:widowControl/>
              <w:spacing w:line="360" w:lineRule="auto"/>
              <w:jc w:val="center"/>
              <w:cnfStyle w:val="100000000000"/>
              <w:rPr>
                <w:rFonts w:ascii="標楷體" w:eastAsia="標楷體" w:hAnsi="標楷體"/>
                <w:bCs w:val="0"/>
                <w:color w:val="000000"/>
              </w:rPr>
            </w:pPr>
            <w:r>
              <w:rPr>
                <w:rFonts w:ascii="標楷體" w:eastAsia="標楷體" w:hAnsi="標楷體" w:hint="eastAsia"/>
                <w:bCs w:val="0"/>
                <w:color w:val="000000"/>
              </w:rPr>
              <w:t>總分</w:t>
            </w:r>
          </w:p>
        </w:tc>
        <w:tc>
          <w:tcPr>
            <w:tcW w:w="2007" w:type="pct"/>
            <w:shd w:val="clear" w:color="auto" w:fill="auto"/>
          </w:tcPr>
          <w:p w:rsidR="00610BE7" w:rsidRPr="00A61F50" w:rsidRDefault="00610BE7" w:rsidP="00EF76DD">
            <w:pPr>
              <w:widowControl/>
              <w:spacing w:line="360" w:lineRule="auto"/>
              <w:jc w:val="center"/>
              <w:cnfStyle w:val="100000000000"/>
              <w:rPr>
                <w:rFonts w:ascii="標楷體" w:eastAsia="標楷體" w:hAnsi="標楷體"/>
                <w:bCs w:val="0"/>
                <w:color w:val="000000"/>
              </w:rPr>
            </w:pPr>
            <w:r w:rsidRPr="00A61F50">
              <w:rPr>
                <w:rFonts w:ascii="標楷體" w:eastAsia="標楷體" w:hAnsi="標楷體" w:hint="eastAsia"/>
                <w:bCs w:val="0"/>
                <w:color w:val="000000"/>
              </w:rPr>
              <w:t>行為</w:t>
            </w:r>
            <w:r>
              <w:rPr>
                <w:rFonts w:ascii="標楷體" w:eastAsia="標楷體" w:hAnsi="標楷體" w:hint="eastAsia"/>
                <w:bCs w:val="0"/>
                <w:color w:val="000000"/>
              </w:rPr>
              <w:t>項目</w:t>
            </w:r>
          </w:p>
        </w:tc>
      </w:tr>
      <w:tr w:rsidR="00610BE7" w:rsidRPr="00A61F50" w:rsidTr="00EF76DD">
        <w:trPr>
          <w:cnfStyle w:val="000000100000"/>
        </w:trPr>
        <w:tc>
          <w:tcPr>
            <w:cnfStyle w:val="001000000000"/>
            <w:tcW w:w="2007" w:type="pct"/>
            <w:vMerge w:val="restart"/>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嚴謹性</w:t>
            </w:r>
          </w:p>
        </w:tc>
        <w:tc>
          <w:tcPr>
            <w:tcW w:w="986" w:type="pct"/>
            <w:vMerge w:val="restart"/>
            <w:shd w:val="clear" w:color="auto" w:fill="auto"/>
            <w:vAlign w:val="center"/>
          </w:tcPr>
          <w:p w:rsidR="00610BE7" w:rsidRPr="00A61F50" w:rsidRDefault="007C3690" w:rsidP="00EF76DD">
            <w:pPr>
              <w:jc w:val="center"/>
              <w:cnfStyle w:val="000000100000"/>
              <w:rPr>
                <w:rFonts w:ascii="標楷體" w:eastAsia="標楷體" w:hAnsi="標楷體" w:cs="新細明體"/>
                <w:color w:val="000000"/>
                <w:szCs w:val="24"/>
              </w:rPr>
            </w:pPr>
            <w:r>
              <w:rPr>
                <w:rFonts w:ascii="標楷體" w:eastAsia="標楷體" w:hAnsi="標楷體" w:cs="新細明體" w:hint="eastAsia"/>
                <w:color w:val="000000"/>
                <w:szCs w:val="24"/>
              </w:rPr>
              <w:t>32</w:t>
            </w:r>
          </w:p>
        </w:tc>
        <w:tc>
          <w:tcPr>
            <w:tcW w:w="2007" w:type="pct"/>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思考縝密</w:t>
            </w:r>
          </w:p>
        </w:tc>
      </w:tr>
      <w:tr w:rsidR="00610BE7" w:rsidRPr="00A61F50" w:rsidTr="00EF76DD">
        <w:tc>
          <w:tcPr>
            <w:cnfStyle w:val="001000000000"/>
            <w:tcW w:w="2007" w:type="pct"/>
            <w:vMerge/>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謹言慎行</w:t>
            </w:r>
          </w:p>
        </w:tc>
      </w:tr>
      <w:tr w:rsidR="00610BE7" w:rsidRPr="00A61F50" w:rsidTr="00EF76DD">
        <w:trPr>
          <w:cnfStyle w:val="000000100000"/>
        </w:trPr>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戮力堅持</w:t>
            </w:r>
          </w:p>
        </w:tc>
      </w:tr>
      <w:tr w:rsidR="00610BE7" w:rsidRPr="00A61F50" w:rsidTr="00EF76DD">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情緒穩定性</w:t>
            </w:r>
          </w:p>
        </w:tc>
        <w:tc>
          <w:tcPr>
            <w:tcW w:w="986" w:type="pct"/>
            <w:vMerge w:val="restart"/>
            <w:tcBorders>
              <w:top w:val="single" w:sz="4" w:space="0" w:color="auto"/>
            </w:tcBorders>
            <w:shd w:val="clear" w:color="auto" w:fill="auto"/>
            <w:vAlign w:val="center"/>
          </w:tcPr>
          <w:p w:rsidR="00610BE7" w:rsidRPr="00A61F50" w:rsidRDefault="007C3690" w:rsidP="00EF76DD">
            <w:pPr>
              <w:jc w:val="center"/>
              <w:cnfStyle w:val="000000000000"/>
              <w:rPr>
                <w:rFonts w:ascii="標楷體" w:eastAsia="標楷體" w:hAnsi="標楷體" w:cs="新細明體"/>
                <w:color w:val="000000"/>
                <w:szCs w:val="24"/>
              </w:rPr>
            </w:pPr>
            <w:r>
              <w:rPr>
                <w:rFonts w:ascii="標楷體" w:eastAsia="標楷體" w:hAnsi="標楷體" w:cs="新細明體" w:hint="eastAsia"/>
                <w:color w:val="000000"/>
                <w:szCs w:val="24"/>
              </w:rPr>
              <w:t>22</w:t>
            </w:r>
          </w:p>
        </w:tc>
        <w:tc>
          <w:tcPr>
            <w:tcW w:w="2007" w:type="pct"/>
            <w:tcBorders>
              <w:top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情緒控制</w:t>
            </w:r>
          </w:p>
        </w:tc>
      </w:tr>
      <w:tr w:rsidR="00610BE7" w:rsidRPr="00A61F50" w:rsidTr="00EF76DD">
        <w:trPr>
          <w:cnfStyle w:val="000000100000"/>
        </w:trPr>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挫折容忍力</w:t>
            </w:r>
          </w:p>
        </w:tc>
      </w:tr>
      <w:tr w:rsidR="00610BE7" w:rsidRPr="00A61F50" w:rsidTr="00EF76DD">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友善性</w:t>
            </w:r>
          </w:p>
        </w:tc>
        <w:tc>
          <w:tcPr>
            <w:tcW w:w="986" w:type="pct"/>
            <w:vMerge w:val="restart"/>
            <w:tcBorders>
              <w:top w:val="single" w:sz="4" w:space="0" w:color="auto"/>
            </w:tcBorders>
            <w:shd w:val="clear" w:color="auto" w:fill="auto"/>
            <w:vAlign w:val="center"/>
          </w:tcPr>
          <w:p w:rsidR="00610BE7" w:rsidRPr="00A61F50" w:rsidRDefault="007C3690" w:rsidP="00EF76DD">
            <w:pPr>
              <w:jc w:val="center"/>
              <w:cnfStyle w:val="000000000000"/>
              <w:rPr>
                <w:rFonts w:ascii="標楷體" w:eastAsia="標楷體" w:hAnsi="標楷體" w:cs="新細明體"/>
                <w:color w:val="000000"/>
                <w:szCs w:val="24"/>
              </w:rPr>
            </w:pPr>
            <w:r>
              <w:rPr>
                <w:rFonts w:ascii="標楷體" w:eastAsia="標楷體" w:hAnsi="標楷體" w:cs="新細明體" w:hint="eastAsia"/>
                <w:color w:val="000000"/>
                <w:szCs w:val="24"/>
              </w:rPr>
              <w:t>30</w:t>
            </w:r>
          </w:p>
        </w:tc>
        <w:tc>
          <w:tcPr>
            <w:tcW w:w="2007" w:type="pct"/>
            <w:tcBorders>
              <w:top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願意溝通</w:t>
            </w:r>
          </w:p>
        </w:tc>
      </w:tr>
      <w:tr w:rsidR="00610BE7" w:rsidRPr="00A61F50" w:rsidTr="00EF76DD">
        <w:trPr>
          <w:cnfStyle w:val="000000100000"/>
        </w:trPr>
        <w:tc>
          <w:tcPr>
            <w:cnfStyle w:val="001000000000"/>
            <w:tcW w:w="2007" w:type="pct"/>
            <w:vMerge/>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同理心</w:t>
            </w:r>
          </w:p>
        </w:tc>
      </w:tr>
      <w:tr w:rsidR="00610BE7" w:rsidRPr="00A61F50" w:rsidTr="00EF76DD">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親和性</w:t>
            </w:r>
          </w:p>
        </w:tc>
      </w:tr>
      <w:tr w:rsidR="00610BE7" w:rsidRPr="00A61F50" w:rsidTr="00EF76DD">
        <w:trPr>
          <w:cnfStyle w:val="000000100000"/>
        </w:trPr>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領導性</w:t>
            </w:r>
          </w:p>
        </w:tc>
        <w:tc>
          <w:tcPr>
            <w:tcW w:w="986" w:type="pct"/>
            <w:vMerge w:val="restart"/>
            <w:tcBorders>
              <w:top w:val="single" w:sz="4" w:space="0" w:color="auto"/>
            </w:tcBorders>
            <w:shd w:val="clear" w:color="auto" w:fill="auto"/>
            <w:vAlign w:val="center"/>
          </w:tcPr>
          <w:p w:rsidR="00610BE7" w:rsidRPr="00A61F50" w:rsidRDefault="007C3690" w:rsidP="00EF76DD">
            <w:pPr>
              <w:jc w:val="center"/>
              <w:cnfStyle w:val="000000100000"/>
              <w:rPr>
                <w:rFonts w:ascii="標楷體" w:eastAsia="標楷體" w:hAnsi="標楷體" w:cs="新細明體"/>
                <w:color w:val="000000"/>
                <w:szCs w:val="24"/>
              </w:rPr>
            </w:pPr>
            <w:r>
              <w:rPr>
                <w:rFonts w:ascii="標楷體" w:eastAsia="標楷體" w:hAnsi="標楷體" w:cs="新細明體" w:hint="eastAsia"/>
                <w:color w:val="000000"/>
                <w:szCs w:val="24"/>
              </w:rPr>
              <w:t>26</w:t>
            </w:r>
          </w:p>
        </w:tc>
        <w:tc>
          <w:tcPr>
            <w:tcW w:w="2007" w:type="pct"/>
            <w:tcBorders>
              <w:top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具有願景</w:t>
            </w:r>
          </w:p>
        </w:tc>
      </w:tr>
      <w:tr w:rsidR="00610BE7" w:rsidRPr="00A61F50" w:rsidTr="00EF76DD">
        <w:tc>
          <w:tcPr>
            <w:cnfStyle w:val="001000000000"/>
            <w:tcW w:w="2007" w:type="pct"/>
            <w:vMerge/>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決斷性</w:t>
            </w:r>
          </w:p>
        </w:tc>
      </w:tr>
      <w:tr w:rsidR="00610BE7" w:rsidRPr="00A61F50" w:rsidTr="00EF76DD">
        <w:trPr>
          <w:cnfStyle w:val="000000100000"/>
        </w:trPr>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承擔責任</w:t>
            </w:r>
          </w:p>
        </w:tc>
      </w:tr>
      <w:tr w:rsidR="00610BE7" w:rsidRPr="00A61F50" w:rsidTr="00EF76DD">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使命感</w:t>
            </w:r>
          </w:p>
        </w:tc>
        <w:tc>
          <w:tcPr>
            <w:tcW w:w="986" w:type="pct"/>
            <w:vMerge w:val="restart"/>
            <w:tcBorders>
              <w:top w:val="single" w:sz="4" w:space="0" w:color="auto"/>
            </w:tcBorders>
            <w:shd w:val="clear" w:color="auto" w:fill="auto"/>
            <w:vAlign w:val="center"/>
          </w:tcPr>
          <w:p w:rsidR="00610BE7" w:rsidRPr="00A61F50" w:rsidRDefault="007C3690" w:rsidP="00EF76DD">
            <w:pPr>
              <w:jc w:val="center"/>
              <w:cnfStyle w:val="000000000000"/>
              <w:rPr>
                <w:rFonts w:ascii="標楷體" w:eastAsia="標楷體" w:hAnsi="標楷體" w:cs="新細明體"/>
                <w:color w:val="000000"/>
                <w:szCs w:val="24"/>
              </w:rPr>
            </w:pPr>
            <w:r>
              <w:rPr>
                <w:rFonts w:ascii="標楷體" w:eastAsia="標楷體" w:hAnsi="標楷體" w:cs="新細明體" w:hint="eastAsia"/>
                <w:color w:val="000000"/>
                <w:szCs w:val="24"/>
              </w:rPr>
              <w:t>31</w:t>
            </w:r>
          </w:p>
        </w:tc>
        <w:tc>
          <w:tcPr>
            <w:tcW w:w="2007" w:type="pct"/>
            <w:tcBorders>
              <w:top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以工作為榮</w:t>
            </w:r>
          </w:p>
        </w:tc>
      </w:tr>
      <w:tr w:rsidR="00610BE7" w:rsidRPr="00A61F50" w:rsidTr="00EF76DD">
        <w:trPr>
          <w:cnfStyle w:val="000000100000"/>
        </w:trPr>
        <w:tc>
          <w:tcPr>
            <w:cnfStyle w:val="001000000000"/>
            <w:tcW w:w="2007" w:type="pct"/>
            <w:vMerge/>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vAlign w:val="center"/>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無私付出</w:t>
            </w:r>
          </w:p>
        </w:tc>
      </w:tr>
      <w:tr w:rsidR="00610BE7" w:rsidRPr="00A61F50" w:rsidTr="00EF76DD">
        <w:tc>
          <w:tcPr>
            <w:cnfStyle w:val="001000000000"/>
            <w:tcW w:w="2007"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tcBorders>
              <w:bottom w:val="single" w:sz="4" w:space="0" w:color="auto"/>
            </w:tcBorders>
            <w:shd w:val="clear" w:color="auto" w:fill="auto"/>
            <w:vAlign w:val="center"/>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tcBorders>
              <w:bottom w:val="single" w:sz="4" w:space="0" w:color="auto"/>
            </w:tcBorders>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公正廉潔</w:t>
            </w:r>
          </w:p>
        </w:tc>
      </w:tr>
      <w:tr w:rsidR="00610BE7" w:rsidRPr="00A61F50" w:rsidTr="00EF76DD">
        <w:trPr>
          <w:cnfStyle w:val="000000100000"/>
        </w:trPr>
        <w:tc>
          <w:tcPr>
            <w:cnfStyle w:val="001000000000"/>
            <w:tcW w:w="2007" w:type="pct"/>
            <w:vMerge w:val="restart"/>
            <w:tcBorders>
              <w:top w:val="single" w:sz="4" w:space="0" w:color="auto"/>
            </w:tcBorders>
            <w:shd w:val="clear" w:color="auto" w:fill="auto"/>
            <w:vAlign w:val="center"/>
          </w:tcPr>
          <w:p w:rsidR="00610BE7" w:rsidRPr="00A61F50" w:rsidRDefault="00610BE7" w:rsidP="00EF76DD">
            <w:pPr>
              <w:widowControl/>
              <w:spacing w:line="360" w:lineRule="auto"/>
              <w:jc w:val="center"/>
              <w:rPr>
                <w:rFonts w:ascii="標楷體" w:eastAsia="標楷體" w:hAnsi="標楷體"/>
                <w:bCs w:val="0"/>
                <w:color w:val="000000"/>
              </w:rPr>
            </w:pPr>
            <w:r w:rsidRPr="00A61F50">
              <w:rPr>
                <w:rFonts w:ascii="標楷體" w:eastAsia="標楷體" w:hAnsi="標楷體" w:hint="eastAsia"/>
                <w:bCs w:val="0"/>
                <w:color w:val="000000"/>
              </w:rPr>
              <w:t>創新學習</w:t>
            </w:r>
          </w:p>
        </w:tc>
        <w:tc>
          <w:tcPr>
            <w:tcW w:w="986" w:type="pct"/>
            <w:vMerge w:val="restart"/>
            <w:tcBorders>
              <w:top w:val="single" w:sz="4" w:space="0" w:color="auto"/>
            </w:tcBorders>
            <w:shd w:val="clear" w:color="auto" w:fill="auto"/>
            <w:vAlign w:val="center"/>
          </w:tcPr>
          <w:p w:rsidR="00610BE7" w:rsidRPr="00A61F50" w:rsidRDefault="007C3690" w:rsidP="00EF76DD">
            <w:pPr>
              <w:jc w:val="center"/>
              <w:cnfStyle w:val="000000100000"/>
              <w:rPr>
                <w:rFonts w:ascii="標楷體" w:eastAsia="標楷體" w:hAnsi="標楷體" w:cs="新細明體"/>
                <w:color w:val="000000"/>
                <w:szCs w:val="24"/>
              </w:rPr>
            </w:pPr>
            <w:r>
              <w:rPr>
                <w:rFonts w:ascii="標楷體" w:eastAsia="標楷體" w:hAnsi="標楷體" w:cs="新細明體" w:hint="eastAsia"/>
                <w:color w:val="000000"/>
                <w:szCs w:val="24"/>
              </w:rPr>
              <w:t>33</w:t>
            </w:r>
          </w:p>
        </w:tc>
        <w:tc>
          <w:tcPr>
            <w:tcW w:w="2007" w:type="pct"/>
            <w:tcBorders>
              <w:top w:val="single" w:sz="4" w:space="0" w:color="auto"/>
            </w:tcBorders>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開放性</w:t>
            </w:r>
          </w:p>
        </w:tc>
      </w:tr>
      <w:tr w:rsidR="00610BE7" w:rsidRPr="00A61F50" w:rsidTr="00EF76DD">
        <w:tc>
          <w:tcPr>
            <w:cnfStyle w:val="001000000000"/>
            <w:tcW w:w="2007" w:type="pct"/>
            <w:vMerge/>
            <w:shd w:val="clear" w:color="auto" w:fill="auto"/>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tcPr>
          <w:p w:rsidR="00610BE7" w:rsidRPr="00A61F50" w:rsidRDefault="00610BE7" w:rsidP="00EF76DD">
            <w:pPr>
              <w:widowControl/>
              <w:spacing w:line="360" w:lineRule="auto"/>
              <w:jc w:val="center"/>
              <w:cnfStyle w:val="0000000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000000"/>
              <w:rPr>
                <w:rFonts w:ascii="標楷體" w:eastAsia="標楷體" w:hAnsi="標楷體" w:cs="新細明體"/>
                <w:color w:val="000000"/>
                <w:szCs w:val="24"/>
              </w:rPr>
            </w:pPr>
            <w:r w:rsidRPr="00A61F50">
              <w:rPr>
                <w:rFonts w:ascii="標楷體" w:eastAsia="標楷體" w:hAnsi="標楷體" w:hint="eastAsia"/>
                <w:color w:val="000000"/>
              </w:rPr>
              <w:t>學習傾向</w:t>
            </w:r>
          </w:p>
        </w:tc>
      </w:tr>
      <w:tr w:rsidR="00610BE7" w:rsidRPr="00A61F50" w:rsidTr="00EF76DD">
        <w:trPr>
          <w:cnfStyle w:val="000000100000"/>
        </w:trPr>
        <w:tc>
          <w:tcPr>
            <w:cnfStyle w:val="001000000000"/>
            <w:tcW w:w="2007" w:type="pct"/>
            <w:vMerge/>
            <w:shd w:val="clear" w:color="auto" w:fill="auto"/>
          </w:tcPr>
          <w:p w:rsidR="00610BE7" w:rsidRPr="00A61F50" w:rsidRDefault="00610BE7" w:rsidP="00EF76DD">
            <w:pPr>
              <w:widowControl/>
              <w:spacing w:line="360" w:lineRule="auto"/>
              <w:jc w:val="center"/>
              <w:rPr>
                <w:rFonts w:ascii="標楷體" w:eastAsia="標楷體" w:hAnsi="標楷體"/>
                <w:bCs w:val="0"/>
                <w:color w:val="000000"/>
              </w:rPr>
            </w:pPr>
          </w:p>
        </w:tc>
        <w:tc>
          <w:tcPr>
            <w:tcW w:w="986" w:type="pct"/>
            <w:vMerge/>
            <w:shd w:val="clear" w:color="auto" w:fill="auto"/>
          </w:tcPr>
          <w:p w:rsidR="00610BE7" w:rsidRPr="00A61F50" w:rsidRDefault="00610BE7" w:rsidP="00EF76DD">
            <w:pPr>
              <w:widowControl/>
              <w:spacing w:line="360" w:lineRule="auto"/>
              <w:jc w:val="center"/>
              <w:cnfStyle w:val="000000100000"/>
              <w:rPr>
                <w:rFonts w:ascii="標楷體" w:eastAsia="標楷體" w:hAnsi="標楷體"/>
                <w:bCs/>
                <w:color w:val="000000"/>
              </w:rPr>
            </w:pPr>
          </w:p>
        </w:tc>
        <w:tc>
          <w:tcPr>
            <w:tcW w:w="2007" w:type="pct"/>
            <w:shd w:val="clear" w:color="auto" w:fill="auto"/>
          </w:tcPr>
          <w:p w:rsidR="00610BE7" w:rsidRPr="00A61F50" w:rsidRDefault="00610BE7" w:rsidP="00EF76DD">
            <w:pPr>
              <w:jc w:val="center"/>
              <w:cnfStyle w:val="000000100000"/>
              <w:rPr>
                <w:rFonts w:ascii="標楷體" w:eastAsia="標楷體" w:hAnsi="標楷體" w:cs="新細明體"/>
                <w:color w:val="000000"/>
                <w:szCs w:val="24"/>
              </w:rPr>
            </w:pPr>
            <w:r w:rsidRPr="00A61F50">
              <w:rPr>
                <w:rFonts w:ascii="標楷體" w:eastAsia="標楷體" w:hAnsi="標楷體" w:hint="eastAsia"/>
                <w:color w:val="000000"/>
              </w:rPr>
              <w:t>創造力</w:t>
            </w:r>
          </w:p>
        </w:tc>
      </w:tr>
    </w:tbl>
    <w:p w:rsidR="00EF76DD" w:rsidRDefault="00EF76DD">
      <w:pPr>
        <w:widowControl/>
        <w:rPr>
          <w:rFonts w:ascii="標楷體" w:eastAsia="標楷體" w:hAnsi="標楷體"/>
          <w:bCs/>
          <w:color w:val="000000"/>
        </w:rPr>
      </w:pPr>
    </w:p>
    <w:p w:rsidR="005F68F5" w:rsidRPr="005F68F5" w:rsidRDefault="005F68F5" w:rsidP="00D57DD2">
      <w:pPr>
        <w:widowControl/>
        <w:spacing w:line="360" w:lineRule="auto"/>
        <w:ind w:firstLine="480"/>
        <w:jc w:val="both"/>
        <w:rPr>
          <w:rFonts w:ascii="標楷體" w:eastAsia="標楷體" w:hAnsi="標楷體"/>
          <w:bCs/>
          <w:color w:val="000000"/>
          <w:sz w:val="26"/>
          <w:szCs w:val="26"/>
        </w:rPr>
      </w:pPr>
      <w:r w:rsidRPr="005F68F5">
        <w:rPr>
          <w:rFonts w:ascii="標楷體" w:eastAsia="標楷體" w:hAnsi="標楷體" w:hint="eastAsia"/>
          <w:bCs/>
          <w:color w:val="000000"/>
          <w:sz w:val="26"/>
          <w:szCs w:val="26"/>
        </w:rPr>
        <w:t>人員</w:t>
      </w:r>
      <w:r>
        <w:rPr>
          <w:rFonts w:ascii="標楷體" w:eastAsia="標楷體" w:hAnsi="標楷體" w:hint="eastAsia"/>
          <w:bCs/>
          <w:color w:val="000000"/>
          <w:sz w:val="26"/>
          <w:szCs w:val="26"/>
        </w:rPr>
        <w:t>C</w:t>
      </w:r>
      <w:r w:rsidRPr="005F68F5">
        <w:rPr>
          <w:rFonts w:ascii="標楷體" w:eastAsia="標楷體" w:hAnsi="標楷體" w:hint="eastAsia"/>
          <w:bCs/>
          <w:color w:val="000000"/>
          <w:sz w:val="26"/>
          <w:szCs w:val="26"/>
        </w:rPr>
        <w:t>的得分情況：嚴謹性、情緒穩定性、友善性、領導性、使命感及創新學習的得分都</w:t>
      </w:r>
      <w:r>
        <w:rPr>
          <w:rFonts w:ascii="標楷體" w:eastAsia="標楷體" w:hAnsi="標楷體" w:hint="eastAsia"/>
          <w:bCs/>
          <w:color w:val="000000"/>
          <w:sz w:val="26"/>
          <w:szCs w:val="26"/>
        </w:rPr>
        <w:t>低於</w:t>
      </w:r>
      <w:r w:rsidRPr="005F68F5">
        <w:rPr>
          <w:rFonts w:ascii="標楷體" w:eastAsia="標楷體" w:hAnsi="標楷體" w:hint="eastAsia"/>
          <w:bCs/>
          <w:color w:val="000000"/>
          <w:sz w:val="26"/>
          <w:szCs w:val="26"/>
        </w:rPr>
        <w:t>以簡任10職等以上為常模的</w:t>
      </w:r>
      <w:proofErr w:type="gramStart"/>
      <w:r w:rsidRPr="005F68F5">
        <w:rPr>
          <w:rFonts w:ascii="標楷體" w:eastAsia="標楷體" w:hAnsi="標楷體" w:hint="eastAsia"/>
          <w:bCs/>
          <w:color w:val="000000"/>
          <w:sz w:val="26"/>
          <w:szCs w:val="26"/>
        </w:rPr>
        <w:t>人格組型區間</w:t>
      </w:r>
      <w:proofErr w:type="gramEnd"/>
      <w:r w:rsidRPr="005F68F5">
        <w:rPr>
          <w:rFonts w:ascii="標楷體" w:eastAsia="標楷體" w:hAnsi="標楷體" w:hint="eastAsia"/>
          <w:bCs/>
          <w:color w:val="000000"/>
          <w:sz w:val="26"/>
          <w:szCs w:val="26"/>
        </w:rPr>
        <w:t>，過</w:t>
      </w:r>
      <w:r>
        <w:rPr>
          <w:rFonts w:ascii="標楷體" w:eastAsia="標楷體" w:hAnsi="標楷體" w:hint="eastAsia"/>
          <w:bCs/>
          <w:color w:val="000000"/>
          <w:sz w:val="26"/>
          <w:szCs w:val="26"/>
        </w:rPr>
        <w:t>低</w:t>
      </w:r>
      <w:r w:rsidRPr="005F68F5">
        <w:rPr>
          <w:rFonts w:ascii="標楷體" w:eastAsia="標楷體" w:hAnsi="標楷體" w:hint="eastAsia"/>
          <w:bCs/>
          <w:color w:val="000000"/>
          <w:sz w:val="26"/>
          <w:szCs w:val="26"/>
        </w:rPr>
        <w:t>的得分顯示人員</w:t>
      </w:r>
      <w:r>
        <w:rPr>
          <w:rFonts w:ascii="標楷體" w:eastAsia="標楷體" w:hAnsi="標楷體" w:hint="eastAsia"/>
          <w:bCs/>
          <w:color w:val="000000"/>
          <w:sz w:val="26"/>
          <w:szCs w:val="26"/>
        </w:rPr>
        <w:t>C</w:t>
      </w:r>
      <w:r w:rsidRPr="005F68F5">
        <w:rPr>
          <w:rFonts w:ascii="標楷體" w:eastAsia="標楷體" w:hAnsi="標楷體" w:hint="eastAsia"/>
          <w:bCs/>
          <w:color w:val="000000"/>
          <w:sz w:val="26"/>
          <w:szCs w:val="26"/>
        </w:rPr>
        <w:t>並非適當的人選，其</w:t>
      </w:r>
      <w:proofErr w:type="gramStart"/>
      <w:r w:rsidRPr="005F68F5">
        <w:rPr>
          <w:rFonts w:ascii="標楷體" w:eastAsia="標楷體" w:hAnsi="標楷體" w:hint="eastAsia"/>
          <w:bCs/>
          <w:color w:val="000000"/>
          <w:sz w:val="26"/>
          <w:szCs w:val="26"/>
        </w:rPr>
        <w:t>人格組型與</w:t>
      </w:r>
      <w:proofErr w:type="gramEnd"/>
      <w:r w:rsidRPr="005F68F5">
        <w:rPr>
          <w:rFonts w:ascii="標楷體" w:eastAsia="標楷體" w:hAnsi="標楷體" w:hint="eastAsia"/>
          <w:bCs/>
          <w:color w:val="000000"/>
          <w:sz w:val="26"/>
          <w:szCs w:val="26"/>
        </w:rPr>
        <w:t>常模組行區間的比較如下圖。</w:t>
      </w:r>
    </w:p>
    <w:p w:rsidR="005F68F5" w:rsidRDefault="005F68F5" w:rsidP="00D57DD2">
      <w:pPr>
        <w:widowControl/>
        <w:jc w:val="both"/>
        <w:rPr>
          <w:rFonts w:ascii="標楷體" w:eastAsia="標楷體" w:hAnsi="標楷體"/>
          <w:bCs/>
          <w:color w:val="000000"/>
        </w:rPr>
      </w:pPr>
    </w:p>
    <w:p w:rsidR="004E440D" w:rsidRPr="005F68F5" w:rsidRDefault="004E440D">
      <w:pPr>
        <w:widowControl/>
        <w:rPr>
          <w:rFonts w:ascii="標楷體" w:eastAsia="標楷體" w:hAnsi="標楷體"/>
          <w:bCs/>
          <w:color w:val="000000"/>
        </w:rPr>
      </w:pPr>
    </w:p>
    <w:p w:rsidR="00EF76DD" w:rsidRDefault="00EF76DD" w:rsidP="00EF76DD">
      <w:pPr>
        <w:widowControl/>
        <w:jc w:val="center"/>
        <w:rPr>
          <w:rFonts w:ascii="標楷體" w:eastAsia="標楷體" w:hAnsi="標楷體"/>
          <w:bCs/>
          <w:color w:val="000000"/>
        </w:rPr>
      </w:pPr>
      <w:r>
        <w:rPr>
          <w:rFonts w:ascii="標楷體" w:eastAsia="標楷體" w:hAnsi="標楷體"/>
          <w:bCs/>
          <w:noProof/>
          <w:color w:val="000000"/>
        </w:rPr>
        <w:lastRenderedPageBreak/>
        <w:drawing>
          <wp:inline distT="0" distB="0" distL="0" distR="0">
            <wp:extent cx="4604817" cy="2743200"/>
            <wp:effectExtent l="0" t="0" r="5715"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7133" cy="2744580"/>
                    </a:xfrm>
                    <a:prstGeom prst="rect">
                      <a:avLst/>
                    </a:prstGeom>
                    <a:noFill/>
                    <a:ln>
                      <a:noFill/>
                    </a:ln>
                  </pic:spPr>
                </pic:pic>
              </a:graphicData>
            </a:graphic>
          </wp:inline>
        </w:drawing>
      </w:r>
    </w:p>
    <w:p w:rsidR="00EF76DD" w:rsidRPr="000F15D6" w:rsidRDefault="000F15D6" w:rsidP="000F15D6">
      <w:pPr>
        <w:widowControl/>
        <w:spacing w:line="360" w:lineRule="auto"/>
        <w:jc w:val="center"/>
        <w:rPr>
          <w:rFonts w:ascii="標楷體" w:eastAsia="標楷體" w:hAnsi="標楷體"/>
          <w:bCs/>
          <w:color w:val="000000"/>
          <w:sz w:val="26"/>
          <w:szCs w:val="26"/>
        </w:rPr>
      </w:pPr>
      <w:r>
        <w:rPr>
          <w:rFonts w:ascii="標楷體" w:eastAsia="標楷體" w:hAnsi="標楷體" w:hint="eastAsia"/>
          <w:bCs/>
          <w:color w:val="000000"/>
          <w:sz w:val="26"/>
          <w:szCs w:val="26"/>
        </w:rPr>
        <w:t>圖11人員A人格</w:t>
      </w:r>
      <w:proofErr w:type="gramStart"/>
      <w:r>
        <w:rPr>
          <w:rFonts w:ascii="標楷體" w:eastAsia="標楷體" w:hAnsi="標楷體" w:hint="eastAsia"/>
          <w:bCs/>
          <w:color w:val="000000"/>
          <w:sz w:val="26"/>
          <w:szCs w:val="26"/>
        </w:rPr>
        <w:t>組型常</w:t>
      </w:r>
      <w:proofErr w:type="gramEnd"/>
      <w:r>
        <w:rPr>
          <w:rFonts w:ascii="標楷體" w:eastAsia="標楷體" w:hAnsi="標楷體" w:hint="eastAsia"/>
          <w:bCs/>
          <w:color w:val="000000"/>
          <w:sz w:val="26"/>
          <w:szCs w:val="26"/>
        </w:rPr>
        <w:t>模比對範例圖</w:t>
      </w:r>
    </w:p>
    <w:p w:rsidR="00B651FC" w:rsidRPr="00B651FC" w:rsidRDefault="00B651FC" w:rsidP="00D57DD2">
      <w:pPr>
        <w:widowControl/>
        <w:spacing w:line="360" w:lineRule="auto"/>
        <w:jc w:val="both"/>
        <w:rPr>
          <w:rFonts w:ascii="標楷體" w:eastAsia="標楷體" w:hAnsi="標楷體"/>
          <w:bCs/>
          <w:color w:val="000000"/>
          <w:sz w:val="26"/>
          <w:szCs w:val="26"/>
        </w:rPr>
      </w:pPr>
      <w:r w:rsidRPr="00B651FC">
        <w:rPr>
          <w:rFonts w:ascii="標楷體" w:eastAsia="標楷體" w:hAnsi="標楷體" w:hint="eastAsia"/>
          <w:bCs/>
          <w:color w:val="000000"/>
          <w:sz w:val="26"/>
          <w:szCs w:val="26"/>
        </w:rPr>
        <w:t>若以簡任10職等以上全體為常模，</w:t>
      </w:r>
      <w:proofErr w:type="gramStart"/>
      <w:r w:rsidRPr="00B651FC">
        <w:rPr>
          <w:rFonts w:ascii="標楷體" w:eastAsia="標楷體" w:hAnsi="標楷體" w:hint="eastAsia"/>
          <w:bCs/>
          <w:color w:val="000000"/>
          <w:sz w:val="26"/>
          <w:szCs w:val="26"/>
        </w:rPr>
        <w:t>與組型對照</w:t>
      </w:r>
      <w:proofErr w:type="gramEnd"/>
      <w:r w:rsidRPr="00B651FC">
        <w:rPr>
          <w:rFonts w:ascii="標楷體" w:eastAsia="標楷體" w:hAnsi="標楷體" w:hint="eastAsia"/>
          <w:bCs/>
          <w:color w:val="000000"/>
          <w:sz w:val="26"/>
          <w:szCs w:val="26"/>
        </w:rPr>
        <w:t>之下，依照其得分，對人員</w:t>
      </w:r>
      <w:r>
        <w:rPr>
          <w:rFonts w:ascii="標楷體" w:eastAsia="標楷體" w:hAnsi="標楷體" w:hint="eastAsia"/>
          <w:bCs/>
          <w:color w:val="000000"/>
          <w:sz w:val="26"/>
          <w:szCs w:val="26"/>
        </w:rPr>
        <w:t>C</w:t>
      </w:r>
      <w:r w:rsidRPr="00B651FC">
        <w:rPr>
          <w:rFonts w:ascii="標楷體" w:eastAsia="標楷體" w:hAnsi="標楷體" w:hint="eastAsia"/>
          <w:bCs/>
          <w:color w:val="000000"/>
          <w:sz w:val="26"/>
          <w:szCs w:val="26"/>
        </w:rPr>
        <w:t>的描述為：</w:t>
      </w:r>
    </w:p>
    <w:p w:rsidR="00B651FC" w:rsidRPr="00610BE7" w:rsidRDefault="00B651FC" w:rsidP="00D57DD2">
      <w:pPr>
        <w:pStyle w:val="a7"/>
        <w:widowControl/>
        <w:numPr>
          <w:ilvl w:val="0"/>
          <w:numId w:val="31"/>
        </w:numPr>
        <w:spacing w:line="360" w:lineRule="auto"/>
        <w:ind w:leftChars="0"/>
        <w:jc w:val="both"/>
        <w:rPr>
          <w:rFonts w:ascii="標楷體" w:eastAsia="標楷體" w:hAnsi="標楷體"/>
          <w:bCs/>
          <w:color w:val="000000"/>
          <w:sz w:val="26"/>
          <w:szCs w:val="26"/>
        </w:rPr>
      </w:pPr>
      <w:r w:rsidRPr="00610BE7">
        <w:rPr>
          <w:rFonts w:ascii="標楷體" w:eastAsia="標楷體" w:hAnsi="標楷體" w:hint="eastAsia"/>
          <w:bCs/>
          <w:color w:val="000000"/>
          <w:sz w:val="26"/>
          <w:szCs w:val="26"/>
        </w:rPr>
        <w:t>嚴謹性得分過低，人員C在表現上容易呈現漫無目的、不可信賴、粗心、散漫、意志薄弱和享樂主義者。</w:t>
      </w:r>
    </w:p>
    <w:p w:rsidR="00B651FC" w:rsidRPr="00610BE7" w:rsidRDefault="00B651FC" w:rsidP="00D57DD2">
      <w:pPr>
        <w:pStyle w:val="a7"/>
        <w:widowControl/>
        <w:numPr>
          <w:ilvl w:val="0"/>
          <w:numId w:val="31"/>
        </w:numPr>
        <w:spacing w:line="360" w:lineRule="auto"/>
        <w:ind w:leftChars="0"/>
        <w:jc w:val="both"/>
        <w:rPr>
          <w:rFonts w:ascii="標楷體" w:eastAsia="標楷體" w:hAnsi="標楷體"/>
          <w:bCs/>
          <w:color w:val="000000"/>
          <w:sz w:val="26"/>
          <w:szCs w:val="26"/>
        </w:rPr>
      </w:pPr>
      <w:r w:rsidRPr="00610BE7">
        <w:rPr>
          <w:rFonts w:ascii="標楷體" w:eastAsia="標楷體" w:hAnsi="標楷體" w:hint="eastAsia"/>
          <w:bCs/>
          <w:color w:val="000000"/>
          <w:sz w:val="26"/>
          <w:szCs w:val="26"/>
        </w:rPr>
        <w:t>情緒穩定性得分過低，人員C在表現上容易呈現多慮、不安、易怒、嫉妒、自卑和情緒化。</w:t>
      </w:r>
    </w:p>
    <w:p w:rsidR="00B651FC" w:rsidRPr="00610BE7" w:rsidRDefault="00B651FC" w:rsidP="00D57DD2">
      <w:pPr>
        <w:pStyle w:val="a7"/>
        <w:widowControl/>
        <w:numPr>
          <w:ilvl w:val="0"/>
          <w:numId w:val="31"/>
        </w:numPr>
        <w:spacing w:line="360" w:lineRule="auto"/>
        <w:ind w:leftChars="0"/>
        <w:jc w:val="both"/>
        <w:rPr>
          <w:rFonts w:ascii="標楷體" w:eastAsia="標楷體" w:hAnsi="標楷體"/>
          <w:bCs/>
          <w:color w:val="000000"/>
          <w:sz w:val="26"/>
          <w:szCs w:val="26"/>
        </w:rPr>
      </w:pPr>
      <w:r w:rsidRPr="00610BE7">
        <w:rPr>
          <w:rFonts w:ascii="標楷體" w:eastAsia="標楷體" w:hAnsi="標楷體" w:hint="eastAsia"/>
          <w:bCs/>
          <w:color w:val="000000"/>
          <w:sz w:val="26"/>
          <w:szCs w:val="26"/>
        </w:rPr>
        <w:t>友善性得分過低，人員C在表現上容易呈現好批評、粗魯、多疑、殘忍易怒、好使喚人、不合作。</w:t>
      </w:r>
    </w:p>
    <w:p w:rsidR="00B651FC" w:rsidRPr="00610BE7" w:rsidRDefault="00B651FC" w:rsidP="00D57DD2">
      <w:pPr>
        <w:pStyle w:val="a7"/>
        <w:widowControl/>
        <w:numPr>
          <w:ilvl w:val="0"/>
          <w:numId w:val="31"/>
        </w:numPr>
        <w:spacing w:line="360" w:lineRule="auto"/>
        <w:ind w:leftChars="0"/>
        <w:jc w:val="both"/>
        <w:rPr>
          <w:rFonts w:ascii="標楷體" w:eastAsia="標楷體" w:hAnsi="標楷體"/>
          <w:bCs/>
          <w:color w:val="000000"/>
          <w:sz w:val="26"/>
          <w:szCs w:val="26"/>
        </w:rPr>
      </w:pPr>
      <w:r w:rsidRPr="00610BE7">
        <w:rPr>
          <w:rFonts w:ascii="標楷體" w:eastAsia="標楷體" w:hAnsi="標楷體" w:hint="eastAsia"/>
          <w:bCs/>
          <w:color w:val="000000"/>
          <w:sz w:val="26"/>
          <w:szCs w:val="26"/>
        </w:rPr>
        <w:t>領導性得分過低，人員C在表現上容易呈現短視，無法規劃長期目標，不敢承擔責任，決策反覆拿不定主意。</w:t>
      </w:r>
    </w:p>
    <w:p w:rsidR="00B651FC" w:rsidRPr="00610BE7" w:rsidRDefault="00B651FC" w:rsidP="00D57DD2">
      <w:pPr>
        <w:pStyle w:val="a7"/>
        <w:widowControl/>
        <w:numPr>
          <w:ilvl w:val="0"/>
          <w:numId w:val="31"/>
        </w:numPr>
        <w:spacing w:line="360" w:lineRule="auto"/>
        <w:ind w:leftChars="0"/>
        <w:jc w:val="both"/>
        <w:rPr>
          <w:rFonts w:ascii="標楷體" w:eastAsia="標楷體" w:hAnsi="標楷體"/>
          <w:bCs/>
          <w:color w:val="000000"/>
          <w:sz w:val="26"/>
          <w:szCs w:val="26"/>
        </w:rPr>
      </w:pPr>
      <w:r w:rsidRPr="00610BE7">
        <w:rPr>
          <w:rFonts w:ascii="標楷體" w:eastAsia="標楷體" w:hAnsi="標楷體" w:hint="eastAsia"/>
          <w:bCs/>
          <w:color w:val="000000"/>
          <w:sz w:val="26"/>
          <w:szCs w:val="26"/>
        </w:rPr>
        <w:t>使命感得分過低，人員C在表現上容易不敢向人說明自身工作，對自己的職務感到羞愧，對工作得過且過，容易收受他人給予的好處而影響工作。</w:t>
      </w:r>
    </w:p>
    <w:p w:rsidR="00982539" w:rsidRDefault="00B651FC" w:rsidP="00D57DD2">
      <w:pPr>
        <w:pStyle w:val="a7"/>
        <w:widowControl/>
        <w:numPr>
          <w:ilvl w:val="0"/>
          <w:numId w:val="31"/>
        </w:numPr>
        <w:spacing w:line="360" w:lineRule="auto"/>
        <w:ind w:leftChars="0"/>
        <w:jc w:val="both"/>
        <w:rPr>
          <w:rFonts w:ascii="標楷體" w:eastAsia="標楷體" w:hAnsi="標楷體"/>
          <w:bCs/>
          <w:color w:val="000000"/>
          <w:sz w:val="26"/>
          <w:szCs w:val="26"/>
        </w:rPr>
      </w:pPr>
      <w:r w:rsidRPr="00610BE7">
        <w:rPr>
          <w:rFonts w:ascii="標楷體" w:eastAsia="標楷體" w:hAnsi="標楷體" w:hint="eastAsia"/>
          <w:bCs/>
          <w:color w:val="000000"/>
          <w:sz w:val="26"/>
          <w:szCs w:val="26"/>
        </w:rPr>
        <w:t>創新學習得分過低，人員C在表現上容易呈現</w:t>
      </w:r>
      <w:r w:rsidR="00B82AA4" w:rsidRPr="00610BE7">
        <w:rPr>
          <w:rFonts w:ascii="標楷體" w:eastAsia="標楷體" w:hAnsi="標楷體" w:hint="eastAsia"/>
          <w:bCs/>
          <w:color w:val="000000"/>
          <w:sz w:val="26"/>
          <w:szCs w:val="26"/>
        </w:rPr>
        <w:t>從俗、過於</w:t>
      </w:r>
      <w:proofErr w:type="gramStart"/>
      <w:r w:rsidR="00B82AA4" w:rsidRPr="00610BE7">
        <w:rPr>
          <w:rFonts w:ascii="標楷體" w:eastAsia="標楷體" w:hAnsi="標楷體" w:hint="eastAsia"/>
          <w:bCs/>
          <w:color w:val="000000"/>
          <w:sz w:val="26"/>
          <w:szCs w:val="26"/>
        </w:rPr>
        <w:t>實際、</w:t>
      </w:r>
      <w:proofErr w:type="gramEnd"/>
      <w:r w:rsidR="00B82AA4" w:rsidRPr="00610BE7">
        <w:rPr>
          <w:rFonts w:ascii="標楷體" w:eastAsia="標楷體" w:hAnsi="標楷體" w:hint="eastAsia"/>
          <w:bCs/>
          <w:color w:val="000000"/>
          <w:sz w:val="26"/>
          <w:szCs w:val="26"/>
        </w:rPr>
        <w:t>興趣狹隘、非藝術性和非分析性等特質。</w:t>
      </w:r>
    </w:p>
    <w:p w:rsidR="000F15D6" w:rsidRPr="00EF76DD" w:rsidRDefault="000F15D6" w:rsidP="00D57DD2">
      <w:pPr>
        <w:pStyle w:val="a7"/>
        <w:widowControl/>
        <w:spacing w:line="360" w:lineRule="auto"/>
        <w:ind w:leftChars="0"/>
        <w:jc w:val="both"/>
        <w:rPr>
          <w:rFonts w:ascii="標楷體" w:eastAsia="標楷體" w:hAnsi="標楷體"/>
          <w:bCs/>
          <w:color w:val="000000"/>
          <w:sz w:val="26"/>
          <w:szCs w:val="26"/>
        </w:rPr>
      </w:pPr>
    </w:p>
    <w:p w:rsidR="00982539" w:rsidRPr="00982539" w:rsidRDefault="00982539" w:rsidP="00160886">
      <w:pPr>
        <w:pStyle w:val="a7"/>
        <w:widowControl/>
        <w:numPr>
          <w:ilvl w:val="0"/>
          <w:numId w:val="19"/>
        </w:numPr>
        <w:spacing w:line="360" w:lineRule="auto"/>
        <w:ind w:leftChars="0"/>
        <w:rPr>
          <w:rFonts w:ascii="標楷體" w:eastAsia="標楷體" w:hAnsi="標楷體"/>
          <w:bCs/>
          <w:color w:val="000000"/>
        </w:rPr>
      </w:pPr>
      <w:r w:rsidRPr="00982539">
        <w:rPr>
          <w:rFonts w:ascii="標楷體" w:eastAsia="標楷體" w:hAnsi="標楷體" w:hint="eastAsia"/>
          <w:bCs/>
          <w:color w:val="000000"/>
        </w:rPr>
        <w:lastRenderedPageBreak/>
        <w:t>量尺描述</w:t>
      </w:r>
    </w:p>
    <w:p w:rsidR="00A61F50" w:rsidRDefault="00A61F50" w:rsidP="00A61F50">
      <w:pPr>
        <w:widowControl/>
        <w:spacing w:line="360" w:lineRule="auto"/>
        <w:rPr>
          <w:rFonts w:ascii="標楷體" w:eastAsia="標楷體" w:hAnsi="標楷體"/>
          <w:bCs/>
          <w:color w:val="000000"/>
        </w:rPr>
      </w:pPr>
    </w:p>
    <w:p w:rsidR="00A61F50" w:rsidRDefault="00A61F50" w:rsidP="00160886">
      <w:pPr>
        <w:pStyle w:val="a7"/>
        <w:widowControl/>
        <w:numPr>
          <w:ilvl w:val="0"/>
          <w:numId w:val="24"/>
        </w:numPr>
        <w:spacing w:line="360" w:lineRule="auto"/>
        <w:ind w:leftChars="0"/>
        <w:rPr>
          <w:rFonts w:ascii="標楷體" w:eastAsia="標楷體" w:hAnsi="標楷體"/>
          <w:bCs/>
          <w:color w:val="000000"/>
        </w:rPr>
      </w:pPr>
      <w:r>
        <w:rPr>
          <w:rFonts w:ascii="標楷體" w:eastAsia="標楷體" w:hAnsi="標楷體" w:hint="eastAsia"/>
          <w:bCs/>
          <w:color w:val="000000"/>
        </w:rPr>
        <w:t>嚴謹性</w:t>
      </w:r>
    </w:p>
    <w:tbl>
      <w:tblPr>
        <w:tblStyle w:val="af1"/>
        <w:tblW w:w="0" w:type="auto"/>
        <w:tblLook w:val="04A0"/>
      </w:tblPr>
      <w:tblGrid>
        <w:gridCol w:w="4408"/>
        <w:gridCol w:w="4617"/>
      </w:tblGrid>
      <w:tr w:rsidR="00A61F50" w:rsidTr="00CA59CD">
        <w:trPr>
          <w:cnfStyle w:val="100000000000"/>
        </w:trPr>
        <w:tc>
          <w:tcPr>
            <w:cnfStyle w:val="001000000000"/>
            <w:tcW w:w="9025" w:type="dxa"/>
            <w:gridSpan w:val="2"/>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最適狀態</w:t>
            </w:r>
          </w:p>
        </w:tc>
      </w:tr>
      <w:tr w:rsidR="00A61F50" w:rsidTr="00CA59CD">
        <w:trPr>
          <w:cnfStyle w:val="000000100000"/>
        </w:trPr>
        <w:tc>
          <w:tcPr>
            <w:cnfStyle w:val="001000000000"/>
            <w:tcW w:w="9025" w:type="dxa"/>
            <w:gridSpan w:val="2"/>
            <w:tcBorders>
              <w:bottom w:val="single" w:sz="4" w:space="0" w:color="auto"/>
            </w:tcBorders>
            <w:shd w:val="clear" w:color="auto" w:fill="auto"/>
          </w:tcPr>
          <w:p w:rsidR="00A61F50" w:rsidRPr="00CA59CD" w:rsidRDefault="00A61F50" w:rsidP="00101409">
            <w:pPr>
              <w:widowControl/>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widowControl/>
              <w:spacing w:line="360" w:lineRule="auto"/>
              <w:rPr>
                <w:rFonts w:ascii="標楷體" w:eastAsia="標楷體" w:hAnsi="標楷體"/>
                <w:bCs w:val="0"/>
                <w:color w:val="000000"/>
              </w:rPr>
            </w:pPr>
            <w:r w:rsidRPr="00CA59CD">
              <w:rPr>
                <w:rFonts w:ascii="標楷體" w:eastAsia="標楷體" w:hAnsi="標楷體" w:hint="eastAsia"/>
                <w:b w:val="0"/>
              </w:rPr>
              <w:t>擁有縝密的思考，對自己的言行舉止審慎注意並且能堅持往目標邁進。</w:t>
            </w:r>
          </w:p>
        </w:tc>
      </w:tr>
      <w:tr w:rsidR="00A61F50" w:rsidTr="00CA59CD">
        <w:tc>
          <w:tcPr>
            <w:cnfStyle w:val="001000000000"/>
            <w:tcW w:w="9025" w:type="dxa"/>
            <w:gridSpan w:val="2"/>
            <w:tcBorders>
              <w:top w:val="single" w:sz="4" w:space="0" w:color="auto"/>
              <w:bottom w:val="single" w:sz="4" w:space="0" w:color="auto"/>
            </w:tcBorders>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不適狀態</w:t>
            </w:r>
          </w:p>
        </w:tc>
      </w:tr>
      <w:tr w:rsidR="00A61F50" w:rsidTr="00CA59CD">
        <w:trPr>
          <w:cnfStyle w:val="000000100000"/>
          <w:trHeight w:val="644"/>
        </w:trPr>
        <w:tc>
          <w:tcPr>
            <w:cnfStyle w:val="001000000000"/>
            <w:tcW w:w="4408" w:type="dxa"/>
            <w:tcBorders>
              <w:top w:val="single" w:sz="4" w:space="0" w:color="auto"/>
              <w:bottom w:val="single" w:sz="4" w:space="0" w:color="auto"/>
            </w:tcBorders>
            <w:shd w:val="clear" w:color="auto" w:fill="auto"/>
          </w:tcPr>
          <w:p w:rsidR="00A61F50" w:rsidRDefault="00A61F50" w:rsidP="00101409">
            <w:pPr>
              <w:spacing w:line="360" w:lineRule="auto"/>
              <w:jc w:val="center"/>
              <w:rPr>
                <w:rFonts w:ascii="標楷體" w:eastAsia="標楷體" w:hAnsi="標楷體"/>
                <w:bCs w:val="0"/>
                <w:color w:val="000000"/>
              </w:rPr>
            </w:pPr>
            <w:r>
              <w:rPr>
                <w:rFonts w:ascii="標楷體" w:eastAsia="標楷體" w:hAnsi="標楷體" w:hint="eastAsia"/>
                <w:bCs w:val="0"/>
                <w:color w:val="000000"/>
              </w:rPr>
              <w:t>過度不足</w:t>
            </w:r>
          </w:p>
        </w:tc>
        <w:tc>
          <w:tcPr>
            <w:tcW w:w="4617" w:type="dxa"/>
            <w:tcBorders>
              <w:top w:val="single" w:sz="4" w:space="0" w:color="auto"/>
              <w:bottom w:val="single" w:sz="4" w:space="0" w:color="auto"/>
            </w:tcBorders>
            <w:shd w:val="clear" w:color="auto" w:fill="auto"/>
          </w:tcPr>
          <w:p w:rsidR="00A61F50" w:rsidRDefault="00A61F50" w:rsidP="00101409">
            <w:pPr>
              <w:spacing w:line="360" w:lineRule="auto"/>
              <w:jc w:val="center"/>
              <w:cnfStyle w:val="000000100000"/>
              <w:rPr>
                <w:rFonts w:ascii="標楷體" w:eastAsia="標楷體" w:hAnsi="標楷體"/>
                <w:bCs/>
                <w:color w:val="000000"/>
              </w:rPr>
            </w:pPr>
            <w:r>
              <w:rPr>
                <w:rFonts w:ascii="標楷體" w:eastAsia="標楷體" w:hAnsi="標楷體" w:hint="eastAsia"/>
                <w:bCs/>
                <w:color w:val="000000"/>
              </w:rPr>
              <w:t>過度極端</w:t>
            </w:r>
          </w:p>
        </w:tc>
      </w:tr>
      <w:tr w:rsidR="00A61F50" w:rsidTr="00CA59CD">
        <w:trPr>
          <w:trHeight w:val="557"/>
        </w:trPr>
        <w:tc>
          <w:tcPr>
            <w:cnfStyle w:val="001000000000"/>
            <w:tcW w:w="4408" w:type="dxa"/>
            <w:tcBorders>
              <w:top w:val="single" w:sz="4" w:space="0" w:color="auto"/>
            </w:tcBorders>
            <w:shd w:val="clear" w:color="auto" w:fill="auto"/>
          </w:tcPr>
          <w:p w:rsidR="00A61F50" w:rsidRPr="00CA59CD" w:rsidRDefault="00A61F50" w:rsidP="00101409">
            <w:pPr>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spacing w:line="360" w:lineRule="auto"/>
              <w:rPr>
                <w:rFonts w:ascii="標楷體" w:eastAsia="標楷體" w:hAnsi="標楷體"/>
                <w:bCs w:val="0"/>
                <w:color w:val="000000"/>
              </w:rPr>
            </w:pPr>
            <w:r w:rsidRPr="00CA59CD">
              <w:rPr>
                <w:rFonts w:ascii="標楷體" w:eastAsia="標楷體" w:hAnsi="標楷體" w:hint="eastAsia"/>
                <w:b w:val="0"/>
                <w:bCs w:val="0"/>
                <w:color w:val="000000"/>
                <w:szCs w:val="32"/>
              </w:rPr>
              <w:t>漫無目的、不可信賴、粗心、散漫、意志薄弱和享樂主義者。</w:t>
            </w:r>
          </w:p>
        </w:tc>
        <w:tc>
          <w:tcPr>
            <w:tcW w:w="4617" w:type="dxa"/>
            <w:tcBorders>
              <w:top w:val="single" w:sz="4" w:space="0" w:color="auto"/>
            </w:tcBorders>
            <w:shd w:val="clear" w:color="auto" w:fill="auto"/>
          </w:tcPr>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rPr>
              <w:t>特徵行為：</w:t>
            </w:r>
          </w:p>
          <w:p w:rsidR="00A61F50" w:rsidRDefault="00A61F50" w:rsidP="00A32AF6">
            <w:pPr>
              <w:spacing w:line="360" w:lineRule="auto"/>
              <w:cnfStyle w:val="000000000000"/>
              <w:rPr>
                <w:rFonts w:ascii="標楷體" w:eastAsia="標楷體" w:hAnsi="標楷體"/>
                <w:bCs/>
                <w:color w:val="000000"/>
              </w:rPr>
            </w:pPr>
            <w:r>
              <w:rPr>
                <w:rFonts w:ascii="標楷體" w:eastAsia="標楷體" w:hAnsi="標楷體" w:hint="eastAsia"/>
                <w:bCs/>
                <w:color w:val="000000"/>
                <w:szCs w:val="32"/>
              </w:rPr>
              <w:t>過度謹慎小心、害怕提倡新的計畫與想法，不敢從事任何改變與冒險，一切只知道依法行政、墨守成規，不食人間煙火而與現實生活脫節，因而在執行工作與制定政策上出現許多合法但不合情理的情況</w:t>
            </w:r>
            <w:r w:rsidR="00B564CF">
              <w:rPr>
                <w:rFonts w:ascii="標楷體" w:eastAsia="標楷體" w:hAnsi="標楷體" w:hint="eastAsia"/>
                <w:bCs/>
                <w:color w:val="000000"/>
                <w:szCs w:val="32"/>
              </w:rPr>
              <w:t>。</w:t>
            </w:r>
          </w:p>
        </w:tc>
      </w:tr>
    </w:tbl>
    <w:p w:rsidR="00A61F50" w:rsidRPr="00982539" w:rsidRDefault="00A61F50" w:rsidP="00A61F50">
      <w:pPr>
        <w:widowControl/>
        <w:spacing w:line="360" w:lineRule="auto"/>
        <w:rPr>
          <w:rFonts w:ascii="標楷體" w:eastAsia="標楷體" w:hAnsi="標楷體"/>
          <w:bCs/>
          <w:color w:val="000000"/>
        </w:rPr>
      </w:pPr>
    </w:p>
    <w:p w:rsidR="00A61F50" w:rsidRDefault="00A61F50" w:rsidP="00A61F50">
      <w:pPr>
        <w:widowControl/>
        <w:rPr>
          <w:rFonts w:ascii="標楷體" w:eastAsia="標楷體" w:hAnsi="標楷體"/>
          <w:bCs/>
          <w:color w:val="000000"/>
        </w:rPr>
      </w:pPr>
      <w:r>
        <w:rPr>
          <w:rFonts w:ascii="標楷體" w:eastAsia="標楷體" w:hAnsi="標楷體"/>
          <w:bCs/>
          <w:color w:val="000000"/>
        </w:rPr>
        <w:br w:type="page"/>
      </w:r>
    </w:p>
    <w:p w:rsidR="00A61F50" w:rsidRDefault="00A61F50" w:rsidP="00160886">
      <w:pPr>
        <w:pStyle w:val="a7"/>
        <w:widowControl/>
        <w:numPr>
          <w:ilvl w:val="0"/>
          <w:numId w:val="24"/>
        </w:numPr>
        <w:spacing w:line="360" w:lineRule="auto"/>
        <w:ind w:leftChars="0"/>
        <w:rPr>
          <w:rFonts w:ascii="標楷體" w:eastAsia="標楷體" w:hAnsi="標楷體"/>
          <w:bCs/>
          <w:color w:val="000000"/>
        </w:rPr>
      </w:pPr>
      <w:r>
        <w:rPr>
          <w:rFonts w:ascii="標楷體" w:eastAsia="標楷體" w:hAnsi="標楷體" w:hint="eastAsia"/>
          <w:bCs/>
          <w:color w:val="000000"/>
        </w:rPr>
        <w:lastRenderedPageBreak/>
        <w:t>情緒穩定性</w:t>
      </w:r>
    </w:p>
    <w:tbl>
      <w:tblPr>
        <w:tblStyle w:val="af1"/>
        <w:tblW w:w="0" w:type="auto"/>
        <w:tblLook w:val="04A0"/>
      </w:tblPr>
      <w:tblGrid>
        <w:gridCol w:w="4408"/>
        <w:gridCol w:w="4617"/>
      </w:tblGrid>
      <w:tr w:rsidR="00A61F50" w:rsidTr="00CA59CD">
        <w:trPr>
          <w:cnfStyle w:val="100000000000"/>
        </w:trPr>
        <w:tc>
          <w:tcPr>
            <w:cnfStyle w:val="001000000000"/>
            <w:tcW w:w="9025" w:type="dxa"/>
            <w:gridSpan w:val="2"/>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最適狀態</w:t>
            </w:r>
          </w:p>
        </w:tc>
      </w:tr>
      <w:tr w:rsidR="00A61F50" w:rsidTr="00CA59CD">
        <w:trPr>
          <w:cnfStyle w:val="000000100000"/>
        </w:trPr>
        <w:tc>
          <w:tcPr>
            <w:cnfStyle w:val="001000000000"/>
            <w:tcW w:w="9025" w:type="dxa"/>
            <w:gridSpan w:val="2"/>
            <w:tcBorders>
              <w:bottom w:val="single" w:sz="4" w:space="0" w:color="auto"/>
            </w:tcBorders>
            <w:shd w:val="clear" w:color="auto" w:fill="auto"/>
          </w:tcPr>
          <w:p w:rsidR="00A61F50" w:rsidRPr="00CA59CD" w:rsidRDefault="00A61F50" w:rsidP="00101409">
            <w:pPr>
              <w:widowControl/>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widowControl/>
              <w:spacing w:line="360" w:lineRule="auto"/>
              <w:rPr>
                <w:rFonts w:ascii="標楷體" w:eastAsia="標楷體" w:hAnsi="標楷體"/>
                <w:bCs w:val="0"/>
                <w:color w:val="000000"/>
              </w:rPr>
            </w:pPr>
            <w:r w:rsidRPr="00CA59CD">
              <w:rPr>
                <w:rFonts w:ascii="標楷體" w:eastAsia="標楷體" w:hAnsi="標楷體" w:hint="eastAsia"/>
                <w:b w:val="0"/>
              </w:rPr>
              <w:t>情緒控制能力佳，且對於挫折有較高的容忍力</w:t>
            </w:r>
          </w:p>
        </w:tc>
      </w:tr>
      <w:tr w:rsidR="00A61F50" w:rsidTr="00CA59CD">
        <w:tc>
          <w:tcPr>
            <w:cnfStyle w:val="001000000000"/>
            <w:tcW w:w="9025" w:type="dxa"/>
            <w:gridSpan w:val="2"/>
            <w:tcBorders>
              <w:top w:val="single" w:sz="4" w:space="0" w:color="auto"/>
              <w:bottom w:val="single" w:sz="4" w:space="0" w:color="auto"/>
            </w:tcBorders>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不適狀態</w:t>
            </w:r>
          </w:p>
        </w:tc>
      </w:tr>
      <w:tr w:rsidR="00A61F50" w:rsidTr="00CA59CD">
        <w:trPr>
          <w:cnfStyle w:val="000000100000"/>
          <w:trHeight w:val="644"/>
        </w:trPr>
        <w:tc>
          <w:tcPr>
            <w:cnfStyle w:val="001000000000"/>
            <w:tcW w:w="4408" w:type="dxa"/>
            <w:tcBorders>
              <w:top w:val="single" w:sz="4" w:space="0" w:color="auto"/>
              <w:bottom w:val="single" w:sz="4" w:space="0" w:color="auto"/>
            </w:tcBorders>
            <w:shd w:val="clear" w:color="auto" w:fill="auto"/>
          </w:tcPr>
          <w:p w:rsidR="00A61F50" w:rsidRDefault="00A61F50" w:rsidP="00101409">
            <w:pPr>
              <w:spacing w:line="360" w:lineRule="auto"/>
              <w:jc w:val="center"/>
              <w:rPr>
                <w:rFonts w:ascii="標楷體" w:eastAsia="標楷體" w:hAnsi="標楷體"/>
                <w:bCs w:val="0"/>
                <w:color w:val="000000"/>
              </w:rPr>
            </w:pPr>
            <w:r>
              <w:rPr>
                <w:rFonts w:ascii="標楷體" w:eastAsia="標楷體" w:hAnsi="標楷體" w:hint="eastAsia"/>
                <w:bCs w:val="0"/>
                <w:color w:val="000000"/>
              </w:rPr>
              <w:t>過度不足</w:t>
            </w:r>
          </w:p>
        </w:tc>
        <w:tc>
          <w:tcPr>
            <w:tcW w:w="4617" w:type="dxa"/>
            <w:tcBorders>
              <w:top w:val="single" w:sz="4" w:space="0" w:color="auto"/>
              <w:bottom w:val="single" w:sz="4" w:space="0" w:color="auto"/>
            </w:tcBorders>
            <w:shd w:val="clear" w:color="auto" w:fill="auto"/>
          </w:tcPr>
          <w:p w:rsidR="00A61F50" w:rsidRDefault="00A61F50" w:rsidP="00101409">
            <w:pPr>
              <w:spacing w:line="360" w:lineRule="auto"/>
              <w:jc w:val="center"/>
              <w:cnfStyle w:val="000000100000"/>
              <w:rPr>
                <w:rFonts w:ascii="標楷體" w:eastAsia="標楷體" w:hAnsi="標楷體"/>
                <w:bCs/>
                <w:color w:val="000000"/>
              </w:rPr>
            </w:pPr>
            <w:r>
              <w:rPr>
                <w:rFonts w:ascii="標楷體" w:eastAsia="標楷體" w:hAnsi="標楷體" w:hint="eastAsia"/>
                <w:bCs/>
                <w:color w:val="000000"/>
              </w:rPr>
              <w:t>過度極端</w:t>
            </w:r>
          </w:p>
        </w:tc>
      </w:tr>
      <w:tr w:rsidR="00A61F50" w:rsidTr="00CA59CD">
        <w:trPr>
          <w:trHeight w:val="557"/>
        </w:trPr>
        <w:tc>
          <w:tcPr>
            <w:cnfStyle w:val="001000000000"/>
            <w:tcW w:w="4408" w:type="dxa"/>
            <w:tcBorders>
              <w:top w:val="single" w:sz="4" w:space="0" w:color="auto"/>
            </w:tcBorders>
            <w:shd w:val="clear" w:color="auto" w:fill="auto"/>
          </w:tcPr>
          <w:p w:rsidR="00A61F50" w:rsidRPr="00CA59CD" w:rsidRDefault="00A61F50" w:rsidP="00101409">
            <w:pPr>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spacing w:line="360" w:lineRule="auto"/>
              <w:rPr>
                <w:rFonts w:ascii="標楷體" w:eastAsia="標楷體" w:hAnsi="標楷體"/>
                <w:bCs w:val="0"/>
                <w:color w:val="000000"/>
              </w:rPr>
            </w:pPr>
            <w:r w:rsidRPr="00CA59CD">
              <w:rPr>
                <w:rFonts w:ascii="標楷體" w:eastAsia="標楷體" w:hAnsi="標楷體" w:hint="eastAsia"/>
                <w:b w:val="0"/>
                <w:bCs w:val="0"/>
                <w:color w:val="000000"/>
                <w:szCs w:val="32"/>
              </w:rPr>
              <w:t>多慮、不安、易怒、嫉妒、自卑和情緒化。</w:t>
            </w:r>
          </w:p>
        </w:tc>
        <w:tc>
          <w:tcPr>
            <w:tcW w:w="4617" w:type="dxa"/>
            <w:tcBorders>
              <w:top w:val="single" w:sz="4" w:space="0" w:color="auto"/>
            </w:tcBorders>
            <w:shd w:val="clear" w:color="auto" w:fill="auto"/>
          </w:tcPr>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rPr>
              <w:t>特徵行為：</w:t>
            </w:r>
          </w:p>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szCs w:val="32"/>
              </w:rPr>
              <w:t>對任何的意見、反應及調查結果等回饋都沒有感覺，對自己的決策一意孤行。</w:t>
            </w:r>
          </w:p>
        </w:tc>
      </w:tr>
    </w:tbl>
    <w:p w:rsidR="00A61F50" w:rsidRPr="00982539" w:rsidRDefault="00A61F50" w:rsidP="00A61F50">
      <w:pPr>
        <w:widowControl/>
        <w:spacing w:line="360" w:lineRule="auto"/>
        <w:rPr>
          <w:rFonts w:ascii="標楷體" w:eastAsia="標楷體" w:hAnsi="標楷體"/>
          <w:bCs/>
          <w:color w:val="000000"/>
        </w:rPr>
      </w:pPr>
    </w:p>
    <w:p w:rsidR="00A61F50" w:rsidRDefault="00A61F50" w:rsidP="00A61F50">
      <w:pPr>
        <w:widowControl/>
        <w:rPr>
          <w:rFonts w:ascii="標楷體" w:eastAsia="標楷體" w:hAnsi="標楷體"/>
          <w:bCs/>
          <w:color w:val="000000"/>
        </w:rPr>
      </w:pPr>
      <w:r>
        <w:rPr>
          <w:rFonts w:ascii="標楷體" w:eastAsia="標楷體" w:hAnsi="標楷體"/>
          <w:bCs/>
          <w:color w:val="000000"/>
        </w:rPr>
        <w:br w:type="page"/>
      </w:r>
    </w:p>
    <w:p w:rsidR="00A61F50" w:rsidRDefault="00A61F50" w:rsidP="00160886">
      <w:pPr>
        <w:pStyle w:val="a7"/>
        <w:widowControl/>
        <w:numPr>
          <w:ilvl w:val="0"/>
          <w:numId w:val="24"/>
        </w:numPr>
        <w:spacing w:line="360" w:lineRule="auto"/>
        <w:ind w:leftChars="0"/>
        <w:rPr>
          <w:rFonts w:ascii="標楷體" w:eastAsia="標楷體" w:hAnsi="標楷體"/>
          <w:bCs/>
          <w:color w:val="000000"/>
        </w:rPr>
      </w:pPr>
      <w:r>
        <w:rPr>
          <w:rFonts w:ascii="標楷體" w:eastAsia="標楷體" w:hAnsi="標楷體" w:hint="eastAsia"/>
          <w:bCs/>
          <w:color w:val="000000"/>
        </w:rPr>
        <w:lastRenderedPageBreak/>
        <w:t>友善性</w:t>
      </w:r>
    </w:p>
    <w:tbl>
      <w:tblPr>
        <w:tblStyle w:val="af1"/>
        <w:tblW w:w="0" w:type="auto"/>
        <w:tblLook w:val="04A0"/>
      </w:tblPr>
      <w:tblGrid>
        <w:gridCol w:w="4408"/>
        <w:gridCol w:w="4617"/>
      </w:tblGrid>
      <w:tr w:rsidR="00A61F50" w:rsidTr="00CA59CD">
        <w:trPr>
          <w:cnfStyle w:val="100000000000"/>
        </w:trPr>
        <w:tc>
          <w:tcPr>
            <w:cnfStyle w:val="001000000000"/>
            <w:tcW w:w="9025" w:type="dxa"/>
            <w:gridSpan w:val="2"/>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最適狀態</w:t>
            </w:r>
          </w:p>
        </w:tc>
      </w:tr>
      <w:tr w:rsidR="00A61F50" w:rsidTr="00CA59CD">
        <w:trPr>
          <w:cnfStyle w:val="000000100000"/>
        </w:trPr>
        <w:tc>
          <w:tcPr>
            <w:cnfStyle w:val="001000000000"/>
            <w:tcW w:w="9025" w:type="dxa"/>
            <w:gridSpan w:val="2"/>
            <w:tcBorders>
              <w:bottom w:val="single" w:sz="4" w:space="0" w:color="auto"/>
            </w:tcBorders>
            <w:shd w:val="clear" w:color="auto" w:fill="auto"/>
          </w:tcPr>
          <w:p w:rsidR="00A61F50" w:rsidRPr="00CA59CD" w:rsidRDefault="00A61F50" w:rsidP="00101409">
            <w:pPr>
              <w:widowControl/>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widowControl/>
              <w:spacing w:line="360" w:lineRule="auto"/>
              <w:rPr>
                <w:rFonts w:ascii="標楷體" w:eastAsia="標楷體" w:hAnsi="標楷體"/>
                <w:bCs w:val="0"/>
                <w:color w:val="000000"/>
              </w:rPr>
            </w:pPr>
            <w:r w:rsidRPr="00CA59CD">
              <w:rPr>
                <w:rFonts w:ascii="標楷體" w:eastAsia="標楷體" w:hAnsi="標楷體" w:hint="eastAsia"/>
                <w:b w:val="0"/>
              </w:rPr>
              <w:t>具有同理心，對身邊的人親近善良且願意溝通。</w:t>
            </w:r>
          </w:p>
        </w:tc>
      </w:tr>
      <w:tr w:rsidR="00A61F50" w:rsidTr="00CA59CD">
        <w:tc>
          <w:tcPr>
            <w:cnfStyle w:val="001000000000"/>
            <w:tcW w:w="9025" w:type="dxa"/>
            <w:gridSpan w:val="2"/>
            <w:tcBorders>
              <w:top w:val="single" w:sz="4" w:space="0" w:color="auto"/>
              <w:bottom w:val="single" w:sz="4" w:space="0" w:color="auto"/>
            </w:tcBorders>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不適狀態</w:t>
            </w:r>
          </w:p>
        </w:tc>
      </w:tr>
      <w:tr w:rsidR="00A61F50" w:rsidTr="00CA59CD">
        <w:trPr>
          <w:cnfStyle w:val="000000100000"/>
          <w:trHeight w:val="644"/>
        </w:trPr>
        <w:tc>
          <w:tcPr>
            <w:cnfStyle w:val="001000000000"/>
            <w:tcW w:w="4408" w:type="dxa"/>
            <w:tcBorders>
              <w:top w:val="single" w:sz="4" w:space="0" w:color="auto"/>
              <w:bottom w:val="single" w:sz="4" w:space="0" w:color="auto"/>
            </w:tcBorders>
            <w:shd w:val="clear" w:color="auto" w:fill="auto"/>
          </w:tcPr>
          <w:p w:rsidR="00A61F50" w:rsidRDefault="00A61F50" w:rsidP="00101409">
            <w:pPr>
              <w:spacing w:line="360" w:lineRule="auto"/>
              <w:jc w:val="center"/>
              <w:rPr>
                <w:rFonts w:ascii="標楷體" w:eastAsia="標楷體" w:hAnsi="標楷體"/>
                <w:bCs w:val="0"/>
                <w:color w:val="000000"/>
              </w:rPr>
            </w:pPr>
            <w:r>
              <w:rPr>
                <w:rFonts w:ascii="標楷體" w:eastAsia="標楷體" w:hAnsi="標楷體" w:hint="eastAsia"/>
                <w:bCs w:val="0"/>
                <w:color w:val="000000"/>
              </w:rPr>
              <w:t>過度不足</w:t>
            </w:r>
          </w:p>
        </w:tc>
        <w:tc>
          <w:tcPr>
            <w:tcW w:w="4617" w:type="dxa"/>
            <w:tcBorders>
              <w:top w:val="single" w:sz="4" w:space="0" w:color="auto"/>
              <w:bottom w:val="single" w:sz="4" w:space="0" w:color="auto"/>
            </w:tcBorders>
            <w:shd w:val="clear" w:color="auto" w:fill="auto"/>
          </w:tcPr>
          <w:p w:rsidR="00A61F50" w:rsidRDefault="00A61F50" w:rsidP="00101409">
            <w:pPr>
              <w:spacing w:line="360" w:lineRule="auto"/>
              <w:jc w:val="center"/>
              <w:cnfStyle w:val="000000100000"/>
              <w:rPr>
                <w:rFonts w:ascii="標楷體" w:eastAsia="標楷體" w:hAnsi="標楷體"/>
                <w:bCs/>
                <w:color w:val="000000"/>
              </w:rPr>
            </w:pPr>
            <w:r>
              <w:rPr>
                <w:rFonts w:ascii="標楷體" w:eastAsia="標楷體" w:hAnsi="標楷體" w:hint="eastAsia"/>
                <w:bCs/>
                <w:color w:val="000000"/>
              </w:rPr>
              <w:t>過度極端</w:t>
            </w:r>
          </w:p>
        </w:tc>
      </w:tr>
      <w:tr w:rsidR="00A61F50" w:rsidTr="00CA59CD">
        <w:trPr>
          <w:trHeight w:val="557"/>
        </w:trPr>
        <w:tc>
          <w:tcPr>
            <w:cnfStyle w:val="001000000000"/>
            <w:tcW w:w="4408" w:type="dxa"/>
            <w:tcBorders>
              <w:top w:val="single" w:sz="4" w:space="0" w:color="auto"/>
            </w:tcBorders>
            <w:shd w:val="clear" w:color="auto" w:fill="auto"/>
          </w:tcPr>
          <w:p w:rsidR="00A61F50" w:rsidRPr="00CA59CD" w:rsidRDefault="00A61F50" w:rsidP="00101409">
            <w:pPr>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spacing w:line="360" w:lineRule="auto"/>
              <w:rPr>
                <w:rFonts w:ascii="標楷體" w:eastAsia="標楷體" w:hAnsi="標楷體"/>
                <w:bCs w:val="0"/>
                <w:color w:val="000000"/>
              </w:rPr>
            </w:pPr>
            <w:r w:rsidRPr="00CA59CD">
              <w:rPr>
                <w:rFonts w:ascii="標楷體" w:eastAsia="標楷體" w:hAnsi="標楷體" w:hint="eastAsia"/>
                <w:b w:val="0"/>
                <w:bCs w:val="0"/>
                <w:color w:val="000000"/>
                <w:szCs w:val="32"/>
              </w:rPr>
              <w:t>好批評、粗魯、多疑、殘忍易怒、好使喚人、不合作。</w:t>
            </w:r>
          </w:p>
        </w:tc>
        <w:tc>
          <w:tcPr>
            <w:tcW w:w="4617" w:type="dxa"/>
            <w:tcBorders>
              <w:top w:val="single" w:sz="4" w:space="0" w:color="auto"/>
            </w:tcBorders>
            <w:shd w:val="clear" w:color="auto" w:fill="auto"/>
          </w:tcPr>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rPr>
              <w:t>特徵行為：</w:t>
            </w:r>
          </w:p>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szCs w:val="32"/>
              </w:rPr>
              <w:t>容易被人說服或關說，在執行工作與制定計畫上舉棋不定，容易受到他人影響。</w:t>
            </w:r>
          </w:p>
        </w:tc>
      </w:tr>
    </w:tbl>
    <w:p w:rsidR="00A61F50" w:rsidRPr="00982539" w:rsidRDefault="00A61F50" w:rsidP="00A61F50">
      <w:pPr>
        <w:widowControl/>
        <w:spacing w:line="360" w:lineRule="auto"/>
        <w:rPr>
          <w:rFonts w:ascii="標楷體" w:eastAsia="標楷體" w:hAnsi="標楷體"/>
          <w:bCs/>
          <w:color w:val="000000"/>
        </w:rPr>
      </w:pPr>
    </w:p>
    <w:p w:rsidR="00A61F50" w:rsidRDefault="00A61F50" w:rsidP="00A61F50">
      <w:pPr>
        <w:widowControl/>
        <w:rPr>
          <w:rFonts w:ascii="標楷體" w:eastAsia="標楷體" w:hAnsi="標楷體"/>
          <w:bCs/>
          <w:color w:val="000000"/>
        </w:rPr>
      </w:pPr>
      <w:r>
        <w:rPr>
          <w:rFonts w:ascii="標楷體" w:eastAsia="標楷體" w:hAnsi="標楷體"/>
          <w:bCs/>
          <w:color w:val="000000"/>
        </w:rPr>
        <w:br w:type="page"/>
      </w:r>
    </w:p>
    <w:p w:rsidR="00A61F50" w:rsidRDefault="00A61F50" w:rsidP="00160886">
      <w:pPr>
        <w:pStyle w:val="a7"/>
        <w:widowControl/>
        <w:numPr>
          <w:ilvl w:val="0"/>
          <w:numId w:val="24"/>
        </w:numPr>
        <w:spacing w:line="360" w:lineRule="auto"/>
        <w:ind w:leftChars="0"/>
        <w:rPr>
          <w:rFonts w:ascii="標楷體" w:eastAsia="標楷體" w:hAnsi="標楷體"/>
          <w:bCs/>
          <w:color w:val="000000"/>
        </w:rPr>
      </w:pPr>
      <w:r>
        <w:rPr>
          <w:rFonts w:ascii="標楷體" w:eastAsia="標楷體" w:hAnsi="標楷體" w:hint="eastAsia"/>
          <w:bCs/>
          <w:color w:val="000000"/>
        </w:rPr>
        <w:lastRenderedPageBreak/>
        <w:t>領導性</w:t>
      </w:r>
    </w:p>
    <w:tbl>
      <w:tblPr>
        <w:tblStyle w:val="af1"/>
        <w:tblW w:w="0" w:type="auto"/>
        <w:tblLook w:val="04A0"/>
      </w:tblPr>
      <w:tblGrid>
        <w:gridCol w:w="4408"/>
        <w:gridCol w:w="4617"/>
      </w:tblGrid>
      <w:tr w:rsidR="00A61F50" w:rsidTr="00CA59CD">
        <w:trPr>
          <w:cnfStyle w:val="100000000000"/>
        </w:trPr>
        <w:tc>
          <w:tcPr>
            <w:cnfStyle w:val="001000000000"/>
            <w:tcW w:w="9025" w:type="dxa"/>
            <w:gridSpan w:val="2"/>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最適狀態</w:t>
            </w:r>
          </w:p>
        </w:tc>
      </w:tr>
      <w:tr w:rsidR="00A61F50" w:rsidTr="00CA59CD">
        <w:trPr>
          <w:cnfStyle w:val="000000100000"/>
        </w:trPr>
        <w:tc>
          <w:tcPr>
            <w:cnfStyle w:val="001000000000"/>
            <w:tcW w:w="9025" w:type="dxa"/>
            <w:gridSpan w:val="2"/>
            <w:tcBorders>
              <w:bottom w:val="single" w:sz="4" w:space="0" w:color="auto"/>
            </w:tcBorders>
            <w:shd w:val="clear" w:color="auto" w:fill="auto"/>
          </w:tcPr>
          <w:p w:rsidR="00A61F50" w:rsidRPr="00CA59CD" w:rsidRDefault="00A61F50" w:rsidP="00101409">
            <w:pPr>
              <w:widowControl/>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widowControl/>
              <w:spacing w:line="360" w:lineRule="auto"/>
              <w:rPr>
                <w:rFonts w:ascii="標楷體" w:eastAsia="標楷體" w:hAnsi="標楷體"/>
                <w:bCs w:val="0"/>
                <w:color w:val="000000"/>
              </w:rPr>
            </w:pPr>
            <w:r w:rsidRPr="00CA59CD">
              <w:rPr>
                <w:rFonts w:ascii="標楷體" w:eastAsia="標楷體" w:hAnsi="標楷體" w:hint="eastAsia"/>
                <w:b w:val="0"/>
              </w:rPr>
              <w:t>心懷願景，勇於承擔責任並且在決策時具有決斷性。</w:t>
            </w:r>
          </w:p>
        </w:tc>
      </w:tr>
      <w:tr w:rsidR="00A61F50" w:rsidTr="00CA59CD">
        <w:tc>
          <w:tcPr>
            <w:cnfStyle w:val="001000000000"/>
            <w:tcW w:w="9025" w:type="dxa"/>
            <w:gridSpan w:val="2"/>
            <w:tcBorders>
              <w:top w:val="single" w:sz="4" w:space="0" w:color="auto"/>
              <w:bottom w:val="single" w:sz="4" w:space="0" w:color="auto"/>
            </w:tcBorders>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不適狀態</w:t>
            </w:r>
          </w:p>
        </w:tc>
      </w:tr>
      <w:tr w:rsidR="00A61F50" w:rsidTr="00CA59CD">
        <w:trPr>
          <w:cnfStyle w:val="000000100000"/>
          <w:trHeight w:val="644"/>
        </w:trPr>
        <w:tc>
          <w:tcPr>
            <w:cnfStyle w:val="001000000000"/>
            <w:tcW w:w="4408" w:type="dxa"/>
            <w:tcBorders>
              <w:top w:val="single" w:sz="4" w:space="0" w:color="auto"/>
              <w:bottom w:val="single" w:sz="4" w:space="0" w:color="auto"/>
            </w:tcBorders>
            <w:shd w:val="clear" w:color="auto" w:fill="auto"/>
          </w:tcPr>
          <w:p w:rsidR="00A61F50" w:rsidRDefault="00A61F50" w:rsidP="00101409">
            <w:pPr>
              <w:spacing w:line="360" w:lineRule="auto"/>
              <w:jc w:val="center"/>
              <w:rPr>
                <w:rFonts w:ascii="標楷體" w:eastAsia="標楷體" w:hAnsi="標楷體"/>
                <w:bCs w:val="0"/>
                <w:color w:val="000000"/>
              </w:rPr>
            </w:pPr>
            <w:r>
              <w:rPr>
                <w:rFonts w:ascii="標楷體" w:eastAsia="標楷體" w:hAnsi="標楷體" w:hint="eastAsia"/>
                <w:bCs w:val="0"/>
                <w:color w:val="000000"/>
              </w:rPr>
              <w:t>過度不足</w:t>
            </w:r>
          </w:p>
        </w:tc>
        <w:tc>
          <w:tcPr>
            <w:tcW w:w="4617" w:type="dxa"/>
            <w:tcBorders>
              <w:top w:val="single" w:sz="4" w:space="0" w:color="auto"/>
              <w:bottom w:val="single" w:sz="4" w:space="0" w:color="auto"/>
            </w:tcBorders>
            <w:shd w:val="clear" w:color="auto" w:fill="auto"/>
          </w:tcPr>
          <w:p w:rsidR="00A61F50" w:rsidRDefault="00A61F50" w:rsidP="00101409">
            <w:pPr>
              <w:spacing w:line="360" w:lineRule="auto"/>
              <w:jc w:val="center"/>
              <w:cnfStyle w:val="000000100000"/>
              <w:rPr>
                <w:rFonts w:ascii="標楷體" w:eastAsia="標楷體" w:hAnsi="標楷體"/>
                <w:bCs/>
                <w:color w:val="000000"/>
              </w:rPr>
            </w:pPr>
            <w:r>
              <w:rPr>
                <w:rFonts w:ascii="標楷體" w:eastAsia="標楷體" w:hAnsi="標楷體" w:hint="eastAsia"/>
                <w:bCs/>
                <w:color w:val="000000"/>
              </w:rPr>
              <w:t>過度極端</w:t>
            </w:r>
          </w:p>
        </w:tc>
      </w:tr>
      <w:tr w:rsidR="00A61F50" w:rsidTr="00CA59CD">
        <w:trPr>
          <w:trHeight w:val="557"/>
        </w:trPr>
        <w:tc>
          <w:tcPr>
            <w:cnfStyle w:val="001000000000"/>
            <w:tcW w:w="4408" w:type="dxa"/>
            <w:tcBorders>
              <w:top w:val="single" w:sz="4" w:space="0" w:color="auto"/>
            </w:tcBorders>
            <w:shd w:val="clear" w:color="auto" w:fill="auto"/>
          </w:tcPr>
          <w:p w:rsidR="00A61F50" w:rsidRPr="00CA59CD" w:rsidRDefault="00A61F50" w:rsidP="00101409">
            <w:pPr>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spacing w:line="360" w:lineRule="auto"/>
              <w:rPr>
                <w:rFonts w:ascii="標楷體" w:eastAsia="標楷體" w:hAnsi="標楷體"/>
                <w:bCs w:val="0"/>
                <w:color w:val="000000"/>
              </w:rPr>
            </w:pPr>
            <w:r w:rsidRPr="00CA59CD">
              <w:rPr>
                <w:rFonts w:ascii="標楷體" w:eastAsia="標楷體" w:hAnsi="標楷體" w:hint="eastAsia"/>
                <w:b w:val="0"/>
                <w:bCs w:val="0"/>
                <w:color w:val="000000"/>
              </w:rPr>
              <w:t>短視，無法規劃長期目標，不敢承擔責任，決策反覆拿不定主意。</w:t>
            </w:r>
          </w:p>
        </w:tc>
        <w:tc>
          <w:tcPr>
            <w:tcW w:w="4617" w:type="dxa"/>
            <w:tcBorders>
              <w:top w:val="single" w:sz="4" w:space="0" w:color="auto"/>
            </w:tcBorders>
            <w:shd w:val="clear" w:color="auto" w:fill="auto"/>
          </w:tcPr>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rPr>
              <w:t>特徵行為：</w:t>
            </w:r>
          </w:p>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rPr>
              <w:t>目標不切實際，不懂得適當分配及下放權力，有集權之傾向，下決定過於武斷，不易聽人意見。</w:t>
            </w:r>
          </w:p>
        </w:tc>
      </w:tr>
    </w:tbl>
    <w:p w:rsidR="00A61F50" w:rsidRPr="00982539" w:rsidRDefault="00A61F50" w:rsidP="00A61F50">
      <w:pPr>
        <w:widowControl/>
        <w:spacing w:line="360" w:lineRule="auto"/>
        <w:rPr>
          <w:rFonts w:ascii="標楷體" w:eastAsia="標楷體" w:hAnsi="標楷體"/>
          <w:bCs/>
          <w:color w:val="000000"/>
        </w:rPr>
      </w:pPr>
    </w:p>
    <w:p w:rsidR="00A61F50" w:rsidRDefault="00A61F50" w:rsidP="00A61F50">
      <w:pPr>
        <w:widowControl/>
        <w:rPr>
          <w:rFonts w:ascii="標楷體" w:eastAsia="標楷體" w:hAnsi="標楷體"/>
          <w:bCs/>
          <w:color w:val="000000"/>
        </w:rPr>
      </w:pPr>
      <w:r>
        <w:rPr>
          <w:rFonts w:ascii="標楷體" w:eastAsia="標楷體" w:hAnsi="標楷體"/>
          <w:bCs/>
          <w:color w:val="000000"/>
        </w:rPr>
        <w:br w:type="page"/>
      </w:r>
    </w:p>
    <w:p w:rsidR="00A61F50" w:rsidRDefault="00A61F50" w:rsidP="00160886">
      <w:pPr>
        <w:pStyle w:val="a7"/>
        <w:widowControl/>
        <w:numPr>
          <w:ilvl w:val="0"/>
          <w:numId w:val="24"/>
        </w:numPr>
        <w:spacing w:line="360" w:lineRule="auto"/>
        <w:ind w:leftChars="0"/>
        <w:rPr>
          <w:rFonts w:ascii="標楷體" w:eastAsia="標楷體" w:hAnsi="標楷體"/>
          <w:bCs/>
          <w:color w:val="000000"/>
        </w:rPr>
      </w:pPr>
      <w:r>
        <w:rPr>
          <w:rFonts w:ascii="標楷體" w:eastAsia="標楷體" w:hAnsi="標楷體" w:hint="eastAsia"/>
          <w:bCs/>
          <w:color w:val="000000"/>
        </w:rPr>
        <w:lastRenderedPageBreak/>
        <w:t>使命感</w:t>
      </w:r>
    </w:p>
    <w:tbl>
      <w:tblPr>
        <w:tblStyle w:val="af1"/>
        <w:tblW w:w="0" w:type="auto"/>
        <w:tblLook w:val="04A0"/>
      </w:tblPr>
      <w:tblGrid>
        <w:gridCol w:w="4408"/>
        <w:gridCol w:w="4617"/>
      </w:tblGrid>
      <w:tr w:rsidR="00A61F50" w:rsidTr="00CA59CD">
        <w:trPr>
          <w:cnfStyle w:val="100000000000"/>
        </w:trPr>
        <w:tc>
          <w:tcPr>
            <w:cnfStyle w:val="001000000000"/>
            <w:tcW w:w="9025" w:type="dxa"/>
            <w:gridSpan w:val="2"/>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最適狀態</w:t>
            </w:r>
          </w:p>
        </w:tc>
      </w:tr>
      <w:tr w:rsidR="00A61F50" w:rsidTr="00CA59CD">
        <w:trPr>
          <w:cnfStyle w:val="000000100000"/>
        </w:trPr>
        <w:tc>
          <w:tcPr>
            <w:cnfStyle w:val="001000000000"/>
            <w:tcW w:w="9025" w:type="dxa"/>
            <w:gridSpan w:val="2"/>
            <w:tcBorders>
              <w:bottom w:val="single" w:sz="4" w:space="0" w:color="auto"/>
            </w:tcBorders>
            <w:shd w:val="clear" w:color="auto" w:fill="auto"/>
          </w:tcPr>
          <w:p w:rsidR="00A61F50" w:rsidRPr="00CA59CD" w:rsidRDefault="00A61F50" w:rsidP="00101409">
            <w:pPr>
              <w:widowControl/>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Pr="00CA59CD" w:rsidRDefault="00A61F50" w:rsidP="00101409">
            <w:pPr>
              <w:widowControl/>
              <w:spacing w:line="360" w:lineRule="auto"/>
              <w:rPr>
                <w:rFonts w:ascii="標楷體" w:eastAsia="標楷體" w:hAnsi="標楷體"/>
                <w:b w:val="0"/>
                <w:bCs w:val="0"/>
                <w:color w:val="000000"/>
              </w:rPr>
            </w:pPr>
            <w:r w:rsidRPr="00CA59CD">
              <w:rPr>
                <w:rFonts w:ascii="標楷體" w:eastAsia="標楷體" w:hAnsi="標楷體" w:hint="eastAsia"/>
                <w:b w:val="0"/>
              </w:rPr>
              <w:t>以工作為榮，樂於付出並能堅守公正廉潔的立場</w:t>
            </w:r>
            <w:r w:rsidR="00B651FC" w:rsidRPr="00CA59CD">
              <w:rPr>
                <w:rFonts w:ascii="標楷體" w:eastAsia="標楷體" w:hAnsi="標楷體" w:hint="eastAsia"/>
                <w:b w:val="0"/>
              </w:rPr>
              <w:t>。</w:t>
            </w:r>
          </w:p>
        </w:tc>
      </w:tr>
      <w:tr w:rsidR="00A61F50" w:rsidTr="00CA59CD">
        <w:tc>
          <w:tcPr>
            <w:cnfStyle w:val="001000000000"/>
            <w:tcW w:w="9025" w:type="dxa"/>
            <w:gridSpan w:val="2"/>
            <w:tcBorders>
              <w:top w:val="single" w:sz="4" w:space="0" w:color="auto"/>
              <w:bottom w:val="single" w:sz="4" w:space="0" w:color="auto"/>
            </w:tcBorders>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不適狀態</w:t>
            </w:r>
          </w:p>
        </w:tc>
      </w:tr>
      <w:tr w:rsidR="00A61F50" w:rsidTr="00CA59CD">
        <w:trPr>
          <w:cnfStyle w:val="000000100000"/>
          <w:trHeight w:val="644"/>
        </w:trPr>
        <w:tc>
          <w:tcPr>
            <w:cnfStyle w:val="001000000000"/>
            <w:tcW w:w="4408" w:type="dxa"/>
            <w:tcBorders>
              <w:top w:val="single" w:sz="4" w:space="0" w:color="auto"/>
              <w:bottom w:val="single" w:sz="4" w:space="0" w:color="auto"/>
            </w:tcBorders>
            <w:shd w:val="clear" w:color="auto" w:fill="auto"/>
          </w:tcPr>
          <w:p w:rsidR="00A61F50" w:rsidRDefault="00A61F50" w:rsidP="00101409">
            <w:pPr>
              <w:spacing w:line="360" w:lineRule="auto"/>
              <w:jc w:val="center"/>
              <w:rPr>
                <w:rFonts w:ascii="標楷體" w:eastAsia="標楷體" w:hAnsi="標楷體"/>
                <w:bCs w:val="0"/>
                <w:color w:val="000000"/>
              </w:rPr>
            </w:pPr>
            <w:r>
              <w:rPr>
                <w:rFonts w:ascii="標楷體" w:eastAsia="標楷體" w:hAnsi="標楷體" w:hint="eastAsia"/>
                <w:bCs w:val="0"/>
                <w:color w:val="000000"/>
              </w:rPr>
              <w:t>過度不足</w:t>
            </w:r>
          </w:p>
        </w:tc>
        <w:tc>
          <w:tcPr>
            <w:tcW w:w="4617" w:type="dxa"/>
            <w:tcBorders>
              <w:top w:val="single" w:sz="4" w:space="0" w:color="auto"/>
              <w:bottom w:val="single" w:sz="4" w:space="0" w:color="auto"/>
            </w:tcBorders>
            <w:shd w:val="clear" w:color="auto" w:fill="auto"/>
          </w:tcPr>
          <w:p w:rsidR="00A61F50" w:rsidRDefault="00A61F50" w:rsidP="00101409">
            <w:pPr>
              <w:spacing w:line="360" w:lineRule="auto"/>
              <w:jc w:val="center"/>
              <w:cnfStyle w:val="000000100000"/>
              <w:rPr>
                <w:rFonts w:ascii="標楷體" w:eastAsia="標楷體" w:hAnsi="標楷體"/>
                <w:bCs/>
                <w:color w:val="000000"/>
              </w:rPr>
            </w:pPr>
            <w:r>
              <w:rPr>
                <w:rFonts w:ascii="標楷體" w:eastAsia="標楷體" w:hAnsi="標楷體" w:hint="eastAsia"/>
                <w:bCs/>
                <w:color w:val="000000"/>
              </w:rPr>
              <w:t>過度極端</w:t>
            </w:r>
          </w:p>
        </w:tc>
      </w:tr>
      <w:tr w:rsidR="00A61F50" w:rsidTr="00CA59CD">
        <w:trPr>
          <w:trHeight w:val="557"/>
        </w:trPr>
        <w:tc>
          <w:tcPr>
            <w:cnfStyle w:val="001000000000"/>
            <w:tcW w:w="4408" w:type="dxa"/>
            <w:tcBorders>
              <w:top w:val="single" w:sz="4" w:space="0" w:color="auto"/>
            </w:tcBorders>
            <w:shd w:val="clear" w:color="auto" w:fill="auto"/>
          </w:tcPr>
          <w:p w:rsidR="00A61F50" w:rsidRPr="00CA59CD" w:rsidRDefault="00A61F50" w:rsidP="00101409">
            <w:pPr>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spacing w:line="360" w:lineRule="auto"/>
              <w:rPr>
                <w:rFonts w:ascii="標楷體" w:eastAsia="標楷體" w:hAnsi="標楷體"/>
                <w:bCs w:val="0"/>
                <w:color w:val="000000"/>
              </w:rPr>
            </w:pPr>
            <w:r w:rsidRPr="00CA59CD">
              <w:rPr>
                <w:rFonts w:ascii="標楷體" w:eastAsia="標楷體" w:hAnsi="標楷體" w:hint="eastAsia"/>
                <w:b w:val="0"/>
                <w:bCs w:val="0"/>
                <w:color w:val="000000"/>
              </w:rPr>
              <w:t>不敢向人說明自身工作，對自己的職務感到羞愧，對工作得過且過，容易收受他人給予的好處而影響工作。</w:t>
            </w:r>
          </w:p>
        </w:tc>
        <w:tc>
          <w:tcPr>
            <w:tcW w:w="4617" w:type="dxa"/>
            <w:tcBorders>
              <w:top w:val="single" w:sz="4" w:space="0" w:color="auto"/>
            </w:tcBorders>
            <w:shd w:val="clear" w:color="auto" w:fill="auto"/>
          </w:tcPr>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rPr>
              <w:t>特徵行為：</w:t>
            </w:r>
          </w:p>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rPr>
              <w:t>容易因自己的工作身分而驕傲自大，有工作狂的傾向，過度強調公正廉潔而顯得墨守成規、不近人情。</w:t>
            </w:r>
          </w:p>
        </w:tc>
      </w:tr>
    </w:tbl>
    <w:p w:rsidR="00A61F50" w:rsidRPr="00982539" w:rsidRDefault="00A61F50" w:rsidP="00A61F50">
      <w:pPr>
        <w:widowControl/>
        <w:spacing w:line="360" w:lineRule="auto"/>
        <w:rPr>
          <w:rFonts w:ascii="標楷體" w:eastAsia="標楷體" w:hAnsi="標楷體"/>
          <w:bCs/>
          <w:color w:val="000000"/>
        </w:rPr>
      </w:pPr>
    </w:p>
    <w:p w:rsidR="00A61F50" w:rsidRDefault="00A61F50" w:rsidP="00A61F50">
      <w:pPr>
        <w:widowControl/>
        <w:rPr>
          <w:rFonts w:ascii="標楷體" w:eastAsia="標楷體" w:hAnsi="標楷體"/>
          <w:bCs/>
          <w:color w:val="000000"/>
        </w:rPr>
      </w:pPr>
      <w:r>
        <w:rPr>
          <w:rFonts w:ascii="標楷體" w:eastAsia="標楷體" w:hAnsi="標楷體"/>
          <w:bCs/>
          <w:color w:val="000000"/>
        </w:rPr>
        <w:br w:type="page"/>
      </w:r>
    </w:p>
    <w:p w:rsidR="00A61F50" w:rsidRDefault="00A61F50" w:rsidP="00160886">
      <w:pPr>
        <w:pStyle w:val="a7"/>
        <w:widowControl/>
        <w:numPr>
          <w:ilvl w:val="0"/>
          <w:numId w:val="24"/>
        </w:numPr>
        <w:spacing w:line="360" w:lineRule="auto"/>
        <w:ind w:leftChars="0"/>
        <w:rPr>
          <w:rFonts w:ascii="標楷體" w:eastAsia="標楷體" w:hAnsi="標楷體"/>
          <w:bCs/>
          <w:color w:val="000000"/>
        </w:rPr>
      </w:pPr>
      <w:r>
        <w:rPr>
          <w:rFonts w:ascii="標楷體" w:eastAsia="標楷體" w:hAnsi="標楷體" w:hint="eastAsia"/>
          <w:bCs/>
          <w:color w:val="000000"/>
        </w:rPr>
        <w:lastRenderedPageBreak/>
        <w:t>創新學習</w:t>
      </w:r>
    </w:p>
    <w:tbl>
      <w:tblPr>
        <w:tblStyle w:val="af1"/>
        <w:tblW w:w="0" w:type="auto"/>
        <w:tblLook w:val="04A0"/>
      </w:tblPr>
      <w:tblGrid>
        <w:gridCol w:w="4408"/>
        <w:gridCol w:w="4617"/>
      </w:tblGrid>
      <w:tr w:rsidR="00A61F50" w:rsidTr="00CA59CD">
        <w:trPr>
          <w:cnfStyle w:val="100000000000"/>
        </w:trPr>
        <w:tc>
          <w:tcPr>
            <w:cnfStyle w:val="001000000000"/>
            <w:tcW w:w="9025" w:type="dxa"/>
            <w:gridSpan w:val="2"/>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最適狀態</w:t>
            </w:r>
          </w:p>
        </w:tc>
      </w:tr>
      <w:tr w:rsidR="00A61F50" w:rsidTr="00CA59CD">
        <w:trPr>
          <w:cnfStyle w:val="000000100000"/>
        </w:trPr>
        <w:tc>
          <w:tcPr>
            <w:cnfStyle w:val="001000000000"/>
            <w:tcW w:w="9025" w:type="dxa"/>
            <w:gridSpan w:val="2"/>
            <w:tcBorders>
              <w:bottom w:val="single" w:sz="4" w:space="0" w:color="auto"/>
            </w:tcBorders>
            <w:shd w:val="clear" w:color="auto" w:fill="auto"/>
          </w:tcPr>
          <w:p w:rsidR="00A61F50" w:rsidRPr="00CA59CD" w:rsidRDefault="00A61F50" w:rsidP="00101409">
            <w:pPr>
              <w:widowControl/>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widowControl/>
              <w:spacing w:line="360" w:lineRule="auto"/>
              <w:rPr>
                <w:rFonts w:ascii="標楷體" w:eastAsia="標楷體" w:hAnsi="標楷體"/>
                <w:bCs w:val="0"/>
                <w:color w:val="000000"/>
              </w:rPr>
            </w:pPr>
            <w:r w:rsidRPr="00CA59CD">
              <w:rPr>
                <w:rFonts w:ascii="標楷體" w:eastAsia="標楷體" w:hAnsi="標楷體" w:hint="eastAsia"/>
                <w:b w:val="0"/>
                <w:bCs w:val="0"/>
                <w:color w:val="000000"/>
                <w:szCs w:val="32"/>
              </w:rPr>
              <w:t>對新事物好奇、興趣廣泛、有創造力和富想像力等特質。</w:t>
            </w:r>
          </w:p>
        </w:tc>
      </w:tr>
      <w:tr w:rsidR="00A61F50" w:rsidTr="00CA59CD">
        <w:tc>
          <w:tcPr>
            <w:cnfStyle w:val="001000000000"/>
            <w:tcW w:w="9025" w:type="dxa"/>
            <w:gridSpan w:val="2"/>
            <w:tcBorders>
              <w:top w:val="single" w:sz="4" w:space="0" w:color="auto"/>
              <w:bottom w:val="single" w:sz="4" w:space="0" w:color="auto"/>
            </w:tcBorders>
            <w:shd w:val="clear" w:color="auto" w:fill="auto"/>
          </w:tcPr>
          <w:p w:rsidR="00A61F50" w:rsidRDefault="00A61F50" w:rsidP="00101409">
            <w:pPr>
              <w:widowControl/>
              <w:spacing w:line="360" w:lineRule="auto"/>
              <w:jc w:val="center"/>
              <w:rPr>
                <w:rFonts w:ascii="標楷體" w:eastAsia="標楷體" w:hAnsi="標楷體"/>
                <w:bCs w:val="0"/>
                <w:color w:val="000000"/>
              </w:rPr>
            </w:pPr>
            <w:r>
              <w:rPr>
                <w:rFonts w:ascii="標楷體" w:eastAsia="標楷體" w:hAnsi="標楷體" w:hint="eastAsia"/>
                <w:bCs w:val="0"/>
                <w:color w:val="000000"/>
              </w:rPr>
              <w:t>不適狀態</w:t>
            </w:r>
          </w:p>
        </w:tc>
      </w:tr>
      <w:tr w:rsidR="00A61F50" w:rsidTr="00CA59CD">
        <w:trPr>
          <w:cnfStyle w:val="000000100000"/>
          <w:trHeight w:val="644"/>
        </w:trPr>
        <w:tc>
          <w:tcPr>
            <w:cnfStyle w:val="001000000000"/>
            <w:tcW w:w="4408" w:type="dxa"/>
            <w:tcBorders>
              <w:top w:val="single" w:sz="4" w:space="0" w:color="auto"/>
              <w:bottom w:val="single" w:sz="4" w:space="0" w:color="auto"/>
            </w:tcBorders>
            <w:shd w:val="clear" w:color="auto" w:fill="auto"/>
          </w:tcPr>
          <w:p w:rsidR="00A61F50" w:rsidRDefault="00A61F50" w:rsidP="00101409">
            <w:pPr>
              <w:spacing w:line="360" w:lineRule="auto"/>
              <w:jc w:val="center"/>
              <w:rPr>
                <w:rFonts w:ascii="標楷體" w:eastAsia="標楷體" w:hAnsi="標楷體"/>
                <w:bCs w:val="0"/>
                <w:color w:val="000000"/>
              </w:rPr>
            </w:pPr>
            <w:r>
              <w:rPr>
                <w:rFonts w:ascii="標楷體" w:eastAsia="標楷體" w:hAnsi="標楷體" w:hint="eastAsia"/>
                <w:bCs w:val="0"/>
                <w:color w:val="000000"/>
              </w:rPr>
              <w:t>過度不足</w:t>
            </w:r>
          </w:p>
        </w:tc>
        <w:tc>
          <w:tcPr>
            <w:tcW w:w="4617" w:type="dxa"/>
            <w:tcBorders>
              <w:top w:val="single" w:sz="4" w:space="0" w:color="auto"/>
              <w:bottom w:val="single" w:sz="4" w:space="0" w:color="auto"/>
            </w:tcBorders>
            <w:shd w:val="clear" w:color="auto" w:fill="auto"/>
          </w:tcPr>
          <w:p w:rsidR="00A61F50" w:rsidRPr="00CA59CD" w:rsidRDefault="00A61F50" w:rsidP="00101409">
            <w:pPr>
              <w:spacing w:line="360" w:lineRule="auto"/>
              <w:jc w:val="center"/>
              <w:cnfStyle w:val="000000100000"/>
              <w:rPr>
                <w:rFonts w:ascii="標楷體" w:eastAsia="標楷體" w:hAnsi="標楷體"/>
                <w:b/>
                <w:bCs/>
                <w:color w:val="000000"/>
              </w:rPr>
            </w:pPr>
            <w:r w:rsidRPr="00CA59CD">
              <w:rPr>
                <w:rFonts w:ascii="標楷體" w:eastAsia="標楷體" w:hAnsi="標楷體" w:hint="eastAsia"/>
                <w:b/>
                <w:bCs/>
                <w:color w:val="000000"/>
              </w:rPr>
              <w:t>過度極端</w:t>
            </w:r>
          </w:p>
        </w:tc>
      </w:tr>
      <w:tr w:rsidR="00A61F50" w:rsidTr="00CA59CD">
        <w:trPr>
          <w:trHeight w:val="557"/>
        </w:trPr>
        <w:tc>
          <w:tcPr>
            <w:cnfStyle w:val="001000000000"/>
            <w:tcW w:w="4408" w:type="dxa"/>
            <w:tcBorders>
              <w:top w:val="single" w:sz="4" w:space="0" w:color="auto"/>
            </w:tcBorders>
            <w:shd w:val="clear" w:color="auto" w:fill="auto"/>
          </w:tcPr>
          <w:p w:rsidR="00A61F50" w:rsidRPr="00CA59CD" w:rsidRDefault="00A61F50" w:rsidP="00101409">
            <w:pPr>
              <w:spacing w:line="360" w:lineRule="auto"/>
              <w:rPr>
                <w:rFonts w:ascii="標楷體" w:eastAsia="標楷體" w:hAnsi="標楷體"/>
                <w:b w:val="0"/>
                <w:bCs w:val="0"/>
                <w:color w:val="000000"/>
              </w:rPr>
            </w:pPr>
            <w:r w:rsidRPr="00CA59CD">
              <w:rPr>
                <w:rFonts w:ascii="標楷體" w:eastAsia="標楷體" w:hAnsi="標楷體" w:hint="eastAsia"/>
                <w:b w:val="0"/>
                <w:bCs w:val="0"/>
                <w:color w:val="000000"/>
              </w:rPr>
              <w:t>特徵行為：</w:t>
            </w:r>
          </w:p>
          <w:p w:rsidR="00A61F50" w:rsidRDefault="00A61F50" w:rsidP="00101409">
            <w:pPr>
              <w:spacing w:line="360" w:lineRule="auto"/>
              <w:rPr>
                <w:rFonts w:ascii="標楷體" w:eastAsia="標楷體" w:hAnsi="標楷體"/>
                <w:bCs w:val="0"/>
                <w:color w:val="000000"/>
              </w:rPr>
            </w:pPr>
            <w:r w:rsidRPr="00CA59CD">
              <w:rPr>
                <w:rFonts w:ascii="標楷體" w:eastAsia="標楷體" w:hAnsi="標楷體" w:hint="eastAsia"/>
                <w:b w:val="0"/>
                <w:bCs w:val="0"/>
                <w:color w:val="000000"/>
                <w:szCs w:val="32"/>
              </w:rPr>
              <w:t>從俗、過於</w:t>
            </w:r>
            <w:proofErr w:type="gramStart"/>
            <w:r w:rsidRPr="00CA59CD">
              <w:rPr>
                <w:rFonts w:ascii="標楷體" w:eastAsia="標楷體" w:hAnsi="標楷體" w:hint="eastAsia"/>
                <w:b w:val="0"/>
                <w:bCs w:val="0"/>
                <w:color w:val="000000"/>
                <w:szCs w:val="32"/>
              </w:rPr>
              <w:t>實際、</w:t>
            </w:r>
            <w:proofErr w:type="gramEnd"/>
            <w:r w:rsidRPr="00CA59CD">
              <w:rPr>
                <w:rFonts w:ascii="標楷體" w:eastAsia="標楷體" w:hAnsi="標楷體" w:hint="eastAsia"/>
                <w:b w:val="0"/>
                <w:bCs w:val="0"/>
                <w:color w:val="000000"/>
                <w:szCs w:val="32"/>
              </w:rPr>
              <w:t>興趣狹隘、非藝術性和非分析性等特質。</w:t>
            </w:r>
          </w:p>
        </w:tc>
        <w:tc>
          <w:tcPr>
            <w:tcW w:w="4617" w:type="dxa"/>
            <w:tcBorders>
              <w:top w:val="single" w:sz="4" w:space="0" w:color="auto"/>
            </w:tcBorders>
            <w:shd w:val="clear" w:color="auto" w:fill="auto"/>
          </w:tcPr>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rPr>
              <w:t>特徵行為：</w:t>
            </w:r>
          </w:p>
          <w:p w:rsidR="00A61F50" w:rsidRDefault="00A61F50" w:rsidP="00101409">
            <w:pPr>
              <w:spacing w:line="360" w:lineRule="auto"/>
              <w:cnfStyle w:val="000000000000"/>
              <w:rPr>
                <w:rFonts w:ascii="標楷體" w:eastAsia="標楷體" w:hAnsi="標楷體"/>
                <w:bCs/>
                <w:color w:val="000000"/>
              </w:rPr>
            </w:pPr>
            <w:r>
              <w:rPr>
                <w:rFonts w:ascii="標楷體" w:eastAsia="標楷體" w:hAnsi="標楷體" w:hint="eastAsia"/>
                <w:bCs/>
                <w:color w:val="000000"/>
                <w:szCs w:val="32"/>
              </w:rPr>
              <w:t>在執行工作與制定計畫上具有過大的變動、經常不按牌理出牌、容易朝令夕改、不擅長從事長期規劃，以致於讓人無所適從</w:t>
            </w:r>
            <w:r w:rsidRPr="007B63F2">
              <w:rPr>
                <w:rFonts w:ascii="標楷體" w:eastAsia="標楷體" w:hAnsi="標楷體" w:hint="eastAsia"/>
                <w:bCs/>
                <w:color w:val="000000"/>
                <w:szCs w:val="32"/>
              </w:rPr>
              <w:t>。</w:t>
            </w:r>
          </w:p>
        </w:tc>
      </w:tr>
    </w:tbl>
    <w:p w:rsidR="00A61F50" w:rsidRPr="00982539" w:rsidRDefault="00A61F50" w:rsidP="00A61F50">
      <w:pPr>
        <w:widowControl/>
        <w:spacing w:line="360" w:lineRule="auto"/>
        <w:rPr>
          <w:rFonts w:ascii="標楷體" w:eastAsia="標楷體" w:hAnsi="標楷體"/>
          <w:bCs/>
          <w:color w:val="000000"/>
        </w:rPr>
      </w:pPr>
    </w:p>
    <w:p w:rsidR="00982539" w:rsidRDefault="00982539">
      <w:pPr>
        <w:widowControl/>
        <w:rPr>
          <w:rFonts w:ascii="標楷體" w:eastAsia="標楷體" w:hAnsi="標楷體"/>
          <w:bCs/>
          <w:color w:val="000000"/>
        </w:rPr>
      </w:pPr>
      <w:r>
        <w:rPr>
          <w:rFonts w:ascii="標楷體" w:eastAsia="標楷體" w:hAnsi="標楷體"/>
          <w:bCs/>
          <w:color w:val="000000"/>
        </w:rPr>
        <w:br w:type="page"/>
      </w:r>
    </w:p>
    <w:p w:rsidR="00E04F36" w:rsidRPr="005739E1" w:rsidRDefault="00D26867" w:rsidP="00376760">
      <w:pPr>
        <w:widowControl/>
        <w:jc w:val="center"/>
        <w:rPr>
          <w:rFonts w:ascii="標楷體" w:eastAsia="標楷體" w:hAnsi="標楷體"/>
          <w:b/>
          <w:bCs/>
          <w:color w:val="000000"/>
          <w:sz w:val="32"/>
          <w:szCs w:val="32"/>
        </w:rPr>
      </w:pPr>
      <w:r w:rsidRPr="005739E1">
        <w:rPr>
          <w:rFonts w:ascii="標楷體" w:eastAsia="標楷體" w:hAnsi="標楷體" w:hint="eastAsia"/>
          <w:b/>
          <w:bCs/>
          <w:color w:val="000000"/>
          <w:sz w:val="32"/>
          <w:szCs w:val="32"/>
        </w:rPr>
        <w:lastRenderedPageBreak/>
        <w:t>參考文獻</w:t>
      </w:r>
    </w:p>
    <w:p w:rsidR="00D26867" w:rsidRPr="003957C6" w:rsidRDefault="00D26867" w:rsidP="00DB3D43">
      <w:pPr>
        <w:rPr>
          <w:rFonts w:ascii="標楷體" w:eastAsia="標楷體" w:hAnsi="標楷體"/>
          <w:bCs/>
          <w:color w:val="000000"/>
        </w:rPr>
      </w:pPr>
    </w:p>
    <w:tbl>
      <w:tblPr>
        <w:tblW w:w="8670" w:type="dxa"/>
        <w:tblInd w:w="13" w:type="dxa"/>
        <w:tblCellMar>
          <w:left w:w="28" w:type="dxa"/>
          <w:right w:w="28" w:type="dxa"/>
        </w:tblCellMar>
        <w:tblLook w:val="04A0"/>
      </w:tblPr>
      <w:tblGrid>
        <w:gridCol w:w="8726"/>
      </w:tblGrid>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考試院 (2011)。文官核心價值。人事行政，176，107。</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proofErr w:type="gramStart"/>
            <w:r w:rsidRPr="00EA0047">
              <w:rPr>
                <w:rFonts w:ascii="標楷體" w:eastAsia="標楷體" w:hAnsi="標楷體" w:cs="新細明體" w:hint="eastAsia"/>
                <w:color w:val="000000"/>
                <w:kern w:val="0"/>
              </w:rPr>
              <w:t>余</w:t>
            </w:r>
            <w:proofErr w:type="gramEnd"/>
            <w:r w:rsidRPr="00EA0047">
              <w:rPr>
                <w:rFonts w:ascii="標楷體" w:eastAsia="標楷體" w:hAnsi="標楷體" w:cs="新細明體" w:hint="eastAsia"/>
                <w:color w:val="000000"/>
                <w:kern w:val="0"/>
              </w:rPr>
              <w:t>民寧（2006）。潛在變項模式：SIMPLIS的應用。台北：高等教育。</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邱皓政(2003)。「結構方程模式</w:t>
            </w:r>
            <w:proofErr w:type="gramStart"/>
            <w:r w:rsidRPr="00EA0047">
              <w:rPr>
                <w:rFonts w:ascii="標楷體" w:eastAsia="標楷體" w:hAnsi="標楷體" w:cs="新細明體" w:hint="eastAsia"/>
                <w:color w:val="000000"/>
                <w:kern w:val="0"/>
              </w:rPr>
              <w:t>—</w:t>
            </w:r>
            <w:proofErr w:type="gramEnd"/>
            <w:r w:rsidRPr="00EA0047">
              <w:rPr>
                <w:rFonts w:ascii="標楷體" w:eastAsia="標楷體" w:hAnsi="標楷體" w:cs="新細明體" w:hint="eastAsia"/>
                <w:color w:val="000000"/>
                <w:kern w:val="0"/>
              </w:rPr>
              <w:t>LISREL 的理論、技術與應用」。台北，</w:t>
            </w:r>
            <w:proofErr w:type="gramStart"/>
            <w:r w:rsidRPr="00EA0047">
              <w:rPr>
                <w:rFonts w:ascii="標楷體" w:eastAsia="標楷體" w:hAnsi="標楷體" w:cs="新細明體" w:hint="eastAsia"/>
                <w:color w:val="000000"/>
                <w:kern w:val="0"/>
              </w:rPr>
              <w:t>雙葉書廊</w:t>
            </w:r>
            <w:proofErr w:type="gramEnd"/>
            <w:r w:rsidRPr="00EA0047">
              <w:rPr>
                <w:rFonts w:ascii="標楷體" w:eastAsia="標楷體" w:hAnsi="標楷體" w:cs="新細明體" w:hint="eastAsia"/>
                <w:color w:val="000000"/>
                <w:kern w:val="0"/>
              </w:rPr>
              <w:t>圖書公司。</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洪兆祥(2011)。潛在類別模式應用於混合分配分群：個體契合度與群組涵蓋率指標的發展與應用。論文發表於中國測驗學會2011年會暨教育測驗學術研討會。國立台灣師範大學，台北。</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胡悅倫、孫</w:t>
            </w:r>
            <w:proofErr w:type="gramStart"/>
            <w:r w:rsidRPr="00EA0047">
              <w:rPr>
                <w:rFonts w:ascii="標楷體" w:eastAsia="標楷體" w:hAnsi="標楷體" w:cs="新細明體" w:hint="eastAsia"/>
                <w:color w:val="000000"/>
                <w:kern w:val="0"/>
              </w:rPr>
              <w:t>蒨</w:t>
            </w:r>
            <w:proofErr w:type="gramEnd"/>
            <w:r w:rsidRPr="00EA0047">
              <w:rPr>
                <w:rFonts w:ascii="標楷體" w:eastAsia="標楷體" w:hAnsi="標楷體" w:cs="新細明體" w:hint="eastAsia"/>
                <w:color w:val="000000"/>
                <w:kern w:val="0"/>
              </w:rPr>
              <w:t>如、莊俊儒、洪兆祥（2011）。人格量表在國家選才及培訓任用之運用與發展。臺北市：公務人員保障暨培訓委員會。</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胡悅倫、莊俊儒、趙</w:t>
            </w:r>
            <w:proofErr w:type="gramStart"/>
            <w:r w:rsidRPr="00EA0047">
              <w:rPr>
                <w:rFonts w:ascii="標楷體" w:eastAsia="標楷體" w:hAnsi="標楷體" w:cs="新細明體" w:hint="eastAsia"/>
                <w:color w:val="000000"/>
                <w:kern w:val="0"/>
              </w:rPr>
              <w:t>珮</w:t>
            </w:r>
            <w:proofErr w:type="gramEnd"/>
            <w:r w:rsidRPr="00EA0047">
              <w:rPr>
                <w:rFonts w:ascii="標楷體" w:eastAsia="標楷體" w:hAnsi="標楷體" w:cs="新細明體" w:hint="eastAsia"/>
                <w:color w:val="000000"/>
                <w:kern w:val="0"/>
              </w:rPr>
              <w:t>晴、洪崇淵（2010）。公務人員培訓運用人格量表評量機制之研發。臺北市：公務人員保障暨培訓委員會。</w:t>
            </w:r>
          </w:p>
          <w:tbl>
            <w:tblPr>
              <w:tblW w:w="8670" w:type="dxa"/>
              <w:tblCellMar>
                <w:left w:w="28" w:type="dxa"/>
                <w:right w:w="28" w:type="dxa"/>
              </w:tblCellMar>
              <w:tblLook w:val="04A0"/>
            </w:tblPr>
            <w:tblGrid>
              <w:gridCol w:w="8670"/>
            </w:tblGrid>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Barrick, M. R., &amp; Mount, M. K. (1991). The Big Five personality dimensions and job performance: A meta-analysis. Personnel Psychology, 44, 1-26.</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Barwise, P., MacLeod, D., Richards, S., Thomas, H., &amp; Tranfield, D. (2007).Take-off or tail-off? An evaluation Capacity Review Program. Ascot: Sunningdale Institute.</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 xml:space="preserve">Blau, G., &amp; Ryan, J. (1997). On measuring work ethic: A neglected work commitment facet. Journal of Vocational Behavior, 51, 435-448. </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Crowne &amp; Marlowe. (1960). A new scale of social derivability independent of psychopathology.Journal of Consulting Psychology, 24, 349-354.</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Dierendonck &amp; Nuijten（2011）. The Servant Leadership Survey: Development and Validation of a Multidimensional Measure. Journal of Business and Psychology. 26(3): 249</w:t>
                  </w:r>
                  <w:proofErr w:type="gramStart"/>
                  <w:r w:rsidRPr="00EA0047">
                    <w:rPr>
                      <w:rFonts w:ascii="標楷體" w:eastAsia="標楷體" w:hAnsi="標楷體" w:cs="新細明體" w:hint="eastAsia"/>
                      <w:color w:val="000000"/>
                      <w:kern w:val="0"/>
                    </w:rPr>
                    <w:t>–</w:t>
                  </w:r>
                  <w:proofErr w:type="gramEnd"/>
                  <w:r w:rsidRPr="00EA0047">
                    <w:rPr>
                      <w:rFonts w:ascii="標楷體" w:eastAsia="標楷體" w:hAnsi="標楷體" w:cs="新細明體" w:hint="eastAsia"/>
                      <w:color w:val="000000"/>
                      <w:kern w:val="0"/>
                    </w:rPr>
                    <w:t>267.</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proofErr w:type="gramStart"/>
                  <w:r w:rsidRPr="00EA0047">
                    <w:rPr>
                      <w:rFonts w:ascii="標楷體" w:eastAsia="標楷體" w:hAnsi="標楷體" w:cs="新細明體" w:hint="eastAsia"/>
                      <w:color w:val="000000"/>
                      <w:kern w:val="0"/>
                    </w:rPr>
                    <w:t>Doe.,</w:t>
                  </w:r>
                  <w:proofErr w:type="gramEnd"/>
                  <w:r w:rsidRPr="00EA0047">
                    <w:rPr>
                      <w:rFonts w:ascii="標楷體" w:eastAsia="標楷體" w:hAnsi="標楷體" w:cs="新細明體" w:hint="eastAsia"/>
                      <w:color w:val="000000"/>
                      <w:kern w:val="0"/>
                    </w:rPr>
                    <w:t xml:space="preserve"> J. (2002). The Hogan personality inventory interpretive report. Hogan Assessment Systems, inc.</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Hough, L. M. (1998). Effects of Intentional Distortion in Personality Measurement and evaluation of Suggested Palliatives. Human Performance</w:t>
                  </w:r>
                  <w:proofErr w:type="gramStart"/>
                  <w:r w:rsidRPr="00EA0047">
                    <w:rPr>
                      <w:rFonts w:ascii="標楷體" w:eastAsia="標楷體" w:hAnsi="標楷體" w:cs="新細明體" w:hint="eastAsia"/>
                      <w:color w:val="000000"/>
                      <w:kern w:val="0"/>
                    </w:rPr>
                    <w:t>,11</w:t>
                  </w:r>
                  <w:proofErr w:type="gramEnd"/>
                  <w:r w:rsidRPr="00EA0047">
                    <w:rPr>
                      <w:rFonts w:ascii="標楷體" w:eastAsia="標楷體" w:hAnsi="標楷體" w:cs="新細明體" w:hint="eastAsia"/>
                      <w:color w:val="000000"/>
                      <w:kern w:val="0"/>
                    </w:rPr>
                    <w:t>(2/3).</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ORC International. (2006). Senior civil service overall highlights report. UK: ORC International.</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 xml:space="preserve">Perry, James L. (1996). Measuring Public Service Motivation: An Assessment </w:t>
                  </w:r>
                  <w:r w:rsidRPr="00EA0047">
                    <w:rPr>
                      <w:rFonts w:ascii="標楷體" w:eastAsia="標楷體" w:hAnsi="標楷體" w:cs="新細明體" w:hint="eastAsia"/>
                      <w:color w:val="000000"/>
                      <w:kern w:val="0"/>
                    </w:rPr>
                    <w:lastRenderedPageBreak/>
                    <w:t>of Construct Reliability and Validity. Journal of Public Administration Research and Theory 6: 5-22.</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lastRenderedPageBreak/>
                    <w:t>Salgado, J. F. &amp; De Fruyt, F. (2005). Personality in Personnel Selection. In: Evers, A., Anderson, N., and Voskuijl, O. (Eds.), The Blackwell Handbook of Personnel Selection. Blackwell Publishing Ltd.</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Schmidt, F. L., &amp; Hunter, J. E. (1997). Validity and Utility of 17 personnel selection procedures. Lessons from 85 years of research. Unpublished manuscript, Department of Management and Organizations. University of Iowa.</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Strahan, R., &amp; Gerbasi, K.C. (1972). Short, Homogeneous Versions of the Marlowe-Crowne Social Desirability Scale. Journal of Clinical  Psychology, 28, 191</w:t>
                  </w:r>
                  <w:proofErr w:type="gramStart"/>
                  <w:r w:rsidRPr="00EA0047">
                    <w:rPr>
                      <w:rFonts w:ascii="標楷體" w:eastAsia="標楷體" w:hAnsi="標楷體" w:cs="新細明體" w:hint="eastAsia"/>
                      <w:color w:val="000000"/>
                      <w:kern w:val="0"/>
                    </w:rPr>
                    <w:t>–</w:t>
                  </w:r>
                  <w:proofErr w:type="gramEnd"/>
                  <w:r w:rsidRPr="00EA0047">
                    <w:rPr>
                      <w:rFonts w:ascii="標楷體" w:eastAsia="標楷體" w:hAnsi="標楷體" w:cs="新細明體" w:hint="eastAsia"/>
                      <w:color w:val="000000"/>
                      <w:kern w:val="0"/>
                    </w:rPr>
                    <w:t>193.</w:t>
                  </w:r>
                </w:p>
              </w:tc>
            </w:tr>
            <w:tr w:rsidR="00EA0047" w:rsidRPr="00EA0047" w:rsidTr="00EA0047">
              <w:trPr>
                <w:trHeight w:val="330"/>
              </w:trPr>
              <w:tc>
                <w:tcPr>
                  <w:tcW w:w="8670" w:type="dxa"/>
                  <w:tcBorders>
                    <w:top w:val="nil"/>
                    <w:left w:val="nil"/>
                    <w:bottom w:val="nil"/>
                    <w:right w:val="nil"/>
                  </w:tcBorders>
                  <w:shd w:val="clear" w:color="auto" w:fill="auto"/>
                  <w:noWrap/>
                  <w:vAlign w:val="center"/>
                  <w:hideMark/>
                </w:tcPr>
                <w:p w:rsidR="00EA0047" w:rsidRPr="00EA0047" w:rsidRDefault="00EA0047" w:rsidP="00251C22">
                  <w:pPr>
                    <w:widowControl/>
                    <w:ind w:left="269" w:hangingChars="112" w:hanging="269"/>
                    <w:rPr>
                      <w:rFonts w:ascii="標楷體" w:eastAsia="標楷體" w:hAnsi="標楷體" w:cs="新細明體"/>
                      <w:color w:val="000000"/>
                      <w:kern w:val="0"/>
                    </w:rPr>
                  </w:pPr>
                  <w:r w:rsidRPr="00EA0047">
                    <w:rPr>
                      <w:rFonts w:ascii="標楷體" w:eastAsia="標楷體" w:hAnsi="標楷體" w:cs="新細明體" w:hint="eastAsia"/>
                      <w:color w:val="000000"/>
                      <w:kern w:val="0"/>
                    </w:rPr>
                    <w:t>Tett, R. P., Jackson, D. N., &amp; Rothstein, M (1991). Personality measures as predictors of job performance: A meta-analytic review. Personnel Psychology, 44, 703-742.</w:t>
                  </w:r>
                </w:p>
              </w:tc>
            </w:tr>
          </w:tbl>
          <w:p w:rsidR="00EA0047" w:rsidRPr="00EA0047" w:rsidRDefault="00EA0047" w:rsidP="00251C22">
            <w:pPr>
              <w:widowControl/>
              <w:ind w:left="269" w:hangingChars="112" w:hanging="269"/>
              <w:rPr>
                <w:rFonts w:ascii="標楷體" w:eastAsia="標楷體" w:hAnsi="標楷體" w:cs="新細明體"/>
                <w:color w:val="000000"/>
                <w:kern w:val="0"/>
              </w:rPr>
            </w:pPr>
          </w:p>
        </w:tc>
      </w:tr>
    </w:tbl>
    <w:p w:rsidR="00D26867" w:rsidRPr="005739E1" w:rsidRDefault="00D26867">
      <w:pPr>
        <w:widowControl/>
        <w:rPr>
          <w:rFonts w:ascii="標楷體" w:eastAsia="標楷體" w:hAnsi="標楷體"/>
          <w:b/>
          <w:bCs/>
          <w:color w:val="000000"/>
          <w:sz w:val="28"/>
          <w:szCs w:val="28"/>
        </w:rPr>
      </w:pPr>
      <w:r w:rsidRPr="005739E1">
        <w:rPr>
          <w:rFonts w:ascii="標楷體" w:eastAsia="標楷體" w:hAnsi="標楷體"/>
          <w:b/>
          <w:bCs/>
          <w:color w:val="000000"/>
          <w:sz w:val="28"/>
          <w:szCs w:val="28"/>
        </w:rPr>
        <w:lastRenderedPageBreak/>
        <w:br w:type="page"/>
      </w:r>
    </w:p>
    <w:p w:rsidR="00DB3D43" w:rsidRPr="005739E1" w:rsidRDefault="00FA016F" w:rsidP="00DB3D43">
      <w:pPr>
        <w:rPr>
          <w:rFonts w:ascii="標楷體" w:eastAsia="標楷體" w:hAnsi="標楷體"/>
        </w:rPr>
      </w:pPr>
      <w:r>
        <w:rPr>
          <w:rFonts w:ascii="標楷體" w:eastAsia="標楷體" w:hAnsi="標楷體" w:hint="eastAsia"/>
          <w:b/>
          <w:bCs/>
          <w:color w:val="000000"/>
          <w:sz w:val="28"/>
          <w:szCs w:val="28"/>
        </w:rPr>
        <w:lastRenderedPageBreak/>
        <w:t>附錄</w:t>
      </w:r>
      <w:proofErr w:type="gramStart"/>
      <w:r>
        <w:rPr>
          <w:rFonts w:ascii="標楷體" w:eastAsia="標楷體" w:hAnsi="標楷體" w:hint="eastAsia"/>
          <w:b/>
          <w:bCs/>
          <w:color w:val="000000"/>
          <w:sz w:val="28"/>
          <w:szCs w:val="28"/>
        </w:rPr>
        <w:t>一</w:t>
      </w:r>
      <w:proofErr w:type="gramEnd"/>
      <w:r>
        <w:rPr>
          <w:rFonts w:ascii="標楷體" w:eastAsia="標楷體" w:hAnsi="標楷體" w:hint="eastAsia"/>
          <w:b/>
          <w:bCs/>
          <w:color w:val="000000"/>
          <w:sz w:val="28"/>
          <w:szCs w:val="28"/>
        </w:rPr>
        <w:t xml:space="preserve"> </w:t>
      </w:r>
      <w:r w:rsidR="007A542A">
        <w:rPr>
          <w:rFonts w:ascii="標楷體" w:eastAsia="標楷體" w:hAnsi="標楷體" w:hint="eastAsia"/>
          <w:b/>
          <w:bCs/>
          <w:color w:val="000000"/>
          <w:sz w:val="28"/>
          <w:szCs w:val="28"/>
        </w:rPr>
        <w:t>期末報告</w:t>
      </w:r>
      <w:r w:rsidR="00DB3D43" w:rsidRPr="004E440D">
        <w:rPr>
          <w:rFonts w:ascii="標楷體" w:eastAsia="標楷體" w:hAnsi="標楷體" w:hint="eastAsia"/>
          <w:b/>
          <w:sz w:val="28"/>
          <w:szCs w:val="28"/>
        </w:rPr>
        <w:t>審查意見修正對照表</w:t>
      </w:r>
      <w:r w:rsidR="00DB3D43" w:rsidRPr="005739E1">
        <w:rPr>
          <w:rFonts w:ascii="標楷體" w:eastAsia="標楷體" w:hAnsi="標楷體" w:hint="eastAsia"/>
        </w:rPr>
        <w:t xml:space="preserve">       </w:t>
      </w:r>
      <w:r w:rsidR="00DB3D43" w:rsidRPr="005739E1">
        <w:rPr>
          <w:rFonts w:ascii="標楷體" w:eastAsia="標楷體" w:hAnsi="標楷體"/>
        </w:rPr>
        <w:t>2012年</w:t>
      </w:r>
      <w:r w:rsidR="007A542A">
        <w:rPr>
          <w:rFonts w:ascii="標楷體" w:eastAsia="標楷體" w:hAnsi="標楷體" w:hint="eastAsia"/>
        </w:rPr>
        <w:t>12</w:t>
      </w:r>
      <w:r w:rsidR="00DB3D43" w:rsidRPr="005739E1">
        <w:rPr>
          <w:rFonts w:ascii="標楷體" w:eastAsia="標楷體" w:hAnsi="標楷體"/>
        </w:rPr>
        <w:t>月</w:t>
      </w:r>
      <w:r w:rsidR="007A542A">
        <w:rPr>
          <w:rFonts w:ascii="標楷體" w:eastAsia="標楷體" w:hAnsi="標楷體" w:hint="eastAsia"/>
        </w:rPr>
        <w:t>14</w:t>
      </w:r>
      <w:r w:rsidR="00DB3D43" w:rsidRPr="005739E1">
        <w:rPr>
          <w:rFonts w:ascii="標楷體" w:eastAsia="標楷體" w:hAnsi="標楷體"/>
        </w:rPr>
        <w:t>日星期</w:t>
      </w:r>
      <w:r w:rsidR="007A542A">
        <w:rPr>
          <w:rFonts w:ascii="標楷體" w:eastAsia="標楷體" w:hAnsi="標楷體" w:hint="eastAsia"/>
        </w:rPr>
        <w:t>五</w:t>
      </w:r>
    </w:p>
    <w:tbl>
      <w:tblPr>
        <w:tblStyle w:val="a8"/>
        <w:tblW w:w="0" w:type="auto"/>
        <w:tblLook w:val="04A0"/>
      </w:tblPr>
      <w:tblGrid>
        <w:gridCol w:w="649"/>
        <w:gridCol w:w="4087"/>
        <w:gridCol w:w="4449"/>
      </w:tblGrid>
      <w:tr w:rsidR="00BB5F7C" w:rsidRPr="009A6651" w:rsidTr="00BB5F7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田教授秀蘭</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針對指導手冊：</w:t>
            </w:r>
          </w:p>
          <w:p w:rsidR="00BB5F7C" w:rsidRPr="009A6651" w:rsidRDefault="00BB5F7C" w:rsidP="00C6367B">
            <w:pPr>
              <w:rPr>
                <w:rFonts w:ascii="標楷體" w:eastAsia="標楷體" w:hAnsi="標楷體"/>
              </w:rPr>
            </w:pPr>
            <w:r w:rsidRPr="009A6651">
              <w:rPr>
                <w:rFonts w:ascii="標楷體" w:eastAsia="標楷體" w:hAnsi="標楷體" w:hint="eastAsia"/>
              </w:rPr>
              <w:t>1.建議將施測計分放到前面。</w:t>
            </w:r>
          </w:p>
          <w:p w:rsidR="00BB5F7C" w:rsidRPr="009A6651" w:rsidRDefault="00BB5F7C" w:rsidP="00C6367B">
            <w:pPr>
              <w:rPr>
                <w:rFonts w:ascii="標楷體" w:eastAsia="標楷體" w:hAnsi="標楷體"/>
              </w:rPr>
            </w:pPr>
          </w:p>
          <w:p w:rsidR="0032504C" w:rsidRPr="0032504C" w:rsidRDefault="0032504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2.P12，無效問卷，表達上不夠清楚。</w:t>
            </w:r>
          </w:p>
          <w:p w:rsidR="00BB5F7C" w:rsidRPr="009A6651" w:rsidRDefault="00BB5F7C" w:rsidP="00C6367B">
            <w:pPr>
              <w:rPr>
                <w:rFonts w:ascii="標楷體" w:eastAsia="標楷體" w:hAnsi="標楷體"/>
              </w:rPr>
            </w:pPr>
            <w:r w:rsidRPr="009A6651">
              <w:rPr>
                <w:rFonts w:ascii="標楷體" w:eastAsia="標楷體" w:hAnsi="標楷體" w:hint="eastAsia"/>
              </w:rPr>
              <w:t>3.P25，表9，</w:t>
            </w:r>
            <w:proofErr w:type="gramStart"/>
            <w:r w:rsidRPr="009A6651">
              <w:rPr>
                <w:rFonts w:ascii="標楷體" w:eastAsia="標楷體" w:hAnsi="標楷體" w:hint="eastAsia"/>
              </w:rPr>
              <w:t>效標工具</w:t>
            </w:r>
            <w:proofErr w:type="gramEnd"/>
            <w:r w:rsidRPr="009A6651">
              <w:rPr>
                <w:rFonts w:ascii="標楷體" w:eastAsia="標楷體" w:hAnsi="標楷體" w:hint="eastAsia"/>
              </w:rPr>
              <w:t>，除了列出的低相關列出之外，其他是否亦需列出(高相關)?</w:t>
            </w:r>
          </w:p>
          <w:p w:rsidR="00BB5F7C" w:rsidRPr="009A6651" w:rsidRDefault="00BB5F7C" w:rsidP="00C6367B">
            <w:pPr>
              <w:rPr>
                <w:rFonts w:ascii="標楷體" w:eastAsia="標楷體" w:hAnsi="標楷體"/>
              </w:rPr>
            </w:pPr>
            <w:r w:rsidRPr="009A6651">
              <w:rPr>
                <w:rFonts w:ascii="標楷體" w:eastAsia="標楷體" w:hAnsi="標楷體" w:hint="eastAsia"/>
              </w:rPr>
              <w:t>4.P27，指導語要清楚說明，隱藏目的又合於倫理，讓受試者了解。</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5.P31， ABC三人，是否可能造成刻板印象？(三欄即可:過高、中等、過低)，期望用的人不要誤用。</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6.編制手冊:</w:t>
            </w:r>
            <w:proofErr w:type="gramStart"/>
            <w:r w:rsidRPr="009A6651">
              <w:rPr>
                <w:rFonts w:ascii="標楷體" w:eastAsia="標楷體" w:hAnsi="標楷體" w:hint="eastAsia"/>
              </w:rPr>
              <w:t>效度驗證</w:t>
            </w:r>
            <w:proofErr w:type="gramEnd"/>
            <w:r w:rsidRPr="009A6651">
              <w:rPr>
                <w:rFonts w:ascii="標楷體" w:eastAsia="標楷體" w:hAnsi="標楷體" w:hint="eastAsia"/>
              </w:rPr>
              <w:t>中建</w:t>
            </w:r>
            <w:proofErr w:type="gramStart"/>
            <w:r w:rsidRPr="009A6651">
              <w:rPr>
                <w:rFonts w:ascii="標楷體" w:eastAsia="標楷體" w:hAnsi="標楷體" w:hint="eastAsia"/>
              </w:rPr>
              <w:t>構效度</w:t>
            </w:r>
            <w:proofErr w:type="gramEnd"/>
            <w:r w:rsidRPr="009A6651">
              <w:rPr>
                <w:rFonts w:ascii="標楷體" w:eastAsia="標楷體" w:hAnsi="標楷體" w:hint="eastAsia"/>
              </w:rPr>
              <w:t>無問題，但</w:t>
            </w:r>
            <w:proofErr w:type="gramStart"/>
            <w:r w:rsidRPr="009A6651">
              <w:rPr>
                <w:rFonts w:ascii="標楷體" w:eastAsia="標楷體" w:hAnsi="標楷體" w:hint="eastAsia"/>
              </w:rPr>
              <w:t>區別效度</w:t>
            </w:r>
            <w:proofErr w:type="gramEnd"/>
            <w:r w:rsidRPr="009A6651">
              <w:rPr>
                <w:rFonts w:ascii="標楷體" w:eastAsia="標楷體" w:hAnsi="標楷體" w:hint="eastAsia"/>
              </w:rPr>
              <w:t>，需要再謹慎，簡任跟委任(友善性、使命感)，是否原本就應分開，差異上的分析(性別不同也會有所差異)。建議可作二因子的分析探討男、女分別之同。</w:t>
            </w:r>
          </w:p>
          <w:p w:rsidR="00BB5F7C" w:rsidRPr="009A6651" w:rsidRDefault="00BB5F7C" w:rsidP="00C6367B">
            <w:pPr>
              <w:rPr>
                <w:rFonts w:ascii="標楷體" w:eastAsia="標楷體" w:hAnsi="標楷體"/>
              </w:rPr>
            </w:pPr>
            <w:r w:rsidRPr="009A6651">
              <w:rPr>
                <w:rFonts w:ascii="標楷體" w:eastAsia="標楷體" w:hAnsi="標楷體" w:hint="eastAsia"/>
              </w:rPr>
              <w:t>7.PPT報告最後，未來研發的部分，題庫60題，不知道是多還是少? 可看看60</w:t>
            </w:r>
            <w:proofErr w:type="gramStart"/>
            <w:r w:rsidRPr="009A6651">
              <w:rPr>
                <w:rFonts w:ascii="標楷體" w:eastAsia="標楷體" w:hAnsi="標楷體" w:hint="eastAsia"/>
              </w:rPr>
              <w:t>題內</w:t>
            </w:r>
            <w:proofErr w:type="gramEnd"/>
            <w:r w:rsidRPr="009A6651">
              <w:rPr>
                <w:rFonts w:ascii="標楷體" w:eastAsia="標楷體" w:hAnsi="標楷體" w:hint="eastAsia"/>
              </w:rPr>
              <w:t>，哪些題目更具鑑別力，可再精挑出。</w:t>
            </w:r>
          </w:p>
        </w:tc>
        <w:tc>
          <w:tcPr>
            <w:tcW w:w="0" w:type="auto"/>
          </w:tcPr>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1.高階文官人格量表之指導手冊在排版上，參考其他測驗，以</w:t>
            </w:r>
            <w:proofErr w:type="gramStart"/>
            <w:r w:rsidRPr="009A6651">
              <w:rPr>
                <w:rFonts w:ascii="標楷體" w:eastAsia="標楷體" w:hAnsi="標楷體" w:hint="eastAsia"/>
              </w:rPr>
              <w:t>量表信度</w:t>
            </w:r>
            <w:proofErr w:type="gramEnd"/>
            <w:r w:rsidRPr="009A6651">
              <w:rPr>
                <w:rFonts w:ascii="標楷體" w:eastAsia="標楷體" w:hAnsi="標楷體" w:hint="eastAsia"/>
              </w:rPr>
              <w:t>、</w:t>
            </w:r>
            <w:proofErr w:type="gramStart"/>
            <w:r w:rsidRPr="009A6651">
              <w:rPr>
                <w:rFonts w:ascii="標楷體" w:eastAsia="標楷體" w:hAnsi="標楷體" w:hint="eastAsia"/>
              </w:rPr>
              <w:t>效度為</w:t>
            </w:r>
            <w:proofErr w:type="gramEnd"/>
            <w:r w:rsidRPr="009A6651">
              <w:rPr>
                <w:rFonts w:ascii="標楷體" w:eastAsia="標楷體" w:hAnsi="標楷體" w:hint="eastAsia"/>
              </w:rPr>
              <w:t>優先，施測計分等技術性事項置於後面。</w:t>
            </w:r>
          </w:p>
          <w:p w:rsidR="00BB5F7C" w:rsidRPr="009A6651" w:rsidRDefault="00BB5F7C" w:rsidP="00C6367B">
            <w:pPr>
              <w:rPr>
                <w:rFonts w:ascii="標楷體" w:eastAsia="標楷體" w:hAnsi="標楷體"/>
              </w:rPr>
            </w:pPr>
            <w:r w:rsidRPr="009A6651">
              <w:rPr>
                <w:rFonts w:ascii="標楷體" w:eastAsia="標楷體" w:hAnsi="標楷體" w:hint="eastAsia"/>
              </w:rPr>
              <w:t>2.已修正，請見p12</w:t>
            </w:r>
          </w:p>
          <w:p w:rsidR="00BB5F7C" w:rsidRPr="009A6651" w:rsidRDefault="00BB5F7C" w:rsidP="00C6367B">
            <w:pPr>
              <w:rPr>
                <w:rFonts w:ascii="標楷體" w:eastAsia="標楷體" w:hAnsi="標楷體"/>
              </w:rPr>
            </w:pPr>
            <w:r w:rsidRPr="009A6651">
              <w:rPr>
                <w:rFonts w:ascii="標楷體" w:eastAsia="標楷體" w:hAnsi="標楷體" w:hint="eastAsia"/>
              </w:rPr>
              <w:t>3.為了聚焦於</w:t>
            </w:r>
            <w:proofErr w:type="gramStart"/>
            <w:r w:rsidRPr="009A6651">
              <w:rPr>
                <w:rFonts w:ascii="標楷體" w:eastAsia="標楷體" w:hAnsi="標楷體" w:hint="eastAsia"/>
              </w:rPr>
              <w:t>與效標</w:t>
            </w:r>
            <w:proofErr w:type="gramEnd"/>
            <w:r w:rsidRPr="009A6651">
              <w:rPr>
                <w:rFonts w:ascii="標楷體" w:eastAsia="標楷體" w:hAnsi="標楷體" w:hint="eastAsia"/>
              </w:rPr>
              <w:t>工具的相關程度，在學理及經驗上不具相關者將不列出。</w:t>
            </w:r>
          </w:p>
          <w:p w:rsidR="00BB5F7C"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4.在實施上，指導語必須按照使用情況審慎制定，本研究提供之指導語為一般情況下之範例。</w:t>
            </w:r>
          </w:p>
          <w:p w:rsidR="00BB5F7C" w:rsidRPr="009A6651" w:rsidRDefault="00BB5F7C" w:rsidP="00C6367B">
            <w:pPr>
              <w:rPr>
                <w:rFonts w:ascii="標楷體" w:eastAsia="標楷體" w:hAnsi="標楷體"/>
              </w:rPr>
            </w:pPr>
            <w:r w:rsidRPr="009A6651">
              <w:rPr>
                <w:rFonts w:ascii="標楷體" w:eastAsia="標楷體" w:hAnsi="標楷體" w:hint="eastAsia"/>
              </w:rPr>
              <w:t>5.ABC三人為過高、中等、過低等三種情況之範例。當然，真正的情況</w:t>
            </w:r>
            <w:r>
              <w:rPr>
                <w:rFonts w:ascii="標楷體" w:eastAsia="標楷體" w:hAnsi="標楷體" w:hint="eastAsia"/>
              </w:rPr>
              <w:t>將更多元</w:t>
            </w:r>
            <w:r w:rsidRPr="009A6651">
              <w:rPr>
                <w:rFonts w:ascii="標楷體" w:eastAsia="標楷體" w:hAnsi="標楷體" w:hint="eastAsia"/>
              </w:rPr>
              <w:t>，但此範例仍有助於使用者</w:t>
            </w:r>
            <w:proofErr w:type="gramStart"/>
            <w:r w:rsidRPr="009A6651">
              <w:rPr>
                <w:rFonts w:ascii="標楷體" w:eastAsia="標楷體" w:hAnsi="標楷體" w:hint="eastAsia"/>
              </w:rPr>
              <w:t>解讀手中的</w:t>
            </w:r>
            <w:proofErr w:type="gramEnd"/>
            <w:r>
              <w:rPr>
                <w:rFonts w:ascii="標楷體" w:eastAsia="標楷體" w:hAnsi="標楷體" w:hint="eastAsia"/>
              </w:rPr>
              <w:t>量表結果</w:t>
            </w:r>
            <w:r w:rsidRPr="009A6651">
              <w:rPr>
                <w:rFonts w:ascii="標楷體" w:eastAsia="標楷體" w:hAnsi="標楷體" w:hint="eastAsia"/>
              </w:rPr>
              <w:t>。</w:t>
            </w:r>
          </w:p>
          <w:p w:rsidR="00BB5F7C" w:rsidRPr="009A6651" w:rsidRDefault="00BB5F7C" w:rsidP="00C6367B">
            <w:pPr>
              <w:rPr>
                <w:rFonts w:ascii="標楷體" w:eastAsia="標楷體" w:hAnsi="標楷體"/>
              </w:rPr>
            </w:pPr>
            <w:r w:rsidRPr="009A6651">
              <w:rPr>
                <w:rFonts w:ascii="標楷體" w:eastAsia="標楷體" w:hAnsi="標楷體" w:hint="eastAsia"/>
              </w:rPr>
              <w:t>6.分析結果顯示，並無二因子交互作用之效果，不論官等、主管與否與性別都只有主要效果。</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7.已在</w:t>
            </w:r>
            <w:proofErr w:type="gramStart"/>
            <w:r w:rsidRPr="009A6651">
              <w:rPr>
                <w:rFonts w:ascii="標楷體" w:eastAsia="標楷體" w:hAnsi="標楷體" w:hint="eastAsia"/>
              </w:rPr>
              <w:t>100</w:t>
            </w:r>
            <w:proofErr w:type="gramEnd"/>
            <w:r w:rsidRPr="009A6651">
              <w:rPr>
                <w:rFonts w:ascii="標楷體" w:eastAsia="標楷體" w:hAnsi="標楷體" w:hint="eastAsia"/>
              </w:rPr>
              <w:t>年度報告中謹慎處理過，本期報告聚焦於常模建置，不回頭處理題目問題。</w:t>
            </w:r>
          </w:p>
        </w:tc>
      </w:tr>
      <w:tr w:rsidR="00BB5F7C" w:rsidRPr="009A6651" w:rsidTr="00BB5F7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趙考試委員麗雲</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1.研究結果之運用，未來必須持審慎態度。</w:t>
            </w:r>
          </w:p>
          <w:p w:rsidR="00BB5F7C" w:rsidRPr="009A6651" w:rsidRDefault="00BB5F7C" w:rsidP="00C6367B">
            <w:pPr>
              <w:rPr>
                <w:rFonts w:ascii="標楷體" w:eastAsia="標楷體" w:hAnsi="標楷體"/>
              </w:rPr>
            </w:pPr>
            <w:r w:rsidRPr="009A6651">
              <w:rPr>
                <w:rFonts w:ascii="標楷體" w:eastAsia="標楷體" w:hAnsi="標楷體" w:hint="eastAsia"/>
              </w:rPr>
              <w:t>2. 期末報告，P51，操弄其實有偏差(男性與女性)，要經得起考驗，尚未有足夠力量去支持此論證。</w:t>
            </w:r>
          </w:p>
          <w:p w:rsidR="00BB5F7C" w:rsidRPr="009A6651" w:rsidRDefault="00BB5F7C" w:rsidP="00C6367B">
            <w:pPr>
              <w:rPr>
                <w:rFonts w:ascii="標楷體" w:eastAsia="標楷體" w:hAnsi="標楷體"/>
              </w:rPr>
            </w:pPr>
            <w:r w:rsidRPr="009A6651">
              <w:rPr>
                <w:rFonts w:ascii="標楷體" w:eastAsia="標楷體" w:hAnsi="標楷體" w:hint="eastAsia"/>
              </w:rPr>
              <w:t>3.</w:t>
            </w:r>
            <w:proofErr w:type="gramStart"/>
            <w:r w:rsidRPr="009A6651">
              <w:rPr>
                <w:rFonts w:ascii="標楷體" w:eastAsia="標楷體" w:hAnsi="標楷體" w:hint="eastAsia"/>
              </w:rPr>
              <w:t>再測信</w:t>
            </w:r>
            <w:proofErr w:type="gramEnd"/>
            <w:r w:rsidRPr="009A6651">
              <w:rPr>
                <w:rFonts w:ascii="標楷體" w:eastAsia="標楷體" w:hAnsi="標楷體" w:hint="eastAsia"/>
              </w:rPr>
              <w:t>度做得很好。</w:t>
            </w:r>
          </w:p>
          <w:p w:rsidR="00BB5F7C" w:rsidRPr="009A6651" w:rsidRDefault="00BB5F7C" w:rsidP="00C6367B">
            <w:pPr>
              <w:rPr>
                <w:rFonts w:ascii="標楷體" w:eastAsia="標楷體" w:hAnsi="標楷體"/>
              </w:rPr>
            </w:pPr>
            <w:r w:rsidRPr="009A6651">
              <w:rPr>
                <w:rFonts w:ascii="標楷體" w:eastAsia="標楷體" w:hAnsi="標楷體" w:hint="eastAsia"/>
              </w:rPr>
              <w:t>4. 第六章，是否會變中庸化、平庸化的選才方式?</w:t>
            </w:r>
          </w:p>
          <w:p w:rsidR="00BB5F7C" w:rsidRPr="009A6651" w:rsidRDefault="00BB5F7C" w:rsidP="00C6367B">
            <w:pPr>
              <w:rPr>
                <w:rFonts w:ascii="標楷體" w:eastAsia="標楷體" w:hAnsi="標楷體"/>
              </w:rPr>
            </w:pPr>
            <w:r w:rsidRPr="009A6651">
              <w:rPr>
                <w:rFonts w:ascii="標楷體" w:eastAsia="標楷體" w:hAnsi="標楷體" w:hint="eastAsia"/>
              </w:rPr>
              <w:lastRenderedPageBreak/>
              <w:t>5.</w:t>
            </w:r>
            <w:r>
              <w:rPr>
                <w:rFonts w:ascii="標楷體" w:eastAsia="標楷體" w:hAnsi="標楷體" w:hint="eastAsia"/>
              </w:rPr>
              <w:t>怕過度使用，</w:t>
            </w:r>
            <w:r w:rsidRPr="009A6651">
              <w:rPr>
                <w:rFonts w:ascii="標楷體" w:eastAsia="標楷體" w:hAnsi="標楷體" w:hint="eastAsia"/>
              </w:rPr>
              <w:t>可否多做些清楚交代。</w:t>
            </w:r>
          </w:p>
          <w:p w:rsidR="00BB5F7C" w:rsidRPr="009A6651" w:rsidRDefault="00BB5F7C" w:rsidP="00C6367B">
            <w:pPr>
              <w:rPr>
                <w:rFonts w:ascii="標楷體" w:eastAsia="標楷體" w:hAnsi="標楷體"/>
              </w:rPr>
            </w:pPr>
            <w:r w:rsidRPr="009A6651">
              <w:rPr>
                <w:rFonts w:ascii="標楷體" w:eastAsia="標楷體" w:hAnsi="標楷體" w:hint="eastAsia"/>
              </w:rPr>
              <w:t>6.指導手冊，運用性不夠友善。</w:t>
            </w:r>
          </w:p>
          <w:p w:rsidR="00BB5F7C"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7.六大人格構面與文官核心價值是否有所連結？</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lastRenderedPageBreak/>
              <w:t>1.任何高風險測驗都必須考量許多因素謹慎為之。</w:t>
            </w:r>
          </w:p>
          <w:p w:rsidR="00BB5F7C" w:rsidRPr="009A6651" w:rsidRDefault="00BB5F7C" w:rsidP="00C6367B">
            <w:pPr>
              <w:rPr>
                <w:rFonts w:ascii="標楷體" w:eastAsia="標楷體" w:hAnsi="標楷體"/>
              </w:rPr>
            </w:pPr>
            <w:r w:rsidRPr="009A6651">
              <w:rPr>
                <w:rFonts w:ascii="標楷體" w:eastAsia="標楷體" w:hAnsi="標楷體" w:hint="eastAsia"/>
              </w:rPr>
              <w:t>2.性別差異是一種統計現象，在解釋上必須謹慎，僅供參考。</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3.謝謝</w:t>
            </w:r>
          </w:p>
          <w:p w:rsidR="00BB5F7C" w:rsidRPr="009A6651" w:rsidRDefault="00BB5F7C" w:rsidP="00C6367B">
            <w:pPr>
              <w:rPr>
                <w:rFonts w:ascii="標楷體" w:eastAsia="標楷體" w:hAnsi="標楷體"/>
              </w:rPr>
            </w:pPr>
            <w:r w:rsidRPr="009A6651">
              <w:rPr>
                <w:rFonts w:ascii="標楷體" w:eastAsia="標楷體" w:hAnsi="標楷體" w:hint="eastAsia"/>
              </w:rPr>
              <w:t>4.已就10-12職等人員為常模（高分組），無平庸化問題。</w:t>
            </w:r>
          </w:p>
          <w:p w:rsidR="00BB5F7C" w:rsidRPr="009A6651" w:rsidRDefault="00BB5F7C" w:rsidP="00C6367B">
            <w:pPr>
              <w:rPr>
                <w:rFonts w:ascii="標楷體" w:eastAsia="標楷體" w:hAnsi="標楷體"/>
              </w:rPr>
            </w:pPr>
            <w:r w:rsidRPr="009A6651">
              <w:rPr>
                <w:rFonts w:ascii="標楷體" w:eastAsia="標楷體" w:hAnsi="標楷體" w:hint="eastAsia"/>
              </w:rPr>
              <w:lastRenderedPageBreak/>
              <w:t>5.請見P76說明。</w:t>
            </w:r>
          </w:p>
          <w:p w:rsidR="00BB5F7C" w:rsidRPr="009A6651" w:rsidRDefault="00BB5F7C" w:rsidP="00C6367B">
            <w:pPr>
              <w:rPr>
                <w:rFonts w:ascii="標楷體" w:eastAsia="標楷體" w:hAnsi="標楷體"/>
              </w:rPr>
            </w:pPr>
            <w:r w:rsidRPr="009A6651">
              <w:rPr>
                <w:rFonts w:ascii="標楷體" w:eastAsia="標楷體" w:hAnsi="標楷體" w:hint="eastAsia"/>
              </w:rPr>
              <w:t>6.指導手冊乃作為專業人員使用，應保持一定專業程度。</w:t>
            </w:r>
          </w:p>
          <w:p w:rsidR="00BB5F7C" w:rsidRPr="009A6651" w:rsidRDefault="00BB5F7C" w:rsidP="00C6367B">
            <w:pPr>
              <w:rPr>
                <w:rFonts w:ascii="標楷體" w:eastAsia="標楷體" w:hAnsi="標楷體"/>
              </w:rPr>
            </w:pPr>
            <w:r w:rsidRPr="009A6651">
              <w:rPr>
                <w:rFonts w:ascii="標楷體" w:eastAsia="標楷體" w:hAnsi="標楷體" w:hint="eastAsia"/>
              </w:rPr>
              <w:t>7.文官核心價值當中，廉正、忠誠、關懷等項目已融入使命感分量表，專業、效能等項目則可以用其他分量表共同測量，已於</w:t>
            </w:r>
            <w:proofErr w:type="gramStart"/>
            <w:r w:rsidRPr="009A6651">
              <w:rPr>
                <w:rFonts w:ascii="標楷體" w:eastAsia="標楷體" w:hAnsi="標楷體" w:hint="eastAsia"/>
              </w:rPr>
              <w:t>100</w:t>
            </w:r>
            <w:proofErr w:type="gramEnd"/>
            <w:r w:rsidRPr="009A6651">
              <w:rPr>
                <w:rFonts w:ascii="標楷體" w:eastAsia="標楷體" w:hAnsi="標楷體" w:hint="eastAsia"/>
              </w:rPr>
              <w:t>年度報告中詳細交代。</w:t>
            </w:r>
          </w:p>
        </w:tc>
      </w:tr>
      <w:tr w:rsidR="00BB5F7C" w:rsidRPr="009A6651" w:rsidTr="00BB5F7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lastRenderedPageBreak/>
              <w:t>陳考試委員</w:t>
            </w:r>
            <w:proofErr w:type="gramStart"/>
            <w:r w:rsidRPr="009A6651">
              <w:rPr>
                <w:rFonts w:ascii="標楷體" w:eastAsia="標楷體" w:hAnsi="標楷體" w:hint="eastAsia"/>
              </w:rPr>
              <w:t>皎</w:t>
            </w:r>
            <w:proofErr w:type="gramEnd"/>
            <w:r w:rsidRPr="009A6651">
              <w:rPr>
                <w:rFonts w:ascii="標楷體" w:eastAsia="標楷體" w:hAnsi="標楷體" w:hint="eastAsia"/>
              </w:rPr>
              <w:t>眉</w:t>
            </w:r>
          </w:p>
        </w:tc>
        <w:tc>
          <w:tcPr>
            <w:tcW w:w="0" w:type="auto"/>
          </w:tcPr>
          <w:p w:rsidR="00BB5F7C" w:rsidRDefault="00BB5F7C" w:rsidP="00C6367B">
            <w:pPr>
              <w:rPr>
                <w:rFonts w:ascii="標楷體" w:eastAsia="標楷體" w:hAnsi="標楷體"/>
              </w:rPr>
            </w:pPr>
            <w:r w:rsidRPr="009A6651">
              <w:rPr>
                <w:rFonts w:ascii="標楷體" w:eastAsia="標楷體" w:hAnsi="標楷體" w:hint="eastAsia"/>
              </w:rPr>
              <w:t>1.</w:t>
            </w:r>
            <w:r>
              <w:rPr>
                <w:rFonts w:ascii="標楷體" w:eastAsia="標楷體" w:hAnsi="標楷體" w:hint="eastAsia"/>
              </w:rPr>
              <w:t>常模的建立是最重要的階段，</w:t>
            </w:r>
            <w:r w:rsidRPr="009A6651">
              <w:rPr>
                <w:rFonts w:ascii="標楷體" w:eastAsia="標楷體" w:hAnsi="標楷體" w:hint="eastAsia"/>
              </w:rPr>
              <w:t>量表信效度完全無懷疑。</w:t>
            </w:r>
          </w:p>
          <w:p w:rsidR="00BB5F7C" w:rsidRPr="009A6651" w:rsidRDefault="00BB5F7C" w:rsidP="00C6367B">
            <w:pPr>
              <w:rPr>
                <w:rFonts w:ascii="標楷體" w:eastAsia="標楷體" w:hAnsi="標楷體"/>
              </w:rPr>
            </w:pPr>
            <w:r w:rsidRPr="009A6651">
              <w:rPr>
                <w:rFonts w:ascii="標楷體" w:eastAsia="標楷體" w:hAnsi="標楷體" w:hint="eastAsia"/>
              </w:rPr>
              <w:t>2. 決斷分數</w:t>
            </w:r>
            <w:r w:rsidRPr="009A6651">
              <w:rPr>
                <w:rFonts w:ascii="標楷體" w:eastAsia="標楷體" w:hAnsi="標楷體"/>
              </w:rPr>
              <w:sym w:font="Wingdings" w:char="F0E0"/>
            </w:r>
            <w:r w:rsidRPr="009A6651">
              <w:rPr>
                <w:rFonts w:ascii="標楷體" w:eastAsia="標楷體" w:hAnsi="標楷體" w:hint="eastAsia"/>
              </w:rPr>
              <w:t>區間估計</w:t>
            </w:r>
            <w:r>
              <w:rPr>
                <w:rFonts w:ascii="標楷體" w:eastAsia="標楷體" w:hAnsi="標楷體" w:hint="eastAsia"/>
              </w:rPr>
              <w:t>，</w:t>
            </w:r>
            <w:r w:rsidRPr="009A6651">
              <w:rPr>
                <w:rFonts w:ascii="標楷體" w:eastAsia="標楷體" w:hAnsi="標楷體" w:hint="eastAsia"/>
              </w:rPr>
              <w:t>此作法背後理念看似合理，但是否真的就是如此?領導性過高，偏執狂?沒有證據。</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3.帶狀區間估計，我們若要選的都是落在帶狀間的人，是否選的會都是平庸的人?</w:t>
            </w:r>
          </w:p>
          <w:p w:rsidR="00BB5F7C" w:rsidRPr="009A6651" w:rsidRDefault="00BB5F7C" w:rsidP="00C6367B">
            <w:pPr>
              <w:rPr>
                <w:rFonts w:ascii="標楷體" w:eastAsia="標楷體" w:hAnsi="標楷體"/>
              </w:rPr>
            </w:pPr>
            <w:r w:rsidRPr="009A6651">
              <w:rPr>
                <w:rFonts w:ascii="標楷體" w:eastAsia="標楷體" w:hAnsi="標楷體" w:hint="eastAsia"/>
              </w:rPr>
              <w:t>4.如何</w:t>
            </w:r>
            <w:proofErr w:type="gramStart"/>
            <w:r w:rsidRPr="009A6651">
              <w:rPr>
                <w:rFonts w:ascii="標楷體" w:eastAsia="標楷體" w:hAnsi="標楷體" w:hint="eastAsia"/>
              </w:rPr>
              <w:t>使用本量表</w:t>
            </w:r>
            <w:proofErr w:type="gramEnd"/>
            <w:r w:rsidRPr="009A6651">
              <w:rPr>
                <w:rFonts w:ascii="標楷體" w:eastAsia="標楷體" w:hAnsi="標楷體" w:hint="eastAsia"/>
              </w:rPr>
              <w:t>的常模?如果是簡任又是女性該怎麼看？</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5.P69，若要用此量表，必須要先對這份項目非常了解後才能使用。但我們希望是要一般普遍大家都能夠使用的。</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1.謝謝</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2.Hogan提出，過高的人格特質並不理想，但無標明標準為何，此部份可以調整。未來視使用情況及工作特質加以調整，已經在</w:t>
            </w:r>
            <w:r>
              <w:rPr>
                <w:rFonts w:ascii="標楷體" w:eastAsia="標楷體" w:hAnsi="標楷體" w:hint="eastAsia"/>
              </w:rPr>
              <w:t>P</w:t>
            </w:r>
            <w:r w:rsidRPr="009A6651">
              <w:rPr>
                <w:rFonts w:ascii="標楷體" w:eastAsia="標楷體" w:hAnsi="標楷體" w:hint="eastAsia"/>
              </w:rPr>
              <w:t>71加入新的調整策略說明，以PR50～90作為區間。但還是需要</w:t>
            </w:r>
            <w:proofErr w:type="gramStart"/>
            <w:r w:rsidRPr="009A6651">
              <w:rPr>
                <w:rFonts w:ascii="標楷體" w:eastAsia="標楷體" w:hAnsi="標楷體" w:hint="eastAsia"/>
              </w:rPr>
              <w:t>其他效度</w:t>
            </w:r>
            <w:proofErr w:type="gramEnd"/>
            <w:r w:rsidRPr="009A6651">
              <w:rPr>
                <w:rFonts w:ascii="標楷體" w:eastAsia="標楷體" w:hAnsi="標楷體" w:hint="eastAsia"/>
              </w:rPr>
              <w:t>（同時、預測）的佐證來決定哪一種策略較佳。</w:t>
            </w:r>
          </w:p>
          <w:p w:rsidR="00BB5F7C" w:rsidRPr="009A6651" w:rsidRDefault="00BB5F7C" w:rsidP="00C6367B">
            <w:pPr>
              <w:rPr>
                <w:rFonts w:ascii="標楷體" w:eastAsia="標楷體" w:hAnsi="標楷體"/>
              </w:rPr>
            </w:pPr>
            <w:r w:rsidRPr="009A6651">
              <w:rPr>
                <w:rFonts w:ascii="標楷體" w:eastAsia="標楷體" w:hAnsi="標楷體" w:hint="eastAsia"/>
              </w:rPr>
              <w:t>3.本研究以10-12職等人員為常模（高分組），無平庸化問題。</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4.已經建置二因子常模（如官等*性別、官等*主管非主管），請見附錄七，未羅列者為人數過少。</w:t>
            </w:r>
          </w:p>
          <w:p w:rsidR="00BB5F7C" w:rsidRPr="009A6651" w:rsidRDefault="00BB5F7C" w:rsidP="00C6367B">
            <w:pPr>
              <w:rPr>
                <w:rFonts w:ascii="標楷體" w:eastAsia="標楷體" w:hAnsi="標楷體"/>
              </w:rPr>
            </w:pPr>
            <w:r w:rsidRPr="009A6651">
              <w:rPr>
                <w:rFonts w:ascii="標楷體" w:eastAsia="標楷體" w:hAnsi="標楷體" w:hint="eastAsia"/>
              </w:rPr>
              <w:t>5.此為人格量表，還是希望由受過訓練的心理學專業人士使用。</w:t>
            </w:r>
          </w:p>
        </w:tc>
      </w:tr>
      <w:tr w:rsidR="00BB5F7C" w:rsidRPr="009A6651" w:rsidTr="00BB5F7C">
        <w:tc>
          <w:tcPr>
            <w:tcW w:w="0" w:type="auto"/>
          </w:tcPr>
          <w:p w:rsidR="00BB5F7C" w:rsidRPr="009A6651" w:rsidRDefault="00BB5F7C" w:rsidP="00C6367B">
            <w:pPr>
              <w:rPr>
                <w:rFonts w:ascii="標楷體" w:eastAsia="標楷體" w:hAnsi="標楷體"/>
              </w:rPr>
            </w:pPr>
            <w:proofErr w:type="gramStart"/>
            <w:r w:rsidRPr="009A6651">
              <w:rPr>
                <w:rFonts w:ascii="標楷體" w:eastAsia="標楷體" w:hAnsi="標楷體" w:hint="eastAsia"/>
              </w:rPr>
              <w:t>朱教授錦鳳</w:t>
            </w:r>
            <w:proofErr w:type="gramEnd"/>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1.P35，區辨分析，簡委任、簡薦任，分別得到不同函數，其實可以合併呈現。</w:t>
            </w:r>
          </w:p>
          <w:p w:rsidR="00BB5F7C" w:rsidRPr="009A6651" w:rsidRDefault="00BB5F7C" w:rsidP="00C6367B">
            <w:pPr>
              <w:rPr>
                <w:rFonts w:ascii="標楷體" w:eastAsia="標楷體" w:hAnsi="標楷體"/>
              </w:rPr>
            </w:pPr>
            <w:r w:rsidRPr="009A6651">
              <w:rPr>
                <w:rFonts w:ascii="標楷體" w:eastAsia="標楷體" w:hAnsi="標楷體" w:hint="eastAsia"/>
              </w:rPr>
              <w:t>2.P60，</w:t>
            </w:r>
            <w:proofErr w:type="gramStart"/>
            <w:r w:rsidRPr="009A6651">
              <w:rPr>
                <w:rFonts w:ascii="標楷體" w:eastAsia="標楷體" w:hAnsi="標楷體" w:hint="eastAsia"/>
              </w:rPr>
              <w:t>人格組型</w:t>
            </w:r>
            <w:proofErr w:type="gramEnd"/>
            <w:r w:rsidRPr="009A6651">
              <w:rPr>
                <w:rFonts w:ascii="標楷體" w:eastAsia="標楷體" w:hAnsi="標楷體" w:hint="eastAsia"/>
              </w:rPr>
              <w:t>，此說法要保留，中間有社會期許在，過高則偽善。過分嚴謹</w:t>
            </w:r>
            <w:r w:rsidRPr="009A6651">
              <w:rPr>
                <w:rFonts w:ascii="標楷體" w:eastAsia="標楷體" w:hAnsi="標楷體"/>
              </w:rPr>
              <w:sym w:font="Wingdings" w:char="F0E0"/>
            </w:r>
            <w:r w:rsidRPr="009A6651">
              <w:rPr>
                <w:rFonts w:ascii="標楷體" w:eastAsia="標楷體" w:hAnsi="標楷體" w:hint="eastAsia"/>
              </w:rPr>
              <w:t>木頭人，有點負面。</w:t>
            </w:r>
          </w:p>
          <w:p w:rsidR="00BB5F7C" w:rsidRPr="009A6651" w:rsidRDefault="00BB5F7C" w:rsidP="00C6367B">
            <w:pPr>
              <w:rPr>
                <w:rFonts w:ascii="標楷體" w:eastAsia="標楷體" w:hAnsi="標楷體"/>
              </w:rPr>
            </w:pPr>
            <w:r w:rsidRPr="009A6651">
              <w:rPr>
                <w:rFonts w:ascii="標楷體" w:eastAsia="標楷體" w:hAnsi="標楷體" w:hint="eastAsia"/>
              </w:rPr>
              <w:t>3. P154，是否作多因子常模2X3X2X2？</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4. 通常呈現常模，都希望每一原始分數都一定只對應到一個百分等級，此無清楚做解釋(有多種對應)。</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lastRenderedPageBreak/>
              <w:t>1.經過測試，正確</w:t>
            </w:r>
            <w:proofErr w:type="gramStart"/>
            <w:r w:rsidRPr="009A6651">
              <w:rPr>
                <w:rFonts w:ascii="標楷體" w:eastAsia="標楷體" w:hAnsi="標楷體" w:hint="eastAsia"/>
              </w:rPr>
              <w:t>區辨率不</w:t>
            </w:r>
            <w:proofErr w:type="gramEnd"/>
            <w:r w:rsidRPr="009A6651">
              <w:rPr>
                <w:rFonts w:ascii="標楷體" w:eastAsia="標楷體" w:hAnsi="標楷體" w:hint="eastAsia"/>
              </w:rPr>
              <w:t>佳，且對照組的概念比較符合設計理念。</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2.已修正</w:t>
            </w:r>
            <w:r>
              <w:rPr>
                <w:rFonts w:ascii="標楷體" w:eastAsia="標楷體" w:hAnsi="標楷體" w:hint="eastAsia"/>
              </w:rPr>
              <w:t>，請見報告書P60，指導手冊也比照修正。</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3.多因子常模在</w:t>
            </w:r>
            <w:proofErr w:type="gramStart"/>
            <w:r w:rsidRPr="009A6651">
              <w:rPr>
                <w:rFonts w:ascii="標楷體" w:eastAsia="標楷體" w:hAnsi="標楷體" w:hint="eastAsia"/>
              </w:rPr>
              <w:t>各個細格人數</w:t>
            </w:r>
            <w:proofErr w:type="gramEnd"/>
            <w:r w:rsidRPr="009A6651">
              <w:rPr>
                <w:rFonts w:ascii="標楷體" w:eastAsia="標楷體" w:hAnsi="標楷體" w:hint="eastAsia"/>
              </w:rPr>
              <w:t>過少，並無足夠代表性，已建置二因子常模（如官等</w:t>
            </w:r>
            <w:r w:rsidRPr="009A6651">
              <w:rPr>
                <w:rFonts w:ascii="標楷體" w:eastAsia="標楷體" w:hAnsi="標楷體" w:hint="eastAsia"/>
              </w:rPr>
              <w:lastRenderedPageBreak/>
              <w:t>*性別、官等*主管非主管），請見</w:t>
            </w:r>
            <w:r>
              <w:rPr>
                <w:rFonts w:ascii="標楷體" w:eastAsia="標楷體" w:hAnsi="標楷體" w:hint="eastAsia"/>
              </w:rPr>
              <w:t>報告書</w:t>
            </w:r>
            <w:r w:rsidRPr="009A6651">
              <w:rPr>
                <w:rFonts w:ascii="標楷體" w:eastAsia="標楷體" w:hAnsi="標楷體" w:hint="eastAsia"/>
              </w:rPr>
              <w:t>附錄七</w:t>
            </w:r>
            <w:r>
              <w:rPr>
                <w:rFonts w:ascii="標楷體" w:eastAsia="標楷體" w:hAnsi="標楷體" w:hint="eastAsia"/>
              </w:rPr>
              <w:t>與指導手冊附錄二的</w:t>
            </w:r>
            <w:r w:rsidRPr="009A6651">
              <w:rPr>
                <w:rFonts w:ascii="標楷體" w:eastAsia="標楷體" w:hAnsi="標楷體" w:hint="eastAsia"/>
              </w:rPr>
              <w:t>常模分數對照表，未羅列者為人數過少。</w:t>
            </w:r>
          </w:p>
          <w:p w:rsidR="00BB5F7C" w:rsidRPr="009A6651" w:rsidRDefault="00BB5F7C" w:rsidP="00C6367B">
            <w:pPr>
              <w:rPr>
                <w:rFonts w:ascii="標楷體" w:eastAsia="標楷體" w:hAnsi="標楷體"/>
              </w:rPr>
            </w:pPr>
            <w:r w:rsidRPr="009A6651">
              <w:rPr>
                <w:rFonts w:ascii="標楷體" w:eastAsia="標楷體" w:hAnsi="標楷體" w:hint="eastAsia"/>
              </w:rPr>
              <w:t>4.已修正，</w:t>
            </w:r>
            <w:r>
              <w:rPr>
                <w:rFonts w:ascii="標楷體" w:eastAsia="標楷體" w:hAnsi="標楷體" w:hint="eastAsia"/>
              </w:rPr>
              <w:t>報告書</w:t>
            </w:r>
            <w:r w:rsidRPr="009A6651">
              <w:rPr>
                <w:rFonts w:ascii="標楷體" w:eastAsia="標楷體" w:hAnsi="標楷體" w:hint="eastAsia"/>
              </w:rPr>
              <w:t>附錄七</w:t>
            </w:r>
            <w:r>
              <w:rPr>
                <w:rFonts w:ascii="標楷體" w:eastAsia="標楷體" w:hAnsi="標楷體" w:hint="eastAsia"/>
              </w:rPr>
              <w:t>與指導手冊附錄二的</w:t>
            </w:r>
            <w:r w:rsidRPr="009A6651">
              <w:rPr>
                <w:rFonts w:ascii="標楷體" w:eastAsia="標楷體" w:hAnsi="標楷體" w:hint="eastAsia"/>
              </w:rPr>
              <w:t>常模分數對照表已全部更新。</w:t>
            </w:r>
          </w:p>
        </w:tc>
      </w:tr>
      <w:tr w:rsidR="00BB5F7C" w:rsidRPr="009A6651" w:rsidTr="00BB5F7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lastRenderedPageBreak/>
              <w:t>考選部</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1.量表:我的工作能讓我發揮所長，</w:t>
            </w:r>
            <w:proofErr w:type="gramStart"/>
            <w:r w:rsidRPr="009A6651">
              <w:rPr>
                <w:rFonts w:ascii="標楷體" w:eastAsia="標楷體" w:hAnsi="標楷體" w:hint="eastAsia"/>
              </w:rPr>
              <w:t>此問法有待</w:t>
            </w:r>
            <w:proofErr w:type="gramEnd"/>
            <w:r w:rsidRPr="009A6651">
              <w:rPr>
                <w:rFonts w:ascii="標楷體" w:eastAsia="標楷體" w:hAnsi="標楷體" w:hint="eastAsia"/>
              </w:rPr>
              <w:t>修正。(許多量</w:t>
            </w:r>
            <w:proofErr w:type="gramStart"/>
            <w:r w:rsidRPr="009A6651">
              <w:rPr>
                <w:rFonts w:ascii="標楷體" w:eastAsia="標楷體" w:hAnsi="標楷體" w:hint="eastAsia"/>
              </w:rPr>
              <w:t>表問法有待釐</w:t>
            </w:r>
            <w:proofErr w:type="gramEnd"/>
            <w:r w:rsidRPr="009A6651">
              <w:rPr>
                <w:rFonts w:ascii="標楷體" w:eastAsia="標楷體" w:hAnsi="標楷體" w:hint="eastAsia"/>
              </w:rPr>
              <w:t>清，容易讓人落入陷阱)這樣是否能真正測出人格?</w:t>
            </w:r>
          </w:p>
          <w:p w:rsidR="00BB5F7C" w:rsidRPr="009A6651" w:rsidRDefault="00BB5F7C" w:rsidP="00C6367B">
            <w:pPr>
              <w:rPr>
                <w:rFonts w:ascii="標楷體" w:eastAsia="標楷體" w:hAnsi="標楷體"/>
              </w:rPr>
            </w:pPr>
            <w:r w:rsidRPr="009A6651">
              <w:rPr>
                <w:rFonts w:ascii="標楷體" w:eastAsia="標楷體" w:hAnsi="標楷體" w:hint="eastAsia"/>
              </w:rPr>
              <w:t>2.</w:t>
            </w:r>
            <w:proofErr w:type="gramStart"/>
            <w:r w:rsidRPr="009A6651">
              <w:rPr>
                <w:rFonts w:ascii="標楷體" w:eastAsia="標楷體" w:hAnsi="標楷體" w:hint="eastAsia"/>
              </w:rPr>
              <w:t>量表編製</w:t>
            </w:r>
            <w:proofErr w:type="gramEnd"/>
            <w:r w:rsidRPr="009A6651">
              <w:rPr>
                <w:rFonts w:ascii="標楷體" w:eastAsia="標楷體" w:hAnsi="標楷體" w:hint="eastAsia"/>
              </w:rPr>
              <w:t>的來源是怎麼來的? 是自行編制?還是經過專家討論? 若是專家討論，則專家來原名單同質性則太高。</w:t>
            </w:r>
          </w:p>
          <w:p w:rsidR="00BB5F7C" w:rsidRPr="009A6651" w:rsidRDefault="00BB5F7C" w:rsidP="00C6367B">
            <w:pPr>
              <w:rPr>
                <w:rFonts w:ascii="標楷體" w:eastAsia="標楷體" w:hAnsi="標楷體"/>
              </w:rPr>
            </w:pPr>
            <w:r w:rsidRPr="009A6651">
              <w:rPr>
                <w:rFonts w:ascii="標楷體" w:eastAsia="標楷體" w:hAnsi="標楷體" w:hint="eastAsia"/>
              </w:rPr>
              <w:t>3.目次:應用與執行(是否漏了執行的部分?)</w:t>
            </w:r>
          </w:p>
          <w:p w:rsidR="00BB5F7C" w:rsidRPr="009A6651" w:rsidRDefault="00BB5F7C" w:rsidP="00C6367B">
            <w:pPr>
              <w:rPr>
                <w:rFonts w:ascii="標楷體" w:eastAsia="標楷體" w:hAnsi="標楷體"/>
              </w:rPr>
            </w:pPr>
            <w:r w:rsidRPr="009A6651">
              <w:rPr>
                <w:rFonts w:ascii="標楷體" w:eastAsia="標楷體" w:hAnsi="標楷體" w:hint="eastAsia"/>
              </w:rPr>
              <w:t>4.P31，文字修正</w:t>
            </w:r>
          </w:p>
          <w:p w:rsidR="00BB5F7C" w:rsidRPr="009A6651" w:rsidRDefault="00BB5F7C" w:rsidP="00C6367B">
            <w:pPr>
              <w:rPr>
                <w:rFonts w:ascii="標楷體" w:eastAsia="標楷體" w:hAnsi="標楷體"/>
              </w:rPr>
            </w:pPr>
            <w:r w:rsidRPr="009A6651">
              <w:rPr>
                <w:rFonts w:ascii="標楷體" w:eastAsia="標楷體" w:hAnsi="標楷體" w:hint="eastAsia"/>
              </w:rPr>
              <w:t>5.P32，文字修正</w:t>
            </w:r>
          </w:p>
          <w:p w:rsidR="00BB5F7C" w:rsidRPr="009A6651" w:rsidRDefault="00BB5F7C" w:rsidP="00C6367B">
            <w:pPr>
              <w:rPr>
                <w:rFonts w:ascii="標楷體" w:eastAsia="標楷體" w:hAnsi="標楷體"/>
              </w:rPr>
            </w:pPr>
            <w:r w:rsidRPr="009A6651">
              <w:rPr>
                <w:rFonts w:ascii="標楷體" w:eastAsia="標楷體" w:hAnsi="標楷體" w:hint="eastAsia"/>
              </w:rPr>
              <w:t>6.指導手冊許多表有重複或遺漏</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1.此部份於</w:t>
            </w:r>
            <w:proofErr w:type="gramStart"/>
            <w:r w:rsidRPr="009A6651">
              <w:rPr>
                <w:rFonts w:ascii="標楷體" w:eastAsia="標楷體" w:hAnsi="標楷體" w:hint="eastAsia"/>
              </w:rPr>
              <w:t>100</w:t>
            </w:r>
            <w:proofErr w:type="gramEnd"/>
            <w:r w:rsidRPr="009A6651">
              <w:rPr>
                <w:rFonts w:ascii="標楷體" w:eastAsia="標楷體" w:hAnsi="標楷體" w:hint="eastAsia"/>
              </w:rPr>
              <w:t>年度報告詳細討論過，未來若有實施困難會再進行修正。</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2. 此部份於</w:t>
            </w:r>
            <w:proofErr w:type="gramStart"/>
            <w:r w:rsidRPr="009A6651">
              <w:rPr>
                <w:rFonts w:ascii="標楷體" w:eastAsia="標楷體" w:hAnsi="標楷體" w:hint="eastAsia"/>
              </w:rPr>
              <w:t>100</w:t>
            </w:r>
            <w:proofErr w:type="gramEnd"/>
            <w:r w:rsidRPr="009A6651">
              <w:rPr>
                <w:rFonts w:ascii="標楷體" w:eastAsia="標楷體" w:hAnsi="標楷體" w:hint="eastAsia"/>
              </w:rPr>
              <w:t>年度報告詳細討論過，請參閱。</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Pr="00C661DF" w:rsidRDefault="00BB5F7C" w:rsidP="00C6367B">
            <w:pPr>
              <w:rPr>
                <w:rFonts w:ascii="標楷體" w:eastAsia="標楷體" w:hAnsi="標楷體"/>
              </w:rPr>
            </w:pPr>
            <w:r w:rsidRPr="009A6651">
              <w:rPr>
                <w:rFonts w:ascii="標楷體" w:eastAsia="標楷體" w:hAnsi="標楷體" w:hint="eastAsia"/>
              </w:rPr>
              <w:t>3.已修正</w:t>
            </w:r>
            <w:r>
              <w:rPr>
                <w:rFonts w:ascii="標楷體" w:eastAsia="標楷體" w:hAnsi="標楷體" w:hint="eastAsia"/>
              </w:rPr>
              <w:t>，請見指導手冊目錄</w:t>
            </w:r>
          </w:p>
          <w:p w:rsidR="00BB5F7C"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4.已修正，請見</w:t>
            </w:r>
            <w:r>
              <w:rPr>
                <w:rFonts w:ascii="標楷體" w:eastAsia="標楷體" w:hAnsi="標楷體" w:hint="eastAsia"/>
              </w:rPr>
              <w:t>報告</w:t>
            </w:r>
            <w:r w:rsidRPr="009A6651">
              <w:rPr>
                <w:rFonts w:ascii="標楷體" w:eastAsia="標楷體" w:hAnsi="標楷體" w:hint="eastAsia"/>
              </w:rPr>
              <w:t>P34</w:t>
            </w:r>
          </w:p>
          <w:p w:rsidR="00BB5F7C" w:rsidRPr="009A6651" w:rsidRDefault="00BB5F7C" w:rsidP="00C6367B">
            <w:pPr>
              <w:rPr>
                <w:rFonts w:ascii="標楷體" w:eastAsia="標楷體" w:hAnsi="標楷體"/>
              </w:rPr>
            </w:pPr>
            <w:r w:rsidRPr="009A6651">
              <w:rPr>
                <w:rFonts w:ascii="標楷體" w:eastAsia="標楷體" w:hAnsi="標楷體" w:hint="eastAsia"/>
              </w:rPr>
              <w:t>5.已修正，請見</w:t>
            </w:r>
            <w:r>
              <w:rPr>
                <w:rFonts w:ascii="標楷體" w:eastAsia="標楷體" w:hAnsi="標楷體" w:hint="eastAsia"/>
              </w:rPr>
              <w:t>報告</w:t>
            </w:r>
            <w:r w:rsidRPr="009A6651">
              <w:rPr>
                <w:rFonts w:ascii="標楷體" w:eastAsia="標楷體" w:hAnsi="標楷體" w:hint="eastAsia"/>
              </w:rPr>
              <w:t>P34</w:t>
            </w:r>
          </w:p>
          <w:p w:rsidR="00BB5F7C" w:rsidRPr="009A6651" w:rsidRDefault="00BB5F7C" w:rsidP="00C6367B">
            <w:pPr>
              <w:rPr>
                <w:rFonts w:ascii="標楷體" w:eastAsia="標楷體" w:hAnsi="標楷體"/>
              </w:rPr>
            </w:pPr>
            <w:r w:rsidRPr="009A6651">
              <w:rPr>
                <w:rFonts w:ascii="標楷體" w:eastAsia="標楷體" w:hAnsi="標楷體" w:hint="eastAsia"/>
              </w:rPr>
              <w:t>6.已修正</w:t>
            </w:r>
            <w:r>
              <w:rPr>
                <w:rFonts w:ascii="標楷體" w:eastAsia="標楷體" w:hAnsi="標楷體" w:hint="eastAsia"/>
              </w:rPr>
              <w:t>，請見指導手冊目錄。</w:t>
            </w:r>
          </w:p>
        </w:tc>
      </w:tr>
      <w:tr w:rsidR="00BB5F7C" w:rsidRPr="009A6651" w:rsidTr="00BB5F7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保訓會</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1.就學術格式，P3 圖目次、表目次，分開來會較好。</w:t>
            </w:r>
          </w:p>
          <w:p w:rsidR="00BB5F7C" w:rsidRPr="009A6651" w:rsidRDefault="00BB5F7C" w:rsidP="00C6367B">
            <w:pPr>
              <w:rPr>
                <w:rFonts w:ascii="標楷體" w:eastAsia="標楷體" w:hAnsi="標楷體"/>
              </w:rPr>
            </w:pPr>
            <w:r w:rsidRPr="009A6651">
              <w:rPr>
                <w:rFonts w:ascii="標楷體" w:eastAsia="標楷體" w:hAnsi="標楷體" w:hint="eastAsia"/>
              </w:rPr>
              <w:t>2.P5創新學習VS後方的創新學習性(需統一用詞)。</w:t>
            </w:r>
          </w:p>
          <w:p w:rsidR="00BB5F7C" w:rsidRPr="009A6651" w:rsidRDefault="00BB5F7C" w:rsidP="00C6367B">
            <w:pPr>
              <w:rPr>
                <w:rFonts w:ascii="標楷體" w:eastAsia="標楷體" w:hAnsi="標楷體"/>
              </w:rPr>
            </w:pPr>
            <w:r w:rsidRPr="009A6651">
              <w:rPr>
                <w:rFonts w:ascii="標楷體" w:eastAsia="標楷體" w:hAnsi="標楷體" w:hint="eastAsia"/>
              </w:rPr>
              <w:t>3. P14、15，母體、抽樣人數的比例，與第P18頁，簡薦委任</w:t>
            </w:r>
            <w:r>
              <w:rPr>
                <w:rFonts w:ascii="標楷體" w:eastAsia="標楷體" w:hAnsi="標楷體" w:hint="eastAsia"/>
              </w:rPr>
              <w:t>之</w:t>
            </w:r>
            <w:r w:rsidRPr="009A6651">
              <w:rPr>
                <w:rFonts w:ascii="標楷體" w:eastAsia="標楷體" w:hAnsi="標楷體" w:hint="eastAsia"/>
              </w:rPr>
              <w:t>人數，與現況人數是否相符?</w:t>
            </w:r>
          </w:p>
          <w:p w:rsidR="00BB5F7C" w:rsidRPr="009A6651" w:rsidRDefault="00BB5F7C" w:rsidP="00C6367B">
            <w:pPr>
              <w:rPr>
                <w:rFonts w:ascii="標楷體" w:eastAsia="標楷體" w:hAnsi="標楷體"/>
              </w:rPr>
            </w:pPr>
            <w:r w:rsidRPr="009A6651">
              <w:rPr>
                <w:rFonts w:ascii="標楷體" w:eastAsia="標楷體" w:hAnsi="標楷體" w:hint="eastAsia"/>
              </w:rPr>
              <w:t>4. 驗證性因素分析，各項指標都吻合，P31，在嚴謹性部分，只跑出兩行為項目，漏了謹言慎行，請確認。</w:t>
            </w:r>
          </w:p>
          <w:p w:rsidR="00BB5F7C" w:rsidRPr="009A6651" w:rsidRDefault="00BB5F7C" w:rsidP="00C6367B">
            <w:pPr>
              <w:rPr>
                <w:rFonts w:ascii="標楷體" w:eastAsia="標楷體" w:hAnsi="標楷體"/>
              </w:rPr>
            </w:pPr>
            <w:r w:rsidRPr="009A6651">
              <w:rPr>
                <w:rFonts w:ascii="標楷體" w:eastAsia="標楷體" w:hAnsi="標楷體" w:hint="eastAsia"/>
              </w:rPr>
              <w:t>5.簡任部分，12職等，可再多列出一項分析。</w:t>
            </w:r>
          </w:p>
          <w:p w:rsidR="00BB5F7C" w:rsidRDefault="00BB5F7C" w:rsidP="00C6367B">
            <w:pPr>
              <w:rPr>
                <w:rFonts w:ascii="標楷體" w:eastAsia="標楷體" w:hAnsi="標楷體"/>
              </w:rPr>
            </w:pPr>
            <w:r w:rsidRPr="009A6651">
              <w:rPr>
                <w:rFonts w:ascii="標楷體" w:eastAsia="標楷體" w:hAnsi="標楷體" w:hint="eastAsia"/>
              </w:rPr>
              <w:t>6.可否提供相關電腦相關程式、圖等以供明年真正進行時更清楚使用。</w:t>
            </w:r>
          </w:p>
          <w:p w:rsidR="00BB5F7C" w:rsidRDefault="00BB5F7C" w:rsidP="00C6367B">
            <w:pPr>
              <w:rPr>
                <w:rFonts w:ascii="標楷體" w:eastAsia="標楷體" w:hAnsi="標楷體"/>
              </w:rPr>
            </w:pPr>
          </w:p>
          <w:p w:rsidR="00BB5F7C" w:rsidRPr="009A6651" w:rsidRDefault="00BB5F7C" w:rsidP="00C6367B">
            <w:pPr>
              <w:rPr>
                <w:rFonts w:ascii="標楷體" w:eastAsia="標楷體" w:hAnsi="標楷體"/>
              </w:rPr>
            </w:pPr>
            <w:r>
              <w:rPr>
                <w:rFonts w:ascii="標楷體" w:eastAsia="標楷體" w:hAnsi="標楷體" w:hint="eastAsia"/>
              </w:rPr>
              <w:lastRenderedPageBreak/>
              <w:t>7.指導手冊P31，簡任嚴謹性分數與報告書不同，請確認。</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lastRenderedPageBreak/>
              <w:t>1.已修正</w:t>
            </w:r>
            <w:r>
              <w:rPr>
                <w:rFonts w:ascii="標楷體" w:eastAsia="標楷體" w:hAnsi="標楷體" w:hint="eastAsia"/>
              </w:rPr>
              <w:t>，請見報告書目錄。</w:t>
            </w:r>
          </w:p>
          <w:p w:rsidR="00BB5F7C" w:rsidRPr="00C661DF"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2.已修正</w:t>
            </w:r>
            <w:r>
              <w:rPr>
                <w:rFonts w:ascii="標楷體" w:eastAsia="標楷體" w:hAnsi="標楷體" w:hint="eastAsia"/>
              </w:rPr>
              <w:t>，報告書與指導手冊皆統一為創新學習。</w:t>
            </w:r>
          </w:p>
          <w:p w:rsidR="00BB5F7C" w:rsidRPr="009A6651" w:rsidRDefault="00BB5F7C" w:rsidP="00C6367B">
            <w:pPr>
              <w:rPr>
                <w:rFonts w:ascii="標楷體" w:eastAsia="標楷體" w:hAnsi="標楷體"/>
              </w:rPr>
            </w:pPr>
            <w:r w:rsidRPr="009A6651">
              <w:rPr>
                <w:rFonts w:ascii="標楷體" w:eastAsia="標楷體" w:hAnsi="標楷體" w:hint="eastAsia"/>
              </w:rPr>
              <w:t>3.人數乃根據銓敘部提供之</w:t>
            </w:r>
            <w:proofErr w:type="gramStart"/>
            <w:r w:rsidRPr="009A6651">
              <w:rPr>
                <w:rFonts w:ascii="標楷體" w:eastAsia="標楷體" w:hAnsi="標楷體" w:hint="eastAsia"/>
              </w:rPr>
              <w:t>100</w:t>
            </w:r>
            <w:proofErr w:type="gramEnd"/>
            <w:r w:rsidRPr="009A6651">
              <w:rPr>
                <w:rFonts w:ascii="標楷體" w:eastAsia="標楷體" w:hAnsi="標楷體" w:hint="eastAsia"/>
              </w:rPr>
              <w:t>年度資料</w:t>
            </w:r>
            <w:r>
              <w:rPr>
                <w:rFonts w:ascii="標楷體" w:eastAsia="標楷體" w:hAnsi="標楷體" w:hint="eastAsia"/>
              </w:rPr>
              <w:t>為</w:t>
            </w:r>
            <w:proofErr w:type="gramStart"/>
            <w:r>
              <w:rPr>
                <w:rFonts w:ascii="標楷體" w:eastAsia="標楷體" w:hAnsi="標楷體" w:hint="eastAsia"/>
              </w:rPr>
              <w:t>準</w:t>
            </w:r>
            <w:proofErr w:type="gramEnd"/>
            <w:r w:rsidRPr="009A6651">
              <w:rPr>
                <w:rFonts w:ascii="標楷體" w:eastAsia="標楷體" w:hAnsi="標楷體" w:hint="eastAsia"/>
              </w:rPr>
              <w:t>。</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4.已修正</w:t>
            </w:r>
            <w:r>
              <w:rPr>
                <w:rFonts w:ascii="標楷體" w:eastAsia="標楷體" w:hAnsi="標楷體" w:hint="eastAsia"/>
              </w:rPr>
              <w:t>，請見報告書P33。</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5.差異檢定，10-11與12職等以上並無顯著差異。</w:t>
            </w:r>
          </w:p>
          <w:p w:rsidR="00BB5F7C" w:rsidRDefault="00BB5F7C" w:rsidP="00C6367B">
            <w:pPr>
              <w:rPr>
                <w:rFonts w:ascii="標楷體" w:eastAsia="標楷體" w:hAnsi="標楷體"/>
              </w:rPr>
            </w:pPr>
            <w:r w:rsidRPr="009A6651">
              <w:rPr>
                <w:rFonts w:ascii="標楷體" w:eastAsia="標楷體" w:hAnsi="標楷體" w:hint="eastAsia"/>
              </w:rPr>
              <w:t>6.主要提供資料檔。</w:t>
            </w:r>
          </w:p>
          <w:p w:rsidR="00BB5F7C" w:rsidRDefault="00BB5F7C" w:rsidP="00C6367B">
            <w:pPr>
              <w:rPr>
                <w:rFonts w:ascii="標楷體" w:eastAsia="標楷體" w:hAnsi="標楷體"/>
              </w:rPr>
            </w:pPr>
          </w:p>
          <w:p w:rsidR="00BB5F7C" w:rsidRDefault="00BB5F7C" w:rsidP="00C6367B">
            <w:pPr>
              <w:rPr>
                <w:rFonts w:ascii="標楷體" w:eastAsia="標楷體" w:hAnsi="標楷體"/>
              </w:rPr>
            </w:pPr>
          </w:p>
          <w:p w:rsidR="00BB5F7C" w:rsidRPr="009A6651" w:rsidRDefault="00BB5F7C" w:rsidP="00C6367B">
            <w:pPr>
              <w:rPr>
                <w:rFonts w:ascii="標楷體" w:eastAsia="標楷體" w:hAnsi="標楷體"/>
              </w:rPr>
            </w:pPr>
            <w:r>
              <w:rPr>
                <w:rFonts w:ascii="標楷體" w:eastAsia="標楷體" w:hAnsi="標楷體" w:hint="eastAsia"/>
              </w:rPr>
              <w:lastRenderedPageBreak/>
              <w:t>7.已修正，請見指導手冊P32與報告書P65。</w:t>
            </w:r>
          </w:p>
        </w:tc>
      </w:tr>
      <w:tr w:rsidR="00BB5F7C" w:rsidRPr="009A6651" w:rsidTr="00BB5F7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lastRenderedPageBreak/>
              <w:t>主委</w:t>
            </w:r>
          </w:p>
        </w:tc>
        <w:tc>
          <w:tcPr>
            <w:tcW w:w="0" w:type="auto"/>
          </w:tcPr>
          <w:p w:rsidR="00BB5F7C" w:rsidRPr="009A6651" w:rsidRDefault="00BB5F7C" w:rsidP="00C6367B">
            <w:pPr>
              <w:rPr>
                <w:rFonts w:ascii="標楷體" w:eastAsia="標楷體" w:hAnsi="標楷體"/>
              </w:rPr>
            </w:pPr>
            <w:r w:rsidRPr="009A6651">
              <w:rPr>
                <w:rFonts w:ascii="標楷體" w:eastAsia="標楷體" w:hAnsi="標楷體" w:hint="eastAsia"/>
              </w:rPr>
              <w:t>1.最終的目的在於使用。</w:t>
            </w:r>
          </w:p>
          <w:p w:rsidR="00BB5F7C"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2.能否呼應文官核心價值</w:t>
            </w:r>
            <w:r>
              <w:rPr>
                <w:rFonts w:ascii="標楷體" w:eastAsia="標楷體" w:hAnsi="標楷體" w:hint="eastAsia"/>
              </w:rPr>
              <w:t>？</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3.</w:t>
            </w:r>
            <w:r>
              <w:rPr>
                <w:rFonts w:ascii="標楷體" w:eastAsia="標楷體" w:hAnsi="標楷體" w:hint="eastAsia"/>
              </w:rPr>
              <w:t>是否有</w:t>
            </w:r>
            <w:r w:rsidRPr="009A6651">
              <w:rPr>
                <w:rFonts w:ascii="標楷體" w:eastAsia="標楷體" w:hAnsi="標楷體" w:hint="eastAsia"/>
              </w:rPr>
              <w:t>平庸化的問題</w:t>
            </w:r>
            <w:r>
              <w:rPr>
                <w:rFonts w:ascii="標楷體" w:eastAsia="標楷體" w:hAnsi="標楷體" w:hint="eastAsia"/>
              </w:rPr>
              <w:t>？</w:t>
            </w:r>
          </w:p>
          <w:p w:rsidR="00BB5F7C" w:rsidRPr="009A6651" w:rsidRDefault="00BB5F7C" w:rsidP="00C6367B">
            <w:pPr>
              <w:rPr>
                <w:rFonts w:ascii="標楷體" w:eastAsia="標楷體" w:hAnsi="標楷體"/>
              </w:rPr>
            </w:pPr>
          </w:p>
          <w:p w:rsidR="00BB5F7C" w:rsidRPr="009A6651" w:rsidRDefault="00BB5F7C" w:rsidP="00C6367B">
            <w:pPr>
              <w:rPr>
                <w:rFonts w:ascii="標楷體" w:eastAsia="標楷體" w:hAnsi="標楷體"/>
              </w:rPr>
            </w:pPr>
            <w:r w:rsidRPr="009A6651">
              <w:rPr>
                <w:rFonts w:ascii="標楷體" w:eastAsia="標楷體" w:hAnsi="標楷體" w:hint="eastAsia"/>
              </w:rPr>
              <w:t>4.</w:t>
            </w:r>
            <w:r>
              <w:rPr>
                <w:rFonts w:ascii="標楷體" w:eastAsia="標楷體" w:hAnsi="標楷體" w:hint="eastAsia"/>
              </w:rPr>
              <w:t>如何解釋量表結果？</w:t>
            </w:r>
          </w:p>
        </w:tc>
        <w:tc>
          <w:tcPr>
            <w:tcW w:w="0" w:type="auto"/>
          </w:tcPr>
          <w:p w:rsidR="00BB5F7C" w:rsidRPr="009A6651" w:rsidRDefault="00BB5F7C" w:rsidP="00C6367B">
            <w:pPr>
              <w:rPr>
                <w:rFonts w:ascii="標楷體" w:eastAsia="標楷體" w:hAnsi="標楷體"/>
              </w:rPr>
            </w:pPr>
            <w:r>
              <w:rPr>
                <w:rFonts w:ascii="標楷體" w:eastAsia="標楷體" w:hAnsi="標楷體" w:hint="eastAsia"/>
              </w:rPr>
              <w:t>1.施測與解釋請見指導手冊，使用範圍與限制請見報告書。</w:t>
            </w:r>
          </w:p>
          <w:p w:rsidR="00BB5F7C" w:rsidRPr="009A6651" w:rsidRDefault="00BB5F7C" w:rsidP="00C6367B">
            <w:pPr>
              <w:rPr>
                <w:rFonts w:ascii="標楷體" w:eastAsia="標楷體" w:hAnsi="標楷體"/>
              </w:rPr>
            </w:pPr>
            <w:r w:rsidRPr="009A6651">
              <w:rPr>
                <w:rFonts w:ascii="標楷體" w:eastAsia="標楷體" w:hAnsi="標楷體" w:hint="eastAsia"/>
              </w:rPr>
              <w:t>2. 文官核心價值當中，廉正、忠誠、關懷等項目已融入使命感分量表，專業、效能等項目則可以用其他分量表共同測量，已於</w:t>
            </w:r>
            <w:proofErr w:type="gramStart"/>
            <w:r w:rsidRPr="009A6651">
              <w:rPr>
                <w:rFonts w:ascii="標楷體" w:eastAsia="標楷體" w:hAnsi="標楷體" w:hint="eastAsia"/>
              </w:rPr>
              <w:t>100</w:t>
            </w:r>
            <w:proofErr w:type="gramEnd"/>
            <w:r w:rsidRPr="009A6651">
              <w:rPr>
                <w:rFonts w:ascii="標楷體" w:eastAsia="標楷體" w:hAnsi="標楷體" w:hint="eastAsia"/>
              </w:rPr>
              <w:t>年度報告中詳細交代。</w:t>
            </w:r>
          </w:p>
          <w:p w:rsidR="00BB5F7C" w:rsidRPr="009A6651" w:rsidRDefault="00BB5F7C" w:rsidP="00C6367B">
            <w:pPr>
              <w:rPr>
                <w:rFonts w:ascii="標楷體" w:eastAsia="標楷體" w:hAnsi="標楷體"/>
              </w:rPr>
            </w:pPr>
            <w:r w:rsidRPr="009A6651">
              <w:rPr>
                <w:rFonts w:ascii="標楷體" w:eastAsia="標楷體" w:hAnsi="標楷體" w:hint="eastAsia"/>
              </w:rPr>
              <w:t>3.本研究以10-12職等人員為常模（高分組），無平庸化問題。</w:t>
            </w:r>
          </w:p>
          <w:p w:rsidR="00BB5F7C" w:rsidRPr="009A6651" w:rsidRDefault="00BB5F7C" w:rsidP="00C6367B">
            <w:pPr>
              <w:rPr>
                <w:rFonts w:ascii="標楷體" w:eastAsia="標楷體" w:hAnsi="標楷體"/>
              </w:rPr>
            </w:pPr>
            <w:r w:rsidRPr="009A6651">
              <w:rPr>
                <w:rFonts w:ascii="標楷體" w:eastAsia="標楷體" w:hAnsi="標楷體" w:hint="eastAsia"/>
              </w:rPr>
              <w:t>4.本研究提出許多相關的解釋策略，請見</w:t>
            </w:r>
            <w:r>
              <w:rPr>
                <w:rFonts w:ascii="標楷體" w:eastAsia="標楷體" w:hAnsi="標楷體" w:hint="eastAsia"/>
              </w:rPr>
              <w:t>報告書</w:t>
            </w:r>
            <w:r w:rsidRPr="009A6651">
              <w:rPr>
                <w:rFonts w:ascii="標楷體" w:eastAsia="標楷體" w:hAnsi="標楷體" w:hint="eastAsia"/>
              </w:rPr>
              <w:t>第六章</w:t>
            </w:r>
            <w:r>
              <w:rPr>
                <w:rFonts w:ascii="標楷體" w:eastAsia="標楷體" w:hAnsi="標楷體" w:hint="eastAsia"/>
              </w:rPr>
              <w:t>P60～P69</w:t>
            </w:r>
          </w:p>
        </w:tc>
      </w:tr>
    </w:tbl>
    <w:p w:rsidR="000D2BB2" w:rsidRPr="00BB5F7C" w:rsidRDefault="000D2BB2" w:rsidP="00C6367B">
      <w:pPr>
        <w:spacing w:beforeLines="50" w:afterLines="50"/>
        <w:rPr>
          <w:rFonts w:ascii="標楷體" w:eastAsia="標楷體" w:hAnsi="標楷體"/>
          <w:bCs/>
        </w:rPr>
      </w:pPr>
    </w:p>
    <w:p w:rsidR="00F1098A" w:rsidRDefault="00F1098A">
      <w:pPr>
        <w:widowControl/>
        <w:rPr>
          <w:rFonts w:ascii="標楷體" w:eastAsia="標楷體" w:hAnsi="標楷體"/>
          <w:b/>
          <w:bCs/>
          <w:color w:val="000000"/>
          <w:sz w:val="28"/>
          <w:szCs w:val="28"/>
        </w:rPr>
      </w:pPr>
      <w:r>
        <w:rPr>
          <w:rFonts w:ascii="標楷體" w:eastAsia="標楷體" w:hAnsi="標楷體"/>
          <w:b/>
          <w:bCs/>
          <w:color w:val="000000"/>
          <w:sz w:val="28"/>
          <w:szCs w:val="28"/>
        </w:rPr>
        <w:br w:type="page"/>
      </w:r>
    </w:p>
    <w:p w:rsidR="00F1098A" w:rsidRDefault="004E440D">
      <w:pPr>
        <w:widowControl/>
        <w:rPr>
          <w:rFonts w:ascii="標楷體" w:eastAsia="標楷體" w:hAnsi="標楷體"/>
          <w:b/>
          <w:bCs/>
          <w:color w:val="000000"/>
          <w:sz w:val="28"/>
          <w:szCs w:val="28"/>
        </w:rPr>
      </w:pPr>
      <w:r>
        <w:rPr>
          <w:rFonts w:ascii="標楷體" w:eastAsia="標楷體" w:hAnsi="標楷體" w:hint="eastAsia"/>
          <w:b/>
          <w:bCs/>
          <w:color w:val="000000"/>
          <w:sz w:val="28"/>
          <w:szCs w:val="28"/>
        </w:rPr>
        <w:lastRenderedPageBreak/>
        <w:t>附錄二 期中報告審查意見修正對照表</w:t>
      </w:r>
    </w:p>
    <w:tbl>
      <w:tblPr>
        <w:tblStyle w:val="a8"/>
        <w:tblW w:w="0" w:type="auto"/>
        <w:tblLook w:val="04A0"/>
      </w:tblPr>
      <w:tblGrid>
        <w:gridCol w:w="1485"/>
        <w:gridCol w:w="4049"/>
        <w:gridCol w:w="3651"/>
      </w:tblGrid>
      <w:tr w:rsidR="00F1098A" w:rsidTr="00F1098A">
        <w:tc>
          <w:tcPr>
            <w:tcW w:w="1668"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審查委員</w:t>
            </w: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審查意見</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修正回覆</w:t>
            </w:r>
          </w:p>
        </w:tc>
      </w:tr>
      <w:tr w:rsidR="00F1098A" w:rsidTr="00F1098A">
        <w:tc>
          <w:tcPr>
            <w:tcW w:w="1668"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主委</w:t>
            </w: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應補充驗證性因素分析作為建</w:t>
            </w:r>
            <w:proofErr w:type="gramStart"/>
            <w:r>
              <w:rPr>
                <w:rFonts w:ascii="標楷體" w:eastAsia="標楷體" w:hAnsi="標楷體" w:hint="eastAsia"/>
              </w:rPr>
              <w:t>構效度</w:t>
            </w:r>
            <w:proofErr w:type="gramEnd"/>
            <w:r>
              <w:rPr>
                <w:rFonts w:ascii="標楷體" w:eastAsia="標楷體" w:hAnsi="標楷體" w:hint="eastAsia"/>
              </w:rPr>
              <w:t>。</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期末報告修正。</w:t>
            </w:r>
          </w:p>
        </w:tc>
      </w:tr>
      <w:tr w:rsidR="00F1098A" w:rsidTr="00F1098A">
        <w:trPr>
          <w:trHeight w:val="2291"/>
        </w:trPr>
        <w:tc>
          <w:tcPr>
            <w:tcW w:w="1668" w:type="dxa"/>
            <w:vMerge w:val="restart"/>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陳考試委員</w:t>
            </w: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rPr>
            </w:pPr>
            <w:r>
              <w:rPr>
                <w:rFonts w:ascii="標楷體" w:eastAsia="標楷體" w:hAnsi="標楷體" w:hint="eastAsia"/>
              </w:rPr>
              <w:t>抽樣人數， P.10-12抽樣</w:t>
            </w:r>
            <w:r w:rsidR="00C63798">
              <w:rPr>
                <w:rFonts w:ascii="標楷體" w:eastAsia="標楷體" w:hAnsi="標楷體" w:hint="eastAsia"/>
              </w:rPr>
              <w:t>變項</w:t>
            </w:r>
            <w:r>
              <w:rPr>
                <w:rFonts w:ascii="標楷體" w:eastAsia="標楷體" w:hAnsi="標楷體" w:hint="eastAsia"/>
              </w:rPr>
              <w:t>的選擇依據為何？</w:t>
            </w:r>
          </w:p>
          <w:p w:rsidR="00F1098A" w:rsidRDefault="00F1098A">
            <w:pPr>
              <w:rPr>
                <w:rFonts w:ascii="標楷體" w:eastAsia="標楷體" w:hAnsi="標楷體"/>
                <w:szCs w:val="24"/>
              </w:rPr>
            </w:pPr>
            <w:r>
              <w:rPr>
                <w:rFonts w:ascii="標楷體" w:eastAsia="標楷體" w:hAnsi="標楷體" w:hint="eastAsia"/>
              </w:rPr>
              <w:t>原本於高階文官(10職等以上)為20%(12職等以上)比80%(10-12職等)，為何在報告書中以35% 比65%，原則依據？中央地方比例補上。</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根據第一階段為建立公務人員中12職等以上之常模，比例調整是為了求統計的穩定，約需要三百人左右。因此</w:t>
            </w:r>
            <w:proofErr w:type="gramStart"/>
            <w:r>
              <w:rPr>
                <w:rFonts w:ascii="標楷體" w:eastAsia="標楷體" w:hAnsi="標楷體" w:hint="eastAsia"/>
              </w:rPr>
              <w:t>為了使標的</w:t>
            </w:r>
            <w:proofErr w:type="gramEnd"/>
            <w:r>
              <w:rPr>
                <w:rFonts w:ascii="標楷體" w:eastAsia="標楷體" w:hAnsi="標楷體" w:hint="eastAsia"/>
              </w:rPr>
              <w:t>樣本（12職等以上的人數）有足夠的數量。故調整12職等以上的簡任官大約達到35%。</w:t>
            </w:r>
          </w:p>
        </w:tc>
      </w:tr>
      <w:tr w:rsidR="00F1098A" w:rsidTr="00F1098A">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是否還會做建</w:t>
            </w:r>
            <w:proofErr w:type="gramStart"/>
            <w:r>
              <w:rPr>
                <w:rFonts w:ascii="標楷體" w:eastAsia="標楷體" w:hAnsi="標楷體" w:hint="eastAsia"/>
              </w:rPr>
              <w:t>構效度</w:t>
            </w:r>
            <w:proofErr w:type="gramEnd"/>
            <w:r>
              <w:rPr>
                <w:rFonts w:ascii="標楷體" w:eastAsia="標楷體" w:hAnsi="標楷體" w:hint="eastAsia"/>
              </w:rPr>
              <w:t>？</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已補上</w:t>
            </w:r>
          </w:p>
        </w:tc>
      </w:tr>
      <w:tr w:rsidR="00F1098A" w:rsidTr="00F1098A">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proofErr w:type="gramStart"/>
            <w:r>
              <w:rPr>
                <w:rFonts w:ascii="標楷體" w:eastAsia="標楷體" w:hAnsi="標楷體" w:hint="eastAsia"/>
              </w:rPr>
              <w:t>關聯效度</w:t>
            </w:r>
            <w:proofErr w:type="gramEnd"/>
            <w:r>
              <w:rPr>
                <w:rFonts w:ascii="標楷體" w:eastAsia="標楷體" w:hAnsi="標楷體" w:hint="eastAsia"/>
              </w:rPr>
              <w:t>，是依因素還是全量表？</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依照因素</w:t>
            </w:r>
          </w:p>
        </w:tc>
      </w:tr>
      <w:tr w:rsidR="00F1098A" w:rsidTr="00F1098A">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 xml:space="preserve">若在編製高階文官人格量表時就把其它量表的題目包含在內，則是自己與自己的相關，當然會高，是否有此疑慮？ </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本研究為全新</w:t>
            </w:r>
            <w:proofErr w:type="gramStart"/>
            <w:r>
              <w:rPr>
                <w:rFonts w:ascii="標楷體" w:eastAsia="標楷體" w:hAnsi="標楷體" w:hint="eastAsia"/>
              </w:rPr>
              <w:t>自編量表</w:t>
            </w:r>
            <w:proofErr w:type="gramEnd"/>
            <w:r>
              <w:rPr>
                <w:rFonts w:ascii="標楷體" w:eastAsia="標楷體" w:hAnsi="標楷體" w:hint="eastAsia"/>
              </w:rPr>
              <w:t>，未納入其它量表題目，不可能產生上述情況。</w:t>
            </w:r>
          </w:p>
        </w:tc>
      </w:tr>
      <w:tr w:rsidR="00F1098A" w:rsidTr="00F1098A">
        <w:trPr>
          <w:trHeight w:val="2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作者在文中多次</w:t>
            </w:r>
            <w:proofErr w:type="gramStart"/>
            <w:r>
              <w:rPr>
                <w:rFonts w:ascii="標楷體" w:eastAsia="標楷體" w:hAnsi="標楷體" w:hint="eastAsia"/>
              </w:rPr>
              <w:t>提到本量表</w:t>
            </w:r>
            <w:proofErr w:type="gramEnd"/>
            <w:r>
              <w:rPr>
                <w:rFonts w:ascii="標楷體" w:eastAsia="標楷體" w:hAnsi="標楷體" w:hint="eastAsia"/>
              </w:rPr>
              <w:t>有非常高的實務運用價值，期末報告中希望能對兩個主題更多加論述：1.如何使用量表？如何</w:t>
            </w:r>
            <w:proofErr w:type="gramStart"/>
            <w:r>
              <w:rPr>
                <w:rFonts w:ascii="標楷體" w:eastAsia="標楷體" w:hAnsi="標楷體" w:hint="eastAsia"/>
              </w:rPr>
              <w:t>根據本量表</w:t>
            </w:r>
            <w:proofErr w:type="gramEnd"/>
            <w:r>
              <w:rPr>
                <w:rFonts w:ascii="標楷體" w:eastAsia="標楷體" w:hAnsi="標楷體" w:hint="eastAsia"/>
              </w:rPr>
              <w:t>的得分作為選才、用才、育才的參考；2.如何</w:t>
            </w:r>
            <w:proofErr w:type="gramStart"/>
            <w:r>
              <w:rPr>
                <w:rFonts w:ascii="標楷體" w:eastAsia="標楷體" w:hAnsi="標楷體" w:hint="eastAsia"/>
              </w:rPr>
              <w:t>使用本量表</w:t>
            </w:r>
            <w:proofErr w:type="gramEnd"/>
            <w:r>
              <w:rPr>
                <w:rFonts w:ascii="標楷體" w:eastAsia="標楷體" w:hAnsi="標楷體" w:hint="eastAsia"/>
              </w:rPr>
              <w:t>？</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請見期末報告及指導手冊</w:t>
            </w:r>
          </w:p>
        </w:tc>
      </w:tr>
      <w:tr w:rsidR="00F1098A" w:rsidTr="00F1098A">
        <w:trPr>
          <w:trHeight w:val="7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P.13-16抽樣的人數總數應會在「總數」的地方</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已修正</w:t>
            </w:r>
          </w:p>
        </w:tc>
      </w:tr>
      <w:tr w:rsidR="00F1098A" w:rsidTr="00F1098A">
        <w:trPr>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P.24重複題：1.有幾題？2.有多少人達資料檢核的標準？</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rPr>
            </w:pPr>
            <w:r>
              <w:rPr>
                <w:rFonts w:ascii="標楷體" w:eastAsia="標楷體" w:hAnsi="標楷體" w:hint="eastAsia"/>
              </w:rPr>
              <w:t>1.</w:t>
            </w:r>
            <w:proofErr w:type="gramStart"/>
            <w:r>
              <w:rPr>
                <w:rFonts w:ascii="標楷體" w:eastAsia="標楷體" w:hAnsi="標楷體" w:hint="eastAsia"/>
              </w:rPr>
              <w:t>總題數</w:t>
            </w:r>
            <w:proofErr w:type="gramEnd"/>
            <w:r>
              <w:rPr>
                <w:rFonts w:ascii="標楷體" w:eastAsia="標楷體" w:hAnsi="標楷體" w:hint="eastAsia"/>
              </w:rPr>
              <w:t>60題，重複題1題。</w:t>
            </w:r>
          </w:p>
          <w:p w:rsidR="00F1098A" w:rsidRDefault="00F1098A">
            <w:pPr>
              <w:rPr>
                <w:rFonts w:ascii="標楷體" w:eastAsia="標楷體" w:hAnsi="標楷體"/>
                <w:szCs w:val="24"/>
              </w:rPr>
            </w:pPr>
            <w:r>
              <w:rPr>
                <w:rFonts w:ascii="標楷體" w:eastAsia="標楷體" w:hAnsi="標楷體" w:hint="eastAsia"/>
              </w:rPr>
              <w:t>2.請見第三章</w:t>
            </w:r>
          </w:p>
        </w:tc>
      </w:tr>
      <w:tr w:rsidR="00F1098A" w:rsidTr="00F1098A">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P.30除了母體百分比，建議加抽樣百分比。</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已補上</w:t>
            </w:r>
          </w:p>
        </w:tc>
      </w:tr>
      <w:tr w:rsidR="00F1098A" w:rsidTr="00F1098A">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如何決定常模的決斷分數？</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請見期末報告</w:t>
            </w:r>
          </w:p>
        </w:tc>
      </w:tr>
      <w:tr w:rsidR="00F1098A" w:rsidTr="004E440D">
        <w:trPr>
          <w:trHeight w:val="558"/>
        </w:trPr>
        <w:tc>
          <w:tcPr>
            <w:tcW w:w="1668" w:type="dxa"/>
            <w:vMerge w:val="restart"/>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趙考試委員麗雲</w:t>
            </w: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rsidP="00F1098A">
            <w:pPr>
              <w:pStyle w:val="a7"/>
              <w:numPr>
                <w:ilvl w:val="0"/>
                <w:numId w:val="33"/>
              </w:numPr>
              <w:ind w:leftChars="0"/>
              <w:rPr>
                <w:rFonts w:ascii="標楷體" w:eastAsia="標楷體" w:hAnsi="標楷體"/>
              </w:rPr>
            </w:pPr>
            <w:r>
              <w:rPr>
                <w:rFonts w:ascii="標楷體" w:eastAsia="標楷體" w:hAnsi="標楷體" w:hint="eastAsia"/>
              </w:rPr>
              <w:t>清楚說明工具的信</w:t>
            </w:r>
            <w:proofErr w:type="gramStart"/>
            <w:r>
              <w:rPr>
                <w:rFonts w:ascii="標楷體" w:eastAsia="標楷體" w:hAnsi="標楷體" w:hint="eastAsia"/>
              </w:rPr>
              <w:t>度效度</w:t>
            </w:r>
            <w:proofErr w:type="gramEnd"/>
            <w:r>
              <w:rPr>
                <w:rFonts w:ascii="標楷體" w:eastAsia="標楷體" w:hAnsi="標楷體" w:hint="eastAsia"/>
              </w:rPr>
              <w:t>及其樣本代表性（比例與數量）</w:t>
            </w:r>
          </w:p>
          <w:p w:rsidR="00F1098A" w:rsidRDefault="00F1098A" w:rsidP="00F1098A">
            <w:pPr>
              <w:pStyle w:val="a7"/>
              <w:numPr>
                <w:ilvl w:val="0"/>
                <w:numId w:val="33"/>
              </w:numPr>
              <w:ind w:leftChars="0"/>
              <w:rPr>
                <w:rFonts w:ascii="標楷體" w:eastAsia="標楷體" w:hAnsi="標楷體"/>
              </w:rPr>
            </w:pPr>
            <w:r>
              <w:rPr>
                <w:rFonts w:ascii="標楷體" w:eastAsia="標楷體" w:hAnsi="標楷體" w:hint="eastAsia"/>
              </w:rPr>
              <w:t>參考的五大人格及Hogan都很古老</w:t>
            </w:r>
          </w:p>
          <w:p w:rsidR="00F1098A" w:rsidRDefault="00F1098A" w:rsidP="00F1098A">
            <w:pPr>
              <w:pStyle w:val="a7"/>
              <w:numPr>
                <w:ilvl w:val="0"/>
                <w:numId w:val="33"/>
              </w:numPr>
              <w:ind w:leftChars="0"/>
              <w:rPr>
                <w:rFonts w:ascii="標楷體" w:eastAsia="標楷體" w:hAnsi="標楷體"/>
              </w:rPr>
            </w:pPr>
            <w:proofErr w:type="gramStart"/>
            <w:r>
              <w:rPr>
                <w:rFonts w:ascii="標楷體" w:eastAsia="標楷體" w:hAnsi="標楷體" w:hint="eastAsia"/>
              </w:rPr>
              <w:lastRenderedPageBreak/>
              <w:t>效標關聯</w:t>
            </w:r>
            <w:proofErr w:type="gramEnd"/>
            <w:r>
              <w:rPr>
                <w:rFonts w:ascii="標楷體" w:eastAsia="標楷體" w:hAnsi="標楷體" w:hint="eastAsia"/>
              </w:rPr>
              <w:t xml:space="preserve">的假設怎樣來？ </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rPr>
            </w:pPr>
            <w:r>
              <w:rPr>
                <w:rFonts w:ascii="標楷體" w:eastAsia="標楷體" w:hAnsi="標楷體" w:hint="eastAsia"/>
              </w:rPr>
              <w:lastRenderedPageBreak/>
              <w:t>期末報告修正：</w:t>
            </w:r>
          </w:p>
          <w:p w:rsidR="00F1098A" w:rsidRDefault="00F1098A">
            <w:pPr>
              <w:rPr>
                <w:rFonts w:ascii="標楷體" w:eastAsia="標楷體" w:hAnsi="標楷體"/>
              </w:rPr>
            </w:pPr>
            <w:r>
              <w:rPr>
                <w:rFonts w:ascii="標楷體" w:eastAsia="標楷體" w:hAnsi="標楷體" w:hint="eastAsia"/>
              </w:rPr>
              <w:t>1.請見期末報告。</w:t>
            </w:r>
          </w:p>
          <w:p w:rsidR="00F1098A" w:rsidRDefault="00F1098A">
            <w:pPr>
              <w:rPr>
                <w:rFonts w:ascii="標楷體" w:eastAsia="標楷體" w:hAnsi="標楷體"/>
              </w:rPr>
            </w:pPr>
            <w:r>
              <w:rPr>
                <w:rFonts w:ascii="標楷體" w:eastAsia="標楷體" w:hAnsi="標楷體" w:hint="eastAsia"/>
              </w:rPr>
              <w:t>2.五大理論最穩定。</w:t>
            </w:r>
          </w:p>
          <w:p w:rsidR="00F1098A" w:rsidRDefault="00F1098A">
            <w:pPr>
              <w:rPr>
                <w:rFonts w:ascii="標楷體" w:eastAsia="標楷體" w:hAnsi="標楷體"/>
                <w:szCs w:val="24"/>
              </w:rPr>
            </w:pPr>
            <w:r>
              <w:rPr>
                <w:rFonts w:ascii="標楷體" w:eastAsia="標楷體" w:hAnsi="標楷體" w:hint="eastAsia"/>
              </w:rPr>
              <w:t>3.Hogan則是市場佔有率最高。</w:t>
            </w:r>
          </w:p>
        </w:tc>
      </w:tr>
      <w:tr w:rsidR="00F1098A" w:rsidTr="00F1098A">
        <w:trPr>
          <w:trHeight w:val="7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依照數字上來看，回收率只有</w:t>
            </w:r>
            <w:proofErr w:type="gramStart"/>
            <w:r>
              <w:rPr>
                <w:rFonts w:ascii="標楷體" w:eastAsia="標楷體" w:hAnsi="標楷體" w:hint="eastAsia"/>
              </w:rPr>
              <w:t>5.8成</w:t>
            </w:r>
            <w:proofErr w:type="gramEnd"/>
            <w:r>
              <w:rPr>
                <w:rFonts w:ascii="標楷體" w:eastAsia="標楷體" w:hAnsi="標楷體" w:hint="eastAsia"/>
              </w:rPr>
              <w:t>，是否會偏低？</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回收率大多介於三成到六成</w:t>
            </w:r>
            <w:proofErr w:type="gramStart"/>
            <w:r>
              <w:rPr>
                <w:rFonts w:ascii="標楷體" w:eastAsia="標楷體" w:hAnsi="標楷體" w:hint="eastAsia"/>
              </w:rPr>
              <w:t>之間，</w:t>
            </w:r>
            <w:proofErr w:type="gramEnd"/>
            <w:r>
              <w:rPr>
                <w:rFonts w:ascii="標楷體" w:eastAsia="標楷體" w:hAnsi="標楷體" w:hint="eastAsia"/>
              </w:rPr>
              <w:t>本研究接近六成，已達到樂觀結果。</w:t>
            </w:r>
          </w:p>
        </w:tc>
      </w:tr>
      <w:tr w:rsidR="00F1098A" w:rsidTr="00F1098A">
        <w:trPr>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期中報告中第二章文獻探討部分不宜</w:t>
            </w:r>
            <w:proofErr w:type="gramStart"/>
            <w:r>
              <w:rPr>
                <w:rFonts w:ascii="標楷體" w:eastAsia="標楷體" w:hAnsi="標楷體" w:hint="eastAsia"/>
              </w:rPr>
              <w:t>一</w:t>
            </w:r>
            <w:proofErr w:type="gramEnd"/>
            <w:r>
              <w:rPr>
                <w:rFonts w:ascii="標楷體" w:eastAsia="標楷體" w:hAnsi="標楷體" w:hint="eastAsia"/>
              </w:rPr>
              <w:t>語帶過。</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為聚焦於量</w:t>
            </w:r>
            <w:proofErr w:type="gramStart"/>
            <w:r>
              <w:rPr>
                <w:rFonts w:ascii="標楷體" w:eastAsia="標楷體" w:hAnsi="標楷體" w:hint="eastAsia"/>
              </w:rPr>
              <w:t>表信度效度</w:t>
            </w:r>
            <w:proofErr w:type="gramEnd"/>
            <w:r>
              <w:rPr>
                <w:rFonts w:ascii="標楷體" w:eastAsia="標楷體" w:hAnsi="標楷體" w:hint="eastAsia"/>
              </w:rPr>
              <w:t>的精進與常模的建立，關於量表的文獻討論請見前期報告。</w:t>
            </w:r>
          </w:p>
        </w:tc>
      </w:tr>
      <w:tr w:rsidR="00F1098A" w:rsidTr="00F1098A">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研究動機與研究目的文字使用請斟酌。</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已修正。</w:t>
            </w:r>
          </w:p>
        </w:tc>
      </w:tr>
      <w:tr w:rsidR="00F1098A" w:rsidTr="00F1098A">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請修正P.7研究時間</w:t>
            </w:r>
            <w:proofErr w:type="gramStart"/>
            <w:r>
              <w:rPr>
                <w:rFonts w:ascii="標楷體" w:eastAsia="標楷體" w:hAnsi="標楷體" w:hint="eastAsia"/>
              </w:rPr>
              <w:t>上末行</w:t>
            </w:r>
            <w:proofErr w:type="gramEnd"/>
            <w:r>
              <w:rPr>
                <w:rFonts w:ascii="標楷體" w:eastAsia="標楷體" w:hAnsi="標楷體" w:hint="eastAsia"/>
              </w:rPr>
              <w:t>「100年」文字錯誤。</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已修正。</w:t>
            </w:r>
          </w:p>
        </w:tc>
      </w:tr>
      <w:tr w:rsidR="00F1098A" w:rsidTr="00F1098A">
        <w:trPr>
          <w:trHeight w:val="6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請詳細說明：長期維護的負荷、如何建立題庫並使用、使用對象的範圍。</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已補上</w:t>
            </w:r>
          </w:p>
        </w:tc>
      </w:tr>
      <w:tr w:rsidR="00F1098A" w:rsidTr="00F1098A">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proofErr w:type="gramStart"/>
            <w:r>
              <w:rPr>
                <w:rFonts w:ascii="標楷體" w:eastAsia="標楷體" w:hAnsi="標楷體" w:hint="eastAsia"/>
              </w:rPr>
              <w:t>線上測驗</w:t>
            </w:r>
            <w:proofErr w:type="gramEnd"/>
            <w:r>
              <w:rPr>
                <w:rFonts w:ascii="標楷體" w:eastAsia="標楷體" w:hAnsi="標楷體" w:hint="eastAsia"/>
              </w:rPr>
              <w:t>與一般紙本測驗對於受測者作答是否會有差異？</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目前研究</w:t>
            </w:r>
            <w:proofErr w:type="gramStart"/>
            <w:r>
              <w:rPr>
                <w:rFonts w:ascii="標楷體" w:eastAsia="標楷體" w:hAnsi="標楷體" w:hint="eastAsia"/>
              </w:rPr>
              <w:t>指出線上測驗</w:t>
            </w:r>
            <w:proofErr w:type="gramEnd"/>
            <w:r>
              <w:rPr>
                <w:rFonts w:ascii="標楷體" w:eastAsia="標楷體" w:hAnsi="標楷體" w:hint="eastAsia"/>
              </w:rPr>
              <w:t>在信度、</w:t>
            </w:r>
            <w:proofErr w:type="gramStart"/>
            <w:r>
              <w:rPr>
                <w:rFonts w:ascii="標楷體" w:eastAsia="標楷體" w:hAnsi="標楷體" w:hint="eastAsia"/>
              </w:rPr>
              <w:t>效度及</w:t>
            </w:r>
            <w:proofErr w:type="gramEnd"/>
            <w:r>
              <w:rPr>
                <w:rFonts w:ascii="標楷體" w:eastAsia="標楷體" w:hAnsi="標楷體" w:hint="eastAsia"/>
              </w:rPr>
              <w:t>受測者動機的表現比紙本測驗好。</w:t>
            </w:r>
          </w:p>
        </w:tc>
      </w:tr>
      <w:tr w:rsidR="00F1098A" w:rsidTr="00F1098A">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請</w:t>
            </w:r>
            <w:proofErr w:type="gramStart"/>
            <w:r>
              <w:rPr>
                <w:rFonts w:ascii="標楷體" w:eastAsia="標楷體" w:hAnsi="標楷體" w:hint="eastAsia"/>
              </w:rPr>
              <w:t>說明效標關聯效度</w:t>
            </w:r>
            <w:proofErr w:type="gramEnd"/>
            <w:r>
              <w:rPr>
                <w:rFonts w:ascii="標楷體" w:eastAsia="標楷體" w:hAnsi="標楷體" w:hint="eastAsia"/>
              </w:rPr>
              <w:t>中，各量表與本研究量表之間的關聯性？</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期末報告會正與補充。</w:t>
            </w:r>
          </w:p>
        </w:tc>
      </w:tr>
      <w:tr w:rsidR="00F1098A" w:rsidTr="00F1098A">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請問此量表的使用對象是否包含司法人員或警察？</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依照銓敘部建議，司法人員及警察在工作內容與職等計算上與一般公務人員不同，</w:t>
            </w:r>
            <w:proofErr w:type="gramStart"/>
            <w:r>
              <w:rPr>
                <w:rFonts w:ascii="標楷體" w:eastAsia="標楷體" w:hAnsi="標楷體" w:hint="eastAsia"/>
              </w:rPr>
              <w:t>本量表</w:t>
            </w:r>
            <w:proofErr w:type="gramEnd"/>
            <w:r>
              <w:rPr>
                <w:rFonts w:ascii="標楷體" w:eastAsia="標楷體" w:hAnsi="標楷體" w:hint="eastAsia"/>
              </w:rPr>
              <w:t>之使用對象係依</w:t>
            </w:r>
            <w:proofErr w:type="gramStart"/>
            <w:r>
              <w:rPr>
                <w:rFonts w:ascii="標楷體" w:eastAsia="標楷體" w:hAnsi="標楷體" w:hint="eastAsia"/>
              </w:rPr>
              <w:t>現敘簡</w:t>
            </w:r>
            <w:proofErr w:type="gramEnd"/>
            <w:r>
              <w:rPr>
                <w:rFonts w:ascii="標楷體" w:eastAsia="標楷體" w:hAnsi="標楷體" w:hint="eastAsia"/>
              </w:rPr>
              <w:t>、薦、委任公務人員為範圍（不含法官、檢察官、警察）。</w:t>
            </w:r>
          </w:p>
        </w:tc>
      </w:tr>
      <w:tr w:rsidR="00F1098A" w:rsidTr="00F1098A">
        <w:trPr>
          <w:trHeight w:val="348"/>
        </w:trPr>
        <w:tc>
          <w:tcPr>
            <w:tcW w:w="1668" w:type="dxa"/>
            <w:vMerge w:val="restart"/>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田教授秀蘭</w:t>
            </w: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需要交代一下過往幾期的成果。</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已補上</w:t>
            </w:r>
          </w:p>
        </w:tc>
      </w:tr>
      <w:tr w:rsidR="00F1098A" w:rsidTr="00F1098A">
        <w:trPr>
          <w:trHeight w:val="7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具體表達高階文官的人格結構，說明文獻或過去研究的支持。</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已補上</w:t>
            </w:r>
          </w:p>
        </w:tc>
      </w:tr>
      <w:tr w:rsidR="00F1098A" w:rsidTr="00F1098A">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研究工具的撰寫更清楚結構化。</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已修正</w:t>
            </w:r>
          </w:p>
        </w:tc>
      </w:tr>
      <w:tr w:rsidR="00F1098A" w:rsidTr="00F1098A">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若引用國內翻譯，要註明</w:t>
            </w:r>
            <w:proofErr w:type="gramStart"/>
            <w:r>
              <w:rPr>
                <w:rFonts w:ascii="標楷體" w:eastAsia="標楷體" w:hAnsi="標楷體" w:hint="eastAsia"/>
              </w:rPr>
              <w:t>信效度</w:t>
            </w:r>
            <w:proofErr w:type="gramEnd"/>
            <w:r>
              <w:rPr>
                <w:rFonts w:ascii="標楷體" w:eastAsia="標楷體" w:hAnsi="標楷體" w:hint="eastAsia"/>
              </w:rPr>
              <w:t>。</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已補上</w:t>
            </w:r>
          </w:p>
        </w:tc>
      </w:tr>
      <w:tr w:rsidR="00F1098A" w:rsidTr="00F1098A">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抽獎名單拿掉。</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已修正</w:t>
            </w:r>
          </w:p>
        </w:tc>
      </w:tr>
      <w:tr w:rsidR="00F1098A" w:rsidTr="00F1098A">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技術報告及使用手冊的建立。</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已補上</w:t>
            </w:r>
          </w:p>
        </w:tc>
      </w:tr>
      <w:tr w:rsidR="00F1098A" w:rsidTr="00F1098A">
        <w:trPr>
          <w:trHeight w:val="392"/>
        </w:trPr>
        <w:tc>
          <w:tcPr>
            <w:tcW w:w="1668" w:type="dxa"/>
            <w:vMerge w:val="restart"/>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proofErr w:type="gramStart"/>
            <w:r>
              <w:rPr>
                <w:rFonts w:ascii="標楷體" w:eastAsia="標楷體" w:hAnsi="標楷體" w:hint="eastAsia"/>
              </w:rPr>
              <w:t>朱副教授錦鳳</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proofErr w:type="gramStart"/>
            <w:r>
              <w:rPr>
                <w:rFonts w:ascii="標楷體" w:eastAsia="標楷體" w:hAnsi="標楷體" w:hint="eastAsia"/>
              </w:rPr>
              <w:t>效標工具</w:t>
            </w:r>
            <w:proofErr w:type="gramEnd"/>
            <w:r>
              <w:rPr>
                <w:rFonts w:ascii="標楷體" w:eastAsia="標楷體" w:hAnsi="標楷體" w:hint="eastAsia"/>
              </w:rPr>
              <w:t>要交代清楚。</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已補上</w:t>
            </w:r>
          </w:p>
        </w:tc>
      </w:tr>
      <w:tr w:rsidR="00F1098A" w:rsidTr="00F1098A">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 xml:space="preserve">資料檢核方式為何？ </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請見第三章</w:t>
            </w:r>
          </w:p>
        </w:tc>
      </w:tr>
      <w:tr w:rsidR="00F1098A" w:rsidTr="00F1098A">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補充依資料檢核方式刪除的比例</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請見第三章</w:t>
            </w:r>
          </w:p>
        </w:tc>
      </w:tr>
      <w:tr w:rsidR="00F1098A" w:rsidTr="00F1098A">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proofErr w:type="gramStart"/>
            <w:r>
              <w:rPr>
                <w:rFonts w:ascii="標楷體" w:eastAsia="標楷體" w:hAnsi="標楷體" w:hint="eastAsia"/>
              </w:rPr>
              <w:t>效標關聯效度的圖易</w:t>
            </w:r>
            <w:proofErr w:type="gramEnd"/>
            <w:r>
              <w:rPr>
                <w:rFonts w:ascii="標楷體" w:eastAsia="標楷體" w:hAnsi="標楷體" w:hint="eastAsia"/>
              </w:rPr>
              <w:t>讓人誤會為建</w:t>
            </w:r>
            <w:proofErr w:type="gramStart"/>
            <w:r>
              <w:rPr>
                <w:rFonts w:ascii="標楷體" w:eastAsia="標楷體" w:hAnsi="標楷體" w:hint="eastAsia"/>
              </w:rPr>
              <w:t>構效度</w:t>
            </w:r>
            <w:proofErr w:type="gramEnd"/>
            <w:r>
              <w:rPr>
                <w:rFonts w:ascii="標楷體" w:eastAsia="標楷體" w:hAnsi="標楷體" w:hint="eastAsia"/>
              </w:rPr>
              <w:t>，建議修改呈現方式。</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已修正</w:t>
            </w:r>
          </w:p>
        </w:tc>
      </w:tr>
      <w:tr w:rsidR="00F1098A" w:rsidTr="00F1098A">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抽樣變項名稱要一致，如職系與類科別。</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w:t>
            </w:r>
            <w:proofErr w:type="gramStart"/>
            <w:r>
              <w:rPr>
                <w:rFonts w:ascii="標楷體" w:eastAsia="標楷體" w:hAnsi="標楷體" w:hint="eastAsia"/>
              </w:rPr>
              <w:t>統一為類科別</w:t>
            </w:r>
            <w:proofErr w:type="gramEnd"/>
          </w:p>
        </w:tc>
      </w:tr>
      <w:tr w:rsidR="00F1098A" w:rsidTr="00F1098A">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各個版本的樣本數量分布需要說明。</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已補上</w:t>
            </w:r>
          </w:p>
        </w:tc>
      </w:tr>
      <w:tr w:rsidR="00F1098A" w:rsidTr="00F1098A">
        <w:trPr>
          <w:trHeight w:val="778"/>
        </w:trPr>
        <w:tc>
          <w:tcPr>
            <w:tcW w:w="1668" w:type="dxa"/>
            <w:vMerge w:val="restart"/>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考選部</w:t>
            </w: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考選部希望不只是篩選升遷，也希望用在選才。</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請見期末報告</w:t>
            </w:r>
          </w:p>
        </w:tc>
      </w:tr>
      <w:tr w:rsidR="00F1098A" w:rsidTr="00F1098A">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098A" w:rsidRDefault="00F1098A">
            <w:pPr>
              <w:widowControl/>
              <w:rPr>
                <w:rFonts w:ascii="標楷體" w:eastAsia="標楷體" w:hAnsi="標楷體"/>
                <w:szCs w:val="24"/>
              </w:rPr>
            </w:pP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報告中，保訓會用全稱。</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已修正</w:t>
            </w:r>
          </w:p>
        </w:tc>
      </w:tr>
      <w:tr w:rsidR="00F1098A" w:rsidTr="00F1098A">
        <w:tc>
          <w:tcPr>
            <w:tcW w:w="1668"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銓敘部</w:t>
            </w:r>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研究團隊已經採用本部提供的資料，無其他意見。</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r>
              <w:rPr>
                <w:rFonts w:ascii="標楷體" w:eastAsia="標楷體" w:hAnsi="標楷體" w:hint="eastAsia"/>
              </w:rPr>
              <w:t>謝謝協助</w:t>
            </w:r>
          </w:p>
        </w:tc>
      </w:tr>
      <w:tr w:rsidR="00F1098A" w:rsidTr="00F1098A">
        <w:tc>
          <w:tcPr>
            <w:tcW w:w="1668"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proofErr w:type="gramStart"/>
            <w:r>
              <w:rPr>
                <w:rFonts w:ascii="標楷體" w:eastAsia="標楷體" w:hAnsi="標楷體" w:hint="eastAsia"/>
              </w:rPr>
              <w:t>吳處長瑞蘭</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rPr>
            </w:pPr>
            <w:r>
              <w:rPr>
                <w:rFonts w:ascii="標楷體" w:eastAsia="標楷體" w:hAnsi="標楷體" w:hint="eastAsia"/>
              </w:rPr>
              <w:t>期末應該包含：</w:t>
            </w:r>
          </w:p>
          <w:p w:rsidR="00F1098A" w:rsidRDefault="00F1098A">
            <w:pPr>
              <w:rPr>
                <w:rFonts w:ascii="標楷體" w:eastAsia="標楷體" w:hAnsi="標楷體"/>
              </w:rPr>
            </w:pPr>
            <w:r>
              <w:rPr>
                <w:rFonts w:ascii="標楷體" w:eastAsia="標楷體" w:hAnsi="標楷體" w:hint="eastAsia"/>
              </w:rPr>
              <w:t>1.常模建立</w:t>
            </w:r>
          </w:p>
          <w:p w:rsidR="00F1098A" w:rsidRDefault="00F1098A">
            <w:pPr>
              <w:rPr>
                <w:rFonts w:ascii="標楷體" w:eastAsia="標楷體" w:hAnsi="標楷體"/>
              </w:rPr>
            </w:pPr>
            <w:r>
              <w:rPr>
                <w:rFonts w:ascii="標楷體" w:eastAsia="標楷體" w:hAnsi="標楷體" w:hint="eastAsia"/>
              </w:rPr>
              <w:t>2.效度</w:t>
            </w:r>
          </w:p>
          <w:p w:rsidR="00F1098A" w:rsidRDefault="00F1098A">
            <w:pPr>
              <w:rPr>
                <w:rFonts w:ascii="標楷體" w:eastAsia="標楷體" w:hAnsi="標楷體"/>
              </w:rPr>
            </w:pPr>
            <w:r>
              <w:rPr>
                <w:rFonts w:ascii="標楷體" w:eastAsia="標楷體" w:hAnsi="標楷體" w:hint="eastAsia"/>
              </w:rPr>
              <w:t>3.量表應用方式</w:t>
            </w:r>
          </w:p>
          <w:p w:rsidR="00F1098A" w:rsidRDefault="00F1098A">
            <w:pPr>
              <w:rPr>
                <w:rFonts w:ascii="標楷體" w:eastAsia="標楷體" w:hAnsi="標楷體"/>
                <w:szCs w:val="24"/>
              </w:rPr>
            </w:pPr>
            <w:r>
              <w:rPr>
                <w:rFonts w:ascii="標楷體" w:eastAsia="標楷體" w:hAnsi="標楷體" w:hint="eastAsia"/>
              </w:rPr>
              <w:t>4.應用時機、限制、範圍</w:t>
            </w:r>
          </w:p>
        </w:tc>
        <w:tc>
          <w:tcPr>
            <w:tcW w:w="4110" w:type="dxa"/>
            <w:tcBorders>
              <w:top w:val="single" w:sz="4" w:space="0" w:color="auto"/>
              <w:left w:val="single" w:sz="4" w:space="0" w:color="auto"/>
              <w:bottom w:val="single" w:sz="4" w:space="0" w:color="auto"/>
              <w:right w:val="single" w:sz="4" w:space="0" w:color="auto"/>
            </w:tcBorders>
            <w:hideMark/>
          </w:tcPr>
          <w:p w:rsidR="00F1098A" w:rsidRDefault="00F1098A">
            <w:pPr>
              <w:rPr>
                <w:rFonts w:ascii="標楷體" w:eastAsia="標楷體" w:hAnsi="標楷體"/>
                <w:szCs w:val="24"/>
              </w:rPr>
            </w:pPr>
            <w:proofErr w:type="gramStart"/>
            <w:r>
              <w:rPr>
                <w:rFonts w:ascii="標楷體" w:eastAsia="標楷體" w:hAnsi="標楷體" w:hint="eastAsia"/>
              </w:rPr>
              <w:t>均已修正</w:t>
            </w:r>
            <w:proofErr w:type="gramEnd"/>
            <w:r>
              <w:rPr>
                <w:rFonts w:ascii="標楷體" w:eastAsia="標楷體" w:hAnsi="標楷體" w:hint="eastAsia"/>
              </w:rPr>
              <w:t>及補充，請見期末報告</w:t>
            </w:r>
          </w:p>
        </w:tc>
      </w:tr>
    </w:tbl>
    <w:p w:rsidR="00F1098A" w:rsidRPr="00F1098A" w:rsidRDefault="00F1098A">
      <w:pPr>
        <w:widowControl/>
        <w:rPr>
          <w:rFonts w:ascii="標楷體" w:eastAsia="標楷體" w:hAnsi="標楷體"/>
          <w:b/>
          <w:bCs/>
          <w:color w:val="000000"/>
          <w:sz w:val="28"/>
          <w:szCs w:val="28"/>
        </w:rPr>
        <w:sectPr w:rsidR="00F1098A" w:rsidRPr="00F1098A" w:rsidSect="006062E6">
          <w:pgSz w:w="11900" w:h="16840"/>
          <w:pgMar w:top="1440" w:right="1134" w:bottom="1440" w:left="1797" w:header="851" w:footer="992" w:gutter="0"/>
          <w:cols w:space="425"/>
          <w:docGrid w:type="lines" w:linePitch="400"/>
        </w:sectPr>
      </w:pPr>
    </w:p>
    <w:p w:rsidR="00FA016F" w:rsidRPr="004E440D" w:rsidRDefault="000D250D" w:rsidP="00FA016F">
      <w:pPr>
        <w:spacing w:line="360" w:lineRule="auto"/>
        <w:rPr>
          <w:rFonts w:ascii="標楷體" w:eastAsia="標楷體" w:hAnsi="標楷體"/>
          <w:b/>
          <w:sz w:val="28"/>
          <w:szCs w:val="28"/>
        </w:rPr>
      </w:pPr>
      <w:r w:rsidRPr="004E440D">
        <w:rPr>
          <w:rFonts w:ascii="標楷體" w:eastAsia="標楷體" w:hAnsi="標楷體" w:hint="eastAsia"/>
          <w:b/>
          <w:bCs/>
          <w:color w:val="000000"/>
          <w:sz w:val="28"/>
          <w:szCs w:val="28"/>
        </w:rPr>
        <w:lastRenderedPageBreak/>
        <w:t>附錄</w:t>
      </w:r>
      <w:r w:rsidR="004E440D" w:rsidRPr="004E440D">
        <w:rPr>
          <w:rFonts w:ascii="標楷體" w:eastAsia="標楷體" w:hAnsi="標楷體" w:hint="eastAsia"/>
          <w:b/>
          <w:bCs/>
          <w:color w:val="000000"/>
          <w:sz w:val="28"/>
          <w:szCs w:val="28"/>
        </w:rPr>
        <w:t>三</w:t>
      </w:r>
      <w:r w:rsidRPr="004E440D">
        <w:rPr>
          <w:rFonts w:ascii="標楷體" w:eastAsia="標楷體" w:hAnsi="標楷體" w:hint="eastAsia"/>
          <w:b/>
          <w:sz w:val="28"/>
          <w:szCs w:val="28"/>
        </w:rPr>
        <w:t xml:space="preserve">  </w:t>
      </w:r>
      <w:r w:rsidR="00FA016F" w:rsidRPr="004E440D">
        <w:rPr>
          <w:rFonts w:ascii="標楷體" w:eastAsia="標楷體" w:hAnsi="標楷體" w:hint="eastAsia"/>
          <w:b/>
          <w:sz w:val="28"/>
          <w:szCs w:val="28"/>
        </w:rPr>
        <w:t>專家座談名單</w:t>
      </w:r>
    </w:p>
    <w:p w:rsidR="00FA016F" w:rsidRDefault="00FA016F" w:rsidP="00FA016F">
      <w:pPr>
        <w:spacing w:line="360" w:lineRule="auto"/>
        <w:rPr>
          <w:rFonts w:ascii="標楷體" w:eastAsia="標楷體" w:hAnsi="標楷體"/>
        </w:rPr>
      </w:pPr>
      <w:r>
        <w:rPr>
          <w:rFonts w:ascii="標楷體" w:eastAsia="標楷體" w:hAnsi="標楷體" w:hint="eastAsia"/>
        </w:rPr>
        <w:t xml:space="preserve">第一場 </w:t>
      </w:r>
    </w:p>
    <w:p w:rsidR="00FA016F" w:rsidRDefault="00FA016F" w:rsidP="00FA016F">
      <w:pPr>
        <w:spacing w:line="360" w:lineRule="auto"/>
        <w:rPr>
          <w:rFonts w:ascii="標楷體" w:eastAsia="標楷體" w:hAnsi="標楷體"/>
        </w:rPr>
      </w:pPr>
      <w:r>
        <w:rPr>
          <w:rFonts w:ascii="標楷體" w:eastAsia="標楷體" w:hAnsi="標楷體" w:hint="eastAsia"/>
        </w:rPr>
        <w:t>與會者</w:t>
      </w:r>
    </w:p>
    <w:tbl>
      <w:tblPr>
        <w:tblW w:w="9355"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3353"/>
        <w:gridCol w:w="3353"/>
      </w:tblGrid>
      <w:tr w:rsidR="00FA016F" w:rsidRPr="001D0344" w:rsidTr="008B7E2E">
        <w:trPr>
          <w:jc w:val="center"/>
        </w:trPr>
        <w:tc>
          <w:tcPr>
            <w:tcW w:w="2649" w:type="dxa"/>
          </w:tcPr>
          <w:p w:rsidR="00FA016F" w:rsidRPr="001D0344" w:rsidRDefault="00FA016F" w:rsidP="008B7E2E">
            <w:pPr>
              <w:spacing w:line="276" w:lineRule="auto"/>
              <w:jc w:val="center"/>
              <w:rPr>
                <w:rFonts w:ascii="標楷體" w:eastAsia="標楷體" w:hAnsi="標楷體"/>
                <w:b/>
              </w:rPr>
            </w:pPr>
            <w:r w:rsidRPr="001D0344">
              <w:rPr>
                <w:rFonts w:ascii="標楷體" w:eastAsia="標楷體" w:hAnsi="標楷體" w:hint="eastAsia"/>
                <w:b/>
              </w:rPr>
              <w:t>單位</w:t>
            </w:r>
          </w:p>
        </w:tc>
        <w:tc>
          <w:tcPr>
            <w:tcW w:w="3353" w:type="dxa"/>
          </w:tcPr>
          <w:p w:rsidR="00FA016F" w:rsidRPr="001D0344" w:rsidRDefault="00FA016F" w:rsidP="008B7E2E">
            <w:pPr>
              <w:spacing w:line="276" w:lineRule="auto"/>
              <w:jc w:val="center"/>
              <w:rPr>
                <w:rFonts w:ascii="標楷體" w:eastAsia="標楷體" w:hAnsi="標楷體"/>
                <w:b/>
              </w:rPr>
            </w:pPr>
            <w:r w:rsidRPr="001D0344">
              <w:rPr>
                <w:rFonts w:ascii="標楷體" w:eastAsia="標楷體" w:hAnsi="標楷體" w:hint="eastAsia"/>
                <w:b/>
              </w:rPr>
              <w:t>姓名</w:t>
            </w:r>
          </w:p>
        </w:tc>
        <w:tc>
          <w:tcPr>
            <w:tcW w:w="3353" w:type="dxa"/>
          </w:tcPr>
          <w:p w:rsidR="00FA016F" w:rsidRPr="001D0344" w:rsidRDefault="00FA016F" w:rsidP="008B7E2E">
            <w:pPr>
              <w:spacing w:line="276" w:lineRule="auto"/>
              <w:jc w:val="center"/>
              <w:rPr>
                <w:rFonts w:ascii="標楷體" w:eastAsia="標楷體" w:hAnsi="標楷體"/>
                <w:b/>
              </w:rPr>
            </w:pPr>
            <w:r w:rsidRPr="001D0344">
              <w:rPr>
                <w:rFonts w:ascii="標楷體" w:eastAsia="標楷體" w:hAnsi="標楷體" w:hint="eastAsia"/>
                <w:b/>
              </w:rPr>
              <w:t>職稱</w:t>
            </w:r>
          </w:p>
        </w:tc>
      </w:tr>
      <w:tr w:rsidR="00FA016F" w:rsidRPr="001D0344"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考試院</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黃富源</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考試委員</w:t>
            </w:r>
          </w:p>
        </w:tc>
      </w:tr>
      <w:tr w:rsidR="00FA016F" w:rsidRPr="001D0344" w:rsidTr="008B7E2E">
        <w:trPr>
          <w:jc w:val="center"/>
        </w:trPr>
        <w:tc>
          <w:tcPr>
            <w:tcW w:w="2649"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考試院</w:t>
            </w:r>
          </w:p>
        </w:tc>
        <w:tc>
          <w:tcPr>
            <w:tcW w:w="3353"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陳皎眉</w:t>
            </w:r>
          </w:p>
        </w:tc>
        <w:tc>
          <w:tcPr>
            <w:tcW w:w="3353"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考試委員</w:t>
            </w:r>
          </w:p>
        </w:tc>
      </w:tr>
      <w:tr w:rsidR="00FA016F" w:rsidRPr="001D0344" w:rsidTr="008B7E2E">
        <w:trPr>
          <w:jc w:val="center"/>
        </w:trPr>
        <w:tc>
          <w:tcPr>
            <w:tcW w:w="2649"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中央警察大學</w:t>
            </w:r>
          </w:p>
        </w:tc>
        <w:tc>
          <w:tcPr>
            <w:tcW w:w="3353"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馬傳鎮</w:t>
            </w:r>
          </w:p>
        </w:tc>
        <w:tc>
          <w:tcPr>
            <w:tcW w:w="3353"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教授</w:t>
            </w:r>
          </w:p>
        </w:tc>
      </w:tr>
    </w:tbl>
    <w:p w:rsidR="00FA016F" w:rsidRDefault="00FA016F" w:rsidP="00FA016F">
      <w:pPr>
        <w:spacing w:line="360" w:lineRule="auto"/>
        <w:rPr>
          <w:rFonts w:ascii="標楷體" w:eastAsia="標楷體" w:hAnsi="標楷體"/>
        </w:rPr>
      </w:pPr>
    </w:p>
    <w:p w:rsidR="00FA016F" w:rsidRDefault="00FA016F" w:rsidP="00FA016F">
      <w:pPr>
        <w:spacing w:line="360" w:lineRule="auto"/>
        <w:rPr>
          <w:rFonts w:ascii="標楷體" w:eastAsia="標楷體" w:hAnsi="標楷體"/>
        </w:rPr>
      </w:pPr>
    </w:p>
    <w:p w:rsidR="00FA016F" w:rsidRDefault="00FA016F" w:rsidP="00FA016F">
      <w:pPr>
        <w:spacing w:line="360" w:lineRule="auto"/>
        <w:rPr>
          <w:rFonts w:ascii="標楷體" w:eastAsia="標楷體" w:hAnsi="標楷體"/>
        </w:rPr>
      </w:pPr>
      <w:r>
        <w:rPr>
          <w:rFonts w:ascii="標楷體" w:eastAsia="標楷體" w:hAnsi="標楷體" w:hint="eastAsia"/>
        </w:rPr>
        <w:t>研究團隊</w:t>
      </w:r>
    </w:p>
    <w:tbl>
      <w:tblPr>
        <w:tblW w:w="9355"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3353"/>
        <w:gridCol w:w="3353"/>
      </w:tblGrid>
      <w:tr w:rsidR="00FA016F" w:rsidRPr="00F46B54" w:rsidTr="008B7E2E">
        <w:trPr>
          <w:jc w:val="center"/>
        </w:trPr>
        <w:tc>
          <w:tcPr>
            <w:tcW w:w="2649" w:type="dxa"/>
          </w:tcPr>
          <w:p w:rsidR="00FA016F" w:rsidRPr="00F46B54" w:rsidRDefault="00FA016F" w:rsidP="008B7E2E">
            <w:pPr>
              <w:spacing w:line="276" w:lineRule="auto"/>
              <w:jc w:val="center"/>
              <w:rPr>
                <w:rFonts w:ascii="標楷體" w:eastAsia="標楷體" w:hAnsi="標楷體"/>
                <w:b/>
              </w:rPr>
            </w:pPr>
            <w:r w:rsidRPr="00F46B54">
              <w:rPr>
                <w:rFonts w:ascii="標楷體" w:eastAsia="標楷體" w:hAnsi="標楷體" w:hint="eastAsia"/>
                <w:b/>
              </w:rPr>
              <w:t>單位</w:t>
            </w:r>
          </w:p>
        </w:tc>
        <w:tc>
          <w:tcPr>
            <w:tcW w:w="3353" w:type="dxa"/>
          </w:tcPr>
          <w:p w:rsidR="00FA016F" w:rsidRPr="00F46B54" w:rsidRDefault="00FA016F" w:rsidP="008B7E2E">
            <w:pPr>
              <w:spacing w:line="276" w:lineRule="auto"/>
              <w:jc w:val="center"/>
              <w:rPr>
                <w:rFonts w:ascii="標楷體" w:eastAsia="標楷體" w:hAnsi="標楷體"/>
                <w:b/>
              </w:rPr>
            </w:pPr>
            <w:r w:rsidRPr="00F46B54">
              <w:rPr>
                <w:rFonts w:ascii="標楷體" w:eastAsia="標楷體" w:hAnsi="標楷體" w:hint="eastAsia"/>
                <w:b/>
              </w:rPr>
              <w:t>姓名</w:t>
            </w:r>
          </w:p>
        </w:tc>
        <w:tc>
          <w:tcPr>
            <w:tcW w:w="3353" w:type="dxa"/>
          </w:tcPr>
          <w:p w:rsidR="00FA016F" w:rsidRPr="00F46B54" w:rsidRDefault="00FA016F" w:rsidP="008B7E2E">
            <w:pPr>
              <w:spacing w:line="276" w:lineRule="auto"/>
              <w:jc w:val="center"/>
              <w:rPr>
                <w:rFonts w:ascii="標楷體" w:eastAsia="標楷體" w:hAnsi="標楷體"/>
                <w:b/>
              </w:rPr>
            </w:pPr>
            <w:r w:rsidRPr="00F46B54">
              <w:rPr>
                <w:rFonts w:ascii="標楷體" w:eastAsia="標楷體" w:hAnsi="標楷體" w:hint="eastAsia"/>
                <w:b/>
              </w:rPr>
              <w:t>職稱</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sidRPr="002C4872">
              <w:rPr>
                <w:rFonts w:ascii="標楷體" w:eastAsia="標楷體" w:hAnsi="標楷體" w:hint="eastAsia"/>
              </w:rPr>
              <w:t>政治大學</w:t>
            </w:r>
          </w:p>
        </w:tc>
        <w:tc>
          <w:tcPr>
            <w:tcW w:w="3353" w:type="dxa"/>
          </w:tcPr>
          <w:p w:rsidR="00FA016F" w:rsidRPr="002C4872" w:rsidRDefault="00FA016F" w:rsidP="008B7E2E">
            <w:pPr>
              <w:spacing w:line="276" w:lineRule="auto"/>
              <w:jc w:val="center"/>
              <w:rPr>
                <w:rFonts w:ascii="標楷體" w:eastAsia="標楷體" w:hAnsi="標楷體"/>
              </w:rPr>
            </w:pPr>
            <w:r w:rsidRPr="002C4872">
              <w:rPr>
                <w:rFonts w:ascii="標楷體" w:eastAsia="標楷體" w:hAnsi="標楷體" w:hint="eastAsia"/>
              </w:rPr>
              <w:t>胡悅倫</w:t>
            </w:r>
          </w:p>
        </w:tc>
        <w:tc>
          <w:tcPr>
            <w:tcW w:w="3353" w:type="dxa"/>
          </w:tcPr>
          <w:p w:rsidR="00FA016F" w:rsidRPr="002C4872" w:rsidRDefault="00FA016F" w:rsidP="008B7E2E">
            <w:pPr>
              <w:spacing w:line="276" w:lineRule="auto"/>
              <w:jc w:val="center"/>
              <w:rPr>
                <w:rFonts w:ascii="標楷體" w:eastAsia="標楷體" w:hAnsi="標楷體"/>
              </w:rPr>
            </w:pPr>
            <w:r w:rsidRPr="002C4872">
              <w:rPr>
                <w:rFonts w:ascii="標楷體" w:eastAsia="標楷體" w:hAnsi="標楷體" w:hint="eastAsia"/>
              </w:rPr>
              <w:t>計畫主持人</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政治大學</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孫</w:t>
            </w:r>
            <w:proofErr w:type="gramStart"/>
            <w:r>
              <w:rPr>
                <w:rFonts w:ascii="標楷體" w:eastAsia="標楷體" w:hAnsi="標楷體" w:hint="eastAsia"/>
              </w:rPr>
              <w:t>蒨</w:t>
            </w:r>
            <w:proofErr w:type="gramEnd"/>
            <w:r>
              <w:rPr>
                <w:rFonts w:ascii="標楷體" w:eastAsia="標楷體" w:hAnsi="標楷體" w:hint="eastAsia"/>
              </w:rPr>
              <w:t>如</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協同主持人</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龍華科技大學</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莊俊儒</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協同主持人</w:t>
            </w:r>
          </w:p>
        </w:tc>
      </w:tr>
      <w:tr w:rsidR="00FA016F" w:rsidRPr="002C4872" w:rsidTr="008B7E2E">
        <w:trPr>
          <w:jc w:val="center"/>
        </w:trPr>
        <w:tc>
          <w:tcPr>
            <w:tcW w:w="2649"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政治大學</w:t>
            </w:r>
          </w:p>
        </w:tc>
        <w:tc>
          <w:tcPr>
            <w:tcW w:w="3353"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洪兆祥</w:t>
            </w:r>
          </w:p>
        </w:tc>
        <w:tc>
          <w:tcPr>
            <w:tcW w:w="3353"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研究助理</w:t>
            </w:r>
          </w:p>
        </w:tc>
      </w:tr>
      <w:tr w:rsidR="00FA016F" w:rsidRPr="002C4872" w:rsidTr="008B7E2E">
        <w:trPr>
          <w:jc w:val="center"/>
        </w:trPr>
        <w:tc>
          <w:tcPr>
            <w:tcW w:w="2649"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政治大學</w:t>
            </w:r>
          </w:p>
        </w:tc>
        <w:tc>
          <w:tcPr>
            <w:tcW w:w="3353"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羅恩冕</w:t>
            </w:r>
          </w:p>
        </w:tc>
        <w:tc>
          <w:tcPr>
            <w:tcW w:w="3353" w:type="dxa"/>
          </w:tcPr>
          <w:p w:rsidR="00FA016F" w:rsidRDefault="00FA016F" w:rsidP="008B7E2E">
            <w:pPr>
              <w:spacing w:line="276" w:lineRule="auto"/>
              <w:jc w:val="center"/>
              <w:rPr>
                <w:rFonts w:ascii="標楷體" w:eastAsia="標楷體" w:hAnsi="標楷體"/>
              </w:rPr>
            </w:pPr>
            <w:r>
              <w:rPr>
                <w:rFonts w:ascii="標楷體" w:eastAsia="標楷體" w:hAnsi="標楷體" w:hint="eastAsia"/>
              </w:rPr>
              <w:t>研究助理</w:t>
            </w:r>
          </w:p>
        </w:tc>
      </w:tr>
    </w:tbl>
    <w:p w:rsidR="00FA016F" w:rsidRDefault="00FA016F" w:rsidP="00FA016F">
      <w:pPr>
        <w:spacing w:line="360" w:lineRule="auto"/>
        <w:rPr>
          <w:rFonts w:ascii="標楷體" w:eastAsia="標楷體" w:hAnsi="標楷體"/>
        </w:rPr>
      </w:pPr>
    </w:p>
    <w:p w:rsidR="00FA016F" w:rsidRDefault="00FA016F" w:rsidP="00FA016F">
      <w:pPr>
        <w:spacing w:line="360" w:lineRule="auto"/>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：單位與職稱以當時為</w:t>
      </w:r>
      <w:proofErr w:type="gramStart"/>
      <w:r>
        <w:rPr>
          <w:rFonts w:ascii="標楷體" w:eastAsia="標楷體" w:hAnsi="標楷體" w:hint="eastAsia"/>
        </w:rPr>
        <w:t>準</w:t>
      </w:r>
      <w:proofErr w:type="gramEnd"/>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
          <w:bCs/>
          <w:color w:val="000000"/>
          <w:sz w:val="28"/>
          <w:szCs w:val="28"/>
        </w:rPr>
      </w:pPr>
    </w:p>
    <w:p w:rsidR="00FA016F" w:rsidRDefault="00FA016F" w:rsidP="00FA016F">
      <w:pPr>
        <w:widowControl/>
        <w:rPr>
          <w:rFonts w:ascii="標楷體" w:eastAsia="標楷體" w:hAnsi="標楷體"/>
          <w:bCs/>
          <w:color w:val="000000"/>
        </w:rPr>
      </w:pPr>
      <w:r>
        <w:rPr>
          <w:rFonts w:ascii="標楷體" w:eastAsia="標楷體" w:hAnsi="標楷體" w:hint="eastAsia"/>
          <w:bCs/>
          <w:color w:val="000000"/>
        </w:rPr>
        <w:lastRenderedPageBreak/>
        <w:t>專家座談名單（續）</w:t>
      </w:r>
    </w:p>
    <w:p w:rsidR="00FA016F" w:rsidRDefault="00FA016F" w:rsidP="00FA016F">
      <w:pPr>
        <w:spacing w:line="360" w:lineRule="auto"/>
        <w:rPr>
          <w:rFonts w:ascii="標楷體" w:eastAsia="標楷體" w:hAnsi="標楷體"/>
        </w:rPr>
      </w:pPr>
      <w:r>
        <w:rPr>
          <w:rFonts w:ascii="標楷體" w:eastAsia="標楷體" w:hAnsi="標楷體" w:hint="eastAsia"/>
        </w:rPr>
        <w:t>第二場</w:t>
      </w:r>
    </w:p>
    <w:p w:rsidR="00FA016F" w:rsidRDefault="00FA016F" w:rsidP="00FA016F">
      <w:pPr>
        <w:spacing w:line="360" w:lineRule="auto"/>
        <w:rPr>
          <w:rFonts w:ascii="標楷體" w:eastAsia="標楷體" w:hAnsi="標楷體"/>
        </w:rPr>
      </w:pPr>
      <w:r>
        <w:rPr>
          <w:rFonts w:ascii="標楷體" w:eastAsia="標楷體" w:hAnsi="標楷體" w:hint="eastAsia"/>
        </w:rPr>
        <w:t>與會者</w:t>
      </w:r>
    </w:p>
    <w:tbl>
      <w:tblPr>
        <w:tblW w:w="9355"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3353"/>
        <w:gridCol w:w="3353"/>
      </w:tblGrid>
      <w:tr w:rsidR="00FA016F" w:rsidRPr="001D0344" w:rsidTr="008B7E2E">
        <w:trPr>
          <w:jc w:val="center"/>
        </w:trPr>
        <w:tc>
          <w:tcPr>
            <w:tcW w:w="2649" w:type="dxa"/>
            <w:tcBorders>
              <w:top w:val="single" w:sz="4" w:space="0" w:color="auto"/>
              <w:left w:val="single" w:sz="4" w:space="0" w:color="auto"/>
              <w:bottom w:val="single" w:sz="4" w:space="0" w:color="auto"/>
              <w:right w:val="single" w:sz="4" w:space="0" w:color="auto"/>
            </w:tcBorders>
          </w:tcPr>
          <w:p w:rsidR="00FA016F" w:rsidRPr="00F46B54" w:rsidRDefault="00FA016F" w:rsidP="008B7E2E">
            <w:pPr>
              <w:spacing w:line="276" w:lineRule="auto"/>
              <w:jc w:val="center"/>
              <w:rPr>
                <w:rFonts w:ascii="標楷體" w:eastAsia="標楷體" w:hAnsi="標楷體"/>
                <w:b/>
              </w:rPr>
            </w:pPr>
            <w:r w:rsidRPr="00F46B54">
              <w:rPr>
                <w:rFonts w:ascii="標楷體" w:eastAsia="標楷體" w:hAnsi="標楷體" w:hint="eastAsia"/>
                <w:b/>
              </w:rPr>
              <w:t>單位</w:t>
            </w:r>
          </w:p>
        </w:tc>
        <w:tc>
          <w:tcPr>
            <w:tcW w:w="3353" w:type="dxa"/>
            <w:tcBorders>
              <w:top w:val="single" w:sz="4" w:space="0" w:color="auto"/>
              <w:left w:val="single" w:sz="4" w:space="0" w:color="auto"/>
              <w:bottom w:val="single" w:sz="4" w:space="0" w:color="auto"/>
              <w:right w:val="single" w:sz="4" w:space="0" w:color="auto"/>
            </w:tcBorders>
          </w:tcPr>
          <w:p w:rsidR="00FA016F" w:rsidRPr="00F46B54" w:rsidRDefault="00FA016F" w:rsidP="008B7E2E">
            <w:pPr>
              <w:spacing w:line="276" w:lineRule="auto"/>
              <w:jc w:val="center"/>
              <w:rPr>
                <w:rFonts w:ascii="標楷體" w:eastAsia="標楷體" w:hAnsi="標楷體"/>
                <w:b/>
              </w:rPr>
            </w:pPr>
            <w:r w:rsidRPr="00F46B54">
              <w:rPr>
                <w:rFonts w:ascii="標楷體" w:eastAsia="標楷體" w:hAnsi="標楷體" w:hint="eastAsia"/>
                <w:b/>
              </w:rPr>
              <w:t>姓名</w:t>
            </w:r>
          </w:p>
        </w:tc>
        <w:tc>
          <w:tcPr>
            <w:tcW w:w="3353" w:type="dxa"/>
            <w:tcBorders>
              <w:top w:val="single" w:sz="4" w:space="0" w:color="auto"/>
              <w:left w:val="single" w:sz="4" w:space="0" w:color="auto"/>
              <w:bottom w:val="single" w:sz="4" w:space="0" w:color="auto"/>
              <w:right w:val="single" w:sz="4" w:space="0" w:color="auto"/>
            </w:tcBorders>
          </w:tcPr>
          <w:p w:rsidR="00FA016F" w:rsidRPr="00F46B54" w:rsidRDefault="00FA016F" w:rsidP="008B7E2E">
            <w:pPr>
              <w:spacing w:line="276" w:lineRule="auto"/>
              <w:jc w:val="center"/>
              <w:rPr>
                <w:rFonts w:ascii="標楷體" w:eastAsia="標楷體" w:hAnsi="標楷體"/>
                <w:b/>
              </w:rPr>
            </w:pPr>
            <w:r w:rsidRPr="00F46B54">
              <w:rPr>
                <w:rFonts w:ascii="標楷體" w:eastAsia="標楷體" w:hAnsi="標楷體" w:hint="eastAsia"/>
                <w:b/>
              </w:rPr>
              <w:t>職稱</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保訓會</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葉維銓</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常務副主任委員</w:t>
            </w:r>
          </w:p>
        </w:tc>
      </w:tr>
      <w:tr w:rsidR="00FA016F" w:rsidRPr="00DB6F94" w:rsidTr="008B7E2E">
        <w:trPr>
          <w:jc w:val="center"/>
        </w:trPr>
        <w:tc>
          <w:tcPr>
            <w:tcW w:w="2649" w:type="dxa"/>
          </w:tcPr>
          <w:p w:rsidR="00FA016F" w:rsidRPr="00DB6F94" w:rsidRDefault="00FA016F" w:rsidP="008B7E2E">
            <w:pPr>
              <w:spacing w:line="276" w:lineRule="auto"/>
              <w:jc w:val="center"/>
              <w:rPr>
                <w:rFonts w:ascii="標楷體" w:eastAsia="標楷體" w:hAnsi="標楷體"/>
              </w:rPr>
            </w:pPr>
            <w:r>
              <w:rPr>
                <w:rFonts w:ascii="標楷體" w:eastAsia="標楷體" w:hAnsi="標楷體" w:hint="eastAsia"/>
              </w:rPr>
              <w:t>銓敘部</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黃士釗</w:t>
            </w:r>
          </w:p>
        </w:tc>
        <w:tc>
          <w:tcPr>
            <w:tcW w:w="3353" w:type="dxa"/>
          </w:tcPr>
          <w:p w:rsidR="00FA016F" w:rsidRPr="00DB6F94" w:rsidRDefault="00FA016F" w:rsidP="008B7E2E">
            <w:pPr>
              <w:spacing w:line="276" w:lineRule="auto"/>
              <w:jc w:val="center"/>
              <w:rPr>
                <w:rFonts w:ascii="標楷體" w:eastAsia="標楷體" w:hAnsi="標楷體"/>
              </w:rPr>
            </w:pPr>
            <w:r>
              <w:rPr>
                <w:rFonts w:ascii="標楷體" w:eastAsia="標楷體" w:hAnsi="標楷體" w:hint="eastAsia"/>
              </w:rPr>
              <w:t>人事管理司司長</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考選部</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曾慧敏</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常務次長</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銓敘部</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石真瑛</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簡任視察</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東吳大學</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朱錦鳳</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教授</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台灣師範大學</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邱皓政</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教授</w:t>
            </w:r>
          </w:p>
        </w:tc>
      </w:tr>
    </w:tbl>
    <w:p w:rsidR="00FA016F" w:rsidRDefault="00FA016F" w:rsidP="00FA016F">
      <w:pPr>
        <w:spacing w:line="360" w:lineRule="auto"/>
        <w:rPr>
          <w:rFonts w:ascii="標楷體" w:eastAsia="標楷體" w:hAnsi="標楷體"/>
        </w:rPr>
      </w:pPr>
    </w:p>
    <w:p w:rsidR="00FA016F" w:rsidRDefault="00FA016F" w:rsidP="00FA016F">
      <w:pPr>
        <w:spacing w:line="360" w:lineRule="auto"/>
        <w:rPr>
          <w:rFonts w:ascii="標楷體" w:eastAsia="標楷體" w:hAnsi="標楷體"/>
        </w:rPr>
      </w:pPr>
    </w:p>
    <w:p w:rsidR="00FA016F" w:rsidRDefault="00FA016F" w:rsidP="00FA016F">
      <w:pPr>
        <w:spacing w:line="360" w:lineRule="auto"/>
        <w:rPr>
          <w:rFonts w:ascii="標楷體" w:eastAsia="標楷體" w:hAnsi="標楷體"/>
        </w:rPr>
      </w:pPr>
      <w:r>
        <w:rPr>
          <w:rFonts w:ascii="標楷體" w:eastAsia="標楷體" w:hAnsi="標楷體" w:hint="eastAsia"/>
        </w:rPr>
        <w:t>研究團隊</w:t>
      </w:r>
    </w:p>
    <w:tbl>
      <w:tblPr>
        <w:tblW w:w="9355"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3353"/>
        <w:gridCol w:w="3353"/>
      </w:tblGrid>
      <w:tr w:rsidR="00FA016F" w:rsidRPr="00F46B54" w:rsidTr="008B7E2E">
        <w:trPr>
          <w:jc w:val="center"/>
        </w:trPr>
        <w:tc>
          <w:tcPr>
            <w:tcW w:w="2649" w:type="dxa"/>
          </w:tcPr>
          <w:p w:rsidR="00FA016F" w:rsidRPr="00F46B54" w:rsidRDefault="00FA016F" w:rsidP="008B7E2E">
            <w:pPr>
              <w:spacing w:line="276" w:lineRule="auto"/>
              <w:jc w:val="center"/>
              <w:rPr>
                <w:rFonts w:ascii="標楷體" w:eastAsia="標楷體" w:hAnsi="標楷體"/>
                <w:b/>
              </w:rPr>
            </w:pPr>
            <w:r w:rsidRPr="00F46B54">
              <w:rPr>
                <w:rFonts w:ascii="標楷體" w:eastAsia="標楷體" w:hAnsi="標楷體" w:hint="eastAsia"/>
                <w:b/>
              </w:rPr>
              <w:t>單位</w:t>
            </w:r>
          </w:p>
        </w:tc>
        <w:tc>
          <w:tcPr>
            <w:tcW w:w="3353" w:type="dxa"/>
          </w:tcPr>
          <w:p w:rsidR="00FA016F" w:rsidRPr="00F46B54" w:rsidRDefault="00FA016F" w:rsidP="008B7E2E">
            <w:pPr>
              <w:spacing w:line="276" w:lineRule="auto"/>
              <w:jc w:val="center"/>
              <w:rPr>
                <w:rFonts w:ascii="標楷體" w:eastAsia="標楷體" w:hAnsi="標楷體"/>
                <w:b/>
              </w:rPr>
            </w:pPr>
            <w:r w:rsidRPr="00F46B54">
              <w:rPr>
                <w:rFonts w:ascii="標楷體" w:eastAsia="標楷體" w:hAnsi="標楷體" w:hint="eastAsia"/>
                <w:b/>
              </w:rPr>
              <w:t>姓名</w:t>
            </w:r>
          </w:p>
        </w:tc>
        <w:tc>
          <w:tcPr>
            <w:tcW w:w="3353" w:type="dxa"/>
          </w:tcPr>
          <w:p w:rsidR="00FA016F" w:rsidRPr="00F46B54" w:rsidRDefault="00FA016F" w:rsidP="008B7E2E">
            <w:pPr>
              <w:spacing w:line="276" w:lineRule="auto"/>
              <w:jc w:val="center"/>
              <w:rPr>
                <w:rFonts w:ascii="標楷體" w:eastAsia="標楷體" w:hAnsi="標楷體"/>
                <w:b/>
              </w:rPr>
            </w:pPr>
            <w:r w:rsidRPr="00F46B54">
              <w:rPr>
                <w:rFonts w:ascii="標楷體" w:eastAsia="標楷體" w:hAnsi="標楷體" w:hint="eastAsia"/>
                <w:b/>
              </w:rPr>
              <w:t>職稱</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sidRPr="002C4872">
              <w:rPr>
                <w:rFonts w:ascii="標楷體" w:eastAsia="標楷體" w:hAnsi="標楷體" w:hint="eastAsia"/>
              </w:rPr>
              <w:t>政治大學</w:t>
            </w:r>
          </w:p>
        </w:tc>
        <w:tc>
          <w:tcPr>
            <w:tcW w:w="3353" w:type="dxa"/>
          </w:tcPr>
          <w:p w:rsidR="00FA016F" w:rsidRPr="002C4872" w:rsidRDefault="00FA016F" w:rsidP="008B7E2E">
            <w:pPr>
              <w:spacing w:line="276" w:lineRule="auto"/>
              <w:jc w:val="center"/>
              <w:rPr>
                <w:rFonts w:ascii="標楷體" w:eastAsia="標楷體" w:hAnsi="標楷體"/>
              </w:rPr>
            </w:pPr>
            <w:r w:rsidRPr="002C4872">
              <w:rPr>
                <w:rFonts w:ascii="標楷體" w:eastAsia="標楷體" w:hAnsi="標楷體" w:hint="eastAsia"/>
              </w:rPr>
              <w:t>胡悅倫</w:t>
            </w:r>
          </w:p>
        </w:tc>
        <w:tc>
          <w:tcPr>
            <w:tcW w:w="3353" w:type="dxa"/>
          </w:tcPr>
          <w:p w:rsidR="00FA016F" w:rsidRPr="002C4872" w:rsidRDefault="00FA016F" w:rsidP="008B7E2E">
            <w:pPr>
              <w:spacing w:line="276" w:lineRule="auto"/>
              <w:jc w:val="center"/>
              <w:rPr>
                <w:rFonts w:ascii="標楷體" w:eastAsia="標楷體" w:hAnsi="標楷體"/>
              </w:rPr>
            </w:pPr>
            <w:r w:rsidRPr="002C4872">
              <w:rPr>
                <w:rFonts w:ascii="標楷體" w:eastAsia="標楷體" w:hAnsi="標楷體" w:hint="eastAsia"/>
              </w:rPr>
              <w:t>計畫主持人</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政治大學</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孫</w:t>
            </w:r>
            <w:proofErr w:type="gramStart"/>
            <w:r>
              <w:rPr>
                <w:rFonts w:ascii="標楷體" w:eastAsia="標楷體" w:hAnsi="標楷體" w:hint="eastAsia"/>
              </w:rPr>
              <w:t>蒨</w:t>
            </w:r>
            <w:proofErr w:type="gramEnd"/>
            <w:r>
              <w:rPr>
                <w:rFonts w:ascii="標楷體" w:eastAsia="標楷體" w:hAnsi="標楷體" w:hint="eastAsia"/>
              </w:rPr>
              <w:t>如</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協同主持人</w:t>
            </w:r>
          </w:p>
        </w:tc>
      </w:tr>
      <w:tr w:rsidR="00FA016F" w:rsidRPr="002C4872" w:rsidTr="008B7E2E">
        <w:trPr>
          <w:jc w:val="center"/>
        </w:trPr>
        <w:tc>
          <w:tcPr>
            <w:tcW w:w="2649"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龍華科技大學</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莊俊儒</w:t>
            </w:r>
          </w:p>
        </w:tc>
        <w:tc>
          <w:tcPr>
            <w:tcW w:w="3353" w:type="dxa"/>
          </w:tcPr>
          <w:p w:rsidR="00FA016F" w:rsidRPr="002C4872" w:rsidRDefault="00FA016F" w:rsidP="008B7E2E">
            <w:pPr>
              <w:spacing w:line="276" w:lineRule="auto"/>
              <w:jc w:val="center"/>
              <w:rPr>
                <w:rFonts w:ascii="標楷體" w:eastAsia="標楷體" w:hAnsi="標楷體"/>
              </w:rPr>
            </w:pPr>
            <w:r>
              <w:rPr>
                <w:rFonts w:ascii="標楷體" w:eastAsia="標楷體" w:hAnsi="標楷體" w:hint="eastAsia"/>
              </w:rPr>
              <w:t>協同主持人</w:t>
            </w:r>
          </w:p>
        </w:tc>
      </w:tr>
      <w:tr w:rsidR="00FA016F" w:rsidTr="008B7E2E">
        <w:trPr>
          <w:jc w:val="center"/>
        </w:trPr>
        <w:tc>
          <w:tcPr>
            <w:tcW w:w="2649" w:type="dxa"/>
            <w:tcBorders>
              <w:top w:val="single" w:sz="4" w:space="0" w:color="auto"/>
              <w:left w:val="single" w:sz="4" w:space="0" w:color="auto"/>
              <w:bottom w:val="single" w:sz="4" w:space="0" w:color="auto"/>
              <w:right w:val="single" w:sz="4" w:space="0" w:color="auto"/>
            </w:tcBorders>
          </w:tcPr>
          <w:p w:rsidR="00FA016F" w:rsidRDefault="00FA016F" w:rsidP="008B7E2E">
            <w:pPr>
              <w:spacing w:line="276" w:lineRule="auto"/>
              <w:jc w:val="center"/>
              <w:rPr>
                <w:rFonts w:ascii="標楷體" w:eastAsia="標楷體" w:hAnsi="標楷體"/>
              </w:rPr>
            </w:pPr>
            <w:r>
              <w:rPr>
                <w:rFonts w:ascii="標楷體" w:eastAsia="標楷體" w:hAnsi="標楷體" w:hint="eastAsia"/>
              </w:rPr>
              <w:t>政治大學</w:t>
            </w:r>
          </w:p>
        </w:tc>
        <w:tc>
          <w:tcPr>
            <w:tcW w:w="3353" w:type="dxa"/>
            <w:tcBorders>
              <w:top w:val="single" w:sz="4" w:space="0" w:color="auto"/>
              <w:left w:val="single" w:sz="4" w:space="0" w:color="auto"/>
              <w:bottom w:val="single" w:sz="4" w:space="0" w:color="auto"/>
              <w:right w:val="single" w:sz="4" w:space="0" w:color="auto"/>
            </w:tcBorders>
          </w:tcPr>
          <w:p w:rsidR="00FA016F" w:rsidRDefault="00FA016F" w:rsidP="008B7E2E">
            <w:pPr>
              <w:spacing w:line="276" w:lineRule="auto"/>
              <w:jc w:val="center"/>
              <w:rPr>
                <w:rFonts w:ascii="標楷體" w:eastAsia="標楷體" w:hAnsi="標楷體"/>
              </w:rPr>
            </w:pPr>
            <w:r>
              <w:rPr>
                <w:rFonts w:ascii="標楷體" w:eastAsia="標楷體" w:hAnsi="標楷體" w:hint="eastAsia"/>
              </w:rPr>
              <w:t>洪兆祥</w:t>
            </w:r>
          </w:p>
        </w:tc>
        <w:tc>
          <w:tcPr>
            <w:tcW w:w="3353" w:type="dxa"/>
            <w:tcBorders>
              <w:top w:val="single" w:sz="4" w:space="0" w:color="auto"/>
              <w:left w:val="single" w:sz="4" w:space="0" w:color="auto"/>
              <w:bottom w:val="single" w:sz="4" w:space="0" w:color="auto"/>
              <w:right w:val="single" w:sz="4" w:space="0" w:color="auto"/>
            </w:tcBorders>
          </w:tcPr>
          <w:p w:rsidR="00FA016F" w:rsidRDefault="00FA016F" w:rsidP="008B7E2E">
            <w:pPr>
              <w:spacing w:line="276" w:lineRule="auto"/>
              <w:jc w:val="center"/>
              <w:rPr>
                <w:rFonts w:ascii="標楷體" w:eastAsia="標楷體" w:hAnsi="標楷體"/>
              </w:rPr>
            </w:pPr>
            <w:r>
              <w:rPr>
                <w:rFonts w:ascii="標楷體" w:eastAsia="標楷體" w:hAnsi="標楷體" w:hint="eastAsia"/>
              </w:rPr>
              <w:t>研究助理</w:t>
            </w:r>
          </w:p>
        </w:tc>
      </w:tr>
      <w:tr w:rsidR="00FA016F" w:rsidTr="008B7E2E">
        <w:trPr>
          <w:jc w:val="center"/>
        </w:trPr>
        <w:tc>
          <w:tcPr>
            <w:tcW w:w="2649" w:type="dxa"/>
            <w:tcBorders>
              <w:top w:val="single" w:sz="4" w:space="0" w:color="auto"/>
              <w:left w:val="single" w:sz="4" w:space="0" w:color="auto"/>
              <w:bottom w:val="single" w:sz="4" w:space="0" w:color="auto"/>
              <w:right w:val="single" w:sz="4" w:space="0" w:color="auto"/>
            </w:tcBorders>
          </w:tcPr>
          <w:p w:rsidR="00FA016F" w:rsidRDefault="00FA016F" w:rsidP="008B7E2E">
            <w:pPr>
              <w:spacing w:line="276" w:lineRule="auto"/>
              <w:jc w:val="center"/>
              <w:rPr>
                <w:rFonts w:ascii="標楷體" w:eastAsia="標楷體" w:hAnsi="標楷體"/>
              </w:rPr>
            </w:pPr>
            <w:r>
              <w:rPr>
                <w:rFonts w:ascii="標楷體" w:eastAsia="標楷體" w:hAnsi="標楷體" w:hint="eastAsia"/>
              </w:rPr>
              <w:t>政治大學</w:t>
            </w:r>
          </w:p>
        </w:tc>
        <w:tc>
          <w:tcPr>
            <w:tcW w:w="3353" w:type="dxa"/>
            <w:tcBorders>
              <w:top w:val="single" w:sz="4" w:space="0" w:color="auto"/>
              <w:left w:val="single" w:sz="4" w:space="0" w:color="auto"/>
              <w:bottom w:val="single" w:sz="4" w:space="0" w:color="auto"/>
              <w:right w:val="single" w:sz="4" w:space="0" w:color="auto"/>
            </w:tcBorders>
          </w:tcPr>
          <w:p w:rsidR="00FA016F" w:rsidRDefault="00FA016F" w:rsidP="008B7E2E">
            <w:pPr>
              <w:spacing w:line="276" w:lineRule="auto"/>
              <w:jc w:val="center"/>
              <w:rPr>
                <w:rFonts w:ascii="標楷體" w:eastAsia="標楷體" w:hAnsi="標楷體"/>
              </w:rPr>
            </w:pPr>
            <w:r>
              <w:rPr>
                <w:rFonts w:ascii="標楷體" w:eastAsia="標楷體" w:hAnsi="標楷體" w:hint="eastAsia"/>
              </w:rPr>
              <w:t>羅恩冕</w:t>
            </w:r>
          </w:p>
        </w:tc>
        <w:tc>
          <w:tcPr>
            <w:tcW w:w="3353" w:type="dxa"/>
            <w:tcBorders>
              <w:top w:val="single" w:sz="4" w:space="0" w:color="auto"/>
              <w:left w:val="single" w:sz="4" w:space="0" w:color="auto"/>
              <w:bottom w:val="single" w:sz="4" w:space="0" w:color="auto"/>
              <w:right w:val="single" w:sz="4" w:space="0" w:color="auto"/>
            </w:tcBorders>
          </w:tcPr>
          <w:p w:rsidR="00FA016F" w:rsidRDefault="00FA016F" w:rsidP="008B7E2E">
            <w:pPr>
              <w:spacing w:line="276" w:lineRule="auto"/>
              <w:jc w:val="center"/>
              <w:rPr>
                <w:rFonts w:ascii="標楷體" w:eastAsia="標楷體" w:hAnsi="標楷體"/>
              </w:rPr>
            </w:pPr>
            <w:r>
              <w:rPr>
                <w:rFonts w:ascii="標楷體" w:eastAsia="標楷體" w:hAnsi="標楷體" w:hint="eastAsia"/>
              </w:rPr>
              <w:t>研究助理</w:t>
            </w:r>
          </w:p>
        </w:tc>
      </w:tr>
      <w:tr w:rsidR="00FA016F" w:rsidTr="008B7E2E">
        <w:trPr>
          <w:jc w:val="center"/>
        </w:trPr>
        <w:tc>
          <w:tcPr>
            <w:tcW w:w="2649" w:type="dxa"/>
            <w:tcBorders>
              <w:top w:val="single" w:sz="4" w:space="0" w:color="auto"/>
              <w:left w:val="single" w:sz="4" w:space="0" w:color="auto"/>
              <w:bottom w:val="single" w:sz="4" w:space="0" w:color="auto"/>
              <w:right w:val="single" w:sz="4" w:space="0" w:color="auto"/>
            </w:tcBorders>
          </w:tcPr>
          <w:p w:rsidR="00FA016F" w:rsidRDefault="00FA016F" w:rsidP="008B7E2E">
            <w:pPr>
              <w:spacing w:line="276" w:lineRule="auto"/>
              <w:jc w:val="center"/>
              <w:rPr>
                <w:rFonts w:ascii="標楷體" w:eastAsia="標楷體" w:hAnsi="標楷體"/>
              </w:rPr>
            </w:pPr>
            <w:r>
              <w:rPr>
                <w:rFonts w:ascii="標楷體" w:eastAsia="標楷體" w:hAnsi="標楷體" w:hint="eastAsia"/>
              </w:rPr>
              <w:t>政治大學</w:t>
            </w:r>
          </w:p>
        </w:tc>
        <w:tc>
          <w:tcPr>
            <w:tcW w:w="3353" w:type="dxa"/>
            <w:tcBorders>
              <w:top w:val="single" w:sz="4" w:space="0" w:color="auto"/>
              <w:left w:val="single" w:sz="4" w:space="0" w:color="auto"/>
              <w:bottom w:val="single" w:sz="4" w:space="0" w:color="auto"/>
              <w:right w:val="single" w:sz="4" w:space="0" w:color="auto"/>
            </w:tcBorders>
          </w:tcPr>
          <w:p w:rsidR="00FA016F" w:rsidRDefault="00FA016F" w:rsidP="008B7E2E">
            <w:pPr>
              <w:jc w:val="center"/>
              <w:rPr>
                <w:rFonts w:ascii="標楷體" w:eastAsia="標楷體" w:hAnsi="標楷體"/>
              </w:rPr>
            </w:pPr>
            <w:r>
              <w:rPr>
                <w:rFonts w:ascii="標楷體" w:eastAsia="標楷體" w:hAnsi="標楷體" w:hint="eastAsia"/>
              </w:rPr>
              <w:t>李佩茹</w:t>
            </w:r>
          </w:p>
        </w:tc>
        <w:tc>
          <w:tcPr>
            <w:tcW w:w="3353" w:type="dxa"/>
            <w:tcBorders>
              <w:top w:val="single" w:sz="4" w:space="0" w:color="auto"/>
              <w:left w:val="single" w:sz="4" w:space="0" w:color="auto"/>
              <w:bottom w:val="single" w:sz="4" w:space="0" w:color="auto"/>
              <w:right w:val="single" w:sz="4" w:space="0" w:color="auto"/>
            </w:tcBorders>
          </w:tcPr>
          <w:p w:rsidR="00FA016F" w:rsidRDefault="00FA016F" w:rsidP="008B7E2E">
            <w:pPr>
              <w:spacing w:line="276" w:lineRule="auto"/>
              <w:jc w:val="center"/>
              <w:rPr>
                <w:rFonts w:ascii="標楷體" w:eastAsia="標楷體" w:hAnsi="標楷體"/>
              </w:rPr>
            </w:pPr>
            <w:r>
              <w:rPr>
                <w:rFonts w:ascii="標楷體" w:eastAsia="標楷體" w:hAnsi="標楷體" w:hint="eastAsia"/>
              </w:rPr>
              <w:t>研究助理</w:t>
            </w:r>
          </w:p>
        </w:tc>
      </w:tr>
    </w:tbl>
    <w:p w:rsidR="00FA016F" w:rsidRDefault="00FA016F" w:rsidP="00FA016F">
      <w:pPr>
        <w:spacing w:line="360" w:lineRule="auto"/>
        <w:rPr>
          <w:rFonts w:ascii="標楷體" w:eastAsia="標楷體" w:hAnsi="標楷體"/>
        </w:rPr>
      </w:pPr>
    </w:p>
    <w:p w:rsidR="00FA016F" w:rsidRDefault="00FA016F" w:rsidP="00FA016F">
      <w:pPr>
        <w:spacing w:line="360" w:lineRule="auto"/>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：單位與職稱以當時為</w:t>
      </w:r>
      <w:proofErr w:type="gramStart"/>
      <w:r>
        <w:rPr>
          <w:rFonts w:ascii="標楷體" w:eastAsia="標楷體" w:hAnsi="標楷體" w:hint="eastAsia"/>
        </w:rPr>
        <w:t>準</w:t>
      </w:r>
      <w:proofErr w:type="gramEnd"/>
    </w:p>
    <w:p w:rsidR="00FA016F" w:rsidRPr="00737B7A" w:rsidRDefault="00FA016F" w:rsidP="00FA016F">
      <w:pPr>
        <w:widowControl/>
        <w:rPr>
          <w:rFonts w:ascii="標楷體" w:eastAsia="標楷體" w:hAnsi="標楷體"/>
          <w:bCs/>
          <w:color w:val="000000"/>
        </w:rPr>
      </w:pPr>
    </w:p>
    <w:p w:rsidR="00F46B54" w:rsidRDefault="00F46B54">
      <w:pPr>
        <w:widowControl/>
        <w:rPr>
          <w:rFonts w:ascii="標楷體" w:eastAsia="標楷體" w:hAnsi="標楷體"/>
        </w:rPr>
      </w:pPr>
      <w:r>
        <w:rPr>
          <w:rFonts w:ascii="標楷體" w:eastAsia="標楷體" w:hAnsi="標楷體"/>
        </w:rPr>
        <w:br w:type="page"/>
      </w:r>
    </w:p>
    <w:p w:rsidR="00737B7A" w:rsidRPr="004E440D" w:rsidRDefault="00376760">
      <w:pPr>
        <w:widowControl/>
        <w:rPr>
          <w:rFonts w:ascii="標楷體" w:eastAsia="標楷體" w:hAnsi="標楷體"/>
          <w:b/>
          <w:bCs/>
          <w:color w:val="000000"/>
          <w:sz w:val="28"/>
        </w:rPr>
      </w:pPr>
      <w:r w:rsidRPr="004E440D">
        <w:rPr>
          <w:rFonts w:ascii="標楷體" w:eastAsia="標楷體" w:hAnsi="標楷體" w:hint="eastAsia"/>
          <w:b/>
          <w:bCs/>
          <w:color w:val="000000"/>
          <w:sz w:val="28"/>
        </w:rPr>
        <w:lastRenderedPageBreak/>
        <w:t>附錄</w:t>
      </w:r>
      <w:r w:rsidR="007B2258">
        <w:rPr>
          <w:rFonts w:ascii="標楷體" w:eastAsia="標楷體" w:hAnsi="標楷體" w:hint="eastAsia"/>
          <w:b/>
          <w:bCs/>
          <w:color w:val="000000"/>
          <w:sz w:val="28"/>
        </w:rPr>
        <w:t>四</w:t>
      </w:r>
      <w:r w:rsidRPr="004E440D">
        <w:rPr>
          <w:rFonts w:ascii="標楷體" w:eastAsia="標楷體" w:hAnsi="標楷體" w:hint="eastAsia"/>
          <w:b/>
          <w:bCs/>
          <w:color w:val="000000"/>
          <w:sz w:val="28"/>
        </w:rPr>
        <w:t xml:space="preserve"> 常模分數對照表</w:t>
      </w:r>
    </w:p>
    <w:p w:rsidR="001047DF" w:rsidRPr="00F27489" w:rsidRDefault="001047DF" w:rsidP="001047DF">
      <w:pPr>
        <w:spacing w:line="360" w:lineRule="auto"/>
        <w:rPr>
          <w:rFonts w:ascii="標楷體" w:eastAsia="標楷體" w:hAnsi="標楷體"/>
          <w:color w:val="000000"/>
        </w:rPr>
      </w:pPr>
      <w:r w:rsidRPr="00F27489">
        <w:rPr>
          <w:rFonts w:ascii="標楷體" w:eastAsia="標楷體" w:hAnsi="標楷體" w:hint="eastAsia"/>
          <w:color w:val="000000"/>
        </w:rPr>
        <w:t>全樣本常模分數對照表（N=2648）</w:t>
      </w:r>
    </w:p>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4"/>
        <w:gridCol w:w="1136"/>
        <w:gridCol w:w="1714"/>
        <w:gridCol w:w="1135"/>
        <w:gridCol w:w="1135"/>
        <w:gridCol w:w="1135"/>
        <w:gridCol w:w="1419"/>
      </w:tblGrid>
      <w:tr w:rsidR="001047DF" w:rsidRPr="00F27489" w:rsidTr="007539A9">
        <w:tc>
          <w:tcPr>
            <w:tcW w:w="495" w:type="pct"/>
          </w:tcPr>
          <w:p w:rsidR="001047DF" w:rsidRPr="00F27489" w:rsidRDefault="001047DF" w:rsidP="001A0687">
            <w:pPr>
              <w:rPr>
                <w:rFonts w:ascii="標楷體" w:eastAsia="標楷體" w:hAnsi="標楷體"/>
                <w:b/>
                <w:color w:val="000000"/>
              </w:rPr>
            </w:pPr>
            <w:r w:rsidRPr="00F27489">
              <w:rPr>
                <w:rFonts w:ascii="標楷體" w:eastAsia="標楷體" w:hAnsi="標楷體" w:hint="eastAsia"/>
                <w:b/>
                <w:color w:val="000000"/>
              </w:rPr>
              <w:t>得分</w:t>
            </w:r>
          </w:p>
        </w:tc>
        <w:tc>
          <w:tcPr>
            <w:tcW w:w="66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3"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72</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67</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51</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7539A9">
        <w:tc>
          <w:tcPr>
            <w:tcW w:w="49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100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833"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bl>
    <w:p w:rsidR="001047DF" w:rsidRDefault="00996A3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全樣本常模分數對照表（N=2648）</w:t>
      </w:r>
      <w:r>
        <w:rPr>
          <w:rFonts w:ascii="標楷體" w:eastAsia="標楷體" w:hAnsi="標楷體" w:hint="eastAsia"/>
          <w:color w:val="000000"/>
        </w:rPr>
        <w:t>(續)</w:t>
      </w:r>
    </w:p>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4"/>
        <w:gridCol w:w="1136"/>
        <w:gridCol w:w="1714"/>
        <w:gridCol w:w="1135"/>
        <w:gridCol w:w="1135"/>
        <w:gridCol w:w="1135"/>
        <w:gridCol w:w="1419"/>
      </w:tblGrid>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30</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29</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28</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9</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27</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26</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25</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24</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23</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22</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21</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20</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19</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18</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17</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16</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15</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14</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13</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12</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11</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10</w:t>
            </w:r>
          </w:p>
        </w:tc>
        <w:tc>
          <w:tcPr>
            <w:tcW w:w="66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bl>
    <w:p w:rsidR="00996A3F" w:rsidRPr="00F27489" w:rsidRDefault="00996A3F" w:rsidP="001047DF">
      <w:pPr>
        <w:spacing w:line="360" w:lineRule="auto"/>
        <w:rPr>
          <w:rFonts w:ascii="標楷體" w:eastAsia="標楷體" w:hAnsi="標楷體"/>
          <w:color w:val="000000"/>
        </w:rPr>
      </w:pPr>
    </w:p>
    <w:p w:rsidR="001047DF" w:rsidRPr="00F27489" w:rsidRDefault="001047DF" w:rsidP="001047DF">
      <w:pPr>
        <w:widowControl/>
        <w:rPr>
          <w:rFonts w:ascii="標楷體" w:eastAsia="標楷體" w:hAnsi="標楷體"/>
          <w:color w:val="000000"/>
        </w:rPr>
      </w:pPr>
      <w:r w:rsidRPr="00F27489">
        <w:rPr>
          <w:rFonts w:ascii="標楷體" w:eastAsia="標楷體" w:hAnsi="標楷體"/>
          <w:color w:val="000000"/>
        </w:rPr>
        <w:br w:type="page"/>
      </w:r>
    </w:p>
    <w:p w:rsidR="001047DF" w:rsidRPr="00F27489" w:rsidRDefault="001047D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委任常模分數對照表（N=931）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16"/>
        <w:gridCol w:w="1099"/>
        <w:gridCol w:w="1592"/>
        <w:gridCol w:w="1276"/>
        <w:gridCol w:w="1134"/>
        <w:gridCol w:w="1277"/>
        <w:gridCol w:w="1322"/>
      </w:tblGrid>
      <w:tr w:rsidR="001047DF" w:rsidRPr="00F27489" w:rsidTr="001A0687">
        <w:tc>
          <w:tcPr>
            <w:tcW w:w="479" w:type="pct"/>
          </w:tcPr>
          <w:p w:rsidR="001047DF" w:rsidRPr="00F27489" w:rsidRDefault="001047DF" w:rsidP="001A0687">
            <w:pPr>
              <w:rPr>
                <w:rFonts w:ascii="標楷體" w:eastAsia="標楷體" w:hAnsi="標楷體"/>
                <w:b/>
                <w:color w:val="000000"/>
              </w:rPr>
            </w:pPr>
            <w:r w:rsidRPr="00F27489">
              <w:rPr>
                <w:rFonts w:ascii="標楷體" w:eastAsia="標楷體" w:hAnsi="標楷體" w:hint="eastAsia"/>
                <w:b/>
                <w:color w:val="000000"/>
              </w:rPr>
              <w:t>得分</w:t>
            </w:r>
          </w:p>
        </w:tc>
        <w:tc>
          <w:tcPr>
            <w:tcW w:w="645"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935"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749"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750"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776" w:type="pct"/>
            <w:tcBorders>
              <w:right w:val="single" w:sz="4" w:space="0" w:color="auto"/>
            </w:tcBorders>
          </w:tcPr>
          <w:p w:rsidR="001047DF" w:rsidRPr="00F27489" w:rsidRDefault="001047DF" w:rsidP="001A0687">
            <w:pP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76</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72</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76</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67</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51</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53</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35</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29</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r>
      <w:tr w:rsidR="001047DF" w:rsidRPr="00F27489" w:rsidTr="001A0687">
        <w:tc>
          <w:tcPr>
            <w:tcW w:w="47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4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935"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749"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750"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776" w:type="pct"/>
            <w:tcBorders>
              <w:right w:val="single" w:sz="4" w:space="0" w:color="auto"/>
            </w:tcBorders>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bl>
    <w:p w:rsidR="001047DF" w:rsidRDefault="00996A3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委任常模分數對照表（N=931）</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16"/>
        <w:gridCol w:w="1099"/>
        <w:gridCol w:w="1592"/>
        <w:gridCol w:w="1276"/>
        <w:gridCol w:w="1134"/>
        <w:gridCol w:w="1277"/>
        <w:gridCol w:w="1322"/>
      </w:tblGrid>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29</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13</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28</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27</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9</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26</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6</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25</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5</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24</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4</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23</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3</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22</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3</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21</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3</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20</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19</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18</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17</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16</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15</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14</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13</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12</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11</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7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10</w:t>
            </w:r>
          </w:p>
        </w:tc>
        <w:tc>
          <w:tcPr>
            <w:tcW w:w="64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935"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49"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50"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776" w:type="pct"/>
            <w:tcBorders>
              <w:right w:val="single" w:sz="4" w:space="0" w:color="auto"/>
            </w:tcBorders>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bl>
    <w:p w:rsidR="00996A3F" w:rsidRPr="00F27489" w:rsidRDefault="00996A3F" w:rsidP="001047DF">
      <w:pPr>
        <w:spacing w:line="360" w:lineRule="auto"/>
        <w:rPr>
          <w:rFonts w:ascii="標楷體" w:eastAsia="標楷體" w:hAnsi="標楷體"/>
          <w:color w:val="000000"/>
        </w:rPr>
      </w:pPr>
    </w:p>
    <w:p w:rsidR="001047DF" w:rsidRPr="00F27489" w:rsidRDefault="001047DF" w:rsidP="001047DF">
      <w:pPr>
        <w:widowControl/>
        <w:rPr>
          <w:rFonts w:ascii="標楷體" w:eastAsia="標楷體" w:hAnsi="標楷體"/>
          <w:color w:val="000000"/>
        </w:rPr>
      </w:pPr>
      <w:r w:rsidRPr="00F27489">
        <w:rPr>
          <w:rFonts w:ascii="標楷體" w:eastAsia="標楷體" w:hAnsi="標楷體"/>
          <w:color w:val="000000"/>
        </w:rPr>
        <w:br w:type="page"/>
      </w:r>
    </w:p>
    <w:p w:rsidR="001047DF" w:rsidRPr="00F27489" w:rsidRDefault="001047D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薦任常模分數對照表（N=991）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1047DF" w:rsidRPr="00F27489" w:rsidTr="00996A3F">
        <w:tc>
          <w:tcPr>
            <w:tcW w:w="497" w:type="pct"/>
          </w:tcPr>
          <w:p w:rsidR="001047DF" w:rsidRPr="00F27489" w:rsidRDefault="001047DF" w:rsidP="001A0687">
            <w:pPr>
              <w:jc w:val="center"/>
              <w:rPr>
                <w:rFonts w:ascii="標楷體" w:eastAsia="標楷體" w:hAnsi="標楷體"/>
                <w:b/>
                <w:color w:val="000000"/>
              </w:rPr>
            </w:pPr>
            <w:r w:rsidRPr="00F27489">
              <w:rPr>
                <w:rFonts w:ascii="標楷體" w:eastAsia="標楷體" w:hAnsi="標楷體" w:hint="eastAsia"/>
                <w:b/>
                <w:color w:val="000000"/>
              </w:rPr>
              <w:t>得分</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2"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r>
    </w:tbl>
    <w:p w:rsidR="001047DF" w:rsidRDefault="00996A3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薦任常模分數對照表（N=991）</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6"/>
        <w:gridCol w:w="1134"/>
        <w:gridCol w:w="1715"/>
        <w:gridCol w:w="1134"/>
        <w:gridCol w:w="1134"/>
        <w:gridCol w:w="1134"/>
        <w:gridCol w:w="1419"/>
      </w:tblGrid>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29</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28</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27</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26</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20</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19</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18</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17</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16</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10</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bl>
    <w:p w:rsidR="00996A3F" w:rsidRPr="00F27489" w:rsidRDefault="00996A3F" w:rsidP="001047DF">
      <w:pPr>
        <w:spacing w:line="360" w:lineRule="auto"/>
        <w:rPr>
          <w:rFonts w:ascii="標楷體" w:eastAsia="標楷體" w:hAnsi="標楷體"/>
          <w:color w:val="000000"/>
        </w:rPr>
      </w:pPr>
    </w:p>
    <w:p w:rsidR="001047DF" w:rsidRPr="00F27489" w:rsidRDefault="001047DF" w:rsidP="001047DF">
      <w:pPr>
        <w:widowControl/>
        <w:rPr>
          <w:rFonts w:ascii="標楷體" w:eastAsia="標楷體" w:hAnsi="標楷體"/>
          <w:color w:val="000000"/>
        </w:rPr>
      </w:pPr>
      <w:r w:rsidRPr="00F27489">
        <w:rPr>
          <w:rFonts w:ascii="標楷體" w:eastAsia="標楷體" w:hAnsi="標楷體"/>
          <w:color w:val="000000"/>
        </w:rPr>
        <w:br w:type="page"/>
      </w:r>
    </w:p>
    <w:p w:rsidR="001047DF" w:rsidRPr="00F27489" w:rsidRDefault="001047D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簡任常模分數對照表（N=726）</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1047DF" w:rsidRPr="00F27489" w:rsidTr="00996A3F">
        <w:tc>
          <w:tcPr>
            <w:tcW w:w="497" w:type="pct"/>
          </w:tcPr>
          <w:p w:rsidR="001047DF" w:rsidRPr="00F27489" w:rsidRDefault="001047DF" w:rsidP="001A0687">
            <w:pPr>
              <w:jc w:val="center"/>
              <w:rPr>
                <w:rFonts w:ascii="標楷體" w:eastAsia="標楷體" w:hAnsi="標楷體"/>
                <w:b/>
                <w:color w:val="000000"/>
              </w:rPr>
            </w:pPr>
            <w:r w:rsidRPr="00F27489">
              <w:rPr>
                <w:rFonts w:ascii="標楷體" w:eastAsia="標楷體" w:hAnsi="標楷體" w:hint="eastAsia"/>
                <w:b/>
                <w:color w:val="000000"/>
              </w:rPr>
              <w:t>得分</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2"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bl>
    <w:p w:rsidR="001047DF" w:rsidRDefault="00996A3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簡任常模分數對照表（N=726）</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6"/>
        <w:gridCol w:w="1134"/>
        <w:gridCol w:w="1715"/>
        <w:gridCol w:w="1134"/>
        <w:gridCol w:w="1134"/>
        <w:gridCol w:w="1134"/>
        <w:gridCol w:w="1419"/>
      </w:tblGrid>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29</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28</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27</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26</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20</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19</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18</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17</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16</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10</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bl>
    <w:p w:rsidR="00996A3F" w:rsidRPr="00996A3F" w:rsidRDefault="00996A3F" w:rsidP="001047DF">
      <w:pPr>
        <w:spacing w:line="360" w:lineRule="auto"/>
        <w:rPr>
          <w:rFonts w:ascii="標楷體" w:eastAsia="標楷體" w:hAnsi="標楷體"/>
          <w:color w:val="000000"/>
        </w:rPr>
      </w:pPr>
    </w:p>
    <w:p w:rsidR="001047DF" w:rsidRPr="00F27489" w:rsidRDefault="001047DF" w:rsidP="001047DF">
      <w:pPr>
        <w:widowControl/>
        <w:rPr>
          <w:rFonts w:ascii="標楷體" w:eastAsia="標楷體" w:hAnsi="標楷體"/>
          <w:color w:val="000000"/>
        </w:rPr>
      </w:pPr>
      <w:r w:rsidRPr="00F27489">
        <w:rPr>
          <w:rFonts w:ascii="標楷體" w:eastAsia="標楷體" w:hAnsi="標楷體"/>
          <w:color w:val="000000"/>
        </w:rPr>
        <w:br w:type="page"/>
      </w:r>
    </w:p>
    <w:p w:rsidR="001047DF" w:rsidRPr="00F27489" w:rsidRDefault="001047D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女性常模分數對照表（N=1280）</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1047DF" w:rsidRPr="00F27489" w:rsidTr="00996A3F">
        <w:tc>
          <w:tcPr>
            <w:tcW w:w="497" w:type="pct"/>
          </w:tcPr>
          <w:p w:rsidR="001047DF" w:rsidRPr="00F27489" w:rsidRDefault="001047DF" w:rsidP="001A0687">
            <w:pPr>
              <w:rPr>
                <w:rFonts w:ascii="標楷體" w:eastAsia="標楷體" w:hAnsi="標楷體"/>
                <w:b/>
                <w:color w:val="000000"/>
              </w:rPr>
            </w:pPr>
            <w:r w:rsidRPr="00F27489">
              <w:rPr>
                <w:rFonts w:ascii="標楷體" w:eastAsia="標楷體" w:hAnsi="標楷體" w:hint="eastAsia"/>
                <w:b/>
                <w:color w:val="000000"/>
              </w:rPr>
              <w:t>得分</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2"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r w:rsidR="001047DF" w:rsidRPr="00F27489" w:rsidTr="00996A3F">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r>
    </w:tbl>
    <w:p w:rsidR="00996A3F" w:rsidRDefault="00996A3F" w:rsidP="001047DF">
      <w:pPr>
        <w:widowControl/>
        <w:rPr>
          <w:rFonts w:ascii="標楷體" w:eastAsia="標楷體" w:hAnsi="標楷體"/>
          <w:color w:val="000000"/>
        </w:rPr>
      </w:pPr>
      <w:r w:rsidRPr="00F27489">
        <w:rPr>
          <w:rFonts w:ascii="標楷體" w:eastAsia="標楷體" w:hAnsi="標楷體" w:hint="eastAsia"/>
          <w:color w:val="000000"/>
        </w:rPr>
        <w:lastRenderedPageBreak/>
        <w:t>女性常模分數對照表（N=1280）</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6"/>
        <w:gridCol w:w="1134"/>
        <w:gridCol w:w="1715"/>
        <w:gridCol w:w="1134"/>
        <w:gridCol w:w="1134"/>
        <w:gridCol w:w="1134"/>
        <w:gridCol w:w="1419"/>
      </w:tblGrid>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29</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28</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27</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26</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9</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20</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19</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18</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17</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16</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15</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14</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13</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12</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r w:rsidR="00996A3F" w:rsidRPr="00F27489" w:rsidTr="00996A3F">
        <w:tc>
          <w:tcPr>
            <w:tcW w:w="49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color w:val="000000"/>
              </w:rPr>
              <w:t>10</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996A3F" w:rsidRPr="00F27489" w:rsidRDefault="00996A3F" w:rsidP="00996A3F">
            <w:pPr>
              <w:jc w:val="center"/>
              <w:rPr>
                <w:rFonts w:ascii="標楷體" w:eastAsia="標楷體" w:hAnsi="標楷體"/>
                <w:color w:val="000000"/>
              </w:rPr>
            </w:pPr>
            <w:r w:rsidRPr="00F27489">
              <w:rPr>
                <w:rFonts w:ascii="標楷體" w:eastAsia="標楷體" w:hAnsi="標楷體" w:hint="eastAsia"/>
                <w:color w:val="000000"/>
              </w:rPr>
              <w:t>1</w:t>
            </w:r>
          </w:p>
        </w:tc>
      </w:tr>
    </w:tbl>
    <w:p w:rsidR="001047DF" w:rsidRPr="00F27489" w:rsidRDefault="001047DF" w:rsidP="001047DF">
      <w:pPr>
        <w:widowControl/>
        <w:rPr>
          <w:rFonts w:ascii="標楷體" w:eastAsia="標楷體" w:hAnsi="標楷體"/>
          <w:color w:val="000000"/>
        </w:rPr>
      </w:pPr>
      <w:r w:rsidRPr="00F27489">
        <w:rPr>
          <w:rFonts w:ascii="標楷體" w:eastAsia="標楷體" w:hAnsi="標楷體"/>
          <w:color w:val="000000"/>
        </w:rPr>
        <w:br w:type="page"/>
      </w:r>
    </w:p>
    <w:p w:rsidR="001047DF" w:rsidRPr="00F27489" w:rsidRDefault="001047D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男性常模分數對照表（N=1368）</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1047DF" w:rsidRPr="00F27489" w:rsidTr="00F261C7">
        <w:tc>
          <w:tcPr>
            <w:tcW w:w="497" w:type="pct"/>
          </w:tcPr>
          <w:p w:rsidR="001047DF" w:rsidRPr="00F27489" w:rsidRDefault="001047DF" w:rsidP="001A0687">
            <w:pPr>
              <w:rPr>
                <w:rFonts w:ascii="標楷體" w:eastAsia="標楷體" w:hAnsi="標楷體"/>
                <w:b/>
                <w:color w:val="000000"/>
              </w:rPr>
            </w:pPr>
            <w:r w:rsidRPr="00F27489">
              <w:rPr>
                <w:rFonts w:ascii="標楷體" w:eastAsia="標楷體" w:hAnsi="標楷體" w:hint="eastAsia"/>
                <w:b/>
                <w:color w:val="000000"/>
              </w:rPr>
              <w:t>得分</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2"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r>
    </w:tbl>
    <w:p w:rsidR="001047DF" w:rsidRDefault="00F261C7"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男性常模分數對照表（N=1368）</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6"/>
        <w:gridCol w:w="1134"/>
        <w:gridCol w:w="1715"/>
        <w:gridCol w:w="1134"/>
        <w:gridCol w:w="1134"/>
        <w:gridCol w:w="1134"/>
        <w:gridCol w:w="1419"/>
      </w:tblGrid>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29</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19</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bl>
    <w:p w:rsidR="00F261C7" w:rsidRPr="00F27489" w:rsidRDefault="00F261C7" w:rsidP="001047DF">
      <w:pPr>
        <w:spacing w:line="360" w:lineRule="auto"/>
        <w:rPr>
          <w:rFonts w:ascii="標楷體" w:eastAsia="標楷體" w:hAnsi="標楷體"/>
          <w:color w:val="000000"/>
        </w:rPr>
      </w:pPr>
    </w:p>
    <w:p w:rsidR="001047DF" w:rsidRPr="00F27489" w:rsidRDefault="001047DF" w:rsidP="001047DF">
      <w:pPr>
        <w:widowControl/>
        <w:rPr>
          <w:rFonts w:ascii="標楷體" w:eastAsia="標楷體" w:hAnsi="標楷體"/>
          <w:color w:val="000000"/>
        </w:rPr>
      </w:pPr>
      <w:r w:rsidRPr="00F27489">
        <w:rPr>
          <w:rFonts w:ascii="標楷體" w:eastAsia="標楷體" w:hAnsi="標楷體"/>
          <w:color w:val="000000"/>
        </w:rPr>
        <w:br w:type="page"/>
      </w:r>
    </w:p>
    <w:p w:rsidR="001047DF" w:rsidRPr="00F27489" w:rsidRDefault="001047DF" w:rsidP="001047DF">
      <w:pPr>
        <w:spacing w:line="360" w:lineRule="auto"/>
        <w:rPr>
          <w:rFonts w:ascii="標楷體" w:eastAsia="標楷體" w:hAnsi="標楷體"/>
          <w:color w:val="000000"/>
        </w:rPr>
      </w:pPr>
      <w:proofErr w:type="gramStart"/>
      <w:r w:rsidRPr="00F27489">
        <w:rPr>
          <w:rFonts w:ascii="標楷體" w:eastAsia="標楷體" w:hAnsi="標楷體" w:hint="eastAsia"/>
          <w:color w:val="000000"/>
        </w:rPr>
        <w:lastRenderedPageBreak/>
        <w:t>技術類常模</w:t>
      </w:r>
      <w:proofErr w:type="gramEnd"/>
      <w:r w:rsidRPr="00F27489">
        <w:rPr>
          <w:rFonts w:ascii="標楷體" w:eastAsia="標楷體" w:hAnsi="標楷體" w:hint="eastAsia"/>
          <w:color w:val="000000"/>
        </w:rPr>
        <w:t>分數對照表（N=549）</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1047DF" w:rsidRPr="00F27489" w:rsidTr="00F261C7">
        <w:tc>
          <w:tcPr>
            <w:tcW w:w="497" w:type="pct"/>
          </w:tcPr>
          <w:p w:rsidR="001047DF" w:rsidRPr="00F27489" w:rsidRDefault="001047DF" w:rsidP="001A0687">
            <w:pPr>
              <w:rPr>
                <w:rFonts w:ascii="標楷體" w:eastAsia="標楷體" w:hAnsi="標楷體"/>
                <w:b/>
                <w:color w:val="000000"/>
              </w:rPr>
            </w:pPr>
            <w:r w:rsidRPr="00F27489">
              <w:rPr>
                <w:rFonts w:ascii="標楷體" w:eastAsia="標楷體" w:hAnsi="標楷體" w:hint="eastAsia"/>
                <w:b/>
                <w:color w:val="000000"/>
              </w:rPr>
              <w:t>得分</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2"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r>
    </w:tbl>
    <w:p w:rsidR="001047DF" w:rsidRDefault="00F261C7" w:rsidP="001047DF">
      <w:pPr>
        <w:spacing w:line="360" w:lineRule="auto"/>
        <w:rPr>
          <w:rFonts w:ascii="標楷體" w:eastAsia="標楷體" w:hAnsi="標楷體"/>
          <w:color w:val="000000"/>
        </w:rPr>
      </w:pPr>
      <w:proofErr w:type="gramStart"/>
      <w:r w:rsidRPr="00F27489">
        <w:rPr>
          <w:rFonts w:ascii="標楷體" w:eastAsia="標楷體" w:hAnsi="標楷體" w:hint="eastAsia"/>
          <w:color w:val="000000"/>
        </w:rPr>
        <w:lastRenderedPageBreak/>
        <w:t>技術類常模</w:t>
      </w:r>
      <w:proofErr w:type="gramEnd"/>
      <w:r w:rsidRPr="00F27489">
        <w:rPr>
          <w:rFonts w:ascii="標楷體" w:eastAsia="標楷體" w:hAnsi="標楷體" w:hint="eastAsia"/>
          <w:color w:val="000000"/>
        </w:rPr>
        <w:t>分數對照表（N=549）</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6"/>
        <w:gridCol w:w="1134"/>
        <w:gridCol w:w="1715"/>
        <w:gridCol w:w="1134"/>
        <w:gridCol w:w="1134"/>
        <w:gridCol w:w="1134"/>
        <w:gridCol w:w="1419"/>
      </w:tblGrid>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29</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19</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bl>
    <w:p w:rsidR="00F261C7" w:rsidRPr="00F27489" w:rsidRDefault="00F261C7" w:rsidP="001047DF">
      <w:pPr>
        <w:spacing w:line="360" w:lineRule="auto"/>
        <w:rPr>
          <w:rFonts w:ascii="標楷體" w:eastAsia="標楷體" w:hAnsi="標楷體"/>
          <w:color w:val="000000"/>
        </w:rPr>
      </w:pPr>
    </w:p>
    <w:p w:rsidR="001047DF" w:rsidRPr="00F27489" w:rsidRDefault="001047DF" w:rsidP="001047DF">
      <w:pPr>
        <w:widowControl/>
        <w:rPr>
          <w:rFonts w:ascii="標楷體" w:eastAsia="標楷體" w:hAnsi="標楷體"/>
          <w:color w:val="000000"/>
        </w:rPr>
      </w:pPr>
      <w:r w:rsidRPr="00F27489">
        <w:rPr>
          <w:rFonts w:ascii="標楷體" w:eastAsia="標楷體" w:hAnsi="標楷體"/>
          <w:color w:val="000000"/>
        </w:rPr>
        <w:br w:type="page"/>
      </w:r>
    </w:p>
    <w:p w:rsidR="001047DF" w:rsidRPr="00F27489" w:rsidRDefault="001047DF" w:rsidP="001047DF">
      <w:pPr>
        <w:spacing w:line="360" w:lineRule="auto"/>
        <w:rPr>
          <w:rFonts w:ascii="標楷體" w:eastAsia="標楷體" w:hAnsi="標楷體"/>
          <w:color w:val="000000"/>
        </w:rPr>
      </w:pPr>
      <w:proofErr w:type="gramStart"/>
      <w:r w:rsidRPr="00F27489">
        <w:rPr>
          <w:rFonts w:ascii="標楷體" w:eastAsia="標楷體" w:hAnsi="標楷體" w:hint="eastAsia"/>
          <w:color w:val="000000"/>
        </w:rPr>
        <w:lastRenderedPageBreak/>
        <w:t>行政類常模</w:t>
      </w:r>
      <w:proofErr w:type="gramEnd"/>
      <w:r w:rsidRPr="00F27489">
        <w:rPr>
          <w:rFonts w:ascii="標楷體" w:eastAsia="標楷體" w:hAnsi="標楷體" w:hint="eastAsia"/>
          <w:color w:val="000000"/>
        </w:rPr>
        <w:t>分數對照表（N=2099）</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1047DF" w:rsidRPr="00F27489" w:rsidTr="00F261C7">
        <w:tc>
          <w:tcPr>
            <w:tcW w:w="497" w:type="pct"/>
          </w:tcPr>
          <w:p w:rsidR="001047DF" w:rsidRPr="00F27489" w:rsidRDefault="001047DF" w:rsidP="001A0687">
            <w:pPr>
              <w:rPr>
                <w:rFonts w:ascii="標楷體" w:eastAsia="標楷體" w:hAnsi="標楷體"/>
                <w:b/>
                <w:color w:val="000000"/>
              </w:rPr>
            </w:pPr>
            <w:r w:rsidRPr="00F27489">
              <w:rPr>
                <w:rFonts w:ascii="標楷體" w:eastAsia="標楷體" w:hAnsi="標楷體" w:hint="eastAsia"/>
                <w:b/>
                <w:color w:val="000000"/>
              </w:rPr>
              <w:t>得分</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2"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r>
    </w:tbl>
    <w:p w:rsidR="00F261C7" w:rsidRDefault="00F261C7" w:rsidP="001047DF">
      <w:pPr>
        <w:widowControl/>
        <w:rPr>
          <w:rFonts w:ascii="標楷體" w:eastAsia="標楷體" w:hAnsi="標楷體"/>
          <w:color w:val="000000"/>
        </w:rPr>
      </w:pPr>
      <w:proofErr w:type="gramStart"/>
      <w:r w:rsidRPr="00F27489">
        <w:rPr>
          <w:rFonts w:ascii="標楷體" w:eastAsia="標楷體" w:hAnsi="標楷體" w:hint="eastAsia"/>
          <w:color w:val="000000"/>
        </w:rPr>
        <w:lastRenderedPageBreak/>
        <w:t>行政類常模</w:t>
      </w:r>
      <w:proofErr w:type="gramEnd"/>
      <w:r w:rsidRPr="00F27489">
        <w:rPr>
          <w:rFonts w:ascii="標楷體" w:eastAsia="標楷體" w:hAnsi="標楷體" w:hint="eastAsia"/>
          <w:color w:val="000000"/>
        </w:rPr>
        <w:t>分數對照表（N=2099）</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6"/>
        <w:gridCol w:w="1134"/>
        <w:gridCol w:w="1715"/>
        <w:gridCol w:w="1134"/>
        <w:gridCol w:w="1134"/>
        <w:gridCol w:w="1134"/>
        <w:gridCol w:w="1419"/>
      </w:tblGrid>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29</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19</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bl>
    <w:p w:rsidR="00F261C7" w:rsidRDefault="00F261C7" w:rsidP="001047DF">
      <w:pPr>
        <w:widowControl/>
        <w:rPr>
          <w:rFonts w:ascii="標楷體" w:eastAsia="標楷體" w:hAnsi="標楷體"/>
          <w:color w:val="000000"/>
        </w:rPr>
      </w:pPr>
    </w:p>
    <w:p w:rsidR="001047DF" w:rsidRPr="00F27489" w:rsidRDefault="001047DF" w:rsidP="001047DF">
      <w:pPr>
        <w:widowControl/>
        <w:rPr>
          <w:rFonts w:ascii="標楷體" w:eastAsia="標楷體" w:hAnsi="標楷體"/>
          <w:color w:val="000000"/>
        </w:rPr>
      </w:pPr>
      <w:r w:rsidRPr="00F27489">
        <w:rPr>
          <w:rFonts w:ascii="標楷體" w:eastAsia="標楷體" w:hAnsi="標楷體"/>
          <w:color w:val="000000"/>
        </w:rPr>
        <w:br w:type="page"/>
      </w:r>
    </w:p>
    <w:p w:rsidR="001047DF" w:rsidRPr="00F27489" w:rsidRDefault="001047D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非主管常模分數對照表（N=1844）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1047DF" w:rsidRPr="00F27489" w:rsidTr="00F261C7">
        <w:tc>
          <w:tcPr>
            <w:tcW w:w="497" w:type="pct"/>
          </w:tcPr>
          <w:p w:rsidR="001047DF" w:rsidRPr="00F27489" w:rsidRDefault="001047DF" w:rsidP="001A0687">
            <w:pPr>
              <w:rPr>
                <w:rFonts w:ascii="標楷體" w:eastAsia="標楷體" w:hAnsi="標楷體"/>
                <w:b/>
                <w:color w:val="000000"/>
              </w:rPr>
            </w:pPr>
            <w:r w:rsidRPr="00F27489">
              <w:rPr>
                <w:rFonts w:ascii="標楷體" w:eastAsia="標楷體" w:hAnsi="標楷體" w:hint="eastAsia"/>
                <w:b/>
                <w:color w:val="000000"/>
              </w:rPr>
              <w:t>得分</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2"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28</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F261C7">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bl>
    <w:p w:rsidR="00F261C7" w:rsidRDefault="00F261C7" w:rsidP="001047DF">
      <w:pPr>
        <w:widowControl/>
        <w:rPr>
          <w:rFonts w:ascii="標楷體" w:eastAsia="標楷體" w:hAnsi="標楷體"/>
          <w:color w:val="000000"/>
        </w:rPr>
      </w:pPr>
      <w:r w:rsidRPr="00F27489">
        <w:rPr>
          <w:rFonts w:ascii="標楷體" w:eastAsia="標楷體" w:hAnsi="標楷體" w:hint="eastAsia"/>
          <w:color w:val="000000"/>
        </w:rPr>
        <w:lastRenderedPageBreak/>
        <w:t>非主管常模分數對照表（N=1844）</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6"/>
        <w:gridCol w:w="1134"/>
        <w:gridCol w:w="1715"/>
        <w:gridCol w:w="1134"/>
        <w:gridCol w:w="1134"/>
        <w:gridCol w:w="1134"/>
        <w:gridCol w:w="1419"/>
      </w:tblGrid>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29</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20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19</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18</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17</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16</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15</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14</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13</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12</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F261C7" w:rsidRPr="00F27489" w:rsidTr="000E6DBA">
        <w:tc>
          <w:tcPr>
            <w:tcW w:w="49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color w:val="000000"/>
              </w:rPr>
              <w:t>10</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F261C7" w:rsidRPr="00F27489" w:rsidRDefault="00F261C7" w:rsidP="000E6DBA">
            <w:pPr>
              <w:jc w:val="center"/>
              <w:rPr>
                <w:rFonts w:ascii="標楷體" w:eastAsia="標楷體" w:hAnsi="標楷體"/>
                <w:color w:val="000000"/>
              </w:rPr>
            </w:pPr>
            <w:r w:rsidRPr="00F27489">
              <w:rPr>
                <w:rFonts w:ascii="標楷體" w:eastAsia="標楷體" w:hAnsi="標楷體" w:hint="eastAsia"/>
                <w:color w:val="000000"/>
              </w:rPr>
              <w:t>1</w:t>
            </w:r>
          </w:p>
        </w:tc>
      </w:tr>
    </w:tbl>
    <w:p w:rsidR="00F261C7" w:rsidRDefault="00F261C7" w:rsidP="001047DF">
      <w:pPr>
        <w:widowControl/>
        <w:rPr>
          <w:rFonts w:ascii="標楷體" w:eastAsia="標楷體" w:hAnsi="標楷體"/>
          <w:color w:val="000000"/>
        </w:rPr>
      </w:pPr>
    </w:p>
    <w:p w:rsidR="001047DF" w:rsidRPr="00F27489" w:rsidRDefault="001047DF" w:rsidP="001047DF">
      <w:pPr>
        <w:widowControl/>
        <w:rPr>
          <w:rFonts w:ascii="標楷體" w:eastAsia="標楷體" w:hAnsi="標楷體"/>
          <w:color w:val="000000"/>
        </w:rPr>
      </w:pPr>
      <w:r w:rsidRPr="00F27489">
        <w:rPr>
          <w:rFonts w:ascii="標楷體" w:eastAsia="標楷體" w:hAnsi="標楷體"/>
          <w:color w:val="000000"/>
        </w:rPr>
        <w:br w:type="page"/>
      </w:r>
    </w:p>
    <w:p w:rsidR="001047DF" w:rsidRPr="00F27489" w:rsidRDefault="001047DF"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主管常模分數對照表（N=804）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1047DF" w:rsidRPr="00F27489" w:rsidTr="000E6DBA">
        <w:tc>
          <w:tcPr>
            <w:tcW w:w="497" w:type="pct"/>
          </w:tcPr>
          <w:p w:rsidR="001047DF" w:rsidRPr="00F27489" w:rsidRDefault="001047DF" w:rsidP="001A0687">
            <w:pPr>
              <w:rPr>
                <w:rFonts w:ascii="標楷體" w:eastAsia="標楷體" w:hAnsi="標楷體"/>
                <w:b/>
                <w:color w:val="000000"/>
              </w:rPr>
            </w:pPr>
            <w:r w:rsidRPr="00F27489">
              <w:rPr>
                <w:rFonts w:ascii="標楷體" w:eastAsia="標楷體" w:hAnsi="標楷體" w:hint="eastAsia"/>
                <w:b/>
                <w:color w:val="000000"/>
              </w:rPr>
              <w:t>得分</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2"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69</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58</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39</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bl>
    <w:p w:rsidR="001047DF" w:rsidRDefault="000E6DBA" w:rsidP="001047DF">
      <w:pPr>
        <w:spacing w:line="360" w:lineRule="auto"/>
        <w:rPr>
          <w:rFonts w:ascii="標楷體" w:eastAsia="標楷體" w:hAnsi="標楷體"/>
          <w:color w:val="000000"/>
        </w:rPr>
      </w:pPr>
      <w:r w:rsidRPr="00F27489">
        <w:rPr>
          <w:rFonts w:ascii="標楷體" w:eastAsia="標楷體" w:hAnsi="標楷體" w:hint="eastAsia"/>
          <w:color w:val="000000"/>
        </w:rPr>
        <w:lastRenderedPageBreak/>
        <w:t>主管常模分數對照表（N=804）</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6"/>
        <w:gridCol w:w="1134"/>
        <w:gridCol w:w="1715"/>
        <w:gridCol w:w="1134"/>
        <w:gridCol w:w="1134"/>
        <w:gridCol w:w="1134"/>
        <w:gridCol w:w="1419"/>
      </w:tblGrid>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29</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28</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27</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26</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25</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24</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23</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22</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20</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19</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18</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17</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16</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15</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14</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13</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12</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10</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bl>
    <w:p w:rsidR="000E6DBA" w:rsidRPr="00F27489" w:rsidRDefault="000E6DBA" w:rsidP="001047DF">
      <w:pPr>
        <w:spacing w:line="360" w:lineRule="auto"/>
        <w:rPr>
          <w:rFonts w:ascii="標楷體" w:eastAsia="標楷體" w:hAnsi="標楷體"/>
          <w:color w:val="000000"/>
        </w:rPr>
      </w:pPr>
    </w:p>
    <w:p w:rsidR="00F261C7" w:rsidRDefault="00F261C7">
      <w:pPr>
        <w:widowControl/>
        <w:rPr>
          <w:rFonts w:ascii="標楷體" w:eastAsia="標楷體" w:hAnsi="標楷體"/>
          <w:bCs/>
          <w:color w:val="000000"/>
        </w:rPr>
      </w:pPr>
      <w:r>
        <w:rPr>
          <w:rFonts w:ascii="標楷體" w:eastAsia="標楷體" w:hAnsi="標楷體"/>
          <w:bCs/>
          <w:color w:val="000000"/>
        </w:rPr>
        <w:br w:type="page"/>
      </w:r>
    </w:p>
    <w:p w:rsidR="001047DF" w:rsidRPr="00F27489" w:rsidRDefault="001047DF" w:rsidP="001047DF">
      <w:pPr>
        <w:widowControl/>
        <w:rPr>
          <w:rFonts w:ascii="標楷體" w:eastAsia="標楷體" w:hAnsi="標楷體"/>
          <w:color w:val="000000"/>
        </w:rPr>
      </w:pPr>
      <w:r w:rsidRPr="00F27489">
        <w:rPr>
          <w:rFonts w:ascii="標楷體" w:eastAsia="標楷體" w:hAnsi="標楷體" w:hint="eastAsia"/>
          <w:bCs/>
          <w:color w:val="000000"/>
        </w:rPr>
        <w:lastRenderedPageBreak/>
        <w:t>薦任非主管常模分數對照表</w:t>
      </w:r>
      <w:r w:rsidRPr="00F27489">
        <w:rPr>
          <w:rFonts w:ascii="標楷體" w:eastAsia="標楷體" w:hAnsi="標楷體" w:hint="eastAsia"/>
          <w:color w:val="000000"/>
        </w:rPr>
        <w:t>（N=706）</w:t>
      </w:r>
    </w:p>
    <w:tbl>
      <w:tblPr>
        <w:tblW w:w="8364"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212"/>
        <w:gridCol w:w="1080"/>
        <w:gridCol w:w="1394"/>
        <w:gridCol w:w="992"/>
        <w:gridCol w:w="1134"/>
        <w:gridCol w:w="1134"/>
        <w:gridCol w:w="1418"/>
      </w:tblGrid>
      <w:tr w:rsidR="001047DF" w:rsidRPr="00F27489" w:rsidTr="001A0687">
        <w:trPr>
          <w:trHeight w:val="464"/>
        </w:trPr>
        <w:tc>
          <w:tcPr>
            <w:tcW w:w="121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得分</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嚴謹性</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情緒穩定性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友善性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領導性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使命感</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創新學習</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77</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73</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71</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66</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61</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r w:rsidR="001047DF" w:rsidRPr="00F27489" w:rsidTr="001A0687">
        <w:trPr>
          <w:trHeight w:val="345"/>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bl>
    <w:p w:rsidR="001047DF" w:rsidRDefault="000E6DBA" w:rsidP="001047DF">
      <w:pPr>
        <w:widowControl/>
        <w:rPr>
          <w:rFonts w:ascii="標楷體" w:eastAsia="標楷體" w:hAnsi="標楷體"/>
          <w:color w:val="000000"/>
        </w:rPr>
      </w:pPr>
      <w:r w:rsidRPr="00F27489">
        <w:rPr>
          <w:rFonts w:ascii="標楷體" w:eastAsia="標楷體" w:hAnsi="標楷體" w:hint="eastAsia"/>
          <w:bCs/>
          <w:color w:val="000000"/>
        </w:rPr>
        <w:lastRenderedPageBreak/>
        <w:t>薦任非主管常模分數對照表</w:t>
      </w:r>
      <w:r w:rsidRPr="00F27489">
        <w:rPr>
          <w:rFonts w:ascii="標楷體" w:eastAsia="標楷體" w:hAnsi="標楷體" w:hint="eastAsia"/>
          <w:color w:val="000000"/>
        </w:rPr>
        <w:t>（N=706）</w:t>
      </w:r>
      <w:r>
        <w:rPr>
          <w:rFonts w:ascii="標楷體" w:eastAsia="標楷體" w:hAnsi="標楷體" w:hint="eastAsia"/>
          <w:color w:val="000000"/>
        </w:rPr>
        <w:t>(續)</w:t>
      </w:r>
    </w:p>
    <w:tbl>
      <w:tblPr>
        <w:tblW w:w="8364"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212"/>
        <w:gridCol w:w="1080"/>
        <w:gridCol w:w="1394"/>
        <w:gridCol w:w="992"/>
        <w:gridCol w:w="1134"/>
        <w:gridCol w:w="1134"/>
        <w:gridCol w:w="1418"/>
      </w:tblGrid>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0E6DBA" w:rsidRPr="00F27489" w:rsidRDefault="000E6DBA" w:rsidP="001047DF">
      <w:pPr>
        <w:widowControl/>
        <w:rPr>
          <w:rFonts w:ascii="標楷體" w:eastAsia="標楷體" w:hAnsi="標楷體"/>
          <w:color w:val="000000"/>
        </w:rPr>
      </w:pPr>
    </w:p>
    <w:p w:rsidR="000E6DBA" w:rsidRDefault="000E6DBA">
      <w:pPr>
        <w:widowControl/>
        <w:rPr>
          <w:rFonts w:ascii="標楷體" w:eastAsia="標楷體" w:hAnsi="標楷體"/>
          <w:color w:val="000000"/>
        </w:rPr>
      </w:pPr>
      <w:r>
        <w:rPr>
          <w:rFonts w:ascii="標楷體" w:eastAsia="標楷體" w:hAnsi="標楷體"/>
          <w:color w:val="000000"/>
        </w:rPr>
        <w:br w:type="page"/>
      </w:r>
    </w:p>
    <w:p w:rsidR="001047DF" w:rsidRPr="00F27489" w:rsidRDefault="001047DF" w:rsidP="001047DF">
      <w:pPr>
        <w:widowControl/>
        <w:rPr>
          <w:rFonts w:ascii="標楷體" w:eastAsia="標楷體" w:hAnsi="標楷體"/>
          <w:color w:val="000000"/>
        </w:rPr>
      </w:pPr>
      <w:r w:rsidRPr="00F27489">
        <w:rPr>
          <w:rFonts w:ascii="標楷體" w:eastAsia="標楷體" w:hAnsi="標楷體" w:hint="eastAsia"/>
          <w:bCs/>
          <w:color w:val="000000"/>
        </w:rPr>
        <w:lastRenderedPageBreak/>
        <w:t>簡任非主管常模分數對照表</w:t>
      </w:r>
      <w:r w:rsidRPr="00F27489">
        <w:rPr>
          <w:rFonts w:ascii="標楷體" w:eastAsia="標楷體" w:hAnsi="標楷體" w:hint="eastAsia"/>
          <w:color w:val="000000"/>
        </w:rPr>
        <w:t>（N=231）</w:t>
      </w:r>
    </w:p>
    <w:tbl>
      <w:tblPr>
        <w:tblW w:w="8325" w:type="dxa"/>
        <w:jc w:val="center"/>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212"/>
        <w:gridCol w:w="1080"/>
        <w:gridCol w:w="1355"/>
        <w:gridCol w:w="992"/>
        <w:gridCol w:w="993"/>
        <w:gridCol w:w="1134"/>
        <w:gridCol w:w="1559"/>
      </w:tblGrid>
      <w:tr w:rsidR="001047DF" w:rsidRPr="00F27489" w:rsidTr="001A0687">
        <w:trPr>
          <w:trHeight w:val="464"/>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得分</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嚴謹性</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情緒穩定性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友善性</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領導性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使命感</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創新學習</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98.99</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69</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73</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66</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0</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1047DF" w:rsidRDefault="000E6DBA" w:rsidP="001047DF">
      <w:pPr>
        <w:widowControl/>
        <w:rPr>
          <w:rFonts w:ascii="標楷體" w:eastAsia="標楷體" w:hAnsi="標楷體"/>
          <w:color w:val="000000"/>
        </w:rPr>
      </w:pPr>
      <w:r w:rsidRPr="00F27489">
        <w:rPr>
          <w:rFonts w:ascii="標楷體" w:eastAsia="標楷體" w:hAnsi="標楷體" w:hint="eastAsia"/>
          <w:bCs/>
          <w:color w:val="000000"/>
        </w:rPr>
        <w:lastRenderedPageBreak/>
        <w:t>簡任非主管常模分數對照表</w:t>
      </w:r>
      <w:r w:rsidRPr="00F27489">
        <w:rPr>
          <w:rFonts w:ascii="標楷體" w:eastAsia="標楷體" w:hAnsi="標楷體" w:hint="eastAsia"/>
          <w:color w:val="000000"/>
        </w:rPr>
        <w:t>（N=231）</w:t>
      </w:r>
      <w:r>
        <w:rPr>
          <w:rFonts w:ascii="標楷體" w:eastAsia="標楷體" w:hAnsi="標楷體" w:hint="eastAsia"/>
          <w:color w:val="000000"/>
        </w:rPr>
        <w:t>(續)</w:t>
      </w:r>
    </w:p>
    <w:tbl>
      <w:tblPr>
        <w:tblW w:w="8325" w:type="dxa"/>
        <w:jc w:val="center"/>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212"/>
        <w:gridCol w:w="1080"/>
        <w:gridCol w:w="1355"/>
        <w:gridCol w:w="992"/>
        <w:gridCol w:w="993"/>
        <w:gridCol w:w="1134"/>
        <w:gridCol w:w="1559"/>
      </w:tblGrid>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5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0E6DBA" w:rsidRPr="00F27489" w:rsidRDefault="000E6DBA" w:rsidP="001047DF">
      <w:pPr>
        <w:widowControl/>
        <w:rPr>
          <w:rFonts w:ascii="標楷體" w:eastAsia="標楷體" w:hAnsi="標楷體"/>
          <w:bCs/>
          <w:color w:val="000000"/>
        </w:rPr>
      </w:pPr>
    </w:p>
    <w:p w:rsidR="000E6DBA" w:rsidRDefault="000E6DBA">
      <w:pPr>
        <w:widowControl/>
        <w:rPr>
          <w:rFonts w:ascii="標楷體" w:eastAsia="標楷體" w:hAnsi="標楷體"/>
          <w:bCs/>
          <w:color w:val="000000"/>
        </w:rPr>
      </w:pPr>
      <w:r>
        <w:rPr>
          <w:rFonts w:ascii="標楷體" w:eastAsia="標楷體" w:hAnsi="標楷體"/>
          <w:bCs/>
          <w:color w:val="000000"/>
        </w:rPr>
        <w:br w:type="page"/>
      </w:r>
    </w:p>
    <w:p w:rsidR="001047DF" w:rsidRPr="00F27489" w:rsidRDefault="001047DF" w:rsidP="001047DF">
      <w:pPr>
        <w:widowControl/>
        <w:rPr>
          <w:rFonts w:ascii="標楷體" w:eastAsia="標楷體" w:hAnsi="標楷體"/>
          <w:color w:val="000000"/>
        </w:rPr>
      </w:pPr>
      <w:r w:rsidRPr="00F27489">
        <w:rPr>
          <w:rFonts w:ascii="標楷體" w:eastAsia="標楷體" w:hAnsi="標楷體" w:hint="eastAsia"/>
          <w:bCs/>
          <w:color w:val="000000"/>
        </w:rPr>
        <w:lastRenderedPageBreak/>
        <w:t>薦任主管常模分數對照表</w:t>
      </w:r>
      <w:r w:rsidRPr="00F27489">
        <w:rPr>
          <w:rFonts w:ascii="標楷體" w:eastAsia="標楷體" w:hAnsi="標楷體" w:hint="eastAsia"/>
          <w:color w:val="000000"/>
        </w:rPr>
        <w:t>（N=285）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1047DF" w:rsidRPr="00F27489" w:rsidTr="000E6DBA">
        <w:tc>
          <w:tcPr>
            <w:tcW w:w="497" w:type="pct"/>
          </w:tcPr>
          <w:p w:rsidR="001047DF" w:rsidRPr="00F27489" w:rsidRDefault="001047DF" w:rsidP="001A0687">
            <w:pPr>
              <w:rPr>
                <w:rFonts w:ascii="標楷體" w:eastAsia="標楷體" w:hAnsi="標楷體"/>
                <w:b/>
                <w:color w:val="000000"/>
              </w:rPr>
            </w:pPr>
            <w:r w:rsidRPr="00F27489">
              <w:rPr>
                <w:rFonts w:ascii="標楷體" w:eastAsia="標楷體" w:hAnsi="標楷體" w:hint="eastAsia"/>
                <w:b/>
                <w:color w:val="000000"/>
              </w:rPr>
              <w:t>得分</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嚴謹性</w:t>
            </w:r>
          </w:p>
        </w:tc>
        <w:tc>
          <w:tcPr>
            <w:tcW w:w="1007"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情緒穩定性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友善性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領導性</w:t>
            </w:r>
          </w:p>
        </w:tc>
        <w:tc>
          <w:tcPr>
            <w:tcW w:w="666"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使命感</w:t>
            </w:r>
          </w:p>
        </w:tc>
        <w:tc>
          <w:tcPr>
            <w:tcW w:w="832" w:type="pct"/>
          </w:tcPr>
          <w:p w:rsidR="001047DF" w:rsidRPr="00F27489" w:rsidRDefault="001047DF" w:rsidP="001A0687">
            <w:pPr>
              <w:jc w:val="center"/>
              <w:rPr>
                <w:rFonts w:ascii="標楷體" w:eastAsia="標楷體" w:hAnsi="標楷體" w:cs="新細明體"/>
                <w:b/>
                <w:color w:val="000000"/>
              </w:rPr>
            </w:pPr>
            <w:r w:rsidRPr="00F27489">
              <w:rPr>
                <w:rFonts w:ascii="標楷體" w:eastAsia="標楷體" w:hAnsi="標楷體" w:hint="eastAsia"/>
                <w:b/>
                <w:color w:val="000000"/>
              </w:rPr>
              <w:t>創新學習</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966</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94</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76</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71</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89</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62</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80</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52</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73</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43</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65</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36</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56</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26</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40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38</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16</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21</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13</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9</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10</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39</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7</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5</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34</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27</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4</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33</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3</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15</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r w:rsidR="001047DF" w:rsidRPr="00F27489" w:rsidTr="000E6DBA">
        <w:tc>
          <w:tcPr>
            <w:tcW w:w="49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color w:val="000000"/>
              </w:rPr>
              <w:t>30</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8</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c>
          <w:tcPr>
            <w:tcW w:w="832" w:type="pct"/>
          </w:tcPr>
          <w:p w:rsidR="001047DF" w:rsidRPr="00F27489" w:rsidRDefault="001047DF" w:rsidP="001A0687">
            <w:pPr>
              <w:jc w:val="center"/>
              <w:rPr>
                <w:rFonts w:ascii="標楷體" w:eastAsia="標楷體" w:hAnsi="標楷體"/>
                <w:color w:val="000000"/>
              </w:rPr>
            </w:pPr>
            <w:r w:rsidRPr="00F27489">
              <w:rPr>
                <w:rFonts w:ascii="標楷體" w:eastAsia="標楷體" w:hAnsi="標楷體" w:hint="eastAsia"/>
                <w:color w:val="000000"/>
              </w:rPr>
              <w:t>1</w:t>
            </w:r>
          </w:p>
        </w:tc>
      </w:tr>
    </w:tbl>
    <w:p w:rsidR="001047DF" w:rsidRDefault="000E6DBA"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薦任主管常模分數對照表</w:t>
      </w:r>
      <w:r w:rsidRPr="00F27489">
        <w:rPr>
          <w:rFonts w:ascii="標楷體" w:eastAsia="標楷體" w:hAnsi="標楷體" w:hint="eastAsia"/>
          <w:color w:val="000000"/>
        </w:rPr>
        <w:t>（N=285）</w:t>
      </w:r>
      <w:r>
        <w:rPr>
          <w:rFonts w:ascii="標楷體" w:eastAsia="標楷體" w:hAnsi="標楷體" w:hint="eastAsia"/>
          <w:color w:val="000000"/>
        </w:rPr>
        <w:t>(續)</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47"/>
        <w:gridCol w:w="1135"/>
        <w:gridCol w:w="1715"/>
        <w:gridCol w:w="1134"/>
        <w:gridCol w:w="1134"/>
        <w:gridCol w:w="1134"/>
        <w:gridCol w:w="1417"/>
      </w:tblGrid>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29</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28</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6</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27</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26</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5</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25</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4</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24</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3</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23</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2</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22</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20</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19</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18</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17</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16</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15</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14</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13</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12</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r w:rsidR="000E6DBA" w:rsidRPr="00F27489" w:rsidTr="000E6DBA">
        <w:tc>
          <w:tcPr>
            <w:tcW w:w="49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color w:val="000000"/>
              </w:rPr>
              <w:t>10</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1007"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666"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c>
          <w:tcPr>
            <w:tcW w:w="833" w:type="pct"/>
          </w:tcPr>
          <w:p w:rsidR="000E6DBA" w:rsidRPr="00F27489" w:rsidRDefault="000E6DBA" w:rsidP="000E6DBA">
            <w:pPr>
              <w:jc w:val="center"/>
              <w:rPr>
                <w:rFonts w:ascii="標楷體" w:eastAsia="標楷體" w:hAnsi="標楷體"/>
                <w:color w:val="000000"/>
              </w:rPr>
            </w:pPr>
            <w:r w:rsidRPr="00F27489">
              <w:rPr>
                <w:rFonts w:ascii="標楷體" w:eastAsia="標楷體" w:hAnsi="標楷體" w:hint="eastAsia"/>
                <w:color w:val="000000"/>
              </w:rPr>
              <w:t>1</w:t>
            </w:r>
          </w:p>
        </w:tc>
      </w:tr>
    </w:tbl>
    <w:p w:rsidR="000E6DBA" w:rsidRPr="00F27489" w:rsidRDefault="000E6DBA" w:rsidP="001047DF">
      <w:pPr>
        <w:widowControl/>
        <w:rPr>
          <w:rFonts w:ascii="標楷體" w:eastAsia="標楷體" w:hAnsi="標楷體"/>
          <w:bCs/>
          <w:color w:val="000000"/>
        </w:rPr>
      </w:pPr>
    </w:p>
    <w:p w:rsidR="000E6DBA" w:rsidRDefault="000E6DBA">
      <w:pPr>
        <w:widowControl/>
        <w:rPr>
          <w:rFonts w:ascii="標楷體" w:eastAsia="標楷體" w:hAnsi="標楷體"/>
          <w:bCs/>
          <w:color w:val="000000"/>
        </w:rPr>
      </w:pPr>
      <w:r>
        <w:rPr>
          <w:rFonts w:ascii="標楷體" w:eastAsia="標楷體" w:hAnsi="標楷體"/>
          <w:bCs/>
          <w:color w:val="000000"/>
        </w:rPr>
        <w:br w:type="page"/>
      </w:r>
    </w:p>
    <w:p w:rsidR="001047DF" w:rsidRPr="00F27489" w:rsidRDefault="001047DF" w:rsidP="001047DF">
      <w:pPr>
        <w:widowControl/>
        <w:rPr>
          <w:rFonts w:ascii="標楷體" w:eastAsia="標楷體" w:hAnsi="標楷體"/>
          <w:color w:val="000000"/>
        </w:rPr>
      </w:pPr>
      <w:r w:rsidRPr="00F27489">
        <w:rPr>
          <w:rFonts w:ascii="標楷體" w:eastAsia="標楷體" w:hAnsi="標楷體" w:hint="eastAsia"/>
          <w:bCs/>
          <w:color w:val="000000"/>
        </w:rPr>
        <w:lastRenderedPageBreak/>
        <w:t>簡任主管常模分數對照表</w:t>
      </w:r>
      <w:r w:rsidRPr="00F27489">
        <w:rPr>
          <w:rFonts w:ascii="標楷體" w:eastAsia="標楷體" w:hAnsi="標楷體" w:hint="eastAsia"/>
          <w:color w:val="000000"/>
        </w:rPr>
        <w:t>（N=495）</w:t>
      </w:r>
    </w:p>
    <w:tbl>
      <w:tblPr>
        <w:tblW w:w="8506" w:type="dxa"/>
        <w:jc w:val="center"/>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212"/>
        <w:gridCol w:w="1080"/>
        <w:gridCol w:w="1355"/>
        <w:gridCol w:w="992"/>
        <w:gridCol w:w="1134"/>
        <w:gridCol w:w="1134"/>
        <w:gridCol w:w="1599"/>
      </w:tblGrid>
      <w:tr w:rsidR="001047DF" w:rsidRPr="00F27489" w:rsidTr="001A0687">
        <w:trPr>
          <w:trHeight w:val="431"/>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得分</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嚴謹性</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情緒穩定性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友善性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領導性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使命感</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創新學習</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66</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77</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73</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jc w:val="center"/>
        </w:trPr>
        <w:tc>
          <w:tcPr>
            <w:tcW w:w="121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1047DF" w:rsidRDefault="000E6DBA"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簡任主管常模分數對照表</w:t>
      </w:r>
      <w:r w:rsidRPr="00F27489">
        <w:rPr>
          <w:rFonts w:ascii="標楷體" w:eastAsia="標楷體" w:hAnsi="標楷體" w:hint="eastAsia"/>
          <w:color w:val="000000"/>
        </w:rPr>
        <w:t>（N=495）</w:t>
      </w:r>
      <w:r>
        <w:rPr>
          <w:rFonts w:ascii="標楷體" w:eastAsia="標楷體" w:hAnsi="標楷體" w:hint="eastAsia"/>
          <w:color w:val="000000"/>
        </w:rPr>
        <w:t>(續)</w:t>
      </w:r>
    </w:p>
    <w:tbl>
      <w:tblPr>
        <w:tblW w:w="8506" w:type="dxa"/>
        <w:jc w:val="center"/>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212"/>
        <w:gridCol w:w="1080"/>
        <w:gridCol w:w="1355"/>
        <w:gridCol w:w="992"/>
        <w:gridCol w:w="1134"/>
        <w:gridCol w:w="1134"/>
        <w:gridCol w:w="1599"/>
      </w:tblGrid>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jc w:val="center"/>
        </w:trPr>
        <w:tc>
          <w:tcPr>
            <w:tcW w:w="121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55"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99"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0E6DBA" w:rsidRPr="00F27489" w:rsidRDefault="000E6DBA" w:rsidP="001047DF">
      <w:pPr>
        <w:widowControl/>
        <w:rPr>
          <w:rFonts w:ascii="標楷體" w:eastAsia="標楷體" w:hAnsi="標楷體"/>
          <w:bCs/>
          <w:color w:val="000000"/>
        </w:rPr>
      </w:pPr>
    </w:p>
    <w:p w:rsidR="000E6DBA" w:rsidRDefault="000E6DBA">
      <w:pPr>
        <w:widowControl/>
        <w:rPr>
          <w:rFonts w:ascii="標楷體" w:eastAsia="標楷體" w:hAnsi="標楷體"/>
          <w:bCs/>
          <w:color w:val="000000"/>
        </w:rPr>
      </w:pPr>
      <w:r>
        <w:rPr>
          <w:rFonts w:ascii="標楷體" w:eastAsia="標楷體" w:hAnsi="標楷體"/>
          <w:bCs/>
          <w:color w:val="000000"/>
        </w:rPr>
        <w:br w:type="page"/>
      </w:r>
    </w:p>
    <w:p w:rsidR="001047DF" w:rsidRPr="00F27489" w:rsidRDefault="001047DF" w:rsidP="001047DF">
      <w:pPr>
        <w:widowControl/>
        <w:rPr>
          <w:rFonts w:ascii="標楷體" w:eastAsia="標楷體" w:hAnsi="標楷體"/>
          <w:color w:val="000000"/>
        </w:rPr>
      </w:pPr>
      <w:r w:rsidRPr="00F27489">
        <w:rPr>
          <w:rFonts w:ascii="標楷體" w:eastAsia="標楷體" w:hAnsi="標楷體" w:hint="eastAsia"/>
          <w:bCs/>
          <w:color w:val="000000"/>
        </w:rPr>
        <w:lastRenderedPageBreak/>
        <w:t>委任女性常模分數對照表</w:t>
      </w:r>
      <w:r w:rsidRPr="00F27489">
        <w:rPr>
          <w:rFonts w:ascii="標楷體" w:eastAsia="標楷體" w:hAnsi="標楷體" w:hint="eastAsia"/>
          <w:color w:val="000000"/>
        </w:rPr>
        <w:t>（N=552）</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394"/>
        <w:gridCol w:w="992"/>
        <w:gridCol w:w="1134"/>
        <w:gridCol w:w="993"/>
        <w:gridCol w:w="1701"/>
      </w:tblGrid>
      <w:tr w:rsidR="001047DF" w:rsidRPr="00F27489" w:rsidTr="001A0687">
        <w:trPr>
          <w:trHeight w:val="464"/>
        </w:trPr>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得分</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嚴謹性</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情緒穩定性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友善性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領導性</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使命感</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創新學習</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71</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3"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701"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bl>
    <w:p w:rsidR="001047DF" w:rsidRDefault="000E6DBA" w:rsidP="001047DF">
      <w:pPr>
        <w:widowControl/>
        <w:rPr>
          <w:rFonts w:ascii="標楷體" w:eastAsia="標楷體" w:hAnsi="標楷體"/>
          <w:color w:val="000000"/>
        </w:rPr>
      </w:pPr>
      <w:r w:rsidRPr="00F27489">
        <w:rPr>
          <w:rFonts w:ascii="標楷體" w:eastAsia="標楷體" w:hAnsi="標楷體" w:hint="eastAsia"/>
          <w:bCs/>
          <w:color w:val="000000"/>
        </w:rPr>
        <w:lastRenderedPageBreak/>
        <w:t>委任女性常模分數對照表</w:t>
      </w:r>
      <w:r w:rsidRPr="00F27489">
        <w:rPr>
          <w:rFonts w:ascii="標楷體" w:eastAsia="標楷體" w:hAnsi="標楷體" w:hint="eastAsia"/>
          <w:color w:val="000000"/>
        </w:rPr>
        <w:t>（N=552）</w:t>
      </w:r>
      <w:r>
        <w:rPr>
          <w:rFonts w:ascii="標楷體" w:eastAsia="標楷體" w:hAnsi="標楷體" w:hint="eastAsia"/>
          <w:color w:val="000000"/>
        </w:rPr>
        <w:t>(續)</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394"/>
        <w:gridCol w:w="992"/>
        <w:gridCol w:w="1134"/>
        <w:gridCol w:w="993"/>
        <w:gridCol w:w="1701"/>
      </w:tblGrid>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3"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701"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0E6DBA" w:rsidRPr="00F27489" w:rsidRDefault="000E6DBA" w:rsidP="001047DF">
      <w:pPr>
        <w:widowControl/>
        <w:rPr>
          <w:rFonts w:ascii="標楷體" w:eastAsia="標楷體" w:hAnsi="標楷體"/>
          <w:bCs/>
          <w:color w:val="000000"/>
        </w:rPr>
      </w:pPr>
    </w:p>
    <w:p w:rsidR="000E6DBA" w:rsidRDefault="000E6DBA">
      <w:pPr>
        <w:widowControl/>
        <w:rPr>
          <w:rFonts w:ascii="標楷體" w:eastAsia="標楷體" w:hAnsi="標楷體"/>
          <w:bCs/>
          <w:color w:val="000000"/>
        </w:rPr>
      </w:pPr>
      <w:r>
        <w:rPr>
          <w:rFonts w:ascii="標楷體" w:eastAsia="標楷體" w:hAnsi="標楷體"/>
          <w:bCs/>
          <w:color w:val="000000"/>
        </w:rPr>
        <w:br w:type="page"/>
      </w:r>
    </w:p>
    <w:p w:rsidR="001047DF" w:rsidRPr="00F27489" w:rsidRDefault="001047DF"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薦任女性常模分數對照表</w:t>
      </w:r>
      <w:r w:rsidRPr="00F27489">
        <w:rPr>
          <w:rFonts w:ascii="標楷體" w:eastAsia="標楷體" w:hAnsi="標楷體" w:hint="eastAsia"/>
          <w:color w:val="000000"/>
        </w:rPr>
        <w:t>（N=520）</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394"/>
        <w:gridCol w:w="1134"/>
        <w:gridCol w:w="1134"/>
        <w:gridCol w:w="992"/>
        <w:gridCol w:w="1560"/>
      </w:tblGrid>
      <w:tr w:rsidR="001047DF" w:rsidRPr="00F27489" w:rsidTr="001A0687">
        <w:trPr>
          <w:trHeight w:val="464"/>
        </w:trPr>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得分</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嚴謹性</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情緒穩定性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友善性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領導性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使命感</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創新學習</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560" w:type="dxa"/>
            <w:shd w:val="clear" w:color="auto" w:fill="auto"/>
            <w:hideMark/>
          </w:tcPr>
          <w:p w:rsidR="001047DF" w:rsidRPr="00F27489" w:rsidRDefault="001047DF" w:rsidP="001047DF">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1047DF" w:rsidRDefault="000E6DBA"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薦任女性常模分數對照表</w:t>
      </w:r>
      <w:r w:rsidRPr="00F27489">
        <w:rPr>
          <w:rFonts w:ascii="標楷體" w:eastAsia="標楷體" w:hAnsi="標楷體" w:hint="eastAsia"/>
          <w:color w:val="000000"/>
        </w:rPr>
        <w:t>（N=520）</w:t>
      </w:r>
      <w:r>
        <w:rPr>
          <w:rFonts w:ascii="標楷體" w:eastAsia="標楷體" w:hAnsi="標楷體" w:hint="eastAsia"/>
          <w:color w:val="000000"/>
        </w:rPr>
        <w:t>(續)</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394"/>
        <w:gridCol w:w="1134"/>
        <w:gridCol w:w="1134"/>
        <w:gridCol w:w="992"/>
        <w:gridCol w:w="1560"/>
      </w:tblGrid>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0E6DBA" w:rsidRPr="00F27489" w:rsidRDefault="000E6DBA" w:rsidP="001047DF">
      <w:pPr>
        <w:widowControl/>
        <w:rPr>
          <w:rFonts w:ascii="標楷體" w:eastAsia="標楷體" w:hAnsi="標楷體"/>
          <w:bCs/>
          <w:color w:val="000000"/>
        </w:rPr>
      </w:pPr>
    </w:p>
    <w:p w:rsidR="000E6DBA" w:rsidRDefault="000E6DBA">
      <w:pPr>
        <w:widowControl/>
        <w:rPr>
          <w:rFonts w:ascii="標楷體" w:eastAsia="標楷體" w:hAnsi="標楷體"/>
          <w:bCs/>
          <w:color w:val="000000"/>
        </w:rPr>
      </w:pPr>
      <w:r>
        <w:rPr>
          <w:rFonts w:ascii="標楷體" w:eastAsia="標楷體" w:hAnsi="標楷體"/>
          <w:bCs/>
          <w:color w:val="000000"/>
        </w:rPr>
        <w:br w:type="page"/>
      </w:r>
    </w:p>
    <w:p w:rsidR="001047DF" w:rsidRPr="00F27489" w:rsidRDefault="000E6DBA"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簡任女性常模分數對照表</w:t>
      </w:r>
      <w:r w:rsidRPr="00F27489">
        <w:rPr>
          <w:rFonts w:ascii="標楷體" w:eastAsia="標楷體" w:hAnsi="標楷體" w:hint="eastAsia"/>
          <w:color w:val="000000"/>
        </w:rPr>
        <w:t>（N=208）</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394"/>
        <w:gridCol w:w="992"/>
        <w:gridCol w:w="1134"/>
        <w:gridCol w:w="1134"/>
        <w:gridCol w:w="1560"/>
      </w:tblGrid>
      <w:tr w:rsidR="001047DF" w:rsidRPr="00F27489" w:rsidTr="001A0687">
        <w:trPr>
          <w:trHeight w:val="322"/>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hint="eastAsia"/>
                <w:color w:val="000000"/>
                <w:kern w:val="0"/>
              </w:rPr>
              <w:t>得分</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hint="eastAsia"/>
                <w:color w:val="000000"/>
                <w:kern w:val="0"/>
              </w:rPr>
              <w:t>嚴謹性</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hint="eastAsia"/>
                <w:color w:val="000000"/>
                <w:kern w:val="0"/>
              </w:rPr>
              <w:t>情緒穩定性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hint="eastAsia"/>
                <w:color w:val="000000"/>
                <w:kern w:val="0"/>
              </w:rPr>
              <w:t>友善性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hint="eastAsia"/>
                <w:color w:val="000000"/>
                <w:kern w:val="0"/>
              </w:rPr>
              <w:t>領導性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hint="eastAsia"/>
                <w:color w:val="000000"/>
                <w:kern w:val="0"/>
              </w:rPr>
              <w:t>使命感</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hint="eastAsia"/>
                <w:color w:val="000000"/>
                <w:kern w:val="0"/>
              </w:rPr>
              <w:t>創新學習</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66</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0E6DBA" w:rsidRDefault="000E6DBA">
      <w:pPr>
        <w:widowControl/>
        <w:rPr>
          <w:rFonts w:ascii="標楷體" w:eastAsia="標楷體" w:hAnsi="標楷體"/>
          <w:bCs/>
          <w:color w:val="000000"/>
        </w:rPr>
      </w:pPr>
      <w:r w:rsidRPr="00F27489">
        <w:rPr>
          <w:rFonts w:ascii="標楷體" w:eastAsia="標楷體" w:hAnsi="標楷體" w:hint="eastAsia"/>
          <w:bCs/>
          <w:color w:val="000000"/>
        </w:rPr>
        <w:lastRenderedPageBreak/>
        <w:t>簡任女性常模分數對照表</w:t>
      </w:r>
      <w:r w:rsidRPr="00F27489">
        <w:rPr>
          <w:rFonts w:ascii="標楷體" w:eastAsia="標楷體" w:hAnsi="標楷體" w:hint="eastAsia"/>
          <w:color w:val="000000"/>
        </w:rPr>
        <w:t>（N=208）</w:t>
      </w:r>
      <w:r>
        <w:rPr>
          <w:rFonts w:ascii="標楷體" w:eastAsia="標楷體" w:hAnsi="標楷體" w:hint="eastAsia"/>
          <w:color w:val="000000"/>
        </w:rPr>
        <w:t>(續)</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394"/>
        <w:gridCol w:w="992"/>
        <w:gridCol w:w="1134"/>
        <w:gridCol w:w="1134"/>
        <w:gridCol w:w="1560"/>
      </w:tblGrid>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0E6DBA" w:rsidRDefault="000E6DBA">
      <w:pPr>
        <w:widowControl/>
        <w:rPr>
          <w:rFonts w:ascii="標楷體" w:eastAsia="標楷體" w:hAnsi="標楷體"/>
          <w:bCs/>
          <w:color w:val="000000"/>
        </w:rPr>
      </w:pPr>
      <w:r>
        <w:rPr>
          <w:rFonts w:ascii="標楷體" w:eastAsia="標楷體" w:hAnsi="標楷體"/>
          <w:bCs/>
          <w:color w:val="000000"/>
        </w:rPr>
        <w:br w:type="page"/>
      </w:r>
    </w:p>
    <w:p w:rsidR="001047DF" w:rsidRPr="00F27489" w:rsidRDefault="000E6DBA"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委任男性常模分數對照表</w:t>
      </w:r>
      <w:r w:rsidRPr="00F27489">
        <w:rPr>
          <w:rFonts w:ascii="標楷體" w:eastAsia="標楷體" w:hAnsi="標楷體" w:hint="eastAsia"/>
          <w:color w:val="000000"/>
        </w:rPr>
        <w:t>（N=379）</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394"/>
        <w:gridCol w:w="992"/>
        <w:gridCol w:w="1134"/>
        <w:gridCol w:w="1134"/>
        <w:gridCol w:w="1560"/>
      </w:tblGrid>
      <w:tr w:rsidR="001047DF" w:rsidRPr="00F27489" w:rsidTr="001A0687">
        <w:trPr>
          <w:trHeight w:val="464"/>
        </w:trPr>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得分</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嚴謹性</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情緒穩定性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友善性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領導性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使命感</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創新學習</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39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56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r>
    </w:tbl>
    <w:p w:rsidR="001047DF" w:rsidRDefault="000E6DBA"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委任男性常模分數對照表</w:t>
      </w:r>
      <w:r w:rsidRPr="00F27489">
        <w:rPr>
          <w:rFonts w:ascii="標楷體" w:eastAsia="標楷體" w:hAnsi="標楷體" w:hint="eastAsia"/>
          <w:color w:val="000000"/>
        </w:rPr>
        <w:t>（N=379）</w:t>
      </w:r>
      <w:r>
        <w:rPr>
          <w:rFonts w:ascii="標楷體" w:eastAsia="標楷體" w:hAnsi="標楷體" w:hint="eastAsia"/>
          <w:color w:val="000000"/>
        </w:rPr>
        <w:t>(續)</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394"/>
        <w:gridCol w:w="992"/>
        <w:gridCol w:w="1134"/>
        <w:gridCol w:w="1134"/>
        <w:gridCol w:w="1560"/>
      </w:tblGrid>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0E6DBA" w:rsidRPr="00F27489" w:rsidTr="000E6DBA">
        <w:trPr>
          <w:trHeight w:val="345"/>
        </w:trPr>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08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39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60" w:type="dxa"/>
            <w:shd w:val="clear" w:color="auto" w:fill="auto"/>
            <w:hideMark/>
          </w:tcPr>
          <w:p w:rsidR="000E6DBA" w:rsidRPr="00F27489" w:rsidRDefault="000E6DBA" w:rsidP="000E6DBA">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0E6DBA" w:rsidRPr="00F27489" w:rsidRDefault="000E6DBA" w:rsidP="001047DF">
      <w:pPr>
        <w:widowControl/>
        <w:rPr>
          <w:rFonts w:ascii="標楷體" w:eastAsia="標楷體" w:hAnsi="標楷體"/>
          <w:bCs/>
          <w:color w:val="000000"/>
        </w:rPr>
      </w:pPr>
    </w:p>
    <w:p w:rsidR="000E6DBA" w:rsidRDefault="000E6DBA">
      <w:pPr>
        <w:widowControl/>
        <w:rPr>
          <w:rFonts w:ascii="標楷體" w:eastAsia="標楷體" w:hAnsi="標楷體"/>
          <w:bCs/>
          <w:color w:val="000000"/>
        </w:rPr>
      </w:pPr>
      <w:r>
        <w:rPr>
          <w:rFonts w:ascii="標楷體" w:eastAsia="標楷體" w:hAnsi="標楷體"/>
          <w:bCs/>
          <w:color w:val="000000"/>
        </w:rPr>
        <w:br w:type="page"/>
      </w:r>
    </w:p>
    <w:p w:rsidR="001047DF" w:rsidRPr="00F27489" w:rsidRDefault="001047DF"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薦任男性常模分數對照表</w:t>
      </w:r>
      <w:r w:rsidRPr="00F27489">
        <w:rPr>
          <w:rFonts w:ascii="標楷體" w:eastAsia="標楷體" w:hAnsi="標楷體" w:hint="eastAsia"/>
          <w:color w:val="000000"/>
        </w:rPr>
        <w:t>（N=471）</w:t>
      </w:r>
    </w:p>
    <w:tbl>
      <w:tblPr>
        <w:tblW w:w="8374" w:type="dxa"/>
        <w:jc w:val="center"/>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536"/>
        <w:gridCol w:w="992"/>
        <w:gridCol w:w="1134"/>
        <w:gridCol w:w="1134"/>
        <w:gridCol w:w="1418"/>
      </w:tblGrid>
      <w:tr w:rsidR="001047DF" w:rsidRPr="00F27489" w:rsidTr="001A0687">
        <w:trPr>
          <w:trHeight w:val="464"/>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得分</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嚴謹性</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情緒穩定性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友善性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領導性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使命感</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創新學習</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83</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69</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64</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77</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63</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r w:rsidR="001047DF" w:rsidRPr="00F27489" w:rsidTr="001A0687">
        <w:trPr>
          <w:trHeight w:val="345"/>
          <w:jc w:val="center"/>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bl>
    <w:p w:rsidR="001047DF" w:rsidRPr="00F27489" w:rsidRDefault="00F00468"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薦任男性常模分數對照表</w:t>
      </w:r>
      <w:r w:rsidRPr="00F27489">
        <w:rPr>
          <w:rFonts w:ascii="標楷體" w:eastAsia="標楷體" w:hAnsi="標楷體" w:hint="eastAsia"/>
          <w:color w:val="000000"/>
        </w:rPr>
        <w:t>（N=471）</w:t>
      </w:r>
      <w:r>
        <w:rPr>
          <w:rFonts w:ascii="標楷體" w:eastAsia="標楷體" w:hAnsi="標楷體" w:hint="eastAsia"/>
          <w:color w:val="000000"/>
        </w:rPr>
        <w:t>(續)</w:t>
      </w:r>
    </w:p>
    <w:tbl>
      <w:tblPr>
        <w:tblW w:w="8374" w:type="dxa"/>
        <w:jc w:val="center"/>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536"/>
        <w:gridCol w:w="992"/>
        <w:gridCol w:w="1134"/>
        <w:gridCol w:w="1134"/>
        <w:gridCol w:w="1418"/>
      </w:tblGrid>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jc w:val="center"/>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536"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0E6DBA" w:rsidRDefault="000E6DBA">
      <w:pPr>
        <w:widowControl/>
        <w:rPr>
          <w:rFonts w:ascii="標楷體" w:eastAsia="標楷體" w:hAnsi="標楷體"/>
          <w:bCs/>
          <w:color w:val="000000"/>
        </w:rPr>
      </w:pPr>
      <w:r>
        <w:rPr>
          <w:rFonts w:ascii="標楷體" w:eastAsia="標楷體" w:hAnsi="標楷體"/>
          <w:bCs/>
          <w:color w:val="000000"/>
        </w:rPr>
        <w:br w:type="page"/>
      </w:r>
    </w:p>
    <w:p w:rsidR="001047DF" w:rsidRPr="00F27489" w:rsidRDefault="001047DF" w:rsidP="001047DF">
      <w:pPr>
        <w:widowControl/>
        <w:rPr>
          <w:rFonts w:ascii="標楷體" w:eastAsia="標楷體" w:hAnsi="標楷體"/>
          <w:bCs/>
          <w:color w:val="000000"/>
        </w:rPr>
      </w:pPr>
      <w:r w:rsidRPr="00F27489">
        <w:rPr>
          <w:rFonts w:ascii="標楷體" w:eastAsia="標楷體" w:hAnsi="標楷體" w:hint="eastAsia"/>
          <w:bCs/>
          <w:color w:val="000000"/>
        </w:rPr>
        <w:lastRenderedPageBreak/>
        <w:t>簡任男性常模分數對照表</w:t>
      </w:r>
      <w:r w:rsidRPr="00F27489">
        <w:rPr>
          <w:rFonts w:ascii="標楷體" w:eastAsia="標楷體" w:hAnsi="標楷體" w:hint="eastAsia"/>
          <w:color w:val="000000"/>
        </w:rPr>
        <w:t>（N=518）</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678"/>
        <w:gridCol w:w="1134"/>
        <w:gridCol w:w="992"/>
        <w:gridCol w:w="992"/>
        <w:gridCol w:w="1418"/>
      </w:tblGrid>
      <w:tr w:rsidR="001047DF" w:rsidRPr="00F27489" w:rsidTr="001A0687">
        <w:trPr>
          <w:trHeight w:val="675"/>
        </w:trPr>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得分</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嚴謹性</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情緒穩定性</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友善性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領導性</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使命感</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b/>
                <w:color w:val="000000"/>
                <w:kern w:val="0"/>
              </w:rPr>
            </w:pPr>
            <w:r w:rsidRPr="00F27489">
              <w:rPr>
                <w:rFonts w:ascii="標楷體" w:eastAsia="標楷體" w:hAnsi="標楷體" w:cs="新細明體" w:hint="eastAsia"/>
                <w:b/>
                <w:color w:val="000000"/>
                <w:kern w:val="0"/>
              </w:rPr>
              <w:t>創新學習</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99</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53</w:t>
            </w:r>
          </w:p>
        </w:tc>
        <w:tc>
          <w:tcPr>
            <w:tcW w:w="1080" w:type="dxa"/>
            <w:shd w:val="clear" w:color="auto" w:fill="auto"/>
            <w:hideMark/>
          </w:tcPr>
          <w:p w:rsidR="001047DF" w:rsidRPr="00F27489" w:rsidRDefault="001047DF" w:rsidP="001047DF">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98</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96</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94</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92</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88</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55</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85</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79</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73</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65</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56</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49</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40</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41</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39</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8</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38</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37</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36</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35</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34</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33</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9</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32</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7</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1047DF" w:rsidRPr="00F27489" w:rsidTr="001A0687">
        <w:trPr>
          <w:trHeight w:val="345"/>
        </w:trPr>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31</w:t>
            </w:r>
          </w:p>
        </w:tc>
        <w:tc>
          <w:tcPr>
            <w:tcW w:w="1080"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6</w:t>
            </w:r>
          </w:p>
        </w:tc>
        <w:tc>
          <w:tcPr>
            <w:tcW w:w="1134"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1047DF" w:rsidRPr="00F27489" w:rsidRDefault="001047DF" w:rsidP="001A068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376760" w:rsidRDefault="00F00468" w:rsidP="001047DF">
      <w:pPr>
        <w:spacing w:line="360" w:lineRule="auto"/>
        <w:rPr>
          <w:rFonts w:ascii="標楷體" w:eastAsia="標楷體" w:hAnsi="標楷體"/>
          <w:bCs/>
          <w:color w:val="000000"/>
        </w:rPr>
      </w:pPr>
      <w:r w:rsidRPr="00F27489">
        <w:rPr>
          <w:rFonts w:ascii="標楷體" w:eastAsia="標楷體" w:hAnsi="標楷體" w:hint="eastAsia"/>
          <w:bCs/>
          <w:color w:val="000000"/>
        </w:rPr>
        <w:lastRenderedPageBreak/>
        <w:t>簡任男性常模分數對照表</w:t>
      </w:r>
      <w:r w:rsidRPr="00F27489">
        <w:rPr>
          <w:rFonts w:ascii="標楷體" w:eastAsia="標楷體" w:hAnsi="標楷體" w:hint="eastAsia"/>
          <w:color w:val="000000"/>
        </w:rPr>
        <w:t>（N=518）</w:t>
      </w:r>
      <w:r>
        <w:rPr>
          <w:rFonts w:ascii="標楷體" w:eastAsia="標楷體" w:hAnsi="標楷體" w:hint="eastAsia"/>
          <w:color w:val="000000"/>
        </w:rPr>
        <w:t>(續)</w:t>
      </w:r>
    </w:p>
    <w:tbl>
      <w:tblPr>
        <w:tblW w:w="837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1080"/>
        <w:gridCol w:w="1080"/>
        <w:gridCol w:w="1678"/>
        <w:gridCol w:w="1134"/>
        <w:gridCol w:w="992"/>
        <w:gridCol w:w="992"/>
        <w:gridCol w:w="1418"/>
      </w:tblGrid>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30</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5</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29</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4</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28</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3</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27</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26</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25</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24</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23</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22</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21</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20</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19</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18</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17</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16</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15</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14</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13</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12</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11</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r w:rsidR="00F00468" w:rsidRPr="00F27489" w:rsidTr="00E647D7">
        <w:trPr>
          <w:trHeight w:val="345"/>
        </w:trPr>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10</w:t>
            </w:r>
          </w:p>
        </w:tc>
        <w:tc>
          <w:tcPr>
            <w:tcW w:w="1080"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hint="eastAsia"/>
                <w:color w:val="000000"/>
                <w:kern w:val="0"/>
              </w:rPr>
              <w:t>1</w:t>
            </w:r>
          </w:p>
        </w:tc>
        <w:tc>
          <w:tcPr>
            <w:tcW w:w="167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134"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992"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c>
          <w:tcPr>
            <w:tcW w:w="1418" w:type="dxa"/>
            <w:shd w:val="clear" w:color="auto" w:fill="auto"/>
            <w:hideMark/>
          </w:tcPr>
          <w:p w:rsidR="00F00468" w:rsidRPr="00F27489" w:rsidRDefault="00F00468" w:rsidP="00E647D7">
            <w:pPr>
              <w:widowControl/>
              <w:jc w:val="center"/>
              <w:rPr>
                <w:rFonts w:ascii="標楷體" w:eastAsia="標楷體" w:hAnsi="標楷體" w:cs="新細明體"/>
                <w:color w:val="000000"/>
                <w:kern w:val="0"/>
              </w:rPr>
            </w:pPr>
            <w:r w:rsidRPr="00F27489">
              <w:rPr>
                <w:rFonts w:ascii="標楷體" w:eastAsia="標楷體" w:hAnsi="標楷體" w:cs="新細明體"/>
                <w:color w:val="000000"/>
                <w:kern w:val="0"/>
              </w:rPr>
              <w:t>1</w:t>
            </w:r>
          </w:p>
        </w:tc>
      </w:tr>
    </w:tbl>
    <w:p w:rsidR="00F00468" w:rsidRPr="00737B7A" w:rsidRDefault="00F00468" w:rsidP="001047DF">
      <w:pPr>
        <w:spacing w:line="360" w:lineRule="auto"/>
        <w:rPr>
          <w:rFonts w:ascii="標楷體" w:eastAsia="標楷體" w:hAnsi="標楷體"/>
          <w:bCs/>
          <w:color w:val="000000"/>
        </w:rPr>
      </w:pPr>
    </w:p>
    <w:sectPr w:rsidR="00F00468" w:rsidRPr="00737B7A" w:rsidSect="00171749">
      <w:pgSz w:w="11900" w:h="16840"/>
      <w:pgMar w:top="1440" w:right="1800" w:bottom="1440" w:left="1800"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24D" w:rsidRDefault="00FB724D" w:rsidP="00E75DB8">
      <w:r>
        <w:separator/>
      </w:r>
    </w:p>
  </w:endnote>
  <w:endnote w:type="continuationSeparator" w:id="0">
    <w:p w:rsidR="00FB724D" w:rsidRDefault="00FB724D" w:rsidP="00E75D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505974"/>
      <w:docPartObj>
        <w:docPartGallery w:val="Page Numbers (Bottom of Page)"/>
        <w:docPartUnique/>
      </w:docPartObj>
    </w:sdtPr>
    <w:sdtContent>
      <w:p w:rsidR="00C6367B" w:rsidRDefault="00C6367B">
        <w:pPr>
          <w:pStyle w:val="a5"/>
          <w:jc w:val="center"/>
        </w:pPr>
        <w:fldSimple w:instr="PAGE   \* MERGEFORMAT">
          <w:r w:rsidR="00D57DD2" w:rsidRPr="00D57DD2">
            <w:rPr>
              <w:noProof/>
              <w:lang w:val="zh-TW"/>
            </w:rPr>
            <w:t>21</w:t>
          </w:r>
        </w:fldSimple>
      </w:p>
    </w:sdtContent>
  </w:sdt>
  <w:p w:rsidR="00C6367B" w:rsidRDefault="00C636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26916"/>
      <w:docPartObj>
        <w:docPartGallery w:val="Page Numbers (Bottom of Page)"/>
        <w:docPartUnique/>
      </w:docPartObj>
    </w:sdtPr>
    <w:sdtContent>
      <w:p w:rsidR="00C6367B" w:rsidRDefault="00C6367B">
        <w:pPr>
          <w:pStyle w:val="a5"/>
          <w:jc w:val="center"/>
        </w:pPr>
        <w:fldSimple w:instr="PAGE   \* MERGEFORMAT">
          <w:r w:rsidR="00D57DD2" w:rsidRPr="00D57DD2">
            <w:rPr>
              <w:noProof/>
              <w:lang w:val="zh-TW"/>
            </w:rPr>
            <w:t>35</w:t>
          </w:r>
        </w:fldSimple>
      </w:p>
    </w:sdtContent>
  </w:sdt>
  <w:p w:rsidR="00C6367B" w:rsidRDefault="00C636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572531"/>
      <w:docPartObj>
        <w:docPartGallery w:val="Page Numbers (Bottom of Page)"/>
        <w:docPartUnique/>
      </w:docPartObj>
    </w:sdtPr>
    <w:sdtContent>
      <w:p w:rsidR="00C6367B" w:rsidRDefault="00C6367B">
        <w:pPr>
          <w:pStyle w:val="a5"/>
          <w:jc w:val="center"/>
        </w:pPr>
        <w:fldSimple w:instr="PAGE   \* MERGEFORMAT">
          <w:r w:rsidR="00D57DD2" w:rsidRPr="00D57DD2">
            <w:rPr>
              <w:noProof/>
              <w:lang w:val="zh-TW"/>
            </w:rPr>
            <w:t>50</w:t>
          </w:r>
        </w:fldSimple>
      </w:p>
    </w:sdtContent>
  </w:sdt>
  <w:p w:rsidR="00C6367B" w:rsidRDefault="00C6367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67B" w:rsidRDefault="00C6367B" w:rsidP="00391160">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6367B" w:rsidRDefault="00C6367B" w:rsidP="00391160">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642255"/>
      <w:docPartObj>
        <w:docPartGallery w:val="Page Numbers (Bottom of Page)"/>
        <w:docPartUnique/>
      </w:docPartObj>
    </w:sdtPr>
    <w:sdtContent>
      <w:p w:rsidR="00C6367B" w:rsidRDefault="00C6367B">
        <w:pPr>
          <w:pStyle w:val="a5"/>
          <w:jc w:val="center"/>
        </w:pPr>
        <w:fldSimple w:instr="PAGE   \* MERGEFORMAT">
          <w:r w:rsidR="00D57DD2" w:rsidRPr="00D57DD2">
            <w:rPr>
              <w:noProof/>
              <w:lang w:val="zh-TW"/>
            </w:rPr>
            <w:t>93</w:t>
          </w:r>
        </w:fldSimple>
      </w:p>
    </w:sdtContent>
  </w:sdt>
  <w:p w:rsidR="00C6367B" w:rsidRDefault="00C6367B" w:rsidP="0039116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24D" w:rsidRDefault="00FB724D" w:rsidP="00E75DB8">
      <w:r>
        <w:separator/>
      </w:r>
    </w:p>
  </w:footnote>
  <w:footnote w:type="continuationSeparator" w:id="0">
    <w:p w:rsidR="00FB724D" w:rsidRDefault="00FB724D" w:rsidP="00E75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192"/>
    <w:multiLevelType w:val="hybridMultilevel"/>
    <w:tmpl w:val="CD943F3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3A2A27"/>
    <w:multiLevelType w:val="hybridMultilevel"/>
    <w:tmpl w:val="8474EA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C61C74"/>
    <w:multiLevelType w:val="hybridMultilevel"/>
    <w:tmpl w:val="62585698"/>
    <w:lvl w:ilvl="0" w:tplc="1ED898E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EEB783B"/>
    <w:multiLevelType w:val="hybridMultilevel"/>
    <w:tmpl w:val="95D20F14"/>
    <w:lvl w:ilvl="0" w:tplc="FB66FA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445483F"/>
    <w:multiLevelType w:val="hybridMultilevel"/>
    <w:tmpl w:val="C6C283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F40921"/>
    <w:multiLevelType w:val="hybridMultilevel"/>
    <w:tmpl w:val="CAAEE9AC"/>
    <w:lvl w:ilvl="0" w:tplc="B60448A6">
      <w:start w:val="1"/>
      <w:numFmt w:val="taiwaneseCountingThousand"/>
      <w:lvlText w:val="第%1節"/>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2D6C01"/>
    <w:multiLevelType w:val="hybridMultilevel"/>
    <w:tmpl w:val="2398FD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DF587F"/>
    <w:multiLevelType w:val="hybridMultilevel"/>
    <w:tmpl w:val="4440C010"/>
    <w:lvl w:ilvl="0" w:tplc="80965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40417F"/>
    <w:multiLevelType w:val="hybridMultilevel"/>
    <w:tmpl w:val="23445A28"/>
    <w:lvl w:ilvl="0" w:tplc="F2A40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5615B4"/>
    <w:multiLevelType w:val="hybridMultilevel"/>
    <w:tmpl w:val="E34C5E4E"/>
    <w:lvl w:ilvl="0" w:tplc="0B9A4D96">
      <w:start w:val="1"/>
      <w:numFmt w:val="taiwaneseCountingThousand"/>
      <w:lvlText w:val="第%1節"/>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903C93"/>
    <w:multiLevelType w:val="hybridMultilevel"/>
    <w:tmpl w:val="4DD2D2E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5C7101"/>
    <w:multiLevelType w:val="hybridMultilevel"/>
    <w:tmpl w:val="5306A0E4"/>
    <w:lvl w:ilvl="0" w:tplc="7F2664BE">
      <w:start w:val="1"/>
      <w:numFmt w:val="taiwaneseCountingThousand"/>
      <w:lvlText w:val="第%1節"/>
      <w:lvlJc w:val="left"/>
      <w:pPr>
        <w:ind w:left="1110" w:hanging="11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7A679B"/>
    <w:multiLevelType w:val="hybridMultilevel"/>
    <w:tmpl w:val="074674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395DBC"/>
    <w:multiLevelType w:val="hybridMultilevel"/>
    <w:tmpl w:val="93AA50C4"/>
    <w:lvl w:ilvl="0" w:tplc="F84E512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CB2B0E"/>
    <w:multiLevelType w:val="hybridMultilevel"/>
    <w:tmpl w:val="C2969446"/>
    <w:lvl w:ilvl="0" w:tplc="7834DAF0">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2342DA8"/>
    <w:multiLevelType w:val="hybridMultilevel"/>
    <w:tmpl w:val="5106C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6E0D7B"/>
    <w:multiLevelType w:val="hybridMultilevel"/>
    <w:tmpl w:val="CAD04270"/>
    <w:lvl w:ilvl="0" w:tplc="B5668B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6AF2831"/>
    <w:multiLevelType w:val="hybridMultilevel"/>
    <w:tmpl w:val="15747884"/>
    <w:lvl w:ilvl="0" w:tplc="F84E512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CCB0749"/>
    <w:multiLevelType w:val="hybridMultilevel"/>
    <w:tmpl w:val="9B36F47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330BAD"/>
    <w:multiLevelType w:val="hybridMultilevel"/>
    <w:tmpl w:val="47DA01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4B2174"/>
    <w:multiLevelType w:val="hybridMultilevel"/>
    <w:tmpl w:val="46720FB2"/>
    <w:lvl w:ilvl="0" w:tplc="F84E512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1129AE"/>
    <w:multiLevelType w:val="hybridMultilevel"/>
    <w:tmpl w:val="7758D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805380"/>
    <w:multiLevelType w:val="hybridMultilevel"/>
    <w:tmpl w:val="B06A4CC0"/>
    <w:lvl w:ilvl="0" w:tplc="67940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8571684"/>
    <w:multiLevelType w:val="hybridMultilevel"/>
    <w:tmpl w:val="D73A6B3E"/>
    <w:lvl w:ilvl="0" w:tplc="F84E512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EA9265B"/>
    <w:multiLevelType w:val="hybridMultilevel"/>
    <w:tmpl w:val="7B7266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FF904EE"/>
    <w:multiLevelType w:val="hybridMultilevel"/>
    <w:tmpl w:val="F8F20120"/>
    <w:lvl w:ilvl="0" w:tplc="251AB98E">
      <w:start w:val="1"/>
      <w:numFmt w:val="taiwaneseCountingThousand"/>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1E7E2F"/>
    <w:multiLevelType w:val="hybridMultilevel"/>
    <w:tmpl w:val="5052AEC8"/>
    <w:lvl w:ilvl="0" w:tplc="F84E5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71406F46"/>
    <w:multiLevelType w:val="hybridMultilevel"/>
    <w:tmpl w:val="6006626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E53C9F"/>
    <w:multiLevelType w:val="hybridMultilevel"/>
    <w:tmpl w:val="D168FA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44E1DD9"/>
    <w:multiLevelType w:val="hybridMultilevel"/>
    <w:tmpl w:val="9E9664FE"/>
    <w:lvl w:ilvl="0" w:tplc="35CE6D50">
      <w:start w:val="1"/>
      <w:numFmt w:val="taiwaneseCountingThousand"/>
      <w:lvlText w:val="第%1章"/>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61551CD"/>
    <w:multiLevelType w:val="hybridMultilevel"/>
    <w:tmpl w:val="80048C8A"/>
    <w:lvl w:ilvl="0" w:tplc="178EF4C2">
      <w:start w:val="1"/>
      <w:numFmt w:val="taiwaneseCountingThousand"/>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9BF7A20"/>
    <w:multiLevelType w:val="hybridMultilevel"/>
    <w:tmpl w:val="F2204B9E"/>
    <w:lvl w:ilvl="0" w:tplc="76ECC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CC67FC7"/>
    <w:multiLevelType w:val="hybridMultilevel"/>
    <w:tmpl w:val="1E3E8EFE"/>
    <w:lvl w:ilvl="0" w:tplc="6FF8D872">
      <w:start w:val="1"/>
      <w:numFmt w:val="taiwaneseCountingThousand"/>
      <w:lvlText w:val="第%1節"/>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1"/>
  </w:num>
  <w:num w:numId="3">
    <w:abstractNumId w:val="7"/>
  </w:num>
  <w:num w:numId="4">
    <w:abstractNumId w:val="16"/>
  </w:num>
  <w:num w:numId="5">
    <w:abstractNumId w:val="3"/>
  </w:num>
  <w:num w:numId="6">
    <w:abstractNumId w:val="31"/>
  </w:num>
  <w:num w:numId="7">
    <w:abstractNumId w:val="8"/>
  </w:num>
  <w:num w:numId="8">
    <w:abstractNumId w:val="29"/>
  </w:num>
  <w:num w:numId="9">
    <w:abstractNumId w:val="5"/>
  </w:num>
  <w:num w:numId="10">
    <w:abstractNumId w:val="32"/>
  </w:num>
  <w:num w:numId="11">
    <w:abstractNumId w:val="21"/>
  </w:num>
  <w:num w:numId="12">
    <w:abstractNumId w:val="28"/>
  </w:num>
  <w:num w:numId="13">
    <w:abstractNumId w:val="4"/>
  </w:num>
  <w:num w:numId="14">
    <w:abstractNumId w:val="27"/>
  </w:num>
  <w:num w:numId="15">
    <w:abstractNumId w:val="25"/>
  </w:num>
  <w:num w:numId="16">
    <w:abstractNumId w:val="15"/>
  </w:num>
  <w:num w:numId="17">
    <w:abstractNumId w:val="6"/>
  </w:num>
  <w:num w:numId="18">
    <w:abstractNumId w:val="30"/>
  </w:num>
  <w:num w:numId="19">
    <w:abstractNumId w:val="12"/>
  </w:num>
  <w:num w:numId="20">
    <w:abstractNumId w:val="10"/>
  </w:num>
  <w:num w:numId="21">
    <w:abstractNumId w:val="17"/>
  </w:num>
  <w:num w:numId="22">
    <w:abstractNumId w:val="13"/>
  </w:num>
  <w:num w:numId="23">
    <w:abstractNumId w:val="20"/>
  </w:num>
  <w:num w:numId="24">
    <w:abstractNumId w:val="1"/>
  </w:num>
  <w:num w:numId="25">
    <w:abstractNumId w:val="9"/>
  </w:num>
  <w:num w:numId="26">
    <w:abstractNumId w:val="22"/>
  </w:num>
  <w:num w:numId="27">
    <w:abstractNumId w:val="23"/>
  </w:num>
  <w:num w:numId="28">
    <w:abstractNumId w:val="26"/>
  </w:num>
  <w:num w:numId="29">
    <w:abstractNumId w:val="0"/>
  </w:num>
  <w:num w:numId="30">
    <w:abstractNumId w:val="18"/>
  </w:num>
  <w:num w:numId="31">
    <w:abstractNumId w:val="24"/>
  </w:num>
  <w:num w:numId="32">
    <w:abstractNumId w:val="1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80"/>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1FE"/>
    <w:rsid w:val="0000542E"/>
    <w:rsid w:val="0001440E"/>
    <w:rsid w:val="00014DBD"/>
    <w:rsid w:val="00022E21"/>
    <w:rsid w:val="00025FFB"/>
    <w:rsid w:val="0003320E"/>
    <w:rsid w:val="00040D19"/>
    <w:rsid w:val="0004286C"/>
    <w:rsid w:val="00053CE8"/>
    <w:rsid w:val="00063C93"/>
    <w:rsid w:val="00071DA0"/>
    <w:rsid w:val="0007338D"/>
    <w:rsid w:val="0007460F"/>
    <w:rsid w:val="0008214E"/>
    <w:rsid w:val="000A2821"/>
    <w:rsid w:val="000A58C4"/>
    <w:rsid w:val="000A6412"/>
    <w:rsid w:val="000A7067"/>
    <w:rsid w:val="000B428B"/>
    <w:rsid w:val="000C2C4A"/>
    <w:rsid w:val="000C3AF6"/>
    <w:rsid w:val="000D250D"/>
    <w:rsid w:val="000D2BB2"/>
    <w:rsid w:val="000E2618"/>
    <w:rsid w:val="000E6DBA"/>
    <w:rsid w:val="000F15D6"/>
    <w:rsid w:val="000F2428"/>
    <w:rsid w:val="000F4832"/>
    <w:rsid w:val="00101183"/>
    <w:rsid w:val="00101409"/>
    <w:rsid w:val="001047DF"/>
    <w:rsid w:val="00112CAA"/>
    <w:rsid w:val="00113099"/>
    <w:rsid w:val="001202A5"/>
    <w:rsid w:val="00120B5D"/>
    <w:rsid w:val="00123914"/>
    <w:rsid w:val="00131CFD"/>
    <w:rsid w:val="001330BF"/>
    <w:rsid w:val="00143A39"/>
    <w:rsid w:val="00151F0B"/>
    <w:rsid w:val="00154626"/>
    <w:rsid w:val="00160886"/>
    <w:rsid w:val="0016115E"/>
    <w:rsid w:val="00171749"/>
    <w:rsid w:val="00173496"/>
    <w:rsid w:val="00177345"/>
    <w:rsid w:val="00195976"/>
    <w:rsid w:val="001A0687"/>
    <w:rsid w:val="001A69F4"/>
    <w:rsid w:val="001B362A"/>
    <w:rsid w:val="001C7EBA"/>
    <w:rsid w:val="001D102D"/>
    <w:rsid w:val="001D692A"/>
    <w:rsid w:val="001E5231"/>
    <w:rsid w:val="001F2432"/>
    <w:rsid w:val="00212972"/>
    <w:rsid w:val="00217B9E"/>
    <w:rsid w:val="00225778"/>
    <w:rsid w:val="00231545"/>
    <w:rsid w:val="00232497"/>
    <w:rsid w:val="002476A5"/>
    <w:rsid w:val="00251C22"/>
    <w:rsid w:val="0025261F"/>
    <w:rsid w:val="002527D7"/>
    <w:rsid w:val="00262417"/>
    <w:rsid w:val="0027454A"/>
    <w:rsid w:val="00277850"/>
    <w:rsid w:val="00277E50"/>
    <w:rsid w:val="0028504C"/>
    <w:rsid w:val="00293B6D"/>
    <w:rsid w:val="00296FFE"/>
    <w:rsid w:val="002A550A"/>
    <w:rsid w:val="002E2AA0"/>
    <w:rsid w:val="002F0204"/>
    <w:rsid w:val="002F5205"/>
    <w:rsid w:val="002F5EDE"/>
    <w:rsid w:val="0030118B"/>
    <w:rsid w:val="00306A1F"/>
    <w:rsid w:val="003169EB"/>
    <w:rsid w:val="0032504C"/>
    <w:rsid w:val="003445A7"/>
    <w:rsid w:val="00346E92"/>
    <w:rsid w:val="00347766"/>
    <w:rsid w:val="00355FF2"/>
    <w:rsid w:val="00361783"/>
    <w:rsid w:val="003647A1"/>
    <w:rsid w:val="00370A98"/>
    <w:rsid w:val="00376760"/>
    <w:rsid w:val="00391160"/>
    <w:rsid w:val="003957C6"/>
    <w:rsid w:val="00395BF0"/>
    <w:rsid w:val="003A495D"/>
    <w:rsid w:val="003A68EC"/>
    <w:rsid w:val="003B32D6"/>
    <w:rsid w:val="003C425E"/>
    <w:rsid w:val="003C5017"/>
    <w:rsid w:val="003E7BA3"/>
    <w:rsid w:val="003F190D"/>
    <w:rsid w:val="0040038A"/>
    <w:rsid w:val="00402E59"/>
    <w:rsid w:val="00426B98"/>
    <w:rsid w:val="00435621"/>
    <w:rsid w:val="004362A5"/>
    <w:rsid w:val="00437B15"/>
    <w:rsid w:val="00444EDB"/>
    <w:rsid w:val="00446B60"/>
    <w:rsid w:val="004618C1"/>
    <w:rsid w:val="0046384E"/>
    <w:rsid w:val="00472557"/>
    <w:rsid w:val="00485114"/>
    <w:rsid w:val="00491907"/>
    <w:rsid w:val="00492583"/>
    <w:rsid w:val="004A1E8B"/>
    <w:rsid w:val="004C6FDE"/>
    <w:rsid w:val="004D3C47"/>
    <w:rsid w:val="004D41A7"/>
    <w:rsid w:val="004D486E"/>
    <w:rsid w:val="004E440D"/>
    <w:rsid w:val="004F12E5"/>
    <w:rsid w:val="004F1865"/>
    <w:rsid w:val="005045BF"/>
    <w:rsid w:val="00521D54"/>
    <w:rsid w:val="0053329D"/>
    <w:rsid w:val="00535894"/>
    <w:rsid w:val="0053652C"/>
    <w:rsid w:val="005460DB"/>
    <w:rsid w:val="005739E1"/>
    <w:rsid w:val="00575550"/>
    <w:rsid w:val="00576DEE"/>
    <w:rsid w:val="00596CF4"/>
    <w:rsid w:val="005A1CC8"/>
    <w:rsid w:val="005A5D63"/>
    <w:rsid w:val="005B1C48"/>
    <w:rsid w:val="005B691C"/>
    <w:rsid w:val="005B73F5"/>
    <w:rsid w:val="005C1176"/>
    <w:rsid w:val="005C6357"/>
    <w:rsid w:val="005D3CA8"/>
    <w:rsid w:val="005D7CD5"/>
    <w:rsid w:val="005D7E55"/>
    <w:rsid w:val="005E3187"/>
    <w:rsid w:val="005E50D5"/>
    <w:rsid w:val="005E6711"/>
    <w:rsid w:val="005F086F"/>
    <w:rsid w:val="005F67D0"/>
    <w:rsid w:val="005F6844"/>
    <w:rsid w:val="005F68F5"/>
    <w:rsid w:val="00601324"/>
    <w:rsid w:val="00603BA8"/>
    <w:rsid w:val="006062E6"/>
    <w:rsid w:val="006102BB"/>
    <w:rsid w:val="00610BE7"/>
    <w:rsid w:val="00617F83"/>
    <w:rsid w:val="006224BE"/>
    <w:rsid w:val="00634B67"/>
    <w:rsid w:val="00647419"/>
    <w:rsid w:val="006625F7"/>
    <w:rsid w:val="0066426E"/>
    <w:rsid w:val="00665C7B"/>
    <w:rsid w:val="00666247"/>
    <w:rsid w:val="006830F5"/>
    <w:rsid w:val="00691DF2"/>
    <w:rsid w:val="006956B3"/>
    <w:rsid w:val="006A583A"/>
    <w:rsid w:val="006A59C2"/>
    <w:rsid w:val="006A77A3"/>
    <w:rsid w:val="006C37DD"/>
    <w:rsid w:val="006D0EC5"/>
    <w:rsid w:val="006F6C66"/>
    <w:rsid w:val="00714400"/>
    <w:rsid w:val="007229FA"/>
    <w:rsid w:val="00733784"/>
    <w:rsid w:val="00736580"/>
    <w:rsid w:val="00737646"/>
    <w:rsid w:val="00737B22"/>
    <w:rsid w:val="00737B7A"/>
    <w:rsid w:val="00745DC5"/>
    <w:rsid w:val="007469F7"/>
    <w:rsid w:val="007539A9"/>
    <w:rsid w:val="007713E7"/>
    <w:rsid w:val="00774BFC"/>
    <w:rsid w:val="007920A8"/>
    <w:rsid w:val="007A488A"/>
    <w:rsid w:val="007A542A"/>
    <w:rsid w:val="007A6114"/>
    <w:rsid w:val="007B053F"/>
    <w:rsid w:val="007B1731"/>
    <w:rsid w:val="007B2258"/>
    <w:rsid w:val="007B63F2"/>
    <w:rsid w:val="007C1FA6"/>
    <w:rsid w:val="007C3690"/>
    <w:rsid w:val="007E15E3"/>
    <w:rsid w:val="007E2589"/>
    <w:rsid w:val="007E491D"/>
    <w:rsid w:val="007F0C6C"/>
    <w:rsid w:val="007F4DD4"/>
    <w:rsid w:val="0080127B"/>
    <w:rsid w:val="00801DAC"/>
    <w:rsid w:val="0080420C"/>
    <w:rsid w:val="0080540E"/>
    <w:rsid w:val="00847733"/>
    <w:rsid w:val="00847936"/>
    <w:rsid w:val="00850E2A"/>
    <w:rsid w:val="00861275"/>
    <w:rsid w:val="00864A11"/>
    <w:rsid w:val="00871F1A"/>
    <w:rsid w:val="00880B75"/>
    <w:rsid w:val="00894FBE"/>
    <w:rsid w:val="00896F92"/>
    <w:rsid w:val="008A3756"/>
    <w:rsid w:val="008B2A04"/>
    <w:rsid w:val="008B7E2E"/>
    <w:rsid w:val="008C41DE"/>
    <w:rsid w:val="008C4E97"/>
    <w:rsid w:val="008C5DE7"/>
    <w:rsid w:val="008D6DB9"/>
    <w:rsid w:val="008F19AE"/>
    <w:rsid w:val="008F3541"/>
    <w:rsid w:val="008F5EFD"/>
    <w:rsid w:val="00910FF3"/>
    <w:rsid w:val="0091340A"/>
    <w:rsid w:val="009262CC"/>
    <w:rsid w:val="00931AB8"/>
    <w:rsid w:val="00931B58"/>
    <w:rsid w:val="00934822"/>
    <w:rsid w:val="0093585C"/>
    <w:rsid w:val="0094097E"/>
    <w:rsid w:val="00941406"/>
    <w:rsid w:val="009642A6"/>
    <w:rsid w:val="009668E7"/>
    <w:rsid w:val="00980253"/>
    <w:rsid w:val="00981690"/>
    <w:rsid w:val="00982539"/>
    <w:rsid w:val="00984511"/>
    <w:rsid w:val="00996A3F"/>
    <w:rsid w:val="00997B5D"/>
    <w:rsid w:val="009A10F0"/>
    <w:rsid w:val="009A4D3C"/>
    <w:rsid w:val="009C31AE"/>
    <w:rsid w:val="009C599D"/>
    <w:rsid w:val="009C661E"/>
    <w:rsid w:val="009D0CB1"/>
    <w:rsid w:val="009D640F"/>
    <w:rsid w:val="009D651C"/>
    <w:rsid w:val="009E17E6"/>
    <w:rsid w:val="009E5EC7"/>
    <w:rsid w:val="009E6A91"/>
    <w:rsid w:val="009F2711"/>
    <w:rsid w:val="009F3519"/>
    <w:rsid w:val="009F56CF"/>
    <w:rsid w:val="009F710C"/>
    <w:rsid w:val="00A05275"/>
    <w:rsid w:val="00A14B77"/>
    <w:rsid w:val="00A32AF6"/>
    <w:rsid w:val="00A33829"/>
    <w:rsid w:val="00A33A8C"/>
    <w:rsid w:val="00A36E89"/>
    <w:rsid w:val="00A501FE"/>
    <w:rsid w:val="00A51948"/>
    <w:rsid w:val="00A61F50"/>
    <w:rsid w:val="00A7021F"/>
    <w:rsid w:val="00A74A6C"/>
    <w:rsid w:val="00A95E4C"/>
    <w:rsid w:val="00AA0535"/>
    <w:rsid w:val="00AA2745"/>
    <w:rsid w:val="00AB2A1E"/>
    <w:rsid w:val="00AB6E31"/>
    <w:rsid w:val="00AC475E"/>
    <w:rsid w:val="00AC5409"/>
    <w:rsid w:val="00AC7532"/>
    <w:rsid w:val="00AD0B42"/>
    <w:rsid w:val="00AE57D6"/>
    <w:rsid w:val="00AE5E10"/>
    <w:rsid w:val="00AF1A51"/>
    <w:rsid w:val="00AF26E1"/>
    <w:rsid w:val="00B0238C"/>
    <w:rsid w:val="00B02AEB"/>
    <w:rsid w:val="00B12271"/>
    <w:rsid w:val="00B21CC7"/>
    <w:rsid w:val="00B24B45"/>
    <w:rsid w:val="00B27522"/>
    <w:rsid w:val="00B36CA2"/>
    <w:rsid w:val="00B564CF"/>
    <w:rsid w:val="00B6348F"/>
    <w:rsid w:val="00B651FC"/>
    <w:rsid w:val="00B719A2"/>
    <w:rsid w:val="00B82AA4"/>
    <w:rsid w:val="00B859D5"/>
    <w:rsid w:val="00B94D7C"/>
    <w:rsid w:val="00BB1D0D"/>
    <w:rsid w:val="00BB5CEC"/>
    <w:rsid w:val="00BB5F7C"/>
    <w:rsid w:val="00BC00CD"/>
    <w:rsid w:val="00BE124F"/>
    <w:rsid w:val="00BE1B6B"/>
    <w:rsid w:val="00BE1CA1"/>
    <w:rsid w:val="00BE56AE"/>
    <w:rsid w:val="00BF1B47"/>
    <w:rsid w:val="00BF3B89"/>
    <w:rsid w:val="00C069A5"/>
    <w:rsid w:val="00C24795"/>
    <w:rsid w:val="00C42A49"/>
    <w:rsid w:val="00C43521"/>
    <w:rsid w:val="00C57611"/>
    <w:rsid w:val="00C57655"/>
    <w:rsid w:val="00C57674"/>
    <w:rsid w:val="00C6367B"/>
    <w:rsid w:val="00C63798"/>
    <w:rsid w:val="00C80576"/>
    <w:rsid w:val="00C8170F"/>
    <w:rsid w:val="00C90C2E"/>
    <w:rsid w:val="00CA59CD"/>
    <w:rsid w:val="00CC17BF"/>
    <w:rsid w:val="00CC5D11"/>
    <w:rsid w:val="00CC6466"/>
    <w:rsid w:val="00CD0554"/>
    <w:rsid w:val="00CD2AE6"/>
    <w:rsid w:val="00CE1056"/>
    <w:rsid w:val="00CE7026"/>
    <w:rsid w:val="00CE73AB"/>
    <w:rsid w:val="00CF1A0A"/>
    <w:rsid w:val="00CF1D84"/>
    <w:rsid w:val="00D06713"/>
    <w:rsid w:val="00D151E5"/>
    <w:rsid w:val="00D16AC8"/>
    <w:rsid w:val="00D21711"/>
    <w:rsid w:val="00D26867"/>
    <w:rsid w:val="00D31ECA"/>
    <w:rsid w:val="00D339A5"/>
    <w:rsid w:val="00D35DEF"/>
    <w:rsid w:val="00D509F9"/>
    <w:rsid w:val="00D57DD2"/>
    <w:rsid w:val="00D6240F"/>
    <w:rsid w:val="00D6658A"/>
    <w:rsid w:val="00D72C1D"/>
    <w:rsid w:val="00D7302C"/>
    <w:rsid w:val="00D75805"/>
    <w:rsid w:val="00D9760F"/>
    <w:rsid w:val="00D97B29"/>
    <w:rsid w:val="00DA3F2D"/>
    <w:rsid w:val="00DA3FEE"/>
    <w:rsid w:val="00DB3D43"/>
    <w:rsid w:val="00DC03C0"/>
    <w:rsid w:val="00DC31F6"/>
    <w:rsid w:val="00DC3B2F"/>
    <w:rsid w:val="00DC7214"/>
    <w:rsid w:val="00DF4178"/>
    <w:rsid w:val="00E01533"/>
    <w:rsid w:val="00E04F36"/>
    <w:rsid w:val="00E14D88"/>
    <w:rsid w:val="00E215B2"/>
    <w:rsid w:val="00E261DF"/>
    <w:rsid w:val="00E36181"/>
    <w:rsid w:val="00E442AD"/>
    <w:rsid w:val="00E57716"/>
    <w:rsid w:val="00E60491"/>
    <w:rsid w:val="00E647D7"/>
    <w:rsid w:val="00E67732"/>
    <w:rsid w:val="00E70766"/>
    <w:rsid w:val="00E75DB8"/>
    <w:rsid w:val="00E76C4E"/>
    <w:rsid w:val="00EA0047"/>
    <w:rsid w:val="00EA641F"/>
    <w:rsid w:val="00EB4D2E"/>
    <w:rsid w:val="00ED4EDC"/>
    <w:rsid w:val="00EF6D2C"/>
    <w:rsid w:val="00EF76DD"/>
    <w:rsid w:val="00F00468"/>
    <w:rsid w:val="00F1098A"/>
    <w:rsid w:val="00F261C7"/>
    <w:rsid w:val="00F26DEA"/>
    <w:rsid w:val="00F37451"/>
    <w:rsid w:val="00F46B54"/>
    <w:rsid w:val="00F51131"/>
    <w:rsid w:val="00F52EF4"/>
    <w:rsid w:val="00F54DAB"/>
    <w:rsid w:val="00F63490"/>
    <w:rsid w:val="00F706F8"/>
    <w:rsid w:val="00F72CB1"/>
    <w:rsid w:val="00F80428"/>
    <w:rsid w:val="00F80C67"/>
    <w:rsid w:val="00FA016F"/>
    <w:rsid w:val="00FA298D"/>
    <w:rsid w:val="00FB3201"/>
    <w:rsid w:val="00FB3FD5"/>
    <w:rsid w:val="00FB724D"/>
    <w:rsid w:val="00FE1018"/>
    <w:rsid w:val="00FE1D63"/>
    <w:rsid w:val="00FE344C"/>
    <w:rsid w:val="00FE512B"/>
    <w:rsid w:val="00FE5E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AutoShape 19"/>
        <o:r id="V:Rule2" type="connector" idref="#AutoShape 20"/>
        <o:r id="V:Rule3" type="connector" idref="#AutoShape 22"/>
        <o:r id="V:Rule4" type="connector" idref="#AutoShape 3"/>
        <o:r id="V:Rule5" type="connector" idref="#AutoShape 9"/>
        <o:r id="V:Rule6" type="connector" idref="#AutoShape 10"/>
        <o:r id="V:Rule7" type="connector" idref="#AutoShape 11"/>
        <o:r id="V:Rule8" type="connector" idref="#AutoShape 13"/>
        <o:r id="V:Rule9" type="connector" idref="#AutoShape 17"/>
        <o:r id="V:Rule10" type="connector" idref="#AutoShape 18"/>
        <o:r id="V:Rule11" type="connector" idref="#直線單箭頭接點 30"/>
        <o:r id="V:Rule12" type="connector" idref="#直線單箭頭接點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C4"/>
    <w:pPr>
      <w:widowControl w:val="0"/>
    </w:pPr>
  </w:style>
  <w:style w:type="paragraph" w:styleId="1">
    <w:name w:val="heading 1"/>
    <w:basedOn w:val="a"/>
    <w:next w:val="a"/>
    <w:link w:val="10"/>
    <w:uiPriority w:val="9"/>
    <w:qFormat/>
    <w:rsid w:val="0098025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8025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DB8"/>
    <w:pPr>
      <w:tabs>
        <w:tab w:val="center" w:pos="4153"/>
        <w:tab w:val="right" w:pos="8306"/>
      </w:tabs>
      <w:snapToGrid w:val="0"/>
    </w:pPr>
    <w:rPr>
      <w:sz w:val="20"/>
      <w:szCs w:val="20"/>
    </w:rPr>
  </w:style>
  <w:style w:type="character" w:customStyle="1" w:styleId="a4">
    <w:name w:val="頁首 字元"/>
    <w:basedOn w:val="a0"/>
    <w:link w:val="a3"/>
    <w:uiPriority w:val="99"/>
    <w:rsid w:val="00E75DB8"/>
    <w:rPr>
      <w:sz w:val="20"/>
      <w:szCs w:val="20"/>
    </w:rPr>
  </w:style>
  <w:style w:type="paragraph" w:styleId="a5">
    <w:name w:val="footer"/>
    <w:basedOn w:val="a"/>
    <w:link w:val="a6"/>
    <w:uiPriority w:val="99"/>
    <w:unhideWhenUsed/>
    <w:rsid w:val="00E75DB8"/>
    <w:pPr>
      <w:tabs>
        <w:tab w:val="center" w:pos="4153"/>
        <w:tab w:val="right" w:pos="8306"/>
      </w:tabs>
      <w:snapToGrid w:val="0"/>
    </w:pPr>
    <w:rPr>
      <w:sz w:val="20"/>
      <w:szCs w:val="20"/>
    </w:rPr>
  </w:style>
  <w:style w:type="character" w:customStyle="1" w:styleId="a6">
    <w:name w:val="頁尾 字元"/>
    <w:basedOn w:val="a0"/>
    <w:link w:val="a5"/>
    <w:uiPriority w:val="99"/>
    <w:rsid w:val="00E75DB8"/>
    <w:rPr>
      <w:sz w:val="20"/>
      <w:szCs w:val="20"/>
    </w:rPr>
  </w:style>
  <w:style w:type="paragraph" w:styleId="a7">
    <w:name w:val="List Paragraph"/>
    <w:basedOn w:val="a"/>
    <w:uiPriority w:val="34"/>
    <w:qFormat/>
    <w:rsid w:val="00E75DB8"/>
    <w:pPr>
      <w:ind w:leftChars="200" w:left="480"/>
    </w:pPr>
  </w:style>
  <w:style w:type="table" w:styleId="a8">
    <w:name w:val="Table Grid"/>
    <w:basedOn w:val="a1"/>
    <w:uiPriority w:val="59"/>
    <w:rsid w:val="0021297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6956B3"/>
    <w:pPr>
      <w:ind w:left="518" w:hangingChars="185" w:hanging="518"/>
    </w:pPr>
    <w:rPr>
      <w:rFonts w:ascii="Times New Roman" w:eastAsia="標楷體" w:hAnsi="Times New Roman" w:cs="Times New Roman"/>
      <w:sz w:val="28"/>
    </w:rPr>
  </w:style>
  <w:style w:type="character" w:customStyle="1" w:styleId="aa">
    <w:name w:val="本文縮排 字元"/>
    <w:basedOn w:val="a0"/>
    <w:link w:val="a9"/>
    <w:uiPriority w:val="99"/>
    <w:rsid w:val="006956B3"/>
    <w:rPr>
      <w:rFonts w:ascii="Times New Roman" w:eastAsia="標楷體" w:hAnsi="Times New Roman" w:cs="Times New Roman"/>
      <w:sz w:val="28"/>
    </w:rPr>
  </w:style>
  <w:style w:type="paragraph" w:customStyle="1" w:styleId="21">
    <w:name w:val="內文+2"/>
    <w:basedOn w:val="a"/>
    <w:next w:val="a"/>
    <w:uiPriority w:val="99"/>
    <w:rsid w:val="006956B3"/>
    <w:pPr>
      <w:autoSpaceDE w:val="0"/>
      <w:autoSpaceDN w:val="0"/>
      <w:adjustRightInd w:val="0"/>
    </w:pPr>
    <w:rPr>
      <w:rFonts w:ascii="新細明體" w:eastAsia="新細明體" w:hAnsi="Calibri" w:cs="Times New Roman"/>
      <w:kern w:val="0"/>
    </w:rPr>
  </w:style>
  <w:style w:type="character" w:customStyle="1" w:styleId="mailheadertext1">
    <w:name w:val="mailheadertext1"/>
    <w:basedOn w:val="a0"/>
    <w:uiPriority w:val="99"/>
    <w:rsid w:val="006956B3"/>
    <w:rPr>
      <w:rFonts w:cs="Times New Roman"/>
      <w:color w:val="353531"/>
      <w:sz w:val="18"/>
      <w:szCs w:val="18"/>
    </w:rPr>
  </w:style>
  <w:style w:type="character" w:styleId="ab">
    <w:name w:val="Hyperlink"/>
    <w:basedOn w:val="a0"/>
    <w:uiPriority w:val="99"/>
    <w:rsid w:val="006956B3"/>
    <w:rPr>
      <w:rFonts w:cs="Times New Roman"/>
      <w:color w:val="0000FF"/>
      <w:u w:val="single"/>
    </w:rPr>
  </w:style>
  <w:style w:type="character" w:styleId="ac">
    <w:name w:val="page number"/>
    <w:basedOn w:val="a0"/>
    <w:uiPriority w:val="99"/>
    <w:semiHidden/>
    <w:unhideWhenUsed/>
    <w:rsid w:val="00391160"/>
  </w:style>
  <w:style w:type="paragraph" w:styleId="ad">
    <w:name w:val="Balloon Text"/>
    <w:basedOn w:val="a"/>
    <w:link w:val="ae"/>
    <w:uiPriority w:val="99"/>
    <w:semiHidden/>
    <w:unhideWhenUsed/>
    <w:rsid w:val="001D692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D692A"/>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07338D"/>
    <w:pPr>
      <w:jc w:val="right"/>
    </w:pPr>
  </w:style>
  <w:style w:type="character" w:customStyle="1" w:styleId="af0">
    <w:name w:val="日期 字元"/>
    <w:basedOn w:val="a0"/>
    <w:link w:val="af"/>
    <w:uiPriority w:val="99"/>
    <w:semiHidden/>
    <w:rsid w:val="0007338D"/>
  </w:style>
  <w:style w:type="table" w:customStyle="1" w:styleId="af1">
    <w:name w:val="Light Shading"/>
    <w:basedOn w:val="a1"/>
    <w:uiPriority w:val="60"/>
    <w:rsid w:val="00CF1D84"/>
    <w:rPr>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
    <w:name w:val="Light Shading Accent 1"/>
    <w:basedOn w:val="a1"/>
    <w:uiPriority w:val="60"/>
    <w:rsid w:val="0047255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Web">
    <w:name w:val="Normal (Web)"/>
    <w:basedOn w:val="a"/>
    <w:uiPriority w:val="99"/>
    <w:semiHidden/>
    <w:unhideWhenUsed/>
    <w:rsid w:val="006F6C66"/>
    <w:pPr>
      <w:widowControl/>
      <w:spacing w:before="100" w:beforeAutospacing="1" w:after="100" w:afterAutospacing="1"/>
    </w:pPr>
    <w:rPr>
      <w:rFonts w:ascii="新細明體" w:eastAsia="新細明體" w:hAnsi="新細明體" w:cs="新細明體"/>
      <w:kern w:val="0"/>
    </w:rPr>
  </w:style>
  <w:style w:type="paragraph" w:styleId="af2">
    <w:name w:val="Note Heading"/>
    <w:basedOn w:val="a"/>
    <w:next w:val="a"/>
    <w:link w:val="af3"/>
    <w:uiPriority w:val="99"/>
    <w:unhideWhenUsed/>
    <w:rsid w:val="00376760"/>
    <w:pPr>
      <w:jc w:val="center"/>
    </w:pPr>
    <w:rPr>
      <w:rFonts w:ascii="標楷體" w:eastAsia="標楷體" w:hAnsi="標楷體"/>
    </w:rPr>
  </w:style>
  <w:style w:type="character" w:customStyle="1" w:styleId="af3">
    <w:name w:val="註釋標題 字元"/>
    <w:basedOn w:val="a0"/>
    <w:link w:val="af2"/>
    <w:uiPriority w:val="99"/>
    <w:rsid w:val="00376760"/>
    <w:rPr>
      <w:rFonts w:ascii="標楷體" w:eastAsia="標楷體" w:hAnsi="標楷體"/>
    </w:rPr>
  </w:style>
  <w:style w:type="paragraph" w:styleId="af4">
    <w:name w:val="Closing"/>
    <w:basedOn w:val="a"/>
    <w:link w:val="af5"/>
    <w:uiPriority w:val="99"/>
    <w:unhideWhenUsed/>
    <w:rsid w:val="00376760"/>
    <w:pPr>
      <w:ind w:leftChars="1800" w:left="100"/>
    </w:pPr>
    <w:rPr>
      <w:rFonts w:ascii="標楷體" w:eastAsia="標楷體" w:hAnsi="標楷體"/>
    </w:rPr>
  </w:style>
  <w:style w:type="character" w:customStyle="1" w:styleId="af5">
    <w:name w:val="結語 字元"/>
    <w:basedOn w:val="a0"/>
    <w:link w:val="af4"/>
    <w:uiPriority w:val="99"/>
    <w:rsid w:val="00376760"/>
    <w:rPr>
      <w:rFonts w:ascii="標楷體" w:eastAsia="標楷體" w:hAnsi="標楷體"/>
    </w:rPr>
  </w:style>
  <w:style w:type="table" w:styleId="-4">
    <w:name w:val="Light Shading Accent 4"/>
    <w:basedOn w:val="a1"/>
    <w:uiPriority w:val="60"/>
    <w:rsid w:val="00376760"/>
    <w:rPr>
      <w:color w:val="5F497A" w:themeColor="accent4" w:themeShade="BF"/>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6">
    <w:name w:val="annotation reference"/>
    <w:basedOn w:val="a0"/>
    <w:uiPriority w:val="99"/>
    <w:semiHidden/>
    <w:unhideWhenUsed/>
    <w:rsid w:val="002F5EDE"/>
    <w:rPr>
      <w:sz w:val="18"/>
      <w:szCs w:val="18"/>
    </w:rPr>
  </w:style>
  <w:style w:type="paragraph" w:styleId="af7">
    <w:name w:val="annotation text"/>
    <w:basedOn w:val="a"/>
    <w:link w:val="af8"/>
    <w:uiPriority w:val="99"/>
    <w:semiHidden/>
    <w:unhideWhenUsed/>
    <w:rsid w:val="002F5EDE"/>
  </w:style>
  <w:style w:type="character" w:customStyle="1" w:styleId="af8">
    <w:name w:val="註解文字 字元"/>
    <w:basedOn w:val="a0"/>
    <w:link w:val="af7"/>
    <w:uiPriority w:val="99"/>
    <w:semiHidden/>
    <w:rsid w:val="002F5EDE"/>
  </w:style>
  <w:style w:type="paragraph" w:styleId="af9">
    <w:name w:val="annotation subject"/>
    <w:basedOn w:val="af7"/>
    <w:next w:val="af7"/>
    <w:link w:val="afa"/>
    <w:uiPriority w:val="99"/>
    <w:semiHidden/>
    <w:unhideWhenUsed/>
    <w:rsid w:val="002F5EDE"/>
    <w:rPr>
      <w:b/>
      <w:bCs/>
    </w:rPr>
  </w:style>
  <w:style w:type="character" w:customStyle="1" w:styleId="afa">
    <w:name w:val="註解主旨 字元"/>
    <w:basedOn w:val="af8"/>
    <w:link w:val="af9"/>
    <w:uiPriority w:val="99"/>
    <w:semiHidden/>
    <w:rsid w:val="002F5EDE"/>
    <w:rPr>
      <w:b/>
      <w:bCs/>
    </w:rPr>
  </w:style>
  <w:style w:type="character" w:customStyle="1" w:styleId="10">
    <w:name w:val="標題 1 字元"/>
    <w:basedOn w:val="a0"/>
    <w:link w:val="1"/>
    <w:uiPriority w:val="9"/>
    <w:rsid w:val="00980253"/>
    <w:rPr>
      <w:rFonts w:asciiTheme="majorHAnsi" w:eastAsiaTheme="majorEastAsia" w:hAnsiTheme="majorHAnsi" w:cstheme="majorBidi"/>
      <w:b/>
      <w:bCs/>
      <w:kern w:val="52"/>
      <w:sz w:val="52"/>
      <w:szCs w:val="52"/>
    </w:rPr>
  </w:style>
  <w:style w:type="paragraph" w:styleId="afb">
    <w:name w:val="TOC Heading"/>
    <w:basedOn w:val="1"/>
    <w:next w:val="a"/>
    <w:uiPriority w:val="39"/>
    <w:unhideWhenUsed/>
    <w:qFormat/>
    <w:rsid w:val="00980253"/>
    <w:pPr>
      <w:keepLines/>
      <w:widowControl/>
      <w:spacing w:before="480" w:after="0" w:line="276" w:lineRule="auto"/>
      <w:outlineLvl w:val="9"/>
    </w:pPr>
    <w:rPr>
      <w:color w:val="365F91" w:themeColor="accent1" w:themeShade="BF"/>
      <w:kern w:val="0"/>
      <w:sz w:val="28"/>
      <w:szCs w:val="28"/>
    </w:rPr>
  </w:style>
  <w:style w:type="paragraph" w:styleId="22">
    <w:name w:val="toc 2"/>
    <w:basedOn w:val="a"/>
    <w:next w:val="a"/>
    <w:autoRedefine/>
    <w:uiPriority w:val="39"/>
    <w:unhideWhenUsed/>
    <w:qFormat/>
    <w:rsid w:val="00980253"/>
    <w:pPr>
      <w:widowControl/>
      <w:spacing w:after="100" w:line="276" w:lineRule="auto"/>
      <w:ind w:left="220"/>
    </w:pPr>
    <w:rPr>
      <w:kern w:val="0"/>
      <w:sz w:val="22"/>
      <w:szCs w:val="22"/>
    </w:rPr>
  </w:style>
  <w:style w:type="paragraph" w:styleId="11">
    <w:name w:val="toc 1"/>
    <w:basedOn w:val="a"/>
    <w:next w:val="a"/>
    <w:autoRedefine/>
    <w:uiPriority w:val="39"/>
    <w:unhideWhenUsed/>
    <w:qFormat/>
    <w:rsid w:val="0001440E"/>
    <w:pPr>
      <w:widowControl/>
      <w:spacing w:after="100" w:line="276" w:lineRule="auto"/>
      <w:outlineLvl w:val="0"/>
    </w:pPr>
    <w:rPr>
      <w:rFonts w:ascii="標楷體" w:eastAsia="標楷體" w:hAnsi="標楷體"/>
      <w:b/>
      <w:bCs/>
      <w:kern w:val="0"/>
      <w:sz w:val="28"/>
      <w:szCs w:val="22"/>
    </w:rPr>
  </w:style>
  <w:style w:type="paragraph" w:styleId="3">
    <w:name w:val="toc 3"/>
    <w:basedOn w:val="a"/>
    <w:next w:val="a"/>
    <w:autoRedefine/>
    <w:uiPriority w:val="39"/>
    <w:semiHidden/>
    <w:unhideWhenUsed/>
    <w:qFormat/>
    <w:rsid w:val="00980253"/>
    <w:pPr>
      <w:widowControl/>
      <w:spacing w:after="100" w:line="276" w:lineRule="auto"/>
      <w:ind w:left="440"/>
    </w:pPr>
    <w:rPr>
      <w:kern w:val="0"/>
      <w:sz w:val="22"/>
      <w:szCs w:val="22"/>
    </w:rPr>
  </w:style>
  <w:style w:type="character" w:customStyle="1" w:styleId="20">
    <w:name w:val="標題 2 字元"/>
    <w:basedOn w:val="a0"/>
    <w:link w:val="2"/>
    <w:uiPriority w:val="9"/>
    <w:semiHidden/>
    <w:rsid w:val="00980253"/>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98025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8025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DB8"/>
    <w:pPr>
      <w:tabs>
        <w:tab w:val="center" w:pos="4153"/>
        <w:tab w:val="right" w:pos="8306"/>
      </w:tabs>
      <w:snapToGrid w:val="0"/>
    </w:pPr>
    <w:rPr>
      <w:sz w:val="20"/>
      <w:szCs w:val="20"/>
    </w:rPr>
  </w:style>
  <w:style w:type="character" w:customStyle="1" w:styleId="a4">
    <w:name w:val="頁首 字元"/>
    <w:basedOn w:val="a0"/>
    <w:link w:val="a3"/>
    <w:uiPriority w:val="99"/>
    <w:rsid w:val="00E75DB8"/>
    <w:rPr>
      <w:sz w:val="20"/>
      <w:szCs w:val="20"/>
    </w:rPr>
  </w:style>
  <w:style w:type="paragraph" w:styleId="a5">
    <w:name w:val="footer"/>
    <w:basedOn w:val="a"/>
    <w:link w:val="a6"/>
    <w:uiPriority w:val="99"/>
    <w:unhideWhenUsed/>
    <w:rsid w:val="00E75DB8"/>
    <w:pPr>
      <w:tabs>
        <w:tab w:val="center" w:pos="4153"/>
        <w:tab w:val="right" w:pos="8306"/>
      </w:tabs>
      <w:snapToGrid w:val="0"/>
    </w:pPr>
    <w:rPr>
      <w:sz w:val="20"/>
      <w:szCs w:val="20"/>
    </w:rPr>
  </w:style>
  <w:style w:type="character" w:customStyle="1" w:styleId="a6">
    <w:name w:val="頁尾 字元"/>
    <w:basedOn w:val="a0"/>
    <w:link w:val="a5"/>
    <w:uiPriority w:val="99"/>
    <w:rsid w:val="00E75DB8"/>
    <w:rPr>
      <w:sz w:val="20"/>
      <w:szCs w:val="20"/>
    </w:rPr>
  </w:style>
  <w:style w:type="paragraph" w:styleId="a7">
    <w:name w:val="List Paragraph"/>
    <w:basedOn w:val="a"/>
    <w:uiPriority w:val="34"/>
    <w:qFormat/>
    <w:rsid w:val="00E75DB8"/>
    <w:pPr>
      <w:ind w:leftChars="200" w:left="480"/>
    </w:pPr>
  </w:style>
  <w:style w:type="table" w:styleId="a8">
    <w:name w:val="Table Grid"/>
    <w:basedOn w:val="a1"/>
    <w:uiPriority w:val="59"/>
    <w:rsid w:val="0021297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6956B3"/>
    <w:pPr>
      <w:ind w:left="518" w:hangingChars="185" w:hanging="518"/>
    </w:pPr>
    <w:rPr>
      <w:rFonts w:ascii="Times New Roman" w:eastAsia="標楷體" w:hAnsi="Times New Roman" w:cs="Times New Roman"/>
      <w:sz w:val="28"/>
    </w:rPr>
  </w:style>
  <w:style w:type="character" w:customStyle="1" w:styleId="aa">
    <w:name w:val="本文縮排 字元"/>
    <w:basedOn w:val="a0"/>
    <w:link w:val="a9"/>
    <w:uiPriority w:val="99"/>
    <w:rsid w:val="006956B3"/>
    <w:rPr>
      <w:rFonts w:ascii="Times New Roman" w:eastAsia="標楷體" w:hAnsi="Times New Roman" w:cs="Times New Roman"/>
      <w:sz w:val="28"/>
    </w:rPr>
  </w:style>
  <w:style w:type="paragraph" w:customStyle="1" w:styleId="21">
    <w:name w:val="內文+2"/>
    <w:basedOn w:val="a"/>
    <w:next w:val="a"/>
    <w:uiPriority w:val="99"/>
    <w:rsid w:val="006956B3"/>
    <w:pPr>
      <w:autoSpaceDE w:val="0"/>
      <w:autoSpaceDN w:val="0"/>
      <w:adjustRightInd w:val="0"/>
    </w:pPr>
    <w:rPr>
      <w:rFonts w:ascii="新細明體" w:eastAsia="新細明體" w:hAnsi="Calibri" w:cs="Times New Roman"/>
      <w:kern w:val="0"/>
    </w:rPr>
  </w:style>
  <w:style w:type="character" w:customStyle="1" w:styleId="mailheadertext1">
    <w:name w:val="mailheadertext1"/>
    <w:basedOn w:val="a0"/>
    <w:uiPriority w:val="99"/>
    <w:rsid w:val="006956B3"/>
    <w:rPr>
      <w:rFonts w:cs="Times New Roman"/>
      <w:color w:val="353531"/>
      <w:sz w:val="18"/>
      <w:szCs w:val="18"/>
    </w:rPr>
  </w:style>
  <w:style w:type="character" w:styleId="ab">
    <w:name w:val="Hyperlink"/>
    <w:basedOn w:val="a0"/>
    <w:uiPriority w:val="99"/>
    <w:rsid w:val="006956B3"/>
    <w:rPr>
      <w:rFonts w:cs="Times New Roman"/>
      <w:color w:val="0000FF"/>
      <w:u w:val="single"/>
    </w:rPr>
  </w:style>
  <w:style w:type="character" w:styleId="ac">
    <w:name w:val="page number"/>
    <w:basedOn w:val="a0"/>
    <w:uiPriority w:val="99"/>
    <w:semiHidden/>
    <w:unhideWhenUsed/>
    <w:rsid w:val="00391160"/>
  </w:style>
  <w:style w:type="paragraph" w:styleId="ad">
    <w:name w:val="Balloon Text"/>
    <w:basedOn w:val="a"/>
    <w:link w:val="ae"/>
    <w:uiPriority w:val="99"/>
    <w:semiHidden/>
    <w:unhideWhenUsed/>
    <w:rsid w:val="001D692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D692A"/>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07338D"/>
    <w:pPr>
      <w:jc w:val="right"/>
    </w:pPr>
  </w:style>
  <w:style w:type="character" w:customStyle="1" w:styleId="af0">
    <w:name w:val="日期 字元"/>
    <w:basedOn w:val="a0"/>
    <w:link w:val="af"/>
    <w:uiPriority w:val="99"/>
    <w:semiHidden/>
    <w:rsid w:val="0007338D"/>
  </w:style>
  <w:style w:type="table" w:styleId="af1">
    <w:name w:val="Light Shading"/>
    <w:basedOn w:val="a1"/>
    <w:uiPriority w:val="60"/>
    <w:rsid w:val="00CF1D84"/>
    <w:rPr>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47255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Web">
    <w:name w:val="Normal (Web)"/>
    <w:basedOn w:val="a"/>
    <w:uiPriority w:val="99"/>
    <w:semiHidden/>
    <w:unhideWhenUsed/>
    <w:rsid w:val="006F6C66"/>
    <w:pPr>
      <w:widowControl/>
      <w:spacing w:before="100" w:beforeAutospacing="1" w:after="100" w:afterAutospacing="1"/>
    </w:pPr>
    <w:rPr>
      <w:rFonts w:ascii="新細明體" w:eastAsia="新細明體" w:hAnsi="新細明體" w:cs="新細明體"/>
      <w:kern w:val="0"/>
    </w:rPr>
  </w:style>
  <w:style w:type="paragraph" w:styleId="af2">
    <w:name w:val="Note Heading"/>
    <w:basedOn w:val="a"/>
    <w:next w:val="a"/>
    <w:link w:val="af3"/>
    <w:uiPriority w:val="99"/>
    <w:unhideWhenUsed/>
    <w:rsid w:val="00376760"/>
    <w:pPr>
      <w:jc w:val="center"/>
    </w:pPr>
    <w:rPr>
      <w:rFonts w:ascii="標楷體" w:eastAsia="標楷體" w:hAnsi="標楷體"/>
    </w:rPr>
  </w:style>
  <w:style w:type="character" w:customStyle="1" w:styleId="af3">
    <w:name w:val="註釋標題 字元"/>
    <w:basedOn w:val="a0"/>
    <w:link w:val="af2"/>
    <w:uiPriority w:val="99"/>
    <w:rsid w:val="00376760"/>
    <w:rPr>
      <w:rFonts w:ascii="標楷體" w:eastAsia="標楷體" w:hAnsi="標楷體"/>
    </w:rPr>
  </w:style>
  <w:style w:type="paragraph" w:styleId="af4">
    <w:name w:val="Closing"/>
    <w:basedOn w:val="a"/>
    <w:link w:val="af5"/>
    <w:uiPriority w:val="99"/>
    <w:unhideWhenUsed/>
    <w:rsid w:val="00376760"/>
    <w:pPr>
      <w:ind w:leftChars="1800" w:left="100"/>
    </w:pPr>
    <w:rPr>
      <w:rFonts w:ascii="標楷體" w:eastAsia="標楷體" w:hAnsi="標楷體"/>
    </w:rPr>
  </w:style>
  <w:style w:type="character" w:customStyle="1" w:styleId="af5">
    <w:name w:val="結語 字元"/>
    <w:basedOn w:val="a0"/>
    <w:link w:val="af4"/>
    <w:uiPriority w:val="99"/>
    <w:rsid w:val="00376760"/>
    <w:rPr>
      <w:rFonts w:ascii="標楷體" w:eastAsia="標楷體" w:hAnsi="標楷體"/>
    </w:rPr>
  </w:style>
  <w:style w:type="table" w:styleId="-4">
    <w:name w:val="Light Shading Accent 4"/>
    <w:basedOn w:val="a1"/>
    <w:uiPriority w:val="60"/>
    <w:rsid w:val="00376760"/>
    <w:rPr>
      <w:color w:val="5F497A" w:themeColor="accent4" w:themeShade="BF"/>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af6">
    <w:name w:val="annotation reference"/>
    <w:basedOn w:val="a0"/>
    <w:uiPriority w:val="99"/>
    <w:semiHidden/>
    <w:unhideWhenUsed/>
    <w:rsid w:val="002F5EDE"/>
    <w:rPr>
      <w:sz w:val="18"/>
      <w:szCs w:val="18"/>
    </w:rPr>
  </w:style>
  <w:style w:type="paragraph" w:styleId="af7">
    <w:name w:val="annotation text"/>
    <w:basedOn w:val="a"/>
    <w:link w:val="af8"/>
    <w:uiPriority w:val="99"/>
    <w:semiHidden/>
    <w:unhideWhenUsed/>
    <w:rsid w:val="002F5EDE"/>
  </w:style>
  <w:style w:type="character" w:customStyle="1" w:styleId="af8">
    <w:name w:val="註解文字 字元"/>
    <w:basedOn w:val="a0"/>
    <w:link w:val="af7"/>
    <w:uiPriority w:val="99"/>
    <w:semiHidden/>
    <w:rsid w:val="002F5EDE"/>
  </w:style>
  <w:style w:type="paragraph" w:styleId="af9">
    <w:name w:val="annotation subject"/>
    <w:basedOn w:val="af7"/>
    <w:next w:val="af7"/>
    <w:link w:val="afa"/>
    <w:uiPriority w:val="99"/>
    <w:semiHidden/>
    <w:unhideWhenUsed/>
    <w:rsid w:val="002F5EDE"/>
    <w:rPr>
      <w:b/>
      <w:bCs/>
    </w:rPr>
  </w:style>
  <w:style w:type="character" w:customStyle="1" w:styleId="afa">
    <w:name w:val="註解主旨 字元"/>
    <w:basedOn w:val="af8"/>
    <w:link w:val="af9"/>
    <w:uiPriority w:val="99"/>
    <w:semiHidden/>
    <w:rsid w:val="002F5EDE"/>
    <w:rPr>
      <w:b/>
      <w:bCs/>
    </w:rPr>
  </w:style>
  <w:style w:type="character" w:customStyle="1" w:styleId="10">
    <w:name w:val="標題 1 字元"/>
    <w:basedOn w:val="a0"/>
    <w:link w:val="1"/>
    <w:uiPriority w:val="9"/>
    <w:rsid w:val="00980253"/>
    <w:rPr>
      <w:rFonts w:asciiTheme="majorHAnsi" w:eastAsiaTheme="majorEastAsia" w:hAnsiTheme="majorHAnsi" w:cstheme="majorBidi"/>
      <w:b/>
      <w:bCs/>
      <w:kern w:val="52"/>
      <w:sz w:val="52"/>
      <w:szCs w:val="52"/>
    </w:rPr>
  </w:style>
  <w:style w:type="paragraph" w:styleId="afb">
    <w:name w:val="TOC Heading"/>
    <w:basedOn w:val="1"/>
    <w:next w:val="a"/>
    <w:uiPriority w:val="39"/>
    <w:unhideWhenUsed/>
    <w:qFormat/>
    <w:rsid w:val="00980253"/>
    <w:pPr>
      <w:keepLines/>
      <w:widowControl/>
      <w:spacing w:before="480" w:after="0" w:line="276" w:lineRule="auto"/>
      <w:outlineLvl w:val="9"/>
    </w:pPr>
    <w:rPr>
      <w:color w:val="365F91" w:themeColor="accent1" w:themeShade="BF"/>
      <w:kern w:val="0"/>
      <w:sz w:val="28"/>
      <w:szCs w:val="28"/>
    </w:rPr>
  </w:style>
  <w:style w:type="paragraph" w:styleId="22">
    <w:name w:val="toc 2"/>
    <w:basedOn w:val="a"/>
    <w:next w:val="a"/>
    <w:autoRedefine/>
    <w:uiPriority w:val="39"/>
    <w:unhideWhenUsed/>
    <w:qFormat/>
    <w:rsid w:val="00980253"/>
    <w:pPr>
      <w:widowControl/>
      <w:spacing w:after="100" w:line="276" w:lineRule="auto"/>
      <w:ind w:left="220"/>
    </w:pPr>
    <w:rPr>
      <w:kern w:val="0"/>
      <w:sz w:val="22"/>
      <w:szCs w:val="22"/>
    </w:rPr>
  </w:style>
  <w:style w:type="paragraph" w:styleId="11">
    <w:name w:val="toc 1"/>
    <w:basedOn w:val="a"/>
    <w:next w:val="a"/>
    <w:autoRedefine/>
    <w:uiPriority w:val="39"/>
    <w:unhideWhenUsed/>
    <w:qFormat/>
    <w:rsid w:val="0001440E"/>
    <w:pPr>
      <w:widowControl/>
      <w:spacing w:after="100" w:line="276" w:lineRule="auto"/>
      <w:outlineLvl w:val="0"/>
    </w:pPr>
    <w:rPr>
      <w:rFonts w:ascii="標楷體" w:eastAsia="標楷體" w:hAnsi="標楷體"/>
      <w:b/>
      <w:bCs/>
      <w:kern w:val="0"/>
      <w:sz w:val="28"/>
      <w:szCs w:val="22"/>
    </w:rPr>
  </w:style>
  <w:style w:type="paragraph" w:styleId="3">
    <w:name w:val="toc 3"/>
    <w:basedOn w:val="a"/>
    <w:next w:val="a"/>
    <w:autoRedefine/>
    <w:uiPriority w:val="39"/>
    <w:semiHidden/>
    <w:unhideWhenUsed/>
    <w:qFormat/>
    <w:rsid w:val="00980253"/>
    <w:pPr>
      <w:widowControl/>
      <w:spacing w:after="100" w:line="276" w:lineRule="auto"/>
      <w:ind w:left="440"/>
    </w:pPr>
    <w:rPr>
      <w:kern w:val="0"/>
      <w:sz w:val="22"/>
      <w:szCs w:val="22"/>
    </w:rPr>
  </w:style>
  <w:style w:type="character" w:customStyle="1" w:styleId="20">
    <w:name w:val="標題 2 字元"/>
    <w:basedOn w:val="a0"/>
    <w:link w:val="2"/>
    <w:uiPriority w:val="9"/>
    <w:semiHidden/>
    <w:rsid w:val="00980253"/>
    <w:rPr>
      <w:rFonts w:asciiTheme="majorHAnsi" w:eastAsiaTheme="majorEastAsia" w:hAnsiTheme="majorHAnsi" w:cstheme="majorBidi"/>
      <w:b/>
      <w:bCs/>
      <w:sz w:val="48"/>
      <w:szCs w:val="48"/>
    </w:rPr>
  </w:style>
</w:styles>
</file>

<file path=word/webSettings.xml><?xml version="1.0" encoding="utf-8"?>
<w:webSettings xmlns:r="http://schemas.openxmlformats.org/officeDocument/2006/relationships" xmlns:w="http://schemas.openxmlformats.org/wordprocessingml/2006/main">
  <w:divs>
    <w:div w:id="68307385">
      <w:bodyDiv w:val="1"/>
      <w:marLeft w:val="0"/>
      <w:marRight w:val="0"/>
      <w:marTop w:val="0"/>
      <w:marBottom w:val="0"/>
      <w:divBdr>
        <w:top w:val="none" w:sz="0" w:space="0" w:color="auto"/>
        <w:left w:val="none" w:sz="0" w:space="0" w:color="auto"/>
        <w:bottom w:val="none" w:sz="0" w:space="0" w:color="auto"/>
        <w:right w:val="none" w:sz="0" w:space="0" w:color="auto"/>
      </w:divBdr>
    </w:div>
    <w:div w:id="383916012">
      <w:bodyDiv w:val="1"/>
      <w:marLeft w:val="0"/>
      <w:marRight w:val="0"/>
      <w:marTop w:val="0"/>
      <w:marBottom w:val="0"/>
      <w:divBdr>
        <w:top w:val="none" w:sz="0" w:space="0" w:color="auto"/>
        <w:left w:val="none" w:sz="0" w:space="0" w:color="auto"/>
        <w:bottom w:val="none" w:sz="0" w:space="0" w:color="auto"/>
        <w:right w:val="none" w:sz="0" w:space="0" w:color="auto"/>
      </w:divBdr>
    </w:div>
    <w:div w:id="474640230">
      <w:bodyDiv w:val="1"/>
      <w:marLeft w:val="0"/>
      <w:marRight w:val="0"/>
      <w:marTop w:val="0"/>
      <w:marBottom w:val="0"/>
      <w:divBdr>
        <w:top w:val="none" w:sz="0" w:space="0" w:color="auto"/>
        <w:left w:val="none" w:sz="0" w:space="0" w:color="auto"/>
        <w:bottom w:val="none" w:sz="0" w:space="0" w:color="auto"/>
        <w:right w:val="none" w:sz="0" w:space="0" w:color="auto"/>
      </w:divBdr>
    </w:div>
    <w:div w:id="713192014">
      <w:bodyDiv w:val="1"/>
      <w:marLeft w:val="0"/>
      <w:marRight w:val="0"/>
      <w:marTop w:val="0"/>
      <w:marBottom w:val="0"/>
      <w:divBdr>
        <w:top w:val="none" w:sz="0" w:space="0" w:color="auto"/>
        <w:left w:val="none" w:sz="0" w:space="0" w:color="auto"/>
        <w:bottom w:val="none" w:sz="0" w:space="0" w:color="auto"/>
        <w:right w:val="none" w:sz="0" w:space="0" w:color="auto"/>
      </w:divBdr>
    </w:div>
    <w:div w:id="1053457007">
      <w:bodyDiv w:val="1"/>
      <w:marLeft w:val="0"/>
      <w:marRight w:val="0"/>
      <w:marTop w:val="0"/>
      <w:marBottom w:val="0"/>
      <w:divBdr>
        <w:top w:val="none" w:sz="0" w:space="0" w:color="auto"/>
        <w:left w:val="none" w:sz="0" w:space="0" w:color="auto"/>
        <w:bottom w:val="none" w:sz="0" w:space="0" w:color="auto"/>
        <w:right w:val="none" w:sz="0" w:space="0" w:color="auto"/>
      </w:divBdr>
    </w:div>
    <w:div w:id="1113204155">
      <w:bodyDiv w:val="1"/>
      <w:marLeft w:val="0"/>
      <w:marRight w:val="0"/>
      <w:marTop w:val="0"/>
      <w:marBottom w:val="0"/>
      <w:divBdr>
        <w:top w:val="none" w:sz="0" w:space="0" w:color="auto"/>
        <w:left w:val="none" w:sz="0" w:space="0" w:color="auto"/>
        <w:bottom w:val="none" w:sz="0" w:space="0" w:color="auto"/>
        <w:right w:val="none" w:sz="0" w:space="0" w:color="auto"/>
      </w:divBdr>
    </w:div>
    <w:div w:id="1199471085">
      <w:bodyDiv w:val="1"/>
      <w:marLeft w:val="0"/>
      <w:marRight w:val="0"/>
      <w:marTop w:val="0"/>
      <w:marBottom w:val="0"/>
      <w:divBdr>
        <w:top w:val="none" w:sz="0" w:space="0" w:color="auto"/>
        <w:left w:val="none" w:sz="0" w:space="0" w:color="auto"/>
        <w:bottom w:val="none" w:sz="0" w:space="0" w:color="auto"/>
        <w:right w:val="none" w:sz="0" w:space="0" w:color="auto"/>
      </w:divBdr>
    </w:div>
    <w:div w:id="1272280347">
      <w:bodyDiv w:val="1"/>
      <w:marLeft w:val="0"/>
      <w:marRight w:val="0"/>
      <w:marTop w:val="0"/>
      <w:marBottom w:val="0"/>
      <w:divBdr>
        <w:top w:val="none" w:sz="0" w:space="0" w:color="auto"/>
        <w:left w:val="none" w:sz="0" w:space="0" w:color="auto"/>
        <w:bottom w:val="none" w:sz="0" w:space="0" w:color="auto"/>
        <w:right w:val="none" w:sz="0" w:space="0" w:color="auto"/>
      </w:divBdr>
    </w:div>
    <w:div w:id="1402752202">
      <w:bodyDiv w:val="1"/>
      <w:marLeft w:val="0"/>
      <w:marRight w:val="0"/>
      <w:marTop w:val="0"/>
      <w:marBottom w:val="0"/>
      <w:divBdr>
        <w:top w:val="none" w:sz="0" w:space="0" w:color="auto"/>
        <w:left w:val="none" w:sz="0" w:space="0" w:color="auto"/>
        <w:bottom w:val="none" w:sz="0" w:space="0" w:color="auto"/>
        <w:right w:val="none" w:sz="0" w:space="0" w:color="auto"/>
      </w:divBdr>
    </w:div>
    <w:div w:id="1494683680">
      <w:bodyDiv w:val="1"/>
      <w:marLeft w:val="0"/>
      <w:marRight w:val="0"/>
      <w:marTop w:val="0"/>
      <w:marBottom w:val="0"/>
      <w:divBdr>
        <w:top w:val="none" w:sz="0" w:space="0" w:color="auto"/>
        <w:left w:val="none" w:sz="0" w:space="0" w:color="auto"/>
        <w:bottom w:val="none" w:sz="0" w:space="0" w:color="auto"/>
        <w:right w:val="none" w:sz="0" w:space="0" w:color="auto"/>
      </w:divBdr>
    </w:div>
    <w:div w:id="1555893693">
      <w:bodyDiv w:val="1"/>
      <w:marLeft w:val="0"/>
      <w:marRight w:val="0"/>
      <w:marTop w:val="0"/>
      <w:marBottom w:val="0"/>
      <w:divBdr>
        <w:top w:val="none" w:sz="0" w:space="0" w:color="auto"/>
        <w:left w:val="none" w:sz="0" w:space="0" w:color="auto"/>
        <w:bottom w:val="none" w:sz="0" w:space="0" w:color="auto"/>
        <w:right w:val="none" w:sz="0" w:space="0" w:color="auto"/>
      </w:divBdr>
    </w:div>
    <w:div w:id="1620799833">
      <w:bodyDiv w:val="1"/>
      <w:marLeft w:val="0"/>
      <w:marRight w:val="0"/>
      <w:marTop w:val="0"/>
      <w:marBottom w:val="0"/>
      <w:divBdr>
        <w:top w:val="none" w:sz="0" w:space="0" w:color="auto"/>
        <w:left w:val="none" w:sz="0" w:space="0" w:color="auto"/>
        <w:bottom w:val="none" w:sz="0" w:space="0" w:color="auto"/>
        <w:right w:val="none" w:sz="0" w:space="0" w:color="auto"/>
      </w:divBdr>
    </w:div>
    <w:div w:id="1631521882">
      <w:bodyDiv w:val="1"/>
      <w:marLeft w:val="0"/>
      <w:marRight w:val="0"/>
      <w:marTop w:val="0"/>
      <w:marBottom w:val="0"/>
      <w:divBdr>
        <w:top w:val="none" w:sz="0" w:space="0" w:color="auto"/>
        <w:left w:val="none" w:sz="0" w:space="0" w:color="auto"/>
        <w:bottom w:val="none" w:sz="0" w:space="0" w:color="auto"/>
        <w:right w:val="none" w:sz="0" w:space="0" w:color="auto"/>
      </w:divBdr>
    </w:div>
    <w:div w:id="1763213285">
      <w:bodyDiv w:val="1"/>
      <w:marLeft w:val="0"/>
      <w:marRight w:val="0"/>
      <w:marTop w:val="0"/>
      <w:marBottom w:val="0"/>
      <w:divBdr>
        <w:top w:val="none" w:sz="0" w:space="0" w:color="auto"/>
        <w:left w:val="none" w:sz="0" w:space="0" w:color="auto"/>
        <w:bottom w:val="none" w:sz="0" w:space="0" w:color="auto"/>
        <w:right w:val="none" w:sz="0" w:space="0" w:color="auto"/>
      </w:divBdr>
    </w:div>
    <w:div w:id="1803887778">
      <w:bodyDiv w:val="1"/>
      <w:marLeft w:val="0"/>
      <w:marRight w:val="0"/>
      <w:marTop w:val="0"/>
      <w:marBottom w:val="0"/>
      <w:divBdr>
        <w:top w:val="none" w:sz="0" w:space="0" w:color="auto"/>
        <w:left w:val="none" w:sz="0" w:space="0" w:color="auto"/>
        <w:bottom w:val="none" w:sz="0" w:space="0" w:color="auto"/>
        <w:right w:val="none" w:sz="0" w:space="0" w:color="auto"/>
      </w:divBdr>
    </w:div>
    <w:div w:id="1868787489">
      <w:bodyDiv w:val="1"/>
      <w:marLeft w:val="0"/>
      <w:marRight w:val="0"/>
      <w:marTop w:val="0"/>
      <w:marBottom w:val="0"/>
      <w:divBdr>
        <w:top w:val="none" w:sz="0" w:space="0" w:color="auto"/>
        <w:left w:val="none" w:sz="0" w:space="0" w:color="auto"/>
        <w:bottom w:val="none" w:sz="0" w:space="0" w:color="auto"/>
        <w:right w:val="none" w:sz="0" w:space="0" w:color="auto"/>
      </w:divBdr>
    </w:div>
    <w:div w:id="1994601954">
      <w:bodyDiv w:val="1"/>
      <w:marLeft w:val="0"/>
      <w:marRight w:val="0"/>
      <w:marTop w:val="0"/>
      <w:marBottom w:val="0"/>
      <w:divBdr>
        <w:top w:val="none" w:sz="0" w:space="0" w:color="auto"/>
        <w:left w:val="none" w:sz="0" w:space="0" w:color="auto"/>
        <w:bottom w:val="none" w:sz="0" w:space="0" w:color="auto"/>
        <w:right w:val="none" w:sz="0" w:space="0" w:color="auto"/>
      </w:divBdr>
    </w:div>
    <w:div w:id="1998797056">
      <w:bodyDiv w:val="1"/>
      <w:marLeft w:val="0"/>
      <w:marRight w:val="0"/>
      <w:marTop w:val="0"/>
      <w:marBottom w:val="0"/>
      <w:divBdr>
        <w:top w:val="none" w:sz="0" w:space="0" w:color="auto"/>
        <w:left w:val="none" w:sz="0" w:space="0" w:color="auto"/>
        <w:bottom w:val="none" w:sz="0" w:space="0" w:color="auto"/>
        <w:right w:val="none" w:sz="0" w:space="0" w:color="auto"/>
      </w:divBdr>
    </w:div>
    <w:div w:id="2030327708">
      <w:bodyDiv w:val="1"/>
      <w:marLeft w:val="0"/>
      <w:marRight w:val="0"/>
      <w:marTop w:val="0"/>
      <w:marBottom w:val="0"/>
      <w:divBdr>
        <w:top w:val="none" w:sz="0" w:space="0" w:color="auto"/>
        <w:left w:val="none" w:sz="0" w:space="0" w:color="auto"/>
        <w:bottom w:val="none" w:sz="0" w:space="0" w:color="auto"/>
        <w:right w:val="none" w:sz="0" w:space="0" w:color="auto"/>
      </w:divBdr>
    </w:div>
    <w:div w:id="2088838963">
      <w:bodyDiv w:val="1"/>
      <w:marLeft w:val="0"/>
      <w:marRight w:val="0"/>
      <w:marTop w:val="0"/>
      <w:marBottom w:val="0"/>
      <w:divBdr>
        <w:top w:val="none" w:sz="0" w:space="0" w:color="auto"/>
        <w:left w:val="none" w:sz="0" w:space="0" w:color="auto"/>
        <w:bottom w:val="none" w:sz="0" w:space="0" w:color="auto"/>
        <w:right w:val="none" w:sz="0" w:space="0" w:color="auto"/>
      </w:divBdr>
    </w:div>
    <w:div w:id="2142338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8.png"/><Relationship Id="rId10" Type="http://schemas.openxmlformats.org/officeDocument/2006/relationships/oleObject" Target="embeddings/oleObject1.bin"/><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image" Target="media/image7.png"/><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Dropbox\My%20Jobs\&#25919;&#22823;&#32993;&#24709;&#20523;&#32769;&#24107;\&#20445;&#35347;&#26371;101\&#25277;&#27171;\&#25277;&#27171;&#32232;&#34399;04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ropbox\My%20Jobs\&#25919;&#22823;&#32993;&#24709;&#20523;&#32769;&#24107;\&#20445;&#35347;&#26371;101\&#26399;&#26411;&#22577;&#21578;\new%20normal_12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autoTitleDeleted val="1"/>
    <c:plotArea>
      <c:layout/>
      <c:lineChart>
        <c:grouping val="standard"/>
        <c:ser>
          <c:idx val="0"/>
          <c:order val="0"/>
          <c:tx>
            <c:strRef>
              <c:f>工作表3!$F$19</c:f>
              <c:strCache>
                <c:ptCount val="1"/>
                <c:pt idx="0">
                  <c:v>剖面圖</c:v>
                </c:pt>
              </c:strCache>
            </c:strRef>
          </c:tx>
          <c:marker>
            <c:symbol val="none"/>
          </c:marker>
          <c:cat>
            <c:strRef>
              <c:f>工作表3!$G$18:$L$18</c:f>
              <c:strCache>
                <c:ptCount val="6"/>
                <c:pt idx="0">
                  <c:v>嚴謹性</c:v>
                </c:pt>
                <c:pt idx="1">
                  <c:v>情緒穩定性</c:v>
                </c:pt>
                <c:pt idx="2">
                  <c:v>友善性</c:v>
                </c:pt>
                <c:pt idx="3">
                  <c:v>領導性</c:v>
                </c:pt>
                <c:pt idx="4">
                  <c:v>使命感</c:v>
                </c:pt>
                <c:pt idx="5">
                  <c:v>創新學習</c:v>
                </c:pt>
              </c:strCache>
            </c:strRef>
          </c:cat>
          <c:val>
            <c:numRef>
              <c:f>工作表3!$G$19:$L$19</c:f>
              <c:numCache>
                <c:formatCode>General</c:formatCode>
                <c:ptCount val="6"/>
                <c:pt idx="0">
                  <c:v>43.2</c:v>
                </c:pt>
                <c:pt idx="1">
                  <c:v>41.11</c:v>
                </c:pt>
                <c:pt idx="2">
                  <c:v>47.18</c:v>
                </c:pt>
                <c:pt idx="3">
                  <c:v>48.05</c:v>
                </c:pt>
                <c:pt idx="4">
                  <c:v>48.91</c:v>
                </c:pt>
                <c:pt idx="5">
                  <c:v>47.64</c:v>
                </c:pt>
              </c:numCache>
            </c:numRef>
          </c:val>
        </c:ser>
        <c:marker val="1"/>
        <c:axId val="328884608"/>
        <c:axId val="328886144"/>
      </c:lineChart>
      <c:catAx>
        <c:axId val="328884608"/>
        <c:scaling>
          <c:orientation val="minMax"/>
        </c:scaling>
        <c:axPos val="b"/>
        <c:tickLblPos val="nextTo"/>
        <c:crossAx val="328886144"/>
        <c:crosses val="autoZero"/>
        <c:auto val="1"/>
        <c:lblAlgn val="ctr"/>
        <c:lblOffset val="100"/>
      </c:catAx>
      <c:valAx>
        <c:axId val="328886144"/>
        <c:scaling>
          <c:orientation val="minMax"/>
          <c:max val="60"/>
          <c:min val="10"/>
        </c:scaling>
        <c:axPos val="l"/>
        <c:majorGridlines/>
        <c:numFmt formatCode="General" sourceLinked="1"/>
        <c:tickLblPos val="nextTo"/>
        <c:crossAx val="328884608"/>
        <c:crosses val="autoZero"/>
        <c:crossBetween val="between"/>
        <c:majorUnit val="10"/>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TW"/>
  <c:chart>
    <c:plotArea>
      <c:layout/>
      <c:lineChart>
        <c:grouping val="standard"/>
        <c:ser>
          <c:idx val="0"/>
          <c:order val="0"/>
          <c:marker>
            <c:symbol val="none"/>
          </c:marker>
          <c:cat>
            <c:strRef>
              <c:f>類科別!$N$6:$S$6</c:f>
              <c:strCache>
                <c:ptCount val="6"/>
                <c:pt idx="0">
                  <c:v>嚴謹性</c:v>
                </c:pt>
                <c:pt idx="1">
                  <c:v>情緒穩定性</c:v>
                </c:pt>
                <c:pt idx="2">
                  <c:v>友善性</c:v>
                </c:pt>
                <c:pt idx="3">
                  <c:v>領導性</c:v>
                </c:pt>
                <c:pt idx="4">
                  <c:v>使命感</c:v>
                </c:pt>
                <c:pt idx="5">
                  <c:v>創新學習</c:v>
                </c:pt>
              </c:strCache>
            </c:strRef>
          </c:cat>
          <c:val>
            <c:numRef>
              <c:f>類科別!$N$7:$S$7</c:f>
              <c:numCache>
                <c:formatCode>####.00</c:formatCode>
                <c:ptCount val="6"/>
                <c:pt idx="0">
                  <c:v>41</c:v>
                </c:pt>
                <c:pt idx="1">
                  <c:v>39</c:v>
                </c:pt>
                <c:pt idx="2">
                  <c:v>45</c:v>
                </c:pt>
                <c:pt idx="3">
                  <c:v>45</c:v>
                </c:pt>
                <c:pt idx="4">
                  <c:v>47</c:v>
                </c:pt>
                <c:pt idx="5">
                  <c:v>46</c:v>
                </c:pt>
              </c:numCache>
            </c:numRef>
          </c:val>
        </c:ser>
        <c:ser>
          <c:idx val="1"/>
          <c:order val="1"/>
          <c:marker>
            <c:symbol val="none"/>
          </c:marker>
          <c:cat>
            <c:strRef>
              <c:f>類科別!$N$6:$S$6</c:f>
              <c:strCache>
                <c:ptCount val="6"/>
                <c:pt idx="0">
                  <c:v>嚴謹性</c:v>
                </c:pt>
                <c:pt idx="1">
                  <c:v>情緒穩定性</c:v>
                </c:pt>
                <c:pt idx="2">
                  <c:v>友善性</c:v>
                </c:pt>
                <c:pt idx="3">
                  <c:v>領導性</c:v>
                </c:pt>
                <c:pt idx="4">
                  <c:v>使命感</c:v>
                </c:pt>
                <c:pt idx="5">
                  <c:v>創新學習</c:v>
                </c:pt>
              </c:strCache>
            </c:strRef>
          </c:cat>
          <c:val>
            <c:numRef>
              <c:f>類科別!$N$8:$S$8</c:f>
              <c:numCache>
                <c:formatCode>####.00</c:formatCode>
                <c:ptCount val="6"/>
                <c:pt idx="0">
                  <c:v>47</c:v>
                </c:pt>
                <c:pt idx="1">
                  <c:v>48</c:v>
                </c:pt>
                <c:pt idx="2">
                  <c:v>53</c:v>
                </c:pt>
                <c:pt idx="3">
                  <c:v>53</c:v>
                </c:pt>
                <c:pt idx="4">
                  <c:v>55</c:v>
                </c:pt>
                <c:pt idx="5">
                  <c:v>55</c:v>
                </c:pt>
              </c:numCache>
            </c:numRef>
          </c:val>
        </c:ser>
        <c:marker val="1"/>
        <c:axId val="328894720"/>
        <c:axId val="328912896"/>
      </c:lineChart>
      <c:catAx>
        <c:axId val="328894720"/>
        <c:scaling>
          <c:orientation val="minMax"/>
        </c:scaling>
        <c:axPos val="b"/>
        <c:tickLblPos val="nextTo"/>
        <c:crossAx val="328912896"/>
        <c:crosses val="autoZero"/>
        <c:auto val="1"/>
        <c:lblAlgn val="ctr"/>
        <c:lblOffset val="100"/>
      </c:catAx>
      <c:valAx>
        <c:axId val="328912896"/>
        <c:scaling>
          <c:orientation val="minMax"/>
          <c:max val="60"/>
          <c:min val="35"/>
        </c:scaling>
        <c:axPos val="l"/>
        <c:majorGridlines/>
        <c:numFmt formatCode="####.00" sourceLinked="1"/>
        <c:tickLblPos val="nextTo"/>
        <c:crossAx val="328894720"/>
        <c:crosses val="autoZero"/>
        <c:crossBetween val="between"/>
        <c:majorUnit val="10"/>
        <c:minorUnit val="2"/>
      </c:valAx>
    </c:plotArea>
    <c:plotVisOnly val="1"/>
    <c:dispBlanksAs val="gap"/>
  </c:chart>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35BE7-16CF-468D-A265-AE12FA30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143</Pages>
  <Words>10154</Words>
  <Characters>57878</Characters>
  <Application>Microsoft Office Word</Application>
  <DocSecurity>0</DocSecurity>
  <Lines>482</Lines>
  <Paragraphs>135</Paragraphs>
  <ScaleCrop>false</ScaleCrop>
  <Company/>
  <LinksUpToDate>false</LinksUpToDate>
  <CharactersWithSpaces>67897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helloleon helloleon</dc:creator>
  <cp:lastModifiedBy>Valued Acer Customer</cp:lastModifiedBy>
  <cp:revision>2</cp:revision>
  <cp:lastPrinted>2013-01-03T02:39:00Z</cp:lastPrinted>
  <dcterms:created xsi:type="dcterms:W3CDTF">2013-01-03T03:02:00Z</dcterms:created>
  <dcterms:modified xsi:type="dcterms:W3CDTF">2013-01-03T03:02:00Z</dcterms:modified>
</cp:coreProperties>
</file>